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8D1" w:rsidRDefault="00846877" w:rsidP="00137597">
      <w:pPr>
        <w:pStyle w:val="1"/>
      </w:pPr>
      <w:r>
        <w:t>«Л.Н.</w:t>
      </w:r>
      <w:r>
        <w:rPr>
          <w:spacing w:val="-2"/>
        </w:rPr>
        <w:t xml:space="preserve"> </w:t>
      </w:r>
      <w:r>
        <w:t>Гумилев</w:t>
      </w:r>
      <w:r>
        <w:rPr>
          <w:spacing w:val="-5"/>
        </w:rPr>
        <w:t xml:space="preserve"> </w:t>
      </w:r>
      <w:r>
        <w:t>атындағы</w:t>
      </w:r>
      <w:r>
        <w:rPr>
          <w:spacing w:val="-5"/>
        </w:rPr>
        <w:t xml:space="preserve"> </w:t>
      </w:r>
      <w:r>
        <w:t>Еуразия</w:t>
      </w:r>
      <w:r>
        <w:rPr>
          <w:spacing w:val="-2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университеті»</w:t>
      </w:r>
      <w:r>
        <w:rPr>
          <w:spacing w:val="-9"/>
        </w:rPr>
        <w:t xml:space="preserve"> </w:t>
      </w:r>
      <w:r>
        <w:t>КеАҚ</w:t>
      </w: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spacing w:before="4"/>
        <w:ind w:left="0"/>
        <w:jc w:val="left"/>
        <w:rPr>
          <w:sz w:val="24"/>
        </w:rPr>
      </w:pPr>
    </w:p>
    <w:p w:rsidR="004318D1" w:rsidRDefault="00846877">
      <w:pPr>
        <w:pStyle w:val="a3"/>
        <w:tabs>
          <w:tab w:val="left" w:pos="7113"/>
        </w:tabs>
        <w:ind w:left="88"/>
        <w:jc w:val="center"/>
      </w:pPr>
      <w:r>
        <w:t>ӘОЖ</w:t>
      </w:r>
      <w:r>
        <w:rPr>
          <w:spacing w:val="-1"/>
        </w:rPr>
        <w:t xml:space="preserve"> </w:t>
      </w:r>
      <w:r>
        <w:t>378:147:004 (075.8)</w:t>
      </w:r>
      <w:r>
        <w:tab/>
        <w:t>Қолжазба</w:t>
      </w:r>
      <w:r>
        <w:rPr>
          <w:spacing w:val="-1"/>
        </w:rPr>
        <w:t xml:space="preserve"> </w:t>
      </w:r>
      <w:r>
        <w:t>құқығында</w:t>
      </w: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spacing w:before="4"/>
        <w:ind w:left="0"/>
        <w:jc w:val="left"/>
        <w:rPr>
          <w:sz w:val="24"/>
        </w:rPr>
      </w:pPr>
    </w:p>
    <w:p w:rsidR="004318D1" w:rsidRDefault="00846877">
      <w:pPr>
        <w:pStyle w:val="1"/>
        <w:spacing w:before="0"/>
        <w:ind w:left="144"/>
        <w:jc w:val="center"/>
      </w:pPr>
      <w:r>
        <w:t>ҚАДІРБЕК</w:t>
      </w:r>
      <w:r>
        <w:rPr>
          <w:spacing w:val="-6"/>
        </w:rPr>
        <w:t xml:space="preserve"> </w:t>
      </w:r>
      <w:r>
        <w:t>АҚНҰР</w:t>
      </w:r>
    </w:p>
    <w:p w:rsidR="004318D1" w:rsidRDefault="004318D1">
      <w:pPr>
        <w:pStyle w:val="a3"/>
        <w:ind w:left="0"/>
        <w:jc w:val="left"/>
        <w:rPr>
          <w:b/>
          <w:sz w:val="30"/>
        </w:rPr>
      </w:pPr>
    </w:p>
    <w:p w:rsidR="004318D1" w:rsidRDefault="004318D1">
      <w:pPr>
        <w:pStyle w:val="a3"/>
        <w:spacing w:before="10"/>
        <w:ind w:left="0"/>
        <w:jc w:val="left"/>
        <w:rPr>
          <w:b/>
          <w:sz w:val="25"/>
        </w:rPr>
      </w:pPr>
    </w:p>
    <w:p w:rsidR="004318D1" w:rsidRDefault="00846877">
      <w:pPr>
        <w:ind w:left="534" w:right="380" w:hanging="4"/>
        <w:jc w:val="center"/>
        <w:rPr>
          <w:b/>
          <w:sz w:val="28"/>
        </w:rPr>
      </w:pPr>
      <w:r>
        <w:rPr>
          <w:b/>
          <w:sz w:val="28"/>
        </w:rPr>
        <w:t>Жаратылыстану ғылымдар салаларында цифрлық технологияларды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оқытуда геоақпараттық жүйелерді қолданудың теориялық-практикалық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негіздері</w:t>
      </w:r>
    </w:p>
    <w:p w:rsidR="004318D1" w:rsidRDefault="004318D1">
      <w:pPr>
        <w:pStyle w:val="a3"/>
        <w:ind w:left="0"/>
        <w:jc w:val="left"/>
        <w:rPr>
          <w:b/>
          <w:sz w:val="30"/>
        </w:rPr>
      </w:pPr>
    </w:p>
    <w:p w:rsidR="004318D1" w:rsidRDefault="004318D1">
      <w:pPr>
        <w:pStyle w:val="a3"/>
        <w:ind w:left="0"/>
        <w:jc w:val="left"/>
        <w:rPr>
          <w:b/>
          <w:sz w:val="30"/>
        </w:rPr>
      </w:pPr>
    </w:p>
    <w:p w:rsidR="004318D1" w:rsidRDefault="004318D1">
      <w:pPr>
        <w:pStyle w:val="a3"/>
        <w:spacing w:before="10"/>
        <w:ind w:left="0"/>
        <w:jc w:val="left"/>
        <w:rPr>
          <w:b/>
          <w:sz w:val="23"/>
        </w:rPr>
      </w:pPr>
    </w:p>
    <w:p w:rsidR="004318D1" w:rsidRDefault="00846877">
      <w:pPr>
        <w:pStyle w:val="a3"/>
        <w:ind w:left="154"/>
        <w:jc w:val="center"/>
      </w:pPr>
      <w:r>
        <w:t>8D01511</w:t>
      </w:r>
      <w:r>
        <w:rPr>
          <w:spacing w:val="-4"/>
        </w:rPr>
        <w:t xml:space="preserve"> </w:t>
      </w:r>
      <w:r>
        <w:t>– Информатика</w:t>
      </w: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spacing w:before="11"/>
        <w:ind w:left="0"/>
        <w:jc w:val="left"/>
        <w:rPr>
          <w:sz w:val="23"/>
        </w:rPr>
      </w:pPr>
    </w:p>
    <w:p w:rsidR="004318D1" w:rsidRDefault="00846877">
      <w:pPr>
        <w:pStyle w:val="a3"/>
        <w:ind w:left="2489" w:right="2304" w:firstLine="1147"/>
        <w:jc w:val="left"/>
      </w:pPr>
      <w:r>
        <w:t>Философия докторы (PhD)</w:t>
      </w:r>
      <w:r>
        <w:rPr>
          <w:spacing w:val="1"/>
        </w:rPr>
        <w:t xml:space="preserve"> </w:t>
      </w:r>
      <w:r>
        <w:t>дәрежесін</w:t>
      </w:r>
      <w:r>
        <w:rPr>
          <w:spacing w:val="-7"/>
        </w:rPr>
        <w:t xml:space="preserve"> </w:t>
      </w:r>
      <w:r>
        <w:t>алу</w:t>
      </w:r>
      <w:r>
        <w:rPr>
          <w:spacing w:val="-10"/>
        </w:rPr>
        <w:t xml:space="preserve"> </w:t>
      </w:r>
      <w:r>
        <w:t>үшін</w:t>
      </w:r>
      <w:r>
        <w:rPr>
          <w:spacing w:val="-6"/>
        </w:rPr>
        <w:t xml:space="preserve"> </w:t>
      </w:r>
      <w:r>
        <w:t>дайындалған</w:t>
      </w:r>
      <w:r>
        <w:rPr>
          <w:spacing w:val="-6"/>
        </w:rPr>
        <w:t xml:space="preserve"> </w:t>
      </w:r>
      <w:r>
        <w:t>диссертация</w:t>
      </w: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spacing w:before="10"/>
        <w:ind w:left="0"/>
        <w:jc w:val="left"/>
        <w:rPr>
          <w:sz w:val="23"/>
        </w:rPr>
      </w:pPr>
    </w:p>
    <w:p w:rsidR="004318D1" w:rsidRDefault="00846877">
      <w:pPr>
        <w:pStyle w:val="a3"/>
        <w:ind w:left="7008" w:right="259" w:firstLine="950"/>
        <w:jc w:val="right"/>
      </w:pPr>
      <w:r>
        <w:t>Ғылыми кеңесші:</w:t>
      </w:r>
      <w:r>
        <w:rPr>
          <w:spacing w:val="-67"/>
        </w:rPr>
        <w:t xml:space="preserve"> </w:t>
      </w:r>
      <w:r>
        <w:t>философия докторы PhD,</w:t>
      </w:r>
      <w:r>
        <w:rPr>
          <w:spacing w:val="-67"/>
        </w:rPr>
        <w:t xml:space="preserve"> </w:t>
      </w:r>
      <w:r>
        <w:t>доцент</w:t>
      </w:r>
      <w:r>
        <w:rPr>
          <w:spacing w:val="-4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Карелхан</w:t>
      </w:r>
      <w:r>
        <w:rPr>
          <w:spacing w:val="-3"/>
        </w:rPr>
        <w:t xml:space="preserve"> </w:t>
      </w:r>
      <w:r>
        <w:t>Н.</w:t>
      </w:r>
    </w:p>
    <w:p w:rsidR="004318D1" w:rsidRDefault="00846877">
      <w:pPr>
        <w:pStyle w:val="a3"/>
        <w:spacing w:before="186" w:line="322" w:lineRule="exact"/>
        <w:ind w:left="6863"/>
      </w:pPr>
      <w:r>
        <w:t>Шетелдік</w:t>
      </w:r>
      <w:r>
        <w:rPr>
          <w:spacing w:val="-8"/>
        </w:rPr>
        <w:t xml:space="preserve"> </w:t>
      </w:r>
      <w:r>
        <w:t>ғылыми</w:t>
      </w:r>
      <w:r>
        <w:rPr>
          <w:spacing w:val="-8"/>
        </w:rPr>
        <w:t xml:space="preserve"> </w:t>
      </w:r>
      <w:r>
        <w:t>кеңесші</w:t>
      </w:r>
    </w:p>
    <w:p w:rsidR="004318D1" w:rsidRDefault="00846877">
      <w:pPr>
        <w:pStyle w:val="a3"/>
        <w:ind w:left="8799" w:right="263" w:hanging="197"/>
      </w:pPr>
      <w:r>
        <w:t>доктор PhD,</w:t>
      </w:r>
      <w:r>
        <w:rPr>
          <w:spacing w:val="-67"/>
        </w:rPr>
        <w:t xml:space="preserve"> </w:t>
      </w:r>
      <w:r>
        <w:rPr>
          <w:spacing w:val="-1"/>
        </w:rPr>
        <w:t>профессор</w:t>
      </w:r>
      <w:r>
        <w:rPr>
          <w:spacing w:val="-68"/>
        </w:rPr>
        <w:t xml:space="preserve"> </w:t>
      </w:r>
      <w:r>
        <w:t>Schmidt</w:t>
      </w:r>
      <w:r>
        <w:rPr>
          <w:spacing w:val="-11"/>
        </w:rPr>
        <w:t xml:space="preserve"> </w:t>
      </w:r>
      <w:r>
        <w:t>P.</w:t>
      </w: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spacing w:before="1"/>
        <w:ind w:left="0"/>
        <w:jc w:val="left"/>
        <w:rPr>
          <w:sz w:val="42"/>
        </w:rPr>
      </w:pPr>
    </w:p>
    <w:p w:rsidR="004318D1" w:rsidRDefault="005A6FED">
      <w:pPr>
        <w:pStyle w:val="a3"/>
        <w:spacing w:before="1"/>
        <w:ind w:left="3752" w:right="3604"/>
        <w:jc w:val="center"/>
      </w:pPr>
      <w:r>
        <w:pict>
          <v:rect id="_x0000_s1256" style="position:absolute;left:0;text-align:left;margin-left:313.1pt;margin-top:37.1pt;width:40.75pt;height:25.8pt;z-index:-15728640;mso-wrap-distance-left:0;mso-wrap-distance-right:0;mso-position-horizontal-relative:page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5" type="#_x0000_t202" style="position:absolute;left:0;text-align:left;margin-left:322.9pt;margin-top:37.7pt;width:6pt;height:13.3pt;z-index:-19869184;mso-position-horizontal-relative:page" filled="f" stroked="f">
            <v:textbox inset="0,0,0,0">
              <w:txbxContent>
                <w:p w:rsidR="004318D1" w:rsidRDefault="0084687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846877">
        <w:t>Қазақстан Республикасы</w:t>
      </w:r>
      <w:r w:rsidR="00846877">
        <w:rPr>
          <w:spacing w:val="-68"/>
        </w:rPr>
        <w:t xml:space="preserve"> </w:t>
      </w:r>
      <w:r w:rsidR="00846877">
        <w:t>Астана,</w:t>
      </w:r>
      <w:r w:rsidR="00846877">
        <w:rPr>
          <w:spacing w:val="3"/>
        </w:rPr>
        <w:t xml:space="preserve"> </w:t>
      </w:r>
      <w:r w:rsidR="00846877">
        <w:t>2024</w:t>
      </w:r>
    </w:p>
    <w:p w:rsidR="004318D1" w:rsidRDefault="004318D1">
      <w:pPr>
        <w:jc w:val="center"/>
        <w:sectPr w:rsidR="004318D1">
          <w:type w:val="continuous"/>
          <w:pgSz w:w="11910" w:h="16840"/>
          <w:pgMar w:top="1040" w:right="300" w:bottom="280" w:left="1280" w:header="720" w:footer="720" w:gutter="0"/>
          <w:cols w:space="720"/>
        </w:sectPr>
      </w:pPr>
    </w:p>
    <w:p w:rsidR="00553C8D" w:rsidRDefault="00553C8D" w:rsidP="00553C8D">
      <w:pPr>
        <w:pStyle w:val="1"/>
        <w:ind w:left="156"/>
        <w:jc w:val="center"/>
      </w:pPr>
      <w:bookmarkStart w:id="0" w:name="_TOC_250011"/>
      <w:bookmarkStart w:id="1" w:name="_GoBack"/>
      <w:r>
        <w:lastRenderedPageBreak/>
        <w:t>МАЗМҰНЫ</w:t>
      </w:r>
    </w:p>
    <w:sdt>
      <w:sdtPr>
        <w:rPr>
          <w:i/>
          <w:iCs/>
          <w:sz w:val="22"/>
          <w:szCs w:val="22"/>
        </w:rPr>
        <w:id w:val="480425308"/>
        <w:docPartObj>
          <w:docPartGallery w:val="Table of Contents"/>
          <w:docPartUnique/>
        </w:docPartObj>
      </w:sdtPr>
      <w:sdtContent>
        <w:p w:rsidR="00553C8D" w:rsidRDefault="00553C8D" w:rsidP="00553C8D">
          <w:pPr>
            <w:pStyle w:val="3"/>
            <w:tabs>
              <w:tab w:val="left" w:leader="dot" w:pos="9601"/>
            </w:tabs>
            <w:spacing w:before="317"/>
            <w:rPr>
              <w:b w:val="0"/>
            </w:rPr>
          </w:pPr>
          <w:hyperlink w:anchor="_TOC_250011" w:history="1">
            <w:r>
              <w:t>НОРМАТИВТІК</w:t>
            </w:r>
            <w:r>
              <w:rPr>
                <w:spacing w:val="-4"/>
              </w:rPr>
              <w:t xml:space="preserve"> </w:t>
            </w:r>
            <w:r>
              <w:t>СІЛТЕМЕЛЕР</w:t>
            </w:r>
            <w:r>
              <w:tab/>
            </w:r>
            <w:r>
              <w:rPr>
                <w:b w:val="0"/>
              </w:rPr>
              <w:t>3</w:t>
            </w:r>
          </w:hyperlink>
        </w:p>
        <w:p w:rsidR="00553C8D" w:rsidRDefault="00553C8D" w:rsidP="00553C8D">
          <w:pPr>
            <w:pStyle w:val="10"/>
            <w:tabs>
              <w:tab w:val="left" w:leader="dot" w:pos="9017"/>
            </w:tabs>
            <w:spacing w:before="28"/>
            <w:ind w:left="114" w:right="0" w:firstLine="0"/>
            <w:jc w:val="center"/>
            <w:rPr>
              <w:b w:val="0"/>
            </w:rPr>
          </w:pPr>
          <w:hyperlink w:anchor="_TOC_250010" w:history="1">
            <w:r>
              <w:t>АНЫҚТАМАЛАР</w:t>
            </w:r>
            <w:r>
              <w:tab/>
            </w:r>
            <w:r>
              <w:rPr>
                <w:b w:val="0"/>
              </w:rPr>
              <w:t>4</w:t>
            </w:r>
          </w:hyperlink>
        </w:p>
        <w:p w:rsidR="00553C8D" w:rsidRDefault="00553C8D" w:rsidP="00553C8D">
          <w:pPr>
            <w:pStyle w:val="3"/>
            <w:tabs>
              <w:tab w:val="left" w:leader="dot" w:pos="9601"/>
            </w:tabs>
            <w:spacing w:line="322" w:lineRule="exact"/>
            <w:rPr>
              <w:b w:val="0"/>
            </w:rPr>
          </w:pPr>
          <w:hyperlink w:anchor="_TOC_250009" w:history="1">
            <w:r>
              <w:t>БЕЛГІЛЕУЛЕР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"/>
              </w:rPr>
              <w:t xml:space="preserve"> </w:t>
            </w:r>
            <w:r>
              <w:t>ҚЫСҚАРТУЛАР</w:t>
            </w:r>
            <w:r>
              <w:tab/>
            </w:r>
            <w:r>
              <w:rPr>
                <w:b w:val="0"/>
              </w:rPr>
              <w:t>5</w:t>
            </w:r>
          </w:hyperlink>
        </w:p>
        <w:p w:rsidR="00553C8D" w:rsidRDefault="00553C8D" w:rsidP="00553C8D">
          <w:pPr>
            <w:pStyle w:val="3"/>
            <w:tabs>
              <w:tab w:val="left" w:leader="dot" w:pos="9601"/>
            </w:tabs>
            <w:rPr>
              <w:b w:val="0"/>
            </w:rPr>
          </w:pPr>
          <w:hyperlink w:anchor="_TOC_250008" w:history="1">
            <w:r>
              <w:t>КІРІСПЕ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:rsidR="00553C8D" w:rsidRDefault="00553C8D" w:rsidP="00553C8D">
          <w:pPr>
            <w:pStyle w:val="10"/>
            <w:numPr>
              <w:ilvl w:val="0"/>
              <w:numId w:val="63"/>
            </w:numPr>
            <w:tabs>
              <w:tab w:val="left" w:pos="698"/>
              <w:tab w:val="left" w:pos="699"/>
              <w:tab w:val="left" w:pos="4526"/>
              <w:tab w:val="left" w:pos="6758"/>
              <w:tab w:val="left" w:leader="dot" w:pos="9601"/>
            </w:tabs>
            <w:spacing w:before="7" w:line="237" w:lineRule="auto"/>
            <w:rPr>
              <w:b w:val="0"/>
            </w:rPr>
          </w:pPr>
          <w:hyperlink w:anchor="_TOC_250007" w:history="1">
            <w:r>
              <w:t>ЖАРАТЫЛЫСТАНУ</w:t>
            </w:r>
            <w:r>
              <w:rPr>
                <w:spacing w:val="1"/>
              </w:rPr>
              <w:t xml:space="preserve"> </w:t>
            </w:r>
            <w:r>
              <w:t>ҒЫЛЫМДАР</w:t>
            </w:r>
            <w:r>
              <w:rPr>
                <w:spacing w:val="1"/>
              </w:rPr>
              <w:t xml:space="preserve"> </w:t>
            </w:r>
            <w:r>
              <w:t>САЛАЛАРЫНДА ЦИФРЛЫҚ</w:t>
            </w:r>
            <w:r>
              <w:rPr>
                <w:spacing w:val="1"/>
              </w:rPr>
              <w:t xml:space="preserve"> </w:t>
            </w:r>
            <w:r>
              <w:t>ТЕХНОЛОГИЯЛАРДЫ</w:t>
            </w:r>
            <w:r>
              <w:tab/>
              <w:t>ОҚЫТУДА</w:t>
            </w:r>
            <w:r>
              <w:tab/>
              <w:t>ГЕОАҚПАРАТТЫҚ</w:t>
            </w:r>
            <w:r>
              <w:rPr>
                <w:spacing w:val="1"/>
              </w:rPr>
              <w:t xml:space="preserve"> </w:t>
            </w:r>
            <w:r>
              <w:t>ЖҮЙЕЛЕРДІ</w:t>
            </w:r>
            <w:r>
              <w:rPr>
                <w:spacing w:val="-1"/>
              </w:rPr>
              <w:t xml:space="preserve"> </w:t>
            </w:r>
            <w:r>
              <w:t>ҚОЛДАНУДЫҢ ТЕОРИЯЛЫҚ</w:t>
            </w:r>
            <w:r>
              <w:rPr>
                <w:spacing w:val="-2"/>
              </w:rPr>
              <w:t xml:space="preserve"> </w:t>
            </w:r>
            <w:r>
              <w:t>НЕГІЗДЕРІ</w:t>
            </w:r>
            <w:r>
              <w:tab/>
            </w:r>
            <w:r>
              <w:rPr>
                <w:b w:val="0"/>
                <w:spacing w:val="-1"/>
              </w:rPr>
              <w:t>22</w:t>
            </w:r>
          </w:hyperlink>
        </w:p>
        <w:p w:rsidR="00553C8D" w:rsidRDefault="00553C8D" w:rsidP="00553C8D">
          <w:pPr>
            <w:pStyle w:val="2"/>
            <w:numPr>
              <w:ilvl w:val="1"/>
              <w:numId w:val="63"/>
            </w:numPr>
            <w:tabs>
              <w:tab w:val="left" w:pos="698"/>
              <w:tab w:val="left" w:pos="699"/>
              <w:tab w:val="left" w:pos="1955"/>
              <w:tab w:val="left" w:leader="dot" w:pos="9601"/>
            </w:tabs>
            <w:spacing w:before="2"/>
          </w:pPr>
          <w:hyperlink w:anchor="_TOC_250006" w:history="1">
            <w:r>
              <w:t>Жоғары</w:t>
            </w:r>
            <w:r>
              <w:tab/>
              <w:t>оқу</w:t>
            </w:r>
            <w:r>
              <w:rPr>
                <w:spacing w:val="15"/>
              </w:rPr>
              <w:t xml:space="preserve"> </w:t>
            </w:r>
            <w:r>
              <w:t>орындарында</w:t>
            </w:r>
            <w:r>
              <w:rPr>
                <w:spacing w:val="23"/>
              </w:rPr>
              <w:t xml:space="preserve"> </w:t>
            </w:r>
            <w:r>
              <w:t>геоақпараттық</w:t>
            </w:r>
            <w:r>
              <w:rPr>
                <w:spacing w:val="19"/>
              </w:rPr>
              <w:t xml:space="preserve"> </w:t>
            </w:r>
            <w:r>
              <w:t>жүйелерді</w:t>
            </w:r>
            <w:r>
              <w:rPr>
                <w:spacing w:val="19"/>
              </w:rPr>
              <w:t xml:space="preserve"> </w:t>
            </w:r>
            <w:r>
              <w:t>оқытудың</w:t>
            </w:r>
            <w:r>
              <w:rPr>
                <w:spacing w:val="1"/>
              </w:rPr>
              <w:t xml:space="preserve"> </w:t>
            </w:r>
            <w:r>
              <w:t>жағдайлары</w:t>
            </w:r>
            <w:r>
              <w:tab/>
            </w:r>
            <w:r>
              <w:rPr>
                <w:spacing w:val="-1"/>
              </w:rPr>
              <w:t>22</w:t>
            </w:r>
          </w:hyperlink>
        </w:p>
        <w:p w:rsidR="00553C8D" w:rsidRDefault="00553C8D" w:rsidP="00553C8D">
          <w:pPr>
            <w:pStyle w:val="2"/>
            <w:numPr>
              <w:ilvl w:val="1"/>
              <w:numId w:val="63"/>
            </w:numPr>
            <w:tabs>
              <w:tab w:val="left" w:pos="698"/>
              <w:tab w:val="left" w:pos="699"/>
              <w:tab w:val="left" w:leader="dot" w:pos="9601"/>
            </w:tabs>
          </w:pPr>
          <w:hyperlink w:anchor="_TOC_250005" w:history="1">
            <w:r>
              <w:rPr>
                <w:spacing w:val="-1"/>
              </w:rPr>
              <w:t>Геоақпараттық</w:t>
            </w:r>
            <w:r>
              <w:rPr>
                <w:spacing w:val="136"/>
              </w:rPr>
              <w:t xml:space="preserve">  </w:t>
            </w:r>
            <w:r>
              <w:rPr>
                <w:w w:val="95"/>
              </w:rPr>
              <w:t>жүйелерді</w:t>
            </w:r>
            <w:r>
              <w:rPr>
                <w:spacing w:val="85"/>
              </w:rPr>
              <w:t xml:space="preserve">  </w:t>
            </w:r>
            <w:r>
              <w:rPr>
                <w:spacing w:val="86"/>
              </w:rPr>
              <w:t xml:space="preserve"> </w:t>
            </w:r>
            <w:r>
              <w:rPr>
                <w:w w:val="95"/>
              </w:rPr>
              <w:t>оқытудың</w:t>
            </w:r>
            <w:r>
              <w:rPr>
                <w:spacing w:val="87"/>
              </w:rPr>
              <w:t xml:space="preserve">   </w:t>
            </w:r>
            <w:r>
              <w:t>аппараттық-программалық</w:t>
            </w:r>
            <w:r>
              <w:rPr>
                <w:spacing w:val="1"/>
              </w:rPr>
              <w:t xml:space="preserve"> </w:t>
            </w:r>
            <w:r>
              <w:t>негіздері</w:t>
            </w:r>
            <w:r>
              <w:tab/>
            </w:r>
            <w:r>
              <w:rPr>
                <w:spacing w:val="-1"/>
              </w:rPr>
              <w:t>42</w:t>
            </w:r>
          </w:hyperlink>
        </w:p>
        <w:p w:rsidR="00553C8D" w:rsidRDefault="00553C8D" w:rsidP="00553C8D">
          <w:pPr>
            <w:pStyle w:val="2"/>
            <w:numPr>
              <w:ilvl w:val="1"/>
              <w:numId w:val="63"/>
            </w:numPr>
            <w:tabs>
              <w:tab w:val="left" w:pos="698"/>
              <w:tab w:val="left" w:pos="699"/>
              <w:tab w:val="left" w:pos="2166"/>
              <w:tab w:val="left" w:leader="dot" w:pos="9601"/>
            </w:tabs>
            <w:spacing w:line="242" w:lineRule="auto"/>
          </w:pPr>
          <w:hyperlink w:anchor="_TOC_250004" w:history="1">
            <w:r>
              <w:t>Жоғары</w:t>
            </w:r>
            <w:r>
              <w:rPr>
                <w:spacing w:val="1"/>
              </w:rPr>
              <w:t xml:space="preserve"> </w:t>
            </w:r>
            <w:r>
              <w:t>оқу</w:t>
            </w:r>
            <w:r>
              <w:rPr>
                <w:spacing w:val="1"/>
              </w:rPr>
              <w:t xml:space="preserve"> </w:t>
            </w:r>
            <w:r>
              <w:t>орындарында</w:t>
            </w:r>
            <w:r>
              <w:rPr>
                <w:spacing w:val="1"/>
              </w:rPr>
              <w:t xml:space="preserve"> </w:t>
            </w:r>
            <w:r>
              <w:t>жаратылыстану</w:t>
            </w:r>
            <w:r>
              <w:rPr>
                <w:spacing w:val="1"/>
              </w:rPr>
              <w:t xml:space="preserve"> </w:t>
            </w:r>
            <w:r>
              <w:t>ғылымдары</w:t>
            </w:r>
            <w:r>
              <w:rPr>
                <w:spacing w:val="1"/>
              </w:rPr>
              <w:t xml:space="preserve"> </w:t>
            </w:r>
            <w:r>
              <w:t>салаларында</w:t>
            </w:r>
            <w:r>
              <w:rPr>
                <w:spacing w:val="1"/>
              </w:rPr>
              <w:t xml:space="preserve"> </w:t>
            </w:r>
            <w:r>
              <w:t>цифрлық</w:t>
            </w:r>
            <w:r>
              <w:tab/>
            </w:r>
            <w:r>
              <w:rPr>
                <w:w w:val="95"/>
              </w:rPr>
              <w:t>технологияларды</w:t>
            </w:r>
            <w:r>
              <w:rPr>
                <w:spacing w:val="85"/>
              </w:rPr>
              <w:t xml:space="preserve">   </w:t>
            </w:r>
            <w:r>
              <w:t xml:space="preserve">оқытуда      </w:t>
            </w:r>
            <w:r>
              <w:rPr>
                <w:w w:val="95"/>
              </w:rPr>
              <w:t>геоақпараттық</w:t>
            </w:r>
            <w:r>
              <w:rPr>
                <w:spacing w:val="85"/>
              </w:rPr>
              <w:t xml:space="preserve">   </w:t>
            </w:r>
            <w:r>
              <w:t>жүйелерді</w:t>
            </w:r>
            <w:r>
              <w:rPr>
                <w:spacing w:val="1"/>
              </w:rPr>
              <w:t xml:space="preserve"> </w:t>
            </w:r>
            <w:r>
              <w:t>қолданудың</w:t>
            </w:r>
            <w:r>
              <w:rPr>
                <w:spacing w:val="-2"/>
              </w:rPr>
              <w:t xml:space="preserve"> </w:t>
            </w:r>
            <w:r>
              <w:t>моделі</w:t>
            </w:r>
            <w:r>
              <w:tab/>
            </w:r>
            <w:r>
              <w:rPr>
                <w:spacing w:val="-1"/>
              </w:rPr>
              <w:t>50</w:t>
            </w:r>
          </w:hyperlink>
        </w:p>
        <w:p w:rsidR="00553C8D" w:rsidRDefault="00553C8D" w:rsidP="00553C8D">
          <w:pPr>
            <w:pStyle w:val="4"/>
            <w:tabs>
              <w:tab w:val="left" w:leader="dot" w:pos="9601"/>
            </w:tabs>
            <w:spacing w:line="317" w:lineRule="exact"/>
          </w:pPr>
          <w:r>
            <w:t>Бірінші</w:t>
          </w:r>
          <w:r>
            <w:rPr>
              <w:spacing w:val="-7"/>
            </w:rPr>
            <w:t xml:space="preserve"> </w:t>
          </w:r>
          <w:r>
            <w:t>бөлім</w:t>
          </w:r>
          <w:r>
            <w:rPr>
              <w:spacing w:val="-1"/>
            </w:rPr>
            <w:t xml:space="preserve"> </w:t>
          </w:r>
          <w:r>
            <w:t>бойынша</w:t>
          </w:r>
          <w:r>
            <w:rPr>
              <w:spacing w:val="-1"/>
            </w:rPr>
            <w:t xml:space="preserve"> </w:t>
          </w:r>
          <w:r>
            <w:t>тұжырымдама</w:t>
          </w:r>
          <w:r>
            <w:tab/>
            <w:t>61</w:t>
          </w:r>
        </w:p>
        <w:p w:rsidR="00553C8D" w:rsidRDefault="00553C8D" w:rsidP="00553C8D">
          <w:pPr>
            <w:pStyle w:val="10"/>
            <w:numPr>
              <w:ilvl w:val="0"/>
              <w:numId w:val="63"/>
            </w:numPr>
            <w:tabs>
              <w:tab w:val="left" w:pos="698"/>
              <w:tab w:val="left" w:pos="699"/>
              <w:tab w:val="left" w:pos="4530"/>
              <w:tab w:val="left" w:pos="6761"/>
              <w:tab w:val="left" w:leader="dot" w:pos="9601"/>
            </w:tabs>
            <w:spacing w:line="237" w:lineRule="auto"/>
            <w:rPr>
              <w:b w:val="0"/>
            </w:rPr>
          </w:pPr>
          <w:hyperlink w:anchor="_TOC_250003" w:history="1">
            <w:r>
              <w:t>ЖАРАТЫЛЫСТАНУ</w:t>
            </w:r>
            <w:r>
              <w:rPr>
                <w:spacing w:val="1"/>
              </w:rPr>
              <w:t xml:space="preserve"> </w:t>
            </w:r>
            <w:r>
              <w:t>ҒЫЛЫМДАР</w:t>
            </w:r>
            <w:r>
              <w:rPr>
                <w:spacing w:val="1"/>
              </w:rPr>
              <w:t xml:space="preserve"> </w:t>
            </w:r>
            <w:r>
              <w:t>САЛАЛАРЫНДА ЦИФРЛЫҚ</w:t>
            </w:r>
            <w:r>
              <w:rPr>
                <w:spacing w:val="1"/>
              </w:rPr>
              <w:t xml:space="preserve"> </w:t>
            </w:r>
            <w:r>
              <w:t>ТЕХНОЛОГИЯЛАРДЫ</w:t>
            </w:r>
            <w:r>
              <w:tab/>
              <w:t>ОҚЫТУДА</w:t>
            </w:r>
            <w:r>
              <w:tab/>
              <w:t>ГЕОАҚПАРАТТЫҚ</w:t>
            </w:r>
            <w:r>
              <w:rPr>
                <w:spacing w:val="1"/>
              </w:rPr>
              <w:t xml:space="preserve"> </w:t>
            </w:r>
            <w:r>
              <w:t>ЖҮЙЕЛЕРДІ</w:t>
            </w:r>
            <w:r>
              <w:rPr>
                <w:spacing w:val="-2"/>
              </w:rPr>
              <w:t xml:space="preserve"> </w:t>
            </w:r>
            <w:r>
              <w:t>ҚОЛДАНУДЫҢ ПРАКТИКАЛЫҚ</w:t>
            </w:r>
            <w:r>
              <w:rPr>
                <w:spacing w:val="-2"/>
              </w:rPr>
              <w:t xml:space="preserve"> </w:t>
            </w:r>
            <w:r>
              <w:t>НЕГІЗДЕРІ</w:t>
            </w:r>
            <w:r>
              <w:tab/>
            </w:r>
            <w:r>
              <w:rPr>
                <w:b w:val="0"/>
                <w:spacing w:val="-1"/>
              </w:rPr>
              <w:t>63</w:t>
            </w:r>
          </w:hyperlink>
        </w:p>
        <w:p w:rsidR="00553C8D" w:rsidRDefault="00553C8D" w:rsidP="00553C8D">
          <w:pPr>
            <w:pStyle w:val="2"/>
            <w:numPr>
              <w:ilvl w:val="1"/>
              <w:numId w:val="63"/>
            </w:numPr>
            <w:tabs>
              <w:tab w:val="left" w:pos="698"/>
              <w:tab w:val="left" w:pos="699"/>
              <w:tab w:val="left" w:pos="2962"/>
              <w:tab w:val="left" w:pos="4506"/>
              <w:tab w:val="left" w:leader="dot" w:pos="9601"/>
            </w:tabs>
            <w:spacing w:before="2"/>
          </w:pPr>
          <w:r>
            <w:t>Жаратылыстану</w:t>
          </w:r>
          <w:r>
            <w:tab/>
            <w:t>ғылымдар</w:t>
          </w:r>
          <w:r>
            <w:tab/>
          </w:r>
          <w:r>
            <w:rPr>
              <w:w w:val="95"/>
            </w:rPr>
            <w:t>саласында</w:t>
          </w:r>
          <w:r>
            <w:rPr>
              <w:spacing w:val="63"/>
            </w:rPr>
            <w:t xml:space="preserve">   </w:t>
          </w:r>
          <w:r>
            <w:rPr>
              <w:w w:val="95"/>
            </w:rPr>
            <w:t>геоақпараттық</w:t>
          </w:r>
          <w:r>
            <w:rPr>
              <w:spacing w:val="63"/>
            </w:rPr>
            <w:t xml:space="preserve">   </w:t>
          </w:r>
          <w:r>
            <w:t>жүйелерді</w:t>
          </w:r>
          <w:r>
            <w:rPr>
              <w:spacing w:val="1"/>
            </w:rPr>
            <w:t xml:space="preserve"> </w:t>
          </w:r>
          <w:r>
            <w:t>оқытудың</w:t>
          </w:r>
          <w:r>
            <w:rPr>
              <w:spacing w:val="-3"/>
            </w:rPr>
            <w:t xml:space="preserve"> </w:t>
          </w:r>
          <w:r>
            <w:t>практикалық</w:t>
          </w:r>
          <w:r>
            <w:rPr>
              <w:spacing w:val="-1"/>
            </w:rPr>
            <w:t xml:space="preserve"> </w:t>
          </w:r>
          <w:r>
            <w:t>негіздері</w:t>
          </w:r>
          <w:r>
            <w:tab/>
          </w:r>
          <w:r>
            <w:rPr>
              <w:spacing w:val="-1"/>
            </w:rPr>
            <w:t>63</w:t>
          </w:r>
        </w:p>
        <w:p w:rsidR="00553C8D" w:rsidRDefault="00553C8D" w:rsidP="00553C8D">
          <w:pPr>
            <w:pStyle w:val="2"/>
            <w:numPr>
              <w:ilvl w:val="1"/>
              <w:numId w:val="63"/>
            </w:numPr>
            <w:tabs>
              <w:tab w:val="left" w:pos="698"/>
              <w:tab w:val="left" w:pos="699"/>
              <w:tab w:val="left" w:pos="2847"/>
              <w:tab w:val="left" w:pos="4276"/>
              <w:tab w:val="left" w:pos="6006"/>
              <w:tab w:val="left" w:leader="dot" w:pos="9601"/>
            </w:tabs>
          </w:pPr>
          <w:hyperlink w:anchor="_TOC_250002" w:history="1">
            <w:r>
              <w:t>Жаратылыстану</w:t>
            </w:r>
            <w:r>
              <w:tab/>
              <w:t>ғылымдар</w:t>
            </w:r>
            <w:r>
              <w:tab/>
              <w:t>салаларында</w:t>
            </w:r>
            <w:r>
              <w:tab/>
              <w:t>цифрлық</w:t>
            </w:r>
            <w:r>
              <w:rPr>
                <w:spacing w:val="1"/>
              </w:rPr>
              <w:t xml:space="preserve"> </w:t>
            </w:r>
            <w:r>
              <w:t>технологияларды</w:t>
            </w:r>
            <w:r>
              <w:rPr>
                <w:spacing w:val="1"/>
              </w:rPr>
              <w:t xml:space="preserve"> </w:t>
            </w:r>
            <w:r>
              <w:t>оқытуды</w:t>
            </w:r>
            <w:r>
              <w:rPr>
                <w:spacing w:val="-5"/>
              </w:rPr>
              <w:t xml:space="preserve"> </w:t>
            </w:r>
            <w:r>
              <w:t>жүзеге</w:t>
            </w:r>
            <w:r>
              <w:rPr>
                <w:spacing w:val="-3"/>
              </w:rPr>
              <w:t xml:space="preserve"> </w:t>
            </w:r>
            <w:r>
              <w:t>асырудың</w:t>
            </w:r>
            <w:r>
              <w:rPr>
                <w:spacing w:val="-4"/>
              </w:rPr>
              <w:t xml:space="preserve"> </w:t>
            </w:r>
            <w:r>
              <w:t>оқу-әдістемелік</w:t>
            </w:r>
            <w:r>
              <w:rPr>
                <w:spacing w:val="-2"/>
              </w:rPr>
              <w:t xml:space="preserve"> </w:t>
            </w:r>
            <w:r>
              <w:t>қамтамасы</w:t>
            </w:r>
            <w:r>
              <w:tab/>
            </w:r>
            <w:r>
              <w:rPr>
                <w:spacing w:val="-1"/>
              </w:rPr>
              <w:t>73</w:t>
            </w:r>
          </w:hyperlink>
        </w:p>
        <w:p w:rsidR="00553C8D" w:rsidRDefault="00553C8D" w:rsidP="00553C8D">
          <w:pPr>
            <w:pStyle w:val="2"/>
            <w:numPr>
              <w:ilvl w:val="1"/>
              <w:numId w:val="63"/>
            </w:numPr>
            <w:tabs>
              <w:tab w:val="left" w:pos="698"/>
              <w:tab w:val="left" w:pos="699"/>
              <w:tab w:val="left" w:leader="dot" w:pos="9601"/>
            </w:tabs>
          </w:pPr>
          <w:hyperlink w:anchor="_TOC_250001" w:history="1">
            <w:r>
              <w:t>Геоақпарттық</w:t>
            </w:r>
            <w:r>
              <w:rPr>
                <w:spacing w:val="12"/>
              </w:rPr>
              <w:t xml:space="preserve"> </w:t>
            </w:r>
            <w:r>
              <w:t>жүйеде</w:t>
            </w:r>
            <w:r>
              <w:rPr>
                <w:spacing w:val="13"/>
              </w:rPr>
              <w:t xml:space="preserve"> </w:t>
            </w:r>
            <w:r>
              <w:t>жаңа</w:t>
            </w:r>
            <w:r>
              <w:rPr>
                <w:spacing w:val="13"/>
              </w:rPr>
              <w:t xml:space="preserve"> </w:t>
            </w:r>
            <w:r>
              <w:t>нысандарды</w:t>
            </w:r>
            <w:r>
              <w:rPr>
                <w:spacing w:val="14"/>
              </w:rPr>
              <w:t xml:space="preserve"> </w:t>
            </w:r>
            <w:r>
              <w:t>модельдеу</w:t>
            </w:r>
            <w:r>
              <w:rPr>
                <w:spacing w:val="9"/>
              </w:rPr>
              <w:t xml:space="preserve"> </w:t>
            </w:r>
            <w:r>
              <w:t>және</w:t>
            </w:r>
            <w:r>
              <w:rPr>
                <w:spacing w:val="13"/>
              </w:rPr>
              <w:t xml:space="preserve"> </w:t>
            </w:r>
            <w:r>
              <w:t>картаға</w:t>
            </w:r>
            <w:r>
              <w:rPr>
                <w:spacing w:val="1"/>
              </w:rPr>
              <w:t xml:space="preserve"> </w:t>
            </w:r>
            <w:r>
              <w:t>орналастыру</w:t>
            </w:r>
            <w:r>
              <w:tab/>
            </w:r>
            <w:r>
              <w:rPr>
                <w:spacing w:val="-1"/>
              </w:rPr>
              <w:t>86</w:t>
            </w:r>
          </w:hyperlink>
        </w:p>
        <w:p w:rsidR="00553C8D" w:rsidRDefault="00553C8D" w:rsidP="00553C8D">
          <w:pPr>
            <w:pStyle w:val="4"/>
            <w:tabs>
              <w:tab w:val="left" w:leader="dot" w:pos="9601"/>
            </w:tabs>
            <w:spacing w:line="322" w:lineRule="exact"/>
          </w:pPr>
          <w:r>
            <w:t>Екінші</w:t>
          </w:r>
          <w:r>
            <w:rPr>
              <w:spacing w:val="-7"/>
            </w:rPr>
            <w:t xml:space="preserve"> </w:t>
          </w:r>
          <w:r>
            <w:t>бөлім</w:t>
          </w:r>
          <w:r>
            <w:rPr>
              <w:spacing w:val="-1"/>
            </w:rPr>
            <w:t xml:space="preserve"> </w:t>
          </w:r>
          <w:r>
            <w:t>бойынша</w:t>
          </w:r>
          <w:r>
            <w:rPr>
              <w:spacing w:val="-1"/>
            </w:rPr>
            <w:t xml:space="preserve"> </w:t>
          </w:r>
          <w:r>
            <w:t>тұжырымдама</w:t>
          </w:r>
          <w:r>
            <w:tab/>
            <w:t>99</w:t>
          </w:r>
        </w:p>
        <w:p w:rsidR="00553C8D" w:rsidRDefault="00553C8D" w:rsidP="00553C8D">
          <w:pPr>
            <w:pStyle w:val="3"/>
            <w:tabs>
              <w:tab w:val="left" w:pos="7958"/>
            </w:tabs>
            <w:spacing w:before="8"/>
            <w:ind w:right="828"/>
          </w:pPr>
          <w:r>
            <w:t>ЖАРАТЫЛЫСТАНУ</w:t>
          </w:r>
          <w:r>
            <w:rPr>
              <w:spacing w:val="-3"/>
            </w:rPr>
            <w:t xml:space="preserve"> </w:t>
          </w:r>
          <w:r>
            <w:t>ҒЫЛЫМДАР</w:t>
          </w:r>
          <w:r>
            <w:rPr>
              <w:spacing w:val="-2"/>
            </w:rPr>
            <w:t xml:space="preserve"> </w:t>
          </w:r>
          <w:r>
            <w:t>САЛАСЫНДА</w:t>
          </w:r>
          <w:r>
            <w:tab/>
            <w:t>ЦИФРЛЫҚ</w:t>
          </w:r>
          <w:r>
            <w:rPr>
              <w:spacing w:val="-67"/>
            </w:rPr>
            <w:t xml:space="preserve"> </w:t>
          </w:r>
          <w:r>
            <w:t>ТЕХНОЛОГИЯЛАРДЫ ОҚЫТУДА</w:t>
          </w:r>
          <w:r>
            <w:rPr>
              <w:spacing w:val="-1"/>
            </w:rPr>
            <w:t xml:space="preserve"> </w:t>
          </w:r>
          <w:r>
            <w:t>ГЕОАҚПАРАТТЫҚ</w:t>
          </w:r>
          <w:r>
            <w:rPr>
              <w:spacing w:val="3"/>
            </w:rPr>
            <w:t xml:space="preserve"> </w:t>
          </w:r>
          <w:r>
            <w:t>ЖҮЙЕ-</w:t>
          </w:r>
          <w:r>
            <w:rPr>
              <w:spacing w:val="1"/>
            </w:rPr>
            <w:t xml:space="preserve"> </w:t>
          </w:r>
          <w:r>
            <w:t>ЛEРДІ</w:t>
          </w:r>
          <w:r>
            <w:rPr>
              <w:spacing w:val="-3"/>
            </w:rPr>
            <w:t xml:space="preserve"> </w:t>
          </w:r>
          <w:r>
            <w:t>ҚОЛДАНУДЫҢ</w:t>
          </w:r>
          <w:r>
            <w:rPr>
              <w:spacing w:val="-3"/>
            </w:rPr>
            <w:t xml:space="preserve"> </w:t>
          </w:r>
          <w:r>
            <w:t>ЭКСПЕРИМЕНТТІК</w:t>
          </w:r>
          <w:r>
            <w:rPr>
              <w:spacing w:val="-2"/>
            </w:rPr>
            <w:t xml:space="preserve"> </w:t>
          </w:r>
          <w:r>
            <w:t>ЖҰМЫСТАРЫНЫҢ</w:t>
          </w:r>
        </w:p>
        <w:p w:rsidR="00553C8D" w:rsidRDefault="00553C8D" w:rsidP="00553C8D">
          <w:pPr>
            <w:pStyle w:val="4"/>
            <w:tabs>
              <w:tab w:val="left" w:pos="9601"/>
            </w:tabs>
            <w:spacing w:line="316" w:lineRule="exact"/>
          </w:pPr>
          <w:r>
            <w:rPr>
              <w:b/>
            </w:rPr>
            <w:t>НӘТИЖЕЛЕРІ</w:t>
          </w:r>
          <w:r>
            <w:t>.............................................................................................</w:t>
          </w:r>
          <w:r>
            <w:tab/>
            <w:t>100</w:t>
          </w:r>
        </w:p>
        <w:p w:rsidR="00553C8D" w:rsidRDefault="00553C8D" w:rsidP="00553C8D">
          <w:pPr>
            <w:pStyle w:val="2"/>
            <w:numPr>
              <w:ilvl w:val="1"/>
              <w:numId w:val="62"/>
            </w:numPr>
            <w:tabs>
              <w:tab w:val="left" w:pos="698"/>
              <w:tab w:val="left" w:pos="699"/>
              <w:tab w:val="left" w:leader="dot" w:pos="9601"/>
            </w:tabs>
            <w:ind w:right="303"/>
          </w:pPr>
          <w:r>
            <w:t>Жоғары</w:t>
          </w:r>
          <w:r>
            <w:rPr>
              <w:spacing w:val="1"/>
            </w:rPr>
            <w:t xml:space="preserve"> </w:t>
          </w:r>
          <w:r>
            <w:t>оқу</w:t>
          </w:r>
          <w:r>
            <w:rPr>
              <w:spacing w:val="1"/>
            </w:rPr>
            <w:t xml:space="preserve"> </w:t>
          </w:r>
          <w:r>
            <w:t>орындарында</w:t>
          </w:r>
          <w:r>
            <w:rPr>
              <w:spacing w:val="1"/>
            </w:rPr>
            <w:t xml:space="preserve"> </w:t>
          </w:r>
          <w:r>
            <w:t>геоақпараттық</w:t>
          </w:r>
          <w:r>
            <w:rPr>
              <w:spacing w:val="71"/>
            </w:rPr>
            <w:t xml:space="preserve"> </w:t>
          </w:r>
          <w:r>
            <w:t>жүйелерді</w:t>
          </w:r>
          <w:r>
            <w:rPr>
              <w:spacing w:val="71"/>
            </w:rPr>
            <w:t xml:space="preserve"> </w:t>
          </w:r>
          <w:r>
            <w:t>оқу</w:t>
          </w:r>
          <w:r>
            <w:rPr>
              <w:spacing w:val="71"/>
            </w:rPr>
            <w:t xml:space="preserve"> </w:t>
          </w:r>
          <w:r>
            <w:t>процесіне</w:t>
          </w:r>
          <w:r>
            <w:rPr>
              <w:spacing w:val="1"/>
            </w:rPr>
            <w:t xml:space="preserve"> </w:t>
          </w:r>
          <w:r>
            <w:t>ендірудің</w:t>
          </w:r>
          <w:r>
            <w:rPr>
              <w:spacing w:val="-4"/>
            </w:rPr>
            <w:t xml:space="preserve"> </w:t>
          </w:r>
          <w:r>
            <w:t>эксперименттік</w:t>
          </w:r>
          <w:r>
            <w:rPr>
              <w:spacing w:val="-6"/>
            </w:rPr>
            <w:t xml:space="preserve"> </w:t>
          </w:r>
          <w:r>
            <w:t>жұмыстарының</w:t>
          </w:r>
          <w:r>
            <w:rPr>
              <w:spacing w:val="-3"/>
            </w:rPr>
            <w:t xml:space="preserve"> </w:t>
          </w:r>
          <w:r>
            <w:t>кезеңдері</w:t>
          </w:r>
          <w:r>
            <w:tab/>
          </w:r>
          <w:r>
            <w:rPr>
              <w:spacing w:val="-1"/>
            </w:rPr>
            <w:t>100</w:t>
          </w:r>
        </w:p>
        <w:p w:rsidR="00553C8D" w:rsidRDefault="00553C8D" w:rsidP="00553C8D">
          <w:pPr>
            <w:pStyle w:val="2"/>
            <w:numPr>
              <w:ilvl w:val="1"/>
              <w:numId w:val="62"/>
            </w:numPr>
            <w:tabs>
              <w:tab w:val="left" w:pos="698"/>
              <w:tab w:val="left" w:pos="699"/>
              <w:tab w:val="left" w:pos="1859"/>
              <w:tab w:val="left" w:pos="2477"/>
              <w:tab w:val="left" w:pos="4314"/>
              <w:tab w:val="left" w:pos="6136"/>
              <w:tab w:val="left" w:leader="dot" w:pos="9601"/>
            </w:tabs>
            <w:ind w:right="303"/>
          </w:pPr>
          <w:r>
            <w:t>Жоғары</w:t>
          </w:r>
          <w:r>
            <w:tab/>
            <w:t>оқу</w:t>
          </w:r>
          <w:r>
            <w:tab/>
            <w:t>орындарында</w:t>
          </w:r>
          <w:r>
            <w:tab/>
            <w:t>гоақпараттық</w:t>
          </w:r>
          <w:r>
            <w:tab/>
            <w:t>жүйелерді</w:t>
          </w:r>
          <w:r>
            <w:rPr>
              <w:spacing w:val="1"/>
            </w:rPr>
            <w:t xml:space="preserve"> </w:t>
          </w:r>
          <w:r>
            <w:t>оқу</w:t>
          </w:r>
          <w:r>
            <w:rPr>
              <w:spacing w:val="1"/>
            </w:rPr>
            <w:t xml:space="preserve"> </w:t>
          </w:r>
          <w:r>
            <w:t>процесіне</w:t>
          </w:r>
          <w:r>
            <w:rPr>
              <w:spacing w:val="1"/>
            </w:rPr>
            <w:t xml:space="preserve"> </w:t>
          </w:r>
          <w:r>
            <w:t>ендірудің</w:t>
          </w:r>
          <w:r>
            <w:rPr>
              <w:spacing w:val="-7"/>
            </w:rPr>
            <w:t xml:space="preserve"> </w:t>
          </w:r>
          <w:r>
            <w:t>эксперименттік</w:t>
          </w:r>
          <w:r>
            <w:rPr>
              <w:spacing w:val="-7"/>
            </w:rPr>
            <w:t xml:space="preserve"> </w:t>
          </w:r>
          <w:r>
            <w:t>жұмыстарының</w:t>
          </w:r>
          <w:r>
            <w:rPr>
              <w:spacing w:val="-7"/>
            </w:rPr>
            <w:t xml:space="preserve"> </w:t>
          </w:r>
          <w:r>
            <w:t>нәтижелері</w:t>
          </w:r>
          <w:r>
            <w:tab/>
          </w:r>
          <w:r>
            <w:rPr>
              <w:spacing w:val="-1"/>
            </w:rPr>
            <w:t>109</w:t>
          </w:r>
        </w:p>
        <w:p w:rsidR="00553C8D" w:rsidRDefault="00553C8D" w:rsidP="00553C8D">
          <w:pPr>
            <w:pStyle w:val="4"/>
            <w:tabs>
              <w:tab w:val="left" w:leader="dot" w:pos="9601"/>
            </w:tabs>
            <w:spacing w:line="321" w:lineRule="exact"/>
          </w:pPr>
          <w:r>
            <w:t>Үшінші</w:t>
          </w:r>
          <w:r>
            <w:rPr>
              <w:spacing w:val="-8"/>
            </w:rPr>
            <w:t xml:space="preserve"> </w:t>
          </w:r>
          <w:r>
            <w:t>бөлім бойынша</w:t>
          </w:r>
          <w:r>
            <w:rPr>
              <w:spacing w:val="-2"/>
            </w:rPr>
            <w:t xml:space="preserve"> </w:t>
          </w:r>
          <w:r>
            <w:t>тұжырымдама</w:t>
          </w:r>
          <w:r>
            <w:tab/>
            <w:t>119</w:t>
          </w:r>
        </w:p>
        <w:p w:rsidR="00553C8D" w:rsidRDefault="00553C8D" w:rsidP="00553C8D">
          <w:pPr>
            <w:pStyle w:val="5"/>
            <w:tabs>
              <w:tab w:val="left" w:leader="dot" w:pos="9601"/>
            </w:tabs>
            <w:rPr>
              <w:b w:val="0"/>
              <w:i w:val="0"/>
              <w:sz w:val="28"/>
            </w:rPr>
          </w:pPr>
          <w:hyperlink w:anchor="_TOC_250000" w:history="1">
            <w:r>
              <w:rPr>
                <w:i w:val="0"/>
                <w:sz w:val="28"/>
              </w:rPr>
              <w:t>ҚОРЫТЫНДЫ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121</w:t>
            </w:r>
          </w:hyperlink>
        </w:p>
        <w:p w:rsidR="00553C8D" w:rsidRDefault="00553C8D" w:rsidP="00553C8D">
          <w:pPr>
            <w:pStyle w:val="3"/>
            <w:tabs>
              <w:tab w:val="left" w:leader="dot" w:pos="9601"/>
            </w:tabs>
            <w:spacing w:line="322" w:lineRule="exact"/>
            <w:rPr>
              <w:b w:val="0"/>
            </w:rPr>
          </w:pPr>
          <w:r>
            <w:t>ПАЙДАЛАНЫЛҒАН</w:t>
          </w:r>
          <w:r>
            <w:rPr>
              <w:spacing w:val="-4"/>
            </w:rPr>
            <w:t xml:space="preserve"> </w:t>
          </w:r>
          <w:r>
            <w:t>ӘДЕБИЕТТЕР ТІЗІМІ</w:t>
          </w:r>
          <w:r>
            <w:tab/>
          </w:r>
          <w:r>
            <w:rPr>
              <w:b w:val="0"/>
            </w:rPr>
            <w:t>124</w:t>
          </w:r>
        </w:p>
        <w:p w:rsidR="00553C8D" w:rsidRDefault="00553C8D" w:rsidP="00553C8D">
          <w:pPr>
            <w:pStyle w:val="5"/>
            <w:tabs>
              <w:tab w:val="left" w:leader="dot" w:pos="9601"/>
            </w:tabs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ҚОСЫМША</w:t>
          </w:r>
          <w:r>
            <w:rPr>
              <w:i w:val="0"/>
              <w:spacing w:val="-2"/>
              <w:sz w:val="28"/>
            </w:rPr>
            <w:t xml:space="preserve"> </w:t>
          </w:r>
          <w:r>
            <w:rPr>
              <w:i w:val="0"/>
              <w:sz w:val="28"/>
            </w:rPr>
            <w:t>А</w:t>
          </w:r>
          <w:r>
            <w:rPr>
              <w:i w:val="0"/>
              <w:spacing w:val="-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–</w:t>
          </w:r>
          <w:r>
            <w:rPr>
              <w:b w:val="0"/>
              <w:i w:val="0"/>
              <w:spacing w:val="-2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Авторлық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куәліктер</w:t>
          </w:r>
          <w:r>
            <w:rPr>
              <w:b w:val="0"/>
              <w:i w:val="0"/>
              <w:sz w:val="28"/>
            </w:rPr>
            <w:tab/>
            <w:t>137</w:t>
          </w:r>
        </w:p>
        <w:p w:rsidR="00553C8D" w:rsidRDefault="00553C8D" w:rsidP="00553C8D">
          <w:pPr>
            <w:pStyle w:val="4"/>
            <w:tabs>
              <w:tab w:val="left" w:pos="2598"/>
              <w:tab w:val="left" w:pos="3041"/>
              <w:tab w:val="left" w:pos="3416"/>
              <w:tab w:val="left" w:pos="4279"/>
              <w:tab w:val="left" w:pos="6211"/>
              <w:tab w:val="left" w:leader="dot" w:pos="9601"/>
            </w:tabs>
            <w:spacing w:line="244" w:lineRule="auto"/>
            <w:ind w:right="303"/>
          </w:pPr>
          <w:r>
            <w:rPr>
              <w:b/>
            </w:rPr>
            <w:t>ҚОСЫМША</w:t>
          </w:r>
          <w:r>
            <w:rPr>
              <w:b/>
            </w:rPr>
            <w:tab/>
            <w:t>Ә</w:t>
          </w:r>
          <w:r>
            <w:rPr>
              <w:b/>
            </w:rPr>
            <w:tab/>
          </w:r>
          <w:r>
            <w:t>–</w:t>
          </w:r>
          <w:r>
            <w:tab/>
            <w:t>Білім</w:t>
          </w:r>
          <w:r>
            <w:tab/>
            <w:t>алушылардың</w:t>
          </w:r>
          <w:r>
            <w:tab/>
            <w:t>білімі,</w:t>
          </w:r>
          <w:r>
            <w:rPr>
              <w:spacing w:val="1"/>
            </w:rPr>
            <w:t xml:space="preserve"> </w:t>
          </w:r>
          <w:r>
            <w:t>білік,</w:t>
          </w:r>
          <w:r>
            <w:rPr>
              <w:spacing w:val="1"/>
            </w:rPr>
            <w:t xml:space="preserve"> </w:t>
          </w:r>
          <w:r>
            <w:t>дағдылары</w:t>
          </w:r>
          <w:r>
            <w:rPr>
              <w:spacing w:val="1"/>
            </w:rPr>
            <w:t xml:space="preserve"> </w:t>
          </w:r>
          <w:r>
            <w:t>ұсынылған</w:t>
          </w:r>
          <w:r>
            <w:rPr>
              <w:spacing w:val="-4"/>
            </w:rPr>
            <w:t xml:space="preserve"> </w:t>
          </w:r>
          <w:r>
            <w:t>бағалау</w:t>
          </w:r>
          <w:r>
            <w:rPr>
              <w:spacing w:val="-5"/>
            </w:rPr>
            <w:t xml:space="preserve"> </w:t>
          </w:r>
          <w:r>
            <w:t>әдістемесіне</w:t>
          </w:r>
          <w:r>
            <w:rPr>
              <w:spacing w:val="-2"/>
            </w:rPr>
            <w:t xml:space="preserve"> </w:t>
          </w:r>
          <w:r>
            <w:t>сәйкес</w:t>
          </w:r>
          <w:r>
            <w:rPr>
              <w:spacing w:val="-3"/>
            </w:rPr>
            <w:t xml:space="preserve"> </w:t>
          </w:r>
          <w:r>
            <w:t>бағаланады.</w:t>
          </w:r>
          <w:r>
            <w:tab/>
          </w:r>
          <w:r>
            <w:rPr>
              <w:spacing w:val="-1"/>
            </w:rPr>
            <w:t>139</w:t>
          </w:r>
        </w:p>
        <w:p w:rsidR="00553C8D" w:rsidRDefault="00553C8D" w:rsidP="00553C8D">
          <w:pPr>
            <w:pStyle w:val="5"/>
            <w:tabs>
              <w:tab w:val="left" w:leader="dot" w:pos="9601"/>
            </w:tabs>
            <w:spacing w:line="314" w:lineRule="exact"/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ҚОСЫМША</w:t>
          </w:r>
          <w:r>
            <w:rPr>
              <w:i w:val="0"/>
              <w:spacing w:val="-2"/>
              <w:sz w:val="28"/>
            </w:rPr>
            <w:t xml:space="preserve"> </w:t>
          </w:r>
          <w:r>
            <w:rPr>
              <w:i w:val="0"/>
              <w:sz w:val="28"/>
            </w:rPr>
            <w:t>Б</w:t>
          </w:r>
          <w:r>
            <w:rPr>
              <w:i w:val="0"/>
              <w:spacing w:val="-5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–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Анықтамалар</w:t>
          </w:r>
          <w:r>
            <w:rPr>
              <w:b w:val="0"/>
              <w:i w:val="0"/>
              <w:sz w:val="28"/>
            </w:rPr>
            <w:tab/>
            <w:t>142</w:t>
          </w:r>
        </w:p>
      </w:sdtContent>
    </w:sdt>
    <w:bookmarkEnd w:id="1"/>
    <w:p w:rsidR="00553C8D" w:rsidRDefault="00553C8D" w:rsidP="00553C8D">
      <w:pPr>
        <w:spacing w:line="314" w:lineRule="exact"/>
        <w:rPr>
          <w:sz w:val="28"/>
        </w:rPr>
        <w:sectPr w:rsidR="00553C8D">
          <w:footerReference w:type="default" r:id="rId8"/>
          <w:pgSz w:w="11910" w:h="16840"/>
          <w:pgMar w:top="1040" w:right="300" w:bottom="1180" w:left="1280" w:header="0" w:footer="984" w:gutter="0"/>
          <w:pgNumType w:start="2"/>
          <w:cols w:space="720"/>
        </w:sectPr>
      </w:pPr>
    </w:p>
    <w:p w:rsidR="00553C8D" w:rsidRDefault="00553C8D">
      <w:pPr>
        <w:pStyle w:val="1"/>
        <w:ind w:left="150"/>
        <w:jc w:val="center"/>
        <w:rPr>
          <w:lang w:val="en-US"/>
        </w:rPr>
      </w:pPr>
    </w:p>
    <w:p w:rsidR="004318D1" w:rsidRDefault="00846877">
      <w:pPr>
        <w:pStyle w:val="1"/>
        <w:ind w:left="150"/>
        <w:jc w:val="center"/>
      </w:pPr>
      <w:r>
        <w:t>НОРМАТИВТІК</w:t>
      </w:r>
      <w:r>
        <w:rPr>
          <w:spacing w:val="-6"/>
        </w:rPr>
        <w:t xml:space="preserve"> </w:t>
      </w:r>
      <w:bookmarkEnd w:id="0"/>
      <w:r>
        <w:t>СІЛТЕМЕЛЕР</w:t>
      </w:r>
    </w:p>
    <w:p w:rsidR="004318D1" w:rsidRDefault="004318D1">
      <w:pPr>
        <w:pStyle w:val="a3"/>
        <w:spacing w:before="6"/>
        <w:ind w:left="0"/>
        <w:jc w:val="left"/>
        <w:rPr>
          <w:b/>
          <w:sz w:val="27"/>
        </w:rPr>
      </w:pPr>
    </w:p>
    <w:p w:rsidR="004318D1" w:rsidRDefault="00846877">
      <w:pPr>
        <w:pStyle w:val="a3"/>
        <w:ind w:left="419" w:right="277" w:firstLine="710"/>
      </w:pPr>
      <w:r>
        <w:t>Диссертациялық жұмыста келесідей мемлекеттік құжаттарға сілтемелер</w:t>
      </w:r>
      <w:r>
        <w:rPr>
          <w:spacing w:val="1"/>
        </w:rPr>
        <w:t xml:space="preserve"> </w:t>
      </w:r>
      <w:r>
        <w:t>жасалды:</w:t>
      </w:r>
    </w:p>
    <w:p w:rsidR="004318D1" w:rsidRDefault="00846877">
      <w:pPr>
        <w:pStyle w:val="a3"/>
        <w:spacing w:before="5"/>
        <w:ind w:left="419" w:right="266" w:firstLine="710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туралы: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жылдың</w:t>
      </w:r>
      <w:r>
        <w:rPr>
          <w:spacing w:val="71"/>
        </w:rPr>
        <w:t xml:space="preserve"> </w:t>
      </w:r>
      <w:r>
        <w:t>27</w:t>
      </w:r>
      <w:r>
        <w:rPr>
          <w:spacing w:val="-67"/>
        </w:rPr>
        <w:t xml:space="preserve"> </w:t>
      </w:r>
      <w:r>
        <w:t>шілдесі, №31- III қабылдаған (2024 жылдың 01 қаңтарында берілген өзгерістер</w:t>
      </w:r>
      <w:r>
        <w:rPr>
          <w:spacing w:val="1"/>
        </w:rPr>
        <w:t xml:space="preserve"> </w:t>
      </w:r>
      <w:r>
        <w:t>мен толықтырулыр</w:t>
      </w:r>
      <w:r>
        <w:rPr>
          <w:spacing w:val="2"/>
        </w:rPr>
        <w:t xml:space="preserve"> </w:t>
      </w:r>
      <w:r>
        <w:t>енгізілген).</w:t>
      </w:r>
    </w:p>
    <w:p w:rsidR="004318D1" w:rsidRDefault="00846877">
      <w:pPr>
        <w:pStyle w:val="a3"/>
        <w:ind w:left="419" w:right="267" w:firstLine="710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Заңы.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туралы: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ақпанында,</w:t>
      </w:r>
      <w:r>
        <w:rPr>
          <w:spacing w:val="3"/>
        </w:rPr>
        <w:t xml:space="preserve"> </w:t>
      </w:r>
      <w:r>
        <w:t>№ 407-IV</w:t>
      </w:r>
      <w:r>
        <w:rPr>
          <w:spacing w:val="1"/>
        </w:rPr>
        <w:t xml:space="preserve"> </w:t>
      </w:r>
      <w:r>
        <w:t>қабылданған.</w:t>
      </w:r>
    </w:p>
    <w:p w:rsidR="004318D1" w:rsidRDefault="00846877">
      <w:pPr>
        <w:pStyle w:val="a3"/>
        <w:ind w:left="419" w:right="269" w:firstLine="710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Бұйрығы. Жоғары және жоғары оқу орнынан кейінгі білім берудің мемлекеттік</w:t>
      </w:r>
      <w:r>
        <w:rPr>
          <w:spacing w:val="1"/>
        </w:rPr>
        <w:t xml:space="preserve"> </w:t>
      </w:r>
      <w:r>
        <w:t>жалпыға міндетті стандарттарын бекіту туралы: 2022 жылдың 20 шiлдесi, №2</w:t>
      </w:r>
      <w:r>
        <w:rPr>
          <w:spacing w:val="1"/>
        </w:rPr>
        <w:t xml:space="preserve"> </w:t>
      </w:r>
      <w:r>
        <w:t>бекітілген.</w:t>
      </w:r>
    </w:p>
    <w:p w:rsidR="004318D1" w:rsidRDefault="00846877">
      <w:pPr>
        <w:pStyle w:val="a3"/>
        <w:ind w:left="419" w:right="263" w:firstLine="710"/>
      </w:pPr>
      <w:r>
        <w:t>Қазақстан Республикасының Президенті Қ.Ж. Токаев. Жаңа жағдайдағы</w:t>
      </w:r>
      <w:r>
        <w:rPr>
          <w:spacing w:val="1"/>
        </w:rPr>
        <w:t xml:space="preserve"> </w:t>
      </w:r>
      <w:r>
        <w:t>Қазақстан: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кезеңі: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халқына</w:t>
      </w:r>
      <w:r>
        <w:rPr>
          <w:spacing w:val="1"/>
        </w:rPr>
        <w:t xml:space="preserve"> </w:t>
      </w:r>
      <w:r>
        <w:t>жолдауы</w:t>
      </w:r>
      <w:r>
        <w:rPr>
          <w:spacing w:val="1"/>
        </w:rPr>
        <w:t xml:space="preserve"> </w:t>
      </w:r>
      <w:r>
        <w:t>(2020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қыркүйектегі).</w:t>
      </w:r>
    </w:p>
    <w:p w:rsidR="004318D1" w:rsidRDefault="00846877">
      <w:pPr>
        <w:pStyle w:val="a3"/>
        <w:spacing w:line="242" w:lineRule="auto"/>
        <w:ind w:left="419" w:right="267" w:firstLine="710"/>
      </w:pPr>
      <w:r>
        <w:t>Қазақстан Республикасының Президенті Қ.Ж. Тоқаев. Халық бірлігі және</w:t>
      </w:r>
      <w:r>
        <w:rPr>
          <w:spacing w:val="1"/>
        </w:rPr>
        <w:t xml:space="preserve"> </w:t>
      </w:r>
      <w:r>
        <w:t>жүйелі реформалар - ел өркендеуінің берік негізі: Қазақстан халқына жолдауы</w:t>
      </w:r>
      <w:r>
        <w:rPr>
          <w:spacing w:val="1"/>
        </w:rPr>
        <w:t xml:space="preserve"> </w:t>
      </w:r>
      <w:r>
        <w:t>(2021 жылғы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қыркүйектегі).</w:t>
      </w:r>
    </w:p>
    <w:p w:rsidR="004318D1" w:rsidRDefault="00846877">
      <w:pPr>
        <w:pStyle w:val="a3"/>
        <w:ind w:left="419" w:right="265" w:firstLine="706"/>
      </w:pPr>
      <w:r>
        <w:t>Қазақстан Республикасының Президенті Қ.Ж. Тоқаев. Әділетті Мемлекет.</w:t>
      </w:r>
      <w:r>
        <w:rPr>
          <w:spacing w:val="-67"/>
        </w:rPr>
        <w:t xml:space="preserve"> </w:t>
      </w:r>
      <w:r>
        <w:t>Біртұтас</w:t>
      </w:r>
      <w:r>
        <w:rPr>
          <w:spacing w:val="43"/>
        </w:rPr>
        <w:t xml:space="preserve"> </w:t>
      </w:r>
      <w:r>
        <w:t>Ұлт.</w:t>
      </w:r>
      <w:r>
        <w:rPr>
          <w:spacing w:val="114"/>
        </w:rPr>
        <w:t xml:space="preserve"> </w:t>
      </w:r>
      <w:r>
        <w:t>Берекелі</w:t>
      </w:r>
      <w:r>
        <w:rPr>
          <w:spacing w:val="106"/>
        </w:rPr>
        <w:t xml:space="preserve"> </w:t>
      </w:r>
      <w:r>
        <w:t>Қоғам:</w:t>
      </w:r>
      <w:r>
        <w:rPr>
          <w:spacing w:val="107"/>
        </w:rPr>
        <w:t xml:space="preserve"> </w:t>
      </w:r>
      <w:r>
        <w:t>Қазақстан</w:t>
      </w:r>
      <w:r>
        <w:rPr>
          <w:spacing w:val="119"/>
        </w:rPr>
        <w:t xml:space="preserve"> </w:t>
      </w:r>
      <w:r>
        <w:t>халқына</w:t>
      </w:r>
      <w:r>
        <w:rPr>
          <w:spacing w:val="112"/>
        </w:rPr>
        <w:t xml:space="preserve"> </w:t>
      </w:r>
      <w:r>
        <w:t>жолдауы</w:t>
      </w:r>
      <w:r>
        <w:rPr>
          <w:spacing w:val="119"/>
        </w:rPr>
        <w:t xml:space="preserve"> </w:t>
      </w:r>
      <w:r>
        <w:t>(2022</w:t>
      </w:r>
      <w:r>
        <w:rPr>
          <w:spacing w:val="116"/>
        </w:rPr>
        <w:t xml:space="preserve"> </w:t>
      </w:r>
      <w:r>
        <w:t>жылғы</w:t>
      </w:r>
      <w:r>
        <w:rPr>
          <w:spacing w:val="-68"/>
        </w:rPr>
        <w:t xml:space="preserve"> </w:t>
      </w:r>
      <w:r>
        <w:t>1 қыркүйектегі).</w:t>
      </w:r>
    </w:p>
    <w:p w:rsidR="004318D1" w:rsidRDefault="00846877">
      <w:pPr>
        <w:pStyle w:val="a3"/>
        <w:ind w:left="419" w:right="260" w:firstLine="706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Қаулысы.</w:t>
      </w:r>
      <w:r>
        <w:rPr>
          <w:spacing w:val="1"/>
        </w:rPr>
        <w:t xml:space="preserve"> </w:t>
      </w:r>
      <w:r>
        <w:t>Ақараттық-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70"/>
        </w:rPr>
        <w:t xml:space="preserve"> </w:t>
      </w:r>
      <w:r>
        <w:t>қауіпсіздікті</w:t>
      </w:r>
      <w:r>
        <w:rPr>
          <w:spacing w:val="70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туралы: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20</w:t>
      </w:r>
      <w:r>
        <w:rPr>
          <w:spacing w:val="-67"/>
        </w:rPr>
        <w:t xml:space="preserve"> </w:t>
      </w:r>
      <w:r>
        <w:t>желтоқсанда</w:t>
      </w:r>
      <w:r>
        <w:rPr>
          <w:spacing w:val="4"/>
        </w:rPr>
        <w:t xml:space="preserve"> </w:t>
      </w:r>
      <w:r>
        <w:t>бекітілген.</w:t>
      </w:r>
    </w:p>
    <w:p w:rsidR="004318D1" w:rsidRDefault="004318D1">
      <w:pPr>
        <w:sectPr w:rsidR="004318D1">
          <w:footerReference w:type="default" r:id="rId9"/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1"/>
        <w:ind w:left="152"/>
        <w:jc w:val="center"/>
      </w:pPr>
      <w:bookmarkStart w:id="2" w:name="_TOC_250010"/>
      <w:bookmarkEnd w:id="2"/>
      <w:r>
        <w:lastRenderedPageBreak/>
        <w:t>АНЫҚТАМАЛАР</w:t>
      </w:r>
    </w:p>
    <w:p w:rsidR="004318D1" w:rsidRDefault="004318D1">
      <w:pPr>
        <w:pStyle w:val="a3"/>
        <w:spacing w:before="6"/>
        <w:ind w:left="0"/>
        <w:jc w:val="left"/>
        <w:rPr>
          <w:b/>
          <w:sz w:val="27"/>
        </w:rPr>
      </w:pPr>
    </w:p>
    <w:p w:rsidR="004318D1" w:rsidRDefault="00846877">
      <w:pPr>
        <w:pStyle w:val="a3"/>
        <w:ind w:left="419" w:right="269" w:firstLine="706"/>
      </w:pPr>
      <w:r>
        <w:t>Диссертациялық жұмыста төмендегідей анықтамаларға сәйкес терминдер</w:t>
      </w:r>
      <w:r>
        <w:rPr>
          <w:spacing w:val="1"/>
        </w:rPr>
        <w:t xml:space="preserve"> </w:t>
      </w:r>
      <w:r>
        <w:t>қолданылды:</w:t>
      </w:r>
    </w:p>
    <w:p w:rsidR="004318D1" w:rsidRDefault="00846877">
      <w:pPr>
        <w:pStyle w:val="a3"/>
        <w:spacing w:before="5"/>
        <w:ind w:left="419" w:right="270" w:firstLine="706"/>
      </w:pPr>
      <w:r>
        <w:rPr>
          <w:b/>
        </w:rPr>
        <w:t>Географиялық</w:t>
      </w:r>
      <w:r>
        <w:rPr>
          <w:b/>
          <w:spacing w:val="1"/>
        </w:rPr>
        <w:t xml:space="preserve"> </w:t>
      </w:r>
      <w:r>
        <w:rPr>
          <w:b/>
        </w:rPr>
        <w:t>ақпараттық</w:t>
      </w:r>
      <w:r>
        <w:rPr>
          <w:b/>
          <w:spacing w:val="1"/>
        </w:rPr>
        <w:t xml:space="preserve"> </w:t>
      </w:r>
      <w:r>
        <w:rPr>
          <w:b/>
        </w:rPr>
        <w:t>жүйе</w:t>
      </w:r>
      <w:r>
        <w:rPr>
          <w:b/>
          <w:spacing w:val="1"/>
        </w:rPr>
        <w:t xml:space="preserve"> </w:t>
      </w:r>
      <w:r>
        <w:t>(ГАЖ)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қажетті нысандар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кеңістіктіктегі (географиялық) деректерді және онымен байланысты ақпаратты</w:t>
      </w:r>
      <w:r>
        <w:rPr>
          <w:spacing w:val="1"/>
        </w:rPr>
        <w:t xml:space="preserve"> </w:t>
      </w:r>
      <w:r>
        <w:t>жинау,</w:t>
      </w:r>
      <w:r>
        <w:rPr>
          <w:spacing w:val="2"/>
        </w:rPr>
        <w:t xml:space="preserve"> </w:t>
      </w:r>
      <w:r>
        <w:t>сақтау,</w:t>
      </w:r>
      <w:r>
        <w:rPr>
          <w:spacing w:val="3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графикалық</w:t>
      </w:r>
      <w:r>
        <w:rPr>
          <w:spacing w:val="5"/>
        </w:rPr>
        <w:t xml:space="preserve"> </w:t>
      </w:r>
      <w:r>
        <w:t>визуализациялау</w:t>
      </w:r>
      <w:r>
        <w:rPr>
          <w:spacing w:val="-5"/>
        </w:rPr>
        <w:t xml:space="preserve"> </w:t>
      </w:r>
      <w:r>
        <w:t>жүйесі.</w:t>
      </w:r>
    </w:p>
    <w:p w:rsidR="004318D1" w:rsidRDefault="00846877">
      <w:pPr>
        <w:pStyle w:val="a3"/>
        <w:ind w:left="419" w:right="261" w:firstLine="706"/>
      </w:pPr>
      <w:r>
        <w:rPr>
          <w:b/>
        </w:rPr>
        <w:t>ArcGis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ESRI</w:t>
      </w:r>
      <w:r>
        <w:rPr>
          <w:spacing w:val="1"/>
        </w:rPr>
        <w:t xml:space="preserve"> </w:t>
      </w:r>
      <w:r>
        <w:t>компаниясының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өнімдер</w:t>
      </w:r>
      <w:r>
        <w:rPr>
          <w:spacing w:val="1"/>
        </w:rPr>
        <w:t xml:space="preserve"> </w:t>
      </w:r>
      <w:r>
        <w:t>кешені.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кадастрлары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жерге</w:t>
      </w:r>
      <w:r>
        <w:rPr>
          <w:spacing w:val="1"/>
        </w:rPr>
        <w:t xml:space="preserve"> </w:t>
      </w:r>
      <w:r>
        <w:t>орналастыру,</w:t>
      </w:r>
      <w:r>
        <w:rPr>
          <w:spacing w:val="1"/>
        </w:rPr>
        <w:t xml:space="preserve"> </w:t>
      </w:r>
      <w:r>
        <w:t>жылжымайтын</w:t>
      </w:r>
      <w:r>
        <w:rPr>
          <w:spacing w:val="1"/>
        </w:rPr>
        <w:t xml:space="preserve"> </w:t>
      </w:r>
      <w:r>
        <w:t>мүлік</w:t>
      </w:r>
      <w:r>
        <w:rPr>
          <w:spacing w:val="1"/>
        </w:rPr>
        <w:t xml:space="preserve"> </w:t>
      </w:r>
      <w:r>
        <w:t>нысандарын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инженерлік</w:t>
      </w:r>
      <w:r>
        <w:rPr>
          <w:spacing w:val="1"/>
        </w:rPr>
        <w:t xml:space="preserve"> </w:t>
      </w:r>
      <w:r>
        <w:t>коммуникациялар</w:t>
      </w:r>
      <w:r>
        <w:rPr>
          <w:spacing w:val="-67"/>
        </w:rPr>
        <w:t xml:space="preserve"> </w:t>
      </w:r>
      <w:r>
        <w:t>жүйелері, геодезия және жер қойнауын пайдалану міндеттерінде және басқа да</w:t>
      </w:r>
      <w:r>
        <w:rPr>
          <w:spacing w:val="1"/>
        </w:rPr>
        <w:t xml:space="preserve"> </w:t>
      </w:r>
      <w:r>
        <w:t>салаларда</w:t>
      </w:r>
      <w:r>
        <w:rPr>
          <w:spacing w:val="1"/>
        </w:rPr>
        <w:t xml:space="preserve"> </w:t>
      </w:r>
      <w:r>
        <w:t>қолданылады.</w:t>
      </w:r>
    </w:p>
    <w:p w:rsidR="004318D1" w:rsidRDefault="00846877">
      <w:pPr>
        <w:pStyle w:val="a3"/>
        <w:ind w:left="419" w:right="269" w:firstLine="706"/>
      </w:pPr>
      <w:r>
        <w:rPr>
          <w:b/>
        </w:rPr>
        <w:t xml:space="preserve">ArcPy </w:t>
      </w:r>
      <w:r>
        <w:t>– Python сайтының пакеті, ол географиялық деректерді сәтті және</w:t>
      </w:r>
      <w:r>
        <w:rPr>
          <w:spacing w:val="1"/>
        </w:rPr>
        <w:t xml:space="preserve"> </w:t>
      </w:r>
      <w:r>
        <w:t>нәтижелі</w:t>
      </w:r>
      <w:r>
        <w:rPr>
          <w:spacing w:val="1"/>
        </w:rPr>
        <w:t xml:space="preserve"> </w:t>
      </w:r>
      <w:r>
        <w:t>талдауды,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түрлендіруді,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басқаруды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карталарды</w:t>
      </w:r>
      <w:r>
        <w:rPr>
          <w:spacing w:val="-2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тілін</w:t>
      </w:r>
      <w:r>
        <w:rPr>
          <w:spacing w:val="-2"/>
        </w:rPr>
        <w:t xml:space="preserve"> </w:t>
      </w:r>
      <w:r>
        <w:t>қолданып</w:t>
      </w:r>
      <w:r>
        <w:rPr>
          <w:spacing w:val="5"/>
        </w:rPr>
        <w:t xml:space="preserve"> </w:t>
      </w:r>
      <w:r>
        <w:t>аутоматтандыруды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:rsidR="004318D1" w:rsidRDefault="00846877">
      <w:pPr>
        <w:pStyle w:val="a3"/>
        <w:ind w:left="419" w:right="262" w:firstLine="706"/>
      </w:pPr>
      <w:r>
        <w:rPr>
          <w:b/>
        </w:rPr>
        <w:t>ModelBuilder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техниканың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модельдерді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құралы,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модельдерге негізделген мәліметтер мен болжамдарды талдауға, геоақпараттық</w:t>
      </w:r>
      <w:r>
        <w:rPr>
          <w:spacing w:val="1"/>
        </w:rPr>
        <w:t xml:space="preserve"> </w:t>
      </w:r>
      <w:r>
        <w:t>жүйе, инженерлік</w:t>
      </w:r>
      <w:r>
        <w:rPr>
          <w:spacing w:val="-2"/>
        </w:rPr>
        <w:t xml:space="preserve"> </w:t>
      </w:r>
      <w:r>
        <w:t>модельдеу</w:t>
      </w:r>
      <w:r>
        <w:rPr>
          <w:spacing w:val="-7"/>
        </w:rPr>
        <w:t xml:space="preserve"> </w:t>
      </w:r>
      <w:r>
        <w:t>және статистикалық</w:t>
      </w:r>
      <w:r>
        <w:rPr>
          <w:spacing w:val="2"/>
        </w:rPr>
        <w:t xml:space="preserve"> </w:t>
      </w:r>
      <w:r>
        <w:t>талдауға мүмкіндік</w:t>
      </w:r>
      <w:r>
        <w:rPr>
          <w:spacing w:val="-4"/>
        </w:rPr>
        <w:t xml:space="preserve"> </w:t>
      </w:r>
      <w:r>
        <w:t>береді.</w:t>
      </w:r>
    </w:p>
    <w:p w:rsidR="004318D1" w:rsidRDefault="00846877">
      <w:pPr>
        <w:pStyle w:val="a3"/>
        <w:ind w:left="419" w:right="267" w:firstLine="706"/>
      </w:pPr>
      <w:r>
        <w:rPr>
          <w:b/>
        </w:rPr>
        <w:t>Әдіс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танымын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дамыту,</w:t>
      </w:r>
      <w:r>
        <w:rPr>
          <w:spacing w:val="-67"/>
        </w:rPr>
        <w:t xml:space="preserve"> </w:t>
      </w:r>
      <w:r>
        <w:t>дағдыландыру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оқытушылардың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тәсіл-амалдары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құралдарының жиынтығы.</w:t>
      </w:r>
    </w:p>
    <w:p w:rsidR="004318D1" w:rsidRDefault="00846877">
      <w:pPr>
        <w:pStyle w:val="a3"/>
        <w:ind w:left="419" w:right="259" w:firstLine="706"/>
      </w:pPr>
      <w:r>
        <w:rPr>
          <w:b/>
        </w:rPr>
        <w:t>Цифрлық</w:t>
      </w:r>
      <w:r>
        <w:rPr>
          <w:b/>
          <w:spacing w:val="1"/>
        </w:rPr>
        <w:t xml:space="preserve"> </w:t>
      </w:r>
      <w:r>
        <w:rPr>
          <w:b/>
        </w:rPr>
        <w:t>білім</w:t>
      </w:r>
      <w:r>
        <w:rPr>
          <w:b/>
          <w:spacing w:val="1"/>
        </w:rPr>
        <w:t xml:space="preserve"> </w:t>
      </w:r>
      <w:r>
        <w:rPr>
          <w:b/>
        </w:rPr>
        <w:t>беру</w:t>
      </w:r>
      <w:r>
        <w:rPr>
          <w:b/>
          <w:spacing w:val="1"/>
        </w:rPr>
        <w:t xml:space="preserve"> </w:t>
      </w:r>
      <w:r>
        <w:rPr>
          <w:b/>
        </w:rPr>
        <w:t>ресурстары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ұсынылған</w:t>
      </w:r>
      <w:r>
        <w:rPr>
          <w:spacing w:val="-67"/>
        </w:rPr>
        <w:t xml:space="preserve"> </w:t>
      </w:r>
      <w:r>
        <w:t>фотосуреттер,</w:t>
      </w:r>
      <w:r>
        <w:rPr>
          <w:spacing w:val="1"/>
        </w:rPr>
        <w:t xml:space="preserve"> </w:t>
      </w:r>
      <w:r>
        <w:t>бейнефрагменттер,</w:t>
      </w:r>
      <w:r>
        <w:rPr>
          <w:spacing w:val="1"/>
        </w:rPr>
        <w:t xml:space="preserve"> </w:t>
      </w:r>
      <w:r>
        <w:t>статикалық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модельдер,</w:t>
      </w:r>
      <w:r>
        <w:rPr>
          <w:spacing w:val="1"/>
        </w:rPr>
        <w:t xml:space="preserve"> </w:t>
      </w:r>
      <w:r>
        <w:t>виртуалды шынайылық, интерактивті модельдеу нысандарды, картографиялық</w:t>
      </w:r>
      <w:r>
        <w:rPr>
          <w:spacing w:val="1"/>
        </w:rPr>
        <w:t xml:space="preserve"> </w:t>
      </w:r>
      <w:r>
        <w:t>материалдар,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жазбалар,</w:t>
      </w:r>
      <w:r>
        <w:rPr>
          <w:spacing w:val="1"/>
        </w:rPr>
        <w:t xml:space="preserve"> </w:t>
      </w:r>
      <w:r>
        <w:t>символдық</w:t>
      </w:r>
      <w:r>
        <w:rPr>
          <w:spacing w:val="1"/>
        </w:rPr>
        <w:t xml:space="preserve"> </w:t>
      </w:r>
      <w:r>
        <w:t>нысандар,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мәтіндік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материалдары.</w:t>
      </w:r>
    </w:p>
    <w:p w:rsidR="004318D1" w:rsidRDefault="00846877">
      <w:pPr>
        <w:pStyle w:val="a3"/>
        <w:spacing w:line="242" w:lineRule="auto"/>
        <w:ind w:left="419" w:right="267" w:firstLine="706"/>
      </w:pPr>
      <w:r>
        <w:rPr>
          <w:b/>
        </w:rPr>
        <w:t xml:space="preserve">Цифрлық технологиялар </w:t>
      </w:r>
      <w:r>
        <w:t>– ақпараттық қоғамдағы өмірге бейімделген</w:t>
      </w:r>
      <w:r>
        <w:rPr>
          <w:spacing w:val="1"/>
        </w:rPr>
        <w:t xml:space="preserve"> </w:t>
      </w:r>
      <w:r>
        <w:t>тұлғаны тәрбиелеу, тәрбиелеуді қарқындату және оңтайландыру мәселелерін</w:t>
      </w:r>
      <w:r>
        <w:rPr>
          <w:spacing w:val="1"/>
        </w:rPr>
        <w:t xml:space="preserve"> </w:t>
      </w:r>
      <w:r>
        <w:t>табысты шешетін</w:t>
      </w:r>
      <w:r>
        <w:rPr>
          <w:spacing w:val="1"/>
        </w:rPr>
        <w:t xml:space="preserve"> </w:t>
      </w:r>
      <w:r>
        <w:t>құрал.</w:t>
      </w:r>
    </w:p>
    <w:p w:rsidR="004318D1" w:rsidRDefault="00846877">
      <w:pPr>
        <w:pStyle w:val="a3"/>
        <w:ind w:left="419" w:right="271" w:firstLine="706"/>
      </w:pPr>
      <w:r>
        <w:rPr>
          <w:b/>
        </w:rPr>
        <w:t>Эксперимент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контекстіндегі</w:t>
      </w:r>
      <w:r>
        <w:rPr>
          <w:spacing w:val="1"/>
        </w:rPr>
        <w:t xml:space="preserve"> </w:t>
      </w:r>
      <w:r>
        <w:t>болжамдарды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айнымалылардың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бақыланатын процедура.</w:t>
      </w:r>
    </w:p>
    <w:p w:rsidR="004318D1" w:rsidRDefault="00846877">
      <w:pPr>
        <w:pStyle w:val="a3"/>
        <w:ind w:left="419" w:right="261" w:firstLine="706"/>
      </w:pPr>
      <w:r>
        <w:rPr>
          <w:b/>
        </w:rPr>
        <w:t xml:space="preserve">Жасанды интелект </w:t>
      </w:r>
      <w:r>
        <w:t>– компьютерлерге оқу, үлгіні тану, шешім қабылдау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интеллектті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 жасырын заңдылықтар мен салдарды анықтау мақсатында кеңістіктік</w:t>
      </w:r>
      <w:r>
        <w:rPr>
          <w:spacing w:val="-67"/>
        </w:rPr>
        <w:t xml:space="preserve"> </w:t>
      </w:r>
      <w:r>
        <w:t>деректерді</w:t>
      </w:r>
      <w:r>
        <w:rPr>
          <w:spacing w:val="-5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  <w:r>
        <w:rPr>
          <w:spacing w:val="3"/>
        </w:rPr>
        <w:t xml:space="preserve"> </w:t>
      </w:r>
      <w:r>
        <w:t>сияқты</w:t>
      </w:r>
      <w:r>
        <w:rPr>
          <w:spacing w:val="8"/>
        </w:rPr>
        <w:t xml:space="preserve"> </w:t>
      </w:r>
      <w:r>
        <w:t>қолданылуын айтады.</w:t>
      </w:r>
    </w:p>
    <w:p w:rsidR="004318D1" w:rsidRDefault="00846877">
      <w:pPr>
        <w:pStyle w:val="a3"/>
        <w:ind w:left="419" w:right="267" w:firstLine="706"/>
      </w:pPr>
      <w:r>
        <w:rPr>
          <w:b/>
        </w:rPr>
        <w:t>Оқу құралы</w:t>
      </w:r>
      <w:r>
        <w:rPr>
          <w:b/>
          <w:spacing w:val="1"/>
        </w:rPr>
        <w:t xml:space="preserve"> </w:t>
      </w:r>
      <w:r>
        <w:t>– теориялық ақпарат, практикалық тапсырмалар, мысалдар,</w:t>
      </w:r>
      <w:r>
        <w:rPr>
          <w:spacing w:val="1"/>
        </w:rPr>
        <w:t xml:space="preserve"> </w:t>
      </w:r>
      <w:r>
        <w:t>схемалар және иллюстрациялар сияқты әртүрлі материалдарды сақтай отырып,</w:t>
      </w:r>
      <w:r>
        <w:rPr>
          <w:spacing w:val="1"/>
        </w:rPr>
        <w:t xml:space="preserve"> </w:t>
      </w:r>
      <w:r>
        <w:t>өзін-өзі</w:t>
      </w:r>
      <w:r>
        <w:rPr>
          <w:spacing w:val="-7"/>
        </w:rPr>
        <w:t xml:space="preserve"> </w:t>
      </w:r>
      <w:r>
        <w:t>оқытуға</w:t>
      </w:r>
      <w:r>
        <w:rPr>
          <w:spacing w:val="-1"/>
        </w:rPr>
        <w:t xml:space="preserve"> </w:t>
      </w:r>
      <w:r>
        <w:t>және кәсіби</w:t>
      </w:r>
      <w:r>
        <w:rPr>
          <w:spacing w:val="-1"/>
        </w:rPr>
        <w:t xml:space="preserve"> </w:t>
      </w:r>
      <w:r>
        <w:t>дамуға</w:t>
      </w:r>
      <w:r>
        <w:rPr>
          <w:spacing w:val="-1"/>
        </w:rPr>
        <w:t xml:space="preserve"> </w:t>
      </w:r>
      <w:r>
        <w:t>арналған</w:t>
      </w:r>
      <w:r>
        <w:rPr>
          <w:spacing w:val="6"/>
        </w:rPr>
        <w:t xml:space="preserve"> </w:t>
      </w:r>
      <w:r>
        <w:t>жан-жақты</w:t>
      </w:r>
      <w:r>
        <w:rPr>
          <w:spacing w:val="-2"/>
        </w:rPr>
        <w:t xml:space="preserve"> </w:t>
      </w:r>
      <w:r>
        <w:t>нұсқаулық</w:t>
      </w:r>
      <w:r>
        <w:rPr>
          <w:spacing w:val="-1"/>
        </w:rPr>
        <w:t xml:space="preserve"> </w:t>
      </w:r>
      <w:r>
        <w:t>құжат.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1"/>
        <w:ind w:left="142"/>
        <w:jc w:val="center"/>
      </w:pPr>
      <w:bookmarkStart w:id="3" w:name="_TOC_250009"/>
      <w:r>
        <w:lastRenderedPageBreak/>
        <w:t>БЕЛГІЛЕУЛЕР</w:t>
      </w:r>
      <w:r>
        <w:rPr>
          <w:spacing w:val="-6"/>
        </w:rPr>
        <w:t xml:space="preserve"> </w:t>
      </w:r>
      <w:r>
        <w:t>МЕН</w:t>
      </w:r>
      <w:r>
        <w:rPr>
          <w:spacing w:val="-7"/>
        </w:rPr>
        <w:t xml:space="preserve"> </w:t>
      </w:r>
      <w:bookmarkEnd w:id="3"/>
      <w:r>
        <w:t>ҚЫСҚАРТУЛАР</w:t>
      </w:r>
    </w:p>
    <w:p w:rsidR="004318D1" w:rsidRDefault="004318D1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1232"/>
        <w:gridCol w:w="8636"/>
      </w:tblGrid>
      <w:tr w:rsidR="004318D1">
        <w:trPr>
          <w:trHeight w:val="2571"/>
        </w:trPr>
        <w:tc>
          <w:tcPr>
            <w:tcW w:w="1232" w:type="dxa"/>
          </w:tcPr>
          <w:p w:rsidR="004318D1" w:rsidRDefault="00846877">
            <w:pPr>
              <w:pStyle w:val="TableParagraph"/>
              <w:ind w:left="200" w:right="340"/>
              <w:rPr>
                <w:sz w:val="28"/>
              </w:rPr>
            </w:pPr>
            <w:r>
              <w:rPr>
                <w:sz w:val="28"/>
              </w:rPr>
              <w:t>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АҚШ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ГАЖ</w:t>
            </w:r>
          </w:p>
          <w:p w:rsidR="004318D1" w:rsidRDefault="00846877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ДҚБЖ</w:t>
            </w:r>
          </w:p>
        </w:tc>
        <w:tc>
          <w:tcPr>
            <w:tcW w:w="8636" w:type="dxa"/>
          </w:tcPr>
          <w:p w:rsidR="004318D1" w:rsidRDefault="00846877">
            <w:pPr>
              <w:pStyle w:val="TableParagraph"/>
              <w:numPr>
                <w:ilvl w:val="0"/>
                <w:numId w:val="61"/>
              </w:numPr>
              <w:tabs>
                <w:tab w:val="left" w:pos="52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Ақпараттық-коммуникациялық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технологиялар</w:t>
            </w:r>
          </w:p>
          <w:p w:rsidR="004318D1" w:rsidRDefault="00846877">
            <w:pPr>
              <w:pStyle w:val="TableParagraph"/>
              <w:numPr>
                <w:ilvl w:val="0"/>
                <w:numId w:val="61"/>
              </w:numPr>
              <w:tabs>
                <w:tab w:val="left" w:pos="529"/>
              </w:tabs>
              <w:rPr>
                <w:sz w:val="28"/>
              </w:rPr>
            </w:pPr>
            <w:r>
              <w:rPr>
                <w:sz w:val="28"/>
              </w:rPr>
              <w:t>Америка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Құрама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</w:p>
          <w:p w:rsidR="004318D1" w:rsidRDefault="00846877">
            <w:pPr>
              <w:pStyle w:val="TableParagraph"/>
              <w:numPr>
                <w:ilvl w:val="0"/>
                <w:numId w:val="61"/>
              </w:numPr>
              <w:tabs>
                <w:tab w:val="left" w:pos="529"/>
              </w:tabs>
              <w:spacing w:before="5" w:line="322" w:lineRule="exact"/>
              <w:rPr>
                <w:sz w:val="28"/>
              </w:rPr>
            </w:pPr>
            <w:r>
              <w:rPr>
                <w:sz w:val="28"/>
              </w:rPr>
              <w:t>Ақпараттық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ортасы</w:t>
            </w:r>
          </w:p>
          <w:p w:rsidR="004318D1" w:rsidRDefault="00846877">
            <w:pPr>
              <w:pStyle w:val="TableParagraph"/>
              <w:numPr>
                <w:ilvl w:val="0"/>
                <w:numId w:val="61"/>
              </w:numPr>
              <w:tabs>
                <w:tab w:val="left" w:pos="529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бағдарламасы</w:t>
            </w:r>
          </w:p>
          <w:p w:rsidR="004318D1" w:rsidRDefault="00846877">
            <w:pPr>
              <w:pStyle w:val="TableParagraph"/>
              <w:numPr>
                <w:ilvl w:val="0"/>
                <w:numId w:val="61"/>
              </w:numPr>
              <w:tabs>
                <w:tab w:val="left" w:pos="529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алушылардың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өзіндік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жұмысы</w:t>
            </w:r>
          </w:p>
          <w:p w:rsidR="004318D1" w:rsidRDefault="00846877">
            <w:pPr>
              <w:pStyle w:val="TableParagraph"/>
              <w:numPr>
                <w:ilvl w:val="0"/>
                <w:numId w:val="61"/>
              </w:numPr>
              <w:tabs>
                <w:tab w:val="left" w:pos="529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Бақылау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тобы</w:t>
            </w:r>
          </w:p>
          <w:p w:rsidR="004318D1" w:rsidRDefault="00846877">
            <w:pPr>
              <w:pStyle w:val="TableParagraph"/>
              <w:numPr>
                <w:ilvl w:val="0"/>
                <w:numId w:val="61"/>
              </w:numPr>
              <w:tabs>
                <w:tab w:val="left" w:pos="529"/>
              </w:tabs>
              <w:rPr>
                <w:sz w:val="28"/>
              </w:rPr>
            </w:pPr>
            <w:r>
              <w:rPr>
                <w:sz w:val="28"/>
              </w:rPr>
              <w:t>Геоақпараттық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жүйелер</w:t>
            </w:r>
          </w:p>
          <w:p w:rsidR="004318D1" w:rsidRDefault="00846877">
            <w:pPr>
              <w:pStyle w:val="TableParagraph"/>
              <w:numPr>
                <w:ilvl w:val="0"/>
                <w:numId w:val="61"/>
              </w:numPr>
              <w:tabs>
                <w:tab w:val="left" w:pos="52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Деректер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жүйесі</w:t>
            </w:r>
          </w:p>
        </w:tc>
      </w:tr>
      <w:tr w:rsidR="004318D1">
        <w:trPr>
          <w:trHeight w:val="643"/>
        </w:trPr>
        <w:tc>
          <w:tcPr>
            <w:tcW w:w="1232" w:type="dxa"/>
          </w:tcPr>
          <w:p w:rsidR="004318D1" w:rsidRDefault="00846877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ЖОО</w:t>
            </w:r>
          </w:p>
          <w:p w:rsidR="004318D1" w:rsidRDefault="00846877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ЖИ</w:t>
            </w:r>
          </w:p>
        </w:tc>
        <w:tc>
          <w:tcPr>
            <w:tcW w:w="8636" w:type="dxa"/>
          </w:tcPr>
          <w:p w:rsidR="004318D1" w:rsidRDefault="00846877">
            <w:pPr>
              <w:pStyle w:val="TableParagraph"/>
              <w:numPr>
                <w:ilvl w:val="0"/>
                <w:numId w:val="60"/>
              </w:numPr>
              <w:tabs>
                <w:tab w:val="left" w:pos="52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орны</w:t>
            </w:r>
          </w:p>
          <w:p w:rsidR="004318D1" w:rsidRDefault="00846877">
            <w:pPr>
              <w:pStyle w:val="TableParagraph"/>
              <w:numPr>
                <w:ilvl w:val="0"/>
                <w:numId w:val="60"/>
              </w:numPr>
              <w:tabs>
                <w:tab w:val="left" w:pos="52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Жасанды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интелект</w:t>
            </w:r>
          </w:p>
        </w:tc>
      </w:tr>
      <w:tr w:rsidR="004318D1">
        <w:trPr>
          <w:trHeight w:val="3221"/>
        </w:trPr>
        <w:tc>
          <w:tcPr>
            <w:tcW w:w="1232" w:type="dxa"/>
          </w:tcPr>
          <w:p w:rsidR="004318D1" w:rsidRDefault="00846877">
            <w:pPr>
              <w:pStyle w:val="TableParagraph"/>
              <w:ind w:left="200" w:right="340"/>
              <w:rPr>
                <w:sz w:val="28"/>
              </w:rPr>
            </w:pPr>
            <w:r>
              <w:rPr>
                <w:sz w:val="28"/>
              </w:rPr>
              <w:t>ҚР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ЦБР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ЭЕМ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API</w:t>
            </w:r>
          </w:p>
          <w:p w:rsidR="004318D1" w:rsidRDefault="00846877">
            <w:pPr>
              <w:pStyle w:val="TableParagraph"/>
              <w:spacing w:line="640" w:lineRule="atLeast"/>
              <w:ind w:left="200" w:right="340"/>
              <w:rPr>
                <w:sz w:val="28"/>
              </w:rPr>
            </w:pPr>
            <w:r>
              <w:rPr>
                <w:w w:val="95"/>
                <w:sz w:val="28"/>
              </w:rPr>
              <w:t>ESRI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</w:p>
        </w:tc>
        <w:tc>
          <w:tcPr>
            <w:tcW w:w="8636" w:type="dxa"/>
          </w:tcPr>
          <w:p w:rsidR="004318D1" w:rsidRDefault="00846877">
            <w:pPr>
              <w:pStyle w:val="TableParagraph"/>
              <w:numPr>
                <w:ilvl w:val="0"/>
                <w:numId w:val="59"/>
              </w:numPr>
              <w:tabs>
                <w:tab w:val="left" w:pos="52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Қазақстан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Республикасы</w:t>
            </w:r>
          </w:p>
          <w:p w:rsidR="004318D1" w:rsidRDefault="00846877">
            <w:pPr>
              <w:pStyle w:val="TableParagraph"/>
              <w:numPr>
                <w:ilvl w:val="0"/>
                <w:numId w:val="59"/>
              </w:numPr>
              <w:tabs>
                <w:tab w:val="left" w:pos="529"/>
              </w:tabs>
              <w:rPr>
                <w:sz w:val="28"/>
              </w:rPr>
            </w:pPr>
            <w:r>
              <w:rPr>
                <w:sz w:val="28"/>
              </w:rPr>
              <w:t>Цифрлық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  <w:p w:rsidR="004318D1" w:rsidRDefault="00846877">
            <w:pPr>
              <w:pStyle w:val="TableParagraph"/>
              <w:numPr>
                <w:ilvl w:val="0"/>
                <w:numId w:val="59"/>
              </w:numPr>
              <w:tabs>
                <w:tab w:val="left" w:pos="529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Төтенше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жағдайлар</w:t>
            </w:r>
          </w:p>
          <w:p w:rsidR="004318D1" w:rsidRDefault="00846877">
            <w:pPr>
              <w:pStyle w:val="TableParagraph"/>
              <w:numPr>
                <w:ilvl w:val="0"/>
                <w:numId w:val="59"/>
              </w:numPr>
              <w:tabs>
                <w:tab w:val="left" w:pos="529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Электронды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есептеуіш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машина</w:t>
            </w:r>
          </w:p>
          <w:p w:rsidR="004318D1" w:rsidRDefault="00846877">
            <w:pPr>
              <w:pStyle w:val="TableParagraph"/>
              <w:numPr>
                <w:ilvl w:val="0"/>
                <w:numId w:val="59"/>
              </w:numPr>
              <w:tabs>
                <w:tab w:val="left" w:pos="529"/>
              </w:tabs>
              <w:rPr>
                <w:sz w:val="28"/>
              </w:rPr>
            </w:pPr>
            <w:r>
              <w:rPr>
                <w:sz w:val="28"/>
              </w:rPr>
              <w:t>Эксперименттік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топ</w:t>
            </w:r>
          </w:p>
          <w:p w:rsidR="004318D1" w:rsidRDefault="00846877">
            <w:pPr>
              <w:pStyle w:val="TableParagraph"/>
              <w:numPr>
                <w:ilvl w:val="0"/>
                <w:numId w:val="59"/>
              </w:numPr>
              <w:tabs>
                <w:tab w:val="left" w:pos="529"/>
              </w:tabs>
              <w:spacing w:before="4"/>
              <w:ind w:right="567"/>
              <w:rPr>
                <w:sz w:val="28"/>
              </w:rPr>
            </w:pPr>
            <w:r>
              <w:rPr>
                <w:sz w:val="28"/>
              </w:rPr>
              <w:t>Application Programming Interface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(Қолданбалы бағдарламалау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интерфейсі)</w:t>
            </w:r>
          </w:p>
          <w:p w:rsidR="004318D1" w:rsidRDefault="00846877">
            <w:pPr>
              <w:pStyle w:val="TableParagraph"/>
              <w:numPr>
                <w:ilvl w:val="0"/>
                <w:numId w:val="59"/>
              </w:numPr>
              <w:tabs>
                <w:tab w:val="left" w:pos="529"/>
              </w:tabs>
              <w:ind w:right="198"/>
              <w:rPr>
                <w:sz w:val="28"/>
              </w:rPr>
            </w:pPr>
            <w:r>
              <w:rPr>
                <w:sz w:val="28"/>
              </w:rPr>
              <w:t>Environmental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Systems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Research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Institute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(Қоршаған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ортаны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қорғау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жүйелерін зерттеу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институты)</w:t>
            </w:r>
          </w:p>
          <w:p w:rsidR="004318D1" w:rsidRDefault="00846877">
            <w:pPr>
              <w:pStyle w:val="TableParagraph"/>
              <w:numPr>
                <w:ilvl w:val="0"/>
                <w:numId w:val="59"/>
              </w:numPr>
              <w:tabs>
                <w:tab w:val="left" w:pos="52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Information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Technologies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(Ақпараттық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технологиялар)</w:t>
            </w:r>
          </w:p>
        </w:tc>
      </w:tr>
      <w:tr w:rsidR="004318D1">
        <w:trPr>
          <w:trHeight w:val="321"/>
        </w:trPr>
        <w:tc>
          <w:tcPr>
            <w:tcW w:w="1232" w:type="dxa"/>
          </w:tcPr>
          <w:p w:rsidR="004318D1" w:rsidRDefault="0084687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QS</w:t>
            </w:r>
          </w:p>
        </w:tc>
        <w:tc>
          <w:tcPr>
            <w:tcW w:w="8636" w:type="dxa"/>
          </w:tcPr>
          <w:p w:rsidR="004318D1" w:rsidRDefault="00846877">
            <w:pPr>
              <w:pStyle w:val="TableParagraph"/>
              <w:spacing w:line="302" w:lineRule="exact"/>
              <w:ind w:left="24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Quacquarelli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Symonds</w:t>
            </w:r>
          </w:p>
        </w:tc>
      </w:tr>
      <w:tr w:rsidR="004318D1">
        <w:trPr>
          <w:trHeight w:val="636"/>
        </w:trPr>
        <w:tc>
          <w:tcPr>
            <w:tcW w:w="1232" w:type="dxa"/>
          </w:tcPr>
          <w:p w:rsidR="004318D1" w:rsidRDefault="00846877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SQL</w:t>
            </w:r>
          </w:p>
          <w:p w:rsidR="004318D1" w:rsidRDefault="00846877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GUI</w:t>
            </w:r>
          </w:p>
        </w:tc>
        <w:tc>
          <w:tcPr>
            <w:tcW w:w="8636" w:type="dxa"/>
          </w:tcPr>
          <w:p w:rsidR="004318D1" w:rsidRDefault="00846877">
            <w:pPr>
              <w:pStyle w:val="TableParagraph"/>
              <w:numPr>
                <w:ilvl w:val="0"/>
                <w:numId w:val="58"/>
              </w:numPr>
              <w:tabs>
                <w:tab w:val="left" w:pos="52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Structured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query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language (Құрылымдық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сұрау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тілі)</w:t>
            </w:r>
          </w:p>
          <w:p w:rsidR="004318D1" w:rsidRDefault="00846877">
            <w:pPr>
              <w:pStyle w:val="TableParagraph"/>
              <w:numPr>
                <w:ilvl w:val="0"/>
                <w:numId w:val="58"/>
              </w:numPr>
              <w:tabs>
                <w:tab w:val="left" w:pos="529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Graphical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User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Interface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(Графикалық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пайдаланушы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интерфейсі)</w:t>
            </w:r>
          </w:p>
        </w:tc>
      </w:tr>
    </w:tbl>
    <w:p w:rsidR="004318D1" w:rsidRDefault="004318D1">
      <w:pPr>
        <w:spacing w:line="301" w:lineRule="exact"/>
        <w:rPr>
          <w:sz w:val="28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1"/>
        <w:ind w:left="155"/>
        <w:jc w:val="center"/>
      </w:pPr>
      <w:bookmarkStart w:id="4" w:name="_TOC_250008"/>
      <w:bookmarkEnd w:id="4"/>
      <w:r>
        <w:lastRenderedPageBreak/>
        <w:t>КІРІСПЕ</w:t>
      </w:r>
    </w:p>
    <w:p w:rsidR="004318D1" w:rsidRDefault="004318D1">
      <w:pPr>
        <w:pStyle w:val="a3"/>
        <w:spacing w:before="6"/>
        <w:ind w:left="0"/>
        <w:jc w:val="left"/>
        <w:rPr>
          <w:b/>
          <w:sz w:val="27"/>
        </w:rPr>
      </w:pPr>
    </w:p>
    <w:p w:rsidR="004318D1" w:rsidRDefault="00846877">
      <w:pPr>
        <w:pStyle w:val="a3"/>
        <w:ind w:left="419" w:right="269" w:firstLine="706"/>
      </w:pPr>
      <w:r>
        <w:rPr>
          <w:b/>
        </w:rPr>
        <w:t xml:space="preserve">Зерттеудің өзектілігі: </w:t>
      </w:r>
      <w:r>
        <w:t>Қазақстан Республикасында жоғары білімді және</w:t>
      </w:r>
      <w:r>
        <w:rPr>
          <w:spacing w:val="1"/>
        </w:rPr>
        <w:t xml:space="preserve"> </w:t>
      </w:r>
      <w:r>
        <w:t>ғылымды</w:t>
      </w:r>
      <w:r>
        <w:rPr>
          <w:spacing w:val="33"/>
        </w:rPr>
        <w:t xml:space="preserve"> </w:t>
      </w:r>
      <w:r>
        <w:t>дамытудың</w:t>
      </w:r>
      <w:r>
        <w:rPr>
          <w:spacing w:val="33"/>
        </w:rPr>
        <w:t xml:space="preserve"> </w:t>
      </w:r>
      <w:r>
        <w:t>2023-2029</w:t>
      </w:r>
      <w:r>
        <w:rPr>
          <w:spacing w:val="33"/>
        </w:rPr>
        <w:t xml:space="preserve"> </w:t>
      </w:r>
      <w:r>
        <w:t>жылдарға</w:t>
      </w:r>
      <w:r>
        <w:rPr>
          <w:spacing w:val="34"/>
        </w:rPr>
        <w:t xml:space="preserve"> </w:t>
      </w:r>
      <w:r>
        <w:t>арналған</w:t>
      </w:r>
      <w:r>
        <w:rPr>
          <w:spacing w:val="28"/>
        </w:rPr>
        <w:t xml:space="preserve"> </w:t>
      </w:r>
      <w:r>
        <w:t>тұжырымдамасында</w:t>
      </w:r>
    </w:p>
    <w:p w:rsidR="004318D1" w:rsidRDefault="00846877">
      <w:pPr>
        <w:pStyle w:val="a3"/>
        <w:spacing w:before="5"/>
        <w:ind w:left="419" w:right="269"/>
      </w:pPr>
      <w:r>
        <w:t>«Соңғы онжылдықтарда өзекті трендке айналған өмір бойы оқыту интеллекті,</w:t>
      </w:r>
      <w:r>
        <w:rPr>
          <w:spacing w:val="1"/>
        </w:rPr>
        <w:t xml:space="preserve"> </w:t>
      </w:r>
      <w:r>
        <w:t>құрылымдық ойлау, бейімделу және өзін-өзі ұйымдастыру қабілеттерін дамыту,</w:t>
      </w:r>
      <w:r>
        <w:rPr>
          <w:spacing w:val="-67"/>
        </w:rPr>
        <w:t xml:space="preserve"> </w:t>
      </w:r>
      <w:r>
        <w:t>танысу шеңберін кеңейту, әлем туралы мүмкіндіктер мен идеялар, психикалық</w:t>
      </w:r>
      <w:r>
        <w:rPr>
          <w:spacing w:val="1"/>
        </w:rPr>
        <w:t xml:space="preserve"> </w:t>
      </w:r>
      <w:r>
        <w:t>денсаулықты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қолданушылардың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t>арттырады»</w:t>
      </w:r>
      <w:r>
        <w:rPr>
          <w:spacing w:val="-4"/>
        </w:rPr>
        <w:t xml:space="preserve"> </w:t>
      </w:r>
      <w:r>
        <w:t>[1],</w:t>
      </w:r>
      <w:r>
        <w:rPr>
          <w:spacing w:val="4"/>
        </w:rPr>
        <w:t xml:space="preserve"> </w:t>
      </w:r>
      <w:r>
        <w:t>- екендігі</w:t>
      </w:r>
      <w:r>
        <w:rPr>
          <w:spacing w:val="-3"/>
        </w:rPr>
        <w:t xml:space="preserve"> </w:t>
      </w:r>
      <w:r>
        <w:t>көрсетілген.</w:t>
      </w:r>
    </w:p>
    <w:p w:rsidR="004318D1" w:rsidRDefault="00846877">
      <w:pPr>
        <w:pStyle w:val="a3"/>
        <w:ind w:left="419" w:right="265" w:firstLine="710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Заңында</w:t>
      </w:r>
      <w:r>
        <w:rPr>
          <w:spacing w:val="71"/>
        </w:rPr>
        <w:t xml:space="preserve"> </w:t>
      </w:r>
      <w:r>
        <w:t>«Жалпы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құндылықтар,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адамды қалыптастыруға, дамытуға және кәсіптік шыңдауға бағытталған сапалы</w:t>
      </w:r>
      <w:r>
        <w:rPr>
          <w:spacing w:val="-67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</w:t>
      </w:r>
      <w:r>
        <w:rPr>
          <w:spacing w:val="-4"/>
        </w:rPr>
        <w:t xml:space="preserve"> </w:t>
      </w:r>
      <w:r>
        <w:t>үшін қажетті</w:t>
      </w:r>
      <w:r>
        <w:rPr>
          <w:spacing w:val="-5"/>
        </w:rPr>
        <w:t xml:space="preserve"> </w:t>
      </w:r>
      <w:r>
        <w:t>жағдайлар жасау»</w:t>
      </w:r>
      <w:r>
        <w:rPr>
          <w:spacing w:val="-4"/>
        </w:rPr>
        <w:t xml:space="preserve"> </w:t>
      </w:r>
      <w:r>
        <w:t>[2],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қажеттілігі</w:t>
      </w:r>
      <w:r>
        <w:rPr>
          <w:spacing w:val="-3"/>
        </w:rPr>
        <w:t xml:space="preserve"> </w:t>
      </w:r>
      <w:r>
        <w:t>айтылған.</w:t>
      </w:r>
    </w:p>
    <w:p w:rsidR="004318D1" w:rsidRDefault="00846877">
      <w:pPr>
        <w:pStyle w:val="a3"/>
        <w:ind w:left="419" w:right="262" w:firstLine="710"/>
      </w:pPr>
      <w:r>
        <w:t>Жаңа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тіліндегі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оқулық,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нұсқаулық</w:t>
      </w:r>
      <w:r>
        <w:rPr>
          <w:spacing w:val="1"/>
        </w:rPr>
        <w:t xml:space="preserve"> </w:t>
      </w:r>
      <w:r>
        <w:t>кітабында</w:t>
      </w:r>
      <w:r>
        <w:rPr>
          <w:spacing w:val="1"/>
        </w:rPr>
        <w:t xml:space="preserve"> </w:t>
      </w:r>
      <w:r>
        <w:t>Ричард</w:t>
      </w:r>
      <w:r>
        <w:rPr>
          <w:spacing w:val="1"/>
        </w:rPr>
        <w:t xml:space="preserve"> </w:t>
      </w:r>
      <w:r>
        <w:t>Фейман</w:t>
      </w:r>
      <w:r>
        <w:rPr>
          <w:spacing w:val="1"/>
        </w:rPr>
        <w:t xml:space="preserve"> </w:t>
      </w:r>
      <w:r>
        <w:rPr>
          <w:b/>
        </w:rPr>
        <w:t>«</w:t>
      </w:r>
      <w:r>
        <w:t>Біз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ұшар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тұрмыз.</w:t>
      </w:r>
      <w:r>
        <w:rPr>
          <w:spacing w:val="1"/>
        </w:rPr>
        <w:t xml:space="preserve"> </w:t>
      </w:r>
      <w:r>
        <w:t>Проблемалармен</w:t>
      </w:r>
      <w:r>
        <w:rPr>
          <w:spacing w:val="1"/>
        </w:rPr>
        <w:t xml:space="preserve"> </w:t>
      </w:r>
      <w:r>
        <w:t>күресуіміз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Қолымыздан</w:t>
      </w:r>
      <w:r>
        <w:rPr>
          <w:spacing w:val="1"/>
        </w:rPr>
        <w:t xml:space="preserve"> </w:t>
      </w:r>
      <w:r>
        <w:t>келгенінің</w:t>
      </w:r>
      <w:r>
        <w:rPr>
          <w:spacing w:val="1"/>
        </w:rPr>
        <w:t xml:space="preserve"> </w:t>
      </w:r>
      <w:r>
        <w:t>бәрін</w:t>
      </w:r>
      <w:r>
        <w:rPr>
          <w:spacing w:val="1"/>
        </w:rPr>
        <w:t xml:space="preserve"> </w:t>
      </w:r>
      <w:r>
        <w:t>істеп,</w:t>
      </w:r>
      <w:r>
        <w:rPr>
          <w:spacing w:val="1"/>
        </w:rPr>
        <w:t xml:space="preserve"> </w:t>
      </w:r>
      <w:r>
        <w:t>шамамыз</w:t>
      </w:r>
      <w:r>
        <w:rPr>
          <w:spacing w:val="1"/>
        </w:rPr>
        <w:t xml:space="preserve"> </w:t>
      </w:r>
      <w:r>
        <w:t>жеткеннің</w:t>
      </w:r>
      <w:r>
        <w:rPr>
          <w:spacing w:val="1"/>
        </w:rPr>
        <w:t xml:space="preserve"> </w:t>
      </w:r>
      <w:r>
        <w:t>бәрін</w:t>
      </w:r>
      <w:r>
        <w:rPr>
          <w:spacing w:val="1"/>
        </w:rPr>
        <w:t xml:space="preserve"> </w:t>
      </w:r>
      <w:r>
        <w:t>біліп,</w:t>
      </w:r>
      <w:r>
        <w:rPr>
          <w:spacing w:val="1"/>
        </w:rPr>
        <w:t xml:space="preserve"> </w:t>
      </w:r>
      <w:r>
        <w:t>шешімдерді</w:t>
      </w:r>
      <w:r>
        <w:rPr>
          <w:spacing w:val="-7"/>
        </w:rPr>
        <w:t xml:space="preserve"> </w:t>
      </w:r>
      <w:r>
        <w:t>жетілдіріп, келер</w:t>
      </w:r>
      <w:r>
        <w:rPr>
          <w:spacing w:val="-3"/>
        </w:rPr>
        <w:t xml:space="preserve"> </w:t>
      </w:r>
      <w:r>
        <w:t>ұрпаққа аманат</w:t>
      </w:r>
      <w:r>
        <w:rPr>
          <w:spacing w:val="-3"/>
        </w:rPr>
        <w:t xml:space="preserve"> </w:t>
      </w:r>
      <w:r>
        <w:t>етуіміз</w:t>
      </w:r>
      <w:r>
        <w:rPr>
          <w:spacing w:val="-1"/>
        </w:rPr>
        <w:t xml:space="preserve"> </w:t>
      </w:r>
      <w:r>
        <w:t>керек»</w:t>
      </w:r>
      <w:r>
        <w:rPr>
          <w:spacing w:val="-2"/>
        </w:rPr>
        <w:t xml:space="preserve"> </w:t>
      </w:r>
      <w:r>
        <w:t>[3],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айтқан.</w:t>
      </w:r>
    </w:p>
    <w:p w:rsidR="004318D1" w:rsidRDefault="00846877">
      <w:pPr>
        <w:pStyle w:val="a3"/>
        <w:ind w:left="419" w:right="260" w:firstLine="706"/>
      </w:pPr>
      <w:r>
        <w:t>Қазақстан Республикасының Президентінің «Халық бірлігі және жүйелі</w:t>
      </w:r>
      <w:r>
        <w:rPr>
          <w:spacing w:val="1"/>
        </w:rPr>
        <w:t xml:space="preserve"> </w:t>
      </w:r>
      <w:r>
        <w:t>реформалар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ел өркендеуінің</w:t>
      </w:r>
      <w:r>
        <w:rPr>
          <w:spacing w:val="1"/>
        </w:rPr>
        <w:t xml:space="preserve"> </w:t>
      </w:r>
      <w:r>
        <w:t>берік</w:t>
      </w:r>
      <w:r>
        <w:rPr>
          <w:spacing w:val="1"/>
        </w:rPr>
        <w:t xml:space="preserve"> </w:t>
      </w:r>
      <w:r>
        <w:t>негізі»</w:t>
      </w:r>
      <w:r>
        <w:rPr>
          <w:spacing w:val="1"/>
        </w:rPr>
        <w:t xml:space="preserve"> </w:t>
      </w:r>
      <w:r>
        <w:t>(2023)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Халқына</w:t>
      </w:r>
      <w:r>
        <w:rPr>
          <w:spacing w:val="1"/>
        </w:rPr>
        <w:t xml:space="preserve"> </w:t>
      </w:r>
      <w:r>
        <w:t>Жолдауында «еліміздің орасан зор ақпараттық-телекоммуникациялық әлеуетін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дәуірде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геосаяси</w:t>
      </w:r>
      <w:r>
        <w:rPr>
          <w:spacing w:val="1"/>
        </w:rPr>
        <w:t xml:space="preserve"> </w:t>
      </w:r>
      <w:r>
        <w:t>маңызға</w:t>
      </w:r>
      <w:r>
        <w:rPr>
          <w:spacing w:val="70"/>
        </w:rPr>
        <w:t xml:space="preserve"> </w:t>
      </w:r>
      <w:r>
        <w:t>ие»</w:t>
      </w:r>
      <w:r>
        <w:rPr>
          <w:spacing w:val="1"/>
        </w:rPr>
        <w:t xml:space="preserve"> </w:t>
      </w:r>
      <w:r>
        <w:t>екендігін және Қазақстан Еуразия өңірінің басым бөлігі үшін орталық цифрлық</w:t>
      </w:r>
      <w:r>
        <w:rPr>
          <w:spacing w:val="1"/>
        </w:rPr>
        <w:t xml:space="preserve"> </w:t>
      </w:r>
      <w:r>
        <w:t>хабқа айналуға қажетті мамандар даярлауға ерекше мән беру керек [4], екендігі</w:t>
      </w:r>
      <w:r>
        <w:rPr>
          <w:spacing w:val="1"/>
        </w:rPr>
        <w:t xml:space="preserve"> </w:t>
      </w:r>
      <w:r>
        <w:t>айтылған.</w:t>
      </w:r>
      <w:r>
        <w:rPr>
          <w:spacing w:val="1"/>
        </w:rPr>
        <w:t xml:space="preserve"> </w:t>
      </w:r>
      <w:r>
        <w:t>Төртінші</w:t>
      </w:r>
      <w:r>
        <w:rPr>
          <w:spacing w:val="1"/>
        </w:rPr>
        <w:t xml:space="preserve"> </w:t>
      </w:r>
      <w:r>
        <w:t>өнеркәсіптік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жолдауында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математика және жаратылыстану ғылымдарын оқыту сапасын күшейту керек.</w:t>
      </w:r>
      <w:r>
        <w:rPr>
          <w:spacing w:val="1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жастарды</w:t>
      </w:r>
      <w:r>
        <w:rPr>
          <w:spacing w:val="-2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-2"/>
        </w:rPr>
        <w:t xml:space="preserve"> </w:t>
      </w:r>
      <w:r>
        <w:t>қалыпқа дайындаудың</w:t>
      </w:r>
      <w:r>
        <w:rPr>
          <w:spacing w:val="3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шарты»</w:t>
      </w:r>
      <w:r>
        <w:rPr>
          <w:spacing w:val="-3"/>
        </w:rPr>
        <w:t xml:space="preserve"> </w:t>
      </w:r>
      <w:r>
        <w:t>[5],</w:t>
      </w:r>
    </w:p>
    <w:p w:rsidR="004318D1" w:rsidRDefault="00846877">
      <w:pPr>
        <w:pStyle w:val="a3"/>
        <w:spacing w:line="319" w:lineRule="exact"/>
        <w:ind w:left="419"/>
      </w:pPr>
      <w:r>
        <w:t>-</w:t>
      </w:r>
      <w:r>
        <w:rPr>
          <w:spacing w:val="-6"/>
        </w:rPr>
        <w:t xml:space="preserve"> </w:t>
      </w:r>
      <w:r>
        <w:t>делінген.</w:t>
      </w:r>
    </w:p>
    <w:p w:rsidR="004318D1" w:rsidRDefault="00846877">
      <w:pPr>
        <w:pStyle w:val="a3"/>
        <w:spacing w:before="5"/>
        <w:ind w:left="419" w:right="269" w:firstLine="706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болашақ</w:t>
      </w:r>
      <w:r>
        <w:rPr>
          <w:spacing w:val="70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қағидаттарын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7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нарығында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 болуға мүмкіндік береді. Жоғары кәсіби білікті маманды даярлауға</w:t>
      </w:r>
      <w:r>
        <w:rPr>
          <w:spacing w:val="1"/>
        </w:rPr>
        <w:t xml:space="preserve"> </w:t>
      </w:r>
      <w:r>
        <w:t>мемлекет</w:t>
      </w:r>
      <w:r>
        <w:rPr>
          <w:spacing w:val="-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мүмкіндіктер жасалу</w:t>
      </w:r>
      <w:r>
        <w:rPr>
          <w:spacing w:val="-3"/>
        </w:rPr>
        <w:t xml:space="preserve"> </w:t>
      </w:r>
      <w:r>
        <w:t>қажет.</w:t>
      </w:r>
    </w:p>
    <w:p w:rsidR="004318D1" w:rsidRDefault="00846877">
      <w:pPr>
        <w:pStyle w:val="a3"/>
        <w:tabs>
          <w:tab w:val="left" w:pos="3291"/>
          <w:tab w:val="left" w:pos="6373"/>
        </w:tabs>
        <w:ind w:left="419" w:right="265" w:firstLine="706"/>
      </w:pPr>
      <w:r>
        <w:t>Қазақстан</w:t>
      </w:r>
      <w:r>
        <w:tab/>
        <w:t>Республикасында</w:t>
      </w:r>
      <w:r>
        <w:tab/>
        <w:t>ақпараттық-коммуникациялық</w:t>
      </w:r>
      <w:r>
        <w:rPr>
          <w:spacing w:val="-68"/>
        </w:rPr>
        <w:t xml:space="preserve"> </w:t>
      </w:r>
      <w:r>
        <w:t>технологиялар саласындағы инновациялық тұжырымдамаларды табысты іске</w:t>
      </w:r>
      <w:r>
        <w:rPr>
          <w:spacing w:val="1"/>
        </w:rPr>
        <w:t xml:space="preserve"> </w:t>
      </w:r>
      <w:r>
        <w:t>асырған көрнекі мамандардың ғылыми зерттеулері белсенді жүзеге асырылуда,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алғашқыларына</w:t>
      </w:r>
      <w:r>
        <w:rPr>
          <w:spacing w:val="1"/>
        </w:rPr>
        <w:t xml:space="preserve"> </w:t>
      </w:r>
      <w:r>
        <w:t>тоқтала</w:t>
      </w:r>
      <w:r>
        <w:rPr>
          <w:spacing w:val="1"/>
        </w:rPr>
        <w:t xml:space="preserve"> </w:t>
      </w:r>
      <w:r>
        <w:t>кетсек,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құралдарды</w:t>
      </w:r>
      <w:r>
        <w:rPr>
          <w:spacing w:val="-67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информатиканы</w:t>
      </w:r>
      <w:r>
        <w:rPr>
          <w:spacing w:val="1"/>
        </w:rPr>
        <w:t xml:space="preserve"> </w:t>
      </w:r>
      <w:r>
        <w:t>оқытудың теориясы мен әдістемесі туралы зерттеген Кариев С.К. [6], Серік М.</w:t>
      </w:r>
      <w:r>
        <w:rPr>
          <w:spacing w:val="1"/>
        </w:rPr>
        <w:t xml:space="preserve"> </w:t>
      </w:r>
      <w:r>
        <w:t>[7],</w:t>
      </w:r>
      <w:r>
        <w:rPr>
          <w:spacing w:val="1"/>
        </w:rPr>
        <w:t xml:space="preserve"> </w:t>
      </w:r>
      <w:r>
        <w:t>Бидайбеков Е.Ы.</w:t>
      </w:r>
      <w:r>
        <w:rPr>
          <w:spacing w:val="1"/>
        </w:rPr>
        <w:t xml:space="preserve"> </w:t>
      </w:r>
      <w:r>
        <w:t>[8],</w:t>
      </w:r>
      <w:r>
        <w:rPr>
          <w:spacing w:val="1"/>
        </w:rPr>
        <w:t xml:space="preserve"> </w:t>
      </w:r>
      <w:r>
        <w:t>Балыкбаев Т.О.</w:t>
      </w:r>
      <w:r>
        <w:rPr>
          <w:spacing w:val="1"/>
        </w:rPr>
        <w:t xml:space="preserve"> </w:t>
      </w:r>
      <w:r>
        <w:t>[9],</w:t>
      </w:r>
      <w:r>
        <w:rPr>
          <w:spacing w:val="1"/>
        </w:rPr>
        <w:t xml:space="preserve"> </w:t>
      </w:r>
      <w:r>
        <w:t>Лапчик М.П.</w:t>
      </w:r>
      <w:r>
        <w:rPr>
          <w:spacing w:val="1"/>
        </w:rPr>
        <w:t xml:space="preserve"> </w:t>
      </w:r>
      <w:r>
        <w:t>[10]</w:t>
      </w:r>
      <w:r>
        <w:rPr>
          <w:spacing w:val="70"/>
        </w:rPr>
        <w:t xml:space="preserve"> </w:t>
      </w:r>
      <w:r>
        <w:t>қарастырса,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ақпараттандыруды</w:t>
      </w:r>
      <w:r>
        <w:rPr>
          <w:spacing w:val="1"/>
        </w:rPr>
        <w:t xml:space="preserve"> </w:t>
      </w:r>
      <w:r>
        <w:t>ілгерілетудің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-67"/>
        </w:rPr>
        <w:t xml:space="preserve"> </w:t>
      </w:r>
      <w:r>
        <w:t>технологияларды</w:t>
      </w:r>
      <w:r>
        <w:rPr>
          <w:spacing w:val="44"/>
        </w:rPr>
        <w:t xml:space="preserve"> </w:t>
      </w:r>
      <w:r>
        <w:t>қолдану</w:t>
      </w:r>
      <w:r>
        <w:rPr>
          <w:spacing w:val="38"/>
        </w:rPr>
        <w:t xml:space="preserve"> </w:t>
      </w:r>
      <w:r>
        <w:t>туралы</w:t>
      </w:r>
      <w:r>
        <w:rPr>
          <w:spacing w:val="43"/>
        </w:rPr>
        <w:t xml:space="preserve"> </w:t>
      </w:r>
      <w:r>
        <w:t>Керімбаев</w:t>
      </w:r>
      <w:r>
        <w:rPr>
          <w:spacing w:val="41"/>
        </w:rPr>
        <w:t xml:space="preserve"> </w:t>
      </w:r>
      <w:r>
        <w:t>Н.Н.</w:t>
      </w:r>
      <w:r>
        <w:rPr>
          <w:spacing w:val="47"/>
        </w:rPr>
        <w:t xml:space="preserve"> </w:t>
      </w:r>
      <w:r>
        <w:t>[11],</w:t>
      </w:r>
      <w:r>
        <w:rPr>
          <w:spacing w:val="43"/>
        </w:rPr>
        <w:t xml:space="preserve"> </w:t>
      </w:r>
      <w:r>
        <w:t>Шындалиев</w:t>
      </w:r>
      <w:r>
        <w:rPr>
          <w:spacing w:val="40"/>
        </w:rPr>
        <w:t xml:space="preserve"> </w:t>
      </w:r>
      <w:r>
        <w:t>Н.Т.</w:t>
      </w:r>
      <w:r>
        <w:rPr>
          <w:spacing w:val="47"/>
        </w:rPr>
        <w:t xml:space="preserve"> </w:t>
      </w:r>
      <w:r>
        <w:t>[12],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1"/>
      </w:pPr>
      <w:r>
        <w:lastRenderedPageBreak/>
        <w:t>Альжанов А.К. [13], білім беру жүйесі шеңберінде математиканы оқытудың</w:t>
      </w:r>
      <w:r>
        <w:rPr>
          <w:spacing w:val="1"/>
        </w:rPr>
        <w:t xml:space="preserve"> </w:t>
      </w:r>
      <w:r>
        <w:t>үздіксіз дамуын ғылыми және әдіснамалық принциптерін Мубараков А.М. [14],</w:t>
      </w:r>
      <w:r>
        <w:rPr>
          <w:spacing w:val="1"/>
        </w:rPr>
        <w:t xml:space="preserve"> </w:t>
      </w:r>
      <w:r>
        <w:t>Кожабаев</w:t>
      </w:r>
      <w:r>
        <w:rPr>
          <w:spacing w:val="1"/>
        </w:rPr>
        <w:t xml:space="preserve"> </w:t>
      </w:r>
      <w:r>
        <w:t>К.Г. [15],</w:t>
      </w:r>
      <w:r>
        <w:rPr>
          <w:spacing w:val="1"/>
        </w:rPr>
        <w:t xml:space="preserve"> </w:t>
      </w:r>
      <w:r>
        <w:t>Габдуллин Р.С. [16]</w:t>
      </w:r>
      <w:r>
        <w:rPr>
          <w:spacing w:val="1"/>
        </w:rPr>
        <w:t xml:space="preserve"> </w:t>
      </w:r>
      <w:r>
        <w:t>зерттеген. Ал, Мукашева М.У. [17],</w:t>
      </w:r>
      <w:r>
        <w:rPr>
          <w:spacing w:val="1"/>
        </w:rPr>
        <w:t xml:space="preserve"> </w:t>
      </w:r>
      <w:r>
        <w:t>Нурбекова Ж.К. [18] программалауды оқытудың негізгі принциптерін әзірлеу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мазмұнын өзектендіру туралы пайымдаған. Аталған ғалымдардың зеттеулері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арттыруға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саласындағы</w:t>
      </w:r>
      <w:r>
        <w:rPr>
          <w:spacing w:val="-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сапасын арттыруға</w:t>
      </w:r>
      <w:r>
        <w:rPr>
          <w:spacing w:val="2"/>
        </w:rPr>
        <w:t xml:space="preserve"> </w:t>
      </w:r>
      <w:r>
        <w:t>үлкен</w:t>
      </w:r>
      <w:r>
        <w:rPr>
          <w:spacing w:val="2"/>
        </w:rPr>
        <w:t xml:space="preserve"> </w:t>
      </w:r>
      <w:r>
        <w:t>үлестерін қосты.</w:t>
      </w:r>
    </w:p>
    <w:p w:rsidR="004318D1" w:rsidRDefault="00846877">
      <w:pPr>
        <w:pStyle w:val="a3"/>
        <w:spacing w:before="3"/>
        <w:ind w:left="419" w:right="262" w:firstLine="706"/>
      </w:pPr>
      <w:r>
        <w:t>Заманауи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асыруда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мультимедиялық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пайдаланудың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принциптерін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платформаларды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ендіру,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тұжырымдаған</w:t>
      </w:r>
      <w:r>
        <w:rPr>
          <w:spacing w:val="1"/>
        </w:rPr>
        <w:t xml:space="preserve"> </w:t>
      </w:r>
      <w:r>
        <w:t>Зулпыхар</w:t>
      </w:r>
      <w:r>
        <w:rPr>
          <w:spacing w:val="1"/>
        </w:rPr>
        <w:t xml:space="preserve"> </w:t>
      </w:r>
      <w:r>
        <w:t>Ж.Е.</w:t>
      </w:r>
      <w:r>
        <w:rPr>
          <w:spacing w:val="1"/>
        </w:rPr>
        <w:t xml:space="preserve"> </w:t>
      </w:r>
      <w:r>
        <w:t>[19],</w:t>
      </w:r>
      <w:r>
        <w:rPr>
          <w:spacing w:val="1"/>
        </w:rPr>
        <w:t xml:space="preserve"> </w:t>
      </w:r>
      <w:r>
        <w:t>информатика</w:t>
      </w:r>
      <w:r>
        <w:rPr>
          <w:spacing w:val="71"/>
        </w:rPr>
        <w:t xml:space="preserve"> </w:t>
      </w:r>
      <w:r>
        <w:t>мамандарын</w:t>
      </w:r>
      <w:r>
        <w:rPr>
          <w:spacing w:val="7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</w:t>
      </w:r>
      <w:r>
        <w:rPr>
          <w:spacing w:val="71"/>
        </w:rPr>
        <w:t xml:space="preserve"> </w:t>
      </w:r>
      <w:r>
        <w:t>оқытуда</w:t>
      </w:r>
      <w:r>
        <w:rPr>
          <w:spacing w:val="71"/>
        </w:rPr>
        <w:t xml:space="preserve"> </w:t>
      </w:r>
      <w:r>
        <w:t>қолданылатын</w:t>
      </w:r>
      <w:r>
        <w:rPr>
          <w:spacing w:val="71"/>
        </w:rPr>
        <w:t xml:space="preserve"> </w:t>
      </w:r>
      <w:r>
        <w:t>әдістерін</w:t>
      </w:r>
      <w:r>
        <w:rPr>
          <w:spacing w:val="71"/>
        </w:rPr>
        <w:t xml:space="preserve"> </w:t>
      </w:r>
      <w:r>
        <w:t>зерттеу</w:t>
      </w:r>
      <w:r>
        <w:rPr>
          <w:spacing w:val="7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Кариева К.У. [20], Давлетова А.Х. [21], Ермаганбетова М.А. [22], компьютер</w:t>
      </w:r>
      <w:r>
        <w:rPr>
          <w:spacing w:val="1"/>
        </w:rPr>
        <w:t xml:space="preserve"> </w:t>
      </w:r>
      <w:r>
        <w:t>негізінде оқушыны жеке оқытудың педагогикалық мүмкіндіктері Халикова Г.З.</w:t>
      </w:r>
      <w:r>
        <w:rPr>
          <w:spacing w:val="1"/>
        </w:rPr>
        <w:t xml:space="preserve"> </w:t>
      </w:r>
      <w:r>
        <w:t>[23],</w:t>
      </w:r>
      <w:r>
        <w:rPr>
          <w:spacing w:val="1"/>
        </w:rPr>
        <w:t xml:space="preserve"> </w:t>
      </w:r>
      <w:r>
        <w:t>параллель</w:t>
      </w:r>
      <w:r>
        <w:rPr>
          <w:spacing w:val="1"/>
        </w:rPr>
        <w:t xml:space="preserve"> </w:t>
      </w:r>
      <w:r>
        <w:t>есептеулер</w:t>
      </w:r>
      <w:r>
        <w:rPr>
          <w:spacing w:val="1"/>
        </w:rPr>
        <w:t xml:space="preserve"> </w:t>
      </w:r>
      <w:r>
        <w:t>кластерін</w:t>
      </w:r>
      <w:r>
        <w:rPr>
          <w:spacing w:val="1"/>
        </w:rPr>
        <w:t xml:space="preserve"> </w:t>
      </w:r>
      <w:r>
        <w:t>баптау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ендірудің</w:t>
      </w:r>
      <w:r>
        <w:rPr>
          <w:spacing w:val="1"/>
        </w:rPr>
        <w:t xml:space="preserve"> </w:t>
      </w:r>
      <w:r>
        <w:t>ғылыми-практикалық негіздерін Карелхан Н. [24], таратылған деректер және</w:t>
      </w:r>
      <w:r>
        <w:rPr>
          <w:spacing w:val="1"/>
        </w:rPr>
        <w:t xml:space="preserve"> </w:t>
      </w:r>
      <w:r>
        <w:t>бұлтты технологияларды білім беру саласында қолдану Садвакасова А.К. [25],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берудегі</w:t>
      </w:r>
      <w:r>
        <w:rPr>
          <w:spacing w:val="71"/>
        </w:rPr>
        <w:t xml:space="preserve"> </w:t>
      </w:r>
      <w:r>
        <w:t xml:space="preserve">деректер  </w:t>
      </w:r>
      <w:r>
        <w:rPr>
          <w:spacing w:val="1"/>
        </w:rPr>
        <w:t xml:space="preserve"> </w:t>
      </w:r>
      <w:r>
        <w:t xml:space="preserve">қорын  </w:t>
      </w:r>
      <w:r>
        <w:rPr>
          <w:spacing w:val="1"/>
        </w:rPr>
        <w:t xml:space="preserve"> </w:t>
      </w:r>
      <w:r>
        <w:t xml:space="preserve">оқытуды  </w:t>
      </w:r>
      <w:r>
        <w:rPr>
          <w:spacing w:val="1"/>
        </w:rPr>
        <w:t xml:space="preserve"> </w:t>
      </w:r>
      <w:r>
        <w:t xml:space="preserve">ұйымдастыру  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Мухамбетова</w:t>
      </w:r>
      <w:r>
        <w:rPr>
          <w:spacing w:val="1"/>
        </w:rPr>
        <w:t xml:space="preserve"> </w:t>
      </w:r>
      <w:r>
        <w:t>М.Ж.</w:t>
      </w:r>
      <w:r>
        <w:rPr>
          <w:spacing w:val="1"/>
        </w:rPr>
        <w:t xml:space="preserve"> </w:t>
      </w:r>
      <w:r>
        <w:t>[26],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әзірлеу</w:t>
      </w:r>
      <w:r>
        <w:rPr>
          <w:spacing w:val="7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Абильдинова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[27],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көлемді</w:t>
      </w:r>
      <w:r>
        <w:rPr>
          <w:spacing w:val="1"/>
        </w:rPr>
        <w:t xml:space="preserve"> </w:t>
      </w:r>
      <w:r>
        <w:t>деректер</w:t>
      </w:r>
      <w:r>
        <w:rPr>
          <w:spacing w:val="7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Нурбекова Г.Ф. [28] зерттеген. Информатика мен ақпараттық технологияларды</w:t>
      </w:r>
      <w:r>
        <w:rPr>
          <w:spacing w:val="1"/>
        </w:rPr>
        <w:t xml:space="preserve"> </w:t>
      </w:r>
      <w:r>
        <w:t>жалпы орта мектептен жоғары оқу орындарының деңгейіне дейін оқытудың</w:t>
      </w:r>
      <w:r>
        <w:rPr>
          <w:spacing w:val="1"/>
        </w:rPr>
        <w:t xml:space="preserve"> </w:t>
      </w:r>
      <w:r>
        <w:t>бірізділігін қамтамасыз етудің ғылыми-әдістемелік негіздерін Көпеев Ж.Б. [29],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критериалды</w:t>
      </w:r>
      <w:r>
        <w:rPr>
          <w:spacing w:val="1"/>
        </w:rPr>
        <w:t xml:space="preserve"> </w:t>
      </w:r>
      <w:r>
        <w:t>әдіснаманы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визуалды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саласындағы болашақ информатика мамандарының үлгерімін бағалау тәсілін</w:t>
      </w:r>
      <w:r>
        <w:rPr>
          <w:spacing w:val="1"/>
        </w:rPr>
        <w:t xml:space="preserve"> </w:t>
      </w:r>
      <w:r>
        <w:t>Токжигитова</w:t>
      </w:r>
      <w:r>
        <w:rPr>
          <w:spacing w:val="6"/>
        </w:rPr>
        <w:t xml:space="preserve"> </w:t>
      </w:r>
      <w:r>
        <w:t>Н.К.</w:t>
      </w:r>
      <w:r>
        <w:rPr>
          <w:spacing w:val="7"/>
        </w:rPr>
        <w:t xml:space="preserve"> </w:t>
      </w:r>
      <w:r>
        <w:t>[30]</w:t>
      </w:r>
      <w:r>
        <w:rPr>
          <w:spacing w:val="-1"/>
        </w:rPr>
        <w:t xml:space="preserve"> </w:t>
      </w:r>
      <w:r>
        <w:t>зерттеген.</w:t>
      </w:r>
    </w:p>
    <w:p w:rsidR="004318D1" w:rsidRDefault="00846877">
      <w:pPr>
        <w:pStyle w:val="a3"/>
        <w:spacing w:before="3"/>
        <w:ind w:left="419" w:right="264" w:firstLine="706"/>
      </w:pPr>
      <w:r>
        <w:t>Зерттеуші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дамуына,</w:t>
      </w:r>
      <w:r>
        <w:rPr>
          <w:spacing w:val="1"/>
        </w:rPr>
        <w:t xml:space="preserve"> </w:t>
      </w:r>
      <w:r>
        <w:t>өркендеуіне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инновацияларды ұсына отырып, заманауи білімнің дамуына белсенді түрде өз</w:t>
      </w:r>
      <w:r>
        <w:rPr>
          <w:spacing w:val="1"/>
        </w:rPr>
        <w:t xml:space="preserve"> </w:t>
      </w:r>
      <w:r>
        <w:t>үлестерін қосуда.</w:t>
      </w:r>
    </w:p>
    <w:p w:rsidR="004318D1" w:rsidRDefault="00846877">
      <w:pPr>
        <w:pStyle w:val="a3"/>
        <w:ind w:left="419" w:right="260" w:firstLine="706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өмірді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өзгертетін,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таралуы</w:t>
      </w:r>
      <w:r>
        <w:rPr>
          <w:spacing w:val="1"/>
        </w:rPr>
        <w:t xml:space="preserve"> </w:t>
      </w:r>
      <w:r>
        <w:t>жүріп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өмірімізге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желілер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осы</w:t>
      </w:r>
      <w:r>
        <w:rPr>
          <w:spacing w:val="70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кәсіби даярлаудың маңыздылығын көрсетеді. Болашақ мамандарға білім беруде</w:t>
      </w:r>
      <w:r>
        <w:rPr>
          <w:spacing w:val="-67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айтарлықтай</w:t>
      </w:r>
      <w:r>
        <w:rPr>
          <w:spacing w:val="-67"/>
        </w:rPr>
        <w:t xml:space="preserve"> </w:t>
      </w:r>
      <w:r>
        <w:t>үлес қосқан Камалова Г.Б. [31], Шекербекова Ш.Т. [32], Могилев А.В. [33],</w:t>
      </w:r>
      <w:r>
        <w:rPr>
          <w:spacing w:val="1"/>
        </w:rPr>
        <w:t xml:space="preserve"> </w:t>
      </w:r>
      <w:r>
        <w:t>Хеннер Е.К. [34], Григорьев С.Г. [35], Гриншкун В.В. [36], Ляш О.И. [37] және</w:t>
      </w:r>
      <w:r>
        <w:rPr>
          <w:spacing w:val="1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зерттеушілердің еңбектерінде</w:t>
      </w:r>
      <w:r>
        <w:rPr>
          <w:spacing w:val="8"/>
        </w:rPr>
        <w:t xml:space="preserve"> </w:t>
      </w:r>
      <w:r>
        <w:t>қарастырылған.</w:t>
      </w:r>
    </w:p>
    <w:p w:rsidR="004318D1" w:rsidRDefault="00846877">
      <w:pPr>
        <w:pStyle w:val="a3"/>
        <w:spacing w:before="2"/>
        <w:ind w:left="419" w:right="263" w:firstLine="706"/>
      </w:pPr>
      <w:r>
        <w:t>Ақпараттық - коммуникациялық технологиялардың үздіксіз дамуы қазіргі</w:t>
      </w:r>
      <w:r>
        <w:rPr>
          <w:spacing w:val="-67"/>
        </w:rPr>
        <w:t xml:space="preserve"> </w:t>
      </w:r>
      <w:r>
        <w:t>уақытта</w:t>
      </w:r>
      <w:r>
        <w:rPr>
          <w:spacing w:val="30"/>
        </w:rPr>
        <w:t xml:space="preserve"> </w:t>
      </w:r>
      <w:r>
        <w:t>адам</w:t>
      </w:r>
      <w:r>
        <w:rPr>
          <w:spacing w:val="31"/>
        </w:rPr>
        <w:t xml:space="preserve"> </w:t>
      </w:r>
      <w:r>
        <w:t>өмірінің</w:t>
      </w:r>
      <w:r>
        <w:rPr>
          <w:spacing w:val="28"/>
        </w:rPr>
        <w:t xml:space="preserve"> </w:t>
      </w:r>
      <w:r>
        <w:t>барлық</w:t>
      </w:r>
      <w:r>
        <w:rPr>
          <w:spacing w:val="29"/>
        </w:rPr>
        <w:t xml:space="preserve"> </w:t>
      </w:r>
      <w:r>
        <w:t>салаларына,</w:t>
      </w:r>
      <w:r>
        <w:rPr>
          <w:spacing w:val="31"/>
        </w:rPr>
        <w:t xml:space="preserve"> </w:t>
      </w:r>
      <w:r>
        <w:t>соның</w:t>
      </w:r>
      <w:r>
        <w:rPr>
          <w:spacing w:val="30"/>
        </w:rPr>
        <w:t xml:space="preserve"> </w:t>
      </w:r>
      <w:r>
        <w:t>ішінде</w:t>
      </w:r>
      <w:r>
        <w:rPr>
          <w:spacing w:val="30"/>
        </w:rPr>
        <w:t xml:space="preserve"> </w:t>
      </w:r>
      <w:r>
        <w:t>геоақпараттық</w:t>
      </w:r>
      <w:r>
        <w:rPr>
          <w:spacing w:val="29"/>
        </w:rPr>
        <w:t xml:space="preserve"> </w:t>
      </w:r>
      <w:r>
        <w:t>жүйе,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2"/>
      </w:pPr>
      <w:r>
        <w:lastRenderedPageBreak/>
        <w:t>коммуникация,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желісі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сын-</w:t>
      </w:r>
      <w:r>
        <w:rPr>
          <w:spacing w:val="1"/>
        </w:rPr>
        <w:t xml:space="preserve"> </w:t>
      </w:r>
      <w:r>
        <w:t>қатерлерді шешу үшін білім мен дағдыларды үнемі жаңартып отыруды қажет</w:t>
      </w:r>
      <w:r>
        <w:rPr>
          <w:spacing w:val="1"/>
        </w:rPr>
        <w:t xml:space="preserve"> </w:t>
      </w:r>
      <w:r>
        <w:t>етеді.</w:t>
      </w:r>
    </w:p>
    <w:p w:rsidR="004318D1" w:rsidRDefault="00846877">
      <w:pPr>
        <w:pStyle w:val="a3"/>
        <w:tabs>
          <w:tab w:val="left" w:pos="1617"/>
          <w:tab w:val="left" w:pos="2357"/>
          <w:tab w:val="left" w:pos="3144"/>
          <w:tab w:val="left" w:pos="4523"/>
          <w:tab w:val="left" w:pos="5320"/>
          <w:tab w:val="left" w:pos="6112"/>
          <w:tab w:val="left" w:pos="7610"/>
          <w:tab w:val="left" w:pos="8393"/>
        </w:tabs>
        <w:spacing w:before="4" w:line="322" w:lineRule="exact"/>
        <w:ind w:left="0" w:right="267"/>
        <w:jc w:val="right"/>
      </w:pPr>
      <w:r>
        <w:t>Карагулова</w:t>
      </w:r>
      <w:r>
        <w:tab/>
        <w:t>Р.К.</w:t>
      </w:r>
      <w:r>
        <w:tab/>
        <w:t>[38],</w:t>
      </w:r>
      <w:r>
        <w:tab/>
        <w:t>Шмарова</w:t>
      </w:r>
      <w:r>
        <w:tab/>
        <w:t>И.Н.</w:t>
      </w:r>
      <w:r>
        <w:tab/>
        <w:t>[39],</w:t>
      </w:r>
      <w:r>
        <w:tab/>
        <w:t>Мукашева</w:t>
      </w:r>
      <w:r>
        <w:tab/>
        <w:t>С.Н.</w:t>
      </w:r>
      <w:r>
        <w:tab/>
        <w:t>[40],</w:t>
      </w:r>
    </w:p>
    <w:p w:rsidR="004318D1" w:rsidRDefault="00846877">
      <w:pPr>
        <w:pStyle w:val="a3"/>
        <w:spacing w:line="322" w:lineRule="exact"/>
        <w:ind w:left="0" w:right="267"/>
        <w:jc w:val="right"/>
      </w:pPr>
      <w:r>
        <w:t>Отарбаева</w:t>
      </w:r>
      <w:r>
        <w:rPr>
          <w:spacing w:val="41"/>
        </w:rPr>
        <w:t xml:space="preserve"> </w:t>
      </w:r>
      <w:r>
        <w:t>М.Б.</w:t>
      </w:r>
      <w:r>
        <w:rPr>
          <w:spacing w:val="41"/>
        </w:rPr>
        <w:t xml:space="preserve"> </w:t>
      </w:r>
      <w:r>
        <w:t>[41],</w:t>
      </w:r>
      <w:r>
        <w:rPr>
          <w:spacing w:val="41"/>
        </w:rPr>
        <w:t xml:space="preserve"> </w:t>
      </w:r>
      <w:r>
        <w:t>Ляшенко</w:t>
      </w:r>
      <w:r>
        <w:rPr>
          <w:spacing w:val="40"/>
        </w:rPr>
        <w:t xml:space="preserve"> </w:t>
      </w:r>
      <w:r>
        <w:t>Д.А</w:t>
      </w:r>
      <w:r>
        <w:rPr>
          <w:spacing w:val="34"/>
        </w:rPr>
        <w:t xml:space="preserve"> </w:t>
      </w:r>
      <w:r>
        <w:t>[42],</w:t>
      </w:r>
      <w:r>
        <w:rPr>
          <w:spacing w:val="41"/>
        </w:rPr>
        <w:t xml:space="preserve"> </w:t>
      </w:r>
      <w:r>
        <w:t>Глебова</w:t>
      </w:r>
      <w:r>
        <w:rPr>
          <w:spacing w:val="39"/>
        </w:rPr>
        <w:t xml:space="preserve"> </w:t>
      </w:r>
      <w:r>
        <w:t>Н.</w:t>
      </w:r>
      <w:r>
        <w:rPr>
          <w:spacing w:val="44"/>
        </w:rPr>
        <w:t xml:space="preserve"> </w:t>
      </w:r>
      <w:r>
        <w:t>[43],</w:t>
      </w:r>
      <w:r>
        <w:rPr>
          <w:spacing w:val="41"/>
        </w:rPr>
        <w:t xml:space="preserve"> </w:t>
      </w:r>
      <w:r>
        <w:t>Дьяченко</w:t>
      </w:r>
      <w:r>
        <w:rPr>
          <w:spacing w:val="43"/>
        </w:rPr>
        <w:t xml:space="preserve"> </w:t>
      </w:r>
      <w:r>
        <w:t>Н.В.</w:t>
      </w:r>
      <w:r>
        <w:rPr>
          <w:spacing w:val="44"/>
        </w:rPr>
        <w:t xml:space="preserve"> </w:t>
      </w:r>
      <w:r>
        <w:t>[44],</w:t>
      </w:r>
    </w:p>
    <w:p w:rsidR="004318D1" w:rsidRDefault="00846877">
      <w:pPr>
        <w:pStyle w:val="a3"/>
        <w:ind w:left="419" w:right="262"/>
      </w:pPr>
      <w:r>
        <w:t>Еремченко Е. [45], Щербинин Ю.Б. [46], Гарбург С.В. [47], Зейлер М. [48],</w:t>
      </w:r>
      <w:r>
        <w:rPr>
          <w:spacing w:val="1"/>
        </w:rPr>
        <w:t xml:space="preserve"> </w:t>
      </w:r>
      <w:r>
        <w:t>Королев Ю.К. [49] және т.б. ғалымдардың еңбектерінде геоақпараттық жүйені</w:t>
      </w:r>
      <w:r>
        <w:rPr>
          <w:spacing w:val="1"/>
        </w:rPr>
        <w:t xml:space="preserve"> </w:t>
      </w:r>
      <w:r>
        <w:t>өңірлердің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шешімдерін</w:t>
      </w:r>
      <w:r>
        <w:rPr>
          <w:spacing w:val="1"/>
        </w:rPr>
        <w:t xml:space="preserve"> </w:t>
      </w:r>
      <w:r>
        <w:t>қабылдау үшін ақпараттық базаларды қамтамасыз ету мақсатында, денсаулық</w:t>
      </w:r>
      <w:r>
        <w:rPr>
          <w:spacing w:val="1"/>
        </w:rPr>
        <w:t xml:space="preserve"> </w:t>
      </w:r>
      <w:r>
        <w:t>сақтау және медициналық экологиясында геоақпараттық жүйені пайдалануды</w:t>
      </w:r>
      <w:r>
        <w:rPr>
          <w:spacing w:val="1"/>
        </w:rPr>
        <w:t xml:space="preserve"> </w:t>
      </w:r>
      <w:r>
        <w:t>талдау бойынша зерттеулермен қатар геофизикалық жер үсті және жерсеріктік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жинау,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қажеттілігі</w:t>
      </w:r>
      <w:r>
        <w:rPr>
          <w:spacing w:val="-4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қарастырылған.</w:t>
      </w:r>
    </w:p>
    <w:p w:rsidR="004318D1" w:rsidRDefault="00846877">
      <w:pPr>
        <w:pStyle w:val="a3"/>
        <w:ind w:left="419" w:right="266" w:firstLine="710"/>
      </w:pP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зерттеу және кешенді стратегиялық шешімдерді тұжырымдау кезінде көптеген</w:t>
      </w:r>
      <w:r>
        <w:rPr>
          <w:spacing w:val="1"/>
        </w:rPr>
        <w:t xml:space="preserve"> </w:t>
      </w:r>
      <w:r>
        <w:t>деректерді талдаудың тиімді құралы ретінде қарастырылған. Соңғы жылдары</w:t>
      </w:r>
      <w:r>
        <w:rPr>
          <w:spacing w:val="1"/>
        </w:rPr>
        <w:t xml:space="preserve"> </w:t>
      </w:r>
      <w:r>
        <w:t>кеңістіктік құбылыстар мен олардың өзара байланыстарын тереңірек түсінуге</w:t>
      </w:r>
      <w:r>
        <w:rPr>
          <w:spacing w:val="1"/>
        </w:rPr>
        <w:t xml:space="preserve"> </w:t>
      </w:r>
      <w:r>
        <w:t>ықпал ете отырып, кеңістіктік талдау мен визуализацияның қуатты әдістерін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тақырыптарға</w:t>
      </w:r>
      <w:r>
        <w:rPr>
          <w:spacing w:val="1"/>
        </w:rPr>
        <w:t xml:space="preserve"> </w:t>
      </w:r>
      <w:r>
        <w:t>тоқталып</w:t>
      </w:r>
      <w:r>
        <w:rPr>
          <w:spacing w:val="1"/>
        </w:rPr>
        <w:t xml:space="preserve"> </w:t>
      </w:r>
      <w:r>
        <w:t>кететін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Крейдер</w:t>
      </w:r>
      <w:r>
        <w:rPr>
          <w:spacing w:val="1"/>
        </w:rPr>
        <w:t xml:space="preserve"> </w:t>
      </w:r>
      <w:r>
        <w:t>О.А.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 xml:space="preserve">технологияларын   </w:t>
      </w:r>
      <w:r>
        <w:rPr>
          <w:spacing w:val="5"/>
        </w:rPr>
        <w:t xml:space="preserve"> </w:t>
      </w:r>
      <w:r>
        <w:t xml:space="preserve">қолданудың   </w:t>
      </w:r>
      <w:r>
        <w:rPr>
          <w:spacing w:val="5"/>
        </w:rPr>
        <w:t xml:space="preserve"> </w:t>
      </w:r>
      <w:r>
        <w:t xml:space="preserve">ақпараттық   </w:t>
      </w:r>
      <w:r>
        <w:rPr>
          <w:spacing w:val="4"/>
        </w:rPr>
        <w:t xml:space="preserve"> </w:t>
      </w:r>
      <w:r>
        <w:t xml:space="preserve">ортасы»   </w:t>
      </w:r>
      <w:r>
        <w:rPr>
          <w:spacing w:val="9"/>
        </w:rPr>
        <w:t xml:space="preserve"> </w:t>
      </w:r>
      <w:r>
        <w:t xml:space="preserve">[50],   </w:t>
      </w:r>
      <w:r>
        <w:rPr>
          <w:spacing w:val="7"/>
        </w:rPr>
        <w:t xml:space="preserve"> </w:t>
      </w:r>
      <w:r>
        <w:t xml:space="preserve">Габеева   </w:t>
      </w:r>
      <w:r>
        <w:rPr>
          <w:spacing w:val="1"/>
        </w:rPr>
        <w:t xml:space="preserve"> </w:t>
      </w:r>
      <w:r>
        <w:t>Д.А.</w:t>
      </w:r>
    </w:p>
    <w:p w:rsidR="004318D1" w:rsidRDefault="00846877">
      <w:pPr>
        <w:pStyle w:val="a3"/>
        <w:ind w:left="419" w:right="265"/>
      </w:pPr>
      <w:r>
        <w:t>«Әлеуметтік-экологиялық-географиялық зерттеулерде және географиялық білім</w:t>
      </w:r>
      <w:r>
        <w:rPr>
          <w:spacing w:val="-67"/>
        </w:rPr>
        <w:t xml:space="preserve"> </w:t>
      </w:r>
      <w:r>
        <w:t xml:space="preserve">беруде    </w:t>
      </w:r>
      <w:r>
        <w:rPr>
          <w:spacing w:val="26"/>
        </w:rPr>
        <w:t xml:space="preserve"> </w:t>
      </w:r>
      <w:r>
        <w:t xml:space="preserve">ақпараттық    </w:t>
      </w:r>
      <w:r>
        <w:rPr>
          <w:spacing w:val="25"/>
        </w:rPr>
        <w:t xml:space="preserve"> </w:t>
      </w:r>
      <w:r>
        <w:t xml:space="preserve">технологияларды    </w:t>
      </w:r>
      <w:r>
        <w:rPr>
          <w:spacing w:val="26"/>
        </w:rPr>
        <w:t xml:space="preserve"> </w:t>
      </w:r>
      <w:r>
        <w:t xml:space="preserve">қолдану»    </w:t>
      </w:r>
      <w:r>
        <w:rPr>
          <w:spacing w:val="29"/>
        </w:rPr>
        <w:t xml:space="preserve"> </w:t>
      </w:r>
      <w:r>
        <w:t xml:space="preserve">[51],    </w:t>
      </w:r>
      <w:r>
        <w:rPr>
          <w:spacing w:val="28"/>
        </w:rPr>
        <w:t xml:space="preserve"> </w:t>
      </w:r>
      <w:r>
        <w:t xml:space="preserve">Бождай    </w:t>
      </w:r>
      <w:r>
        <w:rPr>
          <w:spacing w:val="26"/>
        </w:rPr>
        <w:t xml:space="preserve"> </w:t>
      </w:r>
      <w:r>
        <w:t>А.С.</w:t>
      </w:r>
    </w:p>
    <w:p w:rsidR="004318D1" w:rsidRDefault="00846877">
      <w:pPr>
        <w:pStyle w:val="a3"/>
        <w:ind w:left="419" w:right="267"/>
      </w:pPr>
      <w:r>
        <w:t>«Геоақпараттық технология негізінде өңірде білім беру мониторингі жүйесін</w:t>
      </w:r>
      <w:r>
        <w:rPr>
          <w:spacing w:val="1"/>
        </w:rPr>
        <w:t xml:space="preserve"> </w:t>
      </w:r>
      <w:r>
        <w:t>әзірлеу» [52], Плотников Ю.А. «Жедел өрт сөндіру бөлімшелерін басқару үшін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қабылдауды</w:t>
      </w:r>
      <w:r>
        <w:rPr>
          <w:spacing w:val="1"/>
        </w:rPr>
        <w:t xml:space="preserve"> </w:t>
      </w:r>
      <w:r>
        <w:t>қолдаудың</w:t>
      </w:r>
      <w:r>
        <w:rPr>
          <w:spacing w:val="1"/>
        </w:rPr>
        <w:t xml:space="preserve"> </w:t>
      </w:r>
      <w:r>
        <w:t>аутоматтандырылған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жүйесі»</w:t>
      </w:r>
      <w:r>
        <w:rPr>
          <w:spacing w:val="1"/>
        </w:rPr>
        <w:t xml:space="preserve"> </w:t>
      </w:r>
      <w:r>
        <w:t>[53],</w:t>
      </w:r>
      <w:r>
        <w:rPr>
          <w:spacing w:val="1"/>
        </w:rPr>
        <w:t xml:space="preserve"> </w:t>
      </w:r>
      <w:r>
        <w:t>Прогулова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«Жер</w:t>
      </w:r>
      <w:r>
        <w:rPr>
          <w:spacing w:val="1"/>
        </w:rPr>
        <w:t xml:space="preserve"> </w:t>
      </w:r>
      <w:r>
        <w:t>қойнауын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 кезіндегі геоақпараттық жүйелер» [54], Хасаншина Н.З. «Оқушыларды</w:t>
      </w:r>
      <w:r>
        <w:rPr>
          <w:spacing w:val="1"/>
        </w:rPr>
        <w:t xml:space="preserve"> </w:t>
      </w:r>
      <w:r>
        <w:t>бейіндік даярлауда оқу геоақпараттық жүйелерін пайдаланудың теориясы мен</w:t>
      </w:r>
      <w:r>
        <w:rPr>
          <w:spacing w:val="1"/>
        </w:rPr>
        <w:t xml:space="preserve"> </w:t>
      </w:r>
      <w:r>
        <w:t>әдістемесі»</w:t>
      </w:r>
      <w:r>
        <w:rPr>
          <w:spacing w:val="1"/>
        </w:rPr>
        <w:t xml:space="preserve"> </w:t>
      </w:r>
      <w:r>
        <w:t>[55],</w:t>
      </w:r>
      <w:r>
        <w:rPr>
          <w:spacing w:val="1"/>
        </w:rPr>
        <w:t xml:space="preserve"> </w:t>
      </w:r>
      <w:r>
        <w:t>Шильман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7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өңірлік білім беру кеңістігін жобалау» [56], Кулибекова Р.Д. «Геоақпараттық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мұғалімінің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қалыптастыру құралы ретінде» [57] және т.б. ғалымдардың жұмыстарын атап</w:t>
      </w:r>
      <w:r>
        <w:rPr>
          <w:spacing w:val="1"/>
        </w:rPr>
        <w:t xml:space="preserve"> </w:t>
      </w:r>
      <w:r>
        <w:t>өткен жөн.</w:t>
      </w:r>
    </w:p>
    <w:p w:rsidR="004318D1" w:rsidRDefault="00846877">
      <w:pPr>
        <w:pStyle w:val="a3"/>
        <w:ind w:left="419" w:right="265" w:firstLine="710"/>
      </w:pPr>
      <w:r>
        <w:t>Зерттеуші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экожүйені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әлеуметтік-экологиялық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жедел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қабылдауды</w:t>
      </w:r>
      <w:r>
        <w:rPr>
          <w:spacing w:val="1"/>
        </w:rPr>
        <w:t xml:space="preserve"> </w:t>
      </w:r>
      <w:r>
        <w:t>қолдаудың</w:t>
      </w:r>
      <w:r>
        <w:rPr>
          <w:spacing w:val="1"/>
        </w:rPr>
        <w:t xml:space="preserve"> </w:t>
      </w:r>
      <w:r>
        <w:t>аутоматтандырылған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енгізу,</w:t>
      </w:r>
      <w:r>
        <w:rPr>
          <w:spacing w:val="1"/>
        </w:rPr>
        <w:t xml:space="preserve"> </w:t>
      </w:r>
      <w:r>
        <w:t>мамандар</w:t>
      </w:r>
      <w:r>
        <w:rPr>
          <w:spacing w:val="13"/>
        </w:rPr>
        <w:t xml:space="preserve"> </w:t>
      </w:r>
      <w:r>
        <w:t>даярлау,</w:t>
      </w:r>
      <w:r>
        <w:rPr>
          <w:spacing w:val="16"/>
        </w:rPr>
        <w:t xml:space="preserve"> </w:t>
      </w:r>
      <w:r>
        <w:t>ақпараттық</w:t>
      </w:r>
      <w:r>
        <w:rPr>
          <w:spacing w:val="13"/>
        </w:rPr>
        <w:t xml:space="preserve"> </w:t>
      </w:r>
      <w:r>
        <w:t>технологияларға</w:t>
      </w:r>
      <w:r>
        <w:rPr>
          <w:spacing w:val="14"/>
        </w:rPr>
        <w:t xml:space="preserve"> </w:t>
      </w:r>
      <w:r>
        <w:t>негізделген</w:t>
      </w:r>
      <w:r>
        <w:rPr>
          <w:spacing w:val="13"/>
        </w:rPr>
        <w:t xml:space="preserve"> </w:t>
      </w:r>
      <w:r>
        <w:t>аймақтық</w:t>
      </w:r>
      <w:r>
        <w:rPr>
          <w:spacing w:val="13"/>
        </w:rPr>
        <w:t xml:space="preserve"> </w:t>
      </w:r>
      <w:r>
        <w:t>білім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1"/>
      </w:pPr>
      <w:r>
        <w:lastRenderedPageBreak/>
        <w:t>беру</w:t>
      </w:r>
      <w:r>
        <w:rPr>
          <w:spacing w:val="1"/>
        </w:rPr>
        <w:t xml:space="preserve"> </w:t>
      </w:r>
      <w:r>
        <w:t>ландшафтын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оқытушыларының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қарастырған.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мамандарына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меңгеруіне,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 талдау бойынша қажетті дағдылармен қамтамасыз етуге, осылайша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географиялық,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 мен шешімдер қабылдауға</w:t>
      </w:r>
      <w:r>
        <w:rPr>
          <w:spacing w:val="1"/>
        </w:rPr>
        <w:t xml:space="preserve"> </w:t>
      </w:r>
      <w:r>
        <w:t>үлес қосу қабілетін арттыру жолдары</w:t>
      </w:r>
      <w:r>
        <w:rPr>
          <w:spacing w:val="1"/>
        </w:rPr>
        <w:t xml:space="preserve"> </w:t>
      </w:r>
      <w:r>
        <w:t>қарастырылған.</w:t>
      </w:r>
    </w:p>
    <w:p w:rsidR="004318D1" w:rsidRDefault="00846877">
      <w:pPr>
        <w:pStyle w:val="a3"/>
        <w:spacing w:before="3"/>
        <w:ind w:left="419" w:right="261" w:firstLine="706"/>
      </w:pP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«6D070400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Есептеу</w:t>
      </w:r>
      <w:r>
        <w:rPr>
          <w:spacing w:val="1"/>
        </w:rPr>
        <w:t xml:space="preserve"> </w:t>
      </w:r>
      <w:r>
        <w:t>техникасы және бағдарламалық қамтамасыз ету» және «6D070300 - Ақпараттық</w:t>
      </w:r>
      <w:r>
        <w:rPr>
          <w:spacing w:val="-67"/>
        </w:rPr>
        <w:t xml:space="preserve"> </w:t>
      </w:r>
      <w:r>
        <w:t>жүйелер» білім беру бағдарламалары бойынша геоақпараттық жүйе саласының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маңыздылығының</w:t>
      </w:r>
      <w:r>
        <w:rPr>
          <w:spacing w:val="1"/>
        </w:rPr>
        <w:t xml:space="preserve"> </w:t>
      </w:r>
      <w:r>
        <w:t>артуына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докторы</w:t>
      </w:r>
      <w:r>
        <w:rPr>
          <w:spacing w:val="1"/>
        </w:rPr>
        <w:t xml:space="preserve"> </w:t>
      </w:r>
      <w:r>
        <w:t>(PhD)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дайындалған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тақырыптарында</w:t>
      </w:r>
      <w:r>
        <w:rPr>
          <w:spacing w:val="1"/>
        </w:rPr>
        <w:t xml:space="preserve"> </w:t>
      </w:r>
      <w:r>
        <w:t>геоақпараттық жүйені жиі қолданады. Атап айтқанда, Кереев А.К. «Шектеулі</w:t>
      </w:r>
      <w:r>
        <w:rPr>
          <w:spacing w:val="1"/>
        </w:rPr>
        <w:t xml:space="preserve"> </w:t>
      </w:r>
      <w:r>
        <w:t>есептеу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шикі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деңгейлестірудің</w:t>
      </w:r>
      <w:r>
        <w:rPr>
          <w:spacing w:val="1"/>
        </w:rPr>
        <w:t xml:space="preserve"> </w:t>
      </w:r>
      <w:r>
        <w:t>программалық-аппараттық кешенін құру» [58] диссертациялық тақырыбында</w:t>
      </w:r>
      <w:r>
        <w:rPr>
          <w:spacing w:val="1"/>
        </w:rPr>
        <w:t xml:space="preserve"> </w:t>
      </w:r>
      <w:r>
        <w:t>геодеректерді теңестендірудің модельдері мен әдістері дамуда, сонымен қатар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есептеу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деректеріне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аппараттық-программалық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қарастырған.</w:t>
      </w:r>
      <w:r>
        <w:rPr>
          <w:spacing w:val="1"/>
        </w:rPr>
        <w:t xml:space="preserve"> </w:t>
      </w:r>
      <w:r>
        <w:t>Бостанбеков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«Экологиялық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көрсету үшін геоақпараттық жүйесін құру» [59] тақырыбында геоақпараттық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қолданып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негіздеу,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модельдерін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тәуекелдерді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деректерді өңдеу әдістері негізінде</w:t>
      </w:r>
      <w:r>
        <w:rPr>
          <w:spacing w:val="1"/>
        </w:rPr>
        <w:t xml:space="preserve"> </w:t>
      </w:r>
      <w:r>
        <w:t>мұнай төгілген жағдайда</w:t>
      </w:r>
      <w:r>
        <w:rPr>
          <w:spacing w:val="1"/>
        </w:rPr>
        <w:t xml:space="preserve"> </w:t>
      </w:r>
      <w:r>
        <w:t>аумақтың жай-</w:t>
      </w:r>
      <w:r>
        <w:rPr>
          <w:spacing w:val="1"/>
        </w:rPr>
        <w:t xml:space="preserve"> </w:t>
      </w:r>
      <w:r>
        <w:t>күйін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интерфейсі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есептеуге</w:t>
      </w:r>
      <w:r>
        <w:rPr>
          <w:spacing w:val="1"/>
        </w:rPr>
        <w:t xml:space="preserve"> </w:t>
      </w:r>
      <w:r>
        <w:t>ыңғайлы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геоақпараттық платформаны әзірлеу қарастырған. Назирова А.Б. «Деректерді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гравиметриялық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оңтайландыру</w:t>
      </w:r>
      <w:r>
        <w:rPr>
          <w:spacing w:val="1"/>
        </w:rPr>
        <w:t xml:space="preserve"> </w:t>
      </w:r>
      <w:r>
        <w:t>(тікелей</w:t>
      </w:r>
      <w:r>
        <w:rPr>
          <w:spacing w:val="1"/>
        </w:rPr>
        <w:t xml:space="preserve"> </w:t>
      </w:r>
      <w:r>
        <w:t>гравиметрия</w:t>
      </w:r>
      <w:r>
        <w:rPr>
          <w:spacing w:val="1"/>
        </w:rPr>
        <w:t xml:space="preserve"> </w:t>
      </w:r>
      <w:r>
        <w:t>мәселесін шешу мысалында)» [60] тақырыбында қоршаған ортаға техногендік</w:t>
      </w:r>
      <w:r>
        <w:rPr>
          <w:spacing w:val="1"/>
        </w:rPr>
        <w:t xml:space="preserve"> </w:t>
      </w:r>
      <w:r>
        <w:t>әсерді бағалау және болжау үшін геоақпараттық технологияларды шолу және</w:t>
      </w:r>
      <w:r>
        <w:rPr>
          <w:spacing w:val="1"/>
        </w:rPr>
        <w:t xml:space="preserve"> </w:t>
      </w:r>
      <w:r>
        <w:t>талдау жолдары, соның ішінде деректерді жинау әдістері, оларды машиналық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модельдеудің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алгоритмдерін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геологиялық-геофизикалық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жолдарын</w:t>
      </w:r>
      <w:r>
        <w:rPr>
          <w:spacing w:val="-67"/>
        </w:rPr>
        <w:t xml:space="preserve"> </w:t>
      </w:r>
      <w:r>
        <w:t>қарастырған.</w:t>
      </w:r>
      <w:r>
        <w:rPr>
          <w:spacing w:val="1"/>
        </w:rPr>
        <w:t xml:space="preserve"> </w:t>
      </w:r>
      <w:r>
        <w:t>Бисаринова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«Мегаполистің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бассейнінің</w:t>
      </w:r>
      <w:r>
        <w:rPr>
          <w:spacing w:val="1"/>
        </w:rPr>
        <w:t xml:space="preserve"> </w:t>
      </w:r>
      <w:r>
        <w:t>ластануының</w:t>
      </w:r>
      <w:r>
        <w:rPr>
          <w:spacing w:val="1"/>
        </w:rPr>
        <w:t xml:space="preserve"> </w:t>
      </w:r>
      <w:r>
        <w:t>мониторингін жасау үшін геоақпараттық жүйені жобалаудың</w:t>
      </w:r>
      <w:r>
        <w:rPr>
          <w:spacing w:val="1"/>
        </w:rPr>
        <w:t xml:space="preserve"> </w:t>
      </w:r>
      <w:r>
        <w:t>моделдері мен</w:t>
      </w:r>
      <w:r>
        <w:rPr>
          <w:spacing w:val="1"/>
        </w:rPr>
        <w:t xml:space="preserve"> </w:t>
      </w:r>
      <w:r>
        <w:t>әдістерін зерттеу және құру» [61] тақырыбында модельдеуді қолдану арқылы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бассейнін</w:t>
      </w:r>
      <w:r>
        <w:rPr>
          <w:spacing w:val="1"/>
        </w:rPr>
        <w:t xml:space="preserve"> </w:t>
      </w:r>
      <w:r>
        <w:t>мониторингтеу үшін геоақпараттық жүйені жобалау модельдерін, әдістері мен</w:t>
      </w:r>
      <w:r>
        <w:rPr>
          <w:spacing w:val="1"/>
        </w:rPr>
        <w:t xml:space="preserve"> </w:t>
      </w:r>
      <w:r>
        <w:t>алгоритмдерін зерттеу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әзірлеу</w:t>
      </w:r>
      <w:r>
        <w:rPr>
          <w:spacing w:val="-3"/>
        </w:rPr>
        <w:t xml:space="preserve"> </w:t>
      </w:r>
      <w:r>
        <w:t>жолдарын қарастырған.</w:t>
      </w:r>
    </w:p>
    <w:p w:rsidR="004318D1" w:rsidRDefault="00846877">
      <w:pPr>
        <w:pStyle w:val="a3"/>
        <w:spacing w:before="1"/>
        <w:ind w:left="419" w:right="266" w:firstLine="706"/>
      </w:pPr>
      <w:r>
        <w:t>Жоғарыда аталған диссертациялық тақырыптары арқылы геоақпараттық</w:t>
      </w:r>
      <w:r>
        <w:rPr>
          <w:spacing w:val="1"/>
        </w:rPr>
        <w:t xml:space="preserve"> </w:t>
      </w:r>
      <w:r>
        <w:t>жүйені әр түрлі салалар бойынша интеграцияландыруға болатындығын көреміз.</w:t>
      </w:r>
      <w:r>
        <w:rPr>
          <w:spacing w:val="-67"/>
        </w:rPr>
        <w:t xml:space="preserve"> </w:t>
      </w:r>
      <w:r>
        <w:t>Қазіргі таңда АКТ саласы ғана емес жаратылыстану ғылымдарының әр түрлі</w:t>
      </w:r>
      <w:r>
        <w:rPr>
          <w:spacing w:val="1"/>
        </w:rPr>
        <w:t xml:space="preserve"> </w:t>
      </w:r>
      <w:r>
        <w:t>салалары</w:t>
      </w:r>
      <w:r>
        <w:rPr>
          <w:spacing w:val="53"/>
        </w:rPr>
        <w:t xml:space="preserve"> </w:t>
      </w:r>
      <w:r>
        <w:t>бойынша,</w:t>
      </w:r>
      <w:r>
        <w:rPr>
          <w:spacing w:val="60"/>
        </w:rPr>
        <w:t xml:space="preserve"> </w:t>
      </w:r>
      <w:r>
        <w:t>экономика,</w:t>
      </w:r>
      <w:r>
        <w:rPr>
          <w:spacing w:val="55"/>
        </w:rPr>
        <w:t xml:space="preserve"> </w:t>
      </w:r>
      <w:r>
        <w:t>ауыл</w:t>
      </w:r>
      <w:r>
        <w:rPr>
          <w:spacing w:val="58"/>
        </w:rPr>
        <w:t xml:space="preserve"> </w:t>
      </w:r>
      <w:r>
        <w:t>шаруашылығы,</w:t>
      </w:r>
      <w:r>
        <w:rPr>
          <w:spacing w:val="55"/>
        </w:rPr>
        <w:t xml:space="preserve"> </w:t>
      </w:r>
      <w:r>
        <w:t>құрылыс,</w:t>
      </w:r>
      <w:r>
        <w:rPr>
          <w:spacing w:val="55"/>
        </w:rPr>
        <w:t xml:space="preserve"> </w:t>
      </w:r>
      <w:r>
        <w:t>медицина,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73"/>
      </w:pPr>
      <w:r>
        <w:lastRenderedPageBreak/>
        <w:t>қарулы</w:t>
      </w:r>
      <w:r>
        <w:rPr>
          <w:spacing w:val="1"/>
        </w:rPr>
        <w:t xml:space="preserve"> </w:t>
      </w:r>
      <w:r>
        <w:t>күштер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салаларда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қолданудағы</w:t>
      </w:r>
      <w:r>
        <w:rPr>
          <w:spacing w:val="1"/>
        </w:rPr>
        <w:t xml:space="preserve"> </w:t>
      </w:r>
      <w:r>
        <w:t>диссертациялық жұмыстар</w:t>
      </w:r>
      <w:r>
        <w:rPr>
          <w:spacing w:val="1"/>
        </w:rPr>
        <w:t xml:space="preserve"> </w:t>
      </w:r>
      <w:r>
        <w:t>бар.</w:t>
      </w:r>
    </w:p>
    <w:p w:rsidR="004318D1" w:rsidRDefault="00846877">
      <w:pPr>
        <w:pStyle w:val="a3"/>
        <w:spacing w:line="242" w:lineRule="auto"/>
        <w:ind w:left="419" w:right="262" w:firstLine="706"/>
      </w:pPr>
      <w:r>
        <w:t>Әлемдік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қатарында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құрастыра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ХХІ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талабына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даярлауымыз</w:t>
      </w:r>
      <w:r>
        <w:rPr>
          <w:spacing w:val="1"/>
        </w:rPr>
        <w:t xml:space="preserve"> </w:t>
      </w:r>
      <w:r>
        <w:t>қажет.</w:t>
      </w:r>
    </w:p>
    <w:p w:rsidR="004318D1" w:rsidRDefault="00846877">
      <w:pPr>
        <w:pStyle w:val="a3"/>
        <w:ind w:left="419" w:right="269" w:firstLine="706"/>
      </w:pPr>
      <w:r>
        <w:t>Геоақпараттық жүйе (ГАЖ) - жұмыс үстелінің кез-келген соңғы моделіне</w:t>
      </w:r>
      <w:r>
        <w:rPr>
          <w:spacing w:val="1"/>
        </w:rPr>
        <w:t xml:space="preserve"> </w:t>
      </w:r>
      <w:r>
        <w:t>орнатылатын және географиялық координаттар сілтеме жасайтын деректерді</w:t>
      </w:r>
      <w:r>
        <w:rPr>
          <w:spacing w:val="1"/>
        </w:rPr>
        <w:t xml:space="preserve"> </w:t>
      </w:r>
      <w:r>
        <w:t>жинауға,</w:t>
      </w:r>
      <w:r>
        <w:rPr>
          <w:spacing w:val="-2"/>
        </w:rPr>
        <w:t xml:space="preserve"> </w:t>
      </w:r>
      <w:r>
        <w:t>сақтауға,</w:t>
      </w:r>
      <w:r>
        <w:rPr>
          <w:spacing w:val="-2"/>
        </w:rPr>
        <w:t xml:space="preserve"> </w:t>
      </w:r>
      <w:r>
        <w:t>басқаруға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көрсетуге</w:t>
      </w:r>
      <w:r>
        <w:rPr>
          <w:spacing w:val="-4"/>
        </w:rPr>
        <w:t xml:space="preserve"> </w:t>
      </w:r>
      <w:r>
        <w:t>қабілетті</w:t>
      </w:r>
      <w:r>
        <w:rPr>
          <w:spacing w:val="-9"/>
        </w:rPr>
        <w:t xml:space="preserve"> </w:t>
      </w:r>
      <w:r>
        <w:t>компьютерлік</w:t>
      </w:r>
      <w:r>
        <w:rPr>
          <w:spacing w:val="-5"/>
        </w:rPr>
        <w:t xml:space="preserve"> </w:t>
      </w:r>
      <w:r>
        <w:t>жүйе</w:t>
      </w:r>
      <w:r>
        <w:rPr>
          <w:spacing w:val="8"/>
        </w:rPr>
        <w:t xml:space="preserve"> </w:t>
      </w:r>
      <w:r>
        <w:t>[62].</w:t>
      </w:r>
    </w:p>
    <w:p w:rsidR="004318D1" w:rsidRDefault="00846877">
      <w:pPr>
        <w:pStyle w:val="a3"/>
        <w:ind w:left="419" w:right="266" w:firstLine="706"/>
      </w:pP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</w:t>
      </w:r>
      <w:r>
        <w:rPr>
          <w:spacing w:val="71"/>
        </w:rPr>
        <w:t xml:space="preserve"> </w:t>
      </w:r>
      <w:r>
        <w:t>жасайтын,</w:t>
      </w:r>
      <w:r>
        <w:rPr>
          <w:spacing w:val="1"/>
        </w:rPr>
        <w:t xml:space="preserve"> </w:t>
      </w:r>
      <w:r>
        <w:t>басқаратын, визуализациялайтын және талдайтын жүйелер. ГАЖ орналасқан</w:t>
      </w:r>
      <w:r>
        <w:rPr>
          <w:spacing w:val="1"/>
        </w:rPr>
        <w:t xml:space="preserve"> </w:t>
      </w:r>
      <w:r>
        <w:t>жер туралы деректерді сипаттамалық ақпараттың барлық түрлерімен біріктіру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қосады.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салаларда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түсіру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модельдерді, қатынастарды және географиялық контексті түсінуге көмектеседі.</w:t>
      </w:r>
      <w:r>
        <w:rPr>
          <w:spacing w:val="1"/>
        </w:rPr>
        <w:t xml:space="preserve"> </w:t>
      </w:r>
      <w:r>
        <w:t>Артықшылықтардың</w:t>
      </w:r>
      <w:r>
        <w:rPr>
          <w:spacing w:val="1"/>
        </w:rPr>
        <w:t xml:space="preserve"> </w:t>
      </w:r>
      <w:r>
        <w:t>қатарына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жақсарту,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кіреді</w:t>
      </w:r>
      <w:r>
        <w:rPr>
          <w:spacing w:val="1"/>
        </w:rPr>
        <w:t xml:space="preserve"> </w:t>
      </w:r>
      <w:r>
        <w:t>[63].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нысандардың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көріністерін</w:t>
      </w:r>
      <w:r>
        <w:rPr>
          <w:spacing w:val="70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оқиғаларды</w:t>
      </w:r>
      <w:r>
        <w:rPr>
          <w:spacing w:val="71"/>
        </w:rPr>
        <w:t xml:space="preserve"> </w:t>
      </w:r>
      <w:r>
        <w:t>бейнелеуге</w:t>
      </w:r>
      <w:r>
        <w:rPr>
          <w:spacing w:val="1"/>
        </w:rPr>
        <w:t xml:space="preserve"> </w:t>
      </w:r>
      <w:r>
        <w:t>арналған заманауи</w:t>
      </w:r>
      <w:r>
        <w:rPr>
          <w:spacing w:val="5"/>
        </w:rPr>
        <w:t xml:space="preserve"> </w:t>
      </w:r>
      <w:r>
        <w:t>технология.</w:t>
      </w:r>
    </w:p>
    <w:p w:rsidR="004318D1" w:rsidRDefault="00846877">
      <w:pPr>
        <w:pStyle w:val="a3"/>
        <w:ind w:left="419" w:right="262" w:firstLine="706"/>
      </w:pP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денсаулық,</w:t>
      </w:r>
      <w:r>
        <w:rPr>
          <w:spacing w:val="1"/>
        </w:rPr>
        <w:t xml:space="preserve"> </w:t>
      </w:r>
      <w:r>
        <w:t>құрылыс,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экология,</w:t>
      </w:r>
      <w:r>
        <w:rPr>
          <w:spacing w:val="-67"/>
        </w:rPr>
        <w:t xml:space="preserve"> </w:t>
      </w:r>
      <w:r>
        <w:t>көлік, туризм, заң және т.б. салаларда пайдалануға болады. Қазіргі таңда елді</w:t>
      </w:r>
      <w:r>
        <w:rPr>
          <w:spacing w:val="1"/>
        </w:rPr>
        <w:t xml:space="preserve"> </w:t>
      </w:r>
      <w:r>
        <w:t>мекендердің өсулеріне байланысты жергілікті жерге жетуге, уақытты үнемдеп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затқа</w:t>
      </w:r>
      <w:r>
        <w:rPr>
          <w:spacing w:val="1"/>
        </w:rPr>
        <w:t xml:space="preserve"> </w:t>
      </w:r>
      <w:r>
        <w:t>тапсырыс</w:t>
      </w:r>
      <w:r>
        <w:rPr>
          <w:spacing w:val="1"/>
        </w:rPr>
        <w:t xml:space="preserve"> </w:t>
      </w:r>
      <w:r>
        <w:t>беруге,</w:t>
      </w:r>
      <w:r>
        <w:rPr>
          <w:spacing w:val="1"/>
        </w:rPr>
        <w:t xml:space="preserve"> </w:t>
      </w:r>
      <w:r>
        <w:t>туристік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шешуге,</w:t>
      </w:r>
      <w:r>
        <w:rPr>
          <w:spacing w:val="1"/>
        </w:rPr>
        <w:t xml:space="preserve"> </w:t>
      </w:r>
      <w:r>
        <w:t>көліктерді</w:t>
      </w:r>
      <w:r>
        <w:rPr>
          <w:spacing w:val="1"/>
        </w:rPr>
        <w:t xml:space="preserve"> </w:t>
      </w:r>
      <w:r>
        <w:t>игеруге, жедел жәрдем қызметін алуға, қылмыстық мәселелерді шешуге және</w:t>
      </w:r>
      <w:r>
        <w:rPr>
          <w:spacing w:val="1"/>
        </w:rPr>
        <w:t xml:space="preserve"> </w:t>
      </w:r>
      <w:r>
        <w:t>т.б. қызметтерді алуға ГАЖ-ге жүгінеді, осы процестердің барлығын күнделікті</w:t>
      </w:r>
      <w:r>
        <w:rPr>
          <w:spacing w:val="-67"/>
        </w:rPr>
        <w:t xml:space="preserve"> </w:t>
      </w:r>
      <w:r>
        <w:t>қолданамыз.</w:t>
      </w:r>
    </w:p>
    <w:p w:rsidR="004318D1" w:rsidRDefault="00846877">
      <w:pPr>
        <w:pStyle w:val="a3"/>
        <w:ind w:left="419" w:right="267" w:firstLine="706"/>
      </w:pPr>
      <w:r>
        <w:t>Қазіргі білім беру контекстінде ГАЖ саласындағы түбегейлі өзгерістерді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процестерінің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зерттеулердегі</w:t>
      </w:r>
      <w:r>
        <w:rPr>
          <w:spacing w:val="1"/>
        </w:rPr>
        <w:t xml:space="preserve"> </w:t>
      </w:r>
      <w:r>
        <w:t>прогреске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ГАЖ географиялық құбылыстарды тереңірек түсіну үшін кеңістіктік</w:t>
      </w:r>
      <w:r>
        <w:rPr>
          <w:spacing w:val="1"/>
        </w:rPr>
        <w:t xml:space="preserve"> </w:t>
      </w:r>
      <w:r>
        <w:t>деректерді,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визуализацияны</w:t>
      </w:r>
      <w:r>
        <w:rPr>
          <w:spacing w:val="1"/>
        </w:rPr>
        <w:t xml:space="preserve"> </w:t>
      </w:r>
      <w:r>
        <w:t>біріктіретін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технологиялар. Білім беруде ГАЖ қолдану білім алушыларға кеңістіктік ойлау,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пәндердегі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жаңа</w:t>
      </w:r>
      <w:r>
        <w:rPr>
          <w:spacing w:val="3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ашады.</w:t>
      </w:r>
    </w:p>
    <w:p w:rsidR="004318D1" w:rsidRDefault="00846877">
      <w:pPr>
        <w:pStyle w:val="a3"/>
        <w:ind w:left="419" w:right="262" w:firstLine="706"/>
      </w:pPr>
      <w:r>
        <w:t>Геоақпараттық жүйенің білім беру саласында да бірқатар мәселелері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шығындарына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технологияларына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жетімділіктің</w:t>
      </w:r>
      <w:r>
        <w:rPr>
          <w:spacing w:val="1"/>
        </w:rPr>
        <w:t xml:space="preserve"> </w:t>
      </w:r>
      <w:r>
        <w:t>шектеулі болуы,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мекемелері</w:t>
      </w:r>
      <w:r>
        <w:rPr>
          <w:spacing w:val="1"/>
        </w:rPr>
        <w:t xml:space="preserve"> </w:t>
      </w:r>
      <w:r>
        <w:t>арасындағы теңсіздікті тудырады және білім алушылардың кең ауқымы үшін</w:t>
      </w:r>
      <w:r>
        <w:rPr>
          <w:spacing w:val="1"/>
        </w:rPr>
        <w:t xml:space="preserve"> </w:t>
      </w:r>
      <w:r>
        <w:t>жоғары технологиялық құралдарға қол жеткізуді қиындатады. ГАЖ саласында</w:t>
      </w:r>
      <w:r>
        <w:rPr>
          <w:spacing w:val="1"/>
        </w:rPr>
        <w:t xml:space="preserve"> </w:t>
      </w:r>
      <w:r>
        <w:t>құзыреті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туындауда.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бағдарламаларына өзекті курстарды енгізу және білім алушылардың болашақ</w:t>
      </w:r>
      <w:r>
        <w:rPr>
          <w:spacing w:val="1"/>
        </w:rPr>
        <w:t xml:space="preserve"> </w:t>
      </w:r>
      <w:r>
        <w:t>кәсіби қызметінде ГАЖ сәтті қолдануы практикалық</w:t>
      </w:r>
      <w:r>
        <w:rPr>
          <w:spacing w:val="1"/>
        </w:rPr>
        <w:t xml:space="preserve"> </w:t>
      </w:r>
      <w:r>
        <w:t>дайындықты 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24"/>
        </w:rPr>
        <w:t xml:space="preserve"> </w:t>
      </w:r>
      <w:r>
        <w:t>Осылайша,</w:t>
      </w:r>
      <w:r>
        <w:rPr>
          <w:spacing w:val="26"/>
        </w:rPr>
        <w:t xml:space="preserve"> </w:t>
      </w:r>
      <w:r>
        <w:t>ГАЖ</w:t>
      </w:r>
      <w:r>
        <w:rPr>
          <w:spacing w:val="23"/>
        </w:rPr>
        <w:t xml:space="preserve"> </w:t>
      </w:r>
      <w:r>
        <w:t>білім</w:t>
      </w:r>
      <w:r>
        <w:rPr>
          <w:spacing w:val="22"/>
        </w:rPr>
        <w:t xml:space="preserve"> </w:t>
      </w:r>
      <w:r>
        <w:t>беру</w:t>
      </w:r>
      <w:r>
        <w:rPr>
          <w:spacing w:val="17"/>
        </w:rPr>
        <w:t xml:space="preserve"> </w:t>
      </w:r>
      <w:r>
        <w:t>саласында</w:t>
      </w:r>
      <w:r>
        <w:rPr>
          <w:spacing w:val="27"/>
        </w:rPr>
        <w:t xml:space="preserve"> </w:t>
      </w:r>
      <w:r>
        <w:t>оқыту</w:t>
      </w:r>
      <w:r>
        <w:rPr>
          <w:spacing w:val="18"/>
        </w:rPr>
        <w:t xml:space="preserve"> </w:t>
      </w:r>
      <w:r>
        <w:t>түбегейлі</w:t>
      </w:r>
      <w:r>
        <w:rPr>
          <w:spacing w:val="17"/>
        </w:rPr>
        <w:t xml:space="preserve"> </w:t>
      </w:r>
      <w:r>
        <w:t>өзгерістерді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4"/>
      </w:pPr>
      <w:r>
        <w:lastRenderedPageBreak/>
        <w:t>зерттеу, қазіргі білім беру процесінің негізгі факторы болып табылады, алайда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даярлауға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-67"/>
        </w:rPr>
        <w:t xml:space="preserve"> </w:t>
      </w:r>
      <w:r>
        <w:t>мәселелер</w:t>
      </w:r>
      <w:r>
        <w:rPr>
          <w:spacing w:val="3"/>
        </w:rPr>
        <w:t xml:space="preserve"> </w:t>
      </w:r>
      <w:r>
        <w:t>шешуді</w:t>
      </w:r>
      <w:r>
        <w:rPr>
          <w:spacing w:val="-2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</w:p>
    <w:p w:rsidR="004318D1" w:rsidRDefault="00846877">
      <w:pPr>
        <w:pStyle w:val="a3"/>
        <w:spacing w:line="242" w:lineRule="auto"/>
        <w:ind w:left="419" w:right="266" w:firstLine="706"/>
      </w:pPr>
      <w:r>
        <w:t>ГАЖ білім беру саласында пайдалану мен қатар жүзеге асыру туралы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ТМД</w:t>
      </w:r>
      <w:r>
        <w:rPr>
          <w:spacing w:val="1"/>
        </w:rPr>
        <w:t xml:space="preserve"> </w:t>
      </w:r>
      <w:r>
        <w:t>ғалымдарының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үлкен</w:t>
      </w:r>
      <w:r>
        <w:rPr>
          <w:spacing w:val="70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тапқан.</w:t>
      </w:r>
    </w:p>
    <w:p w:rsidR="004318D1" w:rsidRDefault="00846877">
      <w:pPr>
        <w:pStyle w:val="a3"/>
        <w:ind w:left="419" w:right="269" w:firstLine="706"/>
      </w:pPr>
      <w:r>
        <w:t>Wright</w:t>
      </w:r>
      <w:r>
        <w:rPr>
          <w:spacing w:val="1"/>
        </w:rPr>
        <w:t xml:space="preserve"> </w:t>
      </w:r>
      <w:r>
        <w:t>D.J.,</w:t>
      </w:r>
      <w:r>
        <w:rPr>
          <w:spacing w:val="1"/>
        </w:rPr>
        <w:t xml:space="preserve"> </w:t>
      </w:r>
      <w:r>
        <w:t>Goodchild</w:t>
      </w:r>
      <w:r>
        <w:rPr>
          <w:spacing w:val="1"/>
        </w:rPr>
        <w:t xml:space="preserve"> </w:t>
      </w:r>
      <w:r>
        <w:t>M.F.,</w:t>
      </w:r>
      <w:r>
        <w:rPr>
          <w:spacing w:val="1"/>
        </w:rPr>
        <w:t xml:space="preserve"> </w:t>
      </w:r>
      <w:r>
        <w:t>Proctor</w:t>
      </w:r>
      <w:r>
        <w:rPr>
          <w:spacing w:val="1"/>
        </w:rPr>
        <w:t xml:space="preserve"> </w:t>
      </w:r>
      <w:r>
        <w:t>J.D.</w:t>
      </w:r>
      <w:r>
        <w:rPr>
          <w:spacing w:val="1"/>
        </w:rPr>
        <w:t xml:space="preserve"> </w:t>
      </w:r>
      <w:r>
        <w:t>[64]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маңыздылығы,</w:t>
      </w:r>
      <w:r>
        <w:rPr>
          <w:spacing w:val="2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жүйесі,</w:t>
      </w:r>
      <w:r>
        <w:rPr>
          <w:spacing w:val="3"/>
        </w:rPr>
        <w:t xml:space="preserve"> </w:t>
      </w:r>
      <w:r>
        <w:t>деңгейлері</w:t>
      </w:r>
      <w:r>
        <w:rPr>
          <w:spacing w:val="-1"/>
        </w:rPr>
        <w:t xml:space="preserve"> </w:t>
      </w:r>
      <w:r>
        <w:t>мен заңдылығын қарастырған.</w:t>
      </w:r>
    </w:p>
    <w:p w:rsidR="004318D1" w:rsidRDefault="00846877">
      <w:pPr>
        <w:pStyle w:val="a3"/>
        <w:ind w:left="419" w:right="268" w:firstLine="706"/>
      </w:pPr>
      <w:r>
        <w:t>Harley B., Woodward D. [65] ГАЖ картографияның эволюциясына әлемдік</w:t>
      </w:r>
      <w:r>
        <w:rPr>
          <w:spacing w:val="-67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аударатын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артефактілер ретінде көп томдық картографияның тарихын зерттесе, Jonathan E.</w:t>
      </w:r>
      <w:r>
        <w:rPr>
          <w:spacing w:val="-67"/>
        </w:rPr>
        <w:t xml:space="preserve"> </w:t>
      </w:r>
      <w:r>
        <w:t>Campbell,</w:t>
      </w:r>
      <w:r>
        <w:rPr>
          <w:spacing w:val="1"/>
        </w:rPr>
        <w:t xml:space="preserve"> </w:t>
      </w:r>
      <w:r>
        <w:t>Michael</w:t>
      </w:r>
      <w:r>
        <w:rPr>
          <w:spacing w:val="1"/>
        </w:rPr>
        <w:t xml:space="preserve"> </w:t>
      </w:r>
      <w:r>
        <w:t>Shin</w:t>
      </w:r>
      <w:r>
        <w:rPr>
          <w:spacing w:val="1"/>
        </w:rPr>
        <w:t xml:space="preserve"> </w:t>
      </w:r>
      <w:r>
        <w:t>[66]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картографиямен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зерттеудегі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өтіледі,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7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Huisman</w:t>
      </w:r>
      <w:r>
        <w:rPr>
          <w:spacing w:val="1"/>
        </w:rPr>
        <w:t xml:space="preserve"> </w:t>
      </w:r>
      <w:r>
        <w:t>O.,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R.A.</w:t>
      </w:r>
      <w:r>
        <w:rPr>
          <w:spacing w:val="1"/>
        </w:rPr>
        <w:t xml:space="preserve"> </w:t>
      </w:r>
      <w:r>
        <w:t>[67]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тұжырымдамаларын,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қолдану және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қорын</w:t>
      </w:r>
      <w:r>
        <w:rPr>
          <w:spacing w:val="3"/>
        </w:rPr>
        <w:t xml:space="preserve"> </w:t>
      </w:r>
      <w:r>
        <w:t>пайдалану</w:t>
      </w:r>
      <w:r>
        <w:rPr>
          <w:spacing w:val="-2"/>
        </w:rPr>
        <w:t xml:space="preserve"> </w:t>
      </w:r>
      <w:r>
        <w:t>жолдарын</w:t>
      </w:r>
      <w:r>
        <w:rPr>
          <w:spacing w:val="3"/>
        </w:rPr>
        <w:t xml:space="preserve"> </w:t>
      </w:r>
      <w:r>
        <w:t>қарастырған.</w:t>
      </w:r>
    </w:p>
    <w:p w:rsidR="004318D1" w:rsidRDefault="00846877">
      <w:pPr>
        <w:pStyle w:val="a3"/>
        <w:ind w:left="419" w:right="260" w:firstLine="706"/>
      </w:pPr>
      <w:r>
        <w:t>Bradley A. Shellito [68], Bhuiyan M. Alam [69], Ming-Chih Hung [70], Paul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Michael</w:t>
      </w:r>
      <w:r>
        <w:rPr>
          <w:spacing w:val="1"/>
        </w:rPr>
        <w:t xml:space="preserve"> </w:t>
      </w:r>
      <w:r>
        <w:t>F.G.,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J.M.,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W.R.</w:t>
      </w:r>
      <w:r>
        <w:rPr>
          <w:spacing w:val="1"/>
        </w:rPr>
        <w:t xml:space="preserve"> </w:t>
      </w:r>
      <w:r>
        <w:t>[71]</w:t>
      </w:r>
      <w:r>
        <w:rPr>
          <w:spacing w:val="1"/>
        </w:rPr>
        <w:t xml:space="preserve"> </w:t>
      </w:r>
      <w:r>
        <w:t>«Географиялық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 және ғылым (Geographic information systems and science)» еңбектерінде</w:t>
      </w:r>
      <w:r>
        <w:rPr>
          <w:spacing w:val="-67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принциптері,</w:t>
      </w:r>
      <w:r>
        <w:rPr>
          <w:spacing w:val="1"/>
        </w:rPr>
        <w:t xml:space="preserve"> </w:t>
      </w:r>
      <w:r>
        <w:t>теориялары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қолданылуы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өмірдегі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тұжырымдамалар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мысалдардың</w:t>
      </w:r>
      <w:r>
        <w:rPr>
          <w:spacing w:val="1"/>
        </w:rPr>
        <w:t xml:space="preserve"> </w:t>
      </w:r>
      <w:r>
        <w:t>үйлесімін</w:t>
      </w:r>
      <w:r>
        <w:rPr>
          <w:spacing w:val="70"/>
        </w:rPr>
        <w:t xml:space="preserve"> </w:t>
      </w:r>
      <w:r>
        <w:t>ұсынады.</w:t>
      </w:r>
      <w:r>
        <w:rPr>
          <w:spacing w:val="-67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модельдеу,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әдістері, картография, қашықтықтан зондтау және қоршаған ортаны басқару,</w:t>
      </w:r>
      <w:r>
        <w:rPr>
          <w:spacing w:val="1"/>
        </w:rPr>
        <w:t xml:space="preserve"> </w:t>
      </w:r>
      <w:r>
        <w:t>қала құрылысы және денсаулық сақтау сияқты әртүрлі салаларда ГАЖ қолдану</w:t>
      </w:r>
      <w:r>
        <w:rPr>
          <w:spacing w:val="1"/>
        </w:rPr>
        <w:t xml:space="preserve"> </w:t>
      </w:r>
      <w:r>
        <w:t>сияқты көптеген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қамтиды.</w:t>
      </w:r>
    </w:p>
    <w:p w:rsidR="004318D1" w:rsidRDefault="00846877">
      <w:pPr>
        <w:pStyle w:val="a3"/>
        <w:ind w:left="419" w:right="260" w:firstLine="706"/>
      </w:pPr>
      <w:r>
        <w:t>Paul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«ГАЖ</w:t>
      </w:r>
      <w:r>
        <w:rPr>
          <w:spacing w:val="1"/>
        </w:rPr>
        <w:t xml:space="preserve"> </w:t>
      </w:r>
      <w:r>
        <w:t>негіздері: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бірінші мәтін (GIS fundamentals: a first text on geographic information systems)»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картография,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қосымшалары сияқты негізгі тақырыптарға нақты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қолжетімді</w:t>
      </w:r>
      <w:r>
        <w:rPr>
          <w:spacing w:val="1"/>
        </w:rPr>
        <w:t xml:space="preserve"> </w:t>
      </w:r>
      <w:r>
        <w:t>кіріспе</w:t>
      </w:r>
      <w:r>
        <w:rPr>
          <w:spacing w:val="1"/>
        </w:rPr>
        <w:t xml:space="preserve"> </w:t>
      </w:r>
      <w:r>
        <w:t>ұсына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ГАЖ</w:t>
      </w:r>
      <w:r>
        <w:rPr>
          <w:rFonts w:ascii="Symbol" w:hAnsi="Symbol"/>
        </w:rPr>
        <w:t></w:t>
      </w:r>
      <w:r>
        <w:t>ге</w:t>
      </w:r>
      <w:r>
        <w:rPr>
          <w:spacing w:val="1"/>
        </w:rPr>
        <w:t xml:space="preserve"> </w:t>
      </w:r>
      <w:r>
        <w:t>жаңадан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кәсіпқойларға</w:t>
      </w:r>
      <w:r>
        <w:rPr>
          <w:spacing w:val="-2"/>
        </w:rPr>
        <w:t xml:space="preserve"> </w:t>
      </w:r>
      <w:r>
        <w:t>арналған</w:t>
      </w:r>
      <w:r>
        <w:rPr>
          <w:spacing w:val="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құралы</w:t>
      </w:r>
      <w:r>
        <w:rPr>
          <w:spacing w:val="-2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қолданылады [72].</w:t>
      </w:r>
    </w:p>
    <w:p w:rsidR="004318D1" w:rsidRDefault="00846877">
      <w:pPr>
        <w:pStyle w:val="a3"/>
        <w:ind w:left="419" w:right="266" w:firstLine="706"/>
      </w:pPr>
      <w:r>
        <w:t>Price</w:t>
      </w:r>
      <w:r>
        <w:rPr>
          <w:spacing w:val="1"/>
        </w:rPr>
        <w:t xml:space="preserve"> </w:t>
      </w:r>
      <w:r>
        <w:t>M.H.</w:t>
      </w:r>
      <w:r>
        <w:rPr>
          <w:spacing w:val="1"/>
        </w:rPr>
        <w:t xml:space="preserve"> </w:t>
      </w:r>
      <w:r>
        <w:t>«ArcGIS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(Mastering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Pro)»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программасының игеру жақтарының бірі - оның нақты қолданбалар мен жұмыс</w:t>
      </w:r>
      <w:r>
        <w:rPr>
          <w:spacing w:val="1"/>
        </w:rPr>
        <w:t xml:space="preserve"> </w:t>
      </w:r>
      <w:r>
        <w:t>процестеріне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аударуы.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Pro-да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құрылысы,</w:t>
      </w:r>
      <w:r>
        <w:rPr>
          <w:spacing w:val="1"/>
        </w:rPr>
        <w:t xml:space="preserve"> </w:t>
      </w:r>
      <w:r>
        <w:t>төтенше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бизнесті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сияқты</w:t>
      </w:r>
      <w:r>
        <w:rPr>
          <w:spacing w:val="70"/>
        </w:rPr>
        <w:t xml:space="preserve"> </w:t>
      </w:r>
      <w:r>
        <w:t>салалардағы</w:t>
      </w:r>
      <w:r>
        <w:rPr>
          <w:spacing w:val="1"/>
        </w:rPr>
        <w:t xml:space="preserve"> </w:t>
      </w:r>
      <w:r>
        <w:t>күрделі кеңістіктік мәселелерді шешу үшін қалай пайдалануға болатындығын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пәндерден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жағдайлық</w:t>
      </w:r>
      <w:r>
        <w:rPr>
          <w:spacing w:val="-67"/>
        </w:rPr>
        <w:t xml:space="preserve"> </w:t>
      </w:r>
      <w:r>
        <w:t>зерттеулер мен</w:t>
      </w:r>
      <w:r>
        <w:rPr>
          <w:spacing w:val="1"/>
        </w:rPr>
        <w:t xml:space="preserve"> </w:t>
      </w:r>
      <w:r>
        <w:t>мысалдарды келтірілген</w:t>
      </w:r>
      <w:r>
        <w:rPr>
          <w:spacing w:val="7"/>
        </w:rPr>
        <w:t xml:space="preserve"> </w:t>
      </w:r>
      <w:r>
        <w:t>[73].</w:t>
      </w:r>
    </w:p>
    <w:p w:rsidR="004318D1" w:rsidRDefault="00846877">
      <w:pPr>
        <w:pStyle w:val="a3"/>
        <w:ind w:left="419" w:right="266" w:firstLine="706"/>
      </w:pPr>
      <w:r>
        <w:t>Аталған зерттеулер мен ғылыми еңбектер жаратылыстану ғылымы және</w:t>
      </w:r>
      <w:r>
        <w:rPr>
          <w:spacing w:val="1"/>
        </w:rPr>
        <w:t xml:space="preserve"> </w:t>
      </w:r>
      <w:r>
        <w:t>АКТ пәндерді дамытуға қосқан құнды үлестерді білдіреді. Білім беру саласында</w:t>
      </w:r>
      <w:r>
        <w:rPr>
          <w:spacing w:val="-67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аутоматтандыру</w:t>
      </w:r>
      <w:r>
        <w:rPr>
          <w:spacing w:val="1"/>
        </w:rPr>
        <w:t xml:space="preserve"> </w:t>
      </w:r>
      <w:r>
        <w:t>оқытушылар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68"/>
        </w:rPr>
        <w:t xml:space="preserve"> </w:t>
      </w:r>
      <w:r>
        <w:t>материалды</w:t>
      </w:r>
      <w:r>
        <w:rPr>
          <w:spacing w:val="69"/>
        </w:rPr>
        <w:t xml:space="preserve"> </w:t>
      </w:r>
      <w:r>
        <w:t>тиімді</w:t>
      </w:r>
      <w:r>
        <w:rPr>
          <w:spacing w:val="64"/>
        </w:rPr>
        <w:t xml:space="preserve"> </w:t>
      </w:r>
      <w:r>
        <w:t>игеруге</w:t>
      </w:r>
      <w:r>
        <w:rPr>
          <w:spacing w:val="69"/>
        </w:rPr>
        <w:t xml:space="preserve"> </w:t>
      </w:r>
      <w:r>
        <w:t>және</w:t>
      </w:r>
      <w:r>
        <w:rPr>
          <w:spacing w:val="69"/>
        </w:rPr>
        <w:t xml:space="preserve"> </w:t>
      </w:r>
      <w:r>
        <w:t>әртүрлі</w:t>
      </w:r>
      <w:r>
        <w:rPr>
          <w:spacing w:val="64"/>
        </w:rPr>
        <w:t xml:space="preserve"> </w:t>
      </w:r>
      <w:r>
        <w:t>білім</w:t>
      </w:r>
      <w:r>
        <w:rPr>
          <w:spacing w:val="69"/>
        </w:rPr>
        <w:t xml:space="preserve"> </w:t>
      </w:r>
      <w:r>
        <w:t>беру</w:t>
      </w:r>
      <w:r>
        <w:rPr>
          <w:spacing w:val="63"/>
        </w:rPr>
        <w:t xml:space="preserve"> </w:t>
      </w:r>
      <w:r>
        <w:t>пәндерінде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72"/>
      </w:pPr>
      <w:r>
        <w:lastRenderedPageBreak/>
        <w:t>зерттеулер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ыңғайлы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ұсына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өнімдерді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процестерін</w:t>
      </w:r>
      <w:r>
        <w:rPr>
          <w:spacing w:val="-2"/>
        </w:rPr>
        <w:t xml:space="preserve"> </w:t>
      </w:r>
      <w:r>
        <w:t>оңтайландыруға мүмкіндік</w:t>
      </w:r>
      <w:r>
        <w:rPr>
          <w:spacing w:val="-2"/>
        </w:rPr>
        <w:t xml:space="preserve"> </w:t>
      </w:r>
      <w:r>
        <w:t>беретіндігі</w:t>
      </w:r>
      <w:r>
        <w:rPr>
          <w:spacing w:val="-7"/>
        </w:rPr>
        <w:t xml:space="preserve"> </w:t>
      </w:r>
      <w:r>
        <w:t>жан-жақты</w:t>
      </w:r>
      <w:r>
        <w:rPr>
          <w:spacing w:val="-1"/>
        </w:rPr>
        <w:t xml:space="preserve"> </w:t>
      </w:r>
      <w:r>
        <w:t>зерттелген.</w:t>
      </w:r>
    </w:p>
    <w:p w:rsidR="004318D1" w:rsidRDefault="00846877">
      <w:pPr>
        <w:pStyle w:val="a3"/>
        <w:ind w:left="419" w:right="263" w:firstLine="706"/>
      </w:pPr>
      <w:r>
        <w:t>Chang K.T. «Географиялық ақпараттық жүйелерге кіріспе (Introduction to</w:t>
      </w:r>
      <w:r>
        <w:rPr>
          <w:spacing w:val="1"/>
        </w:rPr>
        <w:t xml:space="preserve"> </w:t>
      </w:r>
      <w:r>
        <w:t>geographic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systems)»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жұмыс</w:t>
      </w:r>
      <w:r>
        <w:rPr>
          <w:spacing w:val="70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білім алушылар мен мамандарға арналған еңбек кеңістіктік деректерді талдау</w:t>
      </w:r>
      <w:r>
        <w:rPr>
          <w:spacing w:val="1"/>
        </w:rPr>
        <w:t xml:space="preserve"> </w:t>
      </w:r>
      <w:r>
        <w:t>мен картаға</w:t>
      </w:r>
      <w:r>
        <w:rPr>
          <w:spacing w:val="1"/>
        </w:rPr>
        <w:t xml:space="preserve"> </w:t>
      </w:r>
      <w:r>
        <w:t>түсіруде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негізгі ұғымдар мен әдістерді түсінудің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тарихына,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компоненттеріне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шолу</w:t>
      </w:r>
      <w:r>
        <w:rPr>
          <w:spacing w:val="1"/>
        </w:rPr>
        <w:t xml:space="preserve"> </w:t>
      </w:r>
      <w:r>
        <w:t>жасаудан</w:t>
      </w:r>
      <w:r>
        <w:rPr>
          <w:spacing w:val="1"/>
        </w:rPr>
        <w:t xml:space="preserve"> </w:t>
      </w:r>
      <w:r>
        <w:t>басталады.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 модельдері, деректерді жинау және басқару, кеңістіктік талдау және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3"/>
        </w:rPr>
        <w:t xml:space="preserve"> </w:t>
      </w:r>
      <w:r>
        <w:t>визуализация</w:t>
      </w:r>
      <w:r>
        <w:rPr>
          <w:spacing w:val="-1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негізгі</w:t>
      </w:r>
      <w:r>
        <w:rPr>
          <w:spacing w:val="-7"/>
        </w:rPr>
        <w:t xml:space="preserve"> </w:t>
      </w:r>
      <w:r>
        <w:t>тақырыптар</w:t>
      </w:r>
      <w:r>
        <w:rPr>
          <w:spacing w:val="-1"/>
        </w:rPr>
        <w:t xml:space="preserve"> </w:t>
      </w:r>
      <w:r>
        <w:t>қарастырған</w:t>
      </w:r>
      <w:r>
        <w:rPr>
          <w:spacing w:val="-1"/>
        </w:rPr>
        <w:t xml:space="preserve"> </w:t>
      </w:r>
      <w:r>
        <w:t>[74].</w:t>
      </w:r>
    </w:p>
    <w:p w:rsidR="004318D1" w:rsidRDefault="00846877">
      <w:pPr>
        <w:pStyle w:val="a3"/>
        <w:spacing w:before="2"/>
        <w:ind w:left="419" w:right="258" w:firstLine="706"/>
      </w:pPr>
      <w:r>
        <w:t>Millington</w:t>
      </w:r>
      <w:r>
        <w:rPr>
          <w:spacing w:val="1"/>
        </w:rPr>
        <w:t xml:space="preserve"> </w:t>
      </w:r>
      <w:r>
        <w:t>A.C.,</w:t>
      </w:r>
      <w:r>
        <w:rPr>
          <w:spacing w:val="1"/>
        </w:rPr>
        <w:t xml:space="preserve"> </w:t>
      </w:r>
      <w:r>
        <w:t>Walsh</w:t>
      </w:r>
      <w:r>
        <w:rPr>
          <w:spacing w:val="1"/>
        </w:rPr>
        <w:t xml:space="preserve"> </w:t>
      </w:r>
      <w:r>
        <w:t>S.J.,</w:t>
      </w:r>
      <w:r>
        <w:rPr>
          <w:spacing w:val="1"/>
        </w:rPr>
        <w:t xml:space="preserve"> </w:t>
      </w:r>
      <w:r>
        <w:t>Osborne</w:t>
      </w:r>
      <w:r>
        <w:rPr>
          <w:spacing w:val="1"/>
        </w:rPr>
        <w:t xml:space="preserve"> </w:t>
      </w:r>
      <w:r>
        <w:t>P.E.</w:t>
      </w:r>
      <w:r>
        <w:rPr>
          <w:spacing w:val="1"/>
        </w:rPr>
        <w:t xml:space="preserve"> </w:t>
      </w:r>
      <w:r>
        <w:t>[75],</w:t>
      </w:r>
      <w:r>
        <w:rPr>
          <w:spacing w:val="1"/>
        </w:rPr>
        <w:t xml:space="preserve"> </w:t>
      </w:r>
      <w:r>
        <w:t>«Биогеография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экологияда ГАЖ және қашықтықтан зондтауды қолдану (GIS and remote sensing</w:t>
      </w:r>
      <w:r>
        <w:rPr>
          <w:spacing w:val="-67"/>
        </w:rPr>
        <w:t xml:space="preserve"> </w:t>
      </w:r>
      <w:r>
        <w:t>applications in biogeography and ecology)» еңбектерінде экологиялық жүйелерді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басқарудағы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технологиялардың рөлін түсінуге білім алушылар және мамандар үшін құнды</w:t>
      </w:r>
      <w:r>
        <w:rPr>
          <w:spacing w:val="1"/>
        </w:rPr>
        <w:t xml:space="preserve"> </w:t>
      </w:r>
      <w:r>
        <w:t>ақпарат көзін ұсынды. Биогеография мен экологияда ГАЖ және қашықтықтан</w:t>
      </w:r>
      <w:r>
        <w:rPr>
          <w:spacing w:val="1"/>
        </w:rPr>
        <w:t xml:space="preserve"> </w:t>
      </w:r>
      <w:r>
        <w:t>зондтауды қолдануға қатысты көптеген тақырыптарды ұсынады, соның ішінде</w:t>
      </w:r>
      <w:r>
        <w:rPr>
          <w:spacing w:val="1"/>
        </w:rPr>
        <w:t xml:space="preserve"> </w:t>
      </w:r>
      <w:r>
        <w:t>тіршілік ету ортасын картаға түсіру, түрлердің таралуын модельдеу, ландшафт</w:t>
      </w:r>
      <w:r>
        <w:rPr>
          <w:spacing w:val="1"/>
        </w:rPr>
        <w:t xml:space="preserve"> </w:t>
      </w:r>
      <w:r>
        <w:t>экологиясы,</w:t>
      </w:r>
      <w:r>
        <w:rPr>
          <w:spacing w:val="1"/>
        </w:rPr>
        <w:t xml:space="preserve"> </w:t>
      </w:r>
      <w:r>
        <w:t>биоәртүрлілікті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экожүйелерді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тарауларын</w:t>
      </w:r>
      <w:r>
        <w:rPr>
          <w:spacing w:val="1"/>
        </w:rPr>
        <w:t xml:space="preserve"> </w:t>
      </w:r>
      <w:r>
        <w:t>қамтыған.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тарауды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мамандарына</w:t>
      </w:r>
      <w:r>
        <w:rPr>
          <w:spacing w:val="1"/>
        </w:rPr>
        <w:t xml:space="preserve"> </w:t>
      </w:r>
      <w:r>
        <w:t>қашықтықтан</w:t>
      </w:r>
      <w:r>
        <w:rPr>
          <w:spacing w:val="1"/>
        </w:rPr>
        <w:t xml:space="preserve"> </w:t>
      </w:r>
      <w:r>
        <w:t>зондтау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еңбектерін</w:t>
      </w:r>
      <w:r>
        <w:rPr>
          <w:spacing w:val="1"/>
        </w:rPr>
        <w:t xml:space="preserve"> </w:t>
      </w:r>
      <w:r>
        <w:t>ұсынды.</w:t>
      </w:r>
    </w:p>
    <w:p w:rsidR="004318D1" w:rsidRDefault="00846877">
      <w:pPr>
        <w:pStyle w:val="a3"/>
        <w:spacing w:before="2"/>
        <w:ind w:left="419" w:right="264" w:firstLine="706"/>
      </w:pPr>
      <w:r>
        <w:t>Dale T., Fortin M.J. «Кеңістіктік талдау: экологтарға арналған нұсқаулық</w:t>
      </w:r>
      <w:r>
        <w:rPr>
          <w:spacing w:val="1"/>
        </w:rPr>
        <w:t xml:space="preserve"> </w:t>
      </w:r>
      <w:r>
        <w:t>(Spatial</w:t>
      </w:r>
      <w:r>
        <w:rPr>
          <w:spacing w:val="1"/>
        </w:rPr>
        <w:t xml:space="preserve"> </w:t>
      </w:r>
      <w:r>
        <w:t>analysis: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ecologists)»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идеяларды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қолданбаларды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ұсына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тереңірек үңілгісі келетін экологтар үшін баға жетпес дереккөз ретінде қызмет</w:t>
      </w:r>
      <w:r>
        <w:rPr>
          <w:spacing w:val="1"/>
        </w:rPr>
        <w:t xml:space="preserve"> </w:t>
      </w:r>
      <w:r>
        <w:t>негіздерін ұсынды. Еңбек кеңістіктік талдаудың негізгі принциптерін ұсынудан</w:t>
      </w:r>
      <w:r>
        <w:rPr>
          <w:spacing w:val="1"/>
        </w:rPr>
        <w:t xml:space="preserve"> </w:t>
      </w:r>
      <w:r>
        <w:t>басталады, тақырыппен таныс емес оқырмандар үшін негіз болып табылады. Ол</w:t>
      </w:r>
      <w:r>
        <w:rPr>
          <w:spacing w:val="-67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автокорреляция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</w:t>
      </w:r>
      <w:r>
        <w:rPr>
          <w:spacing w:val="-67"/>
        </w:rPr>
        <w:t xml:space="preserve"> </w:t>
      </w:r>
      <w:r>
        <w:t>интерполяция сияқты маңызды ұғымдарды қарастырады, күрделі тақырыптарға</w:t>
      </w:r>
      <w:r>
        <w:rPr>
          <w:spacing w:val="-67"/>
        </w:rPr>
        <w:t xml:space="preserve"> </w:t>
      </w:r>
      <w:r>
        <w:t>көшпес бұрын негіздерді</w:t>
      </w:r>
      <w:r>
        <w:rPr>
          <w:spacing w:val="-5"/>
        </w:rPr>
        <w:t xml:space="preserve"> </w:t>
      </w:r>
      <w:r>
        <w:t>нақты түсінуге</w:t>
      </w:r>
      <w:r>
        <w:rPr>
          <w:spacing w:val="6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</w:t>
      </w:r>
      <w:r>
        <w:rPr>
          <w:spacing w:val="4"/>
        </w:rPr>
        <w:t xml:space="preserve"> </w:t>
      </w:r>
      <w:r>
        <w:t>[76].</w:t>
      </w:r>
    </w:p>
    <w:p w:rsidR="004318D1" w:rsidRDefault="00846877">
      <w:pPr>
        <w:pStyle w:val="a3"/>
        <w:spacing w:before="2"/>
        <w:ind w:left="419" w:right="267" w:firstLine="706"/>
      </w:pPr>
      <w:r>
        <w:t>Michael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Smith.,</w:t>
      </w:r>
      <w:r>
        <w:rPr>
          <w:spacing w:val="1"/>
        </w:rPr>
        <w:t xml:space="preserve"> </w:t>
      </w:r>
      <w:r>
        <w:t>Michael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Goodchild.,</w:t>
      </w:r>
      <w:r>
        <w:rPr>
          <w:spacing w:val="1"/>
        </w:rPr>
        <w:t xml:space="preserve"> </w:t>
      </w:r>
      <w:r>
        <w:t>Paul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Longley</w:t>
      </w:r>
      <w:r>
        <w:rPr>
          <w:spacing w:val="1"/>
        </w:rPr>
        <w:t xml:space="preserve"> </w:t>
      </w:r>
      <w:r>
        <w:t>[77],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 қолдану,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статистиканы</w:t>
      </w:r>
      <w:r>
        <w:rPr>
          <w:spacing w:val="1"/>
        </w:rPr>
        <w:t xml:space="preserve"> </w:t>
      </w:r>
      <w:r>
        <w:t>пайдалану және</w:t>
      </w:r>
      <w:r>
        <w:rPr>
          <w:spacing w:val="1"/>
        </w:rPr>
        <w:t xml:space="preserve"> </w:t>
      </w:r>
      <w:r>
        <w:t>геокеңістіктік талдауды қамтитын геокеңістіктік</w:t>
      </w:r>
      <w:r>
        <w:rPr>
          <w:spacing w:val="1"/>
        </w:rPr>
        <w:t xml:space="preserve"> </w:t>
      </w:r>
      <w:r>
        <w:t>технологиялар саласындағы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зерттеліп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технологияларға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принциптерді,</w:t>
      </w:r>
      <w:r>
        <w:rPr>
          <w:spacing w:val="1"/>
        </w:rPr>
        <w:t xml:space="preserve"> </w:t>
      </w:r>
      <w:r>
        <w:t>әдістерді</w:t>
      </w:r>
      <w:r>
        <w:rPr>
          <w:spacing w:val="-6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құралдарды жан-жақты</w:t>
      </w:r>
      <w:r>
        <w:rPr>
          <w:spacing w:val="-1"/>
        </w:rPr>
        <w:t xml:space="preserve"> </w:t>
      </w:r>
      <w:r>
        <w:t>қарастырған.</w:t>
      </w:r>
    </w:p>
    <w:p w:rsidR="004318D1" w:rsidRDefault="00846877">
      <w:pPr>
        <w:pStyle w:val="a3"/>
        <w:ind w:left="419" w:right="269" w:firstLine="706"/>
      </w:pPr>
      <w:r>
        <w:t>Зерттеуші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модельдеуді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етті,</w:t>
      </w:r>
      <w:r>
        <w:rPr>
          <w:spacing w:val="1"/>
        </w:rPr>
        <w:t xml:space="preserve"> </w:t>
      </w:r>
      <w:r>
        <w:t>география, экология, геология және кеңістіктік деректерді талдауға негізделген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ғылымдарды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перспективаларын</w:t>
      </w:r>
      <w:r>
        <w:rPr>
          <w:spacing w:val="1"/>
        </w:rPr>
        <w:t xml:space="preserve"> </w:t>
      </w:r>
      <w:r>
        <w:t>ашты.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автокорреляция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</w:t>
      </w:r>
      <w:r>
        <w:rPr>
          <w:spacing w:val="-67"/>
        </w:rPr>
        <w:t xml:space="preserve"> </w:t>
      </w:r>
      <w:r>
        <w:t>интерполяция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аспектілерді</w:t>
      </w:r>
      <w:r>
        <w:rPr>
          <w:spacing w:val="1"/>
        </w:rPr>
        <w:t xml:space="preserve"> </w:t>
      </w:r>
      <w:r>
        <w:t>қарастыра</w:t>
      </w:r>
      <w:r>
        <w:rPr>
          <w:spacing w:val="1"/>
        </w:rPr>
        <w:t xml:space="preserve"> </w:t>
      </w:r>
      <w:r>
        <w:t>отырып,</w:t>
      </w:r>
      <w:r>
        <w:rPr>
          <w:spacing w:val="70"/>
        </w:rPr>
        <w:t xml:space="preserve"> </w:t>
      </w:r>
      <w:r>
        <w:t>тақырыппен</w:t>
      </w:r>
      <w:r>
        <w:rPr>
          <w:spacing w:val="1"/>
        </w:rPr>
        <w:t xml:space="preserve"> </w:t>
      </w:r>
      <w:r>
        <w:t>таныс</w:t>
      </w:r>
      <w:r>
        <w:rPr>
          <w:spacing w:val="63"/>
        </w:rPr>
        <w:t xml:space="preserve"> </w:t>
      </w:r>
      <w:r>
        <w:t>емес</w:t>
      </w:r>
      <w:r>
        <w:rPr>
          <w:spacing w:val="64"/>
        </w:rPr>
        <w:t xml:space="preserve"> </w:t>
      </w:r>
      <w:r>
        <w:t>оқырмандар</w:t>
      </w:r>
      <w:r>
        <w:rPr>
          <w:spacing w:val="63"/>
        </w:rPr>
        <w:t xml:space="preserve"> </w:t>
      </w:r>
      <w:r>
        <w:t>үшін</w:t>
      </w:r>
      <w:r>
        <w:rPr>
          <w:spacing w:val="62"/>
        </w:rPr>
        <w:t xml:space="preserve"> </w:t>
      </w:r>
      <w:r>
        <w:t>негізгі</w:t>
      </w:r>
      <w:r>
        <w:rPr>
          <w:spacing w:val="58"/>
        </w:rPr>
        <w:t xml:space="preserve"> </w:t>
      </w:r>
      <w:r>
        <w:t>ұғымдарды</w:t>
      </w:r>
      <w:r>
        <w:rPr>
          <w:spacing w:val="64"/>
        </w:rPr>
        <w:t xml:space="preserve"> </w:t>
      </w:r>
      <w:r>
        <w:t>нақты</w:t>
      </w:r>
      <w:r>
        <w:rPr>
          <w:spacing w:val="64"/>
        </w:rPr>
        <w:t xml:space="preserve"> </w:t>
      </w:r>
      <w:r>
        <w:t>түсінуді</w:t>
      </w:r>
      <w:r>
        <w:rPr>
          <w:spacing w:val="58"/>
        </w:rPr>
        <w:t xml:space="preserve"> </w:t>
      </w:r>
      <w:r>
        <w:t>қамтамасыз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8"/>
      </w:pPr>
      <w:r>
        <w:lastRenderedPageBreak/>
        <w:t>етудің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қояды.</w:t>
      </w:r>
      <w:r>
        <w:rPr>
          <w:spacing w:val="1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тақырыптарға</w:t>
      </w:r>
      <w:r>
        <w:rPr>
          <w:spacing w:val="1"/>
        </w:rPr>
        <w:t xml:space="preserve"> </w:t>
      </w:r>
      <w:r>
        <w:t>көшпес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кеңейтпес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мықты</w:t>
      </w:r>
      <w:r>
        <w:rPr>
          <w:spacing w:val="70"/>
        </w:rPr>
        <w:t xml:space="preserve"> </w:t>
      </w:r>
      <w:r>
        <w:t>іргелі</w:t>
      </w:r>
      <w:r>
        <w:rPr>
          <w:spacing w:val="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орнатуға</w:t>
      </w:r>
      <w:r>
        <w:rPr>
          <w:spacing w:val="2"/>
        </w:rPr>
        <w:t xml:space="preserve"> </w:t>
      </w:r>
      <w:r>
        <w:t>мүмкіндік береді.</w:t>
      </w:r>
    </w:p>
    <w:p w:rsidR="004318D1" w:rsidRDefault="00846877">
      <w:pPr>
        <w:pStyle w:val="a3"/>
        <w:spacing w:before="4"/>
        <w:ind w:left="419" w:right="265" w:firstLine="706"/>
      </w:pPr>
      <w:r>
        <w:t>Гусева А.В. [78] геоақпараттық жүйелердің қолданылу салалары, сондай-</w:t>
      </w:r>
      <w:r>
        <w:rPr>
          <w:spacing w:val="1"/>
        </w:rPr>
        <w:t xml:space="preserve"> </w:t>
      </w:r>
      <w:r>
        <w:t>ақ даму перспективалары, АКТ саласындағы соңғы жетістіктермен таныстыру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қарастырса,</w:t>
      </w:r>
      <w:r>
        <w:rPr>
          <w:spacing w:val="1"/>
        </w:rPr>
        <w:t xml:space="preserve"> </w:t>
      </w:r>
      <w:r>
        <w:t>Самардак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[79]</w:t>
      </w:r>
      <w:r>
        <w:rPr>
          <w:spacing w:val="1"/>
        </w:rPr>
        <w:t xml:space="preserve"> </w:t>
      </w:r>
      <w:r>
        <w:t>оқулығында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принциптерін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мысалдарын</w:t>
      </w:r>
      <w:r>
        <w:rPr>
          <w:spacing w:val="1"/>
        </w:rPr>
        <w:t xml:space="preserve"> </w:t>
      </w:r>
      <w:r>
        <w:t>ұсынады</w:t>
      </w:r>
      <w:r>
        <w:rPr>
          <w:spacing w:val="1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тұжырымдауға көмектеседі. Кащенко Н.А., Попов Е.В., Чечин А.В [80] ГАЖ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ақпаратпен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үйретудің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жолдарын</w:t>
      </w:r>
      <w:r>
        <w:rPr>
          <w:spacing w:val="2"/>
        </w:rPr>
        <w:t xml:space="preserve"> </w:t>
      </w:r>
      <w:r>
        <w:t>қарастырған.</w:t>
      </w:r>
    </w:p>
    <w:p w:rsidR="004318D1" w:rsidRDefault="00846877">
      <w:pPr>
        <w:pStyle w:val="a3"/>
        <w:ind w:left="419" w:right="259" w:firstLine="706"/>
      </w:pPr>
      <w:r>
        <w:t>Арестова А.Ю., Митрофанов С.В., Русина А.Г. [81], Гурьянова Л.В., [82],</w:t>
      </w:r>
      <w:r>
        <w:rPr>
          <w:spacing w:val="1"/>
        </w:rPr>
        <w:t xml:space="preserve"> </w:t>
      </w:r>
      <w:r>
        <w:t>Ковин</w:t>
      </w:r>
      <w:r>
        <w:rPr>
          <w:spacing w:val="1"/>
        </w:rPr>
        <w:t xml:space="preserve"> </w:t>
      </w:r>
      <w:r>
        <w:t>Р.В.,</w:t>
      </w:r>
      <w:r>
        <w:rPr>
          <w:spacing w:val="1"/>
        </w:rPr>
        <w:t xml:space="preserve"> </w:t>
      </w:r>
      <w:r>
        <w:t>Марков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[83]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мысалдары,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есептерді</w:t>
      </w:r>
      <w:r>
        <w:rPr>
          <w:spacing w:val="1"/>
        </w:rPr>
        <w:t xml:space="preserve"> </w:t>
      </w:r>
      <w:r>
        <w:t>шешу,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-67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негіздерімен</w:t>
      </w:r>
      <w:r>
        <w:rPr>
          <w:spacing w:val="1"/>
        </w:rPr>
        <w:t xml:space="preserve"> </w:t>
      </w:r>
      <w:r>
        <w:t>танысу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бастапқы</w:t>
      </w:r>
      <w:r>
        <w:rPr>
          <w:spacing w:val="7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дайындаудың, деректерді енгізудің, нысандарды құрудың және өңдеудің негізгі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үйрету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қарастырса,</w:t>
      </w:r>
      <w:r>
        <w:rPr>
          <w:spacing w:val="1"/>
        </w:rPr>
        <w:t xml:space="preserve"> </w:t>
      </w:r>
      <w:r>
        <w:t>Журкин</w:t>
      </w:r>
      <w:r>
        <w:rPr>
          <w:spacing w:val="1"/>
        </w:rPr>
        <w:t xml:space="preserve"> </w:t>
      </w:r>
      <w:r>
        <w:t>И.Г.,</w:t>
      </w:r>
      <w:r>
        <w:rPr>
          <w:spacing w:val="1"/>
        </w:rPr>
        <w:t xml:space="preserve"> </w:t>
      </w:r>
      <w:r>
        <w:t>Шайтура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[84],</w:t>
      </w:r>
      <w:r>
        <w:rPr>
          <w:spacing w:val="1"/>
        </w:rPr>
        <w:t xml:space="preserve"> </w:t>
      </w:r>
      <w:r>
        <w:t>Колпакова</w:t>
      </w:r>
      <w:r>
        <w:rPr>
          <w:spacing w:val="1"/>
        </w:rPr>
        <w:t xml:space="preserve"> </w:t>
      </w:r>
      <w:r>
        <w:t>О.П.</w:t>
      </w:r>
      <w:r>
        <w:rPr>
          <w:spacing w:val="1"/>
        </w:rPr>
        <w:t xml:space="preserve"> </w:t>
      </w:r>
      <w:r>
        <w:t>[85]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қадағалау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оңтайландыру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мемлекеттік жер қадағалау контекстінде пайдалануды және талдауды жүзеге</w:t>
      </w:r>
      <w:r>
        <w:rPr>
          <w:spacing w:val="1"/>
        </w:rPr>
        <w:t xml:space="preserve"> </w:t>
      </w:r>
      <w:r>
        <w:t>асырады.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қадағалау</w:t>
      </w:r>
      <w:r>
        <w:rPr>
          <w:spacing w:val="1"/>
        </w:rPr>
        <w:t xml:space="preserve"> </w:t>
      </w:r>
      <w:r>
        <w:t>органдарына</w:t>
      </w:r>
      <w:r>
        <w:rPr>
          <w:spacing w:val="1"/>
        </w:rPr>
        <w:t xml:space="preserve"> </w:t>
      </w:r>
      <w:r>
        <w:t>жүктелетін</w:t>
      </w:r>
      <w:r>
        <w:rPr>
          <w:spacing w:val="-67"/>
        </w:rPr>
        <w:t xml:space="preserve"> </w:t>
      </w:r>
      <w:r>
        <w:t>ауыртпалықты қысқартуға және білім беру саласының шығындарын қысқартуға</w:t>
      </w:r>
      <w:r>
        <w:rPr>
          <w:spacing w:val="-67"/>
        </w:rPr>
        <w:t xml:space="preserve"> </w:t>
      </w:r>
      <w:r>
        <w:t>бағытталған мәселелерді зерттеген. Замай С.С., Якубайлик О.Э. [86] кеңістіктік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71"/>
        </w:rPr>
        <w:t xml:space="preserve"> </w:t>
      </w:r>
      <w:r>
        <w:t>жасақтамасындағы</w:t>
      </w:r>
      <w:r>
        <w:rPr>
          <w:spacing w:val="1"/>
        </w:rPr>
        <w:t xml:space="preserve"> </w:t>
      </w:r>
      <w:r>
        <w:t>деректер</w:t>
      </w:r>
      <w:r>
        <w:rPr>
          <w:spacing w:val="-1"/>
        </w:rPr>
        <w:t xml:space="preserve"> </w:t>
      </w:r>
      <w:r>
        <w:t>жиынтығының</w:t>
      </w:r>
      <w:r>
        <w:rPr>
          <w:spacing w:val="-1"/>
        </w:rPr>
        <w:t xml:space="preserve"> </w:t>
      </w:r>
      <w:r>
        <w:t>негізгі</w:t>
      </w:r>
      <w:r>
        <w:rPr>
          <w:spacing w:val="-6"/>
        </w:rPr>
        <w:t xml:space="preserve"> </w:t>
      </w:r>
      <w:r>
        <w:t>принциптері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талаптарын</w:t>
      </w:r>
      <w:r>
        <w:rPr>
          <w:spacing w:val="-1"/>
        </w:rPr>
        <w:t xml:space="preserve"> </w:t>
      </w:r>
      <w:r>
        <w:t>қарастырған.</w:t>
      </w:r>
    </w:p>
    <w:p w:rsidR="004318D1" w:rsidRDefault="00846877">
      <w:pPr>
        <w:pStyle w:val="a3"/>
        <w:ind w:left="419" w:right="264" w:firstLine="706"/>
      </w:pPr>
      <w:r>
        <w:t>Зерттеушілердің еңбектерінде АКТ соңғы жетістіктерге сүйене отырып,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әдістерін</w:t>
      </w:r>
      <w:r>
        <w:rPr>
          <w:spacing w:val="-67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таңдауға және тапсырмаларды тұжырымдауға көмектесетін жұмыс принциптері</w:t>
      </w:r>
      <w:r>
        <w:rPr>
          <w:spacing w:val="-67"/>
        </w:rPr>
        <w:t xml:space="preserve"> </w:t>
      </w:r>
      <w:r>
        <w:t>мен қолдану мысалдарын ұсынады. Заманауи білім беру ортасын құру оқыту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икемділігімен</w:t>
      </w:r>
      <w:r>
        <w:rPr>
          <w:spacing w:val="1"/>
        </w:rPr>
        <w:t xml:space="preserve"> </w:t>
      </w:r>
      <w:r>
        <w:t>ұштастыру,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оқытудың дәстүрлі әдістерін қолдану аясын кеңейту және инновациялық білім</w:t>
      </w:r>
      <w:r>
        <w:rPr>
          <w:spacing w:val="1"/>
        </w:rPr>
        <w:t xml:space="preserve"> </w:t>
      </w:r>
      <w:r>
        <w:t>беру модельдерін әзірлеу жолдарын бағытталған. Білім беруді жаңғыртудың</w:t>
      </w:r>
      <w:r>
        <w:rPr>
          <w:spacing w:val="1"/>
        </w:rPr>
        <w:t xml:space="preserve"> </w:t>
      </w:r>
      <w:r>
        <w:t>басты мақсаты мамандарды даярлаудың тиімді құралдарын әзірлеу болып және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-3"/>
        </w:rPr>
        <w:t xml:space="preserve"> </w:t>
      </w:r>
      <w:r>
        <w:t>жолдарын қарастырады.</w:t>
      </w:r>
    </w:p>
    <w:p w:rsidR="004318D1" w:rsidRDefault="00846877">
      <w:pPr>
        <w:pStyle w:val="a3"/>
        <w:ind w:left="419" w:right="266" w:firstLine="706"/>
      </w:pPr>
      <w:r>
        <w:t>Қырғызcтан</w:t>
      </w:r>
      <w:r>
        <w:rPr>
          <w:spacing w:val="71"/>
        </w:rPr>
        <w:t xml:space="preserve"> </w:t>
      </w:r>
      <w:r>
        <w:t>Республикасының</w:t>
      </w:r>
      <w:r>
        <w:rPr>
          <w:spacing w:val="71"/>
        </w:rPr>
        <w:t xml:space="preserve"> </w:t>
      </w:r>
      <w:r>
        <w:t>ғалымдары</w:t>
      </w:r>
      <w:r>
        <w:rPr>
          <w:spacing w:val="71"/>
        </w:rPr>
        <w:t xml:space="preserve"> </w:t>
      </w:r>
      <w:r>
        <w:t>Аманкулова</w:t>
      </w:r>
      <w:r>
        <w:rPr>
          <w:spacing w:val="71"/>
        </w:rPr>
        <w:t xml:space="preserve"> </w:t>
      </w:r>
      <w:r>
        <w:t>Н.А.,</w:t>
      </w:r>
      <w:r>
        <w:rPr>
          <w:spacing w:val="1"/>
        </w:rPr>
        <w:t xml:space="preserve"> </w:t>
      </w:r>
      <w:r>
        <w:t>Молмакова М.С.,</w:t>
      </w:r>
      <w:r>
        <w:rPr>
          <w:spacing w:val="1"/>
        </w:rPr>
        <w:t xml:space="preserve"> </w:t>
      </w:r>
      <w:r>
        <w:t>Каримова</w:t>
      </w:r>
      <w:r>
        <w:rPr>
          <w:spacing w:val="1"/>
        </w:rPr>
        <w:t xml:space="preserve"> </w:t>
      </w:r>
      <w:r>
        <w:t>Г.Т.</w:t>
      </w:r>
      <w:r>
        <w:rPr>
          <w:spacing w:val="1"/>
        </w:rPr>
        <w:t xml:space="preserve"> </w:t>
      </w:r>
      <w:r>
        <w:t>«Жасанды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жүйелер»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интеллектіні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қарастырған.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интеллектінің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салаларда, соның ішінде ГАЖ кеңінен қолданыла бастады. Жасанды интеллект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-2"/>
        </w:rPr>
        <w:t xml:space="preserve"> </w:t>
      </w:r>
      <w:r>
        <w:t>жүйемен біріктіру</w:t>
      </w:r>
      <w:r>
        <w:rPr>
          <w:spacing w:val="-5"/>
        </w:rPr>
        <w:t xml:space="preserve"> </w:t>
      </w:r>
      <w:r>
        <w:t>географиялық</w:t>
      </w:r>
      <w:r>
        <w:rPr>
          <w:spacing w:val="-1"/>
        </w:rPr>
        <w:t xml:space="preserve"> </w:t>
      </w:r>
      <w:r>
        <w:t>деректерді</w:t>
      </w:r>
      <w:r>
        <w:rPr>
          <w:spacing w:val="-5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мен өңдеудің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3"/>
      </w:pPr>
      <w:r>
        <w:lastRenderedPageBreak/>
        <w:t>жаңа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перспективаларын</w:t>
      </w:r>
      <w:r>
        <w:rPr>
          <w:spacing w:val="1"/>
        </w:rPr>
        <w:t xml:space="preserve"> </w:t>
      </w:r>
      <w:r>
        <w:t>айқындаған.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ГАЖ-де</w:t>
      </w:r>
      <w:r>
        <w:rPr>
          <w:spacing w:val="1"/>
        </w:rPr>
        <w:t xml:space="preserve"> </w:t>
      </w:r>
      <w:r>
        <w:t>қолданылатын жасанды интеллекттің әдістері мен түрлерін, нейрондық желілер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машиналық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зерттелген.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есептерді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ұсынылған.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деректерде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интеллектіні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аймақтардағы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дәлірек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жасырын</w:t>
      </w:r>
      <w:r>
        <w:rPr>
          <w:spacing w:val="1"/>
        </w:rPr>
        <w:t xml:space="preserve"> </w:t>
      </w:r>
      <w:r>
        <w:t>модельдерді</w:t>
      </w:r>
      <w:r>
        <w:rPr>
          <w:spacing w:val="1"/>
        </w:rPr>
        <w:t xml:space="preserve"> </w:t>
      </w:r>
      <w:r>
        <w:t>анықтауға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 типтегі түсіндіру әдістерін жақсартуға көмектеседі. Жасанды интеллект</w:t>
      </w:r>
      <w:r>
        <w:rPr>
          <w:spacing w:val="-67"/>
        </w:rPr>
        <w:t xml:space="preserve"> </w:t>
      </w:r>
      <w:r>
        <w:t>геодеректермен жұмыс істеу интеллектуалды және аутоматтандырылған ГАЖ-</w:t>
      </w:r>
      <w:r>
        <w:rPr>
          <w:spacing w:val="1"/>
        </w:rPr>
        <w:t xml:space="preserve"> </w:t>
      </w:r>
      <w:r>
        <w:t>ні</w:t>
      </w:r>
      <w:r>
        <w:rPr>
          <w:spacing w:val="-5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үшін қажет»</w:t>
      </w:r>
      <w:r>
        <w:rPr>
          <w:spacing w:val="1"/>
        </w:rPr>
        <w:t xml:space="preserve"> </w:t>
      </w:r>
      <w:r>
        <w:t>[87] екендігін көрсеткен.</w:t>
      </w:r>
    </w:p>
    <w:p w:rsidR="004318D1" w:rsidRDefault="00846877">
      <w:pPr>
        <w:pStyle w:val="a3"/>
        <w:spacing w:before="3"/>
        <w:ind w:left="419" w:right="264" w:firstLine="706"/>
      </w:pPr>
      <w:r>
        <w:t>Voženílek V.</w:t>
      </w:r>
      <w:r>
        <w:rPr>
          <w:spacing w:val="1"/>
        </w:rPr>
        <w:t xml:space="preserve"> </w:t>
      </w:r>
      <w:r>
        <w:t>«Жасанды</w:t>
      </w:r>
      <w:r>
        <w:rPr>
          <w:spacing w:val="1"/>
        </w:rPr>
        <w:t xml:space="preserve"> </w:t>
      </w:r>
      <w:r>
        <w:t>интеллект және</w:t>
      </w:r>
      <w:r>
        <w:rPr>
          <w:spacing w:val="1"/>
        </w:rPr>
        <w:t xml:space="preserve"> </w:t>
      </w:r>
      <w:r>
        <w:t>ГАЖ: өзара</w:t>
      </w:r>
      <w:r>
        <w:rPr>
          <w:spacing w:val="1"/>
        </w:rPr>
        <w:t xml:space="preserve"> </w:t>
      </w:r>
      <w:r>
        <w:t>кездесу және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(Artificial intelligence and GIS: mutual meeting and passing)» [88] мақаласында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жүйелермен</w:t>
      </w:r>
      <w:r>
        <w:rPr>
          <w:spacing w:val="1"/>
        </w:rPr>
        <w:t xml:space="preserve"> </w:t>
      </w:r>
      <w:r>
        <w:t>бірлесе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қазіргі таңда үздік жобалар үшін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технологияларды ұсынады.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мәселелеріне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басылымдардың</w:t>
      </w:r>
      <w:r>
        <w:rPr>
          <w:spacing w:val="1"/>
        </w:rPr>
        <w:t xml:space="preserve"> </w:t>
      </w:r>
      <w:r>
        <w:t>көбеюіне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мақсаттар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жетімсіз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Мақалада</w:t>
      </w:r>
      <w:r>
        <w:rPr>
          <w:spacing w:val="1"/>
        </w:rPr>
        <w:t xml:space="preserve"> </w:t>
      </w:r>
      <w:r>
        <w:t>жасанды</w:t>
      </w:r>
      <w:r>
        <w:rPr>
          <w:spacing w:val="-67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геоинформатика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қарастырылады.</w:t>
      </w:r>
    </w:p>
    <w:p w:rsidR="004318D1" w:rsidRDefault="00846877">
      <w:pPr>
        <w:pStyle w:val="a3"/>
        <w:spacing w:before="2"/>
        <w:ind w:left="419" w:right="274" w:firstLine="706"/>
      </w:pPr>
      <w:r>
        <w:t>Қазіргі уақытта білім беру процесінің контекстінде жасанды интеллект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1"/>
        </w:rPr>
        <w:t xml:space="preserve"> </w:t>
      </w:r>
      <w:r>
        <w:t>артуы</w:t>
      </w:r>
      <w:r>
        <w:rPr>
          <w:spacing w:val="1"/>
        </w:rPr>
        <w:t xml:space="preserve"> </w:t>
      </w:r>
      <w:r>
        <w:t>байқалады,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практикаға</w:t>
      </w:r>
      <w:r>
        <w:rPr>
          <w:spacing w:val="1"/>
        </w:rPr>
        <w:t xml:space="preserve"> </w:t>
      </w:r>
      <w:r>
        <w:t>қосқан</w:t>
      </w:r>
      <w:r>
        <w:rPr>
          <w:spacing w:val="1"/>
        </w:rPr>
        <w:t xml:space="preserve"> </w:t>
      </w:r>
      <w:r>
        <w:t>елеулі</w:t>
      </w:r>
      <w:r>
        <w:rPr>
          <w:spacing w:val="-6"/>
        </w:rPr>
        <w:t xml:space="preserve"> </w:t>
      </w:r>
      <w:r>
        <w:t>үлесін және</w:t>
      </w:r>
      <w:r>
        <w:rPr>
          <w:spacing w:val="2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нәтижелілігінің</w:t>
      </w:r>
      <w:r>
        <w:rPr>
          <w:spacing w:val="-1"/>
        </w:rPr>
        <w:t xml:space="preserve"> </w:t>
      </w:r>
      <w:r>
        <w:t>жақсарғанын көрсетеді.</w:t>
      </w:r>
    </w:p>
    <w:p w:rsidR="004318D1" w:rsidRDefault="00846877">
      <w:pPr>
        <w:pStyle w:val="a3"/>
        <w:ind w:left="419" w:right="260" w:firstLine="706"/>
      </w:pPr>
      <w:r>
        <w:t>Технологияларды</w:t>
      </w:r>
      <w:r>
        <w:rPr>
          <w:spacing w:val="1"/>
        </w:rPr>
        <w:t xml:space="preserve"> </w:t>
      </w:r>
      <w:r>
        <w:t>интеграциялаудың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стратегияларын</w:t>
      </w:r>
      <w:r>
        <w:rPr>
          <w:spacing w:val="1"/>
        </w:rPr>
        <w:t xml:space="preserve"> </w:t>
      </w:r>
      <w:r>
        <w:t>анықтау,</w:t>
      </w:r>
      <w:r>
        <w:rPr>
          <w:spacing w:val="-67"/>
        </w:rPr>
        <w:t xml:space="preserve"> </w:t>
      </w:r>
      <w:r>
        <w:t>сондай-ақ білім беру процестерінде ГАЖ тиімді пайдалануды қамтамасыз ету</w:t>
      </w:r>
      <w:r>
        <w:rPr>
          <w:spacing w:val="1"/>
        </w:rPr>
        <w:t xml:space="preserve"> </w:t>
      </w:r>
      <w:r>
        <w:t>қол жетімділігі, түбегейлі өзгерістер мен мәселелерді шешу мақсатында</w:t>
      </w:r>
      <w:r>
        <w:rPr>
          <w:spacing w:val="70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әр түрлі саласында қолдану туралы зерттеулер жүргізілді. ГАЖ саласындағы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проблеммаларды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қорғаныс,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құрылыс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ғалымдарының</w:t>
      </w:r>
      <w:r>
        <w:rPr>
          <w:spacing w:val="1"/>
        </w:rPr>
        <w:t xml:space="preserve"> </w:t>
      </w:r>
      <w:r>
        <w:t>еңбектеріне</w:t>
      </w:r>
      <w:r>
        <w:rPr>
          <w:spacing w:val="1"/>
        </w:rPr>
        <w:t xml:space="preserve"> </w:t>
      </w:r>
      <w:r>
        <w:t>тоқталып</w:t>
      </w:r>
      <w:r>
        <w:rPr>
          <w:spacing w:val="1"/>
        </w:rPr>
        <w:t xml:space="preserve"> </w:t>
      </w:r>
      <w:r>
        <w:t>кетсек:</w:t>
      </w:r>
      <w:r>
        <w:rPr>
          <w:spacing w:val="1"/>
        </w:rPr>
        <w:t xml:space="preserve"> </w:t>
      </w:r>
      <w:r>
        <w:t>Озгелдинова</w:t>
      </w:r>
      <w:r>
        <w:rPr>
          <w:spacing w:val="4"/>
        </w:rPr>
        <w:t xml:space="preserve"> </w:t>
      </w:r>
      <w:r>
        <w:t>Ж.О.</w:t>
      </w:r>
      <w:r>
        <w:rPr>
          <w:spacing w:val="8"/>
        </w:rPr>
        <w:t xml:space="preserve"> </w:t>
      </w:r>
      <w:r>
        <w:t>«Экономикалық,</w:t>
      </w:r>
      <w:r>
        <w:rPr>
          <w:spacing w:val="4"/>
        </w:rPr>
        <w:t xml:space="preserve"> </w:t>
      </w:r>
      <w:r>
        <w:t>әлеуметтік</w:t>
      </w:r>
      <w:r>
        <w:rPr>
          <w:spacing w:val="2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саяси</w:t>
      </w:r>
      <w:r>
        <w:rPr>
          <w:spacing w:val="3"/>
        </w:rPr>
        <w:t xml:space="preserve"> </w:t>
      </w:r>
      <w:r>
        <w:t>географияға</w:t>
      </w:r>
      <w:r>
        <w:rPr>
          <w:spacing w:val="5"/>
        </w:rPr>
        <w:t xml:space="preserve"> </w:t>
      </w:r>
      <w:r>
        <w:t>кіріспе»</w:t>
      </w:r>
    </w:p>
    <w:p w:rsidR="004318D1" w:rsidRDefault="00846877">
      <w:pPr>
        <w:pStyle w:val="a4"/>
        <w:numPr>
          <w:ilvl w:val="0"/>
          <w:numId w:val="57"/>
        </w:numPr>
        <w:tabs>
          <w:tab w:val="left" w:pos="1011"/>
        </w:tabs>
        <w:spacing w:before="1"/>
        <w:ind w:right="271" w:firstLine="0"/>
        <w:jc w:val="both"/>
        <w:rPr>
          <w:sz w:val="28"/>
        </w:rPr>
      </w:pPr>
      <w:r>
        <w:rPr>
          <w:sz w:val="28"/>
        </w:rPr>
        <w:t>оқу құралында экономикалық, әлеуметтік және саяси географияға шолу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жасалады, сонымен қатар табиғи және антропогендік жүйелерді талдау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6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-6"/>
          <w:sz w:val="28"/>
        </w:rPr>
        <w:t xml:space="preserve"> </w:t>
      </w:r>
      <w:r>
        <w:rPr>
          <w:sz w:val="28"/>
        </w:rPr>
        <w:t>қарастырылады.</w:t>
      </w:r>
    </w:p>
    <w:p w:rsidR="004318D1" w:rsidRDefault="00846877">
      <w:pPr>
        <w:pStyle w:val="a3"/>
        <w:ind w:left="419" w:right="266" w:firstLine="706"/>
      </w:pPr>
      <w:r>
        <w:t>Какимжанов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«Агроландшафттардың</w:t>
      </w:r>
      <w:r>
        <w:rPr>
          <w:spacing w:val="1"/>
        </w:rPr>
        <w:t xml:space="preserve"> </w:t>
      </w:r>
      <w:r>
        <w:t>геоақпараттық-картографиялық</w:t>
      </w:r>
      <w:r>
        <w:rPr>
          <w:spacing w:val="1"/>
        </w:rPr>
        <w:t xml:space="preserve"> </w:t>
      </w:r>
      <w:r>
        <w:t>негізі»</w:t>
      </w:r>
      <w:r>
        <w:rPr>
          <w:spacing w:val="1"/>
        </w:rPr>
        <w:t xml:space="preserve"> </w:t>
      </w:r>
      <w:r>
        <w:t>[90]</w:t>
      </w:r>
      <w:r>
        <w:rPr>
          <w:spacing w:val="1"/>
        </w:rPr>
        <w:t xml:space="preserve"> </w:t>
      </w:r>
      <w:r>
        <w:t>монографиясында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шеңберіндегі</w:t>
      </w:r>
      <w:r>
        <w:rPr>
          <w:spacing w:val="1"/>
        </w:rPr>
        <w:t xml:space="preserve"> </w:t>
      </w:r>
      <w:r>
        <w:t>ауылшаруашылық ландшафттарының</w:t>
      </w:r>
      <w:r>
        <w:rPr>
          <w:spacing w:val="1"/>
        </w:rPr>
        <w:t xml:space="preserve"> </w:t>
      </w:r>
      <w:r>
        <w:t>картографиялық құрылымын зерттейді,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ландшафттарын</w:t>
      </w:r>
      <w:r>
        <w:rPr>
          <w:spacing w:val="-67"/>
        </w:rPr>
        <w:t xml:space="preserve"> </w:t>
      </w:r>
      <w:r>
        <w:t>зерттеудің</w:t>
      </w:r>
      <w:r>
        <w:rPr>
          <w:spacing w:val="-1"/>
        </w:rPr>
        <w:t xml:space="preserve"> </w:t>
      </w:r>
      <w:r>
        <w:t>теориялық және</w:t>
      </w:r>
      <w:r>
        <w:rPr>
          <w:spacing w:val="2"/>
        </w:rPr>
        <w:t xml:space="preserve"> </w:t>
      </w:r>
      <w:r>
        <w:t>практикалық</w:t>
      </w:r>
      <w:r>
        <w:rPr>
          <w:spacing w:val="3"/>
        </w:rPr>
        <w:t xml:space="preserve"> </w:t>
      </w:r>
      <w:r>
        <w:t>негіздерін қарастырады.</w:t>
      </w:r>
    </w:p>
    <w:p w:rsidR="004318D1" w:rsidRDefault="00846877">
      <w:pPr>
        <w:pStyle w:val="a3"/>
        <w:ind w:left="419" w:right="268" w:firstLine="706"/>
      </w:pPr>
      <w:r>
        <w:t>Аукажиева</w:t>
      </w:r>
      <w:r>
        <w:rPr>
          <w:spacing w:val="1"/>
        </w:rPr>
        <w:t xml:space="preserve"> </w:t>
      </w:r>
      <w:r>
        <w:t>Ж.М.,</w:t>
      </w:r>
      <w:r>
        <w:rPr>
          <w:spacing w:val="1"/>
        </w:rPr>
        <w:t xml:space="preserve"> </w:t>
      </w:r>
      <w:r>
        <w:t>Муратова</w:t>
      </w:r>
      <w:r>
        <w:rPr>
          <w:spacing w:val="1"/>
        </w:rPr>
        <w:t xml:space="preserve"> </w:t>
      </w:r>
      <w:r>
        <w:t>А.М.,</w:t>
      </w:r>
      <w:r>
        <w:rPr>
          <w:spacing w:val="1"/>
        </w:rPr>
        <w:t xml:space="preserve"> </w:t>
      </w:r>
      <w:r>
        <w:t>Алиев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[91]</w:t>
      </w:r>
      <w:r>
        <w:rPr>
          <w:spacing w:val="1"/>
        </w:rPr>
        <w:t xml:space="preserve"> </w:t>
      </w:r>
      <w:r>
        <w:t>мақалаларында</w:t>
      </w:r>
      <w:r>
        <w:rPr>
          <w:spacing w:val="70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карталар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нысандарды,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жерасты</w:t>
      </w:r>
      <w:r>
        <w:rPr>
          <w:spacing w:val="1"/>
        </w:rPr>
        <w:t xml:space="preserve"> </w:t>
      </w:r>
      <w:r>
        <w:t>карталарын</w:t>
      </w:r>
      <w:r>
        <w:rPr>
          <w:spacing w:val="1"/>
        </w:rPr>
        <w:t xml:space="preserve"> </w:t>
      </w:r>
      <w:r>
        <w:t>қабаттастыру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рельефтік модель</w:t>
      </w:r>
      <w:r>
        <w:rPr>
          <w:spacing w:val="3"/>
        </w:rPr>
        <w:t xml:space="preserve"> </w:t>
      </w:r>
      <w:r>
        <w:t>жолдарын</w:t>
      </w:r>
      <w:r>
        <w:rPr>
          <w:spacing w:val="3"/>
        </w:rPr>
        <w:t xml:space="preserve"> </w:t>
      </w:r>
      <w:r>
        <w:t>қарастырған.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0" w:firstLine="706"/>
      </w:pPr>
      <w:r>
        <w:lastRenderedPageBreak/>
        <w:t>Шихов А.Н. «Геоақпараттық жүйелер: кеңістіктік талдау әдістері» [92],</w:t>
      </w:r>
      <w:r>
        <w:rPr>
          <w:spacing w:val="1"/>
        </w:rPr>
        <w:t xml:space="preserve"> </w:t>
      </w:r>
      <w:r>
        <w:t>Берденов</w:t>
      </w:r>
      <w:r>
        <w:rPr>
          <w:spacing w:val="1"/>
        </w:rPr>
        <w:t xml:space="preserve"> </w:t>
      </w:r>
      <w:r>
        <w:t>Ж.Г.</w:t>
      </w:r>
      <w:r>
        <w:rPr>
          <w:spacing w:val="1"/>
        </w:rPr>
        <w:t xml:space="preserve"> </w:t>
      </w:r>
      <w:r>
        <w:t>«Өзен</w:t>
      </w:r>
      <w:r>
        <w:rPr>
          <w:spacing w:val="1"/>
        </w:rPr>
        <w:t xml:space="preserve"> </w:t>
      </w:r>
      <w:r>
        <w:t>бассейнінің</w:t>
      </w:r>
      <w:r>
        <w:rPr>
          <w:spacing w:val="1"/>
        </w:rPr>
        <w:t xml:space="preserve"> </w:t>
      </w:r>
      <w:r>
        <w:t>геожүйелерінің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геоэкологиялық</w:t>
      </w:r>
      <w:r>
        <w:rPr>
          <w:spacing w:val="1"/>
        </w:rPr>
        <w:t xml:space="preserve"> </w:t>
      </w:r>
      <w:r>
        <w:t>талдауы»</w:t>
      </w:r>
      <w:r>
        <w:rPr>
          <w:spacing w:val="1"/>
        </w:rPr>
        <w:t xml:space="preserve"> </w:t>
      </w:r>
      <w:r>
        <w:t>[93],</w:t>
      </w:r>
      <w:r>
        <w:rPr>
          <w:spacing w:val="1"/>
        </w:rPr>
        <w:t xml:space="preserve"> </w:t>
      </w:r>
      <w:r>
        <w:t>Джолдасов</w:t>
      </w:r>
      <w:r>
        <w:rPr>
          <w:spacing w:val="1"/>
        </w:rPr>
        <w:t xml:space="preserve"> </w:t>
      </w:r>
      <w:r>
        <w:t>С.К.,</w:t>
      </w:r>
      <w:r>
        <w:rPr>
          <w:spacing w:val="1"/>
        </w:rPr>
        <w:t xml:space="preserve"> </w:t>
      </w:r>
      <w:r>
        <w:t>Кожамкулова</w:t>
      </w:r>
      <w:r>
        <w:rPr>
          <w:spacing w:val="1"/>
        </w:rPr>
        <w:t xml:space="preserve"> </w:t>
      </w:r>
      <w:r>
        <w:t>Г.Е.</w:t>
      </w:r>
      <w:r>
        <w:rPr>
          <w:spacing w:val="1"/>
        </w:rPr>
        <w:t xml:space="preserve"> </w:t>
      </w:r>
      <w:r>
        <w:t>«Су</w:t>
      </w:r>
      <w:r>
        <w:rPr>
          <w:spacing w:val="1"/>
        </w:rPr>
        <w:t xml:space="preserve"> </w:t>
      </w:r>
      <w:r>
        <w:t>объектілерінің мониторингі және геоақпараттық жүйелер» [94] зерттеулерінде</w:t>
      </w:r>
      <w:r>
        <w:rPr>
          <w:spacing w:val="1"/>
        </w:rPr>
        <w:t xml:space="preserve"> </w:t>
      </w:r>
      <w:r>
        <w:t>геоақпараттық жүйелердің қазіргі география ғылымы контекстінде, нысандарды</w:t>
      </w:r>
      <w:r>
        <w:rPr>
          <w:spacing w:val="-67"/>
        </w:rPr>
        <w:t xml:space="preserve"> </w:t>
      </w:r>
      <w:r>
        <w:t>бақылау және олардың геоақпараттық жүйелермен өзара әрекеттесуі саласында</w:t>
      </w:r>
      <w:r>
        <w:rPr>
          <w:spacing w:val="1"/>
        </w:rPr>
        <w:t xml:space="preserve"> </w:t>
      </w:r>
      <w:r>
        <w:t>қолданылу туралы табиғи-антропогендік жүйелерді талдау үшін 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геоақпараттық-картографиялық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әзірлеу</w:t>
      </w:r>
      <w:r>
        <w:rPr>
          <w:spacing w:val="-67"/>
        </w:rPr>
        <w:t xml:space="preserve"> </w:t>
      </w:r>
      <w:r>
        <w:t>жолдары туралы</w:t>
      </w:r>
      <w:r>
        <w:rPr>
          <w:spacing w:val="4"/>
        </w:rPr>
        <w:t xml:space="preserve"> </w:t>
      </w:r>
      <w:r>
        <w:t>зерттеген.</w:t>
      </w:r>
    </w:p>
    <w:p w:rsidR="004318D1" w:rsidRDefault="00846877">
      <w:pPr>
        <w:pStyle w:val="a3"/>
        <w:spacing w:before="3"/>
        <w:ind w:left="419" w:right="262" w:firstLine="706"/>
      </w:pPr>
      <w:r>
        <w:t>Ахметов</w:t>
      </w:r>
      <w:r>
        <w:rPr>
          <w:spacing w:val="1"/>
        </w:rPr>
        <w:t xml:space="preserve"> </w:t>
      </w:r>
      <w:r>
        <w:t>Е.М.,</w:t>
      </w:r>
      <w:r>
        <w:rPr>
          <w:spacing w:val="1"/>
        </w:rPr>
        <w:t xml:space="preserve"> </w:t>
      </w:r>
      <w:r>
        <w:t>Досымбекова</w:t>
      </w:r>
      <w:r>
        <w:rPr>
          <w:spacing w:val="1"/>
        </w:rPr>
        <w:t xml:space="preserve"> </w:t>
      </w:r>
      <w:r>
        <w:t>Ж.Б.</w:t>
      </w:r>
      <w:r>
        <w:rPr>
          <w:spacing w:val="1"/>
        </w:rPr>
        <w:t xml:space="preserve"> </w:t>
      </w:r>
      <w:r>
        <w:t>«Mapinfo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71"/>
        </w:rPr>
        <w:t xml:space="preserve"> </w:t>
      </w:r>
      <w:r>
        <w:t>жүйеге</w:t>
      </w:r>
      <w:r>
        <w:rPr>
          <w:spacing w:val="1"/>
        </w:rPr>
        <w:t xml:space="preserve"> </w:t>
      </w:r>
      <w:r>
        <w:t>кіріспе»</w:t>
      </w:r>
      <w:r>
        <w:rPr>
          <w:spacing w:val="1"/>
        </w:rPr>
        <w:t xml:space="preserve"> </w:t>
      </w:r>
      <w:r>
        <w:t>[95],</w:t>
      </w:r>
      <w:r>
        <w:rPr>
          <w:spacing w:val="1"/>
        </w:rPr>
        <w:t xml:space="preserve"> </w:t>
      </w:r>
      <w:r>
        <w:t>мақалаларында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-67"/>
        </w:rPr>
        <w:t xml:space="preserve"> </w:t>
      </w:r>
      <w:r>
        <w:t>жүйеде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үйрету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қарастырған.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ғалымдары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тақырыптарында қорғаған география білім беру мамандары Женсикбаева Н.Ж.</w:t>
      </w:r>
      <w:r>
        <w:rPr>
          <w:spacing w:val="1"/>
        </w:rPr>
        <w:t xml:space="preserve"> </w:t>
      </w:r>
      <w:r>
        <w:t>[96],</w:t>
      </w:r>
      <w:r>
        <w:rPr>
          <w:spacing w:val="41"/>
        </w:rPr>
        <w:t xml:space="preserve"> </w:t>
      </w:r>
      <w:r>
        <w:t>Какимжанов</w:t>
      </w:r>
      <w:r>
        <w:rPr>
          <w:spacing w:val="37"/>
        </w:rPr>
        <w:t xml:space="preserve"> </w:t>
      </w:r>
      <w:r>
        <w:t>Е.Х.</w:t>
      </w:r>
      <w:r>
        <w:rPr>
          <w:spacing w:val="44"/>
        </w:rPr>
        <w:t xml:space="preserve"> </w:t>
      </w:r>
      <w:r>
        <w:t>[97],</w:t>
      </w:r>
      <w:r>
        <w:rPr>
          <w:spacing w:val="42"/>
        </w:rPr>
        <w:t xml:space="preserve"> </w:t>
      </w:r>
      <w:r>
        <w:t>Мурзалимова</w:t>
      </w:r>
      <w:r>
        <w:rPr>
          <w:spacing w:val="39"/>
        </w:rPr>
        <w:t xml:space="preserve"> </w:t>
      </w:r>
      <w:r>
        <w:t>А.К.</w:t>
      </w:r>
      <w:r>
        <w:rPr>
          <w:spacing w:val="43"/>
        </w:rPr>
        <w:t xml:space="preserve"> </w:t>
      </w:r>
      <w:r>
        <w:t>[98],</w:t>
      </w:r>
      <w:r>
        <w:rPr>
          <w:spacing w:val="42"/>
        </w:rPr>
        <w:t xml:space="preserve"> </w:t>
      </w:r>
      <w:r>
        <w:t>Зинабдин</w:t>
      </w:r>
      <w:r>
        <w:rPr>
          <w:spacing w:val="43"/>
        </w:rPr>
        <w:t xml:space="preserve"> </w:t>
      </w:r>
      <w:r>
        <w:t>Н.Б.</w:t>
      </w:r>
      <w:r>
        <w:rPr>
          <w:spacing w:val="44"/>
        </w:rPr>
        <w:t xml:space="preserve"> </w:t>
      </w:r>
      <w:r>
        <w:t>[99]</w:t>
      </w:r>
      <w:r>
        <w:rPr>
          <w:spacing w:val="39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т.б.</w:t>
      </w:r>
      <w:r>
        <w:rPr>
          <w:spacing w:val="3"/>
        </w:rPr>
        <w:t xml:space="preserve"> </w:t>
      </w:r>
      <w:r>
        <w:t>зерттеушілердің</w:t>
      </w:r>
      <w:r>
        <w:rPr>
          <w:spacing w:val="4"/>
        </w:rPr>
        <w:t xml:space="preserve"> </w:t>
      </w:r>
      <w:r>
        <w:t>жұмыстарын</w:t>
      </w:r>
      <w:r>
        <w:rPr>
          <w:spacing w:val="3"/>
        </w:rPr>
        <w:t xml:space="preserve"> </w:t>
      </w:r>
      <w:r>
        <w:t>айтуымызға</w:t>
      </w:r>
      <w:r>
        <w:rPr>
          <w:spacing w:val="4"/>
        </w:rPr>
        <w:t xml:space="preserve"> </w:t>
      </w:r>
      <w:r>
        <w:t>болады.</w:t>
      </w:r>
    </w:p>
    <w:p w:rsidR="004318D1" w:rsidRDefault="00846877">
      <w:pPr>
        <w:pStyle w:val="a3"/>
        <w:spacing w:before="2"/>
        <w:ind w:left="419" w:right="260" w:firstLine="706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«Оқулық»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бекіткен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гуманитарлық</w:t>
      </w:r>
      <w:r>
        <w:rPr>
          <w:spacing w:val="-67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тіліндегі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оқулықтары,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ішінде,</w:t>
      </w:r>
      <w:r>
        <w:rPr>
          <w:spacing w:val="1"/>
        </w:rPr>
        <w:t xml:space="preserve"> </w:t>
      </w:r>
      <w:r>
        <w:t>Хейвуд</w:t>
      </w:r>
      <w:r>
        <w:rPr>
          <w:spacing w:val="71"/>
        </w:rPr>
        <w:t xml:space="preserve"> </w:t>
      </w:r>
      <w:r>
        <w:t>Я.,</w:t>
      </w:r>
      <w:r>
        <w:rPr>
          <w:spacing w:val="-67"/>
        </w:rPr>
        <w:t xml:space="preserve"> </w:t>
      </w:r>
      <w:r>
        <w:t>Корнелиус С., Карвер С.Х. «Географиялық ақпарат жүйелеріне кіріспе» [100]</w:t>
      </w:r>
      <w:r>
        <w:rPr>
          <w:spacing w:val="1"/>
        </w:rPr>
        <w:t xml:space="preserve"> </w:t>
      </w:r>
      <w:r>
        <w:t>оқулығы қазақ</w:t>
      </w:r>
      <w:r>
        <w:rPr>
          <w:spacing w:val="1"/>
        </w:rPr>
        <w:t xml:space="preserve"> </w:t>
      </w:r>
      <w:r>
        <w:t>тіліне</w:t>
      </w:r>
      <w:r>
        <w:rPr>
          <w:spacing w:val="6"/>
        </w:rPr>
        <w:t xml:space="preserve"> </w:t>
      </w:r>
      <w:r>
        <w:t>аударылды.</w:t>
      </w:r>
    </w:p>
    <w:p w:rsidR="004318D1" w:rsidRDefault="00846877">
      <w:pPr>
        <w:pStyle w:val="a3"/>
        <w:ind w:left="419" w:right="262" w:firstLine="706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мекемелерінде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енгізу</w:t>
      </w:r>
      <w:r>
        <w:rPr>
          <w:spacing w:val="-67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қаржыландырудың</w:t>
      </w:r>
      <w:r>
        <w:rPr>
          <w:spacing w:val="1"/>
        </w:rPr>
        <w:t xml:space="preserve"> </w:t>
      </w:r>
      <w:r>
        <w:t>жоқтығын,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кадрлардың</w:t>
      </w:r>
      <w:r>
        <w:rPr>
          <w:spacing w:val="1"/>
        </w:rPr>
        <w:t xml:space="preserve"> </w:t>
      </w:r>
      <w:r>
        <w:t>жетіспеушілігін,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етудегі</w:t>
      </w:r>
      <w:r>
        <w:rPr>
          <w:spacing w:val="1"/>
        </w:rPr>
        <w:t xml:space="preserve"> </w:t>
      </w:r>
      <w:r>
        <w:t>қиындықтардың,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әзірлемелердің</w:t>
      </w:r>
      <w:r>
        <w:rPr>
          <w:spacing w:val="1"/>
        </w:rPr>
        <w:t xml:space="preserve"> </w:t>
      </w:r>
      <w:r>
        <w:t>жетіспеушілігін қамтитын</w:t>
      </w:r>
      <w:r>
        <w:rPr>
          <w:spacing w:val="4"/>
        </w:rPr>
        <w:t xml:space="preserve"> </w:t>
      </w:r>
      <w:r>
        <w:t>бірқатар елеулі</w:t>
      </w:r>
      <w:r>
        <w:rPr>
          <w:spacing w:val="-4"/>
        </w:rPr>
        <w:t xml:space="preserve"> </w:t>
      </w:r>
      <w:r>
        <w:t>мәселелер бар.</w:t>
      </w:r>
    </w:p>
    <w:p w:rsidR="004318D1" w:rsidRDefault="00846877">
      <w:pPr>
        <w:pStyle w:val="a3"/>
        <w:ind w:left="419" w:right="265" w:firstLine="706"/>
      </w:pPr>
      <w:r>
        <w:t>ГАЖ құруда Python программалау тілін қолданатын, деректер қорымен</w:t>
      </w:r>
      <w:r>
        <w:rPr>
          <w:spacing w:val="1"/>
        </w:rPr>
        <w:t xml:space="preserve"> </w:t>
      </w:r>
      <w:r>
        <w:t>жұмыс істеу білім, білік, дағдысы бар геоақпараттық жүйеде деректерді құруда</w:t>
      </w:r>
      <w:r>
        <w:rPr>
          <w:spacing w:val="1"/>
        </w:rPr>
        <w:t xml:space="preserve"> </w:t>
      </w:r>
      <w:r>
        <w:t>кесте, сұраныс құрастыра алатын нәтижені картаға шығара алатын география</w:t>
      </w:r>
      <w:r>
        <w:rPr>
          <w:spacing w:val="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-2"/>
        </w:rPr>
        <w:t xml:space="preserve"> </w:t>
      </w:r>
      <w:r>
        <w:t>саласын</w:t>
      </w:r>
      <w:r>
        <w:rPr>
          <w:spacing w:val="2"/>
        </w:rPr>
        <w:t xml:space="preserve"> </w:t>
      </w:r>
      <w:r>
        <w:t>меңгерген</w:t>
      </w:r>
      <w:r>
        <w:rPr>
          <w:spacing w:val="-2"/>
        </w:rPr>
        <w:t xml:space="preserve"> </w:t>
      </w:r>
      <w:r>
        <w:t>кәсіби</w:t>
      </w:r>
      <w:r>
        <w:rPr>
          <w:spacing w:val="9"/>
        </w:rPr>
        <w:t xml:space="preserve"> </w:t>
      </w:r>
      <w:r>
        <w:t>мамандар</w:t>
      </w:r>
      <w:r>
        <w:rPr>
          <w:spacing w:val="-2"/>
        </w:rPr>
        <w:t xml:space="preserve"> </w:t>
      </w:r>
      <w:r>
        <w:t>қажет.</w:t>
      </w:r>
    </w:p>
    <w:p w:rsidR="004318D1" w:rsidRDefault="00846877">
      <w:pPr>
        <w:pStyle w:val="a3"/>
        <w:spacing w:before="1"/>
        <w:ind w:left="419" w:right="261" w:firstLine="706"/>
      </w:pPr>
      <w:r>
        <w:t>Университеттердің әлемдік</w:t>
      </w:r>
      <w:r>
        <w:rPr>
          <w:spacing w:val="1"/>
        </w:rPr>
        <w:t xml:space="preserve"> </w:t>
      </w:r>
      <w:r>
        <w:t>Quacquarelli</w:t>
      </w:r>
      <w:r>
        <w:rPr>
          <w:spacing w:val="1"/>
        </w:rPr>
        <w:t xml:space="preserve"> </w:t>
      </w:r>
      <w:r>
        <w:t>Symonds</w:t>
      </w:r>
      <w:r>
        <w:rPr>
          <w:spacing w:val="1"/>
        </w:rPr>
        <w:t xml:space="preserve"> </w:t>
      </w:r>
      <w:r>
        <w:t>(QS)</w:t>
      </w:r>
      <w:r>
        <w:rPr>
          <w:spacing w:val="71"/>
        </w:rPr>
        <w:t xml:space="preserve"> </w:t>
      </w:r>
      <w:r>
        <w:t>рейтингісі</w:t>
      </w:r>
      <w:r>
        <w:rPr>
          <w:spacing w:val="1"/>
        </w:rPr>
        <w:t xml:space="preserve"> </w:t>
      </w:r>
      <w:r>
        <w:t>бойынша жоғары оқу орындарында геоақпараттық жүйелерді оқыту белсенді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олардың қазіргі геоақпараттық практиканың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өзектендіруге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ұмтылысын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осы салада жаңа білім мен дағдыларды игеруге үлкен мүмкіндік</w:t>
      </w:r>
      <w:r>
        <w:rPr>
          <w:spacing w:val="1"/>
        </w:rPr>
        <w:t xml:space="preserve"> </w:t>
      </w:r>
      <w:r>
        <w:t>береді.</w:t>
      </w:r>
    </w:p>
    <w:p w:rsidR="004318D1" w:rsidRDefault="00846877">
      <w:pPr>
        <w:pStyle w:val="a3"/>
        <w:ind w:left="419" w:right="261" w:firstLine="706"/>
      </w:pPr>
      <w:r>
        <w:t>Әлемдегі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қатардағы</w:t>
      </w:r>
      <w:r>
        <w:rPr>
          <w:spacing w:val="1"/>
        </w:rPr>
        <w:t xml:space="preserve"> </w:t>
      </w:r>
      <w:r>
        <w:t>Массачусетс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Кембридж университеті, Оксфорд университеті, Сингапур ұлттық университеті,</w:t>
      </w:r>
      <w:r>
        <w:rPr>
          <w:spacing w:val="-67"/>
        </w:rPr>
        <w:t xml:space="preserve"> </w:t>
      </w:r>
      <w:r>
        <w:t>Токио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университеттері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программаларының санаулы түрлеріне ие және геоақпараттық ғылымдар мен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программалардың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спектрін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9"/>
        </w:rPr>
        <w:t xml:space="preserve"> </w:t>
      </w:r>
      <w:r>
        <w:t>онда</w:t>
      </w:r>
      <w:r>
        <w:rPr>
          <w:spacing w:val="18"/>
        </w:rPr>
        <w:t xml:space="preserve"> </w:t>
      </w:r>
      <w:r>
        <w:t>геоинформатика</w:t>
      </w:r>
      <w:r>
        <w:rPr>
          <w:spacing w:val="16"/>
        </w:rPr>
        <w:t xml:space="preserve"> </w:t>
      </w:r>
      <w:r>
        <w:t>және</w:t>
      </w:r>
      <w:r>
        <w:rPr>
          <w:spacing w:val="17"/>
        </w:rPr>
        <w:t xml:space="preserve"> </w:t>
      </w:r>
      <w:r>
        <w:t>кеңістіктік</w:t>
      </w:r>
      <w:r>
        <w:rPr>
          <w:spacing w:val="15"/>
        </w:rPr>
        <w:t xml:space="preserve"> </w:t>
      </w:r>
      <w:r>
        <w:t>талдау</w:t>
      </w:r>
      <w:r>
        <w:rPr>
          <w:spacing w:val="18"/>
        </w:rPr>
        <w:t xml:space="preserve"> </w:t>
      </w:r>
      <w:r>
        <w:t>программаларымен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8"/>
      </w:pPr>
      <w:r>
        <w:lastRenderedPageBreak/>
        <w:t>танымал,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деңгейлі</w:t>
      </w:r>
      <w:r>
        <w:rPr>
          <w:spacing w:val="1"/>
        </w:rPr>
        <w:t xml:space="preserve"> </w:t>
      </w:r>
      <w:r>
        <w:t>программалары</w:t>
      </w:r>
      <w:r>
        <w:rPr>
          <w:spacing w:val="1"/>
        </w:rPr>
        <w:t xml:space="preserve"> </w:t>
      </w:r>
      <w:r>
        <w:t>қамтылған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 сапалы</w:t>
      </w:r>
      <w:r>
        <w:rPr>
          <w:spacing w:val="1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беруді</w:t>
      </w:r>
      <w:r>
        <w:rPr>
          <w:spacing w:val="-4"/>
        </w:rPr>
        <w:t xml:space="preserve"> </w:t>
      </w:r>
      <w:r>
        <w:t>қамтамасыздандырылған.</w:t>
      </w:r>
    </w:p>
    <w:p w:rsidR="004318D1" w:rsidRDefault="00846877">
      <w:pPr>
        <w:pStyle w:val="a3"/>
        <w:ind w:left="419" w:right="265" w:firstLine="706"/>
      </w:pPr>
      <w:r>
        <w:t>ТМД</w:t>
      </w:r>
      <w:r>
        <w:rPr>
          <w:spacing w:val="1"/>
        </w:rPr>
        <w:t xml:space="preserve"> </w:t>
      </w:r>
      <w:r>
        <w:t>елдеріндегі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Мәскеу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университеті,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университеті,</w:t>
      </w:r>
      <w:r>
        <w:rPr>
          <w:spacing w:val="1"/>
        </w:rPr>
        <w:t xml:space="preserve"> </w:t>
      </w:r>
      <w:r>
        <w:t>Тарас</w:t>
      </w:r>
      <w:r>
        <w:rPr>
          <w:spacing w:val="1"/>
        </w:rPr>
        <w:t xml:space="preserve"> </w:t>
      </w:r>
      <w:r>
        <w:t>Шевченко</w:t>
      </w:r>
      <w:r>
        <w:rPr>
          <w:spacing w:val="1"/>
        </w:rPr>
        <w:t xml:space="preserve"> </w:t>
      </w:r>
      <w:r>
        <w:t>атындағы Киев ұлттық университеті, Ташкент мемлекеттік университеті, Баку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университеті,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университеті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университеттерде</w:t>
      </w:r>
      <w:r>
        <w:rPr>
          <w:spacing w:val="1"/>
        </w:rPr>
        <w:t xml:space="preserve"> </w:t>
      </w:r>
      <w:r>
        <w:t>геоинформатика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қосымшалары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программаларымен</w:t>
      </w:r>
      <w:r>
        <w:rPr>
          <w:spacing w:val="1"/>
        </w:rPr>
        <w:t xml:space="preserve"> </w:t>
      </w:r>
      <w:r>
        <w:t>танымал,</w:t>
      </w:r>
      <w:r>
        <w:rPr>
          <w:spacing w:val="1"/>
        </w:rPr>
        <w:t xml:space="preserve"> </w:t>
      </w:r>
      <w:r>
        <w:t>геоинформатика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саласында білім береді, геоақпараттық технологиялар және деректерді талдау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программаларымен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салаларда</w:t>
      </w:r>
      <w:r>
        <w:rPr>
          <w:spacing w:val="1"/>
        </w:rPr>
        <w:t xml:space="preserve"> </w:t>
      </w:r>
      <w:r>
        <w:t>қолданумен</w:t>
      </w:r>
      <w:r>
        <w:rPr>
          <w:spacing w:val="1"/>
        </w:rPr>
        <w:t xml:space="preserve"> </w:t>
      </w:r>
      <w:r>
        <w:t>айналысады.</w:t>
      </w:r>
    </w:p>
    <w:p w:rsidR="004318D1" w:rsidRDefault="00846877">
      <w:pPr>
        <w:pStyle w:val="a3"/>
        <w:spacing w:before="2"/>
        <w:ind w:left="419" w:right="262" w:firstLine="706"/>
      </w:pP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Әл-Фараби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университетінде</w:t>
      </w:r>
      <w:r>
        <w:rPr>
          <w:spacing w:val="1"/>
        </w:rPr>
        <w:t xml:space="preserve"> </w:t>
      </w:r>
      <w:r>
        <w:t>«6B07302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Геоинформатика»</w:t>
      </w:r>
      <w:r>
        <w:rPr>
          <w:spacing w:val="1"/>
        </w:rPr>
        <w:t xml:space="preserve"> </w:t>
      </w:r>
      <w:r>
        <w:t>бакалавр,</w:t>
      </w:r>
      <w:r>
        <w:rPr>
          <w:spacing w:val="1"/>
        </w:rPr>
        <w:t xml:space="preserve"> </w:t>
      </w:r>
      <w:r>
        <w:t>«7M07302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Геоинформатика»</w:t>
      </w:r>
      <w:r>
        <w:rPr>
          <w:spacing w:val="1"/>
        </w:rPr>
        <w:t xml:space="preserve"> </w:t>
      </w:r>
      <w:r>
        <w:t>магистратура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«8D07302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Геоинформатика»</w:t>
      </w:r>
      <w:r>
        <w:rPr>
          <w:spacing w:val="-67"/>
        </w:rPr>
        <w:t xml:space="preserve"> </w:t>
      </w:r>
      <w:r>
        <w:t>докторантура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бағдарламасының негізі геоинформатика саласында жоғары оқу орындарының</w:t>
      </w:r>
      <w:r>
        <w:rPr>
          <w:spacing w:val="1"/>
        </w:rPr>
        <w:t xml:space="preserve"> </w:t>
      </w:r>
      <w:r>
        <w:t>(ЖОО)</w:t>
      </w:r>
      <w:r>
        <w:rPr>
          <w:spacing w:val="1"/>
        </w:rPr>
        <w:t xml:space="preserve"> </w:t>
      </w:r>
      <w:r>
        <w:t>маманданған</w:t>
      </w:r>
      <w:r>
        <w:rPr>
          <w:spacing w:val="1"/>
        </w:rPr>
        <w:t xml:space="preserve"> </w:t>
      </w:r>
      <w:r>
        <w:t>кадрлары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орталықтары,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ұйымдар,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технологиялық орталықтары, мемлекеттік органдар және тиісті министрліктер</w:t>
      </w:r>
      <w:r>
        <w:rPr>
          <w:spacing w:val="1"/>
        </w:rPr>
        <w:t xml:space="preserve"> </w:t>
      </w:r>
      <w:r>
        <w:t>сияқты әртүрлі мекемелерге бағытталған.</w:t>
      </w:r>
      <w:r>
        <w:rPr>
          <w:spacing w:val="1"/>
        </w:rPr>
        <w:t xml:space="preserve"> </w:t>
      </w:r>
      <w:r>
        <w:t>Жоғарыда келтірілген шолуға сәйкес</w:t>
      </w:r>
      <w:r>
        <w:rPr>
          <w:spacing w:val="1"/>
        </w:rPr>
        <w:t xml:space="preserve"> </w:t>
      </w:r>
      <w:r>
        <w:t>ГАЖ,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жаратылыстану ғылымдары саласындағы білім беру бағдарламалары бойынша</w:t>
      </w:r>
      <w:r>
        <w:rPr>
          <w:spacing w:val="1"/>
        </w:rPr>
        <w:t xml:space="preserve"> </w:t>
      </w:r>
      <w:r>
        <w:t>оқып жатқан білім</w:t>
      </w:r>
      <w:r>
        <w:rPr>
          <w:spacing w:val="2"/>
        </w:rPr>
        <w:t xml:space="preserve"> </w:t>
      </w:r>
      <w:r>
        <w:t>алушылар үшін де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айқындалды.</w:t>
      </w:r>
    </w:p>
    <w:p w:rsidR="004318D1" w:rsidRDefault="00846877">
      <w:pPr>
        <w:spacing w:before="2"/>
        <w:ind w:left="419" w:right="261" w:firstLine="706"/>
        <w:jc w:val="both"/>
        <w:rPr>
          <w:sz w:val="28"/>
        </w:rPr>
      </w:pP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жүйеде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жасайтын,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 саласының мамандарына да Python программалау тілін қолданып,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 қорымен жұмыс жасай алатын жаңа білім, білік, дағдысын үйрететін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 оқыту қажеттігі бар. Осылайша, жоғары оқу орындарында 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жүйені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тәжірибеде</w:t>
      </w:r>
      <w:r>
        <w:rPr>
          <w:spacing w:val="1"/>
          <w:sz w:val="28"/>
        </w:rPr>
        <w:t xml:space="preserve"> </w:t>
      </w:r>
      <w:r>
        <w:rPr>
          <w:sz w:val="28"/>
        </w:rPr>
        <w:t>жетіспеушілігіндегі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қарама-қайшылық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тақырыбын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«Жаратылыстану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ғылымдар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салаларында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цифрлық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технологияларды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оқытуда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геоақпараттық жүйелерді қолданудың теориялық-практикалық негіздері»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2"/>
          <w:sz w:val="28"/>
        </w:rPr>
        <w:t xml:space="preserve"> </w:t>
      </w:r>
      <w:r>
        <w:rPr>
          <w:sz w:val="28"/>
        </w:rPr>
        <w:t>таңдауымызға</w:t>
      </w:r>
      <w:r>
        <w:rPr>
          <w:spacing w:val="5"/>
          <w:sz w:val="28"/>
        </w:rPr>
        <w:t xml:space="preserve"> </w:t>
      </w:r>
      <w:r>
        <w:rPr>
          <w:sz w:val="28"/>
        </w:rPr>
        <w:t>негіз</w:t>
      </w:r>
      <w:r>
        <w:rPr>
          <w:spacing w:val="2"/>
          <w:sz w:val="28"/>
        </w:rPr>
        <w:t xml:space="preserve"> </w:t>
      </w:r>
      <w:r>
        <w:rPr>
          <w:sz w:val="28"/>
        </w:rPr>
        <w:t>болды.</w:t>
      </w:r>
    </w:p>
    <w:p w:rsidR="004318D1" w:rsidRDefault="00846877">
      <w:pPr>
        <w:spacing w:before="9" w:line="237" w:lineRule="auto"/>
        <w:ind w:left="419" w:right="268" w:firstLine="706"/>
        <w:jc w:val="both"/>
        <w:rPr>
          <w:sz w:val="26"/>
        </w:rPr>
      </w:pPr>
      <w:r>
        <w:rPr>
          <w:b/>
          <w:sz w:val="28"/>
        </w:rPr>
        <w:t>Зерттеудің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мақсаты:</w:t>
      </w:r>
      <w:r>
        <w:rPr>
          <w:b/>
          <w:spacing w:val="1"/>
          <w:sz w:val="28"/>
        </w:rPr>
        <w:t xml:space="preserve"> </w:t>
      </w:r>
      <w:r>
        <w:rPr>
          <w:sz w:val="26"/>
        </w:rPr>
        <w:t>Жаратылыстану</w:t>
      </w:r>
      <w:r>
        <w:rPr>
          <w:spacing w:val="1"/>
          <w:sz w:val="26"/>
        </w:rPr>
        <w:t xml:space="preserve"> </w:t>
      </w:r>
      <w:r>
        <w:rPr>
          <w:sz w:val="26"/>
        </w:rPr>
        <w:t>ғылымдары</w:t>
      </w:r>
      <w:r>
        <w:rPr>
          <w:spacing w:val="1"/>
          <w:sz w:val="26"/>
        </w:rPr>
        <w:t xml:space="preserve"> </w:t>
      </w:r>
      <w:r>
        <w:rPr>
          <w:sz w:val="26"/>
        </w:rPr>
        <w:t>салаларында</w:t>
      </w:r>
      <w:r>
        <w:rPr>
          <w:spacing w:val="1"/>
          <w:sz w:val="26"/>
        </w:rPr>
        <w:t xml:space="preserve"> </w:t>
      </w:r>
      <w:r>
        <w:rPr>
          <w:sz w:val="26"/>
        </w:rPr>
        <w:t>цифрлық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технологияларды</w:t>
      </w:r>
      <w:r>
        <w:rPr>
          <w:spacing w:val="1"/>
          <w:sz w:val="26"/>
        </w:rPr>
        <w:t xml:space="preserve"> </w:t>
      </w:r>
      <w:r>
        <w:rPr>
          <w:sz w:val="26"/>
        </w:rPr>
        <w:t>оқытуда</w:t>
      </w:r>
      <w:r>
        <w:rPr>
          <w:spacing w:val="1"/>
          <w:sz w:val="26"/>
        </w:rPr>
        <w:t xml:space="preserve"> </w:t>
      </w:r>
      <w:r>
        <w:rPr>
          <w:sz w:val="26"/>
        </w:rPr>
        <w:t>геоақпараттық</w:t>
      </w:r>
      <w:r>
        <w:rPr>
          <w:spacing w:val="1"/>
          <w:sz w:val="26"/>
        </w:rPr>
        <w:t xml:space="preserve"> </w:t>
      </w:r>
      <w:r>
        <w:rPr>
          <w:sz w:val="26"/>
        </w:rPr>
        <w:t>жүйелерді</w:t>
      </w:r>
      <w:r>
        <w:rPr>
          <w:spacing w:val="1"/>
          <w:sz w:val="26"/>
        </w:rPr>
        <w:t xml:space="preserve"> </w:t>
      </w:r>
      <w:r>
        <w:rPr>
          <w:sz w:val="26"/>
        </w:rPr>
        <w:t>қолданудың</w:t>
      </w:r>
      <w:r>
        <w:rPr>
          <w:spacing w:val="66"/>
          <w:sz w:val="26"/>
        </w:rPr>
        <w:t xml:space="preserve"> </w:t>
      </w:r>
      <w:r>
        <w:rPr>
          <w:sz w:val="26"/>
        </w:rPr>
        <w:t>теориялық</w:t>
      </w:r>
      <w:r>
        <w:rPr>
          <w:spacing w:val="1"/>
          <w:sz w:val="26"/>
        </w:rPr>
        <w:t xml:space="preserve"> </w:t>
      </w:r>
      <w:r>
        <w:rPr>
          <w:sz w:val="26"/>
        </w:rPr>
        <w:t>негіздерін</w:t>
      </w:r>
      <w:r>
        <w:rPr>
          <w:spacing w:val="1"/>
          <w:sz w:val="26"/>
        </w:rPr>
        <w:t xml:space="preserve"> </w:t>
      </w:r>
      <w:r>
        <w:rPr>
          <w:sz w:val="26"/>
        </w:rPr>
        <w:t>анықтап,</w:t>
      </w:r>
      <w:r>
        <w:rPr>
          <w:spacing w:val="4"/>
          <w:sz w:val="26"/>
        </w:rPr>
        <w:t xml:space="preserve"> </w:t>
      </w:r>
      <w:r>
        <w:rPr>
          <w:sz w:val="26"/>
        </w:rPr>
        <w:t>практикалық</w:t>
      </w:r>
      <w:r>
        <w:rPr>
          <w:spacing w:val="-1"/>
          <w:sz w:val="26"/>
        </w:rPr>
        <w:t xml:space="preserve"> </w:t>
      </w:r>
      <w:r>
        <w:rPr>
          <w:sz w:val="26"/>
        </w:rPr>
        <w:t>жүзеге</w:t>
      </w:r>
      <w:r>
        <w:rPr>
          <w:spacing w:val="4"/>
          <w:sz w:val="26"/>
        </w:rPr>
        <w:t xml:space="preserve"> </w:t>
      </w:r>
      <w:r>
        <w:rPr>
          <w:sz w:val="26"/>
        </w:rPr>
        <w:t>асыру.</w:t>
      </w:r>
    </w:p>
    <w:p w:rsidR="004318D1" w:rsidRDefault="00846877">
      <w:pPr>
        <w:spacing w:line="321" w:lineRule="exact"/>
        <w:ind w:left="1125"/>
        <w:jc w:val="both"/>
        <w:rPr>
          <w:sz w:val="28"/>
        </w:rPr>
      </w:pPr>
      <w:r>
        <w:rPr>
          <w:b/>
          <w:sz w:val="28"/>
        </w:rPr>
        <w:t>Зерттеудің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нысаны: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8"/>
          <w:sz w:val="28"/>
        </w:rPr>
        <w:t xml:space="preserve"> </w:t>
      </w:r>
      <w:r>
        <w:rPr>
          <w:sz w:val="28"/>
        </w:rPr>
        <w:t>орындарының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процесі.</w:t>
      </w:r>
    </w:p>
    <w:p w:rsidR="004318D1" w:rsidRDefault="00846877">
      <w:pPr>
        <w:pStyle w:val="a3"/>
        <w:spacing w:line="242" w:lineRule="auto"/>
        <w:ind w:left="419" w:right="272" w:firstLine="706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пәні:</w:t>
      </w:r>
      <w:r>
        <w:rPr>
          <w:b/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оқытуда геоақпараттық жүйелер тақырыптарын оқу процесіне</w:t>
      </w:r>
      <w:r>
        <w:rPr>
          <w:spacing w:val="-67"/>
        </w:rPr>
        <w:t xml:space="preserve"> </w:t>
      </w:r>
      <w:r>
        <w:t>ендірудің</w:t>
      </w:r>
      <w:r>
        <w:rPr>
          <w:spacing w:val="-2"/>
        </w:rPr>
        <w:t xml:space="preserve"> </w:t>
      </w:r>
      <w:r>
        <w:t>теориялық-практикалық</w:t>
      </w:r>
      <w:r>
        <w:rPr>
          <w:spacing w:val="-1"/>
        </w:rPr>
        <w:t xml:space="preserve"> </w:t>
      </w:r>
      <w:r>
        <w:t>негіздері</w:t>
      </w:r>
      <w:r>
        <w:rPr>
          <w:spacing w:val="-6"/>
        </w:rPr>
        <w:t xml:space="preserve"> </w:t>
      </w:r>
      <w:r>
        <w:t>анықтау</w:t>
      </w:r>
      <w:r>
        <w:rPr>
          <w:spacing w:val="-5"/>
        </w:rPr>
        <w:t xml:space="preserve"> </w:t>
      </w:r>
      <w:r>
        <w:t>және</w:t>
      </w:r>
      <w:r>
        <w:rPr>
          <w:spacing w:val="7"/>
        </w:rPr>
        <w:t xml:space="preserve"> </w:t>
      </w:r>
      <w:r>
        <w:t>жүзеге асыру.</w:t>
      </w:r>
    </w:p>
    <w:p w:rsidR="004318D1" w:rsidRDefault="00846877">
      <w:pPr>
        <w:pStyle w:val="a3"/>
        <w:ind w:left="419" w:right="261" w:firstLine="706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ғылыми</w:t>
      </w:r>
      <w:r>
        <w:rPr>
          <w:b/>
          <w:spacing w:val="1"/>
        </w:rPr>
        <w:t xml:space="preserve"> </w:t>
      </w:r>
      <w:r>
        <w:rPr>
          <w:b/>
        </w:rPr>
        <w:t>болжамы:</w:t>
      </w:r>
      <w:r>
        <w:rPr>
          <w:b/>
          <w:spacing w:val="1"/>
        </w:rPr>
        <w:t xml:space="preserve"> </w:t>
      </w:r>
      <w:r>
        <w:rPr>
          <w:b/>
        </w:rPr>
        <w:t>егер</w:t>
      </w:r>
      <w:r>
        <w:rPr>
          <w:b/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теориялық-практикалық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қаланса,</w:t>
      </w:r>
      <w:r>
        <w:rPr>
          <w:spacing w:val="1"/>
        </w:rPr>
        <w:t xml:space="preserve"> </w:t>
      </w:r>
      <w:r>
        <w:rPr>
          <w:b/>
        </w:rPr>
        <w:t>онда</w:t>
      </w:r>
      <w:r>
        <w:rPr>
          <w:b/>
          <w:spacing w:val="1"/>
        </w:rPr>
        <w:t xml:space="preserve"> </w:t>
      </w:r>
      <w:r>
        <w:t>жаратылыстану</w:t>
      </w:r>
      <w:r>
        <w:rPr>
          <w:spacing w:val="-67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білімдерінің деңгейі артып, практикалық жаңа білік және дағдылары жоғары</w:t>
      </w:r>
      <w:r>
        <w:rPr>
          <w:spacing w:val="1"/>
        </w:rPr>
        <w:t xml:space="preserve"> </w:t>
      </w:r>
      <w:r>
        <w:t>дәрежеде</w:t>
      </w:r>
      <w:r>
        <w:rPr>
          <w:spacing w:val="65"/>
        </w:rPr>
        <w:t xml:space="preserve"> </w:t>
      </w:r>
      <w:r>
        <w:t>қалыптасар</w:t>
      </w:r>
      <w:r>
        <w:rPr>
          <w:spacing w:val="65"/>
        </w:rPr>
        <w:t xml:space="preserve"> </w:t>
      </w:r>
      <w:r>
        <w:t>еді,</w:t>
      </w:r>
      <w:r>
        <w:rPr>
          <w:spacing w:val="3"/>
        </w:rPr>
        <w:t xml:space="preserve"> </w:t>
      </w:r>
      <w:r>
        <w:rPr>
          <w:b/>
        </w:rPr>
        <w:t>өйткені</w:t>
      </w:r>
      <w:r>
        <w:rPr>
          <w:b/>
          <w:spacing w:val="65"/>
        </w:rPr>
        <w:t xml:space="preserve"> </w:t>
      </w:r>
      <w:r>
        <w:t>геоақпараттық</w:t>
      </w:r>
      <w:r>
        <w:rPr>
          <w:spacing w:val="64"/>
        </w:rPr>
        <w:t xml:space="preserve"> </w:t>
      </w:r>
      <w:r>
        <w:t>жүйені</w:t>
      </w:r>
      <w:r>
        <w:rPr>
          <w:spacing w:val="59"/>
        </w:rPr>
        <w:t xml:space="preserve"> </w:t>
      </w:r>
      <w:r>
        <w:t>кәсіби</w:t>
      </w:r>
      <w:r>
        <w:rPr>
          <w:spacing w:val="64"/>
        </w:rPr>
        <w:t xml:space="preserve"> </w:t>
      </w:r>
      <w:r>
        <w:t>тұрғыда</w:t>
      </w:r>
    </w:p>
    <w:p w:rsidR="004318D1" w:rsidRDefault="004318D1">
      <w:pPr>
        <w:sectPr w:rsidR="004318D1">
          <w:pgSz w:w="11910" w:h="16840"/>
          <w:pgMar w:top="1040" w:right="300" w:bottom="118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73"/>
      </w:pPr>
      <w:r>
        <w:lastRenderedPageBreak/>
        <w:t>теориялық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қалыптасып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программалау</w:t>
      </w:r>
      <w:r>
        <w:rPr>
          <w:spacing w:val="70"/>
        </w:rPr>
        <w:t xml:space="preserve"> </w:t>
      </w:r>
      <w:r>
        <w:t>тілі</w:t>
      </w:r>
      <w:r>
        <w:rPr>
          <w:spacing w:val="-67"/>
        </w:rPr>
        <w:t xml:space="preserve"> </w:t>
      </w:r>
      <w:r>
        <w:t>мен карта құруда деректер қоры мен геоақпараттық топтарды құру, басқару,</w:t>
      </w:r>
      <w:r>
        <w:rPr>
          <w:spacing w:val="1"/>
        </w:rPr>
        <w:t xml:space="preserve"> </w:t>
      </w:r>
      <w:r>
        <w:t>элементтерді</w:t>
      </w:r>
      <w:r>
        <w:rPr>
          <w:spacing w:val="1"/>
        </w:rPr>
        <w:t xml:space="preserve"> </w:t>
      </w:r>
      <w:r>
        <w:t>жариялау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жаңарту,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визуализацияларды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аутоматтандырудың маңызы</w:t>
      </w:r>
      <w:r>
        <w:rPr>
          <w:spacing w:val="2"/>
        </w:rPr>
        <w:t xml:space="preserve"> </w:t>
      </w:r>
      <w:r>
        <w:t>зор.</w:t>
      </w:r>
    </w:p>
    <w:p w:rsidR="004318D1" w:rsidRDefault="00846877">
      <w:pPr>
        <w:pStyle w:val="a3"/>
        <w:spacing w:before="4"/>
        <w:ind w:left="419" w:right="277" w:firstLine="706"/>
      </w:pPr>
      <w:r>
        <w:t>Зерттеудің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нәні,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болжамына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3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міндеттері</w:t>
      </w:r>
      <w:r>
        <w:rPr>
          <w:spacing w:val="-5"/>
        </w:rPr>
        <w:t xml:space="preserve"> </w:t>
      </w:r>
      <w:r>
        <w:t>қойылды.</w:t>
      </w:r>
    </w:p>
    <w:p w:rsidR="004318D1" w:rsidRDefault="00846877">
      <w:pPr>
        <w:pStyle w:val="1"/>
        <w:spacing w:before="4" w:line="319" w:lineRule="exact"/>
        <w:ind w:left="1125"/>
      </w:pPr>
      <w:r>
        <w:t>Зерттеудің</w:t>
      </w:r>
      <w:r>
        <w:rPr>
          <w:spacing w:val="-8"/>
        </w:rPr>
        <w:t xml:space="preserve"> </w:t>
      </w:r>
      <w:r>
        <w:t>міндеттері: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ind w:right="268" w:firstLine="706"/>
        <w:rPr>
          <w:sz w:val="28"/>
        </w:rPr>
      </w:pPr>
      <w:r>
        <w:rPr>
          <w:sz w:val="28"/>
        </w:rPr>
        <w:t>бүкіләлемдік деңгейде геоақпараттық жүйелердің жалпы қолданылуы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құрудың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аппараттық-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программалық қамтамасыздандырылуын анықтау;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ind w:right="271" w:firstLine="706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теориялық-практикалық негіздерінің моделін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spacing w:line="242" w:lineRule="auto"/>
        <w:ind w:right="263" w:firstLine="706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 технологияларды оқытуда геоақпараттық жүйелерді қолданудың оқу-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 қамтамасын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ind w:right="278" w:firstLine="706"/>
        <w:rPr>
          <w:sz w:val="28"/>
        </w:rPr>
      </w:pPr>
      <w:r>
        <w:rPr>
          <w:sz w:val="28"/>
        </w:rPr>
        <w:t>геоақпарттық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жүйеде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картаға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орналастыруды</w:t>
      </w:r>
      <w:r>
        <w:rPr>
          <w:spacing w:val="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ind w:right="276" w:firstLine="706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ұйымдастырып,</w:t>
      </w:r>
      <w:r>
        <w:rPr>
          <w:spacing w:val="2"/>
          <w:sz w:val="28"/>
        </w:rPr>
        <w:t xml:space="preserve"> </w:t>
      </w:r>
      <w:r>
        <w:rPr>
          <w:sz w:val="28"/>
        </w:rPr>
        <w:t>нәтижелерін статистикалық түрде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талдау.</w:t>
      </w:r>
    </w:p>
    <w:p w:rsidR="004318D1" w:rsidRDefault="00846877">
      <w:pPr>
        <w:pStyle w:val="a3"/>
        <w:ind w:left="419" w:right="271" w:firstLine="706"/>
      </w:pPr>
      <w:r>
        <w:rPr>
          <w:b/>
        </w:rPr>
        <w:t xml:space="preserve">Зерттеудің жетекші идеясы: </w:t>
      </w:r>
      <w:r>
        <w:t>Жаратылыстану ғылымдары салаларының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идеяларды,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-67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қолданумен</w:t>
      </w:r>
      <w:r>
        <w:rPr>
          <w:spacing w:val="1"/>
        </w:rPr>
        <w:t xml:space="preserve"> </w:t>
      </w:r>
      <w:r>
        <w:t>біріктіруді</w:t>
      </w:r>
      <w:r>
        <w:rPr>
          <w:spacing w:val="1"/>
        </w:rPr>
        <w:t xml:space="preserve"> </w:t>
      </w:r>
      <w:r>
        <w:t>зерттеу</w:t>
      </w:r>
      <w:r>
        <w:rPr>
          <w:spacing w:val="70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білім,</w:t>
      </w:r>
      <w:r>
        <w:rPr>
          <w:spacing w:val="2"/>
        </w:rPr>
        <w:t xml:space="preserve"> </w:t>
      </w:r>
      <w:r>
        <w:t>білік,</w:t>
      </w:r>
      <w:r>
        <w:rPr>
          <w:spacing w:val="3"/>
        </w:rPr>
        <w:t xml:space="preserve"> </w:t>
      </w:r>
      <w:r>
        <w:t>дағдыларын 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7"/>
        </w:rPr>
        <w:t xml:space="preserve"> </w:t>
      </w:r>
      <w:r>
        <w:t>береді.</w:t>
      </w:r>
    </w:p>
    <w:p w:rsidR="004318D1" w:rsidRDefault="00846877">
      <w:pPr>
        <w:pStyle w:val="a3"/>
        <w:ind w:left="419" w:right="260" w:firstLine="706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әдіснамалық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теориялық</w:t>
      </w:r>
      <w:r>
        <w:rPr>
          <w:b/>
          <w:spacing w:val="1"/>
        </w:rPr>
        <w:t xml:space="preserve"> </w:t>
      </w:r>
      <w:r>
        <w:rPr>
          <w:b/>
        </w:rPr>
        <w:t>негіздері:</w:t>
      </w:r>
      <w:r>
        <w:rPr>
          <w:b/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заңнамалары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бағдарламалары,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 жалпыға міндетті стандарты, педагогикалық әдістер мен жоғары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оңтайландыру</w:t>
      </w:r>
      <w:r>
        <w:rPr>
          <w:spacing w:val="1"/>
        </w:rPr>
        <w:t xml:space="preserve"> </w:t>
      </w:r>
      <w:r>
        <w:t>идеялары;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тілдерін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жоғары оқу орындарында оқыту бойынша</w:t>
      </w:r>
      <w:r>
        <w:rPr>
          <w:spacing w:val="1"/>
        </w:rPr>
        <w:t xml:space="preserve"> </w:t>
      </w:r>
      <w:r>
        <w:t>ғылыми еңбектер</w:t>
      </w:r>
      <w:r>
        <w:rPr>
          <w:spacing w:val="1"/>
        </w:rPr>
        <w:t xml:space="preserve"> </w:t>
      </w:r>
      <w:r>
        <w:t>мен зерттеулер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оқу-әдістемелік негіздер.</w:t>
      </w:r>
    </w:p>
    <w:p w:rsidR="004318D1" w:rsidRDefault="00846877">
      <w:pPr>
        <w:pStyle w:val="a3"/>
        <w:ind w:left="419" w:right="267" w:firstLine="706"/>
      </w:pPr>
      <w:r>
        <w:rPr>
          <w:b/>
        </w:rPr>
        <w:t xml:space="preserve">Зерттеудің көздері: </w:t>
      </w:r>
      <w:r>
        <w:t>Қазақстан Республикасының «Білім туралы» Заңы,</w:t>
      </w:r>
      <w:r>
        <w:rPr>
          <w:spacing w:val="1"/>
        </w:rPr>
        <w:t xml:space="preserve"> </w:t>
      </w:r>
      <w:r>
        <w:t>Қазақстан Республикасының жоғары және жоғары оқу орнынан кейінгі білім</w:t>
      </w:r>
      <w:r>
        <w:rPr>
          <w:spacing w:val="1"/>
        </w:rPr>
        <w:t xml:space="preserve"> </w:t>
      </w:r>
      <w:r>
        <w:t>берудің мемлекеттік жалпыға міндетті стандарты, Қазақстан Республикасының</w:t>
      </w:r>
      <w:r>
        <w:rPr>
          <w:spacing w:val="1"/>
        </w:rPr>
        <w:t xml:space="preserve"> </w:t>
      </w:r>
      <w:r>
        <w:t>президентінің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халқына</w:t>
      </w:r>
      <w:r>
        <w:rPr>
          <w:spacing w:val="1"/>
        </w:rPr>
        <w:t xml:space="preserve"> </w:t>
      </w:r>
      <w:r>
        <w:t>Жолдауы,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актілер,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еңбектер,</w:t>
      </w:r>
      <w:r>
        <w:rPr>
          <w:spacing w:val="3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веб-сайттары.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1"/>
        <w:spacing w:line="314" w:lineRule="exact"/>
        <w:ind w:left="1125"/>
      </w:pPr>
      <w:r>
        <w:lastRenderedPageBreak/>
        <w:t>Зерттеудің</w:t>
      </w:r>
      <w:r>
        <w:rPr>
          <w:spacing w:val="-9"/>
        </w:rPr>
        <w:t xml:space="preserve"> </w:t>
      </w:r>
      <w:r>
        <w:t>әдістері:</w:t>
      </w:r>
    </w:p>
    <w:p w:rsidR="004318D1" w:rsidRDefault="00846877">
      <w:pPr>
        <w:pStyle w:val="a3"/>
        <w:ind w:left="419" w:right="264" w:firstLine="706"/>
      </w:pPr>
      <w:r>
        <w:rPr>
          <w:i/>
        </w:rPr>
        <w:t>Теориялық</w:t>
      </w:r>
      <w:r>
        <w:rPr>
          <w:i/>
          <w:spacing w:val="1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spacing w:val="1"/>
          <w:sz w:val="29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әдебиеттерге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программалық</w:t>
      </w:r>
      <w:r>
        <w:rPr>
          <w:spacing w:val="3"/>
        </w:rPr>
        <w:t xml:space="preserve"> </w:t>
      </w:r>
      <w:r>
        <w:t>қамтамалардың</w:t>
      </w:r>
      <w:r>
        <w:rPr>
          <w:spacing w:val="3"/>
        </w:rPr>
        <w:t xml:space="preserve"> </w:t>
      </w:r>
      <w:r>
        <w:t>ерекшеліктерін анықтау;</w:t>
      </w:r>
    </w:p>
    <w:p w:rsidR="004318D1" w:rsidRDefault="00846877">
      <w:pPr>
        <w:pStyle w:val="a3"/>
        <w:spacing w:line="237" w:lineRule="auto"/>
        <w:ind w:left="419" w:right="266" w:firstLine="706"/>
      </w:pPr>
      <w:r>
        <w:rPr>
          <w:i/>
        </w:rPr>
        <w:t>Эмпирикалық</w:t>
      </w:r>
      <w:r>
        <w:rPr>
          <w:i/>
          <w:spacing w:val="1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spacing w:val="1"/>
          <w:sz w:val="29"/>
        </w:rPr>
        <w:t xml:space="preserve"> </w:t>
      </w:r>
      <w:r>
        <w:t>сауалнама,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жүргізу,</w:t>
      </w:r>
      <w:r>
        <w:rPr>
          <w:spacing w:val="1"/>
        </w:rPr>
        <w:t xml:space="preserve"> </w:t>
      </w:r>
      <w:r>
        <w:t>әңгімелесу, білім алушылардың білім, білік дағдысының қалыптасу деңгейінің</w:t>
      </w:r>
      <w:r>
        <w:rPr>
          <w:spacing w:val="1"/>
        </w:rPr>
        <w:t xml:space="preserve"> </w:t>
      </w:r>
      <w:r>
        <w:t>диагностикасын</w:t>
      </w:r>
      <w:r>
        <w:rPr>
          <w:spacing w:val="3"/>
        </w:rPr>
        <w:t xml:space="preserve"> </w:t>
      </w:r>
      <w:r>
        <w:t>тақырыптар бойынша</w:t>
      </w:r>
      <w:r>
        <w:rPr>
          <w:spacing w:val="6"/>
        </w:rPr>
        <w:t xml:space="preserve"> </w:t>
      </w:r>
      <w:r>
        <w:t>анықтау;</w:t>
      </w:r>
    </w:p>
    <w:p w:rsidR="004318D1" w:rsidRDefault="00846877">
      <w:pPr>
        <w:pStyle w:val="a3"/>
        <w:ind w:left="419" w:right="266" w:firstLine="706"/>
      </w:pPr>
      <w:r>
        <w:rPr>
          <w:i/>
        </w:rPr>
        <w:t xml:space="preserve">Статистикалық </w:t>
      </w:r>
      <w:r>
        <w:rPr>
          <w:rFonts w:ascii="Symbol" w:hAnsi="Symbol"/>
        </w:rPr>
        <w:t></w:t>
      </w:r>
      <w:r>
        <w:t xml:space="preserve"> математикалық статистика әдістері арқылы расталған</w:t>
      </w:r>
      <w:r>
        <w:rPr>
          <w:spacing w:val="1"/>
        </w:rPr>
        <w:t xml:space="preserve"> </w:t>
      </w:r>
      <w:r>
        <w:t>білім,</w:t>
      </w:r>
      <w:r>
        <w:rPr>
          <w:spacing w:val="2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дағдыларының</w:t>
      </w:r>
      <w:r>
        <w:rPr>
          <w:spacing w:val="2"/>
        </w:rPr>
        <w:t xml:space="preserve"> </w:t>
      </w:r>
      <w:r>
        <w:t>сипаттамаларын</w:t>
      </w:r>
      <w:r>
        <w:rPr>
          <w:spacing w:val="3"/>
        </w:rPr>
        <w:t xml:space="preserve"> </w:t>
      </w:r>
      <w:r>
        <w:t>нақтылау.</w:t>
      </w:r>
    </w:p>
    <w:p w:rsidR="004318D1" w:rsidRDefault="00846877">
      <w:pPr>
        <w:pStyle w:val="a3"/>
        <w:ind w:left="419" w:right="266" w:firstLine="706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базасы:</w:t>
      </w:r>
      <w:r>
        <w:rPr>
          <w:b/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Гумилев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Еуразия</w:t>
      </w:r>
      <w:r>
        <w:rPr>
          <w:spacing w:val="7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 xml:space="preserve">университеті,   </w:t>
      </w:r>
      <w:r>
        <w:rPr>
          <w:spacing w:val="1"/>
        </w:rPr>
        <w:t xml:space="preserve"> </w:t>
      </w:r>
      <w:r>
        <w:t xml:space="preserve">Қ.   </w:t>
      </w:r>
      <w:r>
        <w:rPr>
          <w:spacing w:val="1"/>
        </w:rPr>
        <w:t xml:space="preserve"> </w:t>
      </w:r>
      <w:r>
        <w:t>Жұбанов     атындағы     Ақтөбе     өңірлік     университеті,</w:t>
      </w:r>
      <w:r>
        <w:rPr>
          <w:spacing w:val="1"/>
        </w:rPr>
        <w:t xml:space="preserve"> </w:t>
      </w:r>
      <w:r>
        <w:t>Х.</w:t>
      </w:r>
      <w:r>
        <w:rPr>
          <w:spacing w:val="3"/>
        </w:rPr>
        <w:t xml:space="preserve"> </w:t>
      </w:r>
      <w:r>
        <w:t>Досмұхамедов</w:t>
      </w:r>
      <w:r>
        <w:rPr>
          <w:spacing w:val="-1"/>
        </w:rPr>
        <w:t xml:space="preserve"> </w:t>
      </w:r>
      <w:r>
        <w:t>атындағы Атырау</w:t>
      </w:r>
      <w:r>
        <w:rPr>
          <w:spacing w:val="7"/>
        </w:rPr>
        <w:t xml:space="preserve"> </w:t>
      </w:r>
      <w:r>
        <w:t>университеті.</w:t>
      </w:r>
    </w:p>
    <w:p w:rsidR="004318D1" w:rsidRDefault="00846877">
      <w:pPr>
        <w:pStyle w:val="1"/>
        <w:spacing w:before="0" w:line="319" w:lineRule="exact"/>
        <w:ind w:left="1125"/>
      </w:pPr>
      <w:r>
        <w:t>Зерттеудің</w:t>
      </w:r>
      <w:r>
        <w:rPr>
          <w:spacing w:val="-9"/>
        </w:rPr>
        <w:t xml:space="preserve"> </w:t>
      </w:r>
      <w:r>
        <w:t>кезеңдері:</w:t>
      </w:r>
    </w:p>
    <w:p w:rsidR="004318D1" w:rsidRDefault="00846877">
      <w:pPr>
        <w:pStyle w:val="a3"/>
        <w:ind w:left="419" w:right="268" w:firstLine="706"/>
      </w:pPr>
      <w:r>
        <w:rPr>
          <w:b/>
        </w:rPr>
        <w:t>Бірінші</w:t>
      </w:r>
      <w:r>
        <w:rPr>
          <w:b/>
          <w:spacing w:val="1"/>
        </w:rPr>
        <w:t xml:space="preserve"> </w:t>
      </w:r>
      <w:r>
        <w:rPr>
          <w:b/>
        </w:rPr>
        <w:t>кезең</w:t>
      </w:r>
      <w:r>
        <w:rPr>
          <w:b/>
          <w:spacing w:val="1"/>
        </w:rPr>
        <w:t xml:space="preserve"> </w:t>
      </w:r>
      <w:r>
        <w:t>(2020-2021)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Теориялық-ізденушілік,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айқындаушы</w:t>
      </w:r>
      <w:r>
        <w:rPr>
          <w:spacing w:val="1"/>
        </w:rPr>
        <w:t xml:space="preserve"> </w:t>
      </w:r>
      <w:r>
        <w:t>кезеңі.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«Жаратылыстану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теориялық - практикалық негіздері» тақырыбы таңдалып, зерттеудің мақсаты,</w:t>
      </w:r>
      <w:r>
        <w:rPr>
          <w:spacing w:val="1"/>
        </w:rPr>
        <w:t xml:space="preserve"> </w:t>
      </w:r>
      <w:r>
        <w:t>міндеттері,</w:t>
      </w:r>
      <w:r>
        <w:rPr>
          <w:spacing w:val="1"/>
        </w:rPr>
        <w:t xml:space="preserve"> </w:t>
      </w:r>
      <w:r>
        <w:t>болжамы</w:t>
      </w:r>
      <w:r>
        <w:rPr>
          <w:spacing w:val="1"/>
        </w:rPr>
        <w:t xml:space="preserve"> </w:t>
      </w:r>
      <w:r>
        <w:t>анықталды,</w:t>
      </w:r>
      <w:r>
        <w:rPr>
          <w:spacing w:val="1"/>
        </w:rPr>
        <w:t xml:space="preserve"> </w:t>
      </w:r>
      <w:r>
        <w:t>практикалық-эксперименттік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өткізу нысандары анықталды, сауалнама сұрақтары құрастырылды, қойылған</w:t>
      </w:r>
      <w:r>
        <w:rPr>
          <w:spacing w:val="1"/>
        </w:rPr>
        <w:t xml:space="preserve"> </w:t>
      </w:r>
      <w:r>
        <w:t>міндеттерге қатысты ғылыми-әдістемелік әдебиеттерге, интернет ресурстарға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жасалды,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қолдайтын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ақпараттық ортасының</w:t>
      </w:r>
      <w:r>
        <w:rPr>
          <w:spacing w:val="1"/>
        </w:rPr>
        <w:t xml:space="preserve"> </w:t>
      </w:r>
      <w:r>
        <w:t>құрылымы сараланды.</w:t>
      </w:r>
    </w:p>
    <w:p w:rsidR="004318D1" w:rsidRDefault="00846877">
      <w:pPr>
        <w:pStyle w:val="a3"/>
        <w:ind w:left="419" w:right="262" w:firstLine="706"/>
      </w:pPr>
      <w:r>
        <w:rPr>
          <w:b/>
        </w:rPr>
        <w:t xml:space="preserve">Екінші кезең </w:t>
      </w:r>
      <w:r>
        <w:t>(2021-2022) – Қалыптастырушы кезеңде «Жаратылыстану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 қолданудың теориялық-практикалық негіздері» тақырыбы бойынша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болжамы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құрылып,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арттырудың</w:t>
      </w:r>
      <w:r>
        <w:rPr>
          <w:spacing w:val="-67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бағдарламалау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әзірленді,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жүйелер»</w:t>
      </w:r>
      <w:r>
        <w:rPr>
          <w:spacing w:val="1"/>
        </w:rPr>
        <w:t xml:space="preserve"> </w:t>
      </w:r>
      <w:r>
        <w:t>тақырыбында</w:t>
      </w:r>
      <w:r>
        <w:rPr>
          <w:spacing w:val="1"/>
        </w:rPr>
        <w:t xml:space="preserve"> </w:t>
      </w:r>
      <w:r>
        <w:t>цифрлық білім беру ресурсы және «ArcGis Pro программасында құрастырылған</w:t>
      </w:r>
      <w:r>
        <w:rPr>
          <w:spacing w:val="1"/>
        </w:rPr>
        <w:t xml:space="preserve"> </w:t>
      </w:r>
      <w:r>
        <w:t>Астана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картасы»</w:t>
      </w:r>
      <w:r>
        <w:rPr>
          <w:spacing w:val="1"/>
        </w:rPr>
        <w:t xml:space="preserve"> </w:t>
      </w:r>
      <w:r>
        <w:t>құрастырылды.</w:t>
      </w:r>
      <w:r>
        <w:rPr>
          <w:spacing w:val="1"/>
        </w:rPr>
        <w:t xml:space="preserve"> </w:t>
      </w:r>
      <w:r>
        <w:t>Практикалық-эксперименттік</w:t>
      </w:r>
      <w:r>
        <w:rPr>
          <w:spacing w:val="1"/>
        </w:rPr>
        <w:t xml:space="preserve"> </w:t>
      </w:r>
      <w:r>
        <w:t>жұмыстар жүргізіліп, жүйеленіп және нәтижелері ғылыми-әдістемелік тұрғыда</w:t>
      </w:r>
      <w:r>
        <w:rPr>
          <w:spacing w:val="1"/>
        </w:rPr>
        <w:t xml:space="preserve"> </w:t>
      </w:r>
      <w:r>
        <w:t>сараланды.</w:t>
      </w:r>
    </w:p>
    <w:p w:rsidR="004318D1" w:rsidRDefault="00846877">
      <w:pPr>
        <w:pStyle w:val="a3"/>
        <w:ind w:left="419" w:right="265" w:firstLine="706"/>
      </w:pPr>
      <w:r>
        <w:rPr>
          <w:b/>
        </w:rPr>
        <w:t>Үшінші</w:t>
      </w:r>
      <w:r>
        <w:rPr>
          <w:b/>
          <w:spacing w:val="1"/>
        </w:rPr>
        <w:t xml:space="preserve"> </w:t>
      </w:r>
      <w:r>
        <w:rPr>
          <w:b/>
        </w:rPr>
        <w:t>кезең</w:t>
      </w:r>
      <w:r>
        <w:rPr>
          <w:b/>
          <w:spacing w:val="1"/>
        </w:rPr>
        <w:t xml:space="preserve"> </w:t>
      </w:r>
      <w:r>
        <w:t>(2022-2023)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«Жаратылыстану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 қолданудың теориялық-практикалық негіздері» тақырыбы бойынша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талданды.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талдау жүргізілді. Нөлдік және</w:t>
      </w:r>
      <w:r>
        <w:rPr>
          <w:spacing w:val="1"/>
        </w:rPr>
        <w:t xml:space="preserve"> </w:t>
      </w:r>
      <w:r>
        <w:t>альтернативті болжам ұсынылып, болжамды</w:t>
      </w:r>
      <w:r>
        <w:rPr>
          <w:spacing w:val="1"/>
        </w:rPr>
        <w:t xml:space="preserve"> </w:t>
      </w:r>
      <w:r>
        <w:t>тексеруде Пирсонның х</w:t>
      </w:r>
      <w:r>
        <w:rPr>
          <w:vertAlign w:val="superscript"/>
        </w:rPr>
        <w:t>2</w:t>
      </w:r>
      <w:r>
        <w:t xml:space="preserve"> критерийі қолданылды. Диссертацияны талапқа сай</w:t>
      </w:r>
      <w:r>
        <w:rPr>
          <w:spacing w:val="1"/>
        </w:rPr>
        <w:t xml:space="preserve"> </w:t>
      </w:r>
      <w:r>
        <w:t>рәсімдеу</w:t>
      </w:r>
      <w:r>
        <w:rPr>
          <w:spacing w:val="-4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асырылды.</w:t>
      </w:r>
    </w:p>
    <w:p w:rsidR="004318D1" w:rsidRDefault="00846877">
      <w:pPr>
        <w:pStyle w:val="1"/>
        <w:spacing w:before="4" w:line="319" w:lineRule="exact"/>
        <w:ind w:left="1125"/>
      </w:pPr>
      <w:r>
        <w:t>Зерттеудің</w:t>
      </w:r>
      <w:r>
        <w:rPr>
          <w:spacing w:val="-5"/>
        </w:rPr>
        <w:t xml:space="preserve"> </w:t>
      </w:r>
      <w:r>
        <w:t>ғылыми</w:t>
      </w:r>
      <w:r>
        <w:rPr>
          <w:spacing w:val="-5"/>
        </w:rPr>
        <w:t xml:space="preserve"> </w:t>
      </w:r>
      <w:r>
        <w:t>жаңалығы мен</w:t>
      </w:r>
      <w:r>
        <w:rPr>
          <w:spacing w:val="-4"/>
        </w:rPr>
        <w:t xml:space="preserve"> </w:t>
      </w:r>
      <w:r>
        <w:t>теориялық</w:t>
      </w:r>
      <w:r>
        <w:rPr>
          <w:spacing w:val="-5"/>
        </w:rPr>
        <w:t xml:space="preserve"> </w:t>
      </w:r>
      <w:r>
        <w:t>мәні: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ind w:right="263" w:firstLine="706"/>
        <w:rPr>
          <w:sz w:val="28"/>
        </w:rPr>
      </w:pPr>
      <w:r>
        <w:rPr>
          <w:sz w:val="28"/>
        </w:rPr>
        <w:t>геоақпараттық жүйелерді құрудың теориялық негіздерінің аппараттық-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 қамтамасыздандырылуы</w:t>
      </w:r>
      <w:r>
        <w:rPr>
          <w:spacing w:val="5"/>
          <w:sz w:val="28"/>
        </w:rPr>
        <w:t xml:space="preserve"> </w:t>
      </w:r>
      <w:r>
        <w:rPr>
          <w:sz w:val="28"/>
        </w:rPr>
        <w:t>анықталды;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spacing w:before="67"/>
        <w:ind w:right="271" w:firstLine="706"/>
        <w:rPr>
          <w:sz w:val="28"/>
        </w:rPr>
      </w:pPr>
      <w:r>
        <w:rPr>
          <w:sz w:val="28"/>
        </w:rPr>
        <w:lastRenderedPageBreak/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теориялық-практикалық негіздерінің моделі</w:t>
      </w:r>
      <w:r>
        <w:rPr>
          <w:spacing w:val="-4"/>
          <w:sz w:val="28"/>
        </w:rPr>
        <w:t xml:space="preserve"> </w:t>
      </w:r>
      <w:r>
        <w:rPr>
          <w:sz w:val="28"/>
        </w:rPr>
        <w:t>құрылды;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spacing w:line="242" w:lineRule="auto"/>
        <w:ind w:right="263" w:firstLine="706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 технологияларды оқытуда геоақпараттық жүйелерді қолданудың оқу-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 қамтамасы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құрастырылды;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ind w:right="278" w:firstLine="706"/>
        <w:rPr>
          <w:sz w:val="28"/>
        </w:rPr>
      </w:pPr>
      <w:r>
        <w:rPr>
          <w:sz w:val="28"/>
        </w:rPr>
        <w:t>геоақпарттық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жүйеде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картаға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орналастыру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асырылды;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ind w:right="274" w:firstLine="706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ұйымдастырып,</w:t>
      </w:r>
      <w:r>
        <w:rPr>
          <w:spacing w:val="3"/>
          <w:sz w:val="28"/>
        </w:rPr>
        <w:t xml:space="preserve"> </w:t>
      </w:r>
      <w:r>
        <w:rPr>
          <w:sz w:val="28"/>
        </w:rPr>
        <w:t>статистикалық түрде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-5"/>
          <w:sz w:val="28"/>
        </w:rPr>
        <w:t xml:space="preserve"> </w:t>
      </w:r>
      <w:r>
        <w:rPr>
          <w:sz w:val="28"/>
        </w:rPr>
        <w:t>алынды.</w:t>
      </w:r>
    </w:p>
    <w:p w:rsidR="004318D1" w:rsidRDefault="00846877">
      <w:pPr>
        <w:pStyle w:val="a3"/>
        <w:ind w:left="419" w:right="260" w:firstLine="706"/>
      </w:pPr>
      <w:r>
        <w:rPr>
          <w:b/>
        </w:rPr>
        <w:t xml:space="preserve">Зерттеудің нәтижелерін сынақтан өткізу және ендіру: </w:t>
      </w:r>
      <w:r>
        <w:t>Астана қаласы</w:t>
      </w:r>
      <w:r>
        <w:rPr>
          <w:spacing w:val="1"/>
        </w:rPr>
        <w:t xml:space="preserve"> </w:t>
      </w:r>
      <w:r>
        <w:t>Л.Н. Гумилев атындағы Еуразия ұлттық университетінің «6B01524 – География</w:t>
      </w:r>
      <w:r>
        <w:rPr>
          <w:spacing w:val="-67"/>
        </w:rPr>
        <w:t xml:space="preserve"> </w:t>
      </w:r>
      <w:r>
        <w:t>педагогтерін</w:t>
      </w:r>
      <w:r>
        <w:rPr>
          <w:spacing w:val="1"/>
        </w:rPr>
        <w:t xml:space="preserve"> </w:t>
      </w:r>
      <w:r>
        <w:t>даярлау»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бағдарламасы,</w:t>
      </w:r>
      <w:r>
        <w:rPr>
          <w:spacing w:val="1"/>
        </w:rPr>
        <w:t xml:space="preserve"> </w:t>
      </w:r>
      <w:r>
        <w:t>«6В01511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бағдарламасы,</w:t>
      </w:r>
      <w:r>
        <w:rPr>
          <w:spacing w:val="-1"/>
        </w:rPr>
        <w:t xml:space="preserve"> </w:t>
      </w:r>
      <w:r>
        <w:t>Қ.</w:t>
      </w:r>
      <w:r>
        <w:rPr>
          <w:spacing w:val="-1"/>
        </w:rPr>
        <w:t xml:space="preserve"> </w:t>
      </w:r>
      <w:r>
        <w:t>Жұбанов</w:t>
      </w:r>
      <w:r>
        <w:rPr>
          <w:spacing w:val="-2"/>
        </w:rPr>
        <w:t xml:space="preserve"> </w:t>
      </w:r>
      <w:r>
        <w:t>атындағы Ақтөбе</w:t>
      </w:r>
      <w:r>
        <w:rPr>
          <w:spacing w:val="1"/>
        </w:rPr>
        <w:t xml:space="preserve"> </w:t>
      </w:r>
      <w:r>
        <w:t>өңірлік университетінің</w:t>
      </w:r>
    </w:p>
    <w:p w:rsidR="004318D1" w:rsidRDefault="00846877">
      <w:pPr>
        <w:pStyle w:val="a3"/>
        <w:ind w:left="419" w:right="265"/>
      </w:pPr>
      <w:r>
        <w:t>«6В01506 – География» білім беру бағдарламасы, Х.Досмұхамедов атындағы</w:t>
      </w:r>
      <w:r>
        <w:rPr>
          <w:spacing w:val="1"/>
        </w:rPr>
        <w:t xml:space="preserve"> </w:t>
      </w:r>
      <w:r>
        <w:t>Атырау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«6В01510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тарих</w:t>
      </w:r>
      <w:r>
        <w:rPr>
          <w:spacing w:val="7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мұғалімі»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сынаққа</w:t>
      </w:r>
      <w:r>
        <w:rPr>
          <w:spacing w:val="1"/>
        </w:rPr>
        <w:t xml:space="preserve"> </w:t>
      </w:r>
      <w:r>
        <w:t>қатысты,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7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ендірілді.</w:t>
      </w:r>
    </w:p>
    <w:p w:rsidR="004318D1" w:rsidRDefault="00846877">
      <w:pPr>
        <w:pStyle w:val="1"/>
        <w:spacing w:before="0" w:line="319" w:lineRule="exact"/>
        <w:ind w:left="1125"/>
      </w:pPr>
      <w:r>
        <w:t>Зерттеудің</w:t>
      </w:r>
      <w:r>
        <w:rPr>
          <w:spacing w:val="-9"/>
        </w:rPr>
        <w:t xml:space="preserve"> </w:t>
      </w:r>
      <w:r>
        <w:t>практикалық</w:t>
      </w:r>
      <w:r>
        <w:rPr>
          <w:spacing w:val="-9"/>
        </w:rPr>
        <w:t xml:space="preserve"> </w:t>
      </w:r>
      <w:r>
        <w:t>маңыздылығы:</w:t>
      </w:r>
    </w:p>
    <w:p w:rsidR="004318D1" w:rsidRDefault="00846877">
      <w:pPr>
        <w:pStyle w:val="a3"/>
        <w:ind w:left="419" w:right="273" w:firstLine="706"/>
      </w:pP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мазмұнына</w:t>
      </w:r>
      <w:r>
        <w:rPr>
          <w:spacing w:val="32"/>
        </w:rPr>
        <w:t xml:space="preserve"> </w:t>
      </w:r>
      <w:r>
        <w:t>геоақпараттық</w:t>
      </w:r>
      <w:r>
        <w:rPr>
          <w:spacing w:val="30"/>
        </w:rPr>
        <w:t xml:space="preserve"> </w:t>
      </w:r>
      <w:r>
        <w:t>жүйе</w:t>
      </w:r>
      <w:r>
        <w:rPr>
          <w:spacing w:val="31"/>
        </w:rPr>
        <w:t xml:space="preserve"> </w:t>
      </w:r>
      <w:r>
        <w:t>тақырыптары</w:t>
      </w:r>
      <w:r>
        <w:rPr>
          <w:spacing w:val="32"/>
        </w:rPr>
        <w:t xml:space="preserve"> </w:t>
      </w:r>
      <w:r>
        <w:t>ендірілді,</w:t>
      </w:r>
      <w:r>
        <w:rPr>
          <w:spacing w:val="33"/>
        </w:rPr>
        <w:t xml:space="preserve"> </w:t>
      </w:r>
      <w:r>
        <w:t>аталған</w:t>
      </w:r>
      <w:r>
        <w:rPr>
          <w:spacing w:val="30"/>
        </w:rPr>
        <w:t xml:space="preserve"> </w:t>
      </w:r>
      <w:r>
        <w:t>пән</w:t>
      </w:r>
      <w:r>
        <w:rPr>
          <w:spacing w:val="31"/>
        </w:rPr>
        <w:t xml:space="preserve"> </w:t>
      </w:r>
      <w:r>
        <w:t>бойынша</w:t>
      </w:r>
    </w:p>
    <w:p w:rsidR="004318D1" w:rsidRDefault="00846877">
      <w:pPr>
        <w:pStyle w:val="a3"/>
        <w:ind w:left="419" w:right="274"/>
      </w:pPr>
      <w:r>
        <w:t>«Геоақпараттық жүйе құруда Python бағдарламалау тілін қолдану» атты оқу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әзірленді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жүйе»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</w:t>
      </w:r>
      <w:r>
        <w:rPr>
          <w:spacing w:val="-67"/>
        </w:rPr>
        <w:t xml:space="preserve"> </w:t>
      </w:r>
      <w:r>
        <w:t>құрастырылды оқу процесінде аппробациядан өтті. ArcGis Pro программасында</w:t>
      </w:r>
      <w:r>
        <w:rPr>
          <w:spacing w:val="1"/>
        </w:rPr>
        <w:t xml:space="preserve"> </w:t>
      </w:r>
      <w:r>
        <w:t>құрастырылған Астана</w:t>
      </w:r>
      <w:r>
        <w:rPr>
          <w:spacing w:val="1"/>
        </w:rPr>
        <w:t xml:space="preserve"> </w:t>
      </w:r>
      <w:r>
        <w:t>қаласының картасы құрастырылды.</w:t>
      </w:r>
    </w:p>
    <w:p w:rsidR="004318D1" w:rsidRDefault="00846877">
      <w:pPr>
        <w:pStyle w:val="a3"/>
        <w:ind w:left="419" w:right="259" w:firstLine="706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нәтижелерінің</w:t>
      </w:r>
      <w:r>
        <w:rPr>
          <w:b/>
          <w:spacing w:val="1"/>
        </w:rPr>
        <w:t xml:space="preserve"> </w:t>
      </w:r>
      <w:r>
        <w:rPr>
          <w:b/>
        </w:rPr>
        <w:t>дәлелдігі</w:t>
      </w:r>
      <w:r>
        <w:rPr>
          <w:b/>
          <w:spacing w:val="1"/>
        </w:rPr>
        <w:t xml:space="preserve"> </w:t>
      </w:r>
      <w:r>
        <w:rPr>
          <w:b/>
        </w:rPr>
        <w:t>мен</w:t>
      </w:r>
      <w:r>
        <w:rPr>
          <w:b/>
          <w:spacing w:val="1"/>
        </w:rPr>
        <w:t xml:space="preserve"> </w:t>
      </w:r>
      <w:r>
        <w:rPr>
          <w:b/>
        </w:rPr>
        <w:t>негізділігі:</w:t>
      </w:r>
      <w:r>
        <w:rPr>
          <w:b/>
          <w:spacing w:val="1"/>
        </w:rPr>
        <w:t xml:space="preserve"> </w:t>
      </w:r>
      <w:r>
        <w:t>«Жаратылыстану</w:t>
      </w:r>
      <w:r>
        <w:rPr>
          <w:spacing w:val="-67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 қолданудың теориялық-практикалық негіздері» тақырыбы бойынша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талқылаумен,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кезеңдерде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жүргізу,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математикалық-статистикалық</w:t>
      </w:r>
      <w:r>
        <w:rPr>
          <w:spacing w:val="1"/>
        </w:rPr>
        <w:t xml:space="preserve"> </w:t>
      </w:r>
      <w:r>
        <w:t>өңдеулермен,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процесіне</w:t>
      </w:r>
      <w:r>
        <w:rPr>
          <w:spacing w:val="3"/>
        </w:rPr>
        <w:t xml:space="preserve"> </w:t>
      </w:r>
      <w:r>
        <w:t>ендірілумен</w:t>
      </w:r>
      <w:r>
        <w:rPr>
          <w:spacing w:val="3"/>
        </w:rPr>
        <w:t xml:space="preserve"> </w:t>
      </w:r>
      <w:r>
        <w:t>қамтамасыз</w:t>
      </w:r>
      <w:r>
        <w:rPr>
          <w:spacing w:val="4"/>
        </w:rPr>
        <w:t xml:space="preserve"> </w:t>
      </w:r>
      <w:r>
        <w:t>етілді.</w:t>
      </w:r>
    </w:p>
    <w:p w:rsidR="004318D1" w:rsidRDefault="00846877">
      <w:pPr>
        <w:pStyle w:val="1"/>
        <w:spacing w:before="3" w:line="319" w:lineRule="exact"/>
        <w:ind w:left="1125"/>
      </w:pPr>
      <w:r>
        <w:t>Қорғауға</w:t>
      </w:r>
      <w:r>
        <w:rPr>
          <w:spacing w:val="-6"/>
        </w:rPr>
        <w:t xml:space="preserve"> </w:t>
      </w:r>
      <w:r>
        <w:t>ұсынылатын</w:t>
      </w:r>
      <w:r>
        <w:rPr>
          <w:spacing w:val="-4"/>
        </w:rPr>
        <w:t xml:space="preserve"> </w:t>
      </w:r>
      <w:r>
        <w:t>қағидалар:</w:t>
      </w:r>
    </w:p>
    <w:p w:rsidR="004318D1" w:rsidRDefault="00846877">
      <w:pPr>
        <w:pStyle w:val="a4"/>
        <w:numPr>
          <w:ilvl w:val="1"/>
          <w:numId w:val="57"/>
        </w:numPr>
        <w:tabs>
          <w:tab w:val="left" w:pos="1520"/>
        </w:tabs>
        <w:ind w:right="276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 геоақпараттық</w:t>
      </w:r>
      <w:r>
        <w:rPr>
          <w:spacing w:val="-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4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негіздері: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837"/>
        </w:tabs>
        <w:ind w:right="276" w:firstLine="710"/>
        <w:jc w:val="both"/>
        <w:rPr>
          <w:sz w:val="28"/>
        </w:rPr>
      </w:pPr>
      <w:r>
        <w:rPr>
          <w:sz w:val="28"/>
        </w:rPr>
        <w:t>жоғары оқу орындарында геоақпараттық жүйелерді оқу 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аппараттық-программалық</w:t>
      </w:r>
      <w:r>
        <w:rPr>
          <w:spacing w:val="4"/>
          <w:sz w:val="28"/>
        </w:rPr>
        <w:t xml:space="preserve"> </w:t>
      </w:r>
      <w:r>
        <w:rPr>
          <w:sz w:val="28"/>
        </w:rPr>
        <w:t>қамтамасының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анықталуы;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837"/>
        </w:tabs>
        <w:spacing w:line="242" w:lineRule="auto"/>
        <w:ind w:right="273" w:firstLine="71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жетілдіріп,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жүйелердің программалық қамтамасының</w:t>
      </w:r>
      <w:r>
        <w:rPr>
          <w:spacing w:val="3"/>
          <w:sz w:val="28"/>
        </w:rPr>
        <w:t xml:space="preserve"> </w:t>
      </w:r>
      <w:r>
        <w:rPr>
          <w:sz w:val="28"/>
        </w:rPr>
        <w:t>жүйеленуі;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1"/>
          <w:numId w:val="57"/>
        </w:numPr>
        <w:tabs>
          <w:tab w:val="left" w:pos="1414"/>
        </w:tabs>
        <w:spacing w:before="67"/>
        <w:ind w:right="270" w:firstLine="710"/>
        <w:jc w:val="both"/>
        <w:rPr>
          <w:sz w:val="28"/>
        </w:rPr>
      </w:pPr>
      <w:r>
        <w:rPr>
          <w:sz w:val="28"/>
        </w:rPr>
        <w:lastRenderedPageBreak/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теориялық-практикалық негіздерін 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моделі: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697"/>
        </w:tabs>
        <w:ind w:right="260" w:firstLine="710"/>
        <w:jc w:val="both"/>
        <w:rPr>
          <w:sz w:val="28"/>
        </w:rPr>
      </w:pPr>
      <w:r>
        <w:rPr>
          <w:sz w:val="28"/>
        </w:rPr>
        <w:t>мақсаттық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блок: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өзектілігін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QS-рейтингісі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алдыңғы қатардағы ЖОО тәжірибесі бойынша, геоақпараттық жүйе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және практикалық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асырылуының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мақсаттық</w:t>
      </w:r>
      <w:r>
        <w:rPr>
          <w:spacing w:val="-1"/>
          <w:sz w:val="28"/>
        </w:rPr>
        <w:t xml:space="preserve"> </w:t>
      </w:r>
      <w:r>
        <w:rPr>
          <w:sz w:val="28"/>
        </w:rPr>
        <w:t>қойылуы;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697"/>
        </w:tabs>
        <w:spacing w:before="3"/>
        <w:ind w:right="263" w:firstLine="71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қамтаманы,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құралдарын, оқыту формаларын, оқыту әдістерін және білімді жетілдіру мен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 білік пен дағдыны қалыптастыру компоненттерн қамтитын мазмұндық-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 блоктың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анықталуы;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697"/>
        </w:tabs>
        <w:ind w:right="268" w:firstLine="710"/>
        <w:jc w:val="both"/>
        <w:rPr>
          <w:sz w:val="28"/>
        </w:rPr>
      </w:pPr>
      <w:r>
        <w:rPr>
          <w:sz w:val="28"/>
        </w:rPr>
        <w:t>нәтижелік блок – білім алушылардың геоақпараттық жүйені 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жаңа 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мен дағдыларын анықтау мақсатында мотивациялық, мазмұндық,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 компоненттері таңдалып,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 бойынша анықталып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критерийлер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саулнамалар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жүргізіліп,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құралған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дұрыстығының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дәлелденуі.</w:t>
      </w:r>
    </w:p>
    <w:p w:rsidR="004318D1" w:rsidRDefault="00846877">
      <w:pPr>
        <w:pStyle w:val="a4"/>
        <w:numPr>
          <w:ilvl w:val="1"/>
          <w:numId w:val="57"/>
        </w:numPr>
        <w:tabs>
          <w:tab w:val="left" w:pos="1496"/>
        </w:tabs>
        <w:spacing w:before="2"/>
        <w:ind w:right="263" w:firstLine="710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цифрлық технологияларды оқытуда геоақпараттық жүйелерді қолданудың оқу-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 қамтамасы: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553"/>
        </w:tabs>
        <w:ind w:right="269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қолдану»</w:t>
      </w:r>
      <w:r>
        <w:rPr>
          <w:spacing w:val="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пәннің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-67"/>
          <w:sz w:val="28"/>
        </w:rPr>
        <w:t xml:space="preserve"> </w:t>
      </w:r>
      <w:r>
        <w:rPr>
          <w:sz w:val="28"/>
        </w:rPr>
        <w:t>геоақпараттық жүйе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ендірілуі;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625"/>
        </w:tabs>
        <w:ind w:right="267" w:firstLine="710"/>
        <w:jc w:val="both"/>
        <w:rPr>
          <w:sz w:val="28"/>
        </w:rPr>
      </w:pPr>
      <w:r>
        <w:rPr>
          <w:sz w:val="28"/>
        </w:rPr>
        <w:t>базалық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пәнді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негізделіу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«Геоақпараттық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</w:t>
      </w:r>
      <w:r>
        <w:rPr>
          <w:spacing w:val="1"/>
          <w:sz w:val="28"/>
        </w:rPr>
        <w:t xml:space="preserve"> </w:t>
      </w:r>
      <w:r>
        <w:rPr>
          <w:sz w:val="28"/>
        </w:rPr>
        <w:t>құруда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қолдану»</w:t>
      </w:r>
      <w:r>
        <w:rPr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құралын</w:t>
      </w:r>
      <w:r>
        <w:rPr>
          <w:spacing w:val="1"/>
          <w:sz w:val="28"/>
        </w:rPr>
        <w:t xml:space="preserve"> </w:t>
      </w:r>
      <w:r>
        <w:rPr>
          <w:sz w:val="28"/>
        </w:rPr>
        <w:t>баспадан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шығарып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қолданылуының нақтылануы;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625"/>
        </w:tabs>
        <w:spacing w:line="242" w:lineRule="auto"/>
        <w:ind w:right="271" w:firstLine="710"/>
        <w:jc w:val="both"/>
        <w:rPr>
          <w:sz w:val="28"/>
        </w:rPr>
      </w:pPr>
      <w:r>
        <w:rPr>
          <w:sz w:val="28"/>
        </w:rPr>
        <w:t>базалық арнайы пәнді оқытуды қолдау үшін «Геоақпараттық жүйе»</w:t>
      </w:r>
      <w:r>
        <w:rPr>
          <w:spacing w:val="1"/>
          <w:sz w:val="28"/>
        </w:rPr>
        <w:t xml:space="preserve"> </w:t>
      </w:r>
      <w:r>
        <w:rPr>
          <w:sz w:val="28"/>
        </w:rPr>
        <w:t>атты цифрлық білім</w:t>
      </w:r>
      <w:r>
        <w:rPr>
          <w:spacing w:val="3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әзірленуі;</w:t>
      </w:r>
    </w:p>
    <w:p w:rsidR="004318D1" w:rsidRDefault="00846877">
      <w:pPr>
        <w:pStyle w:val="a4"/>
        <w:numPr>
          <w:ilvl w:val="2"/>
          <w:numId w:val="57"/>
        </w:numPr>
        <w:tabs>
          <w:tab w:val="left" w:pos="1553"/>
        </w:tabs>
        <w:ind w:right="275" w:firstLine="710"/>
        <w:jc w:val="both"/>
        <w:rPr>
          <w:sz w:val="28"/>
        </w:rPr>
      </w:pPr>
      <w:r>
        <w:rPr>
          <w:sz w:val="28"/>
        </w:rPr>
        <w:t>«ArcGis</w:t>
      </w:r>
      <w:r>
        <w:rPr>
          <w:spacing w:val="1"/>
          <w:sz w:val="28"/>
        </w:rPr>
        <w:t xml:space="preserve"> </w:t>
      </w:r>
      <w:r>
        <w:rPr>
          <w:sz w:val="28"/>
        </w:rPr>
        <w:t>Pro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Астана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картасы»</w:t>
      </w:r>
      <w:r>
        <w:rPr>
          <w:spacing w:val="-4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картаның құрастырылуы.</w:t>
      </w:r>
    </w:p>
    <w:p w:rsidR="004318D1" w:rsidRDefault="00846877">
      <w:pPr>
        <w:pStyle w:val="a4"/>
        <w:numPr>
          <w:ilvl w:val="1"/>
          <w:numId w:val="57"/>
        </w:numPr>
        <w:tabs>
          <w:tab w:val="left" w:pos="1414"/>
        </w:tabs>
        <w:ind w:right="275" w:firstLine="710"/>
        <w:jc w:val="both"/>
        <w:rPr>
          <w:sz w:val="28"/>
        </w:rPr>
      </w:pP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 ортасын қолдану негізінде модельдеу мен картаға орналастыру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жолдарының әзірленуі.</w:t>
      </w:r>
    </w:p>
    <w:p w:rsidR="004318D1" w:rsidRDefault="00846877">
      <w:pPr>
        <w:pStyle w:val="a4"/>
        <w:numPr>
          <w:ilvl w:val="1"/>
          <w:numId w:val="57"/>
        </w:numPr>
        <w:tabs>
          <w:tab w:val="left" w:pos="1414"/>
        </w:tabs>
        <w:ind w:right="266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нәтижелері,</w:t>
      </w:r>
      <w:r>
        <w:rPr>
          <w:spacing w:val="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болжамның негізделуі.</w:t>
      </w:r>
    </w:p>
    <w:p w:rsidR="004318D1" w:rsidRDefault="00846877">
      <w:pPr>
        <w:pStyle w:val="1"/>
        <w:spacing w:before="0" w:line="320" w:lineRule="exact"/>
        <w:ind w:left="1125"/>
      </w:pPr>
      <w:r>
        <w:t>Зерттеу</w:t>
      </w:r>
      <w:r>
        <w:rPr>
          <w:spacing w:val="-2"/>
        </w:rPr>
        <w:t xml:space="preserve"> </w:t>
      </w:r>
      <w:r>
        <w:t>нәтижелерінің</w:t>
      </w:r>
      <w:r>
        <w:rPr>
          <w:spacing w:val="-8"/>
        </w:rPr>
        <w:t xml:space="preserve"> </w:t>
      </w:r>
      <w:r>
        <w:t>талқылануы</w:t>
      </w:r>
      <w:r>
        <w:rPr>
          <w:spacing w:val="-7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жүзеге</w:t>
      </w:r>
      <w:r>
        <w:rPr>
          <w:spacing w:val="-5"/>
        </w:rPr>
        <w:t xml:space="preserve"> </w:t>
      </w:r>
      <w:r>
        <w:t>асырылуы:</w:t>
      </w:r>
    </w:p>
    <w:p w:rsidR="004318D1" w:rsidRDefault="00846877">
      <w:pPr>
        <w:pStyle w:val="a3"/>
        <w:spacing w:line="242" w:lineRule="auto"/>
        <w:ind w:left="419" w:right="268" w:firstLine="706"/>
      </w:pPr>
      <w:r>
        <w:t>Жарияланған мақалалар және ғылыми еңбектер диссертация тақырыбы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Scopus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ресурсының</w:t>
      </w:r>
      <w:r>
        <w:rPr>
          <w:spacing w:val="1"/>
        </w:rPr>
        <w:t xml:space="preserve"> </w:t>
      </w:r>
      <w:r>
        <w:t>нөлдік</w:t>
      </w:r>
      <w:r>
        <w:rPr>
          <w:spacing w:val="-1"/>
        </w:rPr>
        <w:t xml:space="preserve"> </w:t>
      </w:r>
      <w:r>
        <w:t>емес</w:t>
      </w:r>
      <w:r>
        <w:rPr>
          <w:spacing w:val="4"/>
        </w:rPr>
        <w:t xml:space="preserve"> </w:t>
      </w:r>
      <w:r>
        <w:t>импакт</w:t>
      </w:r>
      <w:r>
        <w:rPr>
          <w:spacing w:val="-1"/>
        </w:rPr>
        <w:t xml:space="preserve"> </w:t>
      </w:r>
      <w:r>
        <w:t>факторлы</w:t>
      </w:r>
      <w:r>
        <w:rPr>
          <w:spacing w:val="1"/>
        </w:rPr>
        <w:t xml:space="preserve"> </w:t>
      </w:r>
      <w:r>
        <w:t>басылымдарында</w:t>
      </w:r>
      <w:r>
        <w:rPr>
          <w:spacing w:val="2"/>
        </w:rPr>
        <w:t xml:space="preserve"> </w:t>
      </w:r>
      <w:r w:rsidR="001C4823">
        <w:rPr>
          <w:lang w:val="ru-RU"/>
        </w:rPr>
        <w:t>3</w:t>
      </w:r>
      <w:r>
        <w:t xml:space="preserve"> мақала.</w:t>
      </w:r>
    </w:p>
    <w:p w:rsidR="004318D1" w:rsidRDefault="004318D1">
      <w:pPr>
        <w:spacing w:line="242" w:lineRule="auto"/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spacing w:before="67"/>
        <w:ind w:right="260" w:firstLine="706"/>
        <w:jc w:val="both"/>
        <w:rPr>
          <w:sz w:val="28"/>
        </w:rPr>
      </w:pPr>
      <w:r>
        <w:rPr>
          <w:sz w:val="28"/>
        </w:rPr>
        <w:lastRenderedPageBreak/>
        <w:t>Results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geoinformation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system training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higher</w:t>
      </w:r>
      <w:r>
        <w:rPr>
          <w:spacing w:val="1"/>
          <w:sz w:val="28"/>
        </w:rPr>
        <w:t xml:space="preserve"> </w:t>
      </w:r>
      <w:r>
        <w:rPr>
          <w:sz w:val="28"/>
        </w:rPr>
        <w:t>education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World</w:t>
      </w:r>
      <w:r>
        <w:rPr>
          <w:spacing w:val="1"/>
          <w:sz w:val="28"/>
        </w:rPr>
        <w:t xml:space="preserve"> </w:t>
      </w:r>
      <w:r>
        <w:rPr>
          <w:sz w:val="28"/>
        </w:rPr>
        <w:t>Transactions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Technology</w:t>
      </w:r>
      <w:r>
        <w:rPr>
          <w:spacing w:val="1"/>
          <w:sz w:val="28"/>
        </w:rPr>
        <w:t xml:space="preserve"> </w:t>
      </w:r>
      <w:r>
        <w:rPr>
          <w:sz w:val="28"/>
        </w:rPr>
        <w:t>Education</w:t>
      </w:r>
      <w:r>
        <w:rPr>
          <w:spacing w:val="70"/>
          <w:sz w:val="28"/>
        </w:rPr>
        <w:t xml:space="preserve"> </w:t>
      </w:r>
      <w:r>
        <w:rPr>
          <w:sz w:val="28"/>
        </w:rPr>
        <w:t>(WTE&amp;TE).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2024.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22,</w:t>
      </w:r>
      <w:r>
        <w:rPr>
          <w:spacing w:val="4"/>
          <w:sz w:val="28"/>
        </w:rPr>
        <w:t xml:space="preserve"> </w:t>
      </w:r>
      <w:r>
        <w:rPr>
          <w:sz w:val="28"/>
        </w:rPr>
        <w:t>№1.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24-30.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ind w:right="260" w:firstLine="706"/>
        <w:jc w:val="both"/>
        <w:rPr>
          <w:sz w:val="28"/>
        </w:rPr>
      </w:pPr>
      <w:r>
        <w:rPr>
          <w:sz w:val="28"/>
        </w:rPr>
        <w:t>Setting up and implementing ArcGIS to work with maps and geospatial data</w:t>
      </w:r>
      <w:r>
        <w:rPr>
          <w:spacing w:val="1"/>
          <w:sz w:val="28"/>
        </w:rPr>
        <w:t xml:space="preserve"> </w:t>
      </w:r>
      <w:r>
        <w:rPr>
          <w:sz w:val="28"/>
        </w:rPr>
        <w:t>with Python for teaching geoinformation systems in higher education // 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Journal of Emerging Technologies</w:t>
      </w:r>
      <w:r>
        <w:rPr>
          <w:spacing w:val="1"/>
          <w:sz w:val="28"/>
        </w:rPr>
        <w:t xml:space="preserve"> </w:t>
      </w:r>
      <w:r>
        <w:rPr>
          <w:sz w:val="28"/>
        </w:rPr>
        <w:t>in Learning (iJET).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2023.</w:t>
      </w:r>
      <w:r>
        <w:rPr>
          <w:spacing w:val="70"/>
          <w:sz w:val="28"/>
        </w:rPr>
        <w:t xml:space="preserve"> </w:t>
      </w:r>
      <w:r>
        <w:rPr>
          <w:sz w:val="28"/>
        </w:rPr>
        <w:t>– Vol.</w:t>
      </w:r>
      <w:r>
        <w:rPr>
          <w:spacing w:val="70"/>
          <w:sz w:val="28"/>
        </w:rPr>
        <w:t xml:space="preserve"> </w:t>
      </w:r>
      <w:r>
        <w:rPr>
          <w:sz w:val="28"/>
        </w:rPr>
        <w:t>18,</w:t>
      </w:r>
      <w:r>
        <w:rPr>
          <w:spacing w:val="70"/>
          <w:sz w:val="28"/>
        </w:rPr>
        <w:t xml:space="preserve"> </w:t>
      </w:r>
      <w:r>
        <w:rPr>
          <w:sz w:val="28"/>
        </w:rPr>
        <w:t>№14. 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271-281.</w:t>
      </w:r>
    </w:p>
    <w:p w:rsidR="004318D1" w:rsidRDefault="00846877">
      <w:pPr>
        <w:pStyle w:val="a3"/>
        <w:spacing w:before="3"/>
        <w:ind w:left="419" w:right="276" w:firstLine="706"/>
      </w:pPr>
      <w:r>
        <w:t>Қазақстан Республикасының Ғылым және жоғары білім министрлігінің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комитеті</w:t>
      </w:r>
      <w:r>
        <w:rPr>
          <w:spacing w:val="1"/>
        </w:rPr>
        <w:t xml:space="preserve"> </w:t>
      </w:r>
      <w:r>
        <w:t>ұсынған ғылыми</w:t>
      </w:r>
      <w:r>
        <w:rPr>
          <w:spacing w:val="1"/>
        </w:rPr>
        <w:t xml:space="preserve"> </w:t>
      </w:r>
      <w:r>
        <w:t>басылымдарда</w:t>
      </w:r>
      <w:r>
        <w:rPr>
          <w:spacing w:val="8"/>
        </w:rPr>
        <w:t xml:space="preserve"> </w:t>
      </w:r>
      <w:r w:rsidR="00137597" w:rsidRPr="00137597">
        <w:t>3</w:t>
      </w:r>
      <w:r>
        <w:rPr>
          <w:spacing w:val="1"/>
        </w:rPr>
        <w:t xml:space="preserve"> </w:t>
      </w:r>
      <w:r>
        <w:t>мақала: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ind w:right="260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Гумилев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Еуразия</w:t>
      </w:r>
      <w:r>
        <w:rPr>
          <w:spacing w:val="7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Хабаршысы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№4(137).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360-371.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ind w:right="264" w:firstLine="710"/>
        <w:jc w:val="both"/>
        <w:rPr>
          <w:sz w:val="28"/>
        </w:rPr>
      </w:pPr>
      <w:r>
        <w:rPr>
          <w:sz w:val="28"/>
        </w:rPr>
        <w:t>ArcGis-те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жасауда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 // Абай атындағы Қазақ ұлттық педагогикалық университетінің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82,</w:t>
      </w:r>
      <w:r>
        <w:rPr>
          <w:spacing w:val="4"/>
          <w:sz w:val="28"/>
        </w:rPr>
        <w:t xml:space="preserve"> </w:t>
      </w:r>
      <w:r>
        <w:rPr>
          <w:sz w:val="28"/>
        </w:rPr>
        <w:t>№2.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spacing w:before="2"/>
        <w:ind w:right="274" w:firstLine="710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67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академиясының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Хабаршысы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ғылыми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журналы.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2024.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Т.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410,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№4.</w:t>
      </w:r>
    </w:p>
    <w:p w:rsidR="004318D1" w:rsidRDefault="00846877">
      <w:pPr>
        <w:pStyle w:val="a3"/>
        <w:spacing w:line="321" w:lineRule="exact"/>
        <w:ind w:left="1140"/>
      </w:pPr>
      <w:r>
        <w:t>Халықаралық</w:t>
      </w:r>
      <w:r>
        <w:rPr>
          <w:spacing w:val="-4"/>
        </w:rPr>
        <w:t xml:space="preserve"> </w:t>
      </w:r>
      <w:r>
        <w:t>ғылыми</w:t>
      </w:r>
      <w:r>
        <w:rPr>
          <w:spacing w:val="-3"/>
        </w:rPr>
        <w:t xml:space="preserve"> </w:t>
      </w:r>
      <w:r>
        <w:t>конференцияларда</w:t>
      </w:r>
      <w:r>
        <w:rPr>
          <w:spacing w:val="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мақала: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ind w:right="262" w:firstLine="706"/>
        <w:jc w:val="both"/>
        <w:rPr>
          <w:sz w:val="28"/>
        </w:rPr>
      </w:pPr>
      <w:r>
        <w:rPr>
          <w:sz w:val="28"/>
        </w:rPr>
        <w:t>Features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geoinformation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systems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higher</w:t>
      </w:r>
      <w:r>
        <w:rPr>
          <w:spacing w:val="1"/>
          <w:sz w:val="28"/>
        </w:rPr>
        <w:t xml:space="preserve"> </w:t>
      </w:r>
      <w:r>
        <w:rPr>
          <w:sz w:val="28"/>
        </w:rPr>
        <w:t>education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Scientific</w:t>
      </w:r>
      <w:r>
        <w:rPr>
          <w:spacing w:val="12"/>
          <w:sz w:val="28"/>
        </w:rPr>
        <w:t xml:space="preserve"> </w:t>
      </w:r>
      <w:r>
        <w:rPr>
          <w:sz w:val="28"/>
        </w:rPr>
        <w:t>journal</w:t>
      </w:r>
      <w:r>
        <w:rPr>
          <w:spacing w:val="8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13"/>
          <w:sz w:val="28"/>
        </w:rPr>
        <w:t xml:space="preserve"> </w:t>
      </w:r>
      <w:r>
        <w:rPr>
          <w:sz w:val="28"/>
        </w:rPr>
        <w:t>University</w:t>
      </w:r>
      <w:r>
        <w:rPr>
          <w:spacing w:val="8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Economics</w:t>
      </w:r>
      <w:r>
        <w:rPr>
          <w:spacing w:val="15"/>
          <w:sz w:val="28"/>
        </w:rPr>
        <w:t xml:space="preserve"> </w:t>
      </w:r>
      <w:r>
        <w:rPr>
          <w:sz w:val="28"/>
        </w:rPr>
        <w:t>in</w:t>
      </w:r>
      <w:r>
        <w:rPr>
          <w:spacing w:val="7"/>
          <w:sz w:val="28"/>
        </w:rPr>
        <w:t xml:space="preserve"> </w:t>
      </w:r>
      <w:r>
        <w:rPr>
          <w:sz w:val="28"/>
        </w:rPr>
        <w:t>Bratislava.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2021.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Vol.</w:t>
      </w:r>
      <w:r>
        <w:rPr>
          <w:spacing w:val="15"/>
          <w:sz w:val="28"/>
        </w:rPr>
        <w:t xml:space="preserve"> </w:t>
      </w:r>
      <w:r>
        <w:rPr>
          <w:sz w:val="28"/>
        </w:rPr>
        <w:t>2021.</w:t>
      </w:r>
    </w:p>
    <w:p w:rsidR="004318D1" w:rsidRDefault="00846877">
      <w:pPr>
        <w:pStyle w:val="a3"/>
        <w:spacing w:line="321" w:lineRule="exact"/>
        <w:ind w:left="419"/>
      </w:pPr>
      <w:r>
        <w:t>–</w:t>
      </w:r>
      <w:r>
        <w:rPr>
          <w:spacing w:val="-2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44-51.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ind w:right="258" w:firstLine="706"/>
        <w:jc w:val="both"/>
        <w:rPr>
          <w:sz w:val="28"/>
        </w:rPr>
      </w:pPr>
      <w:r>
        <w:rPr>
          <w:sz w:val="28"/>
        </w:rPr>
        <w:t>Review of the effectiveness of new information technologies in the era of</w:t>
      </w:r>
      <w:r>
        <w:rPr>
          <w:spacing w:val="1"/>
          <w:sz w:val="28"/>
        </w:rPr>
        <w:t xml:space="preserve"> </w:t>
      </w:r>
      <w:r>
        <w:rPr>
          <w:sz w:val="28"/>
        </w:rPr>
        <w:t>global digital technologies // Southern Federal University, Rostov-on-Don, Russian</w:t>
      </w:r>
      <w:r>
        <w:rPr>
          <w:spacing w:val="1"/>
          <w:sz w:val="28"/>
        </w:rPr>
        <w:t xml:space="preserve"> </w:t>
      </w:r>
      <w:r>
        <w:rPr>
          <w:sz w:val="28"/>
        </w:rPr>
        <w:t>Federation.</w:t>
      </w:r>
      <w:r>
        <w:rPr>
          <w:spacing w:val="3"/>
          <w:sz w:val="28"/>
        </w:rPr>
        <w:t xml:space="preserve"> </w:t>
      </w:r>
      <w:r>
        <w:rPr>
          <w:sz w:val="28"/>
        </w:rPr>
        <w:t>003</w:t>
      </w:r>
      <w:r>
        <w:rPr>
          <w:spacing w:val="1"/>
          <w:sz w:val="28"/>
        </w:rPr>
        <w:t xml:space="preserve"> </w:t>
      </w:r>
      <w:r>
        <w:rPr>
          <w:sz w:val="28"/>
        </w:rPr>
        <w:t>(2022).</w:t>
      </w:r>
    </w:p>
    <w:p w:rsidR="004318D1" w:rsidRDefault="00846877">
      <w:pPr>
        <w:pStyle w:val="a3"/>
        <w:spacing w:line="321" w:lineRule="exact"/>
        <w:ind w:left="1125"/>
      </w:pPr>
      <w:r>
        <w:t>Оқу</w:t>
      </w:r>
      <w:r>
        <w:rPr>
          <w:spacing w:val="-4"/>
        </w:rPr>
        <w:t xml:space="preserve"> </w:t>
      </w:r>
      <w:r>
        <w:t>құралы: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spacing w:line="242" w:lineRule="auto"/>
        <w:ind w:right="260" w:firstLine="706"/>
        <w:jc w:val="both"/>
        <w:rPr>
          <w:sz w:val="28"/>
        </w:rPr>
      </w:pP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</w:t>
      </w:r>
      <w:r>
        <w:rPr>
          <w:spacing w:val="1"/>
          <w:sz w:val="28"/>
        </w:rPr>
        <w:t xml:space="preserve"> </w:t>
      </w:r>
      <w:r>
        <w:rPr>
          <w:sz w:val="28"/>
        </w:rPr>
        <w:t>құруда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Астана:</w:t>
      </w:r>
      <w:r>
        <w:rPr>
          <w:spacing w:val="-5"/>
          <w:sz w:val="28"/>
        </w:rPr>
        <w:t xml:space="preserve"> </w:t>
      </w:r>
      <w:r>
        <w:rPr>
          <w:sz w:val="28"/>
        </w:rPr>
        <w:t>«Булатов</w:t>
      </w:r>
      <w:r>
        <w:rPr>
          <w:spacing w:val="4"/>
          <w:sz w:val="28"/>
        </w:rPr>
        <w:t xml:space="preserve"> </w:t>
      </w:r>
      <w:r>
        <w:rPr>
          <w:sz w:val="28"/>
        </w:rPr>
        <w:t>А.Ж.»</w:t>
      </w:r>
      <w:r>
        <w:rPr>
          <w:spacing w:val="-4"/>
          <w:sz w:val="28"/>
        </w:rPr>
        <w:t xml:space="preserve"> </w:t>
      </w:r>
      <w:r>
        <w:rPr>
          <w:sz w:val="28"/>
        </w:rPr>
        <w:t>ЖК</w:t>
      </w:r>
      <w:r>
        <w:rPr>
          <w:spacing w:val="3"/>
          <w:sz w:val="28"/>
        </w:rPr>
        <w:t xml:space="preserve"> </w:t>
      </w:r>
      <w:r>
        <w:rPr>
          <w:sz w:val="28"/>
        </w:rPr>
        <w:t>баспасы,</w:t>
      </w:r>
      <w:r>
        <w:rPr>
          <w:spacing w:val="4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193 б.</w:t>
      </w:r>
    </w:p>
    <w:p w:rsidR="004318D1" w:rsidRDefault="00846877">
      <w:pPr>
        <w:pStyle w:val="a3"/>
        <w:spacing w:line="320" w:lineRule="exact"/>
        <w:ind w:left="1125"/>
      </w:pPr>
      <w:r>
        <w:t>Авторлық</w:t>
      </w:r>
      <w:r>
        <w:rPr>
          <w:spacing w:val="-5"/>
        </w:rPr>
        <w:t xml:space="preserve"> </w:t>
      </w:r>
      <w:r>
        <w:t>куәліктер</w:t>
      </w:r>
      <w:r>
        <w:rPr>
          <w:spacing w:val="-3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А):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414"/>
        </w:tabs>
        <w:ind w:right="263" w:firstLine="710"/>
        <w:jc w:val="both"/>
        <w:rPr>
          <w:sz w:val="28"/>
        </w:rPr>
      </w:pPr>
      <w:r>
        <w:rPr>
          <w:sz w:val="28"/>
        </w:rPr>
        <w:t>«Геоақпараттық жүйелер». Авторлық құқықпен қорғалатын нысандарға</w:t>
      </w:r>
      <w:r>
        <w:rPr>
          <w:spacing w:val="-67"/>
          <w:sz w:val="28"/>
        </w:rPr>
        <w:t xml:space="preserve"> </w:t>
      </w:r>
      <w:r>
        <w:rPr>
          <w:sz w:val="28"/>
        </w:rPr>
        <w:t>құқықтардың мемлекеттік тізілімге мәліметтерді енгізу туралы Куәлік №41749,</w:t>
      </w:r>
      <w:r>
        <w:rPr>
          <w:spacing w:val="1"/>
          <w:sz w:val="28"/>
        </w:rPr>
        <w:t xml:space="preserve"> </w:t>
      </w:r>
      <w:r>
        <w:rPr>
          <w:sz w:val="28"/>
        </w:rPr>
        <w:t>30.12.2022.</w:t>
      </w:r>
    </w:p>
    <w:p w:rsidR="004318D1" w:rsidRDefault="00846877">
      <w:pPr>
        <w:pStyle w:val="a4"/>
        <w:numPr>
          <w:ilvl w:val="0"/>
          <w:numId w:val="55"/>
        </w:numPr>
        <w:tabs>
          <w:tab w:val="left" w:pos="1553"/>
        </w:tabs>
        <w:ind w:right="266" w:firstLine="710"/>
        <w:jc w:val="both"/>
        <w:rPr>
          <w:sz w:val="28"/>
        </w:rPr>
      </w:pPr>
      <w:r>
        <w:rPr>
          <w:sz w:val="28"/>
        </w:rPr>
        <w:t>«ArcGis</w:t>
      </w:r>
      <w:r>
        <w:rPr>
          <w:spacing w:val="1"/>
          <w:sz w:val="28"/>
        </w:rPr>
        <w:t xml:space="preserve"> </w:t>
      </w:r>
      <w:r>
        <w:rPr>
          <w:sz w:val="28"/>
        </w:rPr>
        <w:t>Pro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Астана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картасы».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құқықпен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тізілімге</w:t>
      </w:r>
      <w:r>
        <w:rPr>
          <w:spacing w:val="-1"/>
          <w:sz w:val="28"/>
        </w:rPr>
        <w:t xml:space="preserve"> </w:t>
      </w:r>
      <w:r>
        <w:rPr>
          <w:sz w:val="28"/>
        </w:rPr>
        <w:t>мәліметтерді</w:t>
      </w:r>
      <w:r>
        <w:rPr>
          <w:spacing w:val="-7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6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Куәлік,</w:t>
      </w:r>
      <w:r>
        <w:rPr>
          <w:spacing w:val="1"/>
          <w:sz w:val="28"/>
        </w:rPr>
        <w:t xml:space="preserve"> </w:t>
      </w:r>
      <w:r>
        <w:rPr>
          <w:sz w:val="28"/>
        </w:rPr>
        <w:t>№44456,</w:t>
      </w:r>
      <w:r>
        <w:rPr>
          <w:spacing w:val="1"/>
          <w:sz w:val="28"/>
        </w:rPr>
        <w:t xml:space="preserve"> </w:t>
      </w:r>
      <w:r>
        <w:rPr>
          <w:sz w:val="28"/>
        </w:rPr>
        <w:t>10.04.2024.</w:t>
      </w:r>
    </w:p>
    <w:p w:rsidR="004318D1" w:rsidRDefault="00846877">
      <w:pPr>
        <w:pStyle w:val="a3"/>
        <w:ind w:left="419" w:right="267" w:firstLine="706"/>
      </w:pPr>
      <w:r>
        <w:rPr>
          <w:b/>
        </w:rPr>
        <w:t>Диссертация</w:t>
      </w:r>
      <w:r>
        <w:rPr>
          <w:b/>
          <w:spacing w:val="1"/>
        </w:rPr>
        <w:t xml:space="preserve"> </w:t>
      </w:r>
      <w:r>
        <w:rPr>
          <w:b/>
        </w:rPr>
        <w:t>құрылымы.</w:t>
      </w:r>
      <w:r>
        <w:rPr>
          <w:b/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кіріспеден,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бөлімнен,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тізімінен,</w:t>
      </w:r>
      <w:r>
        <w:rPr>
          <w:spacing w:val="1"/>
        </w:rPr>
        <w:t xml:space="preserve"> </w:t>
      </w:r>
      <w:r>
        <w:t>қорытындыдан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қосымшалардан</w:t>
      </w:r>
      <w:r>
        <w:rPr>
          <w:spacing w:val="1"/>
        </w:rPr>
        <w:t xml:space="preserve"> </w:t>
      </w:r>
      <w:r>
        <w:t>тұрады.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1"/>
        <w:numPr>
          <w:ilvl w:val="0"/>
          <w:numId w:val="54"/>
        </w:numPr>
        <w:tabs>
          <w:tab w:val="left" w:pos="1371"/>
        </w:tabs>
        <w:ind w:right="271" w:firstLine="710"/>
        <w:jc w:val="both"/>
      </w:pPr>
      <w:bookmarkStart w:id="5" w:name="_TOC_250007"/>
      <w:r>
        <w:lastRenderedPageBreak/>
        <w:t>ЖАРАТЫЛЫСТАНУ ҒЫЛЫМДАР САЛАЛАРЫНДА 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-67"/>
        </w:rPr>
        <w:t xml:space="preserve"> </w:t>
      </w:r>
      <w:r>
        <w:t>ҚОЛДАНУДЫҢ</w:t>
      </w:r>
      <w:r>
        <w:rPr>
          <w:spacing w:val="2"/>
        </w:rPr>
        <w:t xml:space="preserve"> </w:t>
      </w:r>
      <w:r>
        <w:t>ТЕОРИЯЛЫҚ</w:t>
      </w:r>
      <w:r>
        <w:rPr>
          <w:spacing w:val="2"/>
        </w:rPr>
        <w:t xml:space="preserve"> </w:t>
      </w:r>
      <w:bookmarkEnd w:id="5"/>
      <w:r>
        <w:t>НЕГІЗДЕРІ</w:t>
      </w:r>
    </w:p>
    <w:p w:rsidR="004318D1" w:rsidRDefault="004318D1">
      <w:pPr>
        <w:pStyle w:val="a3"/>
        <w:spacing w:before="4"/>
        <w:ind w:left="0"/>
        <w:jc w:val="left"/>
        <w:rPr>
          <w:b/>
        </w:rPr>
      </w:pPr>
    </w:p>
    <w:p w:rsidR="004318D1" w:rsidRDefault="00846877">
      <w:pPr>
        <w:pStyle w:val="1"/>
        <w:numPr>
          <w:ilvl w:val="1"/>
          <w:numId w:val="54"/>
        </w:numPr>
        <w:tabs>
          <w:tab w:val="left" w:pos="1625"/>
        </w:tabs>
        <w:spacing w:before="0"/>
        <w:ind w:right="271" w:firstLine="710"/>
        <w:jc w:val="both"/>
      </w:pPr>
      <w:bookmarkStart w:id="6" w:name="_TOC_250006"/>
      <w:r>
        <w:t>Жоғары оқу орындарында геоақпараттық жүйелерді оқытудың</w:t>
      </w:r>
      <w:r>
        <w:rPr>
          <w:spacing w:val="1"/>
        </w:rPr>
        <w:t xml:space="preserve"> </w:t>
      </w:r>
      <w:bookmarkEnd w:id="6"/>
      <w:r>
        <w:t>жағдайлары</w:t>
      </w:r>
    </w:p>
    <w:p w:rsidR="004318D1" w:rsidRDefault="00846877">
      <w:pPr>
        <w:pStyle w:val="a3"/>
        <w:ind w:left="419" w:right="262" w:firstLine="710"/>
      </w:pPr>
      <w:r>
        <w:t>Қазіргі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саладағы мәселелерді жүйелі қою және оларды тиімді шешумен қатар игеру</w:t>
      </w:r>
      <w:r>
        <w:rPr>
          <w:spacing w:val="1"/>
        </w:rPr>
        <w:t xml:space="preserve"> </w:t>
      </w:r>
      <w:r>
        <w:t>керек. Заман талабы - қоғамның білім беру жүйесіне жаңғырту енгізе отырып,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іздестіруге</w:t>
      </w:r>
      <w:r>
        <w:rPr>
          <w:spacing w:val="1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ақпараттық жүйелер қазіргі заманғы ақпараттық технологиялардың бірі ғана</w:t>
      </w:r>
      <w:r>
        <w:rPr>
          <w:spacing w:val="1"/>
        </w:rPr>
        <w:t xml:space="preserve"> </w:t>
      </w:r>
      <w:r>
        <w:t>емес, прогрессивті ойлау тәсілі, қоршаған әлемді білу тәсілі, дүниетанымды</w:t>
      </w:r>
      <w:r>
        <w:rPr>
          <w:spacing w:val="1"/>
        </w:rPr>
        <w:t xml:space="preserve"> </w:t>
      </w:r>
      <w:r>
        <w:t>қайта құруға ықпал ететін құрал, ал ол қазіргі білім беру процесінде заман</w:t>
      </w:r>
      <w:r>
        <w:rPr>
          <w:spacing w:val="1"/>
        </w:rPr>
        <w:t xml:space="preserve"> </w:t>
      </w:r>
      <w:r>
        <w:t>талаптарына қойылатын ғылыми, техникалық, технологиялық және ақпараттық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контентін</w:t>
      </w:r>
      <w:r>
        <w:rPr>
          <w:spacing w:val="1"/>
        </w:rPr>
        <w:t xml:space="preserve"> </w:t>
      </w:r>
      <w:r>
        <w:t>мониторинглеу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өзектендірудің ажырамас</w:t>
      </w:r>
      <w:r>
        <w:rPr>
          <w:spacing w:val="1"/>
        </w:rPr>
        <w:t xml:space="preserve"> </w:t>
      </w:r>
      <w:r>
        <w:t>міндетіне</w:t>
      </w:r>
      <w:r>
        <w:rPr>
          <w:spacing w:val="2"/>
        </w:rPr>
        <w:t xml:space="preserve"> </w:t>
      </w:r>
      <w:r>
        <w:t>айналады.</w:t>
      </w:r>
    </w:p>
    <w:p w:rsidR="004318D1" w:rsidRDefault="00846877">
      <w:pPr>
        <w:pStyle w:val="a3"/>
        <w:tabs>
          <w:tab w:val="left" w:pos="2141"/>
          <w:tab w:val="left" w:pos="5211"/>
          <w:tab w:val="left" w:pos="7748"/>
        </w:tabs>
        <w:ind w:left="419" w:right="263" w:firstLine="710"/>
      </w:pPr>
      <w:r>
        <w:t>Кеңістіктік деректер қорын басқару арнайы компьютерлік программалық</w:t>
      </w:r>
      <w:r>
        <w:rPr>
          <w:spacing w:val="1"/>
        </w:rPr>
        <w:t xml:space="preserve"> </w:t>
      </w:r>
      <w:r>
        <w:t>қамтамасыздандыру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асырылатын,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есептеу</w:t>
      </w:r>
      <w:r>
        <w:rPr>
          <w:spacing w:val="1"/>
        </w:rPr>
        <w:t xml:space="preserve"> </w:t>
      </w:r>
      <w:r>
        <w:t>машиналарымен</w:t>
      </w:r>
      <w:r>
        <w:rPr>
          <w:spacing w:val="-67"/>
        </w:rPr>
        <w:t xml:space="preserve"> </w:t>
      </w:r>
      <w:r>
        <w:t>(дербес</w:t>
      </w:r>
      <w:r>
        <w:tab/>
        <w:t>компьютерлермен,</w:t>
      </w:r>
      <w:r>
        <w:tab/>
        <w:t>серверлермен,</w:t>
      </w:r>
      <w:r>
        <w:tab/>
        <w:t>мейнфреймдермен,</w:t>
      </w:r>
      <w:r>
        <w:rPr>
          <w:spacing w:val="-68"/>
        </w:rPr>
        <w:t xml:space="preserve"> </w:t>
      </w:r>
      <w:r>
        <w:t>суперкомпьютерлермен),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перифериялар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сканерлер,</w:t>
      </w:r>
      <w:r>
        <w:rPr>
          <w:spacing w:val="1"/>
        </w:rPr>
        <w:t xml:space="preserve"> </w:t>
      </w:r>
      <w:r>
        <w:t>дигитайзерлер,</w:t>
      </w:r>
      <w:r>
        <w:rPr>
          <w:spacing w:val="1"/>
        </w:rPr>
        <w:t xml:space="preserve"> </w:t>
      </w:r>
      <w:r>
        <w:t>принтерлер,</w:t>
      </w:r>
      <w:r>
        <w:rPr>
          <w:spacing w:val="1"/>
        </w:rPr>
        <w:t xml:space="preserve"> </w:t>
      </w:r>
      <w:r>
        <w:t>плоттерлер,</w:t>
      </w:r>
      <w:r>
        <w:rPr>
          <w:spacing w:val="1"/>
        </w:rPr>
        <w:t xml:space="preserve"> </w:t>
      </w:r>
      <w:r>
        <w:t>мультимедиялық</w:t>
      </w:r>
      <w:r>
        <w:rPr>
          <w:spacing w:val="1"/>
        </w:rPr>
        <w:t xml:space="preserve"> </w:t>
      </w:r>
      <w:r>
        <w:t>проекторлар,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графикамен</w:t>
      </w:r>
      <w:r>
        <w:rPr>
          <w:spacing w:val="1"/>
        </w:rPr>
        <w:t xml:space="preserve"> </w:t>
      </w:r>
      <w:r>
        <w:t>(растрлық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векторлық),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қоры,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кеңістіктіктегі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түсіндіру және талдау үшін жоғары сапалы географиялық дайындыққа ие болу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[101].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құрастыру,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дәстүрлі</w:t>
      </w:r>
      <w:r>
        <w:rPr>
          <w:spacing w:val="70"/>
        </w:rPr>
        <w:t xml:space="preserve"> </w:t>
      </w:r>
      <w:r>
        <w:t>жұмыстарға</w:t>
      </w:r>
      <w:r>
        <w:rPr>
          <w:spacing w:val="1"/>
        </w:rPr>
        <w:t xml:space="preserve"> </w:t>
      </w:r>
      <w:r>
        <w:t>елеулі өзгерістер енгізуде. ГАЖ сапалы жаңа деңгейде ақпараттық қоры бар</w:t>
      </w:r>
      <w:r>
        <w:rPr>
          <w:spacing w:val="1"/>
        </w:rPr>
        <w:t xml:space="preserve"> </w:t>
      </w:r>
      <w:r>
        <w:t>кеңістік пен уақытты бағдарлау бойынша барлық қызметтерді ұсынуға және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бірқатар міндеттерді</w:t>
      </w:r>
      <w:r>
        <w:rPr>
          <w:spacing w:val="-5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4"/>
        </w:rPr>
        <w:t xml:space="preserve"> </w:t>
      </w:r>
      <w:r>
        <w:t>беретін жүйе</w:t>
      </w:r>
      <w:r>
        <w:rPr>
          <w:spacing w:val="11"/>
        </w:rPr>
        <w:t xml:space="preserve"> </w:t>
      </w:r>
      <w:r>
        <w:t>[102].</w:t>
      </w:r>
    </w:p>
    <w:p w:rsidR="004318D1" w:rsidRDefault="00846877">
      <w:pPr>
        <w:pStyle w:val="a3"/>
        <w:ind w:left="419" w:right="269" w:firstLine="710"/>
      </w:pPr>
      <w:r>
        <w:t>Әлемдік</w:t>
      </w:r>
      <w:r>
        <w:rPr>
          <w:spacing w:val="51"/>
        </w:rPr>
        <w:t xml:space="preserve"> </w:t>
      </w:r>
      <w:r>
        <w:t>географиялық</w:t>
      </w:r>
      <w:r>
        <w:rPr>
          <w:spacing w:val="52"/>
        </w:rPr>
        <w:t xml:space="preserve"> </w:t>
      </w:r>
      <w:r>
        <w:t>ақпараттық</w:t>
      </w:r>
      <w:r>
        <w:rPr>
          <w:spacing w:val="51"/>
        </w:rPr>
        <w:t xml:space="preserve"> </w:t>
      </w:r>
      <w:r>
        <w:t>жүйелер</w:t>
      </w:r>
      <w:r>
        <w:rPr>
          <w:spacing w:val="53"/>
        </w:rPr>
        <w:t xml:space="preserve"> </w:t>
      </w:r>
      <w:r>
        <w:t>(ГАЖ)</w:t>
      </w:r>
      <w:r>
        <w:rPr>
          <w:spacing w:val="52"/>
        </w:rPr>
        <w:t xml:space="preserve"> </w:t>
      </w:r>
      <w:r>
        <w:t>нарығы</w:t>
      </w:r>
      <w:r>
        <w:rPr>
          <w:spacing w:val="52"/>
        </w:rPr>
        <w:t xml:space="preserve"> </w:t>
      </w:r>
      <w:r>
        <w:t>2023</w:t>
      </w:r>
      <w:r>
        <w:rPr>
          <w:spacing w:val="53"/>
        </w:rPr>
        <w:t xml:space="preserve"> </w:t>
      </w:r>
      <w:r>
        <w:t>жылы</w:t>
      </w:r>
      <w:r>
        <w:rPr>
          <w:spacing w:val="-68"/>
        </w:rPr>
        <w:t xml:space="preserve"> </w:t>
      </w:r>
      <w:r>
        <w:t>9,8 миллиард Америка Құрама Штаты (АҚШ) долларына бағаланады және 2030</w:t>
      </w:r>
      <w:r>
        <w:rPr>
          <w:spacing w:val="-67"/>
        </w:rPr>
        <w:t xml:space="preserve"> </w:t>
      </w:r>
      <w:r>
        <w:t>жылға қарай 18,4 миллиард АҚШ долларына жетеді деп болжануда, 2023 және</w:t>
      </w:r>
      <w:r>
        <w:rPr>
          <w:spacing w:val="1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</w:t>
      </w:r>
      <w:r>
        <w:rPr>
          <w:spacing w:val="-1"/>
        </w:rPr>
        <w:t xml:space="preserve"> </w:t>
      </w:r>
      <w:r>
        <w:t>орташа жылдық</w:t>
      </w:r>
      <w:r>
        <w:rPr>
          <w:spacing w:val="-2"/>
        </w:rPr>
        <w:t xml:space="preserve"> </w:t>
      </w:r>
      <w:r>
        <w:t>өсу</w:t>
      </w:r>
      <w:r>
        <w:rPr>
          <w:spacing w:val="-5"/>
        </w:rPr>
        <w:t xml:space="preserve"> </w:t>
      </w:r>
      <w:r>
        <w:t>қарқыны</w:t>
      </w:r>
      <w:r>
        <w:rPr>
          <w:spacing w:val="-1"/>
        </w:rPr>
        <w:t xml:space="preserve"> </w:t>
      </w:r>
      <w:r>
        <w:t>8,2% құрайды</w:t>
      </w:r>
      <w:r>
        <w:rPr>
          <w:spacing w:val="1"/>
        </w:rPr>
        <w:t xml:space="preserve"> </w:t>
      </w:r>
      <w:r>
        <w:t>[103].</w:t>
      </w:r>
    </w:p>
    <w:p w:rsidR="004318D1" w:rsidRDefault="00846877">
      <w:pPr>
        <w:pStyle w:val="a3"/>
        <w:ind w:left="419" w:right="263" w:firstLine="710"/>
      </w:pP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саласы 1960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компьютерлер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географиясының алғашқы тұжырымдары пайда болған кезде басталды. ГАЖ</w:t>
      </w:r>
      <w:r>
        <w:rPr>
          <w:spacing w:val="1"/>
        </w:rPr>
        <w:t xml:space="preserve"> </w:t>
      </w:r>
      <w:r>
        <w:t>жұмыс академиялық қоғамдастықтың маңызды зерттеулерін қамтыды. Майкл</w:t>
      </w:r>
      <w:r>
        <w:rPr>
          <w:spacing w:val="1"/>
        </w:rPr>
        <w:t xml:space="preserve"> </w:t>
      </w:r>
      <w:r>
        <w:t>Гудчайлд</w:t>
      </w:r>
      <w:r>
        <w:rPr>
          <w:spacing w:val="1"/>
        </w:rPr>
        <w:t xml:space="preserve"> </w:t>
      </w:r>
      <w:r>
        <w:t>бастаған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«Ақпарат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талдау»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кеңістіктік талдау және визуализация сияқты географиялық информатиканың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тақырыптары</w:t>
      </w:r>
      <w:r>
        <w:rPr>
          <w:spacing w:val="3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зерттеулерді</w:t>
      </w:r>
      <w:r>
        <w:rPr>
          <w:spacing w:val="-5"/>
        </w:rPr>
        <w:t xml:space="preserve"> </w:t>
      </w:r>
      <w:r>
        <w:t>рәсімдеді</w:t>
      </w:r>
      <w:r>
        <w:rPr>
          <w:spacing w:val="2"/>
        </w:rPr>
        <w:t xml:space="preserve"> </w:t>
      </w:r>
      <w:r>
        <w:t>[104].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3" w:firstLine="710"/>
      </w:pPr>
      <w:r>
        <w:lastRenderedPageBreak/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жылдардың</w:t>
      </w:r>
      <w:r>
        <w:rPr>
          <w:spacing w:val="1"/>
        </w:rPr>
        <w:t xml:space="preserve"> </w:t>
      </w:r>
      <w:r>
        <w:t>cоңында</w:t>
      </w:r>
      <w:r>
        <w:rPr>
          <w:spacing w:val="1"/>
        </w:rPr>
        <w:t xml:space="preserve"> </w:t>
      </w:r>
      <w:r>
        <w:t>дамыса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жылда технология өте қарқынды пайдаланылуда. Мұндай қарқынды дамудың</w:t>
      </w:r>
      <w:r>
        <w:rPr>
          <w:spacing w:val="1"/>
        </w:rPr>
        <w:t xml:space="preserve"> </w:t>
      </w:r>
      <w:r>
        <w:t>басты себебі - есептеу техникасының дамуы болып отыр. ГАЖ пайдаланатын</w:t>
      </w:r>
      <w:r>
        <w:rPr>
          <w:spacing w:val="1"/>
        </w:rPr>
        <w:t xml:space="preserve"> </w:t>
      </w:r>
      <w:r>
        <w:t>кең көлемді мәтіндік және графикалық ақпараттар, модельдік есептер, сапалы</w:t>
      </w:r>
      <w:r>
        <w:rPr>
          <w:spacing w:val="1"/>
        </w:rPr>
        <w:t xml:space="preserve"> </w:t>
      </w:r>
      <w:r>
        <w:t>графика машина ресурстарын едәуір талап етеді. Осы уақытқа дейін ГАЖ үшін</w:t>
      </w:r>
      <w:r>
        <w:rPr>
          <w:spacing w:val="1"/>
        </w:rPr>
        <w:t xml:space="preserve"> </w:t>
      </w:r>
      <w:r>
        <w:t>жарамды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есептеуіш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(ЭЕМ)</w:t>
      </w:r>
      <w:r>
        <w:rPr>
          <w:spacing w:val="71"/>
        </w:rPr>
        <w:t xml:space="preserve"> </w:t>
      </w:r>
      <w:r>
        <w:t>өте</w:t>
      </w:r>
      <w:r>
        <w:rPr>
          <w:spacing w:val="-67"/>
        </w:rPr>
        <w:t xml:space="preserve"> </w:t>
      </w:r>
      <w:r>
        <w:t>қымбат,</w:t>
      </w:r>
      <w:r>
        <w:rPr>
          <w:spacing w:val="1"/>
        </w:rPr>
        <w:t xml:space="preserve"> </w:t>
      </w:r>
      <w:r>
        <w:t>әрі оны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ірі қалалардағы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мекемелер ғана</w:t>
      </w:r>
      <w:r>
        <w:rPr>
          <w:spacing w:val="1"/>
        </w:rPr>
        <w:t xml:space="preserve"> </w:t>
      </w:r>
      <w:r>
        <w:t>пайдалана</w:t>
      </w:r>
      <w:r>
        <w:rPr>
          <w:spacing w:val="70"/>
        </w:rPr>
        <w:t xml:space="preserve"> </w:t>
      </w:r>
      <w:r>
        <w:t>алды</w:t>
      </w:r>
      <w:r>
        <w:rPr>
          <w:spacing w:val="1"/>
        </w:rPr>
        <w:t xml:space="preserve"> </w:t>
      </w:r>
      <w:r>
        <w:t>[105].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көріністі</w:t>
      </w:r>
      <w:r>
        <w:rPr>
          <w:spacing w:val="1"/>
        </w:rPr>
        <w:t xml:space="preserve"> </w:t>
      </w:r>
      <w:r>
        <w:t>өзгертті,</w:t>
      </w:r>
      <w:r>
        <w:rPr>
          <w:spacing w:val="1"/>
        </w:rPr>
        <w:t xml:space="preserve"> </w:t>
      </w:r>
      <w:r>
        <w:t>пайдаланушылардың кең ауқымы үшін жаңа перспективалар ашты, қол жетімді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қуатты есептеу</w:t>
      </w:r>
      <w:r>
        <w:rPr>
          <w:spacing w:val="-3"/>
        </w:rPr>
        <w:t xml:space="preserve"> </w:t>
      </w:r>
      <w:r>
        <w:t>ресурстарын қамтамасыз</w:t>
      </w:r>
      <w:r>
        <w:rPr>
          <w:spacing w:val="1"/>
        </w:rPr>
        <w:t xml:space="preserve"> </w:t>
      </w:r>
      <w:r>
        <w:t>етті.</w:t>
      </w:r>
    </w:p>
    <w:p w:rsidR="004318D1" w:rsidRDefault="00846877">
      <w:pPr>
        <w:pStyle w:val="a3"/>
        <w:spacing w:before="3"/>
        <w:ind w:left="419" w:right="261" w:firstLine="710"/>
      </w:pP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сақтау,</w:t>
      </w:r>
      <w:r>
        <w:rPr>
          <w:spacing w:val="-67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технологиялық,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тұжырымдамалық элементтерді біріктіретін кешенді аспаптық құбылыс. ГАЖ</w:t>
      </w:r>
      <w:r>
        <w:rPr>
          <w:spacing w:val="1"/>
        </w:rPr>
        <w:t xml:space="preserve"> </w:t>
      </w:r>
      <w:r>
        <w:t>негізгі мәні олардың әр түрлі геодеректерді тиімді өңдеу, біріктіру қабілетінде</w:t>
      </w:r>
      <w:r>
        <w:rPr>
          <w:spacing w:val="1"/>
        </w:rPr>
        <w:t xml:space="preserve"> </w:t>
      </w:r>
      <w:r>
        <w:t>көрінеді және терең талдау мен модельдеуге мүмкіндік береді. ГАЖ қолданылу</w:t>
      </w:r>
      <w:r>
        <w:rPr>
          <w:spacing w:val="1"/>
        </w:rPr>
        <w:t xml:space="preserve"> </w:t>
      </w:r>
      <w:r>
        <w:t>аясы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геология,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газ-ісі,</w:t>
      </w:r>
      <w:r>
        <w:rPr>
          <w:spacing w:val="7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құрылысы, сондай-ақ өнеркәсіп пен мемлекеттік басқарудың әртүрлі көптеген</w:t>
      </w:r>
      <w:r>
        <w:rPr>
          <w:spacing w:val="1"/>
        </w:rPr>
        <w:t xml:space="preserve"> </w:t>
      </w:r>
      <w:r>
        <w:t>салалардағы пәндерді кең көлемде қамтиды, қазіргі әлемдегі әмбебаптығы мен</w:t>
      </w:r>
      <w:r>
        <w:rPr>
          <w:spacing w:val="1"/>
        </w:rPr>
        <w:t xml:space="preserve"> </w:t>
      </w:r>
      <w:r>
        <w:t>маңыздылығын көрсетеді.</w:t>
      </w:r>
    </w:p>
    <w:p w:rsidR="004318D1" w:rsidRDefault="00846877">
      <w:pPr>
        <w:pStyle w:val="a3"/>
        <w:spacing w:before="2"/>
        <w:ind w:left="419" w:right="267" w:firstLine="710"/>
      </w:pPr>
      <w:r>
        <w:t>Геоақпараттық жүйе деректерді жинау, басқару және талдаудың сандық</w:t>
      </w:r>
      <w:r>
        <w:rPr>
          <w:spacing w:val="1"/>
        </w:rPr>
        <w:t xml:space="preserve"> </w:t>
      </w:r>
      <w:r>
        <w:t>ортасы. ГАЖ ғылыми тұжырымдама ретінде және программалық жасақтаманы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әлемді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көзқарасқа негізделген,</w:t>
      </w:r>
      <w:r>
        <w:rPr>
          <w:spacing w:val="1"/>
        </w:rPr>
        <w:t xml:space="preserve"> </w:t>
      </w:r>
      <w:r>
        <w:t>көптеген</w:t>
      </w:r>
      <w:r>
        <w:rPr>
          <w:spacing w:val="-1"/>
        </w:rPr>
        <w:t xml:space="preserve"> </w:t>
      </w:r>
      <w:r>
        <w:t>деректер түрлерін</w:t>
      </w:r>
      <w:r>
        <w:rPr>
          <w:spacing w:val="-1"/>
        </w:rPr>
        <w:t xml:space="preserve"> </w:t>
      </w:r>
      <w:r>
        <w:t>біріктіреді</w:t>
      </w:r>
      <w:r>
        <w:rPr>
          <w:spacing w:val="6"/>
        </w:rPr>
        <w:t xml:space="preserve"> </w:t>
      </w:r>
      <w:r>
        <w:t>[106].</w:t>
      </w:r>
    </w:p>
    <w:p w:rsidR="004318D1" w:rsidRDefault="00846877">
      <w:pPr>
        <w:pStyle w:val="a3"/>
        <w:ind w:left="419" w:right="267" w:firstLine="710"/>
      </w:pPr>
      <w:r>
        <w:t>Әр түрлі салаларға ГАЖ енгізуге негізделген отандық ғылыми зерттеулер</w:t>
      </w:r>
      <w:r>
        <w:rPr>
          <w:spacing w:val="-67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түсінігімізді</w:t>
      </w:r>
      <w:r>
        <w:rPr>
          <w:spacing w:val="1"/>
        </w:rPr>
        <w:t xml:space="preserve"> </w:t>
      </w:r>
      <w:r>
        <w:t>байытып,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тұжырымдар</w:t>
      </w:r>
      <w:r>
        <w:rPr>
          <w:spacing w:val="1"/>
        </w:rPr>
        <w:t xml:space="preserve"> </w:t>
      </w:r>
      <w:r>
        <w:t>жасады. Отандық ғалымдар геоақпараттық технологияларды қолдана отырып,</w:t>
      </w:r>
      <w:r>
        <w:rPr>
          <w:spacing w:val="1"/>
        </w:rPr>
        <w:t xml:space="preserve"> </w:t>
      </w:r>
      <w:r>
        <w:t>әртүрлі салалардағы жетістіктің жаңа перспективаларын анықтап қана қоймай,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секторларында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шешімдердің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-67"/>
        </w:rPr>
        <w:t xml:space="preserve"> </w:t>
      </w:r>
      <w:r>
        <w:t>қолданылуына</w:t>
      </w:r>
      <w:r>
        <w:rPr>
          <w:spacing w:val="-5"/>
        </w:rPr>
        <w:t xml:space="preserve"> </w:t>
      </w:r>
      <w:r>
        <w:t>ықпал</w:t>
      </w:r>
      <w:r>
        <w:rPr>
          <w:spacing w:val="-4"/>
        </w:rPr>
        <w:t xml:space="preserve"> </w:t>
      </w:r>
      <w:r>
        <w:t>ететін</w:t>
      </w:r>
      <w:r>
        <w:rPr>
          <w:spacing w:val="-4"/>
        </w:rPr>
        <w:t xml:space="preserve"> </w:t>
      </w:r>
      <w:r>
        <w:t>маңызды</w:t>
      </w:r>
      <w:r>
        <w:rPr>
          <w:spacing w:val="-5"/>
        </w:rPr>
        <w:t xml:space="preserve"> </w:t>
      </w:r>
      <w:r>
        <w:t>ғылыми</w:t>
      </w:r>
      <w:r>
        <w:rPr>
          <w:spacing w:val="-5"/>
        </w:rPr>
        <w:t xml:space="preserve"> </w:t>
      </w:r>
      <w:r>
        <w:t>тұжырымдарды</w:t>
      </w:r>
      <w:r>
        <w:rPr>
          <w:spacing w:val="-5"/>
        </w:rPr>
        <w:t xml:space="preserve"> </w:t>
      </w:r>
      <w:r>
        <w:t>қалыптастырды.</w:t>
      </w:r>
    </w:p>
    <w:p w:rsidR="004318D1" w:rsidRDefault="00846877">
      <w:pPr>
        <w:pStyle w:val="a3"/>
        <w:spacing w:before="2"/>
        <w:ind w:left="419" w:right="264" w:firstLine="710"/>
      </w:pPr>
      <w:r>
        <w:t>Отандық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Исмайылов</w:t>
      </w:r>
      <w:r>
        <w:rPr>
          <w:spacing w:val="71"/>
        </w:rPr>
        <w:t xml:space="preserve"> </w:t>
      </w:r>
      <w:r>
        <w:t>А.Е.,</w:t>
      </w:r>
      <w:r>
        <w:rPr>
          <w:spacing w:val="71"/>
        </w:rPr>
        <w:t xml:space="preserve"> </w:t>
      </w:r>
      <w:r>
        <w:t>Мекебаев</w:t>
      </w:r>
      <w:r>
        <w:rPr>
          <w:spacing w:val="71"/>
        </w:rPr>
        <w:t xml:space="preserve"> </w:t>
      </w:r>
      <w:r>
        <w:t>Н.О.,</w:t>
      </w:r>
      <w:r>
        <w:rPr>
          <w:spacing w:val="1"/>
        </w:rPr>
        <w:t xml:space="preserve"> </w:t>
      </w:r>
      <w:r>
        <w:t>Касымова Д.Т.,</w:t>
      </w:r>
      <w:r>
        <w:rPr>
          <w:spacing w:val="1"/>
        </w:rPr>
        <w:t xml:space="preserve"> </w:t>
      </w:r>
      <w:r>
        <w:t>«ГАЖ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кеңістік</w:t>
      </w:r>
      <w:r>
        <w:rPr>
          <w:spacing w:val="1"/>
        </w:rPr>
        <w:t xml:space="preserve"> </w:t>
      </w:r>
      <w:r>
        <w:t>атрибуты арқасында кеңістіктік деректерді кеңістіктік талдау және модельдеу</w:t>
      </w:r>
      <w:r>
        <w:rPr>
          <w:spacing w:val="1"/>
        </w:rPr>
        <w:t xml:space="preserve"> </w:t>
      </w:r>
      <w:r>
        <w:t>операциялары рұқсат етілген және орындалатындығы туралы» «Географиялық</w:t>
      </w:r>
      <w:r>
        <w:rPr>
          <w:spacing w:val="1"/>
        </w:rPr>
        <w:t xml:space="preserve"> </w:t>
      </w:r>
      <w:r>
        <w:t>ақпараттық жүйелерді зерттеудің алгоритмін құру» [107], мақалаларында атап</w:t>
      </w:r>
      <w:r>
        <w:rPr>
          <w:spacing w:val="1"/>
        </w:rPr>
        <w:t xml:space="preserve"> </w:t>
      </w:r>
      <w:r>
        <w:t>өткен.</w:t>
      </w:r>
    </w:p>
    <w:p w:rsidR="004318D1" w:rsidRDefault="00846877">
      <w:pPr>
        <w:pStyle w:val="a3"/>
        <w:ind w:left="419" w:right="263" w:firstLine="710"/>
      </w:pPr>
      <w:r>
        <w:t>Лайсханов</w:t>
      </w:r>
      <w:r>
        <w:rPr>
          <w:spacing w:val="1"/>
        </w:rPr>
        <w:t xml:space="preserve"> </w:t>
      </w:r>
      <w:r>
        <w:t>Ш.,</w:t>
      </w:r>
      <w:r>
        <w:rPr>
          <w:spacing w:val="1"/>
        </w:rPr>
        <w:t xml:space="preserve"> </w:t>
      </w:r>
      <w:r>
        <w:t>Мырзалы</w:t>
      </w:r>
      <w:r>
        <w:rPr>
          <w:spacing w:val="1"/>
        </w:rPr>
        <w:t xml:space="preserve"> </w:t>
      </w:r>
      <w:r>
        <w:t>Н.,</w:t>
      </w:r>
      <w:r>
        <w:rPr>
          <w:spacing w:val="1"/>
        </w:rPr>
        <w:t xml:space="preserve"> </w:t>
      </w:r>
      <w:r>
        <w:t>Коктеубай</w:t>
      </w:r>
      <w:r>
        <w:rPr>
          <w:spacing w:val="1"/>
        </w:rPr>
        <w:t xml:space="preserve"> </w:t>
      </w:r>
      <w:r>
        <w:t>Ж.,</w:t>
      </w:r>
      <w:r>
        <w:rPr>
          <w:spacing w:val="1"/>
        </w:rPr>
        <w:t xml:space="preserve"> </w:t>
      </w:r>
      <w:r>
        <w:t>Алиаскаров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«Мектеп</w:t>
      </w:r>
      <w:r>
        <w:rPr>
          <w:spacing w:val="1"/>
        </w:rPr>
        <w:t xml:space="preserve"> </w:t>
      </w:r>
      <w:r>
        <w:t>географиясына ГАЖ технологияларын енгізудің қолданбалы мәселелері» [108]</w:t>
      </w:r>
      <w:r>
        <w:rPr>
          <w:spacing w:val="1"/>
        </w:rPr>
        <w:t xml:space="preserve"> </w:t>
      </w:r>
      <w:r>
        <w:t>зерттеу мақалаларында ГАЖ-ні мектептен бастап оқытуда мамандардың және</w:t>
      </w:r>
      <w:r>
        <w:rPr>
          <w:spacing w:val="1"/>
        </w:rPr>
        <w:t xml:space="preserve"> </w:t>
      </w:r>
      <w:r>
        <w:t>қазіргі</w:t>
      </w:r>
      <w:r>
        <w:rPr>
          <w:spacing w:val="-5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материалдарының жетіспеушілігіне</w:t>
      </w:r>
      <w:r>
        <w:rPr>
          <w:spacing w:val="2"/>
        </w:rPr>
        <w:t xml:space="preserve"> </w:t>
      </w:r>
      <w:r>
        <w:t>тоқталды.</w:t>
      </w:r>
    </w:p>
    <w:p w:rsidR="004318D1" w:rsidRDefault="00846877">
      <w:pPr>
        <w:pStyle w:val="a3"/>
        <w:ind w:left="419" w:right="267" w:firstLine="710"/>
      </w:pPr>
      <w:r>
        <w:t>Жунисов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мүмкіндіктері» мақаласында «ГАЖ біздің тіршілік ету ортамыздың нысандары</w:t>
      </w:r>
      <w:r>
        <w:rPr>
          <w:spacing w:val="1"/>
        </w:rPr>
        <w:t xml:space="preserve"> </w:t>
      </w:r>
      <w:r>
        <w:t>мен процестерінің мәнін емес, барлық ғылыми салаларда бақылау және өлшеу</w:t>
      </w:r>
      <w:r>
        <w:rPr>
          <w:spacing w:val="1"/>
        </w:rPr>
        <w:t xml:space="preserve"> </w:t>
      </w:r>
      <w:r>
        <w:t>сияқты</w:t>
      </w:r>
      <w:r>
        <w:rPr>
          <w:spacing w:val="34"/>
        </w:rPr>
        <w:t xml:space="preserve"> </w:t>
      </w:r>
      <w:r>
        <w:t>зерттеу</w:t>
      </w:r>
      <w:r>
        <w:rPr>
          <w:spacing w:val="30"/>
        </w:rPr>
        <w:t xml:space="preserve"> </w:t>
      </w:r>
      <w:r>
        <w:t>әдістері</w:t>
      </w:r>
      <w:r>
        <w:rPr>
          <w:spacing w:val="30"/>
        </w:rPr>
        <w:t xml:space="preserve"> </w:t>
      </w:r>
      <w:r>
        <w:t>арқылы</w:t>
      </w:r>
      <w:r>
        <w:rPr>
          <w:spacing w:val="35"/>
        </w:rPr>
        <w:t xml:space="preserve"> </w:t>
      </w:r>
      <w:r>
        <w:t>табылған</w:t>
      </w:r>
      <w:r>
        <w:rPr>
          <w:spacing w:val="34"/>
        </w:rPr>
        <w:t xml:space="preserve"> </w:t>
      </w:r>
      <w:r>
        <w:t>ақпаратты</w:t>
      </w:r>
      <w:r>
        <w:rPr>
          <w:spacing w:val="35"/>
        </w:rPr>
        <w:t xml:space="preserve"> </w:t>
      </w:r>
      <w:r>
        <w:t>зерттей</w:t>
      </w:r>
      <w:r>
        <w:rPr>
          <w:spacing w:val="34"/>
        </w:rPr>
        <w:t xml:space="preserve"> </w:t>
      </w:r>
      <w:r>
        <w:t>алады.</w:t>
      </w:r>
      <w:r>
        <w:rPr>
          <w:spacing w:val="36"/>
        </w:rPr>
        <w:t xml:space="preserve"> </w:t>
      </w:r>
      <w:r>
        <w:t>ГАЖ</w:t>
      </w:r>
      <w:r>
        <w:rPr>
          <w:spacing w:val="35"/>
        </w:rPr>
        <w:t xml:space="preserve"> </w:t>
      </w:r>
      <w:r>
        <w:t>мен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1"/>
      </w:pPr>
      <w:r>
        <w:lastRenderedPageBreak/>
        <w:t>білім</w:t>
      </w:r>
      <w:r>
        <w:rPr>
          <w:spacing w:val="1"/>
        </w:rPr>
        <w:t xml:space="preserve"> </w:t>
      </w:r>
      <w:r>
        <w:t>беру кеңістігінің</w:t>
      </w:r>
      <w:r>
        <w:rPr>
          <w:spacing w:val="1"/>
        </w:rPr>
        <w:t xml:space="preserve"> </w:t>
      </w:r>
      <w:r>
        <w:t>байланыстырушы</w:t>
      </w:r>
      <w:r>
        <w:rPr>
          <w:spacing w:val="1"/>
        </w:rPr>
        <w:t xml:space="preserve"> </w:t>
      </w:r>
      <w:r>
        <w:t>артериясы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орындарындағы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сабақтардың құрылымына кіреді» [109],</w:t>
      </w:r>
      <w:r>
        <w:rPr>
          <w:spacing w:val="1"/>
        </w:rPr>
        <w:t xml:space="preserve"> </w:t>
      </w:r>
      <w:r>
        <w:t>деп көрсеткен.</w:t>
      </w:r>
      <w:r>
        <w:rPr>
          <w:spacing w:val="1"/>
        </w:rPr>
        <w:t xml:space="preserve"> </w:t>
      </w:r>
      <w:r>
        <w:t>Білім берудегі ГАЖ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әдістерінің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серверлері арқылы</w:t>
      </w:r>
      <w:r>
        <w:rPr>
          <w:spacing w:val="1"/>
        </w:rPr>
        <w:t xml:space="preserve"> </w:t>
      </w:r>
      <w:r>
        <w:t>оқу бағдарламаларына</w:t>
      </w:r>
      <w:r>
        <w:rPr>
          <w:spacing w:val="1"/>
        </w:rPr>
        <w:t xml:space="preserve"> </w:t>
      </w:r>
      <w:r>
        <w:t>біріктіру арқылы</w:t>
      </w:r>
      <w:r>
        <w:rPr>
          <w:spacing w:val="1"/>
        </w:rPr>
        <w:t xml:space="preserve"> </w:t>
      </w:r>
      <w:r>
        <w:t>шешуші</w:t>
      </w:r>
      <w:r>
        <w:rPr>
          <w:spacing w:val="-5"/>
        </w:rPr>
        <w:t xml:space="preserve"> </w:t>
      </w:r>
      <w:r>
        <w:t>рөл</w:t>
      </w:r>
      <w:r>
        <w:rPr>
          <w:spacing w:val="2"/>
        </w:rPr>
        <w:t xml:space="preserve"> </w:t>
      </w:r>
      <w:r>
        <w:t>атқарады.</w:t>
      </w:r>
    </w:p>
    <w:p w:rsidR="004318D1" w:rsidRDefault="00846877">
      <w:pPr>
        <w:pStyle w:val="a3"/>
        <w:spacing w:before="4"/>
        <w:ind w:left="419" w:right="264" w:firstLine="710"/>
      </w:pPr>
      <w:r>
        <w:t>Қазақстандағы ГАЖ білім беруде және түрлі салаларда заман талабына</w:t>
      </w:r>
      <w:r>
        <w:rPr>
          <w:spacing w:val="1"/>
        </w:rPr>
        <w:t xml:space="preserve"> </w:t>
      </w:r>
      <w:r>
        <w:t>сай қарқынды жыл</w:t>
      </w:r>
      <w:r>
        <w:rPr>
          <w:spacing w:val="1"/>
        </w:rPr>
        <w:t xml:space="preserve"> </w:t>
      </w:r>
      <w:r>
        <w:t>дамып келеді. Білім беру саласында ГАЖ білім алушыларға</w:t>
      </w:r>
      <w:r>
        <w:rPr>
          <w:spacing w:val="-67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технологияларды қолдану бойынша практикалық дағдыларды қамтамасыз ету</w:t>
      </w:r>
      <w:r>
        <w:rPr>
          <w:spacing w:val="1"/>
        </w:rPr>
        <w:t xml:space="preserve"> </w:t>
      </w:r>
      <w:r>
        <w:t>үшін оқу жоспарларына көбірек енуде. Қазақстан бойынша университеттер 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құрылысы,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салалардағы</w:t>
      </w:r>
      <w:r>
        <w:rPr>
          <w:spacing w:val="1"/>
        </w:rPr>
        <w:t xml:space="preserve"> </w:t>
      </w:r>
      <w:r>
        <w:t>мансапқа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ұсыныстарына ГАЖ курстары мен оқу бағдарламаларын қосады. ГАЖ білім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экономикасының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кеңейтіп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қабылдауға,</w:t>
      </w:r>
      <w:r>
        <w:rPr>
          <w:spacing w:val="1"/>
        </w:rPr>
        <w:t xml:space="preserve"> </w:t>
      </w:r>
      <w:r>
        <w:t>орнықты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аталғандай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қосып жатқан ғалымдардың зерттеулерін көруімізге болады.</w:t>
      </w:r>
      <w:r>
        <w:rPr>
          <w:spacing w:val="1"/>
        </w:rPr>
        <w:t xml:space="preserve"> </w:t>
      </w:r>
      <w:r>
        <w:t>геоақпараттық жүйе саласында</w:t>
      </w:r>
      <w:r>
        <w:rPr>
          <w:spacing w:val="1"/>
        </w:rPr>
        <w:t xml:space="preserve"> </w:t>
      </w:r>
      <w:r>
        <w:t>білім берудің мақсаты білім алушыларға ГАЖ</w:t>
      </w:r>
      <w:r>
        <w:rPr>
          <w:spacing w:val="1"/>
        </w:rPr>
        <w:t xml:space="preserve"> </w:t>
      </w:r>
      <w:r>
        <w:t>маңызды рөл атқаратын түрлі салалардағы табысты мансап үшін геоақпараттық</w:t>
      </w:r>
      <w:r>
        <w:rPr>
          <w:spacing w:val="-67"/>
        </w:rPr>
        <w:t xml:space="preserve"> </w:t>
      </w:r>
      <w:r>
        <w:t>жүйелер саласында қажетті жаңа білім мен дағдылармен қамтамасыз ету болып</w:t>
      </w:r>
      <w:r>
        <w:rPr>
          <w:spacing w:val="1"/>
        </w:rPr>
        <w:t xml:space="preserve"> </w:t>
      </w:r>
      <w:r>
        <w:t>табылады.</w:t>
      </w:r>
    </w:p>
    <w:p w:rsidR="004318D1" w:rsidRDefault="00846877">
      <w:pPr>
        <w:pStyle w:val="a3"/>
        <w:ind w:left="419" w:right="258" w:firstLine="710"/>
      </w:pPr>
      <w:r>
        <w:t>«Жаратылыстану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мақалада</w:t>
      </w:r>
      <w:r>
        <w:rPr>
          <w:spacing w:val="1"/>
        </w:rPr>
        <w:t xml:space="preserve"> </w:t>
      </w:r>
      <w:r>
        <w:t>былайша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«ГАЖ</w:t>
      </w:r>
      <w:r>
        <w:rPr>
          <w:spacing w:val="1"/>
        </w:rPr>
        <w:t xml:space="preserve"> </w:t>
      </w:r>
      <w:r>
        <w:t>тұжырымдамалар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ой-пікірлерді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салалардан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Сондықтан геоақпараттық жүйелер әртүрлі салаларға, мысалы, картографияға,</w:t>
      </w:r>
      <w:r>
        <w:rPr>
          <w:spacing w:val="1"/>
        </w:rPr>
        <w:t xml:space="preserve"> </w:t>
      </w:r>
      <w:r>
        <w:t>когнитивті ғылымдарға, компьютерлік ғылымдарға, техникалық ғылымдарға,</w:t>
      </w:r>
      <w:r>
        <w:rPr>
          <w:spacing w:val="1"/>
        </w:rPr>
        <w:t xml:space="preserve"> </w:t>
      </w:r>
      <w:r>
        <w:t>экологияға,</w:t>
      </w:r>
      <w:r>
        <w:rPr>
          <w:spacing w:val="1"/>
        </w:rPr>
        <w:t xml:space="preserve"> </w:t>
      </w:r>
      <w:r>
        <w:t>геодезияға,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ландшафт,</w:t>
      </w:r>
      <w:r>
        <w:rPr>
          <w:spacing w:val="1"/>
        </w:rPr>
        <w:t xml:space="preserve"> </w:t>
      </w:r>
      <w:r>
        <w:t>құқық,</w:t>
      </w:r>
      <w:r>
        <w:rPr>
          <w:spacing w:val="1"/>
        </w:rPr>
        <w:t xml:space="preserve"> </w:t>
      </w:r>
      <w:r>
        <w:t>фотограмметрия,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саясатқа,</w:t>
      </w:r>
      <w:r>
        <w:rPr>
          <w:spacing w:val="1"/>
        </w:rPr>
        <w:t xml:space="preserve"> </w:t>
      </w:r>
      <w:r>
        <w:t>дистанциялық</w:t>
      </w:r>
      <w:r>
        <w:rPr>
          <w:spacing w:val="1"/>
        </w:rPr>
        <w:t xml:space="preserve"> </w:t>
      </w:r>
      <w:r>
        <w:t>зондтау,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геодезияға</w:t>
      </w:r>
      <w:r>
        <w:rPr>
          <w:spacing w:val="1"/>
        </w:rPr>
        <w:t xml:space="preserve"> </w:t>
      </w:r>
      <w:r>
        <w:t>сүйенеді».</w:t>
      </w:r>
    </w:p>
    <w:p w:rsidR="004318D1" w:rsidRDefault="00846877">
      <w:pPr>
        <w:pStyle w:val="a3"/>
        <w:spacing w:before="2"/>
        <w:ind w:left="419" w:right="269" w:firstLine="710"/>
      </w:pPr>
      <w:r>
        <w:t>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ғылымдармен</w:t>
      </w:r>
      <w:r>
        <w:rPr>
          <w:spacing w:val="-67"/>
        </w:rPr>
        <w:t xml:space="preserve"> </w:t>
      </w:r>
      <w:r>
        <w:t>салыстырмалы түрде жаңа ғылыми сала болғанымен, олардың қолдану аясы</w:t>
      </w:r>
      <w:r>
        <w:rPr>
          <w:spacing w:val="1"/>
        </w:rPr>
        <w:t xml:space="preserve"> </w:t>
      </w:r>
      <w:r>
        <w:t>көптеген түрлі салаларды қамтиды. ГАЖ салаларда қолданудың пайдасы өте</w:t>
      </w:r>
      <w:r>
        <w:rPr>
          <w:spacing w:val="1"/>
        </w:rPr>
        <w:t xml:space="preserve"> </w:t>
      </w:r>
      <w:r>
        <w:t>зор, өйткені олар білім беру, география, қала құрылысы, экология, экономика,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салаларда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1-кестеде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жүйелердің</w:t>
      </w:r>
      <w:r>
        <w:rPr>
          <w:spacing w:val="-67"/>
        </w:rPr>
        <w:t xml:space="preserve"> </w:t>
      </w:r>
      <w:r>
        <w:t>қолданылу</w:t>
      </w:r>
      <w:r>
        <w:rPr>
          <w:spacing w:val="-4"/>
        </w:rPr>
        <w:t xml:space="preserve"> </w:t>
      </w:r>
      <w:r>
        <w:t>аясы</w:t>
      </w:r>
      <w:r>
        <w:rPr>
          <w:spacing w:val="5"/>
        </w:rPr>
        <w:t xml:space="preserve"> </w:t>
      </w:r>
      <w:r>
        <w:t>көрсетілген.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/>
      </w:pPr>
      <w:r>
        <w:lastRenderedPageBreak/>
        <w:t>Кесте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ГАЖ</w:t>
      </w:r>
      <w:r>
        <w:rPr>
          <w:spacing w:val="-3"/>
        </w:rPr>
        <w:t xml:space="preserve"> </w:t>
      </w:r>
      <w:r>
        <w:t>қолдану</w:t>
      </w:r>
      <w:r>
        <w:rPr>
          <w:spacing w:val="-7"/>
        </w:rPr>
        <w:t xml:space="preserve"> </w:t>
      </w:r>
      <w:r>
        <w:t>аясы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6238"/>
      </w:tblGrid>
      <w:tr w:rsidR="004318D1">
        <w:trPr>
          <w:trHeight w:val="273"/>
        </w:trPr>
        <w:tc>
          <w:tcPr>
            <w:tcW w:w="3405" w:type="dxa"/>
          </w:tcPr>
          <w:p w:rsidR="004318D1" w:rsidRDefault="00846877">
            <w:pPr>
              <w:pStyle w:val="TableParagraph"/>
              <w:spacing w:line="253" w:lineRule="exact"/>
              <w:ind w:left="1421"/>
              <w:rPr>
                <w:sz w:val="24"/>
              </w:rPr>
            </w:pPr>
            <w:r>
              <w:rPr>
                <w:sz w:val="24"/>
              </w:rPr>
              <w:t>Іс-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</w:p>
        </w:tc>
        <w:tc>
          <w:tcPr>
            <w:tcW w:w="6238" w:type="dxa"/>
          </w:tcPr>
          <w:p w:rsidR="004318D1" w:rsidRDefault="00846877">
            <w:pPr>
              <w:pStyle w:val="TableParagraph"/>
              <w:spacing w:line="253" w:lineRule="exact"/>
              <w:ind w:left="2649" w:right="2352"/>
              <w:jc w:val="center"/>
              <w:rPr>
                <w:sz w:val="24"/>
              </w:rPr>
            </w:pPr>
            <w:r>
              <w:rPr>
                <w:sz w:val="24"/>
              </w:rPr>
              <w:t>Қолданысы</w:t>
            </w:r>
          </w:p>
        </w:tc>
      </w:tr>
      <w:tr w:rsidR="004318D1">
        <w:trPr>
          <w:trHeight w:val="1656"/>
        </w:trPr>
        <w:tc>
          <w:tcPr>
            <w:tcW w:w="3405" w:type="dxa"/>
          </w:tcPr>
          <w:p w:rsidR="004318D1" w:rsidRDefault="00846877">
            <w:pPr>
              <w:pStyle w:val="TableParagraph"/>
              <w:spacing w:line="268" w:lineRule="exact"/>
              <w:ind w:left="421" w:right="133"/>
              <w:jc w:val="center"/>
              <w:rPr>
                <w:sz w:val="24"/>
              </w:rPr>
            </w:pPr>
            <w:r>
              <w:rPr>
                <w:sz w:val="24"/>
              </w:rPr>
              <w:t>Әлеуметтік-экономикалық,</w:t>
            </w:r>
          </w:p>
          <w:p w:rsidR="004318D1" w:rsidRDefault="00846877">
            <w:pPr>
              <w:pStyle w:val="TableParagraph"/>
              <w:spacing w:before="2"/>
              <w:ind w:left="135" w:right="133"/>
              <w:jc w:val="center"/>
              <w:rPr>
                <w:sz w:val="24"/>
              </w:rPr>
            </w:pPr>
            <w:r>
              <w:rPr>
                <w:sz w:val="24"/>
              </w:rPr>
              <w:t>үкімет</w:t>
            </w:r>
          </w:p>
        </w:tc>
        <w:tc>
          <w:tcPr>
            <w:tcW w:w="6238" w:type="dxa"/>
          </w:tcPr>
          <w:p w:rsidR="004318D1" w:rsidRDefault="00846877">
            <w:pPr>
              <w:pStyle w:val="TableParagraph"/>
              <w:numPr>
                <w:ilvl w:val="0"/>
                <w:numId w:val="53"/>
              </w:numPr>
              <w:tabs>
                <w:tab w:val="left" w:pos="572"/>
              </w:tabs>
              <w:spacing w:line="26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денсаулық;</w:t>
            </w:r>
          </w:p>
          <w:p w:rsidR="004318D1" w:rsidRDefault="00846877">
            <w:pPr>
              <w:pStyle w:val="TableParagraph"/>
              <w:numPr>
                <w:ilvl w:val="0"/>
                <w:numId w:val="53"/>
              </w:numPr>
              <w:tabs>
                <w:tab w:val="left" w:pos="572"/>
              </w:tabs>
              <w:spacing w:before="2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жергілікті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үкімет;</w:t>
            </w:r>
          </w:p>
          <w:p w:rsidR="004318D1" w:rsidRDefault="00846877">
            <w:pPr>
              <w:pStyle w:val="TableParagraph"/>
              <w:numPr>
                <w:ilvl w:val="0"/>
                <w:numId w:val="53"/>
              </w:numPr>
              <w:tabs>
                <w:tab w:val="left" w:pos="572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4318D1" w:rsidRDefault="00846877">
            <w:pPr>
              <w:pStyle w:val="TableParagraph"/>
              <w:numPr>
                <w:ilvl w:val="0"/>
                <w:numId w:val="53"/>
              </w:numPr>
              <w:tabs>
                <w:tab w:val="left" w:pos="572"/>
              </w:tabs>
              <w:spacing w:before="3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қызметті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4318D1" w:rsidRDefault="00846877">
            <w:pPr>
              <w:pStyle w:val="TableParagraph"/>
              <w:numPr>
                <w:ilvl w:val="0"/>
                <w:numId w:val="53"/>
              </w:numPr>
              <w:tabs>
                <w:tab w:val="left" w:pos="572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қала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менеджменті;</w:t>
            </w:r>
          </w:p>
          <w:p w:rsidR="004318D1" w:rsidRDefault="00846877">
            <w:pPr>
              <w:pStyle w:val="TableParagraph"/>
              <w:numPr>
                <w:ilvl w:val="0"/>
                <w:numId w:val="53"/>
              </w:numPr>
              <w:tabs>
                <w:tab w:val="left" w:pos="572"/>
              </w:tabs>
              <w:spacing w:before="2" w:line="261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халықаралық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дамуі</w:t>
            </w:r>
          </w:p>
        </w:tc>
      </w:tr>
      <w:tr w:rsidR="004318D1">
        <w:trPr>
          <w:trHeight w:val="1382"/>
        </w:trPr>
        <w:tc>
          <w:tcPr>
            <w:tcW w:w="3405" w:type="dxa"/>
          </w:tcPr>
          <w:p w:rsidR="004318D1" w:rsidRDefault="008468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Қорғаныс мекемесі</w:t>
            </w:r>
          </w:p>
        </w:tc>
        <w:tc>
          <w:tcPr>
            <w:tcW w:w="6238" w:type="dxa"/>
          </w:tcPr>
          <w:p w:rsidR="004318D1" w:rsidRDefault="00846877">
            <w:pPr>
              <w:pStyle w:val="TableParagraph"/>
              <w:numPr>
                <w:ilvl w:val="0"/>
                <w:numId w:val="52"/>
              </w:numPr>
              <w:tabs>
                <w:tab w:val="left" w:pos="572"/>
              </w:tabs>
              <w:spacing w:line="26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қорғаныс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анықтау;</w:t>
            </w:r>
          </w:p>
          <w:p w:rsidR="004318D1" w:rsidRDefault="00846877">
            <w:pPr>
              <w:pStyle w:val="TableParagraph"/>
              <w:numPr>
                <w:ilvl w:val="0"/>
                <w:numId w:val="52"/>
              </w:numPr>
              <w:tabs>
                <w:tab w:val="left" w:pos="572"/>
              </w:tabs>
              <w:spacing w:before="2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тактикалық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4318D1" w:rsidRDefault="00846877">
            <w:pPr>
              <w:pStyle w:val="TableParagraph"/>
              <w:numPr>
                <w:ilvl w:val="0"/>
                <w:numId w:val="52"/>
              </w:numPr>
              <w:tabs>
                <w:tab w:val="left" w:pos="572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жылдам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үлгісі;</w:t>
            </w:r>
          </w:p>
          <w:p w:rsidR="004318D1" w:rsidRDefault="00846877">
            <w:pPr>
              <w:pStyle w:val="TableParagraph"/>
              <w:numPr>
                <w:ilvl w:val="0"/>
                <w:numId w:val="52"/>
              </w:numPr>
              <w:tabs>
                <w:tab w:val="left" w:pos="572"/>
              </w:tabs>
              <w:spacing w:before="3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барлау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мәліметтерін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ықпалдау;</w:t>
            </w:r>
          </w:p>
          <w:p w:rsidR="004318D1" w:rsidRDefault="00846877">
            <w:pPr>
              <w:pStyle w:val="TableParagraph"/>
              <w:numPr>
                <w:ilvl w:val="0"/>
                <w:numId w:val="52"/>
              </w:numPr>
              <w:tabs>
                <w:tab w:val="left" w:pos="572"/>
              </w:tabs>
              <w:spacing w:line="26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қауіпсіздігі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лаңкеспен күресу</w:t>
            </w:r>
          </w:p>
        </w:tc>
      </w:tr>
      <w:tr w:rsidR="004318D1">
        <w:trPr>
          <w:trHeight w:val="1104"/>
        </w:trPr>
        <w:tc>
          <w:tcPr>
            <w:tcW w:w="3405" w:type="dxa"/>
          </w:tcPr>
          <w:p w:rsidR="004318D1" w:rsidRDefault="00846877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Коммерция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 бизнес</w:t>
            </w:r>
          </w:p>
        </w:tc>
        <w:tc>
          <w:tcPr>
            <w:tcW w:w="6238" w:type="dxa"/>
          </w:tcPr>
          <w:p w:rsidR="004318D1" w:rsidRDefault="00846877">
            <w:pPr>
              <w:pStyle w:val="TableParagraph"/>
              <w:numPr>
                <w:ilvl w:val="0"/>
                <w:numId w:val="51"/>
              </w:numPr>
              <w:tabs>
                <w:tab w:val="left" w:pos="572"/>
              </w:tabs>
              <w:spacing w:line="267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нарықтың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талдауы;</w:t>
            </w:r>
          </w:p>
          <w:p w:rsidR="004318D1" w:rsidRDefault="00846877">
            <w:pPr>
              <w:pStyle w:val="TableParagraph"/>
              <w:numPr>
                <w:ilvl w:val="0"/>
                <w:numId w:val="51"/>
              </w:numPr>
              <w:tabs>
                <w:tab w:val="left" w:pos="572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сақтандыру;</w:t>
            </w:r>
          </w:p>
          <w:p w:rsidR="004318D1" w:rsidRDefault="00846877">
            <w:pPr>
              <w:pStyle w:val="TableParagraph"/>
              <w:numPr>
                <w:ilvl w:val="0"/>
                <w:numId w:val="51"/>
              </w:numPr>
              <w:tabs>
                <w:tab w:val="left" w:pos="572"/>
              </w:tabs>
              <w:spacing w:before="2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көлік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басқару;</w:t>
            </w:r>
          </w:p>
          <w:p w:rsidR="004318D1" w:rsidRDefault="00846877">
            <w:pPr>
              <w:pStyle w:val="TableParagraph"/>
              <w:numPr>
                <w:ilvl w:val="0"/>
                <w:numId w:val="51"/>
              </w:numPr>
              <w:tabs>
                <w:tab w:val="left" w:pos="572"/>
              </w:tabs>
              <w:spacing w:line="26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тікелей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маркетинг</w:t>
            </w:r>
          </w:p>
        </w:tc>
      </w:tr>
      <w:tr w:rsidR="004318D1">
        <w:trPr>
          <w:trHeight w:val="1103"/>
        </w:trPr>
        <w:tc>
          <w:tcPr>
            <w:tcW w:w="3405" w:type="dxa"/>
          </w:tcPr>
          <w:p w:rsidR="004318D1" w:rsidRDefault="00846877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Қазыналық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қызметтер</w:t>
            </w:r>
          </w:p>
        </w:tc>
        <w:tc>
          <w:tcPr>
            <w:tcW w:w="6238" w:type="dxa"/>
          </w:tcPr>
          <w:p w:rsidR="004318D1" w:rsidRDefault="00846877">
            <w:pPr>
              <w:pStyle w:val="TableParagraph"/>
              <w:numPr>
                <w:ilvl w:val="0"/>
                <w:numId w:val="50"/>
              </w:numPr>
              <w:tabs>
                <w:tab w:val="left" w:pos="572"/>
              </w:tabs>
              <w:spacing w:line="267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желі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менеджменті;</w:t>
            </w:r>
          </w:p>
          <w:p w:rsidR="004318D1" w:rsidRDefault="00846877">
            <w:pPr>
              <w:pStyle w:val="TableParagraph"/>
              <w:numPr>
                <w:ilvl w:val="0"/>
                <w:numId w:val="50"/>
              </w:numPr>
              <w:tabs>
                <w:tab w:val="left" w:pos="572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қызмет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көрсету;</w:t>
            </w:r>
          </w:p>
          <w:p w:rsidR="004318D1" w:rsidRDefault="00846877">
            <w:pPr>
              <w:pStyle w:val="TableParagraph"/>
              <w:numPr>
                <w:ilvl w:val="0"/>
                <w:numId w:val="50"/>
              </w:numPr>
              <w:tabs>
                <w:tab w:val="left" w:pos="572"/>
              </w:tabs>
              <w:spacing w:before="2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телекоммуникация;</w:t>
            </w:r>
          </w:p>
          <w:p w:rsidR="004318D1" w:rsidRDefault="00846877">
            <w:pPr>
              <w:pStyle w:val="TableParagraph"/>
              <w:numPr>
                <w:ilvl w:val="0"/>
                <w:numId w:val="50"/>
              </w:numPr>
              <w:tabs>
                <w:tab w:val="left" w:pos="572"/>
              </w:tabs>
              <w:spacing w:line="26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апаттық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</w:t>
            </w:r>
          </w:p>
        </w:tc>
      </w:tr>
      <w:tr w:rsidR="004318D1">
        <w:trPr>
          <w:trHeight w:val="1934"/>
        </w:trPr>
        <w:tc>
          <w:tcPr>
            <w:tcW w:w="3405" w:type="dxa"/>
          </w:tcPr>
          <w:p w:rsidR="004318D1" w:rsidRDefault="00846877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менеджменті</w:t>
            </w:r>
          </w:p>
        </w:tc>
        <w:tc>
          <w:tcPr>
            <w:tcW w:w="6238" w:type="dxa"/>
          </w:tcPr>
          <w:p w:rsidR="004318D1" w:rsidRDefault="00846877">
            <w:pPr>
              <w:pStyle w:val="TableParagraph"/>
              <w:numPr>
                <w:ilvl w:val="0"/>
                <w:numId w:val="49"/>
              </w:numPr>
              <w:tabs>
                <w:tab w:val="left" w:pos="572"/>
              </w:tabs>
              <w:spacing w:line="26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қоқыс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орындары;</w:t>
            </w:r>
          </w:p>
          <w:p w:rsidR="004318D1" w:rsidRDefault="00846877">
            <w:pPr>
              <w:pStyle w:val="TableParagraph"/>
              <w:numPr>
                <w:ilvl w:val="0"/>
                <w:numId w:val="49"/>
              </w:numPr>
              <w:tabs>
                <w:tab w:val="left" w:pos="572"/>
              </w:tabs>
              <w:spacing w:before="3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минералдар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әлеуетін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түсіру;</w:t>
            </w:r>
          </w:p>
          <w:p w:rsidR="004318D1" w:rsidRDefault="00846877">
            <w:pPr>
              <w:pStyle w:val="TableParagraph"/>
              <w:numPr>
                <w:ilvl w:val="0"/>
                <w:numId w:val="49"/>
              </w:numPr>
              <w:tabs>
                <w:tab w:val="left" w:pos="572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ластану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мониторингі;</w:t>
            </w:r>
          </w:p>
          <w:p w:rsidR="004318D1" w:rsidRDefault="00846877">
            <w:pPr>
              <w:pStyle w:val="TableParagraph"/>
              <w:numPr>
                <w:ilvl w:val="0"/>
                <w:numId w:val="49"/>
              </w:numPr>
              <w:tabs>
                <w:tab w:val="left" w:pos="572"/>
              </w:tabs>
              <w:spacing w:before="2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дүлей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қауіпінің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бағасы</w:t>
            </w:r>
          </w:p>
          <w:p w:rsidR="004318D1" w:rsidRDefault="00846877">
            <w:pPr>
              <w:pStyle w:val="TableParagraph"/>
              <w:numPr>
                <w:ilvl w:val="0"/>
                <w:numId w:val="49"/>
              </w:numPr>
              <w:tabs>
                <w:tab w:val="left" w:pos="572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төтенше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болдырмау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менеджменті;</w:t>
            </w:r>
          </w:p>
          <w:p w:rsidR="004318D1" w:rsidRDefault="00846877">
            <w:pPr>
              <w:pStyle w:val="TableParagraph"/>
              <w:numPr>
                <w:ilvl w:val="0"/>
                <w:numId w:val="49"/>
              </w:numPr>
              <w:tabs>
                <w:tab w:val="left" w:pos="572"/>
              </w:tabs>
              <w:spacing w:before="2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қор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менедменті;</w:t>
            </w:r>
          </w:p>
          <w:p w:rsidR="004318D1" w:rsidRDefault="00846877">
            <w:pPr>
              <w:pStyle w:val="TableParagraph"/>
              <w:numPr>
                <w:ilvl w:val="0"/>
                <w:numId w:val="49"/>
              </w:numPr>
              <w:tabs>
                <w:tab w:val="left" w:pos="572"/>
              </w:tabs>
              <w:spacing w:line="26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бағалауы</w:t>
            </w:r>
          </w:p>
        </w:tc>
      </w:tr>
      <w:tr w:rsidR="004318D1">
        <w:trPr>
          <w:trHeight w:val="273"/>
        </w:trPr>
        <w:tc>
          <w:tcPr>
            <w:tcW w:w="3405" w:type="dxa"/>
          </w:tcPr>
          <w:p w:rsidR="004318D1" w:rsidRDefault="00846877">
            <w:pPr>
              <w:pStyle w:val="TableParagraph"/>
              <w:spacing w:line="254" w:lineRule="exact"/>
              <w:ind w:left="897"/>
              <w:rPr>
                <w:sz w:val="24"/>
              </w:rPr>
            </w:pPr>
            <w:r>
              <w:rPr>
                <w:sz w:val="24"/>
              </w:rPr>
              <w:t>Білімі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</w:p>
        </w:tc>
        <w:tc>
          <w:tcPr>
            <w:tcW w:w="6238" w:type="dxa"/>
          </w:tcPr>
          <w:p w:rsidR="004318D1" w:rsidRDefault="00846877">
            <w:pPr>
              <w:pStyle w:val="TableParagraph"/>
              <w:spacing w:line="254" w:lineRule="exact"/>
              <w:ind w:left="2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орындары</w:t>
            </w:r>
          </w:p>
        </w:tc>
      </w:tr>
      <w:tr w:rsidR="004318D1">
        <w:trPr>
          <w:trHeight w:val="277"/>
        </w:trPr>
        <w:tc>
          <w:tcPr>
            <w:tcW w:w="9643" w:type="dxa"/>
            <w:gridSpan w:val="2"/>
          </w:tcPr>
          <w:p w:rsidR="004318D1" w:rsidRDefault="00846877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spacing w:line="322" w:lineRule="exact"/>
        <w:ind w:left="1125"/>
      </w:pPr>
      <w:r>
        <w:t>Ресей</w:t>
      </w:r>
      <w:r>
        <w:rPr>
          <w:spacing w:val="49"/>
        </w:rPr>
        <w:t xml:space="preserve"> </w:t>
      </w:r>
      <w:r>
        <w:t>ғалымдары</w:t>
      </w:r>
      <w:r>
        <w:rPr>
          <w:spacing w:val="122"/>
        </w:rPr>
        <w:t xml:space="preserve"> </w:t>
      </w:r>
      <w:r>
        <w:t>Алябина</w:t>
      </w:r>
      <w:r>
        <w:rPr>
          <w:spacing w:val="119"/>
        </w:rPr>
        <w:t xml:space="preserve"> </w:t>
      </w:r>
      <w:r>
        <w:t>И.О.,</w:t>
      </w:r>
      <w:r>
        <w:rPr>
          <w:spacing w:val="115"/>
        </w:rPr>
        <w:t xml:space="preserve"> </w:t>
      </w:r>
      <w:r>
        <w:t>Конюшкова</w:t>
      </w:r>
      <w:r>
        <w:rPr>
          <w:spacing w:val="119"/>
        </w:rPr>
        <w:t xml:space="preserve"> </w:t>
      </w:r>
      <w:r>
        <w:t>М.В.,</w:t>
      </w:r>
      <w:r>
        <w:rPr>
          <w:spacing w:val="116"/>
        </w:rPr>
        <w:t xml:space="preserve"> </w:t>
      </w:r>
      <w:r>
        <w:t>Кириллова</w:t>
      </w:r>
      <w:r>
        <w:rPr>
          <w:spacing w:val="118"/>
        </w:rPr>
        <w:t xml:space="preserve"> </w:t>
      </w:r>
      <w:r>
        <w:t>В.А.</w:t>
      </w:r>
    </w:p>
    <w:p w:rsidR="004318D1" w:rsidRDefault="00846877">
      <w:pPr>
        <w:pStyle w:val="a3"/>
        <w:ind w:left="419" w:right="260"/>
      </w:pPr>
      <w:r>
        <w:t>«Географиялық ақпараттық жүйелер. MapInfo үшін практикалық нұсқаулық»</w:t>
      </w:r>
      <w:r>
        <w:rPr>
          <w:spacing w:val="1"/>
        </w:rPr>
        <w:t xml:space="preserve"> </w:t>
      </w:r>
      <w:r>
        <w:t>еңбектерінде IT бағытындағы мамандықтарда геоақпараттық жүйелерді оқыту</w:t>
      </w:r>
      <w:r>
        <w:rPr>
          <w:spacing w:val="1"/>
        </w:rPr>
        <w:t xml:space="preserve"> </w:t>
      </w:r>
      <w:r>
        <w:t>университ бағдарламасының міндетті пәні болуы керек деп санайды. Осы пәнді</w:t>
      </w:r>
      <w:r>
        <w:rPr>
          <w:spacing w:val="1"/>
        </w:rPr>
        <w:t xml:space="preserve"> </w:t>
      </w:r>
      <w:r>
        <w:t>енгізудің басты себептері әр сабақтарда білім алушылар берілген жобаларымен</w:t>
      </w:r>
      <w:r>
        <w:rPr>
          <w:spacing w:val="1"/>
        </w:rPr>
        <w:t xml:space="preserve"> </w:t>
      </w:r>
      <w:r>
        <w:t>өздерінің жұмыстарын орындап, нәтижесін қажет ететін мекемелерге ендіріп,</w:t>
      </w:r>
      <w:r>
        <w:rPr>
          <w:spacing w:val="1"/>
        </w:rPr>
        <w:t xml:space="preserve"> </w:t>
      </w:r>
      <w:r>
        <w:t>тәжірибелерін шыңдай түсетіндігін</w:t>
      </w:r>
      <w:r>
        <w:rPr>
          <w:spacing w:val="7"/>
        </w:rPr>
        <w:t xml:space="preserve"> </w:t>
      </w:r>
      <w:r>
        <w:t>[110],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кеткен.</w:t>
      </w:r>
    </w:p>
    <w:p w:rsidR="004318D1" w:rsidRDefault="00846877">
      <w:pPr>
        <w:pStyle w:val="a3"/>
        <w:ind w:left="419" w:right="260" w:firstLine="710"/>
      </w:pPr>
      <w:r>
        <w:t>Кокиева</w:t>
      </w:r>
      <w:r>
        <w:rPr>
          <w:spacing w:val="1"/>
        </w:rPr>
        <w:t xml:space="preserve"> </w:t>
      </w:r>
      <w:r>
        <w:t>Г.Е.,</w:t>
      </w:r>
      <w:r>
        <w:rPr>
          <w:spacing w:val="1"/>
        </w:rPr>
        <w:t xml:space="preserve"> </w:t>
      </w:r>
      <w:r>
        <w:t>Дондоков</w:t>
      </w:r>
      <w:r>
        <w:rPr>
          <w:spacing w:val="1"/>
        </w:rPr>
        <w:t xml:space="preserve"> </w:t>
      </w:r>
      <w:r>
        <w:t>Ю.Ж.,</w:t>
      </w:r>
      <w:r>
        <w:rPr>
          <w:spacing w:val="1"/>
        </w:rPr>
        <w:t xml:space="preserve"> </w:t>
      </w:r>
      <w:r>
        <w:t>Никонова</w:t>
      </w:r>
      <w:r>
        <w:rPr>
          <w:spacing w:val="1"/>
        </w:rPr>
        <w:t xml:space="preserve"> </w:t>
      </w:r>
      <w:r>
        <w:t>Т.А.,</w:t>
      </w:r>
      <w:r>
        <w:rPr>
          <w:spacing w:val="71"/>
        </w:rPr>
        <w:t xml:space="preserve"> </w:t>
      </w:r>
      <w:r>
        <w:t>Румянцева</w:t>
      </w:r>
      <w:r>
        <w:rPr>
          <w:spacing w:val="7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Вилтракис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«Қазіргі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технологиясының</w:t>
      </w:r>
      <w:r>
        <w:rPr>
          <w:spacing w:val="1"/>
        </w:rPr>
        <w:t xml:space="preserve"> </w:t>
      </w:r>
      <w:r>
        <w:t>рөлі»</w:t>
      </w:r>
      <w:r>
        <w:rPr>
          <w:spacing w:val="1"/>
        </w:rPr>
        <w:t xml:space="preserve"> </w:t>
      </w:r>
      <w:r>
        <w:t>мақалаларында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жүйелер»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бізді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түрде</w:t>
      </w:r>
      <w:r>
        <w:rPr>
          <w:spacing w:val="-67"/>
        </w:rPr>
        <w:t xml:space="preserve"> </w:t>
      </w:r>
      <w:r>
        <w:t>жинақтауға және оларды әртүрлі электрондық карталар түрінде көрнекті түрде</w:t>
      </w:r>
      <w:r>
        <w:rPr>
          <w:spacing w:val="1"/>
        </w:rPr>
        <w:t xml:space="preserve"> </w:t>
      </w:r>
      <w:r>
        <w:t>көрсетуге мүмкіндік береді. Сондай-ақ әр-түрлі көздерден алынған аумақтық</w:t>
      </w:r>
      <w:r>
        <w:rPr>
          <w:spacing w:val="1"/>
        </w:rPr>
        <w:t xml:space="preserve"> </w:t>
      </w:r>
      <w:r>
        <w:t>нысандар ақпаратты аймақтың кез-келген нысандары бойынша біріктіруге және</w:t>
      </w:r>
      <w:r>
        <w:rPr>
          <w:spacing w:val="-67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уақыт режимінде</w:t>
      </w:r>
      <w:r>
        <w:rPr>
          <w:spacing w:val="1"/>
        </w:rPr>
        <w:t xml:space="preserve"> </w:t>
      </w:r>
      <w:r>
        <w:t>таратуға</w:t>
      </w:r>
      <w:r>
        <w:rPr>
          <w:spacing w:val="1"/>
        </w:rPr>
        <w:t xml:space="preserve"> </w:t>
      </w:r>
      <w:r>
        <w:t>мүмкіндік береді.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мыналарды қамтамасыз</w:t>
      </w:r>
      <w:r>
        <w:rPr>
          <w:spacing w:val="2"/>
        </w:rPr>
        <w:t xml:space="preserve"> </w:t>
      </w:r>
      <w:r>
        <w:t>етеді: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spacing w:before="67"/>
        <w:ind w:right="279" w:firstLine="710"/>
        <w:rPr>
          <w:sz w:val="28"/>
        </w:rPr>
      </w:pPr>
      <w:r>
        <w:rPr>
          <w:sz w:val="28"/>
        </w:rPr>
        <w:lastRenderedPageBreak/>
        <w:t>барлық келіп түскен және сақталатын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 дәл байланыстыру,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жүйелеу,</w:t>
      </w:r>
      <w:r>
        <w:rPr>
          <w:spacing w:val="3"/>
          <w:sz w:val="28"/>
        </w:rPr>
        <w:t xml:space="preserve"> </w:t>
      </w:r>
      <w:r>
        <w:rPr>
          <w:sz w:val="28"/>
        </w:rPr>
        <w:t>іріктеу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интеграциялау;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spacing w:line="321" w:lineRule="exact"/>
        <w:ind w:left="1413" w:hanging="284"/>
        <w:rPr>
          <w:sz w:val="28"/>
        </w:rPr>
      </w:pPr>
      <w:r>
        <w:rPr>
          <w:sz w:val="28"/>
        </w:rPr>
        <w:t>шешім</w:t>
      </w:r>
      <w:r>
        <w:rPr>
          <w:spacing w:val="-2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ақпараттың</w:t>
      </w:r>
      <w:r>
        <w:rPr>
          <w:spacing w:val="-4"/>
          <w:sz w:val="28"/>
        </w:rPr>
        <w:t xml:space="preserve"> </w:t>
      </w:r>
      <w:r>
        <w:rPr>
          <w:sz w:val="28"/>
        </w:rPr>
        <w:t>күрделілігі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айқындылығы;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ind w:left="1413" w:hanging="284"/>
        <w:rPr>
          <w:sz w:val="28"/>
        </w:rPr>
      </w:pPr>
      <w:r>
        <w:rPr>
          <w:sz w:val="28"/>
        </w:rPr>
        <w:t>процестер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11"/>
          <w:sz w:val="28"/>
        </w:rPr>
        <w:t xml:space="preserve"> </w:t>
      </w:r>
      <w:r>
        <w:rPr>
          <w:sz w:val="28"/>
        </w:rPr>
        <w:t>мүмкіндігі;</w:t>
      </w:r>
    </w:p>
    <w:p w:rsidR="004318D1" w:rsidRDefault="00846877">
      <w:pPr>
        <w:pStyle w:val="a4"/>
        <w:numPr>
          <w:ilvl w:val="0"/>
          <w:numId w:val="56"/>
        </w:numPr>
        <w:tabs>
          <w:tab w:val="left" w:pos="1414"/>
        </w:tabs>
        <w:spacing w:before="5"/>
        <w:ind w:right="265" w:firstLine="710"/>
        <w:rPr>
          <w:sz w:val="28"/>
        </w:rPr>
      </w:pPr>
      <w:r>
        <w:rPr>
          <w:sz w:val="28"/>
        </w:rPr>
        <w:t>төтенше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1"/>
          <w:sz w:val="28"/>
        </w:rPr>
        <w:t xml:space="preserve"> </w:t>
      </w:r>
      <w:r>
        <w:rPr>
          <w:sz w:val="28"/>
        </w:rPr>
        <w:t>жедел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[111],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көрсеткен.</w:t>
      </w:r>
    </w:p>
    <w:p w:rsidR="004318D1" w:rsidRDefault="00846877">
      <w:pPr>
        <w:pStyle w:val="a3"/>
        <w:ind w:left="419" w:right="260" w:firstLine="710"/>
      </w:pPr>
      <w:r>
        <w:t>Питенко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жүйелердегі</w:t>
      </w:r>
      <w:r>
        <w:rPr>
          <w:spacing w:val="1"/>
        </w:rPr>
        <w:t xml:space="preserve"> </w:t>
      </w:r>
      <w:r>
        <w:t>нейрондық</w:t>
      </w:r>
      <w:r>
        <w:rPr>
          <w:spacing w:val="1"/>
        </w:rPr>
        <w:t xml:space="preserve"> </w:t>
      </w:r>
      <w:r>
        <w:t>желіні</w:t>
      </w:r>
      <w:r>
        <w:rPr>
          <w:spacing w:val="1"/>
        </w:rPr>
        <w:t xml:space="preserve"> </w:t>
      </w:r>
      <w:r>
        <w:t>талдау»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оқулығында</w:t>
      </w:r>
      <w:r>
        <w:rPr>
          <w:spacing w:val="1"/>
        </w:rPr>
        <w:t xml:space="preserve"> </w:t>
      </w:r>
      <w:r>
        <w:t>«ГАЖ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сараптамалық</w:t>
      </w:r>
      <w:r>
        <w:rPr>
          <w:spacing w:val="1"/>
        </w:rPr>
        <w:t xml:space="preserve"> </w:t>
      </w:r>
      <w:r>
        <w:t>жүйелерді енгізу үшін жақсы орта болып табылады. Бұл бір жағынан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әртүрлілігі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күрделілігінен,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есептердің көп болуынан туындайды. Нейрондық желі модельдері ГАЖ әртүрлі</w:t>
      </w:r>
      <w:r>
        <w:rPr>
          <w:spacing w:val="-67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аймақтардан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шешетін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аппарат болуды талап етеді [112], - деп нейрондық желілерді геоақпараттық</w:t>
      </w:r>
      <w:r>
        <w:rPr>
          <w:spacing w:val="1"/>
        </w:rPr>
        <w:t xml:space="preserve"> </w:t>
      </w:r>
      <w:r>
        <w:t>жүйелерде</w:t>
      </w:r>
      <w:r>
        <w:rPr>
          <w:spacing w:val="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жүргізген.</w:t>
      </w:r>
    </w:p>
    <w:p w:rsidR="004318D1" w:rsidRDefault="00846877">
      <w:pPr>
        <w:pStyle w:val="a3"/>
        <w:spacing w:line="320" w:lineRule="exact"/>
        <w:ind w:left="1130"/>
      </w:pPr>
      <w:r>
        <w:t>Зерттеушілер</w:t>
      </w:r>
      <w:r>
        <w:rPr>
          <w:spacing w:val="106"/>
        </w:rPr>
        <w:t xml:space="preserve"> </w:t>
      </w:r>
      <w:r>
        <w:t xml:space="preserve">Трифонова  </w:t>
      </w:r>
      <w:r>
        <w:rPr>
          <w:spacing w:val="33"/>
        </w:rPr>
        <w:t xml:space="preserve"> </w:t>
      </w:r>
      <w:r>
        <w:t xml:space="preserve">Т.А.,  </w:t>
      </w:r>
      <w:r>
        <w:rPr>
          <w:spacing w:val="35"/>
        </w:rPr>
        <w:t xml:space="preserve"> </w:t>
      </w:r>
      <w:r>
        <w:t xml:space="preserve">Мищенко  </w:t>
      </w:r>
      <w:r>
        <w:rPr>
          <w:spacing w:val="32"/>
        </w:rPr>
        <w:t xml:space="preserve"> </w:t>
      </w:r>
      <w:r>
        <w:t xml:space="preserve">Н.В.,  </w:t>
      </w:r>
      <w:r>
        <w:rPr>
          <w:spacing w:val="34"/>
        </w:rPr>
        <w:t xml:space="preserve"> </w:t>
      </w:r>
      <w:r>
        <w:t xml:space="preserve">Краснощеков  </w:t>
      </w:r>
      <w:r>
        <w:rPr>
          <w:spacing w:val="30"/>
        </w:rPr>
        <w:t xml:space="preserve"> </w:t>
      </w:r>
      <w:r>
        <w:t>А.Н.</w:t>
      </w:r>
    </w:p>
    <w:p w:rsidR="004318D1" w:rsidRDefault="00846877">
      <w:pPr>
        <w:pStyle w:val="a3"/>
        <w:ind w:left="419" w:right="270"/>
      </w:pPr>
      <w:r>
        <w:t>«Экологиялық</w:t>
      </w:r>
      <w:r>
        <w:rPr>
          <w:spacing w:val="1"/>
        </w:rPr>
        <w:t xml:space="preserve"> </w:t>
      </w:r>
      <w:r>
        <w:t>зерттеулердегі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қашықтықтан</w:t>
      </w:r>
      <w:r>
        <w:rPr>
          <w:spacing w:val="1"/>
        </w:rPr>
        <w:t xml:space="preserve"> </w:t>
      </w:r>
      <w:r>
        <w:t>зондтау»</w:t>
      </w:r>
      <w:r>
        <w:rPr>
          <w:spacing w:val="1"/>
        </w:rPr>
        <w:t xml:space="preserve"> </w:t>
      </w:r>
      <w:r>
        <w:t>оқулықтарында</w:t>
      </w:r>
      <w:r>
        <w:rPr>
          <w:spacing w:val="1"/>
        </w:rPr>
        <w:t xml:space="preserve"> </w:t>
      </w:r>
      <w:r>
        <w:t>«Оқулықта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бөліммен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тапсырманың</w:t>
      </w:r>
      <w:r>
        <w:rPr>
          <w:spacing w:val="71"/>
        </w:rPr>
        <w:t xml:space="preserve"> </w:t>
      </w:r>
      <w:r>
        <w:t>орындалу</w:t>
      </w:r>
      <w:r>
        <w:rPr>
          <w:spacing w:val="1"/>
        </w:rPr>
        <w:t xml:space="preserve"> </w:t>
      </w:r>
      <w:r>
        <w:t>барысын егжей-тегжейлі</w:t>
      </w:r>
      <w:r>
        <w:rPr>
          <w:spacing w:val="-5"/>
        </w:rPr>
        <w:t xml:space="preserve"> </w:t>
      </w:r>
      <w:r>
        <w:t>баяндайды»</w:t>
      </w:r>
      <w:r>
        <w:rPr>
          <w:spacing w:val="-2"/>
        </w:rPr>
        <w:t xml:space="preserve"> </w:t>
      </w:r>
      <w:r>
        <w:t>[113],</w:t>
      </w:r>
      <w:r>
        <w:rPr>
          <w:spacing w:val="3"/>
        </w:rPr>
        <w:t xml:space="preserve"> </w:t>
      </w:r>
      <w:r>
        <w:t>- деп айтып өткен.</w:t>
      </w:r>
    </w:p>
    <w:p w:rsidR="004318D1" w:rsidRDefault="00846877">
      <w:pPr>
        <w:pStyle w:val="a3"/>
        <w:spacing w:before="3"/>
        <w:ind w:left="419" w:right="263" w:firstLine="710"/>
      </w:pPr>
      <w:r>
        <w:t>Захаров М.С.,</w:t>
      </w:r>
      <w:r>
        <w:rPr>
          <w:spacing w:val="1"/>
        </w:rPr>
        <w:t xml:space="preserve"> </w:t>
      </w:r>
      <w:r>
        <w:t>Кобзев А.Г.</w:t>
      </w:r>
      <w:r>
        <w:rPr>
          <w:spacing w:val="1"/>
        </w:rPr>
        <w:t xml:space="preserve"> </w:t>
      </w:r>
      <w:r>
        <w:t>«Инженерлік геологиядағы картографиялық</w:t>
      </w:r>
      <w:r>
        <w:rPr>
          <w:spacing w:val="1"/>
        </w:rPr>
        <w:t xml:space="preserve"> </w:t>
      </w:r>
      <w:r>
        <w:t>әдіс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жүйелер»</w:t>
      </w:r>
      <w:r>
        <w:rPr>
          <w:spacing w:val="1"/>
        </w:rPr>
        <w:t xml:space="preserve"> </w:t>
      </w:r>
      <w:r>
        <w:t>[114],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геологиялық-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бейіндегі</w:t>
      </w:r>
      <w:r>
        <w:rPr>
          <w:spacing w:val="1"/>
        </w:rPr>
        <w:t xml:space="preserve"> </w:t>
      </w:r>
      <w:r>
        <w:t>мамандарға,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институттарының</w:t>
      </w:r>
      <w:r>
        <w:rPr>
          <w:spacing w:val="1"/>
        </w:rPr>
        <w:t xml:space="preserve"> </w:t>
      </w:r>
      <w:r>
        <w:t>тыңдаушыларына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картография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маманданған жобалау және іздестіру ұйымдарының қызметкерлеріне пайдалы</w:t>
      </w:r>
      <w:r>
        <w:rPr>
          <w:spacing w:val="1"/>
        </w:rPr>
        <w:t xml:space="preserve"> </w:t>
      </w:r>
      <w:r>
        <w:t>болуы мүмкіндігін</w:t>
      </w:r>
      <w:r>
        <w:rPr>
          <w:spacing w:val="1"/>
        </w:rPr>
        <w:t xml:space="preserve"> </w:t>
      </w:r>
      <w:r>
        <w:t>көрсеткен.</w:t>
      </w:r>
    </w:p>
    <w:p w:rsidR="004318D1" w:rsidRDefault="00846877">
      <w:pPr>
        <w:pStyle w:val="a3"/>
        <w:ind w:left="419" w:right="270" w:firstLine="710"/>
      </w:pPr>
      <w:r>
        <w:t>ГАЖ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технологияларға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жетістіктерді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әдістемесіне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әдістемелерді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біріктіруге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құралдармен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әдістемелермен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сапасын арттыруға</w:t>
      </w:r>
      <w:r>
        <w:rPr>
          <w:spacing w:val="4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туғызады.</w:t>
      </w:r>
    </w:p>
    <w:p w:rsidR="004318D1" w:rsidRDefault="00846877">
      <w:pPr>
        <w:pStyle w:val="a3"/>
        <w:spacing w:before="2"/>
        <w:ind w:left="419" w:right="266" w:firstLine="710"/>
      </w:pPr>
      <w:r>
        <w:t>Рыгалова М.В. «Тарихи зерттеулерде геоақпараттық жүйені қолданудың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тәжірибесі: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бағыттары»</w:t>
      </w:r>
      <w:r>
        <w:rPr>
          <w:spacing w:val="1"/>
        </w:rPr>
        <w:t xml:space="preserve"> </w:t>
      </w:r>
      <w:r>
        <w:t>[115],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өзара</w:t>
      </w:r>
      <w:r>
        <w:rPr>
          <w:spacing w:val="-67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орнатуға,</w:t>
      </w:r>
      <w:r>
        <w:rPr>
          <w:spacing w:val="1"/>
        </w:rPr>
        <w:t xml:space="preserve"> </w:t>
      </w:r>
      <w:r>
        <w:t>басқаларында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мәселеге</w:t>
      </w:r>
      <w:r>
        <w:rPr>
          <w:spacing w:val="1"/>
        </w:rPr>
        <w:t xml:space="preserve"> </w:t>
      </w:r>
      <w:r>
        <w:t>балама</w:t>
      </w:r>
      <w:r>
        <w:rPr>
          <w:spacing w:val="1"/>
        </w:rPr>
        <w:t xml:space="preserve"> </w:t>
      </w:r>
      <w:r>
        <w:t>көзқарасты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ашты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зерделеді.</w:t>
      </w:r>
    </w:p>
    <w:p w:rsidR="004318D1" w:rsidRDefault="00846877">
      <w:pPr>
        <w:pStyle w:val="a3"/>
        <w:ind w:left="419" w:right="263" w:firstLine="710"/>
      </w:pPr>
      <w:r>
        <w:t>Цветков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ерекшеліктері»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«ГАЖ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интеграцияланған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визуалды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модельдеу кеңінен ұсынылған және аутоматтандырылған жобалау жүйесі мен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ұқсастықтары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құралға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пәндерде</w:t>
      </w:r>
      <w:r>
        <w:rPr>
          <w:spacing w:val="1"/>
        </w:rPr>
        <w:t xml:space="preserve"> </w:t>
      </w:r>
      <w:r>
        <w:t>оқытудың, білім берудің жақсы практикалық құралында қолданылады» [116], -</w:t>
      </w:r>
      <w:r>
        <w:rPr>
          <w:spacing w:val="1"/>
        </w:rPr>
        <w:t xml:space="preserve"> </w:t>
      </w:r>
      <w:r>
        <w:t>деп</w:t>
      </w:r>
      <w:r>
        <w:rPr>
          <w:spacing w:val="30"/>
        </w:rPr>
        <w:t xml:space="preserve"> </w:t>
      </w:r>
      <w:r>
        <w:t>заманауи</w:t>
      </w:r>
      <w:r>
        <w:rPr>
          <w:spacing w:val="29"/>
        </w:rPr>
        <w:t xml:space="preserve"> </w:t>
      </w:r>
      <w:r>
        <w:t>ГАЖ</w:t>
      </w:r>
      <w:r>
        <w:rPr>
          <w:spacing w:val="29"/>
        </w:rPr>
        <w:t xml:space="preserve"> </w:t>
      </w:r>
      <w:r>
        <w:t>заңнамаға</w:t>
      </w:r>
      <w:r>
        <w:rPr>
          <w:spacing w:val="25"/>
        </w:rPr>
        <w:t xml:space="preserve"> </w:t>
      </w:r>
      <w:r>
        <w:t>сәйкес</w:t>
      </w:r>
      <w:r>
        <w:rPr>
          <w:spacing w:val="30"/>
        </w:rPr>
        <w:t xml:space="preserve"> </w:t>
      </w:r>
      <w:r>
        <w:t>жетілдірілген</w:t>
      </w:r>
      <w:r>
        <w:rPr>
          <w:spacing w:val="29"/>
        </w:rPr>
        <w:t xml:space="preserve"> </w:t>
      </w:r>
      <w:r>
        <w:t>модельдеу</w:t>
      </w:r>
      <w:r>
        <w:rPr>
          <w:spacing w:val="24"/>
        </w:rPr>
        <w:t xml:space="preserve"> </w:t>
      </w:r>
      <w:r>
        <w:t>мен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83"/>
      </w:pPr>
      <w:r>
        <w:lastRenderedPageBreak/>
        <w:t>аутоматтандырылған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жүйелеріне</w:t>
      </w:r>
      <w:r>
        <w:rPr>
          <w:spacing w:val="1"/>
        </w:rPr>
        <w:t xml:space="preserve"> </w:t>
      </w:r>
      <w:r>
        <w:t>интеграцияны</w:t>
      </w:r>
      <w:r>
        <w:rPr>
          <w:spacing w:val="1"/>
        </w:rPr>
        <w:t xml:space="preserve"> </w:t>
      </w:r>
      <w:r>
        <w:t>біріктіретін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берудегі</w:t>
      </w:r>
      <w:r>
        <w:rPr>
          <w:spacing w:val="-5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құрал</w:t>
      </w:r>
      <w:r>
        <w:rPr>
          <w:spacing w:val="2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талқылайды.</w:t>
      </w:r>
    </w:p>
    <w:p w:rsidR="004318D1" w:rsidRDefault="00846877">
      <w:pPr>
        <w:pStyle w:val="a3"/>
        <w:ind w:left="419" w:right="259" w:firstLine="710"/>
      </w:pPr>
      <w:r>
        <w:t>Цветков</w:t>
      </w:r>
      <w:r>
        <w:rPr>
          <w:spacing w:val="1"/>
        </w:rPr>
        <w:t xml:space="preserve"> </w:t>
      </w:r>
      <w:r>
        <w:t>В.Я.,</w:t>
      </w:r>
      <w:r>
        <w:rPr>
          <w:spacing w:val="1"/>
        </w:rPr>
        <w:t xml:space="preserve"> </w:t>
      </w:r>
      <w:r>
        <w:t>Журкин</w:t>
      </w:r>
      <w:r>
        <w:rPr>
          <w:spacing w:val="1"/>
        </w:rPr>
        <w:t xml:space="preserve"> </w:t>
      </w:r>
      <w:r>
        <w:t>И.Г.</w:t>
      </w:r>
      <w:r>
        <w:rPr>
          <w:spacing w:val="1"/>
        </w:rPr>
        <w:t xml:space="preserve"> </w:t>
      </w:r>
      <w:r>
        <w:t>«Векторлау негізінде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бағалау»</w:t>
      </w:r>
      <w:r>
        <w:rPr>
          <w:spacing w:val="1"/>
        </w:rPr>
        <w:t xml:space="preserve"> </w:t>
      </w:r>
      <w:r>
        <w:t>мақалаларында</w:t>
      </w:r>
      <w:r>
        <w:rPr>
          <w:spacing w:val="1"/>
        </w:rPr>
        <w:t xml:space="preserve"> </w:t>
      </w:r>
      <w:r>
        <w:t>ғалымдарының</w:t>
      </w:r>
      <w:r>
        <w:rPr>
          <w:spacing w:val="1"/>
        </w:rPr>
        <w:t xml:space="preserve"> </w:t>
      </w:r>
      <w:r>
        <w:t>пайымдауы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интеграцияланған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Онда визуалды және интерактивті модельдеу кеңінен ұсынылған.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заңнамалық</w:t>
      </w:r>
      <w:r>
        <w:rPr>
          <w:spacing w:val="1"/>
        </w:rPr>
        <w:t xml:space="preserve"> </w:t>
      </w:r>
      <w:r>
        <w:t>актілермен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аутоматтандырылған басқару жүйесі ретінде де қолданылады. Мұнда ГАЖ-ні</w:t>
      </w:r>
      <w:r>
        <w:rPr>
          <w:spacing w:val="1"/>
        </w:rPr>
        <w:t xml:space="preserve"> </w:t>
      </w:r>
      <w:r>
        <w:t>оқыту және білім беруде әртүрлі пәндерде қолданылатын әмбебап және жақсы</w:t>
      </w:r>
      <w:r>
        <w:rPr>
          <w:spacing w:val="1"/>
        </w:rPr>
        <w:t xml:space="preserve"> </w:t>
      </w:r>
      <w:r>
        <w:t>практикалық құрал</w:t>
      </w:r>
      <w:r>
        <w:rPr>
          <w:spacing w:val="1"/>
        </w:rPr>
        <w:t xml:space="preserve"> </w:t>
      </w:r>
      <w:r>
        <w:t>етеді»</w:t>
      </w:r>
      <w:r>
        <w:rPr>
          <w:spacing w:val="-1"/>
        </w:rPr>
        <w:t xml:space="preserve"> </w:t>
      </w:r>
      <w:r>
        <w:t>[117],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деп өз</w:t>
      </w:r>
      <w:r>
        <w:rPr>
          <w:spacing w:val="-4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айтады.</w:t>
      </w:r>
    </w:p>
    <w:p w:rsidR="004318D1" w:rsidRDefault="00846877">
      <w:pPr>
        <w:pStyle w:val="a3"/>
        <w:spacing w:before="3"/>
        <w:ind w:left="419" w:right="263" w:firstLine="710"/>
      </w:pPr>
      <w:r>
        <w:t>Слива Е.А. «Геоақпараттық жүйелерді оқытудың сараланған тәсілі» [118],</w:t>
      </w:r>
      <w:r>
        <w:rPr>
          <w:spacing w:val="-67"/>
        </w:rPr>
        <w:t xml:space="preserve"> </w:t>
      </w:r>
      <w:r>
        <w:t>мақаласында геоинформатика саласындағы техникалық және жаратылыстану</w:t>
      </w:r>
      <w:r>
        <w:rPr>
          <w:spacing w:val="1"/>
        </w:rPr>
        <w:t xml:space="preserve"> </w:t>
      </w:r>
      <w:r>
        <w:t>ғылымдарының білім алушыларын оқыту мәселелерінде, сондай-ақ қосымша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кезең-</w:t>
      </w:r>
      <w:r>
        <w:rPr>
          <w:spacing w:val="1"/>
        </w:rPr>
        <w:t xml:space="preserve"> </w:t>
      </w:r>
      <w:r>
        <w:t>кезеңмен</w:t>
      </w:r>
      <w:r>
        <w:rPr>
          <w:spacing w:val="-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үшін кестені</w:t>
      </w:r>
      <w:r>
        <w:rPr>
          <w:spacing w:val="-6"/>
        </w:rPr>
        <w:t xml:space="preserve"> </w:t>
      </w:r>
      <w:r>
        <w:t>қолданудың әлеуетті</w:t>
      </w:r>
      <w:r>
        <w:rPr>
          <w:spacing w:val="-5"/>
        </w:rPr>
        <w:t xml:space="preserve"> </w:t>
      </w:r>
      <w:r>
        <w:t>нұсқалары</w:t>
      </w:r>
      <w:r>
        <w:rPr>
          <w:spacing w:val="-1"/>
        </w:rPr>
        <w:t xml:space="preserve"> </w:t>
      </w:r>
      <w:r>
        <w:t>зерттеледі.</w:t>
      </w:r>
    </w:p>
    <w:p w:rsidR="004318D1" w:rsidRDefault="00846877">
      <w:pPr>
        <w:pStyle w:val="a3"/>
        <w:spacing w:line="321" w:lineRule="exact"/>
        <w:ind w:left="1130"/>
      </w:pPr>
      <w:r>
        <w:t xml:space="preserve">Татаринцев  </w:t>
      </w:r>
      <w:r>
        <w:rPr>
          <w:spacing w:val="54"/>
        </w:rPr>
        <w:t xml:space="preserve"> </w:t>
      </w:r>
      <w:r>
        <w:t xml:space="preserve">В.Л.,   </w:t>
      </w:r>
      <w:r>
        <w:rPr>
          <w:spacing w:val="51"/>
        </w:rPr>
        <w:t xml:space="preserve"> </w:t>
      </w:r>
      <w:r>
        <w:t xml:space="preserve">Даян   </w:t>
      </w:r>
      <w:r>
        <w:rPr>
          <w:spacing w:val="49"/>
        </w:rPr>
        <w:t xml:space="preserve"> </w:t>
      </w:r>
      <w:r>
        <w:t xml:space="preserve">С.Д.,   </w:t>
      </w:r>
      <w:r>
        <w:rPr>
          <w:spacing w:val="51"/>
        </w:rPr>
        <w:t xml:space="preserve"> </w:t>
      </w:r>
      <w:r>
        <w:t xml:space="preserve">Макенова   </w:t>
      </w:r>
      <w:r>
        <w:rPr>
          <w:spacing w:val="50"/>
        </w:rPr>
        <w:t xml:space="preserve"> </w:t>
      </w:r>
      <w:r>
        <w:t xml:space="preserve">С.К.,   </w:t>
      </w:r>
      <w:r>
        <w:rPr>
          <w:spacing w:val="51"/>
        </w:rPr>
        <w:t xml:space="preserve"> </w:t>
      </w:r>
      <w:r>
        <w:t xml:space="preserve">Унышева   </w:t>
      </w:r>
      <w:r>
        <w:rPr>
          <w:spacing w:val="50"/>
        </w:rPr>
        <w:t xml:space="preserve"> </w:t>
      </w:r>
      <w:r>
        <w:t>Н.К.</w:t>
      </w:r>
    </w:p>
    <w:p w:rsidR="004318D1" w:rsidRDefault="00846877">
      <w:pPr>
        <w:pStyle w:val="a3"/>
        <w:ind w:left="419" w:right="262"/>
      </w:pPr>
      <w:r>
        <w:t>«Геоақпараттық</w:t>
      </w:r>
      <w:r>
        <w:rPr>
          <w:spacing w:val="1"/>
        </w:rPr>
        <w:t xml:space="preserve"> </w:t>
      </w:r>
      <w:r>
        <w:t>жүйе-технологияларды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жерді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бағалау»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аграрлық жерді пайдалануды экологиялық бағалау әдістемесі қарастырылады.</w:t>
      </w:r>
      <w:r>
        <w:rPr>
          <w:spacing w:val="1"/>
        </w:rPr>
        <w:t xml:space="preserve"> </w:t>
      </w:r>
      <w:r>
        <w:t>Бұл тәсіл ауылшаруашылық тәжірибелерінің қоршаған ортаға әсерін дәлірек</w:t>
      </w:r>
      <w:r>
        <w:rPr>
          <w:spacing w:val="1"/>
        </w:rPr>
        <w:t xml:space="preserve"> </w:t>
      </w:r>
      <w:r>
        <w:t>талдауға және жер ресурстарын тұрақты пайдаланудың тиімді стратегияларын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 береді»</w:t>
      </w:r>
      <w:r>
        <w:rPr>
          <w:spacing w:val="1"/>
        </w:rPr>
        <w:t xml:space="preserve"> </w:t>
      </w:r>
      <w:r>
        <w:t>[119],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деп атап</w:t>
      </w:r>
      <w:r>
        <w:rPr>
          <w:spacing w:val="1"/>
        </w:rPr>
        <w:t xml:space="preserve"> </w:t>
      </w:r>
      <w:r>
        <w:t>өткен.</w:t>
      </w:r>
    </w:p>
    <w:p w:rsidR="004318D1" w:rsidRDefault="00846877">
      <w:pPr>
        <w:pStyle w:val="a3"/>
        <w:spacing w:before="2" w:line="322" w:lineRule="exact"/>
        <w:ind w:left="1125"/>
      </w:pPr>
      <w:r>
        <w:t>Molikevych</w:t>
      </w:r>
      <w:r>
        <w:rPr>
          <w:spacing w:val="46"/>
        </w:rPr>
        <w:t xml:space="preserve"> </w:t>
      </w:r>
      <w:r>
        <w:t>R.S.,</w:t>
      </w:r>
      <w:r>
        <w:rPr>
          <w:spacing w:val="53"/>
        </w:rPr>
        <w:t xml:space="preserve"> </w:t>
      </w:r>
      <w:r>
        <w:t>Bohadorova</w:t>
      </w:r>
      <w:r>
        <w:rPr>
          <w:spacing w:val="57"/>
        </w:rPr>
        <w:t xml:space="preserve"> </w:t>
      </w:r>
      <w:r>
        <w:t>L.M.,</w:t>
      </w:r>
      <w:r>
        <w:rPr>
          <w:spacing w:val="53"/>
        </w:rPr>
        <w:t xml:space="preserve"> </w:t>
      </w:r>
      <w:r>
        <w:t>Kovalova</w:t>
      </w:r>
      <w:r>
        <w:rPr>
          <w:spacing w:val="62"/>
        </w:rPr>
        <w:t xml:space="preserve"> </w:t>
      </w:r>
      <w:r>
        <w:t>K.I.</w:t>
      </w:r>
      <w:r>
        <w:rPr>
          <w:spacing w:val="55"/>
        </w:rPr>
        <w:t xml:space="preserve"> </w:t>
      </w:r>
      <w:r>
        <w:t>және</w:t>
      </w:r>
      <w:r>
        <w:rPr>
          <w:spacing w:val="53"/>
        </w:rPr>
        <w:t xml:space="preserve"> </w:t>
      </w:r>
      <w:r>
        <w:t>Okhremenko</w:t>
      </w:r>
      <w:r>
        <w:rPr>
          <w:spacing w:val="53"/>
        </w:rPr>
        <w:t xml:space="preserve"> </w:t>
      </w:r>
      <w:r>
        <w:t>I.V.</w:t>
      </w:r>
    </w:p>
    <w:p w:rsidR="004318D1" w:rsidRDefault="00846877">
      <w:pPr>
        <w:pStyle w:val="a3"/>
        <w:ind w:left="419" w:right="260"/>
      </w:pPr>
      <w:r>
        <w:t>«Географтарды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-67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geoinformation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geographers)»</w:t>
      </w:r>
      <w:r>
        <w:rPr>
          <w:spacing w:val="1"/>
        </w:rPr>
        <w:t xml:space="preserve"> </w:t>
      </w:r>
      <w:r>
        <w:t>мақалаларында</w:t>
      </w:r>
      <w:r>
        <w:rPr>
          <w:spacing w:val="1"/>
        </w:rPr>
        <w:t xml:space="preserve"> </w:t>
      </w:r>
      <w:r>
        <w:t>«Өзекті</w:t>
      </w:r>
      <w:r>
        <w:rPr>
          <w:spacing w:val="1"/>
        </w:rPr>
        <w:t xml:space="preserve"> </w:t>
      </w:r>
      <w:r>
        <w:t>тенденцияларға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мекемелерін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аударылуда. Оқытудың озық әдістерін, дәлелденген педагогикалық тәсілдерді</w:t>
      </w:r>
      <w:r>
        <w:rPr>
          <w:spacing w:val="1"/>
        </w:rPr>
        <w:t xml:space="preserve"> </w:t>
      </w:r>
      <w:r>
        <w:t>қолдануға,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 нығайтуға басты назар аударылады. Атап айтқанда, техникалық</w:t>
      </w:r>
      <w:r>
        <w:rPr>
          <w:spacing w:val="1"/>
        </w:rPr>
        <w:t xml:space="preserve"> </w:t>
      </w:r>
      <w:r>
        <w:t>университеттерде білім алушыларға білім берудің неғұрлым тартымды және</w:t>
      </w:r>
      <w:r>
        <w:rPr>
          <w:spacing w:val="1"/>
        </w:rPr>
        <w:t xml:space="preserve"> </w:t>
      </w:r>
      <w:r>
        <w:t>сапалы түрлерін ұсыну мақсатында оқытудың заманауи және тиімді әдістері</w:t>
      </w:r>
      <w:r>
        <w:rPr>
          <w:spacing w:val="1"/>
        </w:rPr>
        <w:t xml:space="preserve"> </w:t>
      </w:r>
      <w:r>
        <w:t>көбірек қолданылуда»</w:t>
      </w:r>
      <w:r>
        <w:rPr>
          <w:spacing w:val="-3"/>
        </w:rPr>
        <w:t xml:space="preserve"> </w:t>
      </w:r>
      <w:r>
        <w:t>[120],</w:t>
      </w:r>
      <w:r>
        <w:rPr>
          <w:spacing w:val="3"/>
        </w:rPr>
        <w:t xml:space="preserve"> </w:t>
      </w:r>
      <w:r>
        <w:t>- екендігін атап өтті.</w:t>
      </w:r>
    </w:p>
    <w:p w:rsidR="004318D1" w:rsidRDefault="00846877">
      <w:pPr>
        <w:pStyle w:val="a3"/>
        <w:spacing w:before="2"/>
        <w:ind w:left="419" w:right="263" w:firstLine="710"/>
      </w:pPr>
      <w:r>
        <w:t>Ресейлік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тиімділікті көрсете отырып, әртүрлі салаларда белсенді қолданылатынын атап</w:t>
      </w:r>
      <w:r>
        <w:rPr>
          <w:spacing w:val="1"/>
        </w:rPr>
        <w:t xml:space="preserve"> </w:t>
      </w:r>
      <w:r>
        <w:t>өтеді.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болашақтың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сын-</w:t>
      </w:r>
      <w:r>
        <w:rPr>
          <w:spacing w:val="1"/>
        </w:rPr>
        <w:t xml:space="preserve"> </w:t>
      </w:r>
      <w:r>
        <w:t>қатерлері жағдайында ГАЖ қазіргі ғылыми ортаның ажырамас элементі ретінде</w:t>
      </w:r>
      <w:r>
        <w:rPr>
          <w:spacing w:val="-67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тәжірибелердің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мәселелері мен талаптары контекстінде олардың маңыздылығын баса көрсете</w:t>
      </w:r>
      <w:r>
        <w:rPr>
          <w:spacing w:val="1"/>
        </w:rPr>
        <w:t xml:space="preserve"> </w:t>
      </w:r>
      <w:r>
        <w:t>отырып, пәнаралық зерттеулерді қамтамасыз ету үшін қажетті құрал ретінде</w:t>
      </w:r>
      <w:r>
        <w:rPr>
          <w:spacing w:val="1"/>
        </w:rPr>
        <w:t xml:space="preserve"> </w:t>
      </w:r>
      <w:r>
        <w:t>танылғанын</w:t>
      </w:r>
      <w:r>
        <w:rPr>
          <w:spacing w:val="2"/>
        </w:rPr>
        <w:t xml:space="preserve"> </w:t>
      </w:r>
      <w:r>
        <w:t>айтты.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0" w:firstLine="710"/>
      </w:pPr>
      <w:r>
        <w:lastRenderedPageBreak/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атқарады,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географиялық,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талдаудың,</w:t>
      </w:r>
      <w:r>
        <w:rPr>
          <w:spacing w:val="1"/>
        </w:rPr>
        <w:t xml:space="preserve"> </w:t>
      </w:r>
      <w:r>
        <w:t>картографияның,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модельдеудің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ақпаратқа негізделген шешім қабылдаудың әртүрлі аспектілерін үйрету 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принциптерін</w:t>
      </w:r>
      <w:r>
        <w:rPr>
          <w:spacing w:val="1"/>
        </w:rPr>
        <w:t xml:space="preserve"> </w:t>
      </w:r>
      <w:r>
        <w:t>үйренуді,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құралды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орындауды қамтиды. Білім беру процесіне ГАЖ енгізу арқылы білім алушылар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қолдануға,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географиялық</w:t>
      </w:r>
      <w:r>
        <w:rPr>
          <w:spacing w:val="-67"/>
        </w:rPr>
        <w:t xml:space="preserve"> </w:t>
      </w:r>
      <w:r>
        <w:t>есептерді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дамытуға</w:t>
      </w:r>
      <w:r>
        <w:rPr>
          <w:spacing w:val="-67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4318D1" w:rsidRDefault="00846877">
      <w:pPr>
        <w:pStyle w:val="a3"/>
        <w:spacing w:before="3"/>
        <w:ind w:left="419" w:right="269" w:firstLine="710"/>
      </w:pPr>
      <w:r>
        <w:t>Жаһандық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шетелдегі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мазмұнына енгізуді көрсетеді, мұнда технологиялар оқу тәжірибесін байытуда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білім беру</w:t>
      </w:r>
      <w:r>
        <w:rPr>
          <w:spacing w:val="-7"/>
        </w:rPr>
        <w:t xml:space="preserve"> </w:t>
      </w:r>
      <w:r>
        <w:t>кеңістігінің</w:t>
      </w:r>
      <w:r>
        <w:rPr>
          <w:spacing w:val="-2"/>
        </w:rPr>
        <w:t xml:space="preserve"> </w:t>
      </w:r>
      <w:r>
        <w:t>мүмкіндіктерін</w:t>
      </w:r>
      <w:r>
        <w:rPr>
          <w:spacing w:val="-2"/>
        </w:rPr>
        <w:t xml:space="preserve"> </w:t>
      </w:r>
      <w:r>
        <w:t>кеңейтуде</w:t>
      </w:r>
      <w:r>
        <w:rPr>
          <w:spacing w:val="-2"/>
        </w:rPr>
        <w:t xml:space="preserve"> </w:t>
      </w:r>
      <w:r>
        <w:t>маңызды</w:t>
      </w:r>
      <w:r>
        <w:rPr>
          <w:spacing w:val="-2"/>
        </w:rPr>
        <w:t xml:space="preserve"> </w:t>
      </w:r>
      <w:r>
        <w:t>рөл</w:t>
      </w:r>
      <w:r>
        <w:rPr>
          <w:spacing w:val="-2"/>
        </w:rPr>
        <w:t xml:space="preserve"> </w:t>
      </w:r>
      <w:r>
        <w:t>атқарады.</w:t>
      </w:r>
    </w:p>
    <w:p w:rsidR="004318D1" w:rsidRDefault="00846877">
      <w:pPr>
        <w:pStyle w:val="a3"/>
        <w:ind w:left="419" w:right="262" w:firstLine="710"/>
      </w:pPr>
      <w:r>
        <w:t>Геоақпараттық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жеңілдетуге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ақпарат,</w:t>
      </w:r>
      <w:r>
        <w:rPr>
          <w:spacing w:val="1"/>
        </w:rPr>
        <w:t xml:space="preserve"> </w:t>
      </w:r>
      <w:r>
        <w:t>насихаттау,</w:t>
      </w:r>
      <w:r>
        <w:rPr>
          <w:spacing w:val="1"/>
        </w:rPr>
        <w:t xml:space="preserve"> </w:t>
      </w:r>
      <w:r>
        <w:t>визуалдау және бейнелеу, сонымен қатар ГАЖ-мен жұмыс істеу дағдыларын</w:t>
      </w:r>
      <w:r>
        <w:rPr>
          <w:spacing w:val="1"/>
        </w:rPr>
        <w:t xml:space="preserve"> </w:t>
      </w:r>
      <w:r>
        <w:t>қалыптастырады. Қазіргі уақытта білім беру саласында ГАЖ технологияларын</w:t>
      </w:r>
      <w:r>
        <w:rPr>
          <w:spacing w:val="1"/>
        </w:rPr>
        <w:t xml:space="preserve"> </w:t>
      </w:r>
      <w:r>
        <w:t>қолданудың тиімділігі барған сайын маңызды және өзекті бола түсуде, өйткені</w:t>
      </w:r>
      <w:r>
        <w:rPr>
          <w:spacing w:val="1"/>
        </w:rPr>
        <w:t xml:space="preserve"> </w:t>
      </w:r>
      <w:r>
        <w:t>әр білім алушының жеке қасиеттерін ашуға ықпал етеді. Барлық өңірлер мен</w:t>
      </w:r>
      <w:r>
        <w:rPr>
          <w:spacing w:val="1"/>
        </w:rPr>
        <w:t xml:space="preserve"> </w:t>
      </w:r>
      <w:r>
        <w:t>қалалардағы білім беру жүйесіндегі сапаны талдау үшін өте тиімді. Мұндай</w:t>
      </w:r>
      <w:r>
        <w:rPr>
          <w:spacing w:val="1"/>
        </w:rPr>
        <w:t xml:space="preserve"> </w:t>
      </w:r>
      <w:r>
        <w:t>талдауды мемлекеттік органдар білім беру сапасын мониторингтеумен қатар</w:t>
      </w:r>
      <w:r>
        <w:rPr>
          <w:spacing w:val="1"/>
        </w:rPr>
        <w:t xml:space="preserve"> </w:t>
      </w:r>
      <w:r>
        <w:t>жергілікті халық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тиімді және</w:t>
      </w:r>
      <w:r>
        <w:rPr>
          <w:spacing w:val="1"/>
        </w:rPr>
        <w:t xml:space="preserve"> </w:t>
      </w:r>
      <w:r>
        <w:t>қолжетімді білім</w:t>
      </w:r>
      <w:r>
        <w:rPr>
          <w:spacing w:val="70"/>
        </w:rPr>
        <w:t xml:space="preserve"> </w:t>
      </w:r>
      <w:r>
        <w:t>беруді қамтамасыз</w:t>
      </w:r>
      <w:r>
        <w:rPr>
          <w:spacing w:val="70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 жүйелі негізде жүргізуі тиіс. Әрбір мекеме жаңа нарықтарды табу және</w:t>
      </w:r>
      <w:r>
        <w:rPr>
          <w:spacing w:val="1"/>
        </w:rPr>
        <w:t xml:space="preserve"> </w:t>
      </w:r>
      <w:r>
        <w:t>жаңа кәсіптер ашу туралы шешім қабылдау үшін пайдалана алады. Бір сөзбен</w:t>
      </w:r>
      <w:r>
        <w:rPr>
          <w:spacing w:val="1"/>
        </w:rPr>
        <w:t xml:space="preserve"> </w:t>
      </w:r>
      <w:r>
        <w:t>айтқанда, ГАЖ білім беру саласында қолдану ойлауға, зерттеуге қатысуға және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заңдылықтарды,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қатынастарды бейнелеуге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</w:t>
      </w:r>
      <w:r>
        <w:rPr>
          <w:spacing w:val="4"/>
        </w:rPr>
        <w:t xml:space="preserve"> </w:t>
      </w:r>
      <w:r>
        <w:t>[121].</w:t>
      </w:r>
    </w:p>
    <w:p w:rsidR="004318D1" w:rsidRDefault="00846877">
      <w:pPr>
        <w:pStyle w:val="a3"/>
        <w:ind w:left="419" w:right="263" w:firstLine="710"/>
      </w:pPr>
      <w:r>
        <w:t>Шет елдерде білім беру саласында ГАЖ қолдану қарқынды дамып келеді,</w:t>
      </w:r>
      <w:r>
        <w:rPr>
          <w:spacing w:val="-67"/>
        </w:rPr>
        <w:t xml:space="preserve"> </w:t>
      </w:r>
      <w:r>
        <w:t>орта мектептер мен колледждерде ГАЖ оқу бағдарламаларына белсенді түрде</w:t>
      </w:r>
      <w:r>
        <w:rPr>
          <w:spacing w:val="1"/>
        </w:rPr>
        <w:t xml:space="preserve"> </w:t>
      </w:r>
      <w:r>
        <w:t>енгізуде. Ал төмендегі көрсетілген суретте әлемнің жетекші елдеріндегі ГАЖ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нәтижелеріне</w:t>
      </w:r>
      <w:r>
        <w:rPr>
          <w:spacing w:val="3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жасалған</w:t>
      </w:r>
      <w:r>
        <w:rPr>
          <w:spacing w:val="5"/>
        </w:rPr>
        <w:t xml:space="preserve"> </w:t>
      </w:r>
      <w:r>
        <w:t>(1-сурет).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spacing w:before="7"/>
        <w:ind w:left="0"/>
        <w:jc w:val="left"/>
        <w:rPr>
          <w:sz w:val="19"/>
        </w:rPr>
      </w:pPr>
    </w:p>
    <w:p w:rsidR="004318D1" w:rsidRDefault="005A6FED">
      <w:pPr>
        <w:spacing w:before="65"/>
        <w:ind w:left="1220"/>
        <w:rPr>
          <w:rFonts w:ascii="Calibri"/>
          <w:sz w:val="18"/>
        </w:rPr>
      </w:pPr>
      <w:r>
        <w:pict>
          <v:line id="_x0000_s1254" style="position:absolute;left:0;text-align:left;z-index:15731200;mso-position-horizontal-relative:page" from="142.45pt,9pt" to="529.15pt,9pt" strokecolor="#d9d9d9">
            <w10:wrap anchorx="page"/>
          </v:line>
        </w:pict>
      </w:r>
      <w:r w:rsidR="00846877">
        <w:rPr>
          <w:rFonts w:ascii="Calibri"/>
          <w:color w:val="585858"/>
          <w:sz w:val="18"/>
        </w:rPr>
        <w:t>10</w:t>
      </w:r>
    </w:p>
    <w:p w:rsidR="004318D1" w:rsidRDefault="005A6FED">
      <w:pPr>
        <w:spacing w:before="23"/>
        <w:ind w:left="1312"/>
        <w:rPr>
          <w:rFonts w:ascii="Calibri"/>
          <w:sz w:val="18"/>
        </w:rPr>
      </w:pPr>
      <w:r>
        <w:pict>
          <v:group id="_x0000_s1215" style="position:absolute;left:0;text-align:left;margin-left:142.1pt;margin-top:10.85pt;width:387.45pt;height:107.8pt;z-index:15730176;mso-position-horizontal-relative:page" coordorigin="2842,217" coordsize="7749,2156">
            <v:shape id="_x0000_s1253" style="position:absolute;left:2849;top:380;width:7734;height:1695" coordorigin="2849,381" coordsize="7734,1695" o:spt="100" adj="0,,0" path="m2849,2075r127,m3149,2075r259,m2849,1830r127,m3149,1830r259,m2849,1590r127,m3149,1590r259,m2849,1345r127,m3149,1345r259,m2849,1105r127,m3149,1105r691,m2849,865r127,m3149,865r691,m2849,621r127,m3149,621r4555,m2849,381r127,m3149,381r7434,e" filled="f" strokecolor="#d9d9d9">
              <v:stroke joinstyle="round"/>
              <v:formulas/>
              <v:path arrowok="t" o:connecttype="segments"/>
            </v:shape>
            <v:rect id="_x0000_s1252" style="position:absolute;left:2976;top:231;width:173;height:2084" fillcolor="#4f81bc" stroked="f"/>
            <v:shape id="_x0000_s1251" style="position:absolute;left:3580;top:1345;width:260;height:730" coordorigin="3581,1345" coordsize="260,730" o:spt="100" adj="0,,0" path="m3581,2075r259,m3581,1830r259,m3581,1590r259,m3581,1345r259,e" filled="f" strokecolor="#d9d9d9">
              <v:stroke joinstyle="round"/>
              <v:formulas/>
              <v:path arrowok="t" o:connecttype="segments"/>
            </v:shape>
            <v:rect id="_x0000_s1250" style="position:absolute;left:3408;top:1273;width:173;height:1042" fillcolor="#4f81bc" stroked="f"/>
            <v:shape id="_x0000_s1249" style="position:absolute;left:4008;top:865;width:1551;height:1210" coordorigin="4008,865" coordsize="1551,1210" o:spt="100" adj="0,,0" path="m4008,2075r259,m4008,1830r259,m4008,1590r259,m4008,1345r259,m4008,1105r691,m4008,865r1550,e" filled="f" strokecolor="#d9d9d9">
              <v:stroke joinstyle="round"/>
              <v:formulas/>
              <v:path arrowok="t" o:connecttype="segments"/>
            </v:shape>
            <v:rect id="_x0000_s1248" style="position:absolute;left:3840;top:855;width:168;height:1460" fillcolor="#4f81bc" stroked="f"/>
            <v:shape id="_x0000_s1247" style="position:absolute;left:4440;top:1345;width:260;height:730" coordorigin="4440,1345" coordsize="260,730" o:spt="100" adj="0,,0" path="m4440,2075r259,m4440,1830r259,m4440,1590r259,m4440,1345r259,e" filled="f" strokecolor="#d9d9d9">
              <v:stroke joinstyle="round"/>
              <v:formulas/>
              <v:path arrowok="t" o:connecttype="segments"/>
            </v:shape>
            <v:rect id="_x0000_s1246" style="position:absolute;left:4267;top:1273;width:173;height:1042" fillcolor="#4f81bc" stroked="f"/>
            <v:shape id="_x0000_s1245" style="position:absolute;left:4867;top:1105;width:260;height:970" coordorigin="4867,1105" coordsize="260,970" o:spt="100" adj="0,,0" path="m4867,2075r259,m4867,1830r259,m4867,1590r259,m4867,1345r259,m4867,1105r259,e" filled="f" strokecolor="#d9d9d9">
              <v:stroke joinstyle="round"/>
              <v:formulas/>
              <v:path arrowok="t" o:connecttype="segments"/>
            </v:shape>
            <v:rect id="_x0000_s1244" style="position:absolute;left:4699;top:1062;width:168;height:1253" fillcolor="#4f81bc" stroked="f"/>
            <v:shape id="_x0000_s1243" style="position:absolute;left:5299;top:1105;width:260;height:970" coordorigin="5299,1105" coordsize="260,970" o:spt="100" adj="0,,0" path="m5299,2075r259,m5299,1830r259,m5299,1590r259,m5299,1345r259,m5299,1105r259,e" filled="f" strokecolor="#d9d9d9">
              <v:stroke joinstyle="round"/>
              <v:formulas/>
              <v:path arrowok="t" o:connecttype="segments"/>
            </v:shape>
            <v:rect id="_x0000_s1242" style="position:absolute;left:5126;top:1062;width:173;height:1253" fillcolor="#4f81bc" stroked="f"/>
            <v:shape id="_x0000_s1241" style="position:absolute;left:5726;top:865;width:1119;height:1210" coordorigin="5726,865" coordsize="1119,1210" o:spt="100" adj="0,,0" path="m5726,2075r260,m5726,1830r260,m5726,1590r260,m5726,1345r260,m5726,1105r260,m5726,865r1119,e" filled="f" strokecolor="#d9d9d9">
              <v:stroke joinstyle="round"/>
              <v:formulas/>
              <v:path arrowok="t" o:connecttype="segments"/>
            </v:shape>
            <v:rect id="_x0000_s1240" style="position:absolute;left:5558;top:855;width:168;height:1460" fillcolor="#4f81bc" stroked="f"/>
            <v:shape id="_x0000_s1239" style="position:absolute;left:6158;top:1105;width:687;height:970" coordorigin="6158,1105" coordsize="687,970" o:spt="100" adj="0,,0" path="m6158,2075r260,m6158,1830r260,m6158,1590r260,m6158,1345r260,m6158,1105r687,e" filled="f" strokecolor="#d9d9d9">
              <v:stroke joinstyle="round"/>
              <v:formulas/>
              <v:path arrowok="t" o:connecttype="segments"/>
            </v:shape>
            <v:rect id="_x0000_s1238" style="position:absolute;left:5985;top:1062;width:173;height:1253" fillcolor="#4f81bc" stroked="f"/>
            <v:shape id="_x0000_s1237" style="position:absolute;left:6585;top:1345;width:260;height:730" coordorigin="6586,1345" coordsize="260,730" o:spt="100" adj="0,,0" path="m6586,2075r259,m6586,1830r259,m6586,1590r259,m6586,1345r259,e" filled="f" strokecolor="#d9d9d9">
              <v:stroke joinstyle="round"/>
              <v:formulas/>
              <v:path arrowok="t" o:connecttype="segments"/>
            </v:shape>
            <v:rect id="_x0000_s1236" style="position:absolute;left:6417;top:1273;width:168;height:1042" fillcolor="#4f81bc" stroked="f"/>
            <v:shape id="_x0000_s1235" style="position:absolute;left:7017;top:865;width:260;height:1210" coordorigin="7018,865" coordsize="260,1210" o:spt="100" adj="0,,0" path="m7018,2075r259,m7018,1830r259,m7018,1590r259,m7018,1345r259,m7018,1105r259,m7018,865r259,e" filled="f" strokecolor="#d9d9d9">
              <v:stroke joinstyle="round"/>
              <v:formulas/>
              <v:path arrowok="t" o:connecttype="segments"/>
            </v:shape>
            <v:rect id="_x0000_s1234" style="position:absolute;left:6844;top:855;width:173;height:1460" fillcolor="#4f81bc" stroked="f"/>
            <v:shape id="_x0000_s1233" style="position:absolute;left:7444;top:865;width:260;height:1210" coordorigin="7445,865" coordsize="260,1210" o:spt="100" adj="0,,0" path="m7445,2075r259,m7445,1830r259,m7445,1590r259,m7445,1345r259,m7445,1105r259,m7445,865r259,e" filled="f" strokecolor="#d9d9d9">
              <v:stroke joinstyle="round"/>
              <v:formulas/>
              <v:path arrowok="t" o:connecttype="segments"/>
            </v:shape>
            <v:rect id="_x0000_s1232" style="position:absolute;left:7276;top:644;width:168;height:1671" fillcolor="#4f81bc" stroked="f"/>
            <v:shape id="_x0000_s1231" style="position:absolute;left:7876;top:620;width:2707;height:1455" coordorigin="7877,621" coordsize="2707,1455" o:spt="100" adj="0,,0" path="m7877,2075r259,m7877,1830r259,m7877,1590r259,m7877,1345r259,m7877,1105r259,m7877,865r259,m7877,621r2706,e" filled="f" strokecolor="#d9d9d9">
              <v:stroke joinstyle="round"/>
              <v:formulas/>
              <v:path arrowok="t" o:connecttype="segments"/>
            </v:shape>
            <v:rect id="_x0000_s1230" style="position:absolute;left:7704;top:438;width:173;height:1877" fillcolor="#4f81bc" stroked="f"/>
            <v:shape id="_x0000_s1229" style="position:absolute;left:8304;top:865;width:2280;height:1210" coordorigin="8304,865" coordsize="2280,1210" o:spt="100" adj="0,,0" path="m8304,2075r259,m8304,1830r259,m8304,1590r259,m8304,1345r259,m8304,1105r2279,m8304,865r2279,e" filled="f" strokecolor="#d9d9d9">
              <v:stroke joinstyle="round"/>
              <v:formulas/>
              <v:path arrowok="t" o:connecttype="segments"/>
            </v:shape>
            <v:rect id="_x0000_s1228" style="position:absolute;left:8136;top:855;width:168;height:1460" fillcolor="#4f81bc" stroked="f"/>
            <v:shape id="_x0000_s1227" style="position:absolute;left:8736;top:1345;width:687;height:730" coordorigin="8736,1345" coordsize="687,730" o:spt="100" adj="0,,0" path="m8736,2075r259,m8736,1830r259,m8736,1590r259,m8736,1345r686,e" filled="f" strokecolor="#d9d9d9">
              <v:stroke joinstyle="round"/>
              <v:formulas/>
              <v:path arrowok="t" o:connecttype="segments"/>
            </v:shape>
            <v:rect id="_x0000_s1226" style="position:absolute;left:8563;top:1273;width:173;height:1042" fillcolor="#4f81bc" stroked="f"/>
            <v:shape id="_x0000_s1225" style="position:absolute;left:9163;top:1590;width:260;height:485" coordorigin="9163,1590" coordsize="260,485" o:spt="100" adj="0,,0" path="m9163,2075r259,m9163,1830r259,m9163,1590r259,e" filled="f" strokecolor="#d9d9d9">
              <v:stroke joinstyle="round"/>
              <v:formulas/>
              <v:path arrowok="t" o:connecttype="segments"/>
            </v:shape>
            <v:rect id="_x0000_s1224" style="position:absolute;left:8995;top:1479;width:168;height:836" fillcolor="#4f81bc" stroked="f"/>
            <v:shape id="_x0000_s1223" style="position:absolute;left:9595;top:1345;width:988;height:730" coordorigin="9595,1345" coordsize="988,730" o:spt="100" adj="0,,0" path="m9595,2075r259,m9595,1830r259,m9595,1590r259,m9595,1345r988,e" filled="f" strokecolor="#d9d9d9">
              <v:stroke joinstyle="round"/>
              <v:formulas/>
              <v:path arrowok="t" o:connecttype="segments"/>
            </v:shape>
            <v:rect id="_x0000_s1222" style="position:absolute;left:9422;top:1273;width:173;height:1042" fillcolor="#4f81bc" stroked="f"/>
            <v:shape id="_x0000_s1221" style="position:absolute;left:10022;top:1590;width:260;height:485" coordorigin="10022,1590" coordsize="260,485" o:spt="100" adj="0,,0" path="m10022,2075r260,m10022,1830r260,m10022,1590r260,e" filled="f" strokecolor="#d9d9d9">
              <v:stroke joinstyle="round"/>
              <v:formulas/>
              <v:path arrowok="t" o:connecttype="segments"/>
            </v:shape>
            <v:rect id="_x0000_s1220" style="position:absolute;left:9854;top:1479;width:168;height:836" fillcolor="#4f81bc" stroked="f"/>
            <v:shape id="_x0000_s1219" style="position:absolute;left:10454;top:1590;width:129;height:485" coordorigin="10454,1590" coordsize="129,485" o:spt="100" adj="0,,0" path="m10454,2075r129,m10454,1830r129,m10454,1590r129,e" filled="f" strokecolor="#d9d9d9">
              <v:stroke joinstyle="round"/>
              <v:formulas/>
              <v:path arrowok="t" o:connecttype="segments"/>
            </v:shape>
            <v:rect id="_x0000_s1218" style="position:absolute;left:10281;top:1479;width:173;height:836" fillcolor="#4f81bc" stroked="f"/>
            <v:shape id="_x0000_s1217" style="position:absolute;left:2976;top:231;width:7479;height:2084" coordorigin="2976,232" coordsize="7479,2084" o:spt="100" adj="0,,0" path="m2976,232r173,l3149,2315r-173,l2976,232xm3408,1273r173,l3581,2315r-173,l3408,1273xm3840,856r168,l4008,2315r-168,l3840,856xm4267,1273r173,l4440,2315r-173,l4267,1273xm4699,1062r168,l4867,2315r-168,l4699,1062xm5126,1062r173,l5299,2315r-173,l5126,1062xm5558,856r168,l5726,2315r-168,l5558,856xm5986,1062r172,l6158,2315r-172,l5986,1062xm6418,1273r168,l6586,2315r-168,l6418,1273xm6845,856r173,l7018,2315r-173,l6845,856xm7277,645r168,l7445,2315r-168,l7277,645xm7704,438r173,l7877,2315r-173,l7704,438xm8136,856r168,l8304,2315r-168,l8136,856xm8563,1273r173,l8736,2315r-173,l8563,1273xm8995,1480r168,l9163,2315r-168,l8995,1480xm9422,1273r173,l9595,2315r-173,l9422,1273xm9854,1480r168,l10022,2315r-168,l9854,1480xm10282,1480r172,l10454,2315r-172,l10282,1480xe" filled="f" strokecolor="white" strokeweight="1.5pt">
              <v:stroke joinstyle="round"/>
              <v:formulas/>
              <v:path arrowok="t" o:connecttype="segments"/>
            </v:shape>
            <v:shape id="_x0000_s1216" style="position:absolute;left:2849;top:2315;width:7734;height:58" coordorigin="2849,2315" coordsize="7734,58" o:spt="100" adj="0,,0" path="m2849,2315r7734,m2849,2315r,57m3278,2315r,57m3710,2315r,57m4138,2315r,57m4570,2315r,57m4997,2315r,57m5429,2315r,57m5856,2315r,57m6288,2315r,57m6715,2315r,57m7147,2315r,57m7574,2315r,57m8006,2315r,57m8434,2315r,57m8866,2315r,57m9293,2315r,57m9725,2315r,57m10152,2315r,57m10583,2315r,57e" filled="f" strokecolor="#d9d9d9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214" style="position:absolute;left:0;text-align:left;z-index:15730688;mso-position-horizontal-relative:page" from="142.45pt,6.8pt" to="529.15pt,6.8pt" strokecolor="#d9d9d9">
            <w10:wrap anchorx="page"/>
          </v:line>
        </w:pict>
      </w:r>
      <w:r w:rsidR="00846877">
        <w:rPr>
          <w:rFonts w:ascii="Calibri"/>
          <w:color w:val="585858"/>
          <w:w w:val="101"/>
          <w:sz w:val="18"/>
        </w:rPr>
        <w:t>9</w:t>
      </w:r>
    </w:p>
    <w:p w:rsidR="004318D1" w:rsidRDefault="00846877">
      <w:pPr>
        <w:spacing w:before="22"/>
        <w:ind w:left="131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8</w:t>
      </w:r>
    </w:p>
    <w:p w:rsidR="004318D1" w:rsidRDefault="00846877">
      <w:pPr>
        <w:spacing w:before="23"/>
        <w:ind w:left="131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7</w:t>
      </w:r>
    </w:p>
    <w:p w:rsidR="004318D1" w:rsidRDefault="00846877">
      <w:pPr>
        <w:spacing w:before="22"/>
        <w:ind w:left="131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6</w:t>
      </w:r>
    </w:p>
    <w:p w:rsidR="004318D1" w:rsidRDefault="00846877">
      <w:pPr>
        <w:spacing w:before="22"/>
        <w:ind w:left="131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5</w:t>
      </w:r>
    </w:p>
    <w:p w:rsidR="004318D1" w:rsidRDefault="00846877">
      <w:pPr>
        <w:spacing w:before="22"/>
        <w:ind w:left="131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4</w:t>
      </w:r>
    </w:p>
    <w:p w:rsidR="004318D1" w:rsidRDefault="00846877">
      <w:pPr>
        <w:spacing w:before="22"/>
        <w:ind w:left="131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3</w:t>
      </w:r>
    </w:p>
    <w:p w:rsidR="004318D1" w:rsidRDefault="00846877">
      <w:pPr>
        <w:spacing w:before="22"/>
        <w:ind w:left="131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2</w:t>
      </w:r>
    </w:p>
    <w:p w:rsidR="004318D1" w:rsidRDefault="00846877">
      <w:pPr>
        <w:spacing w:before="23"/>
        <w:ind w:left="131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1</w:t>
      </w:r>
    </w:p>
    <w:p w:rsidR="004318D1" w:rsidRDefault="00846877">
      <w:pPr>
        <w:spacing w:before="22"/>
        <w:ind w:left="1312"/>
        <w:rPr>
          <w:rFonts w:ascii="Calibri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191380</wp:posOffset>
            </wp:positionV>
            <wp:extent cx="4864188" cy="49053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8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585858"/>
          <w:w w:val="101"/>
          <w:sz w:val="18"/>
        </w:rPr>
        <w:t>0</w:t>
      </w:r>
    </w:p>
    <w:p w:rsidR="004318D1" w:rsidRDefault="00846877">
      <w:pPr>
        <w:pStyle w:val="a3"/>
        <w:spacing w:before="29"/>
        <w:ind w:left="151"/>
        <w:jc w:val="center"/>
      </w:pPr>
      <w:r>
        <w:t>Сурет</w:t>
      </w:r>
      <w:r>
        <w:rPr>
          <w:spacing w:val="-3"/>
        </w:rPr>
        <w:t xml:space="preserve"> </w:t>
      </w:r>
      <w:r>
        <w:t>1 –</w:t>
      </w:r>
      <w:r>
        <w:rPr>
          <w:spacing w:val="-2"/>
        </w:rPr>
        <w:t xml:space="preserve"> </w:t>
      </w:r>
      <w:r>
        <w:t>Әлемдегі</w:t>
      </w:r>
      <w:r>
        <w:rPr>
          <w:spacing w:val="-6"/>
        </w:rPr>
        <w:t xml:space="preserve"> </w:t>
      </w:r>
      <w:r>
        <w:t>алдыңғы</w:t>
      </w:r>
      <w:r>
        <w:rPr>
          <w:spacing w:val="-2"/>
        </w:rPr>
        <w:t xml:space="preserve"> </w:t>
      </w:r>
      <w:r>
        <w:t>қатардағы</w:t>
      </w:r>
      <w:r>
        <w:rPr>
          <w:spacing w:val="4"/>
        </w:rPr>
        <w:t xml:space="preserve"> </w:t>
      </w:r>
      <w:r>
        <w:t>елдерде</w:t>
      </w:r>
      <w:r>
        <w:rPr>
          <w:spacing w:val="-1"/>
        </w:rPr>
        <w:t xml:space="preserve"> </w:t>
      </w:r>
      <w:r>
        <w:t>ГАЖ-ні</w:t>
      </w:r>
      <w:r>
        <w:rPr>
          <w:spacing w:val="-6"/>
        </w:rPr>
        <w:t xml:space="preserve"> </w:t>
      </w:r>
      <w:r>
        <w:t>оқыту</w:t>
      </w:r>
    </w:p>
    <w:p w:rsidR="004318D1" w:rsidRDefault="004318D1">
      <w:pPr>
        <w:jc w:val="center"/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5" w:firstLine="706"/>
      </w:pPr>
      <w:r>
        <w:lastRenderedPageBreak/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жалпылау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зерттеушілер,</w:t>
      </w:r>
      <w:r>
        <w:rPr>
          <w:spacing w:val="1"/>
        </w:rPr>
        <w:t xml:space="preserve"> </w:t>
      </w:r>
      <w:r>
        <w:t>ұйымдар,</w:t>
      </w:r>
      <w:r>
        <w:rPr>
          <w:spacing w:val="1"/>
        </w:rPr>
        <w:t xml:space="preserve"> </w:t>
      </w:r>
      <w:r>
        <w:t>мекемелер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компаниялар</w:t>
      </w:r>
      <w:r>
        <w:rPr>
          <w:spacing w:val="1"/>
        </w:rPr>
        <w:t xml:space="preserve"> </w:t>
      </w:r>
      <w:r>
        <w:t>әртүрлі зерттеулер жүргізді және осы зерттеулердің нәтижелері ашыла бастады.</w:t>
      </w:r>
      <w:r>
        <w:rPr>
          <w:spacing w:val="-67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бакалавриат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зерттеулеріне</w:t>
      </w:r>
      <w:r>
        <w:rPr>
          <w:spacing w:val="1"/>
        </w:rPr>
        <w:t xml:space="preserve"> </w:t>
      </w:r>
      <w:r>
        <w:t>қосқан үлесі сапалы болды және</w:t>
      </w:r>
      <w:r>
        <w:rPr>
          <w:spacing w:val="70"/>
        </w:rPr>
        <w:t xml:space="preserve"> </w:t>
      </w:r>
      <w:r>
        <w:t>геоақпараттық жүйе</w:t>
      </w:r>
      <w:r>
        <w:rPr>
          <w:spacing w:val="70"/>
        </w:rPr>
        <w:t xml:space="preserve"> </w:t>
      </w:r>
      <w:r>
        <w:t>АҚШ пен Еуропаның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мектептерінде</w:t>
      </w:r>
      <w:r>
        <w:rPr>
          <w:spacing w:val="1"/>
        </w:rPr>
        <w:t xml:space="preserve"> </w:t>
      </w:r>
      <w:r>
        <w:t>қолданыла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Бұған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АҚШ,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Ұлыбритания, Швеция, Дания, Германия, Финляндия және Нидерланды сияқты</w:t>
      </w:r>
      <w:r>
        <w:rPr>
          <w:spacing w:val="-67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қолданған.</w:t>
      </w:r>
      <w:r>
        <w:rPr>
          <w:spacing w:val="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курстарымен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информатика, биология, математика, қоршаған ортаны қорғау ғылымдары және</w:t>
      </w:r>
      <w:r>
        <w:rPr>
          <w:spacing w:val="-67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ғылымдар</w:t>
      </w:r>
      <w:r>
        <w:rPr>
          <w:spacing w:val="-1"/>
        </w:rPr>
        <w:t xml:space="preserve"> </w:t>
      </w:r>
      <w:r>
        <w:t>сияқты курстарда қолданыла</w:t>
      </w:r>
      <w:r>
        <w:rPr>
          <w:spacing w:val="1"/>
        </w:rPr>
        <w:t xml:space="preserve"> </w:t>
      </w:r>
      <w:r>
        <w:t>бастады</w:t>
      </w:r>
      <w:r>
        <w:rPr>
          <w:spacing w:val="12"/>
        </w:rPr>
        <w:t xml:space="preserve"> </w:t>
      </w:r>
      <w:r>
        <w:t>[122].</w:t>
      </w:r>
    </w:p>
    <w:p w:rsidR="004318D1" w:rsidRDefault="00846877">
      <w:pPr>
        <w:pStyle w:val="a3"/>
        <w:spacing w:before="2"/>
        <w:ind w:left="419" w:right="260" w:firstLine="706"/>
      </w:pPr>
      <w:r>
        <w:t>Түркия Республикасының ғалымы Коручу Мустафаның «ГАЖ және ГАЖ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(GIS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programs)»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«Географиялық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мақсаттарда қолдануға болатын әртүрлі жүйелерді қамтиды. ГАЖ орналасқан</w:t>
      </w:r>
      <w:r>
        <w:rPr>
          <w:spacing w:val="1"/>
        </w:rPr>
        <w:t xml:space="preserve"> </w:t>
      </w:r>
      <w:r>
        <w:t>жер туралы ақпаратты жинайды, сақтайды, әртүрлі мақсаттарда пайдаланады,</w:t>
      </w:r>
      <w:r>
        <w:rPr>
          <w:spacing w:val="1"/>
        </w:rPr>
        <w:t xml:space="preserve"> </w:t>
      </w:r>
      <w:r>
        <w:t>талдайды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жеріне,</w:t>
      </w:r>
      <w:r>
        <w:rPr>
          <w:spacing w:val="1"/>
        </w:rPr>
        <w:t xml:space="preserve"> </w:t>
      </w:r>
      <w:r>
        <w:t>геометриясына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атрибуттық</w:t>
      </w:r>
      <w:r>
        <w:rPr>
          <w:spacing w:val="1"/>
        </w:rPr>
        <w:t xml:space="preserve"> </w:t>
      </w:r>
      <w:r>
        <w:t>ақпаратына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ГАЖ</w:t>
      </w:r>
      <w:r>
        <w:rPr>
          <w:spacing w:val="-67"/>
        </w:rPr>
        <w:t xml:space="preserve"> </w:t>
      </w:r>
      <w:r>
        <w:t>қосымшаларының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спектріне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деректерге</w:t>
      </w:r>
      <w:r>
        <w:rPr>
          <w:spacing w:val="-67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себепті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салаға</w:t>
      </w:r>
      <w:r>
        <w:rPr>
          <w:spacing w:val="1"/>
        </w:rPr>
        <w:t xml:space="preserve"> </w:t>
      </w:r>
      <w:r>
        <w:t>енеді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салалардағы</w:t>
      </w:r>
      <w:r>
        <w:rPr>
          <w:spacing w:val="-2"/>
        </w:rPr>
        <w:t xml:space="preserve"> </w:t>
      </w:r>
      <w:r>
        <w:t>деректерді</w:t>
      </w:r>
      <w:r>
        <w:rPr>
          <w:spacing w:val="-6"/>
        </w:rPr>
        <w:t xml:space="preserve"> </w:t>
      </w:r>
      <w:r>
        <w:t>біріктіру</w:t>
      </w:r>
      <w:r>
        <w:rPr>
          <w:spacing w:val="-5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зерттейді»</w:t>
      </w:r>
      <w:r>
        <w:rPr>
          <w:spacing w:val="4"/>
        </w:rPr>
        <w:t xml:space="preserve"> </w:t>
      </w:r>
      <w:r>
        <w:t>[123],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көрсеткен.</w:t>
      </w:r>
    </w:p>
    <w:p w:rsidR="004318D1" w:rsidRDefault="00846877">
      <w:pPr>
        <w:pStyle w:val="a3"/>
        <w:spacing w:before="2" w:line="322" w:lineRule="exact"/>
        <w:ind w:left="1125"/>
      </w:pPr>
      <w:r>
        <w:t>Шетелдік</w:t>
      </w:r>
      <w:r>
        <w:rPr>
          <w:spacing w:val="128"/>
        </w:rPr>
        <w:t xml:space="preserve"> </w:t>
      </w:r>
      <w:r>
        <w:t xml:space="preserve">ғалымдар  </w:t>
      </w:r>
      <w:r>
        <w:rPr>
          <w:spacing w:val="62"/>
        </w:rPr>
        <w:t xml:space="preserve"> </w:t>
      </w:r>
      <w:r>
        <w:t xml:space="preserve">Burrough  </w:t>
      </w:r>
      <w:r>
        <w:rPr>
          <w:spacing w:val="58"/>
        </w:rPr>
        <w:t xml:space="preserve"> </w:t>
      </w:r>
      <w:r>
        <w:t xml:space="preserve">P.A.,  </w:t>
      </w:r>
      <w:r>
        <w:rPr>
          <w:spacing w:val="60"/>
        </w:rPr>
        <w:t xml:space="preserve"> </w:t>
      </w:r>
      <w:r>
        <w:t xml:space="preserve">McDonnell  </w:t>
      </w:r>
      <w:r>
        <w:rPr>
          <w:spacing w:val="57"/>
        </w:rPr>
        <w:t xml:space="preserve"> </w:t>
      </w:r>
      <w:r>
        <w:t xml:space="preserve">R.A.,  </w:t>
      </w:r>
      <w:r>
        <w:rPr>
          <w:spacing w:val="65"/>
        </w:rPr>
        <w:t xml:space="preserve"> </w:t>
      </w:r>
      <w:r>
        <w:t xml:space="preserve">Lloyd  </w:t>
      </w:r>
      <w:r>
        <w:rPr>
          <w:spacing w:val="59"/>
        </w:rPr>
        <w:t xml:space="preserve"> </w:t>
      </w:r>
      <w:r>
        <w:t>C.D.</w:t>
      </w:r>
    </w:p>
    <w:p w:rsidR="004318D1" w:rsidRDefault="00846877">
      <w:pPr>
        <w:pStyle w:val="a3"/>
        <w:ind w:left="419" w:right="259"/>
      </w:pPr>
      <w:r>
        <w:t>«Географиялық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принциптері</w:t>
      </w:r>
      <w:r>
        <w:rPr>
          <w:spacing w:val="1"/>
        </w:rPr>
        <w:t xml:space="preserve"> </w:t>
      </w:r>
      <w:r>
        <w:t>(Principles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Systems)»</w:t>
      </w:r>
      <w:r>
        <w:rPr>
          <w:spacing w:val="1"/>
        </w:rPr>
        <w:t xml:space="preserve"> </w:t>
      </w:r>
      <w:r>
        <w:t>оқулығында</w:t>
      </w:r>
      <w:r>
        <w:rPr>
          <w:spacing w:val="1"/>
        </w:rPr>
        <w:t xml:space="preserve"> </w:t>
      </w:r>
      <w:r>
        <w:t>«Географиялық</w:t>
      </w:r>
      <w:r>
        <w:rPr>
          <w:spacing w:val="7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бүгінде</w:t>
      </w:r>
      <w:r>
        <w:rPr>
          <w:spacing w:val="1"/>
        </w:rPr>
        <w:t xml:space="preserve"> </w:t>
      </w:r>
      <w:r>
        <w:t>апаттарға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операциялардан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ұялы</w:t>
      </w:r>
      <w:r>
        <w:rPr>
          <w:spacing w:val="1"/>
        </w:rPr>
        <w:t xml:space="preserve"> </w:t>
      </w:r>
      <w:r>
        <w:t>телефондарымыздан</w:t>
      </w:r>
      <w:r>
        <w:rPr>
          <w:spacing w:val="1"/>
        </w:rPr>
        <w:t xml:space="preserve"> </w:t>
      </w:r>
      <w:r>
        <w:t>маршруттарды</w:t>
      </w:r>
      <w:r>
        <w:rPr>
          <w:spacing w:val="1"/>
        </w:rPr>
        <w:t xml:space="preserve"> </w:t>
      </w:r>
      <w:r>
        <w:t>іздеуге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өміріміздің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аспектілерінде</w:t>
      </w:r>
      <w:r>
        <w:rPr>
          <w:spacing w:val="1"/>
        </w:rPr>
        <w:t xml:space="preserve"> </w:t>
      </w:r>
      <w:r>
        <w:t>қолданылады. Күнделікті тәжірибемізді цифрлық түрде түсірген кезде орналасу</w:t>
      </w:r>
      <w:r>
        <w:rPr>
          <w:spacing w:val="-67"/>
        </w:rPr>
        <w:t xml:space="preserve"> </w:t>
      </w:r>
      <w:r>
        <w:t>туралы ақпаратты қосу арқылы деректерді жинаушы бола аламыз. ГАЖ шикі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әлемді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көмектесетін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ақпаратқа</w:t>
      </w:r>
      <w:r>
        <w:rPr>
          <w:spacing w:val="1"/>
        </w:rPr>
        <w:t xml:space="preserve"> </w:t>
      </w:r>
      <w:r>
        <w:t>айналдыру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жеңілдететін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құрал»</w:t>
      </w:r>
      <w:r>
        <w:rPr>
          <w:spacing w:val="1"/>
        </w:rPr>
        <w:t xml:space="preserve"> </w:t>
      </w:r>
      <w:r>
        <w:t>[124],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тұжырымдады.</w:t>
      </w:r>
    </w:p>
    <w:p w:rsidR="004318D1" w:rsidRDefault="00846877">
      <w:pPr>
        <w:pStyle w:val="a3"/>
        <w:spacing w:before="3"/>
        <w:ind w:left="419" w:right="260" w:firstLine="706"/>
      </w:pPr>
      <w:r>
        <w:t>Longley P.A., Goodchild M.F., Maguire D.J., Rhind D.W. «Математиканы</w:t>
      </w:r>
      <w:r>
        <w:rPr>
          <w:spacing w:val="1"/>
        </w:rPr>
        <w:t xml:space="preserve"> </w:t>
      </w:r>
      <w:r>
        <w:t>оқытудың практикалық құралы ретінде қолданылатын геоақпараттық жүйелер</w:t>
      </w:r>
      <w:r>
        <w:rPr>
          <w:spacing w:val="1"/>
        </w:rPr>
        <w:t xml:space="preserve"> </w:t>
      </w:r>
      <w:r>
        <w:t>(Geographic Information systems used as a practical way of teaching mathematics)»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«Қазіргі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ұмтылуда,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нүктелерін</w:t>
      </w:r>
      <w:r>
        <w:rPr>
          <w:spacing w:val="1"/>
        </w:rPr>
        <w:t xml:space="preserve"> </w:t>
      </w:r>
      <w:r>
        <w:t>визуализациялауды,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орналасуын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маршруттарды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логистика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асыруға,</w:t>
      </w:r>
      <w:r>
        <w:rPr>
          <w:spacing w:val="1"/>
        </w:rPr>
        <w:t xml:space="preserve"> </w:t>
      </w:r>
      <w:r>
        <w:t>геотехнологияны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барлау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инновация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әкеледі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қабылдаушы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кеңістіктегі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клиенттер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анықтаған</w:t>
      </w:r>
      <w:r>
        <w:rPr>
          <w:spacing w:val="1"/>
        </w:rPr>
        <w:t xml:space="preserve"> </w:t>
      </w:r>
      <w:r>
        <w:t>кезде, тиімдірек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көмегі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медициналық</w:t>
      </w:r>
      <w:r>
        <w:rPr>
          <w:spacing w:val="70"/>
        </w:rPr>
        <w:t xml:space="preserve"> </w:t>
      </w:r>
      <w:r>
        <w:t>орталықты</w:t>
      </w:r>
      <w:r>
        <w:rPr>
          <w:spacing w:val="1"/>
        </w:rPr>
        <w:t xml:space="preserve"> </w:t>
      </w:r>
      <w:r>
        <w:t>қайда</w:t>
      </w:r>
      <w:r>
        <w:rPr>
          <w:spacing w:val="63"/>
        </w:rPr>
        <w:t xml:space="preserve"> </w:t>
      </w:r>
      <w:r>
        <w:t>салу</w:t>
      </w:r>
      <w:r>
        <w:rPr>
          <w:spacing w:val="59"/>
        </w:rPr>
        <w:t xml:space="preserve"> </w:t>
      </w:r>
      <w:r>
        <w:t>керек?</w:t>
      </w:r>
      <w:r>
        <w:rPr>
          <w:spacing w:val="60"/>
        </w:rPr>
        <w:t xml:space="preserve"> </w:t>
      </w:r>
      <w:r>
        <w:t>Қайда</w:t>
      </w:r>
      <w:r>
        <w:rPr>
          <w:spacing w:val="64"/>
        </w:rPr>
        <w:t xml:space="preserve"> </w:t>
      </w:r>
      <w:r>
        <w:t>инвестиция</w:t>
      </w:r>
      <w:r>
        <w:rPr>
          <w:spacing w:val="64"/>
        </w:rPr>
        <w:t xml:space="preserve"> </w:t>
      </w:r>
      <w:r>
        <w:t>салу</w:t>
      </w:r>
      <w:r>
        <w:rPr>
          <w:spacing w:val="59"/>
        </w:rPr>
        <w:t xml:space="preserve"> </w:t>
      </w:r>
      <w:r>
        <w:t>керек?</w:t>
      </w:r>
      <w:r>
        <w:rPr>
          <w:spacing w:val="60"/>
        </w:rPr>
        <w:t xml:space="preserve"> </w:t>
      </w:r>
      <w:r>
        <w:t>Қандай</w:t>
      </w:r>
      <w:r>
        <w:rPr>
          <w:spacing w:val="62"/>
        </w:rPr>
        <w:t xml:space="preserve"> </w:t>
      </w:r>
      <w:r>
        <w:t>көшелерді</w:t>
      </w:r>
      <w:r>
        <w:rPr>
          <w:spacing w:val="58"/>
        </w:rPr>
        <w:t xml:space="preserve"> </w:t>
      </w:r>
      <w:r>
        <w:t>жөндеу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4"/>
      </w:pPr>
      <w:r>
        <w:lastRenderedPageBreak/>
        <w:t>қажет? Азаматтарға жақсы қызмет көрсету мүмкіндіктері қайда? деген және т.б.</w:t>
      </w:r>
      <w:r>
        <w:rPr>
          <w:spacing w:val="-67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жауабын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беретіндігін</w:t>
      </w:r>
      <w:r>
        <w:rPr>
          <w:spacing w:val="1"/>
        </w:rPr>
        <w:t xml:space="preserve"> </w:t>
      </w:r>
      <w:r>
        <w:t>қарастырған</w:t>
      </w:r>
      <w:r>
        <w:rPr>
          <w:spacing w:val="1"/>
        </w:rPr>
        <w:t xml:space="preserve"> </w:t>
      </w:r>
      <w:r>
        <w:t>[125],</w:t>
      </w:r>
      <w:r>
        <w:rPr>
          <w:spacing w:val="1"/>
        </w:rPr>
        <w:t xml:space="preserve"> </w:t>
      </w:r>
      <w:r>
        <w:t>яғни</w:t>
      </w:r>
      <w:r>
        <w:rPr>
          <w:spacing w:val="-67"/>
        </w:rPr>
        <w:t xml:space="preserve"> </w:t>
      </w:r>
      <w:r>
        <w:t>білім беру саласындағы ГАЖ маңыздылығы олардың білім беру процестерінің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тәжірибесін</w:t>
      </w:r>
      <w:r>
        <w:rPr>
          <w:spacing w:val="-3"/>
        </w:rPr>
        <w:t xml:space="preserve"> </w:t>
      </w:r>
      <w:r>
        <w:t>байытуға</w:t>
      </w:r>
      <w:r>
        <w:rPr>
          <w:spacing w:val="5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ететіндігін</w:t>
      </w:r>
      <w:r>
        <w:rPr>
          <w:spacing w:val="-3"/>
        </w:rPr>
        <w:t xml:space="preserve"> </w:t>
      </w:r>
      <w:r>
        <w:t>тұжырымдаған.</w:t>
      </w:r>
    </w:p>
    <w:p w:rsidR="004318D1" w:rsidRDefault="00846877">
      <w:pPr>
        <w:pStyle w:val="a3"/>
        <w:spacing w:before="4"/>
        <w:ind w:left="419" w:right="265" w:firstLine="706"/>
      </w:pPr>
      <w:r>
        <w:t>Kemp K.K., Goodchild M.F., және Dodson R.F. «Географияда ГАЖ оқыту</w:t>
      </w:r>
      <w:r>
        <w:rPr>
          <w:spacing w:val="1"/>
        </w:rPr>
        <w:t xml:space="preserve"> </w:t>
      </w:r>
      <w:r>
        <w:t>(Teaching GIS in geography)» мақалаларында «ГАЖ оқыту білім алушыларға</w:t>
      </w:r>
      <w:r>
        <w:rPr>
          <w:spacing w:val="1"/>
        </w:rPr>
        <w:t xml:space="preserve"> </w:t>
      </w:r>
      <w:r>
        <w:t>қажетті білім алуға мүмкіндік береді, оларды қызықтыратын нақты саладағы</w:t>
      </w:r>
      <w:r>
        <w:rPr>
          <w:spacing w:val="1"/>
        </w:rPr>
        <w:t xml:space="preserve"> </w:t>
      </w:r>
      <w:r>
        <w:t>мәселелерді шешу үшін ГАЖ туралы білімдерін қолдану уақытын қысқартады»</w:t>
      </w:r>
      <w:r>
        <w:rPr>
          <w:spacing w:val="-67"/>
        </w:rPr>
        <w:t xml:space="preserve"> </w:t>
      </w:r>
      <w:r>
        <w:t>[126], - деп білім беру саласындағы ГАЖ оқытудың ерекшеліктеріне тоқталып</w:t>
      </w:r>
      <w:r>
        <w:rPr>
          <w:spacing w:val="1"/>
        </w:rPr>
        <w:t xml:space="preserve"> </w:t>
      </w:r>
      <w:r>
        <w:t>кеткен.</w:t>
      </w:r>
    </w:p>
    <w:p w:rsidR="004318D1" w:rsidRDefault="00846877">
      <w:pPr>
        <w:pStyle w:val="a3"/>
        <w:ind w:left="419" w:right="267" w:firstLine="706"/>
      </w:pPr>
      <w:r>
        <w:t>Жоғарыда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пайдаланудың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айтса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зерттеуіміз</w:t>
      </w:r>
      <w:r>
        <w:rPr>
          <w:spacing w:val="-67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жұмыстарына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енгізудің ерекше</w:t>
      </w:r>
      <w:r>
        <w:rPr>
          <w:spacing w:val="1"/>
        </w:rPr>
        <w:t xml:space="preserve"> </w:t>
      </w:r>
      <w:r>
        <w:t>әдістеріне</w:t>
      </w:r>
      <w:r>
        <w:rPr>
          <w:spacing w:val="2"/>
        </w:rPr>
        <w:t xml:space="preserve"> </w:t>
      </w:r>
      <w:r>
        <w:t>көп көңіл</w:t>
      </w:r>
      <w:r>
        <w:rPr>
          <w:spacing w:val="2"/>
        </w:rPr>
        <w:t xml:space="preserve"> </w:t>
      </w:r>
      <w:r>
        <w:t>бөлдік.</w:t>
      </w:r>
    </w:p>
    <w:p w:rsidR="004318D1" w:rsidRDefault="00846877">
      <w:pPr>
        <w:pStyle w:val="a3"/>
        <w:ind w:left="419" w:right="266" w:firstLine="706"/>
      </w:pPr>
      <w:r>
        <w:t>Prozorova G.V.,Turenko S.K. «Университетте білім беру бағдарламаларын</w:t>
      </w:r>
      <w:r>
        <w:rPr>
          <w:spacing w:val="1"/>
        </w:rPr>
        <w:t xml:space="preserve"> </w:t>
      </w:r>
      <w:r>
        <w:t>жүзеге асыру үшін ГАЖ программалық жасақтамасын таңдауды қайта қарау</w:t>
      </w:r>
      <w:r>
        <w:rPr>
          <w:spacing w:val="1"/>
        </w:rPr>
        <w:t xml:space="preserve"> </w:t>
      </w:r>
      <w:r>
        <w:t>(Revisiting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GIS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University)»</w:t>
      </w:r>
      <w:r>
        <w:rPr>
          <w:spacing w:val="1"/>
        </w:rPr>
        <w:t xml:space="preserve"> </w:t>
      </w:r>
      <w:r>
        <w:t>мақалаларында «Қазіргі уақытта университеттерде негізгі 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жасақтамасының әр түрлі таңдауы бар. Түлектердің кәсіби құзыреттіліктерін</w:t>
      </w:r>
      <w:r>
        <w:rPr>
          <w:spacing w:val="1"/>
        </w:rPr>
        <w:t xml:space="preserve"> </w:t>
      </w:r>
      <w:r>
        <w:t>қалыптастыру үшін программалық жасақтама сипаттамаларының мемлекеттік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стандарттарында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стандарттарда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кәсіби</w:t>
      </w:r>
      <w:r>
        <w:rPr>
          <w:spacing w:val="7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күтулерінде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талаптарға</w:t>
      </w:r>
      <w:r>
        <w:rPr>
          <w:spacing w:val="1"/>
        </w:rPr>
        <w:t xml:space="preserve"> </w:t>
      </w:r>
      <w:r>
        <w:t>сәйкес»</w:t>
      </w:r>
      <w:r>
        <w:rPr>
          <w:spacing w:val="1"/>
        </w:rPr>
        <w:t xml:space="preserve"> </w:t>
      </w:r>
      <w:r>
        <w:t>[127],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кеткен.</w:t>
      </w:r>
    </w:p>
    <w:p w:rsidR="004318D1" w:rsidRDefault="00846877">
      <w:pPr>
        <w:pStyle w:val="a3"/>
        <w:ind w:left="419" w:right="260" w:firstLine="706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ғалымдарының</w:t>
      </w:r>
      <w:r>
        <w:rPr>
          <w:spacing w:val="1"/>
        </w:rPr>
        <w:t xml:space="preserve"> </w:t>
      </w:r>
      <w:r>
        <w:t>геоақпараттық жүйені оқытуда білім беру саласына қосқан үлестеріне тоқтала</w:t>
      </w:r>
      <w:r>
        <w:rPr>
          <w:spacing w:val="1"/>
        </w:rPr>
        <w:t xml:space="preserve"> </w:t>
      </w:r>
      <w:r>
        <w:t>кетсек, Wang Jiayao «Геоақпараттық жүйелердің болашақ дамуы туралы ойлар</w:t>
      </w:r>
      <w:r>
        <w:rPr>
          <w:spacing w:val="1"/>
        </w:rPr>
        <w:t xml:space="preserve"> </w:t>
      </w:r>
      <w:r>
        <w:t>(Thoughts on the future development of geographic information Systems)» [128],</w:t>
      </w:r>
      <w:r>
        <w:rPr>
          <w:spacing w:val="1"/>
        </w:rPr>
        <w:t xml:space="preserve"> </w:t>
      </w:r>
      <w:r>
        <w:t>Zhao</w:t>
      </w:r>
      <w:r>
        <w:rPr>
          <w:spacing w:val="1"/>
        </w:rPr>
        <w:t xml:space="preserve"> </w:t>
      </w:r>
      <w:r>
        <w:t>Qiang,</w:t>
      </w:r>
      <w:r>
        <w:rPr>
          <w:spacing w:val="1"/>
        </w:rPr>
        <w:t xml:space="preserve"> </w:t>
      </w:r>
      <w:r>
        <w:t>Liu Chang Yu,</w:t>
      </w:r>
      <w:r>
        <w:rPr>
          <w:spacing w:val="1"/>
        </w:rPr>
        <w:t xml:space="preserve"> </w:t>
      </w:r>
      <w:r>
        <w:t>Huang Yijie,</w:t>
      </w:r>
      <w:r>
        <w:rPr>
          <w:spacing w:val="1"/>
        </w:rPr>
        <w:t xml:space="preserve"> </w:t>
      </w:r>
      <w:r>
        <w:t>Huamin</w:t>
      </w:r>
      <w:r>
        <w:rPr>
          <w:spacing w:val="1"/>
        </w:rPr>
        <w:t xml:space="preserve"> </w:t>
      </w:r>
      <w:r>
        <w:t>«Географиялық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 курстарында жобалық оқыту әдісін қолдануды бағалау (Evaluation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project-based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geographic</w:t>
      </w:r>
      <w:r>
        <w:rPr>
          <w:spacing w:val="1"/>
        </w:rPr>
        <w:t xml:space="preserve"> </w:t>
      </w:r>
      <w:r>
        <w:t>information systems)» [129], Wei Juan, Liu Naian5 «Географиялық 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реформалау</w:t>
      </w:r>
      <w:r>
        <w:rPr>
          <w:spacing w:val="1"/>
        </w:rPr>
        <w:t xml:space="preserve"> </w:t>
      </w:r>
      <w:r>
        <w:t>практикасы</w:t>
      </w:r>
      <w:r>
        <w:rPr>
          <w:spacing w:val="1"/>
        </w:rPr>
        <w:t xml:space="preserve"> </w:t>
      </w:r>
      <w:r>
        <w:t>(Geographic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experience and reform practice)» [130]</w:t>
      </w:r>
      <w:r>
        <w:rPr>
          <w:spacing w:val="71"/>
        </w:rPr>
        <w:t xml:space="preserve"> </w:t>
      </w:r>
      <w:r>
        <w:t>т.б. ғалымдарының еңбектерінде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басқаруды</w:t>
      </w:r>
      <w:r>
        <w:rPr>
          <w:spacing w:val="1"/>
        </w:rPr>
        <w:t xml:space="preserve"> </w:t>
      </w:r>
      <w:r>
        <w:t>жетілдірудегі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мүмкіндіктерін,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салаларында</w:t>
      </w:r>
      <w:r>
        <w:rPr>
          <w:spacing w:val="7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ерекшеліктерін айқындаған.</w:t>
      </w:r>
    </w:p>
    <w:p w:rsidR="004318D1" w:rsidRDefault="00846877">
      <w:pPr>
        <w:pStyle w:val="a3"/>
        <w:ind w:left="419" w:right="264" w:firstLine="706"/>
      </w:pPr>
      <w:r>
        <w:t>Fu P.,</w:t>
      </w:r>
      <w:r>
        <w:rPr>
          <w:spacing w:val="1"/>
        </w:rPr>
        <w:t xml:space="preserve"> </w:t>
      </w:r>
      <w:r>
        <w:t>Sun J.</w:t>
      </w:r>
      <w:r>
        <w:rPr>
          <w:spacing w:val="1"/>
        </w:rPr>
        <w:t xml:space="preserve"> </w:t>
      </w:r>
      <w:r>
        <w:t>«Веб-ГАЖ: принциптер</w:t>
      </w:r>
      <w:r>
        <w:rPr>
          <w:spacing w:val="1"/>
        </w:rPr>
        <w:t xml:space="preserve"> </w:t>
      </w:r>
      <w:r>
        <w:t>мен қосымшалар</w:t>
      </w:r>
      <w:r>
        <w:rPr>
          <w:spacing w:val="1"/>
        </w:rPr>
        <w:t xml:space="preserve"> </w:t>
      </w:r>
      <w:r>
        <w:t>Пинде</w:t>
      </w:r>
      <w:r>
        <w:rPr>
          <w:spacing w:val="1"/>
        </w:rPr>
        <w:t xml:space="preserve"> </w:t>
      </w:r>
      <w:r>
        <w:t>Фу мен</w:t>
      </w:r>
      <w:r>
        <w:rPr>
          <w:spacing w:val="1"/>
        </w:rPr>
        <w:t xml:space="preserve"> </w:t>
      </w:r>
      <w:r>
        <w:t>Джулинг</w:t>
      </w:r>
      <w:r>
        <w:rPr>
          <w:spacing w:val="17"/>
        </w:rPr>
        <w:t xml:space="preserve"> </w:t>
      </w:r>
      <w:r>
        <w:t>Сун</w:t>
      </w:r>
      <w:r>
        <w:rPr>
          <w:spacing w:val="16"/>
        </w:rPr>
        <w:t xml:space="preserve"> </w:t>
      </w:r>
      <w:r>
        <w:t>(Web</w:t>
      </w:r>
      <w:r>
        <w:rPr>
          <w:spacing w:val="17"/>
        </w:rPr>
        <w:t xml:space="preserve"> </w:t>
      </w:r>
      <w:r>
        <w:t>GIS:</w:t>
      </w:r>
      <w:r>
        <w:rPr>
          <w:spacing w:val="11"/>
        </w:rPr>
        <w:t xml:space="preserve"> </w:t>
      </w:r>
      <w:r>
        <w:t>Principles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Applications</w:t>
      </w:r>
      <w:r>
        <w:rPr>
          <w:spacing w:val="24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Pinde</w:t>
      </w:r>
      <w:r>
        <w:rPr>
          <w:spacing w:val="22"/>
        </w:rPr>
        <w:t xml:space="preserve"> </w:t>
      </w:r>
      <w:r>
        <w:t>Fu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Jiulin</w:t>
      </w:r>
      <w:r>
        <w:rPr>
          <w:spacing w:val="11"/>
        </w:rPr>
        <w:t xml:space="preserve"> </w:t>
      </w:r>
      <w:r>
        <w:t>Sun)»</w:t>
      </w:r>
    </w:p>
    <w:p w:rsidR="004318D1" w:rsidRDefault="00846877">
      <w:pPr>
        <w:pStyle w:val="a3"/>
        <w:spacing w:line="242" w:lineRule="auto"/>
        <w:ind w:left="419" w:right="264"/>
      </w:pPr>
      <w:r>
        <w:t>«Мамандар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ГАЖ-ні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 xml:space="preserve">байланысты  </w:t>
      </w:r>
      <w:r>
        <w:rPr>
          <w:spacing w:val="28"/>
        </w:rPr>
        <w:t xml:space="preserve"> </w:t>
      </w:r>
      <w:r>
        <w:t xml:space="preserve">пән  </w:t>
      </w:r>
      <w:r>
        <w:rPr>
          <w:spacing w:val="31"/>
        </w:rPr>
        <w:t xml:space="preserve"> </w:t>
      </w:r>
      <w:r>
        <w:t xml:space="preserve">мамандарына  </w:t>
      </w:r>
      <w:r>
        <w:rPr>
          <w:spacing w:val="29"/>
        </w:rPr>
        <w:t xml:space="preserve"> </w:t>
      </w:r>
      <w:r>
        <w:t xml:space="preserve">да  </w:t>
      </w:r>
      <w:r>
        <w:rPr>
          <w:spacing w:val="29"/>
        </w:rPr>
        <w:t xml:space="preserve"> </w:t>
      </w:r>
      <w:r>
        <w:t xml:space="preserve">арналған  </w:t>
      </w:r>
      <w:r>
        <w:rPr>
          <w:spacing w:val="28"/>
        </w:rPr>
        <w:t xml:space="preserve"> </w:t>
      </w:r>
      <w:r>
        <w:t xml:space="preserve">кітап  </w:t>
      </w:r>
      <w:r>
        <w:rPr>
          <w:spacing w:val="33"/>
        </w:rPr>
        <w:t xml:space="preserve"> </w:t>
      </w:r>
      <w:r>
        <w:t>веб-технологиялардың</w:t>
      </w:r>
    </w:p>
    <w:p w:rsidR="004318D1" w:rsidRDefault="004318D1">
      <w:pPr>
        <w:spacing w:line="242" w:lineRule="auto"/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75"/>
      </w:pPr>
      <w:r>
        <w:lastRenderedPageBreak/>
        <w:t>геокеңістіктік деректерді басқару, талдау және визуализация саласында қалай</w:t>
      </w:r>
      <w:r>
        <w:rPr>
          <w:spacing w:val="1"/>
        </w:rPr>
        <w:t xml:space="preserve"> </w:t>
      </w:r>
      <w:r>
        <w:t>төңкеріс</w:t>
      </w:r>
      <w:r>
        <w:rPr>
          <w:spacing w:val="-1"/>
        </w:rPr>
        <w:t xml:space="preserve"> </w:t>
      </w:r>
      <w:r>
        <w:t>жасағаны</w:t>
      </w:r>
      <w:r>
        <w:rPr>
          <w:spacing w:val="-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толық</w:t>
      </w:r>
      <w:r>
        <w:rPr>
          <w:spacing w:val="-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береді»</w:t>
      </w:r>
      <w:r>
        <w:rPr>
          <w:spacing w:val="-5"/>
        </w:rPr>
        <w:t xml:space="preserve"> </w:t>
      </w:r>
      <w:r>
        <w:t>[131]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екендігін</w:t>
      </w:r>
      <w:r>
        <w:rPr>
          <w:spacing w:val="-2"/>
        </w:rPr>
        <w:t xml:space="preserve"> </w:t>
      </w:r>
      <w:r>
        <w:t>көрсетеді.</w:t>
      </w:r>
    </w:p>
    <w:p w:rsidR="004318D1" w:rsidRDefault="00846877">
      <w:pPr>
        <w:pStyle w:val="a3"/>
        <w:ind w:left="419" w:right="260" w:firstLine="706"/>
      </w:pPr>
      <w:r>
        <w:t>Kerski J.J., Demirci A., Milson A.J. «Орта білім берудегі ГАЖ жаһандық</w:t>
      </w:r>
      <w:r>
        <w:rPr>
          <w:spacing w:val="1"/>
        </w:rPr>
        <w:t xml:space="preserve"> </w:t>
      </w:r>
      <w:r>
        <w:t>ландшафты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Education)»</w:t>
      </w:r>
      <w:r>
        <w:rPr>
          <w:spacing w:val="1"/>
        </w:rPr>
        <w:t xml:space="preserve"> </w:t>
      </w:r>
      <w:r>
        <w:t>мақалаларында</w:t>
      </w:r>
      <w:r>
        <w:rPr>
          <w:spacing w:val="1"/>
        </w:rPr>
        <w:t xml:space="preserve"> </w:t>
      </w:r>
      <w:r>
        <w:t>«Дүние</w:t>
      </w:r>
      <w:r>
        <w:rPr>
          <w:spacing w:val="1"/>
        </w:rPr>
        <w:t xml:space="preserve"> </w:t>
      </w:r>
      <w:r>
        <w:t>жүзіндегі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t>ішінара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жетістіктерге байланысты айтарлықтай және жылдам өзгерістерге ұшырауда.</w:t>
      </w:r>
      <w:r>
        <w:rPr>
          <w:spacing w:val="1"/>
        </w:rPr>
        <w:t xml:space="preserve"> </w:t>
      </w:r>
      <w:r>
        <w:t>Интернет және дербес компьютерлер оқытушылар мен білім алушылар да, одан</w:t>
      </w:r>
      <w:r>
        <w:rPr>
          <w:spacing w:val="-67"/>
        </w:rPr>
        <w:t xml:space="preserve"> </w:t>
      </w:r>
      <w:r>
        <w:t>тыс жерлерде де көптеген түрлі құралдар, әдістер мен мүмкіндіктер ұсынды.</w:t>
      </w:r>
      <w:r>
        <w:rPr>
          <w:spacing w:val="1"/>
        </w:rPr>
        <w:t xml:space="preserve"> </w:t>
      </w:r>
      <w:r>
        <w:t>Арасында білім беруде үлкен мүмкіндіктер мен өзгерістер енгізген көптеген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жүйелер»</w:t>
      </w:r>
      <w:r>
        <w:rPr>
          <w:spacing w:val="1"/>
        </w:rPr>
        <w:t xml:space="preserve"> </w:t>
      </w:r>
      <w:r>
        <w:t>[132]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айтқан.</w:t>
      </w:r>
    </w:p>
    <w:p w:rsidR="004318D1" w:rsidRDefault="00846877">
      <w:pPr>
        <w:pStyle w:val="a3"/>
        <w:spacing w:before="2"/>
        <w:ind w:left="419" w:right="264" w:firstLine="706"/>
      </w:pP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еңбектерді</w:t>
      </w:r>
      <w:r>
        <w:rPr>
          <w:spacing w:val="1"/>
        </w:rPr>
        <w:t xml:space="preserve"> </w:t>
      </w:r>
      <w:r>
        <w:t>саралай</w:t>
      </w:r>
      <w:r>
        <w:rPr>
          <w:spacing w:val="1"/>
        </w:rPr>
        <w:t xml:space="preserve"> </w:t>
      </w:r>
      <w:r>
        <w:t>отырып,</w:t>
      </w:r>
      <w:r>
        <w:rPr>
          <w:spacing w:val="7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парадигматикалық</w:t>
      </w:r>
      <w:r>
        <w:rPr>
          <w:spacing w:val="1"/>
        </w:rPr>
        <w:t xml:space="preserve"> </w:t>
      </w:r>
      <w:r>
        <w:t>ауысу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дамуының болашағы туралы ойлаудың маңыздылығын көрсетеді. Бұл тұрғыда</w:t>
      </w:r>
      <w:r>
        <w:rPr>
          <w:spacing w:val="1"/>
        </w:rPr>
        <w:t xml:space="preserve"> </w:t>
      </w:r>
      <w:r>
        <w:t>геоақпараттық жүйелер бойынша курстарда жобалық оқыту әдісін қолданудың</w:t>
      </w:r>
      <w:r>
        <w:rPr>
          <w:spacing w:val="1"/>
        </w:rPr>
        <w:t xml:space="preserve"> </w:t>
      </w:r>
      <w:r>
        <w:t>тиімділігін бағалау жүзеге асырылады, білім беру процесіндегі инновациялық</w:t>
      </w:r>
      <w:r>
        <w:rPr>
          <w:spacing w:val="1"/>
        </w:rPr>
        <w:t xml:space="preserve"> </w:t>
      </w:r>
      <w:r>
        <w:t>тәсілдердің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аспектісі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программаларын әзірлеу және оңтайландыру оқытудың тәжірибесіне, сондай-ақ</w:t>
      </w:r>
      <w:r>
        <w:rPr>
          <w:spacing w:val="-67"/>
        </w:rPr>
        <w:t xml:space="preserve"> </w:t>
      </w:r>
      <w:r>
        <w:t>қазіргі заманғы талаптар мен технологиялық өзгерістерді ескере отырып, оқыту</w:t>
      </w:r>
      <w:r>
        <w:rPr>
          <w:spacing w:val="-67"/>
        </w:rPr>
        <w:t xml:space="preserve"> </w:t>
      </w:r>
      <w:r>
        <w:t>мазмұнын</w:t>
      </w:r>
      <w:r>
        <w:rPr>
          <w:spacing w:val="-3"/>
        </w:rPr>
        <w:t xml:space="preserve"> </w:t>
      </w:r>
      <w:r>
        <w:t>өзектендіруге</w:t>
      </w:r>
      <w:r>
        <w:rPr>
          <w:spacing w:val="-1"/>
        </w:rPr>
        <w:t xml:space="preserve"> </w:t>
      </w:r>
      <w:r>
        <w:t>бағытталған</w:t>
      </w:r>
      <w:r>
        <w:rPr>
          <w:spacing w:val="-3"/>
        </w:rPr>
        <w:t xml:space="preserve"> </w:t>
      </w:r>
      <w:r>
        <w:t>реформалау</w:t>
      </w:r>
      <w:r>
        <w:rPr>
          <w:spacing w:val="-6"/>
        </w:rPr>
        <w:t xml:space="preserve"> </w:t>
      </w:r>
      <w:r>
        <w:t>тәжірибесіне</w:t>
      </w:r>
      <w:r>
        <w:rPr>
          <w:spacing w:val="-2"/>
        </w:rPr>
        <w:t xml:space="preserve"> </w:t>
      </w:r>
      <w:r>
        <w:t>негізделеді.</w:t>
      </w:r>
    </w:p>
    <w:p w:rsidR="004318D1" w:rsidRDefault="00846877">
      <w:pPr>
        <w:pStyle w:val="a3"/>
        <w:spacing w:before="3"/>
        <w:ind w:left="419" w:right="262" w:firstLine="706"/>
      </w:pPr>
      <w:r>
        <w:t>Осы шолу аясында ГАЖ тек оқу құралы ретінде ғана емес, сонымен қатар</w:t>
      </w:r>
      <w:r>
        <w:rPr>
          <w:spacing w:val="-67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геодезия,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70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және т.б. пәндерді оқытудың практикалық тәсілі ретінде де әрекет етеді, білім</w:t>
      </w:r>
      <w:r>
        <w:rPr>
          <w:spacing w:val="1"/>
        </w:rPr>
        <w:t xml:space="preserve"> </w:t>
      </w:r>
      <w:r>
        <w:t>беру процестеріндегі жан-жақтылығы мен әмбебаптығына баса назар аударады.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принциптері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аналитикалық дағдыларын дамытуды ынталандыра отырып, оқытуға кешенді</w:t>
      </w:r>
      <w:r>
        <w:rPr>
          <w:spacing w:val="1"/>
        </w:rPr>
        <w:t xml:space="preserve"> </w:t>
      </w:r>
      <w:r>
        <w:t>көзқарастың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 барлық элементтер өзара байланысты және ГАЖ саласындағы 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парадигмасындағы</w:t>
      </w:r>
      <w:r>
        <w:rPr>
          <w:spacing w:val="-1"/>
        </w:rPr>
        <w:t xml:space="preserve"> </w:t>
      </w:r>
      <w:r>
        <w:t>орталық маңыздылығын атап көрсетеді.</w:t>
      </w:r>
    </w:p>
    <w:p w:rsidR="004318D1" w:rsidRDefault="00846877">
      <w:pPr>
        <w:pStyle w:val="a3"/>
        <w:spacing w:before="2"/>
        <w:ind w:left="419" w:right="261" w:firstLine="706"/>
      </w:pPr>
      <w:r>
        <w:t>Біздің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орнындағы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-67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теориялық-практикалық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қарастырамыз.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жұмысымыздың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-67"/>
        </w:rPr>
        <w:t xml:space="preserve"> </w:t>
      </w:r>
      <w:r>
        <w:t>теориялық аспектілеріне</w:t>
      </w:r>
      <w:r>
        <w:rPr>
          <w:spacing w:val="2"/>
        </w:rPr>
        <w:t xml:space="preserve"> </w:t>
      </w:r>
      <w:r>
        <w:t>бағытталатын болады.</w:t>
      </w:r>
    </w:p>
    <w:p w:rsidR="004318D1" w:rsidRDefault="00846877">
      <w:pPr>
        <w:pStyle w:val="a3"/>
        <w:ind w:left="419" w:right="261" w:firstLine="706"/>
      </w:pPr>
      <w:r>
        <w:t>Қазақстан Республикасындағы ГАЖ жоғары оқу орындарының білім беру</w:t>
      </w:r>
      <w:r>
        <w:rPr>
          <w:spacing w:val="-67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енгізуді көздейді.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сәтті енгізудің</w:t>
      </w:r>
      <w:r>
        <w:rPr>
          <w:spacing w:val="1"/>
        </w:rPr>
        <w:t xml:space="preserve"> </w:t>
      </w:r>
      <w:r>
        <w:t>оңтайлы</w:t>
      </w:r>
      <w:r>
        <w:rPr>
          <w:spacing w:val="70"/>
        </w:rPr>
        <w:t xml:space="preserve"> </w:t>
      </w:r>
      <w:r>
        <w:t>әдістемелері</w:t>
      </w:r>
      <w:r>
        <w:rPr>
          <w:spacing w:val="-67"/>
        </w:rPr>
        <w:t xml:space="preserve"> </w:t>
      </w:r>
      <w:r>
        <w:t>мен тәсілдерін анықтау мақсатында озық елдердің білім беру бағдарламаларын</w:t>
      </w:r>
      <w:r>
        <w:rPr>
          <w:spacing w:val="1"/>
        </w:rPr>
        <w:t xml:space="preserve"> </w:t>
      </w:r>
      <w:r>
        <w:t>талдаудан</w:t>
      </w:r>
      <w:r>
        <w:rPr>
          <w:spacing w:val="1"/>
        </w:rPr>
        <w:t xml:space="preserve"> </w:t>
      </w:r>
      <w:r>
        <w:t>басталады.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жұмысымыздың</w:t>
      </w:r>
      <w:r>
        <w:rPr>
          <w:spacing w:val="1"/>
        </w:rPr>
        <w:t xml:space="preserve"> </w:t>
      </w:r>
      <w:r>
        <w:t>айрықша</w:t>
      </w:r>
      <w:r>
        <w:rPr>
          <w:spacing w:val="-67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программасында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 тілін қолдану. Білім беруде инновациялық әдістерін атап қана</w:t>
      </w:r>
      <w:r>
        <w:rPr>
          <w:spacing w:val="1"/>
        </w:rPr>
        <w:t xml:space="preserve"> </w:t>
      </w:r>
      <w:r>
        <w:t>қоймайды,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визуализациялаудың тиімді</w:t>
      </w:r>
      <w:r>
        <w:rPr>
          <w:spacing w:val="-4"/>
        </w:rPr>
        <w:t xml:space="preserve"> </w:t>
      </w:r>
      <w:r>
        <w:t>құралдарын</w:t>
      </w:r>
      <w:r>
        <w:rPr>
          <w:spacing w:val="6"/>
        </w:rPr>
        <w:t xml:space="preserve"> </w:t>
      </w:r>
      <w:r>
        <w:t>ұсынады.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3" w:firstLine="706"/>
      </w:pPr>
      <w:r>
        <w:lastRenderedPageBreak/>
        <w:t>Python жалпы мақсаттағы, ашық кодты программалау тілі және ArcGIS</w:t>
      </w:r>
      <w:r>
        <w:rPr>
          <w:spacing w:val="1"/>
        </w:rPr>
        <w:t xml:space="preserve"> </w:t>
      </w:r>
      <w:r>
        <w:t>геоөңдеуінде</w:t>
      </w:r>
      <w:r>
        <w:rPr>
          <w:spacing w:val="1"/>
        </w:rPr>
        <w:t xml:space="preserve"> </w:t>
      </w:r>
      <w:r>
        <w:t>сценарийлер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қолданылады.</w:t>
      </w:r>
      <w:r>
        <w:rPr>
          <w:spacing w:val="-67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функционалдығы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өнімдерінде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site-</w:t>
      </w:r>
      <w:r>
        <w:rPr>
          <w:spacing w:val="1"/>
        </w:rPr>
        <w:t xml:space="preserve"> </w:t>
      </w:r>
      <w:r>
        <w:t>package механизмдерін пайдалану кезінде Python көмегімен қол жетімді. Array</w:t>
      </w:r>
      <w:r>
        <w:rPr>
          <w:spacing w:val="1"/>
        </w:rPr>
        <w:t xml:space="preserve"> </w:t>
      </w:r>
      <w:r>
        <w:t>геоөңдеу құралдарына, сондай-ақ қарапайым және күрделі жұмыс процестерін</w:t>
      </w:r>
      <w:r>
        <w:rPr>
          <w:spacing w:val="1"/>
        </w:rPr>
        <w:t xml:space="preserve"> </w:t>
      </w:r>
      <w:r>
        <w:t>жылдам құруға мүмкіндік беретін қосымша мүмкіндіктерге, сыныптарға және</w:t>
      </w:r>
      <w:r>
        <w:rPr>
          <w:spacing w:val="1"/>
        </w:rPr>
        <w:t xml:space="preserve"> </w:t>
      </w:r>
      <w:r>
        <w:t>модульдерге</w:t>
      </w:r>
      <w:r>
        <w:rPr>
          <w:spacing w:val="5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[133].</w:t>
      </w:r>
    </w:p>
    <w:p w:rsidR="004318D1" w:rsidRDefault="00846877">
      <w:pPr>
        <w:pStyle w:val="a3"/>
        <w:spacing w:before="3"/>
        <w:ind w:left="419" w:right="260" w:firstLine="706"/>
      </w:pPr>
      <w:r>
        <w:t>ArcGIS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өнімдерінде Python</w:t>
      </w:r>
      <w:r>
        <w:rPr>
          <w:spacing w:val="1"/>
        </w:rPr>
        <w:t xml:space="preserve"> </w:t>
      </w:r>
      <w:r>
        <w:t>программалау тілін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туралы Conley J. «Географтың есептеу негіздері бойынша нұсқаулығы: ArcGIS</w:t>
      </w:r>
      <w:r>
        <w:rPr>
          <w:spacing w:val="1"/>
        </w:rPr>
        <w:t xml:space="preserve"> </w:t>
      </w:r>
      <w:r>
        <w:t>Pro-дағы Python (A Geographer's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to Computing Fundamentals: Python in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Pro)»</w:t>
      </w:r>
      <w:r>
        <w:rPr>
          <w:spacing w:val="1"/>
        </w:rPr>
        <w:t xml:space="preserve"> </w:t>
      </w:r>
      <w:r>
        <w:t>[134],</w:t>
      </w:r>
      <w:r>
        <w:rPr>
          <w:spacing w:val="1"/>
        </w:rPr>
        <w:t xml:space="preserve"> </w:t>
      </w:r>
      <w:r>
        <w:t>Toms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O'Beirne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«ArcPy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(ArcPy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ArcGIS)»</w:t>
      </w:r>
      <w:r>
        <w:rPr>
          <w:spacing w:val="1"/>
        </w:rPr>
        <w:t xml:space="preserve"> </w:t>
      </w:r>
      <w:r>
        <w:t>[135],</w:t>
      </w:r>
      <w:r>
        <w:rPr>
          <w:spacing w:val="1"/>
        </w:rPr>
        <w:t xml:space="preserve"> </w:t>
      </w:r>
      <w:r>
        <w:t>Garrard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«Python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(Geoprocessing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Python)»</w:t>
      </w:r>
      <w:r>
        <w:rPr>
          <w:spacing w:val="1"/>
        </w:rPr>
        <w:t xml:space="preserve"> </w:t>
      </w:r>
      <w:r>
        <w:t>[136],</w:t>
      </w:r>
      <w:r>
        <w:rPr>
          <w:spacing w:val="1"/>
        </w:rPr>
        <w:t xml:space="preserve"> </w:t>
      </w:r>
      <w:r>
        <w:t>Lawhead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«Python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үйрену</w:t>
      </w:r>
      <w:r>
        <w:rPr>
          <w:spacing w:val="1"/>
        </w:rPr>
        <w:t xml:space="preserve"> </w:t>
      </w:r>
      <w:r>
        <w:t>(Learning</w:t>
      </w:r>
      <w:r>
        <w:rPr>
          <w:spacing w:val="1"/>
        </w:rPr>
        <w:t xml:space="preserve"> </w:t>
      </w:r>
      <w:r>
        <w:t>Geospatial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Python)»</w:t>
      </w:r>
      <w:r>
        <w:rPr>
          <w:spacing w:val="1"/>
        </w:rPr>
        <w:t xml:space="preserve"> </w:t>
      </w:r>
      <w:r>
        <w:t>[137],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Ch.</w:t>
      </w:r>
      <w:r>
        <w:rPr>
          <w:spacing w:val="1"/>
        </w:rPr>
        <w:t xml:space="preserve"> </w:t>
      </w:r>
      <w:r>
        <w:t>«ГАЖ</w:t>
      </w:r>
      <w:r>
        <w:rPr>
          <w:spacing w:val="1"/>
        </w:rPr>
        <w:t xml:space="preserve"> </w:t>
      </w:r>
      <w:r>
        <w:t>программалауға кіріспе және Python және ArcGIS негіздері (Introduction to GIS</w:t>
      </w:r>
      <w:r>
        <w:rPr>
          <w:spacing w:val="1"/>
        </w:rPr>
        <w:t xml:space="preserve"> </w:t>
      </w:r>
      <w:r>
        <w:t>Programming and Fundamentals with Python and ArcGIS)» [138] оқулықтары ГАЖ</w:t>
      </w:r>
      <w:r>
        <w:rPr>
          <w:spacing w:val="-67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компьютерде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өңделетіні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тереңдетуге,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 еңбек нарығында ArcGIS-те Python программалау тілін меңгеру білім</w:t>
      </w:r>
      <w:r>
        <w:rPr>
          <w:spacing w:val="1"/>
        </w:rPr>
        <w:t xml:space="preserve"> </w:t>
      </w:r>
      <w:r>
        <w:t>алушылар мен IT</w:t>
      </w:r>
      <w:r>
        <w:rPr>
          <w:spacing w:val="-1"/>
        </w:rPr>
        <w:t xml:space="preserve"> </w:t>
      </w:r>
      <w:r>
        <w:t>мамандар үшін</w:t>
      </w:r>
      <w:r>
        <w:rPr>
          <w:spacing w:val="1"/>
        </w:rPr>
        <w:t xml:space="preserve"> </w:t>
      </w:r>
      <w:r>
        <w:t>өзектілігін көрсетеді.</w:t>
      </w:r>
    </w:p>
    <w:p w:rsidR="004318D1" w:rsidRDefault="00846877">
      <w:pPr>
        <w:pStyle w:val="a3"/>
        <w:spacing w:before="1"/>
        <w:ind w:left="419" w:right="266" w:firstLine="706"/>
      </w:pPr>
      <w:r>
        <w:t xml:space="preserve">Zandbergen P.A. «ArcGIS үшін Python </w:t>
      </w:r>
      <w:r>
        <w:rPr>
          <w:rFonts w:ascii="Symbol" w:hAnsi="Symbol"/>
        </w:rPr>
        <w:t></w:t>
      </w:r>
      <w:r>
        <w:t xml:space="preserve"> да сценарий жазу (Python scripting</w:t>
      </w:r>
      <w:r>
        <w:rPr>
          <w:spacing w:val="-6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ArcGIS)»</w:t>
      </w:r>
      <w:r>
        <w:rPr>
          <w:spacing w:val="1"/>
        </w:rPr>
        <w:t xml:space="preserve"> </w:t>
      </w:r>
      <w:r>
        <w:t>[139]</w:t>
      </w:r>
      <w:r>
        <w:rPr>
          <w:spacing w:val="1"/>
        </w:rPr>
        <w:t xml:space="preserve"> </w:t>
      </w:r>
      <w:r>
        <w:t>оқулықта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программасында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-67"/>
        </w:rPr>
        <w:t xml:space="preserve"> </w:t>
      </w:r>
      <w:r>
        <w:t>талдау, аyтоматтандыру және теңшеу үшін Python мүмкіндіктерін пайдалануға</w:t>
      </w:r>
      <w:r>
        <w:rPr>
          <w:spacing w:val="1"/>
        </w:rPr>
        <w:t xml:space="preserve"> </w:t>
      </w:r>
      <w:r>
        <w:t>мүдделі жаңадан бастаушыларға да, тәжірибелі ГАЖ пайдаланушыларына да</w:t>
      </w:r>
      <w:r>
        <w:rPr>
          <w:spacing w:val="1"/>
        </w:rPr>
        <w:t xml:space="preserve"> </w:t>
      </w:r>
      <w:r>
        <w:t>арналған.</w:t>
      </w:r>
    </w:p>
    <w:p w:rsidR="004318D1" w:rsidRDefault="00846877">
      <w:pPr>
        <w:pStyle w:val="a3"/>
        <w:spacing w:before="2"/>
        <w:ind w:left="419" w:right="263" w:firstLine="706"/>
      </w:pPr>
      <w:r>
        <w:t>ГАЖ университет деңгейінде 100-ден астам түрлі оқу пәндерінде іздеу</w:t>
      </w:r>
      <w:r>
        <w:rPr>
          <w:spacing w:val="1"/>
        </w:rPr>
        <w:t xml:space="preserve"> </w:t>
      </w:r>
      <w:r>
        <w:t>құралы ретінде қолданылады. Алайда, ГАЖ біліміне қарасақ, кейбір пәндер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орынға</w:t>
      </w:r>
      <w:r>
        <w:rPr>
          <w:spacing w:val="1"/>
        </w:rPr>
        <w:t xml:space="preserve"> </w:t>
      </w:r>
      <w:r>
        <w:t>шығады.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бакалавриат,</w:t>
      </w:r>
      <w:r>
        <w:rPr>
          <w:spacing w:val="1"/>
        </w:rPr>
        <w:t xml:space="preserve"> </w:t>
      </w:r>
      <w:r>
        <w:t>магистратура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докторантура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факультеттерде</w:t>
      </w:r>
      <w:r>
        <w:rPr>
          <w:spacing w:val="1"/>
        </w:rPr>
        <w:t xml:space="preserve"> </w:t>
      </w:r>
      <w:r>
        <w:t>геодезия, фотограмметрия, сондай-ақ экологиялық ғылымдар, табиғи ресурстар,</w:t>
      </w:r>
      <w:r>
        <w:rPr>
          <w:spacing w:val="-67"/>
        </w:rPr>
        <w:t xml:space="preserve"> </w:t>
      </w:r>
      <w:r>
        <w:t>орман</w:t>
      </w:r>
      <w:r>
        <w:rPr>
          <w:spacing w:val="1"/>
        </w:rPr>
        <w:t xml:space="preserve"> </w:t>
      </w:r>
      <w:r>
        <w:t>шаруашылығы,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құрылыс,</w:t>
      </w:r>
      <w:r>
        <w:rPr>
          <w:spacing w:val="71"/>
        </w:rPr>
        <w:t xml:space="preserve"> </w:t>
      </w:r>
      <w:r>
        <w:t>ландшафтық</w:t>
      </w:r>
      <w:r>
        <w:rPr>
          <w:spacing w:val="7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саласындағы сәулет, экология, қалалық жобалау және жоспарлау [120, P. 211]</w:t>
      </w:r>
      <w:r>
        <w:rPr>
          <w:spacing w:val="1"/>
        </w:rPr>
        <w:t xml:space="preserve"> </w:t>
      </w:r>
      <w:r>
        <w:t>пәндерінде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3"/>
        </w:rPr>
        <w:t xml:space="preserve"> </w:t>
      </w:r>
      <w:r>
        <w:t>жасақтамаларын</w:t>
      </w:r>
      <w:r>
        <w:rPr>
          <w:spacing w:val="-1"/>
        </w:rPr>
        <w:t xml:space="preserve"> </w:t>
      </w:r>
      <w:r>
        <w:t>кеңінен</w:t>
      </w:r>
      <w:r>
        <w:rPr>
          <w:spacing w:val="-1"/>
        </w:rPr>
        <w:t xml:space="preserve"> </w:t>
      </w:r>
      <w:r>
        <w:t>қолдануда.</w:t>
      </w:r>
    </w:p>
    <w:p w:rsidR="004318D1" w:rsidRDefault="00846877">
      <w:pPr>
        <w:pStyle w:val="a3"/>
        <w:ind w:left="419" w:right="269" w:firstLine="706"/>
      </w:pPr>
      <w:r>
        <w:t>География,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геоинформатика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тарихи-генетикалық,</w:t>
      </w:r>
      <w:r>
        <w:rPr>
          <w:spacing w:val="1"/>
        </w:rPr>
        <w:t xml:space="preserve"> </w:t>
      </w:r>
      <w:r>
        <w:t>функционалдық тәсілдер және зерттеу әдістерімен тығыз байланысты. Болашақ</w:t>
      </w:r>
      <w:r>
        <w:rPr>
          <w:spacing w:val="1"/>
        </w:rPr>
        <w:t xml:space="preserve"> </w:t>
      </w:r>
      <w:r>
        <w:t>мамандар осы ғылымдардың өзара әрекеттесуін, толықтырылуын және дамуын</w:t>
      </w:r>
      <w:r>
        <w:rPr>
          <w:spacing w:val="1"/>
        </w:rPr>
        <w:t xml:space="preserve"> </w:t>
      </w:r>
      <w:r>
        <w:t>білуі керек. Бұл географиялық және экологиялық зерттеулерде геоақпараттық</w:t>
      </w:r>
      <w:r>
        <w:rPr>
          <w:spacing w:val="1"/>
        </w:rPr>
        <w:t xml:space="preserve"> </w:t>
      </w:r>
      <w:r>
        <w:t>әдістерді</w:t>
      </w:r>
      <w:r>
        <w:rPr>
          <w:spacing w:val="-5"/>
        </w:rPr>
        <w:t xml:space="preserve"> </w:t>
      </w:r>
      <w:r>
        <w:t>сауатты</w:t>
      </w:r>
      <w:r>
        <w:rPr>
          <w:spacing w:val="6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</w:t>
      </w:r>
      <w:r>
        <w:rPr>
          <w:spacing w:val="8"/>
        </w:rPr>
        <w:t xml:space="preserve"> </w:t>
      </w:r>
      <w:r>
        <w:t>[140].</w:t>
      </w:r>
    </w:p>
    <w:p w:rsidR="004318D1" w:rsidRDefault="00846877">
      <w:pPr>
        <w:pStyle w:val="a3"/>
        <w:spacing w:before="1"/>
        <w:ind w:left="419" w:right="266" w:firstLine="706"/>
      </w:pPr>
      <w:r>
        <w:t>Бұл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тарих,</w:t>
      </w:r>
      <w:r>
        <w:rPr>
          <w:spacing w:val="1"/>
        </w:rPr>
        <w:t xml:space="preserve"> </w:t>
      </w:r>
      <w:r>
        <w:t>функционалдық әдістемелермен және зерттеу әдістерімен тығыз байланысты.</w:t>
      </w:r>
      <w:r>
        <w:rPr>
          <w:spacing w:val="1"/>
        </w:rPr>
        <w:t xml:space="preserve"> </w:t>
      </w:r>
      <w:r>
        <w:t>Болашақ мамандар үшін осы салалар арасындағы өзара әрекеттесу үшін өте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геоақпараттық әдістемелерді</w:t>
      </w:r>
      <w:r>
        <w:rPr>
          <w:spacing w:val="-5"/>
        </w:rPr>
        <w:t xml:space="preserve"> </w:t>
      </w:r>
      <w:r>
        <w:t>тиімді</w:t>
      </w:r>
      <w:r>
        <w:rPr>
          <w:spacing w:val="-5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үшін қажет</w:t>
      </w:r>
      <w:r>
        <w:rPr>
          <w:spacing w:val="10"/>
        </w:rPr>
        <w:t xml:space="preserve"> </w:t>
      </w:r>
      <w:r>
        <w:t>болады.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0" w:firstLine="706"/>
      </w:pPr>
      <w:r>
        <w:lastRenderedPageBreak/>
        <w:t>Сонымен қатар 2- кестеде ГАЖ технологияларды пайдалана отырып, QS</w:t>
      </w:r>
      <w:r>
        <w:rPr>
          <w:spacing w:val="1"/>
        </w:rPr>
        <w:t xml:space="preserve"> </w:t>
      </w:r>
      <w:r>
        <w:t>рейтингі бойынша әлемнің және Қазақстан Республикасының үздік жоғары оқу</w:t>
      </w:r>
      <w:r>
        <w:rPr>
          <w:spacing w:val="1"/>
        </w:rPr>
        <w:t xml:space="preserve"> </w:t>
      </w:r>
      <w:r>
        <w:t>орындарына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пайдаланатын</w:t>
      </w:r>
      <w:r>
        <w:rPr>
          <w:spacing w:val="1"/>
        </w:rPr>
        <w:t xml:space="preserve"> </w:t>
      </w:r>
      <w:r>
        <w:t>программалардың</w:t>
      </w:r>
      <w:r>
        <w:rPr>
          <w:spacing w:val="1"/>
        </w:rPr>
        <w:t xml:space="preserve"> </w:t>
      </w:r>
      <w:r>
        <w:t>индикаторы шығарылды.</w:t>
      </w:r>
    </w:p>
    <w:p w:rsidR="004318D1" w:rsidRDefault="004318D1">
      <w:pPr>
        <w:pStyle w:val="a3"/>
        <w:spacing w:before="4"/>
        <w:ind w:left="0"/>
        <w:jc w:val="left"/>
      </w:pPr>
    </w:p>
    <w:p w:rsidR="004318D1" w:rsidRDefault="00846877">
      <w:pPr>
        <w:pStyle w:val="a3"/>
        <w:ind w:left="419"/>
        <w:jc w:val="left"/>
      </w:pPr>
      <w:r>
        <w:t>Кесте</w:t>
      </w:r>
      <w:r>
        <w:rPr>
          <w:spacing w:val="-3"/>
        </w:rPr>
        <w:t xml:space="preserve"> </w:t>
      </w:r>
      <w:r>
        <w:t>2 –</w:t>
      </w:r>
      <w:r>
        <w:rPr>
          <w:spacing w:val="-3"/>
        </w:rPr>
        <w:t xml:space="preserve"> </w:t>
      </w:r>
      <w:r>
        <w:t>ГАЖ</w:t>
      </w:r>
      <w:r>
        <w:rPr>
          <w:spacing w:val="65"/>
        </w:rPr>
        <w:t xml:space="preserve"> </w:t>
      </w:r>
      <w:r>
        <w:t>қолданатын</w:t>
      </w:r>
      <w:r>
        <w:rPr>
          <w:spacing w:val="-1"/>
        </w:rPr>
        <w:t xml:space="preserve"> </w:t>
      </w:r>
      <w:r>
        <w:t>жоғары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орындарына</w:t>
      </w:r>
      <w:r>
        <w:rPr>
          <w:spacing w:val="-2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программалар</w:t>
      </w:r>
    </w:p>
    <w:p w:rsidR="004318D1" w:rsidRDefault="004318D1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855"/>
      </w:tblGrid>
      <w:tr w:rsidR="004318D1">
        <w:trPr>
          <w:trHeight w:val="277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58" w:lineRule="exact"/>
              <w:ind w:left="1171"/>
              <w:rPr>
                <w:sz w:val="24"/>
              </w:rPr>
            </w:pPr>
            <w:r>
              <w:rPr>
                <w:sz w:val="24"/>
              </w:rPr>
              <w:t>Жоғары 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орындары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8" w:lineRule="exact"/>
              <w:ind w:left="474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оқытуға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программалар</w:t>
            </w:r>
          </w:p>
        </w:tc>
      </w:tr>
      <w:tr w:rsidR="004318D1">
        <w:trPr>
          <w:trHeight w:val="1377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Massachusetts Institute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  <w:p w:rsidR="004318D1" w:rsidRDefault="00846877">
            <w:pPr>
              <w:pStyle w:val="TableParagraph"/>
              <w:ind w:left="422" w:right="1280"/>
              <w:rPr>
                <w:sz w:val="24"/>
              </w:rPr>
            </w:pPr>
            <w:r>
              <w:rPr>
                <w:sz w:val="24"/>
              </w:rPr>
              <w:t>Background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Geoprocessing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10.8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Desktop Tutorial Data 10.8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CityEngine 2020</w:t>
            </w:r>
          </w:p>
          <w:p w:rsidR="004318D1" w:rsidRDefault="00846877">
            <w:pPr>
              <w:pStyle w:val="TableParagraph"/>
              <w:spacing w:before="1"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Maps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4318D1">
        <w:trPr>
          <w:trHeight w:val="1382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Stanford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42" w:lineRule="auto"/>
              <w:ind w:left="422" w:right="2723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10.7.1</w:t>
            </w:r>
          </w:p>
          <w:p w:rsidR="004318D1" w:rsidRDefault="00846877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QGIS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LTS</w:t>
            </w:r>
          </w:p>
          <w:p w:rsidR="004318D1" w:rsidRDefault="00846877">
            <w:pPr>
              <w:pStyle w:val="TableParagraph"/>
              <w:spacing w:line="274" w:lineRule="exact"/>
              <w:ind w:left="422" w:right="3253"/>
              <w:rPr>
                <w:sz w:val="24"/>
              </w:rPr>
            </w:pPr>
            <w:r>
              <w:rPr>
                <w:spacing w:val="-1"/>
                <w:sz w:val="24"/>
              </w:rPr>
              <w:t>OpenRefine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Matlab</w:t>
            </w:r>
          </w:p>
        </w:tc>
      </w:tr>
      <w:tr w:rsidR="004318D1">
        <w:trPr>
          <w:trHeight w:val="551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Harvard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MAPA.</w:t>
            </w:r>
          </w:p>
          <w:p w:rsidR="004318D1" w:rsidRDefault="00846877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</w:tc>
      </w:tr>
      <w:tr w:rsidR="004318D1">
        <w:trPr>
          <w:trHeight w:val="1377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</w:p>
        </w:tc>
        <w:tc>
          <w:tcPr>
            <w:tcW w:w="4855" w:type="dxa"/>
          </w:tcPr>
          <w:p w:rsidR="004318D1" w:rsidRDefault="005A6FED">
            <w:pPr>
              <w:pStyle w:val="TableParagraph"/>
              <w:spacing w:line="237" w:lineRule="auto"/>
              <w:ind w:left="422" w:right="2703"/>
              <w:rPr>
                <w:sz w:val="24"/>
              </w:rPr>
            </w:pPr>
            <w:hyperlink r:id="rId11">
              <w:r w:rsidR="00846877">
                <w:rPr>
                  <w:sz w:val="24"/>
                </w:rPr>
                <w:t>ArcGIS Collector</w:t>
              </w:r>
            </w:hyperlink>
            <w:r w:rsidR="00846877">
              <w:rPr>
                <w:spacing w:val="-57"/>
                <w:sz w:val="24"/>
              </w:rPr>
              <w:t xml:space="preserve"> </w:t>
            </w:r>
            <w:hyperlink r:id="rId12">
              <w:r w:rsidR="00846877">
                <w:rPr>
                  <w:sz w:val="24"/>
                </w:rPr>
                <w:t>ArcMap</w:t>
              </w:r>
            </w:hyperlink>
          </w:p>
          <w:p w:rsidR="004318D1" w:rsidRDefault="005A6FED">
            <w:pPr>
              <w:pStyle w:val="TableParagraph"/>
              <w:spacing w:line="237" w:lineRule="auto"/>
              <w:ind w:left="422" w:right="3308"/>
              <w:rPr>
                <w:sz w:val="24"/>
              </w:rPr>
            </w:pPr>
            <w:hyperlink r:id="rId13">
              <w:r w:rsidR="00846877">
                <w:rPr>
                  <w:sz w:val="24"/>
                </w:rPr>
                <w:t>ArcGIS</w:t>
              </w:r>
            </w:hyperlink>
            <w:r w:rsidR="00846877">
              <w:rPr>
                <w:spacing w:val="1"/>
                <w:sz w:val="24"/>
              </w:rPr>
              <w:t xml:space="preserve"> </w:t>
            </w:r>
            <w:r w:rsidR="00846877">
              <w:rPr>
                <w:spacing w:val="-1"/>
                <w:sz w:val="24"/>
              </w:rPr>
              <w:t>Story</w:t>
            </w:r>
            <w:r w:rsidR="00846877">
              <w:rPr>
                <w:spacing w:val="-14"/>
                <w:sz w:val="24"/>
              </w:rPr>
              <w:t xml:space="preserve"> </w:t>
            </w:r>
            <w:r w:rsidR="00846877">
              <w:rPr>
                <w:sz w:val="24"/>
              </w:rPr>
              <w:t>Maps</w:t>
            </w:r>
          </w:p>
          <w:p w:rsidR="004318D1" w:rsidRDefault="00846877">
            <w:pPr>
              <w:pStyle w:val="TableParagraph"/>
              <w:spacing w:before="3"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Builder</w:t>
            </w:r>
          </w:p>
        </w:tc>
      </w:tr>
      <w:tr w:rsidR="004318D1">
        <w:trPr>
          <w:trHeight w:val="551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Imperial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  <w:p w:rsidR="004318D1" w:rsidRDefault="00846877">
            <w:pPr>
              <w:pStyle w:val="TableParagraph"/>
              <w:spacing w:before="2"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ENVI</w:t>
            </w:r>
          </w:p>
        </w:tc>
      </w:tr>
      <w:tr w:rsidR="004318D1">
        <w:trPr>
          <w:trHeight w:val="830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Columbia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37" w:lineRule="auto"/>
              <w:ind w:left="422" w:right="3662"/>
              <w:rPr>
                <w:sz w:val="24"/>
              </w:rPr>
            </w:pPr>
            <w:r>
              <w:rPr>
                <w:spacing w:val="-1"/>
                <w:sz w:val="24"/>
              </w:rPr>
              <w:t>ArcGIS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QGIS</w:t>
            </w:r>
          </w:p>
          <w:p w:rsidR="004318D1" w:rsidRDefault="00846877">
            <w:pPr>
              <w:pStyle w:val="TableParagraph"/>
              <w:spacing w:before="2"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Millennium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Villages</w:t>
            </w:r>
          </w:p>
        </w:tc>
      </w:tr>
      <w:tr w:rsidR="004318D1">
        <w:trPr>
          <w:trHeight w:val="551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EPFL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HGIS</w:t>
            </w:r>
          </w:p>
          <w:p w:rsidR="004318D1" w:rsidRDefault="00846877">
            <w:pPr>
              <w:pStyle w:val="TableParagraph"/>
              <w:spacing w:before="2"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EPFL-Unil</w:t>
            </w:r>
          </w:p>
        </w:tc>
      </w:tr>
      <w:tr w:rsidR="004318D1">
        <w:trPr>
          <w:trHeight w:val="278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 University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Edinburgh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</w:tc>
      </w:tr>
      <w:tr w:rsidR="004318D1">
        <w:trPr>
          <w:trHeight w:val="273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Kong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3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</w:tc>
      </w:tr>
      <w:tr w:rsidR="004318D1">
        <w:trPr>
          <w:trHeight w:val="278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Toronto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9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</w:tc>
      </w:tr>
      <w:tr w:rsidR="004318D1">
        <w:trPr>
          <w:trHeight w:val="273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Peking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3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</w:p>
        </w:tc>
      </w:tr>
      <w:tr w:rsidR="004318D1">
        <w:trPr>
          <w:trHeight w:val="277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Tokyo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</w:tc>
      </w:tr>
      <w:tr w:rsidR="004318D1">
        <w:trPr>
          <w:trHeight w:val="830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Manchester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  <w:p w:rsidR="004318D1" w:rsidRDefault="00846877">
            <w:pPr>
              <w:pStyle w:val="TableParagraph"/>
              <w:spacing w:before="2"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SimaPro;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MATLAB</w:t>
            </w:r>
          </w:p>
          <w:p w:rsidR="004318D1" w:rsidRDefault="00846877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4318D1">
        <w:trPr>
          <w:trHeight w:val="273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Australian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4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</w:p>
        </w:tc>
      </w:tr>
      <w:tr w:rsidR="004318D1">
        <w:trPr>
          <w:trHeight w:val="278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Seoul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Desktop</w:t>
            </w:r>
          </w:p>
        </w:tc>
      </w:tr>
      <w:tr w:rsidR="004318D1">
        <w:trPr>
          <w:trHeight w:val="551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Munich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Desktop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</w:p>
          <w:p w:rsidR="004318D1" w:rsidRDefault="00846877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4318D1">
        <w:trPr>
          <w:trHeight w:val="273"/>
        </w:trPr>
        <w:tc>
          <w:tcPr>
            <w:tcW w:w="4682" w:type="dxa"/>
          </w:tcPr>
          <w:p w:rsidR="004318D1" w:rsidRDefault="005A6FE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hyperlink r:id="rId14">
              <w:r w:rsidR="00846877">
                <w:rPr>
                  <w:sz w:val="24"/>
                </w:rPr>
                <w:t>Al-Farabi Kazakh</w:t>
              </w:r>
              <w:r w:rsidR="00846877">
                <w:rPr>
                  <w:spacing w:val="-5"/>
                  <w:sz w:val="24"/>
                </w:rPr>
                <w:t xml:space="preserve"> </w:t>
              </w:r>
              <w:r w:rsidR="00846877">
                <w:rPr>
                  <w:sz w:val="24"/>
                </w:rPr>
                <w:t>National</w:t>
              </w:r>
              <w:r w:rsidR="00846877">
                <w:rPr>
                  <w:spacing w:val="-3"/>
                  <w:sz w:val="24"/>
                </w:rPr>
                <w:t xml:space="preserve"> </w:t>
              </w:r>
              <w:r w:rsidR="00846877">
                <w:rPr>
                  <w:sz w:val="24"/>
                </w:rPr>
                <w:t>University</w:t>
              </w:r>
            </w:hyperlink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53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</w:tc>
      </w:tr>
      <w:tr w:rsidR="004318D1">
        <w:trPr>
          <w:trHeight w:val="552"/>
        </w:trPr>
        <w:tc>
          <w:tcPr>
            <w:tcW w:w="4682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L.N. Gumilyov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Eurasian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4855" w:type="dxa"/>
          </w:tcPr>
          <w:p w:rsidR="004318D1" w:rsidRDefault="00846877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ArcGIS</w:t>
            </w:r>
          </w:p>
          <w:p w:rsidR="004318D1" w:rsidRDefault="00846877">
            <w:pPr>
              <w:pStyle w:val="TableParagraph"/>
              <w:spacing w:before="3"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MapInfo</w:t>
            </w:r>
          </w:p>
        </w:tc>
      </w:tr>
      <w:tr w:rsidR="004318D1">
        <w:trPr>
          <w:trHeight w:val="277"/>
        </w:trPr>
        <w:tc>
          <w:tcPr>
            <w:tcW w:w="9537" w:type="dxa"/>
            <w:gridSpan w:val="2"/>
          </w:tcPr>
          <w:p w:rsidR="004318D1" w:rsidRDefault="00846877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spacing w:line="258" w:lineRule="exact"/>
        <w:rPr>
          <w:sz w:val="24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8" w:firstLine="710"/>
      </w:pPr>
      <w:r>
        <w:lastRenderedPageBreak/>
        <w:t>2-суретте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индикаторлары пайдаланылған талдау алгоритмдерінің санын, деректерді өңдеу</w:t>
      </w:r>
      <w:r>
        <w:rPr>
          <w:spacing w:val="-67"/>
        </w:rPr>
        <w:t xml:space="preserve"> </w:t>
      </w:r>
      <w:r>
        <w:t>тиімділігін, өңделген деректердің масштабын, деректерді талдау интерфейсін,</w:t>
      </w:r>
      <w:r>
        <w:rPr>
          <w:spacing w:val="1"/>
        </w:rPr>
        <w:t xml:space="preserve"> </w:t>
      </w:r>
      <w:r>
        <w:t>талдаудың түрлерін қолдауды және басқа құралдармен интеграцияны қамтитын</w:t>
      </w:r>
      <w:r>
        <w:rPr>
          <w:spacing w:val="-67"/>
        </w:rPr>
        <w:t xml:space="preserve"> </w:t>
      </w:r>
      <w:r>
        <w:t>программалардың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шығарылды.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rPr>
          <w:sz w:val="20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4318D1">
      <w:pPr>
        <w:pStyle w:val="a3"/>
        <w:spacing w:before="8"/>
        <w:ind w:left="0"/>
        <w:jc w:val="left"/>
        <w:rPr>
          <w:sz w:val="20"/>
        </w:rPr>
      </w:pPr>
    </w:p>
    <w:p w:rsidR="004318D1" w:rsidRDefault="005A6FED">
      <w:pPr>
        <w:ind w:left="1953"/>
        <w:rPr>
          <w:rFonts w:ascii="Calibri"/>
          <w:sz w:val="18"/>
        </w:rPr>
      </w:pPr>
      <w:r>
        <w:pict>
          <v:group id="_x0000_s1117" style="position:absolute;left:0;text-align:left;margin-left:120.05pt;margin-top:-156pt;width:412pt;height:263.35pt;z-index:-19866624;mso-position-horizontal-relative:page" coordorigin="2401,-3120" coordsize="8240,5267">
            <v:shape id="_x0000_s1213" style="position:absolute;left:2401;top:-3121;width:8240;height:5267" coordorigin="2401,-3120" coordsize="8240,5267" path="m10641,-3120r-10,l10631,-3111r,5248l2411,2137r,-5248l10631,-3111r,-9l2411,-3120r-10,l2401,-3111r,5248l2401,2147r10,l10631,2147r10,l10641,2137r,-5248l10641,-3120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2" type="#_x0000_t75" style="position:absolute;left:5875;top:-2923;width:1871;height:2471">
              <v:imagedata r:id="rId15" o:title=""/>
            </v:shape>
            <v:shape id="_x0000_s1211" type="#_x0000_t75" style="position:absolute;left:5721;top:-1768;width:870;height:1178">
              <v:imagedata r:id="rId16" o:title=""/>
            </v:shape>
            <v:shape id="_x0000_s1210" type="#_x0000_t75" style="position:absolute;left:5601;top:-1768;width:990;height:1091">
              <v:imagedata r:id="rId17" o:title=""/>
            </v:shape>
            <v:shape id="_x0000_s1209" type="#_x0000_t75" style="position:absolute;left:5500;top:-1768;width:1091;height:990">
              <v:imagedata r:id="rId18" o:title=""/>
            </v:shape>
            <v:shape id="_x0000_s1208" type="#_x0000_t75" style="position:absolute;left:5414;top:-1768;width:1178;height:870">
              <v:imagedata r:id="rId19" o:title=""/>
            </v:shape>
            <v:shape id="_x0000_s1207" type="#_x0000_t75" style="position:absolute;left:5347;top:-1768;width:1245;height:746">
              <v:imagedata r:id="rId20" o:title=""/>
            </v:shape>
            <v:shape id="_x0000_s1206" type="#_x0000_t75" style="position:absolute;left:5299;top:-1768;width:1293;height:607">
              <v:imagedata r:id="rId21" o:title=""/>
            </v:shape>
            <v:shape id="_x0000_s1205" type="#_x0000_t75" style="position:absolute;left:5260;top:-1768;width:1331;height:463">
              <v:imagedata r:id="rId22" o:title=""/>
            </v:shape>
            <v:shape id="_x0000_s1204" type="#_x0000_t75" style="position:absolute;left:5260;top:-1922;width:1331;height:309">
              <v:imagedata r:id="rId23" o:title=""/>
            </v:shape>
            <v:shape id="_x0000_s1203" type="#_x0000_t75" style="position:absolute;left:5270;top:-2071;width:1322;height:458">
              <v:imagedata r:id="rId24" o:title=""/>
            </v:shape>
            <v:shape id="_x0000_s1202" type="#_x0000_t75" style="position:absolute;left:5299;top:-2359;width:1293;height:746">
              <v:imagedata r:id="rId25" o:title=""/>
            </v:shape>
            <v:shape id="_x0000_s1201" type="#_x0000_t75" style="position:absolute;left:5414;top:-2484;width:1178;height:870">
              <v:imagedata r:id="rId26" o:title=""/>
            </v:shape>
            <v:shape id="_x0000_s1200" type="#_x0000_t75" style="position:absolute;left:5500;top:-2599;width:1091;height:986">
              <v:imagedata r:id="rId27" o:title=""/>
            </v:shape>
            <v:shape id="_x0000_s1199" type="#_x0000_t75" style="position:absolute;left:5601;top:-2704;width:990;height:1091">
              <v:imagedata r:id="rId28" o:title=""/>
            </v:shape>
            <v:shape id="_x0000_s1198" type="#_x0000_t75" style="position:absolute;left:5721;top:-2786;width:870;height:1173">
              <v:imagedata r:id="rId29" o:title=""/>
            </v:shape>
            <v:shape id="_x0000_s1197" type="#_x0000_t75" style="position:absolute;left:5846;top:-2858;width:746;height:1245">
              <v:imagedata r:id="rId30" o:title=""/>
            </v:shape>
            <v:shape id="_x0000_s1196" type="#_x0000_t75" style="position:absolute;left:5985;top:-2906;width:607;height:1293">
              <v:imagedata r:id="rId31" o:title=""/>
            </v:shape>
            <v:shape id="_x0000_s1195" type="#_x0000_t75" style="position:absolute;left:6129;top:-2935;width:463;height:1322">
              <v:imagedata r:id="rId32" o:title=""/>
            </v:shape>
            <v:shape id="_x0000_s1194" type="#_x0000_t75" style="position:absolute;left:6283;top:-2944;width:309;height:1331">
              <v:imagedata r:id="rId33" o:title=""/>
            </v:shape>
            <v:shape id="_x0000_s1193" type="#_x0000_t75" style="position:absolute;left:5926;top:-2898;width:1767;height:2356">
              <v:imagedata r:id="rId34" o:title=""/>
            </v:shape>
            <v:shape id="_x0000_s1192" style="position:absolute;left:5926;top:-2898;width:1767;height:2356" coordorigin="5927,-2898" coordsize="1767,2356" path="m6515,-2898r75,3l6663,-2888r72,11l6805,-2862r69,20l6941,-2818r65,27l7069,-2760r61,35l7188,-2687r56,42l7298,-2600r50,47l7396,-2502r45,53l7482,-2393r38,59l7555,-2273r31,63l7614,-2145r24,66l7657,-2010r16,71l7684,-1868r7,74l7693,-1720r-2,75l7684,-1572r-11,72l7657,-1430r-19,69l7614,-1294r-28,65l7555,-1166r-35,61l7482,-1047r-41,56l7396,-938r-48,51l7298,-839r-54,44l7188,-753r-58,38l7069,-680r-63,31l6941,-621r-67,23l6805,-578r-70,16l6663,-551r-73,7l6515,-542r-77,-3l6361,-552r-75,-13l6211,-582r-74,-23l6065,-632r-70,-31l5927,-700r588,-1020l6515,-2898xe" filled="f" strokecolor="#4d7db8" strokeweight=".72pt">
              <v:path arrowok="t"/>
            </v:shape>
            <v:shape id="_x0000_s1191" type="#_x0000_t75" style="position:absolute;left:5798;top:-1720;width:717;height:1020">
              <v:imagedata r:id="rId35" o:title=""/>
            </v:shape>
            <v:shape id="_x0000_s1190" style="position:absolute;left:5798;top:-1720;width:717;height:1020" coordorigin="5799,-1720" coordsize="717,1020" path="m5927,-700r-33,-20l5861,-741r-31,-22l5799,-785r716,-935l5927,-700xe" filled="f" strokecolor="#bb4e4a" strokeweight=".72pt">
              <v:path arrowok="t"/>
            </v:shape>
            <v:shape id="_x0000_s1189" type="#_x0000_t75" style="position:absolute;left:5682;top:-1720;width:833;height:935">
              <v:imagedata r:id="rId36" o:title=""/>
            </v:shape>
            <v:shape id="_x0000_s1188" style="position:absolute;left:5682;top:-1720;width:833;height:935" coordorigin="5683,-1720" coordsize="833,935" path="m5799,-785r-31,-24l5739,-834r-29,-26l5683,-887r832,-833l5799,-785xe" filled="f" strokecolor="#96b756" strokeweight=".72pt">
              <v:path arrowok="t"/>
            </v:shape>
            <v:shape id="_x0000_s1187" type="#_x0000_t75" style="position:absolute;left:5581;top:-1720;width:935;height:833">
              <v:imagedata r:id="rId37" o:title=""/>
            </v:shape>
            <v:shape id="_x0000_s1186" style="position:absolute;left:5581;top:-1720;width:935;height:833" coordorigin="5581,-1720" coordsize="935,833" path="m5683,-887r-27,-28l5630,-943r-25,-30l5581,-1003r934,-717l5683,-887xe" filled="f" strokecolor="#7c619e" strokeweight=".72pt">
              <v:path arrowok="t"/>
            </v:shape>
            <v:shape id="_x0000_s1185" type="#_x0000_t75" style="position:absolute;left:5495;top:-1720;width:1020;height:717">
              <v:imagedata r:id="rId38" o:title=""/>
            </v:shape>
            <v:shape id="_x0000_s1184" style="position:absolute;left:5495;top:-1720;width:1020;height:717" coordorigin="5496,-1720" coordsize="1020,717" path="m5581,-1003r-23,-31l5536,-1065r-21,-33l5496,-1131r1019,-589l5581,-1003xe" filled="f" strokecolor="#48a8c2" strokeweight=".72pt">
              <v:path arrowok="t"/>
            </v:shape>
            <v:shape id="_x0000_s1183" type="#_x0000_t75" style="position:absolute;left:5427;top:-1720;width:1088;height:589">
              <v:imagedata r:id="rId39" o:title=""/>
            </v:shape>
            <v:shape id="_x0000_s1182" style="position:absolute;left:5427;top:-1720;width:1088;height:589" coordorigin="5427,-1720" coordsize="1088,589" path="m5496,-1131r-19,-34l5459,-1199r-16,-35l5427,-1269r1088,-451l5496,-1131xe" filled="f" strokecolor="#f09244" strokeweight=".72pt">
              <v:path arrowok="t"/>
            </v:shape>
            <v:shape id="_x0000_s1181" type="#_x0000_t75" style="position:absolute;left:5377;top:-1720;width:1138;height:451">
              <v:imagedata r:id="rId40" o:title=""/>
            </v:shape>
            <v:shape id="_x0000_s1180" style="position:absolute;left:5377;top:-1720;width:1138;height:451" coordorigin="5378,-1720" coordsize="1138,451" path="m5427,-1269r-14,-36l5400,-1341r-12,-37l5378,-1415r1137,-305l5427,-1269xe" filled="f" strokecolor="#2b4a71" strokeweight=".72pt">
              <v:path arrowok="t"/>
            </v:shape>
            <v:shape id="_x0000_s1179" type="#_x0000_t75" style="position:absolute;left:5337;top:-1720;width:1178;height:305">
              <v:imagedata r:id="rId41" o:title=""/>
            </v:shape>
            <v:shape id="_x0000_s1178" style="position:absolute;left:5337;top:-1720;width:1178;height:305" coordorigin="5338,-1720" coordsize="1178,305" path="m5378,-1415r-18,-75l5348,-1566r-8,-77l5338,-1720r1177,l5378,-1415xe" filled="f" strokecolor="#742b29" strokeweight=".72pt">
              <v:path arrowok="t"/>
            </v:shape>
            <v:shape id="_x0000_s1177" type="#_x0000_t75" style="position:absolute;left:5337;top:-1874;width:1178;height:154">
              <v:imagedata r:id="rId42" o:title=""/>
            </v:shape>
            <v:shape id="_x0000_s1176" style="position:absolute;left:5337;top:-1874;width:1178;height:154" coordorigin="5338,-1874" coordsize="1178,154" path="m5338,-1720r,-38l5340,-1797r3,-38l5348,-1874r1167,154l5338,-1720xe" filled="f" strokecolor="#5d732e" strokeweight=".72pt">
              <v:path arrowok="t"/>
            </v:shape>
            <v:shape id="_x0000_s1175" type="#_x0000_t75" style="position:absolute;left:5347;top:-2025;width:1168;height:305">
              <v:imagedata r:id="rId43" o:title=""/>
            </v:shape>
            <v:shape id="_x0000_s1174" style="position:absolute;left:5347;top:-2025;width:1168;height:305" coordorigin="5348,-2025" coordsize="1168,305" path="m5348,-1874r5,-38l5360,-1950r8,-37l5378,-2025r1137,305l5348,-1874xe" filled="f" strokecolor="#4a395f" strokeweight=".72pt">
              <v:path arrowok="t"/>
            </v:shape>
            <v:shape id="_x0000_s1173" type="#_x0000_t75" style="position:absolute;left:5377;top:-2309;width:1138;height:589">
              <v:imagedata r:id="rId44" o:title=""/>
            </v:shape>
            <v:shape id="_x0000_s1172" style="position:absolute;left:5377;top:-2309;width:1138;height:589" coordorigin="5378,-2309" coordsize="1138,589" path="m5378,-2025r22,-73l5427,-2171r32,-70l5496,-2309r1019,589l5378,-2025xe" filled="f" strokecolor="#256879" strokeweight=".72pt">
              <v:path arrowok="t"/>
            </v:shape>
            <v:shape id="_x0000_s1171" type="#_x0000_t75" style="position:absolute;left:5495;top:-2437;width:1020;height:717">
              <v:imagedata r:id="rId45" o:title=""/>
            </v:shape>
            <v:shape id="_x0000_s1170" style="position:absolute;left:5495;top:-2437;width:1020;height:717" coordorigin="5496,-2437" coordsize="1020,717" path="m5496,-2309r19,-33l5536,-2374r22,-32l5581,-2437r934,717l5496,-2309xe" filled="f" strokecolor="#b15407" strokeweight=".72pt">
              <v:path arrowok="t"/>
            </v:shape>
            <v:shape id="_x0000_s1169" type="#_x0000_t75" style="position:absolute;left:5581;top:-2553;width:935;height:833">
              <v:imagedata r:id="rId46" o:title=""/>
            </v:shape>
            <v:shape id="_x0000_s1168" style="position:absolute;left:5581;top:-2553;width:935;height:833" coordorigin="5581,-2553" coordsize="935,833" path="m5581,-2437r24,-30l5630,-2496r26,-29l5683,-2553r832,833l5581,-2437xe" filled="f" strokecolor="#6e96c5" strokeweight=".72pt">
              <v:path arrowok="t"/>
            </v:shape>
            <v:shape id="_x0000_s1167" type="#_x0000_t75" style="position:absolute;left:5682;top:-2655;width:833;height:935">
              <v:imagedata r:id="rId47" o:title=""/>
            </v:shape>
            <v:shape id="_x0000_s1166" style="position:absolute;left:5682;top:-2655;width:833;height:935" coordorigin="5683,-2654" coordsize="833,935" path="m5683,-2553r27,-26l5739,-2605r29,-25l5799,-2654r716,934l5683,-2553xe" filled="f" strokecolor="#c76f6d" strokeweight=".72pt">
              <v:path arrowok="t"/>
            </v:shape>
            <v:shape id="_x0000_s1165" type="#_x0000_t75" style="position:absolute;left:5798;top:-2740;width:717;height:1020">
              <v:imagedata r:id="rId48" o:title=""/>
            </v:shape>
            <v:shape id="_x0000_s1164" style="position:absolute;left:5798;top:-2740;width:717;height:1020" coordorigin="5799,-2740" coordsize="717,1020" path="m5799,-2654r31,-23l5861,-2699r33,-21l5927,-2740r588,1020l5799,-2654xe" filled="f" strokecolor="#abc477" strokeweight=".72pt">
              <v:path arrowok="t"/>
            </v:shape>
            <v:shape id="_x0000_s1163" type="#_x0000_t75" style="position:absolute;left:5926;top:-2809;width:589;height:1089">
              <v:imagedata r:id="rId49" o:title=""/>
            </v:shape>
            <v:shape id="_x0000_s1162" style="position:absolute;left:5926;top:-2809;width:589;height:1089" coordorigin="5927,-2808" coordsize="589,1089" path="m5927,-2740r33,-18l5995,-2776r34,-17l6065,-2808r450,1088l5927,-2740xe" filled="f" strokecolor="#9580af" strokeweight=".72pt">
              <v:path arrowok="t"/>
            </v:shape>
            <v:shape id="_x0000_s1161" type="#_x0000_t75" style="position:absolute;left:6064;top:-2858;width:451;height:1138">
              <v:imagedata r:id="rId50" o:title=""/>
            </v:shape>
            <v:shape id="_x0000_s1160" style="position:absolute;left:6064;top:-2858;width:451;height:1138" coordorigin="6065,-2857" coordsize="451,1138" path="m6065,-2808r36,-14l6137,-2835r37,-12l6211,-2857r304,1137l6065,-2808xe" filled="f" strokecolor="#6cb8cd" strokeweight=".72pt">
              <v:path arrowok="t"/>
            </v:shape>
            <v:shape id="_x0000_s1159" type="#_x0000_t75" style="position:absolute;left:6210;top:-2888;width:305;height:1168">
              <v:imagedata r:id="rId51" o:title=""/>
            </v:shape>
            <v:shape id="_x0000_s1158" style="position:absolute;left:6210;top:-2888;width:305;height:1168" coordorigin="6211,-2887" coordsize="305,1168" path="m6211,-2857r37,-10l6286,-2875r38,-7l6362,-2887r153,1167l6211,-2857xe" filled="f" strokecolor="#f3a768" strokeweight=".72pt">
              <v:path arrowok="t"/>
            </v:shape>
            <v:shape id="_x0000_s1157" type="#_x0000_t75" style="position:absolute;left:6361;top:-2898;width:154;height:1178">
              <v:imagedata r:id="rId52" o:title=""/>
            </v:shape>
            <v:shape id="_x0000_s1156" style="position:absolute;left:6361;top:-2898;width:154;height:1178" coordorigin="6362,-2898" coordsize="154,1178" path="m6362,-2887r38,-5l6438,-2895r39,-2l6515,-2898r,1178l6362,-2887xe" filled="f" strokecolor="#396397" strokeweight=".72pt">
              <v:path arrowok="t"/>
            </v:shape>
            <v:shape id="_x0000_s1155" type="#_x0000_t75" style="position:absolute;left:3091;top:67;width:99;height:99">
              <v:imagedata r:id="rId53" o:title=""/>
            </v:shape>
            <v:rect id="_x0000_s1154" style="position:absolute;left:3091;top:67;width:99;height:99" filled="f" strokecolor="#4d7db8"/>
            <v:shape id="_x0000_s1153" type="#_x0000_t75" style="position:absolute;left:5517;top:67;width:99;height:99">
              <v:imagedata r:id="rId54" o:title=""/>
            </v:shape>
            <v:rect id="_x0000_s1152" style="position:absolute;left:5517;top:67;width:99;height:99" filled="f" strokecolor="#bb4e4a"/>
            <v:shape id="_x0000_s1151" type="#_x0000_t75" style="position:absolute;left:7944;top:67;width:99;height:99">
              <v:imagedata r:id="rId55" o:title=""/>
            </v:shape>
            <v:rect id="_x0000_s1150" style="position:absolute;left:7944;top:67;width:99;height:99" filled="f" strokecolor="#96b756"/>
            <v:shape id="_x0000_s1149" type="#_x0000_t75" style="position:absolute;left:3091;top:354;width:99;height:99">
              <v:imagedata r:id="rId56" o:title=""/>
            </v:shape>
            <v:rect id="_x0000_s1148" style="position:absolute;left:3091;top:354;width:99;height:99" filled="f" strokecolor="#7c619e"/>
            <v:shape id="_x0000_s1147" type="#_x0000_t75" style="position:absolute;left:5517;top:354;width:99;height:99">
              <v:imagedata r:id="rId57" o:title=""/>
            </v:shape>
            <v:rect id="_x0000_s1146" style="position:absolute;left:5517;top:354;width:99;height:99" filled="f" strokecolor="#48a8c2"/>
            <v:shape id="_x0000_s1145" type="#_x0000_t75" style="position:absolute;left:7944;top:354;width:99;height:99">
              <v:imagedata r:id="rId58" o:title=""/>
            </v:shape>
            <v:rect id="_x0000_s1144" style="position:absolute;left:7944;top:354;width:99;height:99" filled="f" strokecolor="#f09244"/>
            <v:shape id="_x0000_s1143" type="#_x0000_t75" style="position:absolute;left:3091;top:641;width:99;height:99">
              <v:imagedata r:id="rId59" o:title=""/>
            </v:shape>
            <v:rect id="_x0000_s1142" style="position:absolute;left:3091;top:641;width:99;height:99" filled="f" strokecolor="#2b4a71"/>
            <v:shape id="_x0000_s1141" type="#_x0000_t75" style="position:absolute;left:5517;top:641;width:99;height:99">
              <v:imagedata r:id="rId60" o:title=""/>
            </v:shape>
            <v:rect id="_x0000_s1140" style="position:absolute;left:5517;top:641;width:99;height:99" filled="f" strokecolor="#742b29"/>
            <v:shape id="_x0000_s1139" type="#_x0000_t75" style="position:absolute;left:7944;top:641;width:99;height:99">
              <v:imagedata r:id="rId61" o:title=""/>
            </v:shape>
            <v:rect id="_x0000_s1138" style="position:absolute;left:7944;top:641;width:99;height:99" filled="f" strokecolor="#5d732e"/>
            <v:shape id="_x0000_s1137" type="#_x0000_t75" style="position:absolute;left:3091;top:929;width:99;height:99">
              <v:imagedata r:id="rId62" o:title=""/>
            </v:shape>
            <v:rect id="_x0000_s1136" style="position:absolute;left:3091;top:929;width:99;height:99" filled="f" strokecolor="#4a395f"/>
            <v:shape id="_x0000_s1135" type="#_x0000_t75" style="position:absolute;left:5517;top:929;width:99;height:99">
              <v:imagedata r:id="rId63" o:title=""/>
            </v:shape>
            <v:rect id="_x0000_s1134" style="position:absolute;left:5517;top:929;width:99;height:99" filled="f" strokecolor="#256879"/>
            <v:shape id="_x0000_s1133" type="#_x0000_t75" style="position:absolute;left:7944;top:929;width:99;height:99">
              <v:imagedata r:id="rId64" o:title=""/>
            </v:shape>
            <v:rect id="_x0000_s1132" style="position:absolute;left:7944;top:929;width:99;height:99" filled="f" strokecolor="#b15407"/>
            <v:shape id="_x0000_s1131" type="#_x0000_t75" style="position:absolute;left:3091;top:1216;width:99;height:99">
              <v:imagedata r:id="rId65" o:title=""/>
            </v:shape>
            <v:rect id="_x0000_s1130" style="position:absolute;left:3091;top:1216;width:99;height:99" filled="f" strokecolor="#6e96c5"/>
            <v:shape id="_x0000_s1129" type="#_x0000_t75" style="position:absolute;left:5517;top:1216;width:99;height:99">
              <v:imagedata r:id="rId66" o:title=""/>
            </v:shape>
            <v:rect id="_x0000_s1128" style="position:absolute;left:5517;top:1216;width:99;height:99" filled="f" strokecolor="#c76f6d"/>
            <v:shape id="_x0000_s1127" type="#_x0000_t75" style="position:absolute;left:7944;top:1216;width:99;height:99">
              <v:imagedata r:id="rId67" o:title=""/>
            </v:shape>
            <v:rect id="_x0000_s1126" style="position:absolute;left:7944;top:1216;width:99;height:99" filled="f" strokecolor="#abc477"/>
            <v:shape id="_x0000_s1125" type="#_x0000_t75" style="position:absolute;left:3091;top:1504;width:99;height:99">
              <v:imagedata r:id="rId68" o:title=""/>
            </v:shape>
            <v:rect id="_x0000_s1124" style="position:absolute;left:3091;top:1504;width:99;height:99" filled="f" strokecolor="#9580af"/>
            <v:shape id="_x0000_s1123" type="#_x0000_t75" style="position:absolute;left:5517;top:1504;width:99;height:99">
              <v:imagedata r:id="rId69" o:title=""/>
            </v:shape>
            <v:rect id="_x0000_s1122" style="position:absolute;left:5517;top:1504;width:99;height:99" filled="f" strokecolor="#6cb8cd"/>
            <v:shape id="_x0000_s1121" type="#_x0000_t75" style="position:absolute;left:7944;top:1504;width:99;height:99">
              <v:imagedata r:id="rId70" o:title=""/>
            </v:shape>
            <v:rect id="_x0000_s1120" style="position:absolute;left:7944;top:1504;width:99;height:99" filled="f" strokecolor="#f3a768"/>
            <v:shape id="_x0000_s1119" type="#_x0000_t75" style="position:absolute;left:3091;top:1791;width:99;height:99">
              <v:imagedata r:id="rId71" o:title=""/>
            </v:shape>
            <v:rect id="_x0000_s1118" style="position:absolute;left:3091;top:1791;width:99;height:99" filled="f" strokecolor="#396397"/>
            <w10:wrap anchorx="page"/>
          </v:group>
        </w:pict>
      </w:r>
      <w:r w:rsidR="00846877">
        <w:rPr>
          <w:rFonts w:ascii="Calibri"/>
          <w:sz w:val="18"/>
        </w:rPr>
        <w:t>ArcGIS</w:t>
      </w:r>
    </w:p>
    <w:p w:rsidR="004318D1" w:rsidRDefault="00846877">
      <w:pPr>
        <w:spacing w:before="68" w:line="314" w:lineRule="auto"/>
        <w:ind w:left="1953" w:right="-2"/>
        <w:rPr>
          <w:rFonts w:ascii="Calibri"/>
          <w:sz w:val="18"/>
        </w:rPr>
      </w:pPr>
      <w:r>
        <w:rPr>
          <w:rFonts w:ascii="Calibri"/>
          <w:sz w:val="18"/>
        </w:rPr>
        <w:t>Desktop</w:t>
      </w:r>
      <w:r>
        <w:rPr>
          <w:rFonts w:ascii="Calibri"/>
          <w:spacing w:val="-7"/>
          <w:sz w:val="18"/>
        </w:rPr>
        <w:t xml:space="preserve"> </w:t>
      </w:r>
      <w:r>
        <w:rPr>
          <w:rFonts w:ascii="Calibri"/>
          <w:sz w:val="18"/>
        </w:rPr>
        <w:t>Tutorial</w:t>
      </w:r>
      <w:r>
        <w:rPr>
          <w:rFonts w:ascii="Calibri"/>
          <w:spacing w:val="-6"/>
          <w:sz w:val="18"/>
        </w:rPr>
        <w:t xml:space="preserve"> </w:t>
      </w:r>
      <w:r>
        <w:rPr>
          <w:rFonts w:ascii="Calibri"/>
          <w:sz w:val="18"/>
        </w:rPr>
        <w:t>Data</w:t>
      </w:r>
      <w:r>
        <w:rPr>
          <w:rFonts w:ascii="Calibri"/>
          <w:spacing w:val="-7"/>
          <w:sz w:val="18"/>
        </w:rPr>
        <w:t xml:space="preserve"> </w:t>
      </w:r>
      <w:r>
        <w:rPr>
          <w:rFonts w:ascii="Calibri"/>
          <w:sz w:val="18"/>
        </w:rPr>
        <w:t>10.8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z w:val="18"/>
        </w:rPr>
        <w:t>Advanced 10.7.1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z w:val="18"/>
        </w:rPr>
        <w:t>OpenRefine</w:t>
      </w:r>
    </w:p>
    <w:p w:rsidR="004318D1" w:rsidRDefault="00846877">
      <w:pPr>
        <w:spacing w:line="314" w:lineRule="auto"/>
        <w:ind w:left="1953" w:right="512"/>
        <w:rPr>
          <w:rFonts w:ascii="Calibri"/>
          <w:sz w:val="18"/>
        </w:rPr>
      </w:pPr>
      <w:r>
        <w:rPr>
          <w:rFonts w:ascii="Calibri"/>
          <w:sz w:val="18"/>
        </w:rPr>
        <w:t>Story Maps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Millennium </w:t>
      </w:r>
      <w:r>
        <w:rPr>
          <w:rFonts w:ascii="Calibri"/>
          <w:sz w:val="18"/>
        </w:rPr>
        <w:t>Villages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z w:val="18"/>
        </w:rPr>
        <w:t>MapInfo</w:t>
      </w:r>
    </w:p>
    <w:p w:rsidR="004318D1" w:rsidRDefault="00846877">
      <w:pPr>
        <w:pStyle w:val="a3"/>
        <w:spacing w:before="6"/>
        <w:ind w:left="0"/>
        <w:jc w:val="left"/>
        <w:rPr>
          <w:rFonts w:ascii="Calibri"/>
          <w:sz w:val="19"/>
        </w:rPr>
      </w:pPr>
      <w:r>
        <w:br w:type="column"/>
      </w:r>
    </w:p>
    <w:p w:rsidR="004318D1" w:rsidRDefault="00846877">
      <w:pPr>
        <w:spacing w:line="314" w:lineRule="auto"/>
        <w:ind w:left="433" w:right="55"/>
        <w:rPr>
          <w:rFonts w:ascii="Calibri"/>
          <w:sz w:val="18"/>
        </w:rPr>
      </w:pPr>
      <w:r>
        <w:rPr>
          <w:rFonts w:ascii="Calibri"/>
          <w:sz w:val="18"/>
        </w:rPr>
        <w:t>Background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z w:val="18"/>
        </w:rPr>
        <w:t>CityEngine</w:t>
      </w:r>
      <w:r>
        <w:rPr>
          <w:rFonts w:ascii="Calibri"/>
          <w:spacing w:val="-8"/>
          <w:sz w:val="18"/>
        </w:rPr>
        <w:t xml:space="preserve"> </w:t>
      </w:r>
      <w:r>
        <w:rPr>
          <w:rFonts w:ascii="Calibri"/>
          <w:sz w:val="18"/>
        </w:rPr>
        <w:t>2020</w:t>
      </w:r>
    </w:p>
    <w:p w:rsidR="004318D1" w:rsidRDefault="00846877">
      <w:pPr>
        <w:spacing w:line="219" w:lineRule="exact"/>
        <w:ind w:left="433"/>
        <w:rPr>
          <w:rFonts w:ascii="Calibri"/>
          <w:sz w:val="18"/>
        </w:rPr>
      </w:pPr>
      <w:r>
        <w:rPr>
          <w:rFonts w:ascii="Calibri"/>
          <w:sz w:val="18"/>
        </w:rPr>
        <w:t>QGIS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2.18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LTS</w:t>
      </w:r>
    </w:p>
    <w:p w:rsidR="004318D1" w:rsidRDefault="00846877">
      <w:pPr>
        <w:spacing w:before="68"/>
        <w:ind w:left="433"/>
        <w:rPr>
          <w:rFonts w:ascii="Calibri"/>
          <w:sz w:val="18"/>
        </w:rPr>
      </w:pPr>
      <w:r>
        <w:rPr>
          <w:rFonts w:ascii="Calibri"/>
          <w:sz w:val="18"/>
        </w:rPr>
        <w:t>Matlab</w:t>
      </w:r>
    </w:p>
    <w:p w:rsidR="004318D1" w:rsidRDefault="00846877">
      <w:pPr>
        <w:spacing w:before="68" w:line="314" w:lineRule="auto"/>
        <w:ind w:left="433" w:right="-16"/>
        <w:rPr>
          <w:rFonts w:ascii="Calibri"/>
          <w:sz w:val="18"/>
        </w:rPr>
      </w:pPr>
      <w:r>
        <w:rPr>
          <w:rFonts w:ascii="Calibri"/>
          <w:sz w:val="18"/>
        </w:rPr>
        <w:t>Web App Builder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z w:val="18"/>
        </w:rPr>
        <w:t>HGIS</w:t>
      </w:r>
    </w:p>
    <w:p w:rsidR="004318D1" w:rsidRDefault="00846877">
      <w:pPr>
        <w:pStyle w:val="a3"/>
        <w:spacing w:before="6"/>
        <w:ind w:left="0"/>
        <w:jc w:val="left"/>
        <w:rPr>
          <w:rFonts w:ascii="Calibri"/>
          <w:sz w:val="19"/>
        </w:rPr>
      </w:pPr>
      <w:r>
        <w:br w:type="column"/>
      </w:r>
    </w:p>
    <w:p w:rsidR="004318D1" w:rsidRDefault="00846877">
      <w:pPr>
        <w:spacing w:line="314" w:lineRule="auto"/>
        <w:ind w:left="1143" w:right="1978"/>
        <w:rPr>
          <w:rFonts w:ascii="Calibri"/>
          <w:sz w:val="18"/>
        </w:rPr>
      </w:pPr>
      <w:r>
        <w:rPr>
          <w:rFonts w:ascii="Calibri"/>
          <w:sz w:val="18"/>
        </w:rPr>
        <w:t>Geoprocessing 10.8 .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z w:val="18"/>
        </w:rPr>
        <w:t>Data and Maps 2019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z w:val="18"/>
        </w:rPr>
        <w:t>ArcGIS with Python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z w:val="18"/>
        </w:rPr>
        <w:t>MAPA</w:t>
      </w:r>
    </w:p>
    <w:p w:rsidR="004318D1" w:rsidRDefault="00846877">
      <w:pPr>
        <w:spacing w:line="218" w:lineRule="exact"/>
        <w:ind w:left="1143"/>
        <w:rPr>
          <w:rFonts w:ascii="Calibri"/>
          <w:sz w:val="18"/>
        </w:rPr>
      </w:pPr>
      <w:r>
        <w:rPr>
          <w:rFonts w:ascii="Calibri"/>
          <w:sz w:val="18"/>
        </w:rPr>
        <w:t>ENVI</w:t>
      </w:r>
    </w:p>
    <w:p w:rsidR="004318D1" w:rsidRDefault="00846877">
      <w:pPr>
        <w:spacing w:before="68"/>
        <w:ind w:left="1143"/>
        <w:rPr>
          <w:rFonts w:ascii="Calibri"/>
          <w:sz w:val="18"/>
        </w:rPr>
      </w:pPr>
      <w:r>
        <w:rPr>
          <w:rFonts w:ascii="Calibri"/>
          <w:sz w:val="18"/>
        </w:rPr>
        <w:t>EPFL-Unil</w:t>
      </w:r>
    </w:p>
    <w:p w:rsidR="004318D1" w:rsidRDefault="004318D1">
      <w:pPr>
        <w:rPr>
          <w:rFonts w:ascii="Calibri"/>
          <w:sz w:val="18"/>
        </w:rPr>
        <w:sectPr w:rsidR="004318D1">
          <w:type w:val="continuous"/>
          <w:pgSz w:w="11910" w:h="16840"/>
          <w:pgMar w:top="1040" w:right="300" w:bottom="280" w:left="1280" w:header="720" w:footer="720" w:gutter="0"/>
          <w:cols w:num="3" w:space="720" w:equalWidth="0">
            <w:col w:w="3908" w:space="40"/>
            <w:col w:w="1678" w:space="39"/>
            <w:col w:w="4665"/>
          </w:cols>
        </w:sectPr>
      </w:pPr>
    </w:p>
    <w:p w:rsidR="004318D1" w:rsidRDefault="004318D1">
      <w:pPr>
        <w:pStyle w:val="a3"/>
        <w:spacing w:before="1"/>
        <w:ind w:left="0"/>
        <w:jc w:val="left"/>
        <w:rPr>
          <w:rFonts w:ascii="Calibri"/>
          <w:sz w:val="18"/>
        </w:rPr>
      </w:pPr>
    </w:p>
    <w:p w:rsidR="004318D1" w:rsidRDefault="00846877">
      <w:pPr>
        <w:pStyle w:val="a3"/>
        <w:spacing w:before="87"/>
        <w:ind w:left="2772" w:hanging="1489"/>
        <w:jc w:val="left"/>
      </w:pPr>
      <w:r>
        <w:t>Сурет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Жоғары</w:t>
      </w:r>
      <w:r>
        <w:rPr>
          <w:spacing w:val="-4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орындарында</w:t>
      </w:r>
      <w:r>
        <w:rPr>
          <w:spacing w:val="-2"/>
        </w:rPr>
        <w:t xml:space="preserve"> </w:t>
      </w:r>
      <w:r>
        <w:t>ГАЖ</w:t>
      </w:r>
      <w:r>
        <w:rPr>
          <w:spacing w:val="-2"/>
        </w:rPr>
        <w:t xml:space="preserve"> </w:t>
      </w:r>
      <w:r>
        <w:t>оқытуда</w:t>
      </w:r>
      <w:r>
        <w:rPr>
          <w:spacing w:val="-3"/>
        </w:rPr>
        <w:t xml:space="preserve"> </w:t>
      </w:r>
      <w:r>
        <w:t>қолданылатын</w:t>
      </w:r>
      <w:r>
        <w:rPr>
          <w:spacing w:val="-67"/>
        </w:rPr>
        <w:t xml:space="preserve"> </w:t>
      </w:r>
      <w:r>
        <w:t>программалардың</w:t>
      </w:r>
      <w:r>
        <w:rPr>
          <w:spacing w:val="3"/>
        </w:rPr>
        <w:t xml:space="preserve"> </w:t>
      </w:r>
      <w:r>
        <w:t>индикатор көрсеткіші</w:t>
      </w:r>
    </w:p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ind w:left="112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1"/>
        <w:ind w:left="0"/>
        <w:jc w:val="left"/>
        <w:rPr>
          <w:sz w:val="24"/>
        </w:rPr>
      </w:pPr>
    </w:p>
    <w:p w:rsidR="004318D1" w:rsidRDefault="00846877">
      <w:pPr>
        <w:pStyle w:val="a3"/>
        <w:ind w:left="419" w:right="262" w:firstLine="706"/>
      </w:pPr>
      <w:r>
        <w:t>Қазақстан Республикасының жоғары оқу орындарында ГАЖ оқытудың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3-кестеде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Шолу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 жоғарыда көрсетілген кестеден орташа шамамен атаулы ЖОО ГАЖ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оқитындығын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программасын, тек бірнеше ЖОО MapInfo, Matlab және басқа программаларды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көре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Гумилев атындағы</w:t>
      </w:r>
      <w:r>
        <w:rPr>
          <w:spacing w:val="1"/>
        </w:rPr>
        <w:t xml:space="preserve"> </w:t>
      </w:r>
      <w:r>
        <w:t>Еуразия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университетінде ГАЖ оқытуда Spatial Analyst, 3D Analyst, Geostatistical Analyst</w:t>
      </w:r>
      <w:r>
        <w:rPr>
          <w:spacing w:val="1"/>
        </w:rPr>
        <w:t xml:space="preserve"> </w:t>
      </w:r>
      <w:r>
        <w:t>модульдері бар ArcGIS,</w:t>
      </w:r>
      <w:r>
        <w:rPr>
          <w:spacing w:val="70"/>
        </w:rPr>
        <w:t xml:space="preserve"> </w:t>
      </w:r>
      <w:r>
        <w:t>ArcGIS Pro</w:t>
      </w:r>
      <w:r>
        <w:rPr>
          <w:spacing w:val="70"/>
        </w:rPr>
        <w:t xml:space="preserve"> </w:t>
      </w:r>
      <w:r>
        <w:t>программалық</w:t>
      </w:r>
      <w:r>
        <w:rPr>
          <w:spacing w:val="70"/>
        </w:rPr>
        <w:t xml:space="preserve"> </w:t>
      </w:r>
      <w:r>
        <w:t>өнімін пайдалануды</w:t>
      </w:r>
      <w:r>
        <w:rPr>
          <w:spacing w:val="70"/>
        </w:rPr>
        <w:t xml:space="preserve"> </w:t>
      </w:r>
      <w:r>
        <w:t>(118,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365).</w:t>
      </w:r>
    </w:p>
    <w:p w:rsidR="004318D1" w:rsidRDefault="004318D1">
      <w:pPr>
        <w:pStyle w:val="a3"/>
        <w:spacing w:before="2"/>
        <w:ind w:left="0"/>
        <w:jc w:val="left"/>
      </w:pPr>
    </w:p>
    <w:p w:rsidR="004318D1" w:rsidRDefault="00846877">
      <w:pPr>
        <w:pStyle w:val="a3"/>
        <w:spacing w:before="1"/>
        <w:ind w:left="419"/>
        <w:jc w:val="left"/>
      </w:pPr>
      <w:r>
        <w:t>Кесте 3</w:t>
      </w:r>
      <w:r>
        <w:rPr>
          <w:spacing w:val="2"/>
        </w:rPr>
        <w:t xml:space="preserve"> </w:t>
      </w:r>
      <w:r>
        <w:t>– Қазақстан Республикасының</w:t>
      </w:r>
      <w:r>
        <w:rPr>
          <w:spacing w:val="4"/>
        </w:rPr>
        <w:t xml:space="preserve"> </w:t>
      </w:r>
      <w:r>
        <w:t>жоғары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орындарында</w:t>
      </w:r>
      <w:r>
        <w:rPr>
          <w:spacing w:val="10"/>
        </w:rPr>
        <w:t xml:space="preserve"> </w:t>
      </w:r>
      <w:r>
        <w:t>геоақпараттық</w:t>
      </w:r>
      <w:r>
        <w:rPr>
          <w:spacing w:val="-67"/>
        </w:rPr>
        <w:t xml:space="preserve"> </w:t>
      </w:r>
      <w:r>
        <w:t>жүйені</w:t>
      </w:r>
      <w:r>
        <w:rPr>
          <w:spacing w:val="-4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жағдайлары</w:t>
      </w:r>
    </w:p>
    <w:p w:rsidR="004318D1" w:rsidRDefault="004318D1">
      <w:pPr>
        <w:pStyle w:val="a3"/>
        <w:spacing w:before="4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266"/>
        <w:gridCol w:w="2554"/>
        <w:gridCol w:w="1133"/>
        <w:gridCol w:w="1983"/>
      </w:tblGrid>
      <w:tr w:rsidR="004318D1">
        <w:trPr>
          <w:trHeight w:val="556"/>
        </w:trPr>
        <w:tc>
          <w:tcPr>
            <w:tcW w:w="1844" w:type="dxa"/>
          </w:tcPr>
          <w:p w:rsidR="004318D1" w:rsidRDefault="00846877">
            <w:pPr>
              <w:pStyle w:val="TableParagraph"/>
              <w:spacing w:line="274" w:lineRule="exact"/>
              <w:ind w:left="119" w:right="108" w:firstLine="187"/>
              <w:rPr>
                <w:sz w:val="24"/>
              </w:rPr>
            </w:pPr>
            <w:r>
              <w:rPr>
                <w:sz w:val="24"/>
              </w:rPr>
              <w:t>Жоғары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орнының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74" w:lineRule="exact"/>
              <w:ind w:left="417" w:right="402" w:firstLine="177"/>
              <w:rPr>
                <w:sz w:val="24"/>
              </w:rPr>
            </w:pPr>
            <w:r>
              <w:rPr>
                <w:sz w:val="24"/>
              </w:rPr>
              <w:t>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бағдарламасы</w:t>
            </w: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74" w:lineRule="exact"/>
              <w:ind w:left="398" w:right="377" w:firstLine="230"/>
              <w:rPr>
                <w:sz w:val="24"/>
              </w:rPr>
            </w:pPr>
            <w:r>
              <w:rPr>
                <w:sz w:val="24"/>
              </w:rPr>
              <w:t>Жүргізілетін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пәндерінің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133" w:type="dxa"/>
          </w:tcPr>
          <w:p w:rsidR="004318D1" w:rsidRDefault="00846877">
            <w:pPr>
              <w:pStyle w:val="TableParagraph"/>
              <w:spacing w:line="274" w:lineRule="exact"/>
              <w:ind w:left="317" w:right="169" w:hanging="120"/>
              <w:rPr>
                <w:sz w:val="24"/>
              </w:rPr>
            </w:pPr>
            <w:r>
              <w:rPr>
                <w:spacing w:val="-1"/>
                <w:sz w:val="24"/>
              </w:rPr>
              <w:t>Кредит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line="274" w:lineRule="exact"/>
              <w:ind w:left="202" w:right="184" w:firstLine="14"/>
              <w:rPr>
                <w:sz w:val="24"/>
              </w:rPr>
            </w:pPr>
            <w:r>
              <w:rPr>
                <w:sz w:val="24"/>
              </w:rPr>
              <w:t>Программалық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жасақтамалары</w:t>
            </w:r>
          </w:p>
        </w:tc>
      </w:tr>
      <w:tr w:rsidR="004318D1">
        <w:trPr>
          <w:trHeight w:val="273"/>
        </w:trPr>
        <w:tc>
          <w:tcPr>
            <w:tcW w:w="1844" w:type="dxa"/>
          </w:tcPr>
          <w:p w:rsidR="004318D1" w:rsidRDefault="00846877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4318D1" w:rsidRDefault="00846877">
            <w:pPr>
              <w:pStyle w:val="TableParagraph"/>
              <w:spacing w:line="253" w:lineRule="exact"/>
              <w:ind w:left="5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551"/>
        </w:trPr>
        <w:tc>
          <w:tcPr>
            <w:tcW w:w="1844" w:type="dxa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68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«6B06103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8D1" w:rsidRDefault="00846877">
            <w:pPr>
              <w:pStyle w:val="TableParagraph"/>
              <w:spacing w:before="2" w:line="261" w:lineRule="exact"/>
              <w:ind w:left="114" w:right="112"/>
              <w:jc w:val="center"/>
              <w:rPr>
                <w:sz w:val="24"/>
              </w:rPr>
            </w:pPr>
            <w:r>
              <w:rPr>
                <w:sz w:val="24"/>
              </w:rPr>
              <w:t>Ақпараттық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жүйе»</w:t>
            </w: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68" w:lineRule="exact"/>
              <w:ind w:left="490" w:right="475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</w:p>
          <w:p w:rsidR="004318D1" w:rsidRDefault="00846877">
            <w:pPr>
              <w:pStyle w:val="TableParagraph"/>
              <w:spacing w:before="2" w:line="261" w:lineRule="exact"/>
              <w:ind w:left="489" w:right="475"/>
              <w:jc w:val="center"/>
              <w:rPr>
                <w:sz w:val="24"/>
              </w:rPr>
            </w:pPr>
            <w:r>
              <w:rPr>
                <w:sz w:val="24"/>
              </w:rPr>
              <w:t>жүйелер</w:t>
            </w:r>
          </w:p>
        </w:tc>
        <w:tc>
          <w:tcPr>
            <w:tcW w:w="1133" w:type="dxa"/>
          </w:tcPr>
          <w:p w:rsidR="004318D1" w:rsidRDefault="00846877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3" w:type="dxa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</w:tr>
    </w:tbl>
    <w:p w:rsidR="004318D1" w:rsidRDefault="004318D1">
      <w:pPr>
        <w:rPr>
          <w:sz w:val="24"/>
        </w:rPr>
        <w:sectPr w:rsidR="004318D1">
          <w:type w:val="continuous"/>
          <w:pgSz w:w="11910" w:h="16840"/>
          <w:pgMar w:top="1040" w:right="300" w:bottom="280" w:left="1280" w:header="720" w:footer="720" w:gutter="0"/>
          <w:cols w:space="720"/>
        </w:sectPr>
      </w:pPr>
    </w:p>
    <w:p w:rsidR="004318D1" w:rsidRDefault="00846877">
      <w:pPr>
        <w:pStyle w:val="a3"/>
        <w:spacing w:before="67"/>
        <w:ind w:left="530"/>
        <w:jc w:val="left"/>
      </w:pPr>
      <w:r>
        <w:lastRenderedPageBreak/>
        <w:t>3-кестенің</w:t>
      </w:r>
      <w:r>
        <w:rPr>
          <w:spacing w:val="-5"/>
        </w:rPr>
        <w:t xml:space="preserve"> </w:t>
      </w:r>
      <w: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267"/>
        <w:gridCol w:w="2550"/>
        <w:gridCol w:w="1129"/>
        <w:gridCol w:w="1988"/>
      </w:tblGrid>
      <w:tr w:rsidR="004318D1">
        <w:trPr>
          <w:trHeight w:val="273"/>
        </w:trPr>
        <w:tc>
          <w:tcPr>
            <w:tcW w:w="1848" w:type="dxa"/>
          </w:tcPr>
          <w:p w:rsidR="004318D1" w:rsidRDefault="0084687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7" w:type="dxa"/>
          </w:tcPr>
          <w:p w:rsidR="004318D1" w:rsidRDefault="00846877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3" w:lineRule="exact"/>
              <w:ind w:left="5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3" w:lineRule="exact"/>
              <w:ind w:left="5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921"/>
        </w:trPr>
        <w:tc>
          <w:tcPr>
            <w:tcW w:w="184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9"/>
              <w:rPr>
                <w:sz w:val="26"/>
              </w:rPr>
            </w:pPr>
          </w:p>
          <w:p w:rsidR="004318D1" w:rsidRDefault="00846877">
            <w:pPr>
              <w:pStyle w:val="TableParagraph"/>
              <w:ind w:left="115" w:right="103" w:hanging="7"/>
              <w:jc w:val="center"/>
              <w:rPr>
                <w:sz w:val="24"/>
              </w:rPr>
            </w:pPr>
            <w:r>
              <w:rPr>
                <w:sz w:val="24"/>
              </w:rPr>
              <w:t>Л.Н. Гумилев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Еуразия ұлттық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университеті</w:t>
            </w:r>
          </w:p>
        </w:tc>
        <w:tc>
          <w:tcPr>
            <w:tcW w:w="2267" w:type="dxa"/>
          </w:tcPr>
          <w:p w:rsidR="004318D1" w:rsidRDefault="00846877">
            <w:pPr>
              <w:pStyle w:val="TableParagraph"/>
              <w:spacing w:before="179" w:line="275" w:lineRule="exact"/>
              <w:ind w:left="557"/>
              <w:rPr>
                <w:sz w:val="24"/>
              </w:rPr>
            </w:pPr>
            <w:r>
              <w:rPr>
                <w:sz w:val="24"/>
              </w:rPr>
              <w:t>«6B05209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8D1" w:rsidRDefault="00846877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sz w:val="24"/>
              </w:rPr>
              <w:t>География»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ind w:left="321" w:right="315" w:firstLine="10"/>
              <w:jc w:val="center"/>
              <w:rPr>
                <w:sz w:val="24"/>
              </w:rPr>
            </w:pPr>
            <w:r>
              <w:rPr>
                <w:sz w:val="24"/>
              </w:rPr>
              <w:t>ГАЖ-карталау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Картография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10"/>
              <w:rPr>
                <w:sz w:val="38"/>
              </w:rPr>
            </w:pPr>
          </w:p>
          <w:p w:rsidR="004318D1" w:rsidRDefault="00846877">
            <w:pPr>
              <w:pStyle w:val="TableParagraph"/>
              <w:ind w:left="575" w:right="350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MapInfo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MATLAB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IMAGINE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ENVI,</w:t>
            </w:r>
          </w:p>
          <w:p w:rsidR="004318D1" w:rsidRDefault="00846877">
            <w:pPr>
              <w:pStyle w:val="TableParagraph"/>
              <w:spacing w:before="1"/>
              <w:ind w:left="575"/>
              <w:rPr>
                <w:sz w:val="24"/>
              </w:rPr>
            </w:pPr>
            <w:r>
              <w:rPr>
                <w:sz w:val="24"/>
              </w:rPr>
              <w:t>SagaCIS</w:t>
            </w:r>
          </w:p>
        </w:tc>
      </w:tr>
      <w:tr w:rsidR="004318D1">
        <w:trPr>
          <w:trHeight w:val="642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42" w:lineRule="auto"/>
              <w:ind w:left="816" w:right="426" w:hanging="356"/>
              <w:rPr>
                <w:sz w:val="24"/>
              </w:rPr>
            </w:pPr>
            <w:r>
              <w:rPr>
                <w:sz w:val="24"/>
              </w:rPr>
              <w:t>картографиялау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369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Геоинформатика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643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42" w:lineRule="auto"/>
              <w:ind w:left="854" w:right="118" w:hanging="716"/>
              <w:rPr>
                <w:sz w:val="24"/>
              </w:rPr>
            </w:pPr>
            <w:r>
              <w:rPr>
                <w:sz w:val="24"/>
              </w:rPr>
              <w:t>Географияда ГАЖ-ды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642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42" w:lineRule="auto"/>
              <w:ind w:left="441" w:right="184" w:hanging="250"/>
              <w:rPr>
                <w:sz w:val="24"/>
              </w:rPr>
            </w:pPr>
            <w:r>
              <w:rPr>
                <w:sz w:val="24"/>
              </w:rPr>
              <w:t>Географиядағы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технологиялары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921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ind w:left="317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Геоэкологиялық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зерттеулерде </w:t>
            </w:r>
            <w:r>
              <w:rPr>
                <w:sz w:val="24"/>
              </w:rPr>
              <w:t>ГАЖ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73" w:lineRule="exact"/>
              <w:ind w:left="5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30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Табиғатты</w:t>
            </w:r>
          </w:p>
          <w:p w:rsidR="004318D1" w:rsidRDefault="00846877">
            <w:pPr>
              <w:pStyle w:val="TableParagraph"/>
              <w:spacing w:line="274" w:lineRule="exact"/>
              <w:ind w:left="129" w:right="1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пайдалануда </w:t>
            </w:r>
            <w:r>
              <w:rPr>
                <w:sz w:val="24"/>
              </w:rPr>
              <w:t>ГАЖ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552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158" w:line="275" w:lineRule="exact"/>
              <w:ind w:left="179" w:right="181"/>
              <w:jc w:val="center"/>
              <w:rPr>
                <w:sz w:val="24"/>
              </w:rPr>
            </w:pPr>
            <w:r>
              <w:rPr>
                <w:sz w:val="24"/>
              </w:rPr>
              <w:t>«6B05210</w:t>
            </w:r>
          </w:p>
          <w:p w:rsidR="004318D1" w:rsidRDefault="00846877">
            <w:pPr>
              <w:pStyle w:val="TableParagraph"/>
              <w:spacing w:line="275" w:lineRule="exact"/>
              <w:ind w:left="179" w:right="180"/>
              <w:jc w:val="center"/>
              <w:rPr>
                <w:sz w:val="24"/>
              </w:rPr>
            </w:pPr>
            <w:r>
              <w:rPr>
                <w:sz w:val="24"/>
              </w:rPr>
              <w:t>Гидрология»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7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Гидроинформатика</w:t>
            </w:r>
          </w:p>
          <w:p w:rsidR="004318D1" w:rsidRDefault="00846877">
            <w:pPr>
              <w:pStyle w:val="TableParagraph"/>
              <w:spacing w:line="265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негіздері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921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Гидрологияда </w:t>
            </w:r>
            <w:r>
              <w:rPr>
                <w:sz w:val="24"/>
              </w:rPr>
              <w:t>ГАЖ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570"/>
        </w:trPr>
        <w:tc>
          <w:tcPr>
            <w:tcW w:w="1848" w:type="dxa"/>
            <w:vMerge w:val="restart"/>
            <w:tcBorders>
              <w:bottom w:val="nil"/>
            </w:tcBorders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6"/>
              <w:rPr>
                <w:sz w:val="35"/>
              </w:rPr>
            </w:pPr>
          </w:p>
          <w:p w:rsidR="004318D1" w:rsidRDefault="005A6FED">
            <w:pPr>
              <w:pStyle w:val="TableParagraph"/>
              <w:ind w:left="235" w:right="227" w:firstLine="3"/>
              <w:jc w:val="center"/>
              <w:rPr>
                <w:sz w:val="24"/>
              </w:rPr>
            </w:pPr>
            <w:hyperlink r:id="rId72">
              <w:r w:rsidR="00846877">
                <w:rPr>
                  <w:sz w:val="24"/>
                  <w:shd w:val="clear" w:color="auto" w:fill="F8F8F8"/>
                </w:rPr>
                <w:t>Әл-Фараби</w:t>
              </w:r>
            </w:hyperlink>
            <w:r w:rsidR="00846877">
              <w:rPr>
                <w:spacing w:val="1"/>
                <w:sz w:val="24"/>
              </w:rPr>
              <w:t xml:space="preserve"> </w:t>
            </w:r>
            <w:hyperlink r:id="rId73">
              <w:r w:rsidR="00846877">
                <w:rPr>
                  <w:sz w:val="24"/>
                  <w:shd w:val="clear" w:color="auto" w:fill="F8F8F8"/>
                </w:rPr>
                <w:t>атындағы</w:t>
              </w:r>
            </w:hyperlink>
            <w:r w:rsidR="00846877">
              <w:rPr>
                <w:spacing w:val="1"/>
                <w:sz w:val="24"/>
              </w:rPr>
              <w:t xml:space="preserve"> </w:t>
            </w:r>
            <w:hyperlink r:id="rId74">
              <w:r w:rsidR="00846877">
                <w:rPr>
                  <w:sz w:val="24"/>
                  <w:shd w:val="clear" w:color="auto" w:fill="F8F8F8"/>
                </w:rPr>
                <w:t>Қазақ ұлттық</w:t>
              </w:r>
            </w:hyperlink>
            <w:r w:rsidR="00846877">
              <w:rPr>
                <w:spacing w:val="-57"/>
                <w:sz w:val="24"/>
              </w:rPr>
              <w:t xml:space="preserve"> </w:t>
            </w:r>
            <w:hyperlink r:id="rId75">
              <w:r w:rsidR="00846877">
                <w:rPr>
                  <w:sz w:val="24"/>
                  <w:shd w:val="clear" w:color="auto" w:fill="F8F8F8"/>
                </w:rPr>
                <w:t>университеті</w:t>
              </w:r>
            </w:hyperlink>
          </w:p>
        </w:tc>
        <w:tc>
          <w:tcPr>
            <w:tcW w:w="2267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1"/>
              <w:rPr>
                <w:sz w:val="35"/>
              </w:rPr>
            </w:pPr>
          </w:p>
          <w:p w:rsidR="004318D1" w:rsidRDefault="00846877">
            <w:pPr>
              <w:pStyle w:val="TableParagraph"/>
              <w:ind w:left="179" w:right="181"/>
              <w:jc w:val="center"/>
              <w:rPr>
                <w:sz w:val="24"/>
              </w:rPr>
            </w:pPr>
            <w:r>
              <w:rPr>
                <w:sz w:val="24"/>
              </w:rPr>
              <w:t>«6B07302</w:t>
            </w:r>
          </w:p>
          <w:p w:rsidR="004318D1" w:rsidRDefault="00846877">
            <w:pPr>
              <w:pStyle w:val="TableParagraph"/>
              <w:spacing w:before="3"/>
              <w:ind w:left="179" w:right="185"/>
              <w:jc w:val="center"/>
              <w:rPr>
                <w:sz w:val="24"/>
              </w:rPr>
            </w:pPr>
            <w:r>
              <w:rPr>
                <w:sz w:val="24"/>
              </w:rPr>
              <w:t>Геоинформатика»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37" w:lineRule="auto"/>
              <w:ind w:left="821" w:right="393" w:hanging="413"/>
              <w:rPr>
                <w:sz w:val="24"/>
              </w:rPr>
            </w:pPr>
            <w:r>
              <w:rPr>
                <w:spacing w:val="-1"/>
                <w:sz w:val="24"/>
              </w:rPr>
              <w:t>Геоинформатика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6"/>
              <w:rPr>
                <w:sz w:val="35"/>
              </w:rPr>
            </w:pPr>
          </w:p>
          <w:p w:rsidR="004318D1" w:rsidRDefault="00846877">
            <w:pPr>
              <w:pStyle w:val="TableParagraph"/>
              <w:ind w:left="575" w:right="136"/>
              <w:rPr>
                <w:sz w:val="24"/>
              </w:rPr>
            </w:pPr>
            <w:r>
              <w:rPr>
                <w:sz w:val="24"/>
              </w:rPr>
              <w:t>MapInfo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 Source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IMAGINE</w:t>
            </w:r>
          </w:p>
        </w:tc>
      </w:tr>
      <w:tr w:rsidR="004318D1">
        <w:trPr>
          <w:trHeight w:val="1243"/>
        </w:trPr>
        <w:tc>
          <w:tcPr>
            <w:tcW w:w="1848" w:type="dxa"/>
            <w:vMerge/>
            <w:tcBorders>
              <w:top w:val="nil"/>
              <w:bottom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</w:p>
          <w:p w:rsidR="004318D1" w:rsidRDefault="00846877">
            <w:pPr>
              <w:pStyle w:val="TableParagraph"/>
              <w:spacing w:before="2"/>
              <w:ind w:left="225" w:right="207" w:hanging="9"/>
              <w:jc w:val="center"/>
              <w:rPr>
                <w:sz w:val="24"/>
              </w:rPr>
            </w:pPr>
            <w:r>
              <w:rPr>
                <w:sz w:val="24"/>
              </w:rPr>
              <w:t>бағдарламасында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карталарды жобалау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құрастыру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30"/>
        </w:trPr>
        <w:tc>
          <w:tcPr>
            <w:tcW w:w="1848" w:type="dxa"/>
            <w:vMerge/>
            <w:tcBorders>
              <w:top w:val="nil"/>
              <w:bottom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ГАЖ ашық</w:t>
            </w:r>
          </w:p>
          <w:p w:rsidR="004318D1" w:rsidRDefault="00846877">
            <w:pPr>
              <w:pStyle w:val="TableParagraph"/>
              <w:spacing w:line="274" w:lineRule="exact"/>
              <w:ind w:left="230" w:right="216" w:hanging="10"/>
              <w:jc w:val="center"/>
              <w:rPr>
                <w:sz w:val="24"/>
              </w:rPr>
            </w:pPr>
            <w:r>
              <w:rPr>
                <w:sz w:val="24"/>
              </w:rPr>
              <w:t>бағдарламалармен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қамтамасыздандыру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25"/>
        </w:trPr>
        <w:tc>
          <w:tcPr>
            <w:tcW w:w="1848" w:type="dxa"/>
            <w:vMerge/>
            <w:tcBorders>
              <w:top w:val="nil"/>
              <w:bottom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37" w:lineRule="auto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мәліметтер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:rsidR="004318D1" w:rsidRDefault="00846877">
            <w:pPr>
              <w:pStyle w:val="TableParagraph"/>
              <w:spacing w:line="261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және дамыту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30"/>
        </w:trPr>
        <w:tc>
          <w:tcPr>
            <w:tcW w:w="1848" w:type="dxa"/>
            <w:vMerge/>
            <w:tcBorders>
              <w:top w:val="nil"/>
              <w:bottom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</w:p>
          <w:p w:rsidR="004318D1" w:rsidRDefault="00846877">
            <w:pPr>
              <w:pStyle w:val="TableParagraph"/>
              <w:spacing w:line="274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бағдарламалау тілдері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25"/>
        </w:trPr>
        <w:tc>
          <w:tcPr>
            <w:tcW w:w="1848" w:type="dxa"/>
            <w:vMerge/>
            <w:tcBorders>
              <w:top w:val="nil"/>
              <w:bottom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384" w:firstLine="52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</w:p>
          <w:p w:rsidR="004318D1" w:rsidRDefault="00846877">
            <w:pPr>
              <w:pStyle w:val="TableParagraph"/>
              <w:spacing w:line="274" w:lineRule="exact"/>
              <w:ind w:left="110" w:right="102" w:firstLine="273"/>
              <w:rPr>
                <w:sz w:val="24"/>
              </w:rPr>
            </w:pPr>
            <w:r>
              <w:rPr>
                <w:sz w:val="24"/>
              </w:rPr>
              <w:t>өңдеуге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MapInfo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556"/>
        </w:trPr>
        <w:tc>
          <w:tcPr>
            <w:tcW w:w="1848" w:type="dxa"/>
            <w:vMerge/>
            <w:tcBorders>
              <w:top w:val="nil"/>
              <w:bottom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74" w:lineRule="exact"/>
              <w:ind w:left="557" w:right="185" w:hanging="346"/>
              <w:rPr>
                <w:sz w:val="24"/>
              </w:rPr>
            </w:pPr>
            <w:r>
              <w:rPr>
                <w:sz w:val="24"/>
              </w:rPr>
              <w:t>Веб - ГАЖ қосымша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73" w:lineRule="exact"/>
              <w:ind w:left="5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413"/>
        </w:trPr>
        <w:tc>
          <w:tcPr>
            <w:tcW w:w="1848" w:type="dxa"/>
            <w:vMerge/>
            <w:tcBorders>
              <w:top w:val="nil"/>
              <w:bottom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порталын өңдеу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551"/>
        </w:trPr>
        <w:tc>
          <w:tcPr>
            <w:tcW w:w="1848" w:type="dxa"/>
            <w:vMerge/>
            <w:tcBorders>
              <w:top w:val="nil"/>
              <w:bottom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4318D1" w:rsidRDefault="00846877">
            <w:pPr>
              <w:pStyle w:val="TableParagraph"/>
              <w:spacing w:line="266" w:lineRule="exact"/>
              <w:ind w:left="177" w:right="185"/>
              <w:jc w:val="center"/>
              <w:rPr>
                <w:sz w:val="24"/>
              </w:rPr>
            </w:pPr>
            <w:r>
              <w:rPr>
                <w:sz w:val="24"/>
              </w:rPr>
              <w:t>«6B05201-</w:t>
            </w:r>
          </w:p>
          <w:p w:rsidR="004318D1" w:rsidRDefault="00846877">
            <w:pPr>
              <w:pStyle w:val="TableParagraph"/>
              <w:spacing w:line="265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Геоэкология»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Геоэкологиядағы</w:t>
            </w:r>
          </w:p>
          <w:p w:rsidR="004318D1" w:rsidRDefault="00846877">
            <w:pPr>
              <w:pStyle w:val="TableParagraph"/>
              <w:spacing w:line="265" w:lineRule="exact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</w:tbl>
    <w:p w:rsidR="004318D1" w:rsidRDefault="004318D1">
      <w:pPr>
        <w:rPr>
          <w:sz w:val="2"/>
          <w:szCs w:val="2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530"/>
        <w:jc w:val="left"/>
      </w:pPr>
      <w:r>
        <w:lastRenderedPageBreak/>
        <w:t>3-кестенің</w:t>
      </w:r>
      <w:r>
        <w:rPr>
          <w:spacing w:val="-5"/>
        </w:rPr>
        <w:t xml:space="preserve"> </w:t>
      </w:r>
      <w: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2267"/>
        <w:gridCol w:w="2550"/>
        <w:gridCol w:w="1129"/>
        <w:gridCol w:w="1988"/>
      </w:tblGrid>
      <w:tr w:rsidR="004318D1">
        <w:trPr>
          <w:trHeight w:val="273"/>
        </w:trPr>
        <w:tc>
          <w:tcPr>
            <w:tcW w:w="1849" w:type="dxa"/>
          </w:tcPr>
          <w:p w:rsidR="004318D1" w:rsidRDefault="008468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7" w:type="dxa"/>
          </w:tcPr>
          <w:p w:rsidR="004318D1" w:rsidRDefault="00846877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3" w:lineRule="exact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3" w:lineRule="exact"/>
              <w:ind w:left="5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830"/>
        </w:trPr>
        <w:tc>
          <w:tcPr>
            <w:tcW w:w="1849" w:type="dxa"/>
            <w:vMerge w:val="restart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4318D1" w:rsidRDefault="00846877">
            <w:pPr>
              <w:pStyle w:val="TableParagraph"/>
              <w:spacing w:line="268" w:lineRule="exact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«6B07301-</w:t>
            </w:r>
          </w:p>
          <w:p w:rsidR="004318D1" w:rsidRDefault="00846877">
            <w:pPr>
              <w:pStyle w:val="TableParagraph"/>
              <w:spacing w:line="274" w:lineRule="exact"/>
              <w:ind w:left="176" w:right="185"/>
              <w:jc w:val="center"/>
              <w:rPr>
                <w:sz w:val="24"/>
              </w:rPr>
            </w:pPr>
            <w:r>
              <w:rPr>
                <w:sz w:val="24"/>
              </w:rPr>
              <w:t>Геодезия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before="107" w:line="242" w:lineRule="auto"/>
              <w:ind w:left="815" w:right="394" w:hanging="408"/>
              <w:rPr>
                <w:sz w:val="24"/>
              </w:rPr>
            </w:pPr>
            <w:r>
              <w:rPr>
                <w:spacing w:val="-1"/>
                <w:sz w:val="24"/>
              </w:rPr>
              <w:t>Геоинформатика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</w:tr>
      <w:tr w:rsidR="004318D1">
        <w:trPr>
          <w:trHeight w:val="1103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3"/>
              <w:rPr>
                <w:sz w:val="21"/>
              </w:rPr>
            </w:pPr>
          </w:p>
          <w:p w:rsidR="004318D1" w:rsidRDefault="00846877">
            <w:pPr>
              <w:pStyle w:val="TableParagraph"/>
              <w:spacing w:line="275" w:lineRule="exact"/>
              <w:ind w:left="585"/>
              <w:rPr>
                <w:sz w:val="24"/>
              </w:rPr>
            </w:pPr>
            <w:r>
              <w:rPr>
                <w:sz w:val="24"/>
              </w:rPr>
              <w:t>«6B05205-</w:t>
            </w:r>
          </w:p>
          <w:p w:rsidR="004318D1" w:rsidRDefault="00846877">
            <w:pPr>
              <w:pStyle w:val="TableParagraph"/>
              <w:spacing w:line="275" w:lineRule="exact"/>
              <w:ind w:left="522"/>
              <w:rPr>
                <w:sz w:val="24"/>
              </w:rPr>
            </w:pPr>
            <w:r>
              <w:rPr>
                <w:sz w:val="24"/>
              </w:rPr>
              <w:t>География»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ind w:left="503" w:right="501" w:firstLine="7"/>
              <w:jc w:val="center"/>
              <w:rPr>
                <w:sz w:val="24"/>
              </w:rPr>
            </w:pPr>
            <w:r>
              <w:rPr>
                <w:sz w:val="24"/>
              </w:rPr>
              <w:t>Физикалық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</w:p>
          <w:p w:rsidR="004318D1" w:rsidRDefault="00846877">
            <w:pPr>
              <w:pStyle w:val="TableParagraph"/>
              <w:spacing w:line="264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1103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37" w:lineRule="auto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Экономикалық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географиядағы</w:t>
            </w:r>
          </w:p>
          <w:p w:rsidR="004318D1" w:rsidRDefault="00846877">
            <w:pPr>
              <w:pStyle w:val="TableParagraph"/>
              <w:spacing w:line="274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1656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3"/>
              <w:rPr>
                <w:sz w:val="21"/>
              </w:rPr>
            </w:pPr>
          </w:p>
          <w:p w:rsidR="004318D1" w:rsidRDefault="00846877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«6B05203-</w:t>
            </w:r>
          </w:p>
          <w:p w:rsidR="004318D1" w:rsidRDefault="00846877">
            <w:pPr>
              <w:pStyle w:val="TableParagraph"/>
              <w:spacing w:before="3"/>
              <w:ind w:left="460"/>
              <w:rPr>
                <w:sz w:val="24"/>
              </w:rPr>
            </w:pPr>
            <w:r>
              <w:rPr>
                <w:sz w:val="24"/>
              </w:rPr>
              <w:t>Гидрология»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ind w:left="349" w:right="343" w:firstLine="3"/>
              <w:jc w:val="center"/>
              <w:rPr>
                <w:sz w:val="24"/>
              </w:rPr>
            </w:pPr>
            <w:r>
              <w:rPr>
                <w:sz w:val="24"/>
              </w:rPr>
              <w:t>Гидрологиялық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</w:p>
          <w:p w:rsidR="004318D1" w:rsidRDefault="00846877">
            <w:pPr>
              <w:pStyle w:val="TableParagraph"/>
              <w:spacing w:line="274" w:lineRule="exact"/>
              <w:ind w:left="125" w:right="1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қамтамасызданды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рылуы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30"/>
        </w:trPr>
        <w:tc>
          <w:tcPr>
            <w:tcW w:w="1849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4"/>
              <w:rPr>
                <w:sz w:val="36"/>
              </w:rPr>
            </w:pPr>
          </w:p>
          <w:p w:rsidR="004318D1" w:rsidRDefault="00846877">
            <w:pPr>
              <w:pStyle w:val="TableParagraph"/>
              <w:ind w:left="153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С. Сейфуллин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агротехникалы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 университеті</w:t>
            </w:r>
          </w:p>
        </w:tc>
        <w:tc>
          <w:tcPr>
            <w:tcW w:w="2267" w:type="dxa"/>
            <w:vMerge w:val="restart"/>
          </w:tcPr>
          <w:p w:rsidR="004318D1" w:rsidRDefault="004318D1">
            <w:pPr>
              <w:pStyle w:val="TableParagraph"/>
              <w:spacing w:before="5"/>
              <w:rPr>
                <w:sz w:val="33"/>
              </w:rPr>
            </w:pPr>
          </w:p>
          <w:p w:rsidR="004318D1" w:rsidRDefault="00846877">
            <w:pPr>
              <w:pStyle w:val="TableParagraph"/>
              <w:spacing w:before="1" w:line="275" w:lineRule="exact"/>
              <w:ind w:left="585"/>
              <w:rPr>
                <w:sz w:val="24"/>
              </w:rPr>
            </w:pPr>
            <w:r>
              <w:rPr>
                <w:sz w:val="24"/>
              </w:rPr>
              <w:t>«6B07303-</w:t>
            </w:r>
          </w:p>
          <w:p w:rsidR="004318D1" w:rsidRDefault="00846877">
            <w:pPr>
              <w:pStyle w:val="TableParagraph"/>
              <w:spacing w:line="275" w:lineRule="exact"/>
              <w:ind w:left="652"/>
              <w:rPr>
                <w:sz w:val="24"/>
              </w:rPr>
            </w:pPr>
            <w:r>
              <w:rPr>
                <w:sz w:val="24"/>
              </w:rPr>
              <w:t>Кадастр»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522" w:firstLine="91"/>
              <w:rPr>
                <w:sz w:val="24"/>
              </w:rPr>
            </w:pPr>
            <w:r>
              <w:rPr>
                <w:sz w:val="24"/>
              </w:rPr>
              <w:t>Кадастрдағы</w:t>
            </w:r>
          </w:p>
          <w:p w:rsidR="004318D1" w:rsidRDefault="00846877">
            <w:pPr>
              <w:pStyle w:val="TableParagraph"/>
              <w:spacing w:line="274" w:lineRule="exact"/>
              <w:ind w:left="839" w:right="500" w:hanging="317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185" w:line="242" w:lineRule="auto"/>
              <w:ind w:left="574" w:right="602"/>
              <w:rPr>
                <w:sz w:val="24"/>
              </w:rPr>
            </w:pPr>
            <w:r>
              <w:rPr>
                <w:sz w:val="24"/>
              </w:rPr>
              <w:t>ENVI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ERDAS</w:t>
            </w:r>
          </w:p>
          <w:p w:rsidR="004318D1" w:rsidRDefault="00846877">
            <w:pPr>
              <w:pStyle w:val="TableParagraph"/>
              <w:ind w:left="574" w:right="148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Mapinfo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Easy Trace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Painter 3 Pro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Pix4D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WEAP</w:t>
            </w:r>
          </w:p>
        </w:tc>
      </w:tr>
      <w:tr w:rsidR="004318D1">
        <w:trPr>
          <w:trHeight w:val="551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7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</w:p>
          <w:p w:rsidR="004318D1" w:rsidRDefault="00846877">
            <w:pPr>
              <w:pStyle w:val="TableParagraph"/>
              <w:spacing w:line="265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before="126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25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spacing w:line="242" w:lineRule="auto"/>
              <w:ind w:left="138" w:right="121" w:hanging="10"/>
              <w:rPr>
                <w:sz w:val="24"/>
              </w:rPr>
            </w:pPr>
            <w:r>
              <w:rPr>
                <w:sz w:val="24"/>
              </w:rPr>
              <w:t>«6B07302 Геодезия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картография»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37" w:lineRule="auto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</w:p>
          <w:p w:rsidR="004318D1" w:rsidRDefault="00846877">
            <w:pPr>
              <w:pStyle w:val="TableParagraph"/>
              <w:spacing w:line="261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моделдеу</w:t>
            </w:r>
          </w:p>
        </w:tc>
        <w:tc>
          <w:tcPr>
            <w:tcW w:w="1129" w:type="dxa"/>
          </w:tcPr>
          <w:p w:rsidR="004318D1" w:rsidRDefault="004318D1">
            <w:pPr>
              <w:pStyle w:val="TableParagraph"/>
              <w:rPr>
                <w:sz w:val="23"/>
              </w:rPr>
            </w:pPr>
          </w:p>
          <w:p w:rsidR="004318D1" w:rsidRDefault="00846877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278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58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картографиялау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1104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4318D1" w:rsidRDefault="00846877">
            <w:pPr>
              <w:pStyle w:val="TableParagraph"/>
              <w:spacing w:before="131" w:line="275" w:lineRule="exact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«6B06103-</w:t>
            </w:r>
          </w:p>
          <w:p w:rsidR="004318D1" w:rsidRDefault="00846877">
            <w:pPr>
              <w:pStyle w:val="TableParagraph"/>
              <w:spacing w:line="242" w:lineRule="auto"/>
              <w:ind w:left="176" w:right="1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ind w:left="200" w:right="195" w:firstLine="3"/>
              <w:jc w:val="center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</w:p>
          <w:p w:rsidR="004318D1" w:rsidRDefault="00846877">
            <w:pPr>
              <w:pStyle w:val="TableParagraph"/>
              <w:spacing w:line="264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технологиялар</w:t>
            </w:r>
          </w:p>
        </w:tc>
        <w:tc>
          <w:tcPr>
            <w:tcW w:w="1129" w:type="dxa"/>
          </w:tcPr>
          <w:p w:rsidR="004318D1" w:rsidRDefault="004318D1">
            <w:pPr>
              <w:pStyle w:val="TableParagraph"/>
              <w:spacing w:before="2"/>
              <w:rPr>
                <w:sz w:val="35"/>
              </w:rPr>
            </w:pPr>
          </w:p>
          <w:p w:rsidR="004318D1" w:rsidRDefault="00846877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573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4318D1" w:rsidRDefault="004318D1">
            <w:pPr>
              <w:pStyle w:val="TableParagraph"/>
              <w:spacing w:before="8"/>
              <w:rPr>
                <w:sz w:val="24"/>
              </w:rPr>
            </w:pPr>
          </w:p>
          <w:p w:rsidR="004318D1" w:rsidRDefault="00846877">
            <w:pPr>
              <w:pStyle w:val="TableParagraph"/>
              <w:spacing w:line="275" w:lineRule="exact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«6B08104-</w:t>
            </w:r>
          </w:p>
          <w:p w:rsidR="004318D1" w:rsidRDefault="00846877">
            <w:pPr>
              <w:pStyle w:val="TableParagraph"/>
              <w:spacing w:line="242" w:lineRule="auto"/>
              <w:ind w:left="179" w:right="178"/>
              <w:jc w:val="center"/>
              <w:rPr>
                <w:sz w:val="24"/>
              </w:rPr>
            </w:pPr>
            <w:r>
              <w:rPr>
                <w:sz w:val="24"/>
              </w:rPr>
              <w:t>Фитосанитарлық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қауіпсіздік»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4318D1" w:rsidRDefault="00846877">
            <w:pPr>
              <w:pStyle w:val="TableParagraph"/>
              <w:spacing w:line="237" w:lineRule="auto"/>
              <w:ind w:left="253" w:right="242" w:firstLine="96"/>
              <w:rPr>
                <w:sz w:val="24"/>
              </w:rPr>
            </w:pPr>
            <w:r>
              <w:rPr>
                <w:sz w:val="24"/>
              </w:rPr>
              <w:t>Топырақтанудағы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</w:p>
        </w:tc>
        <w:tc>
          <w:tcPr>
            <w:tcW w:w="1129" w:type="dxa"/>
            <w:tcBorders>
              <w:bottom w:val="single" w:sz="6" w:space="0" w:color="000000"/>
            </w:tcBorders>
          </w:tcPr>
          <w:p w:rsidR="004318D1" w:rsidRDefault="00846877">
            <w:pPr>
              <w:pStyle w:val="TableParagraph"/>
              <w:spacing w:before="140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22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4318D1" w:rsidRDefault="00846877">
            <w:pPr>
              <w:pStyle w:val="TableParagraph"/>
              <w:spacing w:line="265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</w:p>
          <w:p w:rsidR="004318D1" w:rsidRDefault="00846877">
            <w:pPr>
              <w:pStyle w:val="TableParagraph"/>
              <w:spacing w:line="274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ауылшаруашылығынд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</w:p>
        </w:tc>
        <w:tc>
          <w:tcPr>
            <w:tcW w:w="1129" w:type="dxa"/>
            <w:tcBorders>
              <w:top w:val="single" w:sz="6" w:space="0" w:color="000000"/>
            </w:tcBorders>
          </w:tcPr>
          <w:p w:rsidR="004318D1" w:rsidRDefault="004318D1">
            <w:pPr>
              <w:pStyle w:val="TableParagraph"/>
              <w:spacing w:before="3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30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4318D1" w:rsidRDefault="00846877">
            <w:pPr>
              <w:pStyle w:val="TableParagraph"/>
              <w:spacing w:before="131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«6B05202-</w:t>
            </w:r>
          </w:p>
          <w:p w:rsidR="004318D1" w:rsidRDefault="00846877">
            <w:pPr>
              <w:pStyle w:val="TableParagraph"/>
              <w:spacing w:before="2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Агроэкология»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71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</w:p>
          <w:p w:rsidR="004318D1" w:rsidRDefault="00846877">
            <w:pPr>
              <w:pStyle w:val="TableParagraph"/>
              <w:spacing w:line="278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ауылшаруашылығынд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</w:p>
        </w:tc>
        <w:tc>
          <w:tcPr>
            <w:tcW w:w="1129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30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4318D1" w:rsidRDefault="00846877">
            <w:pPr>
              <w:pStyle w:val="TableParagraph"/>
              <w:spacing w:before="136" w:line="275" w:lineRule="exact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«6B07305-</w:t>
            </w:r>
          </w:p>
          <w:p w:rsidR="004318D1" w:rsidRDefault="00846877">
            <w:pPr>
              <w:pStyle w:val="TableParagraph"/>
              <w:spacing w:line="242" w:lineRule="auto"/>
              <w:ind w:left="177" w:right="185"/>
              <w:jc w:val="center"/>
              <w:rPr>
                <w:sz w:val="24"/>
              </w:rPr>
            </w:pPr>
            <w:r>
              <w:rPr>
                <w:sz w:val="24"/>
              </w:rPr>
              <w:t>Геодезия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68" w:lineRule="exact"/>
              <w:ind w:left="551" w:hanging="48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</w:p>
          <w:p w:rsidR="004318D1" w:rsidRDefault="00846877">
            <w:pPr>
              <w:pStyle w:val="TableParagraph"/>
              <w:spacing w:line="274" w:lineRule="exact"/>
              <w:ind w:left="786" w:right="535" w:hanging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деректерді </w:t>
            </w:r>
            <w:r>
              <w:rPr>
                <w:sz w:val="24"/>
              </w:rPr>
              <w:t>3D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моделдеу</w:t>
            </w:r>
          </w:p>
        </w:tc>
        <w:tc>
          <w:tcPr>
            <w:tcW w:w="1129" w:type="dxa"/>
          </w:tcPr>
          <w:p w:rsidR="004318D1" w:rsidRDefault="004318D1">
            <w:pPr>
              <w:pStyle w:val="TableParagraph"/>
              <w:spacing w:before="6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273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spacing w:line="25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картографиялау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3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1401"/>
        </w:trPr>
        <w:tc>
          <w:tcPr>
            <w:tcW w:w="1849" w:type="dxa"/>
          </w:tcPr>
          <w:p w:rsidR="004318D1" w:rsidRDefault="004318D1">
            <w:pPr>
              <w:pStyle w:val="TableParagraph"/>
              <w:spacing w:before="7"/>
              <w:rPr>
                <w:sz w:val="36"/>
              </w:rPr>
            </w:pPr>
          </w:p>
          <w:p w:rsidR="004318D1" w:rsidRDefault="00846877">
            <w:pPr>
              <w:pStyle w:val="TableParagraph"/>
              <w:spacing w:before="1" w:line="237" w:lineRule="auto"/>
              <w:ind w:left="417" w:right="398" w:firstLine="67"/>
              <w:rPr>
                <w:sz w:val="24"/>
              </w:rPr>
            </w:pPr>
            <w:r>
              <w:rPr>
                <w:sz w:val="24"/>
              </w:rPr>
              <w:t>Satbayev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University</w:t>
            </w:r>
          </w:p>
        </w:tc>
        <w:tc>
          <w:tcPr>
            <w:tcW w:w="2267" w:type="dxa"/>
          </w:tcPr>
          <w:p w:rsidR="004318D1" w:rsidRDefault="004318D1">
            <w:pPr>
              <w:pStyle w:val="TableParagraph"/>
              <w:spacing w:before="3"/>
              <w:rPr>
                <w:sz w:val="24"/>
              </w:rPr>
            </w:pPr>
          </w:p>
          <w:p w:rsidR="004318D1" w:rsidRDefault="00846877">
            <w:pPr>
              <w:pStyle w:val="TableParagraph"/>
              <w:spacing w:line="275" w:lineRule="exact"/>
              <w:ind w:left="179" w:right="183"/>
              <w:jc w:val="center"/>
              <w:rPr>
                <w:sz w:val="24"/>
              </w:rPr>
            </w:pPr>
            <w:r>
              <w:rPr>
                <w:sz w:val="24"/>
              </w:rPr>
              <w:t>«6B05204</w:t>
            </w:r>
          </w:p>
          <w:p w:rsidR="004318D1" w:rsidRDefault="00846877">
            <w:pPr>
              <w:pStyle w:val="TableParagraph"/>
              <w:spacing w:line="242" w:lineRule="auto"/>
              <w:ind w:left="158" w:right="163" w:firstLine="4"/>
              <w:jc w:val="center"/>
              <w:rPr>
                <w:sz w:val="24"/>
              </w:rPr>
            </w:pPr>
            <w:r>
              <w:rPr>
                <w:sz w:val="24"/>
              </w:rPr>
              <w:t>Гидрогеология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геоэкология»</w:t>
            </w:r>
          </w:p>
        </w:tc>
        <w:tc>
          <w:tcPr>
            <w:tcW w:w="2550" w:type="dxa"/>
          </w:tcPr>
          <w:p w:rsidR="004318D1" w:rsidRDefault="00846877">
            <w:pPr>
              <w:pStyle w:val="TableParagraph"/>
              <w:ind w:left="138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>Гидрогеологиялық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геоэколо 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зерттеулер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before="140"/>
              <w:ind w:left="574" w:right="376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MATLAB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QGIS</w:t>
            </w:r>
          </w:p>
        </w:tc>
      </w:tr>
    </w:tbl>
    <w:p w:rsidR="004318D1" w:rsidRDefault="004318D1">
      <w:pPr>
        <w:rPr>
          <w:sz w:val="24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24"/>
        <w:jc w:val="left"/>
      </w:pPr>
      <w:r>
        <w:lastRenderedPageBreak/>
        <w:t>3-кестенің</w:t>
      </w:r>
      <w:r>
        <w:rPr>
          <w:spacing w:val="-5"/>
        </w:rPr>
        <w:t xml:space="preserve"> </w:t>
      </w:r>
      <w: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2266"/>
        <w:gridCol w:w="2551"/>
        <w:gridCol w:w="1129"/>
        <w:gridCol w:w="1988"/>
      </w:tblGrid>
      <w:tr w:rsidR="004318D1">
        <w:trPr>
          <w:trHeight w:val="273"/>
        </w:trPr>
        <w:tc>
          <w:tcPr>
            <w:tcW w:w="1849" w:type="dxa"/>
          </w:tcPr>
          <w:p w:rsidR="004318D1" w:rsidRDefault="008468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3" w:lineRule="exact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3" w:lineRule="exact"/>
              <w:ind w:left="5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277"/>
        </w:trPr>
        <w:tc>
          <w:tcPr>
            <w:tcW w:w="1849" w:type="dxa"/>
            <w:vMerge w:val="restart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vMerge w:val="restart"/>
          </w:tcPr>
          <w:p w:rsidR="004318D1" w:rsidRDefault="00846877">
            <w:pPr>
              <w:pStyle w:val="TableParagraph"/>
              <w:spacing w:before="1"/>
              <w:ind w:left="109" w:right="118"/>
              <w:jc w:val="center"/>
              <w:rPr>
                <w:sz w:val="24"/>
              </w:rPr>
            </w:pPr>
            <w:r>
              <w:rPr>
                <w:sz w:val="24"/>
              </w:rPr>
              <w:t>«6B07303-</w:t>
            </w:r>
          </w:p>
          <w:p w:rsidR="004318D1" w:rsidRDefault="00846877">
            <w:pPr>
              <w:pStyle w:val="TableParagraph"/>
              <w:spacing w:before="2"/>
              <w:ind w:left="110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Геокеңістіктік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</w:p>
          <w:p w:rsidR="004318D1" w:rsidRDefault="00846877">
            <w:pPr>
              <w:pStyle w:val="TableParagraph"/>
              <w:spacing w:before="1"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инженерия»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58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Геоақпараттану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</w:tr>
      <w:tr w:rsidR="004318D1">
        <w:trPr>
          <w:trHeight w:val="552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</w:p>
          <w:p w:rsidR="004318D1" w:rsidRDefault="00846877">
            <w:pPr>
              <w:pStyle w:val="TableParagraph"/>
              <w:spacing w:line="265" w:lineRule="exact"/>
              <w:ind w:left="456"/>
              <w:rPr>
                <w:sz w:val="24"/>
              </w:rPr>
            </w:pPr>
            <w:r>
              <w:rPr>
                <w:sz w:val="24"/>
              </w:rPr>
              <w:t>картографиялау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273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53" w:lineRule="exact"/>
              <w:ind w:left="167" w:right="161"/>
              <w:jc w:val="center"/>
              <w:rPr>
                <w:sz w:val="24"/>
              </w:rPr>
            </w:pPr>
            <w:r>
              <w:rPr>
                <w:sz w:val="24"/>
              </w:rPr>
              <w:t>Web-ГАЖ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3" w:lineRule="exact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1382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71" w:lineRule="exact"/>
              <w:ind w:left="109" w:right="118"/>
              <w:jc w:val="center"/>
              <w:rPr>
                <w:sz w:val="24"/>
              </w:rPr>
            </w:pPr>
            <w:r>
              <w:rPr>
                <w:sz w:val="24"/>
              </w:rPr>
              <w:t>«6B05201-</w:t>
            </w:r>
          </w:p>
          <w:p w:rsidR="004318D1" w:rsidRDefault="00846877">
            <w:pPr>
              <w:pStyle w:val="TableParagraph"/>
              <w:ind w:left="210" w:right="220" w:firstLine="5"/>
              <w:jc w:val="center"/>
              <w:rPr>
                <w:sz w:val="24"/>
              </w:rPr>
            </w:pPr>
            <w:r>
              <w:rPr>
                <w:sz w:val="24"/>
              </w:rPr>
              <w:t>Геология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қазбалар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орындарын</w:t>
            </w:r>
          </w:p>
          <w:p w:rsidR="004318D1" w:rsidRDefault="00846877">
            <w:pPr>
              <w:pStyle w:val="TableParagraph"/>
              <w:spacing w:before="1" w:line="261" w:lineRule="exact"/>
              <w:ind w:left="105" w:right="118"/>
              <w:jc w:val="center"/>
              <w:rPr>
                <w:sz w:val="24"/>
              </w:rPr>
            </w:pPr>
            <w:r>
              <w:rPr>
                <w:sz w:val="24"/>
              </w:rPr>
              <w:t>барлау»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ind w:left="523" w:right="509" w:firstLine="33"/>
              <w:jc w:val="both"/>
              <w:rPr>
                <w:sz w:val="24"/>
              </w:rPr>
            </w:pPr>
            <w:r>
              <w:rPr>
                <w:sz w:val="24"/>
              </w:rPr>
              <w:t>Геологиядағы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73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1103"/>
        </w:trPr>
        <w:tc>
          <w:tcPr>
            <w:tcW w:w="1849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1"/>
            </w:pPr>
          </w:p>
          <w:p w:rsidR="004318D1" w:rsidRDefault="00846877">
            <w:pPr>
              <w:pStyle w:val="TableParagraph"/>
              <w:ind w:left="129" w:right="126"/>
              <w:jc w:val="center"/>
              <w:rPr>
                <w:sz w:val="24"/>
              </w:rPr>
            </w:pPr>
            <w:r>
              <w:rPr>
                <w:sz w:val="24"/>
              </w:rPr>
              <w:t>Абай атындағы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Қазақ 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университеті</w:t>
            </w:r>
          </w:p>
        </w:tc>
        <w:tc>
          <w:tcPr>
            <w:tcW w:w="2266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spacing w:line="275" w:lineRule="exact"/>
              <w:ind w:left="585"/>
              <w:rPr>
                <w:sz w:val="24"/>
              </w:rPr>
            </w:pPr>
            <w:r>
              <w:rPr>
                <w:sz w:val="24"/>
              </w:rPr>
              <w:t>«6B05202-</w:t>
            </w:r>
          </w:p>
          <w:p w:rsidR="004318D1" w:rsidRDefault="00846877">
            <w:pPr>
              <w:pStyle w:val="TableParagraph"/>
              <w:spacing w:line="275" w:lineRule="exact"/>
              <w:ind w:left="580"/>
              <w:rPr>
                <w:sz w:val="24"/>
              </w:rPr>
            </w:pPr>
            <w:r>
              <w:rPr>
                <w:sz w:val="24"/>
              </w:rPr>
              <w:t>Экология»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Экологиядағы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табиғатты пайдала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нудағы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геоақпа</w:t>
            </w:r>
          </w:p>
          <w:p w:rsidR="004318D1" w:rsidRDefault="00846877">
            <w:pPr>
              <w:pStyle w:val="TableParagraph"/>
              <w:spacing w:line="261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раттық 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1"/>
            </w:pPr>
          </w:p>
          <w:p w:rsidR="004318D1" w:rsidRDefault="00846877">
            <w:pPr>
              <w:pStyle w:val="TableParagraph"/>
              <w:ind w:left="574" w:right="376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MATLAB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QGIS</w:t>
            </w:r>
          </w:p>
        </w:tc>
      </w:tr>
      <w:tr w:rsidR="004318D1">
        <w:trPr>
          <w:trHeight w:val="552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68" w:lineRule="exact"/>
              <w:ind w:left="585"/>
              <w:rPr>
                <w:sz w:val="24"/>
              </w:rPr>
            </w:pPr>
            <w:r>
              <w:rPr>
                <w:sz w:val="24"/>
              </w:rPr>
              <w:t>«6B05203-</w:t>
            </w:r>
          </w:p>
          <w:p w:rsidR="004318D1" w:rsidRDefault="00846877">
            <w:pPr>
              <w:pStyle w:val="TableParagraph"/>
              <w:spacing w:before="3" w:line="261" w:lineRule="exact"/>
              <w:ind w:left="522"/>
              <w:rPr>
                <w:sz w:val="24"/>
              </w:rPr>
            </w:pPr>
            <w:r>
              <w:rPr>
                <w:sz w:val="24"/>
              </w:rPr>
              <w:t>География»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68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Геоинформатика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551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68" w:lineRule="exact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«6B01516</w:t>
            </w:r>
          </w:p>
          <w:p w:rsidR="004318D1" w:rsidRDefault="00846877">
            <w:pPr>
              <w:pStyle w:val="TableParagraph"/>
              <w:spacing w:before="2" w:line="261" w:lineRule="exact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География-Тарих»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68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Геоинформатика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2207"/>
        </w:trPr>
        <w:tc>
          <w:tcPr>
            <w:tcW w:w="1849" w:type="dxa"/>
          </w:tcPr>
          <w:p w:rsidR="004318D1" w:rsidRDefault="00846877">
            <w:pPr>
              <w:pStyle w:val="TableParagraph"/>
              <w:ind w:left="168" w:right="162" w:hanging="2"/>
              <w:jc w:val="center"/>
              <w:rPr>
                <w:sz w:val="24"/>
              </w:rPr>
            </w:pPr>
            <w:r>
              <w:rPr>
                <w:sz w:val="24"/>
              </w:rPr>
              <w:t>Ш.Есенов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Каспий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318D1" w:rsidRDefault="00846877">
            <w:pPr>
              <w:pStyle w:val="TableParagraph"/>
              <w:spacing w:line="278" w:lineRule="exact"/>
              <w:ind w:left="254" w:right="244" w:hanging="7"/>
              <w:jc w:val="center"/>
              <w:rPr>
                <w:sz w:val="24"/>
              </w:rPr>
            </w:pPr>
            <w:r>
              <w:rPr>
                <w:sz w:val="24"/>
              </w:rPr>
              <w:t>инжиниринг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университеті</w:t>
            </w:r>
          </w:p>
        </w:tc>
        <w:tc>
          <w:tcPr>
            <w:tcW w:w="2266" w:type="dxa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3"/>
              <w:rPr>
                <w:sz w:val="21"/>
              </w:rPr>
            </w:pPr>
          </w:p>
          <w:p w:rsidR="004318D1" w:rsidRDefault="00846877">
            <w:pPr>
              <w:pStyle w:val="TableParagraph"/>
              <w:ind w:left="114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«6B11201- </w:t>
            </w:r>
            <w:r>
              <w:rPr>
                <w:sz w:val="24"/>
              </w:rPr>
              <w:t>Тіршілік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қауіпсіздігі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қорғау»</w:t>
            </w:r>
          </w:p>
        </w:tc>
        <w:tc>
          <w:tcPr>
            <w:tcW w:w="2551" w:type="dxa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227" w:line="237" w:lineRule="auto"/>
              <w:ind w:left="1008" w:right="402" w:hanging="591"/>
              <w:rPr>
                <w:sz w:val="24"/>
              </w:rPr>
            </w:pPr>
            <w:r>
              <w:rPr>
                <w:sz w:val="24"/>
              </w:rPr>
              <w:t>ТЖ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басқарудағы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227" w:line="237" w:lineRule="auto"/>
              <w:ind w:left="574" w:right="558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MapInfo</w:t>
            </w:r>
          </w:p>
        </w:tc>
      </w:tr>
      <w:tr w:rsidR="004318D1">
        <w:trPr>
          <w:trHeight w:val="1100"/>
        </w:trPr>
        <w:tc>
          <w:tcPr>
            <w:tcW w:w="1849" w:type="dxa"/>
          </w:tcPr>
          <w:p w:rsidR="004318D1" w:rsidRDefault="00846877">
            <w:pPr>
              <w:pStyle w:val="TableParagraph"/>
              <w:ind w:left="158" w:right="146" w:hanging="5"/>
              <w:jc w:val="center"/>
              <w:rPr>
                <w:sz w:val="24"/>
              </w:rPr>
            </w:pPr>
            <w:r>
              <w:rPr>
                <w:sz w:val="24"/>
              </w:rPr>
              <w:t>Қазақ 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</w:p>
          <w:p w:rsidR="004318D1" w:rsidRDefault="00846877">
            <w:pPr>
              <w:pStyle w:val="TableParagraph"/>
              <w:spacing w:line="261" w:lineRule="exact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университеті</w:t>
            </w:r>
          </w:p>
        </w:tc>
        <w:tc>
          <w:tcPr>
            <w:tcW w:w="2266" w:type="dxa"/>
          </w:tcPr>
          <w:p w:rsidR="004318D1" w:rsidRDefault="004318D1">
            <w:pPr>
              <w:pStyle w:val="TableParagraph"/>
              <w:spacing w:before="2"/>
              <w:rPr>
                <w:sz w:val="23"/>
              </w:rPr>
            </w:pPr>
          </w:p>
          <w:p w:rsidR="004318D1" w:rsidRDefault="00846877">
            <w:pPr>
              <w:pStyle w:val="TableParagraph"/>
              <w:spacing w:line="275" w:lineRule="exact"/>
              <w:ind w:left="585"/>
              <w:rPr>
                <w:sz w:val="24"/>
              </w:rPr>
            </w:pPr>
            <w:r>
              <w:rPr>
                <w:sz w:val="24"/>
              </w:rPr>
              <w:t>«6B01511-</w:t>
            </w:r>
          </w:p>
          <w:p w:rsidR="004318D1" w:rsidRDefault="00846877">
            <w:pPr>
              <w:pStyle w:val="TableParagraph"/>
              <w:spacing w:line="275" w:lineRule="exact"/>
              <w:ind w:left="522"/>
              <w:rPr>
                <w:sz w:val="24"/>
              </w:rPr>
            </w:pPr>
            <w:r>
              <w:rPr>
                <w:sz w:val="24"/>
              </w:rPr>
              <w:t>География»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42" w:lineRule="auto"/>
              <w:ind w:left="422" w:right="420" w:firstLine="163"/>
              <w:rPr>
                <w:sz w:val="24"/>
              </w:rPr>
            </w:pPr>
            <w:r>
              <w:rPr>
                <w:sz w:val="24"/>
              </w:rPr>
              <w:t>Географияны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оқытудағы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4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</w:tcPr>
          <w:p w:rsidR="004318D1" w:rsidRDefault="004318D1">
            <w:pPr>
              <w:pStyle w:val="TableParagraph"/>
              <w:spacing w:before="4"/>
              <w:rPr>
                <w:sz w:val="23"/>
              </w:rPr>
            </w:pPr>
          </w:p>
          <w:p w:rsidR="004318D1" w:rsidRDefault="00846877">
            <w:pPr>
              <w:pStyle w:val="TableParagraph"/>
              <w:spacing w:line="237" w:lineRule="auto"/>
              <w:ind w:left="574" w:right="558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MapInfo</w:t>
            </w:r>
          </w:p>
        </w:tc>
      </w:tr>
      <w:tr w:rsidR="004318D1">
        <w:trPr>
          <w:trHeight w:val="1104"/>
        </w:trPr>
        <w:tc>
          <w:tcPr>
            <w:tcW w:w="1849" w:type="dxa"/>
          </w:tcPr>
          <w:p w:rsidR="004318D1" w:rsidRDefault="00846877">
            <w:pPr>
              <w:pStyle w:val="TableParagraph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І.Жансүгіров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Жетісу</w:t>
            </w:r>
          </w:p>
          <w:p w:rsidR="004318D1" w:rsidRDefault="00846877">
            <w:pPr>
              <w:pStyle w:val="TableParagraph"/>
              <w:spacing w:line="261" w:lineRule="exact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университеті</w:t>
            </w:r>
          </w:p>
        </w:tc>
        <w:tc>
          <w:tcPr>
            <w:tcW w:w="2266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spacing w:line="275" w:lineRule="exact"/>
              <w:ind w:left="585"/>
              <w:rPr>
                <w:sz w:val="24"/>
              </w:rPr>
            </w:pPr>
            <w:r>
              <w:rPr>
                <w:sz w:val="24"/>
              </w:rPr>
              <w:t>«6B01509-</w:t>
            </w:r>
          </w:p>
          <w:p w:rsidR="004318D1" w:rsidRDefault="00846877">
            <w:pPr>
              <w:pStyle w:val="TableParagraph"/>
              <w:spacing w:line="275" w:lineRule="exact"/>
              <w:ind w:left="522"/>
              <w:rPr>
                <w:sz w:val="24"/>
              </w:rPr>
            </w:pPr>
            <w:r>
              <w:rPr>
                <w:sz w:val="24"/>
              </w:rPr>
              <w:t>География»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before="179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әдістері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</w:tcPr>
          <w:p w:rsidR="004318D1" w:rsidRDefault="004318D1">
            <w:pPr>
              <w:pStyle w:val="TableParagraph"/>
              <w:spacing w:before="7"/>
              <w:rPr>
                <w:sz w:val="23"/>
              </w:rPr>
            </w:pPr>
          </w:p>
          <w:p w:rsidR="004318D1" w:rsidRDefault="00846877">
            <w:pPr>
              <w:pStyle w:val="TableParagraph"/>
              <w:spacing w:before="1" w:line="237" w:lineRule="auto"/>
              <w:ind w:left="574" w:right="558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MapInfo</w:t>
            </w:r>
          </w:p>
        </w:tc>
      </w:tr>
      <w:tr w:rsidR="004318D1">
        <w:trPr>
          <w:trHeight w:val="1934"/>
        </w:trPr>
        <w:tc>
          <w:tcPr>
            <w:tcW w:w="1849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8"/>
              <w:rPr>
                <w:sz w:val="32"/>
              </w:rPr>
            </w:pPr>
          </w:p>
          <w:p w:rsidR="004318D1" w:rsidRDefault="00846877">
            <w:pPr>
              <w:pStyle w:val="TableParagraph"/>
              <w:spacing w:before="1"/>
              <w:ind w:left="254" w:right="244" w:hanging="1"/>
              <w:jc w:val="center"/>
              <w:rPr>
                <w:sz w:val="24"/>
              </w:rPr>
            </w:pPr>
            <w:r>
              <w:rPr>
                <w:sz w:val="24"/>
              </w:rPr>
              <w:t>Д. Серікбаев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университеті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ind w:left="143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«6B11202- Табиғи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техногенді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сипаттағы төтенше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қауіпсіздігін</w:t>
            </w:r>
          </w:p>
          <w:p w:rsidR="004318D1" w:rsidRDefault="00846877">
            <w:pPr>
              <w:pStyle w:val="TableParagraph"/>
              <w:spacing w:line="274" w:lineRule="exact"/>
              <w:ind w:left="374" w:right="378"/>
              <w:jc w:val="center"/>
              <w:rPr>
                <w:sz w:val="24"/>
              </w:rPr>
            </w:pPr>
            <w:r>
              <w:rPr>
                <w:sz w:val="24"/>
              </w:rPr>
              <w:t>инновациялық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басқару»</w:t>
            </w:r>
          </w:p>
        </w:tc>
        <w:tc>
          <w:tcPr>
            <w:tcW w:w="2551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Төтенше жағдайларды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модельдеу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болжау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8"/>
              <w:rPr>
                <w:sz w:val="28"/>
              </w:rPr>
            </w:pPr>
          </w:p>
          <w:p w:rsidR="004318D1" w:rsidRDefault="00846877">
            <w:pPr>
              <w:pStyle w:val="TableParagraph"/>
              <w:spacing w:before="1" w:line="242" w:lineRule="auto"/>
              <w:ind w:left="574" w:right="558" w:firstLine="24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MapInfo</w:t>
            </w:r>
          </w:p>
        </w:tc>
      </w:tr>
      <w:tr w:rsidR="004318D1">
        <w:trPr>
          <w:trHeight w:val="1382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68" w:lineRule="exact"/>
              <w:ind w:left="109" w:right="118"/>
              <w:jc w:val="center"/>
              <w:rPr>
                <w:sz w:val="24"/>
              </w:rPr>
            </w:pPr>
            <w:r>
              <w:rPr>
                <w:sz w:val="24"/>
              </w:rPr>
              <w:t>«6B11201-</w:t>
            </w:r>
          </w:p>
          <w:p w:rsidR="004318D1" w:rsidRDefault="00846877">
            <w:pPr>
              <w:pStyle w:val="TableParagraph"/>
              <w:spacing w:before="2"/>
              <w:ind w:left="111" w:right="118"/>
              <w:jc w:val="center"/>
              <w:rPr>
                <w:sz w:val="24"/>
              </w:rPr>
            </w:pPr>
            <w:r>
              <w:rPr>
                <w:sz w:val="24"/>
              </w:rPr>
              <w:t>Қоршаған ортаны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қорғау және өмір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тіршілігінің</w:t>
            </w:r>
          </w:p>
          <w:p w:rsidR="004318D1" w:rsidRDefault="00846877">
            <w:pPr>
              <w:pStyle w:val="TableParagraph"/>
              <w:spacing w:line="265" w:lineRule="exact"/>
              <w:ind w:left="109" w:right="118"/>
              <w:jc w:val="center"/>
              <w:rPr>
                <w:sz w:val="24"/>
              </w:rPr>
            </w:pPr>
            <w:r>
              <w:rPr>
                <w:sz w:val="24"/>
              </w:rPr>
              <w:t>қауіпсіздігі»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before="107"/>
              <w:ind w:left="259" w:right="249"/>
              <w:jc w:val="center"/>
              <w:rPr>
                <w:sz w:val="24"/>
              </w:rPr>
            </w:pPr>
            <w:r>
              <w:rPr>
                <w:sz w:val="24"/>
              </w:rPr>
              <w:t>Экологиядағы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ТЖ-дағы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82"/>
        </w:trPr>
        <w:tc>
          <w:tcPr>
            <w:tcW w:w="1849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before="20" w:line="275" w:lineRule="exact"/>
              <w:ind w:left="109" w:right="118"/>
              <w:jc w:val="center"/>
              <w:rPr>
                <w:sz w:val="24"/>
              </w:rPr>
            </w:pPr>
            <w:r>
              <w:rPr>
                <w:sz w:val="24"/>
              </w:rPr>
              <w:t>«6B07302-</w:t>
            </w:r>
          </w:p>
          <w:p w:rsidR="004318D1" w:rsidRDefault="00846877">
            <w:pPr>
              <w:pStyle w:val="TableParagraph"/>
              <w:spacing w:line="242" w:lineRule="auto"/>
              <w:ind w:left="374" w:right="382"/>
              <w:jc w:val="center"/>
              <w:rPr>
                <w:sz w:val="24"/>
              </w:rPr>
            </w:pPr>
            <w:r>
              <w:rPr>
                <w:sz w:val="24"/>
              </w:rPr>
              <w:t>Геодезия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картография»</w:t>
            </w:r>
          </w:p>
        </w:tc>
        <w:tc>
          <w:tcPr>
            <w:tcW w:w="2551" w:type="dxa"/>
          </w:tcPr>
          <w:p w:rsidR="004318D1" w:rsidRDefault="004318D1">
            <w:pPr>
              <w:pStyle w:val="TableParagraph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Геоинформатика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</w:tbl>
    <w:p w:rsidR="004318D1" w:rsidRDefault="004318D1">
      <w:pPr>
        <w:rPr>
          <w:sz w:val="2"/>
          <w:szCs w:val="2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24"/>
        <w:jc w:val="left"/>
      </w:pPr>
      <w:r>
        <w:lastRenderedPageBreak/>
        <w:t>3-кестенің</w:t>
      </w:r>
      <w:r>
        <w:rPr>
          <w:spacing w:val="-5"/>
        </w:rPr>
        <w:t xml:space="preserve"> </w:t>
      </w:r>
      <w: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268"/>
        <w:gridCol w:w="2551"/>
        <w:gridCol w:w="1129"/>
        <w:gridCol w:w="1988"/>
      </w:tblGrid>
      <w:tr w:rsidR="004318D1">
        <w:trPr>
          <w:trHeight w:val="273"/>
        </w:trPr>
        <w:tc>
          <w:tcPr>
            <w:tcW w:w="1848" w:type="dxa"/>
          </w:tcPr>
          <w:p w:rsidR="004318D1" w:rsidRDefault="0084687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4318D1" w:rsidRDefault="00846877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3" w:lineRule="exact"/>
              <w:ind w:left="5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3" w:lineRule="exact"/>
              <w:ind w:left="5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552"/>
        </w:trPr>
        <w:tc>
          <w:tcPr>
            <w:tcW w:w="184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3"/>
              <w:rPr>
                <w:sz w:val="34"/>
              </w:rPr>
            </w:pPr>
          </w:p>
          <w:p w:rsidR="004318D1" w:rsidRDefault="00846877">
            <w:pPr>
              <w:pStyle w:val="TableParagraph"/>
              <w:ind w:left="209" w:right="218"/>
              <w:jc w:val="center"/>
              <w:rPr>
                <w:sz w:val="24"/>
              </w:rPr>
            </w:pPr>
            <w:r>
              <w:rPr>
                <w:sz w:val="24"/>
              </w:rPr>
              <w:t>«6B07204-</w:t>
            </w:r>
          </w:p>
          <w:p w:rsidR="004318D1" w:rsidRDefault="00846877">
            <w:pPr>
              <w:pStyle w:val="TableParagraph"/>
              <w:spacing w:before="2"/>
              <w:ind w:left="178" w:right="189" w:firstLine="7"/>
              <w:jc w:val="center"/>
              <w:rPr>
                <w:sz w:val="24"/>
              </w:rPr>
            </w:pPr>
            <w:r>
              <w:rPr>
                <w:sz w:val="24"/>
              </w:rPr>
              <w:t>Геология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қазба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барлау»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68" w:lineRule="exact"/>
              <w:ind w:left="167" w:right="161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</w:p>
          <w:p w:rsidR="004318D1" w:rsidRDefault="00846877">
            <w:pPr>
              <w:pStyle w:val="TableParagraph"/>
              <w:spacing w:before="2" w:line="262" w:lineRule="exact"/>
              <w:ind w:left="167" w:right="168"/>
              <w:jc w:val="center"/>
              <w:rPr>
                <w:sz w:val="24"/>
              </w:rPr>
            </w:pPr>
            <w:r>
              <w:rPr>
                <w:sz w:val="24"/>
              </w:rPr>
              <w:t>жүйелер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зерттеулер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</w:tc>
      </w:tr>
      <w:tr w:rsidR="004318D1">
        <w:trPr>
          <w:trHeight w:val="1103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ind w:left="325" w:right="322" w:firstLine="5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гидрогеологиялық</w:t>
            </w:r>
          </w:p>
          <w:p w:rsidR="004318D1" w:rsidRDefault="00846877">
            <w:pPr>
              <w:pStyle w:val="TableParagraph"/>
              <w:spacing w:line="261" w:lineRule="exact"/>
              <w:ind w:left="167" w:right="167"/>
              <w:jc w:val="center"/>
              <w:rPr>
                <w:sz w:val="24"/>
              </w:rPr>
            </w:pPr>
            <w:r>
              <w:rPr>
                <w:sz w:val="24"/>
              </w:rPr>
              <w:t>зерттеулері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30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68" w:lineRule="exact"/>
              <w:ind w:left="522" w:firstLine="67"/>
              <w:rPr>
                <w:sz w:val="24"/>
              </w:rPr>
            </w:pPr>
            <w:r>
              <w:rPr>
                <w:sz w:val="24"/>
              </w:rPr>
              <w:t>Геологияның</w:t>
            </w:r>
          </w:p>
          <w:p w:rsidR="004318D1" w:rsidRDefault="00846877">
            <w:pPr>
              <w:pStyle w:val="TableParagraph"/>
              <w:spacing w:line="274" w:lineRule="exact"/>
              <w:ind w:left="560" w:right="502" w:hanging="39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551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4318D1" w:rsidRDefault="004318D1">
            <w:pPr>
              <w:pStyle w:val="TableParagraph"/>
              <w:spacing w:before="6"/>
              <w:rPr>
                <w:sz w:val="35"/>
              </w:rPr>
            </w:pPr>
          </w:p>
          <w:p w:rsidR="004318D1" w:rsidRDefault="00846877">
            <w:pPr>
              <w:pStyle w:val="TableParagraph"/>
              <w:spacing w:before="1" w:line="242" w:lineRule="auto"/>
              <w:ind w:left="1004" w:right="206" w:hanging="7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6B07203- </w:t>
            </w:r>
            <w:r>
              <w:rPr>
                <w:sz w:val="24"/>
              </w:rPr>
              <w:t>Тау-кен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ісі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68" w:lineRule="exact"/>
              <w:ind w:left="115" w:right="101"/>
              <w:jc w:val="center"/>
              <w:rPr>
                <w:sz w:val="24"/>
              </w:rPr>
            </w:pPr>
            <w:r>
              <w:rPr>
                <w:sz w:val="24"/>
              </w:rPr>
              <w:t>Маркшейдерлік істегі</w:t>
            </w:r>
          </w:p>
          <w:p w:rsidR="004318D1" w:rsidRDefault="00846877">
            <w:pPr>
              <w:pStyle w:val="TableParagraph"/>
              <w:spacing w:before="2" w:line="261" w:lineRule="exact"/>
              <w:ind w:left="166" w:right="168"/>
              <w:jc w:val="center"/>
              <w:rPr>
                <w:sz w:val="24"/>
              </w:rPr>
            </w:pPr>
            <w:r>
              <w:rPr>
                <w:sz w:val="24"/>
              </w:rPr>
              <w:t>ГАЖ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30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68" w:lineRule="exact"/>
              <w:ind w:left="522" w:hanging="58"/>
              <w:rPr>
                <w:sz w:val="24"/>
              </w:rPr>
            </w:pPr>
            <w:r>
              <w:rPr>
                <w:sz w:val="24"/>
              </w:rPr>
              <w:t>Тау-кен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ісіндегі</w:t>
            </w:r>
          </w:p>
          <w:p w:rsidR="004318D1" w:rsidRDefault="00846877">
            <w:pPr>
              <w:pStyle w:val="TableParagraph"/>
              <w:spacing w:line="274" w:lineRule="exact"/>
              <w:ind w:left="839" w:right="501" w:hanging="317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825"/>
        </w:trPr>
        <w:tc>
          <w:tcPr>
            <w:tcW w:w="1848" w:type="dxa"/>
            <w:vMerge w:val="restart"/>
          </w:tcPr>
          <w:p w:rsidR="004318D1" w:rsidRDefault="004318D1">
            <w:pPr>
              <w:pStyle w:val="TableParagraph"/>
              <w:spacing w:before="6"/>
              <w:rPr>
                <w:sz w:val="35"/>
              </w:rPr>
            </w:pPr>
          </w:p>
          <w:p w:rsidR="004318D1" w:rsidRDefault="00846877">
            <w:pPr>
              <w:pStyle w:val="TableParagraph"/>
              <w:spacing w:before="1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С.Аманжолов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университеті</w:t>
            </w:r>
          </w:p>
        </w:tc>
        <w:tc>
          <w:tcPr>
            <w:tcW w:w="2268" w:type="dxa"/>
          </w:tcPr>
          <w:p w:rsidR="004318D1" w:rsidRDefault="00846877">
            <w:pPr>
              <w:pStyle w:val="TableParagraph"/>
              <w:spacing w:before="126"/>
              <w:ind w:left="586"/>
              <w:rPr>
                <w:sz w:val="24"/>
              </w:rPr>
            </w:pPr>
            <w:r>
              <w:rPr>
                <w:sz w:val="24"/>
              </w:rPr>
              <w:t>«6B05201-</w:t>
            </w:r>
          </w:p>
          <w:p w:rsidR="004318D1" w:rsidRDefault="00846877">
            <w:pPr>
              <w:pStyle w:val="TableParagraph"/>
              <w:spacing w:before="2"/>
              <w:ind w:left="523"/>
              <w:rPr>
                <w:sz w:val="24"/>
              </w:rPr>
            </w:pPr>
            <w:r>
              <w:rPr>
                <w:sz w:val="24"/>
              </w:rPr>
              <w:t>География»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37" w:lineRule="auto"/>
              <w:ind w:left="210" w:right="204" w:firstLine="2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мәлімет</w:t>
            </w:r>
          </w:p>
          <w:p w:rsidR="004318D1" w:rsidRDefault="00846877">
            <w:pPr>
              <w:pStyle w:val="TableParagraph"/>
              <w:spacing w:line="261" w:lineRule="exact"/>
              <w:ind w:left="167" w:right="163"/>
              <w:jc w:val="center"/>
              <w:rPr>
                <w:sz w:val="24"/>
              </w:rPr>
            </w:pPr>
            <w:r>
              <w:rPr>
                <w:sz w:val="24"/>
              </w:rPr>
              <w:t>базалары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4"/>
              <w:rPr>
                <w:sz w:val="33"/>
              </w:rPr>
            </w:pPr>
          </w:p>
          <w:p w:rsidR="004318D1" w:rsidRDefault="00846877">
            <w:pPr>
              <w:pStyle w:val="TableParagraph"/>
              <w:spacing w:line="242" w:lineRule="auto"/>
              <w:ind w:left="573" w:right="55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MapInfo</w:t>
            </w:r>
          </w:p>
        </w:tc>
      </w:tr>
      <w:tr w:rsidR="004318D1">
        <w:trPr>
          <w:trHeight w:val="1382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4318D1" w:rsidRDefault="00846877">
            <w:pPr>
              <w:pStyle w:val="TableParagraph"/>
              <w:spacing w:line="268" w:lineRule="exact"/>
              <w:ind w:left="209" w:right="218"/>
              <w:jc w:val="center"/>
              <w:rPr>
                <w:sz w:val="24"/>
              </w:rPr>
            </w:pPr>
            <w:r>
              <w:rPr>
                <w:sz w:val="24"/>
              </w:rPr>
              <w:t>«6B11201-</w:t>
            </w:r>
          </w:p>
          <w:p w:rsidR="004318D1" w:rsidRDefault="00846877">
            <w:pPr>
              <w:pStyle w:val="TableParagraph"/>
              <w:spacing w:before="2"/>
              <w:ind w:left="211" w:right="218"/>
              <w:jc w:val="center"/>
              <w:rPr>
                <w:sz w:val="24"/>
              </w:rPr>
            </w:pPr>
            <w:r>
              <w:rPr>
                <w:sz w:val="24"/>
              </w:rPr>
              <w:t>Қоршаған ортаны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қорғау және өмір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тіршілігінің</w:t>
            </w:r>
          </w:p>
          <w:p w:rsidR="004318D1" w:rsidRDefault="00846877">
            <w:pPr>
              <w:pStyle w:val="TableParagraph"/>
              <w:spacing w:line="264" w:lineRule="exact"/>
              <w:ind w:left="209" w:right="218"/>
              <w:jc w:val="center"/>
              <w:rPr>
                <w:sz w:val="24"/>
              </w:rPr>
            </w:pPr>
            <w:r>
              <w:rPr>
                <w:sz w:val="24"/>
              </w:rPr>
              <w:t>қауіпсіздігі»</w:t>
            </w:r>
          </w:p>
        </w:tc>
        <w:tc>
          <w:tcPr>
            <w:tcW w:w="2551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Төтенше жағдайдағы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273"/>
        </w:trPr>
        <w:tc>
          <w:tcPr>
            <w:tcW w:w="1848" w:type="dxa"/>
            <w:vMerge w:val="restart"/>
          </w:tcPr>
          <w:p w:rsidR="004318D1" w:rsidRDefault="00846877">
            <w:pPr>
              <w:pStyle w:val="TableParagraph"/>
              <w:spacing w:before="138" w:line="237" w:lineRule="auto"/>
              <w:ind w:left="417" w:right="293" w:hanging="92"/>
              <w:rPr>
                <w:sz w:val="24"/>
              </w:rPr>
            </w:pPr>
            <w:r>
              <w:rPr>
                <w:sz w:val="24"/>
              </w:rPr>
              <w:t>Toraighyrov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2268" w:type="dxa"/>
            <w:vMerge w:val="restart"/>
          </w:tcPr>
          <w:p w:rsidR="004318D1" w:rsidRDefault="00846877">
            <w:pPr>
              <w:pStyle w:val="TableParagraph"/>
              <w:spacing w:before="135" w:line="275" w:lineRule="exact"/>
              <w:ind w:left="586"/>
              <w:rPr>
                <w:sz w:val="24"/>
              </w:rPr>
            </w:pPr>
            <w:r>
              <w:rPr>
                <w:sz w:val="24"/>
              </w:rPr>
              <w:t>«6B05202-</w:t>
            </w:r>
          </w:p>
          <w:p w:rsidR="004318D1" w:rsidRDefault="00846877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sz w:val="24"/>
              </w:rPr>
              <w:t>География»</w:t>
            </w: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53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Геоақпарат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53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 w:val="restart"/>
          </w:tcPr>
          <w:p w:rsidR="004318D1" w:rsidRDefault="00846877">
            <w:pPr>
              <w:pStyle w:val="TableParagraph"/>
              <w:spacing w:before="138" w:line="237" w:lineRule="auto"/>
              <w:ind w:left="573" w:right="55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MapInfo</w:t>
            </w:r>
          </w:p>
        </w:tc>
      </w:tr>
      <w:tr w:rsidR="004318D1">
        <w:trPr>
          <w:trHeight w:val="551"/>
        </w:trPr>
        <w:tc>
          <w:tcPr>
            <w:tcW w:w="184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4318D1" w:rsidRDefault="00846877">
            <w:pPr>
              <w:pStyle w:val="TableParagraph"/>
              <w:spacing w:line="268" w:lineRule="exact"/>
              <w:ind w:left="167" w:right="161"/>
              <w:jc w:val="center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</w:p>
          <w:p w:rsidR="004318D1" w:rsidRDefault="00846877">
            <w:pPr>
              <w:pStyle w:val="TableParagraph"/>
              <w:spacing w:before="2" w:line="261" w:lineRule="exact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1382"/>
        </w:trPr>
        <w:tc>
          <w:tcPr>
            <w:tcW w:w="1848" w:type="dxa"/>
          </w:tcPr>
          <w:p w:rsidR="004318D1" w:rsidRDefault="005A6FED">
            <w:pPr>
              <w:pStyle w:val="TableParagraph"/>
              <w:ind w:left="393" w:right="388" w:firstLine="28"/>
              <w:jc w:val="both"/>
              <w:rPr>
                <w:sz w:val="24"/>
              </w:rPr>
            </w:pPr>
            <w:hyperlink r:id="rId76">
              <w:r w:rsidR="00846877">
                <w:rPr>
                  <w:sz w:val="24"/>
                </w:rPr>
                <w:t>М.Әуезов</w:t>
              </w:r>
            </w:hyperlink>
            <w:r w:rsidR="00846877">
              <w:rPr>
                <w:spacing w:val="-58"/>
                <w:sz w:val="24"/>
              </w:rPr>
              <w:t xml:space="preserve"> </w:t>
            </w:r>
            <w:hyperlink r:id="rId77">
              <w:r w:rsidR="00846877">
                <w:rPr>
                  <w:spacing w:val="-1"/>
                  <w:sz w:val="24"/>
                </w:rPr>
                <w:t>Атындағы</w:t>
              </w:r>
            </w:hyperlink>
            <w:r w:rsidR="00846877">
              <w:rPr>
                <w:spacing w:val="-58"/>
                <w:sz w:val="24"/>
              </w:rPr>
              <w:t xml:space="preserve"> </w:t>
            </w:r>
            <w:hyperlink r:id="rId78">
              <w:r w:rsidR="00846877">
                <w:rPr>
                  <w:sz w:val="24"/>
                </w:rPr>
                <w:t>Оңтүстік</w:t>
              </w:r>
            </w:hyperlink>
          </w:p>
          <w:p w:rsidR="004318D1" w:rsidRDefault="005A6FED">
            <w:pPr>
              <w:pStyle w:val="TableParagraph"/>
              <w:spacing w:line="274" w:lineRule="exact"/>
              <w:ind w:left="254" w:right="229" w:firstLine="153"/>
              <w:rPr>
                <w:sz w:val="24"/>
              </w:rPr>
            </w:pPr>
            <w:hyperlink r:id="rId79">
              <w:r w:rsidR="00846877">
                <w:rPr>
                  <w:sz w:val="24"/>
                </w:rPr>
                <w:t>Қазақстан</w:t>
              </w:r>
            </w:hyperlink>
            <w:r w:rsidR="00846877">
              <w:rPr>
                <w:spacing w:val="1"/>
                <w:sz w:val="24"/>
              </w:rPr>
              <w:t xml:space="preserve"> </w:t>
            </w:r>
            <w:hyperlink r:id="rId80">
              <w:r w:rsidR="00846877">
                <w:rPr>
                  <w:sz w:val="24"/>
                </w:rPr>
                <w:t>университеті</w:t>
              </w:r>
            </w:hyperlink>
          </w:p>
        </w:tc>
        <w:tc>
          <w:tcPr>
            <w:tcW w:w="2268" w:type="dxa"/>
          </w:tcPr>
          <w:p w:rsidR="004318D1" w:rsidRDefault="004318D1">
            <w:pPr>
              <w:pStyle w:val="TableParagraph"/>
              <w:spacing w:before="7"/>
              <w:rPr>
                <w:sz w:val="35"/>
              </w:rPr>
            </w:pPr>
          </w:p>
          <w:p w:rsidR="004318D1" w:rsidRDefault="00846877">
            <w:pPr>
              <w:pStyle w:val="TableParagraph"/>
              <w:spacing w:line="275" w:lineRule="exact"/>
              <w:ind w:left="586"/>
              <w:rPr>
                <w:sz w:val="24"/>
              </w:rPr>
            </w:pPr>
            <w:r>
              <w:rPr>
                <w:sz w:val="24"/>
              </w:rPr>
              <w:t>«6B05210-</w:t>
            </w:r>
          </w:p>
          <w:p w:rsidR="004318D1" w:rsidRDefault="00846877">
            <w:pPr>
              <w:pStyle w:val="TableParagraph"/>
              <w:spacing w:line="275" w:lineRule="exact"/>
              <w:ind w:left="581"/>
              <w:rPr>
                <w:sz w:val="24"/>
              </w:rPr>
            </w:pPr>
            <w:r>
              <w:rPr>
                <w:sz w:val="24"/>
              </w:rPr>
              <w:t>Экология»</w:t>
            </w:r>
          </w:p>
        </w:tc>
        <w:tc>
          <w:tcPr>
            <w:tcW w:w="2551" w:type="dxa"/>
          </w:tcPr>
          <w:p w:rsidR="004318D1" w:rsidRDefault="004318D1">
            <w:pPr>
              <w:pStyle w:val="TableParagraph"/>
              <w:spacing w:before="6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522" w:right="513" w:hanging="4"/>
              <w:jc w:val="center"/>
              <w:rPr>
                <w:sz w:val="24"/>
              </w:rPr>
            </w:pPr>
            <w:r>
              <w:rPr>
                <w:sz w:val="24"/>
              </w:rPr>
              <w:t>Экологиядағы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1129" w:type="dxa"/>
          </w:tcPr>
          <w:p w:rsidR="004318D1" w:rsidRDefault="00846877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</w:tcPr>
          <w:p w:rsidR="004318D1" w:rsidRDefault="004318D1">
            <w:pPr>
              <w:pStyle w:val="TableParagraph"/>
              <w:spacing w:before="9"/>
              <w:rPr>
                <w:sz w:val="35"/>
              </w:rPr>
            </w:pPr>
          </w:p>
          <w:p w:rsidR="004318D1" w:rsidRDefault="00846877">
            <w:pPr>
              <w:pStyle w:val="TableParagraph"/>
              <w:spacing w:line="237" w:lineRule="auto"/>
              <w:ind w:left="573" w:right="55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MapInfo</w:t>
            </w:r>
          </w:p>
        </w:tc>
      </w:tr>
      <w:tr w:rsidR="004318D1">
        <w:trPr>
          <w:trHeight w:val="277"/>
        </w:trPr>
        <w:tc>
          <w:tcPr>
            <w:tcW w:w="9784" w:type="dxa"/>
            <w:gridSpan w:val="5"/>
          </w:tcPr>
          <w:p w:rsidR="004318D1" w:rsidRDefault="00846877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left="419" w:right="264" w:firstLine="706"/>
      </w:pPr>
      <w:r>
        <w:t>ArcGIS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жинауға,</w:t>
      </w:r>
      <w:r>
        <w:rPr>
          <w:spacing w:val="1"/>
        </w:rPr>
        <w:t xml:space="preserve"> </w:t>
      </w:r>
      <w:r>
        <w:t>ұйымдастыруға,</w:t>
      </w:r>
      <w:r>
        <w:rPr>
          <w:spacing w:val="1"/>
        </w:rPr>
        <w:t xml:space="preserve"> </w:t>
      </w:r>
      <w:r>
        <w:t>басқаруға,</w:t>
      </w:r>
      <w:r>
        <w:rPr>
          <w:spacing w:val="1"/>
        </w:rPr>
        <w:t xml:space="preserve"> </w:t>
      </w:r>
      <w:r>
        <w:t>талдауға, бөлісуге және таратуға мүмкіндік беретін толық жүйе. ГАЖ құруға</w:t>
      </w:r>
      <w:r>
        <w:rPr>
          <w:spacing w:val="1"/>
        </w:rPr>
        <w:t xml:space="preserve"> </w:t>
      </w:r>
      <w:r>
        <w:t>және пайдалануға арналған платформалар арасында әлемдік көшбасшы ретінде</w:t>
      </w:r>
      <w:r>
        <w:rPr>
          <w:spacing w:val="1"/>
        </w:rPr>
        <w:t xml:space="preserve"> </w:t>
      </w:r>
      <w:r>
        <w:t>ArcGIS бүкіл әлемдегі мемлекеттік басқару, бизнес, ғылым, білім беру және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шолу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платформасы</w:t>
      </w:r>
      <w:r>
        <w:rPr>
          <w:spacing w:val="1"/>
        </w:rPr>
        <w:t xml:space="preserve"> </w:t>
      </w:r>
      <w:r>
        <w:t>кез-келген</w:t>
      </w:r>
      <w:r>
        <w:rPr>
          <w:spacing w:val="-67"/>
        </w:rPr>
        <w:t xml:space="preserve"> </w:t>
      </w:r>
      <w:r>
        <w:t>пайдаланушыға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жариялауға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веб-браузер,</w:t>
      </w:r>
      <w:r>
        <w:rPr>
          <w:spacing w:val="1"/>
        </w:rPr>
        <w:t xml:space="preserve"> </w:t>
      </w:r>
      <w:r>
        <w:t>смартфондар</w:t>
      </w:r>
      <w:r>
        <w:rPr>
          <w:spacing w:val="1"/>
        </w:rPr>
        <w:t xml:space="preserve"> </w:t>
      </w:r>
      <w:r>
        <w:t>түріндегі</w:t>
      </w:r>
      <w:r>
        <w:rPr>
          <w:spacing w:val="1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құрылғыларды,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үстелдерін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кез-келген жерде</w:t>
      </w:r>
      <w:r>
        <w:rPr>
          <w:spacing w:val="2"/>
        </w:rPr>
        <w:t xml:space="preserve"> </w:t>
      </w:r>
      <w:r>
        <w:t>қол</w:t>
      </w:r>
      <w:r>
        <w:rPr>
          <w:spacing w:val="2"/>
        </w:rPr>
        <w:t xml:space="preserve"> </w:t>
      </w:r>
      <w:r>
        <w:t>жетімді [141].</w:t>
      </w:r>
    </w:p>
    <w:p w:rsidR="004318D1" w:rsidRDefault="00846877">
      <w:pPr>
        <w:pStyle w:val="a3"/>
        <w:ind w:left="419" w:right="264" w:firstLine="706"/>
      </w:pPr>
      <w:r>
        <w:t>Сонымен қатар, 2015 жылы ESRI компаниясы ArcGIS Pro программалық</w:t>
      </w:r>
      <w:r>
        <w:rPr>
          <w:spacing w:val="1"/>
        </w:rPr>
        <w:t xml:space="preserve"> </w:t>
      </w:r>
      <w:r>
        <w:t>жасақтамасын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Desktop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нұсқасының</w:t>
      </w:r>
      <w:r>
        <w:rPr>
          <w:spacing w:val="1"/>
        </w:rPr>
        <w:t xml:space="preserve"> </w:t>
      </w:r>
      <w:r>
        <w:t>функционалдығын</w:t>
      </w:r>
      <w:r>
        <w:rPr>
          <w:spacing w:val="1"/>
        </w:rPr>
        <w:t xml:space="preserve"> </w:t>
      </w:r>
      <w:r>
        <w:t>толықтыратын жаңа</w:t>
      </w:r>
      <w:r>
        <w:rPr>
          <w:spacing w:val="1"/>
        </w:rPr>
        <w:t xml:space="preserve"> </w:t>
      </w:r>
      <w:r>
        <w:t>шығарылым</w:t>
      </w:r>
      <w:r>
        <w:rPr>
          <w:spacing w:val="1"/>
        </w:rPr>
        <w:t xml:space="preserve"> </w:t>
      </w:r>
      <w:r>
        <w:t>ретінде енгізгенін атап өткен жөн.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Desktop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жасақтамасын</w:t>
      </w:r>
      <w:r>
        <w:rPr>
          <w:spacing w:val="1"/>
        </w:rPr>
        <w:t xml:space="preserve"> </w:t>
      </w:r>
      <w:r>
        <w:t>пайдалану</w:t>
      </w:r>
      <w:r>
        <w:rPr>
          <w:spacing w:val="-67"/>
        </w:rPr>
        <w:t xml:space="preserve"> </w:t>
      </w:r>
      <w:r>
        <w:t>ерекшеліктерін</w:t>
      </w:r>
      <w:r>
        <w:rPr>
          <w:spacing w:val="47"/>
        </w:rPr>
        <w:t xml:space="preserve"> </w:t>
      </w:r>
      <w:r>
        <w:t>олардың</w:t>
      </w:r>
      <w:r>
        <w:rPr>
          <w:spacing w:val="47"/>
        </w:rPr>
        <w:t xml:space="preserve"> </w:t>
      </w:r>
      <w:r>
        <w:t>функционалдығы,</w:t>
      </w:r>
      <w:r>
        <w:rPr>
          <w:spacing w:val="50"/>
        </w:rPr>
        <w:t xml:space="preserve"> </w:t>
      </w:r>
      <w:r>
        <w:t>аспаптар</w:t>
      </w:r>
      <w:r>
        <w:rPr>
          <w:spacing w:val="47"/>
        </w:rPr>
        <w:t xml:space="preserve"> </w:t>
      </w:r>
      <w:r>
        <w:t>жиынтығы</w:t>
      </w:r>
      <w:r>
        <w:rPr>
          <w:spacing w:val="47"/>
        </w:rPr>
        <w:t xml:space="preserve"> </w:t>
      </w:r>
      <w:r>
        <w:t>және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6"/>
      </w:pPr>
      <w:r>
        <w:lastRenderedPageBreak/>
        <w:t>географиялық деректерді өңдеудің нақты тәсілдері аясында талдауға болады.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Desktop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жасақтамалары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нітижесі</w:t>
      </w:r>
      <w:r>
        <w:rPr>
          <w:spacing w:val="1"/>
        </w:rPr>
        <w:t xml:space="preserve"> </w:t>
      </w:r>
      <w:r>
        <w:t>4-кестеде</w:t>
      </w:r>
      <w:r>
        <w:rPr>
          <w:spacing w:val="1"/>
        </w:rPr>
        <w:t xml:space="preserve"> </w:t>
      </w:r>
      <w:r>
        <w:t>көрсетілгендей.</w:t>
      </w:r>
    </w:p>
    <w:p w:rsidR="004318D1" w:rsidRDefault="004318D1">
      <w:pPr>
        <w:pStyle w:val="a3"/>
        <w:spacing w:before="4"/>
        <w:ind w:left="0"/>
        <w:jc w:val="left"/>
      </w:pPr>
    </w:p>
    <w:p w:rsidR="004318D1" w:rsidRDefault="00846877">
      <w:pPr>
        <w:pStyle w:val="a3"/>
        <w:ind w:left="419"/>
      </w:pPr>
      <w:r>
        <w:t>Кесте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ГАЖ</w:t>
      </w:r>
      <w:r>
        <w:rPr>
          <w:spacing w:val="-4"/>
        </w:rPr>
        <w:t xml:space="preserve"> </w:t>
      </w:r>
      <w:r>
        <w:t>программалық</w:t>
      </w:r>
      <w:r>
        <w:rPr>
          <w:spacing w:val="-3"/>
        </w:rPr>
        <w:t xml:space="preserve"> </w:t>
      </w:r>
      <w:r>
        <w:t>жасақтамалары</w:t>
      </w:r>
      <w:r>
        <w:rPr>
          <w:spacing w:val="-1"/>
        </w:rPr>
        <w:t xml:space="preserve"> </w:t>
      </w:r>
      <w:r>
        <w:t>ArcMap,</w:t>
      </w:r>
      <w:r>
        <w:rPr>
          <w:spacing w:val="-1"/>
        </w:rPr>
        <w:t xml:space="preserve"> </w:t>
      </w:r>
      <w:r>
        <w:t>ArcGisPro</w:t>
      </w:r>
      <w:r>
        <w:rPr>
          <w:spacing w:val="-3"/>
        </w:rPr>
        <w:t xml:space="preserve"> </w:t>
      </w:r>
      <w:r>
        <w:t>салыстыру</w:t>
      </w:r>
    </w:p>
    <w:p w:rsidR="004318D1" w:rsidRDefault="004318D1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3409"/>
        <w:gridCol w:w="2660"/>
      </w:tblGrid>
      <w:tr w:rsidR="004318D1">
        <w:trPr>
          <w:trHeight w:val="912"/>
        </w:trPr>
        <w:tc>
          <w:tcPr>
            <w:tcW w:w="3534" w:type="dxa"/>
          </w:tcPr>
          <w:p w:rsidR="004318D1" w:rsidRDefault="00846877">
            <w:pPr>
              <w:pStyle w:val="TableParagraph"/>
              <w:spacing w:before="169" w:line="242" w:lineRule="auto"/>
              <w:ind w:left="864" w:right="394" w:hanging="432"/>
              <w:rPr>
                <w:sz w:val="24"/>
              </w:rPr>
            </w:pPr>
            <w:r>
              <w:rPr>
                <w:sz w:val="24"/>
              </w:rPr>
              <w:t>Программалық жасақтама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деректер</w:t>
            </w:r>
          </w:p>
        </w:tc>
        <w:tc>
          <w:tcPr>
            <w:tcW w:w="3409" w:type="dxa"/>
          </w:tcPr>
          <w:p w:rsidR="004318D1" w:rsidRDefault="004318D1">
            <w:pPr>
              <w:pStyle w:val="TableParagraph"/>
              <w:spacing w:before="9"/>
              <w:rPr>
                <w:sz w:val="26"/>
              </w:rPr>
            </w:pPr>
          </w:p>
          <w:p w:rsidR="004318D1" w:rsidRDefault="00846877">
            <w:pPr>
              <w:pStyle w:val="TableParagraph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ArcMap</w:t>
            </w:r>
          </w:p>
        </w:tc>
        <w:tc>
          <w:tcPr>
            <w:tcW w:w="2660" w:type="dxa"/>
          </w:tcPr>
          <w:p w:rsidR="004318D1" w:rsidRDefault="004318D1">
            <w:pPr>
              <w:pStyle w:val="TableParagraph"/>
              <w:spacing w:before="9"/>
              <w:rPr>
                <w:sz w:val="26"/>
              </w:rPr>
            </w:pPr>
          </w:p>
          <w:p w:rsidR="004318D1" w:rsidRDefault="00846877">
            <w:pPr>
              <w:pStyle w:val="TableParagraph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</w:p>
        </w:tc>
      </w:tr>
      <w:tr w:rsidR="004318D1">
        <w:trPr>
          <w:trHeight w:val="273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Жылы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3" w:lineRule="exact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4318D1">
        <w:trPr>
          <w:trHeight w:val="551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жасақтама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68" w:lineRule="exact"/>
              <w:ind w:left="638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 үстелі</w:t>
            </w:r>
          </w:p>
          <w:p w:rsidR="004318D1" w:rsidRDefault="00846877">
            <w:pPr>
              <w:pStyle w:val="TableParagraph"/>
              <w:spacing w:before="2" w:line="261" w:lineRule="exact"/>
              <w:ind w:left="547"/>
              <w:rPr>
                <w:sz w:val="24"/>
              </w:rPr>
            </w:pPr>
            <w:r>
              <w:rPr>
                <w:sz w:val="24"/>
              </w:rPr>
              <w:t>(ArcCatalog,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ArcScene)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4318D1" w:rsidRDefault="00846877">
            <w:pPr>
              <w:pStyle w:val="TableParagraph"/>
              <w:spacing w:before="2" w:line="261" w:lineRule="exact"/>
              <w:ind w:left="389"/>
              <w:rPr>
                <w:sz w:val="24"/>
              </w:rPr>
            </w:pPr>
            <w:r>
              <w:rPr>
                <w:sz w:val="24"/>
              </w:rPr>
              <w:t>үстелі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компьютері</w:t>
            </w:r>
          </w:p>
        </w:tc>
      </w:tr>
      <w:tr w:rsidR="004318D1">
        <w:trPr>
          <w:trHeight w:val="277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Сәулет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8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-32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(64bit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геоөңдеу)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.NET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64bit</w:t>
            </w:r>
          </w:p>
        </w:tc>
      </w:tr>
      <w:tr w:rsidR="004318D1">
        <w:trPr>
          <w:trHeight w:val="552"/>
        </w:trPr>
        <w:tc>
          <w:tcPr>
            <w:tcW w:w="3534" w:type="dxa"/>
          </w:tcPr>
          <w:p w:rsidR="004318D1" w:rsidRDefault="00846877">
            <w:pPr>
              <w:pStyle w:val="TableParagraph"/>
              <w:tabs>
                <w:tab w:val="left" w:pos="1200"/>
                <w:tab w:val="left" w:pos="280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Қолдау</w:t>
            </w:r>
            <w:r>
              <w:rPr>
                <w:sz w:val="24"/>
              </w:rPr>
              <w:tab/>
              <w:t>көрсетілетін</w:t>
            </w:r>
            <w:r>
              <w:rPr>
                <w:sz w:val="24"/>
              </w:rPr>
              <w:tab/>
              <w:t>жедел</w:t>
            </w:r>
          </w:p>
          <w:p w:rsidR="004318D1" w:rsidRDefault="00846877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жады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68" w:lineRule="exact"/>
              <w:ind w:left="220" w:right="20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68" w:lineRule="exact"/>
              <w:ind w:left="212" w:right="195"/>
              <w:jc w:val="center"/>
              <w:rPr>
                <w:sz w:val="24"/>
              </w:rPr>
            </w:pPr>
            <w:r>
              <w:rPr>
                <w:sz w:val="24"/>
              </w:rPr>
              <w:t>шектелмеген</w:t>
            </w:r>
          </w:p>
        </w:tc>
      </w:tr>
      <w:tr w:rsidR="004318D1">
        <w:trPr>
          <w:trHeight w:val="623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ядролы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42" w:lineRule="auto"/>
              <w:ind w:left="302" w:right="281" w:firstLine="211"/>
              <w:rPr>
                <w:sz w:val="24"/>
              </w:rPr>
            </w:pPr>
            <w:r>
              <w:rPr>
                <w:sz w:val="24"/>
              </w:rPr>
              <w:t>толық қолдау емес (тек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функционалдығы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патч)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68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толық</w:t>
            </w:r>
          </w:p>
        </w:tc>
      </w:tr>
      <w:tr w:rsidR="004318D1">
        <w:trPr>
          <w:trHeight w:val="277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Интерфейс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8" w:lineRule="exact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құралдар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тақтасы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212" w:right="196"/>
              <w:jc w:val="center"/>
              <w:rPr>
                <w:sz w:val="24"/>
              </w:rPr>
            </w:pPr>
            <w:r>
              <w:rPr>
                <w:sz w:val="24"/>
              </w:rPr>
              <w:t>таспа</w:t>
            </w:r>
          </w:p>
        </w:tc>
      </w:tr>
      <w:tr w:rsidR="004318D1">
        <w:trPr>
          <w:trHeight w:val="273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3" w:lineRule="exact"/>
              <w:ind w:left="220" w:right="205"/>
              <w:jc w:val="center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бар</w:t>
            </w:r>
          </w:p>
        </w:tc>
      </w:tr>
      <w:tr w:rsidR="004318D1">
        <w:trPr>
          <w:trHeight w:val="277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нұсқасы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8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 нұсқа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 нұсқа</w:t>
            </w:r>
          </w:p>
        </w:tc>
      </w:tr>
      <w:tr w:rsidR="004318D1">
        <w:trPr>
          <w:trHeight w:val="278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Дисплей және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орналасулар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8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жалғыз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212" w:right="206"/>
              <w:jc w:val="center"/>
              <w:rPr>
                <w:sz w:val="24"/>
              </w:rPr>
            </w:pPr>
            <w:r>
              <w:rPr>
                <w:sz w:val="24"/>
              </w:rPr>
              <w:t>бірнеше</w:t>
            </w:r>
          </w:p>
        </w:tc>
      </w:tr>
      <w:tr w:rsidR="004318D1">
        <w:trPr>
          <w:trHeight w:val="825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Өңдеу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37" w:lineRule="auto"/>
              <w:ind w:left="1330" w:right="416" w:hanging="898"/>
              <w:rPr>
                <w:sz w:val="24"/>
              </w:rPr>
            </w:pPr>
            <w:r>
              <w:rPr>
                <w:sz w:val="24"/>
              </w:rPr>
              <w:t>іске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қосу.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сақтау.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тоқтау.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жалғыз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37" w:lineRule="auto"/>
              <w:ind w:left="178" w:right="165" w:hanging="4"/>
              <w:jc w:val="center"/>
              <w:rPr>
                <w:sz w:val="24"/>
              </w:rPr>
            </w:pPr>
            <w:r>
              <w:rPr>
                <w:sz w:val="24"/>
              </w:rPr>
              <w:t>таспа панелі.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автосақтау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мүмкіндігі,</w:t>
            </w:r>
          </w:p>
          <w:p w:rsidR="004318D1" w:rsidRDefault="00846877">
            <w:pPr>
              <w:pStyle w:val="TableParagraph"/>
              <w:spacing w:line="261" w:lineRule="exact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көп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жазықтықты</w:t>
            </w:r>
          </w:p>
        </w:tc>
      </w:tr>
      <w:tr w:rsidR="004318D1">
        <w:trPr>
          <w:trHeight w:val="830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AGLO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интеграциясы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68" w:lineRule="exact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дәрежелі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(менің</w:t>
            </w:r>
          </w:p>
          <w:p w:rsidR="004318D1" w:rsidRDefault="00846877">
            <w:pPr>
              <w:pStyle w:val="TableParagraph"/>
              <w:spacing w:line="274" w:lineRule="exact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карталарым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деректерім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арқылы)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68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толық</w:t>
            </w:r>
          </w:p>
        </w:tc>
      </w:tr>
      <w:tr w:rsidR="004318D1">
        <w:trPr>
          <w:trHeight w:val="551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Порталмен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67" w:lineRule="exact"/>
              <w:ind w:left="220" w:right="204"/>
              <w:jc w:val="center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дәрежелі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(ArcGis</w:t>
            </w:r>
          </w:p>
          <w:p w:rsidR="004318D1" w:rsidRDefault="00846877">
            <w:pPr>
              <w:pStyle w:val="TableParagraph"/>
              <w:spacing w:line="265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әкімші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арқылы)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68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толық</w:t>
            </w:r>
          </w:p>
        </w:tc>
      </w:tr>
      <w:tr w:rsidR="004318D1">
        <w:trPr>
          <w:trHeight w:val="1104"/>
        </w:trPr>
        <w:tc>
          <w:tcPr>
            <w:tcW w:w="3534" w:type="dxa"/>
          </w:tcPr>
          <w:p w:rsidR="004318D1" w:rsidRDefault="00846877">
            <w:pPr>
              <w:pStyle w:val="TableParagraph"/>
              <w:tabs>
                <w:tab w:val="left" w:pos="1966"/>
                <w:tab w:val="left" w:pos="2834"/>
              </w:tabs>
              <w:spacing w:line="237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Функцияларды</w:t>
            </w:r>
            <w:r>
              <w:rPr>
                <w:sz w:val="24"/>
              </w:rPr>
              <w:tab/>
              <w:t>қайта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өңдеу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ind w:left="220" w:right="206"/>
              <w:jc w:val="center"/>
              <w:rPr>
                <w:sz w:val="24"/>
              </w:rPr>
            </w:pPr>
            <w:r>
              <w:rPr>
                <w:sz w:val="24"/>
              </w:rPr>
              <w:t>қызметтің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көшірмесін пайдаланып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өңдеңіз,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</w:p>
          <w:p w:rsidR="004318D1" w:rsidRDefault="00846877">
            <w:pPr>
              <w:pStyle w:val="TableParagraph"/>
              <w:spacing w:line="265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кейін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синхрондаңыз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68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таспада</w:t>
            </w:r>
          </w:p>
        </w:tc>
      </w:tr>
      <w:tr w:rsidR="004318D1">
        <w:trPr>
          <w:trHeight w:val="273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Серверде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жариялау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3" w:lineRule="exact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бар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жоқ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(өндірісте)</w:t>
            </w:r>
          </w:p>
        </w:tc>
      </w:tr>
      <w:tr w:rsidR="004318D1">
        <w:trPr>
          <w:trHeight w:val="556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74" w:lineRule="exact"/>
              <w:ind w:left="110" w:right="83"/>
              <w:rPr>
                <w:sz w:val="24"/>
              </w:rPr>
            </w:pPr>
            <w:r>
              <w:rPr>
                <w:sz w:val="24"/>
              </w:rPr>
              <w:t>Белгілерді карта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аннотациясына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түрлендіру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73" w:lineRule="exact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бар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73" w:lineRule="exact"/>
              <w:ind w:left="212" w:right="196"/>
              <w:jc w:val="center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</w:tr>
      <w:tr w:rsidR="004318D1">
        <w:trPr>
          <w:trHeight w:val="273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мәтін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3" w:lineRule="exact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бар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212" w:right="196"/>
              <w:jc w:val="center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</w:tr>
      <w:tr w:rsidR="004318D1">
        <w:trPr>
          <w:trHeight w:val="278"/>
        </w:trPr>
        <w:tc>
          <w:tcPr>
            <w:tcW w:w="353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Файл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3409" w:type="dxa"/>
          </w:tcPr>
          <w:p w:rsidR="004318D1" w:rsidRDefault="00846877">
            <w:pPr>
              <w:pStyle w:val="TableParagraph"/>
              <w:spacing w:line="25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.mxd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негізінде)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.aprx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(жоба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негізінде)</w:t>
            </w:r>
          </w:p>
        </w:tc>
      </w:tr>
      <w:tr w:rsidR="004318D1">
        <w:trPr>
          <w:trHeight w:val="273"/>
        </w:trPr>
        <w:tc>
          <w:tcPr>
            <w:tcW w:w="9603" w:type="dxa"/>
            <w:gridSpan w:val="3"/>
          </w:tcPr>
          <w:p w:rsidR="004318D1" w:rsidRDefault="00846877">
            <w:pPr>
              <w:pStyle w:val="TableParagraph"/>
              <w:spacing w:line="254" w:lineRule="exact"/>
              <w:ind w:left="653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left="419" w:right="264" w:firstLine="710"/>
      </w:pPr>
      <w:r>
        <w:t>«ArcGis-те</w:t>
      </w:r>
      <w:r>
        <w:rPr>
          <w:spacing w:val="1"/>
        </w:rPr>
        <w:t xml:space="preserve"> </w:t>
      </w:r>
      <w:r>
        <w:t>картамен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жасауда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ерекшеліктері» [142], -</w:t>
      </w:r>
      <w:r>
        <w:rPr>
          <w:spacing w:val="1"/>
        </w:rPr>
        <w:t xml:space="preserve"> </w:t>
      </w:r>
      <w:r>
        <w:t>атты мақаласында 5-кестедегідей геоақпараттық жүйе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жасақтамалардың</w:t>
      </w:r>
      <w:r>
        <w:rPr>
          <w:spacing w:val="1"/>
        </w:rPr>
        <w:t xml:space="preserve"> </w:t>
      </w:r>
      <w:r>
        <w:t>артықшылығы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кемшіліктеріне тоқталып өтті. Ал, программалық</w:t>
      </w:r>
      <w:r>
        <w:rPr>
          <w:spacing w:val="1"/>
        </w:rPr>
        <w:t xml:space="preserve"> </w:t>
      </w:r>
      <w:r>
        <w:t>жасақтамаларға шолу жасау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жасайтын</w:t>
      </w:r>
      <w:r>
        <w:rPr>
          <w:spacing w:val="1"/>
        </w:rPr>
        <w:t xml:space="preserve"> </w:t>
      </w:r>
      <w:r>
        <w:t>апараттық-программалық</w:t>
      </w:r>
      <w:r>
        <w:rPr>
          <w:spacing w:val="1"/>
        </w:rPr>
        <w:t xml:space="preserve"> </w:t>
      </w:r>
      <w:r>
        <w:t>таңдауымызға</w:t>
      </w:r>
      <w:r>
        <w:rPr>
          <w:spacing w:val="1"/>
        </w:rPr>
        <w:t xml:space="preserve"> </w:t>
      </w:r>
      <w:r>
        <w:t>айтарлықтай әсер</w:t>
      </w:r>
      <w:r>
        <w:rPr>
          <w:spacing w:val="1"/>
        </w:rPr>
        <w:t xml:space="preserve"> </w:t>
      </w:r>
      <w:r>
        <w:t>етті.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/>
        <w:jc w:val="left"/>
      </w:pPr>
      <w:r>
        <w:lastRenderedPageBreak/>
        <w:t>Кесте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ГАЖ</w:t>
      </w:r>
      <w:r>
        <w:rPr>
          <w:spacing w:val="-3"/>
        </w:rPr>
        <w:t xml:space="preserve"> </w:t>
      </w:r>
      <w:r>
        <w:t>программалық</w:t>
      </w:r>
      <w:r>
        <w:rPr>
          <w:spacing w:val="-2"/>
        </w:rPr>
        <w:t xml:space="preserve"> </w:t>
      </w:r>
      <w:r>
        <w:t>жасақтамаларына</w:t>
      </w:r>
      <w:r>
        <w:rPr>
          <w:spacing w:val="-4"/>
        </w:rPr>
        <w:t xml:space="preserve"> </w:t>
      </w:r>
      <w:r>
        <w:t>шолу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4221"/>
        <w:gridCol w:w="3655"/>
      </w:tblGrid>
      <w:tr w:rsidR="004318D1">
        <w:trPr>
          <w:trHeight w:val="551"/>
        </w:trPr>
        <w:tc>
          <w:tcPr>
            <w:tcW w:w="1734" w:type="dxa"/>
          </w:tcPr>
          <w:p w:rsidR="004318D1" w:rsidRDefault="00846877">
            <w:pPr>
              <w:pStyle w:val="TableParagraph"/>
              <w:spacing w:line="267" w:lineRule="exact"/>
              <w:ind w:left="293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  <w:p w:rsidR="004318D1" w:rsidRDefault="00846877">
            <w:pPr>
              <w:pStyle w:val="TableParagraph"/>
              <w:spacing w:line="265" w:lineRule="exact"/>
              <w:ind w:left="393"/>
              <w:rPr>
                <w:sz w:val="24"/>
              </w:rPr>
            </w:pPr>
            <w:r>
              <w:rPr>
                <w:sz w:val="24"/>
              </w:rPr>
              <w:t>атаулары</w:t>
            </w:r>
          </w:p>
        </w:tc>
        <w:tc>
          <w:tcPr>
            <w:tcW w:w="4221" w:type="dxa"/>
          </w:tcPr>
          <w:p w:rsidR="004318D1" w:rsidRDefault="00846877">
            <w:pPr>
              <w:pStyle w:val="TableParagraph"/>
              <w:spacing w:before="126"/>
              <w:ind w:left="1136" w:right="1121"/>
              <w:jc w:val="center"/>
              <w:rPr>
                <w:sz w:val="24"/>
              </w:rPr>
            </w:pPr>
            <w:r>
              <w:rPr>
                <w:sz w:val="24"/>
              </w:rPr>
              <w:t>Aртықшылықтары</w:t>
            </w:r>
          </w:p>
        </w:tc>
        <w:tc>
          <w:tcPr>
            <w:tcW w:w="3655" w:type="dxa"/>
          </w:tcPr>
          <w:p w:rsidR="004318D1" w:rsidRDefault="00846877">
            <w:pPr>
              <w:pStyle w:val="TableParagraph"/>
              <w:spacing w:before="126"/>
              <w:ind w:left="1116" w:right="1116"/>
              <w:jc w:val="center"/>
              <w:rPr>
                <w:sz w:val="24"/>
              </w:rPr>
            </w:pPr>
            <w:r>
              <w:rPr>
                <w:sz w:val="24"/>
              </w:rPr>
              <w:t>Кемшіліктері</w:t>
            </w:r>
          </w:p>
        </w:tc>
      </w:tr>
      <w:tr w:rsidR="004318D1">
        <w:trPr>
          <w:trHeight w:val="273"/>
        </w:trPr>
        <w:tc>
          <w:tcPr>
            <w:tcW w:w="1734" w:type="dxa"/>
          </w:tcPr>
          <w:p w:rsidR="004318D1" w:rsidRDefault="00846877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1" w:type="dxa"/>
          </w:tcPr>
          <w:p w:rsidR="004318D1" w:rsidRDefault="0084687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5" w:type="dxa"/>
          </w:tcPr>
          <w:p w:rsidR="004318D1" w:rsidRDefault="0084687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4186"/>
        </w:trPr>
        <w:tc>
          <w:tcPr>
            <w:tcW w:w="173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QGIS</w:t>
            </w:r>
          </w:p>
        </w:tc>
        <w:tc>
          <w:tcPr>
            <w:tcW w:w="4221" w:type="dxa"/>
          </w:tcPr>
          <w:p w:rsidR="004318D1" w:rsidRDefault="0084687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  <w:tab w:val="left" w:pos="1289"/>
                <w:tab w:val="left" w:pos="2196"/>
                <w:tab w:val="left" w:pos="3160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тегін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ашық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құрал;</w:t>
            </w:r>
          </w:p>
          <w:p w:rsidR="004318D1" w:rsidRDefault="0084687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</w:tabs>
              <w:spacing w:line="271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ыңғайлы 3D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интеграциясы;</w:t>
            </w:r>
          </w:p>
          <w:p w:rsidR="004318D1" w:rsidRDefault="0084687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инновациялық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өңдеу,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талдау;</w:t>
            </w:r>
          </w:p>
          <w:p w:rsidR="004318D1" w:rsidRDefault="0084687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пайдаланушы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үлкен;</w:t>
            </w:r>
          </w:p>
          <w:p w:rsidR="004318D1" w:rsidRDefault="0084687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  <w:tab w:val="left" w:pos="1165"/>
                <w:tab w:val="left" w:pos="2493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QGIS</w:t>
            </w:r>
            <w:r>
              <w:rPr>
                <w:sz w:val="24"/>
              </w:rPr>
              <w:tab/>
              <w:t>плагиндері</w:t>
            </w:r>
            <w:r>
              <w:rPr>
                <w:sz w:val="24"/>
              </w:rPr>
              <w:tab/>
              <w:t>функционалды-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қосады;</w:t>
            </w:r>
          </w:p>
          <w:p w:rsidR="004318D1" w:rsidRDefault="0084687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900-ден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астам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құрал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құралдар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жиынтығы).</w:t>
            </w:r>
          </w:p>
        </w:tc>
        <w:tc>
          <w:tcPr>
            <w:tcW w:w="3655" w:type="dxa"/>
          </w:tcPr>
          <w:p w:rsidR="004318D1" w:rsidRDefault="00846877">
            <w:pPr>
              <w:pStyle w:val="TableParagraph"/>
              <w:numPr>
                <w:ilvl w:val="0"/>
                <w:numId w:val="47"/>
              </w:numPr>
              <w:tabs>
                <w:tab w:val="left" w:pos="479"/>
                <w:tab w:val="left" w:pos="480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тек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қолданба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мүмкіндігі;</w:t>
            </w:r>
          </w:p>
          <w:p w:rsidR="004318D1" w:rsidRDefault="00846877">
            <w:pPr>
              <w:pStyle w:val="TableParagraph"/>
              <w:numPr>
                <w:ilvl w:val="0"/>
                <w:numId w:val="47"/>
              </w:numPr>
              <w:tabs>
                <w:tab w:val="left" w:pos="479"/>
                <w:tab w:val="left" w:pos="480"/>
                <w:tab w:val="left" w:pos="2611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геодеректер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көрсетілмейді;</w:t>
            </w:r>
          </w:p>
          <w:p w:rsidR="004318D1" w:rsidRDefault="00846877">
            <w:pPr>
              <w:pStyle w:val="TableParagraph"/>
              <w:numPr>
                <w:ilvl w:val="0"/>
                <w:numId w:val="47"/>
              </w:numPr>
              <w:tabs>
                <w:tab w:val="left" w:pos="479"/>
                <w:tab w:val="left" w:pos="480"/>
                <w:tab w:val="left" w:pos="2364"/>
              </w:tabs>
              <w:spacing w:line="242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плагинге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негізделген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ұсынады;</w:t>
            </w:r>
          </w:p>
          <w:p w:rsidR="004318D1" w:rsidRDefault="00846877">
            <w:pPr>
              <w:pStyle w:val="TableParagraph"/>
              <w:numPr>
                <w:ilvl w:val="0"/>
                <w:numId w:val="47"/>
              </w:numPr>
              <w:tabs>
                <w:tab w:val="left" w:pos="479"/>
                <w:tab w:val="left" w:pos="480"/>
                <w:tab w:val="left" w:pos="1524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мамандандырылған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жоқ;</w:t>
            </w:r>
          </w:p>
          <w:p w:rsidR="004318D1" w:rsidRDefault="00846877">
            <w:pPr>
              <w:pStyle w:val="TableParagraph"/>
              <w:numPr>
                <w:ilvl w:val="0"/>
                <w:numId w:val="47"/>
              </w:numPr>
              <w:tabs>
                <w:tab w:val="left" w:pos="479"/>
                <w:tab w:val="left" w:pos="480"/>
                <w:tab w:val="left" w:pos="1122"/>
                <w:tab w:val="left" w:pos="1975"/>
                <w:tab w:val="left" w:pos="3035"/>
              </w:tabs>
              <w:spacing w:line="242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LiDAR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тұрақтылық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мәселелері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бар;</w:t>
            </w:r>
          </w:p>
          <w:p w:rsidR="004318D1" w:rsidRDefault="00846877">
            <w:pPr>
              <w:pStyle w:val="TableParagraph"/>
              <w:numPr>
                <w:ilvl w:val="0"/>
                <w:numId w:val="47"/>
              </w:numPr>
              <w:tabs>
                <w:tab w:val="left" w:pos="479"/>
                <w:tab w:val="left" w:pos="480"/>
              </w:tabs>
              <w:spacing w:line="242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веб-картографияның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шектеулі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мүмкіндіктері;</w:t>
            </w:r>
          </w:p>
          <w:p w:rsidR="004318D1" w:rsidRDefault="00846877">
            <w:pPr>
              <w:pStyle w:val="TableParagraph"/>
              <w:numPr>
                <w:ilvl w:val="0"/>
                <w:numId w:val="47"/>
              </w:numPr>
              <w:tabs>
                <w:tab w:val="left" w:pos="479"/>
                <w:tab w:val="left" w:pos="480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технологияларда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артта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қалды;</w:t>
            </w:r>
          </w:p>
        </w:tc>
      </w:tr>
      <w:tr w:rsidR="004318D1">
        <w:trPr>
          <w:trHeight w:val="2486"/>
        </w:trPr>
        <w:tc>
          <w:tcPr>
            <w:tcW w:w="1734" w:type="dxa"/>
          </w:tcPr>
          <w:p w:rsidR="004318D1" w:rsidRDefault="00846877">
            <w:pPr>
              <w:pStyle w:val="TableParagraph"/>
              <w:ind w:left="110" w:right="778"/>
              <w:rPr>
                <w:sz w:val="24"/>
              </w:rPr>
            </w:pPr>
            <w:r>
              <w:rPr>
                <w:spacing w:val="-2"/>
                <w:sz w:val="24"/>
              </w:rPr>
              <w:t>Mapinfo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картасы</w:t>
            </w:r>
          </w:p>
        </w:tc>
        <w:tc>
          <w:tcPr>
            <w:tcW w:w="4221" w:type="dxa"/>
          </w:tcPr>
          <w:p w:rsidR="004318D1" w:rsidRDefault="00846877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</w:tabs>
              <w:spacing w:line="268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пайдаланудың қарапайымдылығы;</w:t>
            </w:r>
          </w:p>
          <w:p w:rsidR="004318D1" w:rsidRDefault="00846877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  <w:tab w:val="left" w:pos="2359"/>
                <w:tab w:val="left" w:pos="3376"/>
              </w:tabs>
              <w:spacing w:before="4" w:line="237" w:lineRule="auto"/>
              <w:ind w:right="93" w:firstLine="14"/>
              <w:rPr>
                <w:sz w:val="24"/>
              </w:rPr>
            </w:pPr>
            <w:r>
              <w:rPr>
                <w:sz w:val="24"/>
              </w:rPr>
              <w:t>сұраныстарды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кестені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басқару;</w:t>
            </w:r>
          </w:p>
          <w:p w:rsidR="004318D1" w:rsidRDefault="00846877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</w:tabs>
              <w:spacing w:before="4" w:line="275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қуатты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адрестеу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геокодтау;</w:t>
            </w:r>
          </w:p>
          <w:p w:rsidR="004318D1" w:rsidRDefault="00846877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</w:tabs>
              <w:spacing w:line="275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параллельді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салыстыру;</w:t>
            </w:r>
          </w:p>
          <w:p w:rsidR="004318D1" w:rsidRDefault="00846877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  <w:tab w:val="left" w:pos="2734"/>
              </w:tabs>
              <w:spacing w:before="5" w:line="237" w:lineRule="auto"/>
              <w:ind w:right="98" w:firstLine="14"/>
              <w:rPr>
                <w:sz w:val="24"/>
              </w:rPr>
            </w:pPr>
            <w:r>
              <w:rPr>
                <w:sz w:val="24"/>
              </w:rPr>
              <w:t>жақсартылған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визуализация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интеграциясы;</w:t>
            </w:r>
          </w:p>
          <w:p w:rsidR="004318D1" w:rsidRDefault="00846877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  <w:tab w:val="left" w:pos="1649"/>
                <w:tab w:val="left" w:pos="3323"/>
              </w:tabs>
              <w:spacing w:line="274" w:lineRule="exact"/>
              <w:ind w:right="100" w:firstLine="14"/>
              <w:rPr>
                <w:sz w:val="24"/>
              </w:rPr>
            </w:pPr>
            <w:r>
              <w:rPr>
                <w:sz w:val="24"/>
              </w:rPr>
              <w:t>таспаға</w:t>
            </w:r>
            <w:r>
              <w:rPr>
                <w:sz w:val="24"/>
              </w:rPr>
              <w:tab/>
              <w:t>негізделген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ақылды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навигация.</w:t>
            </w:r>
          </w:p>
        </w:tc>
        <w:tc>
          <w:tcPr>
            <w:tcW w:w="3655" w:type="dxa"/>
          </w:tcPr>
          <w:p w:rsidR="004318D1" w:rsidRDefault="00846877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  <w:tab w:val="left" w:pos="3026"/>
              </w:tabs>
              <w:spacing w:line="242" w:lineRule="auto"/>
              <w:ind w:right="107" w:firstLine="14"/>
              <w:rPr>
                <w:sz w:val="24"/>
              </w:rPr>
            </w:pPr>
            <w:r>
              <w:rPr>
                <w:sz w:val="24"/>
              </w:rPr>
              <w:t>интероперабельділік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қолдау;</w:t>
            </w:r>
          </w:p>
          <w:p w:rsidR="004318D1" w:rsidRDefault="00846877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</w:tabs>
              <w:spacing w:line="271" w:lineRule="exact"/>
              <w:ind w:left="387" w:hanging="265"/>
              <w:rPr>
                <w:sz w:val="24"/>
              </w:rPr>
            </w:pPr>
            <w:r>
              <w:rPr>
                <w:sz w:val="24"/>
              </w:rPr>
              <w:t>лицензияның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құны;</w:t>
            </w:r>
          </w:p>
          <w:p w:rsidR="004318D1" w:rsidRDefault="00846877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</w:tabs>
              <w:spacing w:line="275" w:lineRule="exact"/>
              <w:ind w:left="387" w:hanging="265"/>
              <w:rPr>
                <w:sz w:val="24"/>
              </w:rPr>
            </w:pPr>
            <w:r>
              <w:rPr>
                <w:sz w:val="24"/>
              </w:rPr>
              <w:t>бұлтты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жетіспейді;</w:t>
            </w:r>
          </w:p>
          <w:p w:rsidR="004318D1" w:rsidRDefault="00846877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</w:tabs>
              <w:spacing w:line="242" w:lineRule="auto"/>
              <w:ind w:right="104" w:firstLine="14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карталар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функционалдылық;</w:t>
            </w:r>
          </w:p>
          <w:p w:rsidR="004318D1" w:rsidRDefault="00846877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  <w:tab w:val="left" w:pos="2467"/>
              </w:tabs>
              <w:spacing w:line="242" w:lineRule="auto"/>
              <w:ind w:right="107" w:firstLine="14"/>
              <w:rPr>
                <w:sz w:val="24"/>
              </w:rPr>
            </w:pPr>
            <w:r>
              <w:rPr>
                <w:sz w:val="24"/>
              </w:rPr>
              <w:t>қашықтықтан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зондтауды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талдауға нашар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қолдау;</w:t>
            </w:r>
          </w:p>
        </w:tc>
      </w:tr>
      <w:tr w:rsidR="004318D1">
        <w:trPr>
          <w:trHeight w:val="3034"/>
        </w:trPr>
        <w:tc>
          <w:tcPr>
            <w:tcW w:w="173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gvSIG</w:t>
            </w:r>
          </w:p>
        </w:tc>
        <w:tc>
          <w:tcPr>
            <w:tcW w:w="4221" w:type="dxa"/>
          </w:tcPr>
          <w:p w:rsidR="004318D1" w:rsidRDefault="00846877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</w:tabs>
              <w:spacing w:line="242" w:lineRule="auto"/>
              <w:ind w:right="97" w:firstLine="14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графикалық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құжатталған;</w:t>
            </w:r>
          </w:p>
          <w:p w:rsidR="004318D1" w:rsidRDefault="00846877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</w:tabs>
              <w:spacing w:line="271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өріске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қосымша;</w:t>
            </w:r>
          </w:p>
          <w:p w:rsidR="004318D1" w:rsidRDefault="00846877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</w:tabs>
              <w:spacing w:line="275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қуатты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құралдары;</w:t>
            </w:r>
          </w:p>
          <w:p w:rsidR="004318D1" w:rsidRDefault="00846877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  <w:tab w:val="left" w:pos="2014"/>
                <w:tab w:val="left" w:pos="3601"/>
              </w:tabs>
              <w:spacing w:line="242" w:lineRule="auto"/>
              <w:ind w:right="97" w:firstLine="14"/>
              <w:rPr>
                <w:sz w:val="24"/>
              </w:rPr>
            </w:pPr>
            <w:r>
              <w:rPr>
                <w:sz w:val="24"/>
              </w:rPr>
              <w:t>интуитивті</w:t>
            </w:r>
            <w:r>
              <w:rPr>
                <w:sz w:val="24"/>
              </w:rPr>
              <w:tab/>
              <w:t>интерфейс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жұмыс;</w:t>
            </w:r>
          </w:p>
          <w:p w:rsidR="004318D1" w:rsidRDefault="00846877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</w:tabs>
              <w:spacing w:line="237" w:lineRule="auto"/>
              <w:ind w:right="100" w:firstLine="14"/>
              <w:rPr>
                <w:sz w:val="24"/>
              </w:rPr>
            </w:pPr>
            <w:r>
              <w:rPr>
                <w:sz w:val="24"/>
              </w:rPr>
              <w:t>қолдау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көрсетілетін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жасақтама;</w:t>
            </w:r>
          </w:p>
        </w:tc>
        <w:tc>
          <w:tcPr>
            <w:tcW w:w="3655" w:type="dxa"/>
          </w:tcPr>
          <w:p w:rsidR="004318D1" w:rsidRDefault="00846877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</w:tabs>
              <w:spacing w:line="242" w:lineRule="auto"/>
              <w:ind w:right="98" w:firstLine="14"/>
              <w:jc w:val="both"/>
              <w:rPr>
                <w:sz w:val="24"/>
              </w:rPr>
            </w:pPr>
            <w:r>
              <w:rPr>
                <w:sz w:val="24"/>
              </w:rPr>
              <w:t>FME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Inspector-да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дәстүрлі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нашар;</w:t>
            </w:r>
          </w:p>
          <w:p w:rsidR="004318D1" w:rsidRDefault="00846877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</w:tabs>
              <w:spacing w:line="242" w:lineRule="auto"/>
              <w:ind w:right="103" w:firstLine="14"/>
              <w:jc w:val="both"/>
              <w:rPr>
                <w:sz w:val="24"/>
              </w:rPr>
            </w:pPr>
            <w:r>
              <w:rPr>
                <w:sz w:val="24"/>
              </w:rPr>
              <w:t>лицензия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құны;</w:t>
            </w:r>
          </w:p>
          <w:p w:rsidR="004318D1" w:rsidRDefault="00846877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</w:tabs>
              <w:spacing w:line="242" w:lineRule="auto"/>
              <w:ind w:right="98" w:firstLine="14"/>
              <w:jc w:val="both"/>
              <w:rPr>
                <w:sz w:val="24"/>
              </w:rPr>
            </w:pPr>
            <w:r>
              <w:rPr>
                <w:sz w:val="24"/>
              </w:rPr>
              <w:t>өңдеу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жоқ;</w:t>
            </w:r>
          </w:p>
          <w:p w:rsidR="004318D1" w:rsidRDefault="00846877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  <w:tab w:val="left" w:pos="3153"/>
              </w:tabs>
              <w:ind w:right="98" w:firstLine="14"/>
              <w:jc w:val="both"/>
              <w:rPr>
                <w:sz w:val="24"/>
              </w:rPr>
            </w:pPr>
            <w:r>
              <w:rPr>
                <w:sz w:val="24"/>
              </w:rPr>
              <w:t>веб-карталар</w:t>
            </w:r>
            <w:r>
              <w:rPr>
                <w:sz w:val="24"/>
              </w:rPr>
              <w:tab/>
              <w:t>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қосымшаларға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функционалдылы;</w:t>
            </w:r>
          </w:p>
          <w:p w:rsidR="004318D1" w:rsidRDefault="00846877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  <w:tab w:val="left" w:pos="2467"/>
              </w:tabs>
              <w:spacing w:line="274" w:lineRule="exact"/>
              <w:ind w:left="387" w:hanging="265"/>
              <w:jc w:val="both"/>
              <w:rPr>
                <w:sz w:val="24"/>
              </w:rPr>
            </w:pPr>
            <w:r>
              <w:rPr>
                <w:sz w:val="24"/>
              </w:rPr>
              <w:t>қашықтықтан</w:t>
            </w:r>
            <w:r>
              <w:rPr>
                <w:sz w:val="24"/>
              </w:rPr>
              <w:tab/>
              <w:t>зондтауды</w:t>
            </w:r>
          </w:p>
          <w:p w:rsidR="004318D1" w:rsidRDefault="00846877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жіктеу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</w:p>
        </w:tc>
      </w:tr>
      <w:tr w:rsidR="004318D1">
        <w:trPr>
          <w:trHeight w:val="3038"/>
        </w:trPr>
        <w:tc>
          <w:tcPr>
            <w:tcW w:w="1734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ArcGis</w:t>
            </w:r>
          </w:p>
        </w:tc>
        <w:tc>
          <w:tcPr>
            <w:tcW w:w="4221" w:type="dxa"/>
            <w:tcBorders>
              <w:bottom w:val="nil"/>
            </w:tcBorders>
          </w:tcPr>
          <w:p w:rsidR="004318D1" w:rsidRDefault="00846877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line="237" w:lineRule="auto"/>
              <w:ind w:right="101" w:firstLine="14"/>
              <w:rPr>
                <w:sz w:val="24"/>
              </w:rPr>
            </w:pPr>
            <w:r>
              <w:rPr>
                <w:sz w:val="24"/>
              </w:rPr>
              <w:t>төрт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ұсынылған: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ArcMap,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ArcCatalog, ArcGlobe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ArcScene;</w:t>
            </w:r>
          </w:p>
          <w:p w:rsidR="004318D1" w:rsidRDefault="00846877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before="1" w:line="275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деректерді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мүмкіндігі;</w:t>
            </w:r>
          </w:p>
          <w:p w:rsidR="004318D1" w:rsidRDefault="00846877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  <w:tab w:val="left" w:pos="1736"/>
                <w:tab w:val="left" w:pos="3540"/>
              </w:tabs>
              <w:spacing w:line="242" w:lineRule="auto"/>
              <w:ind w:right="103" w:firstLine="14"/>
              <w:rPr>
                <w:sz w:val="24"/>
              </w:rPr>
            </w:pPr>
            <w:r>
              <w:rPr>
                <w:sz w:val="24"/>
              </w:rPr>
              <w:t>файлға</w:t>
            </w:r>
            <w:r>
              <w:rPr>
                <w:sz w:val="24"/>
              </w:rPr>
              <w:tab/>
              <w:t>негізделген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пішін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файлдары;</w:t>
            </w:r>
          </w:p>
          <w:p w:rsidR="004318D1" w:rsidRDefault="00846877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  <w:tab w:val="left" w:pos="1824"/>
                <w:tab w:val="left" w:pos="2971"/>
              </w:tabs>
              <w:spacing w:line="242" w:lineRule="auto"/>
              <w:ind w:right="91" w:firstLine="14"/>
              <w:rPr>
                <w:sz w:val="24"/>
              </w:rPr>
            </w:pPr>
            <w:r>
              <w:rPr>
                <w:sz w:val="24"/>
              </w:rPr>
              <w:t>геодеректер</w:t>
            </w:r>
            <w:r>
              <w:rPr>
                <w:sz w:val="24"/>
              </w:rPr>
              <w:tab/>
              <w:t>қорының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файлдарын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қолдау;</w:t>
            </w:r>
          </w:p>
          <w:p w:rsidR="004318D1" w:rsidRDefault="00846877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line="242" w:lineRule="auto"/>
              <w:ind w:right="96" w:firstLine="14"/>
              <w:rPr>
                <w:sz w:val="24"/>
              </w:rPr>
            </w:pPr>
            <w:r>
              <w:rPr>
                <w:sz w:val="24"/>
              </w:rPr>
              <w:t>плагинге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құрал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құралдар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бар;</w:t>
            </w:r>
          </w:p>
          <w:p w:rsidR="004318D1" w:rsidRDefault="00846877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line="270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картаға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ГАЖ ;</w:t>
            </w:r>
          </w:p>
          <w:p w:rsidR="004318D1" w:rsidRDefault="00846877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line="262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бірыңғай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интеграциясы;</w:t>
            </w:r>
          </w:p>
        </w:tc>
        <w:tc>
          <w:tcPr>
            <w:tcW w:w="3655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37" w:lineRule="auto"/>
              <w:ind w:left="109" w:firstLine="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лицензияға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жасақтама.</w:t>
            </w:r>
          </w:p>
        </w:tc>
      </w:tr>
    </w:tbl>
    <w:p w:rsidR="004318D1" w:rsidRDefault="004318D1">
      <w:pPr>
        <w:spacing w:line="237" w:lineRule="auto"/>
        <w:rPr>
          <w:sz w:val="24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0"/>
          <w:numId w:val="41"/>
        </w:numPr>
        <w:tabs>
          <w:tab w:val="left" w:pos="643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кестенің</w:t>
      </w:r>
      <w:r>
        <w:rPr>
          <w:spacing w:val="-4"/>
          <w:sz w:val="28"/>
        </w:rPr>
        <w:t xml:space="preserve"> </w:t>
      </w:r>
      <w:r>
        <w:rPr>
          <w:sz w:val="28"/>
        </w:rP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4221"/>
        <w:gridCol w:w="3655"/>
      </w:tblGrid>
      <w:tr w:rsidR="004318D1">
        <w:trPr>
          <w:trHeight w:val="273"/>
        </w:trPr>
        <w:tc>
          <w:tcPr>
            <w:tcW w:w="1734" w:type="dxa"/>
          </w:tcPr>
          <w:p w:rsidR="004318D1" w:rsidRDefault="008468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1" w:type="dxa"/>
          </w:tcPr>
          <w:p w:rsidR="004318D1" w:rsidRDefault="00846877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5" w:type="dxa"/>
          </w:tcPr>
          <w:p w:rsidR="004318D1" w:rsidRDefault="0084687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3038"/>
        </w:trPr>
        <w:tc>
          <w:tcPr>
            <w:tcW w:w="1734" w:type="dxa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</w:tc>
        <w:tc>
          <w:tcPr>
            <w:tcW w:w="4221" w:type="dxa"/>
          </w:tcPr>
          <w:p w:rsidR="004318D1" w:rsidRDefault="00846877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ind w:right="93" w:firstLine="14"/>
              <w:jc w:val="both"/>
              <w:rPr>
                <w:sz w:val="24"/>
              </w:rPr>
            </w:pPr>
            <w:r>
              <w:rPr>
                <w:sz w:val="24"/>
              </w:rPr>
              <w:t>Python көмегімен карталармен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жеңіл;</w:t>
            </w:r>
          </w:p>
          <w:p w:rsidR="004318D1" w:rsidRDefault="00846877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275" w:lineRule="exact"/>
              <w:ind w:left="388" w:hanging="265"/>
              <w:jc w:val="both"/>
              <w:rPr>
                <w:sz w:val="24"/>
              </w:rPr>
            </w:pPr>
            <w:r>
              <w:rPr>
                <w:sz w:val="24"/>
              </w:rPr>
              <w:t>нақты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таңбалау;</w:t>
            </w:r>
          </w:p>
          <w:p w:rsidR="004318D1" w:rsidRDefault="00846877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  <w:tab w:val="left" w:pos="1572"/>
                <w:tab w:val="left" w:pos="2661"/>
                <w:tab w:val="left" w:pos="3491"/>
              </w:tabs>
              <w:spacing w:line="242" w:lineRule="auto"/>
              <w:ind w:right="100" w:firstLine="14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z w:val="24"/>
              </w:rPr>
              <w:tab/>
              <w:t>Online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интеграция;</w:t>
            </w:r>
          </w:p>
          <w:p w:rsidR="004318D1" w:rsidRDefault="00846877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  <w:tab w:val="left" w:pos="1967"/>
                <w:tab w:val="left" w:pos="2614"/>
              </w:tabs>
              <w:spacing w:line="242" w:lineRule="auto"/>
              <w:ind w:right="92" w:firstLine="14"/>
              <w:rPr>
                <w:sz w:val="24"/>
              </w:rPr>
            </w:pPr>
            <w:r>
              <w:rPr>
                <w:sz w:val="24"/>
              </w:rPr>
              <w:t>веб-карталар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қосымшаларға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Online;</w:t>
            </w:r>
          </w:p>
          <w:p w:rsidR="004318D1" w:rsidRDefault="00846877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  <w:tab w:val="left" w:pos="2153"/>
                <w:tab w:val="left" w:pos="2987"/>
              </w:tabs>
              <w:spacing w:line="242" w:lineRule="auto"/>
              <w:ind w:right="94" w:firstLine="14"/>
              <w:rPr>
                <w:sz w:val="24"/>
              </w:rPr>
            </w:pPr>
            <w:r>
              <w:rPr>
                <w:sz w:val="24"/>
              </w:rPr>
              <w:t>жақсартылған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интуитивті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өңдеу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1500-ден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құрал;</w:t>
            </w:r>
          </w:p>
          <w:p w:rsidR="004318D1" w:rsidRDefault="00846877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261" w:lineRule="exact"/>
              <w:ind w:left="388" w:hanging="265"/>
              <w:rPr>
                <w:sz w:val="24"/>
              </w:rPr>
            </w:pPr>
            <w:r>
              <w:rPr>
                <w:sz w:val="24"/>
              </w:rPr>
              <w:t>геоөңдеу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(35 құралдар жиынтығы).</w:t>
            </w:r>
          </w:p>
        </w:tc>
        <w:tc>
          <w:tcPr>
            <w:tcW w:w="3655" w:type="dxa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</w:tc>
      </w:tr>
      <w:tr w:rsidR="004318D1">
        <w:trPr>
          <w:trHeight w:val="273"/>
        </w:trPr>
        <w:tc>
          <w:tcPr>
            <w:tcW w:w="9610" w:type="dxa"/>
            <w:gridSpan w:val="3"/>
          </w:tcPr>
          <w:p w:rsidR="004318D1" w:rsidRDefault="00846877">
            <w:pPr>
              <w:pStyle w:val="TableParagraph"/>
              <w:spacing w:line="253" w:lineRule="exact"/>
              <w:ind w:left="653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pStyle w:val="a3"/>
        <w:ind w:left="419" w:right="262" w:firstLine="850"/>
      </w:pPr>
      <w:r>
        <w:t>Талдау нәтижесінде карта құруда түрлі программалық жасақтамалар жиі</w:t>
      </w:r>
      <w:r>
        <w:rPr>
          <w:spacing w:val="-67"/>
        </w:rPr>
        <w:t xml:space="preserve"> </w:t>
      </w:r>
      <w:r>
        <w:t>қолданатынын байқалды. Оның ішінде, ArcGis программалық пакеттерін 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артықшылықтары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жасақтамаларын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ArcGis-ті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орталықтарында,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салалар бойынша жиі пайдаланатындығы мәлім болды. ArcGIS программасын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ESRI</w:t>
      </w:r>
      <w:r>
        <w:rPr>
          <w:spacing w:val="1"/>
        </w:rPr>
        <w:t xml:space="preserve"> </w:t>
      </w:r>
      <w:r>
        <w:t>компаниясының</w:t>
      </w:r>
      <w:r>
        <w:rPr>
          <w:spacing w:val="1"/>
        </w:rPr>
        <w:t xml:space="preserve"> </w:t>
      </w:r>
      <w:r>
        <w:t>сайтында кез-келген</w:t>
      </w:r>
      <w:r>
        <w:rPr>
          <w:spacing w:val="-1"/>
        </w:rPr>
        <w:t xml:space="preserve"> </w:t>
      </w:r>
      <w:r>
        <w:t>пайдаланушыларға</w:t>
      </w:r>
      <w:r>
        <w:rPr>
          <w:spacing w:val="10"/>
        </w:rPr>
        <w:t xml:space="preserve"> </w:t>
      </w:r>
      <w:r>
        <w:t>арналған</w:t>
      </w:r>
      <w:r>
        <w:rPr>
          <w:spacing w:val="-1"/>
        </w:rPr>
        <w:t xml:space="preserve"> </w:t>
      </w:r>
      <w:r>
        <w:t>тиімді</w:t>
      </w:r>
      <w:r>
        <w:rPr>
          <w:spacing w:val="-6"/>
        </w:rPr>
        <w:t xml:space="preserve"> </w:t>
      </w:r>
      <w:r>
        <w:t>нұсқалары</w:t>
      </w:r>
      <w:r>
        <w:rPr>
          <w:spacing w:val="-1"/>
        </w:rPr>
        <w:t xml:space="preserve"> </w:t>
      </w:r>
      <w:r>
        <w:t>бар.</w:t>
      </w:r>
    </w:p>
    <w:p w:rsidR="004318D1" w:rsidRDefault="00846877">
      <w:pPr>
        <w:pStyle w:val="a3"/>
        <w:ind w:left="419" w:right="263" w:firstLine="706"/>
      </w:pPr>
      <w:r>
        <w:t>Басқа тілдерге қарағанда ГАЖ құруда ArcGis-те Python тілін жоғары 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-2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пайдаланудың</w:t>
      </w:r>
      <w:r>
        <w:rPr>
          <w:spacing w:val="-2"/>
        </w:rPr>
        <w:t xml:space="preserve"> </w:t>
      </w:r>
      <w:r>
        <w:t>мынадай</w:t>
      </w:r>
      <w:r>
        <w:rPr>
          <w:spacing w:val="-2"/>
        </w:rPr>
        <w:t xml:space="preserve"> </w:t>
      </w:r>
      <w:r>
        <w:t>артықшылықтары</w:t>
      </w:r>
      <w:r>
        <w:rPr>
          <w:spacing w:val="-2"/>
        </w:rPr>
        <w:t xml:space="preserve"> </w:t>
      </w:r>
      <w:r>
        <w:t>бар:</w:t>
      </w:r>
    </w:p>
    <w:p w:rsidR="004318D1" w:rsidRDefault="00846877">
      <w:pPr>
        <w:pStyle w:val="a4"/>
        <w:numPr>
          <w:ilvl w:val="1"/>
          <w:numId w:val="41"/>
        </w:numPr>
        <w:tabs>
          <w:tab w:val="left" w:pos="1414"/>
        </w:tabs>
        <w:spacing w:line="341" w:lineRule="exact"/>
        <w:ind w:left="1413" w:hanging="289"/>
        <w:rPr>
          <w:sz w:val="28"/>
        </w:rPr>
      </w:pPr>
      <w:r>
        <w:rPr>
          <w:sz w:val="28"/>
        </w:rPr>
        <w:t>ашық</w:t>
      </w:r>
      <w:r>
        <w:rPr>
          <w:spacing w:val="-3"/>
          <w:sz w:val="28"/>
        </w:rPr>
        <w:t xml:space="preserve"> </w:t>
      </w:r>
      <w:r>
        <w:rPr>
          <w:sz w:val="28"/>
        </w:rPr>
        <w:t>код</w:t>
      </w:r>
      <w:r>
        <w:rPr>
          <w:spacing w:val="-1"/>
          <w:sz w:val="28"/>
        </w:rPr>
        <w:t xml:space="preserve"> </w:t>
      </w:r>
      <w:r>
        <w:rPr>
          <w:sz w:val="28"/>
        </w:rPr>
        <w:t>тез</w:t>
      </w:r>
      <w:r>
        <w:rPr>
          <w:spacing w:val="-3"/>
          <w:sz w:val="28"/>
        </w:rPr>
        <w:t xml:space="preserve"> </w:t>
      </w:r>
      <w:r>
        <w:rPr>
          <w:sz w:val="28"/>
        </w:rPr>
        <w:t>іске</w:t>
      </w:r>
      <w:r>
        <w:rPr>
          <w:spacing w:val="-2"/>
          <w:sz w:val="28"/>
        </w:rPr>
        <w:t xml:space="preserve"> </w:t>
      </w:r>
      <w:r>
        <w:rPr>
          <w:sz w:val="28"/>
        </w:rPr>
        <w:t>қосылады;</w:t>
      </w:r>
    </w:p>
    <w:p w:rsidR="004318D1" w:rsidRDefault="00846877">
      <w:pPr>
        <w:pStyle w:val="a4"/>
        <w:numPr>
          <w:ilvl w:val="1"/>
          <w:numId w:val="41"/>
        </w:numPr>
        <w:tabs>
          <w:tab w:val="left" w:pos="1414"/>
        </w:tabs>
        <w:spacing w:before="1" w:line="342" w:lineRule="exact"/>
        <w:ind w:left="1413" w:hanging="289"/>
        <w:rPr>
          <w:sz w:val="28"/>
        </w:rPr>
      </w:pPr>
      <w:r>
        <w:rPr>
          <w:sz w:val="28"/>
        </w:rPr>
        <w:t>карта</w:t>
      </w:r>
      <w:r>
        <w:rPr>
          <w:spacing w:val="-1"/>
          <w:sz w:val="28"/>
        </w:rPr>
        <w:t xml:space="preserve"> </w:t>
      </w:r>
      <w:r>
        <w:rPr>
          <w:sz w:val="28"/>
        </w:rPr>
        <w:t>құру</w:t>
      </w:r>
      <w:r>
        <w:rPr>
          <w:spacing w:val="-4"/>
          <w:sz w:val="28"/>
        </w:rPr>
        <w:t xml:space="preserve"> </w:t>
      </w:r>
      <w:r>
        <w:rPr>
          <w:sz w:val="28"/>
        </w:rPr>
        <w:t>жеңіл;</w:t>
      </w:r>
    </w:p>
    <w:p w:rsidR="004318D1" w:rsidRDefault="00846877">
      <w:pPr>
        <w:pStyle w:val="a4"/>
        <w:numPr>
          <w:ilvl w:val="1"/>
          <w:numId w:val="41"/>
        </w:numPr>
        <w:tabs>
          <w:tab w:val="left" w:pos="1414"/>
        </w:tabs>
        <w:ind w:right="276" w:firstLine="706"/>
        <w:rPr>
          <w:sz w:val="28"/>
        </w:rPr>
      </w:pP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кодты</w:t>
      </w:r>
      <w:r>
        <w:rPr>
          <w:spacing w:val="1"/>
          <w:sz w:val="28"/>
        </w:rPr>
        <w:t xml:space="preserve"> </w:t>
      </w:r>
      <w:r>
        <w:rPr>
          <w:sz w:val="28"/>
        </w:rPr>
        <w:t>жазуға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тексеруге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қамтиды;</w:t>
      </w:r>
    </w:p>
    <w:p w:rsidR="004318D1" w:rsidRDefault="00846877">
      <w:pPr>
        <w:pStyle w:val="a4"/>
        <w:numPr>
          <w:ilvl w:val="1"/>
          <w:numId w:val="41"/>
        </w:numPr>
        <w:tabs>
          <w:tab w:val="left" w:pos="1414"/>
        </w:tabs>
        <w:ind w:right="278" w:firstLine="706"/>
        <w:rPr>
          <w:sz w:val="28"/>
        </w:rPr>
      </w:pP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 IDE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 пайдаланушылар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 дайындық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келеді [143].</w:t>
      </w:r>
    </w:p>
    <w:p w:rsidR="004318D1" w:rsidRDefault="00846877">
      <w:pPr>
        <w:pStyle w:val="a3"/>
        <w:ind w:left="419" w:right="262" w:firstLine="706"/>
      </w:pPr>
      <w:r>
        <w:t>ГАЖ арқылы деректермен алмасу және бірлесіп жұмысты ұйымдастыру</w:t>
      </w:r>
      <w:r>
        <w:rPr>
          <w:spacing w:val="1"/>
        </w:rPr>
        <w:t xml:space="preserve"> </w:t>
      </w:r>
      <w:r>
        <w:t>құралына айналды. ГАЖ технологиясы қол жетімді және білім беру деңгейін</w:t>
      </w:r>
      <w:r>
        <w:rPr>
          <w:spacing w:val="1"/>
        </w:rPr>
        <w:t xml:space="preserve"> </w:t>
      </w:r>
      <w:r>
        <w:t>арттыру процесіне қосымша үлес беретін жүйе. ГАЖ білім беру идеологиясы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курстардың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ЖОО білім беруде әртүрлі программалық жасақтар қолданатыны оның ішінде,</w:t>
      </w:r>
      <w:r>
        <w:rPr>
          <w:spacing w:val="1"/>
        </w:rPr>
        <w:t xml:space="preserve"> </w:t>
      </w:r>
      <w:r>
        <w:t>ArcGIS программалық пакеттері жиі қолданылатыны анықталды. Сондықтан,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маманға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оқытпас</w:t>
      </w:r>
      <w:r>
        <w:rPr>
          <w:spacing w:val="1"/>
        </w:rPr>
        <w:t xml:space="preserve"> </w:t>
      </w:r>
      <w:r>
        <w:t>бұрын,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алушыларына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тақырыптарын енгізу жоспарланып және ол пәнді оқытуда IT мамандарының</w:t>
      </w:r>
      <w:r>
        <w:rPr>
          <w:spacing w:val="1"/>
        </w:rPr>
        <w:t xml:space="preserve"> </w:t>
      </w:r>
      <w:r>
        <w:t>жаңа</w:t>
      </w:r>
      <w:r>
        <w:rPr>
          <w:spacing w:val="2"/>
        </w:rPr>
        <w:t xml:space="preserve"> </w:t>
      </w:r>
      <w:r>
        <w:t>білім,</w:t>
      </w:r>
      <w:r>
        <w:rPr>
          <w:spacing w:val="3"/>
        </w:rPr>
        <w:t xml:space="preserve"> </w:t>
      </w:r>
      <w:r>
        <w:t>білік дағдысы қажет екендігі</w:t>
      </w:r>
      <w:r>
        <w:rPr>
          <w:spacing w:val="1"/>
        </w:rPr>
        <w:t xml:space="preserve"> </w:t>
      </w:r>
      <w:r>
        <w:t>анықталды.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1"/>
        <w:numPr>
          <w:ilvl w:val="1"/>
          <w:numId w:val="54"/>
        </w:numPr>
        <w:tabs>
          <w:tab w:val="left" w:pos="1582"/>
        </w:tabs>
        <w:ind w:right="265" w:firstLine="710"/>
        <w:jc w:val="both"/>
      </w:pPr>
      <w:bookmarkStart w:id="7" w:name="_TOC_250005"/>
      <w:r>
        <w:lastRenderedPageBreak/>
        <w:t>Геоақпараттық жүйелерді оқытудың аппараттық-программалық</w:t>
      </w:r>
      <w:r>
        <w:rPr>
          <w:spacing w:val="1"/>
        </w:rPr>
        <w:t xml:space="preserve"> </w:t>
      </w:r>
      <w:bookmarkEnd w:id="7"/>
      <w:r>
        <w:t>негіздері</w:t>
      </w:r>
    </w:p>
    <w:p w:rsidR="004318D1" w:rsidRDefault="00846877">
      <w:pPr>
        <w:pStyle w:val="a3"/>
        <w:ind w:left="419" w:right="266" w:firstLine="706"/>
      </w:pPr>
      <w:r>
        <w:t>Аппараттық-программалық</w:t>
      </w:r>
      <w:r>
        <w:rPr>
          <w:spacing w:val="1"/>
        </w:rPr>
        <w:t xml:space="preserve"> </w:t>
      </w:r>
      <w:r>
        <w:t>жасақтаманың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аппараттық-программалық</w:t>
      </w:r>
      <w:r>
        <w:rPr>
          <w:spacing w:val="-67"/>
        </w:rPr>
        <w:t xml:space="preserve"> </w:t>
      </w:r>
      <w:r>
        <w:t>негіздері геокеңістіктік деректермен жұмыс істеудің принциптері мен әдістерін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71"/>
        </w:rPr>
        <w:t xml:space="preserve"> </w:t>
      </w:r>
      <w:r>
        <w:t>компоненттердің</w:t>
      </w:r>
      <w:r>
        <w:rPr>
          <w:spacing w:val="1"/>
        </w:rPr>
        <w:t xml:space="preserve"> </w:t>
      </w:r>
      <w:r>
        <w:t>үйлесімі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аппараттық-программалық</w:t>
      </w:r>
      <w:r>
        <w:rPr>
          <w:spacing w:val="1"/>
        </w:rPr>
        <w:t xml:space="preserve"> </w:t>
      </w:r>
      <w:r>
        <w:t>ерекшеліктерін білу аса</w:t>
      </w:r>
      <w:r>
        <w:rPr>
          <w:spacing w:val="2"/>
        </w:rPr>
        <w:t xml:space="preserve"> </w:t>
      </w:r>
      <w:r>
        <w:t>маңызды.</w:t>
      </w:r>
    </w:p>
    <w:p w:rsidR="004318D1" w:rsidRDefault="00846877">
      <w:pPr>
        <w:pStyle w:val="a3"/>
        <w:ind w:left="419" w:right="266" w:firstLine="706"/>
      </w:pPr>
      <w:r>
        <w:t>Кез-келген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жасақтамадан</w:t>
      </w:r>
      <w:r>
        <w:rPr>
          <w:spacing w:val="-1"/>
        </w:rPr>
        <w:t xml:space="preserve"> </w:t>
      </w:r>
      <w:r>
        <w:t>тұрады.</w:t>
      </w:r>
      <w:r>
        <w:rPr>
          <w:spacing w:val="2"/>
        </w:rPr>
        <w:t xml:space="preserve"> </w:t>
      </w:r>
      <w:r>
        <w:t>Бұл</w:t>
      </w:r>
      <w:r>
        <w:rPr>
          <w:spacing w:val="6"/>
        </w:rPr>
        <w:t xml:space="preserve"> </w:t>
      </w:r>
      <w:r>
        <w:t>геоақпараттық</w:t>
      </w:r>
      <w:r>
        <w:rPr>
          <w:spacing w:val="-1"/>
        </w:rPr>
        <w:t xml:space="preserve"> </w:t>
      </w:r>
      <w:r>
        <w:t>жүйегеде</w:t>
      </w:r>
      <w:r>
        <w:rPr>
          <w:spacing w:val="4"/>
        </w:rPr>
        <w:t xml:space="preserve"> </w:t>
      </w:r>
      <w:r>
        <w:t>қатысты</w:t>
      </w:r>
      <w:r>
        <w:rPr>
          <w:spacing w:val="2"/>
        </w:rPr>
        <w:t xml:space="preserve"> </w:t>
      </w:r>
      <w:r>
        <w:t>[144].</w:t>
      </w:r>
    </w:p>
    <w:p w:rsidR="004318D1" w:rsidRDefault="00846877">
      <w:pPr>
        <w:pStyle w:val="a3"/>
        <w:ind w:left="419" w:right="263" w:firstLine="710"/>
      </w:pPr>
      <w:r>
        <w:t>Зерттеу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аппараттық-программалық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пайдаланылатын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сипаттамалар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параметрлердің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қарастырамыз.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талаптарды,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(ArcGIS,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Pro),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кітапханалар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тілдерін</w:t>
      </w:r>
      <w:r>
        <w:rPr>
          <w:spacing w:val="1"/>
        </w:rPr>
        <w:t xml:space="preserve"> </w:t>
      </w:r>
      <w:r>
        <w:t>(ArcPy)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етумен және өзара іс-қимылына ерекше назар аударылады, олардың 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картография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түсініктері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дағдыларына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жолдарына</w:t>
      </w:r>
      <w:r>
        <w:rPr>
          <w:spacing w:val="2"/>
        </w:rPr>
        <w:t xml:space="preserve"> </w:t>
      </w:r>
      <w:r>
        <w:t>тоқталамыз.</w:t>
      </w:r>
    </w:p>
    <w:p w:rsidR="004318D1" w:rsidRDefault="00846877">
      <w:pPr>
        <w:pStyle w:val="a3"/>
        <w:ind w:left="419" w:right="261" w:firstLine="710"/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2034693</wp:posOffset>
            </wp:positionH>
            <wp:positionV relativeFrom="paragraph">
              <wp:posOffset>1498292</wp:posOffset>
            </wp:positionV>
            <wp:extent cx="3905550" cy="2727483"/>
            <wp:effectExtent l="0" t="0" r="0" b="0"/>
            <wp:wrapTopAndBottom/>
            <wp:docPr id="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550" cy="272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жүйеге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программалық құралдар мен алгоритмдік процедуралар жүйесі. Географиялық</w:t>
      </w:r>
      <w:r>
        <w:rPr>
          <w:spacing w:val="1"/>
        </w:rPr>
        <w:t xml:space="preserve"> </w:t>
      </w:r>
      <w:r>
        <w:t>үйлестірілген деректерді қолдау, толықтыру, басқару, манипуляциялау, талдау,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бейнелі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[145].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 басқаруға және талдауға мүмкіндік береді. Ал ГАЖ-де бес негізгі</w:t>
      </w:r>
      <w:r>
        <w:rPr>
          <w:spacing w:val="1"/>
        </w:rPr>
        <w:t xml:space="preserve"> </w:t>
      </w:r>
      <w:r>
        <w:t>компоненттерді</w:t>
      </w:r>
      <w:r>
        <w:rPr>
          <w:spacing w:val="1"/>
        </w:rPr>
        <w:t xml:space="preserve"> </w:t>
      </w:r>
      <w:r>
        <w:t>қамтиды,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құралдар,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жасақтама,</w:t>
      </w:r>
      <w:r>
        <w:rPr>
          <w:spacing w:val="1"/>
        </w:rPr>
        <w:t xml:space="preserve"> </w:t>
      </w:r>
      <w:r>
        <w:t>деректер,</w:t>
      </w:r>
      <w:r>
        <w:rPr>
          <w:spacing w:val="5"/>
        </w:rPr>
        <w:t xml:space="preserve"> </w:t>
      </w:r>
      <w:r>
        <w:t>қолданушылар</w:t>
      </w:r>
      <w:r>
        <w:rPr>
          <w:spacing w:val="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әдістер</w:t>
      </w:r>
      <w:r>
        <w:rPr>
          <w:spacing w:val="4"/>
        </w:rPr>
        <w:t xml:space="preserve"> </w:t>
      </w:r>
      <w:r>
        <w:t>(3-сурет).</w:t>
      </w:r>
    </w:p>
    <w:p w:rsidR="004318D1" w:rsidRDefault="00846877">
      <w:pPr>
        <w:pStyle w:val="a3"/>
        <w:spacing w:before="124"/>
        <w:ind w:left="145"/>
        <w:jc w:val="center"/>
      </w:pPr>
      <w:r>
        <w:t>Сурет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ГАЖ</w:t>
      </w:r>
      <w:r>
        <w:rPr>
          <w:spacing w:val="-3"/>
        </w:rPr>
        <w:t xml:space="preserve"> </w:t>
      </w:r>
      <w:r>
        <w:t>компоненттері</w:t>
      </w:r>
    </w:p>
    <w:p w:rsidR="004318D1" w:rsidRDefault="004318D1">
      <w:pPr>
        <w:pStyle w:val="a3"/>
        <w:spacing w:before="1"/>
        <w:ind w:left="0"/>
        <w:jc w:val="left"/>
        <w:rPr>
          <w:sz w:val="24"/>
        </w:rPr>
      </w:pPr>
    </w:p>
    <w:p w:rsidR="004318D1" w:rsidRDefault="00846877">
      <w:pPr>
        <w:ind w:left="112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rPr>
          <w:sz w:val="24"/>
        </w:rPr>
        <w:sectPr w:rsidR="004318D1">
          <w:pgSz w:w="11910" w:h="16840"/>
          <w:pgMar w:top="1040" w:right="300" w:bottom="118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3" w:firstLine="710"/>
      </w:pPr>
      <w:r>
        <w:lastRenderedPageBreak/>
        <w:t>Аппараттық құралдар ГАЖ программалық жасақтамасы жұмыс істейтін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бар: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үстелі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сервер.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компьютерде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бұлтта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серверлік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компоненттер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өнімділікке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компоненттер</w:t>
      </w:r>
      <w:r>
        <w:rPr>
          <w:spacing w:val="1"/>
        </w:rPr>
        <w:t xml:space="preserve"> </w:t>
      </w:r>
      <w:r>
        <w:t>аналық</w:t>
      </w:r>
      <w:r>
        <w:rPr>
          <w:spacing w:val="1"/>
        </w:rPr>
        <w:t xml:space="preserve"> </w:t>
      </w:r>
      <w:r>
        <w:t>плата,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драйвер,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компоненттердің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жасақтамасының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атқарады,</w:t>
      </w:r>
      <w:r>
        <w:rPr>
          <w:spacing w:val="-11"/>
        </w:rPr>
        <w:t xml:space="preserve"> </w:t>
      </w:r>
      <w:r>
        <w:t>негізгі</w:t>
      </w:r>
      <w:r>
        <w:rPr>
          <w:spacing w:val="-6"/>
        </w:rPr>
        <w:t xml:space="preserve"> </w:t>
      </w:r>
      <w:r>
        <w:t>аппараттық компоненттерге</w:t>
      </w:r>
      <w:r>
        <w:rPr>
          <w:spacing w:val="1"/>
        </w:rPr>
        <w:t xml:space="preserve"> </w:t>
      </w:r>
      <w:r>
        <w:t>тоқталатын болсақ:</w:t>
      </w:r>
    </w:p>
    <w:p w:rsidR="004318D1" w:rsidRDefault="00846877">
      <w:pPr>
        <w:pStyle w:val="a4"/>
        <w:numPr>
          <w:ilvl w:val="0"/>
          <w:numId w:val="39"/>
        </w:numPr>
        <w:tabs>
          <w:tab w:val="left" w:pos="1414"/>
        </w:tabs>
        <w:spacing w:before="3"/>
        <w:ind w:right="270" w:firstLine="710"/>
        <w:rPr>
          <w:sz w:val="28"/>
        </w:rPr>
      </w:pPr>
      <w:r>
        <w:rPr>
          <w:sz w:val="28"/>
        </w:rPr>
        <w:t>аналық тақша негізгі аппараттық бөлшектер орнатылған тақта 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 компоненттер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қосылатын ортасы;</w:t>
      </w:r>
    </w:p>
    <w:p w:rsidR="004318D1" w:rsidRDefault="00846877">
      <w:pPr>
        <w:pStyle w:val="a4"/>
        <w:numPr>
          <w:ilvl w:val="0"/>
          <w:numId w:val="39"/>
        </w:numPr>
        <w:tabs>
          <w:tab w:val="left" w:pos="1414"/>
        </w:tabs>
        <w:spacing w:line="321" w:lineRule="exact"/>
        <w:ind w:left="1413"/>
        <w:rPr>
          <w:sz w:val="28"/>
        </w:rPr>
      </w:pPr>
      <w:r>
        <w:rPr>
          <w:sz w:val="28"/>
        </w:rPr>
        <w:t>қатты</w:t>
      </w:r>
      <w:r>
        <w:rPr>
          <w:spacing w:val="-3"/>
          <w:sz w:val="28"/>
        </w:rPr>
        <w:t xml:space="preserve"> </w:t>
      </w:r>
      <w:r>
        <w:rPr>
          <w:sz w:val="28"/>
        </w:rPr>
        <w:t>диск</w:t>
      </w:r>
      <w:r>
        <w:rPr>
          <w:spacing w:val="-3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7"/>
          <w:sz w:val="28"/>
        </w:rPr>
        <w:t xml:space="preserve"> </w:t>
      </w:r>
      <w:r>
        <w:rPr>
          <w:sz w:val="28"/>
        </w:rPr>
        <w:t>ортасы;</w:t>
      </w:r>
    </w:p>
    <w:p w:rsidR="004318D1" w:rsidRDefault="00846877">
      <w:pPr>
        <w:pStyle w:val="a4"/>
        <w:numPr>
          <w:ilvl w:val="0"/>
          <w:numId w:val="39"/>
        </w:numPr>
        <w:tabs>
          <w:tab w:val="left" w:pos="1414"/>
        </w:tabs>
        <w:ind w:right="266" w:firstLine="710"/>
        <w:rPr>
          <w:sz w:val="28"/>
        </w:rPr>
      </w:pPr>
      <w:r>
        <w:rPr>
          <w:sz w:val="28"/>
        </w:rPr>
        <w:t>процессор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құрамдас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процессор</w:t>
      </w:r>
      <w:r>
        <w:rPr>
          <w:spacing w:val="-67"/>
          <w:sz w:val="28"/>
        </w:rPr>
        <w:t xml:space="preserve"> </w:t>
      </w:r>
      <w:r>
        <w:rPr>
          <w:sz w:val="28"/>
        </w:rPr>
        <w:t>арқылы кез - келген есептеулер жүргізеді, ол орталық процессор (CPU) деп</w:t>
      </w:r>
      <w:r>
        <w:rPr>
          <w:spacing w:val="1"/>
          <w:sz w:val="28"/>
        </w:rPr>
        <w:t xml:space="preserve"> </w:t>
      </w:r>
      <w:r>
        <w:rPr>
          <w:sz w:val="28"/>
        </w:rPr>
        <w:t>аталады;</w:t>
      </w:r>
    </w:p>
    <w:p w:rsidR="004318D1" w:rsidRDefault="00846877">
      <w:pPr>
        <w:pStyle w:val="a4"/>
        <w:numPr>
          <w:ilvl w:val="0"/>
          <w:numId w:val="39"/>
        </w:numPr>
        <w:tabs>
          <w:tab w:val="left" w:pos="1414"/>
        </w:tabs>
        <w:spacing w:line="242" w:lineRule="auto"/>
        <w:ind w:right="269" w:firstLine="710"/>
        <w:rPr>
          <w:sz w:val="28"/>
        </w:rPr>
      </w:pPr>
      <w:r>
        <w:rPr>
          <w:sz w:val="28"/>
        </w:rPr>
        <w:t>жедел</w:t>
      </w:r>
      <w:r>
        <w:rPr>
          <w:spacing w:val="1"/>
          <w:sz w:val="28"/>
        </w:rPr>
        <w:t xml:space="preserve"> </w:t>
      </w:r>
      <w:r>
        <w:rPr>
          <w:sz w:val="28"/>
        </w:rPr>
        <w:t>жад</w:t>
      </w:r>
      <w:r>
        <w:rPr>
          <w:spacing w:val="1"/>
          <w:sz w:val="28"/>
        </w:rPr>
        <w:t xml:space="preserve"> </w:t>
      </w:r>
      <w:r>
        <w:rPr>
          <w:sz w:val="28"/>
        </w:rPr>
        <w:t>атқаратын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1"/>
          <w:sz w:val="28"/>
        </w:rPr>
        <w:t xml:space="preserve"> </w:t>
      </w:r>
      <w:r>
        <w:rPr>
          <w:sz w:val="28"/>
        </w:rPr>
        <w:t>кез-келген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істеп</w:t>
      </w:r>
      <w:r>
        <w:rPr>
          <w:spacing w:val="1"/>
          <w:sz w:val="28"/>
        </w:rPr>
        <w:t xml:space="preserve"> </w:t>
      </w:r>
      <w:r>
        <w:rPr>
          <w:sz w:val="28"/>
        </w:rPr>
        <w:t>тұрған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программалар</w:t>
      </w:r>
      <w:r>
        <w:rPr>
          <w:spacing w:val="4"/>
          <w:sz w:val="28"/>
        </w:rPr>
        <w:t xml:space="preserve"> </w:t>
      </w:r>
      <w:r>
        <w:rPr>
          <w:sz w:val="28"/>
        </w:rPr>
        <w:t>уақытша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жүктелетін қызметті</w:t>
      </w:r>
      <w:r>
        <w:rPr>
          <w:spacing w:val="-4"/>
          <w:sz w:val="28"/>
        </w:rPr>
        <w:t xml:space="preserve"> </w:t>
      </w:r>
      <w:r>
        <w:rPr>
          <w:sz w:val="28"/>
        </w:rPr>
        <w:t>атқарады;</w:t>
      </w:r>
    </w:p>
    <w:p w:rsidR="004318D1" w:rsidRDefault="00846877">
      <w:pPr>
        <w:pStyle w:val="a4"/>
        <w:numPr>
          <w:ilvl w:val="0"/>
          <w:numId w:val="39"/>
        </w:numPr>
        <w:tabs>
          <w:tab w:val="left" w:pos="1414"/>
        </w:tabs>
        <w:ind w:right="275" w:firstLine="710"/>
        <w:rPr>
          <w:sz w:val="28"/>
        </w:rPr>
      </w:pPr>
      <w:r>
        <w:rPr>
          <w:sz w:val="28"/>
        </w:rPr>
        <w:t>принтер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суреттерді,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басып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2"/>
          <w:sz w:val="28"/>
        </w:rPr>
        <w:t xml:space="preserve"> </w:t>
      </w:r>
      <w:r>
        <w:rPr>
          <w:sz w:val="28"/>
        </w:rPr>
        <w:t>шығыс құрылғысы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принтерлердің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алуан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6"/>
          <w:sz w:val="28"/>
        </w:rPr>
        <w:t xml:space="preserve"> </w:t>
      </w:r>
      <w:r>
        <w:rPr>
          <w:sz w:val="28"/>
        </w:rPr>
        <w:t>бар;</w:t>
      </w:r>
    </w:p>
    <w:p w:rsidR="004318D1" w:rsidRDefault="00846877">
      <w:pPr>
        <w:pStyle w:val="a4"/>
        <w:numPr>
          <w:ilvl w:val="0"/>
          <w:numId w:val="39"/>
        </w:numPr>
        <w:tabs>
          <w:tab w:val="left" w:pos="1414"/>
        </w:tabs>
        <w:ind w:right="259" w:firstLine="710"/>
        <w:rPr>
          <w:sz w:val="28"/>
        </w:rPr>
      </w:pP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дисктің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USB</w:t>
      </w:r>
      <w:r>
        <w:rPr>
          <w:spacing w:val="1"/>
          <w:sz w:val="28"/>
        </w:rPr>
        <w:t xml:space="preserve"> </w:t>
      </w:r>
      <w:r>
        <w:rPr>
          <w:sz w:val="28"/>
        </w:rPr>
        <w:t>флэш-дискісі,</w:t>
      </w:r>
      <w:r>
        <w:rPr>
          <w:spacing w:val="1"/>
          <w:sz w:val="28"/>
        </w:rPr>
        <w:t xml:space="preserve"> </w:t>
      </w:r>
      <w:r>
        <w:rPr>
          <w:sz w:val="28"/>
        </w:rPr>
        <w:t>DVD,</w:t>
      </w:r>
      <w:r>
        <w:rPr>
          <w:spacing w:val="1"/>
          <w:sz w:val="28"/>
        </w:rPr>
        <w:t xml:space="preserve"> </w:t>
      </w:r>
      <w:r>
        <w:rPr>
          <w:sz w:val="28"/>
        </w:rPr>
        <w:t>CD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 сыртқы диск сияқты</w:t>
      </w:r>
      <w:r>
        <w:rPr>
          <w:spacing w:val="-1"/>
          <w:sz w:val="28"/>
        </w:rPr>
        <w:t xml:space="preserve"> </w:t>
      </w:r>
      <w:r>
        <w:rPr>
          <w:sz w:val="28"/>
        </w:rPr>
        <w:t>портативті жад</w:t>
      </w:r>
      <w:r>
        <w:rPr>
          <w:spacing w:val="10"/>
          <w:sz w:val="28"/>
        </w:rPr>
        <w:t xml:space="preserve"> </w:t>
      </w:r>
      <w:r>
        <w:rPr>
          <w:sz w:val="28"/>
        </w:rPr>
        <w:t>қызметін атқарады;</w:t>
      </w:r>
    </w:p>
    <w:p w:rsidR="004318D1" w:rsidRDefault="00846877">
      <w:pPr>
        <w:pStyle w:val="a4"/>
        <w:numPr>
          <w:ilvl w:val="0"/>
          <w:numId w:val="39"/>
        </w:numPr>
        <w:tabs>
          <w:tab w:val="left" w:pos="1414"/>
        </w:tabs>
        <w:ind w:right="267" w:firstLine="710"/>
        <w:rPr>
          <w:sz w:val="28"/>
        </w:rPr>
      </w:pPr>
      <w:r>
        <w:rPr>
          <w:sz w:val="28"/>
        </w:rPr>
        <w:t>монитор</w:t>
      </w:r>
      <w:r>
        <w:rPr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экран</w:t>
      </w:r>
      <w:r>
        <w:rPr>
          <w:spacing w:val="1"/>
          <w:sz w:val="28"/>
        </w:rPr>
        <w:t xml:space="preserve"> </w:t>
      </w:r>
      <w:r>
        <w:rPr>
          <w:sz w:val="28"/>
        </w:rPr>
        <w:t>ал,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мониторлардың алуан</w:t>
      </w:r>
      <w:r>
        <w:rPr>
          <w:spacing w:val="5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бар.</w:t>
      </w:r>
    </w:p>
    <w:p w:rsidR="004318D1" w:rsidRDefault="00846877">
      <w:pPr>
        <w:pStyle w:val="a4"/>
        <w:numPr>
          <w:ilvl w:val="0"/>
          <w:numId w:val="41"/>
        </w:numPr>
        <w:tabs>
          <w:tab w:val="left" w:pos="1364"/>
        </w:tabs>
        <w:ind w:left="419" w:right="266" w:firstLine="710"/>
        <w:jc w:val="both"/>
        <w:rPr>
          <w:sz w:val="28"/>
        </w:rPr>
      </w:pPr>
      <w:r>
        <w:rPr>
          <w:sz w:val="28"/>
        </w:rPr>
        <w:t>кестеде ГАЖ технология компьютерлерінің негізгі сипаттамалары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ГАЖ пайдаланушылары үшін минималды талаптар, сондай-ақ қарапайым ГАЖ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пайдаланушылары үшін оңтайлы параметрлер көрсетілген.</w:t>
      </w:r>
    </w:p>
    <w:p w:rsidR="004318D1" w:rsidRDefault="004318D1">
      <w:pPr>
        <w:pStyle w:val="a3"/>
        <w:spacing w:before="5"/>
        <w:ind w:left="0"/>
        <w:jc w:val="left"/>
        <w:rPr>
          <w:sz w:val="27"/>
        </w:rPr>
      </w:pPr>
    </w:p>
    <w:p w:rsidR="004318D1" w:rsidRDefault="00846877">
      <w:pPr>
        <w:pStyle w:val="a3"/>
        <w:ind w:left="419"/>
        <w:jc w:val="left"/>
      </w:pPr>
      <w:r>
        <w:t>Кесте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ГАЖ</w:t>
      </w:r>
      <w:r>
        <w:rPr>
          <w:spacing w:val="-3"/>
        </w:rPr>
        <w:t xml:space="preserve"> </w:t>
      </w:r>
      <w:r>
        <w:t>техникалық</w:t>
      </w:r>
      <w:r>
        <w:rPr>
          <w:spacing w:val="-3"/>
        </w:rPr>
        <w:t xml:space="preserve"> </w:t>
      </w:r>
      <w:r>
        <w:t>талаптары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4207"/>
        <w:gridCol w:w="3011"/>
      </w:tblGrid>
      <w:tr w:rsidR="004318D1">
        <w:trPr>
          <w:trHeight w:val="273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54" w:lineRule="exact"/>
              <w:ind w:left="638"/>
              <w:rPr>
                <w:sz w:val="24"/>
              </w:rPr>
            </w:pPr>
            <w:r>
              <w:rPr>
                <w:sz w:val="24"/>
              </w:rPr>
              <w:t>Атаулары</w:t>
            </w:r>
          </w:p>
        </w:tc>
        <w:tc>
          <w:tcPr>
            <w:tcW w:w="4207" w:type="dxa"/>
          </w:tcPr>
          <w:p w:rsidR="004318D1" w:rsidRDefault="00846877">
            <w:pPr>
              <w:pStyle w:val="TableParagraph"/>
              <w:spacing w:line="254" w:lineRule="exact"/>
              <w:ind w:left="1566" w:right="1568"/>
              <w:jc w:val="center"/>
              <w:rPr>
                <w:sz w:val="24"/>
              </w:rPr>
            </w:pPr>
            <w:r>
              <w:rPr>
                <w:sz w:val="24"/>
              </w:rPr>
              <w:t>Минимум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spacing w:line="254" w:lineRule="exact"/>
              <w:ind w:left="843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қолайлы</w:t>
            </w:r>
          </w:p>
        </w:tc>
      </w:tr>
      <w:tr w:rsidR="004318D1">
        <w:trPr>
          <w:trHeight w:val="278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7" w:type="dxa"/>
          </w:tcPr>
          <w:p w:rsidR="004318D1" w:rsidRDefault="008468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1132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Процессор</w:t>
            </w:r>
          </w:p>
        </w:tc>
        <w:tc>
          <w:tcPr>
            <w:tcW w:w="4207" w:type="dxa"/>
          </w:tcPr>
          <w:p w:rsidR="004318D1" w:rsidRDefault="00846877">
            <w:pPr>
              <w:pStyle w:val="TableParagraph"/>
              <w:numPr>
                <w:ilvl w:val="0"/>
                <w:numId w:val="38"/>
              </w:numPr>
              <w:tabs>
                <w:tab w:val="left" w:pos="830"/>
                <w:tab w:val="left" w:pos="83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i5</w:t>
            </w:r>
          </w:p>
          <w:p w:rsidR="004318D1" w:rsidRDefault="00846877">
            <w:pPr>
              <w:pStyle w:val="TableParagraph"/>
              <w:numPr>
                <w:ilvl w:val="0"/>
                <w:numId w:val="38"/>
              </w:numPr>
              <w:tabs>
                <w:tab w:val="left" w:pos="830"/>
                <w:tab w:val="left" w:pos="831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Ryzen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i7</w:t>
            </w:r>
          </w:p>
          <w:p w:rsidR="004318D1" w:rsidRDefault="0084687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spacing w:before="2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i9</w:t>
            </w:r>
          </w:p>
          <w:p w:rsidR="004318D1" w:rsidRDefault="0084687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Ryzen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4318D1" w:rsidRDefault="0084687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Ryzen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4318D1">
        <w:trPr>
          <w:trHeight w:val="278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жад</w:t>
            </w:r>
          </w:p>
        </w:tc>
        <w:tc>
          <w:tcPr>
            <w:tcW w:w="4207" w:type="dxa"/>
          </w:tcPr>
          <w:p w:rsidR="004318D1" w:rsidRDefault="00846877">
            <w:pPr>
              <w:pStyle w:val="TableParagraph"/>
              <w:tabs>
                <w:tab w:val="left" w:pos="830"/>
              </w:tabs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GB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tabs>
                <w:tab w:val="left" w:pos="824"/>
              </w:tabs>
              <w:spacing w:line="258" w:lineRule="exact"/>
              <w:ind w:left="4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32+ GB</w:t>
            </w:r>
          </w:p>
        </w:tc>
      </w:tr>
      <w:tr w:rsidR="004318D1">
        <w:trPr>
          <w:trHeight w:val="273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Қатты диск</w:t>
            </w:r>
          </w:p>
        </w:tc>
        <w:tc>
          <w:tcPr>
            <w:tcW w:w="4207" w:type="dxa"/>
          </w:tcPr>
          <w:p w:rsidR="004318D1" w:rsidRDefault="00846877">
            <w:pPr>
              <w:pStyle w:val="TableParagraph"/>
              <w:tabs>
                <w:tab w:val="left" w:pos="830"/>
              </w:tabs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512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GB SSD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 HDD)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tabs>
                <w:tab w:val="left" w:pos="824"/>
              </w:tabs>
              <w:spacing w:line="253" w:lineRule="exact"/>
              <w:ind w:left="4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SSD</w:t>
            </w:r>
          </w:p>
        </w:tc>
      </w:tr>
      <w:tr w:rsidR="004318D1">
        <w:trPr>
          <w:trHeight w:val="1934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42" w:lineRule="auto"/>
              <w:ind w:left="110" w:right="993"/>
              <w:rPr>
                <w:sz w:val="24"/>
              </w:rPr>
            </w:pPr>
            <w:r>
              <w:rPr>
                <w:sz w:val="24"/>
              </w:rPr>
              <w:t>Графиялық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</w:tc>
        <w:tc>
          <w:tcPr>
            <w:tcW w:w="4207" w:type="dxa"/>
          </w:tcPr>
          <w:p w:rsidR="004318D1" w:rsidRDefault="00846877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Жаңадан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бастаушыларға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модельдерімен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істемесе,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Төменде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опциялар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берілген.</w:t>
            </w:r>
          </w:p>
          <w:p w:rsidR="004318D1" w:rsidRDefault="0084687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GeForce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RTX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 Сериясы</w:t>
            </w:r>
          </w:p>
          <w:p w:rsidR="004318D1" w:rsidRDefault="00846877">
            <w:pPr>
              <w:pStyle w:val="TableParagraph"/>
              <w:spacing w:line="274" w:lineRule="exact"/>
              <w:ind w:left="109" w:right="1223"/>
              <w:jc w:val="both"/>
              <w:rPr>
                <w:sz w:val="24"/>
              </w:rPr>
            </w:pPr>
            <w:r>
              <w:rPr>
                <w:sz w:val="24"/>
              </w:rPr>
              <w:t>GeForce RTX 3000 Сериясы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Radeon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RX 6000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Сериясы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tabs>
                <w:tab w:val="left" w:pos="1433"/>
                <w:tab w:val="right" w:pos="289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GeForce</w:t>
            </w:r>
            <w:r>
              <w:rPr>
                <w:sz w:val="24"/>
              </w:rPr>
              <w:tab/>
              <w:t>RTX</w:t>
            </w:r>
            <w:r>
              <w:rPr>
                <w:sz w:val="24"/>
              </w:rPr>
              <w:tab/>
              <w:t>4000</w:t>
            </w:r>
          </w:p>
          <w:p w:rsidR="004318D1" w:rsidRDefault="00846877">
            <w:pPr>
              <w:pStyle w:val="TableParagraph"/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сериясы</w:t>
            </w:r>
          </w:p>
          <w:p w:rsidR="004318D1" w:rsidRDefault="0084687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Radeon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RX 7000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сериясы</w:t>
            </w:r>
          </w:p>
        </w:tc>
      </w:tr>
      <w:tr w:rsidR="004318D1">
        <w:trPr>
          <w:trHeight w:val="273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Дисплей (өлшемі</w:t>
            </w:r>
          </w:p>
        </w:tc>
        <w:tc>
          <w:tcPr>
            <w:tcW w:w="4207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</w:tr>
    </w:tbl>
    <w:p w:rsidR="004318D1" w:rsidRDefault="004318D1">
      <w:pPr>
        <w:spacing w:line="253" w:lineRule="exact"/>
        <w:rPr>
          <w:sz w:val="24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0"/>
          <w:numId w:val="36"/>
        </w:numPr>
        <w:tabs>
          <w:tab w:val="left" w:pos="653"/>
        </w:tabs>
        <w:spacing w:before="67"/>
        <w:ind w:hanging="234"/>
        <w:rPr>
          <w:sz w:val="28"/>
        </w:rPr>
      </w:pPr>
      <w:r>
        <w:rPr>
          <w:sz w:val="28"/>
        </w:rPr>
        <w:lastRenderedPageBreak/>
        <w:t>кестенің</w:t>
      </w:r>
      <w:r>
        <w:rPr>
          <w:spacing w:val="-4"/>
          <w:sz w:val="28"/>
        </w:rPr>
        <w:t xml:space="preserve"> </w:t>
      </w:r>
      <w:r>
        <w:rPr>
          <w:sz w:val="28"/>
        </w:rP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4212"/>
        <w:gridCol w:w="3011"/>
      </w:tblGrid>
      <w:tr w:rsidR="004318D1">
        <w:trPr>
          <w:trHeight w:val="273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2" w:type="dxa"/>
          </w:tcPr>
          <w:p w:rsidR="004318D1" w:rsidRDefault="00846877">
            <w:pPr>
              <w:pStyle w:val="TableParagraph"/>
              <w:spacing w:line="253" w:lineRule="exact"/>
              <w:ind w:right="20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552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және</w:t>
            </w:r>
          </w:p>
          <w:p w:rsidR="004318D1" w:rsidRDefault="00846877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ажыратымдылығы)</w:t>
            </w:r>
          </w:p>
        </w:tc>
        <w:tc>
          <w:tcPr>
            <w:tcW w:w="4212" w:type="dxa"/>
          </w:tcPr>
          <w:p w:rsidR="004318D1" w:rsidRDefault="00846877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</w:p>
          <w:p w:rsidR="004318D1" w:rsidRDefault="00846877">
            <w:pPr>
              <w:pStyle w:val="TableParagraph"/>
              <w:spacing w:before="2"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үстелі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15-17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 QHD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WQHD</w:t>
            </w:r>
          </w:p>
          <w:p w:rsidR="004318D1" w:rsidRDefault="00846877">
            <w:pPr>
              <w:pStyle w:val="TableParagraph"/>
              <w:spacing w:before="2"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үстелі</w:t>
            </w:r>
          </w:p>
        </w:tc>
      </w:tr>
      <w:tr w:rsidR="004318D1">
        <w:trPr>
          <w:trHeight w:val="551"/>
        </w:trPr>
        <w:tc>
          <w:tcPr>
            <w:tcW w:w="2291" w:type="dxa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4212" w:type="dxa"/>
          </w:tcPr>
          <w:p w:rsidR="004318D1" w:rsidRDefault="00846877">
            <w:pPr>
              <w:pStyle w:val="TableParagraph"/>
              <w:spacing w:line="268" w:lineRule="exact"/>
              <w:ind w:right="205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QHD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WQHD</w:t>
            </w:r>
          </w:p>
          <w:p w:rsidR="004318D1" w:rsidRDefault="00846877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30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UHD</w:t>
            </w:r>
          </w:p>
        </w:tc>
      </w:tr>
      <w:tr w:rsidR="004318D1">
        <w:trPr>
          <w:trHeight w:val="1655"/>
        </w:trPr>
        <w:tc>
          <w:tcPr>
            <w:tcW w:w="2291" w:type="dxa"/>
          </w:tcPr>
          <w:p w:rsidR="004318D1" w:rsidRDefault="00846877">
            <w:pPr>
              <w:pStyle w:val="TableParagraph"/>
              <w:spacing w:line="242" w:lineRule="auto"/>
              <w:ind w:left="110" w:right="889"/>
              <w:rPr>
                <w:sz w:val="24"/>
              </w:rPr>
            </w:pPr>
            <w:r>
              <w:rPr>
                <w:sz w:val="24"/>
              </w:rPr>
              <w:t>Дисплей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(Жарықтық)</w:t>
            </w:r>
          </w:p>
        </w:tc>
        <w:tc>
          <w:tcPr>
            <w:tcW w:w="4212" w:type="dxa"/>
          </w:tcPr>
          <w:p w:rsidR="004318D1" w:rsidRDefault="008468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Жабық</w:t>
            </w:r>
          </w:p>
          <w:p w:rsidR="004318D1" w:rsidRDefault="00846877">
            <w:pPr>
              <w:pStyle w:val="TableParagraph"/>
              <w:numPr>
                <w:ilvl w:val="0"/>
                <w:numId w:val="35"/>
              </w:numPr>
              <w:tabs>
                <w:tab w:val="left" w:pos="830"/>
                <w:tab w:val="left" w:pos="831"/>
              </w:tabs>
              <w:spacing w:before="4" w:line="237" w:lineRule="auto"/>
              <w:ind w:right="2583" w:firstLine="360"/>
              <w:rPr>
                <w:sz w:val="24"/>
              </w:rPr>
            </w:pPr>
            <w:r>
              <w:rPr>
                <w:sz w:val="24"/>
              </w:rPr>
              <w:t>250 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</w:p>
          <w:p w:rsidR="004318D1" w:rsidRDefault="00846877">
            <w:pPr>
              <w:pStyle w:val="TableParagraph"/>
              <w:numPr>
                <w:ilvl w:val="0"/>
                <w:numId w:val="35"/>
              </w:numPr>
              <w:tabs>
                <w:tab w:val="left" w:pos="830"/>
                <w:tab w:val="left" w:pos="831"/>
              </w:tabs>
              <w:spacing w:before="4"/>
              <w:ind w:left="830" w:right="98"/>
              <w:rPr>
                <w:sz w:val="24"/>
              </w:rPr>
            </w:pPr>
            <w:r>
              <w:rPr>
                <w:sz w:val="24"/>
              </w:rPr>
              <w:t>Шағылысқа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жабыны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нит.</w:t>
            </w:r>
          </w:p>
        </w:tc>
        <w:tc>
          <w:tcPr>
            <w:tcW w:w="3011" w:type="dxa"/>
          </w:tcPr>
          <w:p w:rsidR="004318D1" w:rsidRDefault="0084687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Жабық</w:t>
            </w:r>
          </w:p>
          <w:p w:rsidR="004318D1" w:rsidRDefault="00846877">
            <w:pPr>
              <w:pStyle w:val="TableParagraph"/>
              <w:numPr>
                <w:ilvl w:val="0"/>
                <w:numId w:val="34"/>
              </w:numPr>
              <w:tabs>
                <w:tab w:val="left" w:pos="810"/>
                <w:tab w:val="left" w:pos="811"/>
              </w:tabs>
              <w:spacing w:before="4" w:line="237" w:lineRule="auto"/>
              <w:ind w:right="1403" w:firstLine="0"/>
              <w:rPr>
                <w:sz w:val="24"/>
              </w:rPr>
            </w:pPr>
            <w:r>
              <w:rPr>
                <w:sz w:val="24"/>
              </w:rPr>
              <w:t>300 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</w:p>
          <w:p w:rsidR="004318D1" w:rsidRDefault="00846877">
            <w:pPr>
              <w:pStyle w:val="TableParagraph"/>
              <w:numPr>
                <w:ilvl w:val="0"/>
                <w:numId w:val="34"/>
              </w:numPr>
              <w:tabs>
                <w:tab w:val="left" w:pos="810"/>
                <w:tab w:val="left" w:pos="811"/>
                <w:tab w:val="left" w:pos="2287"/>
              </w:tabs>
              <w:spacing w:before="4"/>
              <w:ind w:left="138" w:right="99" w:firstLine="139"/>
              <w:rPr>
                <w:sz w:val="24"/>
              </w:rPr>
            </w:pPr>
            <w:r>
              <w:rPr>
                <w:sz w:val="24"/>
              </w:rPr>
              <w:t>Жарқылға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жабыны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онсыз</w:t>
            </w:r>
          </w:p>
          <w:p w:rsidR="004318D1" w:rsidRDefault="00846877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</w:t>
            </w:r>
          </w:p>
        </w:tc>
      </w:tr>
      <w:tr w:rsidR="004318D1">
        <w:trPr>
          <w:trHeight w:val="326"/>
        </w:trPr>
        <w:tc>
          <w:tcPr>
            <w:tcW w:w="9514" w:type="dxa"/>
            <w:gridSpan w:val="3"/>
          </w:tcPr>
          <w:p w:rsidR="004318D1" w:rsidRDefault="00846877">
            <w:pPr>
              <w:pStyle w:val="TableParagraph"/>
              <w:spacing w:line="306" w:lineRule="exact"/>
              <w:ind w:left="653"/>
              <w:rPr>
                <w:sz w:val="28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[146]</w:t>
            </w:r>
            <w:r>
              <w:rPr>
                <w:sz w:val="28"/>
              </w:rPr>
              <w:t>.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left="419" w:right="261" w:firstLine="706"/>
      </w:pPr>
      <w:r>
        <w:t>7-8-кестелерде ArcGIS Desktop және ArcGIS Pro техникалық талаптарын</w:t>
      </w:r>
      <w:r>
        <w:rPr>
          <w:spacing w:val="1"/>
        </w:rPr>
        <w:t xml:space="preserve"> </w:t>
      </w:r>
      <w:r>
        <w:t>көре аламыз. ArcGIS Desktop үшін жүйелік талаптарды білдіретін мысалдар</w:t>
      </w:r>
      <w:r>
        <w:rPr>
          <w:spacing w:val="1"/>
        </w:rPr>
        <w:t xml:space="preserve"> </w:t>
      </w:r>
      <w:r>
        <w:t>келтірілген.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құжаттамасына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нұсқалары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модульдеріне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өзгертілуі</w:t>
      </w:r>
      <w:r>
        <w:rPr>
          <w:spacing w:val="1"/>
        </w:rPr>
        <w:t xml:space="preserve"> </w:t>
      </w:r>
      <w:r>
        <w:t>мүмкін, сонымен қатар</w:t>
      </w:r>
      <w:r>
        <w:rPr>
          <w:spacing w:val="1"/>
        </w:rPr>
        <w:t xml:space="preserve"> </w:t>
      </w:r>
      <w:r>
        <w:t>программалық жасақтама өнімдерінің үйлесімділігі мен</w:t>
      </w:r>
      <w:r>
        <w:rPr>
          <w:spacing w:val="-67"/>
        </w:rPr>
        <w:t xml:space="preserve"> </w:t>
      </w:r>
      <w:r>
        <w:t>қуатына әсер ететін жаңа функционалдылық пен технологиялық жетістіктерге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жаңартылады.</w:t>
      </w:r>
    </w:p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pStyle w:val="a3"/>
        <w:ind w:left="419"/>
        <w:jc w:val="left"/>
      </w:pPr>
      <w:r>
        <w:t>Кесте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ArcGis</w:t>
      </w:r>
      <w:r>
        <w:rPr>
          <w:spacing w:val="-3"/>
        </w:rPr>
        <w:t xml:space="preserve"> </w:t>
      </w:r>
      <w:r>
        <w:t>Desktop</w:t>
      </w:r>
      <w:r>
        <w:rPr>
          <w:spacing w:val="-4"/>
        </w:rPr>
        <w:t xml:space="preserve"> </w:t>
      </w:r>
      <w:r>
        <w:t>техникалық</w:t>
      </w:r>
      <w:r>
        <w:rPr>
          <w:spacing w:val="-5"/>
        </w:rPr>
        <w:t xml:space="preserve"> </w:t>
      </w:r>
      <w:r>
        <w:t>талаптары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3404"/>
        <w:gridCol w:w="4110"/>
      </w:tblGrid>
      <w:tr w:rsidR="004318D1">
        <w:trPr>
          <w:trHeight w:val="273"/>
        </w:trPr>
        <w:tc>
          <w:tcPr>
            <w:tcW w:w="2084" w:type="dxa"/>
          </w:tcPr>
          <w:p w:rsidR="004318D1" w:rsidRDefault="00846877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3404" w:type="dxa"/>
          </w:tcPr>
          <w:p w:rsidR="004318D1" w:rsidRDefault="00846877">
            <w:pPr>
              <w:pStyle w:val="TableParagraph"/>
              <w:spacing w:line="253" w:lineRule="exact"/>
              <w:ind w:left="667"/>
              <w:rPr>
                <w:sz w:val="24"/>
              </w:rPr>
            </w:pPr>
            <w:r>
              <w:rPr>
                <w:sz w:val="24"/>
              </w:rPr>
              <w:t>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талаптар</w:t>
            </w:r>
          </w:p>
        </w:tc>
        <w:tc>
          <w:tcPr>
            <w:tcW w:w="4110" w:type="dxa"/>
          </w:tcPr>
          <w:p w:rsidR="004318D1" w:rsidRDefault="00846877">
            <w:pPr>
              <w:pStyle w:val="TableParagraph"/>
              <w:spacing w:line="253" w:lineRule="exact"/>
              <w:ind w:left="902"/>
              <w:rPr>
                <w:sz w:val="24"/>
              </w:rPr>
            </w:pPr>
            <w:r>
              <w:rPr>
                <w:sz w:val="24"/>
              </w:rPr>
              <w:t>Ұсынылатын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</w:t>
            </w:r>
          </w:p>
        </w:tc>
      </w:tr>
      <w:tr w:rsidR="004318D1">
        <w:trPr>
          <w:trHeight w:val="552"/>
        </w:trPr>
        <w:tc>
          <w:tcPr>
            <w:tcW w:w="208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Процессор</w:t>
            </w:r>
          </w:p>
        </w:tc>
        <w:tc>
          <w:tcPr>
            <w:tcW w:w="3404" w:type="dxa"/>
          </w:tcPr>
          <w:p w:rsidR="004318D1" w:rsidRDefault="00846877">
            <w:pPr>
              <w:pStyle w:val="TableParagraph"/>
              <w:tabs>
                <w:tab w:val="left" w:pos="671"/>
                <w:tab w:val="left" w:pos="1381"/>
                <w:tab w:val="left" w:pos="207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z w:val="24"/>
              </w:rPr>
              <w:tab/>
              <w:t>GHz</w:t>
            </w:r>
            <w:r>
              <w:rPr>
                <w:sz w:val="24"/>
              </w:rPr>
              <w:tab/>
              <w:t>Intel</w:t>
            </w:r>
            <w:r>
              <w:rPr>
                <w:sz w:val="24"/>
              </w:rPr>
              <w:tab/>
              <w:t>процессоры</w:t>
            </w:r>
          </w:p>
          <w:p w:rsidR="004318D1" w:rsidRDefault="00846877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</w:p>
        </w:tc>
        <w:tc>
          <w:tcPr>
            <w:tcW w:w="4110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3.0+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Ghz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</w:p>
          <w:p w:rsidR="004318D1" w:rsidRDefault="00846877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4318D1">
        <w:trPr>
          <w:trHeight w:val="277"/>
        </w:trPr>
        <w:tc>
          <w:tcPr>
            <w:tcW w:w="208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жад</w:t>
            </w:r>
          </w:p>
        </w:tc>
        <w:tc>
          <w:tcPr>
            <w:tcW w:w="340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</w:t>
            </w:r>
          </w:p>
        </w:tc>
        <w:tc>
          <w:tcPr>
            <w:tcW w:w="411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 ГБ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жедел жады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</w:tr>
      <w:tr w:rsidR="004318D1">
        <w:trPr>
          <w:trHeight w:val="278"/>
        </w:trPr>
        <w:tc>
          <w:tcPr>
            <w:tcW w:w="208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кеңістігі</w:t>
            </w:r>
          </w:p>
        </w:tc>
        <w:tc>
          <w:tcPr>
            <w:tcW w:w="3404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дискідегі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</w:t>
            </w:r>
          </w:p>
        </w:tc>
        <w:tc>
          <w:tcPr>
            <w:tcW w:w="411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дискідегі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</w:t>
            </w:r>
          </w:p>
        </w:tc>
      </w:tr>
      <w:tr w:rsidR="004318D1">
        <w:trPr>
          <w:trHeight w:val="551"/>
        </w:trPr>
        <w:tc>
          <w:tcPr>
            <w:tcW w:w="2084" w:type="dxa"/>
          </w:tcPr>
          <w:p w:rsidR="004318D1" w:rsidRDefault="008468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Операциялық</w:t>
            </w:r>
          </w:p>
          <w:p w:rsidR="004318D1" w:rsidRDefault="0084687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жүйе</w:t>
            </w:r>
          </w:p>
        </w:tc>
        <w:tc>
          <w:tcPr>
            <w:tcW w:w="3404" w:type="dxa"/>
          </w:tcPr>
          <w:p w:rsidR="004318D1" w:rsidRDefault="00846877">
            <w:pPr>
              <w:pStyle w:val="TableParagraph"/>
              <w:tabs>
                <w:tab w:val="left" w:pos="1306"/>
                <w:tab w:val="left" w:pos="1704"/>
                <w:tab w:val="left" w:pos="2423"/>
                <w:tab w:val="left" w:pos="3061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Windows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SP1,</w:t>
            </w:r>
            <w:r>
              <w:rPr>
                <w:sz w:val="24"/>
              </w:rPr>
              <w:tab/>
              <w:t>8.1,</w:t>
            </w:r>
            <w:r>
              <w:rPr>
                <w:sz w:val="24"/>
              </w:rPr>
              <w:tab/>
              <w:t>10</w:t>
            </w:r>
          </w:p>
          <w:p w:rsidR="004318D1" w:rsidRDefault="0084687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(64 bit)</w:t>
            </w:r>
          </w:p>
        </w:tc>
        <w:tc>
          <w:tcPr>
            <w:tcW w:w="4110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Windows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bit)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</w:p>
        </w:tc>
      </w:tr>
      <w:tr w:rsidR="004318D1">
        <w:trPr>
          <w:trHeight w:val="552"/>
        </w:trPr>
        <w:tc>
          <w:tcPr>
            <w:tcW w:w="2084" w:type="dxa"/>
          </w:tcPr>
          <w:p w:rsidR="004318D1" w:rsidRDefault="008468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Графикалық</w:t>
            </w:r>
          </w:p>
          <w:p w:rsidR="004318D1" w:rsidRDefault="0084687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GPU</w:t>
            </w:r>
          </w:p>
        </w:tc>
        <w:tc>
          <w:tcPr>
            <w:tcW w:w="340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түс,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жады</w:t>
            </w:r>
          </w:p>
        </w:tc>
        <w:tc>
          <w:tcPr>
            <w:tcW w:w="4110" w:type="dxa"/>
          </w:tcPr>
          <w:p w:rsidR="004318D1" w:rsidRDefault="008468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түс,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512MB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:rsidR="004318D1" w:rsidRDefault="0084687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бейне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жады</w:t>
            </w:r>
          </w:p>
        </w:tc>
      </w:tr>
      <w:tr w:rsidR="004318D1">
        <w:trPr>
          <w:trHeight w:val="825"/>
        </w:trPr>
        <w:tc>
          <w:tcPr>
            <w:tcW w:w="208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Қосымша</w:t>
            </w:r>
          </w:p>
        </w:tc>
        <w:tc>
          <w:tcPr>
            <w:tcW w:w="3404" w:type="dxa"/>
          </w:tcPr>
          <w:p w:rsidR="004318D1" w:rsidRDefault="00846877">
            <w:pPr>
              <w:pStyle w:val="TableParagraph"/>
              <w:tabs>
                <w:tab w:val="left" w:pos="1423"/>
                <w:tab w:val="left" w:pos="2194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Microsoft.</w:t>
            </w:r>
            <w:r>
              <w:rPr>
                <w:sz w:val="24"/>
              </w:rPr>
              <w:tab/>
              <w:t>NET</w:t>
            </w:r>
            <w:r>
              <w:rPr>
                <w:sz w:val="24"/>
              </w:rPr>
              <w:tab/>
              <w:t>Framework</w:t>
            </w:r>
          </w:p>
          <w:p w:rsidR="004318D1" w:rsidRDefault="00846877">
            <w:pPr>
              <w:pStyle w:val="TableParagraph"/>
              <w:tabs>
                <w:tab w:val="left" w:pos="930"/>
                <w:tab w:val="left" w:pos="1971"/>
                <w:tab w:val="left" w:pos="2791"/>
              </w:tabs>
              <w:spacing w:line="278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4.5.2</w:t>
            </w:r>
            <w:r>
              <w:rPr>
                <w:sz w:val="24"/>
              </w:rPr>
              <w:tab/>
              <w:t>немесе</w:t>
            </w:r>
            <w:r>
              <w:rPr>
                <w:sz w:val="24"/>
              </w:rPr>
              <w:tab/>
              <w:t>одан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нұсқасы</w:t>
            </w:r>
          </w:p>
        </w:tc>
        <w:tc>
          <w:tcPr>
            <w:tcW w:w="4110" w:type="dxa"/>
          </w:tcPr>
          <w:p w:rsidR="004318D1" w:rsidRDefault="00846877">
            <w:pPr>
              <w:pStyle w:val="TableParagraph"/>
              <w:spacing w:line="237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Microsoft.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нұсқасы</w:t>
            </w:r>
          </w:p>
        </w:tc>
      </w:tr>
      <w:tr w:rsidR="004318D1">
        <w:trPr>
          <w:trHeight w:val="278"/>
        </w:trPr>
        <w:tc>
          <w:tcPr>
            <w:tcW w:w="9598" w:type="dxa"/>
            <w:gridSpan w:val="3"/>
          </w:tcPr>
          <w:p w:rsidR="004318D1" w:rsidRDefault="00846877">
            <w:pPr>
              <w:pStyle w:val="TableParagraph"/>
              <w:spacing w:line="258" w:lineRule="exact"/>
              <w:ind w:left="653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left="419" w:right="263" w:firstLine="706"/>
      </w:pPr>
      <w:r>
        <w:t>ArcGIS Pro техникалық талаптары программалық жасақтаманың тиімді</w:t>
      </w:r>
      <w:r>
        <w:rPr>
          <w:spacing w:val="1"/>
        </w:rPr>
        <w:t xml:space="preserve"> </w:t>
      </w:r>
      <w:r>
        <w:t>жұмыс істеуі үшін минималды болып табылады және программаның барлық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жүйелік</w:t>
      </w:r>
      <w:r>
        <w:rPr>
          <w:spacing w:val="1"/>
        </w:rPr>
        <w:t xml:space="preserve"> </w:t>
      </w:r>
      <w:r>
        <w:t>сипаттамаларды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сипаттамаларға</w:t>
      </w:r>
      <w:r>
        <w:rPr>
          <w:spacing w:val="1"/>
        </w:rPr>
        <w:t xml:space="preserve"> </w:t>
      </w:r>
      <w:r>
        <w:t>процессордың, жедел</w:t>
      </w:r>
      <w:r>
        <w:rPr>
          <w:spacing w:val="1"/>
        </w:rPr>
        <w:t xml:space="preserve"> </w:t>
      </w:r>
      <w:r>
        <w:t>жадтың, графикалық картаның және дискілік кеңістіктің</w:t>
      </w:r>
      <w:r>
        <w:rPr>
          <w:spacing w:val="1"/>
        </w:rPr>
        <w:t xml:space="preserve"> </w:t>
      </w:r>
      <w:r>
        <w:t>параметрлері,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операциялық</w:t>
      </w:r>
      <w:r>
        <w:rPr>
          <w:spacing w:val="1"/>
        </w:rPr>
        <w:t xml:space="preserve"> </w:t>
      </w:r>
      <w:r>
        <w:t>жүйелермен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компоненттермен үйлесімділік кіреді.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ArcGis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техникалық</w:t>
      </w:r>
      <w:r>
        <w:rPr>
          <w:spacing w:val="-4"/>
        </w:rPr>
        <w:t xml:space="preserve"> </w:t>
      </w:r>
      <w:r>
        <w:t>талаптары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477"/>
        <w:gridCol w:w="650"/>
        <w:gridCol w:w="381"/>
        <w:gridCol w:w="755"/>
        <w:gridCol w:w="3023"/>
        <w:gridCol w:w="557"/>
        <w:gridCol w:w="532"/>
      </w:tblGrid>
      <w:tr w:rsidR="004318D1">
        <w:trPr>
          <w:trHeight w:val="273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53" w:lineRule="exact"/>
              <w:ind w:left="533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3263" w:type="dxa"/>
            <w:gridSpan w:val="4"/>
          </w:tcPr>
          <w:p w:rsidR="004318D1" w:rsidRDefault="00846877">
            <w:pPr>
              <w:pStyle w:val="TableParagraph"/>
              <w:spacing w:line="253" w:lineRule="exact"/>
              <w:ind w:left="590"/>
              <w:rPr>
                <w:sz w:val="24"/>
              </w:rPr>
            </w:pPr>
            <w:r>
              <w:rPr>
                <w:sz w:val="24"/>
              </w:rPr>
              <w:t>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талаптар</w:t>
            </w:r>
          </w:p>
        </w:tc>
        <w:tc>
          <w:tcPr>
            <w:tcW w:w="4112" w:type="dxa"/>
            <w:gridSpan w:val="3"/>
          </w:tcPr>
          <w:p w:rsidR="004318D1" w:rsidRDefault="00846877">
            <w:pPr>
              <w:pStyle w:val="TableParagraph"/>
              <w:spacing w:line="253" w:lineRule="exact"/>
              <w:ind w:left="899"/>
              <w:rPr>
                <w:sz w:val="24"/>
              </w:rPr>
            </w:pPr>
            <w:r>
              <w:rPr>
                <w:sz w:val="24"/>
              </w:rPr>
              <w:t>Ұсынылатын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</w:t>
            </w:r>
          </w:p>
        </w:tc>
      </w:tr>
      <w:tr w:rsidR="004318D1">
        <w:trPr>
          <w:trHeight w:val="552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Операциялық</w:t>
            </w:r>
          </w:p>
          <w:p w:rsidR="004318D1" w:rsidRDefault="00846877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жүйелер</w:t>
            </w:r>
          </w:p>
        </w:tc>
        <w:tc>
          <w:tcPr>
            <w:tcW w:w="3263" w:type="dxa"/>
            <w:gridSpan w:val="4"/>
          </w:tcPr>
          <w:p w:rsidR="004318D1" w:rsidRDefault="00846877">
            <w:pPr>
              <w:pStyle w:val="TableParagraph"/>
              <w:tabs>
                <w:tab w:val="left" w:pos="1304"/>
                <w:tab w:val="left" w:pos="1827"/>
                <w:tab w:val="left" w:pos="275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Windows</w:t>
            </w:r>
            <w:r>
              <w:rPr>
                <w:sz w:val="24"/>
              </w:rPr>
              <w:tab/>
              <w:t>10</w:t>
            </w:r>
            <w:r>
              <w:rPr>
                <w:sz w:val="24"/>
              </w:rPr>
              <w:tab/>
              <w:t>Home,</w:t>
            </w:r>
            <w:r>
              <w:rPr>
                <w:sz w:val="24"/>
              </w:rPr>
              <w:tab/>
              <w:t>Pro,</w:t>
            </w:r>
          </w:p>
          <w:p w:rsidR="004318D1" w:rsidRDefault="00846877">
            <w:pPr>
              <w:pStyle w:val="TableParagraph"/>
              <w:spacing w:before="2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Enterprise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bit)</w:t>
            </w:r>
          </w:p>
        </w:tc>
        <w:tc>
          <w:tcPr>
            <w:tcW w:w="3580" w:type="dxa"/>
            <w:gridSpan w:val="2"/>
            <w:tcBorders>
              <w:righ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Windows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:rsidR="004318D1" w:rsidRDefault="00846877">
            <w:pPr>
              <w:pStyle w:val="TableParagraph"/>
              <w:spacing w:before="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(64 bit)</w:t>
            </w:r>
          </w:p>
        </w:tc>
        <w:tc>
          <w:tcPr>
            <w:tcW w:w="532" w:type="dxa"/>
            <w:tcBorders>
              <w:lef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Pro</w:t>
            </w:r>
          </w:p>
        </w:tc>
      </w:tr>
      <w:tr w:rsidR="004318D1">
        <w:trPr>
          <w:trHeight w:val="829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Процессор</w:t>
            </w:r>
          </w:p>
        </w:tc>
        <w:tc>
          <w:tcPr>
            <w:tcW w:w="3263" w:type="dxa"/>
            <w:gridSpan w:val="4"/>
          </w:tcPr>
          <w:p w:rsidR="004318D1" w:rsidRDefault="008468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Duo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процессоры</w:t>
            </w:r>
          </w:p>
          <w:p w:rsidR="004318D1" w:rsidRDefault="00846877">
            <w:pPr>
              <w:pStyle w:val="TableParagraph"/>
              <w:tabs>
                <w:tab w:val="left" w:pos="1088"/>
                <w:tab w:val="left" w:pos="1898"/>
              </w:tabs>
              <w:spacing w:line="274" w:lineRule="exact"/>
              <w:ind w:left="105" w:right="106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z w:val="24"/>
              </w:rPr>
              <w:tab/>
              <w:t>SSE2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қолдауымен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</w:p>
        </w:tc>
        <w:tc>
          <w:tcPr>
            <w:tcW w:w="4112" w:type="dxa"/>
            <w:gridSpan w:val="3"/>
          </w:tcPr>
          <w:p w:rsidR="004318D1" w:rsidRDefault="00846877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Intel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Core  i5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i7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AMD Radeon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4318D1">
        <w:trPr>
          <w:trHeight w:val="551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жад</w:t>
            </w:r>
          </w:p>
        </w:tc>
        <w:tc>
          <w:tcPr>
            <w:tcW w:w="1477" w:type="dxa"/>
            <w:tcBorders>
              <w:right w:val="nil"/>
            </w:tcBorders>
          </w:tcPr>
          <w:p w:rsidR="004318D1" w:rsidRDefault="00846877">
            <w:pPr>
              <w:pStyle w:val="TableParagraph"/>
              <w:tabs>
                <w:tab w:val="left" w:pos="719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ГБ</w:t>
            </w:r>
          </w:p>
          <w:p w:rsidR="004318D1" w:rsidRDefault="0084687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(минималды)</w:t>
            </w:r>
          </w:p>
        </w:tc>
        <w:tc>
          <w:tcPr>
            <w:tcW w:w="1031" w:type="dxa"/>
            <w:gridSpan w:val="2"/>
            <w:tcBorders>
              <w:left w:val="nil"/>
              <w:righ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жедел</w:t>
            </w:r>
          </w:p>
        </w:tc>
        <w:tc>
          <w:tcPr>
            <w:tcW w:w="755" w:type="dxa"/>
            <w:tcBorders>
              <w:lef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73" w:right="81"/>
              <w:jc w:val="center"/>
              <w:rPr>
                <w:sz w:val="24"/>
              </w:rPr>
            </w:pPr>
            <w:r>
              <w:rPr>
                <w:sz w:val="24"/>
              </w:rPr>
              <w:t>жады</w:t>
            </w:r>
          </w:p>
        </w:tc>
        <w:tc>
          <w:tcPr>
            <w:tcW w:w="4112" w:type="dxa"/>
            <w:gridSpan w:val="3"/>
          </w:tcPr>
          <w:p w:rsidR="004318D1" w:rsidRDefault="008468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(ұсынылады)</w:t>
            </w:r>
          </w:p>
        </w:tc>
      </w:tr>
      <w:tr w:rsidR="004318D1">
        <w:trPr>
          <w:trHeight w:val="552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кеңістігі</w:t>
            </w:r>
          </w:p>
        </w:tc>
        <w:tc>
          <w:tcPr>
            <w:tcW w:w="1477" w:type="dxa"/>
            <w:tcBorders>
              <w:right w:val="nil"/>
            </w:tcBorders>
          </w:tcPr>
          <w:p w:rsidR="004318D1" w:rsidRDefault="00846877">
            <w:pPr>
              <w:pStyle w:val="TableParagraph"/>
              <w:tabs>
                <w:tab w:val="left" w:pos="483"/>
                <w:tab w:val="left" w:pos="102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ГБ</w:t>
            </w:r>
            <w:r>
              <w:rPr>
                <w:sz w:val="24"/>
              </w:rPr>
              <w:tab/>
              <w:t>қол</w:t>
            </w:r>
          </w:p>
          <w:p w:rsidR="004318D1" w:rsidRDefault="00846877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кеңістігі</w:t>
            </w:r>
          </w:p>
        </w:tc>
        <w:tc>
          <w:tcPr>
            <w:tcW w:w="1031" w:type="dxa"/>
            <w:gridSpan w:val="2"/>
            <w:tcBorders>
              <w:left w:val="nil"/>
              <w:righ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жетімді</w:t>
            </w:r>
          </w:p>
        </w:tc>
        <w:tc>
          <w:tcPr>
            <w:tcW w:w="755" w:type="dxa"/>
            <w:tcBorders>
              <w:lef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73" w:right="16"/>
              <w:jc w:val="center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  <w:tc>
          <w:tcPr>
            <w:tcW w:w="4112" w:type="dxa"/>
            <w:gridSpan w:val="3"/>
          </w:tcPr>
          <w:p w:rsidR="004318D1" w:rsidRDefault="008468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кеңістігі</w:t>
            </w:r>
          </w:p>
        </w:tc>
      </w:tr>
      <w:tr w:rsidR="004318D1">
        <w:trPr>
          <w:trHeight w:val="829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3263" w:type="dxa"/>
            <w:gridSpan w:val="4"/>
          </w:tcPr>
          <w:p w:rsidR="004318D1" w:rsidRDefault="00846877">
            <w:pPr>
              <w:pStyle w:val="TableParagraph"/>
              <w:tabs>
                <w:tab w:val="left" w:pos="1294"/>
                <w:tab w:val="left" w:pos="1951"/>
              </w:tabs>
              <w:spacing w:line="242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DirectX</w:t>
            </w:r>
            <w:r>
              <w:rPr>
                <w:sz w:val="24"/>
              </w:rPr>
              <w:tab/>
              <w:t>11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минималды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мүмкіндіктеріне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  <w:tc>
          <w:tcPr>
            <w:tcW w:w="4112" w:type="dxa"/>
            <w:gridSpan w:val="3"/>
          </w:tcPr>
          <w:p w:rsidR="004318D1" w:rsidRDefault="00846877">
            <w:pPr>
              <w:pStyle w:val="TableParagraph"/>
              <w:tabs>
                <w:tab w:val="left" w:pos="1106"/>
                <w:tab w:val="left" w:pos="1566"/>
                <w:tab w:val="left" w:pos="276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DirectX</w:t>
            </w:r>
            <w:r>
              <w:rPr>
                <w:sz w:val="24"/>
              </w:rPr>
              <w:tab/>
              <w:t>12</w:t>
            </w:r>
            <w:r>
              <w:rPr>
                <w:sz w:val="24"/>
              </w:rPr>
              <w:tab/>
              <w:t>үйлесімді</w:t>
            </w:r>
            <w:r>
              <w:rPr>
                <w:sz w:val="24"/>
              </w:rPr>
              <w:tab/>
              <w:t>графикалық</w:t>
            </w:r>
          </w:p>
          <w:p w:rsidR="004318D1" w:rsidRDefault="00846877">
            <w:pPr>
              <w:pStyle w:val="TableParagraph"/>
              <w:spacing w:line="274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карта,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бейне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жады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көп</w:t>
            </w:r>
          </w:p>
        </w:tc>
      </w:tr>
      <w:tr w:rsidR="004318D1">
        <w:trPr>
          <w:trHeight w:val="552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  <w:p w:rsidR="004318D1" w:rsidRDefault="0084687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ажыратымдылығы</w:t>
            </w:r>
          </w:p>
        </w:tc>
        <w:tc>
          <w:tcPr>
            <w:tcW w:w="1477" w:type="dxa"/>
            <w:tcBorders>
              <w:right w:val="nil"/>
            </w:tcBorders>
          </w:tcPr>
          <w:p w:rsidR="004318D1" w:rsidRDefault="00846877">
            <w:pPr>
              <w:pStyle w:val="TableParagraph"/>
              <w:tabs>
                <w:tab w:val="left" w:pos="1011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1024</w:t>
            </w:r>
            <w:r>
              <w:rPr>
                <w:sz w:val="24"/>
              </w:rPr>
              <w:tab/>
              <w:t>x</w:t>
            </w:r>
          </w:p>
          <w:p w:rsidR="004318D1" w:rsidRDefault="00846877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минималды</w:t>
            </w:r>
          </w:p>
        </w:tc>
        <w:tc>
          <w:tcPr>
            <w:tcW w:w="650" w:type="dxa"/>
            <w:tcBorders>
              <w:left w:val="nil"/>
              <w:righ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768</w:t>
            </w:r>
          </w:p>
        </w:tc>
        <w:tc>
          <w:tcPr>
            <w:tcW w:w="1136" w:type="dxa"/>
            <w:gridSpan w:val="2"/>
            <w:tcBorders>
              <w:lef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пиксель</w:t>
            </w:r>
          </w:p>
        </w:tc>
        <w:tc>
          <w:tcPr>
            <w:tcW w:w="4112" w:type="dxa"/>
            <w:gridSpan w:val="3"/>
          </w:tcPr>
          <w:p w:rsidR="004318D1" w:rsidRDefault="0084687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1920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1080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  <w:p w:rsidR="004318D1" w:rsidRDefault="0084687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ұсынылған</w:t>
            </w:r>
          </w:p>
        </w:tc>
      </w:tr>
      <w:tr w:rsidR="004318D1">
        <w:trPr>
          <w:trHeight w:val="825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37" w:lineRule="auto"/>
              <w:ind w:left="110" w:right="818"/>
              <w:rPr>
                <w:sz w:val="24"/>
              </w:rPr>
            </w:pPr>
            <w:r>
              <w:rPr>
                <w:sz w:val="24"/>
              </w:rPr>
              <w:t>Қолдау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көрсетілетін</w:t>
            </w:r>
          </w:p>
          <w:p w:rsidR="004318D1" w:rsidRDefault="0084687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браузерлер</w:t>
            </w:r>
          </w:p>
        </w:tc>
        <w:tc>
          <w:tcPr>
            <w:tcW w:w="3263" w:type="dxa"/>
            <w:gridSpan w:val="4"/>
          </w:tcPr>
          <w:p w:rsidR="004318D1" w:rsidRDefault="00846877">
            <w:pPr>
              <w:pStyle w:val="TableParagraph"/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Explorer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Chrome,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Mozilla</w:t>
            </w:r>
          </w:p>
          <w:p w:rsidR="004318D1" w:rsidRDefault="0084687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Firefox</w:t>
            </w:r>
          </w:p>
        </w:tc>
        <w:tc>
          <w:tcPr>
            <w:tcW w:w="3023" w:type="dxa"/>
            <w:tcBorders>
              <w:right w:val="nil"/>
            </w:tcBorders>
          </w:tcPr>
          <w:p w:rsidR="004318D1" w:rsidRDefault="00846877">
            <w:pPr>
              <w:pStyle w:val="TableParagraph"/>
              <w:tabs>
                <w:tab w:val="left" w:pos="1339"/>
                <w:tab w:val="left" w:pos="2178"/>
              </w:tabs>
              <w:spacing w:line="237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z w:val="24"/>
              </w:rPr>
              <w:tab/>
              <w:t>Edge,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Google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Mozilla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Firefox</w:t>
            </w:r>
          </w:p>
        </w:tc>
        <w:tc>
          <w:tcPr>
            <w:tcW w:w="1089" w:type="dxa"/>
            <w:gridSpan w:val="2"/>
            <w:tcBorders>
              <w:left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Chrome,</w:t>
            </w:r>
          </w:p>
        </w:tc>
      </w:tr>
      <w:tr w:rsidR="004318D1">
        <w:trPr>
          <w:trHeight w:val="1103"/>
        </w:trPr>
        <w:tc>
          <w:tcPr>
            <w:tcW w:w="2214" w:type="dxa"/>
          </w:tcPr>
          <w:p w:rsidR="004318D1" w:rsidRDefault="00846877">
            <w:pPr>
              <w:pStyle w:val="TableParagraph"/>
              <w:spacing w:line="242" w:lineRule="auto"/>
              <w:ind w:left="110" w:right="484"/>
              <w:rPr>
                <w:sz w:val="24"/>
              </w:rPr>
            </w:pPr>
            <w:r>
              <w:rPr>
                <w:sz w:val="24"/>
              </w:rPr>
              <w:t>Программалық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3263" w:type="dxa"/>
            <w:gridSpan w:val="4"/>
          </w:tcPr>
          <w:p w:rsidR="004318D1" w:rsidRDefault="00846877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2015-2019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Redistributable</w:t>
            </w:r>
          </w:p>
          <w:p w:rsidR="004318D1" w:rsidRDefault="0084687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(x64)</w:t>
            </w:r>
          </w:p>
        </w:tc>
        <w:tc>
          <w:tcPr>
            <w:tcW w:w="4112" w:type="dxa"/>
            <w:gridSpan w:val="3"/>
          </w:tcPr>
          <w:p w:rsidR="004318D1" w:rsidRDefault="00846877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.NET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2015-</w:t>
            </w:r>
          </w:p>
          <w:p w:rsidR="004318D1" w:rsidRDefault="0084687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Redistributable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(x64)</w:t>
            </w:r>
          </w:p>
        </w:tc>
      </w:tr>
      <w:tr w:rsidR="004318D1">
        <w:trPr>
          <w:trHeight w:val="277"/>
        </w:trPr>
        <w:tc>
          <w:tcPr>
            <w:tcW w:w="9589" w:type="dxa"/>
            <w:gridSpan w:val="8"/>
          </w:tcPr>
          <w:p w:rsidR="004318D1" w:rsidRDefault="00846877">
            <w:pPr>
              <w:pStyle w:val="TableParagraph"/>
              <w:spacing w:line="258" w:lineRule="exact"/>
              <w:ind w:left="653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left="419" w:right="270" w:firstLine="706"/>
      </w:pPr>
      <w:r>
        <w:t>ArcGIS программасына қойылатын талаптарға Intel Core i3, i5, i7 немесе</w:t>
      </w:r>
      <w:r>
        <w:rPr>
          <w:spacing w:val="1"/>
        </w:rPr>
        <w:t xml:space="preserve"> </w:t>
      </w:r>
      <w:r>
        <w:t>AMD Ryzen 5 немесе 7 процессоры,</w:t>
      </w:r>
      <w:r>
        <w:rPr>
          <w:spacing w:val="70"/>
        </w:rPr>
        <w:t xml:space="preserve"> </w:t>
      </w:r>
      <w:r>
        <w:t>кем дегенде 4 гбайт жедел жады, DirectX</w:t>
      </w:r>
      <w:r>
        <w:rPr>
          <w:spacing w:val="1"/>
        </w:rPr>
        <w:t xml:space="preserve"> </w:t>
      </w:r>
      <w:r>
        <w:t>11 үйлесімді 2 ГБ бейне жады және Windows 10 (64 биттік) немесе Windows 8.1</w:t>
      </w:r>
      <w:r>
        <w:rPr>
          <w:spacing w:val="1"/>
        </w:rPr>
        <w:t xml:space="preserve"> </w:t>
      </w:r>
      <w:r>
        <w:t>(64 биттік) операциялық жүйесі</w:t>
      </w:r>
      <w:r>
        <w:rPr>
          <w:spacing w:val="-4"/>
        </w:rPr>
        <w:t xml:space="preserve"> </w:t>
      </w:r>
      <w:r>
        <w:t>кіретіні.</w:t>
      </w:r>
    </w:p>
    <w:p w:rsidR="004318D1" w:rsidRDefault="00846877">
      <w:pPr>
        <w:pStyle w:val="a3"/>
        <w:ind w:left="419" w:right="266" w:firstLine="706"/>
      </w:pPr>
      <w:r>
        <w:t>Программалық жасақтамалар - компонент кеңістіктік ақпаратты іске қосу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 құралдарын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жасақтамасы. ГАЖ</w:t>
      </w:r>
      <w:r>
        <w:rPr>
          <w:spacing w:val="1"/>
        </w:rPr>
        <w:t xml:space="preserve"> </w:t>
      </w:r>
      <w:r>
        <w:t>деректерін сұрауға, өңдеуге, іске қосуға, ақпаратты енгізу және шығару үшін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перифериялық</w:t>
      </w:r>
      <w:r>
        <w:rPr>
          <w:spacing w:val="1"/>
        </w:rPr>
        <w:t xml:space="preserve"> </w:t>
      </w:r>
      <w:r>
        <w:t>құрылғылар,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құрылғылары,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 ауыстырылатын медианы пайдалану, компьютерлік желі жабдықтары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RDBMS</w:t>
      </w:r>
      <w:r>
        <w:rPr>
          <w:spacing w:val="1"/>
        </w:rPr>
        <w:t xml:space="preserve"> </w:t>
      </w:r>
      <w:r>
        <w:t>(реляциялық</w:t>
      </w:r>
      <w:r>
        <w:rPr>
          <w:spacing w:val="1"/>
        </w:rPr>
        <w:t xml:space="preserve"> </w:t>
      </w:r>
      <w:r>
        <w:t>дерекқорды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жүйесі)</w:t>
      </w:r>
      <w:r>
        <w:rPr>
          <w:spacing w:val="1"/>
        </w:rPr>
        <w:t xml:space="preserve"> </w:t>
      </w:r>
      <w:r>
        <w:t>пайдаланады.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-67"/>
        </w:rPr>
        <w:t xml:space="preserve"> </w:t>
      </w:r>
      <w:r>
        <w:t>жасақтамасының</w:t>
      </w:r>
      <w:r>
        <w:rPr>
          <w:spacing w:val="-3"/>
        </w:rPr>
        <w:t xml:space="preserve"> </w:t>
      </w:r>
      <w:r>
        <w:t>шағын</w:t>
      </w:r>
      <w:r>
        <w:rPr>
          <w:spacing w:val="-2"/>
        </w:rPr>
        <w:t xml:space="preserve"> </w:t>
      </w:r>
      <w:r>
        <w:t>тізімі:</w:t>
      </w:r>
      <w:r>
        <w:rPr>
          <w:spacing w:val="-3"/>
        </w:rPr>
        <w:t xml:space="preserve"> </w:t>
      </w:r>
      <w:r>
        <w:t>ArcGis,</w:t>
      </w:r>
      <w:r>
        <w:rPr>
          <w:spacing w:val="1"/>
        </w:rPr>
        <w:t xml:space="preserve"> </w:t>
      </w:r>
      <w:r>
        <w:t>ArcView, QGIS,</w:t>
      </w:r>
      <w:r>
        <w:rPr>
          <w:spacing w:val="1"/>
        </w:rPr>
        <w:t xml:space="preserve"> </w:t>
      </w:r>
      <w:r>
        <w:t>SAGA</w:t>
      </w:r>
      <w:r>
        <w:rPr>
          <w:spacing w:val="-6"/>
        </w:rPr>
        <w:t xml:space="preserve"> </w:t>
      </w:r>
      <w:r>
        <w:t>GIS</w:t>
      </w:r>
      <w:r>
        <w:rPr>
          <w:spacing w:val="-3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</w:t>
      </w:r>
    </w:p>
    <w:p w:rsidR="004318D1" w:rsidRDefault="00846877">
      <w:pPr>
        <w:pStyle w:val="a3"/>
        <w:spacing w:before="1"/>
        <w:ind w:left="1125"/>
      </w:pPr>
      <w:r>
        <w:t>Программалық</w:t>
      </w:r>
      <w:r>
        <w:rPr>
          <w:spacing w:val="-6"/>
        </w:rPr>
        <w:t xml:space="preserve"> </w:t>
      </w:r>
      <w:r>
        <w:t>жасақтама</w:t>
      </w:r>
      <w:r>
        <w:rPr>
          <w:spacing w:val="-6"/>
        </w:rPr>
        <w:t xml:space="preserve"> </w:t>
      </w:r>
      <w:r>
        <w:t>компоненттерінің</w:t>
      </w:r>
      <w:r>
        <w:rPr>
          <w:spacing w:val="-3"/>
        </w:rPr>
        <w:t xml:space="preserve"> </w:t>
      </w:r>
      <w:r>
        <w:t>негізіне</w:t>
      </w:r>
      <w:r>
        <w:rPr>
          <w:spacing w:val="-7"/>
        </w:rPr>
        <w:t xml:space="preserve"> </w:t>
      </w:r>
      <w:r>
        <w:t>тоқталсақ: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9" w:firstLine="706"/>
        <w:rPr>
          <w:sz w:val="28"/>
        </w:rPr>
      </w:pP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қарауды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7" w:firstLine="706"/>
        <w:rPr>
          <w:sz w:val="28"/>
        </w:rPr>
      </w:pP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қорын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1"/>
          <w:sz w:val="28"/>
        </w:rPr>
        <w:t xml:space="preserve"> </w:t>
      </w:r>
      <w:r>
        <w:rPr>
          <w:sz w:val="28"/>
        </w:rPr>
        <w:t>(ДҚБЖ)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 реляциялық басқару жүйесі. ГАЖ программалық жасақтамасы ДҚБЖ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шығарады 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 ДҚБЖ-ға</w:t>
      </w:r>
      <w:r>
        <w:rPr>
          <w:spacing w:val="3"/>
          <w:sz w:val="28"/>
        </w:rPr>
        <w:t xml:space="preserve"> </w:t>
      </w:r>
      <w:r>
        <w:rPr>
          <w:sz w:val="28"/>
        </w:rPr>
        <w:t>енгізеді;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spacing w:line="242" w:lineRule="auto"/>
        <w:ind w:right="269" w:firstLine="706"/>
        <w:rPr>
          <w:sz w:val="28"/>
        </w:rPr>
      </w:pPr>
      <w:r>
        <w:rPr>
          <w:sz w:val="28"/>
        </w:rPr>
        <w:t>сұрау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сұрау,</w:t>
      </w:r>
      <w:r>
        <w:rPr>
          <w:spacing w:val="1"/>
          <w:sz w:val="28"/>
        </w:rPr>
        <w:t xml:space="preserve"> </w:t>
      </w:r>
      <w:r>
        <w:rPr>
          <w:sz w:val="28"/>
        </w:rPr>
        <w:t>кірістіру,</w:t>
      </w:r>
      <w:r>
        <w:rPr>
          <w:spacing w:val="1"/>
          <w:sz w:val="28"/>
        </w:rPr>
        <w:t xml:space="preserve"> </w:t>
      </w:r>
      <w:r>
        <w:rPr>
          <w:sz w:val="28"/>
        </w:rPr>
        <w:t>жою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SQL</w:t>
      </w:r>
      <w:r>
        <w:rPr>
          <w:spacing w:val="1"/>
          <w:sz w:val="28"/>
        </w:rPr>
        <w:t xml:space="preserve"> </w:t>
      </w:r>
      <w:r>
        <w:rPr>
          <w:sz w:val="28"/>
        </w:rPr>
        <w:t>(стандартты сұрау тілі) үшін дерекқорды басқару жүйесімен жұмыс істейтін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құралдар;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spacing w:before="67"/>
        <w:ind w:right="270" w:firstLine="706"/>
        <w:rPr>
          <w:sz w:val="28"/>
        </w:rPr>
      </w:pPr>
      <w:r>
        <w:rPr>
          <w:sz w:val="28"/>
        </w:rPr>
        <w:lastRenderedPageBreak/>
        <w:t>GUI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интерфейсі)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әрекеттесуіне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 интерфейсі;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spacing w:line="321" w:lineRule="exact"/>
        <w:ind w:left="1413" w:hanging="289"/>
        <w:rPr>
          <w:sz w:val="28"/>
        </w:rPr>
      </w:pPr>
      <w:r>
        <w:rPr>
          <w:sz w:val="28"/>
        </w:rPr>
        <w:t>макет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карталар жасау</w:t>
      </w:r>
      <w:r>
        <w:rPr>
          <w:spacing w:val="-6"/>
          <w:sz w:val="28"/>
        </w:rPr>
        <w:t xml:space="preserve"> </w:t>
      </w:r>
      <w:r>
        <w:rPr>
          <w:sz w:val="28"/>
        </w:rPr>
        <w:t>үшін макет</w:t>
      </w:r>
      <w:r>
        <w:rPr>
          <w:spacing w:val="-3"/>
          <w:sz w:val="28"/>
        </w:rPr>
        <w:t xml:space="preserve"> </w:t>
      </w:r>
      <w:r>
        <w:rPr>
          <w:sz w:val="28"/>
        </w:rPr>
        <w:t>терезесі</w:t>
      </w:r>
      <w:r>
        <w:rPr>
          <w:spacing w:val="-5"/>
          <w:sz w:val="28"/>
        </w:rPr>
        <w:t xml:space="preserve"> </w:t>
      </w:r>
      <w:r>
        <w:rPr>
          <w:sz w:val="28"/>
        </w:rPr>
        <w:t>үлкен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3"/>
          <w:sz w:val="28"/>
        </w:rPr>
        <w:t xml:space="preserve"> </w:t>
      </w:r>
      <w:r>
        <w:rPr>
          <w:sz w:val="28"/>
        </w:rPr>
        <w:t>атқарады.</w:t>
      </w:r>
    </w:p>
    <w:p w:rsidR="004318D1" w:rsidRDefault="00846877">
      <w:pPr>
        <w:pStyle w:val="a3"/>
        <w:spacing w:before="6"/>
        <w:ind w:left="419" w:right="265" w:firstLine="706"/>
      </w:pPr>
      <w:r>
        <w:t>Геоақпараттық жүйелердің программалық жасақтамасы әр түрлі қолдану</w:t>
      </w:r>
      <w:r>
        <w:rPr>
          <w:spacing w:val="1"/>
        </w:rPr>
        <w:t xml:space="preserve"> </w:t>
      </w:r>
      <w:r>
        <w:t>салаларында шешуші рөл атқарады. Программалар пайдаланушыларға карталар</w:t>
      </w:r>
      <w:r>
        <w:rPr>
          <w:spacing w:val="-67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</w:t>
      </w:r>
      <w:r>
        <w:rPr>
          <w:spacing w:val="-67"/>
        </w:rPr>
        <w:t xml:space="preserve"> </w:t>
      </w:r>
      <w:r>
        <w:t>визуализациялауға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арналған.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</w:t>
      </w:r>
      <w:r>
        <w:rPr>
          <w:spacing w:val="71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жүйеде сақталған деректерді өңдеуге және түсіндіруге көмектесетін көптеген</w:t>
      </w:r>
      <w:r>
        <w:rPr>
          <w:spacing w:val="1"/>
        </w:rPr>
        <w:t xml:space="preserve"> </w:t>
      </w:r>
      <w:r>
        <w:t>құралдар мен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-4"/>
        </w:rPr>
        <w:t xml:space="preserve"> </w:t>
      </w:r>
      <w:r>
        <w:t>ұсынады.</w:t>
      </w:r>
    </w:p>
    <w:p w:rsidR="004318D1" w:rsidRDefault="00846877">
      <w:pPr>
        <w:pStyle w:val="a3"/>
        <w:ind w:left="419" w:right="266" w:firstLine="706"/>
      </w:pPr>
      <w:r>
        <w:t>Деректер талдау, өңдеу, ұсыну және шешім қабылдау үшін пайдаланылуы</w:t>
      </w:r>
      <w:r>
        <w:rPr>
          <w:spacing w:val="-67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символдық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мәтінді,</w:t>
      </w:r>
      <w:r>
        <w:rPr>
          <w:spacing w:val="1"/>
        </w:rPr>
        <w:t xml:space="preserve"> </w:t>
      </w:r>
      <w:r>
        <w:t>сандарды,</w:t>
      </w:r>
      <w:r>
        <w:rPr>
          <w:spacing w:val="1"/>
        </w:rPr>
        <w:t xml:space="preserve"> </w:t>
      </w:r>
      <w:r>
        <w:t>мультимедиялық</w:t>
      </w:r>
      <w:r>
        <w:rPr>
          <w:spacing w:val="1"/>
        </w:rPr>
        <w:t xml:space="preserve"> </w:t>
      </w:r>
      <w:r>
        <w:t>файлдарды,</w:t>
      </w:r>
      <w:r>
        <w:rPr>
          <w:spacing w:val="-67"/>
        </w:rPr>
        <w:t xml:space="preserve"> </w:t>
      </w:r>
      <w:r>
        <w:t>дерекқорларды және компьютерде өңдеуге болатын кез-келген басқа ақпарат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қамтуы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құрылымдалған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мүмкін,</w:t>
      </w:r>
      <w:r>
        <w:rPr>
          <w:spacing w:val="1"/>
        </w:rPr>
        <w:t xml:space="preserve"> </w:t>
      </w:r>
      <w:r>
        <w:t>мысалы,</w:t>
      </w:r>
      <w:r>
        <w:rPr>
          <w:spacing w:val="-67"/>
        </w:rPr>
        <w:t xml:space="preserve"> </w:t>
      </w:r>
      <w:r>
        <w:t>деректер қорында кестелер мәтіндік құжаттар немесе суреттер сияқты түрінде.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сұрыптауды,</w:t>
      </w:r>
      <w:r>
        <w:rPr>
          <w:spacing w:val="1"/>
        </w:rPr>
        <w:t xml:space="preserve"> </w:t>
      </w:r>
      <w:r>
        <w:t>сүзуді,</w:t>
      </w:r>
      <w:r>
        <w:rPr>
          <w:spacing w:val="1"/>
        </w:rPr>
        <w:t xml:space="preserve"> </w:t>
      </w:r>
      <w:r>
        <w:t>талдауды,</w:t>
      </w:r>
      <w:r>
        <w:rPr>
          <w:spacing w:val="1"/>
        </w:rPr>
        <w:t xml:space="preserve"> </w:t>
      </w:r>
      <w:r>
        <w:t>визуализацияны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операцияларды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деректердің негізгі</w:t>
      </w:r>
      <w:r>
        <w:rPr>
          <w:spacing w:val="1"/>
        </w:rPr>
        <w:t xml:space="preserve"> </w:t>
      </w:r>
      <w:r>
        <w:t>түрлері: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6" w:firstLine="706"/>
        <w:rPr>
          <w:sz w:val="28"/>
        </w:rPr>
      </w:pPr>
      <w:r>
        <w:rPr>
          <w:sz w:val="28"/>
        </w:rPr>
        <w:t>растрлық</w:t>
      </w:r>
      <w:r>
        <w:rPr>
          <w:spacing w:val="1"/>
          <w:sz w:val="28"/>
        </w:rPr>
        <w:t xml:space="preserve"> </w:t>
      </w:r>
      <w:r>
        <w:rPr>
          <w:sz w:val="28"/>
        </w:rPr>
        <w:t>сурет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ұяшықтар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яғни,</w:t>
      </w:r>
      <w:r>
        <w:rPr>
          <w:spacing w:val="1"/>
          <w:sz w:val="28"/>
        </w:rPr>
        <w:t xml:space="preserve"> </w:t>
      </w:r>
      <w:r>
        <w:rPr>
          <w:sz w:val="28"/>
        </w:rPr>
        <w:t>аэрофотосурет,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спутниктік сурет, сандық рельеф моделі және pастрлық кескіндер мен 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сақтайды;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71" w:firstLine="706"/>
        <w:rPr>
          <w:sz w:val="28"/>
        </w:rPr>
      </w:pPr>
      <w:r>
        <w:rPr>
          <w:sz w:val="28"/>
        </w:rPr>
        <w:t>векторлық деректер ақпаратты (x,y) координат форматында сақтайды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деректердің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үш</w:t>
      </w:r>
      <w:r>
        <w:rPr>
          <w:spacing w:val="2"/>
          <w:sz w:val="28"/>
        </w:rPr>
        <w:t xml:space="preserve"> </w:t>
      </w:r>
      <w:r>
        <w:rPr>
          <w:sz w:val="28"/>
        </w:rPr>
        <w:t>түрі</w:t>
      </w:r>
      <w:r>
        <w:rPr>
          <w:spacing w:val="-6"/>
          <w:sz w:val="28"/>
        </w:rPr>
        <w:t xml:space="preserve"> </w:t>
      </w:r>
      <w:r>
        <w:rPr>
          <w:sz w:val="28"/>
        </w:rPr>
        <w:t>бар:</w:t>
      </w:r>
      <w:r>
        <w:rPr>
          <w:spacing w:val="-5"/>
          <w:sz w:val="28"/>
        </w:rPr>
        <w:t xml:space="preserve"> </w:t>
      </w:r>
      <w:r>
        <w:rPr>
          <w:sz w:val="28"/>
        </w:rPr>
        <w:t>сызықтар,</w:t>
      </w:r>
      <w:r>
        <w:rPr>
          <w:spacing w:val="6"/>
          <w:sz w:val="28"/>
        </w:rPr>
        <w:t xml:space="preserve"> </w:t>
      </w:r>
      <w:r>
        <w:rPr>
          <w:sz w:val="28"/>
        </w:rPr>
        <w:t>нүктелер 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көпбұрыштар.</w:t>
      </w:r>
    </w:p>
    <w:p w:rsidR="004318D1" w:rsidRDefault="00846877">
      <w:pPr>
        <w:pStyle w:val="a3"/>
        <w:ind w:left="419" w:right="266" w:firstLine="706"/>
      </w:pPr>
      <w:r>
        <w:t>Қолданушылар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жасақтаманы</w:t>
      </w:r>
      <w:r>
        <w:rPr>
          <w:spacing w:val="1"/>
        </w:rPr>
        <w:t xml:space="preserve"> </w:t>
      </w:r>
      <w:r>
        <w:t>әзірлейді, сынайды, орналастырады, пайдаланады және қолдайды. 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пайдаланушылардың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түсінуді,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шешімдердің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бизнес-процестері мен мақсаттарына сәйкестігін қамтамасыз етуді талап етеді.</w:t>
      </w:r>
      <w:r>
        <w:rPr>
          <w:spacing w:val="1"/>
        </w:rPr>
        <w:t xml:space="preserve"> </w:t>
      </w:r>
      <w:r>
        <w:t>Сонымен қатар, компьютер қол жетімді, сондықтан қолданушылар оны ГАЖ</w:t>
      </w:r>
      <w:r>
        <w:rPr>
          <w:spacing w:val="1"/>
        </w:rPr>
        <w:t xml:space="preserve"> </w:t>
      </w:r>
      <w:r>
        <w:t>тапсырмалары үшін пайдаланады. Бұл тапсырма қарапайым карта жасау немесе</w:t>
      </w:r>
      <w:r>
        <w:rPr>
          <w:spacing w:val="-67"/>
        </w:rPr>
        <w:t xml:space="preserve"> </w:t>
      </w:r>
      <w:r>
        <w:t>алдын ала ГАЖ талдауын жүргізу болуы мүмкін. Қолданушылар табысты ГАЖ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құрамдас</w:t>
      </w:r>
      <w:r>
        <w:rPr>
          <w:spacing w:val="2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4318D1" w:rsidRDefault="00846877">
      <w:pPr>
        <w:pStyle w:val="a3"/>
        <w:ind w:left="419" w:right="262" w:firstLine="706"/>
      </w:pPr>
      <w:r>
        <w:t>Ақпараттық</w:t>
      </w:r>
      <w:r>
        <w:rPr>
          <w:spacing w:val="1"/>
        </w:rPr>
        <w:t xml:space="preserve"> </w:t>
      </w:r>
      <w:r>
        <w:t>технологиялардағы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жасақтаманы</w:t>
      </w:r>
      <w:r>
        <w:rPr>
          <w:spacing w:val="1"/>
        </w:rPr>
        <w:t xml:space="preserve"> </w:t>
      </w:r>
      <w:r>
        <w:t>әзірлеуге,</w:t>
      </w:r>
      <w:r>
        <w:rPr>
          <w:spacing w:val="1"/>
        </w:rPr>
        <w:t xml:space="preserve"> </w:t>
      </w:r>
      <w:r>
        <w:t>талдауға,</w:t>
      </w:r>
      <w:r>
        <w:rPr>
          <w:spacing w:val="1"/>
        </w:rPr>
        <w:t xml:space="preserve"> </w:t>
      </w:r>
      <w:r>
        <w:t>жобалауға,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басқаруға жүйелі көзқарасты білдіреді. Бұл әдістерге формальды кіруі мүмкін</w:t>
      </w:r>
      <w:r>
        <w:rPr>
          <w:spacing w:val="1"/>
        </w:rPr>
        <w:t xml:space="preserve"> </w:t>
      </w:r>
      <w:r>
        <w:t>модельдеу, алгоритмдер, программалық жасақтаманы әзірлеу әдістері (мысалы,</w:t>
      </w:r>
      <w:r>
        <w:rPr>
          <w:spacing w:val="1"/>
        </w:rPr>
        <w:t xml:space="preserve"> </w:t>
      </w:r>
      <w:r>
        <w:t>Agile,</w:t>
      </w:r>
      <w:r>
        <w:rPr>
          <w:spacing w:val="1"/>
        </w:rPr>
        <w:t xml:space="preserve"> </w:t>
      </w:r>
      <w:r>
        <w:t>Waterfall,</w:t>
      </w:r>
      <w:r>
        <w:rPr>
          <w:spacing w:val="1"/>
        </w:rPr>
        <w:t xml:space="preserve"> </w:t>
      </w:r>
      <w:r>
        <w:t>DevOps),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машиналық</w:t>
      </w:r>
      <w:r>
        <w:rPr>
          <w:spacing w:val="1"/>
        </w:rPr>
        <w:t xml:space="preserve"> </w:t>
      </w:r>
      <w:r>
        <w:t>оқыту, статистикалық талдау), жобалар мен сапаны басқару әдістері жасалды.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дамуын 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мүмкіндік береді.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6" w:firstLine="706"/>
      </w:pPr>
      <w:r>
        <w:lastRenderedPageBreak/>
        <w:t>Біздің зерттеу шеңберімізде ГАЖ тиімді интеграциялау үшін білім 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аппараттық-программалық</w:t>
      </w:r>
      <w:r>
        <w:rPr>
          <w:spacing w:val="1"/>
        </w:rPr>
        <w:t xml:space="preserve"> </w:t>
      </w:r>
      <w:r>
        <w:t>негіздерді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шаралар төмендегідей</w:t>
      </w:r>
      <w:r>
        <w:rPr>
          <w:spacing w:val="1"/>
        </w:rPr>
        <w:t xml:space="preserve"> </w:t>
      </w:r>
      <w:r>
        <w:t>орындалды: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spacing w:line="244" w:lineRule="auto"/>
        <w:ind w:right="270" w:firstLine="706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мүмкіншілігі</w:t>
      </w:r>
      <w:r>
        <w:rPr>
          <w:spacing w:val="-4"/>
          <w:sz w:val="28"/>
        </w:rPr>
        <w:t xml:space="preserve"> </w:t>
      </w:r>
      <w:r>
        <w:rPr>
          <w:sz w:val="28"/>
        </w:rPr>
        <w:t>бар орталарына</w:t>
      </w:r>
      <w:r>
        <w:rPr>
          <w:spacing w:val="2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жасалды;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5" w:firstLine="706"/>
        <w:rPr>
          <w:sz w:val="28"/>
        </w:rPr>
      </w:pP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визуализациялау, жинау және 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 анықтау үшін аналитикалық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жүргізілді.</w:t>
      </w:r>
    </w:p>
    <w:p w:rsidR="004318D1" w:rsidRDefault="00846877">
      <w:pPr>
        <w:pStyle w:val="a3"/>
        <w:ind w:left="419" w:right="261" w:firstLine="706"/>
      </w:pPr>
      <w:r>
        <w:t>Аппараттық-программалық</w:t>
      </w:r>
      <w:r>
        <w:rPr>
          <w:spacing w:val="1"/>
        </w:rPr>
        <w:t xml:space="preserve"> </w:t>
      </w:r>
      <w:r>
        <w:t>негіздерді</w:t>
      </w:r>
      <w:r>
        <w:rPr>
          <w:spacing w:val="1"/>
        </w:rPr>
        <w:t xml:space="preserve"> </w:t>
      </w:r>
      <w:r>
        <w:t>анықтағаннан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әрекеттер жүзеге</w:t>
      </w:r>
      <w:r>
        <w:rPr>
          <w:spacing w:val="2"/>
        </w:rPr>
        <w:t xml:space="preserve"> </w:t>
      </w:r>
      <w:r>
        <w:t>асырылды: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7" w:firstLine="706"/>
        <w:rPr>
          <w:sz w:val="28"/>
        </w:rPr>
      </w:pP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4"/>
          <w:sz w:val="28"/>
        </w:rPr>
        <w:t xml:space="preserve"> </w:t>
      </w:r>
      <w:r>
        <w:rPr>
          <w:sz w:val="28"/>
        </w:rPr>
        <w:t>анықтау;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70" w:firstLine="706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 жүйелерді қолдануға байланысты немесе оған жақын тақырыпты</w:t>
      </w:r>
      <w:r>
        <w:rPr>
          <w:spacing w:val="-67"/>
          <w:sz w:val="28"/>
        </w:rPr>
        <w:t xml:space="preserve"> </w:t>
      </w:r>
      <w:r>
        <w:rPr>
          <w:sz w:val="28"/>
        </w:rPr>
        <w:t>пәндер болса, мазмұнын талдап, оқу бағдарлмасына заманауи 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ендіру,</w:t>
      </w:r>
      <w:r>
        <w:rPr>
          <w:spacing w:val="3"/>
          <w:sz w:val="28"/>
        </w:rPr>
        <w:t xml:space="preserve"> </w:t>
      </w:r>
      <w:r>
        <w:rPr>
          <w:sz w:val="28"/>
        </w:rPr>
        <w:t>яғни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 ендіру;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7" w:firstLine="706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енгізуді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 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2"/>
          <w:sz w:val="28"/>
        </w:rPr>
        <w:t xml:space="preserve"> </w:t>
      </w:r>
      <w:r>
        <w:rPr>
          <w:sz w:val="28"/>
        </w:rPr>
        <w:t>(силлабус)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жасау;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73" w:firstLine="706"/>
        <w:rPr>
          <w:sz w:val="28"/>
        </w:rPr>
      </w:pPr>
      <w:r>
        <w:rPr>
          <w:sz w:val="28"/>
        </w:rPr>
        <w:t>дәріс, практикалық және өзіндік 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 асыруға арналған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-2"/>
          <w:sz w:val="28"/>
        </w:rPr>
        <w:t xml:space="preserve"> </w:t>
      </w:r>
      <w:r>
        <w:rPr>
          <w:sz w:val="28"/>
        </w:rPr>
        <w:t>кешеннің</w:t>
      </w:r>
      <w:r>
        <w:rPr>
          <w:spacing w:val="2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немесе жетілдіру;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75" w:firstLine="706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сауалнама,</w:t>
      </w:r>
      <w:r>
        <w:rPr>
          <w:spacing w:val="1"/>
          <w:sz w:val="28"/>
        </w:rPr>
        <w:t xml:space="preserve"> </w:t>
      </w:r>
      <w:r>
        <w:rPr>
          <w:sz w:val="28"/>
        </w:rPr>
        <w:t>емтихан сұрақтарын және</w:t>
      </w:r>
      <w:r>
        <w:rPr>
          <w:spacing w:val="2"/>
          <w:sz w:val="28"/>
        </w:rPr>
        <w:t xml:space="preserve"> </w:t>
      </w:r>
      <w:r>
        <w:rPr>
          <w:sz w:val="28"/>
        </w:rPr>
        <w:t>тест сұрақтарын әзірлеу.</w:t>
      </w:r>
    </w:p>
    <w:p w:rsidR="004318D1" w:rsidRDefault="00846877">
      <w:pPr>
        <w:pStyle w:val="a3"/>
        <w:ind w:left="419" w:right="265" w:firstLine="706"/>
      </w:pPr>
      <w:r>
        <w:t>Жұмысымыздың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 цифрлық технологияларды оқытуда геоақпараттық жүйелер ГАЖ</w:t>
      </w:r>
      <w:r>
        <w:rPr>
          <w:spacing w:val="1"/>
        </w:rPr>
        <w:t xml:space="preserve"> </w:t>
      </w:r>
      <w:r>
        <w:t>бойынша жаңа білім, білік және дағдыны қалыптастырудың технологиялары</w:t>
      </w:r>
      <w:r>
        <w:rPr>
          <w:spacing w:val="1"/>
        </w:rPr>
        <w:t xml:space="preserve"> </w:t>
      </w:r>
      <w:r>
        <w:t>мен салыстырмалы</w:t>
      </w:r>
      <w:r>
        <w:rPr>
          <w:spacing w:val="1"/>
        </w:rPr>
        <w:t xml:space="preserve"> </w:t>
      </w:r>
      <w:r>
        <w:t>алгоритмдері</w:t>
      </w:r>
      <w:r>
        <w:rPr>
          <w:spacing w:val="-4"/>
        </w:rPr>
        <w:t xml:space="preserve"> </w:t>
      </w:r>
      <w:r>
        <w:t>қарастырылды,</w:t>
      </w:r>
      <w:r>
        <w:rPr>
          <w:spacing w:val="3"/>
        </w:rPr>
        <w:t xml:space="preserve"> </w:t>
      </w:r>
      <w:r>
        <w:t>яғни: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7" w:firstLine="706"/>
        <w:rPr>
          <w:sz w:val="28"/>
        </w:rPr>
      </w:pP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Desktop,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Pro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мүмкіншілігін</w:t>
      </w:r>
      <w:r>
        <w:rPr>
          <w:spacing w:val="3"/>
          <w:sz w:val="28"/>
        </w:rPr>
        <w:t xml:space="preserve"> </w:t>
      </w:r>
      <w:r>
        <w:rPr>
          <w:sz w:val="28"/>
        </w:rPr>
        <w:t>(Python</w:t>
      </w:r>
      <w:r>
        <w:rPr>
          <w:spacing w:val="-3"/>
          <w:sz w:val="28"/>
        </w:rPr>
        <w:t xml:space="preserve"> </w:t>
      </w:r>
      <w:r>
        <w:rPr>
          <w:sz w:val="28"/>
        </w:rPr>
        <w:t>тілі);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left="1125" w:right="277" w:firstLine="0"/>
        <w:rPr>
          <w:sz w:val="28"/>
        </w:rPr>
      </w:pPr>
      <w:r>
        <w:rPr>
          <w:sz w:val="28"/>
        </w:rPr>
        <w:t>Python программалау тілін қолдана отырып карта жасауды, 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манипуляциялау</w:t>
      </w:r>
      <w:r>
        <w:rPr>
          <w:spacing w:val="19"/>
          <w:sz w:val="28"/>
        </w:rPr>
        <w:t xml:space="preserve"> </w:t>
      </w:r>
      <w:r>
        <w:rPr>
          <w:sz w:val="28"/>
        </w:rPr>
        <w:t>үшін</w:t>
      </w:r>
      <w:r>
        <w:rPr>
          <w:spacing w:val="23"/>
          <w:sz w:val="28"/>
        </w:rPr>
        <w:t xml:space="preserve"> </w:t>
      </w:r>
      <w:r>
        <w:rPr>
          <w:sz w:val="28"/>
        </w:rPr>
        <w:t>ModelBuilder</w:t>
      </w:r>
      <w:r>
        <w:rPr>
          <w:spacing w:val="22"/>
          <w:sz w:val="28"/>
        </w:rPr>
        <w:t xml:space="preserve"> </w:t>
      </w:r>
      <w:r>
        <w:rPr>
          <w:sz w:val="28"/>
        </w:rPr>
        <w:t>құралын</w:t>
      </w:r>
      <w:r>
        <w:rPr>
          <w:spacing w:val="23"/>
          <w:sz w:val="28"/>
        </w:rPr>
        <w:t xml:space="preserve"> </w:t>
      </w:r>
      <w:r>
        <w:rPr>
          <w:sz w:val="28"/>
        </w:rPr>
        <w:t>пайдалану,</w:t>
      </w:r>
      <w:r>
        <w:rPr>
          <w:spacing w:val="25"/>
          <w:sz w:val="28"/>
        </w:rPr>
        <w:t xml:space="preserve"> </w:t>
      </w:r>
      <w:r>
        <w:rPr>
          <w:sz w:val="28"/>
        </w:rPr>
        <w:t>2D</w:t>
      </w:r>
      <w:r>
        <w:rPr>
          <w:spacing w:val="24"/>
          <w:sz w:val="28"/>
        </w:rPr>
        <w:t xml:space="preserve"> </w:t>
      </w:r>
      <w:r>
        <w:rPr>
          <w:sz w:val="28"/>
        </w:rPr>
        <w:t>және</w:t>
      </w:r>
      <w:r>
        <w:rPr>
          <w:spacing w:val="25"/>
          <w:sz w:val="28"/>
        </w:rPr>
        <w:t xml:space="preserve"> </w:t>
      </w:r>
      <w:r>
        <w:rPr>
          <w:sz w:val="28"/>
        </w:rPr>
        <w:t>3D</w:t>
      </w:r>
    </w:p>
    <w:p w:rsidR="004318D1" w:rsidRDefault="00846877">
      <w:pPr>
        <w:pStyle w:val="a3"/>
        <w:ind w:left="419" w:right="271"/>
      </w:pPr>
      <w:r>
        <w:t>форматында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визуализациялау,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қорында</w:t>
      </w:r>
      <w:r>
        <w:rPr>
          <w:spacing w:val="1"/>
        </w:rPr>
        <w:t xml:space="preserve"> </w:t>
      </w:r>
      <w:r>
        <w:t>кестелер құру, формалар құру, SQL тілінде сұраныстар жасау, есептер жасау,</w:t>
      </w:r>
      <w:r>
        <w:rPr>
          <w:spacing w:val="1"/>
        </w:rPr>
        <w:t xml:space="preserve"> </w:t>
      </w:r>
      <w:r>
        <w:t>картографиялық ортада деректер қорында ақпаратты орналастыру, кеңістіктік</w:t>
      </w:r>
      <w:r>
        <w:rPr>
          <w:spacing w:val="1"/>
        </w:rPr>
        <w:t xml:space="preserve"> </w:t>
      </w:r>
      <w:r>
        <w:t>талдау,</w:t>
      </w:r>
      <w:r>
        <w:rPr>
          <w:spacing w:val="3"/>
        </w:rPr>
        <w:t xml:space="preserve"> </w:t>
      </w:r>
      <w:r>
        <w:t>сондай-ақ статистикалық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жүргізу.</w:t>
      </w:r>
    </w:p>
    <w:p w:rsidR="004318D1" w:rsidRDefault="00846877">
      <w:pPr>
        <w:pStyle w:val="a3"/>
        <w:spacing w:line="320" w:lineRule="exact"/>
        <w:ind w:left="1125"/>
      </w:pPr>
      <w:r>
        <w:t>Географиялық</w:t>
      </w:r>
      <w:r>
        <w:rPr>
          <w:spacing w:val="-4"/>
        </w:rPr>
        <w:t xml:space="preserve"> </w:t>
      </w:r>
      <w:r>
        <w:t>ақпараттық</w:t>
      </w:r>
      <w:r>
        <w:rPr>
          <w:spacing w:val="-4"/>
        </w:rPr>
        <w:t xml:space="preserve"> </w:t>
      </w:r>
      <w:r>
        <w:t>жүйелер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негізгі</w:t>
      </w:r>
      <w:r>
        <w:rPr>
          <w:spacing w:val="-8"/>
        </w:rPr>
        <w:t xml:space="preserve"> </w:t>
      </w:r>
      <w:r>
        <w:t>элементтерден</w:t>
      </w:r>
      <w:r>
        <w:rPr>
          <w:spacing w:val="-4"/>
        </w:rPr>
        <w:t xml:space="preserve"> </w:t>
      </w:r>
      <w:r>
        <w:t>тұрады:</w:t>
      </w:r>
    </w:p>
    <w:p w:rsidR="004318D1" w:rsidRDefault="00846877">
      <w:pPr>
        <w:pStyle w:val="a4"/>
        <w:numPr>
          <w:ilvl w:val="0"/>
          <w:numId w:val="33"/>
        </w:numPr>
        <w:tabs>
          <w:tab w:val="left" w:pos="1414"/>
        </w:tabs>
        <w:ind w:right="270" w:firstLine="706"/>
        <w:rPr>
          <w:sz w:val="28"/>
        </w:rPr>
      </w:pPr>
      <w:r>
        <w:rPr>
          <w:sz w:val="28"/>
        </w:rPr>
        <w:t>аппараттық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өңдеуге арналған қуатты серверлерден бастап, соңғы пайдаланушыға ақпаратты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жинау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 әртүрлі типтегі мобильді құрылғыларға дейінгі әртүрлі есептеу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техникасы;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0"/>
          <w:numId w:val="33"/>
        </w:numPr>
        <w:tabs>
          <w:tab w:val="left" w:pos="1414"/>
        </w:tabs>
        <w:spacing w:before="87"/>
        <w:ind w:right="270" w:firstLine="706"/>
        <w:rPr>
          <w:sz w:val="28"/>
        </w:rPr>
      </w:pPr>
      <w:r>
        <w:rPr>
          <w:sz w:val="28"/>
        </w:rPr>
        <w:lastRenderedPageBreak/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орындайтын құралдар кіреді графикалық, мәтіндік ақпаратты жіктеу, сақтау,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көрсету;</w:t>
      </w:r>
    </w:p>
    <w:p w:rsidR="004318D1" w:rsidRDefault="00846877">
      <w:pPr>
        <w:pStyle w:val="a4"/>
        <w:numPr>
          <w:ilvl w:val="0"/>
          <w:numId w:val="33"/>
        </w:numPr>
        <w:tabs>
          <w:tab w:val="left" w:pos="1414"/>
        </w:tabs>
        <w:spacing w:before="1"/>
        <w:ind w:right="265" w:firstLine="706"/>
        <w:rPr>
          <w:sz w:val="28"/>
        </w:rPr>
      </w:pPr>
      <w:r>
        <w:rPr>
          <w:sz w:val="28"/>
        </w:rPr>
        <w:t>деректер қоры - нысандардың жағдайы туралы графикалық, мәтіндік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ақпарат, құрылыс конструкциялары, пайдалану саласы, коммерциялық қызмет,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инженерлік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коммуникациялар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</w:t>
      </w:r>
      <w:r>
        <w:rPr>
          <w:spacing w:val="-4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3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2"/>
          <w:sz w:val="28"/>
        </w:rPr>
        <w:t xml:space="preserve"> </w:t>
      </w:r>
      <w:r>
        <w:rPr>
          <w:sz w:val="28"/>
        </w:rPr>
        <w:t>деректер;</w:t>
      </w:r>
    </w:p>
    <w:p w:rsidR="004318D1" w:rsidRDefault="00846877">
      <w:pPr>
        <w:pStyle w:val="a4"/>
        <w:numPr>
          <w:ilvl w:val="0"/>
          <w:numId w:val="33"/>
        </w:numPr>
        <w:tabs>
          <w:tab w:val="left" w:pos="1414"/>
        </w:tabs>
        <w:ind w:right="268" w:firstLine="706"/>
        <w:rPr>
          <w:sz w:val="28"/>
        </w:rPr>
      </w:pPr>
      <w:r>
        <w:rPr>
          <w:sz w:val="28"/>
        </w:rPr>
        <w:t>орындаушылар мен пайдаланушылар - жүйенің жұмысын қолдайтын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 қызметкерлер, сондай-ақ оны белгілі бір міндеттерді шешу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пайдаланатын әртүрлі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профильдегі</w:t>
      </w:r>
      <w:r>
        <w:rPr>
          <w:spacing w:val="-5"/>
          <w:sz w:val="28"/>
        </w:rPr>
        <w:t xml:space="preserve"> </w:t>
      </w:r>
      <w:r>
        <w:rPr>
          <w:sz w:val="28"/>
        </w:rPr>
        <w:t>мамандар</w:t>
      </w:r>
      <w:r>
        <w:rPr>
          <w:spacing w:val="5"/>
          <w:sz w:val="28"/>
        </w:rPr>
        <w:t xml:space="preserve"> </w:t>
      </w:r>
      <w:r>
        <w:rPr>
          <w:sz w:val="28"/>
        </w:rPr>
        <w:t>[147].</w:t>
      </w:r>
    </w:p>
    <w:p w:rsidR="004318D1" w:rsidRDefault="00846877">
      <w:pPr>
        <w:pStyle w:val="a3"/>
        <w:spacing w:before="1"/>
        <w:ind w:left="419" w:right="267" w:firstLine="706"/>
      </w:pPr>
      <w:r>
        <w:t>ArcGIS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ақпаратпен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мүмкіндіктерге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карталар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модельдерді</w:t>
      </w:r>
      <w:r>
        <w:rPr>
          <w:spacing w:val="1"/>
        </w:rPr>
        <w:t xml:space="preserve"> </w:t>
      </w:r>
      <w:r>
        <w:t>визуализациялау,</w:t>
      </w:r>
      <w:r>
        <w:rPr>
          <w:spacing w:val="1"/>
        </w:rPr>
        <w:t xml:space="preserve"> </w:t>
      </w:r>
      <w:r>
        <w:t>модельдеу,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веб-қосымшалармен</w:t>
      </w:r>
      <w:r>
        <w:rPr>
          <w:spacing w:val="1"/>
        </w:rPr>
        <w:t xml:space="preserve"> </w:t>
      </w:r>
      <w:r>
        <w:t>интеграциялауға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ыңғайлы</w:t>
      </w:r>
      <w:r>
        <w:rPr>
          <w:spacing w:val="1"/>
        </w:rPr>
        <w:t xml:space="preserve"> </w:t>
      </w:r>
      <w:r>
        <w:t>программалық жасақтама.</w:t>
      </w:r>
    </w:p>
    <w:p w:rsidR="004318D1" w:rsidRDefault="00846877">
      <w:pPr>
        <w:pStyle w:val="a3"/>
        <w:ind w:left="419" w:right="267" w:firstLine="706"/>
      </w:pPr>
      <w:r>
        <w:t>ArcGIS</w:t>
      </w:r>
      <w:r>
        <w:rPr>
          <w:spacing w:val="1"/>
        </w:rPr>
        <w:t xml:space="preserve"> </w:t>
      </w:r>
      <w:r>
        <w:t>кез келген деңгейдегі ГАЖ құруға арналған жүйе. ArcGIS жұмыс</w:t>
      </w:r>
      <w:r>
        <w:rPr>
          <w:spacing w:val="1"/>
        </w:rPr>
        <w:t xml:space="preserve"> </w:t>
      </w:r>
      <w:r>
        <w:t>үстелі программалық өнімдерінде деректерді, карталарды, глобустарды және</w:t>
      </w:r>
      <w:r>
        <w:rPr>
          <w:spacing w:val="1"/>
        </w:rPr>
        <w:t xml:space="preserve"> </w:t>
      </w:r>
      <w:r>
        <w:t>үлгілерді</w:t>
      </w:r>
      <w:r>
        <w:rPr>
          <w:spacing w:val="1"/>
        </w:rPr>
        <w:t xml:space="preserve"> </w:t>
      </w:r>
      <w:r>
        <w:t>оңай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жариялауға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құрылғылар арқылы жұмыс үстелі қолданбаларында, веб-браузер және өрісте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Әзірлеушілер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ArcGIS</w:t>
      </w:r>
      <w:r>
        <w:rPr>
          <w:spacing w:val="7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қосымшаларын</w:t>
      </w:r>
      <w:r>
        <w:rPr>
          <w:spacing w:val="-1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үшін барлық қажетті</w:t>
      </w:r>
      <w:r>
        <w:rPr>
          <w:spacing w:val="-5"/>
        </w:rPr>
        <w:t xml:space="preserve"> </w:t>
      </w:r>
      <w:r>
        <w:t>құралдарды ұсынады</w:t>
      </w:r>
      <w:r>
        <w:rPr>
          <w:spacing w:val="11"/>
        </w:rPr>
        <w:t xml:space="preserve"> </w:t>
      </w:r>
      <w:r>
        <w:t>[148].</w:t>
      </w:r>
    </w:p>
    <w:p w:rsidR="004318D1" w:rsidRDefault="00846877">
      <w:pPr>
        <w:pStyle w:val="a3"/>
        <w:ind w:left="419" w:right="265" w:firstLine="706"/>
      </w:pPr>
      <w:r>
        <w:t>ArcGIS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аутоматтандыру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модулі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қосымшасының</w:t>
      </w:r>
      <w:r>
        <w:rPr>
          <w:spacing w:val="1"/>
        </w:rPr>
        <w:t xml:space="preserve"> </w:t>
      </w:r>
      <w:r>
        <w:t>көмегімен сыныптармен, функциялармен және кез келген деректермен 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функционалдылыққа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талдауда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аутоматтандыруға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ашады.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зерттеуімізде ArcPy қосымшасын қолдана отырып геоақпараттық мамандарға</w:t>
      </w:r>
      <w:r>
        <w:rPr>
          <w:spacing w:val="1"/>
        </w:rPr>
        <w:t xml:space="preserve"> </w:t>
      </w:r>
      <w:r>
        <w:t>кеңістіктік деректерді күрделі талдауға, карта өнімдерін жасауға және өңдеуге</w:t>
      </w:r>
      <w:r>
        <w:rPr>
          <w:spacing w:val="1"/>
        </w:rPr>
        <w:t xml:space="preserve"> </w:t>
      </w:r>
      <w:r>
        <w:t>геодеректерді</w:t>
      </w:r>
      <w:r>
        <w:rPr>
          <w:spacing w:val="-6"/>
        </w:rPr>
        <w:t xml:space="preserve"> </w:t>
      </w:r>
      <w:r>
        <w:t>өңдеу</w:t>
      </w:r>
      <w:r>
        <w:rPr>
          <w:spacing w:val="-6"/>
        </w:rPr>
        <w:t xml:space="preserve"> </w:t>
      </w:r>
      <w:r>
        <w:t>процестерін</w:t>
      </w:r>
      <w:r>
        <w:rPr>
          <w:spacing w:val="-1"/>
        </w:rPr>
        <w:t xml:space="preserve"> </w:t>
      </w:r>
      <w:r>
        <w:t>аутоматтандыру</w:t>
      </w:r>
      <w:r>
        <w:rPr>
          <w:spacing w:val="-5"/>
        </w:rPr>
        <w:t xml:space="preserve"> </w:t>
      </w:r>
      <w:r>
        <w:t>жолдары</w:t>
      </w:r>
      <w:r>
        <w:rPr>
          <w:spacing w:val="-1"/>
        </w:rPr>
        <w:t xml:space="preserve"> </w:t>
      </w:r>
      <w:r>
        <w:t>қарастырылды.</w:t>
      </w:r>
    </w:p>
    <w:p w:rsidR="004318D1" w:rsidRDefault="00846877">
      <w:pPr>
        <w:pStyle w:val="a3"/>
        <w:ind w:left="419" w:right="268" w:firstLine="706"/>
      </w:pPr>
      <w:r>
        <w:t>ArcPy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талдауды,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түрлендіруді,</w:t>
      </w:r>
      <w:r>
        <w:rPr>
          <w:spacing w:val="1"/>
        </w:rPr>
        <w:t xml:space="preserve"> </w:t>
      </w:r>
      <w:r>
        <w:t>деректерді басқаруды және Python көмегімен карталарды аутоматтандыруды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әдісін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Python</w:t>
      </w:r>
      <w:r>
        <w:rPr>
          <w:spacing w:val="70"/>
        </w:rPr>
        <w:t xml:space="preserve"> </w:t>
      </w:r>
      <w:r>
        <w:t>сайтының</w:t>
      </w:r>
      <w:r>
        <w:rPr>
          <w:spacing w:val="1"/>
        </w:rPr>
        <w:t xml:space="preserve"> </w:t>
      </w:r>
      <w:r>
        <w:t>пакеті. Пакет модульдің әр функциясы мен класы үшін кодты аутоматты түрде</w:t>
      </w:r>
      <w:r>
        <w:rPr>
          <w:spacing w:val="1"/>
        </w:rPr>
        <w:t xml:space="preserve"> </w:t>
      </w:r>
      <w:r>
        <w:t>толықтыруды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анықтамалық</w:t>
      </w:r>
      <w:r>
        <w:rPr>
          <w:spacing w:val="1"/>
        </w:rPr>
        <w:t xml:space="preserve"> </w:t>
      </w:r>
      <w:r>
        <w:t>құжаттаманы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бай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кіріктірілген Python мүмкіндіктерін ұсынады. ArcPy көмегмен жазылған ArcGIS</w:t>
      </w:r>
      <w:r>
        <w:rPr>
          <w:spacing w:val="-67"/>
        </w:rPr>
        <w:t xml:space="preserve"> </w:t>
      </w:r>
      <w:r>
        <w:t>қосымшалары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пәндердің</w:t>
      </w:r>
      <w:r>
        <w:rPr>
          <w:spacing w:val="1"/>
        </w:rPr>
        <w:t xml:space="preserve"> </w:t>
      </w:r>
      <w:r>
        <w:t>программашының</w:t>
      </w:r>
      <w:r>
        <w:rPr>
          <w:spacing w:val="2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модульдерін</w:t>
      </w:r>
      <w:r>
        <w:rPr>
          <w:spacing w:val="-1"/>
        </w:rPr>
        <w:t xml:space="preserve"> </w:t>
      </w:r>
      <w:r>
        <w:t>жасайды [149].</w:t>
      </w:r>
    </w:p>
    <w:p w:rsidR="004318D1" w:rsidRDefault="00846877">
      <w:pPr>
        <w:pStyle w:val="a3"/>
        <w:spacing w:before="2"/>
        <w:ind w:left="419" w:right="275" w:firstLine="706"/>
      </w:pPr>
      <w:r>
        <w:t>ESRI әзірлеген ArcGIS ГАЖ арналған қуатты және кеңінен қолданылатын</w:t>
      </w:r>
      <w:r>
        <w:rPr>
          <w:spacing w:val="-67"/>
        </w:rPr>
        <w:t xml:space="preserve"> </w:t>
      </w:r>
      <w:r>
        <w:t>программалық жасақтама. Оның тиімділігі мен маңыздылығын бірнеше негізгі</w:t>
      </w:r>
      <w:r>
        <w:rPr>
          <w:spacing w:val="1"/>
        </w:rPr>
        <w:t xml:space="preserve"> </w:t>
      </w:r>
      <w:r>
        <w:t>факторлармен түсіндіруге</w:t>
      </w:r>
      <w:r>
        <w:rPr>
          <w:spacing w:val="2"/>
        </w:rPr>
        <w:t xml:space="preserve"> </w:t>
      </w:r>
      <w:r>
        <w:t>болады:</w:t>
      </w:r>
    </w:p>
    <w:p w:rsidR="004318D1" w:rsidRDefault="00846877">
      <w:pPr>
        <w:pStyle w:val="a4"/>
        <w:numPr>
          <w:ilvl w:val="0"/>
          <w:numId w:val="32"/>
        </w:numPr>
        <w:tabs>
          <w:tab w:val="left" w:pos="1414"/>
        </w:tabs>
        <w:ind w:right="277" w:firstLine="710"/>
        <w:jc w:val="both"/>
        <w:rPr>
          <w:sz w:val="28"/>
        </w:rPr>
      </w:pPr>
      <w:r>
        <w:rPr>
          <w:sz w:val="28"/>
        </w:rPr>
        <w:t>ArcGIS-те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картаға</w:t>
      </w:r>
      <w:r>
        <w:rPr>
          <w:spacing w:val="1"/>
          <w:sz w:val="28"/>
        </w:rPr>
        <w:t xml:space="preserve"> </w:t>
      </w:r>
      <w:r>
        <w:rPr>
          <w:sz w:val="28"/>
        </w:rPr>
        <w:t>түсіру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6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1"/>
          <w:sz w:val="28"/>
        </w:rPr>
        <w:t xml:space="preserve"> </w:t>
      </w:r>
      <w:r>
        <w:rPr>
          <w:sz w:val="28"/>
        </w:rPr>
        <w:t>қабаттарын,</w:t>
      </w:r>
      <w:r>
        <w:rPr>
          <w:spacing w:val="2"/>
          <w:sz w:val="28"/>
        </w:rPr>
        <w:t xml:space="preserve"> </w:t>
      </w:r>
      <w:r>
        <w:rPr>
          <w:sz w:val="28"/>
        </w:rPr>
        <w:t>таңбаларды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аннотациялар</w:t>
      </w:r>
      <w:r>
        <w:rPr>
          <w:spacing w:val="-1"/>
          <w:sz w:val="28"/>
        </w:rPr>
        <w:t xml:space="preserve"> </w:t>
      </w:r>
      <w:r>
        <w:rPr>
          <w:sz w:val="28"/>
        </w:rPr>
        <w:t>жасалады.</w:t>
      </w:r>
    </w:p>
    <w:p w:rsidR="004318D1" w:rsidRDefault="00846877">
      <w:pPr>
        <w:pStyle w:val="a4"/>
        <w:numPr>
          <w:ilvl w:val="0"/>
          <w:numId w:val="32"/>
        </w:numPr>
        <w:tabs>
          <w:tab w:val="left" w:pos="1414"/>
        </w:tabs>
        <w:ind w:right="269" w:firstLine="710"/>
        <w:jc w:val="both"/>
        <w:rPr>
          <w:sz w:val="28"/>
        </w:rPr>
      </w:pPr>
      <w:r>
        <w:rPr>
          <w:sz w:val="28"/>
        </w:rPr>
        <w:t>ArcGIS-те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геоөңдеу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жиынтығын ұсынады,</w:t>
      </w:r>
      <w:r>
        <w:rPr>
          <w:spacing w:val="1"/>
          <w:sz w:val="28"/>
        </w:rPr>
        <w:t xml:space="preserve"> </w:t>
      </w:r>
      <w:r>
        <w:rPr>
          <w:sz w:val="28"/>
        </w:rPr>
        <w:t>буферлеу,</w:t>
      </w:r>
      <w:r>
        <w:rPr>
          <w:spacing w:val="1"/>
          <w:sz w:val="28"/>
        </w:rPr>
        <w:t xml:space="preserve"> </w:t>
      </w:r>
      <w:r>
        <w:rPr>
          <w:sz w:val="28"/>
        </w:rPr>
        <w:t>жақындықты 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 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 операцияларды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орындалады.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2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0"/>
          <w:numId w:val="32"/>
        </w:numPr>
        <w:tabs>
          <w:tab w:val="left" w:pos="1486"/>
        </w:tabs>
        <w:spacing w:before="67"/>
        <w:ind w:right="266" w:firstLine="710"/>
        <w:jc w:val="both"/>
        <w:rPr>
          <w:sz w:val="28"/>
        </w:rPr>
      </w:pPr>
      <w:r>
        <w:rPr>
          <w:sz w:val="28"/>
        </w:rPr>
        <w:lastRenderedPageBreak/>
        <w:t>ArcGIS-те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растрлық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векторлық деректерді, GPS және спутниктік суреттерді біріктіруді, 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жасақтамада</w:t>
      </w:r>
      <w:r>
        <w:rPr>
          <w:spacing w:val="1"/>
          <w:sz w:val="28"/>
        </w:rPr>
        <w:t xml:space="preserve"> </w:t>
      </w:r>
      <w:r>
        <w:rPr>
          <w:sz w:val="28"/>
        </w:rPr>
        <w:t>өңдеп,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жаңарту</w:t>
      </w:r>
      <w:r>
        <w:rPr>
          <w:spacing w:val="7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деректердің дәлдігі</w:t>
      </w:r>
      <w:r>
        <w:rPr>
          <w:spacing w:val="-4"/>
          <w:sz w:val="28"/>
        </w:rPr>
        <w:t xml:space="preserve"> </w:t>
      </w:r>
      <w:r>
        <w:rPr>
          <w:sz w:val="28"/>
        </w:rPr>
        <w:t>мен өзектілігін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қамтамасыздандырады.</w:t>
      </w:r>
    </w:p>
    <w:p w:rsidR="004318D1" w:rsidRDefault="00846877">
      <w:pPr>
        <w:pStyle w:val="a4"/>
        <w:numPr>
          <w:ilvl w:val="0"/>
          <w:numId w:val="32"/>
        </w:numPr>
        <w:tabs>
          <w:tab w:val="left" w:pos="1486"/>
        </w:tabs>
        <w:spacing w:before="4"/>
        <w:ind w:right="271" w:firstLine="710"/>
        <w:jc w:val="both"/>
        <w:rPr>
          <w:sz w:val="28"/>
        </w:rPr>
      </w:pPr>
      <w:r>
        <w:rPr>
          <w:sz w:val="28"/>
        </w:rPr>
        <w:t>ArcGIS кеңістіктік және атрибуттық деректерді тиімді 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геодеректер қорының</w:t>
      </w:r>
      <w:r>
        <w:rPr>
          <w:spacing w:val="4"/>
          <w:sz w:val="28"/>
        </w:rPr>
        <w:t xml:space="preserve"> </w:t>
      </w:r>
      <w:r>
        <w:rPr>
          <w:sz w:val="28"/>
        </w:rPr>
        <w:t>құрылымын</w:t>
      </w:r>
      <w:r>
        <w:rPr>
          <w:spacing w:val="8"/>
          <w:sz w:val="28"/>
        </w:rPr>
        <w:t xml:space="preserve"> </w:t>
      </w:r>
      <w:r>
        <w:rPr>
          <w:sz w:val="28"/>
        </w:rPr>
        <w:t>пайдаланады.</w:t>
      </w:r>
    </w:p>
    <w:p w:rsidR="004318D1" w:rsidRDefault="00846877">
      <w:pPr>
        <w:pStyle w:val="a4"/>
        <w:numPr>
          <w:ilvl w:val="0"/>
          <w:numId w:val="32"/>
        </w:numPr>
        <w:tabs>
          <w:tab w:val="left" w:pos="1486"/>
        </w:tabs>
        <w:ind w:right="266" w:firstLine="710"/>
        <w:jc w:val="both"/>
        <w:rPr>
          <w:sz w:val="28"/>
        </w:rPr>
      </w:pP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Online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уақыт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 бөлісуге, кез-келген құрылғыдан ГАЖ ресурстарына қол жеткізуге,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бөлісу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веб-карта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қолданбаларын жасау.</w:t>
      </w:r>
    </w:p>
    <w:p w:rsidR="004318D1" w:rsidRDefault="00846877">
      <w:pPr>
        <w:pStyle w:val="a4"/>
        <w:numPr>
          <w:ilvl w:val="0"/>
          <w:numId w:val="32"/>
        </w:numPr>
        <w:tabs>
          <w:tab w:val="left" w:pos="1486"/>
        </w:tabs>
        <w:ind w:right="266" w:firstLine="710"/>
        <w:jc w:val="both"/>
        <w:rPr>
          <w:sz w:val="28"/>
        </w:rPr>
      </w:pP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3D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визуализациялауды қолдайды, деректерді үш өлшемде талдауға, модельдеуге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береді.</w:t>
      </w:r>
    </w:p>
    <w:p w:rsidR="004318D1" w:rsidRDefault="00846877">
      <w:pPr>
        <w:pStyle w:val="a4"/>
        <w:numPr>
          <w:ilvl w:val="0"/>
          <w:numId w:val="32"/>
        </w:numPr>
        <w:tabs>
          <w:tab w:val="left" w:pos="1486"/>
        </w:tabs>
        <w:ind w:right="269" w:firstLine="710"/>
        <w:jc w:val="both"/>
        <w:rPr>
          <w:sz w:val="28"/>
        </w:rPr>
      </w:pPr>
      <w:r>
        <w:rPr>
          <w:sz w:val="28"/>
        </w:rPr>
        <w:t>ArcGIS API білім алушыларға ArcGIS функционалдығын реттеу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кеңейту үшін JavaScript, Python және басқа тілдер үшін ArcGIS API қолдануға,</w:t>
      </w:r>
      <w:r>
        <w:rPr>
          <w:spacing w:val="1"/>
          <w:sz w:val="28"/>
        </w:rPr>
        <w:t xml:space="preserve"> </w:t>
      </w:r>
      <w:r>
        <w:rPr>
          <w:sz w:val="28"/>
        </w:rPr>
        <w:t>ArcGIS Server және ArcGIS серверін арнайы веб-қызметтер мен қосымшаларды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береді.</w:t>
      </w:r>
    </w:p>
    <w:p w:rsidR="004318D1" w:rsidRDefault="00846877">
      <w:pPr>
        <w:pStyle w:val="a3"/>
        <w:spacing w:before="1"/>
        <w:ind w:left="419" w:right="268" w:firstLine="706"/>
      </w:pPr>
      <w:r>
        <w:t>ArcGIS - кеңістіктік талдау мен картаға түсіруге арналған ЖОО білім</w:t>
      </w:r>
      <w:r>
        <w:rPr>
          <w:spacing w:val="1"/>
        </w:rPr>
        <w:t xml:space="preserve"> </w:t>
      </w:r>
      <w:r>
        <w:t>алушыларына,</w:t>
      </w:r>
      <w:r>
        <w:rPr>
          <w:spacing w:val="1"/>
        </w:rPr>
        <w:t xml:space="preserve"> </w:t>
      </w:r>
      <w:r>
        <w:t>ұйымдарға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мүмкіндіктердің</w:t>
      </w:r>
      <w:r>
        <w:rPr>
          <w:spacing w:val="-3"/>
        </w:rPr>
        <w:t xml:space="preserve"> </w:t>
      </w:r>
      <w:r>
        <w:t>кең</w:t>
      </w:r>
      <w:r>
        <w:rPr>
          <w:spacing w:val="-3"/>
        </w:rPr>
        <w:t xml:space="preserve"> </w:t>
      </w:r>
      <w:r>
        <w:t>ауқымы</w:t>
      </w:r>
      <w:r>
        <w:rPr>
          <w:spacing w:val="-2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қуатты</w:t>
      </w:r>
      <w:r>
        <w:rPr>
          <w:spacing w:val="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жан-жақты</w:t>
      </w:r>
      <w:r>
        <w:rPr>
          <w:spacing w:val="-2"/>
        </w:rPr>
        <w:t xml:space="preserve"> </w:t>
      </w:r>
      <w:r>
        <w:t>ГАЖ</w:t>
      </w:r>
      <w:r>
        <w:rPr>
          <w:spacing w:val="-3"/>
        </w:rPr>
        <w:t xml:space="preserve"> </w:t>
      </w:r>
      <w:r>
        <w:t>платформасы.</w:t>
      </w:r>
    </w:p>
    <w:p w:rsidR="004318D1" w:rsidRDefault="00846877">
      <w:pPr>
        <w:pStyle w:val="a3"/>
        <w:ind w:left="419" w:right="267" w:firstLine="706"/>
      </w:pPr>
      <w:r>
        <w:t>IT мамандары есептеу, ойлау, программалау және мәселелерді шешудегі</w:t>
      </w:r>
      <w:r>
        <w:rPr>
          <w:spacing w:val="1"/>
        </w:rPr>
        <w:t xml:space="preserve"> </w:t>
      </w:r>
      <w:r>
        <w:t>тәжірибесінің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оқытудағы IT мамандарының тиімділігі мен ерекшеліктерін көрсететін бірнеше</w:t>
      </w:r>
      <w:r>
        <w:rPr>
          <w:spacing w:val="1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ойлар: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spacing w:line="320" w:lineRule="exact"/>
        <w:ind w:left="1413" w:hanging="289"/>
        <w:rPr>
          <w:sz w:val="28"/>
        </w:rPr>
      </w:pPr>
      <w:r>
        <w:rPr>
          <w:sz w:val="28"/>
        </w:rPr>
        <w:t>программалау</w:t>
      </w:r>
      <w:r>
        <w:rPr>
          <w:spacing w:val="-7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-2"/>
          <w:sz w:val="28"/>
        </w:rPr>
        <w:t xml:space="preserve"> </w:t>
      </w:r>
      <w:r>
        <w:rPr>
          <w:sz w:val="28"/>
        </w:rPr>
        <w:t>аутоматтандыру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2"/>
          <w:sz w:val="28"/>
        </w:rPr>
        <w:t xml:space="preserve"> </w:t>
      </w:r>
      <w:r>
        <w:rPr>
          <w:sz w:val="28"/>
        </w:rPr>
        <w:t>жазу;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6" w:firstLine="706"/>
        <w:rPr>
          <w:sz w:val="28"/>
        </w:rPr>
      </w:pPr>
      <w:r>
        <w:rPr>
          <w:sz w:val="28"/>
        </w:rPr>
        <w:t>IT мамандары ArcPy программалау тілдерін пайдалана отырып,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 геокеңістіктік процестер мен жұмыс ағындарын аутоматтандыруды</w:t>
      </w:r>
      <w:r>
        <w:rPr>
          <w:spacing w:val="-67"/>
          <w:sz w:val="28"/>
        </w:rPr>
        <w:t xml:space="preserve"> </w:t>
      </w:r>
      <w:r>
        <w:rPr>
          <w:sz w:val="28"/>
        </w:rPr>
        <w:t>үйретеді;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8" w:firstLine="706"/>
        <w:rPr>
          <w:sz w:val="28"/>
        </w:rPr>
      </w:pPr>
      <w:r>
        <w:rPr>
          <w:sz w:val="28"/>
        </w:rPr>
        <w:t>аналитикалық ойлау, алгоритмдік тәсілдер, IT мамандары 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алгоритмдік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 ArcGIS программасында кеңістіктік деректерді тиімді талдау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өңдеу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2"/>
          <w:sz w:val="28"/>
        </w:rPr>
        <w:t xml:space="preserve"> </w:t>
      </w:r>
      <w:r>
        <w:rPr>
          <w:sz w:val="28"/>
        </w:rPr>
        <w:t>көмектеседі;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spacing w:before="2"/>
        <w:ind w:right="272" w:firstLine="706"/>
        <w:rPr>
          <w:sz w:val="28"/>
        </w:rPr>
      </w:pP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70"/>
          <w:sz w:val="28"/>
        </w:rPr>
        <w:t xml:space="preserve"> </w:t>
      </w:r>
      <w:r>
        <w:rPr>
          <w:sz w:val="28"/>
        </w:rPr>
        <w:t>кеңейтімдерді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 нақты қажеттіліктеріне бейімдеуге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береді;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70" w:firstLine="706"/>
        <w:rPr>
          <w:sz w:val="28"/>
        </w:rPr>
      </w:pP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ArcGIS-ті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интеграциялауға және деректер қорына, веб-қызметтерге қосылуын қамтамасыз</w:t>
      </w:r>
      <w:r>
        <w:rPr>
          <w:spacing w:val="-67"/>
          <w:sz w:val="28"/>
        </w:rPr>
        <w:t xml:space="preserve"> </w:t>
      </w:r>
      <w:r>
        <w:rPr>
          <w:sz w:val="28"/>
        </w:rPr>
        <w:t>етеді;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78" w:firstLine="706"/>
        <w:rPr>
          <w:sz w:val="28"/>
        </w:rPr>
      </w:pP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есептерге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қарауға,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бөлуге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ArcGIS</w:t>
      </w:r>
      <w:r>
        <w:rPr>
          <w:spacing w:val="-4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отырып, тиімді</w:t>
      </w:r>
      <w:r>
        <w:rPr>
          <w:spacing w:val="-8"/>
          <w:sz w:val="28"/>
        </w:rPr>
        <w:t xml:space="preserve"> </w:t>
      </w:r>
      <w:r>
        <w:rPr>
          <w:sz w:val="28"/>
        </w:rPr>
        <w:t>шешімдер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-2"/>
          <w:sz w:val="28"/>
        </w:rPr>
        <w:t xml:space="preserve"> </w:t>
      </w:r>
      <w:r>
        <w:rPr>
          <w:sz w:val="28"/>
        </w:rPr>
        <w:t>үйретеді;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71" w:firstLine="706"/>
        <w:rPr>
          <w:sz w:val="28"/>
        </w:rPr>
      </w:pP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тазарту,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геокеңістіктік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деректерге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 әдістерді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6"/>
          <w:sz w:val="28"/>
        </w:rPr>
        <w:t xml:space="preserve"> </w:t>
      </w:r>
      <w:r>
        <w:rPr>
          <w:sz w:val="28"/>
        </w:rPr>
        <w:t>арттырады;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spacing w:before="67"/>
        <w:ind w:right="270" w:firstLine="706"/>
        <w:rPr>
          <w:sz w:val="28"/>
        </w:rPr>
      </w:pPr>
      <w:r>
        <w:rPr>
          <w:sz w:val="28"/>
        </w:rPr>
        <w:lastRenderedPageBreak/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үнемі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танысуға, білім алушыларға ГАЖ технологиясын дамытуға дайындау 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бейімделу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қалыптастырады;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spacing w:line="242" w:lineRule="auto"/>
        <w:ind w:right="271" w:firstLine="706"/>
        <w:rPr>
          <w:sz w:val="28"/>
        </w:rPr>
      </w:pPr>
      <w:r>
        <w:rPr>
          <w:sz w:val="28"/>
        </w:rPr>
        <w:t>IT мамандары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ArcGIS-ті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беру,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70"/>
          <w:sz w:val="28"/>
        </w:rPr>
        <w:t xml:space="preserve"> </w:t>
      </w:r>
      <w:r>
        <w:rPr>
          <w:sz w:val="28"/>
        </w:rPr>
        <w:t>медицина,</w:t>
      </w:r>
      <w:r>
        <w:rPr>
          <w:spacing w:val="1"/>
          <w:sz w:val="28"/>
        </w:rPr>
        <w:t xml:space="preserve"> </w:t>
      </w:r>
      <w:r>
        <w:rPr>
          <w:sz w:val="28"/>
        </w:rPr>
        <w:t>заң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ГАЖ қосымшаларын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ұсынады;</w:t>
      </w:r>
    </w:p>
    <w:p w:rsidR="004318D1" w:rsidRDefault="00846877">
      <w:pPr>
        <w:pStyle w:val="a4"/>
        <w:numPr>
          <w:ilvl w:val="1"/>
          <w:numId w:val="36"/>
        </w:numPr>
        <w:tabs>
          <w:tab w:val="left" w:pos="1414"/>
        </w:tabs>
        <w:ind w:right="262" w:firstLine="706"/>
        <w:rPr>
          <w:sz w:val="28"/>
        </w:rPr>
      </w:pP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кеңірек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контекстке</w:t>
      </w:r>
      <w:r>
        <w:rPr>
          <w:spacing w:val="1"/>
          <w:sz w:val="28"/>
        </w:rPr>
        <w:t xml:space="preserve"> </w:t>
      </w:r>
      <w:r>
        <w:rPr>
          <w:sz w:val="28"/>
        </w:rPr>
        <w:t>қалай 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келетінін 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</w:t>
      </w:r>
    </w:p>
    <w:p w:rsidR="004318D1" w:rsidRDefault="00846877">
      <w:pPr>
        <w:pStyle w:val="a3"/>
        <w:ind w:left="419" w:right="261" w:firstLine="706"/>
      </w:pPr>
      <w:r>
        <w:t>Қорытындылай келгенде IT мамандары білім алушыларға ГАЖ қолдану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кеңістіктік</w:t>
      </w:r>
      <w:r>
        <w:rPr>
          <w:spacing w:val="7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қорымен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мәселелерді шешу барысында программалық тілді меңгеруге, пайдалануға жаңа</w:t>
      </w:r>
      <w:r>
        <w:rPr>
          <w:spacing w:val="-67"/>
        </w:rPr>
        <w:t xml:space="preserve"> </w:t>
      </w:r>
      <w:r>
        <w:t>білімі</w:t>
      </w:r>
      <w:r>
        <w:rPr>
          <w:spacing w:val="-5"/>
        </w:rPr>
        <w:t xml:space="preserve"> </w:t>
      </w:r>
      <w:r>
        <w:t>мен дағдыларын қалыптастыруға</w:t>
      </w:r>
      <w:r>
        <w:rPr>
          <w:spacing w:val="9"/>
        </w:rPr>
        <w:t xml:space="preserve"> </w:t>
      </w:r>
      <w:r>
        <w:t>үлкен</w:t>
      </w:r>
      <w:r>
        <w:rPr>
          <w:spacing w:val="2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қосады.</w:t>
      </w:r>
    </w:p>
    <w:p w:rsidR="004318D1" w:rsidRDefault="004318D1">
      <w:pPr>
        <w:pStyle w:val="a3"/>
        <w:spacing w:before="7"/>
        <w:ind w:left="0"/>
        <w:jc w:val="left"/>
        <w:rPr>
          <w:sz w:val="27"/>
        </w:rPr>
      </w:pPr>
    </w:p>
    <w:p w:rsidR="004318D1" w:rsidRDefault="00846877">
      <w:pPr>
        <w:pStyle w:val="1"/>
        <w:numPr>
          <w:ilvl w:val="1"/>
          <w:numId w:val="54"/>
        </w:numPr>
        <w:tabs>
          <w:tab w:val="left" w:pos="1813"/>
        </w:tabs>
        <w:spacing w:before="1" w:line="242" w:lineRule="auto"/>
        <w:ind w:right="269" w:firstLine="706"/>
        <w:jc w:val="both"/>
      </w:pPr>
      <w:bookmarkStart w:id="8" w:name="_TOC_250004"/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 қолданудың</w:t>
      </w:r>
      <w:r>
        <w:rPr>
          <w:spacing w:val="-1"/>
        </w:rPr>
        <w:t xml:space="preserve"> </w:t>
      </w:r>
      <w:bookmarkEnd w:id="8"/>
      <w:r>
        <w:t>моделі</w:t>
      </w:r>
    </w:p>
    <w:p w:rsidR="004318D1" w:rsidRDefault="00846877">
      <w:pPr>
        <w:pStyle w:val="a3"/>
        <w:ind w:left="419" w:right="261" w:firstLine="706"/>
      </w:pPr>
      <w:r>
        <w:t>Геоақпараттық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негіздерді</w:t>
      </w:r>
      <w:r>
        <w:rPr>
          <w:spacing w:val="1"/>
        </w:rPr>
        <w:t xml:space="preserve"> </w:t>
      </w:r>
      <w:r>
        <w:t>қамтамасыз етуді ескере отырып,</w:t>
      </w:r>
      <w:r>
        <w:rPr>
          <w:spacing w:val="1"/>
        </w:rPr>
        <w:t xml:space="preserve"> </w:t>
      </w:r>
      <w:r>
        <w:t>ГАЖ саласындағы оқыту моделінің тиімді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 анықтайтын ұғымдарды бөліп көрсетеміз.</w:t>
      </w:r>
    </w:p>
    <w:p w:rsidR="004318D1" w:rsidRDefault="00846877">
      <w:pPr>
        <w:pStyle w:val="a3"/>
        <w:ind w:left="419" w:right="264" w:firstLine="706"/>
      </w:pPr>
      <w:r>
        <w:t>Ғылыми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модельді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модельмен әрекет ету [150], геоақпараттық жүйелерді модельдеу және талдау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нәтижелерін</w:t>
      </w:r>
      <w:r>
        <w:rPr>
          <w:spacing w:val="-67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нысанға</w:t>
      </w:r>
      <w:r>
        <w:rPr>
          <w:spacing w:val="1"/>
        </w:rPr>
        <w:t xml:space="preserve"> </w:t>
      </w:r>
      <w:r>
        <w:t>қайтаруға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туғызады,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мәселесін шешеді.</w:t>
      </w:r>
    </w:p>
    <w:p w:rsidR="004318D1" w:rsidRDefault="00846877">
      <w:pPr>
        <w:pStyle w:val="a3"/>
        <w:ind w:left="419" w:right="270" w:firstLine="706"/>
      </w:pPr>
      <w:r>
        <w:t>Зерттеу жұмысымыздың мақсатына сәйкес біз білім алушылардың жаңа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процесінде</w:t>
      </w:r>
      <w:r>
        <w:rPr>
          <w:spacing w:val="-67"/>
        </w:rPr>
        <w:t xml:space="preserve"> </w:t>
      </w:r>
      <w:r>
        <w:t>педагогикалық әдебиеттер мен ғылыми зерттеулерге сүйене отырып, «модель»</w:t>
      </w:r>
      <w:r>
        <w:rPr>
          <w:spacing w:val="1"/>
        </w:rPr>
        <w:t xml:space="preserve"> </w:t>
      </w:r>
      <w:r>
        <w:t>ұғымының мәнін</w:t>
      </w:r>
      <w:r>
        <w:rPr>
          <w:spacing w:val="1"/>
        </w:rPr>
        <w:t xml:space="preserve"> </w:t>
      </w:r>
      <w:r>
        <w:t>сипаттауды жөн</w:t>
      </w:r>
      <w:r>
        <w:rPr>
          <w:spacing w:val="1"/>
        </w:rPr>
        <w:t xml:space="preserve"> </w:t>
      </w:r>
      <w:r>
        <w:t>көрдік.</w:t>
      </w:r>
    </w:p>
    <w:p w:rsidR="004318D1" w:rsidRDefault="00846877">
      <w:pPr>
        <w:pStyle w:val="a3"/>
        <w:ind w:left="419" w:right="266" w:firstLine="706"/>
      </w:pPr>
      <w:r>
        <w:t>Модельдеу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әдіс</w:t>
      </w:r>
      <w:r>
        <w:rPr>
          <w:spacing w:val="1"/>
        </w:rPr>
        <w:t xml:space="preserve"> </w:t>
      </w:r>
      <w:r>
        <w:t>эксперименттерді</w:t>
      </w:r>
      <w:r>
        <w:rPr>
          <w:spacing w:val="1"/>
        </w:rPr>
        <w:t xml:space="preserve"> </w:t>
      </w:r>
      <w:r>
        <w:t>біріктіруге,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схемаларды</w:t>
      </w:r>
      <w:r>
        <w:rPr>
          <w:spacing w:val="1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абстракцияларды</w:t>
      </w:r>
      <w:r>
        <w:rPr>
          <w:spacing w:val="1"/>
        </w:rPr>
        <w:t xml:space="preserve"> </w:t>
      </w:r>
      <w:r>
        <w:t>тұжырымдауға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беру арқылы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зерттеулердегі эмпирикалық</w:t>
      </w:r>
      <w:r>
        <w:rPr>
          <w:spacing w:val="1"/>
        </w:rPr>
        <w:t xml:space="preserve"> </w:t>
      </w:r>
      <w:r>
        <w:t>деректер мен теориялық негіздерді</w:t>
      </w:r>
      <w:r>
        <w:rPr>
          <w:spacing w:val="-5"/>
        </w:rPr>
        <w:t xml:space="preserve"> </w:t>
      </w:r>
      <w:r>
        <w:t>біріктіруді</w:t>
      </w:r>
      <w:r>
        <w:rPr>
          <w:spacing w:val="-4"/>
        </w:rPr>
        <w:t xml:space="preserve"> </w:t>
      </w:r>
      <w:r>
        <w:t>жеңілдетеді.</w:t>
      </w:r>
    </w:p>
    <w:p w:rsidR="004318D1" w:rsidRDefault="00846877">
      <w:pPr>
        <w:pStyle w:val="a3"/>
        <w:ind w:left="419" w:right="260" w:firstLine="706"/>
      </w:pPr>
      <w:r>
        <w:t>Философиялық</w:t>
      </w:r>
      <w:r>
        <w:rPr>
          <w:spacing w:val="1"/>
        </w:rPr>
        <w:t xml:space="preserve"> </w:t>
      </w:r>
      <w:r>
        <w:t>сөздікте</w:t>
      </w:r>
      <w:r>
        <w:rPr>
          <w:spacing w:val="1"/>
        </w:rPr>
        <w:t xml:space="preserve"> </w:t>
      </w:r>
      <w:r>
        <w:t>«модельдеу</w:t>
      </w:r>
      <w:r>
        <w:rPr>
          <w:spacing w:val="1"/>
        </w:rPr>
        <w:t xml:space="preserve"> </w:t>
      </w:r>
      <w:r>
        <w:t>дегеніміз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нысанды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сипаттамаларын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нысанда</w:t>
      </w:r>
      <w:r>
        <w:rPr>
          <w:spacing w:val="1"/>
        </w:rPr>
        <w:t xml:space="preserve"> </w:t>
      </w:r>
      <w:r>
        <w:t>бейнелеу»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академик</w:t>
      </w:r>
      <w:r>
        <w:rPr>
          <w:spacing w:val="-3"/>
        </w:rPr>
        <w:t xml:space="preserve"> </w:t>
      </w:r>
      <w:r>
        <w:t>Фролов</w:t>
      </w:r>
      <w:r>
        <w:rPr>
          <w:spacing w:val="5"/>
        </w:rPr>
        <w:t xml:space="preserve"> </w:t>
      </w:r>
      <w:r>
        <w:t>И.Т.</w:t>
      </w:r>
      <w:r>
        <w:rPr>
          <w:spacing w:val="2"/>
        </w:rPr>
        <w:t xml:space="preserve"> </w:t>
      </w:r>
      <w:r>
        <w:t>«Философиялық</w:t>
      </w:r>
      <w:r>
        <w:rPr>
          <w:spacing w:val="3"/>
        </w:rPr>
        <w:t xml:space="preserve"> </w:t>
      </w:r>
      <w:r>
        <w:t>сөздік»</w:t>
      </w:r>
      <w:r>
        <w:rPr>
          <w:spacing w:val="-6"/>
        </w:rPr>
        <w:t xml:space="preserve"> </w:t>
      </w:r>
      <w:r>
        <w:t>[151]</w:t>
      </w:r>
      <w:r>
        <w:rPr>
          <w:spacing w:val="-2"/>
        </w:rPr>
        <w:t xml:space="preserve"> </w:t>
      </w:r>
      <w:r>
        <w:t>сөздігінде</w:t>
      </w:r>
      <w:r>
        <w:rPr>
          <w:spacing w:val="1"/>
        </w:rPr>
        <w:t xml:space="preserve"> </w:t>
      </w:r>
      <w:r>
        <w:t>көрсеткен.</w:t>
      </w:r>
    </w:p>
    <w:p w:rsidR="004318D1" w:rsidRDefault="00846877">
      <w:pPr>
        <w:pStyle w:val="a3"/>
        <w:ind w:left="419" w:right="270" w:firstLine="706"/>
      </w:pPr>
      <w:r>
        <w:t>Модельдеу жүйелік тәсілдің негізгі принциптеріне сүйенеді және зерттеу</w:t>
      </w:r>
      <w:r>
        <w:rPr>
          <w:spacing w:val="1"/>
        </w:rPr>
        <w:t xml:space="preserve"> </w:t>
      </w:r>
      <w:r>
        <w:t>нысанын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компоненттерінің</w:t>
      </w:r>
      <w:r>
        <w:rPr>
          <w:spacing w:val="1"/>
        </w:rPr>
        <w:t xml:space="preserve"> </w:t>
      </w:r>
      <w:r>
        <w:t>бірлігінен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 [152]. Сондықтан модельдің жүйе ретінде жұмыс істеуі және</w:t>
      </w:r>
      <w:r>
        <w:rPr>
          <w:spacing w:val="1"/>
        </w:rPr>
        <w:t xml:space="preserve"> </w:t>
      </w:r>
      <w:r>
        <w:t>құрылымдық тұтастығы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60" w:firstLine="706"/>
      </w:pPr>
      <w:r>
        <w:lastRenderedPageBreak/>
        <w:t>Штофф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зерттеуінде</w:t>
      </w:r>
      <w:r>
        <w:rPr>
          <w:spacing w:val="1"/>
        </w:rPr>
        <w:t xml:space="preserve"> </w:t>
      </w:r>
      <w:r>
        <w:t>«Модель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жүйе,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нысанын</w:t>
      </w:r>
      <w:r>
        <w:rPr>
          <w:spacing w:val="1"/>
        </w:rPr>
        <w:t xml:space="preserve"> </w:t>
      </w:r>
      <w:r>
        <w:t>көрсету</w:t>
      </w:r>
      <w:r>
        <w:rPr>
          <w:spacing w:val="70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көбейту</w:t>
      </w:r>
      <w:r>
        <w:rPr>
          <w:spacing w:val="10"/>
        </w:rPr>
        <w:t xml:space="preserve"> </w:t>
      </w:r>
      <w:r>
        <w:t>арқылы</w:t>
      </w:r>
      <w:r>
        <w:rPr>
          <w:spacing w:val="12"/>
        </w:rPr>
        <w:t xml:space="preserve"> </w:t>
      </w:r>
      <w:r>
        <w:t>оны</w:t>
      </w:r>
      <w:r>
        <w:rPr>
          <w:spacing w:val="14"/>
        </w:rPr>
        <w:t xml:space="preserve"> </w:t>
      </w:r>
      <w:r>
        <w:t>зерттеу</w:t>
      </w:r>
      <w:r>
        <w:rPr>
          <w:spacing w:val="8"/>
        </w:rPr>
        <w:t xml:space="preserve"> </w:t>
      </w:r>
      <w:r>
        <w:t>бізге</w:t>
      </w:r>
      <w:r>
        <w:rPr>
          <w:spacing w:val="13"/>
        </w:rPr>
        <w:t xml:space="preserve"> </w:t>
      </w:r>
      <w:r>
        <w:t>жаңа</w:t>
      </w:r>
      <w:r>
        <w:rPr>
          <w:spacing w:val="14"/>
        </w:rPr>
        <w:t xml:space="preserve"> </w:t>
      </w:r>
      <w:r>
        <w:t>ақпарат</w:t>
      </w:r>
      <w:r>
        <w:rPr>
          <w:spacing w:val="11"/>
        </w:rPr>
        <w:t xml:space="preserve"> </w:t>
      </w:r>
      <w:r>
        <w:t>беретін</w:t>
      </w:r>
      <w:r>
        <w:rPr>
          <w:spacing w:val="12"/>
        </w:rPr>
        <w:t xml:space="preserve"> </w:t>
      </w:r>
      <w:r>
        <w:t>етіп</w:t>
      </w:r>
      <w:r>
        <w:rPr>
          <w:spacing w:val="12"/>
        </w:rPr>
        <w:t xml:space="preserve"> </w:t>
      </w:r>
      <w:r>
        <w:t>алмастыра</w:t>
      </w:r>
      <w:r>
        <w:rPr>
          <w:spacing w:val="14"/>
        </w:rPr>
        <w:t xml:space="preserve"> </w:t>
      </w:r>
      <w:r>
        <w:t>алады»</w:t>
      </w:r>
    </w:p>
    <w:p w:rsidR="004318D1" w:rsidRDefault="00846877">
      <w:pPr>
        <w:pStyle w:val="a3"/>
        <w:ind w:left="419" w:right="267"/>
      </w:pPr>
      <w:r>
        <w:t>[153]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Бугайко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екендігіне назар аудара отырып, келесі анықтаманы береді: «модель - зерттеуге</w:t>
      </w:r>
      <w:r>
        <w:rPr>
          <w:spacing w:val="1"/>
        </w:rPr>
        <w:t xml:space="preserve"> </w:t>
      </w:r>
      <w:r>
        <w:t>ыңғайлы болу үшін арнайы синтезделген нысан, ол жүйені зерттеуге қатысты</w:t>
      </w:r>
      <w:r>
        <w:rPr>
          <w:spacing w:val="1"/>
        </w:rPr>
        <w:t xml:space="preserve"> </w:t>
      </w:r>
      <w:r>
        <w:t>шешім қабылдаған субъект немесе адам тұжырымдайтын зерттеу мақсаттарына</w:t>
      </w:r>
      <w:r>
        <w:rPr>
          <w:spacing w:val="-67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 бастапқы</w:t>
      </w:r>
      <w:r>
        <w:rPr>
          <w:spacing w:val="1"/>
        </w:rPr>
        <w:t xml:space="preserve"> </w:t>
      </w:r>
      <w:r>
        <w:t>деңгейге</w:t>
      </w:r>
      <w:r>
        <w:rPr>
          <w:spacing w:val="1"/>
        </w:rPr>
        <w:t xml:space="preserve"> </w:t>
      </w:r>
      <w:r>
        <w:t>ие»</w:t>
      </w:r>
      <w:r>
        <w:rPr>
          <w:spacing w:val="6"/>
        </w:rPr>
        <w:t xml:space="preserve"> </w:t>
      </w:r>
      <w:r>
        <w:t>[154].</w:t>
      </w:r>
    </w:p>
    <w:p w:rsidR="004318D1" w:rsidRDefault="00846877">
      <w:pPr>
        <w:pStyle w:val="a3"/>
        <w:spacing w:before="3"/>
        <w:ind w:left="419" w:right="264" w:firstLine="706"/>
      </w:pPr>
      <w:r>
        <w:t>Модельдеу әрдайым басқа зерттеу әдістерімен бірге қолданылады, әсіресе</w:t>
      </w:r>
      <w:r>
        <w:rPr>
          <w:spacing w:val="-67"/>
        </w:rPr>
        <w:t xml:space="preserve"> </w:t>
      </w:r>
      <w:r>
        <w:t>экспериментпен тығыз байланысты. Модельдегі кез-келген құбылысты зерттеу</w:t>
      </w:r>
      <w:r>
        <w:rPr>
          <w:spacing w:val="1"/>
        </w:rPr>
        <w:t xml:space="preserve"> </w:t>
      </w:r>
      <w:r>
        <w:t>әдеттегі эксперименттен ерекшеленетін модельдік эксперименттің ерекше түрі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«аралық»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түпнұсқаны</w:t>
      </w:r>
      <w:r>
        <w:rPr>
          <w:spacing w:val="1"/>
        </w:rPr>
        <w:t xml:space="preserve"> </w:t>
      </w:r>
      <w:r>
        <w:t>алмастыратын</w:t>
      </w:r>
      <w:r>
        <w:rPr>
          <w:spacing w:val="1"/>
        </w:rPr>
        <w:t xml:space="preserve"> </w:t>
      </w:r>
      <w:r>
        <w:t>эксперименттік зерттеудің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нысаны да</w:t>
      </w:r>
      <w:r>
        <w:rPr>
          <w:spacing w:val="1"/>
        </w:rPr>
        <w:t xml:space="preserve"> </w:t>
      </w:r>
      <w:r>
        <w:t>болады [155]. Зерттелетін компоненттер арасындағы байланыс механизмдерін</w:t>
      </w:r>
      <w:r>
        <w:rPr>
          <w:spacing w:val="1"/>
        </w:rPr>
        <w:t xml:space="preserve"> </w:t>
      </w:r>
      <w:r>
        <w:t>ашатын модельдер - гипотезалар жасалуы, содан кейін олар тәжірибеде тексеру.</w:t>
      </w:r>
      <w:r>
        <w:rPr>
          <w:spacing w:val="-67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ғылымдарда</w:t>
      </w:r>
      <w:r>
        <w:rPr>
          <w:spacing w:val="1"/>
        </w:rPr>
        <w:t xml:space="preserve"> </w:t>
      </w:r>
      <w:r>
        <w:t>экономикада, педагогикада және т.б. салаларда кең таралды», - деп Новиков</w:t>
      </w:r>
      <w:r>
        <w:rPr>
          <w:spacing w:val="1"/>
        </w:rPr>
        <w:t xml:space="preserve"> </w:t>
      </w:r>
      <w:r>
        <w:t>А.М.,</w:t>
      </w:r>
      <w:r>
        <w:rPr>
          <w:spacing w:val="2"/>
        </w:rPr>
        <w:t xml:space="preserve"> </w:t>
      </w:r>
      <w:r>
        <w:t>Новиков</w:t>
      </w:r>
      <w:r>
        <w:rPr>
          <w:spacing w:val="-1"/>
        </w:rPr>
        <w:t xml:space="preserve"> </w:t>
      </w:r>
      <w:r>
        <w:t>Д.А.</w:t>
      </w:r>
      <w:r>
        <w:rPr>
          <w:spacing w:val="7"/>
        </w:rPr>
        <w:t xml:space="preserve"> </w:t>
      </w:r>
      <w:r>
        <w:t>«Әдістеме»</w:t>
      </w:r>
      <w:r>
        <w:rPr>
          <w:spacing w:val="-4"/>
        </w:rPr>
        <w:t xml:space="preserve"> </w:t>
      </w:r>
      <w:r>
        <w:t>[156] оқулығында</w:t>
      </w:r>
      <w:r>
        <w:rPr>
          <w:spacing w:val="3"/>
        </w:rPr>
        <w:t xml:space="preserve"> </w:t>
      </w:r>
      <w:r>
        <w:t>көрсеткен.</w:t>
      </w:r>
    </w:p>
    <w:p w:rsidR="004318D1" w:rsidRDefault="00846877">
      <w:pPr>
        <w:pStyle w:val="a3"/>
        <w:spacing w:before="2"/>
        <w:ind w:left="419" w:right="265" w:firstLine="706"/>
      </w:pPr>
      <w:r>
        <w:t>Модельдеу-педагогикада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әдісі.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әдіс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тұжырымдарды</w:t>
      </w:r>
      <w:r>
        <w:rPr>
          <w:spacing w:val="1"/>
        </w:rPr>
        <w:t xml:space="preserve"> </w:t>
      </w:r>
      <w:r>
        <w:t>біріктіруге</w:t>
      </w:r>
      <w:r>
        <w:rPr>
          <w:spacing w:val="70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шеңберіндегі</w:t>
      </w:r>
      <w:r>
        <w:rPr>
          <w:spacing w:val="1"/>
        </w:rPr>
        <w:t xml:space="preserve"> </w:t>
      </w:r>
      <w:r>
        <w:t>модельдеудің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педагогикалық идеяларды</w:t>
      </w:r>
      <w:r>
        <w:rPr>
          <w:spacing w:val="1"/>
        </w:rPr>
        <w:t xml:space="preserve"> </w:t>
      </w:r>
      <w:r>
        <w:t>алу.</w:t>
      </w:r>
    </w:p>
    <w:p w:rsidR="004318D1" w:rsidRDefault="00846877">
      <w:pPr>
        <w:pStyle w:val="a3"/>
        <w:ind w:left="419" w:right="268" w:firstLine="706"/>
      </w:pPr>
      <w:r>
        <w:t>Уёмов А.И. «Модель дегеніміз - нақты басқа жүйе туралы ақпарат алу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жүйе»</w:t>
      </w:r>
      <w:r>
        <w:rPr>
          <w:spacing w:val="1"/>
        </w:rPr>
        <w:t xml:space="preserve"> </w:t>
      </w:r>
      <w:r>
        <w:t>[157].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болжамдармен құрастырылады және зерттеледі. Модель нысанның қасиеттерін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жаңғыртатындай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құрылуы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зерттелуі керек [158]. Модель компьютерлік желінің бірегей құрылымы мен</w:t>
      </w:r>
      <w:r>
        <w:rPr>
          <w:spacing w:val="1"/>
        </w:rPr>
        <w:t xml:space="preserve"> </w:t>
      </w:r>
      <w:r>
        <w:t>топологиясы,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конфигурацияланған</w:t>
      </w:r>
      <w:r>
        <w:rPr>
          <w:spacing w:val="1"/>
        </w:rPr>
        <w:t xml:space="preserve"> </w:t>
      </w:r>
      <w:r>
        <w:t>компоненттердің</w:t>
      </w:r>
      <w:r>
        <w:rPr>
          <w:spacing w:val="1"/>
        </w:rPr>
        <w:t xml:space="preserve"> </w:t>
      </w:r>
      <w:r>
        <w:t>тұрақты ұйымдастырылған</w:t>
      </w:r>
      <w:r>
        <w:rPr>
          <w:spacing w:val="1"/>
        </w:rPr>
        <w:t xml:space="preserve"> </w:t>
      </w:r>
      <w:r>
        <w:t>жиынтығы болып</w:t>
      </w:r>
      <w:r>
        <w:rPr>
          <w:spacing w:val="1"/>
        </w:rPr>
        <w:t xml:space="preserve"> </w:t>
      </w:r>
      <w:r>
        <w:t>табылады.</w:t>
      </w:r>
    </w:p>
    <w:p w:rsidR="004318D1" w:rsidRDefault="00846877">
      <w:pPr>
        <w:pStyle w:val="a3"/>
        <w:spacing w:before="1"/>
        <w:ind w:left="419" w:right="267" w:firstLine="706"/>
      </w:pPr>
      <w:r>
        <w:t>Дахин А.Н. еңбегінде «Педагогикалық жобалау теориясында ресурстарды</w:t>
      </w:r>
      <w:r>
        <w:rPr>
          <w:spacing w:val="-67"/>
        </w:rPr>
        <w:t xml:space="preserve"> </w:t>
      </w:r>
      <w:r>
        <w:t>оңтайлы бөлу және мақсаттарды нақтылау үшін болжамды модель бөлінеді;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-67"/>
        </w:rPr>
        <w:t xml:space="preserve"> </w:t>
      </w:r>
      <w:r>
        <w:t>тұжырымдамалық модель; орындау құралдарын дайындауға және мұғалімдерді</w:t>
      </w:r>
      <w:r>
        <w:rPr>
          <w:spacing w:val="1"/>
        </w:rPr>
        <w:t xml:space="preserve"> </w:t>
      </w:r>
      <w:r>
        <w:t>педагогикалық құралдармен жұмыс істеуге үйретуге болатын аспаптық модель;</w:t>
      </w:r>
      <w:r>
        <w:rPr>
          <w:spacing w:val="-67"/>
        </w:rPr>
        <w:t xml:space="preserve"> </w:t>
      </w:r>
      <w:r>
        <w:t>мониторинг моделі-кері байланыс тетіктерін және жоспарланған ауытқулардан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ауытқуларды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нәтижелер;</w:t>
      </w:r>
      <w:r>
        <w:rPr>
          <w:spacing w:val="1"/>
        </w:rPr>
        <w:t xml:space="preserve"> </w:t>
      </w:r>
      <w:r>
        <w:t>күтпеген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күтпеген жағдайлар туындаған жағдайда шешімдерді әзірлеу үшін құрылған</w:t>
      </w:r>
      <w:r>
        <w:rPr>
          <w:spacing w:val="1"/>
        </w:rPr>
        <w:t xml:space="preserve"> </w:t>
      </w:r>
      <w:r>
        <w:t>рефлексивті</w:t>
      </w:r>
      <w:r>
        <w:rPr>
          <w:spacing w:val="-5"/>
        </w:rPr>
        <w:t xml:space="preserve"> </w:t>
      </w:r>
      <w:r>
        <w:t>модель»</w:t>
      </w:r>
      <w:r>
        <w:rPr>
          <w:spacing w:val="32"/>
        </w:rPr>
        <w:t xml:space="preserve"> </w:t>
      </w:r>
      <w:r>
        <w:t>[159],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жіктелу</w:t>
      </w:r>
      <w:r>
        <w:rPr>
          <w:spacing w:val="-4"/>
        </w:rPr>
        <w:t xml:space="preserve"> </w:t>
      </w:r>
      <w:r>
        <w:t>түрлерін атап кеткен.</w:t>
      </w:r>
    </w:p>
    <w:p w:rsidR="004318D1" w:rsidRDefault="00846877">
      <w:pPr>
        <w:pStyle w:val="a3"/>
        <w:ind w:left="419" w:right="266" w:firstLine="706"/>
      </w:pPr>
      <w:r>
        <w:t>Логикалық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әдiсi</w:t>
      </w:r>
      <w:r>
        <w:rPr>
          <w:spacing w:val="1"/>
        </w:rPr>
        <w:t xml:space="preserve"> </w:t>
      </w:r>
      <w:r>
        <w:t>бiр</w:t>
      </w:r>
      <w:r>
        <w:rPr>
          <w:spacing w:val="1"/>
        </w:rPr>
        <w:t xml:space="preserve"> </w:t>
      </w:r>
      <w:r>
        <w:t>нысанды</w:t>
      </w:r>
      <w:r>
        <w:rPr>
          <w:spacing w:val="1"/>
        </w:rPr>
        <w:t xml:space="preserve"> </w:t>
      </w:r>
      <w:r>
        <w:t>танып-</w:t>
      </w:r>
      <w:r>
        <w:rPr>
          <w:spacing w:val="1"/>
        </w:rPr>
        <w:t xml:space="preserve"> </w:t>
      </w:r>
      <w:r>
        <w:t>бiлуден өзге нысандарды танып-бiлуге өтудi бiлдiредi. Модель - кейбiр нақты</w:t>
      </w:r>
      <w:r>
        <w:rPr>
          <w:spacing w:val="1"/>
        </w:rPr>
        <w:t xml:space="preserve"> </w:t>
      </w:r>
      <w:r>
        <w:t>өмiрде бар немесе ойша елестетiлетiн жүйе. Ол таным процесінде өзге жүйенi,</w:t>
      </w:r>
      <w:r>
        <w:rPr>
          <w:spacing w:val="1"/>
        </w:rPr>
        <w:t xml:space="preserve"> </w:t>
      </w:r>
      <w:r>
        <w:t>алмастырады</w:t>
      </w:r>
      <w:r>
        <w:rPr>
          <w:spacing w:val="43"/>
        </w:rPr>
        <w:t xml:space="preserve"> </w:t>
      </w:r>
      <w:r>
        <w:t>және</w:t>
      </w:r>
      <w:r>
        <w:rPr>
          <w:spacing w:val="45"/>
        </w:rPr>
        <w:t xml:space="preserve"> </w:t>
      </w:r>
      <w:r>
        <w:t>сипаттайды.</w:t>
      </w:r>
      <w:r>
        <w:rPr>
          <w:spacing w:val="46"/>
        </w:rPr>
        <w:t xml:space="preserve"> </w:t>
      </w:r>
      <w:r>
        <w:t>Түпнұсқамен</w:t>
      </w:r>
      <w:r>
        <w:rPr>
          <w:spacing w:val="52"/>
        </w:rPr>
        <w:t xml:space="preserve"> </w:t>
      </w:r>
      <w:r>
        <w:t>ұқсастық</w:t>
      </w:r>
      <w:r>
        <w:rPr>
          <w:spacing w:val="43"/>
        </w:rPr>
        <w:t xml:space="preserve"> </w:t>
      </w:r>
      <w:r>
        <w:t>қатынаста</w:t>
      </w:r>
      <w:r>
        <w:rPr>
          <w:spacing w:val="44"/>
        </w:rPr>
        <w:t xml:space="preserve"> </w:t>
      </w:r>
      <w:r>
        <w:t>болады,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80"/>
      </w:pPr>
      <w:r>
        <w:lastRenderedPageBreak/>
        <w:t>осының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модельдердi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түпнұсқа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мүмкiндiк бередi [160].</w:t>
      </w:r>
    </w:p>
    <w:p w:rsidR="004318D1" w:rsidRDefault="00846877">
      <w:pPr>
        <w:pStyle w:val="a3"/>
        <w:ind w:left="419" w:right="270" w:firstLine="706"/>
      </w:pPr>
      <w:r>
        <w:t>Педагогикалық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кезінде,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71"/>
        </w:rPr>
        <w:t xml:space="preserve"> </w:t>
      </w:r>
      <w:r>
        <w:t>нақты</w:t>
      </w:r>
      <w:r>
        <w:rPr>
          <w:spacing w:val="-67"/>
        </w:rPr>
        <w:t xml:space="preserve"> </w:t>
      </w:r>
      <w:r>
        <w:t>зерттеу жүргізілетін білім деңгейін анықтау қажет. Бұл әдістемелік, іргелі және</w:t>
      </w:r>
      <w:r>
        <w:rPr>
          <w:spacing w:val="1"/>
        </w:rPr>
        <w:t xml:space="preserve"> </w:t>
      </w:r>
      <w:r>
        <w:t>қолданбалы зерттеулер, сондай-ақ практикалық әзірлемелер, практикалық және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компоненттерді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қамтиды.</w:t>
      </w:r>
    </w:p>
    <w:p w:rsidR="004318D1" w:rsidRDefault="00846877">
      <w:pPr>
        <w:pStyle w:val="a3"/>
        <w:spacing w:before="3"/>
        <w:ind w:left="419" w:right="274" w:firstLine="706"/>
      </w:pPr>
      <w:r>
        <w:t>Педагогикалық модельдер білім беру контекстінде маңызды орын алады,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құрылымды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жобалау,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Қазіргі</w:t>
      </w:r>
      <w:r>
        <w:rPr>
          <w:spacing w:val="70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қолданылады,</w:t>
      </w:r>
      <w:r>
        <w:rPr>
          <w:spacing w:val="1"/>
        </w:rPr>
        <w:t xml:space="preserve"> </w:t>
      </w:r>
      <w:r>
        <w:t>олардың әрқайсысының өзіндік көзқарасы мен</w:t>
      </w:r>
      <w:r>
        <w:rPr>
          <w:spacing w:val="1"/>
        </w:rPr>
        <w:t xml:space="preserve"> </w:t>
      </w:r>
      <w:r>
        <w:t>бағыты бар.</w:t>
      </w:r>
    </w:p>
    <w:p w:rsidR="004318D1" w:rsidRDefault="00846877">
      <w:pPr>
        <w:pStyle w:val="a3"/>
        <w:ind w:left="419" w:right="263" w:firstLine="706"/>
      </w:pPr>
      <w:r>
        <w:t>Ұсынылған анықтамаларды жүйелеу арқылы модель белгілі бір құбылыс</w:t>
      </w:r>
      <w:r>
        <w:rPr>
          <w:spacing w:val="1"/>
        </w:rPr>
        <w:t xml:space="preserve"> </w:t>
      </w:r>
      <w:r>
        <w:t>немесе нысан туралы ақпаратты графикалық түрінде бейнелеудің тиімді құралы</w:t>
      </w:r>
      <w:r>
        <w:rPr>
          <w:spacing w:val="-67"/>
        </w:rPr>
        <w:t xml:space="preserve"> </w:t>
      </w:r>
      <w:r>
        <w:t>болып табылады деп айтуға болады. Жоғары оқу орындарында 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технологияларға</w:t>
      </w:r>
      <w:r>
        <w:rPr>
          <w:spacing w:val="1"/>
        </w:rPr>
        <w:t xml:space="preserve"> </w:t>
      </w:r>
      <w:r>
        <w:t>байланысты</w:t>
      </w:r>
      <w:r>
        <w:rPr>
          <w:spacing w:val="7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әдістерін,</w:t>
      </w:r>
      <w:r>
        <w:rPr>
          <w:spacing w:val="-67"/>
        </w:rPr>
        <w:t xml:space="preserve"> </w:t>
      </w:r>
      <w:r>
        <w:t>принциптерін,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пайдаланудың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кәсіби</w:t>
      </w:r>
      <w:r>
        <w:rPr>
          <w:spacing w:val="70"/>
        </w:rPr>
        <w:t xml:space="preserve"> </w:t>
      </w:r>
      <w:r>
        <w:t>құзыреттілігі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дамытуда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7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қамтамасыз етілетіндей етіп әзірлеуді талап етеді. Модель тұжырымдамасын</w:t>
      </w:r>
      <w:r>
        <w:rPr>
          <w:spacing w:val="1"/>
        </w:rPr>
        <w:t xml:space="preserve"> </w:t>
      </w:r>
      <w:r>
        <w:t>талдай отырып, әзірленген модельдің құрылымы болашақ мамандардың кәсіби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элементтерді</w:t>
      </w:r>
      <w:r>
        <w:rPr>
          <w:spacing w:val="1"/>
        </w:rPr>
        <w:t xml:space="preserve"> </w:t>
      </w:r>
      <w:r>
        <w:t>қамтитынын атап</w:t>
      </w:r>
      <w:r>
        <w:rPr>
          <w:spacing w:val="1"/>
        </w:rPr>
        <w:t xml:space="preserve"> </w:t>
      </w:r>
      <w:r>
        <w:t>өтуге</w:t>
      </w:r>
      <w:r>
        <w:rPr>
          <w:spacing w:val="2"/>
        </w:rPr>
        <w:t xml:space="preserve"> </w:t>
      </w:r>
      <w:r>
        <w:t>болады.</w:t>
      </w:r>
    </w:p>
    <w:p w:rsidR="004318D1" w:rsidRDefault="00846877">
      <w:pPr>
        <w:pStyle w:val="a3"/>
        <w:ind w:left="419" w:right="260" w:firstLine="706"/>
      </w:pP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технологияларға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даярлауға арналған отандық зерттеу жұмыстарының</w:t>
      </w:r>
      <w:r>
        <w:rPr>
          <w:spacing w:val="1"/>
        </w:rPr>
        <w:t xml:space="preserve"> </w:t>
      </w:r>
      <w:r>
        <w:t>тапшылығы анықталды.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оқытуды қамтамасыз ету үшін қажетті модель әзірленіп, сәтті апробациядан</w:t>
      </w:r>
      <w:r>
        <w:rPr>
          <w:spacing w:val="1"/>
        </w:rPr>
        <w:t xml:space="preserve"> </w:t>
      </w:r>
      <w:r>
        <w:t>өткізілді.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қолдайтын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-67"/>
        </w:rPr>
        <w:t xml:space="preserve"> </w:t>
      </w:r>
      <w:r>
        <w:t>байланысында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жасалды және</w:t>
      </w:r>
      <w:r>
        <w:rPr>
          <w:spacing w:val="3"/>
        </w:rPr>
        <w:t xml:space="preserve"> </w:t>
      </w:r>
      <w:r>
        <w:t>негізделді.</w:t>
      </w:r>
    </w:p>
    <w:p w:rsidR="004318D1" w:rsidRDefault="00846877">
      <w:pPr>
        <w:pStyle w:val="a3"/>
        <w:spacing w:before="1"/>
        <w:ind w:left="419" w:right="268" w:firstLine="706"/>
      </w:pPr>
      <w:r>
        <w:t>Зерттеу жұмысының моделін қарастырмастан бұрын геоақпараттық жүйе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оқтуға</w:t>
      </w:r>
      <w:r>
        <w:rPr>
          <w:spacing w:val="1"/>
        </w:rPr>
        <w:t xml:space="preserve"> </w:t>
      </w:r>
      <w:r>
        <w:t>тоқталып</w:t>
      </w:r>
      <w:r>
        <w:rPr>
          <w:spacing w:val="1"/>
        </w:rPr>
        <w:t xml:space="preserve"> </w:t>
      </w:r>
      <w:r>
        <w:t>өтсек.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пәні,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салаларда</w:t>
      </w:r>
      <w:r>
        <w:rPr>
          <w:spacing w:val="69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практикалық</w:t>
      </w:r>
      <w:r>
        <w:rPr>
          <w:spacing w:val="68"/>
        </w:rPr>
        <w:t xml:space="preserve"> </w:t>
      </w:r>
      <w:r>
        <w:t>қосымшаларда</w:t>
      </w:r>
      <w:r>
        <w:rPr>
          <w:spacing w:val="69"/>
        </w:rPr>
        <w:t xml:space="preserve"> </w:t>
      </w:r>
      <w:r>
        <w:t>қолдану</w:t>
      </w:r>
      <w:r>
        <w:rPr>
          <w:spacing w:val="63"/>
        </w:rPr>
        <w:t xml:space="preserve"> </w:t>
      </w:r>
      <w:r>
        <w:t>сияқты</w:t>
      </w:r>
      <w:r>
        <w:rPr>
          <w:spacing w:val="68"/>
        </w:rPr>
        <w:t xml:space="preserve"> </w:t>
      </w:r>
      <w:r>
        <w:t>мәселелерді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spacing w:before="67"/>
        <w:ind w:left="419" w:right="274"/>
      </w:pPr>
      <w:r>
        <w:lastRenderedPageBreak/>
        <w:t>зерттейді. Алдын ала талдаудың кезеңі геоақпараттық фонды ескеретін зерттеу</w:t>
      </w:r>
      <w:r>
        <w:rPr>
          <w:spacing w:val="1"/>
        </w:rPr>
        <w:t xml:space="preserve"> </w:t>
      </w:r>
      <w:r>
        <w:t>моделін</w:t>
      </w:r>
      <w:r>
        <w:rPr>
          <w:spacing w:val="-1"/>
        </w:rPr>
        <w:t xml:space="preserve"> </w:t>
      </w:r>
      <w:r>
        <w:t>кейіннен талқылау</w:t>
      </w:r>
      <w:r>
        <w:rPr>
          <w:spacing w:val="-4"/>
        </w:rPr>
        <w:t xml:space="preserve"> </w:t>
      </w:r>
      <w:r>
        <w:t>үшін қажетті</w:t>
      </w:r>
      <w:r>
        <w:rPr>
          <w:spacing w:val="-1"/>
        </w:rPr>
        <w:t xml:space="preserve"> </w:t>
      </w:r>
      <w:r>
        <w:t>негізді</w:t>
      </w:r>
      <w:r>
        <w:rPr>
          <w:spacing w:val="-5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:rsidR="004318D1" w:rsidRDefault="00846877">
      <w:pPr>
        <w:pStyle w:val="a3"/>
        <w:ind w:left="419" w:right="266" w:firstLine="706"/>
      </w:pPr>
      <w:r>
        <w:t>Геоақпараттық жүйелер - кеңістіктік деректерді жинау, сақтау, өңдеу, қол</w:t>
      </w:r>
      <w:r>
        <w:rPr>
          <w:spacing w:val="1"/>
        </w:rPr>
        <w:t xml:space="preserve"> </w:t>
      </w:r>
      <w:r>
        <w:t>жеткізу, талдау, интерпретациялау және графикалық визуализациялау жүйелері.</w:t>
      </w:r>
      <w:r>
        <w:rPr>
          <w:spacing w:val="-67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технологиялары,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кеңістіктік-үлестірілген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ұсынудың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7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қалайды</w:t>
      </w:r>
      <w:r>
        <w:rPr>
          <w:spacing w:val="2"/>
        </w:rPr>
        <w:t xml:space="preserve"> </w:t>
      </w:r>
      <w:r>
        <w:t>[161].</w:t>
      </w:r>
    </w:p>
    <w:p w:rsidR="004318D1" w:rsidRDefault="00846877">
      <w:pPr>
        <w:pStyle w:val="a3"/>
        <w:spacing w:before="3"/>
        <w:ind w:left="419" w:right="259" w:firstLine="706"/>
      </w:pPr>
      <w:r>
        <w:t>Қарастырылған</w:t>
      </w:r>
      <w:r>
        <w:rPr>
          <w:spacing w:val="1"/>
        </w:rPr>
        <w:t xml:space="preserve"> </w:t>
      </w:r>
      <w:r>
        <w:t>анықтамаларды</w:t>
      </w:r>
      <w:r>
        <w:rPr>
          <w:spacing w:val="1"/>
        </w:rPr>
        <w:t xml:space="preserve"> </w:t>
      </w:r>
      <w:r>
        <w:t>жүйелегеннен</w:t>
      </w:r>
      <w:r>
        <w:rPr>
          <w:spacing w:val="1"/>
        </w:rPr>
        <w:t xml:space="preserve"> </w:t>
      </w:r>
      <w:r>
        <w:t>кейін</w:t>
      </w:r>
      <w:r>
        <w:rPr>
          <w:spacing w:val="7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сипаттамалық құралдарды қолдана отырып, материалдық нысанды, құбылысты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механизмі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істейтіні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жетілдіруде модель мазмұнын тұжырымдамалауға, іске асыруға және бағалауға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процедуралар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стратегияларды</w:t>
      </w:r>
      <w:r>
        <w:rPr>
          <w:spacing w:val="1"/>
        </w:rPr>
        <w:t xml:space="preserve"> </w:t>
      </w:r>
      <w:r>
        <w:t>анықтау үшін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оқытушылары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болып табылады, оқу мен оқытудың тиімді әдістерін түсінуді қамтамасыз етеді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2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етеді.</w:t>
      </w:r>
    </w:p>
    <w:p w:rsidR="004318D1" w:rsidRDefault="00846877">
      <w:pPr>
        <w:pStyle w:val="a3"/>
        <w:ind w:left="419" w:right="261" w:firstLine="706"/>
      </w:pPr>
      <w:r>
        <w:t>Зерттеудің негізгі мақсатының бірі жоғары оқу 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оқыту процесінде ГАЖ қолданудың теориялық және практикалық негіздерін</w:t>
      </w:r>
      <w:r>
        <w:rPr>
          <w:spacing w:val="1"/>
        </w:rPr>
        <w:t xml:space="preserve"> </w:t>
      </w:r>
      <w:r>
        <w:t>анықтауға бағытталған модель құру. Модель білім алушылардың белсенділігін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дәрістерді ГАЖ</w:t>
      </w:r>
      <w:r>
        <w:rPr>
          <w:spacing w:val="1"/>
        </w:rPr>
        <w:t xml:space="preserve"> </w:t>
      </w:r>
      <w:r>
        <w:t>технологияларын тиімді енгізу үшін негізді қамтамасыз ету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Модельді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зерттеуіміздің</w:t>
      </w:r>
      <w:r>
        <w:rPr>
          <w:spacing w:val="1"/>
        </w:rPr>
        <w:t xml:space="preserve"> </w:t>
      </w:r>
      <w:r>
        <w:t>маңызды</w:t>
      </w:r>
      <w:r>
        <w:rPr>
          <w:spacing w:val="70"/>
        </w:rPr>
        <w:t xml:space="preserve"> </w:t>
      </w:r>
      <w:r>
        <w:t>бөлігі,</w:t>
      </w:r>
      <w:r>
        <w:rPr>
          <w:spacing w:val="1"/>
        </w:rPr>
        <w:t xml:space="preserve"> </w:t>
      </w:r>
      <w:r>
        <w:t>өйткені ГАЖ саласында</w:t>
      </w:r>
      <w:r>
        <w:rPr>
          <w:spacing w:val="1"/>
        </w:rPr>
        <w:t xml:space="preserve"> </w:t>
      </w:r>
      <w:r>
        <w:t>цифрлық технологияларды</w:t>
      </w:r>
      <w:r>
        <w:rPr>
          <w:spacing w:val="1"/>
        </w:rPr>
        <w:t xml:space="preserve"> </w:t>
      </w:r>
      <w:r>
        <w:t>салалар бойынша оқыту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практикасына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интеграциялауға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стратегияларды анықтауға ықпал етті. Модельдің тиімділігін бағалау арқылы</w:t>
      </w:r>
      <w:r>
        <w:rPr>
          <w:spacing w:val="1"/>
        </w:rPr>
        <w:t xml:space="preserve"> </w:t>
      </w:r>
      <w:r>
        <w:t>білім алушылардың пән бойынша үлгерімі мен білім, білік, дағдыларының даму</w:t>
      </w:r>
      <w:r>
        <w:rPr>
          <w:spacing w:val="-67"/>
        </w:rPr>
        <w:t xml:space="preserve"> </w:t>
      </w:r>
      <w:r>
        <w:t>әсерін анықтай</w:t>
      </w:r>
      <w:r>
        <w:rPr>
          <w:spacing w:val="1"/>
        </w:rPr>
        <w:t xml:space="preserve"> </w:t>
      </w:r>
      <w:r>
        <w:t>аламыз.</w:t>
      </w:r>
    </w:p>
    <w:p w:rsidR="004318D1" w:rsidRDefault="00846877">
      <w:pPr>
        <w:pStyle w:val="a3"/>
        <w:ind w:left="419" w:right="267" w:firstLine="706"/>
      </w:pPr>
      <w:r>
        <w:t>Зерттеу қызметін жүзеге асыру мақсатында теориялық, практикалық, оқу-</w:t>
      </w:r>
      <w:r>
        <w:rPr>
          <w:spacing w:val="-67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практикалық-эксперименттік</w:t>
      </w:r>
      <w:r>
        <w:rPr>
          <w:spacing w:val="1"/>
        </w:rPr>
        <w:t xml:space="preserve"> </w:t>
      </w:r>
      <w:r>
        <w:t>негіздерді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әзірленді, оның құрылымы мен мазмұны анықталды. ГАЖ зерттеу моделінің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талдауды,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шешудің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әзірленген модельдің элементтері үш негізгі блокты қамтиды. Мақсаттық блок,</w:t>
      </w:r>
      <w:r>
        <w:rPr>
          <w:spacing w:val="1"/>
        </w:rPr>
        <w:t xml:space="preserve"> </w:t>
      </w:r>
      <w:r>
        <w:t>мазмұндық –</w:t>
      </w:r>
      <w:r>
        <w:rPr>
          <w:spacing w:val="-1"/>
        </w:rPr>
        <w:t xml:space="preserve"> </w:t>
      </w:r>
      <w:r>
        <w:t>әдістемелік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нәтижелік</w:t>
      </w:r>
      <w:r>
        <w:rPr>
          <w:spacing w:val="-3"/>
        </w:rPr>
        <w:t xml:space="preserve"> </w:t>
      </w:r>
      <w:r>
        <w:t>блктарға</w:t>
      </w:r>
      <w:r>
        <w:rPr>
          <w:spacing w:val="69"/>
        </w:rPr>
        <w:t xml:space="preserve"> </w:t>
      </w:r>
      <w:r>
        <w:t>жіктедік (4-сурет).</w:t>
      </w:r>
    </w:p>
    <w:p w:rsidR="004318D1" w:rsidRDefault="004318D1">
      <w:pPr>
        <w:sectPr w:rsidR="004318D1">
          <w:pgSz w:w="11910" w:h="16840"/>
          <w:pgMar w:top="1040" w:right="300" w:bottom="1240" w:left="1280" w:header="0" w:footer="984" w:gutter="0"/>
          <w:cols w:space="720"/>
        </w:sectPr>
      </w:pPr>
    </w:p>
    <w:p w:rsidR="004318D1" w:rsidRDefault="00846877">
      <w:pPr>
        <w:pStyle w:val="a3"/>
        <w:ind w:left="1943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992734" cy="3529584"/>
            <wp:effectExtent l="0" t="0" r="0" b="0"/>
            <wp:docPr id="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734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D1" w:rsidRDefault="004318D1">
      <w:pPr>
        <w:pStyle w:val="a3"/>
        <w:spacing w:before="9"/>
        <w:ind w:left="0"/>
        <w:jc w:val="left"/>
        <w:rPr>
          <w:sz w:val="14"/>
        </w:rPr>
      </w:pPr>
    </w:p>
    <w:p w:rsidR="004318D1" w:rsidRDefault="00846877">
      <w:pPr>
        <w:pStyle w:val="a3"/>
        <w:spacing w:before="87"/>
        <w:ind w:left="145"/>
        <w:jc w:val="center"/>
      </w:pPr>
      <w:r>
        <w:t>Сурет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Модельдің</w:t>
      </w:r>
      <w:r>
        <w:rPr>
          <w:spacing w:val="-3"/>
        </w:rPr>
        <w:t xml:space="preserve"> </w:t>
      </w:r>
      <w:r>
        <w:t>құрылымы</w:t>
      </w:r>
    </w:p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spacing w:before="1"/>
        <w:ind w:left="112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1"/>
        <w:ind w:left="0"/>
        <w:jc w:val="left"/>
        <w:rPr>
          <w:sz w:val="24"/>
        </w:rPr>
      </w:pPr>
    </w:p>
    <w:p w:rsidR="004318D1" w:rsidRDefault="00846877">
      <w:pPr>
        <w:pStyle w:val="a3"/>
        <w:ind w:left="419" w:right="266" w:firstLine="706"/>
      </w:pP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67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интеграциялау үшін</w:t>
      </w:r>
      <w:r>
        <w:rPr>
          <w:spacing w:val="1"/>
        </w:rPr>
        <w:t xml:space="preserve"> </w:t>
      </w:r>
      <w:r>
        <w:t>ғылыми,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аспектілерді</w:t>
      </w:r>
      <w:r>
        <w:rPr>
          <w:spacing w:val="1"/>
        </w:rPr>
        <w:t xml:space="preserve"> </w:t>
      </w:r>
      <w:r>
        <w:t>қамтитын кешенді жоспар әзірлеуді талап етеді. Ұсынылған қолданушыларға</w:t>
      </w:r>
      <w:r>
        <w:rPr>
          <w:spacing w:val="1"/>
        </w:rPr>
        <w:t xml:space="preserve"> </w:t>
      </w:r>
      <w:r>
        <w:t>ғылыми-қолданбалы</w:t>
      </w:r>
      <w:r>
        <w:rPr>
          <w:spacing w:val="1"/>
        </w:rPr>
        <w:t xml:space="preserve"> </w:t>
      </w:r>
      <w:r>
        <w:t>негіздер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модельді</w:t>
      </w:r>
      <w:r>
        <w:rPr>
          <w:spacing w:val="18"/>
        </w:rPr>
        <w:t xml:space="preserve"> </w:t>
      </w:r>
      <w:r>
        <w:t>жүзеге</w:t>
      </w:r>
      <w:r>
        <w:rPr>
          <w:spacing w:val="23"/>
        </w:rPr>
        <w:t xml:space="preserve"> </w:t>
      </w:r>
      <w:r>
        <w:t>асыру</w:t>
      </w:r>
      <w:r>
        <w:rPr>
          <w:spacing w:val="18"/>
        </w:rPr>
        <w:t xml:space="preserve"> </w:t>
      </w:r>
      <w:r>
        <w:t>үшін</w:t>
      </w:r>
      <w:r>
        <w:rPr>
          <w:spacing w:val="22"/>
        </w:rPr>
        <w:t xml:space="preserve"> </w:t>
      </w:r>
      <w:r>
        <w:t>қажетті</w:t>
      </w:r>
      <w:r>
        <w:rPr>
          <w:spacing w:val="22"/>
        </w:rPr>
        <w:t xml:space="preserve"> </w:t>
      </w:r>
      <w:r>
        <w:t>қызметті</w:t>
      </w:r>
      <w:r>
        <w:rPr>
          <w:spacing w:val="18"/>
        </w:rPr>
        <w:t xml:space="preserve"> </w:t>
      </w:r>
      <w:r>
        <w:t>нақты</w:t>
      </w:r>
      <w:r>
        <w:rPr>
          <w:spacing w:val="22"/>
        </w:rPr>
        <w:t xml:space="preserve"> </w:t>
      </w:r>
      <w:r>
        <w:t>анықтайды</w:t>
      </w:r>
      <w:r>
        <w:rPr>
          <w:spacing w:val="22"/>
        </w:rPr>
        <w:t xml:space="preserve"> </w:t>
      </w:r>
      <w:r>
        <w:t>(5-сурет).</w:t>
      </w:r>
    </w:p>
    <w:p w:rsidR="004318D1" w:rsidRDefault="004318D1">
      <w:pPr>
        <w:sectPr w:rsidR="004318D1">
          <w:pgSz w:w="11910" w:h="16840"/>
          <w:pgMar w:top="1020" w:right="300" w:bottom="1240" w:left="1280" w:header="0" w:footer="984" w:gutter="0"/>
          <w:cols w:space="720"/>
        </w:sectPr>
      </w:pPr>
    </w:p>
    <w:p w:rsidR="004318D1" w:rsidRDefault="005A6FED">
      <w:pPr>
        <w:pStyle w:val="a3"/>
        <w:ind w:left="0"/>
        <w:jc w:val="left"/>
        <w:rPr>
          <w:sz w:val="20"/>
        </w:rPr>
      </w:pPr>
      <w:r>
        <w:lastRenderedPageBreak/>
        <w:pict>
          <v:group id="_x0000_s1114" style="position:absolute;margin-left:67.9pt;margin-top:33.6pt;width:712.25pt;height:427.6pt;z-index:15732736;mso-position-horizontal-relative:page;mso-position-vertical-relative:page" coordorigin="1358,672" coordsize="14245,8552">
            <v:shape id="_x0000_s1116" type="#_x0000_t75" style="position:absolute;left:1373;top:687;width:14215;height:8386">
              <v:imagedata r:id="rId83" o:title=""/>
            </v:shape>
            <v:rect id="_x0000_s1115" style="position:absolute;left:1365;top:679;width:14230;height:8537" filled="f" strokecolor="#4f81bc"/>
            <w10:wrap anchorx="page" anchory="page"/>
          </v:group>
        </w:pic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846877">
      <w:pPr>
        <w:pStyle w:val="a3"/>
        <w:spacing w:before="217"/>
        <w:ind w:left="4712" w:hanging="4182"/>
        <w:jc w:val="left"/>
      </w:pPr>
      <w:r>
        <w:t>Сурет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Жоғары</w:t>
      </w:r>
      <w:r>
        <w:rPr>
          <w:spacing w:val="-4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орындарында</w:t>
      </w:r>
      <w:r>
        <w:rPr>
          <w:spacing w:val="-3"/>
        </w:rPr>
        <w:t xml:space="preserve"> </w:t>
      </w:r>
      <w:r>
        <w:t>жаратылыстану</w:t>
      </w:r>
      <w:r>
        <w:rPr>
          <w:spacing w:val="-8"/>
        </w:rPr>
        <w:t xml:space="preserve"> </w:t>
      </w:r>
      <w:r>
        <w:t>ғылымдары</w:t>
      </w:r>
      <w:r>
        <w:rPr>
          <w:spacing w:val="-4"/>
        </w:rPr>
        <w:t xml:space="preserve"> </w:t>
      </w:r>
      <w:r>
        <w:t>салаларында</w:t>
      </w:r>
      <w:r>
        <w:rPr>
          <w:spacing w:val="-3"/>
        </w:rPr>
        <w:t xml:space="preserve"> </w:t>
      </w:r>
      <w:r>
        <w:t>цифрлық</w:t>
      </w:r>
      <w:r>
        <w:rPr>
          <w:spacing w:val="-4"/>
        </w:rPr>
        <w:t xml:space="preserve"> </w:t>
      </w:r>
      <w:r>
        <w:t>технологияларды</w:t>
      </w:r>
      <w:r>
        <w:rPr>
          <w:spacing w:val="-4"/>
        </w:rPr>
        <w:t xml:space="preserve"> </w:t>
      </w:r>
      <w:r>
        <w:t>оқытуда</w:t>
      </w:r>
      <w:r>
        <w:rPr>
          <w:spacing w:val="-67"/>
        </w:rPr>
        <w:t xml:space="preserve"> </w:t>
      </w:r>
      <w:r>
        <w:t>геоақпараттық жүйелерді</w:t>
      </w:r>
      <w:r>
        <w:rPr>
          <w:spacing w:val="-4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модел</w:t>
      </w:r>
    </w:p>
    <w:p w:rsidR="004318D1" w:rsidRDefault="004318D1">
      <w:pPr>
        <w:pStyle w:val="a3"/>
        <w:spacing w:before="7"/>
        <w:ind w:left="0"/>
        <w:jc w:val="left"/>
        <w:rPr>
          <w:sz w:val="23"/>
        </w:rPr>
      </w:pPr>
    </w:p>
    <w:p w:rsidR="004318D1" w:rsidRDefault="00846877">
      <w:pPr>
        <w:ind w:left="113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құрастырған</w:t>
      </w:r>
    </w:p>
    <w:p w:rsidR="004318D1" w:rsidRDefault="004318D1">
      <w:pPr>
        <w:rPr>
          <w:sz w:val="24"/>
        </w:rPr>
        <w:sectPr w:rsidR="004318D1">
          <w:footerReference w:type="default" r:id="rId84"/>
          <w:pgSz w:w="16840" w:h="11910" w:orient="landscape"/>
          <w:pgMar w:top="660" w:right="1460" w:bottom="1240" w:left="1020" w:header="0" w:footer="1042" w:gutter="0"/>
          <w:cols w:space="720"/>
        </w:sectPr>
      </w:pPr>
    </w:p>
    <w:p w:rsidR="004318D1" w:rsidRDefault="00846877">
      <w:pPr>
        <w:pStyle w:val="a3"/>
        <w:spacing w:before="71"/>
        <w:ind w:left="119" w:right="106" w:firstLine="706"/>
      </w:pPr>
      <w:r>
        <w:rPr>
          <w:i/>
        </w:rPr>
        <w:lastRenderedPageBreak/>
        <w:t>Мақсаттық блокта</w:t>
      </w:r>
      <w:r>
        <w:rPr>
          <w:i/>
          <w:spacing w:val="1"/>
        </w:rPr>
        <w:t xml:space="preserve"> </w:t>
      </w:r>
      <w:r>
        <w:t>модельдің мақсатын тұжырымдау,</w:t>
      </w:r>
      <w:r>
        <w:rPr>
          <w:spacing w:val="1"/>
        </w:rPr>
        <w:t xml:space="preserve"> </w:t>
      </w:r>
      <w:r>
        <w:t>міндеттер қою,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принциптерді</w:t>
      </w:r>
      <w:r>
        <w:rPr>
          <w:spacing w:val="1"/>
        </w:rPr>
        <w:t xml:space="preserve"> </w:t>
      </w:r>
      <w:r>
        <w:t>белгілеуді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блоктардың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блоктың</w:t>
      </w:r>
      <w:r>
        <w:rPr>
          <w:spacing w:val="-67"/>
        </w:rPr>
        <w:t xml:space="preserve"> </w:t>
      </w:r>
      <w:r>
        <w:t>интегралды сипаттамаларын қалыптастырумен тығыз байланысты.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компоненттерінің</w:t>
      </w:r>
      <w:r>
        <w:rPr>
          <w:spacing w:val="-67"/>
        </w:rPr>
        <w:t xml:space="preserve"> </w:t>
      </w:r>
      <w:r>
        <w:t>міндеттерін,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егжей-тегжейін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[162].</w:t>
      </w:r>
    </w:p>
    <w:p w:rsidR="004318D1" w:rsidRDefault="00846877">
      <w:pPr>
        <w:pStyle w:val="a3"/>
        <w:spacing w:before="3"/>
        <w:ind w:left="119" w:right="103" w:firstLine="706"/>
      </w:pPr>
      <w:r>
        <w:t>Ұсынылған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тұжырымдау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жүйелік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Бастапқыда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 жоғары оқу орындарында жаратылыстану ғылымдары саласындағы</w:t>
      </w:r>
      <w:r>
        <w:rPr>
          <w:spacing w:val="-67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модельдің негізгі мақсаты - жаратылыстану ғылымдары салаларында 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анықтау.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ғылыми-қолданбалы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әзірлеуді</w:t>
      </w:r>
      <w:r>
        <w:rPr>
          <w:spacing w:val="1"/>
        </w:rPr>
        <w:t xml:space="preserve"> </w:t>
      </w:r>
      <w:r>
        <w:t>қамтыды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</w:p>
    <w:p w:rsidR="004318D1" w:rsidRDefault="00846877">
      <w:pPr>
        <w:pStyle w:val="a3"/>
        <w:ind w:left="119" w:right="102" w:firstLine="706"/>
      </w:pPr>
      <w:r>
        <w:t>Белгіленген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қарастырылып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процеске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әлеуметтік-экономикалық,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тұжырымдалды. Білім беру саласында АКТ қарқынды дамуына ерекше назар</w:t>
      </w:r>
      <w:r>
        <w:rPr>
          <w:spacing w:val="1"/>
        </w:rPr>
        <w:t xml:space="preserve"> </w:t>
      </w:r>
      <w:r>
        <w:t>аударылды.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әзірлеу үшін мемлекеттік органдар мен білім беру мекемелерінің құжаттарына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қарастырылып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процеске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әлеуметтік-экономикалық сонымен қатар білім беру бағдарламалары аясында</w:t>
      </w:r>
      <w:r>
        <w:rPr>
          <w:spacing w:val="1"/>
        </w:rPr>
        <w:t xml:space="preserve"> </w:t>
      </w:r>
      <w:r>
        <w:t>тұжырымдалды және жан-жақты зерттеу барысында цифрлық оқытуға ГАЖ</w:t>
      </w:r>
      <w:r>
        <w:rPr>
          <w:spacing w:val="1"/>
        </w:rPr>
        <w:t xml:space="preserve"> </w:t>
      </w:r>
      <w:r>
        <w:t>енгізудің ағымдағы жағдайы туралы құнды ақпарат алуға мүдделі тараптарға,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жүйесіне</w:t>
      </w:r>
      <w:r>
        <w:rPr>
          <w:spacing w:val="1"/>
        </w:rPr>
        <w:t xml:space="preserve"> </w:t>
      </w:r>
      <w:r>
        <w:t>модельді әзірлеу және</w:t>
      </w:r>
      <w:r>
        <w:rPr>
          <w:spacing w:val="1"/>
        </w:rPr>
        <w:t xml:space="preserve"> </w:t>
      </w:r>
      <w:r>
        <w:t>енгізу кезінде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шешімдер қабылдауға</w:t>
      </w:r>
      <w:r>
        <w:rPr>
          <w:spacing w:val="2"/>
        </w:rPr>
        <w:t xml:space="preserve"> </w:t>
      </w:r>
      <w:r>
        <w:t>көмектесті.</w:t>
      </w:r>
    </w:p>
    <w:p w:rsidR="004318D1" w:rsidRDefault="00846877">
      <w:pPr>
        <w:pStyle w:val="a3"/>
        <w:ind w:left="119" w:right="102" w:firstLine="706"/>
      </w:pPr>
      <w:r>
        <w:t>Мақсаттық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өзектілігін</w:t>
      </w:r>
      <w:r>
        <w:rPr>
          <w:spacing w:val="1"/>
        </w:rPr>
        <w:t xml:space="preserve"> </w:t>
      </w:r>
      <w:r>
        <w:t>дәлелдейтін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бағдарламаларға, Қазақстан Республикасының «Білім туралы» Заңы, Қазақстан</w:t>
      </w:r>
      <w:r>
        <w:rPr>
          <w:spacing w:val="1"/>
        </w:rPr>
        <w:t xml:space="preserve"> </w:t>
      </w:r>
      <w:r>
        <w:t>Республикасының «Ғылым туралы» Заңы [163], Қазақстан Республикасының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бағдарламалар,</w:t>
      </w:r>
      <w:r>
        <w:rPr>
          <w:spacing w:val="-67"/>
        </w:rPr>
        <w:t xml:space="preserve"> </w:t>
      </w:r>
      <w:r>
        <w:t>Жоғары және жоғары оқу орнынан кейінгі білім берудің мемлекеттік 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[164],</w:t>
      </w:r>
      <w:r>
        <w:rPr>
          <w:spacing w:val="1"/>
        </w:rPr>
        <w:t xml:space="preserve"> </w:t>
      </w:r>
      <w:r>
        <w:t>QS-рейтингісі</w:t>
      </w:r>
      <w:r>
        <w:rPr>
          <w:spacing w:val="1"/>
        </w:rPr>
        <w:t xml:space="preserve"> </w:t>
      </w:r>
      <w:r>
        <w:t>[165]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қатардағы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ақпараттық-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критерийлерге</w:t>
      </w:r>
      <w:r>
        <w:rPr>
          <w:spacing w:val="1"/>
        </w:rPr>
        <w:t xml:space="preserve"> </w:t>
      </w:r>
      <w:r>
        <w:t>сүйене</w:t>
      </w:r>
      <w:r>
        <w:rPr>
          <w:spacing w:val="-67"/>
        </w:rPr>
        <w:t xml:space="preserve"> </w:t>
      </w:r>
      <w:r>
        <w:t>отырып алынған. Мақсаттық блокта жоғары оқу орындарында 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 қолдануға байланысты нормативтік құжаттарға жүгінген, сонымен</w:t>
      </w:r>
      <w:r>
        <w:rPr>
          <w:spacing w:val="1"/>
        </w:rPr>
        <w:t xml:space="preserve"> </w:t>
      </w:r>
      <w:r>
        <w:t>қатар осы саладағы мамандарға қатысты қоғамның</w:t>
      </w:r>
      <w:r>
        <w:rPr>
          <w:spacing w:val="1"/>
        </w:rPr>
        <w:t xml:space="preserve"> </w:t>
      </w:r>
      <w:r>
        <w:t>тиісті бағдарламасы мен</w:t>
      </w:r>
      <w:r>
        <w:rPr>
          <w:spacing w:val="1"/>
        </w:rPr>
        <w:t xml:space="preserve"> </w:t>
      </w:r>
      <w:r>
        <w:t>сұраныстары қаралды.</w:t>
      </w:r>
    </w:p>
    <w:p w:rsidR="004318D1" w:rsidRDefault="00846877">
      <w:pPr>
        <w:pStyle w:val="a3"/>
        <w:spacing w:before="1"/>
        <w:ind w:left="119" w:right="104" w:firstLine="706"/>
      </w:pPr>
      <w:r>
        <w:rPr>
          <w:i/>
        </w:rPr>
        <w:t>Мазмұндық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әдістемелік</w:t>
      </w:r>
      <w:r>
        <w:rPr>
          <w:i/>
          <w:spacing w:val="1"/>
        </w:rPr>
        <w:t xml:space="preserve"> </w:t>
      </w:r>
      <w:r>
        <w:rPr>
          <w:i/>
        </w:rPr>
        <w:t>блок</w:t>
      </w:r>
      <w:r>
        <w:rPr>
          <w:i/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қарастырылып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тақырып шеңберінде құрылымдық түрде бейнелеуге мүмкіндік береді. Модель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57"/>
        </w:rPr>
        <w:t xml:space="preserve"> </w:t>
      </w:r>
      <w:r>
        <w:t>ғылымдар</w:t>
      </w:r>
      <w:r>
        <w:rPr>
          <w:spacing w:val="60"/>
        </w:rPr>
        <w:t xml:space="preserve"> </w:t>
      </w:r>
      <w:r>
        <w:t>саласы</w:t>
      </w:r>
      <w:r>
        <w:rPr>
          <w:spacing w:val="62"/>
        </w:rPr>
        <w:t xml:space="preserve"> </w:t>
      </w:r>
      <w:r>
        <w:t>бойынша</w:t>
      </w:r>
      <w:r>
        <w:rPr>
          <w:spacing w:val="62"/>
        </w:rPr>
        <w:t xml:space="preserve"> </w:t>
      </w:r>
      <w:r>
        <w:t>цифрлық</w:t>
      </w:r>
      <w:r>
        <w:rPr>
          <w:spacing w:val="61"/>
        </w:rPr>
        <w:t xml:space="preserve"> </w:t>
      </w:r>
      <w:r>
        <w:t>технологияларды</w:t>
      </w:r>
      <w:r>
        <w:rPr>
          <w:spacing w:val="62"/>
        </w:rPr>
        <w:t xml:space="preserve"> </w:t>
      </w:r>
      <w:r>
        <w:t>ГАЖ</w:t>
      </w:r>
    </w:p>
    <w:p w:rsidR="004318D1" w:rsidRDefault="004318D1">
      <w:pPr>
        <w:sectPr w:rsidR="004318D1">
          <w:footerReference w:type="default" r:id="rId85"/>
          <w:pgSz w:w="11910" w:h="16840"/>
          <w:pgMar w:top="1060" w:right="460" w:bottom="1240" w:left="1580" w:header="0" w:footer="1046" w:gutter="0"/>
          <w:pgNumType w:start="56"/>
          <w:cols w:space="720"/>
        </w:sectPr>
      </w:pPr>
    </w:p>
    <w:p w:rsidR="004318D1" w:rsidRDefault="00846877">
      <w:pPr>
        <w:pStyle w:val="a3"/>
        <w:spacing w:before="67"/>
        <w:ind w:left="119" w:right="106"/>
      </w:pPr>
      <w:r>
        <w:lastRenderedPageBreak/>
        <w:t>ғылыми-қолданбалы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ғылыми,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әдістемелік,</w:t>
      </w:r>
      <w:r>
        <w:rPr>
          <w:spacing w:val="1"/>
        </w:rPr>
        <w:t xml:space="preserve"> </w:t>
      </w:r>
      <w:r>
        <w:t>ақпараттық-программалық,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компоненттерді</w:t>
      </w:r>
      <w:r>
        <w:rPr>
          <w:spacing w:val="1"/>
        </w:rPr>
        <w:t xml:space="preserve"> </w:t>
      </w:r>
      <w:r>
        <w:t>қамтиды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программалау</w:t>
      </w:r>
      <w:r>
        <w:rPr>
          <w:spacing w:val="-4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бағытталады.</w:t>
      </w:r>
    </w:p>
    <w:p w:rsidR="004318D1" w:rsidRDefault="00846877">
      <w:pPr>
        <w:pStyle w:val="a3"/>
        <w:ind w:left="119" w:right="104" w:firstLine="706"/>
      </w:pPr>
      <w:r>
        <w:t>Мазмұнды-әдістемелік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 дамытуға ықпал ететін жаңа дағдылардың деңгейін бағалау үшін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бағдарламалары,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бөлімдері</w:t>
      </w:r>
      <w:r>
        <w:rPr>
          <w:spacing w:val="1"/>
        </w:rPr>
        <w:t xml:space="preserve"> </w:t>
      </w:r>
      <w:r>
        <w:t>қарастырылды.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блоктың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негізінде Л.Н. Гумилев атындағы Еуразия ұлттық университетінің «6B01524 –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педагогтерін</w:t>
      </w:r>
      <w:r>
        <w:rPr>
          <w:spacing w:val="1"/>
        </w:rPr>
        <w:t xml:space="preserve"> </w:t>
      </w:r>
      <w:r>
        <w:t>даярлау»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бағдарламасы,</w:t>
      </w:r>
      <w:r>
        <w:rPr>
          <w:spacing w:val="1"/>
        </w:rPr>
        <w:t xml:space="preserve"> </w:t>
      </w:r>
      <w:r>
        <w:t>«6В01511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Информатика» білім беру бағдарламасының білім алушылары экспериментке</w:t>
      </w:r>
      <w:r>
        <w:rPr>
          <w:spacing w:val="1"/>
        </w:rPr>
        <w:t xml:space="preserve"> </w:t>
      </w:r>
      <w:r>
        <w:t>қатысты, оқытылатын пәндерінің мазмұнына геоақпараттық жүйе тақырыптары</w:t>
      </w:r>
      <w:r>
        <w:rPr>
          <w:spacing w:val="-67"/>
        </w:rPr>
        <w:t xml:space="preserve"> </w:t>
      </w:r>
      <w:r>
        <w:t>ендірілді.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тапсырмалардың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компоненттік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жүргізілді,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қалыптасқан</w:t>
      </w:r>
      <w:r>
        <w:rPr>
          <w:spacing w:val="-3"/>
        </w:rPr>
        <w:t xml:space="preserve"> </w:t>
      </w:r>
      <w:r>
        <w:t>болжамның</w:t>
      </w:r>
      <w:r>
        <w:rPr>
          <w:spacing w:val="-2"/>
        </w:rPr>
        <w:t xml:space="preserve"> </w:t>
      </w:r>
      <w:r>
        <w:t>критерийлері</w:t>
      </w:r>
      <w:r>
        <w:rPr>
          <w:spacing w:val="-7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дәлелдемелеріне</w:t>
      </w:r>
      <w:r>
        <w:rPr>
          <w:spacing w:val="-1"/>
        </w:rPr>
        <w:t xml:space="preserve"> </w:t>
      </w:r>
      <w:r>
        <w:t>талдау</w:t>
      </w:r>
      <w:r>
        <w:rPr>
          <w:spacing w:val="-6"/>
        </w:rPr>
        <w:t xml:space="preserve"> </w:t>
      </w:r>
      <w:r>
        <w:t>жасалды.</w:t>
      </w:r>
    </w:p>
    <w:p w:rsidR="004318D1" w:rsidRDefault="00846877">
      <w:pPr>
        <w:pStyle w:val="a3"/>
        <w:spacing w:before="1"/>
        <w:ind w:left="119" w:right="105" w:firstLine="706"/>
      </w:pPr>
      <w:r>
        <w:t>Сонымен қатар, «ArcGIS ортасын баптау және карталарды құруда Python</w:t>
      </w:r>
      <w:r>
        <w:rPr>
          <w:spacing w:val="1"/>
        </w:rPr>
        <w:t xml:space="preserve"> </w:t>
      </w:r>
      <w:r>
        <w:t>программалар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конвертациялау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ModelBuider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2D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деректері</w:t>
      </w:r>
      <w:r>
        <w:rPr>
          <w:spacing w:val="1"/>
        </w:rPr>
        <w:t xml:space="preserve"> </w:t>
      </w:r>
      <w:r>
        <w:t>байланыстырып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визуациялау,</w:t>
      </w:r>
      <w:r>
        <w:rPr>
          <w:spacing w:val="1"/>
        </w:rPr>
        <w:t xml:space="preserve"> </w:t>
      </w:r>
      <w:r>
        <w:t>геокеңістіктік құруда деректер қорында кесте құру, пішін құру, SQL тілінде</w:t>
      </w:r>
      <w:r>
        <w:rPr>
          <w:spacing w:val="1"/>
        </w:rPr>
        <w:t xml:space="preserve"> </w:t>
      </w:r>
      <w:r>
        <w:t>сұраныс жасау, есеп беру, деректер қорындағы ақпаратты картаға орналастыру,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статистика</w:t>
      </w:r>
      <w:r>
        <w:rPr>
          <w:spacing w:val="71"/>
        </w:rPr>
        <w:t xml:space="preserve"> </w:t>
      </w:r>
      <w:r>
        <w:t>құру</w:t>
      </w:r>
      <w:r>
        <w:rPr>
          <w:spacing w:val="7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бағдарламалау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жүйе»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ресурстарын</w:t>
      </w:r>
      <w:r>
        <w:rPr>
          <w:spacing w:val="-5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5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жүргізіп,</w:t>
      </w:r>
      <w:r>
        <w:rPr>
          <w:spacing w:val="-3"/>
        </w:rPr>
        <w:t xml:space="preserve"> </w:t>
      </w:r>
      <w:r>
        <w:t>оң</w:t>
      </w:r>
      <w:r>
        <w:rPr>
          <w:spacing w:val="-5"/>
        </w:rPr>
        <w:t xml:space="preserve"> </w:t>
      </w:r>
      <w:r>
        <w:t>нәтиже</w:t>
      </w:r>
      <w:r>
        <w:rPr>
          <w:spacing w:val="-3"/>
        </w:rPr>
        <w:t xml:space="preserve"> </w:t>
      </w:r>
      <w:r>
        <w:t>алды.</w:t>
      </w:r>
    </w:p>
    <w:p w:rsidR="004318D1" w:rsidRDefault="00846877">
      <w:pPr>
        <w:pStyle w:val="a3"/>
        <w:spacing w:before="2"/>
        <w:ind w:left="119" w:right="107" w:firstLine="706"/>
      </w:pPr>
      <w:r>
        <w:t>Теориялық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іскерлікті 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тәжірибені дамытудың</w:t>
      </w:r>
      <w:r>
        <w:rPr>
          <w:spacing w:val="1"/>
        </w:rPr>
        <w:t xml:space="preserve"> </w:t>
      </w:r>
      <w:r>
        <w:t>негізгі құралдарынан жалпы және кәсіптік құзыреттерді қалыптастыру [166],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4318D1" w:rsidRDefault="00846877">
      <w:pPr>
        <w:pStyle w:val="a3"/>
        <w:ind w:left="119" w:right="107" w:firstLine="706"/>
      </w:pPr>
      <w:r>
        <w:t>Экспериментті</w:t>
      </w:r>
      <w:r>
        <w:rPr>
          <w:spacing w:val="1"/>
        </w:rPr>
        <w:t xml:space="preserve"> </w:t>
      </w:r>
      <w:r>
        <w:t>қорытындылау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білім,</w:t>
      </w:r>
      <w:r>
        <w:rPr>
          <w:spacing w:val="-67"/>
        </w:rPr>
        <w:t xml:space="preserve"> </w:t>
      </w:r>
      <w:r>
        <w:t>білік дағдаларын, мотивациялық, мазмұндық және технологиялық дағдыларын</w:t>
      </w:r>
      <w:r>
        <w:rPr>
          <w:spacing w:val="1"/>
        </w:rPr>
        <w:t xml:space="preserve"> </w:t>
      </w:r>
      <w:r>
        <w:t>бағалау үшін нақты компоненттер</w:t>
      </w:r>
      <w:r>
        <w:rPr>
          <w:spacing w:val="70"/>
        </w:rPr>
        <w:t xml:space="preserve"> </w:t>
      </w:r>
      <w:r>
        <w:t>таңдалады. Бұл әр компонент үшін 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жүргізілді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нәтижелерінен алынған</w:t>
      </w:r>
      <w:r>
        <w:rPr>
          <w:spacing w:val="-1"/>
        </w:rPr>
        <w:t xml:space="preserve"> </w:t>
      </w:r>
      <w:r>
        <w:t>болжамдардың</w:t>
      </w:r>
      <w:r>
        <w:rPr>
          <w:spacing w:val="-1"/>
        </w:rPr>
        <w:t xml:space="preserve"> </w:t>
      </w:r>
      <w:r>
        <w:t>дұрыстығын</w:t>
      </w:r>
      <w:r>
        <w:rPr>
          <w:spacing w:val="-1"/>
        </w:rPr>
        <w:t xml:space="preserve"> </w:t>
      </w:r>
      <w:r>
        <w:t>тексеруді</w:t>
      </w:r>
      <w:r>
        <w:rPr>
          <w:spacing w:val="-6"/>
        </w:rPr>
        <w:t xml:space="preserve"> </w:t>
      </w:r>
      <w:r>
        <w:t>қамтиды.</w:t>
      </w:r>
    </w:p>
    <w:p w:rsidR="004318D1" w:rsidRDefault="00846877">
      <w:pPr>
        <w:pStyle w:val="a3"/>
        <w:spacing w:before="3" w:line="321" w:lineRule="exact"/>
        <w:ind w:left="825"/>
      </w:pPr>
      <w:r>
        <w:t>Нәтиже</w:t>
      </w:r>
      <w:r>
        <w:rPr>
          <w:spacing w:val="67"/>
        </w:rPr>
        <w:t xml:space="preserve"> </w:t>
      </w:r>
      <w:r>
        <w:t>негізі</w:t>
      </w:r>
      <w:r>
        <w:rPr>
          <w:spacing w:val="-7"/>
        </w:rPr>
        <w:t xml:space="preserve"> </w:t>
      </w:r>
      <w:r>
        <w:t>үш компоненттерге</w:t>
      </w:r>
      <w:r>
        <w:rPr>
          <w:spacing w:val="1"/>
        </w:rPr>
        <w:t xml:space="preserve"> </w:t>
      </w:r>
      <w:r>
        <w:t>бөлінді:</w:t>
      </w:r>
    </w:p>
    <w:p w:rsidR="004318D1" w:rsidRDefault="00846877">
      <w:pPr>
        <w:pStyle w:val="a4"/>
        <w:numPr>
          <w:ilvl w:val="0"/>
          <w:numId w:val="31"/>
        </w:numPr>
        <w:tabs>
          <w:tab w:val="left" w:pos="1114"/>
        </w:tabs>
        <w:spacing w:line="341" w:lineRule="exact"/>
        <w:ind w:hanging="289"/>
        <w:jc w:val="left"/>
        <w:rPr>
          <w:sz w:val="28"/>
        </w:rPr>
      </w:pPr>
      <w:r>
        <w:rPr>
          <w:sz w:val="28"/>
        </w:rPr>
        <w:t>мотивациялық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компонент;</w:t>
      </w:r>
    </w:p>
    <w:p w:rsidR="004318D1" w:rsidRDefault="00846877">
      <w:pPr>
        <w:pStyle w:val="a4"/>
        <w:numPr>
          <w:ilvl w:val="0"/>
          <w:numId w:val="31"/>
        </w:numPr>
        <w:tabs>
          <w:tab w:val="left" w:pos="1114"/>
        </w:tabs>
        <w:spacing w:line="341" w:lineRule="exact"/>
        <w:ind w:hanging="289"/>
        <w:jc w:val="left"/>
        <w:rPr>
          <w:sz w:val="28"/>
        </w:rPr>
      </w:pPr>
      <w:r>
        <w:rPr>
          <w:sz w:val="28"/>
        </w:rPr>
        <w:t>мазмұндық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компонент;</w:t>
      </w:r>
    </w:p>
    <w:p w:rsidR="004318D1" w:rsidRDefault="00846877">
      <w:pPr>
        <w:pStyle w:val="a4"/>
        <w:numPr>
          <w:ilvl w:val="0"/>
          <w:numId w:val="31"/>
        </w:numPr>
        <w:tabs>
          <w:tab w:val="left" w:pos="1114"/>
        </w:tabs>
        <w:spacing w:line="342" w:lineRule="exact"/>
        <w:ind w:hanging="289"/>
        <w:jc w:val="left"/>
        <w:rPr>
          <w:sz w:val="28"/>
        </w:rPr>
      </w:pPr>
      <w:r>
        <w:rPr>
          <w:sz w:val="28"/>
        </w:rPr>
        <w:t>технологиялық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компонент.</w:t>
      </w:r>
    </w:p>
    <w:p w:rsidR="004318D1" w:rsidRDefault="00846877">
      <w:pPr>
        <w:pStyle w:val="a3"/>
        <w:spacing w:before="3"/>
        <w:ind w:left="119" w:right="107" w:firstLine="706"/>
      </w:pPr>
      <w:r>
        <w:t>Мотивациялық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қызығушылығын,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мотивациясын ынталандыратын стратегияларды қамтиды. Білім беру аясында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қою,</w:t>
      </w:r>
      <w:r>
        <w:rPr>
          <w:spacing w:val="1"/>
        </w:rPr>
        <w:t xml:space="preserve"> </w:t>
      </w:r>
      <w:r>
        <w:t>өзектілік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жекелендіру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Оқытушылар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қызығушылықтарына,</w:t>
      </w:r>
      <w:r>
        <w:rPr>
          <w:spacing w:val="1"/>
        </w:rPr>
        <w:t xml:space="preserve"> </w:t>
      </w:r>
      <w:r>
        <w:t>ұмтылыстарына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тәжірибелеріне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әзірлейді.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әңгімелеу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проблемаға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мотивациясын</w:t>
      </w:r>
      <w:r>
        <w:rPr>
          <w:spacing w:val="58"/>
        </w:rPr>
        <w:t xml:space="preserve"> </w:t>
      </w:r>
      <w:r>
        <w:t>арттыру</w:t>
      </w:r>
      <w:r>
        <w:rPr>
          <w:spacing w:val="54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жағымды</w:t>
      </w:r>
      <w:r>
        <w:rPr>
          <w:spacing w:val="59"/>
        </w:rPr>
        <w:t xml:space="preserve"> </w:t>
      </w:r>
      <w:r>
        <w:t>оқу</w:t>
      </w:r>
      <w:r>
        <w:rPr>
          <w:spacing w:val="53"/>
        </w:rPr>
        <w:t xml:space="preserve"> </w:t>
      </w:r>
      <w:r>
        <w:t>ортасын</w:t>
      </w:r>
      <w:r>
        <w:rPr>
          <w:spacing w:val="59"/>
        </w:rPr>
        <w:t xml:space="preserve"> </w:t>
      </w:r>
      <w:r>
        <w:t>құру</w:t>
      </w:r>
      <w:r>
        <w:rPr>
          <w:spacing w:val="54"/>
        </w:rPr>
        <w:t xml:space="preserve"> </w:t>
      </w:r>
      <w:r>
        <w:t>үшін</w:t>
      </w:r>
      <w:r>
        <w:rPr>
          <w:spacing w:val="58"/>
        </w:rPr>
        <w:t xml:space="preserve"> </w:t>
      </w:r>
      <w:r>
        <w:t>қолданылады</w:t>
      </w:r>
    </w:p>
    <w:p w:rsidR="004318D1" w:rsidRDefault="004318D1">
      <w:pPr>
        <w:sectPr w:rsidR="004318D1">
          <w:pgSz w:w="11910" w:h="16840"/>
          <w:pgMar w:top="1040" w:right="460" w:bottom="1240" w:left="1580" w:header="0" w:footer="1046" w:gutter="0"/>
          <w:cols w:space="720"/>
        </w:sectPr>
      </w:pPr>
    </w:p>
    <w:p w:rsidR="004318D1" w:rsidRDefault="00846877">
      <w:pPr>
        <w:pStyle w:val="a3"/>
        <w:spacing w:before="67"/>
        <w:ind w:left="119" w:right="102"/>
      </w:pPr>
      <w:r>
        <w:lastRenderedPageBreak/>
        <w:t>және</w:t>
      </w:r>
      <w:r>
        <w:rPr>
          <w:spacing w:val="1"/>
        </w:rPr>
        <w:t xml:space="preserve"> </w:t>
      </w:r>
      <w:r>
        <w:t>бағалау әдістері мотивацияны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 арттырып,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ойлауын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іс-әрекеттерді</w:t>
      </w:r>
      <w:r>
        <w:rPr>
          <w:spacing w:val="-67"/>
        </w:rPr>
        <w:t xml:space="preserve"> </w:t>
      </w:r>
      <w:r>
        <w:t>ынталандыруға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жетуге</w:t>
      </w:r>
      <w:r>
        <w:rPr>
          <w:spacing w:val="1"/>
        </w:rPr>
        <w:t xml:space="preserve"> </w:t>
      </w:r>
      <w:r>
        <w:t>бағыттауға</w:t>
      </w:r>
      <w:r>
        <w:rPr>
          <w:spacing w:val="1"/>
        </w:rPr>
        <w:t xml:space="preserve"> </w:t>
      </w:r>
      <w:r>
        <w:t>жауапты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ажырамас</w:t>
      </w:r>
      <w:r>
        <w:rPr>
          <w:spacing w:val="-1"/>
        </w:rPr>
        <w:t xml:space="preserve"> </w:t>
      </w:r>
      <w:r>
        <w:t>бөлігі</w:t>
      </w:r>
      <w:r>
        <w:rPr>
          <w:spacing w:val="-6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мінез-құлқы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шешімдеріне әсер</w:t>
      </w:r>
      <w:r>
        <w:rPr>
          <w:spacing w:val="-2"/>
        </w:rPr>
        <w:t xml:space="preserve"> </w:t>
      </w:r>
      <w:r>
        <w:t>етеді.</w:t>
      </w:r>
    </w:p>
    <w:p w:rsidR="004318D1" w:rsidRDefault="00846877">
      <w:pPr>
        <w:pStyle w:val="a3"/>
        <w:spacing w:before="4"/>
        <w:ind w:left="119" w:right="103" w:firstLine="706"/>
      </w:pPr>
      <w:r>
        <w:t>Мазмұндық</w:t>
      </w:r>
      <w:r>
        <w:rPr>
          <w:spacing w:val="1"/>
        </w:rPr>
        <w:t xml:space="preserve"> </w:t>
      </w:r>
      <w:r>
        <w:t>компонент оқытылатын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мәнін,</w:t>
      </w:r>
      <w:r>
        <w:rPr>
          <w:spacing w:val="1"/>
        </w:rPr>
        <w:t xml:space="preserve"> </w:t>
      </w:r>
      <w:r>
        <w:t>соның</w:t>
      </w:r>
      <w:r>
        <w:rPr>
          <w:spacing w:val="70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 бағдарламасын, пәннің мазмұнын және оқу мақсаттарын қамтиды. Түсіну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жеңілдету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таңдауды,</w:t>
      </w:r>
      <w:r>
        <w:rPr>
          <w:spacing w:val="1"/>
        </w:rPr>
        <w:t xml:space="preserve"> </w:t>
      </w:r>
      <w:r>
        <w:t>ұйымдастыруды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ұсынуды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тәсілдер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жүйелеріне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құрудың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ресурстарды,</w:t>
      </w:r>
      <w:r>
        <w:rPr>
          <w:spacing w:val="1"/>
        </w:rPr>
        <w:t xml:space="preserve"> </w:t>
      </w:r>
      <w:r>
        <w:t>интерактивті модельдеулерді және нақты мысалдарды біріктіру оқу процесінде</w:t>
      </w:r>
      <w:r>
        <w:rPr>
          <w:spacing w:val="1"/>
        </w:rPr>
        <w:t xml:space="preserve"> </w:t>
      </w:r>
      <w:r>
        <w:t>тұжырымдамалық түсінікті тереңдете алады. Мазмұндық компоненті жүйенің</w:t>
      </w:r>
      <w:r>
        <w:rPr>
          <w:spacing w:val="1"/>
        </w:rPr>
        <w:t xml:space="preserve"> </w:t>
      </w:r>
      <w:r>
        <w:t>мәні мен негізгі элементтерін білдіреді. Негізгі ұғымдар мен құрылымдарды</w:t>
      </w:r>
      <w:r>
        <w:rPr>
          <w:spacing w:val="1"/>
        </w:rPr>
        <w:t xml:space="preserve"> </w:t>
      </w:r>
      <w:r>
        <w:t>анықтайды. Мазмұндық компоненті алға қойылған мақсаттар мен міндеттерге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бағытталған.</w:t>
      </w:r>
    </w:p>
    <w:p w:rsidR="004318D1" w:rsidRDefault="00846877">
      <w:pPr>
        <w:pStyle w:val="a3"/>
        <w:ind w:left="119" w:right="104" w:firstLine="706"/>
      </w:pPr>
      <w:r>
        <w:t>Технологиялық компонент оқыту мен оқу процестері үшін қолданылатын</w:t>
      </w:r>
      <w:r>
        <w:rPr>
          <w:spacing w:val="1"/>
        </w:rPr>
        <w:t xml:space="preserve"> </w:t>
      </w:r>
      <w:r>
        <w:t>құралдарды, цифрлық ресурстарды білдіреді. Технологияның жетістіктері тарту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Ақпараттық</w:t>
      </w:r>
      <w:r>
        <w:rPr>
          <w:spacing w:val="7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педагогикаға біріктіру білім алушылардың жеке қажеттіліктерін ескере отырып,</w:t>
      </w:r>
      <w:r>
        <w:rPr>
          <w:spacing w:val="-67"/>
        </w:rPr>
        <w:t xml:space="preserve"> </w:t>
      </w:r>
      <w:r>
        <w:t>оқытуға жеке көзқарасты қамтамасыз ету арқылы оқытудың қолжетімділігін,</w:t>
      </w:r>
      <w:r>
        <w:rPr>
          <w:spacing w:val="1"/>
        </w:rPr>
        <w:t xml:space="preserve"> </w:t>
      </w:r>
      <w:r>
        <w:t>интерактивтілігін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икемділігін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</w:t>
      </w:r>
      <w:r>
        <w:rPr>
          <w:spacing w:val="1"/>
        </w:rPr>
        <w:t xml:space="preserve"> </w:t>
      </w:r>
      <w:r>
        <w:t>компоненттері,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инфрақұрылым,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функционалдығын,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тұрақтылығын қамтамасыз етеді және өнімділікке әсер ететін технологиялық</w:t>
      </w:r>
      <w:r>
        <w:rPr>
          <w:spacing w:val="1"/>
        </w:rPr>
        <w:t xml:space="preserve"> </w:t>
      </w:r>
      <w:r>
        <w:t>параметрлерді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компоненттермен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әрекеттеседі,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асырылуын қамтамасыз</w:t>
      </w:r>
      <w:r>
        <w:rPr>
          <w:spacing w:val="2"/>
        </w:rPr>
        <w:t xml:space="preserve"> </w:t>
      </w:r>
      <w:r>
        <w:t>етеді.</w:t>
      </w:r>
    </w:p>
    <w:p w:rsidR="004318D1" w:rsidRDefault="00846877">
      <w:pPr>
        <w:pStyle w:val="a3"/>
        <w:spacing w:before="3"/>
        <w:ind w:left="119" w:right="106" w:firstLine="706"/>
      </w:pPr>
      <w:r>
        <w:t>Осы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компонентті</w:t>
      </w:r>
      <w:r>
        <w:rPr>
          <w:spacing w:val="1"/>
        </w:rPr>
        <w:t xml:space="preserve"> </w:t>
      </w:r>
      <w:r>
        <w:t>мотивациялық,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 компоненттер зерттеуіміздің мазмұндық-әдістемелік блогының</w:t>
      </w:r>
      <w:r>
        <w:rPr>
          <w:spacing w:val="1"/>
        </w:rPr>
        <w:t xml:space="preserve"> </w:t>
      </w:r>
      <w:r>
        <w:t>бөлігі ретінде қарастыра отырып, оқыту мен оқу процестерін оңтайландыратын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қатысуына,</w:t>
      </w:r>
      <w:r>
        <w:rPr>
          <w:spacing w:val="1"/>
        </w:rPr>
        <w:t xml:space="preserve"> </w:t>
      </w:r>
      <w:r>
        <w:t>түсінуіне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жетістіктеріне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кешенді</w:t>
      </w:r>
      <w:r>
        <w:rPr>
          <w:spacing w:val="-5"/>
        </w:rPr>
        <w:t xml:space="preserve"> </w:t>
      </w:r>
      <w:r>
        <w:t>құрылым.</w:t>
      </w:r>
    </w:p>
    <w:p w:rsidR="004318D1" w:rsidRDefault="00846877">
      <w:pPr>
        <w:pStyle w:val="a3"/>
        <w:ind w:left="119" w:right="104" w:firstLine="706"/>
      </w:pPr>
      <w:r>
        <w:t>Біздің зерттеуімізде үш компоненттердің көрсеткіштері мен критерийлері</w:t>
      </w:r>
      <w:r>
        <w:rPr>
          <w:spacing w:val="1"/>
        </w:rPr>
        <w:t xml:space="preserve"> </w:t>
      </w:r>
      <w:r>
        <w:t>9-кестедегідей анықталған. ГАЖ программалық жасақтамасымен жұмыс істеуге</w:t>
      </w:r>
      <w:r>
        <w:rPr>
          <w:spacing w:val="-67"/>
        </w:rPr>
        <w:t xml:space="preserve"> </w:t>
      </w:r>
      <w:r>
        <w:t>қызығушылықты</w:t>
      </w:r>
      <w:r>
        <w:rPr>
          <w:spacing w:val="1"/>
        </w:rPr>
        <w:t xml:space="preserve"> </w:t>
      </w:r>
      <w:r>
        <w:t>қамтиды,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Pro,</w:t>
      </w:r>
      <w:r>
        <w:rPr>
          <w:spacing w:val="1"/>
        </w:rPr>
        <w:t xml:space="preserve"> </w:t>
      </w:r>
      <w:r>
        <w:t>ArcMap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тілдерімен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дағдыларын</w:t>
      </w:r>
      <w:r>
        <w:rPr>
          <w:spacing w:val="71"/>
        </w:rPr>
        <w:t xml:space="preserve"> </w:t>
      </w:r>
      <w:r>
        <w:t>жетілдіреді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арттырады.</w:t>
      </w:r>
    </w:p>
    <w:p w:rsidR="004318D1" w:rsidRDefault="004318D1">
      <w:pPr>
        <w:sectPr w:rsidR="004318D1">
          <w:pgSz w:w="11910" w:h="16840"/>
          <w:pgMar w:top="1040" w:right="460" w:bottom="1240" w:left="1580" w:header="0" w:footer="1046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spacing w:before="8"/>
        <w:ind w:left="0"/>
        <w:jc w:val="left"/>
        <w:rPr>
          <w:sz w:val="23"/>
        </w:rPr>
      </w:pPr>
    </w:p>
    <w:p w:rsidR="004318D1" w:rsidRDefault="00846877">
      <w:pPr>
        <w:pStyle w:val="a3"/>
        <w:spacing w:before="86"/>
        <w:ind w:left="113"/>
        <w:jc w:val="left"/>
      </w:pPr>
      <w:r>
        <w:t>Кесте</w:t>
      </w:r>
      <w:r>
        <w:rPr>
          <w:spacing w:val="8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Геоақпараттық</w:t>
      </w:r>
      <w:r>
        <w:rPr>
          <w:spacing w:val="4"/>
        </w:rPr>
        <w:t xml:space="preserve"> </w:t>
      </w:r>
      <w:r>
        <w:t>жүйе</w:t>
      </w:r>
      <w:r>
        <w:rPr>
          <w:spacing w:val="6"/>
        </w:rPr>
        <w:t xml:space="preserve"> </w:t>
      </w:r>
      <w:r>
        <w:t>бойынша</w:t>
      </w:r>
      <w:r>
        <w:rPr>
          <w:spacing w:val="11"/>
        </w:rPr>
        <w:t xml:space="preserve"> </w:t>
      </w:r>
      <w:r>
        <w:t>білім</w:t>
      </w:r>
      <w:r>
        <w:rPr>
          <w:spacing w:val="6"/>
        </w:rPr>
        <w:t xml:space="preserve"> </w:t>
      </w:r>
      <w:r>
        <w:t>алушыларының</w:t>
      </w:r>
      <w:r>
        <w:rPr>
          <w:spacing w:val="5"/>
        </w:rPr>
        <w:t xml:space="preserve"> </w:t>
      </w:r>
      <w:r>
        <w:t>білім</w:t>
      </w:r>
      <w:r>
        <w:rPr>
          <w:spacing w:val="6"/>
        </w:rPr>
        <w:t xml:space="preserve"> </w:t>
      </w:r>
      <w:r>
        <w:t>деңгейін</w:t>
      </w:r>
      <w:r>
        <w:rPr>
          <w:spacing w:val="5"/>
        </w:rPr>
        <w:t xml:space="preserve"> </w:t>
      </w:r>
      <w:r>
        <w:t>бағалауға</w:t>
      </w:r>
      <w:r>
        <w:rPr>
          <w:spacing w:val="6"/>
        </w:rPr>
        <w:t xml:space="preserve"> </w:t>
      </w:r>
      <w:r>
        <w:t>арналған</w:t>
      </w:r>
      <w:r>
        <w:rPr>
          <w:spacing w:val="5"/>
        </w:rPr>
        <w:t xml:space="preserve"> </w:t>
      </w:r>
      <w:r>
        <w:t>элементтер</w:t>
      </w:r>
      <w:r>
        <w:rPr>
          <w:spacing w:val="5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критерий көрсеткіштері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2257"/>
        <w:gridCol w:w="3543"/>
        <w:gridCol w:w="3970"/>
        <w:gridCol w:w="3672"/>
      </w:tblGrid>
      <w:tr w:rsidR="004318D1">
        <w:trPr>
          <w:trHeight w:val="270"/>
        </w:trPr>
        <w:tc>
          <w:tcPr>
            <w:tcW w:w="1090" w:type="dxa"/>
            <w:vMerge w:val="restart"/>
            <w:tcBorders>
              <w:bottom w:val="single" w:sz="6" w:space="0" w:color="000000"/>
            </w:tcBorders>
          </w:tcPr>
          <w:p w:rsidR="004318D1" w:rsidRDefault="00846877">
            <w:pPr>
              <w:pStyle w:val="TableParagraph"/>
              <w:spacing w:line="267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Компо</w:t>
            </w:r>
          </w:p>
          <w:p w:rsidR="004318D1" w:rsidRDefault="00846877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ненттер</w:t>
            </w:r>
          </w:p>
        </w:tc>
        <w:tc>
          <w:tcPr>
            <w:tcW w:w="2257" w:type="dxa"/>
            <w:vMerge w:val="restart"/>
            <w:tcBorders>
              <w:bottom w:val="single" w:sz="6" w:space="0" w:color="000000"/>
            </w:tcBorders>
          </w:tcPr>
          <w:p w:rsidR="004318D1" w:rsidRDefault="00846877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11185" w:type="dxa"/>
            <w:gridSpan w:val="3"/>
          </w:tcPr>
          <w:p w:rsidR="004318D1" w:rsidRDefault="00846877">
            <w:pPr>
              <w:pStyle w:val="TableParagraph"/>
              <w:spacing w:line="251" w:lineRule="exact"/>
              <w:ind w:left="4497" w:right="4487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318D1">
        <w:trPr>
          <w:trHeight w:val="273"/>
        </w:trPr>
        <w:tc>
          <w:tcPr>
            <w:tcW w:w="1090" w:type="dxa"/>
            <w:vMerge/>
            <w:tcBorders>
              <w:top w:val="nil"/>
              <w:bottom w:val="single" w:sz="6" w:space="0" w:color="000000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bottom w:val="single" w:sz="6" w:space="0" w:color="000000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4318D1" w:rsidRDefault="00846877">
            <w:pPr>
              <w:pStyle w:val="TableParagraph"/>
              <w:spacing w:line="253" w:lineRule="exact"/>
              <w:ind w:left="1363" w:right="1357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:rsidR="004318D1" w:rsidRDefault="00846877">
            <w:pPr>
              <w:pStyle w:val="TableParagraph"/>
              <w:spacing w:line="253" w:lineRule="exact"/>
              <w:ind w:left="1596" w:right="1581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3672" w:type="dxa"/>
            <w:tcBorders>
              <w:bottom w:val="single" w:sz="6" w:space="0" w:color="000000"/>
            </w:tcBorders>
          </w:tcPr>
          <w:p w:rsidR="004318D1" w:rsidRDefault="00846877">
            <w:pPr>
              <w:pStyle w:val="TableParagraph"/>
              <w:spacing w:line="253" w:lineRule="exact"/>
              <w:ind w:left="1432" w:right="1413"/>
              <w:jc w:val="center"/>
              <w:rPr>
                <w:sz w:val="24"/>
              </w:rPr>
            </w:pPr>
            <w:r>
              <w:rPr>
                <w:sz w:val="24"/>
              </w:rPr>
              <w:t>төменгі</w:t>
            </w:r>
          </w:p>
        </w:tc>
      </w:tr>
      <w:tr w:rsidR="004318D1">
        <w:trPr>
          <w:trHeight w:val="275"/>
        </w:trPr>
        <w:tc>
          <w:tcPr>
            <w:tcW w:w="1090" w:type="dxa"/>
            <w:tcBorders>
              <w:top w:val="single" w:sz="6" w:space="0" w:color="000000"/>
            </w:tcBorders>
          </w:tcPr>
          <w:p w:rsidR="004318D1" w:rsidRDefault="0084687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7" w:type="dxa"/>
            <w:tcBorders>
              <w:top w:val="single" w:sz="6" w:space="0" w:color="000000"/>
            </w:tcBorders>
          </w:tcPr>
          <w:p w:rsidR="004318D1" w:rsidRDefault="0084687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4318D1" w:rsidRDefault="0084687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0" w:type="dxa"/>
            <w:tcBorders>
              <w:top w:val="single" w:sz="6" w:space="0" w:color="000000"/>
            </w:tcBorders>
          </w:tcPr>
          <w:p w:rsidR="004318D1" w:rsidRDefault="0084687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72" w:type="dxa"/>
            <w:tcBorders>
              <w:top w:val="single" w:sz="6" w:space="0" w:color="000000"/>
            </w:tcBorders>
          </w:tcPr>
          <w:p w:rsidR="004318D1" w:rsidRDefault="0084687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266"/>
        </w:trPr>
        <w:tc>
          <w:tcPr>
            <w:tcW w:w="1090" w:type="dxa"/>
            <w:vMerge w:val="restart"/>
            <w:textDirection w:val="btLr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158"/>
              <w:ind w:left="1017"/>
              <w:rPr>
                <w:sz w:val="24"/>
              </w:rPr>
            </w:pPr>
            <w:r>
              <w:rPr>
                <w:sz w:val="24"/>
              </w:rPr>
              <w:t>Мотивациялық</w:t>
            </w:r>
          </w:p>
        </w:tc>
        <w:tc>
          <w:tcPr>
            <w:tcW w:w="2257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313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меңгеру</w:t>
            </w:r>
          </w:p>
        </w:tc>
        <w:tc>
          <w:tcPr>
            <w:tcW w:w="3543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пайдалануға,</w:t>
            </w:r>
          </w:p>
        </w:tc>
        <w:tc>
          <w:tcPr>
            <w:tcW w:w="3970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122"/>
                <w:tab w:val="left" w:pos="3088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пайдаланудың</w:t>
            </w:r>
            <w:r>
              <w:rPr>
                <w:sz w:val="24"/>
              </w:rPr>
              <w:tab/>
              <w:t>қажетті</w:t>
            </w:r>
          </w:p>
        </w:tc>
        <w:tc>
          <w:tcPr>
            <w:tcW w:w="3672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252"/>
                <w:tab w:val="left" w:pos="2643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қажетті</w:t>
            </w:r>
            <w:r>
              <w:rPr>
                <w:sz w:val="24"/>
              </w:rPr>
              <w:tab/>
              <w:t>деңгейде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06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болашақта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әсіресе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заманауи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программалық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деңгейіне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жетудің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96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қолданудың</w:t>
            </w:r>
            <w:r>
              <w:rPr>
                <w:sz w:val="24"/>
              </w:rPr>
              <w:tab/>
              <w:t>маңыздылығын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қолданудың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жасақтаманы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меңгеруге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217"/>
                <w:tab w:val="left" w:pos="2066"/>
                <w:tab w:val="left" w:pos="3219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түсінеді,</w:t>
            </w:r>
            <w:r>
              <w:rPr>
                <w:sz w:val="24"/>
              </w:rPr>
              <w:tab/>
              <w:t>оқыту</w:t>
            </w:r>
            <w:r>
              <w:rPr>
                <w:sz w:val="24"/>
              </w:rPr>
              <w:tab/>
              <w:t>әдістерін</w:t>
            </w:r>
            <w:r>
              <w:rPr>
                <w:sz w:val="24"/>
              </w:rPr>
              <w:tab/>
              <w:t>тиімді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693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z w:val="24"/>
              </w:rPr>
              <w:tab/>
              <w:t>түсінбеу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маңыздылығын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танытады.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ұмтылады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бірақ қосымша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306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қызығушылықтың</w:t>
            </w:r>
            <w:r>
              <w:rPr>
                <w:sz w:val="24"/>
              </w:rPr>
              <w:tab/>
              <w:t>төмендеуіне</w:t>
            </w:r>
          </w:p>
        </w:tc>
      </w:tr>
      <w:tr w:rsidR="004318D1">
        <w:trPr>
          <w:trHeight w:val="265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түсіну,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оқытуда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ресурстарын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645"/>
                <w:tab w:val="left" w:pos="2633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уақыттар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материалды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367"/>
                <w:tab w:val="left" w:pos="2346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әкеледі.</w:t>
            </w:r>
            <w:r>
              <w:rPr>
                <w:sz w:val="24"/>
              </w:rPr>
              <w:tab/>
              <w:t>ГАЖ</w:t>
            </w:r>
            <w:r>
              <w:rPr>
                <w:sz w:val="24"/>
              </w:rPr>
              <w:tab/>
              <w:t>дерекқорын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83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пайдаланудың</w:t>
            </w:r>
            <w:r>
              <w:rPr>
                <w:sz w:val="24"/>
              </w:rPr>
              <w:tab/>
              <w:t>маңыздылығын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16"/>
                <w:tab w:val="left" w:pos="3075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меңгеруге</w:t>
            </w:r>
            <w:r>
              <w:rPr>
                <w:sz w:val="24"/>
              </w:rPr>
              <w:tab/>
              <w:t>оқытушының</w:t>
            </w:r>
            <w:r>
              <w:rPr>
                <w:sz w:val="24"/>
              </w:rPr>
              <w:tab/>
              <w:t>көмегін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24"/>
                <w:tab w:val="left" w:pos="304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пайдалану</w:t>
            </w:r>
            <w:r>
              <w:rPr>
                <w:sz w:val="24"/>
              </w:rPr>
              <w:tab/>
              <w:t>мотивациясы</w:t>
            </w:r>
            <w:r>
              <w:rPr>
                <w:sz w:val="24"/>
              </w:rPr>
              <w:tab/>
              <w:t>ГАЖ</w:t>
            </w:r>
          </w:p>
        </w:tc>
      </w:tr>
      <w:tr w:rsidR="004318D1">
        <w:trPr>
          <w:trHeight w:val="265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таныту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953"/>
                <w:tab w:val="left" w:pos="2051"/>
                <w:tab w:val="left" w:pos="2809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нақты</w:t>
            </w:r>
            <w:r>
              <w:rPr>
                <w:sz w:val="24"/>
              </w:rPr>
              <w:tab/>
              <w:t>түсінеді.</w:t>
            </w:r>
            <w:r>
              <w:rPr>
                <w:sz w:val="24"/>
              </w:rPr>
              <w:tab/>
              <w:t>ГАЖ</w:t>
            </w:r>
            <w:r>
              <w:rPr>
                <w:sz w:val="24"/>
              </w:rPr>
              <w:tab/>
              <w:t>оқыту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етеді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сондықтан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кейде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025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меңгеру</w:t>
            </w:r>
            <w:r>
              <w:rPr>
                <w:sz w:val="24"/>
              </w:rPr>
              <w:tab/>
              <w:t>дағдыларының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145"/>
                <w:tab w:val="left" w:pos="2488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кезінде</w:t>
            </w:r>
            <w:r>
              <w:rPr>
                <w:sz w:val="24"/>
              </w:rPr>
              <w:tab/>
              <w:t>оқытудың</w:t>
            </w:r>
            <w:r>
              <w:rPr>
                <w:sz w:val="24"/>
              </w:rPr>
              <w:tab/>
              <w:t>заманауи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344"/>
                <w:tab w:val="left" w:pos="2183"/>
                <w:tab w:val="left" w:pos="311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сұрайды.</w:t>
            </w:r>
            <w:r>
              <w:rPr>
                <w:sz w:val="24"/>
              </w:rPr>
              <w:tab/>
              <w:t>ГАЖ</w:t>
            </w:r>
            <w:r>
              <w:rPr>
                <w:sz w:val="24"/>
              </w:rPr>
              <w:tab/>
              <w:t>оқыту</w:t>
            </w:r>
            <w:r>
              <w:rPr>
                <w:sz w:val="24"/>
              </w:rPr>
              <w:tab/>
              <w:t>кезінде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31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болмауына</w:t>
            </w:r>
            <w:r>
              <w:rPr>
                <w:sz w:val="24"/>
              </w:rPr>
              <w:tab/>
              <w:t>байланысты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280"/>
                <w:tab w:val="left" w:pos="2052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әдістері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форматтарын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оқытудың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заманауи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әдістері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төмендейді.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процесінде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025"/>
                <w:tab w:val="left" w:pos="2133"/>
                <w:tab w:val="left" w:pos="3217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тиімді</w:t>
            </w:r>
            <w:r>
              <w:rPr>
                <w:sz w:val="24"/>
              </w:rPr>
              <w:tab/>
              <w:t>қолдана</w:t>
            </w:r>
            <w:r>
              <w:rPr>
                <w:sz w:val="24"/>
              </w:rPr>
              <w:tab/>
              <w:t>отырып</w:t>
            </w:r>
            <w:r>
              <w:rPr>
                <w:sz w:val="24"/>
              </w:rPr>
              <w:tab/>
              <w:t>өз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071"/>
                <w:tab w:val="left" w:pos="328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форматтарын</w:t>
            </w:r>
            <w:r>
              <w:rPr>
                <w:sz w:val="24"/>
              </w:rPr>
              <w:tab/>
              <w:t>тиімді</w:t>
            </w:r>
            <w:r>
              <w:rPr>
                <w:sz w:val="24"/>
              </w:rPr>
              <w:tab/>
              <w:t>түрде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568"/>
                <w:tab w:val="left" w:pos="318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заманауи</w:t>
            </w:r>
            <w:r>
              <w:rPr>
                <w:sz w:val="24"/>
              </w:rPr>
              <w:tab/>
              <w:t>форматтар</w:t>
            </w:r>
            <w:r>
              <w:rPr>
                <w:sz w:val="24"/>
              </w:rPr>
              <w:tab/>
              <w:t>мен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бетінше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пайдалану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оқытушының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565"/>
                <w:tab w:val="left" w:pos="274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әдістерді</w:t>
            </w:r>
            <w:r>
              <w:rPr>
                <w:sz w:val="24"/>
              </w:rPr>
              <w:tab/>
              <w:t>тиімді</w:t>
            </w:r>
            <w:r>
              <w:rPr>
                <w:sz w:val="24"/>
              </w:rPr>
              <w:tab/>
              <w:t>қолдана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көмегіне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жүгінеді.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алмауынан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туындаған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мәселелер</w:t>
            </w:r>
          </w:p>
        </w:tc>
      </w:tr>
      <w:tr w:rsidR="004318D1">
        <w:trPr>
          <w:trHeight w:val="272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</w:tcBorders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  <w:tc>
          <w:tcPr>
            <w:tcW w:w="3672" w:type="dxa"/>
            <w:tcBorders>
              <w:top w:val="nil"/>
            </w:tcBorders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тудырмайды.</w:t>
            </w:r>
          </w:p>
        </w:tc>
      </w:tr>
      <w:tr w:rsidR="004318D1">
        <w:trPr>
          <w:trHeight w:val="274"/>
        </w:trPr>
        <w:tc>
          <w:tcPr>
            <w:tcW w:w="1090" w:type="dxa"/>
            <w:vMerge w:val="restart"/>
            <w:tcBorders>
              <w:bottom w:val="nil"/>
            </w:tcBorders>
            <w:textDirection w:val="btLr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158"/>
              <w:ind w:left="1186"/>
              <w:rPr>
                <w:sz w:val="24"/>
              </w:rPr>
            </w:pPr>
            <w:r>
              <w:rPr>
                <w:sz w:val="24"/>
              </w:rPr>
              <w:t>Мазмұндық</w:t>
            </w:r>
          </w:p>
        </w:tc>
        <w:tc>
          <w:tcPr>
            <w:tcW w:w="2257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ГАЖ,</w:t>
            </w:r>
          </w:p>
        </w:tc>
        <w:tc>
          <w:tcPr>
            <w:tcW w:w="3543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012"/>
                <w:tab w:val="left" w:pos="2345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теориялық</w:t>
            </w:r>
          </w:p>
        </w:tc>
        <w:tc>
          <w:tcPr>
            <w:tcW w:w="3970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228"/>
                <w:tab w:val="left" w:pos="2778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теориялық</w:t>
            </w:r>
          </w:p>
        </w:tc>
        <w:tc>
          <w:tcPr>
            <w:tcW w:w="3672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079"/>
                <w:tab w:val="left" w:pos="2480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теориялық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географиялық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ақпараттарды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меңгерген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ақпараттарға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889"/>
                <w:tab w:val="left" w:pos="286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түсініктерінің</w:t>
            </w:r>
            <w:r>
              <w:rPr>
                <w:sz w:val="24"/>
              </w:rPr>
              <w:tab/>
              <w:t>төмен</w:t>
            </w:r>
            <w:r>
              <w:rPr>
                <w:sz w:val="24"/>
              </w:rPr>
              <w:tab/>
              <w:t>болуы.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ақпараттарды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035"/>
                <w:tab w:val="left" w:pos="260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практикада</w:t>
            </w:r>
            <w:r>
              <w:rPr>
                <w:sz w:val="24"/>
              </w:rPr>
              <w:tab/>
              <w:t>қолдана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381"/>
                <w:tab w:val="left" w:pos="279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қолданыс</w:t>
            </w:r>
            <w:r>
              <w:rPr>
                <w:sz w:val="24"/>
              </w:rPr>
              <w:tab/>
              <w:t>барысында</w:t>
            </w:r>
            <w:r>
              <w:rPr>
                <w:sz w:val="24"/>
              </w:rPr>
              <w:tab/>
              <w:t>қателіктер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37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Деректерді</w:t>
            </w:r>
            <w:r>
              <w:rPr>
                <w:sz w:val="24"/>
              </w:rPr>
              <w:tab/>
              <w:t>түрлендіру,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8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тиімді</w:t>
            </w:r>
            <w:r>
              <w:rPr>
                <w:sz w:val="24"/>
              </w:rPr>
              <w:tab/>
              <w:t>өңдеу,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алады.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түрлендіру,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туындайды.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түрлендіру,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ModelBuilder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63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талдау</w:t>
            </w:r>
            <w:r>
              <w:rPr>
                <w:sz w:val="24"/>
              </w:rPr>
              <w:tab/>
              <w:t>және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730"/>
                <w:tab w:val="left" w:pos="313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ModelBuilder</w:t>
            </w:r>
            <w:r>
              <w:rPr>
                <w:sz w:val="24"/>
              </w:rPr>
              <w:tab/>
              <w:t>пайдалану,</w:t>
            </w:r>
            <w:r>
              <w:rPr>
                <w:sz w:val="24"/>
              </w:rPr>
              <w:tab/>
              <w:t>2D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ModelBuilder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пайдалану,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визуализациялау,</w:t>
            </w:r>
          </w:p>
        </w:tc>
      </w:tr>
      <w:tr w:rsidR="004318D1">
        <w:trPr>
          <w:trHeight w:val="275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визуализациялау,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332"/>
                <w:tab w:val="left" w:pos="234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3D</w:t>
            </w:r>
            <w:r>
              <w:rPr>
                <w:sz w:val="24"/>
              </w:rPr>
              <w:tab/>
              <w:t>деректерді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695"/>
                <w:tab w:val="left" w:pos="207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z w:val="24"/>
              </w:rPr>
              <w:tab/>
              <w:t>деректерді</w:t>
            </w:r>
            <w:r>
              <w:rPr>
                <w:sz w:val="24"/>
              </w:rPr>
              <w:tab/>
              <w:t>визуализациялау,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841"/>
                <w:tab w:val="left" w:pos="306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геокеңістіктік</w:t>
            </w:r>
            <w:r>
              <w:rPr>
                <w:sz w:val="24"/>
              </w:rPr>
              <w:tab/>
              <w:t>құрылыс</w:t>
            </w:r>
            <w:r>
              <w:rPr>
                <w:sz w:val="24"/>
              </w:rPr>
              <w:tab/>
              <w:t>үшін</w:t>
            </w:r>
          </w:p>
        </w:tc>
      </w:tr>
      <w:tr w:rsidR="004318D1">
        <w:trPr>
          <w:trHeight w:val="275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сондай-ақ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визуализациялау,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геокеңістіктік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990"/>
                <w:tab w:val="left" w:pos="335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геокеңістіктік</w:t>
            </w:r>
            <w:r>
              <w:rPr>
                <w:sz w:val="24"/>
              </w:rPr>
              <w:tab/>
              <w:t>құрылыс</w:t>
            </w:r>
            <w:r>
              <w:rPr>
                <w:sz w:val="24"/>
              </w:rPr>
              <w:tab/>
              <w:t>үшін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дерекқор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кестелерін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т.с.с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6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картография</w:t>
            </w:r>
            <w:r>
              <w:rPr>
                <w:sz w:val="24"/>
              </w:rPr>
              <w:tab/>
              <w:t>және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510"/>
                <w:tab w:val="left" w:pos="250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z w:val="24"/>
              </w:rPr>
              <w:tab/>
              <w:t>үшін</w:t>
            </w:r>
            <w:r>
              <w:rPr>
                <w:sz w:val="24"/>
              </w:rPr>
              <w:tab/>
              <w:t>дерекқор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247"/>
                <w:tab w:val="left" w:pos="2537"/>
                <w:tab w:val="left" w:pos="335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дерекқор</w:t>
            </w:r>
            <w:r>
              <w:rPr>
                <w:sz w:val="24"/>
              </w:rPr>
              <w:tab/>
              <w:t>кестелерін</w:t>
            </w:r>
            <w:r>
              <w:rPr>
                <w:sz w:val="24"/>
              </w:rPr>
              <w:tab/>
              <w:t>жасау</w:t>
            </w:r>
            <w:r>
              <w:rPr>
                <w:sz w:val="24"/>
              </w:rPr>
              <w:tab/>
              <w:t>және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151"/>
                <w:tab w:val="left" w:pos="213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әдістері</w:t>
            </w:r>
            <w:r>
              <w:rPr>
                <w:sz w:val="24"/>
              </w:rPr>
              <w:tab/>
              <w:t>туралы</w:t>
            </w:r>
            <w:r>
              <w:rPr>
                <w:sz w:val="24"/>
              </w:rPr>
              <w:tab/>
              <w:t>түсініктерінің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14"/>
                <w:tab w:val="left" w:pos="2250"/>
                <w:tab w:val="left" w:pos="299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z w:val="24"/>
              </w:rPr>
              <w:tab/>
              <w:t>жасау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т.с.с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583"/>
                <w:tab w:val="left" w:pos="333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т.с.с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біледі,</w:t>
            </w:r>
            <w:r>
              <w:rPr>
                <w:sz w:val="24"/>
              </w:rPr>
              <w:tab/>
              <w:t>бірақ</w:t>
            </w:r>
            <w:r>
              <w:rPr>
                <w:sz w:val="24"/>
              </w:rPr>
              <w:tab/>
              <w:t>ГАЖ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036"/>
                <w:tab w:val="left" w:pos="252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туындаған</w:t>
            </w:r>
            <w:r>
              <w:rPr>
                <w:sz w:val="24"/>
              </w:rPr>
              <w:tab/>
              <w:t>мәселелер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деректермен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395"/>
                <w:tab w:val="left" w:pos="285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әдістерін</w:t>
            </w:r>
            <w:r>
              <w:rPr>
                <w:sz w:val="24"/>
              </w:rPr>
              <w:tab/>
              <w:t>теориялық</w:t>
            </w:r>
            <w:r>
              <w:rPr>
                <w:sz w:val="24"/>
              </w:rPr>
              <w:tab/>
              <w:t>түрде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649"/>
                <w:tab w:val="left" w:pos="286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заманауи</w:t>
            </w:r>
            <w:r>
              <w:rPr>
                <w:sz w:val="24"/>
              </w:rPr>
              <w:tab/>
              <w:t>оқыту</w:t>
            </w:r>
            <w:r>
              <w:rPr>
                <w:sz w:val="24"/>
              </w:rPr>
              <w:tab/>
              <w:t>әдістерін,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барысында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2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z w:val="24"/>
              </w:rPr>
              <w:tab/>
              <w:t>туралы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939"/>
                <w:tab w:val="left" w:pos="2191"/>
                <w:tab w:val="left" w:pos="290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z w:val="24"/>
              </w:rPr>
              <w:tab/>
              <w:t>меңгерген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ГАЖ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668"/>
                <w:tab w:val="left" w:pos="256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тәсілдерін</w:t>
            </w:r>
            <w:r>
              <w:rPr>
                <w:sz w:val="24"/>
              </w:rPr>
              <w:tab/>
              <w:t>тиімді</w:t>
            </w:r>
            <w:r>
              <w:rPr>
                <w:sz w:val="24"/>
              </w:rPr>
              <w:tab/>
              <w:t>пайдалануда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қызығушылықтарының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болмау.</w:t>
            </w:r>
          </w:p>
        </w:tc>
      </w:tr>
      <w:tr w:rsidR="004318D1">
        <w:trPr>
          <w:trHeight w:val="276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заманауи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33"/>
                <w:tab w:val="left" w:pos="272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туындаған</w:t>
            </w:r>
            <w:r>
              <w:rPr>
                <w:sz w:val="24"/>
              </w:rPr>
              <w:tab/>
              <w:t>мәселелер</w:t>
            </w:r>
            <w:r>
              <w:rPr>
                <w:sz w:val="24"/>
              </w:rPr>
              <w:tab/>
              <w:t>барысында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</w:tr>
      <w:tr w:rsidR="004318D1">
        <w:trPr>
          <w:trHeight w:val="280"/>
        </w:trPr>
        <w:tc>
          <w:tcPr>
            <w:tcW w:w="1090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түсініктің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өзгерістерге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бейім.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оқытушының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көмегіне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жүгінеді.</w:t>
            </w:r>
          </w:p>
        </w:tc>
        <w:tc>
          <w:tcPr>
            <w:tcW w:w="3672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</w:tr>
    </w:tbl>
    <w:p w:rsidR="004318D1" w:rsidRDefault="004318D1">
      <w:pPr>
        <w:rPr>
          <w:sz w:val="20"/>
        </w:rPr>
        <w:sectPr w:rsidR="004318D1">
          <w:footerReference w:type="default" r:id="rId86"/>
          <w:pgSz w:w="16840" w:h="11910" w:orient="landscape"/>
          <w:pgMar w:top="1100" w:right="1000" w:bottom="1220" w:left="1020" w:header="0" w:footer="1036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spacing w:before="8"/>
        <w:ind w:left="0"/>
        <w:jc w:val="left"/>
        <w:rPr>
          <w:sz w:val="23"/>
        </w:rPr>
      </w:pPr>
    </w:p>
    <w:p w:rsidR="004318D1" w:rsidRDefault="00846877">
      <w:pPr>
        <w:pStyle w:val="a4"/>
        <w:numPr>
          <w:ilvl w:val="0"/>
          <w:numId w:val="30"/>
        </w:numPr>
        <w:tabs>
          <w:tab w:val="left" w:pos="404"/>
        </w:tabs>
        <w:spacing w:before="86"/>
        <w:ind w:hanging="234"/>
        <w:rPr>
          <w:sz w:val="28"/>
        </w:rPr>
      </w:pPr>
      <w:r>
        <w:rPr>
          <w:sz w:val="28"/>
        </w:rPr>
        <w:t>кестенің</w:t>
      </w:r>
      <w:r>
        <w:rPr>
          <w:spacing w:val="-4"/>
          <w:sz w:val="28"/>
        </w:rPr>
        <w:t xml:space="preserve"> </w:t>
      </w:r>
      <w:r>
        <w:rPr>
          <w:sz w:val="28"/>
        </w:rP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2257"/>
        <w:gridCol w:w="4110"/>
        <w:gridCol w:w="3260"/>
        <w:gridCol w:w="3817"/>
      </w:tblGrid>
      <w:tr w:rsidR="004318D1">
        <w:trPr>
          <w:trHeight w:val="273"/>
        </w:trPr>
        <w:tc>
          <w:tcPr>
            <w:tcW w:w="1090" w:type="dxa"/>
          </w:tcPr>
          <w:p w:rsidR="004318D1" w:rsidRDefault="008468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7" w:type="dxa"/>
          </w:tcPr>
          <w:p w:rsidR="004318D1" w:rsidRDefault="00846877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</w:tcPr>
          <w:p w:rsidR="004318D1" w:rsidRDefault="00846877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7" w:type="dxa"/>
          </w:tcPr>
          <w:p w:rsidR="004318D1" w:rsidRDefault="0084687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269"/>
        </w:trPr>
        <w:tc>
          <w:tcPr>
            <w:tcW w:w="1090" w:type="dxa"/>
            <w:vMerge w:val="restart"/>
            <w:textDirection w:val="btLr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158"/>
              <w:ind w:left="1663" w:right="1663"/>
              <w:jc w:val="center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</w:p>
        </w:tc>
        <w:tc>
          <w:tcPr>
            <w:tcW w:w="2257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844"/>
              </w:tabs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құрастыруда</w:t>
            </w:r>
          </w:p>
        </w:tc>
        <w:tc>
          <w:tcPr>
            <w:tcW w:w="4110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069"/>
                <w:tab w:val="left" w:pos="1966"/>
                <w:tab w:val="left" w:pos="3635"/>
              </w:tabs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z w:val="24"/>
              </w:rPr>
              <w:tab/>
              <w:t>Python</w:t>
            </w:r>
            <w:r>
              <w:rPr>
                <w:sz w:val="24"/>
              </w:rPr>
              <w:tab/>
              <w:t>программалау</w:t>
            </w:r>
            <w:r>
              <w:rPr>
                <w:sz w:val="24"/>
              </w:rPr>
              <w:tab/>
              <w:t>тілі</w:t>
            </w:r>
          </w:p>
        </w:tc>
        <w:tc>
          <w:tcPr>
            <w:tcW w:w="3260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программалау</w:t>
            </w:r>
          </w:p>
        </w:tc>
        <w:tc>
          <w:tcPr>
            <w:tcW w:w="3817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953"/>
                <w:tab w:val="left" w:pos="1630"/>
                <w:tab w:val="left" w:pos="3078"/>
              </w:tabs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процесінде</w:t>
            </w:r>
            <w:r>
              <w:rPr>
                <w:sz w:val="24"/>
              </w:rPr>
              <w:tab/>
              <w:t>оқыту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аппараттық-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520"/>
                <w:tab w:val="left" w:pos="3041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z w:val="24"/>
              </w:rPr>
              <w:tab/>
              <w:t>карталар</w:t>
            </w:r>
            <w:r>
              <w:rPr>
                <w:sz w:val="24"/>
              </w:rPr>
              <w:tab/>
              <w:t>жасайды,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963"/>
                <w:tab w:val="left" w:pos="225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тілі</w:t>
            </w:r>
            <w:r>
              <w:rPr>
                <w:sz w:val="24"/>
              </w:rPr>
              <w:tab/>
              <w:t>арқылы</w:t>
            </w:r>
            <w:r>
              <w:rPr>
                <w:sz w:val="24"/>
              </w:rPr>
              <w:tab/>
              <w:t>карталар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58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әдістерін</w:t>
            </w:r>
            <w:r>
              <w:rPr>
                <w:sz w:val="24"/>
              </w:rPr>
              <w:tab/>
              <w:t>ажыратуда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программалық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779"/>
                <w:tab w:val="left" w:pos="3493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деректерді</w:t>
            </w:r>
            <w:r>
              <w:rPr>
                <w:sz w:val="24"/>
              </w:rPr>
              <w:tab/>
              <w:t>түрлендіру</w:t>
            </w:r>
            <w:r>
              <w:rPr>
                <w:sz w:val="24"/>
              </w:rPr>
              <w:tab/>
              <w:t>үшін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06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жасайды,</w:t>
            </w:r>
            <w:r>
              <w:rPr>
                <w:sz w:val="24"/>
              </w:rPr>
              <w:tab/>
              <w:t>деректерді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қиындықтарға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тап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құралдарын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ModelBuilder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64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түрлендіру</w:t>
            </w:r>
            <w:r>
              <w:rPr>
                <w:sz w:val="24"/>
              </w:rPr>
              <w:tab/>
              <w:t>үшін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279"/>
                <w:tab w:val="left" w:pos="321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z w:val="24"/>
              </w:rPr>
              <w:tab/>
              <w:t>программалау</w:t>
            </w:r>
            <w:r>
              <w:rPr>
                <w:sz w:val="24"/>
              </w:rPr>
              <w:tab/>
              <w:t>тілін</w:t>
            </w:r>
          </w:p>
        </w:tc>
      </w:tr>
      <w:tr w:rsidR="004318D1">
        <w:trPr>
          <w:trHeight w:val="265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білуі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872"/>
                <w:tab w:val="left" w:pos="1419"/>
                <w:tab w:val="left" w:pos="2910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3D</w:t>
            </w:r>
            <w:r>
              <w:rPr>
                <w:sz w:val="24"/>
              </w:rPr>
              <w:tab/>
              <w:t>пайдаланып</w:t>
            </w:r>
            <w:r>
              <w:rPr>
                <w:sz w:val="24"/>
              </w:rPr>
              <w:tab/>
              <w:t>деректерді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100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ModelBuilder</w:t>
            </w:r>
            <w:r>
              <w:rPr>
                <w:sz w:val="24"/>
              </w:rPr>
              <w:tab/>
              <w:t>пайдалана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247"/>
                <w:tab w:val="left" w:pos="257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қолдану,</w:t>
            </w:r>
            <w:r>
              <w:rPr>
                <w:sz w:val="24"/>
              </w:rPr>
              <w:tab/>
              <w:t>деректерді</w:t>
            </w:r>
            <w:r>
              <w:rPr>
                <w:sz w:val="24"/>
              </w:rPr>
              <w:tab/>
              <w:t>түрлендіру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574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визуализациялайды,</w:t>
            </w:r>
            <w:r>
              <w:rPr>
                <w:sz w:val="24"/>
              </w:rPr>
              <w:tab/>
              <w:t>геокеңістіктік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213"/>
                <w:tab w:val="left" w:pos="1928"/>
                <w:tab w:val="left" w:pos="286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алады,</w:t>
            </w:r>
            <w:r>
              <w:rPr>
                <w:sz w:val="24"/>
              </w:rPr>
              <w:tab/>
              <w:t>2D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3D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ModelBuilder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пайдалану,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96"/>
                <w:tab w:val="left" w:pos="303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дерекқор</w:t>
            </w:r>
            <w:r>
              <w:rPr>
                <w:sz w:val="24"/>
              </w:rPr>
              <w:tab/>
              <w:t>кестелерін</w:t>
            </w:r>
            <w:r>
              <w:rPr>
                <w:sz w:val="24"/>
              </w:rPr>
              <w:tab/>
              <w:t>жасайды,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06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пайдаланып</w:t>
            </w:r>
            <w:r>
              <w:rPr>
                <w:sz w:val="24"/>
              </w:rPr>
              <w:tab/>
              <w:t>деректерді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пайдаланып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</w:p>
        </w:tc>
      </w:tr>
      <w:tr w:rsidR="004318D1">
        <w:trPr>
          <w:trHeight w:val="265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898"/>
                <w:tab w:val="left" w:pos="3543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пішіндерді</w:t>
            </w:r>
            <w:r>
              <w:rPr>
                <w:sz w:val="24"/>
              </w:rPr>
              <w:tab/>
              <w:t>жасайды,</w:t>
            </w:r>
            <w:r>
              <w:rPr>
                <w:sz w:val="24"/>
              </w:rPr>
              <w:tab/>
              <w:t>SQL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визуализациялайды,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291"/>
                <w:tab w:val="left" w:pos="326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визуализациялау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т.с.с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557"/>
                <w:tab w:val="left" w:pos="3034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сұрауларын</w:t>
            </w:r>
            <w:r>
              <w:rPr>
                <w:sz w:val="24"/>
              </w:rPr>
              <w:tab/>
              <w:t>орындайды,</w:t>
            </w:r>
            <w:r>
              <w:rPr>
                <w:sz w:val="24"/>
              </w:rPr>
              <w:tab/>
              <w:t>есептерді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геокеңістіктік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дерекқор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76"/>
                <w:tab w:val="left" w:pos="274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әдістерді</w:t>
            </w:r>
            <w:r>
              <w:rPr>
                <w:sz w:val="24"/>
              </w:rPr>
              <w:tab/>
              <w:t>қолдана</w:t>
            </w:r>
            <w:r>
              <w:rPr>
                <w:sz w:val="24"/>
              </w:rPr>
              <w:tab/>
              <w:t>алмайды,</w:t>
            </w:r>
          </w:p>
        </w:tc>
      </w:tr>
      <w:tr w:rsidR="004318D1">
        <w:trPr>
          <w:trHeight w:val="265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дерекқорға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қосылуға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кестелерін,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пішіндерді,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641"/>
                <w:tab w:val="left" w:pos="275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заманауи</w:t>
            </w:r>
            <w:r>
              <w:rPr>
                <w:sz w:val="24"/>
              </w:rPr>
              <w:tab/>
              <w:t>ГАЖ</w:t>
            </w:r>
            <w:r>
              <w:rPr>
                <w:sz w:val="24"/>
              </w:rPr>
              <w:tab/>
              <w:t>бойынша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097"/>
                <w:tab w:val="left" w:pos="2963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қажет</w:t>
            </w:r>
            <w:r>
              <w:rPr>
                <w:sz w:val="24"/>
              </w:rPr>
              <w:tab/>
              <w:t>параметрлерді</w:t>
            </w:r>
            <w:r>
              <w:rPr>
                <w:sz w:val="24"/>
              </w:rPr>
              <w:tab/>
              <w:t>көрсетеді,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сұрауларын,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23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программалық</w:t>
            </w:r>
            <w:r>
              <w:rPr>
                <w:sz w:val="24"/>
              </w:rPr>
              <w:tab/>
              <w:t>қамтамаларды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095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дерекқордан</w:t>
            </w:r>
            <w:r>
              <w:rPr>
                <w:sz w:val="24"/>
              </w:rPr>
              <w:tab/>
              <w:t>ақпаратты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меңгермеген.</w:t>
            </w: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438"/>
                <w:tab w:val="left" w:pos="2587"/>
                <w:tab w:val="left" w:pos="3469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статистика</w:t>
            </w:r>
            <w:r>
              <w:rPr>
                <w:sz w:val="24"/>
              </w:rPr>
              <w:tab/>
              <w:t>әдістерін</w:t>
            </w:r>
            <w:r>
              <w:rPr>
                <w:sz w:val="24"/>
              </w:rPr>
              <w:tab/>
              <w:t>біледі.</w:t>
            </w:r>
            <w:r>
              <w:rPr>
                <w:sz w:val="24"/>
              </w:rPr>
              <w:tab/>
              <w:t>ГАЖ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көрсетеді,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499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z w:val="24"/>
              </w:rPr>
              <w:tab/>
              <w:t>программалық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көбінесе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</w:tr>
      <w:tr w:rsidR="004318D1">
        <w:trPr>
          <w:trHeight w:val="265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903"/>
                <w:tab w:val="left" w:pos="288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қамтамаларды</w:t>
            </w:r>
            <w:r>
              <w:rPr>
                <w:sz w:val="24"/>
              </w:rPr>
              <w:tab/>
              <w:t>жеттік</w:t>
            </w:r>
            <w:r>
              <w:rPr>
                <w:sz w:val="24"/>
              </w:rPr>
              <w:tab/>
              <w:t>меңгерген,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226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оқытушының</w:t>
            </w:r>
            <w:r>
              <w:rPr>
                <w:sz w:val="24"/>
              </w:rPr>
              <w:tab/>
              <w:t>көмегіне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жүгінеді.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</w:tr>
      <w:tr w:rsidR="004318D1">
        <w:trPr>
          <w:trHeight w:val="266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318D1" w:rsidRDefault="0084687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икемделе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  <w:tc>
          <w:tcPr>
            <w:tcW w:w="3817" w:type="dxa"/>
            <w:tcBorders>
              <w:top w:val="nil"/>
              <w:bottom w:val="nil"/>
            </w:tcBorders>
          </w:tcPr>
          <w:p w:rsidR="004318D1" w:rsidRDefault="004318D1">
            <w:pPr>
              <w:pStyle w:val="TableParagraph"/>
              <w:rPr>
                <w:sz w:val="18"/>
              </w:rPr>
            </w:pPr>
          </w:p>
        </w:tc>
      </w:tr>
      <w:tr w:rsidR="004318D1">
        <w:trPr>
          <w:trHeight w:val="272"/>
        </w:trPr>
        <w:tc>
          <w:tcPr>
            <w:tcW w:w="1090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</w:tcBorders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318D1" w:rsidRDefault="00846877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алады.</w:t>
            </w:r>
          </w:p>
        </w:tc>
        <w:tc>
          <w:tcPr>
            <w:tcW w:w="3260" w:type="dxa"/>
            <w:tcBorders>
              <w:top w:val="nil"/>
            </w:tcBorders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  <w:tc>
          <w:tcPr>
            <w:tcW w:w="3817" w:type="dxa"/>
            <w:tcBorders>
              <w:top w:val="nil"/>
            </w:tcBorders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</w:tr>
      <w:tr w:rsidR="004318D1">
        <w:trPr>
          <w:trHeight w:val="441"/>
        </w:trPr>
        <w:tc>
          <w:tcPr>
            <w:tcW w:w="14534" w:type="dxa"/>
            <w:gridSpan w:val="5"/>
          </w:tcPr>
          <w:p w:rsidR="004318D1" w:rsidRDefault="00846877">
            <w:pPr>
              <w:pStyle w:val="TableParagraph"/>
              <w:spacing w:before="73"/>
              <w:ind w:left="767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rPr>
          <w:sz w:val="24"/>
        </w:rPr>
        <w:sectPr w:rsidR="004318D1">
          <w:pgSz w:w="16840" w:h="11910" w:orient="landscape"/>
          <w:pgMar w:top="1100" w:right="1000" w:bottom="1240" w:left="1020" w:header="0" w:footer="1036" w:gutter="0"/>
          <w:cols w:space="720"/>
        </w:sectPr>
      </w:pPr>
    </w:p>
    <w:p w:rsidR="004318D1" w:rsidRDefault="00846877">
      <w:pPr>
        <w:pStyle w:val="a3"/>
        <w:spacing w:before="67"/>
        <w:ind w:right="224" w:firstLine="706"/>
      </w:pPr>
      <w:r>
        <w:lastRenderedPageBreak/>
        <w:t>Зерттеу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компоненттері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бағдарлар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критерийлер мемлекеттік программалардан, заңнамадан, жоғары және жоғары</w:t>
      </w:r>
      <w:r>
        <w:rPr>
          <w:spacing w:val="1"/>
        </w:rPr>
        <w:t xml:space="preserve"> </w:t>
      </w:r>
      <w:r>
        <w:t>оқу орнынан кейінгі білім берудің міндетті стандарттарынан және білім 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3"/>
        </w:rPr>
        <w:t xml:space="preserve"> </w:t>
      </w:r>
      <w:r>
        <w:t>АКТ</w:t>
      </w:r>
      <w:r>
        <w:rPr>
          <w:spacing w:val="-1"/>
        </w:rPr>
        <w:t xml:space="preserve"> </w:t>
      </w:r>
      <w:r>
        <w:t>пайдаланудың</w:t>
      </w:r>
      <w:r>
        <w:rPr>
          <w:spacing w:val="-1"/>
        </w:rPr>
        <w:t xml:space="preserve"> </w:t>
      </w:r>
      <w:r>
        <w:t>заманауи тәжірибесінен алынды.</w:t>
      </w:r>
    </w:p>
    <w:p w:rsidR="004318D1" w:rsidRDefault="00846877">
      <w:pPr>
        <w:pStyle w:val="a3"/>
        <w:spacing w:before="4"/>
        <w:ind w:right="232" w:firstLine="706"/>
      </w:pPr>
      <w:r>
        <w:t>Технологиялық</w:t>
      </w:r>
      <w:r>
        <w:rPr>
          <w:spacing w:val="1"/>
        </w:rPr>
        <w:t xml:space="preserve"> </w:t>
      </w:r>
      <w:r>
        <w:t>компоненттің</w:t>
      </w:r>
      <w:r>
        <w:rPr>
          <w:spacing w:val="1"/>
        </w:rPr>
        <w:t xml:space="preserve"> </w:t>
      </w:r>
      <w:r>
        <w:t>критерийлері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деңгейіне тиімді</w:t>
      </w:r>
      <w:r>
        <w:rPr>
          <w:spacing w:val="-5"/>
        </w:rPr>
        <w:t xml:space="preserve"> </w:t>
      </w:r>
      <w:r>
        <w:t>жету</w:t>
      </w:r>
      <w:r>
        <w:rPr>
          <w:spacing w:val="-4"/>
        </w:rPr>
        <w:t xml:space="preserve"> </w:t>
      </w:r>
      <w:r>
        <w:t>үшін қолданылатын әдістермен</w:t>
      </w:r>
      <w:r>
        <w:rPr>
          <w:spacing w:val="-1"/>
        </w:rPr>
        <w:t xml:space="preserve"> </w:t>
      </w:r>
      <w:r>
        <w:t>қамтылды.</w:t>
      </w:r>
    </w:p>
    <w:p w:rsidR="004318D1" w:rsidRDefault="00846877">
      <w:pPr>
        <w:pStyle w:val="a3"/>
        <w:ind w:right="233" w:firstLine="706"/>
      </w:pPr>
      <w:r>
        <w:t>Мотивациялық,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компоненттің</w:t>
      </w:r>
      <w:r>
        <w:rPr>
          <w:spacing w:val="1"/>
        </w:rPr>
        <w:t xml:space="preserve"> </w:t>
      </w:r>
      <w:r>
        <w:t>критерийлері білім алушылардың білімді игеру дәрежесін бағалауды және жаңа</w:t>
      </w:r>
      <w:r>
        <w:rPr>
          <w:spacing w:val="-67"/>
        </w:rPr>
        <w:t xml:space="preserve"> </w:t>
      </w:r>
      <w:r>
        <w:t>білім,</w:t>
      </w:r>
      <w:r>
        <w:rPr>
          <w:spacing w:val="3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дағдыларды игеруді</w:t>
      </w:r>
      <w:r>
        <w:rPr>
          <w:spacing w:val="-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 тұжырымдалды:</w:t>
      </w:r>
    </w:p>
    <w:p w:rsidR="004318D1" w:rsidRDefault="00846877">
      <w:pPr>
        <w:pStyle w:val="a4"/>
        <w:numPr>
          <w:ilvl w:val="1"/>
          <w:numId w:val="30"/>
        </w:numPr>
        <w:tabs>
          <w:tab w:val="left" w:pos="1794"/>
        </w:tabs>
        <w:ind w:right="237" w:firstLine="710"/>
        <w:rPr>
          <w:sz w:val="28"/>
        </w:rPr>
      </w:pPr>
      <w:r>
        <w:rPr>
          <w:sz w:val="28"/>
        </w:rPr>
        <w:t>ГАЖ</w:t>
      </w:r>
      <w:r>
        <w:rPr>
          <w:spacing w:val="4"/>
          <w:sz w:val="28"/>
        </w:rPr>
        <w:t xml:space="preserve"> </w:t>
      </w:r>
      <w:r>
        <w:rPr>
          <w:sz w:val="28"/>
        </w:rPr>
        <w:t>туралы алдағы</w:t>
      </w:r>
      <w:r>
        <w:rPr>
          <w:spacing w:val="5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 ерекшелігін түсіну</w:t>
      </w:r>
      <w:r>
        <w:rPr>
          <w:spacing w:val="-4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мотивациялық компонент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</w:p>
    <w:p w:rsidR="004318D1" w:rsidRDefault="00846877">
      <w:pPr>
        <w:pStyle w:val="a4"/>
        <w:numPr>
          <w:ilvl w:val="1"/>
          <w:numId w:val="30"/>
        </w:numPr>
        <w:tabs>
          <w:tab w:val="left" w:pos="1794"/>
          <w:tab w:val="left" w:pos="4028"/>
        </w:tabs>
        <w:ind w:right="230" w:firstLine="710"/>
        <w:rPr>
          <w:sz w:val="28"/>
        </w:rPr>
      </w:pPr>
      <w:r>
        <w:rPr>
          <w:sz w:val="28"/>
        </w:rPr>
        <w:t>ГАЖ</w:t>
      </w:r>
      <w:r>
        <w:rPr>
          <w:spacing w:val="43"/>
          <w:sz w:val="28"/>
        </w:rPr>
        <w:t xml:space="preserve"> </w:t>
      </w:r>
      <w:r>
        <w:rPr>
          <w:sz w:val="28"/>
        </w:rPr>
        <w:t>теориялық</w:t>
      </w:r>
      <w:r>
        <w:rPr>
          <w:sz w:val="28"/>
        </w:rPr>
        <w:tab/>
        <w:t>түсініктерінің</w:t>
      </w:r>
      <w:r>
        <w:rPr>
          <w:spacing w:val="48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42"/>
          <w:sz w:val="28"/>
        </w:rPr>
        <w:t xml:space="preserve"> </w:t>
      </w:r>
      <w:r>
        <w:rPr>
          <w:sz w:val="28"/>
        </w:rPr>
        <w:t>дәрежеде</w:t>
      </w:r>
      <w:r>
        <w:rPr>
          <w:spacing w:val="44"/>
          <w:sz w:val="28"/>
        </w:rPr>
        <w:t xml:space="preserve"> </w:t>
      </w:r>
      <w:r>
        <w:rPr>
          <w:sz w:val="28"/>
        </w:rPr>
        <w:t>болуын</w:t>
      </w:r>
      <w:r>
        <w:rPr>
          <w:spacing w:val="43"/>
          <w:sz w:val="28"/>
        </w:rPr>
        <w:t xml:space="preserve"> </w:t>
      </w:r>
      <w:r>
        <w:rPr>
          <w:sz w:val="28"/>
        </w:rPr>
        <w:t>мазмұндық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критерийі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анықталды.</w:t>
      </w:r>
    </w:p>
    <w:p w:rsidR="004318D1" w:rsidRDefault="00846877">
      <w:pPr>
        <w:pStyle w:val="a4"/>
        <w:numPr>
          <w:ilvl w:val="1"/>
          <w:numId w:val="30"/>
        </w:numPr>
        <w:tabs>
          <w:tab w:val="left" w:pos="1794"/>
          <w:tab w:val="left" w:pos="2610"/>
          <w:tab w:val="left" w:pos="3641"/>
          <w:tab w:val="left" w:pos="4434"/>
          <w:tab w:val="left" w:pos="5572"/>
          <w:tab w:val="left" w:pos="6229"/>
          <w:tab w:val="left" w:pos="7917"/>
          <w:tab w:val="left" w:pos="8626"/>
        </w:tabs>
        <w:ind w:right="225" w:firstLine="710"/>
        <w:rPr>
          <w:sz w:val="28"/>
        </w:rPr>
      </w:pPr>
      <w:r>
        <w:rPr>
          <w:sz w:val="28"/>
        </w:rPr>
        <w:t>ГАЖ</w:t>
      </w:r>
      <w:r>
        <w:rPr>
          <w:sz w:val="28"/>
        </w:rPr>
        <w:tab/>
        <w:t>жұмыс</w:t>
      </w:r>
      <w:r>
        <w:rPr>
          <w:sz w:val="28"/>
        </w:rPr>
        <w:tab/>
        <w:t>істеу</w:t>
      </w:r>
      <w:r>
        <w:rPr>
          <w:sz w:val="28"/>
        </w:rPr>
        <w:tab/>
        <w:t>әдістері</w:t>
      </w:r>
      <w:r>
        <w:rPr>
          <w:sz w:val="28"/>
        </w:rPr>
        <w:tab/>
        <w:t>мен</w:t>
      </w:r>
      <w:r>
        <w:rPr>
          <w:sz w:val="28"/>
        </w:rPr>
        <w:tab/>
        <w:t>қабілеттерін</w:t>
      </w:r>
      <w:r>
        <w:rPr>
          <w:sz w:val="28"/>
        </w:rPr>
        <w:tab/>
        <w:t>білу</w:t>
      </w:r>
      <w:r>
        <w:rPr>
          <w:sz w:val="28"/>
        </w:rPr>
        <w:tab/>
      </w:r>
      <w:r>
        <w:rPr>
          <w:spacing w:val="-1"/>
          <w:sz w:val="28"/>
        </w:rPr>
        <w:t>технологиялық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 критерийі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айқындалды.</w:t>
      </w:r>
    </w:p>
    <w:p w:rsidR="004318D1" w:rsidRDefault="00846877">
      <w:pPr>
        <w:pStyle w:val="a3"/>
        <w:spacing w:line="242" w:lineRule="auto"/>
        <w:ind w:right="230" w:firstLine="706"/>
      </w:pPr>
      <w:r>
        <w:t>Біздің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нәтижесінде</w:t>
      </w:r>
      <w:r>
        <w:rPr>
          <w:spacing w:val="-67"/>
        </w:rPr>
        <w:t xml:space="preserve"> </w:t>
      </w:r>
      <w:r>
        <w:t>тұжырымдалған болжамның орындылығы</w:t>
      </w:r>
      <w:r>
        <w:rPr>
          <w:spacing w:val="1"/>
        </w:rPr>
        <w:t xml:space="preserve"> </w:t>
      </w:r>
      <w:r>
        <w:t>негізделді.</w:t>
      </w:r>
    </w:p>
    <w:p w:rsidR="004318D1" w:rsidRDefault="00846877">
      <w:pPr>
        <w:pStyle w:val="a3"/>
        <w:ind w:right="227" w:firstLine="706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цифрлық технологияларды оқытуда геоақпараттық жүйелерді қолдану моделі,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технологияларымен</w:t>
      </w:r>
      <w:r>
        <w:rPr>
          <w:spacing w:val="1"/>
        </w:rPr>
        <w:t xml:space="preserve"> </w:t>
      </w:r>
      <w:r>
        <w:t>толықтырылған, болашақ мамандардың ГАЖ программалық жасақтамасында</w:t>
      </w:r>
      <w:r>
        <w:rPr>
          <w:spacing w:val="1"/>
        </w:rPr>
        <w:t xml:space="preserve"> </w:t>
      </w:r>
      <w:r>
        <w:t>картамен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жасауда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енгізу,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Модельде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бір-бірімен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байланысты, сондықтан бір компоненттегі кез-келген өзгеріс бүкіл модельде</w:t>
      </w:r>
      <w:r>
        <w:rPr>
          <w:spacing w:val="1"/>
        </w:rPr>
        <w:t xml:space="preserve"> </w:t>
      </w:r>
      <w:r>
        <w:t>өзгерістер тудырады. Бұл жасалған модель білім берудің теориялық негіздерін</w:t>
      </w:r>
      <w:r>
        <w:rPr>
          <w:spacing w:val="1"/>
        </w:rPr>
        <w:t xml:space="preserve"> </w:t>
      </w:r>
      <w:r>
        <w:t>қалайды және біздің ғылыми жобамызда әрі қарай практикалық қолдану үшін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болады.</w:t>
      </w:r>
    </w:p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pStyle w:val="1"/>
        <w:spacing w:before="0" w:line="320" w:lineRule="exact"/>
        <w:ind w:left="1505"/>
      </w:pPr>
      <w:r>
        <w:t>Бірінші</w:t>
      </w:r>
      <w:r>
        <w:rPr>
          <w:spacing w:val="-6"/>
        </w:rPr>
        <w:t xml:space="preserve"> </w:t>
      </w:r>
      <w:r>
        <w:t>бөлім</w:t>
      </w:r>
      <w:r>
        <w:rPr>
          <w:spacing w:val="-3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тұжырым</w:t>
      </w:r>
    </w:p>
    <w:p w:rsidR="004318D1" w:rsidRDefault="00846877">
      <w:pPr>
        <w:pStyle w:val="a3"/>
        <w:ind w:right="226" w:firstLine="706"/>
      </w:pPr>
      <w:r>
        <w:t>«Жаратылыстану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тарауы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тұжырымдалды:</w:t>
      </w:r>
    </w:p>
    <w:p w:rsidR="004318D1" w:rsidRDefault="00846877">
      <w:pPr>
        <w:pStyle w:val="a4"/>
        <w:numPr>
          <w:ilvl w:val="0"/>
          <w:numId w:val="29"/>
        </w:numPr>
        <w:tabs>
          <w:tab w:val="left" w:pos="1794"/>
        </w:tabs>
        <w:ind w:right="219" w:firstLine="706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жағдайлары 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 негіздерге сүйене отырып, 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 интеграциялаудың негізінде білім мазмұнын 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 қатар қазіргі білім беру процесінде білім саласының өзектілігі мен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сұранысы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шетелдік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мақалаларға,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силлабустары,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шолу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жүргізілді.</w:t>
      </w:r>
    </w:p>
    <w:p w:rsidR="004318D1" w:rsidRDefault="00846877">
      <w:pPr>
        <w:pStyle w:val="a4"/>
        <w:numPr>
          <w:ilvl w:val="0"/>
          <w:numId w:val="29"/>
        </w:numPr>
        <w:tabs>
          <w:tab w:val="left" w:pos="1794"/>
        </w:tabs>
        <w:spacing w:line="242" w:lineRule="auto"/>
        <w:ind w:right="226" w:firstLine="706"/>
        <w:jc w:val="both"/>
        <w:rPr>
          <w:sz w:val="28"/>
        </w:rPr>
      </w:pP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аппараттық-программалық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асырылып,</w:t>
      </w:r>
      <w:r>
        <w:rPr>
          <w:spacing w:val="6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2"/>
          <w:sz w:val="28"/>
        </w:rPr>
        <w:t xml:space="preserve"> </w:t>
      </w:r>
      <w:r>
        <w:rPr>
          <w:sz w:val="28"/>
        </w:rPr>
        <w:t>жүйелердің</w:t>
      </w:r>
      <w:r>
        <w:rPr>
          <w:spacing w:val="7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2"/>
          <w:sz w:val="28"/>
        </w:rPr>
        <w:t xml:space="preserve"> </w:t>
      </w:r>
      <w:r>
        <w:rPr>
          <w:sz w:val="28"/>
        </w:rPr>
        <w:t>және</w:t>
      </w:r>
      <w:r>
        <w:rPr>
          <w:spacing w:val="5"/>
          <w:sz w:val="28"/>
        </w:rPr>
        <w:t xml:space="preserve"> </w:t>
      </w:r>
      <w:r>
        <w:rPr>
          <w:sz w:val="28"/>
        </w:rPr>
        <w:t>функционалдық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footerReference w:type="default" r:id="rId87"/>
          <w:pgSz w:w="11910" w:h="16840"/>
          <w:pgMar w:top="1040" w:right="340" w:bottom="116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3"/>
      </w:pPr>
      <w:r>
        <w:lastRenderedPageBreak/>
        <w:t>элементтерін тереңірек зерттеу мақсатында қажетті аппараттық-программалық</w:t>
      </w:r>
      <w:r>
        <w:rPr>
          <w:spacing w:val="1"/>
        </w:rPr>
        <w:t xml:space="preserve"> </w:t>
      </w:r>
      <w:r>
        <w:t>құралдардың үйлесімділігі мен тиімділігін арттыруға бағытталған 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жолдарына</w:t>
      </w:r>
      <w:r>
        <w:rPr>
          <w:spacing w:val="1"/>
        </w:rPr>
        <w:t xml:space="preserve"> </w:t>
      </w:r>
      <w:r>
        <w:t>шолу</w:t>
      </w:r>
      <w:r>
        <w:rPr>
          <w:spacing w:val="1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қолданатын ЖОО программалық жасақтамаларын шолу жасай отырып, ArcGIS</w:t>
      </w:r>
      <w:r>
        <w:rPr>
          <w:spacing w:val="1"/>
        </w:rPr>
        <w:t xml:space="preserve"> </w:t>
      </w:r>
      <w:r>
        <w:t>маңыздылығын,</w:t>
      </w:r>
      <w:r>
        <w:rPr>
          <w:spacing w:val="1"/>
        </w:rPr>
        <w:t xml:space="preserve"> </w:t>
      </w:r>
      <w:r>
        <w:t>ыңғайлылығы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функционалдығын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көрнекті құрал ретінде алынды. Ұсыныс ретінде ArcGIS-ті ЖОО білім беруде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бейімделген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стратегиялары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ресурстарын зерттеуді жалғастыру ұсынылды.</w:t>
      </w:r>
      <w:r>
        <w:rPr>
          <w:spacing w:val="1"/>
        </w:rPr>
        <w:t xml:space="preserve"> </w:t>
      </w:r>
      <w:r>
        <w:t>Сонымен қатар, біз дамып 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стандарттар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тәжірибелерге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ГАЖ білім</w:t>
      </w:r>
      <w:r>
        <w:rPr>
          <w:spacing w:val="2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қолданылуы</w:t>
      </w:r>
      <w:r>
        <w:rPr>
          <w:spacing w:val="1"/>
        </w:rPr>
        <w:t xml:space="preserve"> </w:t>
      </w:r>
      <w:r>
        <w:t>нақтыланды.</w:t>
      </w:r>
    </w:p>
    <w:p w:rsidR="004318D1" w:rsidRDefault="00846877">
      <w:pPr>
        <w:pStyle w:val="a4"/>
        <w:numPr>
          <w:ilvl w:val="0"/>
          <w:numId w:val="29"/>
        </w:numPr>
        <w:tabs>
          <w:tab w:val="left" w:pos="1794"/>
        </w:tabs>
        <w:spacing w:before="2"/>
        <w:ind w:right="223" w:firstLine="706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әзірленді.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модельдің элементтері үш негізгі блоктан тұрады: мақсаттық блок, мазмұндық-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нәтижелік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блоктар.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мақсаттын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тұжырымдау,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қою,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элемент.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жобалау процесі осы блоктың интегралды сипаттамаларын қалыптастырады.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анықталып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компоненттерінің міндеттерін,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егжей-тегжейін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анықтаулар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жүргізілді.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 - әдістемелік блок оқу процесін қарастырылып отырған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 шеңберінде құрылымдық түрде бейнелеуге мүмкіндік береді. 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 ғылымдар саласы бойынша цифрлық технологияларды ГАЖ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ғылыми,</w:t>
      </w:r>
      <w:r>
        <w:rPr>
          <w:spacing w:val="1"/>
          <w:sz w:val="28"/>
        </w:rPr>
        <w:t xml:space="preserve"> </w:t>
      </w:r>
      <w:r>
        <w:rPr>
          <w:sz w:val="28"/>
        </w:rPr>
        <w:t>оқу-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ақпараттық-программалық,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 программалау тілін қолдануға бағытталады. Сонымен қатар, 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 практикалық негіздерді, білім беру бағдарламалары   пәндерінің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оқу-құралдарымен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әзірленді. Сонымен қатар, «ArcGis Pro программасында құрастырылған Астана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картасы» құрастырылды.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Нәтижелік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критерийлер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айқындалды.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анықталды,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 ғылымдары салаларында цифрлық технологияларды 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 жүйелерді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5"/>
          <w:sz w:val="28"/>
        </w:rPr>
        <w:t xml:space="preserve"> </w:t>
      </w:r>
      <w:r>
        <w:rPr>
          <w:sz w:val="28"/>
        </w:rPr>
        <w:t>әзірленді.</w:t>
      </w:r>
    </w:p>
    <w:p w:rsidR="004318D1" w:rsidRDefault="00846877">
      <w:pPr>
        <w:pStyle w:val="a3"/>
        <w:spacing w:before="2"/>
        <w:ind w:right="226" w:firstLine="706"/>
      </w:pPr>
      <w:r>
        <w:t>Нәтижесінде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</w:t>
      </w:r>
      <w:r>
        <w:rPr>
          <w:spacing w:val="-5"/>
        </w:rPr>
        <w:t xml:space="preserve"> </w:t>
      </w:r>
      <w:r>
        <w:t>анықталды.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1"/>
        <w:numPr>
          <w:ilvl w:val="0"/>
          <w:numId w:val="54"/>
        </w:numPr>
        <w:tabs>
          <w:tab w:val="left" w:pos="1794"/>
        </w:tabs>
        <w:ind w:left="799" w:right="229" w:firstLine="710"/>
        <w:jc w:val="both"/>
      </w:pPr>
      <w:bookmarkStart w:id="9" w:name="_TOC_250003"/>
      <w:r>
        <w:lastRenderedPageBreak/>
        <w:t>ЖАРАТЫЛЫСТАНУ ҒЫЛЫМДАР САЛАЛАРЫНДА ЦИФРЛЫҚ</w:t>
      </w:r>
      <w:r>
        <w:rPr>
          <w:spacing w:val="-67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-67"/>
        </w:rPr>
        <w:t xml:space="preserve"> </w:t>
      </w:r>
      <w:r>
        <w:t>ҚОЛДАНУДЫҢ ПРАКТИКАЛЫҚ</w:t>
      </w:r>
      <w:r>
        <w:rPr>
          <w:spacing w:val="5"/>
        </w:rPr>
        <w:t xml:space="preserve"> </w:t>
      </w:r>
      <w:bookmarkEnd w:id="9"/>
      <w:r>
        <w:t>НЕГІЗДЕРІ</w:t>
      </w:r>
    </w:p>
    <w:p w:rsidR="004318D1" w:rsidRDefault="004318D1">
      <w:pPr>
        <w:pStyle w:val="a3"/>
        <w:spacing w:before="4"/>
        <w:ind w:left="0"/>
        <w:jc w:val="left"/>
        <w:rPr>
          <w:b/>
        </w:rPr>
      </w:pPr>
    </w:p>
    <w:p w:rsidR="004318D1" w:rsidRDefault="00846877">
      <w:pPr>
        <w:pStyle w:val="a4"/>
        <w:numPr>
          <w:ilvl w:val="1"/>
          <w:numId w:val="54"/>
        </w:numPr>
        <w:tabs>
          <w:tab w:val="left" w:pos="1962"/>
        </w:tabs>
        <w:ind w:left="799" w:right="228" w:firstLine="710"/>
        <w:jc w:val="both"/>
        <w:rPr>
          <w:b/>
          <w:sz w:val="28"/>
        </w:rPr>
      </w:pPr>
      <w:r>
        <w:rPr>
          <w:b/>
          <w:sz w:val="28"/>
        </w:rPr>
        <w:t>Жаратылыстану ғылымдар саласында геоақпараттық жүйелерді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оқыту негіздері</w:t>
      </w:r>
    </w:p>
    <w:p w:rsidR="004318D1" w:rsidRDefault="00846877">
      <w:pPr>
        <w:pStyle w:val="a3"/>
        <w:ind w:right="223" w:firstLine="710"/>
      </w:pPr>
      <w:r>
        <w:t>Қазақстандағы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7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интеграциялауға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бастамалар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бағдарламалардың кең формасын қамтиды. Оқу орындарына компьютерлер мен</w:t>
      </w:r>
      <w:r>
        <w:rPr>
          <w:spacing w:val="-67"/>
        </w:rPr>
        <w:t xml:space="preserve"> </w:t>
      </w:r>
      <w:r>
        <w:t>интернетті</w:t>
      </w:r>
      <w:r>
        <w:rPr>
          <w:spacing w:val="1"/>
        </w:rPr>
        <w:t xml:space="preserve"> </w:t>
      </w:r>
      <w:r>
        <w:t>енгізуді,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әзірлеуді,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үйретуді,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мақсаттары үшін арнайы цифрлық платформалар мен қосымшаларды құруды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күшін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азаматтар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мойындай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белсенді</w:t>
      </w:r>
      <w:r>
        <w:rPr>
          <w:spacing w:val="-5"/>
        </w:rPr>
        <w:t xml:space="preserve"> </w:t>
      </w:r>
      <w:r>
        <w:t>жұмыс</w:t>
      </w:r>
      <w:r>
        <w:rPr>
          <w:spacing w:val="2"/>
        </w:rPr>
        <w:t xml:space="preserve"> </w:t>
      </w:r>
      <w:r>
        <w:t>істейді</w:t>
      </w:r>
      <w:r>
        <w:rPr>
          <w:spacing w:val="1"/>
        </w:rPr>
        <w:t xml:space="preserve"> </w:t>
      </w:r>
      <w:r>
        <w:t>[167].</w:t>
      </w:r>
    </w:p>
    <w:p w:rsidR="004318D1" w:rsidRDefault="00846877">
      <w:pPr>
        <w:pStyle w:val="a3"/>
        <w:ind w:right="227" w:firstLine="710"/>
      </w:pPr>
      <w:r>
        <w:t>Жаһандану процестеріне және әлемдік білім беру кеңістігінің дамуына</w:t>
      </w:r>
      <w:r>
        <w:rPr>
          <w:spacing w:val="1"/>
        </w:rPr>
        <w:t xml:space="preserve"> </w:t>
      </w:r>
      <w:r>
        <w:t>байланысты шет елдердегі білім беруді цифрландыру проблемаларына үнемі</w:t>
      </w:r>
      <w:r>
        <w:rPr>
          <w:spacing w:val="1"/>
        </w:rPr>
        <w:t xml:space="preserve"> </w:t>
      </w:r>
      <w:r>
        <w:t>назар аудару қажет, бұл тұрғыда дамыған елдер ерекше көрінеді. Бұл ретте,</w:t>
      </w:r>
      <w:r>
        <w:rPr>
          <w:spacing w:val="1"/>
        </w:rPr>
        <w:t xml:space="preserve"> </w:t>
      </w:r>
      <w:r>
        <w:t>компаративті талдау жүргізе отырып, елдердің ерекшеліктерін ескере отырып,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ресурстарымен</w:t>
      </w:r>
      <w:r>
        <w:rPr>
          <w:spacing w:val="1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сипаттау,</w:t>
      </w:r>
      <w:r>
        <w:rPr>
          <w:spacing w:val="1"/>
        </w:rPr>
        <w:t xml:space="preserve"> </w:t>
      </w:r>
      <w:r>
        <w:t>сондай-ақ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 әртүрлі деңгейлері үшін білім беру процесін цифрлық қамтамасыз ету</w:t>
      </w:r>
      <w:r>
        <w:rPr>
          <w:spacing w:val="1"/>
        </w:rPr>
        <w:t xml:space="preserve"> </w:t>
      </w:r>
      <w:r>
        <w:t>саласындағы ең жарқын, шығармашылық жобаларды бөліп көрсету маңызды</w:t>
      </w:r>
      <w:r>
        <w:rPr>
          <w:spacing w:val="1"/>
        </w:rPr>
        <w:t xml:space="preserve"> </w:t>
      </w:r>
      <w:r>
        <w:t>[168].</w:t>
      </w:r>
    </w:p>
    <w:p w:rsidR="004318D1" w:rsidRDefault="00846877">
      <w:pPr>
        <w:pStyle w:val="a3"/>
        <w:ind w:right="231" w:firstLine="710"/>
      </w:pPr>
      <w:r>
        <w:t>Қазақстандағы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өңірлерінде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қолжетімділікті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икемділікті</w:t>
      </w:r>
      <w:r>
        <w:rPr>
          <w:spacing w:val="-6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-5"/>
        </w:rPr>
        <w:t xml:space="preserve"> </w:t>
      </w:r>
      <w:r>
        <w:t>мүмкіндіктерін туғызады.</w:t>
      </w:r>
    </w:p>
    <w:p w:rsidR="004318D1" w:rsidRDefault="00846877">
      <w:pPr>
        <w:pStyle w:val="a3"/>
        <w:ind w:right="227" w:firstLine="710"/>
      </w:pPr>
      <w:r>
        <w:t>Болашақ білім беруді болжай отырып, Қазақстандағы цифрлық білім беру</w:t>
      </w:r>
      <w:r>
        <w:rPr>
          <w:spacing w:val="-67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қолжетімділік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икемділікті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әдістеріне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   мен оқытушылардың цифрлық құзыреттіліктерін дамытуға ықпал</w:t>
      </w:r>
      <w:r>
        <w:rPr>
          <w:spacing w:val="1"/>
        </w:rPr>
        <w:t xml:space="preserve"> </w:t>
      </w:r>
      <w:r>
        <w:t>ете</w:t>
      </w:r>
      <w:r>
        <w:rPr>
          <w:spacing w:val="-1"/>
        </w:rPr>
        <w:t xml:space="preserve"> </w:t>
      </w:r>
      <w:r>
        <w:t>отырып,</w:t>
      </w:r>
      <w:r>
        <w:rPr>
          <w:spacing w:val="2"/>
        </w:rPr>
        <w:t xml:space="preserve"> </w:t>
      </w:r>
      <w:r>
        <w:t>озық</w:t>
      </w:r>
      <w:r>
        <w:rPr>
          <w:spacing w:val="-2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жүйесін</w:t>
      </w:r>
      <w:r>
        <w:rPr>
          <w:spacing w:val="-1"/>
        </w:rPr>
        <w:t xml:space="preserve"> </w:t>
      </w:r>
      <w:r>
        <w:t>құрудың</w:t>
      </w:r>
      <w:r>
        <w:rPr>
          <w:spacing w:val="-1"/>
        </w:rPr>
        <w:t xml:space="preserve"> </w:t>
      </w:r>
      <w:r>
        <w:t>негізгі</w:t>
      </w:r>
      <w:r>
        <w:rPr>
          <w:spacing w:val="-7"/>
        </w:rPr>
        <w:t xml:space="preserve"> </w:t>
      </w:r>
      <w:r>
        <w:t>элементіне айналады.</w:t>
      </w:r>
    </w:p>
    <w:p w:rsidR="004318D1" w:rsidRDefault="00846877">
      <w:pPr>
        <w:pStyle w:val="a3"/>
        <w:ind w:right="222" w:firstLine="710"/>
      </w:pPr>
      <w:r>
        <w:t>«Цифрлық технологияларды салалар бойынша қолдану» пәні білім 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циклінің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модуліне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онлайн-ресурстарды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-5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үшін қажетті</w:t>
      </w:r>
      <w:r>
        <w:rPr>
          <w:spacing w:val="-5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5"/>
        </w:rPr>
        <w:t xml:space="preserve"> </w:t>
      </w:r>
      <w:r>
        <w:t>құзыреттілікті</w:t>
      </w:r>
      <w:r>
        <w:rPr>
          <w:spacing w:val="-5"/>
        </w:rPr>
        <w:t xml:space="preserve"> </w:t>
      </w:r>
      <w:r>
        <w:t>қамтиды.</w:t>
      </w:r>
    </w:p>
    <w:p w:rsidR="004318D1" w:rsidRDefault="00846877">
      <w:pPr>
        <w:pStyle w:val="a3"/>
        <w:ind w:right="228" w:firstLine="710"/>
      </w:pPr>
      <w:r>
        <w:t>Қазіргі таңда геоақпараттық жүйені білім</w:t>
      </w:r>
      <w:r>
        <w:rPr>
          <w:spacing w:val="1"/>
        </w:rPr>
        <w:t xml:space="preserve"> </w:t>
      </w:r>
      <w:r>
        <w:t>берудің кез-келген саласына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ресурстармен</w:t>
      </w:r>
      <w:r>
        <w:rPr>
          <w:spacing w:val="1"/>
        </w:rPr>
        <w:t xml:space="preserve"> </w:t>
      </w:r>
      <w:r>
        <w:t>біріктіре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мекемелеріне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талдаулар,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визуализациялар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ортаның,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мәдени құбылыстардың әр түрлі аспектілерін тиімді түсінуге және басқаруға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4" w:firstLine="710"/>
      </w:pPr>
      <w:r>
        <w:lastRenderedPageBreak/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моделінде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(5-сурет)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мазмұндық-әдістемелік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бағдарламалары,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бөлімдері</w:t>
      </w:r>
      <w:r>
        <w:rPr>
          <w:spacing w:val="1"/>
        </w:rPr>
        <w:t xml:space="preserve"> </w:t>
      </w:r>
      <w:r>
        <w:t>негіздеріне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Гумилев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Еуразия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келтірілген,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жұмыстар жүргізілді:</w:t>
      </w:r>
    </w:p>
    <w:p w:rsidR="004318D1" w:rsidRDefault="00846877">
      <w:pPr>
        <w:pStyle w:val="a3"/>
        <w:spacing w:before="3"/>
        <w:ind w:right="224" w:firstLine="710"/>
      </w:pPr>
      <w:r>
        <w:t>Л.Н.</w:t>
      </w:r>
      <w:r>
        <w:rPr>
          <w:spacing w:val="1"/>
        </w:rPr>
        <w:t xml:space="preserve"> </w:t>
      </w:r>
      <w:r>
        <w:t>Гумилев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Еуразия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«6B01524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педагогтерін</w:t>
      </w:r>
      <w:r>
        <w:rPr>
          <w:spacing w:val="1"/>
        </w:rPr>
        <w:t xml:space="preserve"> </w:t>
      </w:r>
      <w:r>
        <w:t>даярлау»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бағдарламасы,</w:t>
      </w:r>
      <w:r>
        <w:rPr>
          <w:spacing w:val="1"/>
        </w:rPr>
        <w:t xml:space="preserve"> </w:t>
      </w:r>
      <w:r>
        <w:t>«6В01511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Информатика» білім беру бағдарламасына «Цифрлық технологияларды салалар</w:t>
      </w:r>
      <w:r>
        <w:rPr>
          <w:spacing w:val="-67"/>
        </w:rPr>
        <w:t xml:space="preserve"> </w:t>
      </w:r>
      <w:r>
        <w:t>бойынша қолдану» жалпы білім беретін пәні бойынша ГАЖ құру даярлығын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негізделіп</w:t>
      </w:r>
      <w:r>
        <w:rPr>
          <w:spacing w:val="1"/>
        </w:rPr>
        <w:t xml:space="preserve"> </w:t>
      </w:r>
      <w:r>
        <w:t>құрылды.</w:t>
      </w:r>
    </w:p>
    <w:p w:rsidR="004318D1" w:rsidRDefault="00846877">
      <w:pPr>
        <w:pStyle w:val="a3"/>
        <w:ind w:right="219" w:firstLine="710"/>
      </w:pPr>
      <w:r>
        <w:t>Айтылған</w:t>
      </w:r>
      <w:r>
        <w:rPr>
          <w:spacing w:val="1"/>
        </w:rPr>
        <w:t xml:space="preserve"> </w:t>
      </w:r>
      <w:r>
        <w:t>пәндерге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дәрістің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жасақтамасын</w:t>
      </w:r>
      <w:r>
        <w:rPr>
          <w:spacing w:val="1"/>
        </w:rPr>
        <w:t xml:space="preserve"> </w:t>
      </w:r>
      <w:r>
        <w:t>пайдаланып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10-кестеде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қолдану» курсы негізінде жүргізілген дәріс сабақтарының тақырып атаулары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Курста</w:t>
      </w:r>
      <w:r>
        <w:rPr>
          <w:spacing w:val="1"/>
        </w:rPr>
        <w:t xml:space="preserve"> </w:t>
      </w:r>
      <w:r>
        <w:t>ECTS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сағат саны</w:t>
      </w:r>
      <w:r>
        <w:rPr>
          <w:spacing w:val="1"/>
        </w:rPr>
        <w:t xml:space="preserve"> </w:t>
      </w:r>
      <w:r>
        <w:t>150,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 дәрістер 30 сағат, практикалық сабақ 15, білім алушылардың өзіндік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сағатты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жүйелерге</w:t>
      </w:r>
      <w:r>
        <w:rPr>
          <w:spacing w:val="1"/>
        </w:rPr>
        <w:t xml:space="preserve"> </w:t>
      </w:r>
      <w:r>
        <w:t>қатысты</w:t>
      </w:r>
      <w:r>
        <w:rPr>
          <w:spacing w:val="-3"/>
        </w:rPr>
        <w:t xml:space="preserve"> </w:t>
      </w:r>
      <w:r>
        <w:t>дәріс</w:t>
      </w:r>
      <w:r>
        <w:rPr>
          <w:spacing w:val="-2"/>
        </w:rPr>
        <w:t xml:space="preserve"> </w:t>
      </w:r>
      <w:r>
        <w:t>тақырыптары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сағат, ал</w:t>
      </w:r>
      <w:r>
        <w:rPr>
          <w:spacing w:val="-7"/>
        </w:rPr>
        <w:t xml:space="preserve"> </w:t>
      </w:r>
      <w:r>
        <w:t>практикалық</w:t>
      </w:r>
      <w:r>
        <w:rPr>
          <w:spacing w:val="-3"/>
        </w:rPr>
        <w:t xml:space="preserve"> </w:t>
      </w:r>
      <w:r>
        <w:t>сабақ</w:t>
      </w:r>
      <w:r>
        <w:rPr>
          <w:spacing w:val="-2"/>
        </w:rPr>
        <w:t xml:space="preserve"> </w:t>
      </w:r>
      <w:r>
        <w:t>8,</w:t>
      </w:r>
      <w:r>
        <w:rPr>
          <w:spacing w:val="10"/>
        </w:rPr>
        <w:t xml:space="preserve"> </w:t>
      </w:r>
      <w:r>
        <w:t>БӨЖ –</w:t>
      </w:r>
      <w:r>
        <w:rPr>
          <w:spacing w:val="-2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сағат.</w:t>
      </w:r>
    </w:p>
    <w:p w:rsidR="004318D1" w:rsidRDefault="004318D1">
      <w:pPr>
        <w:pStyle w:val="a3"/>
        <w:ind w:left="0"/>
        <w:jc w:val="left"/>
      </w:pPr>
    </w:p>
    <w:p w:rsidR="004318D1" w:rsidRDefault="00846877">
      <w:pPr>
        <w:pStyle w:val="a3"/>
        <w:spacing w:before="1"/>
        <w:jc w:val="left"/>
      </w:pPr>
      <w:r>
        <w:t>Кесте</w:t>
      </w:r>
      <w:r>
        <w:rPr>
          <w:spacing w:val="16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«Цифрлық</w:t>
      </w:r>
      <w:r>
        <w:rPr>
          <w:spacing w:val="14"/>
        </w:rPr>
        <w:t xml:space="preserve"> </w:t>
      </w:r>
      <w:r>
        <w:t>технологияларды</w:t>
      </w:r>
      <w:r>
        <w:rPr>
          <w:spacing w:val="15"/>
        </w:rPr>
        <w:t xml:space="preserve"> </w:t>
      </w:r>
      <w:r>
        <w:t>салалар</w:t>
      </w:r>
      <w:r>
        <w:rPr>
          <w:spacing w:val="21"/>
        </w:rPr>
        <w:t xml:space="preserve"> </w:t>
      </w:r>
      <w:r>
        <w:t>бойынша</w:t>
      </w:r>
      <w:r>
        <w:rPr>
          <w:spacing w:val="16"/>
        </w:rPr>
        <w:t xml:space="preserve"> </w:t>
      </w:r>
      <w:r>
        <w:t>қолдану»</w:t>
      </w:r>
      <w:r>
        <w:rPr>
          <w:spacing w:val="10"/>
        </w:rPr>
        <w:t xml:space="preserve"> </w:t>
      </w:r>
      <w:r>
        <w:t>пәніне</w:t>
      </w:r>
      <w:r>
        <w:rPr>
          <w:spacing w:val="-67"/>
        </w:rPr>
        <w:t xml:space="preserve"> </w:t>
      </w:r>
      <w:r>
        <w:t>ендірілген</w:t>
      </w:r>
      <w:r>
        <w:rPr>
          <w:spacing w:val="2"/>
        </w:rPr>
        <w:t xml:space="preserve"> </w:t>
      </w:r>
      <w:r>
        <w:t>дәріс</w:t>
      </w:r>
      <w:r>
        <w:rPr>
          <w:spacing w:val="3"/>
        </w:rPr>
        <w:t xml:space="preserve"> </w:t>
      </w:r>
      <w:r>
        <w:t>тақырыптары</w:t>
      </w:r>
    </w:p>
    <w:p w:rsidR="004318D1" w:rsidRDefault="004318D1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5"/>
        <w:gridCol w:w="2094"/>
      </w:tblGrid>
      <w:tr w:rsidR="004318D1">
        <w:trPr>
          <w:trHeight w:val="258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39" w:lineRule="exact"/>
              <w:ind w:left="2087" w:right="2088"/>
              <w:jc w:val="center"/>
              <w:rPr>
                <w:sz w:val="24"/>
              </w:rPr>
            </w:pPr>
            <w:r>
              <w:rPr>
                <w:sz w:val="24"/>
              </w:rPr>
              <w:t>Дәрістердің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атаулары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370" w:right="353"/>
              <w:jc w:val="center"/>
              <w:rPr>
                <w:sz w:val="24"/>
              </w:rPr>
            </w:pPr>
            <w:r>
              <w:rPr>
                <w:sz w:val="24"/>
              </w:rPr>
              <w:t>Сағат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ортасы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58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ArcMap,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ArcGatalog,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ArcGlobe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ArcScene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қосымшалары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тілін қолдану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4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АrcPy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пакеті,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интеграцияланған даму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ортасы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40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58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қабаттар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жүйедегі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пішін файлдар.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ArcGis-те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44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АrcPy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функциялары, кластары,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модульдері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ArcGis-тегі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деректер қоры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58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4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жүйелерде кестелермен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Pro-да 2D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 3D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нысандары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58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статистикасы,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тарату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63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жүйесінде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атқаратын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13"/>
              <w:jc w:val="center"/>
            </w:pPr>
            <w:r>
              <w:t>1</w:t>
            </w:r>
          </w:p>
        </w:tc>
      </w:tr>
      <w:tr w:rsidR="004318D1">
        <w:trPr>
          <w:trHeight w:val="258"/>
        </w:trPr>
        <w:tc>
          <w:tcPr>
            <w:tcW w:w="7395" w:type="dxa"/>
          </w:tcPr>
          <w:p w:rsidR="004318D1" w:rsidRDefault="00846877">
            <w:pPr>
              <w:pStyle w:val="TableParagraph"/>
              <w:spacing w:line="23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Барлығы</w:t>
            </w:r>
          </w:p>
        </w:tc>
        <w:tc>
          <w:tcPr>
            <w:tcW w:w="2094" w:type="dxa"/>
          </w:tcPr>
          <w:p w:rsidR="004318D1" w:rsidRDefault="00846877">
            <w:pPr>
              <w:pStyle w:val="TableParagraph"/>
              <w:spacing w:line="239" w:lineRule="exact"/>
              <w:ind w:left="370" w:right="3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4318D1">
        <w:trPr>
          <w:trHeight w:val="264"/>
        </w:trPr>
        <w:tc>
          <w:tcPr>
            <w:tcW w:w="9489" w:type="dxa"/>
            <w:gridSpan w:val="2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 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4"/>
        <w:numPr>
          <w:ilvl w:val="0"/>
          <w:numId w:val="28"/>
        </w:numPr>
        <w:tabs>
          <w:tab w:val="left" w:pos="1739"/>
        </w:tabs>
        <w:spacing w:line="242" w:lineRule="auto"/>
        <w:ind w:right="226" w:firstLine="566"/>
        <w:jc w:val="both"/>
        <w:rPr>
          <w:sz w:val="28"/>
        </w:rPr>
      </w:pPr>
      <w:r>
        <w:rPr>
          <w:sz w:val="28"/>
        </w:rPr>
        <w:t>кестеде «Цифрлық технологияларды салалар бойынша қолдану» курс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 жүргізілген практикалық тақырып атаулары көрсетілген. 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 практикалық</w:t>
      </w:r>
      <w:r>
        <w:rPr>
          <w:spacing w:val="6"/>
          <w:sz w:val="28"/>
        </w:rPr>
        <w:t xml:space="preserve"> </w:t>
      </w:r>
      <w:r>
        <w:rPr>
          <w:sz w:val="28"/>
        </w:rPr>
        <w:t>білігі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 арттыруға,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18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7"/>
      </w:pPr>
      <w:r>
        <w:lastRenderedPageBreak/>
        <w:t>ұжымдық, жобалық жұмыстар жасау жаңа білігі мен дағдыларын жетілдіруге</w:t>
      </w:r>
      <w:r>
        <w:rPr>
          <w:spacing w:val="1"/>
        </w:rPr>
        <w:t xml:space="preserve"> </w:t>
      </w:r>
      <w:r>
        <w:t>бағытталған. Практикалық жұмыстар білім алушылардың дербестігін дамытуға</w:t>
      </w:r>
      <w:r>
        <w:rPr>
          <w:spacing w:val="1"/>
        </w:rPr>
        <w:t xml:space="preserve"> </w:t>
      </w:r>
      <w:r>
        <w:t>ықпал етеді. Білім алушылар</w:t>
      </w:r>
      <w:r>
        <w:rPr>
          <w:spacing w:val="1"/>
        </w:rPr>
        <w:t xml:space="preserve"> </w:t>
      </w:r>
      <w:r>
        <w:t>тапсырмаларды орындау барысында ақпаратты өз</w:t>
      </w:r>
      <w:r>
        <w:rPr>
          <w:spacing w:val="-67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жүйелеу,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қолдану, салалық технологиялармен танысу, бірлесіп жұмыс істеу дағдыларын</w:t>
      </w:r>
      <w:r>
        <w:rPr>
          <w:spacing w:val="1"/>
        </w:rPr>
        <w:t xml:space="preserve"> </w:t>
      </w:r>
      <w:r>
        <w:t>жетілдіру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өзін-өзі</w:t>
      </w:r>
      <w:r>
        <w:rPr>
          <w:spacing w:val="-3"/>
        </w:rPr>
        <w:t xml:space="preserve"> </w:t>
      </w:r>
      <w:r>
        <w:t>бағалауды қолдану</w:t>
      </w:r>
      <w:r>
        <w:rPr>
          <w:spacing w:val="-5"/>
        </w:rPr>
        <w:t xml:space="preserve"> </w:t>
      </w:r>
      <w:r>
        <w:t>қабілетіне</w:t>
      </w:r>
      <w:r>
        <w:rPr>
          <w:spacing w:val="2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болады.</w:t>
      </w:r>
    </w:p>
    <w:p w:rsidR="004318D1" w:rsidRDefault="004318D1">
      <w:pPr>
        <w:pStyle w:val="a3"/>
        <w:spacing w:before="3"/>
        <w:ind w:left="0"/>
        <w:jc w:val="left"/>
      </w:pPr>
    </w:p>
    <w:p w:rsidR="004318D1" w:rsidRDefault="00846877">
      <w:pPr>
        <w:pStyle w:val="a3"/>
        <w:ind w:right="228"/>
      </w:pPr>
      <w:r>
        <w:t>Кесте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пәнінің</w:t>
      </w:r>
      <w:r>
        <w:rPr>
          <w:spacing w:val="-67"/>
        </w:rPr>
        <w:t xml:space="preserve"> </w:t>
      </w:r>
      <w:r>
        <w:t>практикалық</w:t>
      </w:r>
      <w:r>
        <w:rPr>
          <w:spacing w:val="2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ендірілген</w:t>
      </w:r>
      <w:r>
        <w:rPr>
          <w:spacing w:val="5"/>
        </w:rPr>
        <w:t xml:space="preserve"> </w:t>
      </w:r>
      <w:r>
        <w:t>тақырыптар</w:t>
      </w:r>
    </w:p>
    <w:p w:rsidR="004318D1" w:rsidRDefault="004318D1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1"/>
        <w:gridCol w:w="1619"/>
      </w:tblGrid>
      <w:tr w:rsidR="004318D1">
        <w:trPr>
          <w:trHeight w:val="263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44" w:lineRule="exact"/>
              <w:ind w:left="1630" w:right="1628"/>
              <w:jc w:val="center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сабақтардың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атаулары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44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Сағат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</w:tr>
      <w:tr w:rsidR="004318D1">
        <w:trPr>
          <w:trHeight w:val="263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программасында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522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ArcMap,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ArcCatalog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ортасында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жұмыс. Python</w:t>
            </w:r>
          </w:p>
          <w:p w:rsidR="004318D1" w:rsidRDefault="0084687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программалау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263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АrcPy-да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ArcPy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қабатпен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жұмысты бастау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523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жүйедегі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пішін файлдар.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Arcgis-те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 ArcGis-те</w:t>
            </w:r>
          </w:p>
          <w:p w:rsidR="004318D1" w:rsidRDefault="0084687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 жиынтығы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263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картамен жұмыс.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деректермен жұмыс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522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атрибуттар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кестелермен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Pro-да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</w:p>
          <w:p w:rsidR="004318D1" w:rsidRDefault="0084687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нысандары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522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60" w:lineRule="exact"/>
              <w:ind w:left="110" w:right="122"/>
              <w:rPr>
                <w:sz w:val="24"/>
              </w:rPr>
            </w:pPr>
            <w:r>
              <w:rPr>
                <w:sz w:val="24"/>
              </w:rPr>
              <w:t>Кеңістіктік талдаудың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үлгісін құру. Кеңістіктік статистикасы,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заңдылықтар,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деректерімен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263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жоспарлау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8D1">
        <w:trPr>
          <w:trHeight w:val="263"/>
        </w:trPr>
        <w:tc>
          <w:tcPr>
            <w:tcW w:w="7991" w:type="dxa"/>
          </w:tcPr>
          <w:p w:rsidR="004318D1" w:rsidRDefault="00846877">
            <w:pPr>
              <w:pStyle w:val="TableParagraph"/>
              <w:spacing w:line="244" w:lineRule="exact"/>
              <w:ind w:left="173"/>
              <w:rPr>
                <w:i/>
                <w:sz w:val="24"/>
              </w:rPr>
            </w:pPr>
            <w:r>
              <w:rPr>
                <w:i/>
                <w:sz w:val="24"/>
              </w:rPr>
              <w:t>Барлығы</w:t>
            </w:r>
          </w:p>
        </w:tc>
        <w:tc>
          <w:tcPr>
            <w:tcW w:w="1619" w:type="dxa"/>
          </w:tcPr>
          <w:p w:rsidR="004318D1" w:rsidRDefault="00846877">
            <w:pPr>
              <w:pStyle w:val="TableParagraph"/>
              <w:spacing w:line="244" w:lineRule="exact"/>
              <w:ind w:left="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4318D1">
        <w:trPr>
          <w:trHeight w:val="263"/>
        </w:trPr>
        <w:tc>
          <w:tcPr>
            <w:tcW w:w="9610" w:type="dxa"/>
            <w:gridSpan w:val="2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 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right="228"/>
      </w:pPr>
      <w:r>
        <w:t>Кесте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пәнінің</w:t>
      </w:r>
      <w:r>
        <w:rPr>
          <w:spacing w:val="-67"/>
        </w:rPr>
        <w:t xml:space="preserve"> </w:t>
      </w:r>
      <w:r>
        <w:t>өздік жұмыс</w:t>
      </w:r>
      <w:r>
        <w:rPr>
          <w:spacing w:val="4"/>
        </w:rPr>
        <w:t xml:space="preserve"> </w:t>
      </w:r>
      <w:r>
        <w:t>тақырыптары</w:t>
      </w:r>
    </w:p>
    <w:p w:rsidR="004318D1" w:rsidRDefault="004318D1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8"/>
        <w:gridCol w:w="1704"/>
      </w:tblGrid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left="2958" w:right="2942"/>
              <w:jc w:val="center"/>
              <w:rPr>
                <w:sz w:val="24"/>
              </w:rPr>
            </w:pPr>
            <w:r>
              <w:rPr>
                <w:sz w:val="24"/>
              </w:rPr>
              <w:t>БӨЖ тақырыптары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78" w:right="155"/>
              <w:jc w:val="center"/>
              <w:rPr>
                <w:sz w:val="24"/>
              </w:rPr>
            </w:pPr>
            <w:r>
              <w:rPr>
                <w:sz w:val="24"/>
              </w:rPr>
              <w:t>Сағат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</w:tr>
      <w:tr w:rsidR="004318D1">
        <w:trPr>
          <w:trHeight w:val="522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Өзгерістер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енгізу,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нысандар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кластарының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қозғалысын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картографиялық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нысандарды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модельдерін қолдана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нысандарын 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59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2D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модельдерімен нысан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ArcPy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пайдаланыу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3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ArcMap-та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пішін файлын 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522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атрибуттар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аннотация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АrcPy-да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IDLE пішін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52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ArcGIS-те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картадағы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нысандардың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таралуын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</w:p>
          <w:p w:rsidR="004318D1" w:rsidRDefault="0084687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әдістерін 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мультипач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522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ArcMap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нүктелер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жиынтығының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айналасында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буферлік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аймақты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  <w:p w:rsidR="004318D1" w:rsidRDefault="0084687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(ArcPy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көмегімен).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ArcPy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 қабаттар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негізін 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259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аутоматтандыру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3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527"/>
        </w:trPr>
        <w:tc>
          <w:tcPr>
            <w:tcW w:w="7928" w:type="dxa"/>
          </w:tcPr>
          <w:p w:rsidR="004318D1" w:rsidRDefault="00846877">
            <w:pPr>
              <w:pStyle w:val="TableParagraph"/>
              <w:tabs>
                <w:tab w:val="left" w:pos="910"/>
                <w:tab w:val="left" w:pos="2254"/>
                <w:tab w:val="left" w:pos="2968"/>
                <w:tab w:val="left" w:pos="4062"/>
                <w:tab w:val="left" w:pos="4805"/>
                <w:tab w:val="left" w:pos="5996"/>
                <w:tab w:val="left" w:pos="6883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z w:val="24"/>
              </w:rPr>
              <w:tab/>
              <w:t>атрибуттар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кестелер</w:t>
            </w:r>
            <w:r>
              <w:rPr>
                <w:sz w:val="24"/>
              </w:rPr>
              <w:tab/>
              <w:t>құру.</w:t>
            </w:r>
            <w:r>
              <w:rPr>
                <w:sz w:val="24"/>
              </w:rPr>
              <w:tab/>
              <w:t>ArcGis-те</w:t>
            </w:r>
            <w:r>
              <w:rPr>
                <w:sz w:val="24"/>
              </w:rPr>
              <w:tab/>
              <w:t>Python</w:t>
            </w:r>
            <w:r>
              <w:rPr>
                <w:sz w:val="24"/>
              </w:rPr>
              <w:tab/>
              <w:t>құралдар</w:t>
            </w:r>
          </w:p>
          <w:p w:rsidR="004318D1" w:rsidRDefault="0084687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жиынтығын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8D1">
        <w:trPr>
          <w:trHeight w:val="522"/>
        </w:trPr>
        <w:tc>
          <w:tcPr>
            <w:tcW w:w="7928" w:type="dxa"/>
          </w:tcPr>
          <w:p w:rsidR="004318D1" w:rsidRDefault="00846877">
            <w:pPr>
              <w:pStyle w:val="TableParagraph"/>
              <w:tabs>
                <w:tab w:val="left" w:pos="6674"/>
              </w:tabs>
              <w:spacing w:line="260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 xml:space="preserve">Кеңістіктік   статистикасы,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заңдылықтар,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деректерін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Кеңістіктік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жақындықты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негізін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318D1" w:rsidRDefault="004318D1">
      <w:pPr>
        <w:spacing w:line="263" w:lineRule="exact"/>
        <w:jc w:val="center"/>
        <w:rPr>
          <w:sz w:val="24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8"/>
        <w:gridCol w:w="1704"/>
      </w:tblGrid>
      <w:tr w:rsidR="004318D1">
        <w:trPr>
          <w:trHeight w:val="483"/>
        </w:trPr>
        <w:tc>
          <w:tcPr>
            <w:tcW w:w="9632" w:type="dxa"/>
            <w:gridSpan w:val="2"/>
            <w:tcBorders>
              <w:top w:val="nil"/>
              <w:left w:val="nil"/>
              <w:right w:val="nil"/>
            </w:tcBorders>
          </w:tcPr>
          <w:p w:rsidR="004318D1" w:rsidRDefault="00846877">
            <w:pPr>
              <w:pStyle w:val="TableParagraph"/>
              <w:spacing w:line="309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12-кестенің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4318D1">
        <w:trPr>
          <w:trHeight w:val="263"/>
        </w:trPr>
        <w:tc>
          <w:tcPr>
            <w:tcW w:w="7928" w:type="dxa"/>
          </w:tcPr>
          <w:p w:rsidR="004318D1" w:rsidRDefault="00846877">
            <w:pPr>
              <w:pStyle w:val="TableParagraph"/>
              <w:spacing w:line="24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44" w:lineRule="exact"/>
              <w:ind w:left="169" w:right="15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318D1">
        <w:trPr>
          <w:trHeight w:val="263"/>
        </w:trPr>
        <w:tc>
          <w:tcPr>
            <w:tcW w:w="9632" w:type="dxa"/>
            <w:gridSpan w:val="2"/>
          </w:tcPr>
          <w:p w:rsidR="004318D1" w:rsidRDefault="00846877">
            <w:pPr>
              <w:pStyle w:val="TableParagraph"/>
              <w:spacing w:line="244" w:lineRule="exact"/>
              <w:ind w:left="653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10"/>
        <w:ind w:left="0"/>
        <w:jc w:val="left"/>
        <w:rPr>
          <w:sz w:val="19"/>
        </w:rPr>
      </w:pPr>
    </w:p>
    <w:p w:rsidR="004318D1" w:rsidRDefault="00846877">
      <w:pPr>
        <w:pStyle w:val="a3"/>
        <w:spacing w:before="86"/>
        <w:ind w:right="221" w:firstLine="710"/>
      </w:pPr>
      <w:r>
        <w:t>12-кестеде,</w:t>
      </w:r>
      <w:r>
        <w:rPr>
          <w:spacing w:val="1"/>
        </w:rPr>
        <w:t xml:space="preserve"> </w:t>
      </w:r>
      <w:r>
        <w:t>өздік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тапсырмалар беріледі. Білім алушылардың өздік жұмысының маңыздылығын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толықтыруды</w:t>
      </w:r>
      <w:r>
        <w:rPr>
          <w:spacing w:val="1"/>
        </w:rPr>
        <w:t xml:space="preserve"> </w:t>
      </w:r>
      <w:r>
        <w:t>талап</w:t>
      </w:r>
      <w:r>
        <w:rPr>
          <w:spacing w:val="70"/>
        </w:rPr>
        <w:t xml:space="preserve"> </w:t>
      </w:r>
      <w:r>
        <w:t>етеді.</w:t>
      </w:r>
      <w:r>
        <w:rPr>
          <w:spacing w:val="70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белсенді әдістеріне баса назар аударуды, шығармашылықты дамытуды және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оқытудан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қажеттіліктер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мүмкіндіктерге</w:t>
      </w:r>
      <w:r>
        <w:rPr>
          <w:spacing w:val="1"/>
        </w:rPr>
        <w:t xml:space="preserve"> </w:t>
      </w:r>
      <w:r>
        <w:t>бейімделген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тұлғаға</w:t>
      </w:r>
      <w:r>
        <w:rPr>
          <w:spacing w:val="1"/>
        </w:rPr>
        <w:t xml:space="preserve"> </w:t>
      </w:r>
      <w:r>
        <w:t>көшуді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тартуды,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академиялық еркіндіктерін жүзеге асыруға мүмкіндік беруді және ұжымдық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парадигмаларынан жеке</w:t>
      </w:r>
      <w:r>
        <w:rPr>
          <w:spacing w:val="2"/>
        </w:rPr>
        <w:t xml:space="preserve"> </w:t>
      </w:r>
      <w:r>
        <w:t>тұлғаға</w:t>
      </w:r>
      <w:r>
        <w:rPr>
          <w:spacing w:val="1"/>
        </w:rPr>
        <w:t xml:space="preserve"> </w:t>
      </w:r>
      <w:r>
        <w:t>көшуді</w:t>
      </w:r>
      <w:r>
        <w:rPr>
          <w:spacing w:val="-4"/>
        </w:rPr>
        <w:t xml:space="preserve"> </w:t>
      </w:r>
      <w:r>
        <w:t>қамтиды.</w:t>
      </w:r>
    </w:p>
    <w:p w:rsidR="004318D1" w:rsidRDefault="00846877">
      <w:pPr>
        <w:pStyle w:val="a3"/>
        <w:spacing w:before="2"/>
        <w:ind w:right="230" w:firstLine="710"/>
      </w:pPr>
      <w:r>
        <w:t>Геоақпараттық жүйенің жаңа мүмкіндіктерін қолдана отырып оқытудың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жіктеу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курстың</w:t>
      </w:r>
      <w:r>
        <w:rPr>
          <w:spacing w:val="1"/>
        </w:rPr>
        <w:t xml:space="preserve"> </w:t>
      </w:r>
      <w:r>
        <w:t>тақырыбына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білімі,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жетістігін</w:t>
      </w:r>
      <w:r>
        <w:rPr>
          <w:spacing w:val="1"/>
        </w:rPr>
        <w:t xml:space="preserve"> </w:t>
      </w:r>
      <w:r>
        <w:t>бағалауда</w:t>
      </w:r>
      <w:r>
        <w:rPr>
          <w:spacing w:val="1"/>
        </w:rPr>
        <w:t xml:space="preserve"> </w:t>
      </w:r>
      <w:r>
        <w:t>Блум</w:t>
      </w:r>
      <w:r>
        <w:rPr>
          <w:spacing w:val="1"/>
        </w:rPr>
        <w:t xml:space="preserve"> </w:t>
      </w:r>
      <w:r>
        <w:t>таксономиясы</w:t>
      </w:r>
      <w:r>
        <w:rPr>
          <w:spacing w:val="3"/>
        </w:rPr>
        <w:t xml:space="preserve"> </w:t>
      </w:r>
      <w:r>
        <w:t>пайдаланылды: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ind w:right="226" w:firstLine="710"/>
        <w:rPr>
          <w:sz w:val="28"/>
        </w:rPr>
      </w:pPr>
      <w:r>
        <w:rPr>
          <w:sz w:val="28"/>
        </w:rPr>
        <w:t>ArcPro,</w:t>
      </w:r>
      <w:r>
        <w:rPr>
          <w:spacing w:val="1"/>
          <w:sz w:val="28"/>
        </w:rPr>
        <w:t xml:space="preserve"> </w:t>
      </w:r>
      <w:r>
        <w:rPr>
          <w:sz w:val="28"/>
        </w:rPr>
        <w:t>ArcMap,</w:t>
      </w:r>
      <w:r>
        <w:rPr>
          <w:spacing w:val="1"/>
          <w:sz w:val="28"/>
        </w:rPr>
        <w:t xml:space="preserve"> </w:t>
      </w:r>
      <w:r>
        <w:rPr>
          <w:sz w:val="28"/>
        </w:rPr>
        <w:t>ArcCatalog және</w:t>
      </w:r>
      <w:r>
        <w:rPr>
          <w:spacing w:val="1"/>
          <w:sz w:val="28"/>
        </w:rPr>
        <w:t xml:space="preserve"> </w:t>
      </w:r>
      <w:r>
        <w:rPr>
          <w:sz w:val="28"/>
        </w:rPr>
        <w:t>ArcPy-да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зерттеу;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ind w:right="235" w:firstLine="710"/>
        <w:rPr>
          <w:sz w:val="28"/>
        </w:rPr>
      </w:pPr>
      <w:r>
        <w:rPr>
          <w:sz w:val="28"/>
        </w:rPr>
        <w:t>ArcGIS-те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құруды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үйрету;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spacing w:line="321" w:lineRule="exact"/>
        <w:ind w:left="1793"/>
        <w:rPr>
          <w:sz w:val="28"/>
        </w:rPr>
      </w:pPr>
      <w:r>
        <w:rPr>
          <w:sz w:val="28"/>
        </w:rPr>
        <w:t>деректерді</w:t>
      </w:r>
      <w:r>
        <w:rPr>
          <w:spacing w:val="-9"/>
          <w:sz w:val="28"/>
        </w:rPr>
        <w:t xml:space="preserve"> </w:t>
      </w:r>
      <w:r>
        <w:rPr>
          <w:sz w:val="28"/>
        </w:rPr>
        <w:t>конвертациялау</w:t>
      </w:r>
      <w:r>
        <w:rPr>
          <w:spacing w:val="-7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ModelBuider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spacing w:before="3" w:line="322" w:lineRule="exact"/>
        <w:ind w:left="1793"/>
        <w:rPr>
          <w:sz w:val="28"/>
        </w:rPr>
      </w:pPr>
      <w:r>
        <w:rPr>
          <w:sz w:val="28"/>
        </w:rPr>
        <w:t>2D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3D</w:t>
      </w:r>
      <w:r>
        <w:rPr>
          <w:spacing w:val="-3"/>
          <w:sz w:val="28"/>
        </w:rPr>
        <w:t xml:space="preserve"> </w:t>
      </w:r>
      <w:r>
        <w:rPr>
          <w:sz w:val="28"/>
        </w:rPr>
        <w:t>деректері</w:t>
      </w:r>
      <w:r>
        <w:rPr>
          <w:spacing w:val="-8"/>
          <w:sz w:val="28"/>
        </w:rPr>
        <w:t xml:space="preserve"> </w:t>
      </w:r>
      <w:r>
        <w:rPr>
          <w:sz w:val="28"/>
        </w:rPr>
        <w:t>байланыстырып</w:t>
      </w:r>
      <w:r>
        <w:rPr>
          <w:spacing w:val="-3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визуациялау;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ind w:right="218" w:firstLine="710"/>
        <w:rPr>
          <w:sz w:val="28"/>
        </w:rPr>
      </w:pPr>
      <w:r>
        <w:rPr>
          <w:sz w:val="28"/>
        </w:rPr>
        <w:t>геокеңістіктік құруда деректер қорында кесте құру, пішін құру,</w:t>
      </w:r>
      <w:r>
        <w:rPr>
          <w:spacing w:val="1"/>
          <w:sz w:val="28"/>
        </w:rPr>
        <w:t xml:space="preserve"> </w:t>
      </w:r>
      <w:r>
        <w:rPr>
          <w:sz w:val="28"/>
        </w:rPr>
        <w:t>SQL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</w:t>
      </w:r>
      <w:r>
        <w:rPr>
          <w:spacing w:val="2"/>
          <w:sz w:val="28"/>
        </w:rPr>
        <w:t xml:space="preserve"> </w:t>
      </w:r>
      <w:r>
        <w:rPr>
          <w:sz w:val="28"/>
        </w:rPr>
        <w:t>жасау,</w:t>
      </w:r>
      <w:r>
        <w:rPr>
          <w:spacing w:val="3"/>
          <w:sz w:val="28"/>
        </w:rPr>
        <w:t xml:space="preserve"> </w:t>
      </w:r>
      <w:r>
        <w:rPr>
          <w:sz w:val="28"/>
        </w:rPr>
        <w:t>есеп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құру;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spacing w:line="321" w:lineRule="exact"/>
        <w:ind w:left="1793"/>
        <w:rPr>
          <w:sz w:val="28"/>
        </w:rPr>
      </w:pPr>
      <w:r>
        <w:rPr>
          <w:sz w:val="28"/>
        </w:rPr>
        <w:t>деректер</w:t>
      </w:r>
      <w:r>
        <w:rPr>
          <w:spacing w:val="-7"/>
          <w:sz w:val="28"/>
        </w:rPr>
        <w:t xml:space="preserve"> </w:t>
      </w:r>
      <w:r>
        <w:rPr>
          <w:sz w:val="28"/>
        </w:rPr>
        <w:t>қорындағы</w:t>
      </w:r>
      <w:r>
        <w:rPr>
          <w:spacing w:val="-6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-6"/>
          <w:sz w:val="28"/>
        </w:rPr>
        <w:t xml:space="preserve"> </w:t>
      </w:r>
      <w:r>
        <w:rPr>
          <w:sz w:val="28"/>
        </w:rPr>
        <w:t>картаға орналастыру;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spacing w:line="322" w:lineRule="exact"/>
        <w:ind w:left="1793"/>
        <w:rPr>
          <w:sz w:val="28"/>
        </w:rPr>
      </w:pPr>
      <w:r>
        <w:rPr>
          <w:sz w:val="28"/>
        </w:rPr>
        <w:t>кеңістікті</w:t>
      </w:r>
      <w:r>
        <w:rPr>
          <w:spacing w:val="-10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-5"/>
          <w:sz w:val="28"/>
        </w:rPr>
        <w:t xml:space="preserve"> </w:t>
      </w:r>
      <w:r>
        <w:rPr>
          <w:sz w:val="28"/>
        </w:rPr>
        <w:t>статистикамен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жасау;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ind w:right="237" w:firstLine="710"/>
        <w:rPr>
          <w:sz w:val="28"/>
        </w:rPr>
      </w:pPr>
      <w:r>
        <w:rPr>
          <w:sz w:val="28"/>
        </w:rPr>
        <w:t>карта қабаттарын басқару, деректер қорымен жұмыс жасау жолдарын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меңгеру,</w:t>
      </w:r>
      <w:r>
        <w:rPr>
          <w:spacing w:val="3"/>
          <w:sz w:val="28"/>
        </w:rPr>
        <w:t xml:space="preserve"> </w:t>
      </w:r>
      <w:r>
        <w:rPr>
          <w:sz w:val="28"/>
        </w:rPr>
        <w:t>картадағы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мәтінмен жұмыс;</w:t>
      </w:r>
    </w:p>
    <w:p w:rsidR="004318D1" w:rsidRDefault="00846877">
      <w:pPr>
        <w:pStyle w:val="a4"/>
        <w:numPr>
          <w:ilvl w:val="1"/>
          <w:numId w:val="28"/>
        </w:numPr>
        <w:tabs>
          <w:tab w:val="left" w:pos="1794"/>
        </w:tabs>
        <w:spacing w:line="322" w:lineRule="exact"/>
        <w:ind w:left="1793"/>
        <w:rPr>
          <w:sz w:val="28"/>
        </w:rPr>
      </w:pPr>
      <w:r>
        <w:rPr>
          <w:sz w:val="28"/>
        </w:rPr>
        <w:t>нысандар</w:t>
      </w:r>
      <w:r>
        <w:rPr>
          <w:spacing w:val="-10"/>
          <w:sz w:val="28"/>
        </w:rPr>
        <w:t xml:space="preserve"> </w:t>
      </w:r>
      <w:r>
        <w:rPr>
          <w:sz w:val="28"/>
        </w:rPr>
        <w:t>мен</w:t>
      </w:r>
      <w:r>
        <w:rPr>
          <w:spacing w:val="-9"/>
          <w:sz w:val="28"/>
        </w:rPr>
        <w:t xml:space="preserve"> </w:t>
      </w:r>
      <w:r>
        <w:rPr>
          <w:sz w:val="28"/>
        </w:rPr>
        <w:t>атрибуттарды</w:t>
      </w:r>
      <w:r>
        <w:rPr>
          <w:spacing w:val="-9"/>
          <w:sz w:val="28"/>
        </w:rPr>
        <w:t xml:space="preserve"> </w:t>
      </w:r>
      <w:r>
        <w:rPr>
          <w:sz w:val="28"/>
        </w:rPr>
        <w:t>өңдеу.</w:t>
      </w:r>
    </w:p>
    <w:p w:rsidR="004318D1" w:rsidRDefault="00846877">
      <w:pPr>
        <w:pStyle w:val="a3"/>
        <w:ind w:right="234" w:firstLine="710"/>
      </w:pPr>
      <w:r>
        <w:t>ГАЖ оқытуда Блум таксономиясын білім алушыларға артықшылықтар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әдіс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әртүрлі қиындық</w:t>
      </w:r>
      <w:r>
        <w:rPr>
          <w:spacing w:val="1"/>
        </w:rPr>
        <w:t xml:space="preserve"> </w:t>
      </w:r>
      <w:r>
        <w:t>деңгейлерінде</w:t>
      </w:r>
      <w:r>
        <w:rPr>
          <w:spacing w:val="1"/>
        </w:rPr>
        <w:t xml:space="preserve"> </w:t>
      </w:r>
      <w:r>
        <w:t>әртүрлі когнитивтік</w:t>
      </w:r>
      <w:r>
        <w:rPr>
          <w:spacing w:val="1"/>
        </w:rPr>
        <w:t xml:space="preserve"> </w:t>
      </w:r>
      <w:r>
        <w:t>қабілеттердің дамуына ықпал ету арқылы оқуын жүйелеуге мүмкіндік береді.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Блум</w:t>
      </w:r>
      <w:r>
        <w:rPr>
          <w:spacing w:val="1"/>
        </w:rPr>
        <w:t xml:space="preserve"> </w:t>
      </w:r>
      <w:r>
        <w:t>таксономиясымен</w:t>
      </w:r>
      <w:r>
        <w:rPr>
          <w:spacing w:val="1"/>
        </w:rPr>
        <w:t xml:space="preserve"> </w:t>
      </w:r>
      <w:r>
        <w:t>үйлестіре</w:t>
      </w:r>
      <w:r>
        <w:rPr>
          <w:spacing w:val="7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оқытушылар ГАЖ принциптері мен тәжірибелерімен өзара әрекеттесу 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түсінуіне,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ойлауына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проблемаларды шешу</w:t>
      </w:r>
      <w:r>
        <w:rPr>
          <w:spacing w:val="-4"/>
        </w:rPr>
        <w:t xml:space="preserve"> </w:t>
      </w:r>
      <w:r>
        <w:t>қабілетіне</w:t>
      </w:r>
      <w:r>
        <w:rPr>
          <w:spacing w:val="2"/>
        </w:rPr>
        <w:t xml:space="preserve"> </w:t>
      </w:r>
      <w:r>
        <w:t>ықпал</w:t>
      </w:r>
      <w:r>
        <w:rPr>
          <w:spacing w:val="5"/>
        </w:rPr>
        <w:t xml:space="preserve"> </w:t>
      </w:r>
      <w:r>
        <w:t>ете</w:t>
      </w:r>
      <w:r>
        <w:rPr>
          <w:spacing w:val="2"/>
        </w:rPr>
        <w:t xml:space="preserve"> </w:t>
      </w:r>
      <w:r>
        <w:t>алады: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spacing w:before="1"/>
        <w:ind w:right="232" w:firstLine="710"/>
        <w:jc w:val="left"/>
        <w:rPr>
          <w:sz w:val="28"/>
        </w:rPr>
      </w:pPr>
      <w:r>
        <w:rPr>
          <w:sz w:val="28"/>
        </w:rPr>
        <w:t>терминдер</w:t>
      </w:r>
      <w:r>
        <w:rPr>
          <w:spacing w:val="12"/>
          <w:sz w:val="28"/>
        </w:rPr>
        <w:t xml:space="preserve"> </w:t>
      </w:r>
      <w:r>
        <w:rPr>
          <w:sz w:val="28"/>
        </w:rPr>
        <w:t>мен</w:t>
      </w:r>
      <w:r>
        <w:rPr>
          <w:spacing w:val="12"/>
          <w:sz w:val="28"/>
        </w:rPr>
        <w:t xml:space="preserve"> </w:t>
      </w:r>
      <w:r>
        <w:rPr>
          <w:sz w:val="28"/>
        </w:rPr>
        <w:t>ұғымдарды</w:t>
      </w:r>
      <w:r>
        <w:rPr>
          <w:spacing w:val="12"/>
          <w:sz w:val="28"/>
        </w:rPr>
        <w:t xml:space="preserve"> </w:t>
      </w:r>
      <w:r>
        <w:rPr>
          <w:sz w:val="28"/>
        </w:rPr>
        <w:t>анықтауды</w:t>
      </w:r>
      <w:r>
        <w:rPr>
          <w:spacing w:val="13"/>
          <w:sz w:val="28"/>
        </w:rPr>
        <w:t xml:space="preserve"> </w:t>
      </w:r>
      <w:r>
        <w:rPr>
          <w:sz w:val="28"/>
        </w:rPr>
        <w:t>қоса</w:t>
      </w:r>
      <w:r>
        <w:rPr>
          <w:spacing w:val="13"/>
          <w:sz w:val="28"/>
        </w:rPr>
        <w:t xml:space="preserve"> </w:t>
      </w:r>
      <w:r>
        <w:rPr>
          <w:sz w:val="28"/>
        </w:rPr>
        <w:t>алғанда,</w:t>
      </w:r>
      <w:r>
        <w:rPr>
          <w:spacing w:val="9"/>
          <w:sz w:val="28"/>
        </w:rPr>
        <w:t xml:space="preserve"> </w:t>
      </w:r>
      <w:r>
        <w:rPr>
          <w:sz w:val="28"/>
        </w:rPr>
        <w:t>ГАЖ</w:t>
      </w:r>
      <w:r>
        <w:rPr>
          <w:spacing w:val="13"/>
          <w:sz w:val="28"/>
        </w:rPr>
        <w:t xml:space="preserve"> </w:t>
      </w:r>
      <w:r>
        <w:rPr>
          <w:sz w:val="28"/>
        </w:rPr>
        <w:t>негіздерімен</w:t>
      </w:r>
      <w:r>
        <w:rPr>
          <w:spacing w:val="-67"/>
          <w:sz w:val="28"/>
        </w:rPr>
        <w:t xml:space="preserve"> </w:t>
      </w:r>
      <w:r>
        <w:rPr>
          <w:sz w:val="28"/>
        </w:rPr>
        <w:t>танысу;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  <w:tab w:val="left" w:pos="2682"/>
          <w:tab w:val="left" w:pos="4708"/>
          <w:tab w:val="left" w:pos="7038"/>
          <w:tab w:val="left" w:pos="8079"/>
          <w:tab w:val="left" w:pos="9982"/>
        </w:tabs>
        <w:ind w:right="228" w:firstLine="710"/>
        <w:jc w:val="left"/>
        <w:rPr>
          <w:sz w:val="28"/>
        </w:rPr>
      </w:pPr>
      <w:r>
        <w:rPr>
          <w:sz w:val="28"/>
        </w:rPr>
        <w:t>ГАЖ</w:t>
      </w:r>
      <w:r>
        <w:rPr>
          <w:sz w:val="28"/>
        </w:rPr>
        <w:tab/>
        <w:t>программалық</w:t>
      </w:r>
      <w:r>
        <w:rPr>
          <w:sz w:val="28"/>
        </w:rPr>
        <w:tab/>
        <w:t>жасақтамасының</w:t>
      </w:r>
      <w:r>
        <w:rPr>
          <w:sz w:val="28"/>
        </w:rPr>
        <w:tab/>
        <w:t>негізгі</w:t>
      </w:r>
      <w:r>
        <w:rPr>
          <w:sz w:val="28"/>
        </w:rPr>
        <w:tab/>
        <w:t>функциялары</w:t>
      </w:r>
      <w:r>
        <w:rPr>
          <w:sz w:val="28"/>
        </w:rPr>
        <w:tab/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мүмкіндіктерін түсіну;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spacing w:line="242" w:lineRule="auto"/>
        <w:ind w:right="233" w:firstLine="710"/>
        <w:jc w:val="left"/>
        <w:rPr>
          <w:sz w:val="28"/>
        </w:rPr>
      </w:pPr>
      <w:r>
        <w:rPr>
          <w:sz w:val="28"/>
        </w:rPr>
        <w:t>деректер</w:t>
      </w:r>
      <w:r>
        <w:rPr>
          <w:spacing w:val="15"/>
          <w:sz w:val="28"/>
        </w:rPr>
        <w:t xml:space="preserve"> </w:t>
      </w:r>
      <w:r>
        <w:rPr>
          <w:sz w:val="28"/>
        </w:rPr>
        <w:t>формалары</w:t>
      </w:r>
      <w:r>
        <w:rPr>
          <w:spacing w:val="16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құрылымын</w:t>
      </w:r>
      <w:r>
        <w:rPr>
          <w:spacing w:val="20"/>
          <w:sz w:val="28"/>
        </w:rPr>
        <w:t xml:space="preserve"> </w:t>
      </w:r>
      <w:r>
        <w:rPr>
          <w:sz w:val="28"/>
        </w:rPr>
        <w:t>қоса,</w:t>
      </w:r>
      <w:r>
        <w:rPr>
          <w:spacing w:val="13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4"/>
          <w:sz w:val="28"/>
        </w:rPr>
        <w:t xml:space="preserve"> </w:t>
      </w:r>
      <w:r>
        <w:rPr>
          <w:sz w:val="28"/>
        </w:rPr>
        <w:t>деректермен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істеуді</w:t>
      </w:r>
      <w:r>
        <w:rPr>
          <w:spacing w:val="-4"/>
          <w:sz w:val="28"/>
        </w:rPr>
        <w:t xml:space="preserve"> </w:t>
      </w:r>
      <w:r>
        <w:rPr>
          <w:sz w:val="28"/>
        </w:rPr>
        <w:t>зерттеу;</w:t>
      </w:r>
    </w:p>
    <w:p w:rsidR="004318D1" w:rsidRDefault="004318D1">
      <w:pPr>
        <w:spacing w:line="242" w:lineRule="auto"/>
        <w:rPr>
          <w:sz w:val="28"/>
        </w:rPr>
        <w:sectPr w:rsidR="004318D1">
          <w:pgSz w:w="11910" w:h="16840"/>
          <w:pgMar w:top="112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spacing w:before="87" w:line="242" w:lineRule="auto"/>
        <w:ind w:right="228" w:firstLine="710"/>
        <w:rPr>
          <w:sz w:val="28"/>
        </w:rPr>
      </w:pPr>
      <w:r>
        <w:rPr>
          <w:sz w:val="28"/>
        </w:rPr>
        <w:lastRenderedPageBreak/>
        <w:t>карталарды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3"/>
          <w:sz w:val="28"/>
        </w:rPr>
        <w:t xml:space="preserve"> </w:t>
      </w:r>
      <w:r>
        <w:rPr>
          <w:sz w:val="28"/>
        </w:rPr>
        <w:t>жасақтамасын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32" w:firstLine="710"/>
        <w:rPr>
          <w:sz w:val="28"/>
        </w:rPr>
      </w:pPr>
      <w:r>
        <w:rPr>
          <w:sz w:val="28"/>
        </w:rPr>
        <w:t>ГАЖ құралдары мен әдістерін қолдана отырып, кеңістіктік 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талдау;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spacing w:line="340" w:lineRule="exact"/>
        <w:ind w:left="1793"/>
        <w:rPr>
          <w:sz w:val="28"/>
        </w:rPr>
      </w:pPr>
      <w:r>
        <w:rPr>
          <w:sz w:val="28"/>
        </w:rPr>
        <w:t>деректер</w:t>
      </w:r>
      <w:r>
        <w:rPr>
          <w:spacing w:val="-5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8"/>
          <w:sz w:val="28"/>
        </w:rPr>
        <w:t xml:space="preserve"> </w:t>
      </w:r>
      <w:r>
        <w:rPr>
          <w:sz w:val="28"/>
        </w:rPr>
        <w:t>әдістерін қолдану</w:t>
      </w:r>
      <w:r>
        <w:rPr>
          <w:spacing w:val="-9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27" w:firstLine="710"/>
        <w:rPr>
          <w:sz w:val="28"/>
        </w:rPr>
      </w:pP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жобаларды әзірлеу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39" w:firstLine="710"/>
        <w:rPr>
          <w:sz w:val="28"/>
        </w:rPr>
      </w:pPr>
      <w:r>
        <w:rPr>
          <w:sz w:val="28"/>
        </w:rPr>
        <w:t>кешенді кеңістіктік модельдерді құру үшін әртүрлі кеңістіктік деректер</w:t>
      </w:r>
      <w:r>
        <w:rPr>
          <w:spacing w:val="-67"/>
          <w:sz w:val="28"/>
        </w:rPr>
        <w:t xml:space="preserve"> </w:t>
      </w:r>
      <w:r>
        <w:rPr>
          <w:sz w:val="28"/>
        </w:rPr>
        <w:t>көздерін біріктіру;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27" w:firstLine="710"/>
        <w:rPr>
          <w:sz w:val="28"/>
        </w:rPr>
      </w:pPr>
      <w:r>
        <w:rPr>
          <w:sz w:val="28"/>
        </w:rPr>
        <w:t>қашықтағы деректерді талдау нәтижелерін олардың міндеттерін шешу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 бағалау және талдау әдістері мен маңызды нәтижелерді таңдауда</w:t>
      </w:r>
      <w:r>
        <w:rPr>
          <w:spacing w:val="1"/>
          <w:sz w:val="28"/>
        </w:rPr>
        <w:t xml:space="preserve"> </w:t>
      </w:r>
      <w:r>
        <w:rPr>
          <w:sz w:val="28"/>
        </w:rPr>
        <w:t>сыни 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ойлау.</w:t>
      </w:r>
    </w:p>
    <w:p w:rsidR="004318D1" w:rsidRDefault="00846877">
      <w:pPr>
        <w:pStyle w:val="a3"/>
        <w:ind w:right="238" w:firstLine="710"/>
      </w:pPr>
      <w:r>
        <w:t>Блум таксономиясы мұғалімдерге жоғары деңгейлі ойлауды қажет ететін</w:t>
      </w:r>
      <w:r>
        <w:rPr>
          <w:spacing w:val="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көмектеседі</w:t>
      </w:r>
      <w:r>
        <w:rPr>
          <w:spacing w:val="4"/>
        </w:rPr>
        <w:t xml:space="preserve"> </w:t>
      </w:r>
      <w:r>
        <w:t>[169].</w:t>
      </w:r>
    </w:p>
    <w:p w:rsidR="004318D1" w:rsidRDefault="00846877">
      <w:pPr>
        <w:pStyle w:val="a3"/>
        <w:ind w:right="219" w:firstLine="710"/>
      </w:pPr>
      <w:r>
        <w:t>ГАЖ оқу процесінде Блум таксономиясын қолдану оқытушыларға оқуды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бағалауға,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барлық қиындық деңгейлерінде негізгі дағдыларды дамытуға мүмкіндік береді.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мағыналы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2"/>
        </w:rPr>
        <w:t xml:space="preserve"> </w:t>
      </w:r>
      <w:r>
        <w:t>сыни ойлауын дамытуды қамтамасыз</w:t>
      </w:r>
      <w:r>
        <w:rPr>
          <w:spacing w:val="1"/>
        </w:rPr>
        <w:t xml:space="preserve"> </w:t>
      </w:r>
      <w:r>
        <w:t>етеді.</w:t>
      </w:r>
    </w:p>
    <w:p w:rsidR="004318D1" w:rsidRDefault="00846877">
      <w:pPr>
        <w:pStyle w:val="a3"/>
        <w:ind w:right="224" w:firstLine="710"/>
      </w:pPr>
      <w:r>
        <w:t>Оқыту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оқытушы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 тәсілі, нәтижесінде бір нәрсені оқыту мазмұнында қарастырылған</w:t>
      </w:r>
      <w:r>
        <w:rPr>
          <w:spacing w:val="1"/>
        </w:rPr>
        <w:t xml:space="preserve"> </w:t>
      </w:r>
      <w:r>
        <w:t>білім, білік және дағдылар беріледі және игеріледі [170]. ГАЖ саласындағы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практикасын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білімді,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құзыреттерді</w:t>
      </w:r>
      <w:r>
        <w:rPr>
          <w:spacing w:val="-5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игеруге</w:t>
      </w:r>
      <w:r>
        <w:rPr>
          <w:spacing w:val="1"/>
        </w:rPr>
        <w:t xml:space="preserve"> </w:t>
      </w:r>
      <w:r>
        <w:t>жүйелі</w:t>
      </w:r>
      <w:r>
        <w:rPr>
          <w:spacing w:val="-5"/>
        </w:rPr>
        <w:t xml:space="preserve"> </w:t>
      </w:r>
      <w:r>
        <w:t>тәсілді</w:t>
      </w:r>
      <w:r>
        <w:rPr>
          <w:spacing w:val="-4"/>
        </w:rPr>
        <w:t xml:space="preserve"> </w:t>
      </w:r>
      <w:r>
        <w:t>білдіреді.</w:t>
      </w:r>
    </w:p>
    <w:p w:rsidR="004318D1" w:rsidRDefault="00846877">
      <w:pPr>
        <w:pStyle w:val="a3"/>
        <w:ind w:right="228" w:firstLine="710"/>
      </w:pPr>
      <w:r>
        <w:t>Әдістерге ГАЖ теориялық негізі, ArcGis құралдарымен жұмыс істеудің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дағдылары,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аутоматтандыру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талдауды қоса алғанда, әртүрлі салаларда геоақпараттық әдістерді қолданудың</w:t>
      </w:r>
      <w:r>
        <w:rPr>
          <w:spacing w:val="1"/>
        </w:rPr>
        <w:t xml:space="preserve"> </w:t>
      </w:r>
      <w:r>
        <w:t>интеграцияланған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қолданылды: жобалық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баяндау,</w:t>
      </w:r>
      <w:r>
        <w:rPr>
          <w:spacing w:val="1"/>
        </w:rPr>
        <w:t xml:space="preserve"> </w:t>
      </w:r>
      <w:r>
        <w:t>талқылау,</w:t>
      </w:r>
      <w:r>
        <w:rPr>
          <w:spacing w:val="3"/>
        </w:rPr>
        <w:t xml:space="preserve"> </w:t>
      </w:r>
      <w:r>
        <w:t>жобалық оқыту,</w:t>
      </w:r>
      <w:r>
        <w:rPr>
          <w:spacing w:val="4"/>
        </w:rPr>
        <w:t xml:space="preserve"> </w:t>
      </w:r>
      <w:r>
        <w:t>қашықтан оқыту.</w:t>
      </w:r>
    </w:p>
    <w:p w:rsidR="004318D1" w:rsidRDefault="00846877">
      <w:pPr>
        <w:pStyle w:val="a3"/>
        <w:tabs>
          <w:tab w:val="left" w:pos="2573"/>
          <w:tab w:val="left" w:pos="2747"/>
          <w:tab w:val="left" w:pos="3220"/>
          <w:tab w:val="left" w:pos="3849"/>
          <w:tab w:val="left" w:pos="5147"/>
          <w:tab w:val="left" w:pos="5659"/>
          <w:tab w:val="left" w:pos="5838"/>
          <w:tab w:val="left" w:pos="7202"/>
          <w:tab w:val="left" w:pos="7324"/>
          <w:tab w:val="left" w:pos="9413"/>
          <w:tab w:val="left" w:pos="9462"/>
        </w:tabs>
        <w:ind w:right="226" w:firstLine="710"/>
        <w:jc w:val="right"/>
      </w:pPr>
      <w:r>
        <w:t>Біздің</w:t>
      </w:r>
      <w:r>
        <w:rPr>
          <w:spacing w:val="50"/>
        </w:rPr>
        <w:t xml:space="preserve"> </w:t>
      </w:r>
      <w:r>
        <w:t>пайдаланған</w:t>
      </w:r>
      <w:r>
        <w:rPr>
          <w:spacing w:val="50"/>
        </w:rPr>
        <w:t xml:space="preserve"> </w:t>
      </w:r>
      <w:r>
        <w:t>әдісіміз</w:t>
      </w:r>
      <w:r>
        <w:rPr>
          <w:spacing w:val="51"/>
        </w:rPr>
        <w:t xml:space="preserve"> </w:t>
      </w:r>
      <w:r>
        <w:t>жобалық</w:t>
      </w:r>
      <w:r>
        <w:rPr>
          <w:spacing w:val="50"/>
        </w:rPr>
        <w:t xml:space="preserve"> </w:t>
      </w:r>
      <w:r>
        <w:t>оқыту</w:t>
      </w:r>
      <w:r>
        <w:rPr>
          <w:spacing w:val="45"/>
        </w:rPr>
        <w:t xml:space="preserve"> </w:t>
      </w:r>
      <w:r>
        <w:t>әдісі</w:t>
      </w:r>
      <w:r>
        <w:rPr>
          <w:spacing w:val="54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белгілі</w:t>
      </w:r>
      <w:r>
        <w:rPr>
          <w:spacing w:val="46"/>
        </w:rPr>
        <w:t xml:space="preserve"> </w:t>
      </w:r>
      <w:r>
        <w:t>бір</w:t>
      </w:r>
      <w:r>
        <w:rPr>
          <w:spacing w:val="50"/>
        </w:rPr>
        <w:t xml:space="preserve"> </w:t>
      </w:r>
      <w:r>
        <w:t>жобаның</w:t>
      </w:r>
      <w:r>
        <w:rPr>
          <w:spacing w:val="-67"/>
        </w:rPr>
        <w:t xml:space="preserve"> </w:t>
      </w:r>
      <w:r>
        <w:t>айналасында</w:t>
      </w:r>
      <w:r>
        <w:tab/>
        <w:t>оқу</w:t>
      </w:r>
      <w:r>
        <w:tab/>
        <w:t>материалдары</w:t>
      </w:r>
      <w:r>
        <w:tab/>
        <w:t>мен</w:t>
      </w:r>
      <w:r>
        <w:tab/>
      </w:r>
      <w:r>
        <w:tab/>
        <w:t>міндеттері</w:t>
      </w:r>
      <w:r>
        <w:tab/>
      </w:r>
      <w:r>
        <w:tab/>
        <w:t>құрылымдалған</w:t>
      </w:r>
      <w:r>
        <w:tab/>
      </w:r>
      <w:r>
        <w:tab/>
        <w:t>жүйелік</w:t>
      </w:r>
      <w:r>
        <w:rPr>
          <w:spacing w:val="-67"/>
        </w:rPr>
        <w:t xml:space="preserve"> </w:t>
      </w:r>
      <w:r>
        <w:t>принципіне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негізі.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tab/>
      </w:r>
      <w:r>
        <w:tab/>
        <w:t>білімді</w:t>
      </w:r>
      <w:r>
        <w:tab/>
        <w:t>практикалық</w:t>
      </w:r>
      <w:r>
        <w:tab/>
        <w:t>қолдануға,</w:t>
      </w:r>
      <w:r>
        <w:tab/>
        <w:t>шығармашылық</w:t>
      </w:r>
      <w:r>
        <w:tab/>
      </w:r>
      <w:r>
        <w:rPr>
          <w:spacing w:val="-1"/>
        </w:rPr>
        <w:t>ойлауды</w:t>
      </w:r>
      <w:r>
        <w:rPr>
          <w:spacing w:val="-67"/>
        </w:rPr>
        <w:t xml:space="preserve"> </w:t>
      </w:r>
      <w:r>
        <w:t>дамытуға</w:t>
      </w:r>
      <w:r>
        <w:rPr>
          <w:spacing w:val="47"/>
        </w:rPr>
        <w:t xml:space="preserve"> </w:t>
      </w:r>
      <w:r>
        <w:t>және</w:t>
      </w:r>
      <w:r>
        <w:rPr>
          <w:spacing w:val="48"/>
        </w:rPr>
        <w:t xml:space="preserve"> </w:t>
      </w:r>
      <w:r>
        <w:t>ұжымдық</w:t>
      </w:r>
      <w:r>
        <w:rPr>
          <w:spacing w:val="46"/>
        </w:rPr>
        <w:t xml:space="preserve"> </w:t>
      </w:r>
      <w:r>
        <w:t>жұмысты,</w:t>
      </w:r>
      <w:r>
        <w:rPr>
          <w:spacing w:val="53"/>
        </w:rPr>
        <w:t xml:space="preserve"> </w:t>
      </w:r>
      <w:r>
        <w:t>зерттеу</w:t>
      </w:r>
      <w:r>
        <w:rPr>
          <w:spacing w:val="49"/>
        </w:rPr>
        <w:t xml:space="preserve"> </w:t>
      </w:r>
      <w:r>
        <w:t>талдауын</w:t>
      </w:r>
      <w:r>
        <w:rPr>
          <w:spacing w:val="46"/>
        </w:rPr>
        <w:t xml:space="preserve"> </w:t>
      </w:r>
      <w:r>
        <w:t>және</w:t>
      </w:r>
      <w:r>
        <w:rPr>
          <w:spacing w:val="47"/>
        </w:rPr>
        <w:t xml:space="preserve"> </w:t>
      </w:r>
      <w:r>
        <w:t>проблемалық</w:t>
      </w:r>
      <w:r>
        <w:rPr>
          <w:spacing w:val="-67"/>
        </w:rPr>
        <w:t xml:space="preserve"> </w:t>
      </w:r>
      <w:r>
        <w:t>жағдайларды</w:t>
      </w:r>
      <w:r>
        <w:rPr>
          <w:spacing w:val="39"/>
        </w:rPr>
        <w:t xml:space="preserve"> </w:t>
      </w:r>
      <w:r>
        <w:t>тиімді</w:t>
      </w:r>
      <w:r>
        <w:rPr>
          <w:spacing w:val="34"/>
        </w:rPr>
        <w:t xml:space="preserve"> </w:t>
      </w:r>
      <w:r>
        <w:t>шешуді</w:t>
      </w:r>
      <w:r>
        <w:rPr>
          <w:spacing w:val="34"/>
        </w:rPr>
        <w:t xml:space="preserve"> </w:t>
      </w:r>
      <w:r>
        <w:t>қоса</w:t>
      </w:r>
      <w:r>
        <w:rPr>
          <w:spacing w:val="40"/>
        </w:rPr>
        <w:t xml:space="preserve"> </w:t>
      </w:r>
      <w:r>
        <w:t>алғанда,</w:t>
      </w:r>
      <w:r>
        <w:rPr>
          <w:spacing w:val="36"/>
        </w:rPr>
        <w:t xml:space="preserve"> </w:t>
      </w:r>
      <w:r>
        <w:t>дағдылар</w:t>
      </w:r>
      <w:r>
        <w:rPr>
          <w:spacing w:val="35"/>
        </w:rPr>
        <w:t xml:space="preserve"> </w:t>
      </w:r>
      <w:r>
        <w:t>жиынтығын</w:t>
      </w:r>
      <w:r>
        <w:rPr>
          <w:spacing w:val="40"/>
        </w:rPr>
        <w:t xml:space="preserve"> </w:t>
      </w:r>
      <w:r>
        <w:t>игеруге</w:t>
      </w:r>
      <w:r>
        <w:rPr>
          <w:spacing w:val="40"/>
        </w:rPr>
        <w:t xml:space="preserve"> </w:t>
      </w:r>
      <w:r>
        <w:t>баса</w:t>
      </w:r>
      <w:r>
        <w:rPr>
          <w:spacing w:val="-67"/>
        </w:rPr>
        <w:t xml:space="preserve"> </w:t>
      </w:r>
      <w:r>
        <w:t>назар</w:t>
      </w:r>
      <w:r>
        <w:rPr>
          <w:spacing w:val="18"/>
        </w:rPr>
        <w:t xml:space="preserve"> </w:t>
      </w:r>
      <w:r>
        <w:t>аударады.</w:t>
      </w:r>
      <w:r>
        <w:rPr>
          <w:spacing w:val="21"/>
        </w:rPr>
        <w:t xml:space="preserve"> </w:t>
      </w:r>
      <w:r>
        <w:t>Жобалық</w:t>
      </w:r>
      <w:r>
        <w:rPr>
          <w:spacing w:val="18"/>
        </w:rPr>
        <w:t xml:space="preserve"> </w:t>
      </w:r>
      <w:r>
        <w:t>оқыту</w:t>
      </w:r>
      <w:r>
        <w:rPr>
          <w:spacing w:val="14"/>
        </w:rPr>
        <w:t xml:space="preserve"> </w:t>
      </w:r>
      <w:r>
        <w:t>білім</w:t>
      </w:r>
      <w:r>
        <w:rPr>
          <w:spacing w:val="20"/>
        </w:rPr>
        <w:t xml:space="preserve"> </w:t>
      </w:r>
      <w:r>
        <w:t>алушылардың</w:t>
      </w:r>
      <w:r>
        <w:rPr>
          <w:spacing w:val="18"/>
        </w:rPr>
        <w:t xml:space="preserve"> </w:t>
      </w:r>
      <w:r>
        <w:t>өзіндік</w:t>
      </w:r>
      <w:r>
        <w:rPr>
          <w:spacing w:val="17"/>
        </w:rPr>
        <w:t xml:space="preserve"> </w:t>
      </w:r>
      <w:r>
        <w:t>жұмыс,</w:t>
      </w:r>
      <w:r>
        <w:rPr>
          <w:spacing w:val="21"/>
        </w:rPr>
        <w:t xml:space="preserve"> </w:t>
      </w:r>
      <w:r>
        <w:t>сыни</w:t>
      </w:r>
      <w:r>
        <w:rPr>
          <w:spacing w:val="-67"/>
        </w:rPr>
        <w:t xml:space="preserve"> </w:t>
      </w:r>
      <w:r>
        <w:t>ойлау</w:t>
      </w:r>
      <w:r>
        <w:rPr>
          <w:spacing w:val="34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нақты</w:t>
      </w:r>
      <w:r>
        <w:rPr>
          <w:spacing w:val="40"/>
        </w:rPr>
        <w:t xml:space="preserve"> </w:t>
      </w:r>
      <w:r>
        <w:t>жағдайларға</w:t>
      </w:r>
      <w:r>
        <w:rPr>
          <w:spacing w:val="39"/>
        </w:rPr>
        <w:t xml:space="preserve"> </w:t>
      </w:r>
      <w:r>
        <w:t>бейімделу</w:t>
      </w:r>
      <w:r>
        <w:rPr>
          <w:spacing w:val="35"/>
        </w:rPr>
        <w:t xml:space="preserve"> </w:t>
      </w:r>
      <w:r>
        <w:t>дағдыларын</w:t>
      </w:r>
      <w:r>
        <w:rPr>
          <w:spacing w:val="38"/>
        </w:rPr>
        <w:t xml:space="preserve"> </w:t>
      </w:r>
      <w:r>
        <w:t>қалыптастыруға</w:t>
      </w:r>
      <w:r>
        <w:rPr>
          <w:spacing w:val="39"/>
        </w:rPr>
        <w:t xml:space="preserve"> </w:t>
      </w:r>
      <w:r>
        <w:t>ықпал</w:t>
      </w:r>
      <w:r>
        <w:rPr>
          <w:spacing w:val="-67"/>
        </w:rPr>
        <w:t xml:space="preserve"> </w:t>
      </w:r>
      <w:r>
        <w:t>етеді, яғни қазіргі білім беру процесінің маңызды құрамдас бөлігі болып келеді.</w:t>
      </w:r>
      <w:r>
        <w:rPr>
          <w:spacing w:val="-67"/>
        </w:rPr>
        <w:t xml:space="preserve"> </w:t>
      </w:r>
      <w:r>
        <w:t>Желілік</w:t>
      </w:r>
      <w:r>
        <w:rPr>
          <w:spacing w:val="13"/>
        </w:rPr>
        <w:t xml:space="preserve"> </w:t>
      </w:r>
      <w:r>
        <w:t>оқыту</w:t>
      </w:r>
      <w:r>
        <w:rPr>
          <w:spacing w:val="14"/>
        </w:rPr>
        <w:t xml:space="preserve"> </w:t>
      </w:r>
      <w:r>
        <w:t>және</w:t>
      </w:r>
      <w:r>
        <w:rPr>
          <w:spacing w:val="15"/>
        </w:rPr>
        <w:t xml:space="preserve"> </w:t>
      </w:r>
      <w:r>
        <w:t>ынтымақтастық</w:t>
      </w:r>
      <w:r>
        <w:rPr>
          <w:spacing w:val="14"/>
        </w:rPr>
        <w:t xml:space="preserve"> </w:t>
      </w:r>
      <w:r>
        <w:t>әдісі</w:t>
      </w:r>
      <w:r>
        <w:rPr>
          <w:spacing w:val="9"/>
        </w:rPr>
        <w:t xml:space="preserve"> </w:t>
      </w:r>
      <w:r>
        <w:t>білім</w:t>
      </w:r>
      <w:r>
        <w:rPr>
          <w:spacing w:val="15"/>
        </w:rPr>
        <w:t xml:space="preserve"> </w:t>
      </w:r>
      <w:r>
        <w:t>алушыларды</w:t>
      </w:r>
      <w:r>
        <w:rPr>
          <w:spacing w:val="15"/>
        </w:rPr>
        <w:t xml:space="preserve"> </w:t>
      </w:r>
      <w:r>
        <w:t>жобалармен</w:t>
      </w:r>
      <w:r>
        <w:rPr>
          <w:spacing w:val="1"/>
        </w:rPr>
        <w:t xml:space="preserve"> </w:t>
      </w:r>
      <w:r>
        <w:t>бірлесіп</w:t>
      </w:r>
      <w:r>
        <w:rPr>
          <w:spacing w:val="18"/>
        </w:rPr>
        <w:t xml:space="preserve"> </w:t>
      </w:r>
      <w:r>
        <w:t>жұмыс</w:t>
      </w:r>
      <w:r>
        <w:rPr>
          <w:spacing w:val="20"/>
        </w:rPr>
        <w:t xml:space="preserve"> </w:t>
      </w:r>
      <w:r>
        <w:t>істеу,</w:t>
      </w:r>
      <w:r>
        <w:rPr>
          <w:spacing w:val="21"/>
        </w:rPr>
        <w:t xml:space="preserve"> </w:t>
      </w:r>
      <w:r>
        <w:t>ГАЖ</w:t>
      </w:r>
      <w:r>
        <w:rPr>
          <w:spacing w:val="19"/>
        </w:rPr>
        <w:t xml:space="preserve"> </w:t>
      </w:r>
      <w:r>
        <w:t>білімі</w:t>
      </w:r>
      <w:r>
        <w:rPr>
          <w:spacing w:val="13"/>
        </w:rPr>
        <w:t xml:space="preserve"> </w:t>
      </w:r>
      <w:r>
        <w:t>мен</w:t>
      </w:r>
      <w:r>
        <w:rPr>
          <w:spacing w:val="18"/>
        </w:rPr>
        <w:t xml:space="preserve"> </w:t>
      </w:r>
      <w:r>
        <w:t>тәжірибесімен</w:t>
      </w:r>
      <w:r>
        <w:rPr>
          <w:spacing w:val="18"/>
        </w:rPr>
        <w:t xml:space="preserve"> </w:t>
      </w:r>
      <w:r>
        <w:t>бөлісу</w:t>
      </w:r>
      <w:r>
        <w:rPr>
          <w:spacing w:val="14"/>
        </w:rPr>
        <w:t xml:space="preserve"> </w:t>
      </w:r>
      <w:r>
        <w:t>үшін</w:t>
      </w:r>
      <w:r>
        <w:rPr>
          <w:spacing w:val="18"/>
        </w:rPr>
        <w:t xml:space="preserve"> </w:t>
      </w:r>
      <w:r>
        <w:t>желілік</w:t>
      </w:r>
    </w:p>
    <w:p w:rsidR="004318D1" w:rsidRDefault="00846877">
      <w:pPr>
        <w:pStyle w:val="a3"/>
        <w:jc w:val="left"/>
      </w:pPr>
      <w:r>
        <w:t>ресурстар</w:t>
      </w:r>
      <w:r>
        <w:rPr>
          <w:spacing w:val="-5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онлайн</w:t>
      </w:r>
      <w:r>
        <w:rPr>
          <w:spacing w:val="-5"/>
        </w:rPr>
        <w:t xml:space="preserve"> </w:t>
      </w:r>
      <w:r>
        <w:t>платформаларды</w:t>
      </w:r>
      <w:r>
        <w:rPr>
          <w:spacing w:val="-4"/>
        </w:rPr>
        <w:t xml:space="preserve"> </w:t>
      </w:r>
      <w:r>
        <w:t>пайдаланудың</w:t>
      </w:r>
      <w:r>
        <w:rPr>
          <w:spacing w:val="-5"/>
        </w:rPr>
        <w:t xml:space="preserve"> </w:t>
      </w:r>
      <w:r>
        <w:t>жолдарын</w:t>
      </w:r>
      <w:r>
        <w:rPr>
          <w:spacing w:val="-3"/>
        </w:rPr>
        <w:t xml:space="preserve"> </w:t>
      </w:r>
      <w:r>
        <w:t>қарастырды.</w:t>
      </w:r>
    </w:p>
    <w:p w:rsidR="004318D1" w:rsidRDefault="004318D1">
      <w:pPr>
        <w:sectPr w:rsidR="004318D1">
          <w:pgSz w:w="11910" w:h="16840"/>
          <w:pgMar w:top="102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35" w:firstLine="710"/>
      </w:pPr>
      <w:r>
        <w:lastRenderedPageBreak/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идеологиясы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курстардың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мазмұнмен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практикуммен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 қолдануға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8"/>
        </w:rPr>
        <w:t xml:space="preserve"> </w:t>
      </w:r>
      <w:r>
        <w:t>[171].</w:t>
      </w:r>
    </w:p>
    <w:p w:rsidR="004318D1" w:rsidRDefault="00846877">
      <w:pPr>
        <w:pStyle w:val="a3"/>
        <w:spacing w:before="4"/>
        <w:ind w:right="225" w:firstLine="706"/>
      </w:pP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алушыларға,</w:t>
      </w:r>
      <w:r>
        <w:rPr>
          <w:spacing w:val="1"/>
        </w:rPr>
        <w:t xml:space="preserve"> </w:t>
      </w:r>
      <w:r>
        <w:t>оқытушыларға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артықшылықтар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мансап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мүмкіндіктерге</w:t>
      </w:r>
      <w:r>
        <w:rPr>
          <w:spacing w:val="1"/>
        </w:rPr>
        <w:t xml:space="preserve"> </w:t>
      </w:r>
      <w:r>
        <w:t>даярлау.</w:t>
      </w:r>
      <w:r>
        <w:rPr>
          <w:spacing w:val="1"/>
        </w:rPr>
        <w:t xml:space="preserve"> </w:t>
      </w:r>
      <w:r>
        <w:t>Сонымен</w:t>
      </w:r>
      <w:r>
        <w:rPr>
          <w:spacing w:val="70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этикалық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жауапкершілікпен</w:t>
      </w:r>
      <w:r>
        <w:rPr>
          <w:spacing w:val="1"/>
        </w:rPr>
        <w:t xml:space="preserve"> </w:t>
      </w:r>
      <w:r>
        <w:t>пайдалануды үйренуге, ақпаратқа қол жеткізуге, оны бағалауға және цифрлық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бөлісуге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талдауды</w:t>
      </w:r>
      <w:r>
        <w:rPr>
          <w:spacing w:val="70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салалармен</w:t>
      </w:r>
      <w:r>
        <w:rPr>
          <w:spacing w:val="1"/>
        </w:rPr>
        <w:t xml:space="preserve"> </w:t>
      </w:r>
      <w:r>
        <w:t>таныстыра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ғасырда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инновация</w:t>
      </w:r>
      <w:r>
        <w:rPr>
          <w:spacing w:val="71"/>
        </w:rPr>
        <w:t xml:space="preserve"> </w:t>
      </w:r>
      <w:r>
        <w:t>сияқты</w:t>
      </w:r>
      <w:r>
        <w:rPr>
          <w:spacing w:val="7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көмектеседі</w:t>
      </w:r>
      <w:r>
        <w:rPr>
          <w:spacing w:val="2"/>
        </w:rPr>
        <w:t xml:space="preserve"> </w:t>
      </w:r>
      <w:r>
        <w:t>[172].</w:t>
      </w:r>
    </w:p>
    <w:p w:rsidR="004318D1" w:rsidRDefault="00846877">
      <w:pPr>
        <w:pStyle w:val="a3"/>
        <w:ind w:right="219" w:firstLine="706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дамытудағы маңызды қадам болып табылады. ГАЖ бұрын қол жетімді емес</w:t>
      </w:r>
      <w:r>
        <w:rPr>
          <w:spacing w:val="1"/>
        </w:rPr>
        <w:t xml:space="preserve"> </w:t>
      </w:r>
      <w:r>
        <w:t>немесе жүргізу қиын болған оқу және зерттеу мүмкіндіктерін ұсынады. ГАЖ-ні</w:t>
      </w:r>
      <w:r>
        <w:rPr>
          <w:spacing w:val="-67"/>
        </w:rPr>
        <w:t xml:space="preserve"> </w:t>
      </w:r>
      <w:r>
        <w:t>білім беру процесіне біріктіру арқылы білім алушылар кеңістіктік деректерді</w:t>
      </w:r>
      <w:r>
        <w:rPr>
          <w:spacing w:val="1"/>
        </w:rPr>
        <w:t xml:space="preserve"> </w:t>
      </w:r>
      <w:r>
        <w:t>зерттеуге, оларды талдауға және осы талдау негізінде негізделген шешімдер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алады.</w:t>
      </w:r>
    </w:p>
    <w:p w:rsidR="004318D1" w:rsidRDefault="00846877">
      <w:pPr>
        <w:pStyle w:val="a3"/>
        <w:ind w:right="220" w:firstLine="706"/>
      </w:pPr>
      <w:r>
        <w:t>Сабақ беру процесінде ArcGIS-те Python программалау тілін оқыту білім</w:t>
      </w:r>
      <w:r>
        <w:rPr>
          <w:spacing w:val="1"/>
        </w:rPr>
        <w:t xml:space="preserve"> </w:t>
      </w:r>
      <w:r>
        <w:t>алушылардың танымдық дағдыларын кеңейтуге және олардың геоақпараттық</w:t>
      </w:r>
      <w:r>
        <w:rPr>
          <w:spacing w:val="1"/>
        </w:rPr>
        <w:t xml:space="preserve"> </w:t>
      </w:r>
      <w:r>
        <w:t>жүйе саласындағы құзыреттілігін арттыруға ықпал ететін құнды құрал болып</w:t>
      </w:r>
      <w:r>
        <w:rPr>
          <w:spacing w:val="1"/>
        </w:rPr>
        <w:t xml:space="preserve"> </w:t>
      </w:r>
      <w:r>
        <w:t>табылады. ArcGIS-те Python</w:t>
      </w:r>
      <w:r>
        <w:rPr>
          <w:spacing w:val="1"/>
        </w:rPr>
        <w:t xml:space="preserve"> </w:t>
      </w:r>
      <w:r>
        <w:t>программалау тілі білім беру контекстіндегі көп</w:t>
      </w:r>
      <w:r>
        <w:rPr>
          <w:spacing w:val="1"/>
        </w:rPr>
        <w:t xml:space="preserve"> </w:t>
      </w:r>
      <w:r>
        <w:t>қырлы</w:t>
      </w:r>
      <w:r>
        <w:rPr>
          <w:spacing w:val="1"/>
        </w:rPr>
        <w:t xml:space="preserve"> </w:t>
      </w:r>
      <w:r>
        <w:t>артықшылықтарын</w:t>
      </w:r>
      <w:r>
        <w:rPr>
          <w:spacing w:val="1"/>
        </w:rPr>
        <w:t xml:space="preserve"> </w:t>
      </w:r>
      <w:r>
        <w:t>зерттейді.</w:t>
      </w:r>
      <w:r>
        <w:rPr>
          <w:spacing w:val="1"/>
        </w:rPr>
        <w:t xml:space="preserve"> </w:t>
      </w:r>
      <w:r>
        <w:t>ArcGIS-те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құрамдас бөлігі ретінде деректерді геокеңістіктік талдау және визуализациялау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жинағын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функционалдығын және баламалы құралдармен салыстыруды мұқият зерттей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Python-ның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жақсартудағы</w:t>
      </w:r>
      <w:r>
        <w:rPr>
          <w:spacing w:val="1"/>
        </w:rPr>
        <w:t xml:space="preserve"> </w:t>
      </w:r>
      <w:r>
        <w:t>маңыздылығын көрсетеді. Әр түрлі ғылыми көзқарастардың нәтижесінде 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пайдалылығын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ынтымақтастықты,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пайдаланушыларға геоөңдеу тапсырмаларын аутоматтандыруға, пайдаланушы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 қуатты сценарий тілі</w:t>
      </w:r>
      <w:r>
        <w:rPr>
          <w:spacing w:val="-4"/>
        </w:rPr>
        <w:t xml:space="preserve"> </w:t>
      </w:r>
      <w:r>
        <w:t>ретінде</w:t>
      </w:r>
      <w:r>
        <w:rPr>
          <w:spacing w:val="8"/>
        </w:rPr>
        <w:t xml:space="preserve"> </w:t>
      </w:r>
      <w:r>
        <w:t>ерекшеленеді.</w:t>
      </w:r>
    </w:p>
    <w:p w:rsidR="004318D1" w:rsidRDefault="00846877">
      <w:pPr>
        <w:pStyle w:val="a3"/>
        <w:spacing w:line="242" w:lineRule="auto"/>
        <w:ind w:right="236" w:firstLine="706"/>
      </w:pPr>
      <w:r>
        <w:t>ArcGIS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қолданудың</w:t>
      </w:r>
      <w:r>
        <w:rPr>
          <w:spacing w:val="-67"/>
        </w:rPr>
        <w:t xml:space="preserve"> </w:t>
      </w:r>
      <w:r>
        <w:t>артықшылықтарын анықтадық,</w:t>
      </w:r>
      <w:r>
        <w:rPr>
          <w:spacing w:val="2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алушылар игереді:</w:t>
      </w:r>
    </w:p>
    <w:p w:rsidR="004318D1" w:rsidRDefault="004318D1">
      <w:pPr>
        <w:spacing w:line="242" w:lineRule="auto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26"/>
        </w:numPr>
        <w:tabs>
          <w:tab w:val="left" w:pos="1794"/>
        </w:tabs>
        <w:spacing w:before="67"/>
        <w:ind w:right="232" w:firstLine="706"/>
        <w:jc w:val="both"/>
        <w:rPr>
          <w:sz w:val="28"/>
        </w:rPr>
      </w:pPr>
      <w:r>
        <w:rPr>
          <w:sz w:val="28"/>
        </w:rPr>
        <w:lastRenderedPageBreak/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эксперименттер арқылы білім алушылардың қатысуына ықпал ететін ыңғайлы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</w:t>
      </w:r>
      <w:r>
        <w:rPr>
          <w:spacing w:val="-1"/>
          <w:sz w:val="28"/>
        </w:rPr>
        <w:t xml:space="preserve"> </w:t>
      </w:r>
      <w:r>
        <w:rPr>
          <w:sz w:val="28"/>
        </w:rPr>
        <w:t>пен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интерактивті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-5"/>
          <w:sz w:val="28"/>
        </w:rPr>
        <w:t xml:space="preserve"> </w:t>
      </w:r>
      <w:r>
        <w:rPr>
          <w:sz w:val="28"/>
        </w:rPr>
        <w:t>ортасын</w:t>
      </w:r>
      <w:r>
        <w:rPr>
          <w:spacing w:val="7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-1"/>
          <w:sz w:val="28"/>
        </w:rPr>
        <w:t xml:space="preserve"> </w:t>
      </w:r>
      <w:r>
        <w:rPr>
          <w:sz w:val="28"/>
        </w:rPr>
        <w:t>игереді.</w:t>
      </w:r>
    </w:p>
    <w:p w:rsidR="004318D1" w:rsidRDefault="00846877">
      <w:pPr>
        <w:pStyle w:val="a4"/>
        <w:numPr>
          <w:ilvl w:val="0"/>
          <w:numId w:val="26"/>
        </w:numPr>
        <w:tabs>
          <w:tab w:val="left" w:pos="1794"/>
        </w:tabs>
        <w:spacing w:line="242" w:lineRule="auto"/>
        <w:ind w:right="234" w:firstLine="706"/>
        <w:jc w:val="both"/>
        <w:rPr>
          <w:sz w:val="28"/>
        </w:rPr>
      </w:pPr>
      <w:r>
        <w:rPr>
          <w:sz w:val="28"/>
        </w:rPr>
        <w:t>Геокеңістіктік талдау сценарийлерін жасау мүмкіндігі белсенді оқуды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ынталандырады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тереңірек үңілуге</w:t>
      </w:r>
      <w:r>
        <w:rPr>
          <w:spacing w:val="2"/>
          <w:sz w:val="28"/>
        </w:rPr>
        <w:t xml:space="preserve"> </w:t>
      </w:r>
      <w:r>
        <w:rPr>
          <w:sz w:val="28"/>
        </w:rPr>
        <w:t>мүмкіндіктерін түсінеді.</w:t>
      </w:r>
    </w:p>
    <w:p w:rsidR="004318D1" w:rsidRDefault="00846877">
      <w:pPr>
        <w:pStyle w:val="a4"/>
        <w:numPr>
          <w:ilvl w:val="0"/>
          <w:numId w:val="26"/>
        </w:numPr>
        <w:tabs>
          <w:tab w:val="left" w:pos="1794"/>
        </w:tabs>
        <w:ind w:right="230" w:firstLine="706"/>
        <w:jc w:val="both"/>
        <w:rPr>
          <w:sz w:val="28"/>
        </w:rPr>
      </w:pP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етеді,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әлемнің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құбылыстарын</w:t>
      </w:r>
      <w:r>
        <w:rPr>
          <w:spacing w:val="5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</w:t>
      </w:r>
      <w:r>
        <w:rPr>
          <w:spacing w:val="2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8"/>
          <w:sz w:val="28"/>
        </w:rPr>
        <w:t xml:space="preserve"> </w:t>
      </w:r>
      <w:r>
        <w:rPr>
          <w:sz w:val="28"/>
        </w:rPr>
        <w:t>алады.</w:t>
      </w:r>
    </w:p>
    <w:p w:rsidR="004318D1" w:rsidRDefault="00846877">
      <w:pPr>
        <w:pStyle w:val="a4"/>
        <w:numPr>
          <w:ilvl w:val="0"/>
          <w:numId w:val="26"/>
        </w:numPr>
        <w:tabs>
          <w:tab w:val="left" w:pos="1794"/>
        </w:tabs>
        <w:ind w:right="234" w:firstLine="706"/>
        <w:jc w:val="both"/>
        <w:rPr>
          <w:sz w:val="28"/>
        </w:rPr>
      </w:pPr>
      <w:r>
        <w:rPr>
          <w:sz w:val="28"/>
        </w:rPr>
        <w:t>Сценарийлермен және аутоматтандырумен танысу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ізденістері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бастамаларына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есептеуіш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меңгереді.</w:t>
      </w:r>
    </w:p>
    <w:p w:rsidR="004318D1" w:rsidRDefault="00846877">
      <w:pPr>
        <w:pStyle w:val="a3"/>
        <w:ind w:right="228" w:firstLine="706"/>
      </w:pPr>
      <w:r>
        <w:t>ArcGIS-те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тілінмен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аутоматтандыру,</w:t>
      </w:r>
      <w:r>
        <w:rPr>
          <w:spacing w:val="1"/>
        </w:rPr>
        <w:t xml:space="preserve"> </w:t>
      </w:r>
      <w:r>
        <w:t>пайдаланушының геоақпараттық қосымшаларын әзірлеу және геодеректердің</w:t>
      </w:r>
      <w:r>
        <w:rPr>
          <w:spacing w:val="1"/>
        </w:rPr>
        <w:t xml:space="preserve"> </w:t>
      </w:r>
      <w:r>
        <w:t>үлкен көлемін тиімді басқару және өңдеу сияқты жаңа білімі мен дағдыларын</w:t>
      </w:r>
      <w:r>
        <w:rPr>
          <w:spacing w:val="1"/>
        </w:rPr>
        <w:t xml:space="preserve"> </w:t>
      </w:r>
      <w:r>
        <w:t>алады.</w:t>
      </w:r>
    </w:p>
    <w:p w:rsidR="004318D1" w:rsidRDefault="00846877">
      <w:pPr>
        <w:pStyle w:val="a3"/>
        <w:ind w:right="223" w:firstLine="706"/>
      </w:pPr>
      <w:r>
        <w:t>Python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пайдаланушылар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топтарды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басқару, элементтерді жариялау және жаңарту, серверді пайдалануды бақылау,</w:t>
      </w:r>
      <w:r>
        <w:rPr>
          <w:spacing w:val="1"/>
        </w:rPr>
        <w:t xml:space="preserve"> </w:t>
      </w:r>
      <w:r>
        <w:t>деректерді күрделі визуализациялау және талдау және элементтерді иеленуге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аутоматтандыру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Сонымен қатар портал ресурстарын клондау сияқты күрделі тапсырмаларды</w:t>
      </w:r>
      <w:r>
        <w:rPr>
          <w:spacing w:val="1"/>
        </w:rPr>
        <w:t xml:space="preserve"> </w:t>
      </w:r>
      <w:r>
        <w:t>орындау үшін сценарийлер жасауға мүмкіндік береді [173]. Біз жұмысымызда</w:t>
      </w:r>
      <w:r>
        <w:rPr>
          <w:spacing w:val="1"/>
        </w:rPr>
        <w:t xml:space="preserve"> </w:t>
      </w:r>
      <w:r>
        <w:t>ArcGIS-те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аутоматтандыруға,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ақпаратпен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жүйелерге</w:t>
      </w:r>
      <w:r>
        <w:rPr>
          <w:spacing w:val="1"/>
        </w:rPr>
        <w:t xml:space="preserve"> </w:t>
      </w:r>
      <w:r>
        <w:t>біріктіруге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жүйенің</w:t>
      </w:r>
      <w:r>
        <w:rPr>
          <w:spacing w:val="-67"/>
        </w:rPr>
        <w:t xml:space="preserve"> </w:t>
      </w:r>
      <w:r>
        <w:t>функционалдығына</w:t>
      </w:r>
      <w:r>
        <w:rPr>
          <w:spacing w:val="3"/>
        </w:rPr>
        <w:t xml:space="preserve"> </w:t>
      </w:r>
      <w:r>
        <w:t>программалық</w:t>
      </w:r>
      <w:r>
        <w:rPr>
          <w:spacing w:val="2"/>
        </w:rPr>
        <w:t xml:space="preserve"> </w:t>
      </w:r>
      <w:r>
        <w:t>қол</w:t>
      </w:r>
      <w:r>
        <w:rPr>
          <w:spacing w:val="4"/>
        </w:rPr>
        <w:t xml:space="preserve"> </w:t>
      </w:r>
      <w:r>
        <w:t>жетімділікті</w:t>
      </w:r>
      <w:r>
        <w:rPr>
          <w:spacing w:val="-6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асырдық.</w:t>
      </w:r>
    </w:p>
    <w:p w:rsidR="004318D1" w:rsidRDefault="00846877">
      <w:pPr>
        <w:pStyle w:val="a3"/>
        <w:ind w:right="226" w:firstLine="706"/>
      </w:pPr>
      <w:r>
        <w:t>ArcGIS</w:t>
      </w:r>
      <w:r>
        <w:rPr>
          <w:spacing w:val="1"/>
        </w:rPr>
        <w:t xml:space="preserve"> </w:t>
      </w:r>
      <w:r>
        <w:t>функционалдығымен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әрекеттесуге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құралдары, деректерді басқару операциялары және Python сценарийлері арқылы</w:t>
      </w:r>
      <w:r>
        <w:rPr>
          <w:spacing w:val="-67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тапсырмалары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ArcPy</w:t>
      </w:r>
      <w:r>
        <w:rPr>
          <w:spacing w:val="7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 басқару және ArcGIS программасында талдау үшін әмбебап 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платформаны</w:t>
      </w:r>
      <w:r>
        <w:rPr>
          <w:spacing w:val="1"/>
        </w:rPr>
        <w:t xml:space="preserve"> </w:t>
      </w:r>
      <w:r>
        <w:t>ұсына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оңтайландыру үшін Python программалау тілінің мүмкіндіктерін пайдаланады.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функционалдығы</w:t>
      </w:r>
      <w:r>
        <w:rPr>
          <w:spacing w:val="1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манипуляциялаудан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тапсырмалардың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ауқымын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осылайша геокеңістіктік операциялардың тиімділігін арттырады.</w:t>
      </w:r>
    </w:p>
    <w:p w:rsidR="004318D1" w:rsidRDefault="00846877">
      <w:pPr>
        <w:pStyle w:val="a3"/>
        <w:ind w:right="230" w:firstLine="706"/>
      </w:pPr>
      <w:r>
        <w:t>ArcGIS-те</w:t>
      </w:r>
      <w:r>
        <w:rPr>
          <w:spacing w:val="1"/>
        </w:rPr>
        <w:t xml:space="preserve"> </w:t>
      </w:r>
      <w:r>
        <w:t>геодеректер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файлдық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қалтасында</w:t>
      </w:r>
      <w:r>
        <w:rPr>
          <w:spacing w:val="1"/>
        </w:rPr>
        <w:t xml:space="preserve"> </w:t>
      </w:r>
      <w:r>
        <w:t>сақталатын әр түрлі типтегі географиялық деректер жиынтығы Microsoft Access</w:t>
      </w:r>
      <w:r>
        <w:rPr>
          <w:spacing w:val="-67"/>
        </w:rPr>
        <w:t xml:space="preserve"> </w:t>
      </w:r>
      <w:r>
        <w:t>дерекқоры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қолданушы</w:t>
      </w:r>
      <w:r>
        <w:rPr>
          <w:spacing w:val="1"/>
        </w:rPr>
        <w:t xml:space="preserve"> </w:t>
      </w:r>
      <w:r>
        <w:t>реляциялық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қоры</w:t>
      </w:r>
      <w:r>
        <w:rPr>
          <w:spacing w:val="71"/>
        </w:rPr>
        <w:t xml:space="preserve"> </w:t>
      </w:r>
      <w:r>
        <w:t>(мысалы</w:t>
      </w:r>
      <w:r>
        <w:rPr>
          <w:spacing w:val="1"/>
        </w:rPr>
        <w:t xml:space="preserve"> </w:t>
      </w:r>
      <w:r>
        <w:t>Microsoft</w:t>
      </w:r>
      <w:r>
        <w:rPr>
          <w:spacing w:val="67"/>
        </w:rPr>
        <w:t xml:space="preserve"> </w:t>
      </w:r>
      <w:r>
        <w:t>SQL</w:t>
      </w:r>
      <w:r>
        <w:rPr>
          <w:spacing w:val="65"/>
        </w:rPr>
        <w:t xml:space="preserve"> </w:t>
      </w:r>
      <w:r>
        <w:t>Server,</w:t>
      </w:r>
      <w:r>
        <w:rPr>
          <w:spacing w:val="69"/>
        </w:rPr>
        <w:t xml:space="preserve"> </w:t>
      </w:r>
      <w:r>
        <w:t>PostgreSQL,</w:t>
      </w:r>
      <w:r>
        <w:rPr>
          <w:spacing w:val="69"/>
        </w:rPr>
        <w:t xml:space="preserve"> </w:t>
      </w:r>
      <w:r>
        <w:t>Informix</w:t>
      </w:r>
      <w:r>
        <w:rPr>
          <w:spacing w:val="67"/>
        </w:rPr>
        <w:t xml:space="preserve"> </w:t>
      </w:r>
      <w:r>
        <w:t>немесе</w:t>
      </w:r>
      <w:r>
        <w:rPr>
          <w:spacing w:val="68"/>
        </w:rPr>
        <w:t xml:space="preserve"> </w:t>
      </w:r>
      <w:r>
        <w:t>IBM</w:t>
      </w:r>
      <w:r>
        <w:rPr>
          <w:spacing w:val="69"/>
        </w:rPr>
        <w:t xml:space="preserve"> </w:t>
      </w:r>
      <w:r>
        <w:t>DB2).</w:t>
      </w:r>
      <w:r>
        <w:rPr>
          <w:spacing w:val="69"/>
        </w:rPr>
        <w:t xml:space="preserve"> </w:t>
      </w:r>
      <w:r>
        <w:t>Олар</w:t>
      </w:r>
      <w:r>
        <w:rPr>
          <w:spacing w:val="67"/>
        </w:rPr>
        <w:t xml:space="preserve"> </w:t>
      </w:r>
      <w:r>
        <w:t>файлға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19"/>
      </w:pPr>
      <w:r>
        <w:lastRenderedPageBreak/>
        <w:t>негізделген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пайдаланушылық</w:t>
      </w:r>
      <w:r>
        <w:rPr>
          <w:spacing w:val="1"/>
        </w:rPr>
        <w:t xml:space="preserve"> </w:t>
      </w:r>
      <w:r>
        <w:t>дерекқорлардан</w:t>
      </w:r>
      <w:r>
        <w:rPr>
          <w:spacing w:val="1"/>
        </w:rPr>
        <w:t xml:space="preserve"> </w:t>
      </w:r>
      <w:r>
        <w:t>ауқымы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үлкен топтық, салалық (облыстық) және корпоративтік геодеректер қорларына</w:t>
      </w:r>
      <w:r>
        <w:rPr>
          <w:spacing w:val="1"/>
        </w:rPr>
        <w:t xml:space="preserve"> </w:t>
      </w:r>
      <w:r>
        <w:t>дейін масштабталуы мүмкін және қол жетімді. Бірақ геодеректер базасы тек</w:t>
      </w:r>
      <w:r>
        <w:rPr>
          <w:spacing w:val="1"/>
        </w:rPr>
        <w:t xml:space="preserve"> </w:t>
      </w:r>
      <w:r>
        <w:t>деректер жиынтығы ғана емес. Геодеректер қоры терминінің ArcGIS те бірнеше</w:t>
      </w:r>
      <w:r>
        <w:rPr>
          <w:spacing w:val="-67"/>
        </w:rPr>
        <w:t xml:space="preserve"> </w:t>
      </w:r>
      <w:r>
        <w:t>мағынасы бар:</w:t>
      </w:r>
    </w:p>
    <w:p w:rsidR="004318D1" w:rsidRDefault="00846877">
      <w:pPr>
        <w:pStyle w:val="a4"/>
        <w:numPr>
          <w:ilvl w:val="0"/>
          <w:numId w:val="25"/>
        </w:numPr>
        <w:tabs>
          <w:tab w:val="left" w:pos="1794"/>
        </w:tabs>
        <w:spacing w:before="4"/>
        <w:ind w:right="220" w:firstLine="710"/>
        <w:jc w:val="both"/>
        <w:rPr>
          <w:sz w:val="28"/>
        </w:rPr>
      </w:pPr>
      <w:r>
        <w:rPr>
          <w:sz w:val="28"/>
        </w:rPr>
        <w:t>Геодеректер қорын ArcGIS үшін жергілікті деректер құрылымын өңдеу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ArcGIS әртүрлі ГАЖ форматтарындағы ГАЖ жұмыс істегенімен, оның 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қуатты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функционалдығы дәл геодеректер қорында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қолданылады.</w:t>
      </w:r>
    </w:p>
    <w:p w:rsidR="004318D1" w:rsidRDefault="00846877">
      <w:pPr>
        <w:pStyle w:val="a4"/>
        <w:numPr>
          <w:ilvl w:val="0"/>
          <w:numId w:val="25"/>
        </w:numPr>
        <w:tabs>
          <w:tab w:val="left" w:pos="1794"/>
        </w:tabs>
        <w:ind w:right="218" w:firstLine="710"/>
        <w:jc w:val="both"/>
        <w:rPr>
          <w:sz w:val="28"/>
        </w:rPr>
      </w:pPr>
      <w:r>
        <w:rPr>
          <w:sz w:val="28"/>
        </w:rPr>
        <w:t>Геодеректер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қорын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алдымен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қорын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ақпараттың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қоймасы</w:t>
      </w:r>
      <w:r>
        <w:rPr>
          <w:spacing w:val="1"/>
          <w:sz w:val="28"/>
        </w:rPr>
        <w:t xml:space="preserve"> </w:t>
      </w:r>
      <w:r>
        <w:rPr>
          <w:sz w:val="28"/>
        </w:rPr>
        <w:t>ДҚБЖ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файлдық жүйе. Деректер жиынтығының физикалық данасына тікелей ArcGis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 қол жеткізуге және жұмыс істеуге болады немесе SQL программалау тілі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қорын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1"/>
          <w:sz w:val="28"/>
        </w:rPr>
        <w:t xml:space="preserve"> </w:t>
      </w:r>
      <w:r>
        <w:rPr>
          <w:sz w:val="28"/>
        </w:rPr>
        <w:t>[174],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қозғаған</w:t>
      </w:r>
      <w:r>
        <w:rPr>
          <w:spacing w:val="70"/>
          <w:sz w:val="28"/>
        </w:rPr>
        <w:t xml:space="preserve"> </w:t>
      </w:r>
      <w:r>
        <w:rPr>
          <w:sz w:val="28"/>
        </w:rPr>
        <w:t>ойлар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жұмысымыздағы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дерекқорының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7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сақтауды,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басқаруды,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біріктіруді,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модельдеуді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интерфейстер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ақпаратқа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</w:p>
    <w:p w:rsidR="004318D1" w:rsidRDefault="00846877">
      <w:pPr>
        <w:pStyle w:val="a3"/>
        <w:spacing w:before="1"/>
        <w:ind w:right="221" w:firstLine="706"/>
      </w:pPr>
      <w:r>
        <w:t>Біздің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компьютерлендіру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ақпараттандыру</w:t>
      </w:r>
      <w:r>
        <w:rPr>
          <w:spacing w:val="1"/>
        </w:rPr>
        <w:t xml:space="preserve"> </w:t>
      </w:r>
      <w:r>
        <w:t>ғасыры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арттырудың</w:t>
      </w:r>
      <w:r>
        <w:rPr>
          <w:spacing w:val="-67"/>
        </w:rPr>
        <w:t xml:space="preserve"> </w:t>
      </w:r>
      <w:r>
        <w:t>сарқылмас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қарқындату, бұл ойлаудың белгілі бір</w:t>
      </w:r>
      <w:r>
        <w:rPr>
          <w:spacing w:val="1"/>
        </w:rPr>
        <w:t xml:space="preserve"> </w:t>
      </w:r>
      <w:r>
        <w:t>түрлерінің даму процестерін бастауға</w:t>
      </w:r>
      <w:r>
        <w:rPr>
          <w:spacing w:val="1"/>
        </w:rPr>
        <w:t xml:space="preserve"> </w:t>
      </w:r>
      <w:r>
        <w:t>мүмкіндік береді (мысалы, визуалды-бейнелі, теориялық); процестерді күшейту</w:t>
      </w:r>
      <w:r>
        <w:rPr>
          <w:spacing w:val="-67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сақтауды,</w:t>
      </w:r>
      <w:r>
        <w:rPr>
          <w:spacing w:val="1"/>
        </w:rPr>
        <w:t xml:space="preserve"> </w:t>
      </w:r>
      <w:r>
        <w:t>зейінді,</w:t>
      </w:r>
      <w:r>
        <w:rPr>
          <w:spacing w:val="1"/>
        </w:rPr>
        <w:t xml:space="preserve"> </w:t>
      </w:r>
      <w:r>
        <w:t>байқауды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t>көшбасшының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басқарушылық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яғни ГАЖ пайдалану үшін деректерді түрлендіру керек сандық формат, яғни</w:t>
      </w:r>
      <w:r>
        <w:rPr>
          <w:spacing w:val="1"/>
        </w:rPr>
        <w:t xml:space="preserve"> </w:t>
      </w:r>
      <w:r>
        <w:t>қағаз</w:t>
      </w:r>
      <w:r>
        <w:rPr>
          <w:spacing w:val="1"/>
        </w:rPr>
        <w:t xml:space="preserve"> </w:t>
      </w:r>
      <w:r>
        <w:t>карталарынан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файлдарға-цифрландыру</w:t>
      </w:r>
      <w:r>
        <w:rPr>
          <w:spacing w:val="-67"/>
        </w:rPr>
        <w:t xml:space="preserve"> </w:t>
      </w:r>
      <w:r>
        <w:t>қажеттіліктігі туындайды. Ал ArcGis</w:t>
      </w:r>
      <w:r>
        <w:rPr>
          <w:spacing w:val="1"/>
        </w:rPr>
        <w:t xml:space="preserve"> </w:t>
      </w:r>
      <w:r>
        <w:t>осы процестерді оңтайландыруға үлкен</w:t>
      </w:r>
      <w:r>
        <w:rPr>
          <w:spacing w:val="1"/>
        </w:rPr>
        <w:t xml:space="preserve"> </w:t>
      </w:r>
      <w:r>
        <w:t>мүмкіндік</w:t>
      </w:r>
      <w:r>
        <w:rPr>
          <w:spacing w:val="47"/>
        </w:rPr>
        <w:t xml:space="preserve"> </w:t>
      </w:r>
      <w:r>
        <w:t>береді</w:t>
      </w:r>
      <w:r>
        <w:rPr>
          <w:spacing w:val="47"/>
        </w:rPr>
        <w:t xml:space="preserve"> </w:t>
      </w:r>
      <w:r>
        <w:t>біз</w:t>
      </w:r>
      <w:r>
        <w:rPr>
          <w:spacing w:val="50"/>
        </w:rPr>
        <w:t xml:space="preserve"> </w:t>
      </w:r>
      <w:r>
        <w:t>оны</w:t>
      </w:r>
      <w:r>
        <w:rPr>
          <w:spacing w:val="48"/>
        </w:rPr>
        <w:t xml:space="preserve"> </w:t>
      </w:r>
      <w:r>
        <w:t>«6B01524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География</w:t>
      </w:r>
      <w:r>
        <w:rPr>
          <w:spacing w:val="49"/>
        </w:rPr>
        <w:t xml:space="preserve"> </w:t>
      </w:r>
      <w:r>
        <w:t>педагогтерін</w:t>
      </w:r>
      <w:r>
        <w:rPr>
          <w:spacing w:val="48"/>
        </w:rPr>
        <w:t xml:space="preserve"> </w:t>
      </w:r>
      <w:r>
        <w:t>даярлау»</w:t>
      </w:r>
      <w:r>
        <w:rPr>
          <w:spacing w:val="44"/>
        </w:rPr>
        <w:t xml:space="preserve"> </w:t>
      </w:r>
      <w:r>
        <w:t>және</w:t>
      </w:r>
    </w:p>
    <w:p w:rsidR="004318D1" w:rsidRDefault="00846877">
      <w:pPr>
        <w:pStyle w:val="a3"/>
        <w:spacing w:before="2" w:line="322" w:lineRule="exact"/>
      </w:pPr>
      <w:r>
        <w:t>«6В01511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Информатика»</w:t>
      </w:r>
      <w:r>
        <w:rPr>
          <w:spacing w:val="63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бағдарламаларында</w:t>
      </w:r>
      <w:r>
        <w:rPr>
          <w:spacing w:val="4"/>
        </w:rPr>
        <w:t xml:space="preserve"> </w:t>
      </w:r>
      <w:r>
        <w:t>қарастырылады.</w:t>
      </w:r>
    </w:p>
    <w:p w:rsidR="004318D1" w:rsidRDefault="00846877">
      <w:pPr>
        <w:pStyle w:val="a3"/>
        <w:ind w:right="227" w:firstLine="706"/>
      </w:pPr>
      <w:r>
        <w:t>Егер он жыл бұрын ГАЖ технологиялары бірнеше негізгі пәндерде ғана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ерекшелікке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ГАЖ-ге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игеруге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Дегенмен,</w:t>
      </w:r>
      <w:r>
        <w:rPr>
          <w:spacing w:val="2"/>
        </w:rPr>
        <w:t xml:space="preserve"> </w:t>
      </w:r>
      <w:r>
        <w:t>дамуға</w:t>
      </w:r>
      <w:r>
        <w:rPr>
          <w:spacing w:val="1"/>
        </w:rPr>
        <w:t xml:space="preserve"> </w:t>
      </w:r>
      <w:r>
        <w:t>кедергі</w:t>
      </w:r>
      <w:r>
        <w:rPr>
          <w:spacing w:val="-4"/>
        </w:rPr>
        <w:t xml:space="preserve"> </w:t>
      </w:r>
      <w:r>
        <w:t>келтіретін бірқатар мәселелер</w:t>
      </w:r>
      <w:r>
        <w:rPr>
          <w:spacing w:val="1"/>
        </w:rPr>
        <w:t xml:space="preserve"> </w:t>
      </w:r>
      <w:r>
        <w:t>бар: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27" w:firstLine="706"/>
        <w:rPr>
          <w:sz w:val="28"/>
        </w:rPr>
      </w:pPr>
      <w:r>
        <w:rPr>
          <w:sz w:val="28"/>
        </w:rPr>
        <w:t>кейбір ГАЖ платформаларын жаңадан бастағандар немесе 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 жоқ мамандар үшін пайдалану қиын болуы мүмкін. Бұл технологияны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2"/>
          <w:sz w:val="28"/>
        </w:rPr>
        <w:t xml:space="preserve"> </w:t>
      </w:r>
      <w:r>
        <w:rPr>
          <w:sz w:val="28"/>
        </w:rPr>
        <w:t>салаларға</w:t>
      </w:r>
      <w:r>
        <w:rPr>
          <w:spacing w:val="2"/>
          <w:sz w:val="28"/>
        </w:rPr>
        <w:t xml:space="preserve"> </w:t>
      </w:r>
      <w:r>
        <w:rPr>
          <w:sz w:val="28"/>
        </w:rPr>
        <w:t>енгізуге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кедергілер</w:t>
      </w:r>
      <w:r>
        <w:rPr>
          <w:spacing w:val="1"/>
          <w:sz w:val="28"/>
        </w:rPr>
        <w:t xml:space="preserve"> </w:t>
      </w:r>
      <w:r>
        <w:rPr>
          <w:sz w:val="28"/>
        </w:rPr>
        <w:t>тудырады;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33" w:firstLine="706"/>
        <w:rPr>
          <w:sz w:val="28"/>
        </w:rPr>
      </w:pPr>
      <w:r>
        <w:rPr>
          <w:sz w:val="28"/>
        </w:rPr>
        <w:t>деректердің сапасы мен қол жетімділігі көптеген салаларда 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тудыруы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Біркелкі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қамту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ескірген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қосымшаларының тиімділігін шектеу туғызады, сонымен қатар, қазақша оқу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құралдарының жетіспеушілігі</w:t>
      </w:r>
      <w:r>
        <w:rPr>
          <w:spacing w:val="-5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-5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-4"/>
          <w:sz w:val="28"/>
        </w:rPr>
        <w:t xml:space="preserve"> </w:t>
      </w:r>
      <w:r>
        <w:rPr>
          <w:sz w:val="28"/>
        </w:rPr>
        <w:t>мәселеліердің бірі.</w:t>
      </w:r>
    </w:p>
    <w:p w:rsidR="004318D1" w:rsidRDefault="00846877">
      <w:pPr>
        <w:pStyle w:val="a3"/>
        <w:ind w:right="226" w:firstLine="706"/>
      </w:pPr>
      <w:r>
        <w:t>ГАЖ бойынша мамандандырылған курсты қолдау үшін «Геоақпараттық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-1"/>
        </w:rPr>
        <w:t xml:space="preserve"> </w:t>
      </w:r>
      <w:r>
        <w:t>құруда</w:t>
      </w:r>
      <w:r>
        <w:rPr>
          <w:spacing w:val="-1"/>
        </w:rPr>
        <w:t xml:space="preserve"> </w:t>
      </w:r>
      <w:r>
        <w:t>Python</w:t>
      </w:r>
      <w:r>
        <w:rPr>
          <w:spacing w:val="-6"/>
        </w:rPr>
        <w:t xml:space="preserve"> </w:t>
      </w:r>
      <w:r>
        <w:t>программалау</w:t>
      </w:r>
      <w:r>
        <w:rPr>
          <w:spacing w:val="-2"/>
        </w:rPr>
        <w:t xml:space="preserve"> </w:t>
      </w:r>
      <w:r>
        <w:t>тілін</w:t>
      </w:r>
      <w:r>
        <w:rPr>
          <w:spacing w:val="3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атты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құралы</w:t>
      </w:r>
      <w:r>
        <w:rPr>
          <w:spacing w:val="-2"/>
        </w:rPr>
        <w:t xml:space="preserve"> </w:t>
      </w:r>
      <w:r>
        <w:t>жарық</w:t>
      </w:r>
      <w:r>
        <w:rPr>
          <w:spacing w:val="-2"/>
        </w:rPr>
        <w:t xml:space="preserve"> </w:t>
      </w:r>
      <w:r>
        <w:t>көрді.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0"/>
      </w:pPr>
      <w:r>
        <w:lastRenderedPageBreak/>
        <w:t>Оқу құралы аталған білім беру бағдарламалары үшін әзірленген оқу-әдістемелік</w:t>
      </w:r>
      <w:r>
        <w:rPr>
          <w:spacing w:val="-67"/>
        </w:rPr>
        <w:t xml:space="preserve"> </w:t>
      </w:r>
      <w:r>
        <w:t>кешеннің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құрылды.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формаларына</w:t>
      </w:r>
      <w:r>
        <w:rPr>
          <w:spacing w:val="1"/>
        </w:rPr>
        <w:t xml:space="preserve"> </w:t>
      </w:r>
      <w:r>
        <w:t>бейімделуге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-67"/>
        </w:rPr>
        <w:t xml:space="preserve"> </w:t>
      </w:r>
      <w:r>
        <w:t>қанағаттандыруға арналған</w:t>
      </w:r>
      <w:r>
        <w:rPr>
          <w:spacing w:val="-1"/>
        </w:rPr>
        <w:t xml:space="preserve"> </w:t>
      </w:r>
      <w:r>
        <w:t>цифрлық білім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ресурстары</w:t>
      </w:r>
      <w:r>
        <w:rPr>
          <w:spacing w:val="-1"/>
        </w:rPr>
        <w:t xml:space="preserve"> </w:t>
      </w:r>
      <w:r>
        <w:t>әзірленді.</w:t>
      </w:r>
    </w:p>
    <w:p w:rsidR="004318D1" w:rsidRDefault="00846877">
      <w:pPr>
        <w:pStyle w:val="a3"/>
        <w:spacing w:before="4"/>
        <w:ind w:right="234" w:firstLine="706"/>
      </w:pPr>
      <w:r>
        <w:t>Aвторлардың талдауына сәйкес, біздің зерттеуімізде айтылған ұғымдар</w:t>
      </w:r>
      <w:r>
        <w:rPr>
          <w:spacing w:val="1"/>
        </w:rPr>
        <w:t xml:space="preserve"> </w:t>
      </w:r>
      <w:r>
        <w:t>ұсынылған ойлармен үйлесімді түрде байланысты деген қорытындыға келеміз.</w:t>
      </w:r>
      <w:r>
        <w:rPr>
          <w:spacing w:val="1"/>
        </w:rPr>
        <w:t xml:space="preserve"> </w:t>
      </w:r>
      <w:r>
        <w:t>Бұл сәйкестікті біз осы зерттеулердің негізгі аспектілерін енгізе отырып, оқу</w:t>
      </w:r>
      <w:r>
        <w:rPr>
          <w:spacing w:val="1"/>
        </w:rPr>
        <w:t xml:space="preserve"> </w:t>
      </w:r>
      <w:r>
        <w:t>құралы мен</w:t>
      </w:r>
      <w:r>
        <w:rPr>
          <w:spacing w:val="1"/>
        </w:rPr>
        <w:t xml:space="preserve"> </w:t>
      </w:r>
      <w:r>
        <w:t>цифрлық білім беру</w:t>
      </w:r>
      <w:r>
        <w:rPr>
          <w:spacing w:val="-4"/>
        </w:rPr>
        <w:t xml:space="preserve"> </w:t>
      </w:r>
      <w:r>
        <w:t>ресурсын</w:t>
      </w:r>
      <w:r>
        <w:rPr>
          <w:spacing w:val="4"/>
        </w:rPr>
        <w:t xml:space="preserve"> </w:t>
      </w:r>
      <w:r>
        <w:t>әзірлеу</w:t>
      </w:r>
      <w:r>
        <w:rPr>
          <w:spacing w:val="-5"/>
        </w:rPr>
        <w:t xml:space="preserve"> </w:t>
      </w:r>
      <w:r>
        <w:t>барысында ескереміз.</w:t>
      </w:r>
    </w:p>
    <w:p w:rsidR="004318D1" w:rsidRDefault="00846877">
      <w:pPr>
        <w:pStyle w:val="a3"/>
        <w:ind w:right="228" w:firstLine="706"/>
      </w:pPr>
      <w:r>
        <w:t>«Геоақпараттық жүйе құруда Python программалау тілін қолдану» оқу-</w:t>
      </w:r>
      <w:r>
        <w:rPr>
          <w:spacing w:val="1"/>
        </w:rPr>
        <w:t xml:space="preserve"> </w:t>
      </w:r>
      <w:r>
        <w:t>құралының құрылымы жоғарыда аталған авторлар айтқан негізгі мазмұндарына</w:t>
      </w:r>
      <w:r>
        <w:rPr>
          <w:spacing w:val="-67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сеніммен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АrcPy</w:t>
      </w:r>
      <w:r>
        <w:rPr>
          <w:spacing w:val="1"/>
        </w:rPr>
        <w:t xml:space="preserve"> </w:t>
      </w:r>
      <w:r>
        <w:t>функционалдығы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әдістеріне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практикалықк</w:t>
      </w:r>
      <w:r>
        <w:rPr>
          <w:spacing w:val="1"/>
        </w:rPr>
        <w:t xml:space="preserve"> </w:t>
      </w:r>
      <w:r>
        <w:t>жаттығулар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біріктіреді,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талдаушыларға арналған</w:t>
      </w:r>
      <w:r>
        <w:rPr>
          <w:spacing w:val="-1"/>
        </w:rPr>
        <w:t xml:space="preserve"> </w:t>
      </w:r>
      <w:r>
        <w:t>практикалық оқу</w:t>
      </w:r>
      <w:r>
        <w:rPr>
          <w:spacing w:val="-1"/>
        </w:rPr>
        <w:t xml:space="preserve"> </w:t>
      </w:r>
      <w:r>
        <w:t>тәжірибесін кеңейтеді.</w:t>
      </w:r>
    </w:p>
    <w:p w:rsidR="004318D1" w:rsidRDefault="00846877">
      <w:pPr>
        <w:pStyle w:val="a3"/>
        <w:ind w:right="223" w:firstLine="706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бөлімге</w:t>
      </w:r>
      <w:r>
        <w:rPr>
          <w:spacing w:val="1"/>
        </w:rPr>
        <w:t xml:space="preserve"> </w:t>
      </w:r>
      <w:r>
        <w:t>ерекше</w:t>
      </w:r>
      <w:r>
        <w:rPr>
          <w:spacing w:val="-67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айтылғандай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негізгі деректер көрсетілген. Географиялық ақпараттық жүйелер технологиясын</w:t>
      </w:r>
      <w:r>
        <w:rPr>
          <w:spacing w:val="-67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құралының негізгі мақсаты: білім алушылардың</w:t>
      </w:r>
      <w:r>
        <w:rPr>
          <w:spacing w:val="1"/>
        </w:rPr>
        <w:t xml:space="preserve"> </w:t>
      </w:r>
      <w:r>
        <w:t>ArcGIS программасын баптау</w:t>
      </w:r>
      <w:r>
        <w:rPr>
          <w:spacing w:val="1"/>
        </w:rPr>
        <w:t xml:space="preserve"> </w:t>
      </w:r>
      <w:r>
        <w:t>және Python программалау тілі көмегімен карталарды құруды үйрету саласында</w:t>
      </w:r>
      <w:r>
        <w:rPr>
          <w:spacing w:val="-67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жаңа</w:t>
      </w:r>
      <w:r>
        <w:rPr>
          <w:spacing w:val="2"/>
        </w:rPr>
        <w:t xml:space="preserve"> </w:t>
      </w:r>
      <w:r>
        <w:t>білімі</w:t>
      </w:r>
      <w:r>
        <w:rPr>
          <w:spacing w:val="-5"/>
        </w:rPr>
        <w:t xml:space="preserve"> </w:t>
      </w:r>
      <w:r>
        <w:t>мен дағдыларын</w:t>
      </w:r>
      <w:r>
        <w:rPr>
          <w:spacing w:val="6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бағытталған.</w:t>
      </w:r>
    </w:p>
    <w:p w:rsidR="004318D1" w:rsidRDefault="00846877">
      <w:pPr>
        <w:pStyle w:val="a3"/>
        <w:ind w:right="226" w:firstLine="706"/>
      </w:pP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программалық жүйелерді дамыту технологиясымен байланысты. Оқу құралын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міндеттерді</w:t>
      </w:r>
      <w:r>
        <w:rPr>
          <w:spacing w:val="-67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дайындайды: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программасын</w:t>
      </w:r>
      <w:r>
        <w:rPr>
          <w:spacing w:val="1"/>
        </w:rPr>
        <w:t xml:space="preserve"> </w:t>
      </w:r>
      <w:r>
        <w:t>баптау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құруды</w:t>
      </w:r>
      <w:r>
        <w:rPr>
          <w:spacing w:val="1"/>
        </w:rPr>
        <w:t xml:space="preserve"> </w:t>
      </w:r>
      <w:r>
        <w:t>үйрету,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конвертациялау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ModelBuider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2D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деректері</w:t>
      </w:r>
      <w:r>
        <w:rPr>
          <w:spacing w:val="1"/>
        </w:rPr>
        <w:t xml:space="preserve"> </w:t>
      </w:r>
      <w:r>
        <w:t>байланыстырып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визуациялау,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қорында кесте құру, пішін құру, SQL тілінде сұраныс жасау, есеп беру, құру,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қорындағы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орналастыру,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талдау.</w:t>
      </w:r>
      <w:r>
        <w:rPr>
          <w:spacing w:val="1"/>
        </w:rPr>
        <w:t xml:space="preserve"> </w:t>
      </w:r>
      <w:r>
        <w:t>кеңістіктік</w:t>
      </w:r>
      <w:r>
        <w:rPr>
          <w:spacing w:val="-1"/>
        </w:rPr>
        <w:t xml:space="preserve"> </w:t>
      </w:r>
      <w:r>
        <w:t>статистика</w:t>
      </w:r>
      <w:r>
        <w:rPr>
          <w:spacing w:val="5"/>
        </w:rPr>
        <w:t xml:space="preserve"> </w:t>
      </w:r>
      <w:r>
        <w:t>жасау.</w:t>
      </w:r>
    </w:p>
    <w:p w:rsidR="004318D1" w:rsidRDefault="00846877">
      <w:pPr>
        <w:pStyle w:val="a3"/>
        <w:spacing w:before="2" w:line="322" w:lineRule="exact"/>
        <w:ind w:left="1505"/>
      </w:pPr>
      <w:r>
        <w:t>Нәтижесінде</w:t>
      </w:r>
      <w:r>
        <w:rPr>
          <w:spacing w:val="-6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алушыларда:</w:t>
      </w:r>
    </w:p>
    <w:p w:rsidR="004318D1" w:rsidRDefault="00846877">
      <w:pPr>
        <w:pStyle w:val="a4"/>
        <w:numPr>
          <w:ilvl w:val="0"/>
          <w:numId w:val="24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Python</w:t>
      </w:r>
      <w:r>
        <w:rPr>
          <w:spacing w:val="-6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мүмкіндіктеріне шолу.</w:t>
      </w:r>
    </w:p>
    <w:p w:rsidR="004318D1" w:rsidRDefault="00846877">
      <w:pPr>
        <w:pStyle w:val="a4"/>
        <w:numPr>
          <w:ilvl w:val="0"/>
          <w:numId w:val="24"/>
        </w:numPr>
        <w:tabs>
          <w:tab w:val="left" w:pos="1794"/>
          <w:tab w:val="left" w:pos="3438"/>
          <w:tab w:val="left" w:pos="4354"/>
          <w:tab w:val="left" w:pos="6196"/>
          <w:tab w:val="left" w:pos="7193"/>
          <w:tab w:val="left" w:pos="8393"/>
        </w:tabs>
        <w:ind w:left="799" w:right="226" w:firstLine="710"/>
        <w:rPr>
          <w:sz w:val="28"/>
        </w:rPr>
      </w:pPr>
      <w:r>
        <w:rPr>
          <w:sz w:val="28"/>
        </w:rPr>
        <w:t>ArcToolbox,</w:t>
      </w:r>
      <w:r>
        <w:rPr>
          <w:sz w:val="28"/>
        </w:rPr>
        <w:tab/>
        <w:t>Tools,</w:t>
      </w:r>
      <w:r>
        <w:rPr>
          <w:sz w:val="28"/>
        </w:rPr>
        <w:tab/>
        <w:t>ModelBuilder,</w:t>
      </w:r>
      <w:r>
        <w:rPr>
          <w:sz w:val="28"/>
        </w:rPr>
        <w:tab/>
        <w:t>Python</w:t>
      </w:r>
      <w:r>
        <w:rPr>
          <w:sz w:val="28"/>
        </w:rPr>
        <w:tab/>
        <w:t>Scripts</w:t>
      </w:r>
      <w:r>
        <w:rPr>
          <w:sz w:val="28"/>
        </w:rPr>
        <w:tab/>
      </w:r>
      <w:r>
        <w:rPr>
          <w:spacing w:val="-1"/>
          <w:sz w:val="28"/>
        </w:rPr>
        <w:t>сценарийлерімен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жұмыс.</w:t>
      </w:r>
    </w:p>
    <w:p w:rsidR="004318D1" w:rsidRDefault="00846877">
      <w:pPr>
        <w:pStyle w:val="a4"/>
        <w:numPr>
          <w:ilvl w:val="0"/>
          <w:numId w:val="24"/>
        </w:numPr>
        <w:tabs>
          <w:tab w:val="left" w:pos="1794"/>
        </w:tabs>
        <w:spacing w:line="321" w:lineRule="exact"/>
        <w:rPr>
          <w:sz w:val="28"/>
        </w:rPr>
      </w:pPr>
      <w:r>
        <w:rPr>
          <w:sz w:val="28"/>
        </w:rPr>
        <w:t>SQL</w:t>
      </w:r>
      <w:r>
        <w:rPr>
          <w:spacing w:val="-11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-2"/>
          <w:sz w:val="28"/>
        </w:rPr>
        <w:t xml:space="preserve"> </w:t>
      </w:r>
      <w:r>
        <w:rPr>
          <w:sz w:val="28"/>
        </w:rPr>
        <w:t>сұраныс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жасау, есеп</w:t>
      </w:r>
      <w:r>
        <w:rPr>
          <w:spacing w:val="-4"/>
          <w:sz w:val="28"/>
        </w:rPr>
        <w:t xml:space="preserve"> </w:t>
      </w:r>
      <w:r>
        <w:rPr>
          <w:sz w:val="28"/>
        </w:rPr>
        <w:t>беру,</w:t>
      </w:r>
      <w:r>
        <w:rPr>
          <w:spacing w:val="-1"/>
          <w:sz w:val="28"/>
        </w:rPr>
        <w:t xml:space="preserve"> </w:t>
      </w:r>
      <w:r>
        <w:rPr>
          <w:sz w:val="28"/>
        </w:rPr>
        <w:t>құру.</w:t>
      </w:r>
    </w:p>
    <w:p w:rsidR="004318D1" w:rsidRDefault="00846877">
      <w:pPr>
        <w:pStyle w:val="a4"/>
        <w:numPr>
          <w:ilvl w:val="0"/>
          <w:numId w:val="24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Кеңістікті</w:t>
      </w:r>
      <w:r>
        <w:rPr>
          <w:spacing w:val="-7"/>
          <w:sz w:val="28"/>
        </w:rPr>
        <w:t xml:space="preserve"> </w:t>
      </w:r>
      <w:r>
        <w:rPr>
          <w:sz w:val="28"/>
        </w:rPr>
        <w:t>талдау.</w:t>
      </w:r>
    </w:p>
    <w:p w:rsidR="004318D1" w:rsidRDefault="00846877">
      <w:pPr>
        <w:pStyle w:val="a4"/>
        <w:numPr>
          <w:ilvl w:val="0"/>
          <w:numId w:val="24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2D</w:t>
      </w:r>
      <w:r>
        <w:rPr>
          <w:spacing w:val="-2"/>
          <w:sz w:val="28"/>
        </w:rPr>
        <w:t xml:space="preserve"> </w:t>
      </w:r>
      <w:r>
        <w:rPr>
          <w:sz w:val="28"/>
        </w:rPr>
        <w:t>және 3D</w:t>
      </w:r>
      <w:r>
        <w:rPr>
          <w:spacing w:val="-2"/>
          <w:sz w:val="28"/>
        </w:rPr>
        <w:t xml:space="preserve"> </w:t>
      </w:r>
      <w:r>
        <w:rPr>
          <w:sz w:val="28"/>
        </w:rPr>
        <w:t>деректері</w:t>
      </w:r>
      <w:r>
        <w:rPr>
          <w:spacing w:val="-7"/>
          <w:sz w:val="28"/>
        </w:rPr>
        <w:t xml:space="preserve"> </w:t>
      </w:r>
      <w:r>
        <w:rPr>
          <w:sz w:val="28"/>
        </w:rPr>
        <w:t>байланыстырып</w:t>
      </w:r>
      <w:r>
        <w:rPr>
          <w:spacing w:val="-2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62"/>
          <w:sz w:val="28"/>
        </w:rPr>
        <w:t xml:space="preserve"> </w:t>
      </w:r>
      <w:r>
        <w:rPr>
          <w:sz w:val="28"/>
        </w:rPr>
        <w:t>визуалдау.</w:t>
      </w:r>
    </w:p>
    <w:p w:rsidR="004318D1" w:rsidRDefault="00846877">
      <w:pPr>
        <w:pStyle w:val="a4"/>
        <w:numPr>
          <w:ilvl w:val="0"/>
          <w:numId w:val="24"/>
        </w:numPr>
        <w:tabs>
          <w:tab w:val="left" w:pos="1794"/>
        </w:tabs>
        <w:rPr>
          <w:sz w:val="28"/>
        </w:rPr>
      </w:pPr>
      <w:r>
        <w:rPr>
          <w:sz w:val="28"/>
        </w:rPr>
        <w:t>Геокеңістіктік</w:t>
      </w:r>
      <w:r>
        <w:rPr>
          <w:spacing w:val="-2"/>
          <w:sz w:val="28"/>
        </w:rPr>
        <w:t xml:space="preserve"> </w:t>
      </w:r>
      <w:r>
        <w:rPr>
          <w:sz w:val="28"/>
        </w:rPr>
        <w:t>құруда</w:t>
      </w:r>
      <w:r>
        <w:rPr>
          <w:spacing w:val="-3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5"/>
          <w:sz w:val="28"/>
        </w:rPr>
        <w:t xml:space="preserve"> </w:t>
      </w:r>
      <w:r>
        <w:rPr>
          <w:sz w:val="28"/>
        </w:rPr>
        <w:t>қорында</w:t>
      </w:r>
      <w:r>
        <w:rPr>
          <w:spacing w:val="-3"/>
          <w:sz w:val="28"/>
        </w:rPr>
        <w:t xml:space="preserve"> </w:t>
      </w:r>
      <w:r>
        <w:rPr>
          <w:sz w:val="28"/>
        </w:rPr>
        <w:t>кесте</w:t>
      </w:r>
      <w:r>
        <w:rPr>
          <w:spacing w:val="-4"/>
          <w:sz w:val="28"/>
        </w:rPr>
        <w:t xml:space="preserve"> </w:t>
      </w:r>
      <w:r>
        <w:rPr>
          <w:sz w:val="28"/>
        </w:rPr>
        <w:t>құру,</w:t>
      </w:r>
      <w:r>
        <w:rPr>
          <w:spacing w:val="-1"/>
          <w:sz w:val="28"/>
        </w:rPr>
        <w:t xml:space="preserve"> </w:t>
      </w:r>
      <w:r>
        <w:rPr>
          <w:sz w:val="28"/>
        </w:rPr>
        <w:t>пішін</w:t>
      </w:r>
      <w:r>
        <w:rPr>
          <w:spacing w:val="-4"/>
          <w:sz w:val="28"/>
        </w:rPr>
        <w:t xml:space="preserve"> </w:t>
      </w:r>
      <w:r>
        <w:rPr>
          <w:sz w:val="28"/>
        </w:rPr>
        <w:t>құру.</w:t>
      </w:r>
    </w:p>
    <w:p w:rsidR="004318D1" w:rsidRDefault="00846877">
      <w:pPr>
        <w:pStyle w:val="a4"/>
        <w:numPr>
          <w:ilvl w:val="0"/>
          <w:numId w:val="24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Деректер</w:t>
      </w:r>
      <w:r>
        <w:rPr>
          <w:spacing w:val="-6"/>
          <w:sz w:val="28"/>
        </w:rPr>
        <w:t xml:space="preserve"> </w:t>
      </w:r>
      <w:r>
        <w:rPr>
          <w:sz w:val="28"/>
        </w:rPr>
        <w:t>қорындағы</w:t>
      </w:r>
      <w:r>
        <w:rPr>
          <w:spacing w:val="-7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-7"/>
          <w:sz w:val="28"/>
        </w:rPr>
        <w:t xml:space="preserve"> </w:t>
      </w:r>
      <w:r>
        <w:rPr>
          <w:sz w:val="28"/>
        </w:rPr>
        <w:t>картаға</w:t>
      </w:r>
      <w:r>
        <w:rPr>
          <w:spacing w:val="-2"/>
          <w:sz w:val="28"/>
        </w:rPr>
        <w:t xml:space="preserve"> </w:t>
      </w:r>
      <w:r>
        <w:rPr>
          <w:sz w:val="28"/>
        </w:rPr>
        <w:t>орналастыру.</w:t>
      </w:r>
    </w:p>
    <w:p w:rsidR="004318D1" w:rsidRDefault="00846877">
      <w:pPr>
        <w:pStyle w:val="a3"/>
        <w:spacing w:line="242" w:lineRule="auto"/>
        <w:ind w:right="225" w:firstLine="706"/>
      </w:pPr>
      <w:r>
        <w:t>ArcGIS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ақпаратыңызды</w:t>
      </w:r>
      <w:r>
        <w:rPr>
          <w:spacing w:val="1"/>
        </w:rPr>
        <w:t xml:space="preserve"> </w:t>
      </w:r>
      <w:r>
        <w:t>ұйымыңыздың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пайдаланушылары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пайдаланушысы</w:t>
      </w:r>
      <w:r>
        <w:rPr>
          <w:spacing w:val="13"/>
        </w:rPr>
        <w:t xml:space="preserve"> </w:t>
      </w:r>
      <w:r>
        <w:t>үшін</w:t>
      </w:r>
      <w:r>
        <w:rPr>
          <w:spacing w:val="13"/>
        </w:rPr>
        <w:t xml:space="preserve"> </w:t>
      </w:r>
      <w:r>
        <w:t>қол</w:t>
      </w:r>
      <w:r>
        <w:rPr>
          <w:spacing w:val="13"/>
        </w:rPr>
        <w:t xml:space="preserve"> </w:t>
      </w:r>
      <w:r>
        <w:t>жетімді</w:t>
      </w:r>
      <w:r>
        <w:rPr>
          <w:spacing w:val="8"/>
        </w:rPr>
        <w:t xml:space="preserve"> </w:t>
      </w:r>
      <w:r>
        <w:t>ететін</w:t>
      </w:r>
      <w:r>
        <w:rPr>
          <w:spacing w:val="19"/>
        </w:rPr>
        <w:t xml:space="preserve"> </w:t>
      </w:r>
      <w:r>
        <w:t>программалық</w:t>
      </w:r>
      <w:r>
        <w:rPr>
          <w:spacing w:val="16"/>
        </w:rPr>
        <w:t xml:space="preserve"> </w:t>
      </w:r>
      <w:r>
        <w:t>жасақтама.</w:t>
      </w:r>
      <w:r>
        <w:rPr>
          <w:spacing w:val="15"/>
        </w:rPr>
        <w:t xml:space="preserve"> </w:t>
      </w:r>
      <w:r>
        <w:t>Бұл</w:t>
      </w:r>
      <w:r>
        <w:rPr>
          <w:spacing w:val="9"/>
        </w:rPr>
        <w:t xml:space="preserve"> </w:t>
      </w:r>
      <w:r>
        <w:t>қуатты</w:t>
      </w:r>
    </w:p>
    <w:p w:rsidR="004318D1" w:rsidRDefault="004318D1">
      <w:pPr>
        <w:spacing w:line="242" w:lineRule="auto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18"/>
      </w:pPr>
      <w:r>
        <w:lastRenderedPageBreak/>
        <w:t>серверлік компьютерге басқа құрылғылар жіберетін ақпараттық сұраныстарды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веб-қызметтер</w:t>
      </w:r>
      <w:r>
        <w:rPr>
          <w:spacing w:val="1"/>
        </w:rPr>
        <w:t xml:space="preserve"> </w:t>
      </w:r>
      <w:r>
        <w:t>арқылы</w:t>
      </w:r>
      <w:r>
        <w:rPr>
          <w:spacing w:val="7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сіздің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планшеттік</w:t>
      </w:r>
      <w:r>
        <w:rPr>
          <w:spacing w:val="1"/>
        </w:rPr>
        <w:t xml:space="preserve"> </w:t>
      </w:r>
      <w:r>
        <w:t>компьютерлерде,</w:t>
      </w:r>
      <w:r>
        <w:rPr>
          <w:spacing w:val="1"/>
        </w:rPr>
        <w:t xml:space="preserve"> </w:t>
      </w:r>
      <w:r>
        <w:t>смартфондарда,</w:t>
      </w:r>
      <w:r>
        <w:rPr>
          <w:spacing w:val="1"/>
        </w:rPr>
        <w:t xml:space="preserve"> </w:t>
      </w:r>
      <w:r>
        <w:t>ноутбуктерде,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үстелдерінде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веб-қызметтерге</w:t>
      </w:r>
      <w:r>
        <w:rPr>
          <w:spacing w:val="-67"/>
        </w:rPr>
        <w:t xml:space="preserve"> </w:t>
      </w:r>
      <w:r>
        <w:t>қосыла алатын кез-келген басқа құрылғыларда қол жетімді етеді [175], - деп те</w:t>
      </w:r>
      <w:r>
        <w:rPr>
          <w:spacing w:val="1"/>
        </w:rPr>
        <w:t xml:space="preserve"> </w:t>
      </w:r>
      <w:r>
        <w:t>атап өтеді.</w:t>
      </w:r>
    </w:p>
    <w:p w:rsidR="004318D1" w:rsidRDefault="00846877">
      <w:pPr>
        <w:pStyle w:val="a3"/>
        <w:spacing w:before="4"/>
        <w:ind w:right="231" w:firstLine="710"/>
      </w:pPr>
      <w:r>
        <w:t>ArcGIS Server біздің жұмысымызда кездесетін және желіде геокеңістіктік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құруға,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таратуға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қызмет. Сонымен қатар, ГАЖ әртүрлі нысандарға қатысты деректерді жинау,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процестерінде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технологиялар деректер қорының мүмкіндіктерін аналитика және визуализация</w:t>
      </w:r>
      <w:r>
        <w:rPr>
          <w:spacing w:val="-67"/>
        </w:rPr>
        <w:t xml:space="preserve"> </w:t>
      </w:r>
      <w:r>
        <w:t>құралдарымен біріктіреді, сұраныстарды жүзеге асыруға, статистикалық талдау</w:t>
      </w:r>
      <w:r>
        <w:rPr>
          <w:spacing w:val="-67"/>
        </w:rPr>
        <w:t xml:space="preserve"> </w:t>
      </w:r>
      <w:r>
        <w:t>жүргізуге және ақпаратты географиялық карталар түрінде ұсынуға мүмкіндік</w:t>
      </w:r>
      <w:r>
        <w:rPr>
          <w:spacing w:val="1"/>
        </w:rPr>
        <w:t xml:space="preserve"> </w:t>
      </w:r>
      <w:r>
        <w:t>береді.</w:t>
      </w:r>
    </w:p>
    <w:p w:rsidR="004318D1" w:rsidRDefault="00846877">
      <w:pPr>
        <w:pStyle w:val="a3"/>
        <w:ind w:right="224" w:firstLine="710"/>
      </w:pPr>
      <w:r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 әртүрлі академиялық</w:t>
      </w:r>
      <w:r>
        <w:rPr>
          <w:spacing w:val="1"/>
        </w:rPr>
        <w:t xml:space="preserve"> </w:t>
      </w:r>
      <w:r>
        <w:t>пәндерде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құралға</w:t>
      </w:r>
      <w:r>
        <w:rPr>
          <w:spacing w:val="1"/>
        </w:rPr>
        <w:t xml:space="preserve"> </w:t>
      </w:r>
      <w:r>
        <w:t>айналады.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интеграциялау және қолдану білім алушылардың жеке өсуіне және дағдыларын</w:t>
      </w:r>
      <w:r>
        <w:rPr>
          <w:spacing w:val="1"/>
        </w:rPr>
        <w:t xml:space="preserve"> </w:t>
      </w:r>
      <w:r>
        <w:t>игеруіне ықпал ете отырып, әртүрлі пәндік салалардағы білімнің прогрессі мен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ортасын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таңдау</w:t>
      </w:r>
      <w:r>
        <w:rPr>
          <w:spacing w:val="7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өнімділікті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арттыра</w:t>
      </w:r>
      <w:r>
        <w:rPr>
          <w:spacing w:val="1"/>
        </w:rPr>
        <w:t xml:space="preserve"> </w:t>
      </w:r>
      <w:r>
        <w:t>алатынын</w:t>
      </w:r>
      <w:r>
        <w:rPr>
          <w:spacing w:val="-67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туындауы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қарастырлды.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жағдайлар мен кедергілерді</w:t>
      </w:r>
      <w:r>
        <w:rPr>
          <w:spacing w:val="-5"/>
        </w:rPr>
        <w:t xml:space="preserve"> </w:t>
      </w:r>
      <w:r>
        <w:t>анықтауға</w:t>
      </w:r>
      <w:r>
        <w:rPr>
          <w:spacing w:val="2"/>
        </w:rPr>
        <w:t xml:space="preserve"> </w:t>
      </w:r>
      <w:r>
        <w:t>назар аударылды.</w:t>
      </w:r>
    </w:p>
    <w:p w:rsidR="004318D1" w:rsidRDefault="00846877">
      <w:pPr>
        <w:pStyle w:val="a3"/>
        <w:ind w:right="232" w:firstLine="706"/>
      </w:pPr>
      <w:r>
        <w:t>13-кестеде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байланысты қолайлы</w:t>
      </w:r>
      <w:r>
        <w:rPr>
          <w:spacing w:val="1"/>
        </w:rPr>
        <w:t xml:space="preserve"> </w:t>
      </w:r>
      <w:r>
        <w:t>жағдайлар мен кедергілері</w:t>
      </w:r>
      <w:r>
        <w:rPr>
          <w:spacing w:val="-4"/>
        </w:rPr>
        <w:t xml:space="preserve"> </w:t>
      </w:r>
      <w:r>
        <w:t>анықталды.</w:t>
      </w:r>
    </w:p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pStyle w:val="a3"/>
        <w:spacing w:before="1"/>
      </w:pPr>
      <w:r>
        <w:t>Кесте</w:t>
      </w:r>
      <w:r>
        <w:rPr>
          <w:spacing w:val="-1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ArcPy</w:t>
      </w:r>
      <w:r>
        <w:rPr>
          <w:spacing w:val="-7"/>
        </w:rPr>
        <w:t xml:space="preserve"> </w:t>
      </w:r>
      <w:r>
        <w:t>артықшылықтары</w:t>
      </w:r>
      <w:r>
        <w:rPr>
          <w:spacing w:val="-3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кемшіліктері</w:t>
      </w:r>
    </w:p>
    <w:p w:rsidR="004318D1" w:rsidRDefault="004318D1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2"/>
        <w:gridCol w:w="3971"/>
      </w:tblGrid>
      <w:tr w:rsidR="004318D1">
        <w:trPr>
          <w:trHeight w:val="273"/>
        </w:trPr>
        <w:tc>
          <w:tcPr>
            <w:tcW w:w="5642" w:type="dxa"/>
          </w:tcPr>
          <w:p w:rsidR="004318D1" w:rsidRDefault="00846877">
            <w:pPr>
              <w:pStyle w:val="TableParagraph"/>
              <w:spacing w:line="254" w:lineRule="exact"/>
              <w:ind w:left="1847" w:right="1831"/>
              <w:jc w:val="center"/>
              <w:rPr>
                <w:sz w:val="24"/>
              </w:rPr>
            </w:pPr>
            <w:r>
              <w:rPr>
                <w:sz w:val="24"/>
              </w:rPr>
              <w:t>Артықшылықтары</w:t>
            </w:r>
          </w:p>
        </w:tc>
        <w:tc>
          <w:tcPr>
            <w:tcW w:w="3971" w:type="dxa"/>
          </w:tcPr>
          <w:p w:rsidR="004318D1" w:rsidRDefault="00846877">
            <w:pPr>
              <w:pStyle w:val="TableParagraph"/>
              <w:spacing w:line="254" w:lineRule="exact"/>
              <w:ind w:left="1281" w:right="1268"/>
              <w:jc w:val="center"/>
              <w:rPr>
                <w:sz w:val="24"/>
              </w:rPr>
            </w:pPr>
            <w:r>
              <w:rPr>
                <w:sz w:val="24"/>
              </w:rPr>
              <w:t>Кемшіліктері</w:t>
            </w:r>
          </w:p>
        </w:tc>
      </w:tr>
      <w:tr w:rsidR="004318D1">
        <w:trPr>
          <w:trHeight w:val="278"/>
        </w:trPr>
        <w:tc>
          <w:tcPr>
            <w:tcW w:w="5642" w:type="dxa"/>
          </w:tcPr>
          <w:p w:rsidR="004318D1" w:rsidRDefault="0084687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1" w:type="dxa"/>
          </w:tcPr>
          <w:p w:rsidR="004318D1" w:rsidRDefault="0084687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8D1">
        <w:trPr>
          <w:trHeight w:val="4142"/>
        </w:trPr>
        <w:tc>
          <w:tcPr>
            <w:tcW w:w="5642" w:type="dxa"/>
          </w:tcPr>
          <w:p w:rsidR="004318D1" w:rsidRDefault="0084687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-ArcPy білім алушылардың пәнаралық ұғымдармен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аутоматтандыру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тұтас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етеді;</w:t>
            </w:r>
          </w:p>
          <w:p w:rsidR="004318D1" w:rsidRDefault="0084687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-ArcPy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жаратылыстану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тұжырымдамаларды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біріктіретін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жаттығуларға қатыса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318D1" w:rsidRDefault="00846877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-ArcGis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геоөңдеу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мүмкіндіктерін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  <w:p w:rsidR="004318D1" w:rsidRDefault="00846877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 экология, география, қоршаған 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салаларында деректерге</w:t>
            </w:r>
          </w:p>
        </w:tc>
        <w:tc>
          <w:tcPr>
            <w:tcW w:w="3971" w:type="dxa"/>
          </w:tcPr>
          <w:p w:rsidR="004318D1" w:rsidRDefault="00846877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  <w:tab w:val="left" w:pos="190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талаптарға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жаңадан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пайдаланушыларға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қиындық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тудырады;</w:t>
            </w:r>
          </w:p>
          <w:p w:rsidR="004318D1" w:rsidRDefault="00846877">
            <w:pPr>
              <w:pStyle w:val="TableParagraph"/>
              <w:numPr>
                <w:ilvl w:val="0"/>
                <w:numId w:val="23"/>
              </w:numPr>
              <w:tabs>
                <w:tab w:val="left" w:pos="46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ArcPy-ді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программалық жасақтама лицензия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ларына, есептеу инфрақұрылымына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жиынтығына қол жетімділік қажет,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шектеулі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мекемелері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мәселелер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тудырады;</w:t>
            </w:r>
          </w:p>
          <w:p w:rsidR="004318D1" w:rsidRDefault="00846877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line="274" w:lineRule="exac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Білім беру мекемелерінде үздіксіз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</w:p>
        </w:tc>
      </w:tr>
    </w:tbl>
    <w:p w:rsidR="004318D1" w:rsidRDefault="004318D1">
      <w:pPr>
        <w:spacing w:line="274" w:lineRule="exact"/>
        <w:jc w:val="both"/>
        <w:rPr>
          <w:sz w:val="24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2"/>
        <w:gridCol w:w="3971"/>
      </w:tblGrid>
      <w:tr w:rsidR="004318D1">
        <w:trPr>
          <w:trHeight w:val="502"/>
        </w:trPr>
        <w:tc>
          <w:tcPr>
            <w:tcW w:w="9613" w:type="dxa"/>
            <w:gridSpan w:val="2"/>
            <w:tcBorders>
              <w:top w:val="nil"/>
              <w:left w:val="nil"/>
              <w:right w:val="nil"/>
            </w:tcBorders>
          </w:tcPr>
          <w:p w:rsidR="004318D1" w:rsidRDefault="00846877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sz w:val="28"/>
              </w:rPr>
              <w:lastRenderedPageBreak/>
              <w:t>13-кестенің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4318D1">
        <w:trPr>
          <w:trHeight w:val="273"/>
        </w:trPr>
        <w:tc>
          <w:tcPr>
            <w:tcW w:w="5642" w:type="dxa"/>
          </w:tcPr>
          <w:p w:rsidR="004318D1" w:rsidRDefault="0084687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1" w:type="dxa"/>
          </w:tcPr>
          <w:p w:rsidR="004318D1" w:rsidRDefault="0084687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8D1">
        <w:trPr>
          <w:trHeight w:val="4969"/>
        </w:trPr>
        <w:tc>
          <w:tcPr>
            <w:tcW w:w="5642" w:type="dxa"/>
          </w:tcPr>
          <w:p w:rsidR="004318D1" w:rsidRDefault="00846877">
            <w:pPr>
              <w:pStyle w:val="TableParagraph"/>
              <w:spacing w:line="242" w:lineRule="auto"/>
              <w:ind w:left="110" w:right="334"/>
              <w:jc w:val="both"/>
              <w:rPr>
                <w:sz w:val="24"/>
              </w:rPr>
            </w:pPr>
            <w:r>
              <w:rPr>
                <w:sz w:val="24"/>
              </w:rPr>
              <w:t>негізделген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зерттеулер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гипотезаларды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318D1" w:rsidRDefault="00846877">
            <w:pPr>
              <w:pStyle w:val="TableParagraph"/>
              <w:numPr>
                <w:ilvl w:val="0"/>
                <w:numId w:val="22"/>
              </w:numPr>
              <w:tabs>
                <w:tab w:val="left" w:pos="26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ArcPy білім алушылардың Python программалауды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меңгеру деңгейін арттырады, жаратылыстану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аналитикалық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тиімді шешуге,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қорымен жұмыс 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 беретін сценарий жазу, алгоритмдер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жасақтама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жинақтайды;</w:t>
            </w:r>
          </w:p>
          <w:p w:rsidR="004318D1" w:rsidRDefault="00846877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программалық жасақтаманы әзірлеу сияқты 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салаларда нарықта сұранысқа ие дағдыларды 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нарығындағы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бәсекеге</w:t>
            </w:r>
          </w:p>
          <w:p w:rsidR="004318D1" w:rsidRDefault="00846877">
            <w:pPr>
              <w:pStyle w:val="TableParagraph"/>
              <w:spacing w:line="278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қабілеттілігін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мансаптық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жолдарға дайындайды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 т.б.</w:t>
            </w:r>
          </w:p>
        </w:tc>
        <w:tc>
          <w:tcPr>
            <w:tcW w:w="3971" w:type="dxa"/>
          </w:tcPr>
          <w:p w:rsidR="004318D1" w:rsidRDefault="00846877">
            <w:pPr>
              <w:pStyle w:val="TableParagraph"/>
              <w:spacing w:line="242" w:lineRule="auto"/>
              <w:ind w:left="110" w:right="1019"/>
              <w:rPr>
                <w:sz w:val="24"/>
              </w:rPr>
            </w:pPr>
            <w:r>
              <w:rPr>
                <w:sz w:val="24"/>
              </w:rPr>
              <w:t>ету үшін IT мамандарының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жетіспеушілігі;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  <w:tr w:rsidR="004318D1">
        <w:trPr>
          <w:trHeight w:val="270"/>
        </w:trPr>
        <w:tc>
          <w:tcPr>
            <w:tcW w:w="9613" w:type="dxa"/>
            <w:gridSpan w:val="2"/>
          </w:tcPr>
          <w:p w:rsidR="004318D1" w:rsidRDefault="00846877">
            <w:pPr>
              <w:pStyle w:val="TableParagraph"/>
              <w:spacing w:line="250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9"/>
        <w:ind w:left="0"/>
        <w:jc w:val="left"/>
        <w:rPr>
          <w:sz w:val="19"/>
        </w:rPr>
      </w:pPr>
    </w:p>
    <w:p w:rsidR="004318D1" w:rsidRDefault="00846877">
      <w:pPr>
        <w:pStyle w:val="a3"/>
        <w:spacing w:before="87"/>
        <w:ind w:right="224" w:firstLine="706"/>
      </w:pPr>
      <w:r>
        <w:t>Геоақпараттық жүйе құруда Python программалау тілін қолдану мазмұны</w:t>
      </w:r>
      <w:r>
        <w:rPr>
          <w:spacing w:val="1"/>
        </w:rPr>
        <w:t xml:space="preserve"> </w:t>
      </w:r>
      <w:r>
        <w:t>мен және оны білім алушылардың игеруі бойынша тоқталып өтсек картамен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енгізілетін</w:t>
      </w:r>
      <w:r>
        <w:rPr>
          <w:spacing w:val="1"/>
        </w:rPr>
        <w:t xml:space="preserve"> </w:t>
      </w:r>
      <w:r>
        <w:t>деректермен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аутоматтандыруымыз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дамытудың бірден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бөлігі.</w:t>
      </w:r>
    </w:p>
    <w:p w:rsidR="004318D1" w:rsidRDefault="004318D1">
      <w:pPr>
        <w:pStyle w:val="a3"/>
        <w:spacing w:before="8"/>
        <w:ind w:left="0"/>
        <w:jc w:val="left"/>
      </w:pPr>
    </w:p>
    <w:p w:rsidR="004318D1" w:rsidRDefault="00846877">
      <w:pPr>
        <w:pStyle w:val="1"/>
        <w:numPr>
          <w:ilvl w:val="1"/>
          <w:numId w:val="54"/>
        </w:numPr>
        <w:tabs>
          <w:tab w:val="left" w:pos="2414"/>
        </w:tabs>
        <w:spacing w:before="0"/>
        <w:ind w:left="799" w:right="228" w:firstLine="710"/>
        <w:jc w:val="both"/>
      </w:pPr>
      <w:bookmarkStart w:id="10" w:name="_TOC_250002"/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оқытуды</w:t>
      </w:r>
      <w:r>
        <w:rPr>
          <w:spacing w:val="-4"/>
        </w:rPr>
        <w:t xml:space="preserve"> </w:t>
      </w:r>
      <w:r>
        <w:t>жүзеге</w:t>
      </w:r>
      <w:r>
        <w:rPr>
          <w:spacing w:val="-2"/>
        </w:rPr>
        <w:t xml:space="preserve"> </w:t>
      </w:r>
      <w:r>
        <w:t>асырудың</w:t>
      </w:r>
      <w:r>
        <w:rPr>
          <w:spacing w:val="-1"/>
        </w:rPr>
        <w:t xml:space="preserve"> </w:t>
      </w:r>
      <w:r>
        <w:t>оқу-әдістемелік</w:t>
      </w:r>
      <w:r>
        <w:rPr>
          <w:spacing w:val="-2"/>
        </w:rPr>
        <w:t xml:space="preserve"> </w:t>
      </w:r>
      <w:bookmarkEnd w:id="10"/>
      <w:r>
        <w:t>қамтамасы</w:t>
      </w:r>
    </w:p>
    <w:p w:rsidR="004318D1" w:rsidRDefault="00846877">
      <w:pPr>
        <w:pStyle w:val="a3"/>
        <w:ind w:right="222" w:firstLine="710"/>
      </w:pPr>
      <w:r>
        <w:t>Зерттеу</w:t>
      </w:r>
      <w:r>
        <w:rPr>
          <w:spacing w:val="1"/>
        </w:rPr>
        <w:t xml:space="preserve"> </w:t>
      </w:r>
      <w:r>
        <w:t>жұмысымыздың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-67"/>
        </w:rPr>
        <w:t xml:space="preserve"> </w:t>
      </w:r>
      <w:r>
        <w:t>қолданылған шығарылған оқу құралы, цифрлық білім беру ресурстары, пәннің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-1"/>
        </w:rPr>
        <w:t xml:space="preserve"> </w:t>
      </w:r>
      <w:r>
        <w:t>кешендерін қолдану</w:t>
      </w:r>
      <w:r>
        <w:rPr>
          <w:spacing w:val="-4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асырдық.</w:t>
      </w:r>
    </w:p>
    <w:p w:rsidR="004318D1" w:rsidRDefault="00846877">
      <w:pPr>
        <w:pStyle w:val="a3"/>
        <w:ind w:right="225" w:firstLine="706"/>
      </w:pPr>
      <w:r>
        <w:t>Цифрлық білім беру ресурсы (ЦБР) компьютерді қолдану арқылы жүзеге</w:t>
      </w:r>
      <w:r>
        <w:rPr>
          <w:spacing w:val="1"/>
        </w:rPr>
        <w:t xml:space="preserve"> </w:t>
      </w:r>
      <w:r>
        <w:t>асатын өнім. Цифрлық білім беру ресурстары - қазіргі заманғы білім берудің</w:t>
      </w:r>
      <w:r>
        <w:rPr>
          <w:spacing w:val="1"/>
        </w:rPr>
        <w:t xml:space="preserve"> </w:t>
      </w:r>
      <w:r>
        <w:t>мақсаттары мен міндеттерін іске асыруға бағытталған графикалық, мәтіндік,</w:t>
      </w:r>
      <w:r>
        <w:rPr>
          <w:spacing w:val="1"/>
        </w:rPr>
        <w:t xml:space="preserve"> </w:t>
      </w:r>
      <w:r>
        <w:t>цифрлық, сөйлеу, музыкалық, бейне, фото және басқа да ақпаратты қамтитын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дереккөздер</w:t>
      </w:r>
      <w:r>
        <w:rPr>
          <w:spacing w:val="1"/>
        </w:rPr>
        <w:t xml:space="preserve"> </w:t>
      </w:r>
      <w:r>
        <w:t>[176].</w:t>
      </w:r>
      <w:r>
        <w:rPr>
          <w:spacing w:val="1"/>
        </w:rPr>
        <w:t xml:space="preserve"> </w:t>
      </w:r>
      <w:r>
        <w:t>ЦБР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 өзекті стратегиясына айналды оларды пайдалану түрлендірілді және</w:t>
      </w:r>
      <w:r>
        <w:rPr>
          <w:spacing w:val="1"/>
        </w:rPr>
        <w:t xml:space="preserve"> </w:t>
      </w:r>
      <w:r>
        <w:t>кеңейтілді, білім алушылардың түсінуіне және өзара әрекеттесуіне мүмкіндік</w:t>
      </w:r>
      <w:r>
        <w:rPr>
          <w:spacing w:val="1"/>
        </w:rPr>
        <w:t xml:space="preserve"> </w:t>
      </w:r>
      <w:r>
        <w:t>беретін білім алу материалы, әр пән бойынша қызығушылықтары, оқу қарқыны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алдын ала</w:t>
      </w:r>
      <w:r>
        <w:rPr>
          <w:spacing w:val="2"/>
        </w:rPr>
        <w:t xml:space="preserve"> </w:t>
      </w:r>
      <w:r>
        <w:t>білімі</w:t>
      </w:r>
      <w:r>
        <w:rPr>
          <w:spacing w:val="-1"/>
        </w:rPr>
        <w:t xml:space="preserve"> </w:t>
      </w:r>
      <w:r>
        <w:t>қайталауға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4318D1" w:rsidRDefault="00846877">
      <w:pPr>
        <w:pStyle w:val="a3"/>
        <w:ind w:right="228" w:firstLine="706"/>
      </w:pP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курстарын,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форматта қамтамасыз ететін онлайн платформа немесе программалық құрал.</w:t>
      </w:r>
      <w:r>
        <w:rPr>
          <w:spacing w:val="1"/>
        </w:rPr>
        <w:t xml:space="preserve"> </w:t>
      </w:r>
      <w:r>
        <w:t>Бұл ресурстарға веб-сайттар, мобильді қосымшалар немесе басқа электронды</w:t>
      </w:r>
      <w:r>
        <w:rPr>
          <w:spacing w:val="1"/>
        </w:rPr>
        <w:t xml:space="preserve"> </w:t>
      </w:r>
      <w:r>
        <w:t>құралдар</w:t>
      </w:r>
      <w:r>
        <w:rPr>
          <w:spacing w:val="48"/>
        </w:rPr>
        <w:t xml:space="preserve"> </w:t>
      </w:r>
      <w:r>
        <w:t>арқылы</w:t>
      </w:r>
      <w:r>
        <w:rPr>
          <w:spacing w:val="53"/>
        </w:rPr>
        <w:t xml:space="preserve"> </w:t>
      </w:r>
      <w:r>
        <w:t>қол</w:t>
      </w:r>
      <w:r>
        <w:rPr>
          <w:spacing w:val="49"/>
        </w:rPr>
        <w:t xml:space="preserve"> </w:t>
      </w:r>
      <w:r>
        <w:t>жеткізуге</w:t>
      </w:r>
      <w:r>
        <w:rPr>
          <w:spacing w:val="49"/>
        </w:rPr>
        <w:t xml:space="preserve"> </w:t>
      </w:r>
      <w:r>
        <w:t>болады,</w:t>
      </w:r>
      <w:r>
        <w:rPr>
          <w:spacing w:val="50"/>
        </w:rPr>
        <w:t xml:space="preserve"> </w:t>
      </w:r>
      <w:r>
        <w:t>білім</w:t>
      </w:r>
      <w:r>
        <w:rPr>
          <w:spacing w:val="50"/>
        </w:rPr>
        <w:t xml:space="preserve"> </w:t>
      </w:r>
      <w:r>
        <w:t>алушыларға</w:t>
      </w:r>
      <w:r>
        <w:rPr>
          <w:spacing w:val="49"/>
        </w:rPr>
        <w:t xml:space="preserve"> </w:t>
      </w:r>
      <w:r>
        <w:t>өздеріне</w:t>
      </w:r>
      <w:r>
        <w:rPr>
          <w:spacing w:val="49"/>
        </w:rPr>
        <w:t xml:space="preserve"> </w:t>
      </w:r>
      <w:r>
        <w:t>ыңғайлы</w:t>
      </w:r>
    </w:p>
    <w:p w:rsidR="004318D1" w:rsidRDefault="004318D1">
      <w:pPr>
        <w:sectPr w:rsidR="004318D1">
          <w:pgSz w:w="11910" w:h="16840"/>
          <w:pgMar w:top="1120" w:right="340" w:bottom="118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38"/>
      </w:pPr>
      <w:r>
        <w:lastRenderedPageBreak/>
        <w:t>жерде және уақытта білім мен дағдыларды алуға мүмкіндік береді. 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ресурстарына</w:t>
      </w:r>
      <w:r>
        <w:rPr>
          <w:spacing w:val="1"/>
        </w:rPr>
        <w:t xml:space="preserve"> </w:t>
      </w:r>
      <w:r>
        <w:t>бейне</w:t>
      </w:r>
      <w:r>
        <w:rPr>
          <w:spacing w:val="1"/>
        </w:rPr>
        <w:t xml:space="preserve"> </w:t>
      </w:r>
      <w:r>
        <w:t>дәрістер,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жаттығулар,</w:t>
      </w:r>
      <w:r>
        <w:rPr>
          <w:spacing w:val="1"/>
        </w:rPr>
        <w:t xml:space="preserve"> </w:t>
      </w:r>
      <w:r>
        <w:t>тесттер,</w:t>
      </w:r>
      <w:r>
        <w:rPr>
          <w:spacing w:val="1"/>
        </w:rPr>
        <w:t xml:space="preserve"> </w:t>
      </w:r>
      <w:r>
        <w:t>талқылау</w:t>
      </w:r>
      <w:r>
        <w:rPr>
          <w:spacing w:val="1"/>
        </w:rPr>
        <w:t xml:space="preserve"> </w:t>
      </w:r>
      <w:r>
        <w:t>форумдары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элементтерді</w:t>
      </w:r>
      <w:r>
        <w:rPr>
          <w:spacing w:val="-5"/>
        </w:rPr>
        <w:t xml:space="preserve"> </w:t>
      </w:r>
      <w:r>
        <w:t>жатқызамыз.</w:t>
      </w:r>
    </w:p>
    <w:p w:rsidR="004318D1" w:rsidRDefault="00846877">
      <w:pPr>
        <w:pStyle w:val="a3"/>
        <w:spacing w:before="4"/>
        <w:ind w:right="220" w:firstLine="706"/>
      </w:pPr>
      <w:r>
        <w:t>«Әрбір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басылым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жіктелуін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сөзбен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кезекте,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басылымдардың</w:t>
      </w:r>
      <w:r>
        <w:rPr>
          <w:spacing w:val="1"/>
        </w:rPr>
        <w:t xml:space="preserve"> </w:t>
      </w:r>
      <w:r>
        <w:t>көпнұсқадағы</w:t>
      </w:r>
      <w:r>
        <w:rPr>
          <w:spacing w:val="1"/>
        </w:rPr>
        <w:t xml:space="preserve"> </w:t>
      </w:r>
      <w:r>
        <w:t>тақырыптық бағытты қамтитындығымен байланысты. Тәжірибеде пәндік (білім</w:t>
      </w:r>
      <w:r>
        <w:rPr>
          <w:spacing w:val="1"/>
        </w:rPr>
        <w:t xml:space="preserve"> </w:t>
      </w:r>
      <w:r>
        <w:t>беретін) салаларды жіктеудің бірнеше тәсілін пайдалануы мүмкін. Пәндік (білім</w:t>
      </w:r>
      <w:r>
        <w:rPr>
          <w:spacing w:val="-67"/>
        </w:rPr>
        <w:t xml:space="preserve"> </w:t>
      </w:r>
      <w:r>
        <w:t>беру)</w:t>
      </w:r>
      <w:r>
        <w:rPr>
          <w:spacing w:val="1"/>
        </w:rPr>
        <w:t xml:space="preserve"> </w:t>
      </w:r>
      <w:r>
        <w:t>саланы</w:t>
      </w:r>
      <w:r>
        <w:rPr>
          <w:spacing w:val="1"/>
        </w:rPr>
        <w:t xml:space="preserve"> </w:t>
      </w:r>
      <w:r>
        <w:t>жіктеудің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жалпыға</w:t>
      </w:r>
      <w:r>
        <w:rPr>
          <w:spacing w:val="71"/>
        </w:rPr>
        <w:t xml:space="preserve"> </w:t>
      </w:r>
      <w:r>
        <w:t>ортақ,</w:t>
      </w:r>
      <w:r>
        <w:rPr>
          <w:spacing w:val="1"/>
        </w:rPr>
        <w:t xml:space="preserve"> </w:t>
      </w:r>
      <w:r>
        <w:t>әмбебап және барынша көп таралған түрінің бірі жалпыға бірдей орта білімнің</w:t>
      </w:r>
      <w:r>
        <w:rPr>
          <w:spacing w:val="1"/>
        </w:rPr>
        <w:t xml:space="preserve"> </w:t>
      </w:r>
      <w:r>
        <w:t>тақырыптық бағыттары бойынша жасалған жіктеулер болып табылады», - деп</w:t>
      </w:r>
      <w:r>
        <w:rPr>
          <w:spacing w:val="1"/>
        </w:rPr>
        <w:t xml:space="preserve"> </w:t>
      </w:r>
      <w:r>
        <w:t>Бидайбеков</w:t>
      </w:r>
      <w:r>
        <w:rPr>
          <w:spacing w:val="17"/>
        </w:rPr>
        <w:t xml:space="preserve"> </w:t>
      </w:r>
      <w:r>
        <w:t>Е.Ы.,</w:t>
      </w:r>
      <w:r>
        <w:rPr>
          <w:spacing w:val="22"/>
        </w:rPr>
        <w:t xml:space="preserve"> </w:t>
      </w:r>
      <w:r>
        <w:t>Гриншкун</w:t>
      </w:r>
      <w:r>
        <w:rPr>
          <w:spacing w:val="23"/>
        </w:rPr>
        <w:t xml:space="preserve"> </w:t>
      </w:r>
      <w:r>
        <w:t>В.В.,</w:t>
      </w:r>
      <w:r>
        <w:rPr>
          <w:spacing w:val="21"/>
        </w:rPr>
        <w:t xml:space="preserve"> </w:t>
      </w:r>
      <w:r>
        <w:t>Камалова</w:t>
      </w:r>
      <w:r>
        <w:rPr>
          <w:spacing w:val="20"/>
        </w:rPr>
        <w:t xml:space="preserve"> </w:t>
      </w:r>
      <w:r>
        <w:t>Г.Б.,</w:t>
      </w:r>
      <w:r>
        <w:rPr>
          <w:spacing w:val="21"/>
        </w:rPr>
        <w:t xml:space="preserve"> </w:t>
      </w:r>
      <w:r>
        <w:t>Исабаева</w:t>
      </w:r>
      <w:r>
        <w:rPr>
          <w:spacing w:val="20"/>
        </w:rPr>
        <w:t xml:space="preserve"> </w:t>
      </w:r>
      <w:r>
        <w:t>Д.Н.,</w:t>
      </w:r>
      <w:r>
        <w:rPr>
          <w:spacing w:val="21"/>
        </w:rPr>
        <w:t xml:space="preserve"> </w:t>
      </w:r>
      <w:r>
        <w:t>Бостанов</w:t>
      </w:r>
      <w:r>
        <w:rPr>
          <w:spacing w:val="17"/>
        </w:rPr>
        <w:t xml:space="preserve"> </w:t>
      </w:r>
      <w:r>
        <w:t>Б.Ғ.</w:t>
      </w:r>
    </w:p>
    <w:p w:rsidR="004318D1" w:rsidRDefault="00846877">
      <w:pPr>
        <w:pStyle w:val="a3"/>
        <w:ind w:right="225"/>
      </w:pPr>
      <w:r>
        <w:t>«Білімді ақпараттандыру және оқыту мәселелері» [177], - оқулықтарында атап</w:t>
      </w:r>
      <w:r>
        <w:rPr>
          <w:spacing w:val="1"/>
        </w:rPr>
        <w:t xml:space="preserve"> </w:t>
      </w:r>
      <w:r>
        <w:t>өткен.</w:t>
      </w:r>
    </w:p>
    <w:p w:rsidR="004318D1" w:rsidRDefault="00846877">
      <w:pPr>
        <w:pStyle w:val="a3"/>
        <w:ind w:right="225" w:firstLine="706"/>
      </w:pP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67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болып табылады. Білім беру саласында оқыту бағдарламаларын өзектендіруді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құзыреттерін</w:t>
      </w:r>
      <w:r>
        <w:rPr>
          <w:spacing w:val="1"/>
        </w:rPr>
        <w:t xml:space="preserve"> </w:t>
      </w:r>
      <w:r>
        <w:t>жетілдіруді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процестерге</w:t>
      </w:r>
      <w:r>
        <w:rPr>
          <w:spacing w:val="1"/>
        </w:rPr>
        <w:t xml:space="preserve"> </w:t>
      </w:r>
      <w:r>
        <w:t>бейімдеудің</w:t>
      </w:r>
      <w:r>
        <w:rPr>
          <w:spacing w:val="2"/>
        </w:rPr>
        <w:t xml:space="preserve"> </w:t>
      </w:r>
      <w:r>
        <w:t>шұғыл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2"/>
        </w:rPr>
        <w:t xml:space="preserve"> </w:t>
      </w:r>
      <w:r>
        <w:t>байланысты.</w:t>
      </w:r>
    </w:p>
    <w:p w:rsidR="004318D1" w:rsidRDefault="00846877">
      <w:pPr>
        <w:pStyle w:val="a3"/>
        <w:tabs>
          <w:tab w:val="left" w:pos="1969"/>
          <w:tab w:val="left" w:pos="2031"/>
          <w:tab w:val="left" w:pos="2387"/>
          <w:tab w:val="left" w:pos="2957"/>
          <w:tab w:val="left" w:pos="3231"/>
          <w:tab w:val="left" w:pos="3685"/>
          <w:tab w:val="left" w:pos="4247"/>
          <w:tab w:val="left" w:pos="4736"/>
          <w:tab w:val="left" w:pos="5887"/>
          <w:tab w:val="left" w:pos="6350"/>
          <w:tab w:val="left" w:pos="6632"/>
          <w:tab w:val="left" w:pos="6971"/>
          <w:tab w:val="left" w:pos="7652"/>
          <w:tab w:val="left" w:pos="8292"/>
          <w:tab w:val="left" w:pos="8347"/>
          <w:tab w:val="left" w:pos="8496"/>
          <w:tab w:val="left" w:pos="9279"/>
          <w:tab w:val="left" w:pos="9838"/>
          <w:tab w:val="left" w:pos="10026"/>
        </w:tabs>
        <w:ind w:right="222" w:firstLine="706"/>
        <w:jc w:val="right"/>
      </w:pPr>
      <w:r>
        <w:t>Жоғарыда</w:t>
      </w:r>
      <w:r>
        <w:rPr>
          <w:spacing w:val="4"/>
        </w:rPr>
        <w:t xml:space="preserve"> </w:t>
      </w:r>
      <w:r>
        <w:t>аталған</w:t>
      </w:r>
      <w:r>
        <w:rPr>
          <w:spacing w:val="4"/>
        </w:rPr>
        <w:t xml:space="preserve"> </w:t>
      </w:r>
      <w:r>
        <w:t>жағдайларға байланысты</w:t>
      </w:r>
      <w:r>
        <w:rPr>
          <w:spacing w:val="4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құралдарының</w:t>
      </w:r>
      <w:r>
        <w:rPr>
          <w:spacing w:val="3"/>
        </w:rPr>
        <w:t xml:space="preserve"> </w:t>
      </w:r>
      <w:r>
        <w:t>мазмұнын</w:t>
      </w:r>
      <w:r>
        <w:rPr>
          <w:spacing w:val="-67"/>
        </w:rPr>
        <w:t xml:space="preserve"> </w:t>
      </w:r>
      <w:r>
        <w:t>мерзімді</w:t>
      </w:r>
      <w:r>
        <w:tab/>
      </w:r>
      <w:r>
        <w:tab/>
        <w:t>жаңарту</w:t>
      </w:r>
      <w:r>
        <w:tab/>
        <w:t>жүзеге</w:t>
      </w:r>
      <w:r>
        <w:tab/>
        <w:t>асырылады,</w:t>
      </w:r>
      <w:r>
        <w:tab/>
        <w:t>оларды</w:t>
      </w:r>
      <w:r>
        <w:tab/>
        <w:t>ағымдағы</w:t>
      </w:r>
      <w:r>
        <w:tab/>
      </w:r>
      <w:r>
        <w:tab/>
        <w:t>талаптарға</w:t>
      </w:r>
      <w:r>
        <w:tab/>
        <w:t>және</w:t>
      </w:r>
      <w:r>
        <w:rPr>
          <w:spacing w:val="-67"/>
        </w:rPr>
        <w:t xml:space="preserve"> </w:t>
      </w:r>
      <w:r>
        <w:t>жылдам</w:t>
      </w:r>
      <w:r>
        <w:tab/>
        <w:t>дамып</w:t>
      </w:r>
      <w:r>
        <w:tab/>
        <w:t>келе</w:t>
      </w:r>
      <w:r>
        <w:tab/>
        <w:t>жатқан</w:t>
      </w:r>
      <w:r>
        <w:tab/>
        <w:t>салалардың</w:t>
      </w:r>
      <w:r>
        <w:tab/>
        <w:t>динамикасына</w:t>
      </w:r>
      <w:r>
        <w:tab/>
        <w:t>сәйкес</w:t>
      </w:r>
      <w:r>
        <w:tab/>
        <w:t>келтіреді,</w:t>
      </w:r>
      <w:r>
        <w:rPr>
          <w:spacing w:val="-67"/>
        </w:rPr>
        <w:t xml:space="preserve"> </w:t>
      </w:r>
      <w:r>
        <w:t>ұсынылатын оқу ақпаратының өзектілігі мен маңыздылығын</w:t>
      </w:r>
      <w:r>
        <w:rPr>
          <w:spacing w:val="1"/>
        </w:rPr>
        <w:t xml:space="preserve"> </w:t>
      </w:r>
      <w:r>
        <w:t>қамтамасыз етеді.</w:t>
      </w:r>
      <w:r>
        <w:rPr>
          <w:spacing w:val="-67"/>
        </w:rPr>
        <w:t xml:space="preserve"> </w:t>
      </w:r>
      <w:r>
        <w:t>Қазақстан</w:t>
      </w:r>
      <w:r>
        <w:rPr>
          <w:spacing w:val="7"/>
        </w:rPr>
        <w:t xml:space="preserve"> </w:t>
      </w:r>
      <w:r>
        <w:t>Республикасының</w:t>
      </w:r>
      <w:r>
        <w:rPr>
          <w:spacing w:val="4"/>
        </w:rPr>
        <w:t xml:space="preserve"> </w:t>
      </w:r>
      <w:r>
        <w:t>«Білім</w:t>
      </w:r>
      <w:r>
        <w:rPr>
          <w:spacing w:val="5"/>
        </w:rPr>
        <w:t xml:space="preserve"> </w:t>
      </w:r>
      <w:r>
        <w:t>туралы»</w:t>
      </w:r>
      <w:r>
        <w:rPr>
          <w:spacing w:val="68"/>
        </w:rPr>
        <w:t xml:space="preserve"> </w:t>
      </w:r>
      <w:r>
        <w:t>Заңында</w:t>
      </w:r>
      <w:r>
        <w:rPr>
          <w:spacing w:val="13"/>
        </w:rPr>
        <w:t xml:space="preserve"> </w:t>
      </w:r>
      <w:r>
        <w:t>«оқу-әдістемелік</w:t>
      </w:r>
      <w:r>
        <w:rPr>
          <w:spacing w:val="1"/>
        </w:rPr>
        <w:t xml:space="preserve"> </w:t>
      </w:r>
      <w:r>
        <w:t>кешендер</w:t>
      </w:r>
      <w:r>
        <w:rPr>
          <w:spacing w:val="24"/>
        </w:rPr>
        <w:t xml:space="preserve"> </w:t>
      </w:r>
      <w:r>
        <w:t>мен</w:t>
      </w:r>
      <w:r>
        <w:rPr>
          <w:spacing w:val="25"/>
        </w:rPr>
        <w:t xml:space="preserve"> </w:t>
      </w:r>
      <w:r>
        <w:t>құралдарын</w:t>
      </w:r>
      <w:r>
        <w:rPr>
          <w:spacing w:val="25"/>
        </w:rPr>
        <w:t xml:space="preserve"> </w:t>
      </w:r>
      <w:r>
        <w:t>және</w:t>
      </w:r>
      <w:r>
        <w:rPr>
          <w:spacing w:val="27"/>
        </w:rPr>
        <w:t xml:space="preserve"> </w:t>
      </w:r>
      <w:r>
        <w:t>оқу</w:t>
      </w:r>
      <w:r>
        <w:rPr>
          <w:spacing w:val="20"/>
        </w:rPr>
        <w:t xml:space="preserve"> </w:t>
      </w:r>
      <w:r>
        <w:t>материалдарын</w:t>
      </w:r>
      <w:r>
        <w:rPr>
          <w:spacing w:val="24"/>
        </w:rPr>
        <w:t xml:space="preserve"> </w:t>
      </w:r>
      <w:r>
        <w:t>әзірлеу</w:t>
      </w:r>
      <w:r>
        <w:rPr>
          <w:spacing w:val="21"/>
        </w:rPr>
        <w:t xml:space="preserve"> </w:t>
      </w:r>
      <w:r>
        <w:t>сапалы</w:t>
      </w:r>
      <w:r>
        <w:rPr>
          <w:spacing w:val="24"/>
        </w:rPr>
        <w:t xml:space="preserve"> </w:t>
      </w:r>
      <w:r>
        <w:t>білім</w:t>
      </w:r>
      <w:r>
        <w:rPr>
          <w:spacing w:val="26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rPr>
          <w:spacing w:val="-1"/>
        </w:rPr>
        <w:t>контентін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қалыптастыруға</w:t>
      </w:r>
      <w:r>
        <w:tab/>
        <w:t>бағытталған</w:t>
      </w:r>
      <w:r>
        <w:tab/>
      </w:r>
      <w:r>
        <w:tab/>
        <w:t>және</w:t>
      </w:r>
      <w:r>
        <w:tab/>
        <w:t>пән</w:t>
      </w:r>
      <w:r>
        <w:tab/>
      </w:r>
      <w:r>
        <w:tab/>
      </w:r>
      <w:r>
        <w:tab/>
        <w:t>бойынша</w:t>
      </w:r>
      <w:r>
        <w:tab/>
      </w:r>
      <w:r>
        <w:tab/>
      </w:r>
      <w:r>
        <w:rPr>
          <w:spacing w:val="-1"/>
        </w:rPr>
        <w:t>оқу</w:t>
      </w:r>
    </w:p>
    <w:p w:rsidR="004318D1" w:rsidRDefault="00846877">
      <w:pPr>
        <w:pStyle w:val="a3"/>
        <w:spacing w:before="2"/>
      </w:pPr>
      <w:r>
        <w:t>бағдарламасының</w:t>
      </w:r>
      <w:r>
        <w:rPr>
          <w:spacing w:val="-5"/>
        </w:rPr>
        <w:t xml:space="preserve"> </w:t>
      </w:r>
      <w:r>
        <w:t>мазмұнына</w:t>
      </w:r>
      <w:r>
        <w:rPr>
          <w:spacing w:val="-3"/>
        </w:rPr>
        <w:t xml:space="preserve"> </w:t>
      </w:r>
      <w:r>
        <w:t>сәйкес</w:t>
      </w:r>
      <w:r>
        <w:rPr>
          <w:spacing w:val="2"/>
        </w:rPr>
        <w:t xml:space="preserve"> </w:t>
      </w:r>
      <w:r>
        <w:t>әзірленетінін»</w:t>
      </w:r>
      <w:r>
        <w:rPr>
          <w:spacing w:val="58"/>
        </w:rPr>
        <w:t xml:space="preserve"> </w:t>
      </w:r>
      <w:r>
        <w:t>атап</w:t>
      </w:r>
      <w:r>
        <w:rPr>
          <w:spacing w:val="-4"/>
        </w:rPr>
        <w:t xml:space="preserve"> </w:t>
      </w:r>
      <w:r>
        <w:t>өтеді.</w:t>
      </w:r>
    </w:p>
    <w:p w:rsidR="004318D1" w:rsidRDefault="00846877">
      <w:pPr>
        <w:pStyle w:val="a3"/>
        <w:spacing w:before="1"/>
        <w:ind w:right="229" w:firstLine="706"/>
      </w:pPr>
      <w:r>
        <w:t>Болашақ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оқытуда геоақпараттық жүйелерді қолданудың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негіздерін оқытуда зерттеу әдістемесі ғылыми мақсаттарға жету үшін әртүрлі</w:t>
      </w:r>
      <w:r>
        <w:rPr>
          <w:spacing w:val="1"/>
        </w:rPr>
        <w:t xml:space="preserve"> </w:t>
      </w:r>
      <w:r>
        <w:t>әдістер мен</w:t>
      </w:r>
      <w:r>
        <w:rPr>
          <w:spacing w:val="1"/>
        </w:rPr>
        <w:t xml:space="preserve"> </w:t>
      </w:r>
      <w:r>
        <w:t>құралдарды қолдануды</w:t>
      </w:r>
      <w:r>
        <w:rPr>
          <w:spacing w:val="1"/>
        </w:rPr>
        <w:t xml:space="preserve"> </w:t>
      </w:r>
      <w:r>
        <w:t>қамтиды.</w:t>
      </w:r>
    </w:p>
    <w:p w:rsidR="004318D1" w:rsidRDefault="00846877">
      <w:pPr>
        <w:pStyle w:val="a3"/>
        <w:ind w:right="227" w:firstLine="706"/>
      </w:pPr>
      <w:r>
        <w:t>Болашақ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оқытуда геоақпараттық жүйелерді қолданудың практикалық</w:t>
      </w:r>
      <w:r>
        <w:rPr>
          <w:spacing w:val="1"/>
        </w:rPr>
        <w:t xml:space="preserve"> </w:t>
      </w:r>
      <w:r>
        <w:t>негіздерін оқытуда білім беру саласында білім беру мен білім алушылардың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құрылымдар</w:t>
      </w:r>
      <w:r>
        <w:rPr>
          <w:spacing w:val="1"/>
        </w:rPr>
        <w:t xml:space="preserve"> </w:t>
      </w:r>
      <w:r>
        <w:t>болып табылатын оқытудың әртүрлі формалары ерекшеленеді. Оқытудың кең</w:t>
      </w:r>
      <w:r>
        <w:rPr>
          <w:spacing w:val="1"/>
        </w:rPr>
        <w:t xml:space="preserve"> </w:t>
      </w:r>
      <w:r>
        <w:t>таралған түрлерінің ішінде дәріс сабақтарын, практикалық жұмыстарды және</w:t>
      </w:r>
      <w:r>
        <w:rPr>
          <w:spacing w:val="1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көрсетуге</w:t>
      </w:r>
      <w:r>
        <w:rPr>
          <w:spacing w:val="2"/>
        </w:rPr>
        <w:t xml:space="preserve"> </w:t>
      </w:r>
      <w:r>
        <w:t>болады:</w:t>
      </w:r>
    </w:p>
    <w:p w:rsidR="004318D1" w:rsidRDefault="00846877">
      <w:pPr>
        <w:pStyle w:val="a4"/>
        <w:numPr>
          <w:ilvl w:val="0"/>
          <w:numId w:val="21"/>
        </w:numPr>
        <w:tabs>
          <w:tab w:val="left" w:pos="1933"/>
        </w:tabs>
        <w:spacing w:line="242" w:lineRule="auto"/>
        <w:ind w:right="231" w:firstLine="710"/>
        <w:jc w:val="both"/>
        <w:rPr>
          <w:sz w:val="28"/>
        </w:rPr>
      </w:pPr>
      <w:r>
        <w:rPr>
          <w:sz w:val="28"/>
        </w:rPr>
        <w:t>Дәріс оқытудың бір түрі болып табылады, оқытушы таңдалған 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жүйелейді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ұсынады.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68"/>
          <w:sz w:val="28"/>
        </w:rPr>
        <w:t xml:space="preserve"> </w:t>
      </w:r>
      <w:r>
        <w:rPr>
          <w:sz w:val="28"/>
        </w:rPr>
        <w:t>бұл</w:t>
      </w:r>
      <w:r>
        <w:rPr>
          <w:spacing w:val="3"/>
          <w:sz w:val="28"/>
        </w:rPr>
        <w:t xml:space="preserve"> </w:t>
      </w:r>
      <w:r>
        <w:rPr>
          <w:sz w:val="28"/>
        </w:rPr>
        <w:t>түрі</w:t>
      </w:r>
      <w:r>
        <w:rPr>
          <w:spacing w:val="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62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67"/>
          <w:sz w:val="28"/>
        </w:rPr>
        <w:t xml:space="preserve"> </w:t>
      </w:r>
      <w:r>
        <w:rPr>
          <w:sz w:val="28"/>
        </w:rPr>
        <w:t>беруге,</w:t>
      </w:r>
      <w:r>
        <w:rPr>
          <w:spacing w:val="70"/>
          <w:sz w:val="28"/>
        </w:rPr>
        <w:t xml:space="preserve"> </w:t>
      </w:r>
      <w:r>
        <w:rPr>
          <w:sz w:val="28"/>
        </w:rPr>
        <w:t>пән</w:t>
      </w:r>
      <w:r>
        <w:rPr>
          <w:spacing w:val="67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68"/>
          <w:sz w:val="28"/>
        </w:rPr>
        <w:t xml:space="preserve"> </w:t>
      </w:r>
      <w:r>
        <w:rPr>
          <w:sz w:val="28"/>
        </w:rPr>
        <w:t>жалпы</w:t>
      </w:r>
      <w:r>
        <w:rPr>
          <w:spacing w:val="2"/>
          <w:sz w:val="28"/>
        </w:rPr>
        <w:t xml:space="preserve"> </w:t>
      </w:r>
      <w:r>
        <w:rPr>
          <w:sz w:val="28"/>
        </w:rPr>
        <w:t>түсінікті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33"/>
      </w:pPr>
      <w:r>
        <w:lastRenderedPageBreak/>
        <w:t>қалыптастыруға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 оятуға</w:t>
      </w:r>
      <w:r>
        <w:rPr>
          <w:spacing w:val="2"/>
        </w:rPr>
        <w:t xml:space="preserve"> </w:t>
      </w:r>
      <w:r>
        <w:t>бағытталған.</w:t>
      </w:r>
    </w:p>
    <w:p w:rsidR="004318D1" w:rsidRDefault="00846877">
      <w:pPr>
        <w:pStyle w:val="a4"/>
        <w:numPr>
          <w:ilvl w:val="0"/>
          <w:numId w:val="21"/>
        </w:numPr>
        <w:tabs>
          <w:tab w:val="left" w:pos="1933"/>
        </w:tabs>
        <w:ind w:right="226" w:firstLine="710"/>
        <w:jc w:val="both"/>
        <w:rPr>
          <w:sz w:val="28"/>
        </w:rPr>
      </w:pP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практикада қолдануға мүмкіндік береді. Бұл көбінесе практикалық 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орындауды,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дәрістер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 сараптамасын дамытуға</w:t>
      </w:r>
      <w:r>
        <w:rPr>
          <w:spacing w:val="2"/>
          <w:sz w:val="28"/>
        </w:rPr>
        <w:t xml:space="preserve"> </w:t>
      </w:r>
      <w:r>
        <w:rPr>
          <w:sz w:val="28"/>
        </w:rPr>
        <w:t>бағытталады.</w:t>
      </w:r>
    </w:p>
    <w:p w:rsidR="004318D1" w:rsidRDefault="00846877">
      <w:pPr>
        <w:pStyle w:val="a4"/>
        <w:numPr>
          <w:ilvl w:val="0"/>
          <w:numId w:val="21"/>
        </w:numPr>
        <w:tabs>
          <w:tab w:val="left" w:pos="1933"/>
        </w:tabs>
        <w:spacing w:before="3"/>
        <w:ind w:right="220" w:firstLine="710"/>
        <w:jc w:val="both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 өз бетінше оқиды, тапсырмаларды орындайды және оқытушының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 қатысуынсыз дағдыларды дамытады. Бұған тақырып бойынша әдебиет</w:t>
      </w:r>
      <w:r>
        <w:rPr>
          <w:spacing w:val="1"/>
          <w:sz w:val="28"/>
        </w:rPr>
        <w:t xml:space="preserve"> </w:t>
      </w:r>
      <w:r>
        <w:rPr>
          <w:sz w:val="28"/>
        </w:rPr>
        <w:t>оқу,</w:t>
      </w:r>
      <w:r>
        <w:rPr>
          <w:spacing w:val="1"/>
          <w:sz w:val="28"/>
        </w:rPr>
        <w:t xml:space="preserve"> </w:t>
      </w:r>
      <w:r>
        <w:rPr>
          <w:sz w:val="28"/>
        </w:rPr>
        <w:t>эссе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дайындау,</w:t>
      </w:r>
      <w:r>
        <w:rPr>
          <w:spacing w:val="1"/>
          <w:sz w:val="28"/>
        </w:rPr>
        <w:t xml:space="preserve"> </w:t>
      </w:r>
      <w:r>
        <w:rPr>
          <w:sz w:val="28"/>
        </w:rPr>
        <w:t>үй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кіреді.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тәуелсіздікті, сыни</w:t>
      </w:r>
      <w:r>
        <w:rPr>
          <w:spacing w:val="-2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1"/>
          <w:sz w:val="28"/>
        </w:rPr>
        <w:t xml:space="preserve"> </w:t>
      </w:r>
      <w:r>
        <w:rPr>
          <w:sz w:val="28"/>
        </w:rPr>
        <w:t>ықпал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етеді.</w:t>
      </w:r>
    </w:p>
    <w:p w:rsidR="004318D1" w:rsidRDefault="00846877">
      <w:pPr>
        <w:pStyle w:val="a3"/>
        <w:ind w:right="229" w:firstLine="706"/>
      </w:pP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 геоақпараттық жүйелерді қолданудың практикалық негіздерін оқытуда</w:t>
      </w:r>
      <w:r>
        <w:rPr>
          <w:spacing w:val="-67"/>
        </w:rPr>
        <w:t xml:space="preserve"> </w:t>
      </w:r>
      <w:r>
        <w:t>дәрістердің, практикалық жұмыстардың және өзіндік жұмыстың тиімді үйлесімі</w:t>
      </w:r>
      <w:r>
        <w:rPr>
          <w:spacing w:val="-67"/>
        </w:rPr>
        <w:t xml:space="preserve"> </w:t>
      </w:r>
      <w:r>
        <w:t>кешенді оқытуды қамтамасыз етеді, материалды әртүрлі деңгейде игеруге және</w:t>
      </w:r>
      <w:r>
        <w:rPr>
          <w:spacing w:val="1"/>
        </w:rPr>
        <w:t xml:space="preserve"> </w:t>
      </w:r>
      <w:r>
        <w:t>білім алушылардың</w:t>
      </w:r>
      <w:r>
        <w:rPr>
          <w:spacing w:val="4"/>
        </w:rPr>
        <w:t xml:space="preserve"> </w:t>
      </w:r>
      <w:r>
        <w:t>жан-жақты</w:t>
      </w:r>
      <w:r>
        <w:rPr>
          <w:spacing w:val="-1"/>
        </w:rPr>
        <w:t xml:space="preserve"> </w:t>
      </w:r>
      <w:r>
        <w:t>құзыреттіліктерін</w:t>
      </w:r>
      <w:r>
        <w:rPr>
          <w:spacing w:val="-1"/>
        </w:rPr>
        <w:t xml:space="preserve"> </w:t>
      </w:r>
      <w:r>
        <w:t>дамытуға ықпал етті.</w:t>
      </w:r>
    </w:p>
    <w:p w:rsidR="004318D1" w:rsidRDefault="00846877">
      <w:pPr>
        <w:pStyle w:val="a3"/>
        <w:spacing w:before="2"/>
        <w:ind w:right="220" w:firstLine="706"/>
      </w:pPr>
      <w:r>
        <w:t>Білім беру контекстінде білім алушылардың білімін тиімді беруге және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жүйеленген</w:t>
      </w:r>
      <w:r>
        <w:rPr>
          <w:spacing w:val="1"/>
        </w:rPr>
        <w:t xml:space="preserve"> </w:t>
      </w:r>
      <w:r>
        <w:t>стратегиялар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 оқытудың әртүрлі әдістері ерекшеленеді. Жаратылыстану ғылымдар</w:t>
      </w:r>
      <w:r>
        <w:rPr>
          <w:spacing w:val="-67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баяндау,</w:t>
      </w:r>
      <w:r>
        <w:rPr>
          <w:spacing w:val="1"/>
        </w:rPr>
        <w:t xml:space="preserve"> </w:t>
      </w:r>
      <w:r>
        <w:t>талқылау,</w:t>
      </w:r>
      <w:r>
        <w:rPr>
          <w:spacing w:val="2"/>
        </w:rPr>
        <w:t xml:space="preserve"> </w:t>
      </w:r>
      <w:r>
        <w:t>жобалық оқыту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қашықтықтан</w:t>
      </w:r>
      <w:r>
        <w:rPr>
          <w:spacing w:val="-1"/>
        </w:rPr>
        <w:t xml:space="preserve"> </w:t>
      </w:r>
      <w:r>
        <w:t>оқыту</w:t>
      </w:r>
      <w:r>
        <w:rPr>
          <w:spacing w:val="2"/>
        </w:rPr>
        <w:t xml:space="preserve"> </w:t>
      </w:r>
      <w:r>
        <w:t>қолданылды.</w:t>
      </w:r>
    </w:p>
    <w:p w:rsidR="004318D1" w:rsidRDefault="00846877">
      <w:pPr>
        <w:pStyle w:val="a4"/>
        <w:numPr>
          <w:ilvl w:val="0"/>
          <w:numId w:val="20"/>
        </w:numPr>
        <w:tabs>
          <w:tab w:val="left" w:pos="1794"/>
        </w:tabs>
        <w:ind w:right="229" w:firstLine="710"/>
        <w:jc w:val="both"/>
        <w:rPr>
          <w:sz w:val="28"/>
        </w:rPr>
      </w:pPr>
      <w:r>
        <w:rPr>
          <w:sz w:val="28"/>
        </w:rPr>
        <w:t>Ұжымдық оқытуда білім алушылар тобы оқу материалымен 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әдіс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71"/>
          <w:sz w:val="28"/>
        </w:rPr>
        <w:t xml:space="preserve"> </w:t>
      </w:r>
      <w:r>
        <w:rPr>
          <w:sz w:val="28"/>
        </w:rPr>
        <w:t>етедуге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берді. Ұжымдық оқыту барысында білім алушылар арасындағы өзара</w:t>
      </w:r>
      <w:r>
        <w:rPr>
          <w:spacing w:val="-67"/>
          <w:sz w:val="28"/>
        </w:rPr>
        <w:t xml:space="preserve"> </w:t>
      </w:r>
      <w:r>
        <w:rPr>
          <w:sz w:val="28"/>
        </w:rPr>
        <w:t>іс-қимыл</w:t>
      </w:r>
      <w:r>
        <w:rPr>
          <w:spacing w:val="1"/>
          <w:sz w:val="28"/>
        </w:rPr>
        <w:t xml:space="preserve"> </w:t>
      </w:r>
      <w:r>
        <w:rPr>
          <w:sz w:val="28"/>
        </w:rPr>
        <w:t>мен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алмасуға</w:t>
      </w:r>
      <w:r>
        <w:rPr>
          <w:spacing w:val="2"/>
          <w:sz w:val="28"/>
        </w:rPr>
        <w:t xml:space="preserve"> </w:t>
      </w:r>
      <w:r>
        <w:rPr>
          <w:sz w:val="28"/>
        </w:rPr>
        <w:t>баса</w:t>
      </w:r>
      <w:r>
        <w:rPr>
          <w:spacing w:val="1"/>
          <w:sz w:val="28"/>
        </w:rPr>
        <w:t xml:space="preserve"> </w:t>
      </w:r>
      <w:r>
        <w:rPr>
          <w:sz w:val="28"/>
        </w:rPr>
        <w:t>назар</w:t>
      </w:r>
      <w:r>
        <w:rPr>
          <w:spacing w:val="-4"/>
          <w:sz w:val="28"/>
        </w:rPr>
        <w:t xml:space="preserve"> </w:t>
      </w:r>
      <w:r>
        <w:rPr>
          <w:sz w:val="28"/>
        </w:rPr>
        <w:t>аударылады.</w:t>
      </w:r>
    </w:p>
    <w:p w:rsidR="004318D1" w:rsidRDefault="00846877">
      <w:pPr>
        <w:pStyle w:val="a4"/>
        <w:numPr>
          <w:ilvl w:val="0"/>
          <w:numId w:val="20"/>
        </w:numPr>
        <w:tabs>
          <w:tab w:val="left" w:pos="1794"/>
        </w:tabs>
        <w:spacing w:before="1"/>
        <w:ind w:right="235" w:firstLine="710"/>
        <w:jc w:val="both"/>
        <w:rPr>
          <w:sz w:val="28"/>
        </w:rPr>
      </w:pPr>
      <w:r>
        <w:rPr>
          <w:sz w:val="28"/>
        </w:rPr>
        <w:t>Баяндау,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әңгімелеу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назарын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 жағдайларды көрсету мақсатында әңгімелер, кейстер немесе мысалдар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айтуды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тереңірек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</w:t>
      </w:r>
      <w:r>
        <w:rPr>
          <w:spacing w:val="70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ететуге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2"/>
          <w:sz w:val="28"/>
        </w:rPr>
        <w:t xml:space="preserve"> </w:t>
      </w:r>
      <w:r>
        <w:rPr>
          <w:sz w:val="28"/>
        </w:rPr>
        <w:t>жасалды.</w:t>
      </w:r>
    </w:p>
    <w:p w:rsidR="004318D1" w:rsidRDefault="00846877">
      <w:pPr>
        <w:pStyle w:val="a4"/>
        <w:numPr>
          <w:ilvl w:val="0"/>
          <w:numId w:val="20"/>
        </w:numPr>
        <w:tabs>
          <w:tab w:val="left" w:pos="1794"/>
        </w:tabs>
        <w:ind w:right="222" w:firstLine="710"/>
        <w:jc w:val="both"/>
        <w:rPr>
          <w:sz w:val="28"/>
        </w:rPr>
      </w:pPr>
      <w:r>
        <w:rPr>
          <w:sz w:val="28"/>
        </w:rPr>
        <w:t>Талқылау әдісі білім алушылардың пәні бойынша диалогқа 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қамтыды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сыни ойлауды,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аналитикалық дағдыларды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дамытуға,</w:t>
      </w:r>
      <w:r>
        <w:rPr>
          <w:spacing w:val="1"/>
          <w:sz w:val="28"/>
        </w:rPr>
        <w:t xml:space="preserve"> </w:t>
      </w:r>
      <w:r>
        <w:rPr>
          <w:sz w:val="28"/>
        </w:rPr>
        <w:t>дәрістер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семинарлар</w:t>
      </w:r>
      <w:r>
        <w:rPr>
          <w:spacing w:val="-67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2"/>
          <w:sz w:val="28"/>
        </w:rPr>
        <w:t xml:space="preserve"> </w:t>
      </w:r>
      <w:r>
        <w:rPr>
          <w:sz w:val="28"/>
        </w:rPr>
        <w:t>өткізілді.</w:t>
      </w:r>
    </w:p>
    <w:p w:rsidR="004318D1" w:rsidRDefault="00846877">
      <w:pPr>
        <w:pStyle w:val="a4"/>
        <w:numPr>
          <w:ilvl w:val="0"/>
          <w:numId w:val="20"/>
        </w:numPr>
        <w:tabs>
          <w:tab w:val="left" w:pos="1794"/>
        </w:tabs>
        <w:ind w:right="221" w:firstLine="710"/>
        <w:jc w:val="both"/>
        <w:rPr>
          <w:sz w:val="28"/>
        </w:rPr>
      </w:pPr>
      <w:r>
        <w:rPr>
          <w:sz w:val="28"/>
        </w:rPr>
        <w:t>Жобалық оқыту арқылы білім алушылар практикалық 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 жобаларды жүзеге асыруда ұжымдық шығармашылықты, зерттеуді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алған білімдерін нақты қолдануды және жобалар тақырып бойынша әр 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жасауды,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 орындады.</w:t>
      </w:r>
    </w:p>
    <w:p w:rsidR="004318D1" w:rsidRDefault="00846877">
      <w:pPr>
        <w:pStyle w:val="a4"/>
        <w:numPr>
          <w:ilvl w:val="0"/>
          <w:numId w:val="20"/>
        </w:numPr>
        <w:tabs>
          <w:tab w:val="left" w:pos="1794"/>
        </w:tabs>
        <w:spacing w:before="2"/>
        <w:ind w:right="227" w:firstLine="710"/>
        <w:jc w:val="both"/>
        <w:rPr>
          <w:sz w:val="28"/>
        </w:rPr>
      </w:pPr>
      <w:r>
        <w:rPr>
          <w:sz w:val="28"/>
        </w:rPr>
        <w:t>Қашықтықтан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Microsoft</w:t>
      </w:r>
      <w:r>
        <w:rPr>
          <w:spacing w:val="1"/>
          <w:sz w:val="28"/>
        </w:rPr>
        <w:t xml:space="preserve"> </w:t>
      </w:r>
      <w:r>
        <w:rPr>
          <w:sz w:val="28"/>
        </w:rPr>
        <w:t>Teams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платформаласы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қашықтан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берілді.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20"/>
        </w:numPr>
        <w:tabs>
          <w:tab w:val="left" w:pos="1794"/>
        </w:tabs>
        <w:spacing w:before="67"/>
        <w:ind w:right="227" w:firstLine="710"/>
        <w:jc w:val="both"/>
        <w:rPr>
          <w:sz w:val="28"/>
        </w:rPr>
      </w:pPr>
      <w:r>
        <w:rPr>
          <w:sz w:val="28"/>
        </w:rPr>
        <w:lastRenderedPageBreak/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 геоақпараттық жүйелерді қолданудың практикалық негіздерін оқытуда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әдістерінің тиімді үйлесімі білім алушыларға оқу материалын терең 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игеруге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жан-жақты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</w:t>
      </w:r>
      <w:r>
        <w:rPr>
          <w:spacing w:val="1"/>
          <w:sz w:val="28"/>
        </w:rPr>
        <w:t xml:space="preserve"> </w:t>
      </w:r>
      <w:r>
        <w:rPr>
          <w:sz w:val="28"/>
        </w:rPr>
        <w:t>бере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70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5"/>
          <w:sz w:val="28"/>
        </w:rPr>
        <w:t xml:space="preserve"> </w:t>
      </w:r>
      <w:r>
        <w:rPr>
          <w:sz w:val="28"/>
        </w:rPr>
        <w:t>жүргізілді.</w:t>
      </w:r>
    </w:p>
    <w:p w:rsidR="004318D1" w:rsidRDefault="00846877">
      <w:pPr>
        <w:pStyle w:val="a3"/>
        <w:spacing w:before="4"/>
        <w:ind w:right="220" w:firstLine="710"/>
      </w:pPr>
      <w:r>
        <w:t>Біз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 жүйелерді қолданудың практикалық негіздерін оқытудағы өзекті</w:t>
      </w:r>
      <w:r>
        <w:rPr>
          <w:spacing w:val="-67"/>
        </w:rPr>
        <w:t xml:space="preserve"> </w:t>
      </w:r>
      <w:r>
        <w:t>деректерді ұсына отырып, теориялық және практикалық материалдарды жан-</w:t>
      </w:r>
      <w:r>
        <w:rPr>
          <w:spacing w:val="1"/>
        </w:rPr>
        <w:t xml:space="preserve"> </w:t>
      </w:r>
      <w:r>
        <w:t>жақты қамтиды. Білім алушылардың теориялық білімдерін ғана емес,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-67"/>
        </w:rPr>
        <w:t xml:space="preserve"> </w:t>
      </w:r>
      <w:r>
        <w:t>Әрбір тақырып материалды игеруді бағалауға және білім алушылардың сыни</w:t>
      </w:r>
      <w:r>
        <w:rPr>
          <w:spacing w:val="1"/>
        </w:rPr>
        <w:t xml:space="preserve"> </w:t>
      </w:r>
      <w:r>
        <w:t>ойлауын</w:t>
      </w:r>
      <w:r>
        <w:rPr>
          <w:spacing w:val="-2"/>
        </w:rPr>
        <w:t xml:space="preserve"> </w:t>
      </w:r>
      <w:r>
        <w:t>дамытуға ықпал</w:t>
      </w:r>
      <w:r>
        <w:rPr>
          <w:spacing w:val="-1"/>
        </w:rPr>
        <w:t xml:space="preserve"> </w:t>
      </w:r>
      <w:r>
        <w:t>ететін</w:t>
      </w:r>
      <w:r>
        <w:rPr>
          <w:spacing w:val="-1"/>
        </w:rPr>
        <w:t xml:space="preserve"> </w:t>
      </w:r>
      <w:r>
        <w:t>бақылау</w:t>
      </w:r>
      <w:r>
        <w:rPr>
          <w:spacing w:val="-2"/>
        </w:rPr>
        <w:t xml:space="preserve"> </w:t>
      </w:r>
      <w:r>
        <w:t>сұрақтарының</w:t>
      </w:r>
      <w:r>
        <w:rPr>
          <w:spacing w:val="-1"/>
        </w:rPr>
        <w:t xml:space="preserve"> </w:t>
      </w:r>
      <w:r>
        <w:t>жүйесін</w:t>
      </w:r>
      <w:r>
        <w:rPr>
          <w:spacing w:val="-2"/>
        </w:rPr>
        <w:t xml:space="preserve"> </w:t>
      </w:r>
      <w:r>
        <w:t>қамтиды.</w:t>
      </w:r>
    </w:p>
    <w:p w:rsidR="004318D1" w:rsidRDefault="00846877">
      <w:pPr>
        <w:pStyle w:val="a3"/>
        <w:ind w:right="225" w:firstLine="706"/>
      </w:pPr>
      <w:r>
        <w:t>Оқу процесіндегі дәрістер мен практикалық жұмыстардың материалдары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игеруі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Дәрістер геоақпараттық жүйелермен жұмыс істеудің теориялық негіздері мен</w:t>
      </w:r>
      <w:r>
        <w:rPr>
          <w:spacing w:val="1"/>
        </w:rPr>
        <w:t xml:space="preserve"> </w:t>
      </w:r>
      <w:r>
        <w:t>принциптерін</w:t>
      </w:r>
      <w:r>
        <w:rPr>
          <w:spacing w:val="1"/>
        </w:rPr>
        <w:t xml:space="preserve"> </w:t>
      </w:r>
      <w:r>
        <w:t>ұсынады,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программалық құралдарды пайдалану бойынша нақты дағдыларды ұсынады.</w:t>
      </w:r>
      <w:r>
        <w:rPr>
          <w:spacing w:val="1"/>
        </w:rPr>
        <w:t xml:space="preserve"> </w:t>
      </w:r>
      <w:r>
        <w:t>Оқу-әдістемелік нұсқаулар өз кезегінде дәрістер мен практикалық сабақтардың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1"/>
        </w:rPr>
        <w:t xml:space="preserve"> </w:t>
      </w:r>
      <w:r>
        <w:t>баяндауда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ғылымдардың әртүрлі салаларында ГАЖ қолдануға бағытталған құрылымдық</w:t>
      </w:r>
      <w:r>
        <w:rPr>
          <w:spacing w:val="1"/>
        </w:rPr>
        <w:t xml:space="preserve"> </w:t>
      </w:r>
      <w:r>
        <w:t>және жүйелі оқыту тәсілін ұсынады. Бұл тәсіл теория мен практика арасындағы</w:t>
      </w:r>
      <w:r>
        <w:rPr>
          <w:spacing w:val="1"/>
        </w:rPr>
        <w:t xml:space="preserve"> </w:t>
      </w:r>
      <w:r>
        <w:t>тығыз байланысты қамтамасыз ете отырып, білім алушылардың жаратылыстану</w:t>
      </w:r>
      <w:r>
        <w:rPr>
          <w:spacing w:val="-67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қабылдауы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игеруіне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етеді.</w:t>
      </w:r>
    </w:p>
    <w:p w:rsidR="004318D1" w:rsidRDefault="00846877">
      <w:pPr>
        <w:pStyle w:val="a3"/>
        <w:ind w:right="226" w:firstLine="706"/>
      </w:pPr>
      <w:r>
        <w:t>ГАЖ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жарияланған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ғылыми</w:t>
      </w:r>
      <w:r>
        <w:rPr>
          <w:spacing w:val="-67"/>
        </w:rPr>
        <w:t xml:space="preserve"> </w:t>
      </w:r>
      <w:r>
        <w:t>жұмыстарға шолу ГАЖ саласының ағымдағы жай-күйін түсінуге және одан әрі</w:t>
      </w:r>
      <w:r>
        <w:rPr>
          <w:spacing w:val="1"/>
        </w:rPr>
        <w:t xml:space="preserve"> </w:t>
      </w:r>
      <w:r>
        <w:t>зерттеулер мен әзірлемелер үшін неғұрлым өзекті тақырыптар мен бағыттарды</w:t>
      </w:r>
      <w:r>
        <w:rPr>
          <w:spacing w:val="1"/>
        </w:rPr>
        <w:t xml:space="preserve"> </w:t>
      </w:r>
      <w:r>
        <w:t>айқындауға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жарық көрген</w:t>
      </w:r>
      <w:r>
        <w:rPr>
          <w:spacing w:val="1"/>
        </w:rPr>
        <w:t xml:space="preserve"> </w:t>
      </w:r>
      <w:r>
        <w:t>еңбектеріне</w:t>
      </w:r>
      <w:r>
        <w:rPr>
          <w:spacing w:val="2"/>
        </w:rPr>
        <w:t xml:space="preserve"> </w:t>
      </w:r>
      <w:r>
        <w:t>шолу</w:t>
      </w:r>
      <w:r>
        <w:rPr>
          <w:spacing w:val="-3"/>
        </w:rPr>
        <w:t xml:space="preserve"> </w:t>
      </w:r>
      <w:r>
        <w:t>жасасақ.</w:t>
      </w:r>
    </w:p>
    <w:p w:rsidR="004318D1" w:rsidRDefault="00846877">
      <w:pPr>
        <w:pStyle w:val="a3"/>
        <w:spacing w:before="2" w:line="322" w:lineRule="exact"/>
        <w:ind w:left="1505"/>
      </w:pPr>
      <w:r>
        <w:t>Парыгин</w:t>
      </w:r>
      <w:r>
        <w:rPr>
          <w:spacing w:val="106"/>
        </w:rPr>
        <w:t xml:space="preserve"> </w:t>
      </w:r>
      <w:r>
        <w:t xml:space="preserve">Д.С.,  </w:t>
      </w:r>
      <w:r>
        <w:rPr>
          <w:spacing w:val="38"/>
        </w:rPr>
        <w:t xml:space="preserve"> </w:t>
      </w:r>
      <w:r>
        <w:t xml:space="preserve">Игнатьев  </w:t>
      </w:r>
      <w:r>
        <w:rPr>
          <w:spacing w:val="40"/>
        </w:rPr>
        <w:t xml:space="preserve"> </w:t>
      </w:r>
      <w:r>
        <w:t xml:space="preserve">А.В.,  </w:t>
      </w:r>
      <w:r>
        <w:rPr>
          <w:spacing w:val="44"/>
        </w:rPr>
        <w:t xml:space="preserve"> </w:t>
      </w:r>
      <w:r>
        <w:t xml:space="preserve">Садовникова  </w:t>
      </w:r>
      <w:r>
        <w:rPr>
          <w:spacing w:val="42"/>
        </w:rPr>
        <w:t xml:space="preserve"> </w:t>
      </w:r>
      <w:r>
        <w:t xml:space="preserve">Н.П.,  </w:t>
      </w:r>
      <w:r>
        <w:rPr>
          <w:spacing w:val="39"/>
        </w:rPr>
        <w:t xml:space="preserve"> </w:t>
      </w:r>
      <w:r>
        <w:t xml:space="preserve">Гуртяков  </w:t>
      </w:r>
      <w:r>
        <w:rPr>
          <w:spacing w:val="40"/>
        </w:rPr>
        <w:t xml:space="preserve"> </w:t>
      </w:r>
      <w:r>
        <w:t>А.С.</w:t>
      </w:r>
    </w:p>
    <w:p w:rsidR="004318D1" w:rsidRDefault="00846877">
      <w:pPr>
        <w:pStyle w:val="a3"/>
        <w:ind w:right="223"/>
      </w:pPr>
      <w:r>
        <w:t>«Геоақпараттық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(Геоинформационные</w:t>
      </w:r>
      <w:r>
        <w:rPr>
          <w:spacing w:val="1"/>
        </w:rPr>
        <w:t xml:space="preserve"> </w:t>
      </w:r>
      <w:r>
        <w:t>системы)»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құралында</w:t>
      </w:r>
      <w:r>
        <w:rPr>
          <w:spacing w:val="1"/>
        </w:rPr>
        <w:t xml:space="preserve"> </w:t>
      </w:r>
      <w:r>
        <w:t>«ГАЖ</w:t>
      </w:r>
      <w:r>
        <w:rPr>
          <w:spacing w:val="1"/>
        </w:rPr>
        <w:t xml:space="preserve"> </w:t>
      </w:r>
      <w:r>
        <w:t>технологиясының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тенденциялары</w:t>
      </w:r>
      <w:r>
        <w:rPr>
          <w:spacing w:val="-67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өндірумен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интеллектпен</w:t>
      </w:r>
      <w:r>
        <w:rPr>
          <w:spacing w:val="1"/>
        </w:rPr>
        <w:t xml:space="preserve"> </w:t>
      </w:r>
      <w:r>
        <w:t>(ЖИ)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модельдерді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болжау,</w:t>
      </w:r>
      <w:r>
        <w:rPr>
          <w:spacing w:val="1"/>
        </w:rPr>
        <w:t xml:space="preserve"> </w:t>
      </w:r>
      <w:r>
        <w:t>бизнес-аналитика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деректерге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құруға</w:t>
      </w:r>
      <w:r>
        <w:rPr>
          <w:spacing w:val="-67"/>
        </w:rPr>
        <w:t xml:space="preserve"> </w:t>
      </w:r>
      <w:r>
        <w:t>мүмкіндік береді. Талдау құралдарымен жұмыс істей білу кеңістіктік деректер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уақыттағы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перспективалы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құзыреттердің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табылады»</w:t>
      </w:r>
      <w:r>
        <w:rPr>
          <w:spacing w:val="-3"/>
        </w:rPr>
        <w:t xml:space="preserve"> </w:t>
      </w:r>
      <w:r>
        <w:t>[178],</w:t>
      </w:r>
      <w:r>
        <w:rPr>
          <w:spacing w:val="3"/>
        </w:rPr>
        <w:t xml:space="preserve"> </w:t>
      </w:r>
      <w:r>
        <w:t>- деп атап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кеткен.</w:t>
      </w:r>
    </w:p>
    <w:p w:rsidR="004318D1" w:rsidRDefault="00846877">
      <w:pPr>
        <w:pStyle w:val="a3"/>
        <w:ind w:right="223" w:firstLine="706"/>
      </w:pPr>
      <w:r>
        <w:t>Шипулин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жүйелердің</w:t>
      </w:r>
      <w:r>
        <w:rPr>
          <w:spacing w:val="1"/>
        </w:rPr>
        <w:t xml:space="preserve"> </w:t>
      </w:r>
      <w:r>
        <w:t>негізгі</w:t>
      </w:r>
      <w:r>
        <w:rPr>
          <w:spacing w:val="71"/>
        </w:rPr>
        <w:t xml:space="preserve"> </w:t>
      </w:r>
      <w:r>
        <w:t>принциптері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систем)»</w:t>
      </w:r>
      <w:r>
        <w:rPr>
          <w:spacing w:val="1"/>
        </w:rPr>
        <w:t xml:space="preserve"> </w:t>
      </w:r>
      <w:r>
        <w:t>[179],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атты</w:t>
      </w:r>
      <w:r>
        <w:rPr>
          <w:spacing w:val="7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құралында «Бүгінгі таңда бұл технология ғылыми зерттеулердегі ең танымал</w:t>
      </w:r>
      <w:r>
        <w:rPr>
          <w:spacing w:val="1"/>
        </w:rPr>
        <w:t xml:space="preserve"> </w:t>
      </w:r>
      <w:r>
        <w:t>және</w:t>
      </w:r>
      <w:r>
        <w:rPr>
          <w:spacing w:val="36"/>
        </w:rPr>
        <w:t xml:space="preserve"> </w:t>
      </w:r>
      <w:r>
        <w:t>пайдалы</w:t>
      </w:r>
      <w:r>
        <w:rPr>
          <w:spacing w:val="35"/>
        </w:rPr>
        <w:t xml:space="preserve"> </w:t>
      </w:r>
      <w:r>
        <w:t>құралдардың</w:t>
      </w:r>
      <w:r>
        <w:rPr>
          <w:spacing w:val="35"/>
        </w:rPr>
        <w:t xml:space="preserve"> </w:t>
      </w:r>
      <w:r>
        <w:t>бірі</w:t>
      </w:r>
      <w:r>
        <w:rPr>
          <w:spacing w:val="30"/>
        </w:rPr>
        <w:t xml:space="preserve"> </w:t>
      </w:r>
      <w:r>
        <w:t>болып</w:t>
      </w:r>
      <w:r>
        <w:rPr>
          <w:spacing w:val="39"/>
        </w:rPr>
        <w:t xml:space="preserve"> </w:t>
      </w:r>
      <w:r>
        <w:t>табылады.</w:t>
      </w:r>
      <w:r>
        <w:rPr>
          <w:spacing w:val="32"/>
        </w:rPr>
        <w:t xml:space="preserve"> </w:t>
      </w:r>
      <w:r>
        <w:t>ГАЖ</w:t>
      </w:r>
      <w:r>
        <w:rPr>
          <w:spacing w:val="42"/>
        </w:rPr>
        <w:t xml:space="preserve"> </w:t>
      </w:r>
      <w:r>
        <w:t>зерттеушінің</w:t>
      </w:r>
      <w:r>
        <w:rPr>
          <w:spacing w:val="34"/>
        </w:rPr>
        <w:t xml:space="preserve"> </w:t>
      </w:r>
      <w:r>
        <w:t>әмбебап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2"/>
      </w:pPr>
      <w:r>
        <w:lastRenderedPageBreak/>
        <w:t>құралы.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функциялары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100-ден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пәндерде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ұсынудың тамаша құралы болып табылады», - деп қазіргі таңда ГАЖ оқытудың</w:t>
      </w:r>
      <w:r>
        <w:rPr>
          <w:spacing w:val="-67"/>
        </w:rPr>
        <w:t xml:space="preserve"> </w:t>
      </w:r>
      <w:r>
        <w:t>маңыздылығын нақтылап</w:t>
      </w:r>
      <w:r>
        <w:rPr>
          <w:spacing w:val="1"/>
        </w:rPr>
        <w:t xml:space="preserve"> </w:t>
      </w:r>
      <w:r>
        <w:t>түсіндіріп тұжырымдаған.</w:t>
      </w:r>
    </w:p>
    <w:p w:rsidR="004318D1" w:rsidRDefault="00846877">
      <w:pPr>
        <w:pStyle w:val="a3"/>
        <w:spacing w:before="4"/>
        <w:ind w:right="226" w:firstLine="706"/>
      </w:pPr>
      <w:r>
        <w:t>Оқу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кешендер</w:t>
      </w:r>
      <w:r>
        <w:rPr>
          <w:spacing w:val="1"/>
        </w:rPr>
        <w:t xml:space="preserve"> </w:t>
      </w:r>
      <w:r>
        <w:t>академиялық</w:t>
      </w:r>
      <w:r>
        <w:rPr>
          <w:spacing w:val="7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әртүрлі пәндерді оқыту мен үйренудің негізгі құралдарын ұсынады. Оқулықтар</w:t>
      </w:r>
      <w:r>
        <w:rPr>
          <w:spacing w:val="1"/>
        </w:rPr>
        <w:t xml:space="preserve"> </w:t>
      </w:r>
      <w:r>
        <w:t>әдетте теориялық материалдарды, мысалдарды, тапсырмаларды және өздігінен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жаттығуларды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кітаптар,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кешендерге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бақылауға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нұсқаулар,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жоспарлары,</w:t>
      </w:r>
      <w:r>
        <w:rPr>
          <w:spacing w:val="1"/>
        </w:rPr>
        <w:t xml:space="preserve"> </w:t>
      </w:r>
      <w:r>
        <w:t>тесттер,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қосымша материалдар кіреді. Біздің оқу құралымыздың мақсаты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құрылымдық және жүйелі түрде зерттеуді қамтамасыз ету, білім алушыларға</w:t>
      </w:r>
      <w:r>
        <w:rPr>
          <w:spacing w:val="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тиімді</w:t>
      </w:r>
      <w:r>
        <w:rPr>
          <w:spacing w:val="-4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көмектесуге</w:t>
      </w:r>
      <w:r>
        <w:rPr>
          <w:spacing w:val="2"/>
        </w:rPr>
        <w:t xml:space="preserve"> </w:t>
      </w:r>
      <w:r>
        <w:t>бағытталған.</w:t>
      </w:r>
    </w:p>
    <w:p w:rsidR="004318D1" w:rsidRDefault="00846877">
      <w:pPr>
        <w:pStyle w:val="a3"/>
        <w:ind w:right="228" w:firstLine="706"/>
      </w:pPr>
      <w:r>
        <w:t>Скворцов А.В. ұсынған «Геоинформатика» [180], - атты оқу құралында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спектрі</w:t>
      </w:r>
      <w:r>
        <w:rPr>
          <w:spacing w:val="1"/>
        </w:rPr>
        <w:t xml:space="preserve"> </w:t>
      </w:r>
      <w:r>
        <w:t>ұсынылған.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қарастырылады</w:t>
      </w:r>
      <w:r>
        <w:rPr>
          <w:spacing w:val="1"/>
        </w:rPr>
        <w:t xml:space="preserve"> </w:t>
      </w:r>
      <w:r>
        <w:t>(модельдер,</w:t>
      </w:r>
      <w:r>
        <w:rPr>
          <w:spacing w:val="1"/>
        </w:rPr>
        <w:t xml:space="preserve"> </w:t>
      </w:r>
      <w:r>
        <w:t>құрылым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көздері),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7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кеңістіктік</w:t>
      </w:r>
      <w:r>
        <w:rPr>
          <w:spacing w:val="-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мысалдар бойынша</w:t>
      </w:r>
      <w:r>
        <w:rPr>
          <w:spacing w:val="1"/>
        </w:rPr>
        <w:t xml:space="preserve"> </w:t>
      </w:r>
      <w:r>
        <w:t>көрсетілген.</w:t>
      </w:r>
    </w:p>
    <w:p w:rsidR="004318D1" w:rsidRDefault="00846877">
      <w:pPr>
        <w:pStyle w:val="a3"/>
        <w:ind w:right="221" w:firstLine="706"/>
      </w:pPr>
      <w:r>
        <w:t>Костюк А.В., Бобонец С.А., Флегонтов А.В., Черных А.К. «Ақпараттық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34"/>
        </w:rPr>
        <w:t xml:space="preserve"> </w:t>
      </w:r>
      <w:r>
        <w:t>(Информационные</w:t>
      </w:r>
      <w:r>
        <w:rPr>
          <w:spacing w:val="35"/>
        </w:rPr>
        <w:t xml:space="preserve"> </w:t>
      </w:r>
      <w:r>
        <w:t>технологии)»</w:t>
      </w:r>
      <w:r>
        <w:rPr>
          <w:spacing w:val="25"/>
        </w:rPr>
        <w:t xml:space="preserve"> </w:t>
      </w:r>
      <w:r>
        <w:t>атты</w:t>
      </w:r>
      <w:r>
        <w:rPr>
          <w:spacing w:val="29"/>
        </w:rPr>
        <w:t xml:space="preserve"> </w:t>
      </w:r>
      <w:r>
        <w:t>еңбектерінде</w:t>
      </w:r>
      <w:r>
        <w:rPr>
          <w:spacing w:val="33"/>
        </w:rPr>
        <w:t xml:space="preserve"> </w:t>
      </w:r>
      <w:r>
        <w:t>атап</w:t>
      </w:r>
      <w:r>
        <w:rPr>
          <w:spacing w:val="29"/>
        </w:rPr>
        <w:t xml:space="preserve"> </w:t>
      </w:r>
      <w:r>
        <w:t>өткен:</w:t>
      </w:r>
    </w:p>
    <w:p w:rsidR="004318D1" w:rsidRDefault="00846877">
      <w:pPr>
        <w:pStyle w:val="a3"/>
        <w:ind w:right="228"/>
      </w:pPr>
      <w:r>
        <w:t>«Оқулықта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құралдары,</w:t>
      </w:r>
      <w:r>
        <w:rPr>
          <w:spacing w:val="1"/>
        </w:rPr>
        <w:t xml:space="preserve"> </w:t>
      </w:r>
      <w:r>
        <w:t>қызметтік</w:t>
      </w:r>
      <w:r>
        <w:rPr>
          <w:spacing w:val="1"/>
        </w:rPr>
        <w:t xml:space="preserve"> </w:t>
      </w:r>
      <w:r>
        <w:t>құжаттама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құралдары,</w:t>
      </w:r>
      <w:r>
        <w:rPr>
          <w:spacing w:val="-67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жүйелермен</w:t>
      </w:r>
      <w:r>
        <w:rPr>
          <w:spacing w:val="1"/>
        </w:rPr>
        <w:t xml:space="preserve"> </w:t>
      </w:r>
      <w:r>
        <w:t>жұмыс</w:t>
      </w:r>
      <w:r>
        <w:rPr>
          <w:spacing w:val="7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технологиялары, геоақпараттық, мультимедиялық және желілік технологиялар,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-67"/>
        </w:rPr>
        <w:t xml:space="preserve"> </w:t>
      </w:r>
      <w:r>
        <w:t>қамтылған. Оқулық білім алушыларға, тыңдаушыларға және оқу орындарының</w:t>
      </w:r>
      <w:r>
        <w:rPr>
          <w:spacing w:val="1"/>
        </w:rPr>
        <w:t xml:space="preserve"> </w:t>
      </w:r>
      <w:r>
        <w:t>оқытушыларына, сондай-ақ компьютерлік технологияларға және оларды кәсіби</w:t>
      </w:r>
      <w:r>
        <w:rPr>
          <w:spacing w:val="1"/>
        </w:rPr>
        <w:t xml:space="preserve"> </w:t>
      </w:r>
      <w:r>
        <w:t>қызметте</w:t>
      </w:r>
      <w:r>
        <w:rPr>
          <w:spacing w:val="-1"/>
        </w:rPr>
        <w:t xml:space="preserve"> </w:t>
      </w:r>
      <w:r>
        <w:t>қолдануға</w:t>
      </w:r>
      <w:r>
        <w:rPr>
          <w:spacing w:val="-1"/>
        </w:rPr>
        <w:t xml:space="preserve"> </w:t>
      </w:r>
      <w:r>
        <w:t>қызығушылық</w:t>
      </w:r>
      <w:r>
        <w:rPr>
          <w:spacing w:val="-2"/>
        </w:rPr>
        <w:t xml:space="preserve"> </w:t>
      </w:r>
      <w:r>
        <w:t>танытатын</w:t>
      </w:r>
      <w:r>
        <w:rPr>
          <w:spacing w:val="-2"/>
        </w:rPr>
        <w:t xml:space="preserve"> </w:t>
      </w:r>
      <w:r>
        <w:t>оқырмандарға</w:t>
      </w:r>
      <w:r>
        <w:rPr>
          <w:spacing w:val="-1"/>
        </w:rPr>
        <w:t xml:space="preserve"> </w:t>
      </w:r>
      <w:r>
        <w:t>арналған»</w:t>
      </w:r>
      <w:r>
        <w:rPr>
          <w:spacing w:val="-6"/>
        </w:rPr>
        <w:t xml:space="preserve"> </w:t>
      </w:r>
      <w:r>
        <w:t>[181].</w:t>
      </w:r>
    </w:p>
    <w:p w:rsidR="004318D1" w:rsidRDefault="00846877">
      <w:pPr>
        <w:pStyle w:val="a3"/>
        <w:spacing w:before="2"/>
        <w:ind w:right="230" w:firstLine="706"/>
      </w:pPr>
      <w:r>
        <w:t>Жоғарыда аталған оқулықтарды зерделей келе географиялық ақпараттық</w:t>
      </w:r>
      <w:r>
        <w:rPr>
          <w:spacing w:val="1"/>
        </w:rPr>
        <w:t xml:space="preserve"> </w:t>
      </w:r>
      <w:r>
        <w:t>жүйелер саласындағы АКТ игеру қажеттілігі мен бір-бірімен үлкен байланыста</w:t>
      </w:r>
      <w:r>
        <w:rPr>
          <w:spacing w:val="1"/>
        </w:rPr>
        <w:t xml:space="preserve"> </w:t>
      </w:r>
      <w:r>
        <w:t>екендігін көруімізге</w:t>
      </w:r>
      <w:r>
        <w:rPr>
          <w:spacing w:val="2"/>
        </w:rPr>
        <w:t xml:space="preserve"> </w:t>
      </w:r>
      <w:r>
        <w:t>болады.</w:t>
      </w:r>
    </w:p>
    <w:p w:rsidR="004318D1" w:rsidRDefault="00846877">
      <w:pPr>
        <w:pStyle w:val="a3"/>
        <w:ind w:right="225" w:firstLine="706"/>
      </w:pPr>
      <w:r>
        <w:t>Блиновская Я.Ю., Задоя Д.С. ұсынған «Геоақпараттық жүйелерге кіріспе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системы)»</w:t>
      </w:r>
      <w:r>
        <w:rPr>
          <w:spacing w:val="1"/>
        </w:rPr>
        <w:t xml:space="preserve"> </w:t>
      </w:r>
      <w:r>
        <w:t>[182],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құралдарында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жүйелердің</w:t>
      </w:r>
      <w:r>
        <w:rPr>
          <w:spacing w:val="1"/>
        </w:rPr>
        <w:t xml:space="preserve"> </w:t>
      </w:r>
      <w:r>
        <w:t>мәні,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типологиясы,</w:t>
      </w:r>
      <w:r>
        <w:rPr>
          <w:spacing w:val="1"/>
        </w:rPr>
        <w:t xml:space="preserve"> </w:t>
      </w:r>
      <w:r>
        <w:t>геодеректер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ГАЖ-де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модельдердің</w:t>
      </w:r>
      <w:r>
        <w:rPr>
          <w:spacing w:val="1"/>
        </w:rPr>
        <w:t xml:space="preserve"> </w:t>
      </w:r>
      <w:r>
        <w:t>сипаттамасы</w:t>
      </w:r>
      <w:r>
        <w:rPr>
          <w:spacing w:val="-67"/>
        </w:rPr>
        <w:t xml:space="preserve"> </w:t>
      </w:r>
      <w:r>
        <w:t>ұсынылған,</w:t>
      </w:r>
      <w:r>
        <w:rPr>
          <w:spacing w:val="1"/>
        </w:rPr>
        <w:t xml:space="preserve"> </w:t>
      </w:r>
      <w:r>
        <w:t>виртуалды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өндірістің қоршаған ортаға</w:t>
      </w:r>
      <w:r>
        <w:rPr>
          <w:spacing w:val="1"/>
        </w:rPr>
        <w:t xml:space="preserve"> </w:t>
      </w:r>
      <w:r>
        <w:t>әсерін зерттейтін университеттердің бакалавриат</w:t>
      </w:r>
      <w:r>
        <w:rPr>
          <w:spacing w:val="1"/>
        </w:rPr>
        <w:t xml:space="preserve"> </w:t>
      </w:r>
      <w:r>
        <w:t>техникалық</w:t>
      </w:r>
      <w:r>
        <w:rPr>
          <w:spacing w:val="-1"/>
        </w:rPr>
        <w:t xml:space="preserve"> </w:t>
      </w:r>
      <w:r>
        <w:t>мамандықтарының</w:t>
      </w:r>
      <w:r>
        <w:rPr>
          <w:spacing w:val="5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алушыларына</w:t>
      </w:r>
      <w:r>
        <w:rPr>
          <w:spacing w:val="5"/>
        </w:rPr>
        <w:t xml:space="preserve"> </w:t>
      </w:r>
      <w:r>
        <w:t>арналған.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6" w:firstLine="706"/>
      </w:pPr>
      <w:r>
        <w:lastRenderedPageBreak/>
        <w:t>Цветков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«Геоинформатика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геоинформатики)»</w:t>
      </w:r>
      <w:r>
        <w:rPr>
          <w:spacing w:val="1"/>
        </w:rPr>
        <w:t xml:space="preserve"> </w:t>
      </w:r>
      <w:r>
        <w:t>[183],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оқулықта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тәртіптік</w:t>
      </w:r>
      <w:r>
        <w:rPr>
          <w:spacing w:val="1"/>
        </w:rPr>
        <w:t xml:space="preserve"> </w:t>
      </w:r>
      <w:r>
        <w:t>жүйеде</w:t>
      </w:r>
      <w:r>
        <w:rPr>
          <w:spacing w:val="1"/>
        </w:rPr>
        <w:t xml:space="preserve"> </w:t>
      </w:r>
      <w:r>
        <w:t>геоинформатиканың орнын терең қарастыра отырып, кеңістіктік модельдеу мен</w:t>
      </w:r>
      <w:r>
        <w:rPr>
          <w:spacing w:val="-67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Геоинформатика</w:t>
      </w:r>
      <w:r>
        <w:rPr>
          <w:spacing w:val="1"/>
        </w:rPr>
        <w:t xml:space="preserve"> </w:t>
      </w:r>
      <w:r>
        <w:t>қызметінің негізгі аспектілерінің бірі білім алу процесін жүзеге асыру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Конфигурация,</w:t>
      </w:r>
      <w:r>
        <w:rPr>
          <w:spacing w:val="1"/>
        </w:rPr>
        <w:t xml:space="preserve"> </w:t>
      </w:r>
      <w:r>
        <w:t>үйлестіру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әртүрлі түрлері, сондай-ақ геоақпараттық жүйелер мен оларда қолданылатын</w:t>
      </w:r>
      <w:r>
        <w:rPr>
          <w:spacing w:val="1"/>
        </w:rPr>
        <w:t xml:space="preserve"> </w:t>
      </w:r>
      <w:r>
        <w:t>технологиялардың жұмысының егжей-тегжейлі</w:t>
      </w:r>
      <w:r>
        <w:rPr>
          <w:spacing w:val="-5"/>
        </w:rPr>
        <w:t xml:space="preserve"> </w:t>
      </w:r>
      <w:r>
        <w:t>сипатталған.</w:t>
      </w:r>
    </w:p>
    <w:p w:rsidR="004318D1" w:rsidRDefault="00846877">
      <w:pPr>
        <w:pStyle w:val="a3"/>
        <w:spacing w:before="3"/>
        <w:ind w:right="221" w:firstLine="710"/>
      </w:pPr>
      <w:r>
        <w:t>Гвоздева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«Негізгі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технологиялар» (Базовые и прикладные информационные технологии) [184], -</w:t>
      </w:r>
      <w:r>
        <w:rPr>
          <w:spacing w:val="1"/>
        </w:rPr>
        <w:t xml:space="preserve"> </w:t>
      </w:r>
      <w:r>
        <w:t>атап өткен оқулықта негізгі ұғымдар мен анықтамаларға, даму тарихына, MS</w:t>
      </w:r>
      <w:r>
        <w:rPr>
          <w:spacing w:val="1"/>
        </w:rPr>
        <w:t xml:space="preserve"> </w:t>
      </w:r>
      <w:r>
        <w:t>Office 2007 негізінде мәтіндік, сандық, графикалық ақпаратты компьютерлік</w:t>
      </w:r>
      <w:r>
        <w:rPr>
          <w:spacing w:val="1"/>
        </w:rPr>
        <w:t xml:space="preserve"> </w:t>
      </w:r>
      <w:r>
        <w:t>өңдеу технологияларының негіздеріне, аудио және бейне деректерге арналған</w:t>
      </w:r>
      <w:r>
        <w:rPr>
          <w:spacing w:val="1"/>
        </w:rPr>
        <w:t xml:space="preserve"> </w:t>
      </w:r>
      <w:r>
        <w:t>ақпараттық технологиялардың теориялық және практикалық негіздері бойынша</w:t>
      </w:r>
      <w:r>
        <w:rPr>
          <w:spacing w:val="-67"/>
        </w:rPr>
        <w:t xml:space="preserve"> </w:t>
      </w:r>
      <w:r>
        <w:t>тақырыптар ұсынылған. ДҚБЖ басқаруындағы деректер қорымен жұмыс істеу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баяндалған.</w:t>
      </w:r>
      <w:r>
        <w:rPr>
          <w:spacing w:val="1"/>
        </w:rPr>
        <w:t xml:space="preserve"> </w:t>
      </w:r>
      <w:r>
        <w:t>Мультимедиялық,</w:t>
      </w:r>
      <w:r>
        <w:rPr>
          <w:spacing w:val="1"/>
        </w:rPr>
        <w:t xml:space="preserve"> </w:t>
      </w:r>
      <w:r>
        <w:t>кеңсені</w:t>
      </w:r>
      <w:r>
        <w:rPr>
          <w:spacing w:val="1"/>
        </w:rPr>
        <w:t xml:space="preserve"> </w:t>
      </w:r>
      <w:r>
        <w:t>аутоматтандыру,</w:t>
      </w:r>
      <w:r>
        <w:rPr>
          <w:spacing w:val="1"/>
        </w:rPr>
        <w:t xml:space="preserve"> </w:t>
      </w:r>
      <w:r>
        <w:t>статистикалық,</w:t>
      </w:r>
      <w:r>
        <w:rPr>
          <w:spacing w:val="1"/>
        </w:rPr>
        <w:t xml:space="preserve"> </w:t>
      </w:r>
      <w:r>
        <w:t>жобалау,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өнеркәсіптік-экономикалық,</w:t>
      </w:r>
      <w:r>
        <w:rPr>
          <w:spacing w:val="-67"/>
        </w:rPr>
        <w:t xml:space="preserve"> </w:t>
      </w:r>
      <w:r>
        <w:t>корпоративтік,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телекоммуникация,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виртуалды</w:t>
      </w:r>
      <w:r>
        <w:rPr>
          <w:spacing w:val="1"/>
        </w:rPr>
        <w:t xml:space="preserve"> </w:t>
      </w:r>
      <w:r>
        <w:t>шындық,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ұсынылған:</w:t>
      </w:r>
      <w:r>
        <w:rPr>
          <w:spacing w:val="1"/>
        </w:rPr>
        <w:t xml:space="preserve"> </w:t>
      </w:r>
      <w:r>
        <w:t>заң,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шаруашылығы,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көлік.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оқуды</w:t>
      </w:r>
      <w:r>
        <w:rPr>
          <w:spacing w:val="1"/>
        </w:rPr>
        <w:t xml:space="preserve"> </w:t>
      </w:r>
      <w:r>
        <w:t>көздейтін</w:t>
      </w:r>
      <w:r>
        <w:rPr>
          <w:spacing w:val="1"/>
        </w:rPr>
        <w:t xml:space="preserve"> </w:t>
      </w:r>
      <w:r>
        <w:t>мамандықтар бойынша</w:t>
      </w:r>
      <w:r>
        <w:rPr>
          <w:spacing w:val="2"/>
        </w:rPr>
        <w:t xml:space="preserve"> </w:t>
      </w:r>
      <w:r>
        <w:t>даярлауға</w:t>
      </w:r>
      <w:r>
        <w:rPr>
          <w:spacing w:val="2"/>
        </w:rPr>
        <w:t xml:space="preserve"> </w:t>
      </w:r>
      <w:r>
        <w:t>арналған.</w:t>
      </w:r>
    </w:p>
    <w:p w:rsidR="004318D1" w:rsidRDefault="00846877">
      <w:pPr>
        <w:pStyle w:val="a3"/>
        <w:ind w:right="220" w:firstLine="710"/>
      </w:pPr>
      <w:r>
        <w:t>Зерттеудің практикалық бөлігін жүзеге асыру барысында біз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оқулықтармен</w:t>
      </w:r>
      <w:r>
        <w:rPr>
          <w:spacing w:val="1"/>
        </w:rPr>
        <w:t xml:space="preserve"> </w:t>
      </w:r>
      <w:r>
        <w:t>қамтылған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талданды,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ерекшелігіміз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7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құралын</w:t>
      </w:r>
      <w:r>
        <w:rPr>
          <w:spacing w:val="1"/>
        </w:rPr>
        <w:t xml:space="preserve"> </w:t>
      </w:r>
      <w:r>
        <w:t>әзірлеуде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бағытталған тақырыптарды оқу құралының мазмұнына ендірдік. Оқытудың бұл</w:t>
      </w:r>
      <w:r>
        <w:rPr>
          <w:spacing w:val="-67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тенденциялар</w:t>
      </w:r>
      <w:r>
        <w:rPr>
          <w:spacing w:val="1"/>
        </w:rPr>
        <w:t xml:space="preserve"> </w:t>
      </w:r>
      <w:r>
        <w:t>өзектілігімен</w:t>
      </w:r>
      <w:r>
        <w:rPr>
          <w:spacing w:val="1"/>
        </w:rPr>
        <w:t xml:space="preserve"> </w:t>
      </w:r>
      <w:r>
        <w:t>ерекшеленеді,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практикалық</w:t>
      </w:r>
      <w:r>
        <w:rPr>
          <w:spacing w:val="-7"/>
        </w:rPr>
        <w:t xml:space="preserve"> </w:t>
      </w:r>
      <w:r>
        <w:t>қолдану</w:t>
      </w:r>
      <w:r>
        <w:rPr>
          <w:spacing w:val="-10"/>
        </w:rPr>
        <w:t xml:space="preserve"> </w:t>
      </w:r>
      <w:r>
        <w:t>саласындағы</w:t>
      </w:r>
      <w:r>
        <w:rPr>
          <w:spacing w:val="-6"/>
        </w:rPr>
        <w:t xml:space="preserve"> </w:t>
      </w:r>
      <w:r>
        <w:t>зерттеулеріміздің</w:t>
      </w:r>
      <w:r>
        <w:rPr>
          <w:spacing w:val="-7"/>
        </w:rPr>
        <w:t xml:space="preserve"> </w:t>
      </w:r>
      <w:r>
        <w:t>маңыздылығын</w:t>
      </w:r>
      <w:r>
        <w:rPr>
          <w:spacing w:val="-6"/>
        </w:rPr>
        <w:t xml:space="preserve"> </w:t>
      </w:r>
      <w:r>
        <w:t>көрсетеді.</w:t>
      </w:r>
    </w:p>
    <w:p w:rsidR="004318D1" w:rsidRDefault="00846877">
      <w:pPr>
        <w:pStyle w:val="a3"/>
        <w:spacing w:before="3"/>
        <w:ind w:right="231" w:firstLine="706"/>
      </w:pPr>
      <w:r>
        <w:t>Оқу материалы сан түрлі барлық мүдделі тиісті білім беру ресурстарын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әлеуеті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1"/>
        </w:rPr>
        <w:t xml:space="preserve"> </w:t>
      </w:r>
      <w:r>
        <w:t>тұжырымдамасы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сақтаумен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технологияларын дамытудың</w:t>
      </w:r>
      <w:r>
        <w:rPr>
          <w:spacing w:val="1"/>
        </w:rPr>
        <w:t xml:space="preserve"> </w:t>
      </w:r>
      <w:r>
        <w:t>негізі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4318D1" w:rsidRDefault="00846877">
      <w:pPr>
        <w:pStyle w:val="a3"/>
        <w:ind w:right="222" w:firstLine="706"/>
      </w:pPr>
      <w:r>
        <w:t>«Геоақпараттық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қолдану» оқу</w:t>
      </w:r>
      <w:r>
        <w:rPr>
          <w:spacing w:val="1"/>
        </w:rPr>
        <w:t xml:space="preserve"> </w:t>
      </w:r>
      <w:r>
        <w:t>құралына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түсірудің,</w:t>
      </w:r>
      <w:r>
        <w:rPr>
          <w:spacing w:val="1"/>
        </w:rPr>
        <w:t xml:space="preserve"> </w:t>
      </w:r>
      <w:r>
        <w:t>басқарудың,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жариялаудың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дәлдіктегі құру және редакциялау әдістерін меңгереді, деректердің өзектілігін</w:t>
      </w:r>
      <w:r>
        <w:rPr>
          <w:spacing w:val="1"/>
        </w:rPr>
        <w:t xml:space="preserve"> </w:t>
      </w:r>
      <w:r>
        <w:t>сақтайды,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құралдармен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туындайтын</w:t>
      </w:r>
      <w:r>
        <w:rPr>
          <w:spacing w:val="3"/>
        </w:rPr>
        <w:t xml:space="preserve"> </w:t>
      </w:r>
      <w:r>
        <w:t>елеулі</w:t>
      </w:r>
      <w:r>
        <w:rPr>
          <w:spacing w:val="67"/>
        </w:rPr>
        <w:t xml:space="preserve"> </w:t>
      </w:r>
      <w:r>
        <w:t>қателіктерді</w:t>
      </w:r>
      <w:r>
        <w:rPr>
          <w:spacing w:val="67"/>
        </w:rPr>
        <w:t xml:space="preserve"> </w:t>
      </w:r>
      <w:r>
        <w:t>болдырмауға</w:t>
      </w:r>
      <w:r>
        <w:rPr>
          <w:spacing w:val="3"/>
        </w:rPr>
        <w:t xml:space="preserve"> </w:t>
      </w:r>
      <w:r>
        <w:t>көмектеседі.</w:t>
      </w:r>
      <w:r>
        <w:rPr>
          <w:spacing w:val="4"/>
        </w:rPr>
        <w:t xml:space="preserve"> </w:t>
      </w:r>
      <w:r>
        <w:t>ArcGIS-те</w:t>
      </w:r>
      <w:r>
        <w:rPr>
          <w:spacing w:val="3"/>
        </w:rPr>
        <w:t xml:space="preserve"> </w:t>
      </w:r>
      <w:r>
        <w:t>Python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8"/>
      </w:pPr>
      <w:r>
        <w:lastRenderedPageBreak/>
        <w:t>қосымша программалау тілін қолдана отырып, тиімді жұмыс істеу үшін қажетті</w:t>
      </w:r>
      <w:r>
        <w:rPr>
          <w:spacing w:val="-67"/>
        </w:rPr>
        <w:t xml:space="preserve"> </w:t>
      </w:r>
      <w:r>
        <w:t>дағдыларды игеруге</w:t>
      </w:r>
      <w:r>
        <w:rPr>
          <w:spacing w:val="2"/>
        </w:rPr>
        <w:t xml:space="preserve"> </w:t>
      </w:r>
      <w:r>
        <w:t>мүмкіндік алады.</w:t>
      </w:r>
    </w:p>
    <w:p w:rsidR="004318D1" w:rsidRDefault="00846877">
      <w:pPr>
        <w:pStyle w:val="a3"/>
        <w:ind w:right="229" w:firstLine="706"/>
      </w:pPr>
      <w:r>
        <w:t>Бірінші бөлімінде геоақпараттық жүйе интерфейсінің негіздері бойынша</w:t>
      </w:r>
      <w:r>
        <w:rPr>
          <w:spacing w:val="1"/>
        </w:rPr>
        <w:t xml:space="preserve"> </w:t>
      </w:r>
      <w:r>
        <w:t>теориялық материалдар</w:t>
      </w:r>
      <w:r>
        <w:rPr>
          <w:spacing w:val="1"/>
        </w:rPr>
        <w:t xml:space="preserve"> </w:t>
      </w:r>
      <w:r>
        <w:t>қарастырылады.</w:t>
      </w:r>
    </w:p>
    <w:p w:rsidR="004318D1" w:rsidRDefault="00846877">
      <w:pPr>
        <w:pStyle w:val="a3"/>
        <w:spacing w:before="4"/>
        <w:ind w:right="231" w:firstLine="706"/>
      </w:pPr>
      <w:r>
        <w:t>Екінші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жүйеде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ерекшеліктеріне арналған теориялық жұмыстар қарастырылады.</w:t>
      </w:r>
    </w:p>
    <w:p w:rsidR="004318D1" w:rsidRDefault="00846877">
      <w:pPr>
        <w:pStyle w:val="a3"/>
        <w:ind w:right="228" w:firstLine="706"/>
      </w:pPr>
      <w:r>
        <w:t>Үшінші бөлімде ArcGIS-те Python қолдануды, ArcGIS Pro-да 2D және 3D</w:t>
      </w:r>
      <w:r>
        <w:rPr>
          <w:spacing w:val="1"/>
        </w:rPr>
        <w:t xml:space="preserve"> </w:t>
      </w:r>
      <w:r>
        <w:t>нысандарын</w:t>
      </w:r>
      <w:r>
        <w:rPr>
          <w:spacing w:val="1"/>
        </w:rPr>
        <w:t xml:space="preserve"> </w:t>
      </w:r>
      <w:r>
        <w:t>құруды,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құруды,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статистикамен,</w:t>
      </w:r>
      <w:r>
        <w:rPr>
          <w:spacing w:val="1"/>
        </w:rPr>
        <w:t xml:space="preserve"> </w:t>
      </w:r>
      <w:r>
        <w:t>шаблондармен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мәліметтермен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істеуді,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құрудың практикалық тәсілдері</w:t>
      </w:r>
      <w:r>
        <w:rPr>
          <w:spacing w:val="-5"/>
        </w:rPr>
        <w:t xml:space="preserve"> </w:t>
      </w:r>
      <w:r>
        <w:t>қарастырылады</w:t>
      </w:r>
      <w:r>
        <w:rPr>
          <w:spacing w:val="3"/>
        </w:rPr>
        <w:t xml:space="preserve"> </w:t>
      </w:r>
      <w:r>
        <w:t>(14-кесте).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pStyle w:val="a3"/>
        <w:ind w:right="221"/>
      </w:pPr>
      <w:r>
        <w:t>Кесте 14 – «Геоақпараттық жүйе құруда Python бағдарламалау тілін қолдану»</w:t>
      </w:r>
      <w:r>
        <w:rPr>
          <w:spacing w:val="1"/>
        </w:rPr>
        <w:t xml:space="preserve"> </w:t>
      </w:r>
      <w:r>
        <w:t>оқу-құралының мазмұны</w:t>
      </w:r>
    </w:p>
    <w:p w:rsidR="004318D1" w:rsidRDefault="004318D1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457"/>
        <w:gridCol w:w="6939"/>
      </w:tblGrid>
      <w:tr w:rsidR="004318D1">
        <w:trPr>
          <w:trHeight w:val="302"/>
        </w:trPr>
        <w:tc>
          <w:tcPr>
            <w:tcW w:w="2233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8"/>
              <w:rPr>
                <w:sz w:val="32"/>
              </w:rPr>
            </w:pPr>
          </w:p>
          <w:p w:rsidR="004318D1" w:rsidRDefault="00846877">
            <w:pPr>
              <w:pStyle w:val="TableParagraph"/>
              <w:spacing w:before="1" w:line="237" w:lineRule="auto"/>
              <w:ind w:left="657" w:right="541" w:hanging="87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Теориялық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мазмұны</w:t>
            </w: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</w:tr>
      <w:tr w:rsidR="004318D1">
        <w:trPr>
          <w:trHeight w:val="278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ортасы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ArcMap,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ArcGatalog,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ArcGlobe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ArcScene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қосымшалары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тілін қолдану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АrcPy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пакеті,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GUl) интеграцияланған даму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ортасы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қабаттар</w:t>
            </w:r>
          </w:p>
        </w:tc>
      </w:tr>
      <w:tr w:rsidR="004318D1">
        <w:trPr>
          <w:trHeight w:val="278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жүйедегі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ArcGis-те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АrcPy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функциялары, кластары,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модульдері</w:t>
            </w:r>
          </w:p>
        </w:tc>
      </w:tr>
      <w:tr w:rsidR="004318D1">
        <w:trPr>
          <w:trHeight w:val="278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ArcGis-тегі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деректер қоры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жүйелерде кестелермен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Pro-да 2D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 3D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нысандары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</w:tr>
      <w:tr w:rsidR="004318D1">
        <w:trPr>
          <w:trHeight w:val="278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статистикасы,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тарату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жүйесінде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атқаратын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</w:p>
        </w:tc>
      </w:tr>
      <w:tr w:rsidR="004318D1">
        <w:trPr>
          <w:trHeight w:val="278"/>
        </w:trPr>
        <w:tc>
          <w:tcPr>
            <w:tcW w:w="2233" w:type="dxa"/>
            <w:vMerge w:val="restart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200" w:line="242" w:lineRule="auto"/>
              <w:ind w:left="657" w:right="381" w:hanging="25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Практикалық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мазмұны</w:t>
            </w: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бағдарламасын орнату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ортасымен жұмыс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ArcMap,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ArcCatalog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ортасында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4318D1">
        <w:trPr>
          <w:trHeight w:val="278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бағдарламалау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АrcPy-да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қабатпен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бастау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Геоақпараттық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жүйедегі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файлдар.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Arcgis-те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 жасау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ArcGis-те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жиынтығы</w:t>
            </w:r>
          </w:p>
        </w:tc>
      </w:tr>
      <w:tr w:rsidR="004318D1">
        <w:trPr>
          <w:trHeight w:val="278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деректермен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атрибуттар 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кестелермен жұмыс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Pro-да 2D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 3D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нысандары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</w:tr>
      <w:tr w:rsidR="004318D1">
        <w:trPr>
          <w:trHeight w:val="277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үлгісін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</w:tc>
      </w:tr>
      <w:tr w:rsidR="004318D1">
        <w:trPr>
          <w:trHeight w:val="273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Кеңістіктік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статистикасы,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заңдылықтар,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деректерімен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4318D1">
        <w:trPr>
          <w:trHeight w:val="552"/>
        </w:trPr>
        <w:tc>
          <w:tcPr>
            <w:tcW w:w="2233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39" w:type="dxa"/>
          </w:tcPr>
          <w:p w:rsidR="004318D1" w:rsidRDefault="008468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талдауды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жоспарлау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318D1" w:rsidRDefault="00846877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дайындау</w:t>
            </w:r>
          </w:p>
        </w:tc>
      </w:tr>
      <w:tr w:rsidR="004318D1">
        <w:trPr>
          <w:trHeight w:val="278"/>
        </w:trPr>
        <w:tc>
          <w:tcPr>
            <w:tcW w:w="9629" w:type="dxa"/>
            <w:gridSpan w:val="3"/>
          </w:tcPr>
          <w:p w:rsidR="004318D1" w:rsidRDefault="00846877">
            <w:pPr>
              <w:pStyle w:val="TableParagraph"/>
              <w:spacing w:line="258" w:lineRule="exact"/>
              <w:ind w:left="653"/>
              <w:rPr>
                <w:sz w:val="24"/>
              </w:rPr>
            </w:pPr>
            <w:r>
              <w:rPr>
                <w:sz w:val="24"/>
              </w:rPr>
              <w:t>Ескерту- 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spacing w:line="258" w:lineRule="exact"/>
        <w:rPr>
          <w:sz w:val="24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3" w:firstLine="706"/>
      </w:pPr>
      <w:r>
        <w:lastRenderedPageBreak/>
        <w:t>Педагогикалық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аспектілерінде</w:t>
      </w:r>
      <w:r>
        <w:rPr>
          <w:spacing w:val="-67"/>
        </w:rPr>
        <w:t xml:space="preserve"> </w:t>
      </w:r>
      <w:r>
        <w:t>цифрлық білім беру ресурсын қолдану сараланған тапсырмаларды, сондай-ақ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форматтағы бақылау және өзіндік жұмыстар сияқты оқу материалдарын әзірлеу</w:t>
      </w:r>
      <w:r>
        <w:rPr>
          <w:spacing w:val="-67"/>
        </w:rPr>
        <w:t xml:space="preserve"> </w:t>
      </w:r>
      <w:r>
        <w:t>және дайындау үшін жүзеге асырылуына мүмкіндік береді.</w:t>
      </w:r>
      <w:r>
        <w:rPr>
          <w:spacing w:val="1"/>
        </w:rPr>
        <w:t xml:space="preserve"> </w:t>
      </w:r>
      <w:r>
        <w:t>Сонымен қатар,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талдауға,</w:t>
      </w:r>
      <w:r>
        <w:rPr>
          <w:spacing w:val="1"/>
        </w:rPr>
        <w:t xml:space="preserve"> </w:t>
      </w:r>
      <w:r>
        <w:t>сабақтарда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визуалды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пайдалануға,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көрсетуге, білім алушылардың компьютерлік тестілеуге және білімді жылдам</w:t>
      </w:r>
      <w:r>
        <w:rPr>
          <w:spacing w:val="1"/>
        </w:rPr>
        <w:t xml:space="preserve"> </w:t>
      </w:r>
      <w:r>
        <w:t>бағалауға тиімді қатыса алады. Қосымша және анықтамалық материалдарға,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энциклопедиялық</w:t>
      </w:r>
      <w:r>
        <w:rPr>
          <w:spacing w:val="1"/>
        </w:rPr>
        <w:t xml:space="preserve"> </w:t>
      </w:r>
      <w:r>
        <w:t>ақпаратқа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тапсырмасын</w:t>
      </w:r>
      <w:r>
        <w:rPr>
          <w:spacing w:val="1"/>
        </w:rPr>
        <w:t xml:space="preserve"> </w:t>
      </w:r>
      <w:r>
        <w:t>орындаудың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материалына</w:t>
      </w:r>
      <w:r>
        <w:rPr>
          <w:spacing w:val="1"/>
        </w:rPr>
        <w:t xml:space="preserve"> </w:t>
      </w:r>
      <w:r>
        <w:t>қызығушылығын оны ұсынудың жаңа формалары арқылы ынталандырады және</w:t>
      </w:r>
      <w:r>
        <w:rPr>
          <w:spacing w:val="-67"/>
        </w:rPr>
        <w:t xml:space="preserve"> </w:t>
      </w:r>
      <w:r>
        <w:t>олардың ақпараттық-коммуникациялық дағдыларды игеру қажеттілігін дамыта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технологиялармен</w:t>
      </w:r>
      <w:r>
        <w:rPr>
          <w:spacing w:val="1"/>
        </w:rPr>
        <w:t xml:space="preserve"> </w:t>
      </w:r>
      <w:r>
        <w:t>танысуына</w:t>
      </w:r>
      <w:r>
        <w:rPr>
          <w:spacing w:val="1"/>
        </w:rPr>
        <w:t xml:space="preserve"> </w:t>
      </w:r>
      <w:r>
        <w:t>ықпал</w:t>
      </w:r>
      <w:r>
        <w:rPr>
          <w:spacing w:val="70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Әдетте цифрлық білім беру ресурсы құрамында оқу процесін байытуға және</w:t>
      </w:r>
      <w:r>
        <w:rPr>
          <w:spacing w:val="1"/>
        </w:rPr>
        <w:t xml:space="preserve"> </w:t>
      </w:r>
      <w:r>
        <w:t>оның сапасын жақсартуға ықпал ететін глоссарийлер, сөздіктер, анықтамалық</w:t>
      </w:r>
      <w:r>
        <w:rPr>
          <w:spacing w:val="1"/>
        </w:rPr>
        <w:t xml:space="preserve"> </w:t>
      </w:r>
      <w:r>
        <w:t>материалдар,</w:t>
      </w:r>
      <w:r>
        <w:rPr>
          <w:spacing w:val="1"/>
        </w:rPr>
        <w:t xml:space="preserve"> </w:t>
      </w:r>
      <w:r>
        <w:t>бақылау-өлшеу</w:t>
      </w:r>
      <w:r>
        <w:rPr>
          <w:spacing w:val="1"/>
        </w:rPr>
        <w:t xml:space="preserve"> </w:t>
      </w:r>
      <w:r>
        <w:t>тапсырмалары,</w:t>
      </w:r>
      <w:r>
        <w:rPr>
          <w:spacing w:val="1"/>
        </w:rPr>
        <w:t xml:space="preserve"> </w:t>
      </w:r>
      <w:r>
        <w:t>бейне</w:t>
      </w:r>
      <w:r>
        <w:rPr>
          <w:spacing w:val="1"/>
        </w:rPr>
        <w:t xml:space="preserve"> </w:t>
      </w:r>
      <w:r>
        <w:t>материалдар,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зертханалар және</w:t>
      </w:r>
      <w:r>
        <w:rPr>
          <w:spacing w:val="2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блоктарды қамтиды.</w:t>
      </w:r>
    </w:p>
    <w:p w:rsidR="004318D1" w:rsidRDefault="00846877">
      <w:pPr>
        <w:pStyle w:val="a3"/>
        <w:spacing w:before="5"/>
        <w:ind w:right="223" w:firstLine="706"/>
      </w:pP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басқарудың</w:t>
      </w:r>
      <w:r>
        <w:rPr>
          <w:spacing w:val="7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жүйелері; цифрлық білім беру мазмұны; білім берудің жеке траекториясы мен</w:t>
      </w:r>
      <w:r>
        <w:rPr>
          <w:spacing w:val="1"/>
        </w:rPr>
        <w:t xml:space="preserve"> </w:t>
      </w:r>
      <w:r>
        <w:t>тұлғаның цифрлық сауаттылық деңгейін</w:t>
      </w:r>
      <w:r>
        <w:rPr>
          <w:spacing w:val="1"/>
        </w:rPr>
        <w:t xml:space="preserve"> </w:t>
      </w:r>
      <w:r>
        <w:t>қамтиды. Білім 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бейімділік,</w:t>
      </w:r>
      <w:r>
        <w:rPr>
          <w:spacing w:val="1"/>
        </w:rPr>
        <w:t xml:space="preserve"> </w:t>
      </w:r>
      <w:r>
        <w:t>мобильділік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жетілдіруіне мүмкіндік береді, виртуальды кітапхана мен виртуальды зертхана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ұйымдастырып,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жеңіл</w:t>
      </w:r>
      <w:r>
        <w:rPr>
          <w:spacing w:val="1"/>
        </w:rPr>
        <w:t xml:space="preserve"> </w:t>
      </w:r>
      <w:r>
        <w:t>коллаборация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туғызады.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кеңістік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индустриалды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сатысынан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өркениеттік</w:t>
      </w:r>
      <w:r>
        <w:rPr>
          <w:spacing w:val="1"/>
        </w:rPr>
        <w:t xml:space="preserve"> </w:t>
      </w:r>
      <w:r>
        <w:t>бейнесіне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сәтінің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кезеңіндегі</w:t>
      </w:r>
      <w:r>
        <w:rPr>
          <w:spacing w:val="1"/>
        </w:rPr>
        <w:t xml:space="preserve"> </w:t>
      </w:r>
      <w:r>
        <w:t>мәдени-әлеуметтік</w:t>
      </w:r>
      <w:r>
        <w:rPr>
          <w:spacing w:val="1"/>
        </w:rPr>
        <w:t xml:space="preserve"> </w:t>
      </w:r>
      <w:r>
        <w:t>болмысы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оқытушылар мен білім алушылардың өзара әрекеттестігін оңтайландырып, оқу-</w:t>
      </w:r>
      <w:r>
        <w:rPr>
          <w:spacing w:val="-67"/>
        </w:rPr>
        <w:t xml:space="preserve"> </w:t>
      </w:r>
      <w:r>
        <w:t>тәрбие процесін</w:t>
      </w:r>
      <w:r>
        <w:rPr>
          <w:spacing w:val="-1"/>
        </w:rPr>
        <w:t xml:space="preserve"> </w:t>
      </w:r>
      <w:r>
        <w:t>басқарудың</w:t>
      </w:r>
      <w:r>
        <w:rPr>
          <w:spacing w:val="-1"/>
        </w:rPr>
        <w:t xml:space="preserve"> </w:t>
      </w:r>
      <w:r>
        <w:t>мобильді</w:t>
      </w:r>
      <w:r>
        <w:rPr>
          <w:spacing w:val="-7"/>
        </w:rPr>
        <w:t xml:space="preserve"> </w:t>
      </w:r>
      <w:r>
        <w:t>құрылымын</w:t>
      </w:r>
      <w:r>
        <w:rPr>
          <w:spacing w:val="-1"/>
        </w:rPr>
        <w:t xml:space="preserve"> </w:t>
      </w:r>
      <w:r>
        <w:t>қалыптастырады</w:t>
      </w:r>
      <w:r>
        <w:rPr>
          <w:spacing w:val="7"/>
        </w:rPr>
        <w:t xml:space="preserve"> </w:t>
      </w:r>
      <w:r>
        <w:t>[185].</w:t>
      </w:r>
    </w:p>
    <w:p w:rsidR="004318D1" w:rsidRDefault="00846877">
      <w:pPr>
        <w:pStyle w:val="a3"/>
        <w:spacing w:before="2"/>
        <w:ind w:right="223" w:firstLine="706"/>
      </w:pPr>
      <w:r>
        <w:t>Қазіргі уақытта цифрлық білім беру ресурсын пайдаланып оқытуда ГАЖ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өзектілігін</w:t>
      </w:r>
      <w:r>
        <w:rPr>
          <w:spacing w:val="1"/>
        </w:rPr>
        <w:t xml:space="preserve"> </w:t>
      </w:r>
      <w:r>
        <w:t>арттыруда,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ГАЖ-ні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есептеу</w:t>
      </w:r>
      <w:r>
        <w:rPr>
          <w:spacing w:val="1"/>
        </w:rPr>
        <w:t xml:space="preserve"> </w:t>
      </w:r>
      <w:r>
        <w:t>техникасын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компонентін зерттеудің жаңа кезеңі болып табылады.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белсендіруге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Көрнекі-</w:t>
      </w:r>
      <w:r>
        <w:rPr>
          <w:spacing w:val="1"/>
        </w:rPr>
        <w:t xml:space="preserve"> </w:t>
      </w:r>
      <w:r>
        <w:t>бейнелі, тәрбиелеу, дамыту, ақпараттық, насихаттау, сонымен қатар ГАЖ-мен</w:t>
      </w:r>
      <w:r>
        <w:rPr>
          <w:spacing w:val="1"/>
        </w:rPr>
        <w:t xml:space="preserve"> </w:t>
      </w:r>
      <w:r>
        <w:t>жұмыс істеу</w:t>
      </w:r>
      <w:r>
        <w:rPr>
          <w:spacing w:val="-4"/>
        </w:rPr>
        <w:t xml:space="preserve"> </w:t>
      </w:r>
      <w:r>
        <w:t>кезінде</w:t>
      </w:r>
      <w:r>
        <w:rPr>
          <w:spacing w:val="3"/>
        </w:rPr>
        <w:t xml:space="preserve"> </w:t>
      </w:r>
      <w:r>
        <w:t>жаңа</w:t>
      </w:r>
      <w:r>
        <w:rPr>
          <w:spacing w:val="3"/>
        </w:rPr>
        <w:t xml:space="preserve"> </w:t>
      </w:r>
      <w:r>
        <w:t>білім,</w:t>
      </w:r>
      <w:r>
        <w:rPr>
          <w:spacing w:val="3"/>
        </w:rPr>
        <w:t xml:space="preserve"> </w:t>
      </w:r>
      <w:r>
        <w:t>білік</w:t>
      </w:r>
      <w:r>
        <w:rPr>
          <w:spacing w:val="-2"/>
        </w:rPr>
        <w:t xml:space="preserve"> </w:t>
      </w:r>
      <w:r>
        <w:t>дағдыларын қалыптастырады.</w:t>
      </w:r>
    </w:p>
    <w:p w:rsidR="004318D1" w:rsidRDefault="00846877">
      <w:pPr>
        <w:pStyle w:val="a3"/>
        <w:ind w:right="232" w:firstLine="706"/>
      </w:pP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жекелендіруге,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 мен қажеттіліктеріне бейімдеуге, әлемнің кез келген уақытында және</w:t>
      </w:r>
      <w:r>
        <w:rPr>
          <w:spacing w:val="1"/>
        </w:rPr>
        <w:t xml:space="preserve"> </w:t>
      </w:r>
      <w:r>
        <w:t>кез - келген жерінен оқыту ресурстарына қолжетімділікті қамтамасыз етуге,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құралдарды 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2"/>
        </w:rPr>
        <w:t xml:space="preserve"> </w:t>
      </w:r>
      <w:r>
        <w:t>мүмкіндік</w:t>
      </w:r>
      <w:r>
        <w:rPr>
          <w:spacing w:val="3"/>
        </w:rPr>
        <w:t xml:space="preserve"> </w:t>
      </w:r>
      <w:r>
        <w:t>береді.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19" w:firstLine="706"/>
      </w:pPr>
      <w:r>
        <w:lastRenderedPageBreak/>
        <w:t>Цифрлық білім беру ресурстарын пайдалана отырып, білім беру процесін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ұйымдастыруға,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әдістермен</w:t>
      </w:r>
      <w:r>
        <w:rPr>
          <w:spacing w:val="1"/>
        </w:rPr>
        <w:t xml:space="preserve"> </w:t>
      </w:r>
      <w:r>
        <w:t>ұштастырып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тиімділігін арттыруға, дамытуға</w:t>
      </w:r>
      <w:r>
        <w:rPr>
          <w:spacing w:val="1"/>
        </w:rPr>
        <w:t xml:space="preserve"> </w:t>
      </w:r>
      <w:r>
        <w:t>тиімділігін арттырады. Цифрлық білім беру</w:t>
      </w:r>
      <w:r>
        <w:rPr>
          <w:spacing w:val="1"/>
        </w:rPr>
        <w:t xml:space="preserve"> </w:t>
      </w:r>
      <w:r>
        <w:t>ресурсы білім алушылар материалдарды өз бетінше меңгеруге және көрнекілік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ыңғайлылық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жаңартып</w:t>
      </w:r>
      <w:r>
        <w:rPr>
          <w:spacing w:val="1"/>
        </w:rPr>
        <w:t xml:space="preserve"> </w:t>
      </w:r>
      <w:r>
        <w:t>отыруға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Цифрлық білім беру ресурс құралдардың практикалық мәні өте жоғары, оқу</w:t>
      </w:r>
      <w:r>
        <w:rPr>
          <w:spacing w:val="1"/>
        </w:rPr>
        <w:t xml:space="preserve"> </w:t>
      </w:r>
      <w:r>
        <w:t>құралын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форматта</w:t>
      </w:r>
      <w:r>
        <w:rPr>
          <w:spacing w:val="1"/>
        </w:rPr>
        <w:t xml:space="preserve"> </w:t>
      </w:r>
      <w:r>
        <w:t>ұйымдастыруды және</w:t>
      </w:r>
      <w:r>
        <w:rPr>
          <w:spacing w:val="3"/>
        </w:rPr>
        <w:t xml:space="preserve"> </w:t>
      </w:r>
      <w:r>
        <w:t>ұсынуды</w:t>
      </w:r>
      <w:r>
        <w:rPr>
          <w:spacing w:val="1"/>
        </w:rPr>
        <w:t xml:space="preserve"> </w:t>
      </w:r>
      <w:r>
        <w:t>қамтиды.</w:t>
      </w:r>
    </w:p>
    <w:p w:rsidR="004318D1" w:rsidRDefault="00846877">
      <w:pPr>
        <w:pStyle w:val="a3"/>
        <w:spacing w:before="3"/>
        <w:ind w:right="227" w:firstLine="710"/>
      </w:pPr>
      <w:r>
        <w:t>Сабақ процесінде</w:t>
      </w:r>
      <w:r>
        <w:rPr>
          <w:spacing w:val="1"/>
        </w:rPr>
        <w:t xml:space="preserve"> </w:t>
      </w:r>
      <w:r>
        <w:t>кроссплатформалы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құрастырылған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 Embarcadero</w:t>
      </w:r>
      <w:r>
        <w:rPr>
          <w:spacing w:val="-1"/>
        </w:rPr>
        <w:t xml:space="preserve"> </w:t>
      </w:r>
      <w:r>
        <w:t>XE7,</w:t>
      </w:r>
      <w:r>
        <w:rPr>
          <w:spacing w:val="6"/>
        </w:rPr>
        <w:t xml:space="preserve"> </w:t>
      </w:r>
      <w:r>
        <w:t>программалау</w:t>
      </w:r>
      <w:r>
        <w:rPr>
          <w:spacing w:val="65"/>
        </w:rPr>
        <w:t xml:space="preserve"> </w:t>
      </w:r>
      <w:r>
        <w:t>тілі</w:t>
      </w:r>
      <w:r>
        <w:rPr>
          <w:spacing w:val="-5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Pascal</w:t>
      </w:r>
      <w:r>
        <w:rPr>
          <w:spacing w:val="1"/>
        </w:rPr>
        <w:t xml:space="preserve"> </w:t>
      </w:r>
      <w:r>
        <w:t>қолданылады.</w:t>
      </w:r>
    </w:p>
    <w:p w:rsidR="004318D1" w:rsidRDefault="00846877">
      <w:pPr>
        <w:pStyle w:val="a3"/>
        <w:ind w:right="223" w:firstLine="710"/>
      </w:pPr>
      <w:r>
        <w:t>Компьютерге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минимальды</w:t>
      </w:r>
      <w:r>
        <w:rPr>
          <w:spacing w:val="1"/>
        </w:rPr>
        <w:t xml:space="preserve"> </w:t>
      </w:r>
      <w:r>
        <w:t>талаптар:</w:t>
      </w:r>
      <w:r>
        <w:rPr>
          <w:spacing w:val="1"/>
        </w:rPr>
        <w:t xml:space="preserve"> </w:t>
      </w:r>
      <w:r>
        <w:t>Intel(R)</w:t>
      </w:r>
      <w:r>
        <w:rPr>
          <w:spacing w:val="1"/>
        </w:rPr>
        <w:t xml:space="preserve"> </w:t>
      </w:r>
      <w:r>
        <w:t>Core(TM)</w:t>
      </w:r>
      <w:r>
        <w:rPr>
          <w:spacing w:val="1"/>
        </w:rPr>
        <w:t xml:space="preserve"> </w:t>
      </w:r>
      <w:r>
        <w:t>i3-</w:t>
      </w:r>
      <w:r>
        <w:rPr>
          <w:spacing w:val="1"/>
        </w:rPr>
        <w:t xml:space="preserve"> </w:t>
      </w:r>
      <w:r>
        <w:t>CoreCPU 2,33 GHz,</w:t>
      </w:r>
      <w:r>
        <w:rPr>
          <w:spacing w:val="1"/>
        </w:rPr>
        <w:t xml:space="preserve"> </w:t>
      </w:r>
      <w:r>
        <w:t>RAM 512Mb; Windows 2000,</w:t>
      </w:r>
      <w:r>
        <w:rPr>
          <w:spacing w:val="1"/>
        </w:rPr>
        <w:t xml:space="preserve"> </w:t>
      </w:r>
      <w:r>
        <w:t>ME,</w:t>
      </w:r>
      <w:r>
        <w:rPr>
          <w:spacing w:val="1"/>
        </w:rPr>
        <w:t xml:space="preserve"> </w:t>
      </w:r>
      <w:r>
        <w:t>NT,</w:t>
      </w:r>
      <w:r>
        <w:rPr>
          <w:spacing w:val="1"/>
        </w:rPr>
        <w:t xml:space="preserve"> </w:t>
      </w:r>
      <w:r>
        <w:t>XP операциялық</w:t>
      </w:r>
      <w:r>
        <w:rPr>
          <w:spacing w:val="1"/>
        </w:rPr>
        <w:t xml:space="preserve"> </w:t>
      </w:r>
      <w:r>
        <w:t>жүйесі.</w:t>
      </w:r>
      <w:r>
        <w:rPr>
          <w:spacing w:val="1"/>
        </w:rPr>
        <w:t xml:space="preserve"> </w:t>
      </w:r>
      <w:r>
        <w:t>Программаның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565</w:t>
      </w:r>
      <w:r>
        <w:rPr>
          <w:spacing w:val="1"/>
        </w:rPr>
        <w:t xml:space="preserve"> </w:t>
      </w:r>
      <w:r>
        <w:t>Mb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стандартты құрылғылар – жүйелік блок, монитор, пернетақта, тышқан (немесе</w:t>
      </w:r>
      <w:r>
        <w:rPr>
          <w:spacing w:val="1"/>
        </w:rPr>
        <w:t xml:space="preserve"> </w:t>
      </w:r>
      <w:r>
        <w:t>моноблок,</w:t>
      </w:r>
      <w:r>
        <w:rPr>
          <w:spacing w:val="2"/>
        </w:rPr>
        <w:t xml:space="preserve"> </w:t>
      </w:r>
      <w:r>
        <w:t>notebook) және</w:t>
      </w:r>
      <w:r>
        <w:rPr>
          <w:spacing w:val="2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тақта.</w:t>
      </w:r>
    </w:p>
    <w:p w:rsidR="004318D1" w:rsidRDefault="00846877">
      <w:pPr>
        <w:pStyle w:val="a3"/>
        <w:spacing w:line="242" w:lineRule="auto"/>
        <w:ind w:right="226" w:firstLine="710"/>
      </w:pPr>
      <w:r>
        <w:t>Диссертациялық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құрастырылған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жүйелер»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терезесі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мазмұны төменде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2"/>
        </w:rPr>
        <w:t xml:space="preserve"> </w:t>
      </w:r>
      <w:r>
        <w:t>(6,</w:t>
      </w:r>
      <w:r>
        <w:rPr>
          <w:spacing w:val="3"/>
        </w:rPr>
        <w:t xml:space="preserve"> </w:t>
      </w:r>
      <w:r>
        <w:t>7-суреттер).</w:t>
      </w:r>
    </w:p>
    <w:p w:rsidR="004318D1" w:rsidRDefault="005A6FED">
      <w:pPr>
        <w:pStyle w:val="a3"/>
        <w:spacing w:before="6"/>
        <w:ind w:left="0"/>
        <w:jc w:val="left"/>
        <w:rPr>
          <w:sz w:val="24"/>
        </w:rPr>
      </w:pPr>
      <w:r>
        <w:pict>
          <v:group id="_x0000_s1111" style="position:absolute;margin-left:124.85pt;margin-top:16.05pt;width:402.15pt;height:260.75pt;z-index:-15724032;mso-wrap-distance-left:0;mso-wrap-distance-right:0;mso-position-horizontal-relative:page" coordorigin="2497,321" coordsize="8043,5215">
            <v:shape id="_x0000_s1113" style="position:absolute;left:2497;top:321;width:8043;height:5215" coordorigin="2497,321" coordsize="8043,5215" o:spt="100" adj="0,,0" path="m10540,5526r-10,l2507,5526r-10,l2497,5535r10,l10530,5535r10,l10540,5526xm10540,321r-10,l2507,321r-10,l2497,331r,5195l2507,5526r,-5195l10530,331r,5195l10540,5526r,-5195l10540,321xe" fillcolor="black" stroked="f">
              <v:stroke joinstyle="round"/>
              <v:formulas/>
              <v:path arrowok="t" o:connecttype="segments"/>
            </v:shape>
            <v:shape id="_x0000_s1112" type="#_x0000_t75" style="position:absolute;left:2509;top:596;width:8021;height:4926">
              <v:imagedata r:id="rId88" o:title=""/>
            </v:shape>
            <w10:wrap type="topAndBottom" anchorx="page"/>
          </v:group>
        </w:pict>
      </w:r>
    </w:p>
    <w:p w:rsidR="004318D1" w:rsidRDefault="00846877">
      <w:pPr>
        <w:pStyle w:val="a3"/>
        <w:spacing w:before="146"/>
        <w:ind w:left="3930" w:hanging="2435"/>
        <w:jc w:val="left"/>
      </w:pPr>
      <w:r>
        <w:t>Сурет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«Геоақпараттық</w:t>
      </w:r>
      <w:r>
        <w:rPr>
          <w:spacing w:val="-4"/>
        </w:rPr>
        <w:t xml:space="preserve"> </w:t>
      </w:r>
      <w:r>
        <w:t>жүйелер»</w:t>
      </w:r>
      <w:r>
        <w:rPr>
          <w:spacing w:val="-7"/>
        </w:rPr>
        <w:t xml:space="preserve"> </w:t>
      </w:r>
      <w:r>
        <w:t>цифрлық</w:t>
      </w:r>
      <w:r>
        <w:rPr>
          <w:spacing w:val="-4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8"/>
        </w:rPr>
        <w:t xml:space="preserve"> </w:t>
      </w:r>
      <w:r>
        <w:t>ресурстары</w:t>
      </w:r>
      <w:r>
        <w:rPr>
          <w:spacing w:val="-67"/>
        </w:rPr>
        <w:t xml:space="preserve"> </w:t>
      </w:r>
      <w:r>
        <w:t>программаның</w:t>
      </w:r>
      <w:r>
        <w:rPr>
          <w:spacing w:val="3"/>
        </w:rPr>
        <w:t xml:space="preserve"> </w:t>
      </w:r>
      <w:r>
        <w:t>жүктелу</w:t>
      </w:r>
      <w:r>
        <w:rPr>
          <w:spacing w:val="-3"/>
        </w:rPr>
        <w:t xml:space="preserve"> </w:t>
      </w:r>
      <w:r>
        <w:t>беті</w:t>
      </w:r>
    </w:p>
    <w:p w:rsidR="004318D1" w:rsidRDefault="004318D1">
      <w:pPr>
        <w:pStyle w:val="a3"/>
        <w:spacing w:before="3"/>
        <w:ind w:left="0"/>
        <w:jc w:val="left"/>
      </w:pPr>
    </w:p>
    <w:p w:rsidR="004318D1" w:rsidRDefault="00846877">
      <w:pPr>
        <w:ind w:left="1755"/>
        <w:rPr>
          <w:sz w:val="24"/>
        </w:rPr>
      </w:pPr>
      <w:r>
        <w:rPr>
          <w:sz w:val="24"/>
        </w:rPr>
        <w:t>Ескерту-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құрастырған</w:t>
      </w:r>
    </w:p>
    <w:p w:rsidR="004318D1" w:rsidRDefault="004318D1">
      <w:pPr>
        <w:pStyle w:val="a3"/>
        <w:spacing w:before="2"/>
        <w:ind w:left="0"/>
        <w:jc w:val="left"/>
        <w:rPr>
          <w:sz w:val="24"/>
        </w:rPr>
      </w:pPr>
    </w:p>
    <w:p w:rsidR="004318D1" w:rsidRDefault="00846877">
      <w:pPr>
        <w:pStyle w:val="a3"/>
        <w:spacing w:line="276" w:lineRule="auto"/>
        <w:ind w:right="230" w:firstLine="850"/>
      </w:pPr>
      <w:r>
        <w:t>«Геоақпараттық</w:t>
      </w:r>
      <w:r>
        <w:rPr>
          <w:spacing w:val="1"/>
        </w:rPr>
        <w:t xml:space="preserve"> </w:t>
      </w:r>
      <w:r>
        <w:t>жүйе»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себептерге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атқарады:</w:t>
      </w:r>
    </w:p>
    <w:p w:rsidR="004318D1" w:rsidRDefault="004318D1">
      <w:pPr>
        <w:spacing w:line="276" w:lineRule="auto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spacing w:before="87"/>
        <w:ind w:right="235" w:firstLine="710"/>
        <w:rPr>
          <w:sz w:val="28"/>
        </w:rPr>
      </w:pPr>
      <w:r>
        <w:rPr>
          <w:sz w:val="28"/>
        </w:rPr>
        <w:lastRenderedPageBreak/>
        <w:t>қол жетімділік: білім алушылар материалдарға кез келген уақытта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қол жеткізуге мүмкіндік береді. Бұл әсіресе ГАЖ оқыту үшін өте маңызды,</w:t>
      </w:r>
      <w:r>
        <w:rPr>
          <w:spacing w:val="1"/>
          <w:sz w:val="28"/>
        </w:rPr>
        <w:t xml:space="preserve"> </w:t>
      </w:r>
      <w:r>
        <w:rPr>
          <w:sz w:val="28"/>
        </w:rPr>
        <w:t>мұнда</w:t>
      </w:r>
      <w:r>
        <w:rPr>
          <w:spacing w:val="-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құралдарға</w:t>
      </w:r>
      <w:r>
        <w:rPr>
          <w:spacing w:val="-1"/>
          <w:sz w:val="28"/>
        </w:rPr>
        <w:t xml:space="preserve"> </w:t>
      </w:r>
      <w:r>
        <w:rPr>
          <w:sz w:val="28"/>
        </w:rPr>
        <w:t>қол жетімділік</w:t>
      </w:r>
      <w:r>
        <w:rPr>
          <w:spacing w:val="-2"/>
          <w:sz w:val="28"/>
        </w:rPr>
        <w:t xml:space="preserve"> </w:t>
      </w:r>
      <w:r>
        <w:rPr>
          <w:sz w:val="28"/>
        </w:rPr>
        <w:t>сәтті</w:t>
      </w:r>
      <w:r>
        <w:rPr>
          <w:spacing w:val="-6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2"/>
          <w:sz w:val="28"/>
        </w:rPr>
        <w:t xml:space="preserve"> </w:t>
      </w:r>
      <w:r>
        <w:rPr>
          <w:sz w:val="28"/>
        </w:rPr>
        <w:t>маңызды;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spacing w:before="1"/>
        <w:ind w:right="224" w:firstLine="710"/>
        <w:rPr>
          <w:sz w:val="28"/>
        </w:rPr>
      </w:pPr>
      <w:r>
        <w:rPr>
          <w:sz w:val="28"/>
        </w:rPr>
        <w:t>интерактивтілік: цифрлық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 білім алушыларға ГАЖ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принциптерін жақсы түсінуге көмектесетін интерактивті сабақтар, жаттығулар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ЦБР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визуализациялауды, программалау, талдау жүргізуді және карталарды құруды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20" w:firstLine="710"/>
        <w:rPr>
          <w:sz w:val="28"/>
        </w:rPr>
      </w:pPr>
      <w:r>
        <w:rPr>
          <w:sz w:val="28"/>
        </w:rPr>
        <w:t>жаңарту: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әлемі</w:t>
      </w:r>
      <w:r>
        <w:rPr>
          <w:spacing w:val="1"/>
          <w:sz w:val="28"/>
        </w:rPr>
        <w:t xml:space="preserve"> </w:t>
      </w:r>
      <w:r>
        <w:rPr>
          <w:sz w:val="28"/>
        </w:rPr>
        <w:t>үнемі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өзгеріп</w:t>
      </w:r>
      <w:r>
        <w:rPr>
          <w:spacing w:val="71"/>
          <w:sz w:val="28"/>
        </w:rPr>
        <w:t xml:space="preserve"> </w:t>
      </w:r>
      <w:r>
        <w:rPr>
          <w:sz w:val="28"/>
        </w:rPr>
        <w:t>отырады.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әзірлемелерді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оңай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толықтыруға</w:t>
      </w:r>
      <w:r>
        <w:rPr>
          <w:spacing w:val="2"/>
          <w:sz w:val="28"/>
        </w:rPr>
        <w:t xml:space="preserve"> </w:t>
      </w:r>
      <w:r>
        <w:rPr>
          <w:sz w:val="28"/>
        </w:rPr>
        <w:t>болады;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32" w:firstLine="710"/>
        <w:rPr>
          <w:sz w:val="28"/>
        </w:rPr>
      </w:pPr>
      <w:r>
        <w:rPr>
          <w:sz w:val="28"/>
        </w:rPr>
        <w:t>икемділік: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деңгейлеріне бейімдеуге болады. Бұл жаңадан бастаушыларға да, тәжірибелі</w:t>
      </w:r>
      <w:r>
        <w:rPr>
          <w:spacing w:val="1"/>
          <w:sz w:val="28"/>
        </w:rPr>
        <w:t xml:space="preserve"> </w:t>
      </w:r>
      <w:r>
        <w:rPr>
          <w:sz w:val="28"/>
        </w:rPr>
        <w:t>ГАЖ пайдаланушыларына да оқуға қолайлы материалдарды табуға 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береді;</w:t>
      </w:r>
    </w:p>
    <w:p w:rsidR="004318D1" w:rsidRDefault="00846877">
      <w:pPr>
        <w:pStyle w:val="a4"/>
        <w:numPr>
          <w:ilvl w:val="0"/>
          <w:numId w:val="27"/>
        </w:numPr>
        <w:tabs>
          <w:tab w:val="left" w:pos="1794"/>
        </w:tabs>
        <w:ind w:right="225" w:firstLine="710"/>
        <w:rPr>
          <w:sz w:val="28"/>
        </w:rPr>
      </w:pPr>
      <w:r>
        <w:rPr>
          <w:sz w:val="28"/>
        </w:rPr>
        <w:t>масштабтау: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шектеулермен</w:t>
      </w:r>
      <w:r>
        <w:rPr>
          <w:spacing w:val="1"/>
          <w:sz w:val="28"/>
        </w:rPr>
        <w:t xml:space="preserve"> </w:t>
      </w:r>
      <w:r>
        <w:rPr>
          <w:sz w:val="28"/>
        </w:rPr>
        <w:t>шектелмей,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-67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береді.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846877">
      <w:pPr>
        <w:pStyle w:val="a3"/>
        <w:spacing w:before="3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1609089</wp:posOffset>
            </wp:positionH>
            <wp:positionV relativeFrom="paragraph">
              <wp:posOffset>129454</wp:posOffset>
            </wp:positionV>
            <wp:extent cx="4889903" cy="3168396"/>
            <wp:effectExtent l="0" t="0" r="0" b="0"/>
            <wp:wrapTopAndBottom/>
            <wp:docPr id="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03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112" w:line="322" w:lineRule="exact"/>
        <w:ind w:left="1028"/>
        <w:jc w:val="center"/>
      </w:pPr>
      <w:r>
        <w:t>Сурет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«Геоақпараттық</w:t>
      </w:r>
      <w:r>
        <w:rPr>
          <w:spacing w:val="-2"/>
        </w:rPr>
        <w:t xml:space="preserve"> </w:t>
      </w:r>
      <w:r>
        <w:t>жүйелер»</w:t>
      </w:r>
      <w:r>
        <w:rPr>
          <w:spacing w:val="-6"/>
        </w:rPr>
        <w:t xml:space="preserve"> </w:t>
      </w:r>
      <w:r>
        <w:t>цифрлық</w:t>
      </w:r>
      <w:r>
        <w:rPr>
          <w:spacing w:val="-3"/>
        </w:rPr>
        <w:t xml:space="preserve"> </w:t>
      </w:r>
      <w:r>
        <w:t>білім беру</w:t>
      </w:r>
      <w:r>
        <w:rPr>
          <w:spacing w:val="-6"/>
        </w:rPr>
        <w:t xml:space="preserve"> </w:t>
      </w:r>
      <w:r>
        <w:t>ресурстарының</w:t>
      </w:r>
    </w:p>
    <w:p w:rsidR="004318D1" w:rsidRDefault="00846877">
      <w:pPr>
        <w:pStyle w:val="a3"/>
        <w:ind w:left="570"/>
        <w:jc w:val="center"/>
      </w:pPr>
      <w:r>
        <w:t>бастапқы</w:t>
      </w:r>
      <w:r>
        <w:rPr>
          <w:spacing w:val="-5"/>
        </w:rPr>
        <w:t xml:space="preserve"> </w:t>
      </w:r>
      <w:r>
        <w:t>беті</w:t>
      </w:r>
    </w:p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ind w:left="1256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құрастырған</w:t>
      </w:r>
    </w:p>
    <w:p w:rsidR="004318D1" w:rsidRDefault="004318D1">
      <w:pPr>
        <w:pStyle w:val="a3"/>
        <w:spacing w:before="4"/>
        <w:ind w:left="0"/>
        <w:jc w:val="left"/>
      </w:pPr>
    </w:p>
    <w:p w:rsidR="004318D1" w:rsidRDefault="00846877">
      <w:pPr>
        <w:pStyle w:val="a3"/>
        <w:ind w:firstLine="456"/>
        <w:jc w:val="left"/>
      </w:pPr>
      <w:r>
        <w:t>Терезенің</w:t>
      </w:r>
      <w:r>
        <w:rPr>
          <w:spacing w:val="60"/>
        </w:rPr>
        <w:t xml:space="preserve"> </w:t>
      </w:r>
      <w:r>
        <w:t>сол</w:t>
      </w:r>
      <w:r>
        <w:rPr>
          <w:spacing w:val="62"/>
        </w:rPr>
        <w:t xml:space="preserve"> </w:t>
      </w:r>
      <w:r>
        <w:t>жақ</w:t>
      </w:r>
      <w:r>
        <w:rPr>
          <w:spacing w:val="61"/>
        </w:rPr>
        <w:t xml:space="preserve"> </w:t>
      </w:r>
      <w:r>
        <w:t>бөлігінде</w:t>
      </w:r>
      <w:r>
        <w:rPr>
          <w:spacing w:val="67"/>
        </w:rPr>
        <w:t xml:space="preserve"> </w:t>
      </w:r>
      <w:r>
        <w:t>«Басты</w:t>
      </w:r>
      <w:r>
        <w:rPr>
          <w:spacing w:val="61"/>
        </w:rPr>
        <w:t xml:space="preserve"> </w:t>
      </w:r>
      <w:r>
        <w:t>бет»,</w:t>
      </w:r>
      <w:r>
        <w:rPr>
          <w:spacing w:val="64"/>
        </w:rPr>
        <w:t xml:space="preserve"> </w:t>
      </w:r>
      <w:r>
        <w:t>«Глоссарий»,</w:t>
      </w:r>
      <w:r>
        <w:rPr>
          <w:spacing w:val="64"/>
        </w:rPr>
        <w:t xml:space="preserve"> </w:t>
      </w:r>
      <w:r>
        <w:t>«Цифрлық</w:t>
      </w:r>
      <w:r>
        <w:rPr>
          <w:spacing w:val="6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ресурстары»</w:t>
      </w:r>
      <w:r>
        <w:rPr>
          <w:spacing w:val="1"/>
        </w:rPr>
        <w:t xml:space="preserve"> </w:t>
      </w:r>
      <w:r>
        <w:t>бар.</w:t>
      </w:r>
      <w:r>
        <w:rPr>
          <w:spacing w:val="7"/>
        </w:rPr>
        <w:t xml:space="preserve"> </w:t>
      </w:r>
      <w:r>
        <w:t>Әр</w:t>
      </w:r>
      <w:r>
        <w:rPr>
          <w:spacing w:val="7"/>
        </w:rPr>
        <w:t xml:space="preserve"> </w:t>
      </w:r>
      <w:r>
        <w:t>цифрлық</w:t>
      </w:r>
      <w:r>
        <w:rPr>
          <w:spacing w:val="5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6"/>
        </w:rPr>
        <w:t xml:space="preserve"> </w:t>
      </w:r>
      <w:r>
        <w:t>ішіне</w:t>
      </w:r>
      <w:r>
        <w:rPr>
          <w:spacing w:val="7"/>
        </w:rPr>
        <w:t xml:space="preserve"> </w:t>
      </w:r>
      <w:r>
        <w:t>кіріп</w:t>
      </w:r>
      <w:r>
        <w:rPr>
          <w:spacing w:val="4"/>
        </w:rPr>
        <w:t xml:space="preserve"> </w:t>
      </w:r>
      <w:r>
        <w:t>«ЦБР</w:t>
      </w:r>
    </w:p>
    <w:p w:rsidR="004318D1" w:rsidRDefault="004318D1">
      <w:pPr>
        <w:sectPr w:rsidR="004318D1">
          <w:pgSz w:w="11910" w:h="16840"/>
          <w:pgMar w:top="102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tabs>
          <w:tab w:val="left" w:pos="4247"/>
        </w:tabs>
        <w:spacing w:before="75" w:line="242" w:lineRule="auto"/>
        <w:ind w:right="232"/>
        <w:jc w:val="lef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3453952" behindDoc="1" locked="0" layoutInCell="1" allowOverlap="1">
            <wp:simplePos x="0" y="0"/>
            <wp:positionH relativeFrom="page">
              <wp:posOffset>3097148</wp:posOffset>
            </wp:positionH>
            <wp:positionV relativeFrom="paragraph">
              <wp:posOffset>9859</wp:posOffset>
            </wp:positionV>
            <wp:extent cx="83819" cy="158499"/>
            <wp:effectExtent l="0" t="0" r="0" b="0"/>
            <wp:wrapNone/>
            <wp:docPr id="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5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құрылымы»</w:t>
      </w:r>
      <w:r>
        <w:rPr>
          <w:spacing w:val="-2"/>
        </w:rPr>
        <w:t xml:space="preserve"> </w:t>
      </w:r>
      <w:r>
        <w:t>жанындағы</w:t>
      </w:r>
      <w:r>
        <w:tab/>
        <w:t>белгісіне тінтуір батырмасын бір рет шертіп көруге</w:t>
      </w:r>
      <w:r>
        <w:rPr>
          <w:spacing w:val="-67"/>
        </w:rPr>
        <w:t xml:space="preserve"> </w:t>
      </w:r>
      <w:r>
        <w:t>болады.</w:t>
      </w:r>
      <w:r>
        <w:rPr>
          <w:spacing w:val="2"/>
        </w:rPr>
        <w:t xml:space="preserve"> </w:t>
      </w:r>
      <w:r>
        <w:t>Сонда</w:t>
      </w:r>
      <w:r>
        <w:rPr>
          <w:spacing w:val="-4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белгі</w:t>
      </w:r>
      <w:r>
        <w:rPr>
          <w:spacing w:val="74"/>
        </w:rPr>
        <w:t xml:space="preserve"> </w:t>
      </w:r>
      <w:r>
        <w:rPr>
          <w:noProof/>
          <w:spacing w:val="4"/>
          <w:position w:val="1"/>
          <w:lang w:val="ru-RU" w:eastAsia="ru-RU"/>
        </w:rPr>
        <w:drawing>
          <wp:inline distT="0" distB="0" distL="0" distR="0">
            <wp:extent cx="143351" cy="150009"/>
            <wp:effectExtent l="0" t="0" r="0" b="0"/>
            <wp:docPr id="1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51" cy="15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 xml:space="preserve"> </w:t>
      </w:r>
      <w:r>
        <w:t>түрге</w:t>
      </w:r>
      <w:r>
        <w:rPr>
          <w:spacing w:val="1"/>
        </w:rPr>
        <w:t xml:space="preserve"> </w:t>
      </w:r>
      <w:r>
        <w:t>ауысады</w:t>
      </w:r>
      <w:r>
        <w:rPr>
          <w:spacing w:val="4"/>
        </w:rPr>
        <w:t xml:space="preserve"> </w:t>
      </w:r>
      <w:r>
        <w:t>(8-сурет).</w:t>
      </w:r>
    </w:p>
    <w:p w:rsidR="004318D1" w:rsidRDefault="00846877">
      <w:pPr>
        <w:pStyle w:val="a3"/>
        <w:spacing w:before="3"/>
        <w:ind w:left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1684654</wp:posOffset>
            </wp:positionH>
            <wp:positionV relativeFrom="paragraph">
              <wp:posOffset>217052</wp:posOffset>
            </wp:positionV>
            <wp:extent cx="2126239" cy="1393507"/>
            <wp:effectExtent l="0" t="0" r="0" b="0"/>
            <wp:wrapTopAndBottom/>
            <wp:docPr id="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239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4294504</wp:posOffset>
            </wp:positionH>
            <wp:positionV relativeFrom="paragraph">
              <wp:posOffset>217052</wp:posOffset>
            </wp:positionV>
            <wp:extent cx="2189108" cy="1393126"/>
            <wp:effectExtent l="0" t="0" r="0" b="0"/>
            <wp:wrapTopAndBottom/>
            <wp:docPr id="1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108" cy="139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212"/>
        <w:ind w:left="1193"/>
        <w:jc w:val="left"/>
      </w:pPr>
      <w:r>
        <w:t>Сурет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Цифрлық</w:t>
      </w:r>
      <w:r>
        <w:rPr>
          <w:spacing w:val="-4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ресурстарының</w:t>
      </w:r>
      <w:r>
        <w:rPr>
          <w:spacing w:val="2"/>
        </w:rPr>
        <w:t xml:space="preserve"> </w:t>
      </w:r>
      <w:r>
        <w:t>алғашқы</w:t>
      </w:r>
      <w:r>
        <w:rPr>
          <w:spacing w:val="-4"/>
        </w:rPr>
        <w:t xml:space="preserve"> </w:t>
      </w:r>
      <w:r>
        <w:t>бір</w:t>
      </w:r>
      <w:r>
        <w:rPr>
          <w:spacing w:val="-3"/>
        </w:rPr>
        <w:t xml:space="preserve"> </w:t>
      </w:r>
      <w:r>
        <w:t>бетінен</w:t>
      </w:r>
      <w:r>
        <w:rPr>
          <w:spacing w:val="-4"/>
        </w:rPr>
        <w:t xml:space="preserve"> </w:t>
      </w:r>
      <w:r>
        <w:t>көрініс</w:t>
      </w:r>
    </w:p>
    <w:p w:rsidR="004318D1" w:rsidRDefault="004318D1">
      <w:pPr>
        <w:pStyle w:val="a3"/>
        <w:spacing w:before="3"/>
        <w:ind w:left="0"/>
        <w:jc w:val="left"/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846877">
      <w:pPr>
        <w:pStyle w:val="a3"/>
        <w:spacing w:before="182"/>
        <w:ind w:right="227" w:firstLine="710"/>
      </w:pP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ашылғаннан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бөлімін</w:t>
      </w:r>
      <w:r>
        <w:rPr>
          <w:spacing w:val="70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көруге болады (9-сурет).</w:t>
      </w:r>
      <w:r>
        <w:rPr>
          <w:spacing w:val="1"/>
        </w:rPr>
        <w:t xml:space="preserve"> </w:t>
      </w:r>
      <w:r>
        <w:t>Қазіргі уақытта цифрлық білім беру ресурстары ГАЖ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жеңілдетеді,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қолжетімді,</w:t>
      </w:r>
      <w:r>
        <w:rPr>
          <w:spacing w:val="4"/>
        </w:rPr>
        <w:t xml:space="preserve"> </w:t>
      </w:r>
      <w:r>
        <w:t>интерактивті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өзекті.</w:t>
      </w:r>
    </w:p>
    <w:p w:rsidR="004318D1" w:rsidRDefault="00846877">
      <w:pPr>
        <w:pStyle w:val="a3"/>
        <w:spacing w:before="1"/>
        <w:ind w:left="0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2313304</wp:posOffset>
            </wp:positionH>
            <wp:positionV relativeFrom="paragraph">
              <wp:posOffset>193730</wp:posOffset>
            </wp:positionV>
            <wp:extent cx="3928871" cy="2548128"/>
            <wp:effectExtent l="0" t="0" r="0" b="0"/>
            <wp:wrapTopAndBottom/>
            <wp:docPr id="1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871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26"/>
        <w:ind w:left="574"/>
        <w:jc w:val="center"/>
      </w:pPr>
      <w:r>
        <w:t>Сурет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Цифрлық</w:t>
      </w:r>
      <w:r>
        <w:rPr>
          <w:spacing w:val="-2"/>
        </w:rPr>
        <w:t xml:space="preserve"> </w:t>
      </w:r>
      <w:r>
        <w:t>білім беру</w:t>
      </w:r>
      <w:r>
        <w:rPr>
          <w:spacing w:val="-6"/>
        </w:rPr>
        <w:t xml:space="preserve"> </w:t>
      </w:r>
      <w:r>
        <w:t>ресурстары.</w:t>
      </w:r>
      <w:r>
        <w:rPr>
          <w:spacing w:val="1"/>
        </w:rPr>
        <w:t xml:space="preserve"> </w:t>
      </w:r>
      <w:r>
        <w:t>Теориялық</w:t>
      </w:r>
      <w:r>
        <w:rPr>
          <w:spacing w:val="-2"/>
        </w:rPr>
        <w:t xml:space="preserve"> </w:t>
      </w:r>
      <w:r>
        <w:t>бөлімі</w:t>
      </w:r>
    </w:p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846877">
      <w:pPr>
        <w:pStyle w:val="a3"/>
        <w:spacing w:before="187"/>
        <w:ind w:right="222" w:firstLine="706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-67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ақпараттары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құралдарына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тұжырымдамалар мен дағдыларды тереңірек және практикалық игеруіне 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талдауда,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тұжырымдамаларды оқу процесіне интеграциялауда, сондай-ақ географиялық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визуализациялауда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білім</w:t>
      </w:r>
      <w:r>
        <w:rPr>
          <w:spacing w:val="11"/>
        </w:rPr>
        <w:t xml:space="preserve"> </w:t>
      </w:r>
      <w:r>
        <w:t>беруде</w:t>
      </w:r>
      <w:r>
        <w:rPr>
          <w:spacing w:val="11"/>
        </w:rPr>
        <w:t xml:space="preserve"> </w:t>
      </w:r>
      <w:r>
        <w:t>әртүрлі</w:t>
      </w:r>
      <w:r>
        <w:rPr>
          <w:spacing w:val="5"/>
        </w:rPr>
        <w:t xml:space="preserve"> </w:t>
      </w:r>
      <w:r>
        <w:t>салаларындағы</w:t>
      </w:r>
      <w:r>
        <w:rPr>
          <w:spacing w:val="11"/>
        </w:rPr>
        <w:t xml:space="preserve"> </w:t>
      </w:r>
      <w:r>
        <w:t>географиялық</w:t>
      </w:r>
      <w:r>
        <w:rPr>
          <w:spacing w:val="9"/>
        </w:rPr>
        <w:t xml:space="preserve"> </w:t>
      </w:r>
      <w:r>
        <w:t>аспектілерді</w:t>
      </w:r>
      <w:r>
        <w:rPr>
          <w:spacing w:val="10"/>
        </w:rPr>
        <w:t xml:space="preserve"> </w:t>
      </w:r>
      <w:r>
        <w:t>тереңірек</w:t>
      </w:r>
      <w:r>
        <w:rPr>
          <w:spacing w:val="10"/>
        </w:rPr>
        <w:t xml:space="preserve"> </w:t>
      </w:r>
      <w:r>
        <w:t>және</w:t>
      </w:r>
    </w:p>
    <w:p w:rsidR="004318D1" w:rsidRDefault="004318D1">
      <w:pPr>
        <w:sectPr w:rsidR="004318D1">
          <w:pgSz w:w="11910" w:h="16840"/>
          <w:pgMar w:top="110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32"/>
      </w:pPr>
      <w:r>
        <w:lastRenderedPageBreak/>
        <w:t>жан-жақты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10-суретте</w:t>
      </w:r>
      <w:r>
        <w:rPr>
          <w:spacing w:val="1"/>
        </w:rPr>
        <w:t xml:space="preserve"> </w:t>
      </w:r>
      <w:r>
        <w:t>көрсетілгендей,</w:t>
      </w:r>
      <w:r>
        <w:rPr>
          <w:spacing w:val="1"/>
        </w:rPr>
        <w:t xml:space="preserve"> </w:t>
      </w:r>
      <w:r>
        <w:t>цифрлық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бөлімім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геодеректермен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 арқылы тікелей қолдана алады, олардың практикалық тәжірибесіне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материалды игеру</w:t>
      </w:r>
      <w:r>
        <w:rPr>
          <w:spacing w:val="-3"/>
        </w:rPr>
        <w:t xml:space="preserve"> </w:t>
      </w:r>
      <w:r>
        <w:t>тиімділігін арттырады.</w:t>
      </w:r>
    </w:p>
    <w:p w:rsidR="004318D1" w:rsidRDefault="00846877">
      <w:pPr>
        <w:pStyle w:val="a3"/>
        <w:spacing w:before="2"/>
        <w:ind w:left="0"/>
        <w:jc w:val="lef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2237104</wp:posOffset>
            </wp:positionH>
            <wp:positionV relativeFrom="paragraph">
              <wp:posOffset>237957</wp:posOffset>
            </wp:positionV>
            <wp:extent cx="4035431" cy="2590038"/>
            <wp:effectExtent l="0" t="0" r="0" b="0"/>
            <wp:wrapTopAndBottom/>
            <wp:docPr id="1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31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212"/>
        <w:ind w:left="570"/>
        <w:jc w:val="center"/>
      </w:pPr>
      <w:r>
        <w:t>Сурет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Цифрлық</w:t>
      </w:r>
      <w:r>
        <w:rPr>
          <w:spacing w:val="-2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ресурстары. Практикалық</w:t>
      </w:r>
      <w:r>
        <w:rPr>
          <w:spacing w:val="-3"/>
        </w:rPr>
        <w:t xml:space="preserve"> </w:t>
      </w:r>
      <w:r>
        <w:t>бөлімі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846877">
      <w:pPr>
        <w:pStyle w:val="a3"/>
        <w:spacing w:before="186"/>
        <w:ind w:right="224" w:firstLine="710"/>
      </w:pPr>
      <w:r>
        <w:t>11-cуретте көрсетілгендей, цифрлық білім беру ресурсында орналасқан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бейнелер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істеудің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мысалдарын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геодеректерді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процестері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көрнекі</w:t>
      </w:r>
      <w:r>
        <w:rPr>
          <w:spacing w:val="1"/>
        </w:rPr>
        <w:t xml:space="preserve"> </w:t>
      </w:r>
      <w:r>
        <w:t>түсінуіне,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тиісті</w:t>
      </w:r>
      <w:r>
        <w:rPr>
          <w:spacing w:val="-5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қамтамасыз етуді</w:t>
      </w:r>
      <w:r>
        <w:rPr>
          <w:spacing w:val="-6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жақсартады.</w:t>
      </w:r>
    </w:p>
    <w:p w:rsidR="004318D1" w:rsidRDefault="00846877">
      <w:pPr>
        <w:pStyle w:val="a3"/>
        <w:spacing w:before="7"/>
        <w:ind w:left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2127250</wp:posOffset>
            </wp:positionH>
            <wp:positionV relativeFrom="paragraph">
              <wp:posOffset>153742</wp:posOffset>
            </wp:positionV>
            <wp:extent cx="4237354" cy="2703195"/>
            <wp:effectExtent l="0" t="0" r="0" b="0"/>
            <wp:wrapTopAndBottom/>
            <wp:docPr id="2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54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75"/>
        <w:ind w:left="1630"/>
        <w:jc w:val="left"/>
      </w:pPr>
      <w:r>
        <w:t>Сурет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Цифрлық</w:t>
      </w:r>
      <w:r>
        <w:rPr>
          <w:spacing w:val="-3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ресурстары.</w:t>
      </w:r>
      <w:r>
        <w:rPr>
          <w:spacing w:val="-1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бетінен</w:t>
      </w:r>
      <w:r>
        <w:rPr>
          <w:spacing w:val="-4"/>
        </w:rPr>
        <w:t xml:space="preserve"> </w:t>
      </w:r>
      <w:r>
        <w:t>көрініс</w:t>
      </w:r>
    </w:p>
    <w:p w:rsidR="004318D1" w:rsidRDefault="00846877">
      <w:pPr>
        <w:spacing w:before="229"/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rPr>
          <w:sz w:val="24"/>
        </w:rPr>
        <w:sectPr w:rsidR="004318D1">
          <w:pgSz w:w="11910" w:h="16840"/>
          <w:pgMar w:top="1040" w:right="340" w:bottom="118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5" w:firstLine="710"/>
      </w:pPr>
      <w:r>
        <w:lastRenderedPageBreak/>
        <w:t>Сол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мәзірде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атауды</w:t>
      </w:r>
      <w:r>
        <w:rPr>
          <w:spacing w:val="1"/>
        </w:rPr>
        <w:t xml:space="preserve"> </w:t>
      </w:r>
      <w:r>
        <w:t>басу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программаның</w:t>
      </w:r>
      <w:r>
        <w:rPr>
          <w:spacing w:val="10"/>
        </w:rPr>
        <w:t xml:space="preserve"> </w:t>
      </w:r>
      <w:r>
        <w:t>қажетті</w:t>
      </w:r>
      <w:r>
        <w:rPr>
          <w:spacing w:val="4"/>
        </w:rPr>
        <w:t xml:space="preserve"> </w:t>
      </w:r>
      <w:r>
        <w:t>компонентін</w:t>
      </w:r>
      <w:r>
        <w:rPr>
          <w:spacing w:val="8"/>
        </w:rPr>
        <w:t xml:space="preserve"> </w:t>
      </w:r>
      <w:r>
        <w:t>іске</w:t>
      </w:r>
      <w:r>
        <w:rPr>
          <w:spacing w:val="9"/>
        </w:rPr>
        <w:t xml:space="preserve"> </w:t>
      </w:r>
      <w:r>
        <w:t>қоса</w:t>
      </w:r>
      <w:r>
        <w:rPr>
          <w:spacing w:val="9"/>
        </w:rPr>
        <w:t xml:space="preserve"> </w:t>
      </w:r>
      <w:r>
        <w:t>аламыз.</w:t>
      </w:r>
      <w:r>
        <w:rPr>
          <w:spacing w:val="17"/>
        </w:rPr>
        <w:t xml:space="preserve"> </w:t>
      </w:r>
      <w:r>
        <w:t>Программаны</w:t>
      </w:r>
      <w:r>
        <w:rPr>
          <w:spacing w:val="11"/>
        </w:rPr>
        <w:t xml:space="preserve"> </w:t>
      </w:r>
      <w:r>
        <w:t>жабу</w:t>
      </w:r>
      <w:r>
        <w:rPr>
          <w:spacing w:val="5"/>
        </w:rPr>
        <w:t xml:space="preserve"> </w:t>
      </w:r>
      <w:r>
        <w:t>үшін</w:t>
      </w:r>
    </w:p>
    <w:p w:rsidR="004318D1" w:rsidRDefault="00846877">
      <w:pPr>
        <w:pStyle w:val="a3"/>
        <w:spacing w:line="321" w:lineRule="exact"/>
      </w:pPr>
      <w:r>
        <w:t>&lt;&lt;Шығу&gt;&gt;</w:t>
      </w:r>
      <w:r>
        <w:rPr>
          <w:spacing w:val="-3"/>
        </w:rPr>
        <w:t xml:space="preserve"> </w:t>
      </w:r>
      <w:r>
        <w:t>батырмасын</w:t>
      </w:r>
      <w:r>
        <w:rPr>
          <w:spacing w:val="-3"/>
        </w:rPr>
        <w:t xml:space="preserve"> </w:t>
      </w:r>
      <w:r>
        <w:t>басу</w:t>
      </w:r>
      <w:r>
        <w:rPr>
          <w:spacing w:val="-7"/>
        </w:rPr>
        <w:t xml:space="preserve"> </w:t>
      </w:r>
      <w:r>
        <w:t>қажет.</w:t>
      </w:r>
    </w:p>
    <w:p w:rsidR="004318D1" w:rsidRDefault="00846877">
      <w:pPr>
        <w:pStyle w:val="a3"/>
        <w:spacing w:line="244" w:lineRule="auto"/>
        <w:ind w:right="227" w:firstLine="710"/>
      </w:pP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бетінде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жүйелер»</w:t>
      </w:r>
      <w:r>
        <w:rPr>
          <w:spacing w:val="-4"/>
        </w:rPr>
        <w:t xml:space="preserve"> </w:t>
      </w:r>
      <w:r>
        <w:t>курсы</w:t>
      </w:r>
      <w:r>
        <w:rPr>
          <w:spacing w:val="3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жалпы</w:t>
      </w:r>
      <w:r>
        <w:rPr>
          <w:spacing w:val="5"/>
        </w:rPr>
        <w:t xml:space="preserve"> </w:t>
      </w:r>
      <w:r>
        <w:t>ақпараттарымен қамтылған.</w:t>
      </w:r>
    </w:p>
    <w:p w:rsidR="004318D1" w:rsidRDefault="00846877">
      <w:pPr>
        <w:pStyle w:val="a3"/>
        <w:ind w:right="221" w:firstLine="710"/>
      </w:pPr>
      <w:r>
        <w:t>Цифрлық білім беру ресурсындағы негізгі мағлұматтар интерактивті оқу</w:t>
      </w:r>
      <w:r>
        <w:rPr>
          <w:spacing w:val="1"/>
        </w:rPr>
        <w:t xml:space="preserve"> </w:t>
      </w:r>
      <w:r>
        <w:t>материалдарын, мультимедиялық элементтерді және программалық қамтамасыз</w:t>
      </w:r>
      <w:r>
        <w:rPr>
          <w:spacing w:val="-67"/>
        </w:rPr>
        <w:t xml:space="preserve"> </w:t>
      </w:r>
      <w:r>
        <w:t>етуді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біріктіретін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пайдаланылатын құрал болып табылады. Зерттеу құжаты цифрлық білім беру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талқылауға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ресурсынын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әдістерін анықтауға</w:t>
      </w:r>
      <w:r>
        <w:rPr>
          <w:spacing w:val="2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</w:p>
    <w:p w:rsidR="004318D1" w:rsidRDefault="00846877">
      <w:pPr>
        <w:pStyle w:val="a3"/>
        <w:ind w:right="223" w:firstLine="710"/>
      </w:pPr>
      <w:r>
        <w:t>Теориялық бөлім терезесінде өтетін курстың мақсаты, міндеттері, білім</w:t>
      </w:r>
      <w:r>
        <w:rPr>
          <w:spacing w:val="1"/>
        </w:rPr>
        <w:t xml:space="preserve"> </w:t>
      </w:r>
      <w:r>
        <w:t>алушылардың білім, білік, дағдыларына қойылатын негізгі талаптар көрсетіледі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 алушыларға арналған практикалық жұмыстар мен тапсырмалардан</w:t>
      </w:r>
      <w:r>
        <w:rPr>
          <w:spacing w:val="1"/>
        </w:rPr>
        <w:t xml:space="preserve"> </w:t>
      </w:r>
      <w:r>
        <w:t>тұрады. Бұл терезеде білім алушыларға қажетті теориялық материалдар 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жазбаларды</w:t>
      </w:r>
      <w:r>
        <w:rPr>
          <w:spacing w:val="1"/>
        </w:rPr>
        <w:t xml:space="preserve"> </w:t>
      </w:r>
      <w:r>
        <w:t>аша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ЦБР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әдістері мен технологияларын дамытудың мүмкіндіктері мен перспективаларын</w:t>
      </w:r>
      <w:r>
        <w:rPr>
          <w:spacing w:val="-67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4318D1" w:rsidRDefault="00846877">
      <w:pPr>
        <w:pStyle w:val="a3"/>
        <w:ind w:right="239" w:firstLine="710"/>
      </w:pPr>
      <w:r>
        <w:t>Пайдаланылатын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қажетті</w:t>
      </w:r>
      <w:r>
        <w:rPr>
          <w:spacing w:val="-2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тізімін көрсетеді.</w:t>
      </w:r>
    </w:p>
    <w:p w:rsidR="004318D1" w:rsidRDefault="00846877">
      <w:pPr>
        <w:pStyle w:val="a3"/>
        <w:ind w:right="225" w:firstLine="710"/>
      </w:pPr>
      <w:r>
        <w:t>Біздің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 болашақта жаңа технологиялық әзірлемелермен байытылатын және</w:t>
      </w:r>
      <w:r>
        <w:rPr>
          <w:spacing w:val="1"/>
        </w:rPr>
        <w:t xml:space="preserve"> </w:t>
      </w:r>
      <w:r>
        <w:t>тиімді дидактикалық құрал ретінде қызмет ететін динамикалық құрал болып</w:t>
      </w:r>
      <w:r>
        <w:rPr>
          <w:spacing w:val="1"/>
        </w:rPr>
        <w:t xml:space="preserve"> </w:t>
      </w:r>
      <w:r>
        <w:t>табылады.</w:t>
      </w:r>
    </w:p>
    <w:p w:rsidR="004318D1" w:rsidRDefault="00846877">
      <w:pPr>
        <w:pStyle w:val="a3"/>
        <w:ind w:right="236" w:firstLine="710"/>
      </w:pP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пәндеріне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сәйкестендіруді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артықшылықтар,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кезегінде,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және терең</w:t>
      </w:r>
      <w:r>
        <w:rPr>
          <w:spacing w:val="-1"/>
        </w:rPr>
        <w:t xml:space="preserve"> </w:t>
      </w:r>
      <w:r>
        <w:t>ашылуын</w:t>
      </w:r>
      <w:r>
        <w:rPr>
          <w:spacing w:val="-1"/>
        </w:rPr>
        <w:t xml:space="preserve"> </w:t>
      </w:r>
      <w:r>
        <w:t>қамтамасыз ету</w:t>
      </w:r>
      <w:r>
        <w:rPr>
          <w:spacing w:val="-6"/>
        </w:rPr>
        <w:t xml:space="preserve"> </w:t>
      </w:r>
      <w:r>
        <w:t>үшін</w:t>
      </w:r>
      <w:r>
        <w:rPr>
          <w:spacing w:val="6"/>
        </w:rPr>
        <w:t xml:space="preserve"> </w:t>
      </w:r>
      <w:r>
        <w:t>ерекшеліктерді</w:t>
      </w:r>
      <w:r>
        <w:rPr>
          <w:spacing w:val="-6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керек.</w:t>
      </w:r>
    </w:p>
    <w:p w:rsidR="004318D1" w:rsidRDefault="00846877">
      <w:pPr>
        <w:pStyle w:val="a3"/>
        <w:ind w:right="224" w:firstLine="710"/>
      </w:pPr>
      <w:r>
        <w:t>Зерттеу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оқытуда геоақпараттық</w:t>
      </w:r>
      <w:r>
        <w:rPr>
          <w:spacing w:val="1"/>
        </w:rPr>
        <w:t xml:space="preserve"> </w:t>
      </w:r>
      <w:r>
        <w:t>жүйелерді қолданудың теориялық -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негіздері</w:t>
      </w:r>
      <w:r>
        <w:rPr>
          <w:spacing w:val="-67"/>
        </w:rPr>
        <w:t xml:space="preserve"> </w:t>
      </w:r>
      <w:r>
        <w:t>бойынша</w:t>
      </w:r>
      <w:r>
        <w:rPr>
          <w:spacing w:val="3"/>
        </w:rPr>
        <w:t xml:space="preserve"> </w:t>
      </w:r>
      <w:r>
        <w:t>қарастырылған мәселесі</w:t>
      </w:r>
      <w:r>
        <w:rPr>
          <w:spacing w:val="1"/>
        </w:rPr>
        <w:t xml:space="preserve"> </w:t>
      </w:r>
      <w:r>
        <w:t>үш</w:t>
      </w:r>
      <w:r>
        <w:rPr>
          <w:spacing w:val="2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қарастырылды:</w:t>
      </w:r>
    </w:p>
    <w:p w:rsidR="004318D1" w:rsidRDefault="00846877">
      <w:pPr>
        <w:pStyle w:val="a4"/>
        <w:numPr>
          <w:ilvl w:val="0"/>
          <w:numId w:val="19"/>
        </w:numPr>
        <w:tabs>
          <w:tab w:val="left" w:pos="1794"/>
        </w:tabs>
        <w:ind w:right="223" w:firstLine="710"/>
        <w:jc w:val="both"/>
        <w:rPr>
          <w:sz w:val="28"/>
        </w:rPr>
      </w:pPr>
      <w:r>
        <w:rPr>
          <w:sz w:val="28"/>
        </w:rPr>
        <w:t>«Геоақпараттық жүйе құруда Python программалау тілін қолдану» оқу-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әзірленіп,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ендірілді.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оқу-құралының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заман</w:t>
      </w:r>
      <w:r>
        <w:rPr>
          <w:spacing w:val="1"/>
          <w:sz w:val="28"/>
        </w:rPr>
        <w:t xml:space="preserve"> </w:t>
      </w:r>
      <w:r>
        <w:rPr>
          <w:sz w:val="28"/>
        </w:rPr>
        <w:t>талабына</w:t>
      </w:r>
      <w:r>
        <w:rPr>
          <w:spacing w:val="1"/>
          <w:sz w:val="28"/>
        </w:rPr>
        <w:t xml:space="preserve"> </w:t>
      </w:r>
      <w:r>
        <w:rPr>
          <w:sz w:val="28"/>
        </w:rPr>
        <w:t>сай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71"/>
          <w:sz w:val="28"/>
        </w:rPr>
        <w:t xml:space="preserve"> </w:t>
      </w:r>
      <w:r>
        <w:rPr>
          <w:sz w:val="28"/>
        </w:rPr>
        <w:t>тілімен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байланыстырылды.</w:t>
      </w:r>
    </w:p>
    <w:p w:rsidR="004318D1" w:rsidRDefault="00846877">
      <w:pPr>
        <w:pStyle w:val="a4"/>
        <w:numPr>
          <w:ilvl w:val="0"/>
          <w:numId w:val="19"/>
        </w:numPr>
        <w:tabs>
          <w:tab w:val="left" w:pos="1794"/>
        </w:tabs>
        <w:ind w:right="226" w:firstLine="710"/>
        <w:jc w:val="both"/>
        <w:rPr>
          <w:sz w:val="28"/>
        </w:rPr>
      </w:pPr>
      <w:r>
        <w:rPr>
          <w:sz w:val="28"/>
        </w:rPr>
        <w:t>«Геоақпараттық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жүйелер»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процессінде</w:t>
      </w:r>
      <w:r>
        <w:rPr>
          <w:spacing w:val="2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негізделді.</w:t>
      </w:r>
    </w:p>
    <w:p w:rsidR="004318D1" w:rsidRDefault="00846877">
      <w:pPr>
        <w:pStyle w:val="a4"/>
        <w:numPr>
          <w:ilvl w:val="0"/>
          <w:numId w:val="19"/>
        </w:numPr>
        <w:tabs>
          <w:tab w:val="left" w:pos="1794"/>
        </w:tabs>
        <w:ind w:right="229" w:firstLine="710"/>
        <w:jc w:val="both"/>
        <w:rPr>
          <w:sz w:val="28"/>
        </w:rPr>
      </w:pPr>
      <w:r>
        <w:rPr>
          <w:sz w:val="28"/>
        </w:rPr>
        <w:t>Зерттеу пәні бойынша оқу-әдістемелік базасына оқу пәніне қатысы бар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-5"/>
          <w:sz w:val="28"/>
        </w:rPr>
        <w:t xml:space="preserve"> </w:t>
      </w:r>
      <w:r>
        <w:rPr>
          <w:sz w:val="28"/>
        </w:rPr>
        <w:t>мен дағдыларын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толықтырулар енгізілді.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6" w:firstLine="710"/>
      </w:pPr>
      <w:r>
        <w:lastRenderedPageBreak/>
        <w:t>Қорытындылай келе, әзірленген ЦБР бұрын айтылғандай 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қағидаттарына</w:t>
      </w:r>
      <w:r>
        <w:rPr>
          <w:spacing w:val="1"/>
        </w:rPr>
        <w:t xml:space="preserve"> </w:t>
      </w:r>
      <w:r>
        <w:t>негізделгені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өтілді.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 эксперименттік топқа ұсынылды және ұсынылған принциптер негізінде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дәріс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бейне</w:t>
      </w:r>
      <w:r>
        <w:rPr>
          <w:spacing w:val="1"/>
        </w:rPr>
        <w:t xml:space="preserve"> </w:t>
      </w:r>
      <w:r>
        <w:t>дәрістерді оқып, дәріске сұрақтар қойып, тақырып бойынша жаңа ақпаратты</w:t>
      </w:r>
      <w:r>
        <w:rPr>
          <w:spacing w:val="1"/>
        </w:rPr>
        <w:t xml:space="preserve"> </w:t>
      </w:r>
      <w:r>
        <w:t>талдап,</w:t>
      </w:r>
      <w:r>
        <w:rPr>
          <w:spacing w:val="3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 тапсырмалар орындау</w:t>
      </w:r>
      <w:r>
        <w:rPr>
          <w:spacing w:val="-5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болды.</w:t>
      </w:r>
    </w:p>
    <w:p w:rsidR="004318D1" w:rsidRDefault="00846877">
      <w:pPr>
        <w:pStyle w:val="a3"/>
        <w:spacing w:before="4"/>
        <w:ind w:right="223" w:firstLine="710"/>
      </w:pPr>
      <w:r>
        <w:t>Қазіргі уақытта ЖОО-да бірыңғай ақпараттық білім беру ортасын құру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процесінің,</w:t>
      </w:r>
      <w:r>
        <w:rPr>
          <w:spacing w:val="1"/>
        </w:rPr>
        <w:t xml:space="preserve"> </w:t>
      </w:r>
      <w:r>
        <w:t>ғылыми-зерттеу,</w:t>
      </w:r>
      <w:r>
        <w:rPr>
          <w:spacing w:val="1"/>
        </w:rPr>
        <w:t xml:space="preserve"> </w:t>
      </w:r>
      <w:r>
        <w:t>ұйымдастырушылық-</w:t>
      </w:r>
      <w:r>
        <w:rPr>
          <w:spacing w:val="1"/>
        </w:rPr>
        <w:t xml:space="preserve"> </w:t>
      </w:r>
      <w:r>
        <w:t>басқарушылық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аспектілеріне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оқыту құралдарын</w:t>
      </w:r>
      <w:r>
        <w:rPr>
          <w:spacing w:val="1"/>
        </w:rPr>
        <w:t xml:space="preserve"> </w:t>
      </w:r>
      <w:r>
        <w:t>интеграциялау бойынша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жүргізілуде.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қағидаты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 озық цифрлық білім беру технологияларын пайдалануға білім, білік,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артылған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меңгерген</w:t>
      </w:r>
      <w:r>
        <w:rPr>
          <w:spacing w:val="1"/>
        </w:rPr>
        <w:t xml:space="preserve"> </w:t>
      </w:r>
      <w:r>
        <w:t>мамандар</w:t>
      </w:r>
      <w:r>
        <w:rPr>
          <w:spacing w:val="70"/>
        </w:rPr>
        <w:t xml:space="preserve"> </w:t>
      </w:r>
      <w:r>
        <w:t>дайындау</w:t>
      </w:r>
      <w:r>
        <w:rPr>
          <w:spacing w:val="70"/>
        </w:rPr>
        <w:t xml:space="preserve"> </w:t>
      </w:r>
      <w:r>
        <w:t>мәселесіне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тигізеді.</w:t>
      </w:r>
    </w:p>
    <w:p w:rsidR="004318D1" w:rsidRDefault="004318D1">
      <w:pPr>
        <w:pStyle w:val="a3"/>
        <w:spacing w:before="2"/>
        <w:ind w:left="0"/>
        <w:jc w:val="left"/>
      </w:pPr>
    </w:p>
    <w:p w:rsidR="004318D1" w:rsidRDefault="00846877">
      <w:pPr>
        <w:pStyle w:val="1"/>
        <w:numPr>
          <w:ilvl w:val="1"/>
          <w:numId w:val="54"/>
        </w:numPr>
        <w:tabs>
          <w:tab w:val="left" w:pos="2029"/>
        </w:tabs>
        <w:spacing w:before="0"/>
        <w:ind w:left="799" w:right="236" w:firstLine="710"/>
        <w:jc w:val="both"/>
      </w:pPr>
      <w:bookmarkStart w:id="11" w:name="_TOC_250001"/>
      <w:r>
        <w:t>Геоақпарттық жүйеде жаңа нысандарды модельдеу және картаға</w:t>
      </w:r>
      <w:r>
        <w:rPr>
          <w:spacing w:val="-67"/>
        </w:rPr>
        <w:t xml:space="preserve"> </w:t>
      </w:r>
      <w:bookmarkEnd w:id="11"/>
      <w:r>
        <w:t>орналастыру</w:t>
      </w:r>
    </w:p>
    <w:p w:rsidR="004318D1" w:rsidRDefault="00846877">
      <w:pPr>
        <w:pStyle w:val="a3"/>
        <w:ind w:right="227" w:firstLine="710"/>
      </w:pP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бағдарламасының білім алушыларына карталар жасау кеңістіктік ұғымдар мен</w:t>
      </w:r>
      <w:r>
        <w:rPr>
          <w:spacing w:val="1"/>
        </w:rPr>
        <w:t xml:space="preserve"> </w:t>
      </w:r>
      <w:r>
        <w:t>деректерді тиімді визуализациялау және игеру, сондай-ақ әртүрлі талдау және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7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жасаудың маңыздылығы олардың кеңістіктік ұғымдарды көрнекі түрде ұсыну,</w:t>
      </w:r>
      <w:r>
        <w:rPr>
          <w:spacing w:val="1"/>
        </w:rPr>
        <w:t xml:space="preserve"> </w:t>
      </w:r>
      <w:r>
        <w:t>ақпаратты құрылымдау, деректер қорымен жұмыс жасау және оқу материалын</w:t>
      </w:r>
      <w:r>
        <w:rPr>
          <w:spacing w:val="1"/>
        </w:rPr>
        <w:t xml:space="preserve"> </w:t>
      </w:r>
      <w:r>
        <w:t>тиімді игеруге,</w:t>
      </w:r>
      <w:r>
        <w:rPr>
          <w:spacing w:val="1"/>
        </w:rPr>
        <w:t xml:space="preserve"> </w:t>
      </w:r>
      <w:r>
        <w:t>сыни ойлауды дамытуға ықпал ететін күрделі географиялық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байланыстарды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арттырады.</w:t>
      </w:r>
    </w:p>
    <w:p w:rsidR="004318D1" w:rsidRDefault="00846877">
      <w:pPr>
        <w:pStyle w:val="a3"/>
        <w:ind w:right="225" w:firstLine="710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геология,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құрылысы және көлік сияқты әртүрлі салаларда мамандарының жетіспеушілігі</w:t>
      </w:r>
      <w:r>
        <w:rPr>
          <w:spacing w:val="1"/>
        </w:rPr>
        <w:t xml:space="preserve"> </w:t>
      </w:r>
      <w:r>
        <w:t>туындауда. Осы саладағы білікті мамандардың қажеттіліктерін қанағаттандыру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тиісті білім</w:t>
      </w:r>
      <w:r>
        <w:rPr>
          <w:spacing w:val="1"/>
        </w:rPr>
        <w:t xml:space="preserve"> </w:t>
      </w:r>
      <w:r>
        <w:t>беру бағдарламаларын</w:t>
      </w:r>
      <w:r>
        <w:rPr>
          <w:spacing w:val="1"/>
        </w:rPr>
        <w:t xml:space="preserve"> </w:t>
      </w:r>
      <w:r>
        <w:t>дамыту АКТ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технологияларға</w:t>
      </w:r>
      <w:r>
        <w:rPr>
          <w:spacing w:val="1"/>
        </w:rPr>
        <w:t xml:space="preserve"> </w:t>
      </w:r>
      <w:r>
        <w:t>негіздел</w:t>
      </w:r>
      <w:r>
        <w:rPr>
          <w:spacing w:val="1"/>
        </w:rPr>
        <w:t xml:space="preserve"> </w:t>
      </w:r>
      <w:r>
        <w:t>оқытуды жүргізу</w:t>
      </w:r>
      <w:r>
        <w:rPr>
          <w:spacing w:val="-4"/>
        </w:rPr>
        <w:t xml:space="preserve"> </w:t>
      </w:r>
      <w:r>
        <w:t>қажет</w:t>
      </w:r>
      <w:r>
        <w:rPr>
          <w:spacing w:val="-1"/>
        </w:rPr>
        <w:t xml:space="preserve"> </w:t>
      </w:r>
      <w:r>
        <w:t>етеді.</w:t>
      </w:r>
    </w:p>
    <w:p w:rsidR="004318D1" w:rsidRDefault="00846877">
      <w:pPr>
        <w:pStyle w:val="a3"/>
        <w:ind w:right="226" w:firstLine="710"/>
      </w:pPr>
      <w:r>
        <w:t>Практикалық жұмысты жүргізу барысында біз ArcGIS 10.5 және ArcGIS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жасақтамаларын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салдық.</w:t>
      </w:r>
      <w:r>
        <w:rPr>
          <w:spacing w:val="1"/>
        </w:rPr>
        <w:t xml:space="preserve"> </w:t>
      </w:r>
      <w:r>
        <w:t>Диссертацияның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тарауында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егжей-тегжейлі талданып, талқыланды нәтижесінде ESRI компаниясы ұсынған</w:t>
      </w:r>
      <w:r>
        <w:rPr>
          <w:spacing w:val="1"/>
        </w:rPr>
        <w:t xml:space="preserve"> </w:t>
      </w:r>
      <w:r>
        <w:t>қазіргі</w:t>
      </w:r>
      <w:r>
        <w:rPr>
          <w:spacing w:val="-6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заманауи озық</w:t>
      </w:r>
      <w:r>
        <w:rPr>
          <w:spacing w:val="-1"/>
        </w:rPr>
        <w:t xml:space="preserve"> </w:t>
      </w:r>
      <w:r>
        <w:t>программаларының бірі ArcGIS</w:t>
      </w:r>
      <w:r>
        <w:rPr>
          <w:spacing w:val="-1"/>
        </w:rPr>
        <w:t xml:space="preserve"> </w:t>
      </w:r>
      <w:r>
        <w:t>таңдалды.</w:t>
      </w:r>
    </w:p>
    <w:p w:rsidR="004318D1" w:rsidRDefault="00846877">
      <w:pPr>
        <w:pStyle w:val="a3"/>
        <w:ind w:right="224" w:firstLine="710"/>
      </w:pPr>
      <w:r>
        <w:t>Зерттеудегі практикалық жұмыстар мен жобаларда ArcGIS қолдану өте</w:t>
      </w:r>
      <w:r>
        <w:rPr>
          <w:spacing w:val="1"/>
        </w:rPr>
        <w:t xml:space="preserve"> </w:t>
      </w:r>
      <w:r>
        <w:t>тиімді болды. ArcGIS кеңістіктік ақпаратпен жұмыс істеуді едәуір жеңілдететін</w:t>
      </w:r>
      <w:r>
        <w:rPr>
          <w:spacing w:val="1"/>
        </w:rPr>
        <w:t xml:space="preserve"> </w:t>
      </w:r>
      <w:r>
        <w:t>географиялық деректерді талдауға, визуализациялауға және өңдеуге арналған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икемділігі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қуатты</w:t>
      </w:r>
      <w:r>
        <w:rPr>
          <w:spacing w:val="1"/>
        </w:rPr>
        <w:t xml:space="preserve"> </w:t>
      </w:r>
      <w:r>
        <w:t>функционалдылығының арқасында ArcGIS география, экология, геология және</w:t>
      </w:r>
      <w:r>
        <w:rPr>
          <w:spacing w:val="1"/>
        </w:rPr>
        <w:t xml:space="preserve"> </w:t>
      </w:r>
      <w:r>
        <w:t>басқа ғылымдардағы</w:t>
      </w:r>
      <w:r>
        <w:rPr>
          <w:spacing w:val="-4"/>
        </w:rPr>
        <w:t xml:space="preserve"> </w:t>
      </w:r>
      <w:r>
        <w:t>әртүрлі</w:t>
      </w:r>
      <w:r>
        <w:rPr>
          <w:spacing w:val="-5"/>
        </w:rPr>
        <w:t xml:space="preserve"> </w:t>
      </w:r>
      <w:r>
        <w:t>мәселелерді</w:t>
      </w:r>
      <w:r>
        <w:rPr>
          <w:spacing w:val="-5"/>
        </w:rPr>
        <w:t xml:space="preserve"> </w:t>
      </w:r>
      <w:r>
        <w:t>шешуге мүмкіндік береді.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0" w:firstLine="710"/>
      </w:pPr>
      <w:r>
        <w:lastRenderedPageBreak/>
        <w:t>ArcGIS Pro кешенді жұмыс үстелі ГАЖ қолданбасы ретінде кеңістіктік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күрделі</w:t>
      </w:r>
      <w:r>
        <w:rPr>
          <w:spacing w:val="7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мамандарға</w:t>
      </w:r>
      <w:r>
        <w:rPr>
          <w:spacing w:val="1"/>
        </w:rPr>
        <w:t xml:space="preserve"> </w:t>
      </w:r>
      <w:r>
        <w:t>арналған.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</w:t>
      </w:r>
      <w:r>
        <w:rPr>
          <w:spacing w:val="7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жиынтығымен</w:t>
      </w:r>
      <w:r>
        <w:rPr>
          <w:spacing w:val="1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құрылысынан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қоршаған ортаны басқаруға дейін әртүрлі мақсаттарға арналған егжей-тегжейлі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бейімделген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опцияларын ұсынады.</w:t>
      </w:r>
    </w:p>
    <w:p w:rsidR="004318D1" w:rsidRDefault="00846877">
      <w:pPr>
        <w:pStyle w:val="a3"/>
        <w:spacing w:before="3"/>
        <w:ind w:right="218" w:firstLine="710"/>
      </w:pPr>
      <w:r>
        <w:t>ArcGIS 10.5 және ArcGIS Pro ESRI компаниясы әзірлеген 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өнімдеріне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геокеңістіктік деректерді талдауға, басқаруға және визуализациялауға, сондай-</w:t>
      </w:r>
      <w:r>
        <w:rPr>
          <w:spacing w:val="1"/>
        </w:rPr>
        <w:t xml:space="preserve"> </w:t>
      </w:r>
      <w:r>
        <w:t>ақ</w:t>
      </w:r>
      <w:r>
        <w:rPr>
          <w:spacing w:val="-5"/>
        </w:rPr>
        <w:t xml:space="preserve"> </w:t>
      </w:r>
      <w:r>
        <w:t>карталарды</w:t>
      </w:r>
      <w:r>
        <w:rPr>
          <w:spacing w:val="-4"/>
        </w:rPr>
        <w:t xml:space="preserve"> </w:t>
      </w:r>
      <w:r>
        <w:t>құруға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кеңістіктік</w:t>
      </w:r>
      <w:r>
        <w:rPr>
          <w:spacing w:val="-4"/>
        </w:rPr>
        <w:t xml:space="preserve"> </w:t>
      </w:r>
      <w:r>
        <w:t>модельдеуді</w:t>
      </w:r>
      <w:r>
        <w:rPr>
          <w:spacing w:val="-9"/>
        </w:rPr>
        <w:t xml:space="preserve"> </w:t>
      </w:r>
      <w:r>
        <w:t>орындауға</w:t>
      </w:r>
      <w:r>
        <w:rPr>
          <w:spacing w:val="-4"/>
        </w:rPr>
        <w:t xml:space="preserve"> </w:t>
      </w:r>
      <w:r>
        <w:t>арналған.</w:t>
      </w:r>
      <w:r>
        <w:rPr>
          <w:spacing w:val="2"/>
        </w:rPr>
        <w:t xml:space="preserve"> </w:t>
      </w:r>
      <w:r>
        <w:t>ArcGIS</w:t>
      </w:r>
    </w:p>
    <w:p w:rsidR="004318D1" w:rsidRDefault="00846877">
      <w:pPr>
        <w:pStyle w:val="a3"/>
        <w:ind w:right="223"/>
      </w:pPr>
      <w:r>
        <w:t>10.5 алдыңғы нұсқа, ал ArcGIS Pro - заманауи технологиялар мен пайдаланушы</w:t>
      </w:r>
      <w:r>
        <w:rPr>
          <w:spacing w:val="1"/>
        </w:rPr>
        <w:t xml:space="preserve"> </w:t>
      </w:r>
      <w:r>
        <w:t>тәжірибесіне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платформаның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буыны</w:t>
      </w:r>
      <w:r>
        <w:rPr>
          <w:spacing w:val="1"/>
        </w:rPr>
        <w:t xml:space="preserve"> </w:t>
      </w:r>
      <w:r>
        <w:t>(12-</w:t>
      </w:r>
      <w:r>
        <w:rPr>
          <w:spacing w:val="1"/>
        </w:rPr>
        <w:t xml:space="preserve"> </w:t>
      </w:r>
      <w:r>
        <w:t>сурет).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846877">
      <w:pPr>
        <w:pStyle w:val="a3"/>
        <w:spacing w:before="9"/>
        <w:ind w:left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1101725</wp:posOffset>
            </wp:positionH>
            <wp:positionV relativeFrom="paragraph">
              <wp:posOffset>110889</wp:posOffset>
            </wp:positionV>
            <wp:extent cx="2841322" cy="2566987"/>
            <wp:effectExtent l="0" t="0" r="0" b="0"/>
            <wp:wrapTopAndBottom/>
            <wp:docPr id="2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22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4079240</wp:posOffset>
            </wp:positionH>
            <wp:positionV relativeFrom="paragraph">
              <wp:posOffset>110889</wp:posOffset>
            </wp:positionV>
            <wp:extent cx="3030575" cy="2554414"/>
            <wp:effectExtent l="0" t="0" r="0" b="0"/>
            <wp:wrapTopAndBottom/>
            <wp:docPr id="2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575" cy="255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tabs>
          <w:tab w:val="left" w:pos="7882"/>
        </w:tabs>
        <w:spacing w:before="34"/>
        <w:ind w:left="2922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ә</w:t>
      </w:r>
    </w:p>
    <w:p w:rsidR="004318D1" w:rsidRDefault="00846877">
      <w:pPr>
        <w:spacing w:before="181"/>
        <w:ind w:left="151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ArcMap</w:t>
      </w:r>
      <w:r>
        <w:rPr>
          <w:spacing w:val="-2"/>
          <w:sz w:val="24"/>
        </w:rPr>
        <w:t xml:space="preserve"> </w:t>
      </w:r>
      <w:r>
        <w:rPr>
          <w:sz w:val="24"/>
        </w:rPr>
        <w:t>терезесі;</w:t>
      </w:r>
      <w:r>
        <w:rPr>
          <w:spacing w:val="-6"/>
          <w:sz w:val="24"/>
        </w:rPr>
        <w:t xml:space="preserve"> </w:t>
      </w:r>
      <w:r>
        <w:rPr>
          <w:sz w:val="24"/>
        </w:rPr>
        <w:t>ә - ArcGisPro</w:t>
      </w:r>
      <w:r>
        <w:rPr>
          <w:spacing w:val="3"/>
          <w:sz w:val="24"/>
        </w:rPr>
        <w:t xml:space="preserve"> </w:t>
      </w:r>
      <w:r>
        <w:rPr>
          <w:sz w:val="24"/>
        </w:rPr>
        <w:t>терезесі</w:t>
      </w:r>
    </w:p>
    <w:p w:rsidR="004318D1" w:rsidRDefault="00846877">
      <w:pPr>
        <w:pStyle w:val="a3"/>
        <w:spacing w:before="185"/>
        <w:ind w:left="2903"/>
        <w:jc w:val="left"/>
      </w:pPr>
      <w:r>
        <w:t>Сурет</w:t>
      </w:r>
      <w:r>
        <w:rPr>
          <w:spacing w:val="-4"/>
        </w:rPr>
        <w:t xml:space="preserve"> </w:t>
      </w:r>
      <w:r>
        <w:t>12–</w:t>
      </w:r>
      <w:r>
        <w:rPr>
          <w:spacing w:val="-2"/>
        </w:rPr>
        <w:t xml:space="preserve"> </w:t>
      </w:r>
      <w:r>
        <w:t>ArcMap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ArcGisPro</w:t>
      </w:r>
      <w:r>
        <w:rPr>
          <w:spacing w:val="-3"/>
        </w:rPr>
        <w:t xml:space="preserve"> </w:t>
      </w:r>
      <w:r>
        <w:t>терезелері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3"/>
        <w:ind w:left="0"/>
        <w:jc w:val="left"/>
      </w:pPr>
    </w:p>
    <w:p w:rsidR="004318D1" w:rsidRDefault="00846877">
      <w:pPr>
        <w:pStyle w:val="a3"/>
        <w:spacing w:before="1"/>
        <w:ind w:right="231" w:firstLine="710"/>
      </w:pPr>
      <w:r>
        <w:t>ArcGIS Pro - жақсартылған пайдаланушы интерфейсі, интуитивті жұмыс</w:t>
      </w:r>
      <w:r>
        <w:rPr>
          <w:spacing w:val="1"/>
        </w:rPr>
        <w:t xml:space="preserve"> </w:t>
      </w:r>
      <w:r>
        <w:t>құралдары,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жетілдірілген</w:t>
      </w:r>
      <w:r>
        <w:rPr>
          <w:spacing w:val="1"/>
        </w:rPr>
        <w:t xml:space="preserve"> </w:t>
      </w:r>
      <w:r>
        <w:t>өнімділігі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ойластырылған</w:t>
      </w:r>
      <w:r>
        <w:rPr>
          <w:spacing w:val="1"/>
        </w:rPr>
        <w:t xml:space="preserve"> </w:t>
      </w:r>
      <w:r>
        <w:t>платформа.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құруға,</w:t>
      </w:r>
      <w:r>
        <w:rPr>
          <w:spacing w:val="1"/>
        </w:rPr>
        <w:t xml:space="preserve"> </w:t>
      </w:r>
      <w:r>
        <w:t>программалауға,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талдауға,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модельдерді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-67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функционалдылық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ыңғайлылықты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жобалармен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құралдармен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қызметтермен біріктіруге</w:t>
      </w:r>
      <w:r>
        <w:rPr>
          <w:spacing w:val="2"/>
        </w:rPr>
        <w:t xml:space="preserve"> </w:t>
      </w:r>
      <w:r>
        <w:t>мүмкіндік береді.</w:t>
      </w:r>
    </w:p>
    <w:p w:rsidR="004318D1" w:rsidRDefault="004318D1">
      <w:pPr>
        <w:sectPr w:rsidR="004318D1">
          <w:pgSz w:w="11910" w:h="16840"/>
          <w:pgMar w:top="1040" w:right="340" w:bottom="122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7" w:firstLine="706"/>
      </w:pPr>
      <w:r>
        <w:lastRenderedPageBreak/>
        <w:t>Карелхан</w:t>
      </w:r>
      <w:r>
        <w:rPr>
          <w:spacing w:val="1"/>
        </w:rPr>
        <w:t xml:space="preserve"> </w:t>
      </w:r>
      <w:r>
        <w:t>Н.,</w:t>
      </w:r>
      <w:r>
        <w:rPr>
          <w:spacing w:val="1"/>
        </w:rPr>
        <w:t xml:space="preserve"> </w:t>
      </w:r>
      <w:r>
        <w:t>Қадірбек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Шмид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Python-да</w:t>
      </w:r>
      <w:r>
        <w:rPr>
          <w:spacing w:val="1"/>
        </w:rPr>
        <w:t xml:space="preserve"> </w:t>
      </w:r>
      <w:r>
        <w:t>карталар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-67"/>
        </w:rPr>
        <w:t xml:space="preserve"> </w:t>
      </w:r>
      <w:r>
        <w:t>деректермен жұмыс</w:t>
      </w:r>
      <w:r>
        <w:rPr>
          <w:spacing w:val="1"/>
        </w:rPr>
        <w:t xml:space="preserve"> </w:t>
      </w:r>
      <w:r>
        <w:t>істеу үшін ArcGIS</w:t>
      </w:r>
      <w:r>
        <w:rPr>
          <w:spacing w:val="1"/>
        </w:rPr>
        <w:t xml:space="preserve"> </w:t>
      </w:r>
      <w:r>
        <w:t>орнату және</w:t>
      </w:r>
      <w:r>
        <w:rPr>
          <w:spacing w:val="1"/>
        </w:rPr>
        <w:t xml:space="preserve"> </w:t>
      </w:r>
      <w:r>
        <w:t>енгізу» (Setting Up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geospatial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python</w:t>
      </w:r>
      <w:r>
        <w:rPr>
          <w:spacing w:val="7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Geoinformation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education)</w:t>
      </w:r>
      <w:r>
        <w:rPr>
          <w:spacing w:val="1"/>
        </w:rPr>
        <w:t xml:space="preserve"> </w:t>
      </w:r>
      <w:r>
        <w:t>[186]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мысалда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программасындағы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картасы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кітапханасын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картасынан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атауларын атрибуттар кестесіне сериялық нөмір немесе елдің атауы бойынша</w:t>
      </w:r>
      <w:r>
        <w:rPr>
          <w:spacing w:val="1"/>
        </w:rPr>
        <w:t xml:space="preserve"> </w:t>
      </w:r>
      <w:r>
        <w:t>толық</w:t>
      </w:r>
      <w:r>
        <w:rPr>
          <w:spacing w:val="-1"/>
        </w:rPr>
        <w:t xml:space="preserve"> </w:t>
      </w:r>
      <w:r>
        <w:t>ақпаратты</w:t>
      </w:r>
      <w:r>
        <w:rPr>
          <w:spacing w:val="-1"/>
        </w:rPr>
        <w:t xml:space="preserve"> </w:t>
      </w:r>
      <w:r>
        <w:t>аутоматты</w:t>
      </w:r>
      <w:r>
        <w:rPr>
          <w:spacing w:val="-1"/>
        </w:rPr>
        <w:t xml:space="preserve"> </w:t>
      </w:r>
      <w:r>
        <w:t>түрде алуға</w:t>
      </w:r>
      <w:r>
        <w:rPr>
          <w:spacing w:val="4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туғызады</w:t>
      </w:r>
      <w:r>
        <w:rPr>
          <w:spacing w:val="-1"/>
        </w:rPr>
        <w:t xml:space="preserve"> </w:t>
      </w:r>
      <w:r>
        <w:t>(13-сурет).</w:t>
      </w:r>
    </w:p>
    <w:p w:rsidR="004318D1" w:rsidRDefault="00846877">
      <w:pPr>
        <w:pStyle w:val="a3"/>
        <w:spacing w:before="5"/>
        <w:ind w:left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218232</wp:posOffset>
            </wp:positionV>
            <wp:extent cx="2682388" cy="2684906"/>
            <wp:effectExtent l="0" t="0" r="0" b="0"/>
            <wp:wrapTopAndBottom/>
            <wp:docPr id="2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88" cy="268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4063857</wp:posOffset>
            </wp:positionH>
            <wp:positionV relativeFrom="paragraph">
              <wp:posOffset>246177</wp:posOffset>
            </wp:positionV>
            <wp:extent cx="2817840" cy="2648712"/>
            <wp:effectExtent l="0" t="0" r="0" b="0"/>
            <wp:wrapTopAndBottom/>
            <wp:docPr id="2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40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tabs>
          <w:tab w:val="left" w:pos="4180"/>
        </w:tabs>
        <w:spacing w:before="116"/>
        <w:ind w:left="579"/>
        <w:jc w:val="center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ә</w:t>
      </w:r>
    </w:p>
    <w:p w:rsidR="004318D1" w:rsidRDefault="00846877">
      <w:pPr>
        <w:spacing w:before="93"/>
        <w:ind w:left="862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көк</w:t>
      </w:r>
      <w:r>
        <w:rPr>
          <w:spacing w:val="-3"/>
          <w:sz w:val="24"/>
        </w:rPr>
        <w:t xml:space="preserve"> </w:t>
      </w:r>
      <w:r>
        <w:rPr>
          <w:sz w:val="24"/>
        </w:rPr>
        <w:t>түспен</w:t>
      </w:r>
      <w:r>
        <w:rPr>
          <w:spacing w:val="1"/>
          <w:sz w:val="24"/>
        </w:rPr>
        <w:t xml:space="preserve"> </w:t>
      </w:r>
      <w:r>
        <w:rPr>
          <w:sz w:val="24"/>
        </w:rPr>
        <w:t>белгіленген</w:t>
      </w:r>
      <w:r>
        <w:rPr>
          <w:spacing w:val="2"/>
          <w:sz w:val="24"/>
        </w:rPr>
        <w:t xml:space="preserve"> </w:t>
      </w:r>
      <w:r>
        <w:rPr>
          <w:sz w:val="24"/>
        </w:rPr>
        <w:t>ҚР картасы;</w:t>
      </w:r>
      <w:r>
        <w:rPr>
          <w:spacing w:val="-5"/>
          <w:sz w:val="24"/>
        </w:rPr>
        <w:t xml:space="preserve"> </w:t>
      </w:r>
      <w:r>
        <w:rPr>
          <w:sz w:val="24"/>
        </w:rPr>
        <w:t>ә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таңдалған</w:t>
      </w:r>
      <w:r>
        <w:rPr>
          <w:spacing w:val="1"/>
          <w:sz w:val="24"/>
        </w:rPr>
        <w:t xml:space="preserve"> </w:t>
      </w:r>
      <w:r>
        <w:rPr>
          <w:sz w:val="24"/>
        </w:rPr>
        <w:t>үлгі</w:t>
      </w:r>
      <w:r>
        <w:rPr>
          <w:spacing w:val="-9"/>
          <w:sz w:val="24"/>
        </w:rPr>
        <w:t xml:space="preserve"> </w:t>
      </w:r>
      <w:r>
        <w:rPr>
          <w:sz w:val="24"/>
        </w:rPr>
        <w:t>коды</w:t>
      </w:r>
    </w:p>
    <w:p w:rsidR="004318D1" w:rsidRDefault="00846877">
      <w:pPr>
        <w:pStyle w:val="a3"/>
        <w:spacing w:before="210"/>
        <w:ind w:left="566"/>
        <w:jc w:val="center"/>
      </w:pPr>
      <w:r>
        <w:t>Сурет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ArcPy</w:t>
      </w:r>
      <w:r>
        <w:rPr>
          <w:spacing w:val="-6"/>
        </w:rPr>
        <w:t xml:space="preserve"> </w:t>
      </w:r>
      <w:r>
        <w:t>көмегімен</w:t>
      </w:r>
      <w:r>
        <w:rPr>
          <w:spacing w:val="-2"/>
        </w:rPr>
        <w:t xml:space="preserve"> </w:t>
      </w:r>
      <w:r>
        <w:t>сұраныс</w:t>
      </w:r>
      <w:r>
        <w:rPr>
          <w:spacing w:val="-1"/>
        </w:rPr>
        <w:t xml:space="preserve"> </w:t>
      </w:r>
      <w:r>
        <w:t>жасау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1"/>
        <w:ind w:left="0"/>
        <w:jc w:val="left"/>
        <w:rPr>
          <w:sz w:val="24"/>
        </w:rPr>
      </w:pPr>
    </w:p>
    <w:p w:rsidR="004318D1" w:rsidRDefault="00846877">
      <w:pPr>
        <w:pStyle w:val="a3"/>
        <w:spacing w:before="1"/>
        <w:ind w:right="234" w:firstLine="710"/>
      </w:pPr>
      <w:r>
        <w:t>ArcPy - ArcGIS-те геоақпараттық деректермен жұмыс істеуге арналған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модулі.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сұраулар</w:t>
      </w:r>
      <w:r>
        <w:rPr>
          <w:spacing w:val="1"/>
        </w:rPr>
        <w:t xml:space="preserve"> </w:t>
      </w:r>
      <w:r>
        <w:t>қолдануы:</w:t>
      </w:r>
    </w:p>
    <w:p w:rsidR="004318D1" w:rsidRDefault="00846877">
      <w:pPr>
        <w:pStyle w:val="a4"/>
        <w:numPr>
          <w:ilvl w:val="0"/>
          <w:numId w:val="18"/>
        </w:numPr>
        <w:tabs>
          <w:tab w:val="left" w:pos="1794"/>
        </w:tabs>
        <w:ind w:right="225" w:firstLine="710"/>
        <w:jc w:val="both"/>
        <w:rPr>
          <w:sz w:val="28"/>
        </w:rPr>
      </w:pPr>
      <w:r>
        <w:rPr>
          <w:sz w:val="28"/>
        </w:rPr>
        <w:t>Api 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ArcPy класының әдістерін қолдана отырып, нүктелер,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көпбұрыштар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3D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жазбаларды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(arcpy.da.InsertCursor())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қолданады.</w:t>
      </w:r>
    </w:p>
    <w:p w:rsidR="004318D1" w:rsidRDefault="00846877">
      <w:pPr>
        <w:pStyle w:val="a4"/>
        <w:numPr>
          <w:ilvl w:val="0"/>
          <w:numId w:val="18"/>
        </w:numPr>
        <w:tabs>
          <w:tab w:val="left" w:pos="1794"/>
        </w:tabs>
        <w:ind w:right="237" w:firstLine="710"/>
        <w:jc w:val="both"/>
        <w:rPr>
          <w:sz w:val="28"/>
        </w:rPr>
      </w:pP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ArcPy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геометриясын,</w:t>
      </w:r>
      <w:r>
        <w:rPr>
          <w:spacing w:val="1"/>
          <w:sz w:val="28"/>
        </w:rPr>
        <w:t xml:space="preserve"> </w:t>
      </w:r>
      <w:r>
        <w:rPr>
          <w:sz w:val="28"/>
        </w:rPr>
        <w:t>соның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3D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координаттарын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алуға</w:t>
      </w:r>
      <w:r>
        <w:rPr>
          <w:spacing w:val="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(da.SearchCursor())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береді.</w:t>
      </w:r>
    </w:p>
    <w:p w:rsidR="004318D1" w:rsidRDefault="00846877">
      <w:pPr>
        <w:pStyle w:val="a4"/>
        <w:numPr>
          <w:ilvl w:val="0"/>
          <w:numId w:val="18"/>
        </w:numPr>
        <w:tabs>
          <w:tab w:val="left" w:pos="1794"/>
        </w:tabs>
        <w:spacing w:line="242" w:lineRule="auto"/>
        <w:ind w:right="238" w:firstLine="710"/>
        <w:jc w:val="both"/>
        <w:rPr>
          <w:sz w:val="28"/>
        </w:rPr>
      </w:pPr>
      <w:r>
        <w:rPr>
          <w:sz w:val="28"/>
        </w:rPr>
        <w:t>ArcPy нүктелік деректерден немесе растрлардан беттерді жасау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(arcpy.sa.surface())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азайту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беттік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7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-7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беттерді</w:t>
      </w:r>
      <w:r>
        <w:rPr>
          <w:spacing w:val="-8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7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-3"/>
          <w:sz w:val="28"/>
        </w:rPr>
        <w:t xml:space="preserve"> </w:t>
      </w:r>
      <w:r>
        <w:rPr>
          <w:sz w:val="28"/>
        </w:rPr>
        <w:t>ұсынады;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18"/>
        </w:numPr>
        <w:tabs>
          <w:tab w:val="left" w:pos="1794"/>
        </w:tabs>
        <w:spacing w:before="67"/>
        <w:ind w:right="234" w:firstLine="710"/>
        <w:jc w:val="both"/>
        <w:rPr>
          <w:sz w:val="28"/>
        </w:rPr>
      </w:pPr>
      <w:r>
        <w:rPr>
          <w:sz w:val="28"/>
        </w:rPr>
        <w:lastRenderedPageBreak/>
        <w:t>3D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ArcPy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пайдаланып геодеректердің 3D визуализациясын жасауға мүмкіндік (arcpy.mp</w:t>
      </w:r>
      <w:r>
        <w:rPr>
          <w:spacing w:val="1"/>
          <w:sz w:val="28"/>
        </w:rPr>
        <w:t xml:space="preserve"> </w:t>
      </w:r>
      <w:r>
        <w:rPr>
          <w:sz w:val="28"/>
        </w:rPr>
        <w:t>arcpy.mp.</w:t>
      </w:r>
      <w:r>
        <w:rPr>
          <w:spacing w:val="-1"/>
          <w:sz w:val="28"/>
        </w:rPr>
        <w:t xml:space="preserve"> </w:t>
      </w:r>
      <w:r>
        <w:rPr>
          <w:sz w:val="28"/>
        </w:rPr>
        <w:t>ArcGISProject</w:t>
      </w:r>
      <w:r>
        <w:rPr>
          <w:spacing w:val="-4"/>
          <w:sz w:val="28"/>
        </w:rPr>
        <w:t xml:space="preserve"> </w:t>
      </w:r>
      <w:r>
        <w:rPr>
          <w:sz w:val="28"/>
        </w:rPr>
        <w:t>(),</w:t>
      </w:r>
      <w:r>
        <w:rPr>
          <w:spacing w:val="-1"/>
          <w:sz w:val="28"/>
        </w:rPr>
        <w:t xml:space="preserve"> </w:t>
      </w:r>
      <w:r>
        <w:rPr>
          <w:sz w:val="28"/>
        </w:rPr>
        <w:t>arcpy.mp.MapView</w:t>
      </w:r>
      <w:r>
        <w:rPr>
          <w:spacing w:val="-3"/>
          <w:sz w:val="28"/>
        </w:rPr>
        <w:t xml:space="preserve"> </w:t>
      </w:r>
      <w:r>
        <w:rPr>
          <w:sz w:val="28"/>
        </w:rPr>
        <w:t>()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arcpy.mp.Layer</w:t>
      </w:r>
      <w:r>
        <w:rPr>
          <w:spacing w:val="-4"/>
          <w:sz w:val="28"/>
        </w:rPr>
        <w:t xml:space="preserve"> </w:t>
      </w:r>
      <w:r>
        <w:rPr>
          <w:sz w:val="28"/>
        </w:rPr>
        <w:t>())</w:t>
      </w:r>
      <w:r>
        <w:rPr>
          <w:spacing w:val="-5"/>
          <w:sz w:val="28"/>
        </w:rPr>
        <w:t xml:space="preserve"> </w:t>
      </w:r>
      <w:r>
        <w:rPr>
          <w:sz w:val="28"/>
        </w:rPr>
        <w:t>береді.</w:t>
      </w:r>
    </w:p>
    <w:p w:rsidR="004318D1" w:rsidRDefault="00846877">
      <w:pPr>
        <w:pStyle w:val="a4"/>
        <w:numPr>
          <w:ilvl w:val="0"/>
          <w:numId w:val="18"/>
        </w:numPr>
        <w:tabs>
          <w:tab w:val="left" w:pos="1794"/>
        </w:tabs>
        <w:spacing w:line="242" w:lineRule="auto"/>
        <w:ind w:right="227" w:firstLine="710"/>
        <w:jc w:val="both"/>
        <w:rPr>
          <w:sz w:val="28"/>
        </w:rPr>
      </w:pPr>
      <w:r>
        <w:rPr>
          <w:sz w:val="28"/>
        </w:rPr>
        <w:t>3D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өзгерту</w:t>
      </w:r>
      <w:r>
        <w:rPr>
          <w:spacing w:val="1"/>
          <w:sz w:val="28"/>
        </w:rPr>
        <w:t xml:space="preserve"> </w:t>
      </w:r>
      <w:r>
        <w:rPr>
          <w:sz w:val="28"/>
        </w:rPr>
        <w:t>ArcPy</w:t>
      </w:r>
      <w:r>
        <w:rPr>
          <w:spacing w:val="1"/>
          <w:sz w:val="28"/>
        </w:rPr>
        <w:t xml:space="preserve"> </w:t>
      </w:r>
      <w:r>
        <w:rPr>
          <w:sz w:val="28"/>
        </w:rPr>
        <w:t>arcpy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 отырып, биіктігі, құрылымы, материалы және жарықтандыруы 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3D нысандарының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өзгертуге</w:t>
      </w:r>
      <w:r>
        <w:rPr>
          <w:spacing w:val="5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69"/>
          <w:sz w:val="28"/>
        </w:rPr>
        <w:t xml:space="preserve"> </w:t>
      </w:r>
      <w:r>
        <w:rPr>
          <w:sz w:val="28"/>
        </w:rPr>
        <w:t>ұсынады.</w:t>
      </w:r>
    </w:p>
    <w:p w:rsidR="004318D1" w:rsidRDefault="00846877">
      <w:pPr>
        <w:pStyle w:val="a4"/>
        <w:numPr>
          <w:ilvl w:val="0"/>
          <w:numId w:val="18"/>
        </w:numPr>
        <w:tabs>
          <w:tab w:val="left" w:pos="1794"/>
        </w:tabs>
        <w:ind w:right="229" w:firstLine="710"/>
        <w:jc w:val="both"/>
        <w:rPr>
          <w:sz w:val="28"/>
        </w:rPr>
      </w:pPr>
      <w:r>
        <w:rPr>
          <w:sz w:val="28"/>
        </w:rPr>
        <w:t>3D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ArcPy</w:t>
      </w:r>
      <w:r>
        <w:rPr>
          <w:spacing w:val="1"/>
          <w:sz w:val="28"/>
        </w:rPr>
        <w:t xml:space="preserve"> </w:t>
      </w:r>
      <w:r>
        <w:rPr>
          <w:sz w:val="28"/>
        </w:rPr>
        <w:t>сізге</w:t>
      </w:r>
      <w:r>
        <w:rPr>
          <w:spacing w:val="1"/>
          <w:sz w:val="28"/>
        </w:rPr>
        <w:t xml:space="preserve"> </w:t>
      </w:r>
      <w:r>
        <w:rPr>
          <w:sz w:val="28"/>
        </w:rPr>
        <w:t>collada,</w:t>
      </w:r>
      <w:r>
        <w:rPr>
          <w:spacing w:val="1"/>
          <w:sz w:val="28"/>
        </w:rPr>
        <w:t xml:space="preserve"> </w:t>
      </w:r>
      <w:r>
        <w:rPr>
          <w:sz w:val="28"/>
        </w:rPr>
        <w:t>SketchUp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OBJ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 3D модельдерімен arcpy класс құралдарымен жұмыс істеуге 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береді.</w:t>
      </w:r>
    </w:p>
    <w:p w:rsidR="004318D1" w:rsidRDefault="00846877">
      <w:pPr>
        <w:pStyle w:val="a3"/>
        <w:ind w:right="227" w:firstLine="710"/>
      </w:pPr>
      <w:r>
        <w:t>Практикалық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мүмкіндіктерімен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өнімдерді әзірлеу процесінде үш өлшемді модельдеуді, атрибуттық кестелермен</w:t>
      </w:r>
      <w:r>
        <w:rPr>
          <w:spacing w:val="-67"/>
        </w:rPr>
        <w:t xml:space="preserve"> </w:t>
      </w:r>
      <w:r>
        <w:t>манипуляцияны, оларды толтыру мен өңдеуді, сондай-ақ ArcGIS қосымшасы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форматындағы</w:t>
      </w:r>
      <w:r>
        <w:rPr>
          <w:spacing w:val="1"/>
        </w:rPr>
        <w:t xml:space="preserve"> </w:t>
      </w:r>
      <w:r>
        <w:t>кестелер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импорттау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экспорттауды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геоөңдеуді</w:t>
      </w:r>
      <w:r>
        <w:rPr>
          <w:spacing w:val="1"/>
        </w:rPr>
        <w:t xml:space="preserve"> </w:t>
      </w:r>
      <w:r>
        <w:t>аутоматтандыруға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құралымен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істеуді,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 үшін оларды құруды, басқаруды және сұраныстарды орындауды қоса</w:t>
      </w:r>
      <w:r>
        <w:rPr>
          <w:spacing w:val="1"/>
        </w:rPr>
        <w:t xml:space="preserve"> </w:t>
      </w:r>
      <w:r>
        <w:t>алғанда,</w:t>
      </w:r>
      <w:r>
        <w:rPr>
          <w:spacing w:val="-2"/>
        </w:rPr>
        <w:t xml:space="preserve"> </w:t>
      </w:r>
      <w:r>
        <w:t>деректер қорымен жұмыс</w:t>
      </w:r>
      <w:r>
        <w:rPr>
          <w:spacing w:val="1"/>
        </w:rPr>
        <w:t xml:space="preserve"> </w:t>
      </w:r>
      <w:r>
        <w:t>істеу</w:t>
      </w:r>
      <w:r>
        <w:rPr>
          <w:spacing w:val="-4"/>
        </w:rPr>
        <w:t xml:space="preserve"> </w:t>
      </w:r>
      <w:r>
        <w:t>әдістерін қамтиды.</w:t>
      </w:r>
    </w:p>
    <w:p w:rsidR="004318D1" w:rsidRDefault="00846877">
      <w:pPr>
        <w:pStyle w:val="a3"/>
        <w:ind w:right="220" w:firstLine="710"/>
      </w:pPr>
      <w:r>
        <w:t>Келесі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картамен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ArcGIS-тегі</w:t>
      </w:r>
      <w:r>
        <w:rPr>
          <w:spacing w:val="1"/>
        </w:rPr>
        <w:t xml:space="preserve"> </w:t>
      </w:r>
      <w:r>
        <w:t>визуалды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интерфейсі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құралдарын,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көздерін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құруға,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мүмкіндік береді. Ол пайдаланушылар құралдарды ұяшыққа сүйреп апарып,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кірістер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шығыстарға</w:t>
      </w:r>
      <w:r>
        <w:rPr>
          <w:spacing w:val="1"/>
        </w:rPr>
        <w:t xml:space="preserve"> </w:t>
      </w:r>
      <w:r>
        <w:t>қосып,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деректерді</w:t>
      </w:r>
      <w:r>
        <w:rPr>
          <w:spacing w:val="-67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аутоматтандыру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параметрлерін</w:t>
      </w:r>
      <w:r>
        <w:rPr>
          <w:spacing w:val="1"/>
        </w:rPr>
        <w:t xml:space="preserve"> </w:t>
      </w:r>
      <w:r>
        <w:t>реттей</w:t>
      </w:r>
      <w:r>
        <w:rPr>
          <w:spacing w:val="1"/>
        </w:rPr>
        <w:t xml:space="preserve"> </w:t>
      </w:r>
      <w:r>
        <w:t>алатын графикалық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ұсынады:</w:t>
      </w:r>
    </w:p>
    <w:p w:rsidR="004318D1" w:rsidRDefault="00846877">
      <w:pPr>
        <w:pStyle w:val="a4"/>
        <w:numPr>
          <w:ilvl w:val="0"/>
          <w:numId w:val="17"/>
        </w:numPr>
        <w:tabs>
          <w:tab w:val="left" w:pos="1933"/>
        </w:tabs>
        <w:ind w:right="225" w:firstLine="710"/>
        <w:jc w:val="both"/>
        <w:rPr>
          <w:sz w:val="28"/>
        </w:rPr>
      </w:pPr>
      <w:r>
        <w:rPr>
          <w:sz w:val="28"/>
        </w:rPr>
        <w:t>ModelBuilder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интерфейсті</w:t>
      </w:r>
      <w:r>
        <w:rPr>
          <w:spacing w:val="1"/>
          <w:sz w:val="28"/>
        </w:rPr>
        <w:t xml:space="preserve"> </w:t>
      </w:r>
      <w:r>
        <w:rPr>
          <w:sz w:val="28"/>
        </w:rPr>
        <w:t>ұсынады,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визуалды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қосу 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геоөңдеу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жобалай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</w:t>
      </w:r>
    </w:p>
    <w:p w:rsidR="004318D1" w:rsidRDefault="00846877">
      <w:pPr>
        <w:pStyle w:val="a4"/>
        <w:numPr>
          <w:ilvl w:val="0"/>
          <w:numId w:val="17"/>
        </w:numPr>
        <w:tabs>
          <w:tab w:val="left" w:pos="1933"/>
        </w:tabs>
        <w:ind w:right="232" w:firstLine="710"/>
        <w:jc w:val="both"/>
        <w:rPr>
          <w:sz w:val="28"/>
        </w:rPr>
      </w:pP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бірнеше</w:t>
      </w:r>
      <w:r>
        <w:rPr>
          <w:spacing w:val="1"/>
          <w:sz w:val="28"/>
        </w:rPr>
        <w:t xml:space="preserve"> </w:t>
      </w:r>
      <w:r>
        <w:rPr>
          <w:sz w:val="28"/>
        </w:rPr>
        <w:t>геоөңдеу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біріктіріп,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кірістері,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модельге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3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аутоматтандыра</w:t>
      </w:r>
      <w:r>
        <w:rPr>
          <w:spacing w:val="6"/>
          <w:sz w:val="28"/>
        </w:rPr>
        <w:t xml:space="preserve"> </w:t>
      </w:r>
      <w:r>
        <w:rPr>
          <w:sz w:val="28"/>
        </w:rPr>
        <w:t>алады.</w:t>
      </w:r>
    </w:p>
    <w:p w:rsidR="004318D1" w:rsidRDefault="00846877">
      <w:pPr>
        <w:pStyle w:val="a4"/>
        <w:numPr>
          <w:ilvl w:val="0"/>
          <w:numId w:val="17"/>
        </w:numPr>
        <w:tabs>
          <w:tab w:val="left" w:pos="1933"/>
        </w:tabs>
        <w:ind w:right="231" w:firstLine="710"/>
        <w:jc w:val="both"/>
        <w:rPr>
          <w:sz w:val="28"/>
        </w:rPr>
      </w:pPr>
      <w:r>
        <w:rPr>
          <w:sz w:val="28"/>
        </w:rPr>
        <w:t>ModelBuilder қайталанатын өңдеуді қолдайды, бірнеше кіріс 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геоөңдеу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сериясын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 циклдар мен итераторлар</w:t>
      </w:r>
      <w:r>
        <w:rPr>
          <w:spacing w:val="5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береді.</w:t>
      </w:r>
    </w:p>
    <w:p w:rsidR="004318D1" w:rsidRDefault="00846877">
      <w:pPr>
        <w:pStyle w:val="a4"/>
        <w:numPr>
          <w:ilvl w:val="0"/>
          <w:numId w:val="17"/>
        </w:numPr>
        <w:tabs>
          <w:tab w:val="left" w:pos="1933"/>
        </w:tabs>
        <w:ind w:right="230" w:firstLine="710"/>
        <w:jc w:val="both"/>
        <w:rPr>
          <w:sz w:val="28"/>
        </w:rPr>
      </w:pPr>
      <w:r>
        <w:rPr>
          <w:sz w:val="28"/>
        </w:rPr>
        <w:t>ModelBuilder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растрлық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жиындарын,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 жиындарын, кестелерді және басқа геокеңістіктік пішімдерді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біріктіруге</w:t>
      </w:r>
      <w:r>
        <w:rPr>
          <w:spacing w:val="2"/>
          <w:sz w:val="28"/>
        </w:rPr>
        <w:t xml:space="preserve"> </w:t>
      </w:r>
      <w:r>
        <w:rPr>
          <w:sz w:val="28"/>
        </w:rPr>
        <w:t>мүмкіндік береді.</w:t>
      </w:r>
    </w:p>
    <w:p w:rsidR="004318D1" w:rsidRDefault="00846877">
      <w:pPr>
        <w:pStyle w:val="a4"/>
        <w:numPr>
          <w:ilvl w:val="0"/>
          <w:numId w:val="17"/>
        </w:numPr>
        <w:tabs>
          <w:tab w:val="left" w:pos="1933"/>
        </w:tabs>
        <w:ind w:right="230" w:firstLine="710"/>
        <w:jc w:val="both"/>
        <w:rPr>
          <w:sz w:val="28"/>
        </w:rPr>
      </w:pP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модельдерге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түсініктемелер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қоса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бөлісуді</w:t>
      </w:r>
      <w:r>
        <w:rPr>
          <w:spacing w:val="-5"/>
          <w:sz w:val="28"/>
        </w:rPr>
        <w:t xml:space="preserve"> </w:t>
      </w:r>
      <w:r>
        <w:rPr>
          <w:sz w:val="28"/>
        </w:rPr>
        <w:t>жеңілдетеді.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17"/>
        </w:numPr>
        <w:tabs>
          <w:tab w:val="left" w:pos="1933"/>
        </w:tabs>
        <w:spacing w:before="67"/>
        <w:ind w:right="231" w:firstLine="710"/>
        <w:jc w:val="both"/>
        <w:rPr>
          <w:sz w:val="28"/>
        </w:rPr>
      </w:pPr>
      <w:r>
        <w:rPr>
          <w:sz w:val="28"/>
        </w:rPr>
        <w:lastRenderedPageBreak/>
        <w:t>ModelBuilder пайдаланушыларға бірнеше деректер жиынтығын 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өңдеуге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пакеттік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өңдеуді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қолдайды.</w:t>
      </w:r>
    </w:p>
    <w:p w:rsidR="004318D1" w:rsidRDefault="00846877">
      <w:pPr>
        <w:pStyle w:val="a4"/>
        <w:numPr>
          <w:ilvl w:val="0"/>
          <w:numId w:val="17"/>
        </w:numPr>
        <w:tabs>
          <w:tab w:val="left" w:pos="1933"/>
        </w:tabs>
        <w:spacing w:line="242" w:lineRule="auto"/>
        <w:ind w:right="225" w:firstLine="710"/>
        <w:jc w:val="both"/>
        <w:rPr>
          <w:sz w:val="28"/>
        </w:rPr>
      </w:pPr>
      <w:r>
        <w:rPr>
          <w:sz w:val="28"/>
        </w:rPr>
        <w:t>ModelBuilder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қосу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сәйкессіздіктерді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</w:p>
    <w:p w:rsidR="004318D1" w:rsidRDefault="00846877">
      <w:pPr>
        <w:pStyle w:val="a3"/>
        <w:ind w:right="225" w:firstLine="710"/>
      </w:pPr>
      <w:r>
        <w:t>ArcGIS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аутоматтандыруға,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оңтайландыруға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жобаларында</w:t>
      </w:r>
      <w:r>
        <w:rPr>
          <w:spacing w:val="1"/>
        </w:rPr>
        <w:t xml:space="preserve"> </w:t>
      </w:r>
      <w:r>
        <w:t>өнімділікті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қуатты</w:t>
      </w:r>
      <w:r>
        <w:rPr>
          <w:spacing w:val="1"/>
        </w:rPr>
        <w:t xml:space="preserve"> </w:t>
      </w:r>
      <w:r>
        <w:t>құрал.</w:t>
      </w:r>
      <w:r>
        <w:rPr>
          <w:spacing w:val="1"/>
        </w:rPr>
        <w:t xml:space="preserve"> </w:t>
      </w:r>
      <w:r>
        <w:t>Көрнекі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интерфейсті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Builder</w:t>
      </w:r>
      <w:r>
        <w:rPr>
          <w:spacing w:val="1"/>
        </w:rPr>
        <w:t xml:space="preserve"> </w:t>
      </w:r>
      <w:r>
        <w:t>кодтау</w:t>
      </w:r>
      <w:r>
        <w:rPr>
          <w:spacing w:val="1"/>
        </w:rPr>
        <w:t xml:space="preserve"> </w:t>
      </w:r>
      <w:r>
        <w:t>туралы кең білімді қажет етпестен күрделі геоөңдеу жұмыс процестерін құруды</w:t>
      </w:r>
      <w:r>
        <w:rPr>
          <w:spacing w:val="-67"/>
        </w:rPr>
        <w:t xml:space="preserve"> </w:t>
      </w:r>
      <w:r>
        <w:t>жеңілдетеді, ГАЖ талдауын пайдаланушылардың кең ауқымына қол жетімді</w:t>
      </w:r>
      <w:r>
        <w:rPr>
          <w:spacing w:val="1"/>
        </w:rPr>
        <w:t xml:space="preserve"> </w:t>
      </w:r>
      <w:r>
        <w:t>етті. Оның әртүрлі геоөңдеу құралдарын, деректер жиынтығын және кеңістіктік</w:t>
      </w:r>
      <w:r>
        <w:rPr>
          <w:spacing w:val="-67"/>
        </w:rPr>
        <w:t xml:space="preserve"> </w:t>
      </w:r>
      <w:r>
        <w:t>операцияларды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модельдерге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деректерді</w:t>
      </w:r>
      <w:r>
        <w:rPr>
          <w:spacing w:val="7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ModelBuilder</w:t>
      </w:r>
      <w:r>
        <w:rPr>
          <w:spacing w:val="-67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құжаттауға,</w:t>
      </w:r>
      <w:r>
        <w:rPr>
          <w:spacing w:val="1"/>
        </w:rPr>
        <w:t xml:space="preserve"> </w:t>
      </w:r>
      <w:r>
        <w:t>визуализациялауға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көшіруге мүмкіндік беру арқылы ГАЖ командаларында білім алмасуға 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жоба мен</w:t>
      </w:r>
      <w:r>
        <w:rPr>
          <w:spacing w:val="-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-5"/>
        </w:rPr>
        <w:t xml:space="preserve"> </w:t>
      </w:r>
      <w:r>
        <w:t>процестерінің</w:t>
      </w:r>
      <w:r>
        <w:rPr>
          <w:spacing w:val="-1"/>
        </w:rPr>
        <w:t xml:space="preserve"> </w:t>
      </w:r>
      <w:r>
        <w:t>тиімділігін</w:t>
      </w:r>
      <w:r>
        <w:rPr>
          <w:spacing w:val="-2"/>
        </w:rPr>
        <w:t xml:space="preserve"> </w:t>
      </w:r>
      <w:r>
        <w:t>арттырды.</w:t>
      </w:r>
    </w:p>
    <w:p w:rsidR="004318D1" w:rsidRDefault="00846877">
      <w:pPr>
        <w:pStyle w:val="a3"/>
        <w:ind w:right="229" w:firstLine="710"/>
      </w:pPr>
      <w:r>
        <w:t>Modelbuilder ArcGIS геоөңдеу модельдерін және кеңістіктік 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құруға,</w:t>
      </w:r>
      <w:r>
        <w:rPr>
          <w:spacing w:val="1"/>
        </w:rPr>
        <w:t xml:space="preserve"> </w:t>
      </w:r>
      <w:r>
        <w:t>аутоматтандыруға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</w:t>
      </w:r>
      <w:r>
        <w:rPr>
          <w:spacing w:val="7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өнім.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визуалды интерфейс арқылы геоөңдеу модельдерін құруға және</w:t>
      </w:r>
      <w:r>
        <w:rPr>
          <w:spacing w:val="1"/>
        </w:rPr>
        <w:t xml:space="preserve"> </w:t>
      </w:r>
      <w:r>
        <w:t>аутоматтандыруға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интеграцияланған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туғызды.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GUI</w:t>
      </w:r>
      <w:r>
        <w:rPr>
          <w:spacing w:val="-67"/>
        </w:rPr>
        <w:t xml:space="preserve"> </w:t>
      </w:r>
      <w:r>
        <w:t>артықшылықтарын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функционалдығымен</w:t>
      </w:r>
      <w:r>
        <w:rPr>
          <w:spacing w:val="1"/>
        </w:rPr>
        <w:t xml:space="preserve"> </w:t>
      </w:r>
      <w:r>
        <w:t>біріктіреді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әртүрлі геоөңдеу құралдары мен алгоритмдерді қамтитын күрделі</w:t>
      </w:r>
      <w:r>
        <w:rPr>
          <w:spacing w:val="1"/>
        </w:rPr>
        <w:t xml:space="preserve"> </w:t>
      </w:r>
      <w:r>
        <w:t>деректер үлгілерін жасауға</w:t>
      </w:r>
      <w:r>
        <w:rPr>
          <w:spacing w:val="2"/>
        </w:rPr>
        <w:t xml:space="preserve"> </w:t>
      </w:r>
      <w:r>
        <w:t>мүмкіндік береді.</w:t>
      </w:r>
    </w:p>
    <w:p w:rsidR="004318D1" w:rsidRDefault="00846877">
      <w:pPr>
        <w:pStyle w:val="a3"/>
        <w:ind w:right="220" w:firstLine="710"/>
      </w:pPr>
      <w:r>
        <w:t>ArcPy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геоөңдеуді</w:t>
      </w:r>
      <w:r>
        <w:rPr>
          <w:spacing w:val="1"/>
        </w:rPr>
        <w:t xml:space="preserve"> </w:t>
      </w:r>
      <w:r>
        <w:t>аутоматтандыруға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жасақтамасында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қуатты</w:t>
      </w:r>
      <w:r>
        <w:rPr>
          <w:spacing w:val="1"/>
        </w:rPr>
        <w:t xml:space="preserve"> </w:t>
      </w:r>
      <w:r>
        <w:t>құрал.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ModelBuilder</w:t>
      </w:r>
      <w:r>
        <w:rPr>
          <w:spacing w:val="-67"/>
        </w:rPr>
        <w:t xml:space="preserve"> </w:t>
      </w:r>
      <w:r>
        <w:t>қосымшасымен жұмыс істеуді көрудің тікелей құралдарын ұсынбайды, өйткені</w:t>
      </w:r>
      <w:r>
        <w:rPr>
          <w:spacing w:val="1"/>
        </w:rPr>
        <w:t xml:space="preserve"> </w:t>
      </w:r>
      <w:r>
        <w:t>ModelBuilder ArcGIS графикалық құрал, ол геоөңдеу модельдерін код жазбай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модельдерді құру және басқару, сондай-ақ модельдерді орындау процестерін</w:t>
      </w:r>
      <w:r>
        <w:rPr>
          <w:spacing w:val="1"/>
        </w:rPr>
        <w:t xml:space="preserve"> </w:t>
      </w:r>
      <w:r>
        <w:t>аутоматтандыруға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үлгілерімен жұмыс істеу үшін ArcPy-ді қалай пайдалануға болатынын жалпы</w:t>
      </w:r>
      <w:r>
        <w:rPr>
          <w:spacing w:val="1"/>
        </w:rPr>
        <w:t xml:space="preserve"> </w:t>
      </w:r>
      <w:r>
        <w:t>мысалда</w:t>
      </w:r>
      <w:r>
        <w:rPr>
          <w:spacing w:val="1"/>
        </w:rPr>
        <w:t xml:space="preserve"> </w:t>
      </w:r>
      <w:r>
        <w:t>көрсетілген.</w:t>
      </w:r>
    </w:p>
    <w:p w:rsidR="004318D1" w:rsidRDefault="00846877">
      <w:pPr>
        <w:pStyle w:val="a3"/>
        <w:ind w:right="235" w:firstLine="710"/>
      </w:pPr>
      <w:r>
        <w:t>ArcPy-ArcGIS</w:t>
      </w:r>
      <w:r>
        <w:rPr>
          <w:spacing w:val="1"/>
        </w:rPr>
        <w:t xml:space="preserve"> </w:t>
      </w:r>
      <w:r>
        <w:t>геоөңдеу функциялары мен құралдарының кең ауқымына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модулі.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аутоматтандыруға,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деректерінде</w:t>
      </w:r>
      <w:r>
        <w:rPr>
          <w:spacing w:val="1"/>
        </w:rPr>
        <w:t xml:space="preserve"> </w:t>
      </w:r>
      <w:r>
        <w:t>әртүрлі</w:t>
      </w:r>
      <w:r>
        <w:rPr>
          <w:spacing w:val="-8"/>
        </w:rPr>
        <w:t xml:space="preserve"> </w:t>
      </w:r>
      <w:r>
        <w:t>операцияларды</w:t>
      </w:r>
      <w:r>
        <w:rPr>
          <w:spacing w:val="-2"/>
        </w:rPr>
        <w:t xml:space="preserve"> </w:t>
      </w:r>
      <w:r>
        <w:t>орындау</w:t>
      </w:r>
      <w:r>
        <w:rPr>
          <w:spacing w:val="-6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сценарийлер</w:t>
      </w:r>
      <w:r>
        <w:rPr>
          <w:spacing w:val="-2"/>
        </w:rPr>
        <w:t xml:space="preserve"> </w:t>
      </w:r>
      <w:r>
        <w:t>жасауға</w:t>
      </w:r>
      <w:r>
        <w:rPr>
          <w:spacing w:val="-2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4318D1" w:rsidRDefault="00846877">
      <w:pPr>
        <w:pStyle w:val="a3"/>
        <w:spacing w:line="242" w:lineRule="auto"/>
        <w:ind w:right="232" w:firstLine="710"/>
      </w:pPr>
      <w:r>
        <w:t>ModelBuilder- деректерді өңдеудің кеңістіктік модельдерін құруға және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интерфейс.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қолданушыларға</w:t>
      </w:r>
      <w:r>
        <w:rPr>
          <w:spacing w:val="37"/>
        </w:rPr>
        <w:t xml:space="preserve"> </w:t>
      </w:r>
      <w:r>
        <w:t>кодты</w:t>
      </w:r>
      <w:r>
        <w:rPr>
          <w:spacing w:val="38"/>
        </w:rPr>
        <w:t xml:space="preserve"> </w:t>
      </w:r>
      <w:r>
        <w:t>жазбай-ақ</w:t>
      </w:r>
      <w:r>
        <w:rPr>
          <w:spacing w:val="37"/>
        </w:rPr>
        <w:t xml:space="preserve"> </w:t>
      </w:r>
      <w:r>
        <w:t>геоөңдеу</w:t>
      </w:r>
      <w:r>
        <w:rPr>
          <w:spacing w:val="34"/>
        </w:rPr>
        <w:t xml:space="preserve"> </w:t>
      </w:r>
      <w:r>
        <w:t>құралдарының</w:t>
      </w:r>
      <w:r>
        <w:rPr>
          <w:spacing w:val="36"/>
        </w:rPr>
        <w:t xml:space="preserve"> </w:t>
      </w:r>
      <w:r>
        <w:t>тізбегінен</w:t>
      </w:r>
      <w:r>
        <w:rPr>
          <w:spacing w:val="37"/>
        </w:rPr>
        <w:t xml:space="preserve"> </w:t>
      </w:r>
      <w:r>
        <w:t>тұратын</w:t>
      </w:r>
    </w:p>
    <w:p w:rsidR="004318D1" w:rsidRDefault="004318D1">
      <w:pPr>
        <w:spacing w:line="242" w:lineRule="auto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jc w:val="left"/>
      </w:pPr>
      <w:r>
        <w:lastRenderedPageBreak/>
        <w:t>күрделі</w:t>
      </w:r>
      <w:r>
        <w:rPr>
          <w:spacing w:val="37"/>
        </w:rPr>
        <w:t xml:space="preserve"> </w:t>
      </w:r>
      <w:r>
        <w:t>жұмыс</w:t>
      </w:r>
      <w:r>
        <w:rPr>
          <w:spacing w:val="44"/>
        </w:rPr>
        <w:t xml:space="preserve"> </w:t>
      </w:r>
      <w:r>
        <w:t>процестерін</w:t>
      </w:r>
      <w:r>
        <w:rPr>
          <w:spacing w:val="42"/>
        </w:rPr>
        <w:t xml:space="preserve"> </w:t>
      </w:r>
      <w:r>
        <w:t>құруға</w:t>
      </w:r>
      <w:r>
        <w:rPr>
          <w:spacing w:val="43"/>
        </w:rPr>
        <w:t xml:space="preserve"> </w:t>
      </w:r>
      <w:r>
        <w:t>мүмкіндік</w:t>
      </w:r>
      <w:r>
        <w:rPr>
          <w:spacing w:val="42"/>
        </w:rPr>
        <w:t xml:space="preserve"> </w:t>
      </w:r>
      <w:r>
        <w:t>береді.</w:t>
      </w:r>
      <w:r>
        <w:rPr>
          <w:spacing w:val="44"/>
        </w:rPr>
        <w:t xml:space="preserve"> </w:t>
      </w:r>
      <w:r>
        <w:t>Modelbuilder</w:t>
      </w:r>
      <w:r>
        <w:rPr>
          <w:spacing w:val="42"/>
        </w:rPr>
        <w:t xml:space="preserve"> </w:t>
      </w:r>
      <w:r>
        <w:t>кеңістіктік</w:t>
      </w:r>
      <w:r>
        <w:rPr>
          <w:spacing w:val="-67"/>
        </w:rPr>
        <w:t xml:space="preserve"> </w:t>
      </w:r>
      <w:r>
        <w:t>модельдерді</w:t>
      </w:r>
      <w:r>
        <w:rPr>
          <w:spacing w:val="-6"/>
        </w:rPr>
        <w:t xml:space="preserve"> </w:t>
      </w:r>
      <w:r>
        <w:t>жылдам</w:t>
      </w:r>
      <w:r>
        <w:rPr>
          <w:spacing w:val="2"/>
        </w:rPr>
        <w:t xml:space="preserve"> </w:t>
      </w:r>
      <w:r>
        <w:t>әзірлеу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визуализациялау</w:t>
      </w:r>
      <w:r>
        <w:rPr>
          <w:spacing w:val="-4"/>
        </w:rPr>
        <w:t xml:space="preserve"> </w:t>
      </w:r>
      <w:r>
        <w:t>үшін ыңғайлы.</w:t>
      </w:r>
    </w:p>
    <w:p w:rsidR="004318D1" w:rsidRDefault="005A6FED">
      <w:pPr>
        <w:pStyle w:val="a3"/>
        <w:spacing w:before="3"/>
        <w:ind w:left="0"/>
        <w:jc w:val="left"/>
        <w:rPr>
          <w:sz w:val="19"/>
        </w:rPr>
      </w:pPr>
      <w:r>
        <w:pict>
          <v:shape id="_x0000_s1110" type="#_x0000_t202" style="position:absolute;margin-left:85pt;margin-top:13.3pt;width:482.15pt;height:124.85pt;z-index:-15717888;mso-wrap-distance-left:0;mso-wrap-distance-right:0;mso-position-horizontal-relative:page" filled="f" strokeweight=".48pt">
            <v:textbox inset="0,0,0,0">
              <w:txbxContent>
                <w:p w:rsidR="004318D1" w:rsidRDefault="00846877">
                  <w:pPr>
                    <w:ind w:left="105" w:right="148"/>
                    <w:rPr>
                      <w:sz w:val="24"/>
                    </w:rPr>
                  </w:pPr>
                  <w:r>
                    <w:rPr>
                      <w:sz w:val="24"/>
                    </w:rPr>
                    <w:t>import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arcpy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arcpy.CreateModel(model_name="MyModel",model_path=r"C:\MyProject\Models")</w:t>
                  </w:r>
                  <w:r>
                    <w:rPr>
                      <w:sz w:val="24"/>
                    </w:rPr>
                    <w:t xml:space="preserve"> arcpy.AddToolbox(toolbox_path=r"C:\MyToolboxes\MyToolbox.tbx",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model_name="MyModel")</w:t>
                  </w:r>
                </w:p>
                <w:p w:rsidR="004318D1" w:rsidRDefault="00846877">
                  <w:pPr>
                    <w:ind w:left="105" w:right="148"/>
                    <w:rPr>
                      <w:sz w:val="24"/>
                    </w:rPr>
                  </w:pPr>
                  <w:r>
                    <w:rPr>
                      <w:sz w:val="24"/>
                    </w:rPr>
                    <w:t>tools_list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= arcpy.ListTools(model_name="MyModel")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arcpy.SetParameter(model_name="MyModel",tool_name="Buffer",parameter_name="Input_</w:t>
                  </w:r>
                  <w:r>
                    <w:rPr>
                      <w:sz w:val="24"/>
                    </w:rPr>
                    <w:t xml:space="preserve"> Features",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value=r"C:\Data\input.shp")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arcpy.ImportToolbox(toolbox_path=r"C:\MyToolboxes\MyToolbox.tbx")</w:t>
                  </w:r>
                </w:p>
                <w:p w:rsidR="004318D1" w:rsidRDefault="00846877">
                  <w:pPr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result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=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arcpy.Model(MyModel)</w:t>
                  </w:r>
                </w:p>
              </w:txbxContent>
            </v:textbox>
            <w10:wrap type="topAndBottom" anchorx="page"/>
          </v:shape>
        </w:pict>
      </w:r>
    </w:p>
    <w:p w:rsidR="004318D1" w:rsidRDefault="004318D1">
      <w:pPr>
        <w:pStyle w:val="a3"/>
        <w:spacing w:before="3"/>
        <w:ind w:left="0"/>
        <w:jc w:val="left"/>
        <w:rPr>
          <w:sz w:val="17"/>
        </w:rPr>
      </w:pPr>
    </w:p>
    <w:p w:rsidR="004318D1" w:rsidRDefault="00846877">
      <w:pPr>
        <w:pStyle w:val="a3"/>
        <w:spacing w:before="87"/>
        <w:ind w:right="231" w:firstLine="710"/>
      </w:pPr>
      <w:r>
        <w:t>Arcpy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геоөңдеуді</w:t>
      </w:r>
      <w:r>
        <w:rPr>
          <w:spacing w:val="1"/>
        </w:rPr>
        <w:t xml:space="preserve"> </w:t>
      </w:r>
      <w:r>
        <w:t>аутоматтандыруға</w:t>
      </w:r>
      <w:r>
        <w:rPr>
          <w:spacing w:val="1"/>
        </w:rPr>
        <w:t xml:space="preserve"> </w:t>
      </w:r>
      <w:r>
        <w:t>арналған икемді және қуатты құралдарды ұсынады, білім алушыларға немесе</w:t>
      </w:r>
      <w:r>
        <w:rPr>
          <w:spacing w:val="1"/>
        </w:rPr>
        <w:t xml:space="preserve"> </w:t>
      </w:r>
      <w:r>
        <w:t>қолданушыларға қалауы мен қажеттіліктеріне сәйкес әдісті таңдауға мүмкіндік</w:t>
      </w:r>
      <w:r>
        <w:rPr>
          <w:spacing w:val="1"/>
        </w:rPr>
        <w:t xml:space="preserve"> </w:t>
      </w:r>
      <w:r>
        <w:t>береді.</w:t>
      </w:r>
    </w:p>
    <w:p w:rsidR="004318D1" w:rsidRDefault="00846877">
      <w:pPr>
        <w:pStyle w:val="a4"/>
        <w:numPr>
          <w:ilvl w:val="0"/>
          <w:numId w:val="16"/>
        </w:numPr>
        <w:tabs>
          <w:tab w:val="left" w:pos="1578"/>
        </w:tabs>
        <w:ind w:right="234" w:firstLine="566"/>
        <w:rPr>
          <w:sz w:val="28"/>
        </w:rPr>
      </w:pPr>
      <w:r>
        <w:rPr>
          <w:sz w:val="28"/>
        </w:rPr>
        <w:t>arcpy-ді</w:t>
      </w:r>
      <w:r>
        <w:rPr>
          <w:spacing w:val="1"/>
          <w:sz w:val="28"/>
        </w:rPr>
        <w:t xml:space="preserve"> </w:t>
      </w:r>
      <w:r>
        <w:rPr>
          <w:sz w:val="28"/>
        </w:rPr>
        <w:t>ModelBuilder-де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геоөңдеу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қосу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 пайдаланды;</w:t>
      </w:r>
    </w:p>
    <w:p w:rsidR="004318D1" w:rsidRDefault="00846877">
      <w:pPr>
        <w:pStyle w:val="a4"/>
        <w:numPr>
          <w:ilvl w:val="0"/>
          <w:numId w:val="16"/>
        </w:numPr>
        <w:tabs>
          <w:tab w:val="left" w:pos="1578"/>
        </w:tabs>
        <w:ind w:right="233" w:firstLine="566"/>
        <w:rPr>
          <w:sz w:val="28"/>
        </w:rPr>
      </w:pPr>
      <w:r>
        <w:rPr>
          <w:sz w:val="28"/>
        </w:rPr>
        <w:t>ArcPy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қосу,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параметрлерді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өзгерту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жою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аутоматтандыру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қолданылды;</w:t>
      </w:r>
    </w:p>
    <w:p w:rsidR="004318D1" w:rsidRDefault="00846877">
      <w:pPr>
        <w:pStyle w:val="a4"/>
        <w:numPr>
          <w:ilvl w:val="0"/>
          <w:numId w:val="16"/>
        </w:numPr>
        <w:tabs>
          <w:tab w:val="left" w:pos="1578"/>
        </w:tabs>
        <w:spacing w:before="2"/>
        <w:ind w:right="232" w:firstLine="566"/>
        <w:rPr>
          <w:sz w:val="28"/>
        </w:rPr>
      </w:pPr>
      <w:r>
        <w:rPr>
          <w:sz w:val="28"/>
        </w:rPr>
        <w:t>ArcPy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modelbuilder-де</w:t>
      </w:r>
      <w:r>
        <w:rPr>
          <w:spacing w:val="1"/>
          <w:sz w:val="28"/>
        </w:rPr>
        <w:t xml:space="preserve"> </w:t>
      </w:r>
      <w:r>
        <w:rPr>
          <w:sz w:val="28"/>
        </w:rPr>
        <w:t>жасалған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параметрлермен орындауға</w:t>
      </w:r>
      <w:r>
        <w:rPr>
          <w:spacing w:val="2"/>
          <w:sz w:val="28"/>
        </w:rPr>
        <w:t xml:space="preserve"> </w:t>
      </w:r>
      <w:r>
        <w:rPr>
          <w:sz w:val="28"/>
        </w:rPr>
        <w:t>болады (14-cурет).</w:t>
      </w:r>
    </w:p>
    <w:p w:rsidR="004318D1" w:rsidRDefault="00846877">
      <w:pPr>
        <w:pStyle w:val="a3"/>
        <w:spacing w:before="11"/>
        <w:ind w:left="0"/>
        <w:jc w:val="lef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1022350</wp:posOffset>
            </wp:positionH>
            <wp:positionV relativeFrom="paragraph">
              <wp:posOffset>228992</wp:posOffset>
            </wp:positionV>
            <wp:extent cx="2800367" cy="2481072"/>
            <wp:effectExtent l="0" t="0" r="0" b="0"/>
            <wp:wrapTopAndBottom/>
            <wp:docPr id="3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67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4043679</wp:posOffset>
            </wp:positionH>
            <wp:positionV relativeFrom="paragraph">
              <wp:posOffset>276617</wp:posOffset>
            </wp:positionV>
            <wp:extent cx="2998732" cy="2430303"/>
            <wp:effectExtent l="0" t="0" r="0" b="0"/>
            <wp:wrapTopAndBottom/>
            <wp:docPr id="3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732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tabs>
          <w:tab w:val="left" w:pos="5332"/>
        </w:tabs>
        <w:spacing w:before="95"/>
        <w:ind w:left="309"/>
        <w:jc w:val="center"/>
        <w:rPr>
          <w:sz w:val="24"/>
        </w:rPr>
      </w:pPr>
      <w:r>
        <w:rPr>
          <w:sz w:val="24"/>
        </w:rPr>
        <w:t>а</w:t>
      </w:r>
      <w:r>
        <w:rPr>
          <w:sz w:val="24"/>
        </w:rPr>
        <w:tab/>
        <w:t>ә</w:t>
      </w:r>
    </w:p>
    <w:p w:rsidR="004318D1" w:rsidRDefault="00846877">
      <w:pPr>
        <w:spacing w:before="185"/>
        <w:ind w:left="1510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Авто-орналасуды</w:t>
      </w:r>
      <w:r>
        <w:rPr>
          <w:spacing w:val="4"/>
          <w:sz w:val="24"/>
        </w:rPr>
        <w:t xml:space="preserve"> </w:t>
      </w:r>
      <w:r>
        <w:rPr>
          <w:sz w:val="24"/>
        </w:rPr>
        <w:t>іске</w:t>
      </w:r>
      <w:r>
        <w:rPr>
          <w:spacing w:val="-2"/>
          <w:sz w:val="24"/>
        </w:rPr>
        <w:t xml:space="preserve"> </w:t>
      </w:r>
      <w:r>
        <w:rPr>
          <w:sz w:val="24"/>
        </w:rPr>
        <w:t>қосу;</w:t>
      </w:r>
      <w:r>
        <w:rPr>
          <w:spacing w:val="-5"/>
          <w:sz w:val="24"/>
        </w:rPr>
        <w:t xml:space="preserve"> </w:t>
      </w:r>
      <w:r>
        <w:rPr>
          <w:sz w:val="24"/>
        </w:rPr>
        <w:t>ә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дайын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модельді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картаға</w:t>
      </w:r>
      <w:r>
        <w:rPr>
          <w:spacing w:val="-1"/>
          <w:sz w:val="24"/>
        </w:rPr>
        <w:t xml:space="preserve"> </w:t>
      </w:r>
      <w:r>
        <w:rPr>
          <w:sz w:val="24"/>
        </w:rPr>
        <w:t>қосу</w:t>
      </w:r>
    </w:p>
    <w:p w:rsidR="004318D1" w:rsidRDefault="00846877">
      <w:pPr>
        <w:pStyle w:val="a3"/>
        <w:spacing w:before="114"/>
        <w:ind w:left="558"/>
        <w:jc w:val="center"/>
      </w:pPr>
      <w:r>
        <w:t>Сурет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ModelBuilder</w:t>
      </w:r>
      <w:r>
        <w:rPr>
          <w:spacing w:val="-6"/>
        </w:rPr>
        <w:t xml:space="preserve"> </w:t>
      </w:r>
      <w:r>
        <w:t>қосымшасымен жұмысынан</w:t>
      </w:r>
      <w:r>
        <w:rPr>
          <w:spacing w:val="-4"/>
        </w:rPr>
        <w:t xml:space="preserve"> </w:t>
      </w:r>
      <w:r>
        <w:t>көрініс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1"/>
        <w:ind w:left="0"/>
        <w:jc w:val="left"/>
        <w:rPr>
          <w:sz w:val="24"/>
        </w:rPr>
      </w:pPr>
    </w:p>
    <w:p w:rsidR="004318D1" w:rsidRDefault="00846877">
      <w:pPr>
        <w:pStyle w:val="a3"/>
        <w:ind w:right="230" w:firstLine="706"/>
      </w:pPr>
      <w:r>
        <w:t>ModelBuilder – модельдерді құру, өңдеу және басқару үшін қолданылатын</w:t>
      </w:r>
      <w:r>
        <w:rPr>
          <w:spacing w:val="-67"/>
        </w:rPr>
        <w:t xml:space="preserve"> </w:t>
      </w:r>
      <w:r>
        <w:t>қосымша.</w:t>
      </w:r>
      <w:r>
        <w:rPr>
          <w:spacing w:val="26"/>
        </w:rPr>
        <w:t xml:space="preserve"> </w:t>
      </w:r>
      <w:r>
        <w:t>Модельдер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бір</w:t>
      </w:r>
      <w:r>
        <w:rPr>
          <w:spacing w:val="25"/>
        </w:rPr>
        <w:t xml:space="preserve"> </w:t>
      </w:r>
      <w:r>
        <w:t>құралдың</w:t>
      </w:r>
      <w:r>
        <w:rPr>
          <w:spacing w:val="24"/>
        </w:rPr>
        <w:t xml:space="preserve"> </w:t>
      </w:r>
      <w:r>
        <w:t>шығуын</w:t>
      </w:r>
      <w:r>
        <w:rPr>
          <w:spacing w:val="24"/>
        </w:rPr>
        <w:t xml:space="preserve"> </w:t>
      </w:r>
      <w:r>
        <w:t>басқа</w:t>
      </w:r>
      <w:r>
        <w:rPr>
          <w:spacing w:val="25"/>
        </w:rPr>
        <w:t xml:space="preserve"> </w:t>
      </w:r>
      <w:r>
        <w:t>құралға</w:t>
      </w:r>
      <w:r>
        <w:rPr>
          <w:spacing w:val="21"/>
        </w:rPr>
        <w:t xml:space="preserve"> </w:t>
      </w:r>
      <w:r>
        <w:t>кіріс</w:t>
      </w:r>
      <w:r>
        <w:rPr>
          <w:spacing w:val="25"/>
        </w:rPr>
        <w:t xml:space="preserve"> </w:t>
      </w:r>
      <w:r>
        <w:t>ретінде</w:t>
      </w:r>
      <w:r>
        <w:rPr>
          <w:spacing w:val="25"/>
        </w:rPr>
        <w:t xml:space="preserve"> </w:t>
      </w:r>
      <w:r>
        <w:t>беру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4"/>
      </w:pPr>
      <w:r>
        <w:lastRenderedPageBreak/>
        <w:t>арқылы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тізбегінде</w:t>
      </w:r>
      <w:r>
        <w:rPr>
          <w:spacing w:val="1"/>
        </w:rPr>
        <w:t xml:space="preserve"> </w:t>
      </w:r>
      <w:r>
        <w:t>бір-бірімен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процестері.</w:t>
      </w:r>
      <w:r>
        <w:rPr>
          <w:spacing w:val="1"/>
        </w:rPr>
        <w:t xml:space="preserve"> </w:t>
      </w:r>
      <w:r>
        <w:t>ModelBuilder-ді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ағындарын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визуалды</w:t>
      </w:r>
      <w:r>
        <w:rPr>
          <w:spacing w:val="1"/>
        </w:rPr>
        <w:t xml:space="preserve"> </w:t>
      </w:r>
      <w:r>
        <w:t>программалау тілі ретінде қарастыруға болады [187]. Біздің жұмысыста ArcGIS</w:t>
      </w:r>
      <w:r>
        <w:rPr>
          <w:spacing w:val="1"/>
        </w:rPr>
        <w:t xml:space="preserve"> </w:t>
      </w:r>
      <w:r>
        <w:t>ортасына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модельдерді</w:t>
      </w:r>
      <w:r>
        <w:rPr>
          <w:spacing w:val="1"/>
        </w:rPr>
        <w:t xml:space="preserve"> </w:t>
      </w:r>
      <w:r>
        <w:t>конфигурациялаудың</w:t>
      </w:r>
      <w:r>
        <w:rPr>
          <w:spacing w:val="1"/>
        </w:rPr>
        <w:t xml:space="preserve"> </w:t>
      </w:r>
      <w:r>
        <w:t>өнімділікті</w:t>
      </w:r>
      <w:r>
        <w:rPr>
          <w:spacing w:val="1"/>
        </w:rPr>
        <w:t xml:space="preserve"> </w:t>
      </w:r>
      <w:r>
        <w:t>оңтайландыруды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деректердің үлкен көлемін өңдеуді қосуды, құру жолдарын меңгере отырып,</w:t>
      </w:r>
      <w:r>
        <w:rPr>
          <w:spacing w:val="1"/>
        </w:rPr>
        <w:t xml:space="preserve"> </w:t>
      </w:r>
      <w:r>
        <w:t>жаңа</w:t>
      </w:r>
      <w:r>
        <w:rPr>
          <w:spacing w:val="2"/>
        </w:rPr>
        <w:t xml:space="preserve"> </w:t>
      </w:r>
      <w:r>
        <w:t>білімі</w:t>
      </w:r>
      <w:r>
        <w:rPr>
          <w:spacing w:val="-4"/>
        </w:rPr>
        <w:t xml:space="preserve"> </w:t>
      </w:r>
      <w:r>
        <w:t>мен дағдылары</w:t>
      </w:r>
      <w:r>
        <w:rPr>
          <w:spacing w:val="1"/>
        </w:rPr>
        <w:t xml:space="preserve"> </w:t>
      </w:r>
      <w:r>
        <w:t>қалыптасты.</w:t>
      </w:r>
    </w:p>
    <w:p w:rsidR="004318D1" w:rsidRDefault="00846877">
      <w:pPr>
        <w:pStyle w:val="a3"/>
        <w:spacing w:before="3"/>
        <w:ind w:right="222" w:firstLine="706"/>
      </w:pPr>
      <w:r>
        <w:t>Практикалық жұмыс барысында Excel электрондық кестесін ArcMap және</w:t>
      </w:r>
      <w:r>
        <w:rPr>
          <w:spacing w:val="-67"/>
        </w:rPr>
        <w:t xml:space="preserve"> </w:t>
      </w:r>
      <w:r>
        <w:t>ArcGIS Pro программасын</w:t>
      </w:r>
      <w:r>
        <w:rPr>
          <w:spacing w:val="1"/>
        </w:rPr>
        <w:t xml:space="preserve"> </w:t>
      </w:r>
      <w:r>
        <w:t>қолдана отырып, картографиялық жобаларды құру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құжаттардан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оларды</w:t>
      </w:r>
      <w:r>
        <w:rPr>
          <w:spacing w:val="7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аутоматтандырылады.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пайдаланушылар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файлдарынан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тиімді импорттады, өңдеді және интерактивті карталар мен есептер жасды яғни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жеңілдетуді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жылдамдатуды</w:t>
      </w:r>
      <w:r>
        <w:rPr>
          <w:spacing w:val="1"/>
        </w:rPr>
        <w:t xml:space="preserve"> </w:t>
      </w:r>
      <w:r>
        <w:t>үйретеді</w:t>
      </w:r>
      <w:r>
        <w:rPr>
          <w:spacing w:val="1"/>
        </w:rPr>
        <w:t xml:space="preserve"> </w:t>
      </w:r>
      <w:r>
        <w:t>(15-сурет).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кестесіндегі</w:t>
      </w:r>
      <w:r>
        <w:rPr>
          <w:spacing w:val="1"/>
        </w:rPr>
        <w:t xml:space="preserve"> </w:t>
      </w:r>
      <w:r>
        <w:t>ақпараттарды алудың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бар:</w:t>
      </w:r>
    </w:p>
    <w:p w:rsidR="004318D1" w:rsidRDefault="00846877">
      <w:pPr>
        <w:pStyle w:val="a4"/>
        <w:numPr>
          <w:ilvl w:val="0"/>
          <w:numId w:val="15"/>
        </w:numPr>
        <w:tabs>
          <w:tab w:val="left" w:pos="1650"/>
        </w:tabs>
        <w:spacing w:line="242" w:lineRule="auto"/>
        <w:ind w:right="233" w:firstLine="566"/>
        <w:rPr>
          <w:sz w:val="28"/>
        </w:rPr>
      </w:pPr>
      <w:r>
        <w:rPr>
          <w:sz w:val="28"/>
        </w:rPr>
        <w:t>картадағы немесе кез-келген атауларды жаңа Excel бағанында қолмен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болады;</w:t>
      </w:r>
    </w:p>
    <w:p w:rsidR="004318D1" w:rsidRDefault="00846877">
      <w:pPr>
        <w:pStyle w:val="a4"/>
        <w:numPr>
          <w:ilvl w:val="0"/>
          <w:numId w:val="15"/>
        </w:numPr>
        <w:tabs>
          <w:tab w:val="left" w:pos="1650"/>
        </w:tabs>
        <w:spacing w:line="338" w:lineRule="exact"/>
        <w:ind w:left="1649"/>
        <w:rPr>
          <w:sz w:val="28"/>
        </w:rPr>
      </w:pPr>
      <w:r>
        <w:rPr>
          <w:sz w:val="28"/>
        </w:rPr>
        <w:t>arcpy.conversion.ExcelToTable</w:t>
      </w:r>
      <w:r>
        <w:rPr>
          <w:spacing w:val="19"/>
          <w:sz w:val="28"/>
        </w:rPr>
        <w:t xml:space="preserve"> </w:t>
      </w:r>
      <w:r>
        <w:rPr>
          <w:sz w:val="28"/>
        </w:rPr>
        <w:t>(Input_Excel_File,</w:t>
      </w:r>
      <w:r>
        <w:rPr>
          <w:spacing w:val="88"/>
          <w:sz w:val="28"/>
        </w:rPr>
        <w:t xml:space="preserve"> </w:t>
      </w:r>
      <w:r>
        <w:rPr>
          <w:sz w:val="28"/>
        </w:rPr>
        <w:t>Output_Table,</w:t>
      </w:r>
      <w:r>
        <w:rPr>
          <w:spacing w:val="89"/>
          <w:sz w:val="28"/>
        </w:rPr>
        <w:t xml:space="preserve"> </w:t>
      </w:r>
      <w:r>
        <w:rPr>
          <w:sz w:val="28"/>
        </w:rPr>
        <w:t>{Sheet},</w:t>
      </w:r>
    </w:p>
    <w:p w:rsidR="004318D1" w:rsidRDefault="00846877">
      <w:pPr>
        <w:pStyle w:val="a3"/>
        <w:ind w:right="234"/>
      </w:pPr>
      <w:r>
        <w:t>{field_names_row},</w:t>
      </w:r>
      <w:r>
        <w:rPr>
          <w:spacing w:val="1"/>
        </w:rPr>
        <w:t xml:space="preserve"> </w:t>
      </w:r>
      <w:r>
        <w:t>{cell_range})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кодтарды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енгіземіз.</w:t>
      </w:r>
    </w:p>
    <w:p w:rsidR="004318D1" w:rsidRDefault="00846877">
      <w:pPr>
        <w:pStyle w:val="a3"/>
        <w:ind w:right="224" w:firstLine="706"/>
      </w:pPr>
      <w:r>
        <w:t>ArcGIS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атрибуттар кестесінің операцияларымен оңай біріктіруге мүмкіндік береді. Бұл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пайдаланушыларға</w:t>
      </w:r>
      <w:r>
        <w:rPr>
          <w:spacing w:val="1"/>
        </w:rPr>
        <w:t xml:space="preserve"> </w:t>
      </w:r>
      <w:r>
        <w:t>атрибуттық</w:t>
      </w:r>
      <w:r>
        <w:rPr>
          <w:spacing w:val="1"/>
        </w:rPr>
        <w:t xml:space="preserve"> </w:t>
      </w:r>
      <w:r>
        <w:t>деректерге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7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процестерінің</w:t>
      </w:r>
      <w:r>
        <w:rPr>
          <w:spacing w:val="-1"/>
        </w:rPr>
        <w:t xml:space="preserve"> </w:t>
      </w:r>
      <w:r>
        <w:t>бөлігі</w:t>
      </w:r>
      <w:r>
        <w:rPr>
          <w:spacing w:val="-5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тікелей басқаруға</w:t>
      </w:r>
      <w:r>
        <w:rPr>
          <w:spacing w:val="1"/>
        </w:rPr>
        <w:t xml:space="preserve"> </w:t>
      </w:r>
      <w:r>
        <w:t>мүмкіндік береді.</w:t>
      </w:r>
    </w:p>
    <w:p w:rsidR="004318D1" w:rsidRDefault="00846877">
      <w:pPr>
        <w:pStyle w:val="a3"/>
        <w:spacing w:before="7"/>
        <w:ind w:left="0"/>
        <w:jc w:val="lef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175247</wp:posOffset>
            </wp:positionV>
            <wp:extent cx="2766150" cy="2301240"/>
            <wp:effectExtent l="0" t="0" r="0" b="0"/>
            <wp:wrapTopAndBottom/>
            <wp:docPr id="3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15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4015740</wp:posOffset>
            </wp:positionH>
            <wp:positionV relativeFrom="paragraph">
              <wp:posOffset>175247</wp:posOffset>
            </wp:positionV>
            <wp:extent cx="3172213" cy="2354865"/>
            <wp:effectExtent l="0" t="0" r="0" b="0"/>
            <wp:wrapTopAndBottom/>
            <wp:docPr id="3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213" cy="235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tabs>
          <w:tab w:val="left" w:pos="5850"/>
        </w:tabs>
        <w:spacing w:line="192" w:lineRule="exact"/>
        <w:ind w:left="578"/>
        <w:jc w:val="center"/>
        <w:rPr>
          <w:sz w:val="24"/>
        </w:rPr>
      </w:pPr>
      <w:r>
        <w:rPr>
          <w:sz w:val="24"/>
        </w:rPr>
        <w:t>а</w:t>
      </w:r>
      <w:r>
        <w:rPr>
          <w:sz w:val="24"/>
        </w:rPr>
        <w:tab/>
        <w:t>ә</w:t>
      </w:r>
    </w:p>
    <w:p w:rsidR="004318D1" w:rsidRDefault="00846877">
      <w:pPr>
        <w:spacing w:line="275" w:lineRule="exact"/>
        <w:ind w:left="151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- ендіруге</w:t>
      </w:r>
      <w:r>
        <w:rPr>
          <w:spacing w:val="-3"/>
          <w:sz w:val="24"/>
        </w:rPr>
        <w:t xml:space="preserve"> </w:t>
      </w:r>
      <w:r>
        <w:rPr>
          <w:sz w:val="24"/>
        </w:rPr>
        <w:t>дайындалған</w:t>
      </w:r>
      <w:r>
        <w:rPr>
          <w:spacing w:val="2"/>
          <w:sz w:val="24"/>
        </w:rPr>
        <w:t xml:space="preserve"> </w:t>
      </w:r>
      <w:r>
        <w:rPr>
          <w:sz w:val="24"/>
        </w:rPr>
        <w:t>Excel</w:t>
      </w:r>
      <w:r>
        <w:rPr>
          <w:spacing w:val="-10"/>
          <w:sz w:val="24"/>
        </w:rPr>
        <w:t xml:space="preserve"> </w:t>
      </w:r>
      <w:r>
        <w:rPr>
          <w:sz w:val="24"/>
        </w:rPr>
        <w:t>кестесі, ә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ArcGis-ке</w:t>
      </w:r>
      <w:r>
        <w:rPr>
          <w:spacing w:val="-2"/>
          <w:sz w:val="24"/>
        </w:rPr>
        <w:t xml:space="preserve"> </w:t>
      </w:r>
      <w:r>
        <w:rPr>
          <w:sz w:val="24"/>
        </w:rPr>
        <w:t>ендірілген</w:t>
      </w:r>
      <w:r>
        <w:rPr>
          <w:spacing w:val="1"/>
          <w:sz w:val="24"/>
        </w:rPr>
        <w:t xml:space="preserve"> </w:t>
      </w:r>
      <w:r>
        <w:rPr>
          <w:sz w:val="24"/>
        </w:rPr>
        <w:t>Excel</w:t>
      </w:r>
      <w:r>
        <w:rPr>
          <w:spacing w:val="-7"/>
          <w:sz w:val="24"/>
        </w:rPr>
        <w:t xml:space="preserve"> </w:t>
      </w:r>
      <w:r>
        <w:rPr>
          <w:sz w:val="24"/>
        </w:rPr>
        <w:t>кестесі</w:t>
      </w:r>
    </w:p>
    <w:p w:rsidR="004318D1" w:rsidRDefault="004318D1">
      <w:pPr>
        <w:pStyle w:val="a3"/>
        <w:spacing w:before="1"/>
        <w:ind w:left="0"/>
        <w:jc w:val="left"/>
        <w:rPr>
          <w:sz w:val="24"/>
        </w:rPr>
      </w:pPr>
    </w:p>
    <w:p w:rsidR="004318D1" w:rsidRDefault="00846877">
      <w:pPr>
        <w:pStyle w:val="a3"/>
        <w:ind w:left="571"/>
        <w:jc w:val="center"/>
      </w:pPr>
      <w:r>
        <w:t>Сурет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Excel</w:t>
      </w:r>
      <w:r>
        <w:rPr>
          <w:spacing w:val="-6"/>
        </w:rPr>
        <w:t xml:space="preserve"> </w:t>
      </w:r>
      <w:r>
        <w:t>деректер</w:t>
      </w:r>
      <w:r>
        <w:rPr>
          <w:spacing w:val="-2"/>
        </w:rPr>
        <w:t xml:space="preserve"> </w:t>
      </w:r>
      <w:r>
        <w:t>кестесі</w:t>
      </w:r>
      <w:r>
        <w:rPr>
          <w:spacing w:val="-7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мәлімет</w:t>
      </w:r>
    </w:p>
    <w:p w:rsidR="004318D1" w:rsidRDefault="004318D1">
      <w:pPr>
        <w:pStyle w:val="a3"/>
        <w:spacing w:before="3"/>
        <w:ind w:left="0"/>
        <w:jc w:val="left"/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rPr>
          <w:sz w:val="24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4" w:firstLine="706"/>
      </w:pPr>
      <w:r>
        <w:lastRenderedPageBreak/>
        <w:t>ArcGIS Pro пайда болғанға дейін 3D модельдерін құру және оларды ГАЖ</w:t>
      </w:r>
      <w:r>
        <w:rPr>
          <w:spacing w:val="1"/>
        </w:rPr>
        <w:t xml:space="preserve"> </w:t>
      </w:r>
      <w:r>
        <w:t>жүйесіне біріктіру қосымша құралдар мен әдістерді қолдануды қажет етті. Ең</w:t>
      </w:r>
      <w:r>
        <w:rPr>
          <w:spacing w:val="1"/>
        </w:rPr>
        <w:t xml:space="preserve"> </w:t>
      </w:r>
      <w:r>
        <w:t>көп таралған әдістер мамандандырылған 3D программалары Autodesk Maya,</w:t>
      </w:r>
      <w:r>
        <w:rPr>
          <w:spacing w:val="1"/>
        </w:rPr>
        <w:t xml:space="preserve"> </w:t>
      </w:r>
      <w:r>
        <w:t>Blender,</w:t>
      </w:r>
      <w:r>
        <w:rPr>
          <w:spacing w:val="1"/>
        </w:rPr>
        <w:t xml:space="preserve"> </w:t>
      </w:r>
      <w:r>
        <w:t>SketchUp,</w:t>
      </w:r>
      <w:r>
        <w:rPr>
          <w:spacing w:val="1"/>
        </w:rPr>
        <w:t xml:space="preserve"> </w:t>
      </w:r>
      <w:r>
        <w:t>Tinkercad,</w:t>
      </w:r>
      <w:r>
        <w:rPr>
          <w:spacing w:val="1"/>
        </w:rPr>
        <w:t xml:space="preserve"> </w:t>
      </w:r>
      <w:r>
        <w:t>Vectary,</w:t>
      </w:r>
      <w:r>
        <w:rPr>
          <w:spacing w:val="1"/>
        </w:rPr>
        <w:t xml:space="preserve"> </w:t>
      </w:r>
      <w:r>
        <w:t>SketchUp,</w:t>
      </w:r>
      <w:r>
        <w:rPr>
          <w:spacing w:val="1"/>
        </w:rPr>
        <w:t xml:space="preserve"> </w:t>
      </w:r>
      <w:r>
        <w:t>FreeCAD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программаларын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модельдерін жасауға</w:t>
      </w:r>
      <w:r>
        <w:rPr>
          <w:spacing w:val="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берді.</w:t>
      </w:r>
    </w:p>
    <w:p w:rsidR="004318D1" w:rsidRDefault="00846877">
      <w:pPr>
        <w:pStyle w:val="a3"/>
        <w:spacing w:before="4"/>
        <w:ind w:right="220" w:firstLine="706"/>
      </w:pPr>
      <w:r>
        <w:t>2022 жылдан бастап соңғы жаңарту аяқталған кезде, ArcGIS Pro-да 3D</w:t>
      </w:r>
      <w:r>
        <w:rPr>
          <w:spacing w:val="1"/>
        </w:rPr>
        <w:t xml:space="preserve"> </w:t>
      </w:r>
      <w:r>
        <w:t>визуализацияларын жасау көптеген пайдаланушылар үшін, әсіресе кеңістіктік</w:t>
      </w:r>
      <w:r>
        <w:rPr>
          <w:spacing w:val="1"/>
        </w:rPr>
        <w:t xml:space="preserve"> </w:t>
      </w:r>
      <w:r>
        <w:t>деректермен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жобаларының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аспектілерін зерттегісі келетіндер үшін маңызды құрал болып есептелді. Үш</w:t>
      </w:r>
      <w:r>
        <w:rPr>
          <w:spacing w:val="1"/>
        </w:rPr>
        <w:t xml:space="preserve"> </w:t>
      </w:r>
      <w:r>
        <w:t>өлшемді модельдер мен визуализацияларды құру пайдаланушыларға кеңістіктік</w:t>
      </w:r>
      <w:r>
        <w:rPr>
          <w:spacing w:val="-67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70"/>
        </w:rPr>
        <w:t xml:space="preserve"> </w:t>
      </w:r>
      <w:r>
        <w:t>оларды</w:t>
      </w:r>
      <w:r>
        <w:rPr>
          <w:spacing w:val="70"/>
        </w:rPr>
        <w:t xml:space="preserve"> </w:t>
      </w:r>
      <w:r>
        <w:t>көрнекі</w:t>
      </w:r>
      <w:r>
        <w:rPr>
          <w:spacing w:val="1"/>
        </w:rPr>
        <w:t xml:space="preserve"> </w:t>
      </w:r>
      <w:r>
        <w:t>және талдауға қол жетімді етті. ArcGIS Pro 3D деректерімен жұмыс істеуге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құралдарды,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нысандар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көріністерді</w:t>
      </w:r>
      <w:r>
        <w:rPr>
          <w:spacing w:val="1"/>
        </w:rPr>
        <w:t xml:space="preserve"> </w:t>
      </w:r>
      <w:r>
        <w:t>жасау,</w:t>
      </w:r>
      <w:r>
        <w:rPr>
          <w:spacing w:val="70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ұсынды.</w:t>
      </w:r>
    </w:p>
    <w:p w:rsidR="004318D1" w:rsidRDefault="00846877">
      <w:pPr>
        <w:pStyle w:val="a3"/>
        <w:ind w:right="229" w:firstLine="706"/>
      </w:pPr>
      <w:r>
        <w:t>Тұтастай алғанда, ArcGIS Pro-да 3D визуализацияларын жасау көптеген</w:t>
      </w:r>
      <w:r>
        <w:rPr>
          <w:spacing w:val="1"/>
        </w:rPr>
        <w:t xml:space="preserve"> </w:t>
      </w:r>
      <w:r>
        <w:t>геокеңістіктік технологияларды пайдаланушылар үшін өзекті құрал болып қала</w:t>
      </w:r>
      <w:r>
        <w:rPr>
          <w:spacing w:val="1"/>
        </w:rPr>
        <w:t xml:space="preserve"> </w:t>
      </w:r>
      <w:r>
        <w:t>береді, бірақ жобаның нақты міндеттері мен талаптарына байланысты пайдалы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ArcGIS</w:t>
      </w:r>
      <w:r>
        <w:rPr>
          <w:spacing w:val="-4"/>
        </w:rPr>
        <w:t xml:space="preserve"> </w:t>
      </w:r>
      <w:r>
        <w:t>Pro-да</w:t>
      </w:r>
      <w:r>
        <w:rPr>
          <w:spacing w:val="-2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модельдерін</w:t>
      </w:r>
      <w:r>
        <w:rPr>
          <w:spacing w:val="-3"/>
        </w:rPr>
        <w:t xml:space="preserve"> </w:t>
      </w:r>
      <w:r>
        <w:t>жасаудың</w:t>
      </w:r>
      <w:r>
        <w:rPr>
          <w:spacing w:val="-2"/>
        </w:rPr>
        <w:t xml:space="preserve"> </w:t>
      </w:r>
      <w:r>
        <w:t>қазіргі</w:t>
      </w:r>
      <w:r>
        <w:rPr>
          <w:spacing w:val="-3"/>
        </w:rPr>
        <w:t xml:space="preserve"> </w:t>
      </w:r>
      <w:r>
        <w:t>таңда</w:t>
      </w:r>
      <w:r>
        <w:rPr>
          <w:spacing w:val="-2"/>
        </w:rPr>
        <w:t xml:space="preserve"> </w:t>
      </w:r>
      <w:r>
        <w:t>құралдар</w:t>
      </w:r>
      <w:r>
        <w:rPr>
          <w:spacing w:val="-2"/>
        </w:rPr>
        <w:t xml:space="preserve"> </w:t>
      </w:r>
      <w:r>
        <w:t>саны</w:t>
      </w:r>
      <w:r>
        <w:rPr>
          <w:spacing w:val="-3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көп.</w:t>
      </w:r>
    </w:p>
    <w:p w:rsidR="004318D1" w:rsidRDefault="00846877">
      <w:pPr>
        <w:pStyle w:val="a3"/>
        <w:spacing w:before="1"/>
        <w:ind w:right="222" w:firstLine="706"/>
      </w:pP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қорғалған</w:t>
      </w:r>
      <w:r>
        <w:rPr>
          <w:spacing w:val="1"/>
        </w:rPr>
        <w:t xml:space="preserve"> </w:t>
      </w:r>
      <w:r>
        <w:t>нысандар</w:t>
      </w:r>
      <w:r>
        <w:rPr>
          <w:spacing w:val="1"/>
        </w:rPr>
        <w:t xml:space="preserve"> </w:t>
      </w:r>
      <w:r>
        <w:t>қауіпсіздікті</w:t>
      </w:r>
      <w:r>
        <w:rPr>
          <w:spacing w:val="1"/>
        </w:rPr>
        <w:t xml:space="preserve"> </w:t>
      </w:r>
      <w:r>
        <w:t>қамтамасыз етуге және белгілі бір ресурстарды немесе аумақтарды қажетсіз қол</w:t>
      </w:r>
      <w:r>
        <w:rPr>
          <w:spacing w:val="-67"/>
        </w:rPr>
        <w:t xml:space="preserve"> </w:t>
      </w:r>
      <w:r>
        <w:t>жеткізуден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әсерден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инфрақұрылымның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элементтері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табылатынын</w:t>
      </w:r>
      <w:r>
        <w:rPr>
          <w:spacing w:val="1"/>
        </w:rPr>
        <w:t xml:space="preserve"> </w:t>
      </w:r>
      <w:r>
        <w:t>мекемелер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құпиялылығына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нысандар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 жария таратылуға жатпайды және жалпыға қолжетімді картографиялық</w:t>
      </w:r>
      <w:r>
        <w:rPr>
          <w:spacing w:val="-67"/>
        </w:rPr>
        <w:t xml:space="preserve"> </w:t>
      </w:r>
      <w:r>
        <w:t>материалдарға</w:t>
      </w:r>
      <w:r>
        <w:rPr>
          <w:spacing w:val="1"/>
        </w:rPr>
        <w:t xml:space="preserve"> </w:t>
      </w:r>
      <w:r>
        <w:t>енгізілмейді.</w:t>
      </w:r>
      <w:r>
        <w:rPr>
          <w:spacing w:val="1"/>
        </w:rPr>
        <w:t xml:space="preserve"> </w:t>
      </w:r>
      <w:r>
        <w:t>Сондықтанда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белгілеу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кескіндерді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нысанддар дерекқорларынан қолдану сияқты аутоматтандырылған процестерді</w:t>
      </w:r>
      <w:r>
        <w:rPr>
          <w:spacing w:val="1"/>
        </w:rPr>
        <w:t xml:space="preserve"> </w:t>
      </w:r>
      <w:r>
        <w:t>қоспағанда, стандартты өңдеу құралдарын пайдаланып кескінге қолмен енгізу</w:t>
      </w:r>
      <w:r>
        <w:rPr>
          <w:spacing w:val="1"/>
        </w:rPr>
        <w:t xml:space="preserve"> </w:t>
      </w:r>
      <w:r>
        <w:t>қажет етеді.</w:t>
      </w:r>
    </w:p>
    <w:p w:rsidR="004318D1" w:rsidRDefault="00846877">
      <w:pPr>
        <w:pStyle w:val="a3"/>
        <w:spacing w:before="1"/>
        <w:ind w:right="218" w:firstLine="706"/>
      </w:pPr>
      <w:r>
        <w:t>Практикалық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ақпараттық-коммуникациялық технологиялар саласындағы білігі бар мамандар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маңыздылығының</w:t>
      </w:r>
      <w:r>
        <w:rPr>
          <w:spacing w:val="1"/>
        </w:rPr>
        <w:t xml:space="preserve"> </w:t>
      </w:r>
      <w:r>
        <w:t>артуына байланысты сұранысқа ие болып отыр. Өркениеттің дамуы ГАЖ және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прогресімен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деректерді тиімді басқаруға және талдауға мүмкіндік береді, бұл өз кезегінде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оңтайландыруға,</w:t>
      </w:r>
      <w:r>
        <w:rPr>
          <w:spacing w:val="1"/>
        </w:rPr>
        <w:t xml:space="preserve"> </w:t>
      </w:r>
      <w:r>
        <w:t>инфрақұрылымды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өмір сүру жағдайларын жақсартуға және тұрақты дамуды қамтамасыз етуге</w:t>
      </w:r>
      <w:r>
        <w:rPr>
          <w:spacing w:val="1"/>
        </w:rPr>
        <w:t xml:space="preserve"> </w:t>
      </w:r>
      <w:r>
        <w:t>ықпал етеді соымен қатар заман талабына сай мамандар әзірленеді. Сондай-ақ,</w:t>
      </w:r>
      <w:r>
        <w:rPr>
          <w:spacing w:val="1"/>
        </w:rPr>
        <w:t xml:space="preserve"> </w:t>
      </w:r>
      <w:r>
        <w:t>картада</w:t>
      </w:r>
      <w:r>
        <w:rPr>
          <w:spacing w:val="1"/>
        </w:rPr>
        <w:t xml:space="preserve"> </w:t>
      </w:r>
      <w:r>
        <w:t>қорғалған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нүктелер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көрсетеміз,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координаттармен</w:t>
      </w:r>
      <w:r>
        <w:rPr>
          <w:spacing w:val="1"/>
        </w:rPr>
        <w:t xml:space="preserve"> </w:t>
      </w:r>
      <w:r>
        <w:t>белгілейміз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қорғалу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таңбалармен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түс</w:t>
      </w:r>
      <w:r>
        <w:rPr>
          <w:spacing w:val="1"/>
        </w:rPr>
        <w:t xml:space="preserve"> </w:t>
      </w:r>
      <w:r>
        <w:t>градациясымен</w:t>
      </w:r>
      <w:r>
        <w:rPr>
          <w:spacing w:val="1"/>
        </w:rPr>
        <w:t xml:space="preserve"> </w:t>
      </w:r>
      <w:r>
        <w:t>белгілейміз.</w:t>
      </w:r>
      <w:r>
        <w:rPr>
          <w:spacing w:val="1"/>
        </w:rPr>
        <w:t xml:space="preserve"> </w:t>
      </w:r>
      <w:r>
        <w:t>Қорғалған</w:t>
      </w:r>
      <w:r>
        <w:rPr>
          <w:spacing w:val="1"/>
        </w:rPr>
        <w:t xml:space="preserve"> </w:t>
      </w:r>
      <w:r>
        <w:t>нысандарға</w:t>
      </w:r>
      <w:r>
        <w:rPr>
          <w:spacing w:val="1"/>
        </w:rPr>
        <w:t xml:space="preserve"> </w:t>
      </w:r>
      <w:r>
        <w:t>Астана</w:t>
      </w:r>
      <w:r>
        <w:rPr>
          <w:spacing w:val="2"/>
        </w:rPr>
        <w:t xml:space="preserve"> </w:t>
      </w:r>
      <w:r>
        <w:t>қаласындағы</w:t>
      </w:r>
      <w:r>
        <w:rPr>
          <w:spacing w:val="1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аймақтары</w:t>
      </w:r>
      <w:r>
        <w:rPr>
          <w:spacing w:val="1"/>
        </w:rPr>
        <w:t xml:space="preserve"> </w:t>
      </w:r>
      <w:r>
        <w:t>(немесе</w:t>
      </w:r>
      <w:r>
        <w:rPr>
          <w:spacing w:val="2"/>
        </w:rPr>
        <w:t xml:space="preserve"> </w:t>
      </w:r>
      <w:r>
        <w:t>қолжетімділігі</w:t>
      </w:r>
      <w:r>
        <w:rPr>
          <w:spacing w:val="-3"/>
        </w:rPr>
        <w:t xml:space="preserve"> </w:t>
      </w:r>
      <w:r>
        <w:t>шектеулі</w:t>
      </w:r>
      <w:r>
        <w:rPr>
          <w:spacing w:val="-4"/>
        </w:rPr>
        <w:t xml:space="preserve"> </w:t>
      </w:r>
      <w:r>
        <w:t>аймақтар),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32"/>
      </w:pPr>
      <w:r>
        <w:lastRenderedPageBreak/>
        <w:t>үкіметтік</w:t>
      </w:r>
      <w:r>
        <w:rPr>
          <w:spacing w:val="1"/>
        </w:rPr>
        <w:t xml:space="preserve"> </w:t>
      </w:r>
      <w:r>
        <w:t>ғимараттар,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мекемелер,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инфрақұрылымдық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 қауіпсіздікті қамтамассыз ететін қолжетімділігі шектеулі стратегиялық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объектілерді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Қорғалған</w:t>
      </w:r>
      <w:r>
        <w:rPr>
          <w:spacing w:val="1"/>
        </w:rPr>
        <w:t xml:space="preserve"> </w:t>
      </w:r>
      <w:r>
        <w:t>нысандардың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реттеулер мен билік саясатына байланысты өзгеруі мүмкін, бірақ олар әдетте</w:t>
      </w:r>
      <w:r>
        <w:rPr>
          <w:spacing w:val="1"/>
        </w:rPr>
        <w:t xml:space="preserve"> </w:t>
      </w:r>
      <w:r>
        <w:t>қаланың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жалпы</w:t>
      </w:r>
      <w:r>
        <w:rPr>
          <w:spacing w:val="-4"/>
        </w:rPr>
        <w:t xml:space="preserve"> </w:t>
      </w:r>
      <w:r>
        <w:t>елдің</w:t>
      </w:r>
      <w:r>
        <w:rPr>
          <w:spacing w:val="-3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істеуі</w:t>
      </w:r>
      <w:r>
        <w:rPr>
          <w:spacing w:val="-3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маңызды</w:t>
      </w:r>
      <w:r>
        <w:rPr>
          <w:spacing w:val="-4"/>
        </w:rPr>
        <w:t xml:space="preserve"> </w:t>
      </w:r>
      <w:r>
        <w:t>нысандарды</w:t>
      </w:r>
      <w:r>
        <w:rPr>
          <w:spacing w:val="-3"/>
        </w:rPr>
        <w:t xml:space="preserve"> </w:t>
      </w:r>
      <w:r>
        <w:t>қамтиды.</w:t>
      </w:r>
    </w:p>
    <w:p w:rsidR="004318D1" w:rsidRDefault="00846877">
      <w:pPr>
        <w:pStyle w:val="a3"/>
        <w:spacing w:before="4"/>
        <w:ind w:right="227" w:firstLine="706"/>
      </w:pPr>
      <w:r>
        <w:t>Зерттеу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Астана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картасына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орналастыру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ғарыштық</w:t>
      </w:r>
      <w:r>
        <w:rPr>
          <w:spacing w:val="1"/>
        </w:rPr>
        <w:t xml:space="preserve"> </w:t>
      </w:r>
      <w:r>
        <w:t>суреттерді</w:t>
      </w:r>
      <w:r>
        <w:rPr>
          <w:spacing w:val="1"/>
        </w:rPr>
        <w:t xml:space="preserve"> </w:t>
      </w:r>
      <w:r>
        <w:t>алдық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ауданға</w:t>
      </w:r>
      <w:r>
        <w:rPr>
          <w:spacing w:val="1"/>
        </w:rPr>
        <w:t xml:space="preserve"> </w:t>
      </w:r>
      <w:r>
        <w:t>бөліп,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координаттар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аудандарға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қорғалған</w:t>
      </w:r>
      <w:r>
        <w:rPr>
          <w:spacing w:val="1"/>
        </w:rPr>
        <w:t xml:space="preserve"> </w:t>
      </w:r>
      <w:r>
        <w:t>нысанды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орналастырдық.</w:t>
      </w:r>
      <w:r>
        <w:rPr>
          <w:spacing w:val="1"/>
        </w:rPr>
        <w:t xml:space="preserve"> </w:t>
      </w:r>
      <w:r>
        <w:t>16-суретте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отырғандағыдай</w:t>
      </w:r>
      <w:r>
        <w:rPr>
          <w:spacing w:val="1"/>
        </w:rPr>
        <w:t xml:space="preserve"> </w:t>
      </w:r>
      <w:r>
        <w:t>Астана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картасында бес аудан бойынша: «Алматы ауданы», «Байқоныр ауданы», «Есіл</w:t>
      </w:r>
      <w:r>
        <w:rPr>
          <w:spacing w:val="1"/>
        </w:rPr>
        <w:t xml:space="preserve"> </w:t>
      </w:r>
      <w:r>
        <w:t>ауданы»,</w:t>
      </w:r>
      <w:r>
        <w:rPr>
          <w:spacing w:val="1"/>
        </w:rPr>
        <w:t xml:space="preserve"> </w:t>
      </w:r>
      <w:r>
        <w:t>«Сарыарқа</w:t>
      </w:r>
      <w:r>
        <w:rPr>
          <w:spacing w:val="1"/>
        </w:rPr>
        <w:t xml:space="preserve"> </w:t>
      </w:r>
      <w:r>
        <w:t>ауданы»,</w:t>
      </w:r>
      <w:r>
        <w:rPr>
          <w:spacing w:val="1"/>
        </w:rPr>
        <w:t xml:space="preserve"> </w:t>
      </w:r>
      <w:r>
        <w:t>«Нұра</w:t>
      </w:r>
      <w:r>
        <w:rPr>
          <w:spacing w:val="1"/>
        </w:rPr>
        <w:t xml:space="preserve"> </w:t>
      </w:r>
      <w:r>
        <w:t>ауданы»</w:t>
      </w:r>
      <w:r>
        <w:rPr>
          <w:spacing w:val="1"/>
        </w:rPr>
        <w:t xml:space="preserve"> </w:t>
      </w:r>
      <w:r>
        <w:t>тұрғын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кешендерінің</w:t>
      </w:r>
      <w:r>
        <w:rPr>
          <w:spacing w:val="1"/>
        </w:rPr>
        <w:t xml:space="preserve"> </w:t>
      </w:r>
      <w:r>
        <w:t>нысандары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нүктелер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қашықтықта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-67"/>
        </w:rPr>
        <w:t xml:space="preserve"> </w:t>
      </w:r>
      <w:r>
        <w:t>арнайы қорғалған</w:t>
      </w:r>
      <w:r>
        <w:rPr>
          <w:spacing w:val="3"/>
        </w:rPr>
        <w:t xml:space="preserve"> </w:t>
      </w:r>
      <w:r>
        <w:t>нысанды картаға</w:t>
      </w:r>
      <w:r>
        <w:rPr>
          <w:spacing w:val="2"/>
        </w:rPr>
        <w:t xml:space="preserve"> </w:t>
      </w:r>
      <w:r>
        <w:t>орналастырылды.</w:t>
      </w:r>
    </w:p>
    <w:p w:rsidR="004318D1" w:rsidRDefault="00846877">
      <w:pPr>
        <w:pStyle w:val="a3"/>
        <w:spacing w:line="319" w:lineRule="exact"/>
        <w:ind w:left="1505"/>
      </w:pPr>
      <w:r>
        <w:t>Нысандарды</w:t>
      </w:r>
      <w:r>
        <w:rPr>
          <w:spacing w:val="-3"/>
        </w:rPr>
        <w:t xml:space="preserve"> </w:t>
      </w:r>
      <w:r>
        <w:t>орналастыру</w:t>
      </w:r>
      <w:r>
        <w:rPr>
          <w:spacing w:val="-7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әр-түрлі</w:t>
      </w:r>
      <w:r>
        <w:rPr>
          <w:spacing w:val="-8"/>
        </w:rPr>
        <w:t xml:space="preserve"> </w:t>
      </w:r>
      <w:r>
        <w:t>құралдар</w:t>
      </w:r>
      <w:r>
        <w:rPr>
          <w:spacing w:val="-3"/>
        </w:rPr>
        <w:t xml:space="preserve"> </w:t>
      </w:r>
      <w:r>
        <w:t>пайдаланылды:</w:t>
      </w:r>
    </w:p>
    <w:p w:rsidR="004318D1" w:rsidRDefault="00846877">
      <w:pPr>
        <w:pStyle w:val="a4"/>
        <w:numPr>
          <w:ilvl w:val="0"/>
          <w:numId w:val="15"/>
        </w:numPr>
        <w:tabs>
          <w:tab w:val="left" w:pos="1650"/>
        </w:tabs>
        <w:spacing w:line="242" w:lineRule="auto"/>
        <w:ind w:right="233" w:firstLine="566"/>
        <w:jc w:val="left"/>
        <w:rPr>
          <w:sz w:val="28"/>
        </w:rPr>
      </w:pPr>
      <w:r>
        <w:rPr>
          <w:sz w:val="28"/>
        </w:rPr>
        <w:t>кеңістіктік</w:t>
      </w:r>
      <w:r>
        <w:rPr>
          <w:spacing w:val="46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47"/>
          <w:sz w:val="28"/>
        </w:rPr>
        <w:t xml:space="preserve"> </w:t>
      </w:r>
      <w:r>
        <w:rPr>
          <w:sz w:val="28"/>
        </w:rPr>
        <w:t>нүктелер,</w:t>
      </w:r>
      <w:r>
        <w:rPr>
          <w:spacing w:val="49"/>
          <w:sz w:val="28"/>
        </w:rPr>
        <w:t xml:space="preserve"> </w:t>
      </w:r>
      <w:r>
        <w:rPr>
          <w:sz w:val="28"/>
        </w:rPr>
        <w:t>сызықтар,</w:t>
      </w:r>
      <w:r>
        <w:rPr>
          <w:spacing w:val="49"/>
          <w:sz w:val="28"/>
        </w:rPr>
        <w:t xml:space="preserve"> </w:t>
      </w:r>
      <w:r>
        <w:rPr>
          <w:sz w:val="28"/>
        </w:rPr>
        <w:t>жол</w:t>
      </w:r>
      <w:r>
        <w:rPr>
          <w:spacing w:val="47"/>
          <w:sz w:val="28"/>
        </w:rPr>
        <w:t xml:space="preserve"> </w:t>
      </w:r>
      <w:r>
        <w:rPr>
          <w:sz w:val="28"/>
        </w:rPr>
        <w:t>желілері</w:t>
      </w:r>
      <w:r>
        <w:rPr>
          <w:spacing w:val="43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48"/>
          <w:sz w:val="28"/>
        </w:rPr>
        <w:t xml:space="preserve"> </w:t>
      </w:r>
      <w:r>
        <w:rPr>
          <w:sz w:val="28"/>
        </w:rPr>
        <w:t>өзендер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көпбұрыштар;</w:t>
      </w:r>
    </w:p>
    <w:p w:rsidR="004318D1" w:rsidRDefault="00846877">
      <w:pPr>
        <w:pStyle w:val="a4"/>
        <w:numPr>
          <w:ilvl w:val="0"/>
          <w:numId w:val="15"/>
        </w:numPr>
        <w:tabs>
          <w:tab w:val="left" w:pos="1650"/>
        </w:tabs>
        <w:ind w:right="222" w:firstLine="566"/>
        <w:jc w:val="left"/>
        <w:rPr>
          <w:sz w:val="28"/>
        </w:rPr>
      </w:pPr>
      <w:r>
        <w:rPr>
          <w:sz w:val="28"/>
        </w:rPr>
        <w:t>топографиялық</w:t>
      </w:r>
      <w:r>
        <w:rPr>
          <w:spacing w:val="17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7"/>
          <w:sz w:val="28"/>
        </w:rPr>
        <w:t xml:space="preserve"> </w:t>
      </w:r>
      <w:r>
        <w:rPr>
          <w:sz w:val="28"/>
        </w:rPr>
        <w:t>биіктік,</w:t>
      </w:r>
      <w:r>
        <w:rPr>
          <w:spacing w:val="20"/>
          <w:sz w:val="28"/>
        </w:rPr>
        <w:t xml:space="preserve"> </w:t>
      </w:r>
      <w:r>
        <w:rPr>
          <w:sz w:val="28"/>
        </w:rPr>
        <w:t>рельеф,</w:t>
      </w:r>
      <w:r>
        <w:rPr>
          <w:spacing w:val="20"/>
          <w:sz w:val="28"/>
        </w:rPr>
        <w:t xml:space="preserve"> </w:t>
      </w:r>
      <w:r>
        <w:rPr>
          <w:sz w:val="28"/>
        </w:rPr>
        <w:t>басқа</w:t>
      </w:r>
      <w:r>
        <w:rPr>
          <w:spacing w:val="14"/>
          <w:sz w:val="28"/>
        </w:rPr>
        <w:t xml:space="preserve"> </w:t>
      </w:r>
      <w:r>
        <w:rPr>
          <w:sz w:val="28"/>
        </w:rPr>
        <w:t>да</w:t>
      </w:r>
      <w:r>
        <w:rPr>
          <w:spacing w:val="30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7"/>
          <w:sz w:val="28"/>
        </w:rPr>
        <w:t xml:space="preserve"> </w:t>
      </w:r>
      <w:r>
        <w:rPr>
          <w:sz w:val="28"/>
        </w:rPr>
        <w:t>ландшафт</w:t>
      </w:r>
      <w:r>
        <w:rPr>
          <w:spacing w:val="-67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8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-3"/>
          <w:sz w:val="28"/>
        </w:rPr>
        <w:t xml:space="preserve"> </w:t>
      </w:r>
      <w:r>
        <w:rPr>
          <w:sz w:val="28"/>
        </w:rPr>
        <w:t>жер</w:t>
      </w:r>
      <w:r>
        <w:rPr>
          <w:spacing w:val="-2"/>
          <w:sz w:val="28"/>
        </w:rPr>
        <w:t xml:space="preserve"> </w:t>
      </w:r>
      <w:r>
        <w:rPr>
          <w:sz w:val="28"/>
        </w:rPr>
        <w:t>бетінің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пішінін</w:t>
      </w:r>
      <w:r>
        <w:rPr>
          <w:spacing w:val="-3"/>
          <w:sz w:val="28"/>
        </w:rPr>
        <w:t xml:space="preserve"> </w:t>
      </w:r>
      <w:r>
        <w:rPr>
          <w:sz w:val="28"/>
        </w:rPr>
        <w:t>сипаттайтын</w:t>
      </w:r>
      <w:r>
        <w:rPr>
          <w:spacing w:val="-3"/>
          <w:sz w:val="28"/>
        </w:rPr>
        <w:t xml:space="preserve"> </w:t>
      </w:r>
      <w:r>
        <w:rPr>
          <w:sz w:val="28"/>
        </w:rPr>
        <w:t>деректер;</w:t>
      </w:r>
    </w:p>
    <w:p w:rsidR="004318D1" w:rsidRDefault="00846877">
      <w:pPr>
        <w:pStyle w:val="a4"/>
        <w:numPr>
          <w:ilvl w:val="0"/>
          <w:numId w:val="15"/>
        </w:numPr>
        <w:tabs>
          <w:tab w:val="left" w:pos="1650"/>
        </w:tabs>
        <w:ind w:right="236" w:firstLine="566"/>
        <w:jc w:val="left"/>
        <w:rPr>
          <w:sz w:val="28"/>
        </w:rPr>
      </w:pPr>
      <w:r>
        <w:rPr>
          <w:sz w:val="28"/>
        </w:rPr>
        <w:t>суреттер</w:t>
      </w:r>
      <w:r>
        <w:rPr>
          <w:spacing w:val="40"/>
          <w:sz w:val="28"/>
        </w:rPr>
        <w:t xml:space="preserve"> </w:t>
      </w:r>
      <w:r>
        <w:rPr>
          <w:sz w:val="28"/>
        </w:rPr>
        <w:t>геодеректер</w:t>
      </w:r>
      <w:r>
        <w:rPr>
          <w:spacing w:val="40"/>
          <w:sz w:val="28"/>
        </w:rPr>
        <w:t xml:space="preserve"> </w:t>
      </w:r>
      <w:r>
        <w:rPr>
          <w:sz w:val="28"/>
        </w:rPr>
        <w:t>жер</w:t>
      </w:r>
      <w:r>
        <w:rPr>
          <w:spacing w:val="42"/>
          <w:sz w:val="28"/>
        </w:rPr>
        <w:t xml:space="preserve"> </w:t>
      </w:r>
      <w:r>
        <w:rPr>
          <w:sz w:val="28"/>
        </w:rPr>
        <w:t>бетін</w:t>
      </w:r>
      <w:r>
        <w:rPr>
          <w:spacing w:val="40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41"/>
          <w:sz w:val="28"/>
        </w:rPr>
        <w:t xml:space="preserve"> </w:t>
      </w:r>
      <w:r>
        <w:rPr>
          <w:sz w:val="28"/>
        </w:rPr>
        <w:t>үшін</w:t>
      </w:r>
      <w:r>
        <w:rPr>
          <w:spacing w:val="40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41"/>
          <w:sz w:val="28"/>
        </w:rPr>
        <w:t xml:space="preserve"> </w:t>
      </w:r>
      <w:r>
        <w:rPr>
          <w:sz w:val="28"/>
        </w:rPr>
        <w:t>спутниктік</w:t>
      </w:r>
      <w:r>
        <w:rPr>
          <w:spacing w:val="-67"/>
          <w:sz w:val="28"/>
        </w:rPr>
        <w:t xml:space="preserve"> </w:t>
      </w:r>
      <w:r>
        <w:rPr>
          <w:sz w:val="28"/>
        </w:rPr>
        <w:t>суреттерді,</w:t>
      </w:r>
      <w:r>
        <w:rPr>
          <w:spacing w:val="2"/>
          <w:sz w:val="28"/>
        </w:rPr>
        <w:t xml:space="preserve"> </w:t>
      </w:r>
      <w:r>
        <w:rPr>
          <w:sz w:val="28"/>
        </w:rPr>
        <w:t>аэрофото</w:t>
      </w:r>
      <w:r>
        <w:rPr>
          <w:spacing w:val="4"/>
          <w:sz w:val="28"/>
        </w:rPr>
        <w:t xml:space="preserve"> </w:t>
      </w:r>
      <w:r>
        <w:rPr>
          <w:sz w:val="28"/>
        </w:rPr>
        <w:t>түсірілімдерді</w:t>
      </w:r>
      <w:r>
        <w:rPr>
          <w:spacing w:val="-6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-4"/>
          <w:sz w:val="28"/>
        </w:rPr>
        <w:t xml:space="preserve"> </w:t>
      </w:r>
      <w:r>
        <w:rPr>
          <w:sz w:val="28"/>
        </w:rPr>
        <w:t>кескін түрлері;</w:t>
      </w:r>
    </w:p>
    <w:p w:rsidR="004318D1" w:rsidRDefault="00846877">
      <w:pPr>
        <w:pStyle w:val="a4"/>
        <w:numPr>
          <w:ilvl w:val="0"/>
          <w:numId w:val="15"/>
        </w:numPr>
        <w:tabs>
          <w:tab w:val="left" w:pos="1650"/>
        </w:tabs>
        <w:ind w:right="227" w:firstLine="566"/>
        <w:rPr>
          <w:sz w:val="28"/>
        </w:rPr>
      </w:pPr>
      <w:r>
        <w:rPr>
          <w:sz w:val="28"/>
        </w:rPr>
        <w:t>географиялық атрибутивтік деректер кеңістіктегі нысандардың 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деректер,</w:t>
      </w:r>
      <w:r>
        <w:rPr>
          <w:spacing w:val="1"/>
          <w:sz w:val="28"/>
        </w:rPr>
        <w:t xml:space="preserve"> </w:t>
      </w:r>
      <w:r>
        <w:rPr>
          <w:sz w:val="28"/>
        </w:rPr>
        <w:t>қала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тұрғындары т.б.</w:t>
      </w:r>
    </w:p>
    <w:p w:rsidR="004318D1" w:rsidRDefault="00846877">
      <w:pPr>
        <w:pStyle w:val="a3"/>
        <w:ind w:right="230" w:firstLine="710"/>
      </w:pPr>
      <w:r>
        <w:t>Arcpy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геодеректерді</w:t>
      </w:r>
      <w:r>
        <w:rPr>
          <w:spacing w:val="1"/>
        </w:rPr>
        <w:t xml:space="preserve"> </w:t>
      </w:r>
      <w:r>
        <w:t>орналастыру</w:t>
      </w:r>
      <w:r>
        <w:rPr>
          <w:spacing w:val="1"/>
        </w:rPr>
        <w:t xml:space="preserve"> </w:t>
      </w:r>
      <w:r>
        <w:t>Python-да</w:t>
      </w:r>
      <w:r>
        <w:rPr>
          <w:spacing w:val="1"/>
        </w:rPr>
        <w:t xml:space="preserve"> </w:t>
      </w:r>
      <w:r>
        <w:t>геоөңдеу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аутоматтандыру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ArcGIS</w:t>
      </w:r>
      <w:r>
        <w:rPr>
          <w:spacing w:val="71"/>
        </w:rPr>
        <w:t xml:space="preserve"> </w:t>
      </w:r>
      <w:r>
        <w:t>кітапханасын</w:t>
      </w:r>
      <w:r>
        <w:rPr>
          <w:spacing w:val="1"/>
        </w:rPr>
        <w:t xml:space="preserve"> </w:t>
      </w:r>
      <w:r>
        <w:t>пайдалануды қамтиды.</w:t>
      </w:r>
    </w:p>
    <w:p w:rsidR="004318D1" w:rsidRDefault="00846877">
      <w:pPr>
        <w:pStyle w:val="a3"/>
        <w:ind w:left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1699260</wp:posOffset>
            </wp:positionH>
            <wp:positionV relativeFrom="paragraph">
              <wp:posOffset>178726</wp:posOffset>
            </wp:positionV>
            <wp:extent cx="4677534" cy="2580322"/>
            <wp:effectExtent l="0" t="0" r="0" b="0"/>
            <wp:wrapTopAndBottom/>
            <wp:docPr id="3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534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ind w:left="572"/>
        <w:jc w:val="center"/>
      </w:pPr>
      <w:r>
        <w:t>Сурет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Астана</w:t>
      </w:r>
      <w:r>
        <w:rPr>
          <w:spacing w:val="-3"/>
        </w:rPr>
        <w:t xml:space="preserve"> </w:t>
      </w:r>
      <w:r>
        <w:t>қаласының</w:t>
      </w:r>
      <w:r>
        <w:rPr>
          <w:spacing w:val="-4"/>
        </w:rPr>
        <w:t xml:space="preserve"> </w:t>
      </w:r>
      <w:r>
        <w:t>картасы</w:t>
      </w:r>
    </w:p>
    <w:p w:rsidR="004318D1" w:rsidRDefault="004318D1">
      <w:pPr>
        <w:pStyle w:val="a3"/>
        <w:spacing w:before="2"/>
        <w:ind w:left="0"/>
        <w:jc w:val="left"/>
        <w:rPr>
          <w:sz w:val="27"/>
        </w:rPr>
      </w:pPr>
    </w:p>
    <w:p w:rsidR="004318D1" w:rsidRDefault="00846877">
      <w:pPr>
        <w:ind w:left="1505"/>
        <w:jc w:val="both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jc w:val="both"/>
        <w:rPr>
          <w:sz w:val="24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4" w:firstLine="710"/>
      </w:pPr>
      <w:r>
        <w:lastRenderedPageBreak/>
        <w:t>Сонымен қатар, үш өлшемді модельдеу көмегімен білім алушылар Астана</w:t>
      </w:r>
      <w:r>
        <w:rPr>
          <w:spacing w:val="-67"/>
        </w:rPr>
        <w:t xml:space="preserve"> </w:t>
      </w:r>
      <w:r>
        <w:t>қаласының картасына үш өлшемді моделіне интеграциялау процесін зерделеді.</w:t>
      </w:r>
      <w:r>
        <w:rPr>
          <w:spacing w:val="1"/>
        </w:rPr>
        <w:t xml:space="preserve"> </w:t>
      </w:r>
      <w:r>
        <w:t>Бұл оларға нысандарды орналастыруға визуалды көрінісін жасауға 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-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модельдерімен практикалық дағдыларды</w:t>
      </w:r>
      <w:r>
        <w:rPr>
          <w:spacing w:val="-1"/>
        </w:rPr>
        <w:t xml:space="preserve"> </w:t>
      </w:r>
      <w:r>
        <w:t>игерді.</w:t>
      </w:r>
    </w:p>
    <w:p w:rsidR="004318D1" w:rsidRDefault="00846877">
      <w:pPr>
        <w:pStyle w:val="a3"/>
        <w:spacing w:before="4"/>
        <w:ind w:right="221" w:firstLine="710"/>
      </w:pPr>
      <w:r>
        <w:t>3D</w:t>
      </w:r>
      <w:r>
        <w:rPr>
          <w:spacing w:val="1"/>
        </w:rPr>
        <w:t xml:space="preserve"> </w:t>
      </w:r>
      <w:r>
        <w:t>модельдеуді,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құрылысы</w:t>
      </w:r>
      <w:r>
        <w:rPr>
          <w:spacing w:val="1"/>
        </w:rPr>
        <w:t xml:space="preserve"> </w:t>
      </w:r>
      <w:r>
        <w:t>саласында,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тарап</w:t>
      </w:r>
      <w:r>
        <w:rPr>
          <w:spacing w:val="1"/>
        </w:rPr>
        <w:t xml:space="preserve"> </w:t>
      </w:r>
      <w:r>
        <w:t>әзірлеушілерінің құралдарын қолдана отырып, әртүрлі форматтағы ГАЖ емес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импорттау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жақсартуға</w:t>
      </w:r>
      <w:r>
        <w:rPr>
          <w:spacing w:val="70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[188]. 17-суретте Астана қаласының «Алматы ауданы», «Barcelona» тұрғын үй</w:t>
      </w:r>
      <w:r>
        <w:rPr>
          <w:spacing w:val="1"/>
        </w:rPr>
        <w:t xml:space="preserve"> </w:t>
      </w:r>
      <w:r>
        <w:t>кешені Анатолий Храпатый көшесі, 21,21/1,21/2,25,25/1,25/2 бойынша жасалған</w:t>
      </w:r>
      <w:r>
        <w:rPr>
          <w:spacing w:val="-67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орналастыру</w:t>
      </w:r>
      <w:r>
        <w:rPr>
          <w:spacing w:val="1"/>
        </w:rPr>
        <w:t xml:space="preserve"> </w:t>
      </w:r>
      <w:r>
        <w:t>нүктелері</w:t>
      </w:r>
      <w:r>
        <w:rPr>
          <w:spacing w:val="1"/>
        </w:rPr>
        <w:t xml:space="preserve"> </w:t>
      </w:r>
      <w:r>
        <w:t>таңдалып,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аудан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қойылмаған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нысандарды</w:t>
      </w:r>
      <w:r>
        <w:rPr>
          <w:spacing w:val="3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құрастырылды.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846877">
      <w:pPr>
        <w:pStyle w:val="a3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127365</wp:posOffset>
            </wp:positionV>
            <wp:extent cx="4669886" cy="3272980"/>
            <wp:effectExtent l="0" t="0" r="0" b="0"/>
            <wp:wrapTopAndBottom/>
            <wp:docPr id="41" name="image80.jpeg" descr="C:\Users\User\Desktop\иссс\WhatsApp Image 2024-04-09 at 13.4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886" cy="327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227"/>
        <w:ind w:left="573"/>
        <w:jc w:val="center"/>
      </w:pPr>
      <w:r>
        <w:t>Сурет</w:t>
      </w:r>
      <w:r>
        <w:rPr>
          <w:spacing w:val="-4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модельдеумен</w:t>
      </w:r>
      <w:r>
        <w:rPr>
          <w:spacing w:val="6"/>
        </w:rPr>
        <w:t xml:space="preserve"> </w:t>
      </w:r>
      <w:r>
        <w:t>«Barcelona»</w:t>
      </w:r>
      <w:r>
        <w:rPr>
          <w:spacing w:val="-7"/>
        </w:rPr>
        <w:t xml:space="preserve"> </w:t>
      </w:r>
      <w:r>
        <w:t>тұрғын</w:t>
      </w:r>
      <w:r>
        <w:rPr>
          <w:spacing w:val="-3"/>
        </w:rPr>
        <w:t xml:space="preserve"> </w:t>
      </w:r>
      <w:r>
        <w:t>үй</w:t>
      </w:r>
      <w:r>
        <w:rPr>
          <w:spacing w:val="-2"/>
        </w:rPr>
        <w:t xml:space="preserve"> </w:t>
      </w:r>
      <w:r>
        <w:t>кешені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3"/>
        <w:ind w:left="0"/>
        <w:jc w:val="left"/>
      </w:pPr>
    </w:p>
    <w:p w:rsidR="004318D1" w:rsidRDefault="00846877">
      <w:pPr>
        <w:pStyle w:val="a3"/>
        <w:ind w:right="224" w:firstLine="706"/>
      </w:pPr>
      <w:r>
        <w:t>Практикалық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ArcGIS-те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деректермен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программасының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бірнеше</w:t>
      </w:r>
      <w:r>
        <w:rPr>
          <w:spacing w:val="70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құру үшін ArcPy кітапхананың функциялары мен кластарын пайдалану қажет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"car",</w:t>
      </w:r>
      <w:r>
        <w:rPr>
          <w:spacing w:val="1"/>
        </w:rPr>
        <w:t xml:space="preserve"> </w:t>
      </w:r>
      <w:r>
        <w:t>"tree",</w:t>
      </w:r>
      <w:r>
        <w:rPr>
          <w:spacing w:val="1"/>
        </w:rPr>
        <w:t xml:space="preserve"> </w:t>
      </w:r>
      <w:r>
        <w:t>"people"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типті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пайдаландық.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кететін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меңгермеген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нысанның</w:t>
      </w:r>
      <w:r>
        <w:rPr>
          <w:spacing w:val="1"/>
        </w:rPr>
        <w:t xml:space="preserve"> </w:t>
      </w:r>
      <w:r>
        <w:t>нүктелерін</w:t>
      </w:r>
      <w:r>
        <w:rPr>
          <w:spacing w:val="1"/>
        </w:rPr>
        <w:t xml:space="preserve"> </w:t>
      </w:r>
      <w:r>
        <w:t>белгілеп, қолмен орналастыруға мәжбүр, бұл көп уақытты қажет етеді және</w:t>
      </w:r>
      <w:r>
        <w:rPr>
          <w:spacing w:val="1"/>
        </w:rPr>
        <w:t xml:space="preserve"> </w:t>
      </w:r>
      <w:r>
        <w:t>процесте</w:t>
      </w:r>
      <w:r>
        <w:rPr>
          <w:spacing w:val="1"/>
        </w:rPr>
        <w:t xml:space="preserve"> </w:t>
      </w:r>
      <w:r>
        <w:t>қателіктерге</w:t>
      </w:r>
      <w:r>
        <w:rPr>
          <w:spacing w:val="1"/>
        </w:rPr>
        <w:t xml:space="preserve"> </w:t>
      </w:r>
      <w:r>
        <w:t>әкелуі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туғызады.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программалау</w:t>
      </w:r>
      <w:r>
        <w:rPr>
          <w:spacing w:val="24"/>
        </w:rPr>
        <w:t xml:space="preserve"> </w:t>
      </w:r>
      <w:r>
        <w:t>тілін</w:t>
      </w:r>
      <w:r>
        <w:rPr>
          <w:spacing w:val="29"/>
        </w:rPr>
        <w:t xml:space="preserve"> </w:t>
      </w:r>
      <w:r>
        <w:t>қолдану</w:t>
      </w:r>
      <w:r>
        <w:rPr>
          <w:spacing w:val="31"/>
        </w:rPr>
        <w:t xml:space="preserve"> </w:t>
      </w:r>
      <w:r>
        <w:t>процесті</w:t>
      </w:r>
      <w:r>
        <w:rPr>
          <w:spacing w:val="24"/>
        </w:rPr>
        <w:t xml:space="preserve"> </w:t>
      </w:r>
      <w:r>
        <w:t>айтарлықтай</w:t>
      </w:r>
      <w:r>
        <w:rPr>
          <w:spacing w:val="29"/>
        </w:rPr>
        <w:t xml:space="preserve"> </w:t>
      </w:r>
      <w:r>
        <w:t>жылдамдатады</w:t>
      </w:r>
      <w:r>
        <w:rPr>
          <w:spacing w:val="29"/>
        </w:rPr>
        <w:t xml:space="preserve"> </w:t>
      </w:r>
      <w:r>
        <w:t>және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2"/>
      </w:pPr>
      <w:r>
        <w:lastRenderedPageBreak/>
        <w:t>автоматтандырады,</w:t>
      </w:r>
      <w:r>
        <w:rPr>
          <w:spacing w:val="1"/>
        </w:rPr>
        <w:t xml:space="preserve"> </w:t>
      </w:r>
      <w:r>
        <w:t>қателіктердің</w:t>
      </w:r>
      <w:r>
        <w:rPr>
          <w:spacing w:val="1"/>
        </w:rPr>
        <w:t xml:space="preserve"> </w:t>
      </w:r>
      <w:r>
        <w:t>ықтималдығын</w:t>
      </w:r>
      <w:r>
        <w:rPr>
          <w:spacing w:val="1"/>
        </w:rPr>
        <w:t xml:space="preserve"> </w:t>
      </w:r>
      <w:r>
        <w:t>азайтады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Келсі</w:t>
      </w:r>
      <w:r>
        <w:rPr>
          <w:spacing w:val="1"/>
        </w:rPr>
        <w:t xml:space="preserve"> </w:t>
      </w:r>
      <w:r>
        <w:t>кодта</w:t>
      </w:r>
      <w:r>
        <w:rPr>
          <w:spacing w:val="1"/>
        </w:rPr>
        <w:t xml:space="preserve"> </w:t>
      </w:r>
      <w:r>
        <w:t>қалада</w:t>
      </w:r>
      <w:r>
        <w:rPr>
          <w:spacing w:val="71"/>
        </w:rPr>
        <w:t xml:space="preserve"> </w:t>
      </w:r>
      <w:r>
        <w:t>орналасқан</w:t>
      </w:r>
      <w:r>
        <w:rPr>
          <w:spacing w:val="71"/>
        </w:rPr>
        <w:t xml:space="preserve"> </w:t>
      </w:r>
      <w:r>
        <w:t>автокөліктерді</w:t>
      </w:r>
      <w:r>
        <w:rPr>
          <w:spacing w:val="1"/>
        </w:rPr>
        <w:t xml:space="preserve"> </w:t>
      </w:r>
      <w:r>
        <w:t>ерекшелеу</w:t>
      </w:r>
      <w:r>
        <w:rPr>
          <w:spacing w:val="-4"/>
        </w:rPr>
        <w:t xml:space="preserve"> </w:t>
      </w:r>
      <w:r>
        <w:t>коды.</w:t>
      </w:r>
    </w:p>
    <w:p w:rsidR="004318D1" w:rsidRDefault="005A6FED">
      <w:pPr>
        <w:pStyle w:val="a3"/>
        <w:spacing w:before="6"/>
        <w:ind w:left="0"/>
        <w:jc w:val="left"/>
        <w:rPr>
          <w:sz w:val="25"/>
        </w:rPr>
      </w:pPr>
      <w:r>
        <w:pict>
          <v:shape id="_x0000_s1109" type="#_x0000_t202" style="position:absolute;margin-left:79.45pt;margin-top:16.9pt;width:492.95pt;height:193.8pt;z-index:-15714304;mso-wrap-distance-left:0;mso-wrap-distance-right:0;mso-position-horizontal-relative:page" filled="f" strokeweight=".16936mm">
            <v:textbox inset="0,0,0,0">
              <w:txbxContent>
                <w:p w:rsidR="004318D1" w:rsidRDefault="00846877">
                  <w:pPr>
                    <w:ind w:left="105" w:right="3973"/>
                    <w:rPr>
                      <w:sz w:val="24"/>
                    </w:rPr>
                  </w:pPr>
                  <w:r>
                    <w:rPr>
                      <w:sz w:val="24"/>
                    </w:rPr>
                    <w:t>arcpy.env.workspace =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"C:\AKNUR"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arcpy.AddField_management("cars.shp", "Model",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"")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arcpy.AddField_management("cars.shp",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"Color",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"TEXT")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#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car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</w:t>
                  </w:r>
                </w:p>
                <w:p w:rsidR="004318D1" w:rsidRDefault="00846877">
                  <w:pPr>
                    <w:spacing w:line="275" w:lineRule="exact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cars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=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[</w:t>
                  </w:r>
                </w:p>
                <w:p w:rsidR="004318D1" w:rsidRDefault="00846877">
                  <w:pPr>
                    <w:spacing w:line="275" w:lineRule="exact"/>
                    <w:ind w:left="350"/>
                    <w:rPr>
                      <w:sz w:val="24"/>
                    </w:rPr>
                  </w:pPr>
                  <w:r>
                    <w:rPr>
                      <w:sz w:val="24"/>
                    </w:rPr>
                    <w:t>{"x":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"y":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"model":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"Toyota",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"color":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"Red"},</w:t>
                  </w:r>
                </w:p>
                <w:p w:rsidR="004318D1" w:rsidRDefault="00846877">
                  <w:pPr>
                    <w:spacing w:line="275" w:lineRule="exact"/>
                    <w:ind w:left="350"/>
                    <w:rPr>
                      <w:sz w:val="24"/>
                    </w:rPr>
                  </w:pPr>
                  <w:r>
                    <w:rPr>
                      <w:sz w:val="24"/>
                    </w:rPr>
                    <w:t>{"x":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15,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"y":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25,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"model":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"Ford",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"color":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"Blue"},</w:t>
                  </w:r>
                </w:p>
                <w:p w:rsidR="004318D1" w:rsidRDefault="00846877">
                  <w:pPr>
                    <w:spacing w:line="275" w:lineRule="exact"/>
                    <w:ind w:left="350"/>
                    <w:rPr>
                      <w:sz w:val="24"/>
                    </w:rPr>
                  </w:pPr>
                  <w:r>
                    <w:rPr>
                      <w:sz w:val="24"/>
                    </w:rPr>
                    <w:t>{"x":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"y":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30,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"model":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"Chevrolet",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"color":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"Black"}</w:t>
                  </w:r>
                </w:p>
                <w:p w:rsidR="004318D1" w:rsidRDefault="00846877">
                  <w:pPr>
                    <w:spacing w:line="275" w:lineRule="exact"/>
                    <w:ind w:left="105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]</w:t>
                  </w:r>
                </w:p>
                <w:p w:rsidR="004318D1" w:rsidRDefault="00846877">
                  <w:pPr>
                    <w:spacing w:line="242" w:lineRule="auto"/>
                    <w:ind w:left="350" w:right="1386" w:hanging="246"/>
                    <w:rPr>
                      <w:sz w:val="24"/>
                    </w:rPr>
                  </w:pPr>
                  <w:r>
                    <w:rPr>
                      <w:sz w:val="24"/>
                    </w:rPr>
                    <w:t>#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with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arcpy.da.InsertCursor("cars.shp",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["SHAPE@",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"Model",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"Color"])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as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cursor: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for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car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cars:</w:t>
                  </w:r>
                </w:p>
                <w:p w:rsidR="004318D1" w:rsidRDefault="00846877">
                  <w:pPr>
                    <w:spacing w:line="242" w:lineRule="auto"/>
                    <w:ind w:left="590" w:right="4172"/>
                    <w:rPr>
                      <w:sz w:val="24"/>
                    </w:rPr>
                  </w:pPr>
                  <w:r>
                    <w:rPr>
                      <w:sz w:val="24"/>
                    </w:rPr>
                    <w:t>point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= arcpy.Point(car["x"],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car["y"])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cursor.insertRow([point,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car["model"],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car["color"]])</w:t>
                  </w:r>
                </w:p>
                <w:p w:rsidR="004318D1" w:rsidRDefault="00846877">
                  <w:pPr>
                    <w:spacing w:line="271" w:lineRule="exact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print(""Машина"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нысандары сәтті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жасалды.")</w:t>
                  </w:r>
                </w:p>
              </w:txbxContent>
            </v:textbox>
            <w10:wrap type="topAndBottom" anchorx="page"/>
          </v:shape>
        </w:pict>
      </w:r>
    </w:p>
    <w:p w:rsidR="004318D1" w:rsidRDefault="004318D1">
      <w:pPr>
        <w:pStyle w:val="a3"/>
        <w:spacing w:before="3"/>
        <w:ind w:left="0"/>
        <w:jc w:val="left"/>
        <w:rPr>
          <w:sz w:val="17"/>
        </w:rPr>
      </w:pPr>
    </w:p>
    <w:p w:rsidR="004318D1" w:rsidRDefault="00846877">
      <w:pPr>
        <w:pStyle w:val="a4"/>
        <w:numPr>
          <w:ilvl w:val="0"/>
          <w:numId w:val="14"/>
        </w:numPr>
        <w:tabs>
          <w:tab w:val="left" w:pos="1878"/>
        </w:tabs>
        <w:spacing w:before="87"/>
        <w:ind w:right="221" w:firstLine="706"/>
        <w:jc w:val="both"/>
        <w:rPr>
          <w:sz w:val="28"/>
        </w:rPr>
      </w:pPr>
      <w:r>
        <w:rPr>
          <w:sz w:val="28"/>
        </w:rPr>
        <w:t>суретте Астана қаласының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«Байқоныр ауданы», Александр Бараев 10,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</w:t>
      </w:r>
      <w:r>
        <w:rPr>
          <w:spacing w:val="1"/>
          <w:sz w:val="28"/>
        </w:rPr>
        <w:t xml:space="preserve"> </w:t>
      </w:r>
      <w:r>
        <w:rPr>
          <w:sz w:val="28"/>
        </w:rPr>
        <w:t>Бараев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жасалған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3D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құрастырылды.</w:t>
      </w:r>
    </w:p>
    <w:p w:rsidR="004318D1" w:rsidRDefault="00846877">
      <w:pPr>
        <w:pStyle w:val="a3"/>
        <w:spacing w:before="6"/>
        <w:ind w:left="0"/>
        <w:jc w:val="left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1972310</wp:posOffset>
            </wp:positionH>
            <wp:positionV relativeFrom="paragraph">
              <wp:posOffset>189610</wp:posOffset>
            </wp:positionV>
            <wp:extent cx="4433131" cy="3227736"/>
            <wp:effectExtent l="0" t="0" r="0" b="0"/>
            <wp:wrapTopAndBottom/>
            <wp:docPr id="43" name="image81.jpeg" descr="C:\Users\User\Desktop\иссс\WhatsApp Image 2024-04-09 at 13.41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1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131" cy="322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110"/>
        <w:ind w:left="573"/>
        <w:jc w:val="center"/>
      </w:pPr>
      <w:r>
        <w:t>Сурет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модельдеумен</w:t>
      </w:r>
      <w:r>
        <w:rPr>
          <w:spacing w:val="6"/>
        </w:rPr>
        <w:t xml:space="preserve"> </w:t>
      </w:r>
      <w:r>
        <w:t>«Baikonur</w:t>
      </w:r>
      <w:r>
        <w:rPr>
          <w:spacing w:val="-4"/>
        </w:rPr>
        <w:t xml:space="preserve"> </w:t>
      </w:r>
      <w:r>
        <w:t>District»</w:t>
      </w:r>
      <w:r>
        <w:rPr>
          <w:spacing w:val="-6"/>
        </w:rPr>
        <w:t xml:space="preserve"> </w:t>
      </w:r>
      <w:r>
        <w:t>тұрғын</w:t>
      </w:r>
      <w:r>
        <w:rPr>
          <w:spacing w:val="-3"/>
        </w:rPr>
        <w:t xml:space="preserve"> </w:t>
      </w:r>
      <w:r>
        <w:t>үй</w:t>
      </w:r>
      <w:r>
        <w:rPr>
          <w:spacing w:val="-3"/>
        </w:rPr>
        <w:t xml:space="preserve"> </w:t>
      </w:r>
      <w:r>
        <w:t>кешені</w:t>
      </w:r>
    </w:p>
    <w:p w:rsidR="004318D1" w:rsidRDefault="004318D1">
      <w:pPr>
        <w:pStyle w:val="a3"/>
        <w:spacing w:before="9"/>
        <w:ind w:left="0"/>
        <w:jc w:val="left"/>
        <w:rPr>
          <w:sz w:val="27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1"/>
        <w:ind w:left="0"/>
        <w:jc w:val="left"/>
        <w:rPr>
          <w:sz w:val="22"/>
        </w:rPr>
      </w:pPr>
    </w:p>
    <w:p w:rsidR="004318D1" w:rsidRDefault="00846877">
      <w:pPr>
        <w:pStyle w:val="a4"/>
        <w:numPr>
          <w:ilvl w:val="0"/>
          <w:numId w:val="14"/>
        </w:numPr>
        <w:tabs>
          <w:tab w:val="left" w:pos="1878"/>
        </w:tabs>
        <w:ind w:right="222" w:firstLine="706"/>
        <w:jc w:val="both"/>
        <w:rPr>
          <w:sz w:val="28"/>
        </w:rPr>
      </w:pPr>
      <w:r>
        <w:rPr>
          <w:sz w:val="28"/>
        </w:rPr>
        <w:t>суретте</w:t>
      </w:r>
      <w:r>
        <w:rPr>
          <w:spacing w:val="1"/>
          <w:sz w:val="28"/>
        </w:rPr>
        <w:t xml:space="preserve"> </w:t>
      </w:r>
      <w:r>
        <w:rPr>
          <w:sz w:val="28"/>
        </w:rPr>
        <w:t>Астана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«Есіл</w:t>
      </w:r>
      <w:r>
        <w:rPr>
          <w:spacing w:val="1"/>
          <w:sz w:val="28"/>
        </w:rPr>
        <w:t xml:space="preserve"> </w:t>
      </w:r>
      <w:r>
        <w:rPr>
          <w:sz w:val="28"/>
        </w:rPr>
        <w:t>ауданы»,</w:t>
      </w:r>
      <w:r>
        <w:rPr>
          <w:spacing w:val="1"/>
          <w:sz w:val="28"/>
        </w:rPr>
        <w:t xml:space="preserve"> </w:t>
      </w:r>
      <w:r>
        <w:rPr>
          <w:sz w:val="28"/>
        </w:rPr>
        <w:t>«Sultan</w:t>
      </w:r>
      <w:r>
        <w:rPr>
          <w:spacing w:val="70"/>
          <w:sz w:val="28"/>
        </w:rPr>
        <w:t xml:space="preserve"> </w:t>
      </w:r>
      <w:r>
        <w:rPr>
          <w:sz w:val="28"/>
        </w:rPr>
        <w:t>Apartments»</w:t>
      </w:r>
      <w:r>
        <w:rPr>
          <w:spacing w:val="1"/>
          <w:sz w:val="28"/>
        </w:rPr>
        <w:t xml:space="preserve"> </w:t>
      </w:r>
      <w:r>
        <w:rPr>
          <w:sz w:val="28"/>
        </w:rPr>
        <w:t>мәңгілік</w:t>
      </w:r>
      <w:r>
        <w:rPr>
          <w:spacing w:val="3"/>
          <w:sz w:val="28"/>
        </w:rPr>
        <w:t xml:space="preserve"> </w:t>
      </w:r>
      <w:r>
        <w:rPr>
          <w:sz w:val="28"/>
        </w:rPr>
        <w:t>ел</w:t>
      </w:r>
      <w:r>
        <w:rPr>
          <w:spacing w:val="4"/>
          <w:sz w:val="28"/>
        </w:rPr>
        <w:t xml:space="preserve"> </w:t>
      </w:r>
      <w:r>
        <w:rPr>
          <w:sz w:val="28"/>
        </w:rPr>
        <w:t>даңғылы</w:t>
      </w:r>
      <w:r>
        <w:rPr>
          <w:spacing w:val="5"/>
          <w:sz w:val="28"/>
        </w:rPr>
        <w:t xml:space="preserve"> </w:t>
      </w:r>
      <w:r>
        <w:rPr>
          <w:sz w:val="28"/>
        </w:rPr>
        <w:t>тұрғын</w:t>
      </w:r>
      <w:r>
        <w:rPr>
          <w:spacing w:val="10"/>
          <w:sz w:val="28"/>
        </w:rPr>
        <w:t xml:space="preserve"> </w:t>
      </w:r>
      <w:r>
        <w:rPr>
          <w:sz w:val="28"/>
        </w:rPr>
        <w:t>үй</w:t>
      </w:r>
      <w:r>
        <w:rPr>
          <w:spacing w:val="4"/>
          <w:sz w:val="28"/>
        </w:rPr>
        <w:t xml:space="preserve"> </w:t>
      </w:r>
      <w:r>
        <w:rPr>
          <w:sz w:val="28"/>
        </w:rPr>
        <w:t>кешені,</w:t>
      </w:r>
      <w:r>
        <w:rPr>
          <w:spacing w:val="11"/>
          <w:sz w:val="28"/>
        </w:rPr>
        <w:t xml:space="preserve"> </w:t>
      </w:r>
      <w:r>
        <w:rPr>
          <w:sz w:val="28"/>
        </w:rPr>
        <w:t>«Қаратау»</w:t>
      </w:r>
      <w:r>
        <w:rPr>
          <w:spacing w:val="4"/>
          <w:sz w:val="28"/>
        </w:rPr>
        <w:t xml:space="preserve"> </w:t>
      </w:r>
      <w:r>
        <w:rPr>
          <w:sz w:val="28"/>
        </w:rPr>
        <w:t>тұрғын</w:t>
      </w:r>
      <w:r>
        <w:rPr>
          <w:spacing w:val="4"/>
          <w:sz w:val="28"/>
        </w:rPr>
        <w:t xml:space="preserve"> </w:t>
      </w:r>
      <w:r>
        <w:rPr>
          <w:sz w:val="28"/>
        </w:rPr>
        <w:t>үй</w:t>
      </w:r>
      <w:r>
        <w:rPr>
          <w:spacing w:val="4"/>
          <w:sz w:val="28"/>
        </w:rPr>
        <w:t xml:space="preserve"> </w:t>
      </w:r>
      <w:r>
        <w:rPr>
          <w:sz w:val="28"/>
        </w:rPr>
        <w:t>кешені</w:t>
      </w:r>
      <w:r>
        <w:rPr>
          <w:spacing w:val="69"/>
          <w:sz w:val="28"/>
        </w:rPr>
        <w:t xml:space="preserve"> </w:t>
      </w:r>
      <w:r>
        <w:rPr>
          <w:sz w:val="28"/>
        </w:rPr>
        <w:t>және</w:t>
      </w:r>
    </w:p>
    <w:p w:rsidR="004318D1" w:rsidRDefault="00846877">
      <w:pPr>
        <w:pStyle w:val="a3"/>
        <w:jc w:val="left"/>
      </w:pPr>
      <w:r>
        <w:t>«Prime</w:t>
      </w:r>
      <w:r>
        <w:rPr>
          <w:spacing w:val="6"/>
        </w:rPr>
        <w:t xml:space="preserve"> </w:t>
      </w:r>
      <w:r>
        <w:t>Park»</w:t>
      </w:r>
      <w:r>
        <w:rPr>
          <w:spacing w:val="68"/>
        </w:rPr>
        <w:t xml:space="preserve"> </w:t>
      </w:r>
      <w:r>
        <w:t>тұрғын</w:t>
      </w:r>
      <w:r>
        <w:rPr>
          <w:spacing w:val="69"/>
        </w:rPr>
        <w:t xml:space="preserve"> </w:t>
      </w:r>
      <w:r>
        <w:t>үй</w:t>
      </w:r>
      <w:r>
        <w:rPr>
          <w:spacing w:val="4"/>
        </w:rPr>
        <w:t xml:space="preserve"> </w:t>
      </w:r>
      <w:r>
        <w:t>кешені</w:t>
      </w:r>
      <w:r>
        <w:rPr>
          <w:spacing w:val="65"/>
        </w:rPr>
        <w:t xml:space="preserve"> </w:t>
      </w:r>
      <w:r>
        <w:t>Керей-Жәнібек</w:t>
      </w:r>
      <w:r>
        <w:rPr>
          <w:spacing w:val="3"/>
        </w:rPr>
        <w:t xml:space="preserve"> </w:t>
      </w:r>
      <w:r>
        <w:t>хандар</w:t>
      </w:r>
      <w:r>
        <w:rPr>
          <w:spacing w:val="68"/>
        </w:rPr>
        <w:t xml:space="preserve"> </w:t>
      </w:r>
      <w:r>
        <w:t>көшесі</w:t>
      </w:r>
      <w:r>
        <w:rPr>
          <w:spacing w:val="69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3D</w:t>
      </w:r>
      <w:r>
        <w:rPr>
          <w:spacing w:val="-67"/>
        </w:rPr>
        <w:t xml:space="preserve"> </w:t>
      </w:r>
      <w:r>
        <w:t>моделі.</w:t>
      </w:r>
    </w:p>
    <w:p w:rsidR="004318D1" w:rsidRDefault="004318D1">
      <w:pPr>
        <w:sectPr w:rsidR="004318D1">
          <w:pgSz w:w="11910" w:h="16840"/>
          <w:pgMar w:top="1040" w:right="340" w:bottom="1180" w:left="900" w:header="0" w:footer="966" w:gutter="0"/>
          <w:cols w:space="720"/>
        </w:sectPr>
      </w:pPr>
    </w:p>
    <w:p w:rsidR="004318D1" w:rsidRDefault="00846877">
      <w:pPr>
        <w:pStyle w:val="a3"/>
        <w:ind w:left="201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481871" cy="3129153"/>
            <wp:effectExtent l="0" t="0" r="0" b="0"/>
            <wp:docPr id="45" name="image82.jpeg" descr="C:\Users\User\Desktop\иссс\WhatsApp Image 2024-04-09 at 13.5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871" cy="31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D1" w:rsidRDefault="00846877">
      <w:pPr>
        <w:pStyle w:val="a3"/>
        <w:spacing w:before="101" w:line="322" w:lineRule="exact"/>
        <w:ind w:left="573"/>
        <w:jc w:val="center"/>
      </w:pPr>
      <w:r>
        <w:t>Сурет</w:t>
      </w:r>
      <w:r>
        <w:rPr>
          <w:spacing w:val="-5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3D</w:t>
      </w:r>
      <w:r>
        <w:rPr>
          <w:spacing w:val="-3"/>
        </w:rPr>
        <w:t xml:space="preserve"> </w:t>
      </w:r>
      <w:r>
        <w:t>модельдеумен</w:t>
      </w:r>
      <w:r>
        <w:rPr>
          <w:spacing w:val="4"/>
        </w:rPr>
        <w:t xml:space="preserve"> </w:t>
      </w:r>
      <w:r>
        <w:t>«Sultan</w:t>
      </w:r>
      <w:r>
        <w:rPr>
          <w:spacing w:val="-8"/>
        </w:rPr>
        <w:t xml:space="preserve"> </w:t>
      </w:r>
      <w:r>
        <w:t>Apartments»,</w:t>
      </w:r>
    </w:p>
    <w:p w:rsidR="004318D1" w:rsidRDefault="00846877">
      <w:pPr>
        <w:pStyle w:val="a3"/>
        <w:ind w:left="642"/>
        <w:jc w:val="center"/>
      </w:pPr>
      <w:r>
        <w:t>«Каратау»,</w:t>
      </w:r>
      <w:r>
        <w:rPr>
          <w:spacing w:val="1"/>
        </w:rPr>
        <w:t xml:space="preserve"> </w:t>
      </w:r>
      <w:r>
        <w:t>«Prime</w:t>
      </w:r>
      <w:r>
        <w:rPr>
          <w:spacing w:val="-3"/>
        </w:rPr>
        <w:t xml:space="preserve"> </w:t>
      </w:r>
      <w:r>
        <w:t>Park»</w:t>
      </w:r>
      <w:r>
        <w:rPr>
          <w:spacing w:val="-4"/>
        </w:rPr>
        <w:t xml:space="preserve"> </w:t>
      </w:r>
      <w:r>
        <w:t>тұрғын</w:t>
      </w:r>
      <w:r>
        <w:rPr>
          <w:spacing w:val="-4"/>
        </w:rPr>
        <w:t xml:space="preserve"> </w:t>
      </w:r>
      <w:r>
        <w:t>үй</w:t>
      </w:r>
      <w:r>
        <w:rPr>
          <w:spacing w:val="-5"/>
        </w:rPr>
        <w:t xml:space="preserve"> </w:t>
      </w:r>
      <w:r>
        <w:t>кешендері</w:t>
      </w:r>
    </w:p>
    <w:p w:rsidR="004318D1" w:rsidRDefault="00846877">
      <w:pPr>
        <w:spacing w:before="248"/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846877">
      <w:pPr>
        <w:pStyle w:val="a3"/>
        <w:spacing w:before="210"/>
        <w:ind w:right="229" w:firstLine="706"/>
      </w:pPr>
      <w:r>
        <w:t>Астана қаласының «Сарыарқа ауданы»,</w:t>
      </w:r>
      <w:r>
        <w:rPr>
          <w:spacing w:val="1"/>
        </w:rPr>
        <w:t xml:space="preserve"> </w:t>
      </w:r>
      <w:r>
        <w:t>Әзірбайжан Мамбетов көшесі,</w:t>
      </w:r>
      <w:r>
        <w:rPr>
          <w:spacing w:val="1"/>
        </w:rPr>
        <w:t xml:space="preserve"> </w:t>
      </w:r>
      <w:r>
        <w:t>2/1,2,4,6,8/2,</w:t>
      </w:r>
      <w:r>
        <w:rPr>
          <w:spacing w:val="1"/>
        </w:rPr>
        <w:t xml:space="preserve"> </w:t>
      </w:r>
      <w:r>
        <w:t>8/1,8,8/3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20-суреттен</w:t>
      </w:r>
      <w:r>
        <w:rPr>
          <w:spacing w:val="1"/>
        </w:rPr>
        <w:t xml:space="preserve"> </w:t>
      </w:r>
      <w:r>
        <w:t>көруімізге</w:t>
      </w:r>
      <w:r>
        <w:rPr>
          <w:spacing w:val="-67"/>
        </w:rPr>
        <w:t xml:space="preserve"> </w:t>
      </w:r>
      <w:r>
        <w:t>болады.</w:t>
      </w:r>
    </w:p>
    <w:p w:rsidR="004318D1" w:rsidRDefault="00846877">
      <w:pPr>
        <w:pStyle w:val="a3"/>
        <w:spacing w:before="9"/>
        <w:ind w:left="0"/>
        <w:jc w:val="left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1889125</wp:posOffset>
            </wp:positionH>
            <wp:positionV relativeFrom="paragraph">
              <wp:posOffset>96612</wp:posOffset>
            </wp:positionV>
            <wp:extent cx="4549569" cy="3256407"/>
            <wp:effectExtent l="0" t="0" r="0" b="0"/>
            <wp:wrapTopAndBottom/>
            <wp:docPr id="47" name="image83.jpeg" descr="C:\Users\User\Desktop\иссс\WhatsApp Image 2024-04-09 at 13.41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569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72"/>
        <w:ind w:left="572"/>
        <w:jc w:val="center"/>
      </w:pPr>
      <w:r>
        <w:t>Сурет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модельдеумен</w:t>
      </w:r>
      <w:r>
        <w:rPr>
          <w:spacing w:val="5"/>
        </w:rPr>
        <w:t xml:space="preserve"> </w:t>
      </w:r>
      <w:r>
        <w:t>«Saryarka</w:t>
      </w:r>
      <w:r>
        <w:rPr>
          <w:spacing w:val="-2"/>
        </w:rPr>
        <w:t xml:space="preserve"> </w:t>
      </w:r>
      <w:r>
        <w:t>District»</w:t>
      </w:r>
      <w:r>
        <w:rPr>
          <w:spacing w:val="-7"/>
        </w:rPr>
        <w:t xml:space="preserve"> </w:t>
      </w:r>
      <w:r>
        <w:t>тұрғын</w:t>
      </w:r>
      <w:r>
        <w:rPr>
          <w:spacing w:val="-3"/>
        </w:rPr>
        <w:t xml:space="preserve"> </w:t>
      </w:r>
      <w:r>
        <w:t>үй</w:t>
      </w:r>
      <w:r>
        <w:rPr>
          <w:spacing w:val="-4"/>
        </w:rPr>
        <w:t xml:space="preserve"> </w:t>
      </w:r>
      <w:r>
        <w:t>кешені</w:t>
      </w:r>
    </w:p>
    <w:p w:rsidR="004318D1" w:rsidRDefault="00846877">
      <w:pPr>
        <w:pStyle w:val="a4"/>
        <w:numPr>
          <w:ilvl w:val="0"/>
          <w:numId w:val="13"/>
        </w:numPr>
        <w:tabs>
          <w:tab w:val="left" w:pos="1206"/>
        </w:tabs>
        <w:spacing w:line="242" w:lineRule="auto"/>
        <w:ind w:right="259" w:firstLine="0"/>
        <w:rPr>
          <w:sz w:val="28"/>
        </w:rPr>
      </w:pPr>
      <w:r>
        <w:rPr>
          <w:sz w:val="28"/>
        </w:rPr>
        <w:t>суретте Астана қаласының «Нұра ауданы», Қабанбай батыр даңғылы 5/1, Ақ</w:t>
      </w:r>
      <w:r>
        <w:rPr>
          <w:spacing w:val="-67"/>
          <w:sz w:val="28"/>
        </w:rPr>
        <w:t xml:space="preserve"> </w:t>
      </w:r>
      <w:r>
        <w:rPr>
          <w:sz w:val="28"/>
        </w:rPr>
        <w:t>Орда тұрғын үй</w:t>
      </w:r>
      <w:r>
        <w:rPr>
          <w:spacing w:val="-1"/>
          <w:sz w:val="28"/>
        </w:rPr>
        <w:t xml:space="preserve"> </w:t>
      </w:r>
      <w:r>
        <w:rPr>
          <w:sz w:val="28"/>
        </w:rPr>
        <w:t>кешені</w:t>
      </w:r>
      <w:r>
        <w:rPr>
          <w:spacing w:val="-5"/>
          <w:sz w:val="28"/>
        </w:rPr>
        <w:t xml:space="preserve"> </w:t>
      </w:r>
      <w:r>
        <w:rPr>
          <w:sz w:val="28"/>
        </w:rPr>
        <w:t>Қабанбай батыр</w:t>
      </w:r>
      <w:r>
        <w:rPr>
          <w:spacing w:val="-5"/>
          <w:sz w:val="28"/>
        </w:rPr>
        <w:t xml:space="preserve"> </w:t>
      </w:r>
      <w:r>
        <w:rPr>
          <w:sz w:val="28"/>
        </w:rPr>
        <w:t>даңғылы</w:t>
      </w:r>
      <w:r>
        <w:rPr>
          <w:spacing w:val="1"/>
          <w:sz w:val="28"/>
        </w:rPr>
        <w:t xml:space="preserve"> </w:t>
      </w:r>
      <w:r>
        <w:rPr>
          <w:sz w:val="28"/>
        </w:rPr>
        <w:t>7/3,</w:t>
      </w:r>
      <w:r>
        <w:rPr>
          <w:spacing w:val="1"/>
          <w:sz w:val="28"/>
        </w:rPr>
        <w:t xml:space="preserve"> </w:t>
      </w:r>
      <w:r>
        <w:rPr>
          <w:sz w:val="28"/>
        </w:rPr>
        <w:t>7/2,</w:t>
      </w:r>
      <w:r>
        <w:rPr>
          <w:spacing w:val="2"/>
          <w:sz w:val="28"/>
        </w:rPr>
        <w:t xml:space="preserve"> </w:t>
      </w:r>
      <w:r>
        <w:rPr>
          <w:sz w:val="28"/>
        </w:rPr>
        <w:t>7/1</w:t>
      </w:r>
      <w:r>
        <w:rPr>
          <w:spacing w:val="10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жасалған нысандар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бейнесі.</w:t>
      </w:r>
    </w:p>
    <w:p w:rsidR="004318D1" w:rsidRDefault="00846877">
      <w:pPr>
        <w:spacing w:before="84"/>
        <w:ind w:left="1279" w:right="6411"/>
        <w:jc w:val="center"/>
        <w:rPr>
          <w:sz w:val="24"/>
        </w:rPr>
      </w:pPr>
      <w:r>
        <w:rPr>
          <w:sz w:val="24"/>
        </w:rPr>
        <w:t>Ескерту-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құрастырған</w:t>
      </w:r>
    </w:p>
    <w:p w:rsidR="004318D1" w:rsidRDefault="004318D1">
      <w:pPr>
        <w:jc w:val="center"/>
        <w:rPr>
          <w:sz w:val="24"/>
        </w:rPr>
        <w:sectPr w:rsidR="004318D1">
          <w:pgSz w:w="11910" w:h="16840"/>
          <w:pgMar w:top="1120" w:right="340" w:bottom="1200" w:left="900" w:header="0" w:footer="966" w:gutter="0"/>
          <w:cols w:space="720"/>
        </w:sectPr>
      </w:pPr>
    </w:p>
    <w:p w:rsidR="004318D1" w:rsidRDefault="00846877">
      <w:pPr>
        <w:pStyle w:val="a3"/>
        <w:ind w:left="2109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641630" cy="3403091"/>
            <wp:effectExtent l="0" t="0" r="0" b="0"/>
            <wp:docPr id="49" name="image84.jpeg" descr="C:\Users\User\Desktop\иссс\WhatsApp Image 2024-04-09 at 13.4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630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D1" w:rsidRDefault="00846877">
      <w:pPr>
        <w:pStyle w:val="a3"/>
        <w:spacing w:before="72"/>
        <w:ind w:left="569"/>
        <w:jc w:val="center"/>
      </w:pPr>
      <w:r>
        <w:t>Сурет</w:t>
      </w:r>
      <w:r>
        <w:rPr>
          <w:spacing w:val="-4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модельдеумен</w:t>
      </w:r>
      <w:r>
        <w:rPr>
          <w:spacing w:val="5"/>
        </w:rPr>
        <w:t xml:space="preserve"> </w:t>
      </w:r>
      <w:r>
        <w:t>«Радуга»</w:t>
      </w:r>
      <w:r>
        <w:rPr>
          <w:spacing w:val="-6"/>
        </w:rPr>
        <w:t xml:space="preserve"> </w:t>
      </w:r>
      <w:r>
        <w:t>тұрғын</w:t>
      </w:r>
      <w:r>
        <w:rPr>
          <w:spacing w:val="-2"/>
        </w:rPr>
        <w:t xml:space="preserve"> </w:t>
      </w:r>
      <w:r>
        <w:t>үй</w:t>
      </w:r>
      <w:r>
        <w:rPr>
          <w:spacing w:val="-3"/>
        </w:rPr>
        <w:t xml:space="preserve"> </w:t>
      </w:r>
      <w:r>
        <w:t>кешені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pStyle w:val="a3"/>
        <w:ind w:right="237" w:firstLine="706"/>
      </w:pPr>
      <w:r>
        <w:t>Диссертациялық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құрастырылған</w:t>
      </w:r>
      <w:r>
        <w:rPr>
          <w:spacing w:val="1"/>
        </w:rPr>
        <w:t xml:space="preserve"> </w:t>
      </w:r>
      <w:r>
        <w:t>жаңа</w:t>
      </w:r>
      <w:r>
        <w:rPr>
          <w:spacing w:val="70"/>
        </w:rPr>
        <w:t xml:space="preserve"> </w:t>
      </w:r>
      <w:r>
        <w:t>нысандардың</w:t>
      </w:r>
      <w:r>
        <w:rPr>
          <w:spacing w:val="-67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моделдері</w:t>
      </w:r>
      <w:r>
        <w:rPr>
          <w:spacing w:val="-4"/>
        </w:rPr>
        <w:t xml:space="preserve"> </w:t>
      </w:r>
      <w:r>
        <w:t>ArcGis</w:t>
      </w:r>
      <w:r>
        <w:rPr>
          <w:spacing w:val="-1"/>
        </w:rPr>
        <w:t xml:space="preserve"> </w:t>
      </w:r>
      <w:r>
        <w:t>Pro ортасында</w:t>
      </w:r>
      <w:r>
        <w:rPr>
          <w:spacing w:val="-2"/>
        </w:rPr>
        <w:t xml:space="preserve"> </w:t>
      </w:r>
      <w:r>
        <w:t>Астана</w:t>
      </w:r>
      <w:r>
        <w:rPr>
          <w:spacing w:val="-1"/>
        </w:rPr>
        <w:t xml:space="preserve"> </w:t>
      </w:r>
      <w:r>
        <w:t>қаласының</w:t>
      </w:r>
      <w:r>
        <w:rPr>
          <w:spacing w:val="-2"/>
        </w:rPr>
        <w:t xml:space="preserve"> </w:t>
      </w:r>
      <w:r>
        <w:t>картасына</w:t>
      </w:r>
      <w:r>
        <w:rPr>
          <w:spacing w:val="-2"/>
        </w:rPr>
        <w:t xml:space="preserve"> </w:t>
      </w:r>
      <w:r>
        <w:t>ендірілді.</w:t>
      </w:r>
    </w:p>
    <w:p w:rsidR="004318D1" w:rsidRDefault="00846877">
      <w:pPr>
        <w:pStyle w:val="a3"/>
        <w:spacing w:before="4"/>
        <w:ind w:right="225" w:firstLine="706"/>
      </w:pPr>
      <w:r>
        <w:t>Цифрлық білім беру ресурсында әртүрлі материалдарды интеграциялау</w:t>
      </w:r>
      <w:r>
        <w:rPr>
          <w:spacing w:val="1"/>
        </w:rPr>
        <w:t xml:space="preserve"> </w:t>
      </w:r>
      <w:r>
        <w:t>білім алушылардың ынталандыру және білім беру процесінің сапасын арттыру</w:t>
      </w:r>
      <w:r>
        <w:rPr>
          <w:spacing w:val="1"/>
        </w:rPr>
        <w:t xml:space="preserve"> </w:t>
      </w:r>
      <w:r>
        <w:t>құралы болып табылады. Аталған тәсіл оқытушыларға әр білім алушымен жеке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іс-қимылды</w:t>
      </w:r>
      <w:r>
        <w:rPr>
          <w:spacing w:val="1"/>
        </w:rPr>
        <w:t xml:space="preserve"> </w:t>
      </w:r>
      <w:r>
        <w:t>нығайтуға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«ArcGis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программасында құрастырылған Астана қаласының картасы» цифрлық білім</w:t>
      </w:r>
      <w:r>
        <w:rPr>
          <w:spacing w:val="1"/>
        </w:rPr>
        <w:t xml:space="preserve"> </w:t>
      </w:r>
      <w:r>
        <w:t>беру ресурстары оқытудың әртүрлі кезеңдерінде қолдануға икемді бейімделеді,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енгізу,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тереңдету,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икемділікті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:rsidR="004318D1" w:rsidRDefault="00846877">
      <w:pPr>
        <w:pStyle w:val="a3"/>
        <w:ind w:right="226" w:firstLine="710"/>
      </w:pPr>
      <w:r>
        <w:t>Практикалық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Астана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картасын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игерді,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жаратылыстану ғылымдары және информатика саласында алған білімдері 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аумақ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визуализациялау үшін қолдануға мүмкіндік берді. Бұл тәжірибе сонымен қатар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саласындағы заманауи технологиялық талаптардың маңызды аспектісі болып</w:t>
      </w:r>
      <w:r>
        <w:rPr>
          <w:spacing w:val="1"/>
        </w:rPr>
        <w:t xml:space="preserve"> </w:t>
      </w:r>
      <w:r>
        <w:t>табылатын деректерді өңдеу үшін программалау, геоақпараттық құралдар мен</w:t>
      </w:r>
      <w:r>
        <w:rPr>
          <w:spacing w:val="1"/>
        </w:rPr>
        <w:t xml:space="preserve"> </w:t>
      </w:r>
      <w:r>
        <w:t>алгоритмдерді</w:t>
      </w:r>
      <w:r>
        <w:rPr>
          <w:spacing w:val="-5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құзыреттерін кеңейтуге</w:t>
      </w:r>
      <w:r>
        <w:rPr>
          <w:spacing w:val="2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етті.</w:t>
      </w:r>
    </w:p>
    <w:p w:rsidR="004318D1" w:rsidRDefault="004318D1">
      <w:pPr>
        <w:sectPr w:rsidR="004318D1">
          <w:pgSz w:w="11910" w:h="16840"/>
          <w:pgMar w:top="1360" w:right="340" w:bottom="1240" w:left="900" w:header="0" w:footer="966" w:gutter="0"/>
          <w:cols w:space="720"/>
        </w:sectPr>
      </w:pPr>
    </w:p>
    <w:p w:rsidR="004318D1" w:rsidRDefault="00846877">
      <w:pPr>
        <w:pStyle w:val="1"/>
        <w:spacing w:line="319" w:lineRule="exact"/>
        <w:ind w:left="1510"/>
      </w:pPr>
      <w:r>
        <w:lastRenderedPageBreak/>
        <w:t>Екінші</w:t>
      </w:r>
      <w:r>
        <w:rPr>
          <w:spacing w:val="-4"/>
        </w:rPr>
        <w:t xml:space="preserve"> </w:t>
      </w:r>
      <w:r>
        <w:t>бөлім</w:t>
      </w:r>
      <w:r>
        <w:rPr>
          <w:spacing w:val="-2"/>
        </w:rPr>
        <w:t xml:space="preserve"> </w:t>
      </w:r>
      <w:r>
        <w:t>бойынша тұжырым</w:t>
      </w:r>
    </w:p>
    <w:p w:rsidR="004318D1" w:rsidRDefault="00846877">
      <w:pPr>
        <w:pStyle w:val="a3"/>
        <w:ind w:right="226" w:firstLine="706"/>
      </w:pPr>
      <w:r>
        <w:t>«Жаратылыстану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 геоақпараттық жүйелерді қолданудың практикалық негіздері» тарауы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тұжырымдама.</w:t>
      </w:r>
    </w:p>
    <w:p w:rsidR="004318D1" w:rsidRDefault="00846877">
      <w:pPr>
        <w:pStyle w:val="a4"/>
        <w:numPr>
          <w:ilvl w:val="1"/>
          <w:numId w:val="13"/>
        </w:numPr>
        <w:tabs>
          <w:tab w:val="left" w:pos="1794"/>
        </w:tabs>
        <w:spacing w:before="2"/>
        <w:ind w:right="220" w:firstLine="710"/>
        <w:jc w:val="both"/>
        <w:rPr>
          <w:sz w:val="28"/>
        </w:rPr>
      </w:pPr>
      <w:r>
        <w:rPr>
          <w:sz w:val="28"/>
        </w:rPr>
        <w:t>Л.Н. Гумилев атындағы Еуразия ұлттық университетінің «6B01524 –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бағдарламасы,</w:t>
      </w:r>
      <w:r>
        <w:rPr>
          <w:spacing w:val="1"/>
          <w:sz w:val="28"/>
        </w:rPr>
        <w:t xml:space="preserve"> </w:t>
      </w:r>
      <w:r>
        <w:rPr>
          <w:sz w:val="28"/>
        </w:rPr>
        <w:t>«6В01511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негізделіп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пайдаланып,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білім,</w:t>
      </w:r>
      <w:r>
        <w:rPr>
          <w:spacing w:val="1"/>
          <w:sz w:val="28"/>
        </w:rPr>
        <w:t xml:space="preserve"> </w:t>
      </w:r>
      <w:r>
        <w:rPr>
          <w:sz w:val="28"/>
        </w:rPr>
        <w:t>білік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қолдану»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 жүргізілген дәріс сабақтарының тақырыптары ендірілді.</w:t>
      </w:r>
    </w:p>
    <w:p w:rsidR="004318D1" w:rsidRDefault="00846877">
      <w:pPr>
        <w:pStyle w:val="a4"/>
        <w:numPr>
          <w:ilvl w:val="1"/>
          <w:numId w:val="13"/>
        </w:numPr>
        <w:tabs>
          <w:tab w:val="left" w:pos="1794"/>
        </w:tabs>
        <w:ind w:right="225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33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32"/>
          <w:sz w:val="28"/>
        </w:rPr>
        <w:t xml:space="preserve"> </w:t>
      </w:r>
      <w:r>
        <w:rPr>
          <w:sz w:val="28"/>
        </w:rPr>
        <w:t>жүйе</w:t>
      </w:r>
      <w:r>
        <w:rPr>
          <w:spacing w:val="32"/>
          <w:sz w:val="28"/>
        </w:rPr>
        <w:t xml:space="preserve"> </w:t>
      </w:r>
      <w:r>
        <w:rPr>
          <w:sz w:val="28"/>
        </w:rPr>
        <w:t>тақырыптары</w:t>
      </w:r>
      <w:r>
        <w:rPr>
          <w:spacing w:val="33"/>
          <w:sz w:val="28"/>
        </w:rPr>
        <w:t xml:space="preserve"> </w:t>
      </w:r>
      <w:r>
        <w:rPr>
          <w:sz w:val="28"/>
        </w:rPr>
        <w:t>ендірілді,</w:t>
      </w:r>
      <w:r>
        <w:rPr>
          <w:spacing w:val="34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32"/>
          <w:sz w:val="28"/>
        </w:rPr>
        <w:t xml:space="preserve"> </w:t>
      </w:r>
      <w:r>
        <w:rPr>
          <w:sz w:val="28"/>
        </w:rPr>
        <w:t>пән</w:t>
      </w:r>
      <w:r>
        <w:rPr>
          <w:spacing w:val="31"/>
          <w:sz w:val="28"/>
        </w:rPr>
        <w:t xml:space="preserve"> </w:t>
      </w:r>
      <w:r>
        <w:rPr>
          <w:sz w:val="28"/>
        </w:rPr>
        <w:t>бойынша</w:t>
      </w:r>
    </w:p>
    <w:p w:rsidR="004318D1" w:rsidRDefault="00846877">
      <w:pPr>
        <w:pStyle w:val="a3"/>
        <w:ind w:right="222"/>
      </w:pPr>
      <w:r>
        <w:t>«Геоақпараттық жүйе құруда Python бағдарламалау тілін қолдану» атты оқу</w:t>
      </w:r>
      <w:r>
        <w:rPr>
          <w:spacing w:val="1"/>
        </w:rPr>
        <w:t xml:space="preserve"> </w:t>
      </w:r>
      <w:r>
        <w:t>құралы әзірленді және Л.Н. Гумилев атындағы Еуразия ұлттық университетінің</w:t>
      </w:r>
      <w:r>
        <w:rPr>
          <w:spacing w:val="1"/>
        </w:rPr>
        <w:t xml:space="preserve"> </w:t>
      </w:r>
      <w:r>
        <w:t>кітапхана</w:t>
      </w:r>
      <w:r>
        <w:rPr>
          <w:spacing w:val="1"/>
        </w:rPr>
        <w:t xml:space="preserve"> </w:t>
      </w:r>
      <w:r>
        <w:t>қорына</w:t>
      </w:r>
      <w:r>
        <w:rPr>
          <w:spacing w:val="1"/>
        </w:rPr>
        <w:t xml:space="preserve"> </w:t>
      </w:r>
      <w:r>
        <w:t>тапсырылды.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жүйе»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құрастырылды.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программасында</w:t>
      </w:r>
      <w:r>
        <w:rPr>
          <w:spacing w:val="1"/>
        </w:rPr>
        <w:t xml:space="preserve"> </w:t>
      </w:r>
      <w:r>
        <w:t>құрастырылған Астана</w:t>
      </w:r>
      <w:r>
        <w:rPr>
          <w:spacing w:val="1"/>
        </w:rPr>
        <w:t xml:space="preserve"> </w:t>
      </w:r>
      <w:r>
        <w:t>қаласының картасы құрастырылды.</w:t>
      </w:r>
    </w:p>
    <w:p w:rsidR="004318D1" w:rsidRDefault="00846877">
      <w:pPr>
        <w:pStyle w:val="a4"/>
        <w:numPr>
          <w:ilvl w:val="1"/>
          <w:numId w:val="13"/>
        </w:numPr>
        <w:tabs>
          <w:tab w:val="left" w:pos="1794"/>
        </w:tabs>
        <w:ind w:right="224" w:firstLine="710"/>
        <w:jc w:val="both"/>
        <w:rPr>
          <w:sz w:val="28"/>
        </w:rPr>
      </w:pPr>
      <w:r>
        <w:rPr>
          <w:sz w:val="28"/>
        </w:rPr>
        <w:t>Диссертациялық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Pro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бес</w:t>
      </w:r>
      <w:r>
        <w:rPr>
          <w:spacing w:val="1"/>
          <w:sz w:val="28"/>
        </w:rPr>
        <w:t xml:space="preserve"> </w:t>
      </w:r>
      <w:r>
        <w:rPr>
          <w:sz w:val="28"/>
        </w:rPr>
        <w:t>аудан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Астана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құру,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 тілін қолдана отырып карталар құру, деректерді түрлендіру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ModelBuilder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қолдану,</w:t>
      </w:r>
      <w:r>
        <w:rPr>
          <w:spacing w:val="1"/>
          <w:sz w:val="28"/>
        </w:rPr>
        <w:t xml:space="preserve"> </w:t>
      </w:r>
      <w:r>
        <w:rPr>
          <w:sz w:val="28"/>
        </w:rPr>
        <w:t>2D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3D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визуализациялау,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базасында және жаңа геодеректер базасында кестелер құру, пішін файлдары,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 картаға орналастыру, кеңістіктік талдау мен статистиканы 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 картаға</w:t>
      </w:r>
      <w:r>
        <w:rPr>
          <w:spacing w:val="2"/>
          <w:sz w:val="28"/>
        </w:rPr>
        <w:t xml:space="preserve"> </w:t>
      </w:r>
      <w:r>
        <w:rPr>
          <w:sz w:val="28"/>
        </w:rPr>
        <w:t>түсіру</w:t>
      </w:r>
      <w:r>
        <w:rPr>
          <w:spacing w:val="-3"/>
          <w:sz w:val="28"/>
        </w:rPr>
        <w:t xml:space="preserve"> </w:t>
      </w:r>
      <w:r>
        <w:rPr>
          <w:sz w:val="28"/>
        </w:rPr>
        <w:t>жолдарын меңгерді.</w:t>
      </w:r>
    </w:p>
    <w:p w:rsidR="004318D1" w:rsidRDefault="00846877">
      <w:pPr>
        <w:pStyle w:val="a3"/>
        <w:spacing w:line="242" w:lineRule="auto"/>
        <w:ind w:right="230" w:firstLine="994"/>
      </w:pPr>
      <w:r>
        <w:t>Нәтижесінде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оқытуда геоақпараттық жүйелерді қолданудың практикалық</w:t>
      </w:r>
      <w:r>
        <w:rPr>
          <w:spacing w:val="1"/>
        </w:rPr>
        <w:t xml:space="preserve"> </w:t>
      </w:r>
      <w:r>
        <w:t>негіздері</w:t>
      </w:r>
      <w:r>
        <w:rPr>
          <w:spacing w:val="-5"/>
        </w:rPr>
        <w:t xml:space="preserve"> </w:t>
      </w:r>
      <w:r>
        <w:t>анықталды.</w:t>
      </w:r>
    </w:p>
    <w:p w:rsidR="004318D1" w:rsidRDefault="004318D1">
      <w:pPr>
        <w:spacing w:line="242" w:lineRule="auto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1"/>
        <w:numPr>
          <w:ilvl w:val="0"/>
          <w:numId w:val="54"/>
        </w:numPr>
        <w:tabs>
          <w:tab w:val="left" w:pos="1833"/>
          <w:tab w:val="left" w:pos="3930"/>
          <w:tab w:val="left" w:pos="7668"/>
        </w:tabs>
        <w:ind w:left="799" w:right="229" w:firstLine="710"/>
        <w:jc w:val="both"/>
      </w:pPr>
      <w:r>
        <w:lastRenderedPageBreak/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-67"/>
        </w:rPr>
        <w:t xml:space="preserve"> </w:t>
      </w:r>
      <w:r>
        <w:t>ҚОЛДАНУДЫҢ</w:t>
      </w:r>
      <w:r>
        <w:tab/>
        <w:t>ЭКСПЕРИМЕНТТІК</w:t>
      </w:r>
      <w:r>
        <w:tab/>
        <w:t>ЖҰМЫСТАРЫНЫҢ</w:t>
      </w:r>
      <w:r>
        <w:rPr>
          <w:spacing w:val="-68"/>
        </w:rPr>
        <w:t xml:space="preserve"> </w:t>
      </w:r>
      <w:r>
        <w:t>НӘТИЖЕЛЕРІ</w:t>
      </w:r>
    </w:p>
    <w:p w:rsidR="004318D1" w:rsidRDefault="004318D1">
      <w:pPr>
        <w:pStyle w:val="a3"/>
        <w:spacing w:before="4"/>
        <w:ind w:left="0"/>
        <w:jc w:val="left"/>
        <w:rPr>
          <w:b/>
        </w:rPr>
      </w:pPr>
    </w:p>
    <w:p w:rsidR="004318D1" w:rsidRDefault="00846877">
      <w:pPr>
        <w:pStyle w:val="a4"/>
        <w:numPr>
          <w:ilvl w:val="1"/>
          <w:numId w:val="54"/>
        </w:numPr>
        <w:tabs>
          <w:tab w:val="left" w:pos="2217"/>
        </w:tabs>
        <w:ind w:left="799" w:right="234" w:firstLine="710"/>
        <w:jc w:val="both"/>
        <w:rPr>
          <w:b/>
          <w:sz w:val="28"/>
        </w:rPr>
      </w:pPr>
      <w:r>
        <w:rPr>
          <w:b/>
          <w:sz w:val="28"/>
        </w:rPr>
        <w:t>Жоғары оқу орнында геоақпараттық жүйелерді оқу процесіне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ендірудің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эксперименттік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жұмыстарының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кезеңдері</w:t>
      </w:r>
    </w:p>
    <w:p w:rsidR="004318D1" w:rsidRDefault="00846877">
      <w:pPr>
        <w:pStyle w:val="a3"/>
        <w:ind w:right="226" w:firstLine="710"/>
      </w:pPr>
      <w:r>
        <w:t>Педагогикалық эксперимент педагогиканың құралы болып табылады. Бұл</w:t>
      </w:r>
      <w:r>
        <w:rPr>
          <w:spacing w:val="-67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жан-жақты,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қамтиды: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әдісі,</w:t>
      </w:r>
      <w:r>
        <w:rPr>
          <w:spacing w:val="1"/>
        </w:rPr>
        <w:t xml:space="preserve"> </w:t>
      </w:r>
      <w:r>
        <w:t>әңгімелесу</w:t>
      </w:r>
      <w:r>
        <w:rPr>
          <w:spacing w:val="1"/>
        </w:rPr>
        <w:t xml:space="preserve"> </w:t>
      </w:r>
      <w:r>
        <w:t>әдісі,</w:t>
      </w:r>
      <w:r>
        <w:rPr>
          <w:spacing w:val="1"/>
        </w:rPr>
        <w:t xml:space="preserve"> </w:t>
      </w:r>
      <w:r>
        <w:t>сұхбат,</w:t>
      </w:r>
      <w:r>
        <w:rPr>
          <w:spacing w:val="1"/>
        </w:rPr>
        <w:t xml:space="preserve"> </w:t>
      </w:r>
      <w:r>
        <w:t>сауалнамалар,</w:t>
      </w:r>
      <w:r>
        <w:rPr>
          <w:spacing w:val="1"/>
        </w:rPr>
        <w:t xml:space="preserve"> </w:t>
      </w:r>
      <w:r>
        <w:t>диагностикалық жұмыстар, арнайы жағдайлар жасау, тесттер, педагогикалық</w:t>
      </w:r>
      <w:r>
        <w:rPr>
          <w:spacing w:val="1"/>
        </w:rPr>
        <w:t xml:space="preserve"> </w:t>
      </w:r>
      <w:r>
        <w:t>сараптама әдістері. Педагогикалық эксперименттің өзегі, орталық бөлігі оның</w:t>
      </w:r>
      <w:r>
        <w:rPr>
          <w:spacing w:val="1"/>
        </w:rPr>
        <w:t xml:space="preserve"> </w:t>
      </w:r>
      <w:r>
        <w:t>өзектілігін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негіздеуді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педагогикалық эксперименттің мақсаттары мен міндеттері, зерттеу нысандарын</w:t>
      </w:r>
      <w:r>
        <w:rPr>
          <w:spacing w:val="-67"/>
        </w:rPr>
        <w:t xml:space="preserve"> </w:t>
      </w:r>
      <w:r>
        <w:t>негізделген таңдау, эксперимент жүргізу схемасы, ақпарат алу құралын әзірлеу,</w:t>
      </w:r>
      <w:r>
        <w:rPr>
          <w:spacing w:val="-67"/>
        </w:rPr>
        <w:t xml:space="preserve"> </w:t>
      </w:r>
      <w:r>
        <w:t>ақпаратты өңдеу әдістері, нәтижелерді мазмұнды талдау әдістері және олардың</w:t>
      </w:r>
      <w:r>
        <w:rPr>
          <w:spacing w:val="1"/>
        </w:rPr>
        <w:t xml:space="preserve"> </w:t>
      </w:r>
      <w:r>
        <w:t>педагогикалық түсіндірмесі</w:t>
      </w:r>
      <w:r>
        <w:rPr>
          <w:spacing w:val="1"/>
        </w:rPr>
        <w:t xml:space="preserve"> </w:t>
      </w:r>
      <w:r>
        <w:t>[189].</w:t>
      </w:r>
    </w:p>
    <w:p w:rsidR="004318D1" w:rsidRDefault="00846877">
      <w:pPr>
        <w:pStyle w:val="a3"/>
        <w:ind w:right="232" w:firstLine="710"/>
      </w:pPr>
      <w:r>
        <w:t>Педагогикадағы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экспериментті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талаптарына</w:t>
      </w:r>
      <w:r>
        <w:rPr>
          <w:spacing w:val="-67"/>
        </w:rPr>
        <w:t xml:space="preserve"> </w:t>
      </w:r>
      <w:r>
        <w:t>бағынады. Алайда, педагогикалық процеске және оның пәндеріне байланысты</w:t>
      </w:r>
      <w:r>
        <w:rPr>
          <w:spacing w:val="1"/>
        </w:rPr>
        <w:t xml:space="preserve"> </w:t>
      </w:r>
      <w:r>
        <w:t>белгілі</w:t>
      </w:r>
      <w:r>
        <w:rPr>
          <w:spacing w:val="-5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ерекшеліктер</w:t>
      </w:r>
      <w:r>
        <w:rPr>
          <w:spacing w:val="1"/>
        </w:rPr>
        <w:t xml:space="preserve"> </w:t>
      </w:r>
      <w:r>
        <w:t>бар:</w:t>
      </w:r>
    </w:p>
    <w:p w:rsidR="004318D1" w:rsidRDefault="00846877">
      <w:pPr>
        <w:pStyle w:val="a4"/>
        <w:numPr>
          <w:ilvl w:val="0"/>
          <w:numId w:val="12"/>
        </w:numPr>
        <w:tabs>
          <w:tab w:val="left" w:pos="1794"/>
        </w:tabs>
        <w:ind w:right="229" w:firstLine="710"/>
        <w:rPr>
          <w:sz w:val="28"/>
        </w:rPr>
      </w:pPr>
      <w:r>
        <w:rPr>
          <w:sz w:val="28"/>
        </w:rPr>
        <w:t>ғылыми-педагогикалық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1"/>
          <w:sz w:val="28"/>
        </w:rPr>
        <w:t xml:space="preserve"> </w:t>
      </w:r>
      <w:r>
        <w:rPr>
          <w:sz w:val="28"/>
        </w:rPr>
        <w:t>алуды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жасырын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әсердің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бірнеше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нысандардың күрделілігінің жоғары деңгейі;</w:t>
      </w:r>
    </w:p>
    <w:p w:rsidR="004318D1" w:rsidRDefault="00846877">
      <w:pPr>
        <w:pStyle w:val="a4"/>
        <w:numPr>
          <w:ilvl w:val="0"/>
          <w:numId w:val="12"/>
        </w:numPr>
        <w:tabs>
          <w:tab w:val="left" w:pos="1794"/>
        </w:tabs>
        <w:ind w:right="238" w:firstLine="710"/>
        <w:rPr>
          <w:sz w:val="28"/>
        </w:rPr>
      </w:pPr>
      <w:r>
        <w:rPr>
          <w:sz w:val="28"/>
        </w:rPr>
        <w:t>зерттеушінің педагогикалық процесті дамытуға белсенді қатысуы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 зерттелетін құбылыстардың дамуына</w:t>
      </w:r>
      <w:r>
        <w:rPr>
          <w:spacing w:val="8"/>
          <w:sz w:val="28"/>
        </w:rPr>
        <w:t xml:space="preserve"> </w:t>
      </w:r>
      <w:r>
        <w:rPr>
          <w:sz w:val="28"/>
        </w:rPr>
        <w:t>тікелей араласуы;</w:t>
      </w:r>
    </w:p>
    <w:p w:rsidR="004318D1" w:rsidRDefault="00846877">
      <w:pPr>
        <w:pStyle w:val="a4"/>
        <w:numPr>
          <w:ilvl w:val="0"/>
          <w:numId w:val="12"/>
        </w:numPr>
        <w:tabs>
          <w:tab w:val="left" w:pos="1794"/>
        </w:tabs>
        <w:spacing w:line="242" w:lineRule="auto"/>
        <w:ind w:right="236" w:firstLine="710"/>
        <w:rPr>
          <w:sz w:val="28"/>
        </w:rPr>
      </w:pP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моральдық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көзқарастарға,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зерттеушінің өзіне</w:t>
      </w:r>
      <w:r>
        <w:rPr>
          <w:spacing w:val="1"/>
          <w:sz w:val="28"/>
        </w:rPr>
        <w:t xml:space="preserve"> </w:t>
      </w:r>
      <w:r>
        <w:rPr>
          <w:sz w:val="28"/>
        </w:rPr>
        <w:t>тәуелділігі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көрсетілген;</w:t>
      </w:r>
    </w:p>
    <w:p w:rsidR="004318D1" w:rsidRDefault="00846877">
      <w:pPr>
        <w:pStyle w:val="a4"/>
        <w:numPr>
          <w:ilvl w:val="0"/>
          <w:numId w:val="12"/>
        </w:numPr>
        <w:tabs>
          <w:tab w:val="left" w:pos="1866"/>
        </w:tabs>
        <w:ind w:right="226" w:firstLine="710"/>
        <w:rPr>
          <w:sz w:val="28"/>
        </w:rPr>
      </w:pPr>
      <w:r>
        <w:rPr>
          <w:sz w:val="28"/>
        </w:rPr>
        <w:t>оқытушының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трансформациялық</w:t>
      </w:r>
      <w:r>
        <w:rPr>
          <w:spacing w:val="71"/>
          <w:sz w:val="28"/>
        </w:rPr>
        <w:t xml:space="preserve"> </w:t>
      </w:r>
      <w:r>
        <w:rPr>
          <w:sz w:val="28"/>
        </w:rPr>
        <w:t>қызметіндегі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 сипаты;</w:t>
      </w:r>
    </w:p>
    <w:p w:rsidR="004318D1" w:rsidRDefault="00846877">
      <w:pPr>
        <w:pStyle w:val="a4"/>
        <w:numPr>
          <w:ilvl w:val="0"/>
          <w:numId w:val="12"/>
        </w:numPr>
        <w:tabs>
          <w:tab w:val="left" w:pos="1794"/>
        </w:tabs>
        <w:spacing w:line="321" w:lineRule="exact"/>
        <w:ind w:left="1793"/>
        <w:rPr>
          <w:sz w:val="28"/>
        </w:rPr>
      </w:pPr>
      <w:r>
        <w:rPr>
          <w:sz w:val="28"/>
        </w:rPr>
        <w:t>педагогикалық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эксперименттің</w:t>
      </w:r>
      <w:r>
        <w:rPr>
          <w:spacing w:val="-6"/>
          <w:sz w:val="28"/>
        </w:rPr>
        <w:t xml:space="preserve"> </w:t>
      </w:r>
      <w:r>
        <w:rPr>
          <w:sz w:val="28"/>
        </w:rPr>
        <w:t>ауқымы.</w:t>
      </w:r>
    </w:p>
    <w:p w:rsidR="004318D1" w:rsidRDefault="00846877">
      <w:pPr>
        <w:pStyle w:val="a3"/>
        <w:ind w:right="220" w:firstLine="710"/>
      </w:pPr>
      <w:r>
        <w:t>Қатаң анықтама бермей, педагогикалық эксперимент деп - педагогикалық</w:t>
      </w:r>
      <w:r>
        <w:rPr>
          <w:spacing w:val="1"/>
        </w:rPr>
        <w:t xml:space="preserve"> </w:t>
      </w:r>
      <w:r>
        <w:t>болжамды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дәлелді</w:t>
      </w:r>
      <w:r>
        <w:rPr>
          <w:spacing w:val="1"/>
        </w:rPr>
        <w:t xml:space="preserve"> </w:t>
      </w:r>
      <w:r>
        <w:t>тексеруге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әдістерінің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түсінеміз.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өзегі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болжам</w:t>
      </w:r>
      <w:r>
        <w:rPr>
          <w:spacing w:val="1"/>
        </w:rPr>
        <w:t xml:space="preserve"> </w:t>
      </w:r>
      <w:r>
        <w:t>қарапайымдылық,</w:t>
      </w:r>
      <w:r>
        <w:rPr>
          <w:spacing w:val="1"/>
        </w:rPr>
        <w:t xml:space="preserve"> </w:t>
      </w:r>
      <w:r>
        <w:t>дәлдік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берсе,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болып саналады, тұжырымдаманың дәйектілігі мен тривиалдылығы, түбегейлі</w:t>
      </w:r>
      <w:r>
        <w:rPr>
          <w:spacing w:val="1"/>
        </w:rPr>
        <w:t xml:space="preserve"> </w:t>
      </w:r>
      <w:r>
        <w:t>тексерілуі (дәлелденуі), теориялық негізділігі. Эксперименттердің көпшілігінде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иерархиялық</w:t>
      </w:r>
      <w:r>
        <w:rPr>
          <w:spacing w:val="1"/>
        </w:rPr>
        <w:t xml:space="preserve"> </w:t>
      </w:r>
      <w:r>
        <w:t>бағынышты,</w:t>
      </w:r>
      <w:r>
        <w:rPr>
          <w:spacing w:val="1"/>
        </w:rPr>
        <w:t xml:space="preserve"> </w:t>
      </w:r>
      <w:r>
        <w:t>бір-бірін</w:t>
      </w:r>
      <w:r>
        <w:rPr>
          <w:spacing w:val="1"/>
        </w:rPr>
        <w:t xml:space="preserve"> </w:t>
      </w:r>
      <w:r>
        <w:t>дәйекті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нақтылайтын</w:t>
      </w:r>
      <w:r>
        <w:rPr>
          <w:spacing w:val="1"/>
        </w:rPr>
        <w:t xml:space="preserve"> </w:t>
      </w:r>
      <w:r>
        <w:t>болжамдары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сенімділігін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көмектеседі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зерттеушіге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-1"/>
        </w:rPr>
        <w:t xml:space="preserve"> </w:t>
      </w:r>
      <w:r>
        <w:t>бағыты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мазмұнын</w:t>
      </w:r>
      <w:r>
        <w:rPr>
          <w:spacing w:val="-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көмектеседі</w:t>
      </w:r>
      <w:r>
        <w:rPr>
          <w:spacing w:val="7"/>
        </w:rPr>
        <w:t xml:space="preserve"> </w:t>
      </w:r>
      <w:r>
        <w:t>[190].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7" w:firstLine="710"/>
      </w:pPr>
      <w:r>
        <w:lastRenderedPageBreak/>
        <w:t>Қойылған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міндеттерге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эксперименттік зерттеуіміз 2020 жылдан 2023 жылға дейін жүргізілді және үш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бөлінді: анықтаушы</w:t>
      </w:r>
      <w:r>
        <w:rPr>
          <w:spacing w:val="1"/>
        </w:rPr>
        <w:t xml:space="preserve"> </w:t>
      </w:r>
      <w:r>
        <w:t>кезең,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кезең және қорытынды</w:t>
      </w:r>
      <w:r>
        <w:rPr>
          <w:spacing w:val="1"/>
        </w:rPr>
        <w:t xml:space="preserve"> </w:t>
      </w:r>
      <w:r>
        <w:t>кезең</w:t>
      </w:r>
      <w:r>
        <w:rPr>
          <w:spacing w:val="4"/>
        </w:rPr>
        <w:t xml:space="preserve"> </w:t>
      </w:r>
      <w:r>
        <w:t>деп аталды</w:t>
      </w:r>
      <w:r>
        <w:rPr>
          <w:spacing w:val="4"/>
        </w:rPr>
        <w:t xml:space="preserve"> </w:t>
      </w:r>
      <w:r>
        <w:t>(22-сурет).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spacing w:before="3"/>
        <w:ind w:left="0"/>
        <w:jc w:val="left"/>
        <w:rPr>
          <w:sz w:val="19"/>
        </w:rPr>
      </w:pPr>
    </w:p>
    <w:p w:rsidR="004318D1" w:rsidRDefault="004318D1">
      <w:pPr>
        <w:rPr>
          <w:sz w:val="19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sz w:val="18"/>
        </w:rPr>
      </w:pPr>
    </w:p>
    <w:p w:rsidR="004318D1" w:rsidRDefault="00846877">
      <w:pPr>
        <w:pStyle w:val="a4"/>
        <w:numPr>
          <w:ilvl w:val="1"/>
          <w:numId w:val="12"/>
        </w:numPr>
        <w:tabs>
          <w:tab w:val="left" w:pos="1852"/>
        </w:tabs>
        <w:spacing w:before="129" w:line="218" w:lineRule="auto"/>
        <w:jc w:val="left"/>
        <w:rPr>
          <w:sz w:val="16"/>
        </w:rPr>
      </w:pPr>
      <w:r>
        <w:rPr>
          <w:spacing w:val="-1"/>
          <w:sz w:val="16"/>
        </w:rPr>
        <w:t>Теориялық материалдарды</w:t>
      </w:r>
      <w:r>
        <w:rPr>
          <w:spacing w:val="-37"/>
          <w:sz w:val="16"/>
        </w:rPr>
        <w:t xml:space="preserve"> </w:t>
      </w:r>
      <w:r>
        <w:rPr>
          <w:sz w:val="16"/>
        </w:rPr>
        <w:t>жинақтау</w:t>
      </w:r>
    </w:p>
    <w:p w:rsidR="004318D1" w:rsidRDefault="00846877">
      <w:pPr>
        <w:spacing w:before="91" w:line="240" w:lineRule="exact"/>
        <w:ind w:left="1634"/>
        <w:rPr>
          <w:b/>
        </w:rPr>
      </w:pPr>
      <w:r>
        <w:br w:type="column"/>
      </w:r>
      <w:r>
        <w:rPr>
          <w:b/>
          <w:color w:val="FFFFFF"/>
        </w:rPr>
        <w:lastRenderedPageBreak/>
        <w:t>Қалыптастырушы</w:t>
      </w:r>
    </w:p>
    <w:p w:rsidR="004318D1" w:rsidRDefault="005A6FED">
      <w:pPr>
        <w:tabs>
          <w:tab w:val="left" w:pos="4272"/>
        </w:tabs>
        <w:spacing w:line="269" w:lineRule="exact"/>
        <w:ind w:left="2292"/>
        <w:rPr>
          <w:sz w:val="16"/>
        </w:rPr>
      </w:pPr>
      <w:r>
        <w:pict>
          <v:group id="_x0000_s1099" style="position:absolute;left:0;text-align:left;margin-left:119.7pt;margin-top:-41.55pt;width:429.25pt;height:192.05pt;z-index:-19853824;mso-position-horizontal-relative:page" coordorigin="2394,-831" coordsize="8585,3841">
            <v:shape id="_x0000_s1108" style="position:absolute;left:2414;top:-236;width:2719;height:2179" coordorigin="2414,-235" coordsize="2719,2179" path="m2414,-18r11,-68l2456,-146r47,-47l2563,-224r69,-11l4915,-235r69,11l5044,-193r47,47l5122,-86r11,68l5133,1725r-11,69l5091,1854r-47,47l4984,1932r-69,11l2632,1943r-69,-11l2503,1901r-47,-47l2425,1794r-11,-69l2414,-18xe" filled="f" strokecolor="#c0504d" strokeweight="2pt">
              <v:path arrowok="t"/>
            </v:shape>
            <v:shape id="_x0000_s1107" style="position:absolute;left:3248;top:1890;width:3185;height:1120" coordorigin="3248,1890" coordsize="3185,1120" path="m6433,2215r-32,-136l6279,2158r44,16l6288,2242r-37,65l6209,2369r-45,61l6116,2487r-51,55l6011,2594r-58,49l5893,2689r-62,42l5767,2769r-65,35l5635,2834r-67,26l5499,2883r-69,19l5360,2917r-70,11l5219,2935r-71,4l5077,2939r-70,-4l4936,2927r-70,-11l4797,2901r-68,-18l4661,2860r-66,-25l4530,2805r-64,-33l4404,2735r-60,-40l4285,2651r-56,-47l4209,2586r719,l4955,2581r23,-15l4993,2544r5,-27l4998,1960r-5,-27l4978,1911r-23,-15l4928,1890r-1610,l3291,1896r-22,15l3254,1933r-6,27l3248,2517r6,27l3269,2566r22,15l3318,2586r790,l4126,2604r58,55l4246,2710r64,47l4377,2801r69,40l4518,2877r68,30l4655,2933r70,22l4795,2974r71,14l4937,2999r71,7l5078,3010r71,l5219,3006r70,-7l5358,2989r69,-14l5494,2958r67,-21l5626,2913r65,-27l5754,2856r61,-33l5875,2787r58,-39l5989,2705r54,-45l6095,2612r50,-51l6193,2508r44,-57l6280,2392r39,-62l6356,2266r33,-67l6433,2215xe" fillcolor="#c0504d" stroked="f">
              <v:path arrowok="t"/>
            </v:shape>
            <v:shape id="_x0000_s1106" style="position:absolute;left:3248;top:1890;width:1750;height:696" coordorigin="3248,1890" coordsize="1750,696" path="m3248,1960r6,-27l3269,1911r22,-15l3318,1890r1610,l4955,1896r23,15l4993,1933r5,27l4998,2517r-5,27l4978,2566r-23,15l4928,2586r-1610,l3291,2581r-22,-15l3254,2544r-6,-27l3248,1960xe" filled="f" strokecolor="white" strokeweight="2pt">
              <v:path arrowok="t"/>
            </v:shape>
            <v:shape id="_x0000_s1105" style="position:absolute;left:5450;top:-293;width:2887;height:2345" coordorigin="5451,-292" coordsize="2887,2345" path="m5451,-58r12,-74l5496,-196r51,-51l5611,-280r74,-12l8103,-292r74,12l8241,-247r51,51l8325,-132r12,74l8337,1818r-12,74l8292,1957r-51,50l8177,2041r-74,12l5685,2053r-74,-12l5547,2007r-51,-50l5463,1892r-12,-74l5451,-58xe" filled="f" strokecolor="#9bba58" strokeweight="2pt">
              <v:path arrowok="t"/>
            </v:shape>
            <v:shape id="_x0000_s1104" style="position:absolute;left:6150;top:-832;width:3221;height:1189" coordorigin="6150,-831" coordsize="3221,1189" path="m9371,-216r-14,-138l9318,-332r-52,-53l9211,-436r-58,-48l9092,-529r-64,-42l8962,-611r-67,-36l8826,-680r-70,-30l8685,-736r-72,-23l8540,-779r-73,-17l8393,-809r-74,-10l8245,-826r-75,-4l8095,-831r-74,2l7947,-823r-73,8l7801,-804r-73,14l7657,-772r-71,20l7517,-729r-68,26l7382,-674r-65,31l7253,-608r-61,37l7132,-531r-58,43l7018,-442r-53,48l6914,-343r-4,4l6220,-339r-27,6l6171,-318r-15,22l6150,-269r,556l6156,314r15,23l6193,352r27,5l8143,357r27,-5l8192,337r15,-23l8213,287r,-556l8207,-296r-15,-22l8170,-333r-27,-6l7008,-339r40,-37l7111,-429r67,-50l7240,-519r64,-38l7370,-592r66,-31l7505,-651r69,-25l7644,-697r71,-19l7787,-731r72,-12l7932,-753r73,-6l8078,-761r74,l8225,-758r72,6l8370,-742r71,12l8512,-714r71,18l8652,-674r68,24l8786,-622r66,30l8915,-559r62,37l9037,-483r58,42l9151,-396r54,48l9256,-297r-40,22l9371,-216xe" fillcolor="#9bba58" stroked="f">
              <v:path arrowok="t"/>
            </v:shape>
            <v:shape id="_x0000_s1103" style="position:absolute;left:6150;top:-339;width:2063;height:696" coordorigin="6150,-339" coordsize="2063,696" path="m6150,-269r6,-27l6171,-318r22,-15l6220,-339r1923,l8170,-333r22,15l8207,-296r6,27l8213,287r-6,27l8192,337r-22,15l8143,357r-1923,l6193,352r-22,-15l6156,314r-6,-27l6150,-269xe" filled="f" strokecolor="white" strokeweight="2pt">
              <v:path arrowok="t"/>
            </v:shape>
            <v:shape id="_x0000_s1102" style="position:absolute;left:8646;top:-131;width:2219;height:2070" coordorigin="8646,-131" coordsize="2219,2070" path="m8646,76r16,-80l8707,-70r65,-45l8853,-131r1805,l10738,-115r66,45l10849,-4r16,80l10865,1732r-16,80l10804,1878r-66,44l10658,1939r-1805,l8772,1922r-65,-44l8662,1812r-16,-80l8646,76xe" filled="f" strokecolor="#8063a1" strokeweight="2pt">
              <v:path arrowok="t"/>
            </v:shape>
            <v:shape id="_x0000_s1101" style="position:absolute;left:9208;top:1495;width:1750;height:696" coordorigin="9209,1496" coordsize="1750,696" path="m10889,1496r-1611,l9251,1501r-22,15l9214,1538r-5,27l9209,2122r5,27l9229,2171r22,15l9278,2192r1611,l10916,2186r22,-15l10953,2149r5,-27l10958,1565r-5,-27l10938,1516r-22,-15l10889,1496xe" fillcolor="#8063a1" stroked="f">
              <v:path arrowok="t"/>
            </v:shape>
            <v:shape id="_x0000_s1100" style="position:absolute;left:9208;top:1495;width:1750;height:696" coordorigin="9209,1496" coordsize="1750,696" path="m9209,1565r5,-27l9229,1516r22,-15l9278,1496r1611,l10916,1501r22,15l10953,1538r5,27l10958,2122r-5,27l10938,2171r-22,15l10889,2192r-1611,l9251,2186r-22,-15l9214,2149r-5,-27l9209,1565xe" filled="f" strokecolor="white" strokeweight="2pt">
              <v:path arrowok="t"/>
            </v:shape>
            <w10:wrap anchorx="page"/>
          </v:group>
        </w:pict>
      </w:r>
      <w:r w:rsidR="00846877">
        <w:rPr>
          <w:b/>
          <w:color w:val="FFFFFF"/>
          <w:position w:val="5"/>
        </w:rPr>
        <w:t>кезең</w:t>
      </w:r>
      <w:r w:rsidR="00846877">
        <w:rPr>
          <w:b/>
          <w:color w:val="FFFFFF"/>
          <w:position w:val="5"/>
        </w:rPr>
        <w:tab/>
      </w:r>
      <w:r w:rsidR="00846877">
        <w:rPr>
          <w:spacing w:val="-2"/>
          <w:sz w:val="16"/>
        </w:rPr>
        <w:t>•</w:t>
      </w:r>
      <w:r w:rsidR="00846877">
        <w:rPr>
          <w:spacing w:val="-6"/>
          <w:sz w:val="16"/>
        </w:rPr>
        <w:t xml:space="preserve"> </w:t>
      </w:r>
      <w:r w:rsidR="00846877">
        <w:rPr>
          <w:spacing w:val="-2"/>
          <w:sz w:val="16"/>
        </w:rPr>
        <w:t>Эксперименттің</w:t>
      </w:r>
    </w:p>
    <w:p w:rsidR="004318D1" w:rsidRDefault="00846877">
      <w:pPr>
        <w:spacing w:line="90" w:lineRule="exact"/>
        <w:ind w:left="4363"/>
        <w:rPr>
          <w:sz w:val="16"/>
        </w:rPr>
      </w:pPr>
      <w:r>
        <w:rPr>
          <w:sz w:val="16"/>
        </w:rPr>
        <w:t>нәтижелерін</w:t>
      </w:r>
    </w:p>
    <w:p w:rsidR="004318D1" w:rsidRDefault="004318D1">
      <w:pPr>
        <w:spacing w:line="90" w:lineRule="exact"/>
        <w:rPr>
          <w:sz w:val="16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num="2" w:space="720" w:equalWidth="0">
            <w:col w:w="3680" w:space="40"/>
            <w:col w:w="6950"/>
          </w:cols>
        </w:sectPr>
      </w:pPr>
    </w:p>
    <w:p w:rsidR="004318D1" w:rsidRDefault="00846877">
      <w:pPr>
        <w:pStyle w:val="a4"/>
        <w:numPr>
          <w:ilvl w:val="1"/>
          <w:numId w:val="12"/>
        </w:numPr>
        <w:tabs>
          <w:tab w:val="left" w:pos="1852"/>
        </w:tabs>
        <w:spacing w:line="176" w:lineRule="exact"/>
        <w:jc w:val="left"/>
        <w:rPr>
          <w:sz w:val="16"/>
        </w:rPr>
      </w:pPr>
      <w:r>
        <w:rPr>
          <w:sz w:val="16"/>
        </w:rPr>
        <w:lastRenderedPageBreak/>
        <w:t>Зерттеу</w:t>
      </w:r>
      <w:r>
        <w:rPr>
          <w:spacing w:val="1"/>
          <w:sz w:val="16"/>
        </w:rPr>
        <w:t xml:space="preserve"> </w:t>
      </w:r>
      <w:r>
        <w:rPr>
          <w:sz w:val="16"/>
        </w:rPr>
        <w:t>базаларын</w:t>
      </w:r>
      <w:r>
        <w:rPr>
          <w:spacing w:val="-7"/>
          <w:sz w:val="16"/>
        </w:rPr>
        <w:t xml:space="preserve"> </w:t>
      </w:r>
      <w:r>
        <w:rPr>
          <w:sz w:val="16"/>
        </w:rPr>
        <w:t>анықтау</w:t>
      </w:r>
    </w:p>
    <w:p w:rsidR="004318D1" w:rsidRDefault="00846877">
      <w:pPr>
        <w:pStyle w:val="a4"/>
        <w:numPr>
          <w:ilvl w:val="1"/>
          <w:numId w:val="12"/>
        </w:numPr>
        <w:tabs>
          <w:tab w:val="left" w:pos="1852"/>
        </w:tabs>
        <w:spacing w:before="8" w:line="176" w:lineRule="exact"/>
        <w:jc w:val="left"/>
        <w:rPr>
          <w:sz w:val="16"/>
        </w:rPr>
      </w:pPr>
      <w:r>
        <w:rPr>
          <w:spacing w:val="-1"/>
          <w:sz w:val="16"/>
        </w:rPr>
        <w:t>Эксперименттік</w:t>
      </w:r>
      <w:r>
        <w:rPr>
          <w:spacing w:val="3"/>
          <w:sz w:val="16"/>
        </w:rPr>
        <w:t xml:space="preserve"> </w:t>
      </w:r>
      <w:r>
        <w:rPr>
          <w:spacing w:val="-1"/>
          <w:sz w:val="16"/>
        </w:rPr>
        <w:t>жұмысқа</w:t>
      </w:r>
    </w:p>
    <w:p w:rsidR="004318D1" w:rsidRDefault="00846877">
      <w:pPr>
        <w:spacing w:line="176" w:lineRule="exact"/>
        <w:ind w:left="1851"/>
        <w:rPr>
          <w:sz w:val="16"/>
        </w:rPr>
      </w:pPr>
      <w:r>
        <w:rPr>
          <w:spacing w:val="-1"/>
          <w:sz w:val="16"/>
        </w:rPr>
        <w:t>қатысушыларды</w:t>
      </w:r>
      <w:r>
        <w:rPr>
          <w:spacing w:val="5"/>
          <w:sz w:val="16"/>
        </w:rPr>
        <w:t xml:space="preserve"> </w:t>
      </w:r>
      <w:r>
        <w:rPr>
          <w:spacing w:val="-1"/>
          <w:sz w:val="16"/>
        </w:rPr>
        <w:t>анықтау</w:t>
      </w:r>
    </w:p>
    <w:p w:rsidR="004318D1" w:rsidRDefault="00846877">
      <w:pPr>
        <w:pStyle w:val="a4"/>
        <w:numPr>
          <w:ilvl w:val="1"/>
          <w:numId w:val="12"/>
        </w:numPr>
        <w:tabs>
          <w:tab w:val="left" w:pos="1852"/>
        </w:tabs>
        <w:spacing w:before="22" w:line="218" w:lineRule="auto"/>
        <w:ind w:right="294"/>
        <w:jc w:val="left"/>
        <w:rPr>
          <w:sz w:val="16"/>
        </w:rPr>
      </w:pPr>
      <w:r>
        <w:rPr>
          <w:sz w:val="16"/>
        </w:rPr>
        <w:t>Білім</w:t>
      </w:r>
      <w:r>
        <w:rPr>
          <w:spacing w:val="-8"/>
          <w:sz w:val="16"/>
        </w:rPr>
        <w:t xml:space="preserve"> </w:t>
      </w:r>
      <w:r>
        <w:rPr>
          <w:sz w:val="16"/>
        </w:rPr>
        <w:t>беру</w:t>
      </w:r>
      <w:r>
        <w:rPr>
          <w:spacing w:val="-9"/>
          <w:sz w:val="16"/>
        </w:rPr>
        <w:t xml:space="preserve"> </w:t>
      </w:r>
      <w:r>
        <w:rPr>
          <w:sz w:val="16"/>
        </w:rPr>
        <w:t>бағдарламасын</w:t>
      </w:r>
      <w:r>
        <w:rPr>
          <w:spacing w:val="-37"/>
          <w:sz w:val="16"/>
        </w:rPr>
        <w:t xml:space="preserve"> </w:t>
      </w:r>
      <w:r>
        <w:rPr>
          <w:sz w:val="16"/>
        </w:rPr>
        <w:t>анықтау</w:t>
      </w:r>
    </w:p>
    <w:p w:rsidR="004318D1" w:rsidRDefault="00846877">
      <w:pPr>
        <w:pStyle w:val="a4"/>
        <w:numPr>
          <w:ilvl w:val="1"/>
          <w:numId w:val="12"/>
        </w:numPr>
        <w:tabs>
          <w:tab w:val="left" w:pos="1852"/>
        </w:tabs>
        <w:spacing w:before="28" w:line="213" w:lineRule="auto"/>
        <w:jc w:val="left"/>
        <w:rPr>
          <w:sz w:val="16"/>
        </w:rPr>
      </w:pPr>
      <w:r>
        <w:rPr>
          <w:spacing w:val="-1"/>
          <w:sz w:val="16"/>
        </w:rPr>
        <w:t>Эксперименттік</w:t>
      </w:r>
      <w:r>
        <w:rPr>
          <w:spacing w:val="6"/>
          <w:sz w:val="16"/>
        </w:rPr>
        <w:t xml:space="preserve"> </w:t>
      </w:r>
      <w:r>
        <w:rPr>
          <w:sz w:val="16"/>
        </w:rPr>
        <w:t>және</w:t>
      </w:r>
      <w:r>
        <w:rPr>
          <w:spacing w:val="-7"/>
          <w:sz w:val="16"/>
        </w:rPr>
        <w:t xml:space="preserve"> </w:t>
      </w:r>
      <w:r>
        <w:rPr>
          <w:sz w:val="16"/>
        </w:rPr>
        <w:t>бақылау</w:t>
      </w:r>
      <w:r>
        <w:rPr>
          <w:spacing w:val="-37"/>
          <w:sz w:val="16"/>
        </w:rPr>
        <w:t xml:space="preserve"> </w:t>
      </w:r>
      <w:r>
        <w:rPr>
          <w:sz w:val="16"/>
        </w:rPr>
        <w:t>топтарын</w:t>
      </w:r>
      <w:r>
        <w:rPr>
          <w:spacing w:val="11"/>
          <w:sz w:val="16"/>
        </w:rPr>
        <w:t xml:space="preserve"> </w:t>
      </w:r>
      <w:r>
        <w:rPr>
          <w:sz w:val="16"/>
        </w:rPr>
        <w:t>іріктеу</w:t>
      </w:r>
    </w:p>
    <w:p w:rsidR="004318D1" w:rsidRDefault="00846877">
      <w:pPr>
        <w:pStyle w:val="a4"/>
        <w:numPr>
          <w:ilvl w:val="1"/>
          <w:numId w:val="12"/>
        </w:numPr>
        <w:tabs>
          <w:tab w:val="left" w:pos="1852"/>
        </w:tabs>
        <w:spacing w:before="16"/>
        <w:jc w:val="left"/>
        <w:rPr>
          <w:sz w:val="16"/>
        </w:rPr>
      </w:pPr>
      <w:r>
        <w:rPr>
          <w:sz w:val="16"/>
        </w:rPr>
        <w:t>Сауалнама</w:t>
      </w:r>
    </w:p>
    <w:p w:rsidR="004318D1" w:rsidRDefault="004318D1">
      <w:pPr>
        <w:pStyle w:val="a3"/>
        <w:spacing w:before="9"/>
        <w:ind w:left="0"/>
        <w:jc w:val="left"/>
        <w:rPr>
          <w:sz w:val="17"/>
        </w:rPr>
      </w:pPr>
    </w:p>
    <w:p w:rsidR="004318D1" w:rsidRDefault="00846877">
      <w:pPr>
        <w:spacing w:line="213" w:lineRule="auto"/>
        <w:ind w:left="2955" w:right="-11" w:hanging="433"/>
        <w:rPr>
          <w:b/>
        </w:rPr>
      </w:pPr>
      <w:r>
        <w:rPr>
          <w:b/>
          <w:color w:val="FFFFFF"/>
        </w:rPr>
        <w:t>Айқындаушы</w:t>
      </w:r>
      <w:r>
        <w:rPr>
          <w:b/>
          <w:color w:val="FFFFFF"/>
          <w:spacing w:val="-52"/>
        </w:rPr>
        <w:t xml:space="preserve"> </w:t>
      </w:r>
      <w:r>
        <w:rPr>
          <w:b/>
          <w:color w:val="FFFFFF"/>
        </w:rPr>
        <w:t>кезең</w:t>
      </w:r>
    </w:p>
    <w:p w:rsidR="004318D1" w:rsidRDefault="00846877">
      <w:pPr>
        <w:pStyle w:val="a4"/>
        <w:numPr>
          <w:ilvl w:val="0"/>
          <w:numId w:val="11"/>
        </w:numPr>
        <w:tabs>
          <w:tab w:val="left" w:pos="924"/>
        </w:tabs>
        <w:spacing w:before="95" w:line="218" w:lineRule="auto"/>
        <w:ind w:right="327"/>
        <w:jc w:val="left"/>
        <w:rPr>
          <w:sz w:val="16"/>
        </w:rPr>
      </w:pPr>
      <w:r>
        <w:rPr>
          <w:spacing w:val="-1"/>
          <w:w w:val="99"/>
          <w:sz w:val="16"/>
        </w:rPr>
        <w:br w:type="column"/>
      </w:r>
      <w:r>
        <w:rPr>
          <w:sz w:val="16"/>
        </w:rPr>
        <w:lastRenderedPageBreak/>
        <w:t>ГАЖ</w:t>
      </w:r>
      <w:r>
        <w:rPr>
          <w:spacing w:val="3"/>
          <w:sz w:val="16"/>
        </w:rPr>
        <w:t xml:space="preserve"> </w:t>
      </w:r>
      <w:r>
        <w:rPr>
          <w:sz w:val="16"/>
        </w:rPr>
        <w:t>программалық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жасақтамасын </w:t>
      </w:r>
      <w:r>
        <w:rPr>
          <w:sz w:val="16"/>
        </w:rPr>
        <w:t>анықтау</w:t>
      </w:r>
    </w:p>
    <w:p w:rsidR="004318D1" w:rsidRDefault="00846877">
      <w:pPr>
        <w:pStyle w:val="a4"/>
        <w:numPr>
          <w:ilvl w:val="0"/>
          <w:numId w:val="11"/>
        </w:numPr>
        <w:tabs>
          <w:tab w:val="left" w:pos="924"/>
        </w:tabs>
        <w:spacing w:before="12"/>
        <w:ind w:hanging="93"/>
        <w:jc w:val="left"/>
        <w:rPr>
          <w:sz w:val="16"/>
        </w:rPr>
      </w:pPr>
      <w:r>
        <w:rPr>
          <w:sz w:val="16"/>
        </w:rPr>
        <w:t>Сынақтан</w:t>
      </w:r>
      <w:r>
        <w:rPr>
          <w:spacing w:val="-5"/>
          <w:sz w:val="16"/>
        </w:rPr>
        <w:t xml:space="preserve"> </w:t>
      </w:r>
      <w:r>
        <w:rPr>
          <w:sz w:val="16"/>
        </w:rPr>
        <w:t>өткізу</w:t>
      </w:r>
    </w:p>
    <w:p w:rsidR="004318D1" w:rsidRDefault="00846877">
      <w:pPr>
        <w:pStyle w:val="a4"/>
        <w:numPr>
          <w:ilvl w:val="0"/>
          <w:numId w:val="11"/>
        </w:numPr>
        <w:tabs>
          <w:tab w:val="left" w:pos="924"/>
        </w:tabs>
        <w:spacing w:before="23" w:line="216" w:lineRule="auto"/>
        <w:jc w:val="left"/>
        <w:rPr>
          <w:sz w:val="16"/>
        </w:rPr>
      </w:pPr>
      <w:r>
        <w:rPr>
          <w:sz w:val="16"/>
        </w:rPr>
        <w:t>Жоғары оқу орындарында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жаратылыстану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ғылымдары</w:t>
      </w:r>
      <w:r>
        <w:rPr>
          <w:spacing w:val="-37"/>
          <w:sz w:val="16"/>
        </w:rPr>
        <w:t xml:space="preserve"> </w:t>
      </w:r>
      <w:r>
        <w:rPr>
          <w:sz w:val="16"/>
        </w:rPr>
        <w:t>салаларында</w:t>
      </w:r>
      <w:r>
        <w:rPr>
          <w:spacing w:val="5"/>
          <w:sz w:val="16"/>
        </w:rPr>
        <w:t xml:space="preserve"> </w:t>
      </w:r>
      <w:r>
        <w:rPr>
          <w:sz w:val="16"/>
        </w:rPr>
        <w:t>цифрлық</w:t>
      </w:r>
      <w:r>
        <w:rPr>
          <w:spacing w:val="1"/>
          <w:sz w:val="16"/>
        </w:rPr>
        <w:t xml:space="preserve"> </w:t>
      </w:r>
      <w:r>
        <w:rPr>
          <w:sz w:val="16"/>
        </w:rPr>
        <w:t>технологияларды</w:t>
      </w:r>
      <w:r>
        <w:rPr>
          <w:spacing w:val="5"/>
          <w:sz w:val="16"/>
        </w:rPr>
        <w:t xml:space="preserve"> </w:t>
      </w:r>
      <w:r>
        <w:rPr>
          <w:sz w:val="16"/>
        </w:rPr>
        <w:t>оқытуда</w:t>
      </w:r>
      <w:r>
        <w:rPr>
          <w:spacing w:val="1"/>
          <w:sz w:val="16"/>
        </w:rPr>
        <w:t xml:space="preserve"> </w:t>
      </w:r>
      <w:r>
        <w:rPr>
          <w:sz w:val="16"/>
        </w:rPr>
        <w:t>геоақпараттық</w:t>
      </w:r>
      <w:r>
        <w:rPr>
          <w:spacing w:val="3"/>
          <w:sz w:val="16"/>
        </w:rPr>
        <w:t xml:space="preserve"> </w:t>
      </w:r>
      <w:r>
        <w:rPr>
          <w:sz w:val="16"/>
        </w:rPr>
        <w:t>жүйелерді</w:t>
      </w:r>
      <w:r>
        <w:rPr>
          <w:spacing w:val="1"/>
          <w:sz w:val="16"/>
        </w:rPr>
        <w:t xml:space="preserve"> </w:t>
      </w:r>
      <w:r>
        <w:rPr>
          <w:sz w:val="16"/>
        </w:rPr>
        <w:t>қолданудың</w:t>
      </w:r>
      <w:r>
        <w:rPr>
          <w:spacing w:val="6"/>
          <w:sz w:val="16"/>
        </w:rPr>
        <w:t xml:space="preserve"> </w:t>
      </w:r>
      <w:r>
        <w:rPr>
          <w:sz w:val="16"/>
        </w:rPr>
        <w:t>моделі</w:t>
      </w:r>
    </w:p>
    <w:p w:rsidR="004318D1" w:rsidRDefault="00846877">
      <w:pPr>
        <w:spacing w:before="65"/>
        <w:ind w:left="1244"/>
        <w:rPr>
          <w:sz w:val="16"/>
        </w:rPr>
      </w:pPr>
      <w:r>
        <w:br w:type="column"/>
      </w:r>
      <w:r>
        <w:rPr>
          <w:sz w:val="16"/>
        </w:rPr>
        <w:lastRenderedPageBreak/>
        <w:t>қорытындылау</w:t>
      </w:r>
    </w:p>
    <w:p w:rsidR="004318D1" w:rsidRDefault="004318D1">
      <w:pPr>
        <w:pStyle w:val="a3"/>
        <w:ind w:left="0"/>
        <w:jc w:val="left"/>
        <w:rPr>
          <w:sz w:val="18"/>
        </w:rPr>
      </w:pPr>
    </w:p>
    <w:p w:rsidR="004318D1" w:rsidRDefault="004318D1">
      <w:pPr>
        <w:pStyle w:val="a3"/>
        <w:ind w:left="0"/>
        <w:jc w:val="left"/>
        <w:rPr>
          <w:sz w:val="18"/>
        </w:rPr>
      </w:pPr>
    </w:p>
    <w:p w:rsidR="004318D1" w:rsidRDefault="004318D1">
      <w:pPr>
        <w:pStyle w:val="a3"/>
        <w:ind w:left="0"/>
        <w:jc w:val="left"/>
        <w:rPr>
          <w:sz w:val="18"/>
        </w:rPr>
      </w:pPr>
    </w:p>
    <w:p w:rsidR="004318D1" w:rsidRDefault="004318D1">
      <w:pPr>
        <w:pStyle w:val="a3"/>
        <w:ind w:left="0"/>
        <w:jc w:val="left"/>
        <w:rPr>
          <w:sz w:val="18"/>
        </w:rPr>
      </w:pPr>
    </w:p>
    <w:p w:rsidR="004318D1" w:rsidRDefault="004318D1">
      <w:pPr>
        <w:pStyle w:val="a3"/>
        <w:spacing w:before="9"/>
        <w:ind w:left="0"/>
        <w:jc w:val="left"/>
        <w:rPr>
          <w:sz w:val="15"/>
        </w:rPr>
      </w:pPr>
    </w:p>
    <w:p w:rsidR="004318D1" w:rsidRDefault="00846877">
      <w:pPr>
        <w:spacing w:line="213" w:lineRule="auto"/>
        <w:ind w:left="2079" w:right="838" w:hanging="351"/>
        <w:rPr>
          <w:b/>
        </w:rPr>
      </w:pPr>
      <w:r>
        <w:rPr>
          <w:b/>
          <w:color w:val="FFFFFF"/>
          <w:spacing w:val="-1"/>
        </w:rPr>
        <w:t>Қорытынды</w:t>
      </w:r>
      <w:r>
        <w:rPr>
          <w:b/>
          <w:color w:val="FFFFFF"/>
          <w:spacing w:val="-52"/>
        </w:rPr>
        <w:t xml:space="preserve"> </w:t>
      </w:r>
      <w:r>
        <w:rPr>
          <w:b/>
          <w:color w:val="FFFFFF"/>
        </w:rPr>
        <w:t>кезең</w:t>
      </w:r>
    </w:p>
    <w:p w:rsidR="004318D1" w:rsidRDefault="004318D1">
      <w:pPr>
        <w:spacing w:line="213" w:lineRule="auto"/>
        <w:sectPr w:rsidR="004318D1">
          <w:type w:val="continuous"/>
          <w:pgSz w:w="11910" w:h="16840"/>
          <w:pgMar w:top="1040" w:right="340" w:bottom="280" w:left="900" w:header="720" w:footer="720" w:gutter="0"/>
          <w:cols w:num="3" w:space="720" w:equalWidth="0">
            <w:col w:w="3931" w:space="40"/>
            <w:col w:w="2829" w:space="39"/>
            <w:col w:w="3831"/>
          </w:cols>
        </w:sectPr>
      </w:pPr>
    </w:p>
    <w:p w:rsidR="004318D1" w:rsidRDefault="004318D1">
      <w:pPr>
        <w:pStyle w:val="a3"/>
        <w:ind w:left="0"/>
        <w:jc w:val="left"/>
        <w:rPr>
          <w:b/>
          <w:sz w:val="20"/>
        </w:rPr>
      </w:pPr>
    </w:p>
    <w:p w:rsidR="004318D1" w:rsidRDefault="004318D1">
      <w:pPr>
        <w:pStyle w:val="a3"/>
        <w:ind w:left="0"/>
        <w:jc w:val="left"/>
        <w:rPr>
          <w:b/>
          <w:sz w:val="20"/>
        </w:rPr>
      </w:pPr>
    </w:p>
    <w:p w:rsidR="004318D1" w:rsidRDefault="004318D1">
      <w:pPr>
        <w:pStyle w:val="a3"/>
        <w:spacing w:before="4"/>
        <w:ind w:left="0"/>
        <w:jc w:val="left"/>
        <w:rPr>
          <w:b/>
          <w:sz w:val="24"/>
        </w:rPr>
      </w:pPr>
    </w:p>
    <w:p w:rsidR="004318D1" w:rsidRDefault="00846877">
      <w:pPr>
        <w:pStyle w:val="a3"/>
        <w:spacing w:before="87"/>
        <w:ind w:left="1246"/>
        <w:jc w:val="left"/>
      </w:pPr>
      <w:r>
        <w:t>Сурет</w:t>
      </w:r>
      <w:r>
        <w:rPr>
          <w:spacing w:val="-5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Практикалық-эксперименттік</w:t>
      </w:r>
      <w:r>
        <w:rPr>
          <w:spacing w:val="-1"/>
        </w:rPr>
        <w:t xml:space="preserve"> </w:t>
      </w:r>
      <w:r>
        <w:t>жұмыстарды</w:t>
      </w:r>
      <w:r>
        <w:rPr>
          <w:spacing w:val="-4"/>
        </w:rPr>
        <w:t xml:space="preserve"> </w:t>
      </w:r>
      <w:r>
        <w:t>жүргізу</w:t>
      </w:r>
      <w:r>
        <w:rPr>
          <w:spacing w:val="-7"/>
        </w:rPr>
        <w:t xml:space="preserve"> </w:t>
      </w:r>
      <w:r>
        <w:t>алгоритмі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ind w:left="1649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4318D1">
      <w:pPr>
        <w:pStyle w:val="a3"/>
        <w:spacing w:before="3"/>
        <w:ind w:left="0"/>
        <w:jc w:val="left"/>
      </w:pPr>
    </w:p>
    <w:p w:rsidR="004318D1" w:rsidRDefault="00846877">
      <w:pPr>
        <w:pStyle w:val="a3"/>
        <w:ind w:right="222" w:firstLine="706"/>
      </w:pPr>
      <w:r>
        <w:t>«6В01511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«6В05209-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мұғалімдерін</w:t>
      </w:r>
      <w:r>
        <w:rPr>
          <w:spacing w:val="1"/>
        </w:rPr>
        <w:t xml:space="preserve"> </w:t>
      </w:r>
      <w:r>
        <w:t>даярлау»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беруді цифрландыруды</w:t>
      </w:r>
      <w:r>
        <w:rPr>
          <w:spacing w:val="1"/>
        </w:rPr>
        <w:t xml:space="preserve"> </w:t>
      </w:r>
      <w:r>
        <w:t>зерттеу аясында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 орындарында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 пәнәнде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талдау жүргізілді 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маңыздылығына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аударып,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талаптарды бағаладық.</w:t>
      </w:r>
    </w:p>
    <w:p w:rsidR="004318D1" w:rsidRDefault="00846877">
      <w:pPr>
        <w:pStyle w:val="a3"/>
        <w:spacing w:before="3"/>
        <w:ind w:right="228" w:firstLine="706"/>
      </w:pPr>
      <w:r>
        <w:t>Ғалымдардың атап өткендей, біздің зерттеуімізде білім беру процесінде</w:t>
      </w:r>
      <w:r>
        <w:rPr>
          <w:spacing w:val="1"/>
        </w:rPr>
        <w:t xml:space="preserve"> </w:t>
      </w:r>
      <w:r>
        <w:t>белсенділіктің</w:t>
      </w:r>
      <w:r>
        <w:rPr>
          <w:spacing w:val="-2"/>
        </w:rPr>
        <w:t xml:space="preserve"> </w:t>
      </w:r>
      <w:r>
        <w:t>заманауи</w:t>
      </w:r>
      <w:r>
        <w:rPr>
          <w:spacing w:val="-2"/>
        </w:rPr>
        <w:t xml:space="preserve"> </w:t>
      </w:r>
      <w:r>
        <w:t>тәсілдері,</w:t>
      </w:r>
      <w:r>
        <w:rPr>
          <w:spacing w:val="2"/>
        </w:rPr>
        <w:t xml:space="preserve"> </w:t>
      </w:r>
      <w:r>
        <w:t>әдістері</w:t>
      </w:r>
      <w:r>
        <w:rPr>
          <w:spacing w:val="-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формалары</w:t>
      </w:r>
      <w:r>
        <w:rPr>
          <w:spacing w:val="-2"/>
        </w:rPr>
        <w:t xml:space="preserve"> </w:t>
      </w:r>
      <w:r>
        <w:t>қолданылды.</w:t>
      </w:r>
    </w:p>
    <w:p w:rsidR="004318D1" w:rsidRDefault="00846877">
      <w:pPr>
        <w:pStyle w:val="a3"/>
        <w:ind w:right="223" w:firstLine="706"/>
      </w:pPr>
      <w:r>
        <w:t xml:space="preserve">Практикалық   </w:t>
      </w:r>
      <w:r>
        <w:rPr>
          <w:spacing w:val="1"/>
        </w:rPr>
        <w:t xml:space="preserve"> </w:t>
      </w:r>
      <w:r>
        <w:t xml:space="preserve">эксперименттік   </w:t>
      </w:r>
      <w:r>
        <w:rPr>
          <w:spacing w:val="1"/>
        </w:rPr>
        <w:t xml:space="preserve"> </w:t>
      </w:r>
      <w:r>
        <w:t xml:space="preserve">жұмыстарды   </w:t>
      </w:r>
      <w:r>
        <w:rPr>
          <w:spacing w:val="1"/>
        </w:rPr>
        <w:t xml:space="preserve"> </w:t>
      </w:r>
      <w:r>
        <w:t>жүргізу     базаларына</w:t>
      </w:r>
      <w:r>
        <w:rPr>
          <w:spacing w:val="1"/>
        </w:rPr>
        <w:t xml:space="preserve"> </w:t>
      </w:r>
      <w:r>
        <w:t>Л.Н. Гумилев атындағы Еуразия ұлттық университеті,</w:t>
      </w:r>
      <w:r>
        <w:rPr>
          <w:spacing w:val="1"/>
        </w:rPr>
        <w:t xml:space="preserve"> </w:t>
      </w:r>
      <w:r>
        <w:t>Қ. Жұбанов атындағы</w:t>
      </w:r>
      <w:r>
        <w:rPr>
          <w:spacing w:val="1"/>
        </w:rPr>
        <w:t xml:space="preserve"> </w:t>
      </w:r>
      <w:r>
        <w:t>Ақтөбе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университеті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Досмұхамедов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Атырау</w:t>
      </w:r>
      <w:r>
        <w:rPr>
          <w:spacing w:val="1"/>
        </w:rPr>
        <w:t xml:space="preserve"> </w:t>
      </w:r>
      <w:r>
        <w:t>университеті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таңдалды.</w:t>
      </w:r>
    </w:p>
    <w:p w:rsidR="004318D1" w:rsidRDefault="00846877">
      <w:pPr>
        <w:pStyle w:val="a3"/>
        <w:ind w:right="224" w:firstLine="706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жетілдіруге және дамытуға бағытталған ғылыми-зерттеу жұмысын болжаудың</w:t>
      </w:r>
      <w:r>
        <w:rPr>
          <w:spacing w:val="1"/>
        </w:rPr>
        <w:t xml:space="preserve"> </w:t>
      </w:r>
      <w:r>
        <w:t>орындылығын</w:t>
      </w:r>
      <w:r>
        <w:rPr>
          <w:spacing w:val="1"/>
        </w:rPr>
        <w:t xml:space="preserve"> </w:t>
      </w:r>
      <w:r>
        <w:t>негіздеу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1"/>
        </w:rPr>
        <w:t xml:space="preserve"> </w:t>
      </w:r>
      <w:r>
        <w:t>эксперименттік және</w:t>
      </w:r>
      <w:r>
        <w:rPr>
          <w:spacing w:val="2"/>
        </w:rPr>
        <w:t xml:space="preserve"> </w:t>
      </w:r>
      <w:r>
        <w:t>бақылау</w:t>
      </w:r>
      <w:r>
        <w:rPr>
          <w:spacing w:val="-4"/>
        </w:rPr>
        <w:t xml:space="preserve"> </w:t>
      </w:r>
      <w:r>
        <w:t>топтарына</w:t>
      </w:r>
      <w:r>
        <w:rPr>
          <w:spacing w:val="6"/>
        </w:rPr>
        <w:t xml:space="preserve"> </w:t>
      </w:r>
      <w:r>
        <w:t>бөлуді</w:t>
      </w:r>
      <w:r>
        <w:rPr>
          <w:spacing w:val="-5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асырдық: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ind w:right="221" w:firstLine="706"/>
        <w:rPr>
          <w:sz w:val="28"/>
        </w:rPr>
      </w:pPr>
      <w:r>
        <w:rPr>
          <w:sz w:val="28"/>
        </w:rPr>
        <w:t>2020-2021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анықтай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 тақырыбы, зерттеудің өзектілігі, мақсаты мен міндеті, зерттеу пәні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58"/>
          <w:sz w:val="28"/>
        </w:rPr>
        <w:t xml:space="preserve"> </w:t>
      </w:r>
      <w:r>
        <w:rPr>
          <w:sz w:val="28"/>
        </w:rPr>
        <w:t>нысаны</w:t>
      </w:r>
      <w:r>
        <w:rPr>
          <w:spacing w:val="59"/>
          <w:sz w:val="28"/>
        </w:rPr>
        <w:t xml:space="preserve"> </w:t>
      </w:r>
      <w:r>
        <w:rPr>
          <w:sz w:val="28"/>
        </w:rPr>
        <w:t>және</w:t>
      </w:r>
      <w:r>
        <w:rPr>
          <w:spacing w:val="59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57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58"/>
          <w:sz w:val="28"/>
        </w:rPr>
        <w:t xml:space="preserve"> </w:t>
      </w:r>
      <w:r>
        <w:rPr>
          <w:sz w:val="28"/>
        </w:rPr>
        <w:t>анықтады.</w:t>
      </w:r>
      <w:r>
        <w:rPr>
          <w:spacing w:val="60"/>
          <w:sz w:val="28"/>
        </w:rPr>
        <w:t xml:space="preserve"> </w:t>
      </w:r>
      <w:r>
        <w:rPr>
          <w:sz w:val="28"/>
        </w:rPr>
        <w:t>Осы</w:t>
      </w:r>
      <w:r>
        <w:rPr>
          <w:spacing w:val="58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59"/>
          <w:sz w:val="28"/>
        </w:rPr>
        <w:t xml:space="preserve"> </w:t>
      </w:r>
      <w:r>
        <w:rPr>
          <w:sz w:val="28"/>
        </w:rPr>
        <w:t>эксперименттік</w:t>
      </w:r>
    </w:p>
    <w:p w:rsidR="004318D1" w:rsidRDefault="004318D1">
      <w:pPr>
        <w:jc w:val="both"/>
        <w:rPr>
          <w:sz w:val="28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space="720"/>
        </w:sectPr>
      </w:pPr>
    </w:p>
    <w:p w:rsidR="004318D1" w:rsidRDefault="00846877">
      <w:pPr>
        <w:pStyle w:val="a3"/>
        <w:spacing w:before="67"/>
        <w:ind w:right="226"/>
      </w:pPr>
      <w:r>
        <w:lastRenderedPageBreak/>
        <w:t>жұмыстар жүргізетін негізгі жоғары оқу орындары таңдалды. Сонымен қатар,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тұжырымдалып,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ұйымдарын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басқардық,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-67"/>
        </w:rPr>
        <w:t xml:space="preserve"> </w:t>
      </w:r>
      <w:r>
        <w:t>дәйекті кезеңдерін көрсете отырып, жұмыс жоспарын жасадық. Айқындаушы</w:t>
      </w:r>
      <w:r>
        <w:rPr>
          <w:spacing w:val="1"/>
        </w:rPr>
        <w:t xml:space="preserve"> </w:t>
      </w:r>
      <w:r>
        <w:t>кезеңдердің едәуір бөлігі педагогика және АКТ технологиялары саласындағы</w:t>
      </w:r>
      <w:r>
        <w:rPr>
          <w:spacing w:val="1"/>
        </w:rPr>
        <w:t xml:space="preserve"> </w:t>
      </w:r>
      <w:r>
        <w:t>ғылыми,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жұмыстарға,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көздер</w:t>
      </w:r>
      <w:r>
        <w:rPr>
          <w:spacing w:val="1"/>
        </w:rPr>
        <w:t xml:space="preserve"> </w:t>
      </w:r>
      <w:r>
        <w:t>талданды.</w:t>
      </w:r>
      <w:r>
        <w:rPr>
          <w:spacing w:val="1"/>
        </w:rPr>
        <w:t xml:space="preserve"> </w:t>
      </w:r>
      <w:r>
        <w:t>Анықтаушы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сауалнама</w:t>
      </w:r>
      <w:r>
        <w:rPr>
          <w:spacing w:val="-67"/>
        </w:rPr>
        <w:t xml:space="preserve"> </w:t>
      </w:r>
      <w:r>
        <w:t>жүргізілді</w:t>
      </w:r>
      <w:r>
        <w:rPr>
          <w:spacing w:val="-5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олар бірдей</w:t>
      </w:r>
      <w:r>
        <w:rPr>
          <w:spacing w:val="2"/>
        </w:rPr>
        <w:t xml:space="preserve"> </w:t>
      </w:r>
      <w:r>
        <w:t>дайындық деңгейінде</w:t>
      </w:r>
      <w:r>
        <w:rPr>
          <w:spacing w:val="2"/>
        </w:rPr>
        <w:t xml:space="preserve"> </w:t>
      </w:r>
      <w:r>
        <w:t>болды;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spacing w:before="2"/>
        <w:ind w:right="220" w:firstLine="706"/>
        <w:rPr>
          <w:sz w:val="28"/>
        </w:rPr>
      </w:pPr>
      <w:r>
        <w:rPr>
          <w:sz w:val="28"/>
        </w:rPr>
        <w:t>қалыптастырушы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</w:t>
      </w:r>
      <w:r>
        <w:rPr>
          <w:spacing w:val="1"/>
          <w:sz w:val="28"/>
        </w:rPr>
        <w:t xml:space="preserve"> </w:t>
      </w:r>
      <w:r>
        <w:rPr>
          <w:sz w:val="28"/>
        </w:rPr>
        <w:t>2021-2022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2022-2023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 аралығында «Цифрлық технологияларды салалар бойынша қолдану»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жүргізілді.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«6В01511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«6В05209-География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бағдарламасына,</w:t>
      </w:r>
      <w:r>
        <w:rPr>
          <w:spacing w:val="1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енгізілді.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Қалыптастырушы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мынандай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</w:t>
      </w:r>
      <w:r>
        <w:rPr>
          <w:spacing w:val="1"/>
          <w:sz w:val="28"/>
        </w:rPr>
        <w:t xml:space="preserve"> </w:t>
      </w:r>
      <w:r>
        <w:rPr>
          <w:sz w:val="28"/>
        </w:rPr>
        <w:t>қаралды: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жинау,</w:t>
      </w:r>
      <w:r>
        <w:rPr>
          <w:spacing w:val="1"/>
          <w:sz w:val="28"/>
        </w:rPr>
        <w:t xml:space="preserve"> </w:t>
      </w:r>
      <w:r>
        <w:rPr>
          <w:sz w:val="28"/>
        </w:rPr>
        <w:t>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70"/>
          <w:sz w:val="28"/>
        </w:rPr>
        <w:t xml:space="preserve"> </w:t>
      </w:r>
      <w:r>
        <w:rPr>
          <w:sz w:val="28"/>
        </w:rPr>
        <w:t>бағыты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 анықталған бастапқы білімдерінің жай-күйі талданды, білімді 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71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71"/>
          <w:sz w:val="28"/>
        </w:rPr>
        <w:t xml:space="preserve"> </w:t>
      </w:r>
      <w:r>
        <w:rPr>
          <w:sz w:val="28"/>
        </w:rPr>
        <w:t>айқындалды.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 қатар, зерделеу нәтижелері бойынша сауалнама жүргізілді, 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 нәтижелерін айқындаушы кезінде Platonus жүйесінде семестрлік бағалар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ескерілді.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 оң өзгерістерді сипаттайтын жаңа заманауи технологияларды енгізумен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 жүргізілді; оқу процесін қолдау үшін «Геоақпараттық жүйе құруда Python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қолдану»</w:t>
      </w:r>
      <w:r>
        <w:rPr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оқу 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«Геоақпараттық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жүйе»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 білім</w:t>
      </w:r>
      <w:r>
        <w:rPr>
          <w:spacing w:val="3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ресурстары</w:t>
      </w:r>
      <w:r>
        <w:rPr>
          <w:spacing w:val="7"/>
          <w:sz w:val="28"/>
        </w:rPr>
        <w:t xml:space="preserve"> </w:t>
      </w:r>
      <w:r>
        <w:rPr>
          <w:sz w:val="28"/>
        </w:rPr>
        <w:t>әзірленді;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ind w:right="223" w:firstLine="706"/>
        <w:rPr>
          <w:sz w:val="28"/>
        </w:rPr>
      </w:pPr>
      <w:r>
        <w:rPr>
          <w:sz w:val="28"/>
        </w:rPr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барысында алынған нәтижелер жинақталады. Эксперименттік топ пен 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топтарының қатысушылары арасында жүргізілген сауалнамалардың деректері,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жасалды.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жинау,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жаңадан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дағдыларының қазіргі жағдайы зерттелді. Зерттеудің оң нәтижелері анықталып,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расталды.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Осылайша,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растауға,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71"/>
          <w:sz w:val="28"/>
        </w:rPr>
        <w:t xml:space="preserve"> </w:t>
      </w:r>
      <w:r>
        <w:rPr>
          <w:sz w:val="28"/>
        </w:rPr>
        <w:t>білім</w:t>
      </w:r>
      <w:r>
        <w:rPr>
          <w:spacing w:val="7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 меңгеру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деңгейін бағалауға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берді.</w:t>
      </w:r>
    </w:p>
    <w:p w:rsidR="004318D1" w:rsidRDefault="00846877">
      <w:pPr>
        <w:pStyle w:val="a3"/>
        <w:ind w:right="226" w:firstLine="706"/>
      </w:pPr>
      <w:r>
        <w:t>2021-2022 оқу жылының бірінші және екінші жарты жылдығынан бастап</w:t>
      </w:r>
      <w:r>
        <w:rPr>
          <w:spacing w:val="1"/>
        </w:rPr>
        <w:t xml:space="preserve"> </w:t>
      </w:r>
      <w:r>
        <w:t>практикалық-эксперименттік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жүргізіле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Гумилев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Еуразия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23"/>
        </w:rPr>
        <w:t xml:space="preserve"> </w:t>
      </w:r>
      <w:r>
        <w:t>«6В01511</w:t>
      </w:r>
      <w:r>
        <w:rPr>
          <w:spacing w:val="117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Информатика»</w:t>
      </w:r>
      <w:r>
        <w:rPr>
          <w:spacing w:val="111"/>
        </w:rPr>
        <w:t xml:space="preserve"> </w:t>
      </w:r>
      <w:r>
        <w:t>білім</w:t>
      </w:r>
      <w:r>
        <w:rPr>
          <w:spacing w:val="116"/>
        </w:rPr>
        <w:t xml:space="preserve"> </w:t>
      </w:r>
      <w:r>
        <w:t>беру</w:t>
      </w:r>
      <w:r>
        <w:rPr>
          <w:spacing w:val="112"/>
        </w:rPr>
        <w:t xml:space="preserve"> </w:t>
      </w:r>
      <w:r>
        <w:t>бағдарламасы</w:t>
      </w:r>
      <w:r>
        <w:rPr>
          <w:spacing w:val="115"/>
        </w:rPr>
        <w:t xml:space="preserve"> </w:t>
      </w:r>
      <w:r>
        <w:t>мен</w:t>
      </w:r>
    </w:p>
    <w:p w:rsidR="004318D1" w:rsidRDefault="00846877">
      <w:pPr>
        <w:pStyle w:val="a3"/>
        <w:spacing w:before="3" w:line="322" w:lineRule="exact"/>
      </w:pPr>
      <w:r>
        <w:t>«6В05209-География</w:t>
      </w:r>
      <w:r>
        <w:rPr>
          <w:spacing w:val="104"/>
        </w:rPr>
        <w:t xml:space="preserve"> </w:t>
      </w:r>
      <w:r>
        <w:t>мұғалімдерін</w:t>
      </w:r>
      <w:r>
        <w:rPr>
          <w:spacing w:val="102"/>
        </w:rPr>
        <w:t xml:space="preserve"> </w:t>
      </w:r>
      <w:r>
        <w:t xml:space="preserve">даярлау»    </w:t>
      </w:r>
      <w:r>
        <w:rPr>
          <w:spacing w:val="1"/>
        </w:rPr>
        <w:t xml:space="preserve"> </w:t>
      </w:r>
      <w:r>
        <w:t>білім</w:t>
      </w:r>
      <w:r>
        <w:rPr>
          <w:spacing w:val="104"/>
        </w:rPr>
        <w:t xml:space="preserve"> </w:t>
      </w:r>
      <w:r>
        <w:t>беру</w:t>
      </w:r>
      <w:r>
        <w:rPr>
          <w:spacing w:val="99"/>
        </w:rPr>
        <w:t xml:space="preserve"> </w:t>
      </w:r>
      <w:r>
        <w:t>бағдарламаларына</w:t>
      </w:r>
    </w:p>
    <w:p w:rsidR="004318D1" w:rsidRDefault="00846877">
      <w:pPr>
        <w:pStyle w:val="a3"/>
        <w:ind w:right="227"/>
      </w:pP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арнайы</w:t>
      </w:r>
      <w:r>
        <w:rPr>
          <w:spacing w:val="7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бойынша</w:t>
      </w:r>
      <w:r>
        <w:rPr>
          <w:spacing w:val="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курста</w:t>
      </w:r>
      <w:r>
        <w:rPr>
          <w:spacing w:val="2"/>
        </w:rPr>
        <w:t xml:space="preserve"> </w:t>
      </w:r>
      <w:r>
        <w:t>сабақтар өткізілді.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3" w:firstLine="706"/>
      </w:pPr>
      <w:r>
        <w:lastRenderedPageBreak/>
        <w:t>Зерттеудің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мотивациялық,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компоненттерді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сұрақтан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жасалды. Бұл сауалнаманың мақсаты білім алушылардың ГАЖ саласындағы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өлшеу,</w:t>
      </w:r>
      <w:r>
        <w:rPr>
          <w:spacing w:val="70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мотивациялық</w:t>
      </w:r>
      <w:r>
        <w:rPr>
          <w:spacing w:val="-1"/>
        </w:rPr>
        <w:t xml:space="preserve"> </w:t>
      </w:r>
      <w:r>
        <w:t>көзқарастарындағы</w:t>
      </w:r>
      <w:r>
        <w:rPr>
          <w:spacing w:val="-1"/>
        </w:rPr>
        <w:t xml:space="preserve"> </w:t>
      </w:r>
      <w:r>
        <w:t>өзгерістерді</w:t>
      </w:r>
      <w:r>
        <w:rPr>
          <w:spacing w:val="-5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болды.</w:t>
      </w:r>
    </w:p>
    <w:p w:rsidR="004318D1" w:rsidRDefault="00846877">
      <w:pPr>
        <w:pStyle w:val="a3"/>
        <w:spacing w:before="4"/>
        <w:ind w:right="233" w:firstLine="706"/>
      </w:pPr>
      <w:r>
        <w:t>Google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платформасын</w:t>
      </w:r>
      <w:r>
        <w:rPr>
          <w:spacing w:val="1"/>
        </w:rPr>
        <w:t xml:space="preserve"> </w:t>
      </w:r>
      <w:r>
        <w:t>пайдаланып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пайдаланылды (23-сурет).</w:t>
      </w:r>
    </w:p>
    <w:p w:rsidR="004318D1" w:rsidRDefault="00846877">
      <w:pPr>
        <w:pStyle w:val="a3"/>
        <w:spacing w:before="2"/>
        <w:ind w:left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1852929</wp:posOffset>
            </wp:positionH>
            <wp:positionV relativeFrom="paragraph">
              <wp:posOffset>114040</wp:posOffset>
            </wp:positionV>
            <wp:extent cx="4352522" cy="2631757"/>
            <wp:effectExtent l="0" t="0" r="0" b="0"/>
            <wp:wrapTopAndBottom/>
            <wp:docPr id="5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22" cy="263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222"/>
        <w:ind w:left="560"/>
        <w:jc w:val="center"/>
      </w:pPr>
      <w:bookmarkStart w:id="12" w:name="Сурет_23_–_Google_Form_арқылы_алынған_са"/>
      <w:bookmarkEnd w:id="12"/>
      <w:r>
        <w:t>Сурет</w:t>
      </w:r>
      <w:r>
        <w:rPr>
          <w:spacing w:val="-5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Google</w:t>
      </w:r>
      <w:r>
        <w:rPr>
          <w:spacing w:val="2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алынған сауалнамадан</w:t>
      </w:r>
      <w:r>
        <w:rPr>
          <w:spacing w:val="-4"/>
        </w:rPr>
        <w:t xml:space="preserve"> </w:t>
      </w:r>
      <w:r>
        <w:t>көрініс</w:t>
      </w:r>
    </w:p>
    <w:p w:rsidR="004318D1" w:rsidRDefault="004318D1">
      <w:pPr>
        <w:pStyle w:val="a3"/>
        <w:spacing w:before="11"/>
        <w:ind w:left="0"/>
        <w:jc w:val="left"/>
        <w:rPr>
          <w:sz w:val="29"/>
        </w:rPr>
      </w:pPr>
    </w:p>
    <w:p w:rsidR="004318D1" w:rsidRDefault="00846877">
      <w:pPr>
        <w:ind w:left="1505"/>
        <w:rPr>
          <w:sz w:val="24"/>
        </w:rPr>
      </w:pPr>
      <w:r>
        <w:rPr>
          <w:sz w:val="24"/>
        </w:rPr>
        <w:t>Ескерту-</w:t>
      </w:r>
      <w:r>
        <w:rPr>
          <w:spacing w:val="1"/>
          <w:sz w:val="24"/>
        </w:rPr>
        <w:t xml:space="preserve"> </w:t>
      </w:r>
      <w:r>
        <w:rPr>
          <w:sz w:val="24"/>
        </w:rPr>
        <w:t>Автор құрастырған</w:t>
      </w:r>
    </w:p>
    <w:p w:rsidR="004318D1" w:rsidRDefault="00846877">
      <w:pPr>
        <w:pStyle w:val="a3"/>
        <w:spacing w:before="229"/>
        <w:ind w:right="227" w:firstLine="706"/>
      </w:pPr>
      <w:r>
        <w:t>Google-дегі</w:t>
      </w:r>
      <w:r>
        <w:rPr>
          <w:spacing w:val="1"/>
        </w:rPr>
        <w:t xml:space="preserve"> </w:t>
      </w:r>
      <w:r>
        <w:t>жауаптардың</w:t>
      </w:r>
      <w:r>
        <w:rPr>
          <w:spacing w:val="1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кестелік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нәтижелерін қарапайым және пайдаланушыға ыңғайлы талдауға ықпал етті (24-</w:t>
      </w:r>
      <w:r>
        <w:rPr>
          <w:spacing w:val="-67"/>
        </w:rPr>
        <w:t xml:space="preserve"> </w:t>
      </w:r>
      <w:r>
        <w:t>сурет).</w:t>
      </w:r>
    </w:p>
    <w:p w:rsidR="004318D1" w:rsidRDefault="00846877">
      <w:pPr>
        <w:pStyle w:val="a3"/>
        <w:ind w:left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1903095</wp:posOffset>
            </wp:positionH>
            <wp:positionV relativeFrom="paragraph">
              <wp:posOffset>120244</wp:posOffset>
            </wp:positionV>
            <wp:extent cx="4387273" cy="2727960"/>
            <wp:effectExtent l="0" t="0" r="0" b="0"/>
            <wp:wrapTopAndBottom/>
            <wp:docPr id="5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73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846877">
      <w:pPr>
        <w:pStyle w:val="a3"/>
        <w:spacing w:before="89"/>
        <w:ind w:left="1525"/>
        <w:jc w:val="left"/>
      </w:pPr>
      <w:r>
        <w:t>Сурет</w:t>
      </w:r>
      <w:r>
        <w:rPr>
          <w:spacing w:val="-4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Google</w:t>
      </w:r>
      <w:r>
        <w:rPr>
          <w:spacing w:val="-3"/>
        </w:rPr>
        <w:t xml:space="preserve"> </w:t>
      </w:r>
      <w:r>
        <w:t>кесте</w:t>
      </w:r>
      <w:r>
        <w:rPr>
          <w:spacing w:val="-2"/>
        </w:rPr>
        <w:t xml:space="preserve"> </w:t>
      </w:r>
      <w:r>
        <w:t>түріндегі</w:t>
      </w:r>
      <w:r>
        <w:rPr>
          <w:spacing w:val="-8"/>
        </w:rPr>
        <w:t xml:space="preserve"> </w:t>
      </w:r>
      <w:r>
        <w:t>сауалнама</w:t>
      </w:r>
      <w:r>
        <w:rPr>
          <w:spacing w:val="65"/>
        </w:rPr>
        <w:t xml:space="preserve"> </w:t>
      </w:r>
      <w:r>
        <w:t>нәтижелерінің</w:t>
      </w:r>
      <w:r>
        <w:rPr>
          <w:spacing w:val="-4"/>
        </w:rPr>
        <w:t xml:space="preserve"> </w:t>
      </w:r>
      <w:r>
        <w:t>көрінісі</w:t>
      </w:r>
    </w:p>
    <w:p w:rsidR="004318D1" w:rsidRDefault="004318D1">
      <w:pPr>
        <w:pStyle w:val="a3"/>
        <w:spacing w:before="8"/>
        <w:ind w:left="0"/>
        <w:jc w:val="left"/>
        <w:rPr>
          <w:sz w:val="23"/>
        </w:rPr>
      </w:pPr>
    </w:p>
    <w:p w:rsidR="004318D1" w:rsidRDefault="00846877">
      <w:pPr>
        <w:ind w:left="1405"/>
        <w:rPr>
          <w:sz w:val="24"/>
        </w:rPr>
      </w:pPr>
      <w:r>
        <w:rPr>
          <w:sz w:val="24"/>
        </w:rPr>
        <w:t>Ескерту-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құрастырған</w:t>
      </w:r>
    </w:p>
    <w:p w:rsidR="004318D1" w:rsidRDefault="004318D1">
      <w:pPr>
        <w:rPr>
          <w:sz w:val="24"/>
        </w:rPr>
        <w:sectPr w:rsidR="004318D1">
          <w:pgSz w:w="11910" w:h="16840"/>
          <w:pgMar w:top="1040" w:right="340" w:bottom="118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6" w:firstLine="710"/>
      </w:pPr>
      <w:r>
        <w:lastRenderedPageBreak/>
        <w:t>Практикалық -</w:t>
      </w:r>
      <w:r>
        <w:rPr>
          <w:spacing w:val="1"/>
        </w:rPr>
        <w:t xml:space="preserve"> </w:t>
      </w:r>
      <w:r>
        <w:t>эксперименттік жұмыс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тәжірибе 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мотивациялық,</w:t>
      </w:r>
      <w:r>
        <w:rPr>
          <w:spacing w:val="1"/>
        </w:rPr>
        <w:t xml:space="preserve"> </w:t>
      </w:r>
      <w:r>
        <w:t>мазмұнды және технологиялық компоненттер бойынша алынды. Айқындаушы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сұрақтарына</w:t>
      </w:r>
      <w:r>
        <w:rPr>
          <w:spacing w:val="4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тоқталып кетсек (15,</w:t>
      </w:r>
      <w:r>
        <w:rPr>
          <w:spacing w:val="3"/>
        </w:rPr>
        <w:t xml:space="preserve"> </w:t>
      </w:r>
      <w:r>
        <w:t>16,</w:t>
      </w:r>
      <w:r>
        <w:rPr>
          <w:spacing w:val="3"/>
        </w:rPr>
        <w:t xml:space="preserve"> </w:t>
      </w:r>
      <w:r>
        <w:t>17-кестелер):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spacing w:before="4"/>
        <w:ind w:right="227" w:firstLine="710"/>
        <w:jc w:val="both"/>
        <w:rPr>
          <w:sz w:val="28"/>
        </w:rPr>
      </w:pPr>
      <w:r>
        <w:rPr>
          <w:sz w:val="28"/>
        </w:rPr>
        <w:t>Қазіргі уақытта геоақпараттық жүйені пайдалану өзекті деп ойлайсыз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 Иә/Жоқ/Білмеймін. Білім алушылардың жауаптары келесідей болды: «Иә»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59,33%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таңдады,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18,75%</w:t>
      </w:r>
      <w:r>
        <w:rPr>
          <w:spacing w:val="1"/>
          <w:sz w:val="28"/>
        </w:rPr>
        <w:t xml:space="preserve"> </w:t>
      </w:r>
      <w:r>
        <w:rPr>
          <w:sz w:val="28"/>
        </w:rPr>
        <w:t>«Жоқ»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таңдады</w:t>
      </w:r>
      <w:r>
        <w:rPr>
          <w:spacing w:val="1"/>
          <w:sz w:val="28"/>
        </w:rPr>
        <w:t xml:space="preserve"> </w:t>
      </w:r>
      <w:r>
        <w:rPr>
          <w:sz w:val="28"/>
        </w:rPr>
        <w:t>ал,</w:t>
      </w:r>
      <w:r>
        <w:rPr>
          <w:spacing w:val="1"/>
          <w:sz w:val="28"/>
        </w:rPr>
        <w:t xml:space="preserve"> </w:t>
      </w:r>
      <w:r>
        <w:rPr>
          <w:sz w:val="28"/>
        </w:rPr>
        <w:t>«Білмеймін»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21,92%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таңдады.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көпшілігі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</w:t>
      </w:r>
      <w:r>
        <w:rPr>
          <w:spacing w:val="1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1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болатындығын</w:t>
      </w:r>
      <w:r>
        <w:rPr>
          <w:spacing w:val="1"/>
          <w:sz w:val="28"/>
        </w:rPr>
        <w:t xml:space="preserve"> </w:t>
      </w:r>
      <w:r>
        <w:rPr>
          <w:sz w:val="28"/>
        </w:rPr>
        <w:t>атап өтті.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1" w:firstLine="710"/>
        <w:jc w:val="both"/>
        <w:rPr>
          <w:sz w:val="28"/>
        </w:rPr>
      </w:pPr>
      <w:r>
        <w:rPr>
          <w:sz w:val="28"/>
        </w:rPr>
        <w:t>Географиялық ақпараттық жүйені қолдану қазіргі заманда өзекті деп</w:t>
      </w:r>
      <w:r>
        <w:rPr>
          <w:spacing w:val="1"/>
          <w:sz w:val="28"/>
        </w:rPr>
        <w:t xml:space="preserve"> </w:t>
      </w:r>
      <w:r>
        <w:rPr>
          <w:sz w:val="28"/>
        </w:rPr>
        <w:t>ойлайсыз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  <w:r>
        <w:rPr>
          <w:spacing w:val="1"/>
          <w:sz w:val="28"/>
        </w:rPr>
        <w:t xml:space="preserve"> </w:t>
      </w:r>
      <w:r>
        <w:rPr>
          <w:sz w:val="28"/>
        </w:rPr>
        <w:t>Иә/Жоқ/Білмеймін.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берген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1"/>
          <w:sz w:val="28"/>
        </w:rPr>
        <w:t xml:space="preserve"> </w:t>
      </w:r>
      <w:r>
        <w:rPr>
          <w:sz w:val="28"/>
        </w:rPr>
        <w:t>болды:</w:t>
      </w:r>
      <w:r>
        <w:rPr>
          <w:spacing w:val="1"/>
          <w:sz w:val="28"/>
        </w:rPr>
        <w:t xml:space="preserve"> </w:t>
      </w:r>
      <w:r>
        <w:rPr>
          <w:sz w:val="28"/>
        </w:rPr>
        <w:t>«Иә»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48,45%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1"/>
          <w:sz w:val="28"/>
        </w:rPr>
        <w:t xml:space="preserve"> </w:t>
      </w:r>
      <w:r>
        <w:rPr>
          <w:sz w:val="28"/>
        </w:rPr>
        <w:t>«Жоқ»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 9,34% білім алушылар таңдаған ал, «Білмеймін» нұсқасын 42,21%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 таңдағанын көреміз. Білім алушылардың басым бөлігі ГАЖ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 өзекті</w:t>
      </w:r>
      <w:r>
        <w:rPr>
          <w:spacing w:val="-3"/>
          <w:sz w:val="28"/>
        </w:rPr>
        <w:t xml:space="preserve"> </w:t>
      </w:r>
      <w:r>
        <w:rPr>
          <w:sz w:val="28"/>
        </w:rPr>
        <w:t>әрі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66"/>
          <w:sz w:val="28"/>
        </w:rPr>
        <w:t xml:space="preserve"> </w:t>
      </w:r>
      <w:r>
        <w:rPr>
          <w:sz w:val="28"/>
        </w:rPr>
        <w:t>мақсатында қолдануға болады деп</w:t>
      </w:r>
      <w:r>
        <w:rPr>
          <w:spacing w:val="-1"/>
          <w:sz w:val="28"/>
        </w:rPr>
        <w:t xml:space="preserve"> </w:t>
      </w:r>
      <w:r>
        <w:rPr>
          <w:sz w:val="28"/>
        </w:rPr>
        <w:t>белгіледі.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spacing w:before="1"/>
        <w:ind w:right="221" w:firstLine="710"/>
        <w:jc w:val="both"/>
        <w:rPr>
          <w:sz w:val="28"/>
        </w:rPr>
      </w:pPr>
      <w:r>
        <w:rPr>
          <w:sz w:val="28"/>
        </w:rPr>
        <w:t>Географиялық ақпараттық жүйені</w:t>
      </w:r>
      <w:r>
        <w:rPr>
          <w:spacing w:val="71"/>
          <w:sz w:val="28"/>
        </w:rPr>
        <w:t xml:space="preserve"> </w:t>
      </w:r>
      <w:r>
        <w:rPr>
          <w:sz w:val="28"/>
        </w:rPr>
        <w:t>оқу процесінде қолданған дұрыс</w:t>
      </w:r>
      <w:r>
        <w:rPr>
          <w:spacing w:val="1"/>
          <w:sz w:val="28"/>
        </w:rPr>
        <w:t xml:space="preserve"> </w:t>
      </w:r>
      <w:r>
        <w:rPr>
          <w:sz w:val="28"/>
        </w:rPr>
        <w:t>деп ойлайсыз бе? Иә/Жоқ/Білмеймін. Білім алушылардың берген жауаптары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1"/>
          <w:sz w:val="28"/>
        </w:rPr>
        <w:t xml:space="preserve"> </w:t>
      </w:r>
      <w:r>
        <w:rPr>
          <w:sz w:val="28"/>
        </w:rPr>
        <w:t>болды:</w:t>
      </w:r>
      <w:r>
        <w:rPr>
          <w:spacing w:val="1"/>
          <w:sz w:val="28"/>
        </w:rPr>
        <w:t xml:space="preserve"> </w:t>
      </w:r>
      <w:r>
        <w:rPr>
          <w:sz w:val="28"/>
        </w:rPr>
        <w:t>«Иә»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11,5%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1"/>
          <w:sz w:val="28"/>
        </w:rPr>
        <w:t xml:space="preserve"> </w:t>
      </w:r>
      <w:r>
        <w:rPr>
          <w:sz w:val="28"/>
        </w:rPr>
        <w:t>«Жоқ»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78,4%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</w:t>
      </w:r>
      <w:r>
        <w:rPr>
          <w:spacing w:val="1"/>
          <w:sz w:val="28"/>
        </w:rPr>
        <w:t xml:space="preserve"> </w:t>
      </w:r>
      <w:r>
        <w:rPr>
          <w:sz w:val="28"/>
        </w:rPr>
        <w:t>ал,</w:t>
      </w:r>
      <w:r>
        <w:rPr>
          <w:spacing w:val="1"/>
          <w:sz w:val="28"/>
        </w:rPr>
        <w:t xml:space="preserve"> </w:t>
      </w:r>
      <w:r>
        <w:rPr>
          <w:sz w:val="28"/>
        </w:rPr>
        <w:t>«Білмеймін»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70"/>
          <w:sz w:val="28"/>
        </w:rPr>
        <w:t xml:space="preserve"> </w:t>
      </w:r>
      <w:r>
        <w:rPr>
          <w:sz w:val="28"/>
        </w:rPr>
        <w:t>10,1%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таңдағанын.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2" w:firstLine="710"/>
        <w:jc w:val="both"/>
        <w:rPr>
          <w:sz w:val="28"/>
        </w:rPr>
      </w:pPr>
      <w:r>
        <w:rPr>
          <w:sz w:val="28"/>
        </w:rPr>
        <w:t>ГАЖ программасын қолдау қаншалықты тиімді? Иә/Жоқ/Білмеймін.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алушылардың берген жауаптары мынадай болды: «Иә» нұсқасын 15,5%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3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36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32"/>
          <w:sz w:val="28"/>
        </w:rPr>
        <w:t xml:space="preserve"> </w:t>
      </w:r>
      <w:r>
        <w:rPr>
          <w:sz w:val="28"/>
        </w:rPr>
        <w:t>«Жоқ»</w:t>
      </w:r>
      <w:r>
        <w:rPr>
          <w:spacing w:val="26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31"/>
          <w:sz w:val="28"/>
        </w:rPr>
        <w:t xml:space="preserve"> </w:t>
      </w:r>
      <w:r>
        <w:rPr>
          <w:sz w:val="28"/>
        </w:rPr>
        <w:t>8,4%</w:t>
      </w:r>
      <w:r>
        <w:rPr>
          <w:spacing w:val="33"/>
          <w:sz w:val="28"/>
        </w:rPr>
        <w:t xml:space="preserve"> </w:t>
      </w:r>
      <w:r>
        <w:rPr>
          <w:sz w:val="28"/>
        </w:rPr>
        <w:t>білім</w:t>
      </w:r>
      <w:r>
        <w:rPr>
          <w:spacing w:val="3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36"/>
          <w:sz w:val="28"/>
        </w:rPr>
        <w:t xml:space="preserve"> </w:t>
      </w:r>
      <w:r>
        <w:rPr>
          <w:sz w:val="28"/>
        </w:rPr>
        <w:t>таңдаған</w:t>
      </w:r>
      <w:r>
        <w:rPr>
          <w:spacing w:val="34"/>
          <w:sz w:val="28"/>
        </w:rPr>
        <w:t xml:space="preserve"> </w:t>
      </w:r>
      <w:r>
        <w:rPr>
          <w:sz w:val="28"/>
        </w:rPr>
        <w:t>ал,</w:t>
      </w:r>
    </w:p>
    <w:p w:rsidR="004318D1" w:rsidRDefault="00846877">
      <w:pPr>
        <w:pStyle w:val="a3"/>
        <w:ind w:right="226"/>
      </w:pPr>
      <w:r>
        <w:t>«Білмеймін» нұсқасын 76,1% білім алушылар таңдағанын.Білім алушылар көп</w:t>
      </w:r>
      <w:r>
        <w:rPr>
          <w:spacing w:val="1"/>
        </w:rPr>
        <w:t xml:space="preserve"> </w:t>
      </w:r>
      <w:r>
        <w:t>бөлігі ГАЖ программалық жасақтамаларымен таныс емес кендігін білім алу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жоқтығын көреміз.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spacing w:line="242" w:lineRule="auto"/>
        <w:ind w:right="224" w:firstLine="710"/>
        <w:jc w:val="both"/>
        <w:rPr>
          <w:sz w:val="28"/>
        </w:rPr>
      </w:pP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үйренгіңіз</w:t>
      </w:r>
      <w:r>
        <w:rPr>
          <w:spacing w:val="1"/>
          <w:sz w:val="28"/>
        </w:rPr>
        <w:t xml:space="preserve"> </w:t>
      </w:r>
      <w:r>
        <w:rPr>
          <w:sz w:val="28"/>
        </w:rPr>
        <w:t>келеді</w:t>
      </w:r>
      <w:r>
        <w:rPr>
          <w:spacing w:val="1"/>
          <w:sz w:val="28"/>
        </w:rPr>
        <w:t xml:space="preserve"> </w:t>
      </w:r>
      <w:r>
        <w:rPr>
          <w:sz w:val="28"/>
        </w:rPr>
        <w:t>ме?</w:t>
      </w:r>
      <w:r>
        <w:rPr>
          <w:spacing w:val="1"/>
          <w:sz w:val="28"/>
        </w:rPr>
        <w:t xml:space="preserve"> </w:t>
      </w:r>
      <w:r>
        <w:rPr>
          <w:sz w:val="28"/>
        </w:rPr>
        <w:t>Иә/Жоқ/Білмеймін.</w:t>
      </w:r>
      <w:r>
        <w:rPr>
          <w:spacing w:val="24"/>
          <w:sz w:val="28"/>
        </w:rPr>
        <w:t xml:space="preserve"> </w:t>
      </w:r>
      <w:r>
        <w:rPr>
          <w:sz w:val="28"/>
        </w:rPr>
        <w:t>Білім</w:t>
      </w:r>
      <w:r>
        <w:rPr>
          <w:spacing w:val="23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22"/>
          <w:sz w:val="28"/>
        </w:rPr>
        <w:t xml:space="preserve"> </w:t>
      </w:r>
      <w:r>
        <w:rPr>
          <w:sz w:val="28"/>
        </w:rPr>
        <w:t>берген</w:t>
      </w:r>
      <w:r>
        <w:rPr>
          <w:spacing w:val="22"/>
          <w:sz w:val="28"/>
        </w:rPr>
        <w:t xml:space="preserve"> </w:t>
      </w:r>
      <w:r>
        <w:rPr>
          <w:sz w:val="28"/>
        </w:rPr>
        <w:t>жауаптары</w:t>
      </w:r>
      <w:r>
        <w:rPr>
          <w:spacing w:val="22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22"/>
          <w:sz w:val="28"/>
        </w:rPr>
        <w:t xml:space="preserve"> </w:t>
      </w:r>
      <w:r>
        <w:rPr>
          <w:sz w:val="28"/>
        </w:rPr>
        <w:t>болды:</w:t>
      </w:r>
    </w:p>
    <w:p w:rsidR="004318D1" w:rsidRDefault="00846877">
      <w:pPr>
        <w:pStyle w:val="a3"/>
        <w:ind w:right="226"/>
      </w:pPr>
      <w:r>
        <w:t>«Иә» нұсқасын 85,1% білім алушылар таңдаған, «Жоқ» нұсқасын 4,1%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«Білмеймін»</w:t>
      </w:r>
      <w:r>
        <w:rPr>
          <w:spacing w:val="1"/>
        </w:rPr>
        <w:t xml:space="preserve"> </w:t>
      </w:r>
      <w:r>
        <w:t>нұсқасын</w:t>
      </w:r>
      <w:r>
        <w:rPr>
          <w:spacing w:val="1"/>
        </w:rPr>
        <w:t xml:space="preserve"> </w:t>
      </w:r>
      <w:r>
        <w:t>10,8%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таңдағанын. ГАЖ технологияларын оқу сапасын арттыру мақсатында</w:t>
      </w:r>
      <w:r>
        <w:rPr>
          <w:spacing w:val="1"/>
        </w:rPr>
        <w:t xml:space="preserve"> </w:t>
      </w:r>
      <w:r>
        <w:t>үйренуге</w:t>
      </w:r>
      <w:r>
        <w:rPr>
          <w:spacing w:val="-67"/>
        </w:rPr>
        <w:t xml:space="preserve"> </w:t>
      </w:r>
      <w:r>
        <w:t>пікірлерінің оң</w:t>
      </w:r>
      <w:r>
        <w:rPr>
          <w:spacing w:val="1"/>
        </w:rPr>
        <w:t xml:space="preserve"> </w:t>
      </w:r>
      <w:r>
        <w:t>екенін байқауға</w:t>
      </w:r>
      <w:r>
        <w:rPr>
          <w:spacing w:val="2"/>
        </w:rPr>
        <w:t xml:space="preserve"> </w:t>
      </w:r>
      <w:r>
        <w:t>болады.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3" w:firstLine="710"/>
        <w:jc w:val="both"/>
        <w:rPr>
          <w:sz w:val="28"/>
        </w:rPr>
      </w:pPr>
      <w:r>
        <w:rPr>
          <w:sz w:val="28"/>
        </w:rPr>
        <w:t>Python программалау тілін білесіз бе ? Иә/Жоқ/ Негізгі тілін білемін.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алушылардың берген жауаптары мынадай болды: «Иә» нұсқасын 5,2%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7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7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18"/>
          <w:sz w:val="28"/>
        </w:rPr>
        <w:t xml:space="preserve"> </w:t>
      </w:r>
      <w:r>
        <w:rPr>
          <w:sz w:val="28"/>
        </w:rPr>
        <w:t>«Жоқ»</w:t>
      </w:r>
      <w:r>
        <w:rPr>
          <w:spacing w:val="12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6"/>
          <w:sz w:val="28"/>
        </w:rPr>
        <w:t xml:space="preserve"> </w:t>
      </w:r>
      <w:r>
        <w:rPr>
          <w:sz w:val="28"/>
        </w:rPr>
        <w:t>87,1%</w:t>
      </w:r>
      <w:r>
        <w:rPr>
          <w:spacing w:val="17"/>
          <w:sz w:val="28"/>
        </w:rPr>
        <w:t xml:space="preserve"> </w:t>
      </w:r>
      <w:r>
        <w:rPr>
          <w:sz w:val="28"/>
        </w:rPr>
        <w:t>білім</w:t>
      </w:r>
      <w:r>
        <w:rPr>
          <w:spacing w:val="17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7"/>
          <w:sz w:val="28"/>
        </w:rPr>
        <w:t xml:space="preserve"> </w:t>
      </w:r>
      <w:r>
        <w:rPr>
          <w:sz w:val="28"/>
        </w:rPr>
        <w:t>таңдаған</w:t>
      </w:r>
      <w:r>
        <w:rPr>
          <w:spacing w:val="21"/>
          <w:sz w:val="28"/>
        </w:rPr>
        <w:t xml:space="preserve"> </w:t>
      </w:r>
      <w:r>
        <w:rPr>
          <w:sz w:val="28"/>
        </w:rPr>
        <w:t>ал,</w:t>
      </w:r>
    </w:p>
    <w:p w:rsidR="004318D1" w:rsidRDefault="00846877">
      <w:pPr>
        <w:pStyle w:val="a3"/>
        <w:ind w:right="226"/>
      </w:pPr>
      <w:r>
        <w:t>«Негізгі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білемін»</w:t>
      </w:r>
      <w:r>
        <w:rPr>
          <w:spacing w:val="1"/>
        </w:rPr>
        <w:t xml:space="preserve"> </w:t>
      </w:r>
      <w:r>
        <w:t>нұсқасын</w:t>
      </w:r>
      <w:r>
        <w:rPr>
          <w:spacing w:val="1"/>
        </w:rPr>
        <w:t xml:space="preserve"> </w:t>
      </w:r>
      <w:r>
        <w:t>7,7%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таңдағанын.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көп</w:t>
      </w:r>
      <w:r>
        <w:rPr>
          <w:spacing w:val="-4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Python</w:t>
      </w:r>
      <w:r>
        <w:rPr>
          <w:spacing w:val="-7"/>
        </w:rPr>
        <w:t xml:space="preserve"> </w:t>
      </w:r>
      <w:r>
        <w:t>программалау</w:t>
      </w:r>
      <w:r>
        <w:rPr>
          <w:spacing w:val="-8"/>
        </w:rPr>
        <w:t xml:space="preserve"> </w:t>
      </w:r>
      <w:r>
        <w:t>тілін</w:t>
      </w:r>
      <w:r>
        <w:rPr>
          <w:spacing w:val="63"/>
        </w:rPr>
        <w:t xml:space="preserve"> </w:t>
      </w:r>
      <w:r>
        <w:t>білмейтіндіктерін</w:t>
      </w:r>
      <w:r>
        <w:rPr>
          <w:spacing w:val="-4"/>
        </w:rPr>
        <w:t xml:space="preserve"> </w:t>
      </w:r>
      <w:r>
        <w:t>көреміз.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8" w:firstLine="710"/>
        <w:jc w:val="both"/>
        <w:rPr>
          <w:sz w:val="28"/>
        </w:rPr>
      </w:pP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білесіз</w:t>
      </w:r>
      <w:r>
        <w:rPr>
          <w:spacing w:val="1"/>
          <w:sz w:val="28"/>
        </w:rPr>
        <w:t xml:space="preserve"> </w:t>
      </w:r>
      <w:r>
        <w:rPr>
          <w:sz w:val="28"/>
        </w:rPr>
        <w:t>бе?</w:t>
      </w:r>
      <w:r>
        <w:rPr>
          <w:spacing w:val="1"/>
          <w:sz w:val="28"/>
        </w:rPr>
        <w:t xml:space="preserve"> </w:t>
      </w:r>
      <w:r>
        <w:rPr>
          <w:sz w:val="28"/>
        </w:rPr>
        <w:t>Иә/Жоқ/Білмеймін.</w:t>
      </w:r>
      <w:r>
        <w:rPr>
          <w:spacing w:val="93"/>
          <w:sz w:val="28"/>
        </w:rPr>
        <w:t xml:space="preserve"> </w:t>
      </w:r>
      <w:r>
        <w:rPr>
          <w:sz w:val="28"/>
        </w:rPr>
        <w:t>Білім</w:t>
      </w:r>
      <w:r>
        <w:rPr>
          <w:spacing w:val="93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92"/>
          <w:sz w:val="28"/>
        </w:rPr>
        <w:t xml:space="preserve"> </w:t>
      </w:r>
      <w:r>
        <w:rPr>
          <w:sz w:val="28"/>
        </w:rPr>
        <w:t>берген</w:t>
      </w:r>
      <w:r>
        <w:rPr>
          <w:spacing w:val="92"/>
          <w:sz w:val="28"/>
        </w:rPr>
        <w:t xml:space="preserve"> </w:t>
      </w:r>
      <w:r>
        <w:rPr>
          <w:sz w:val="28"/>
        </w:rPr>
        <w:t>жауаптары</w:t>
      </w:r>
      <w:r>
        <w:rPr>
          <w:spacing w:val="92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92"/>
          <w:sz w:val="28"/>
        </w:rPr>
        <w:t xml:space="preserve"> </w:t>
      </w:r>
      <w:r>
        <w:rPr>
          <w:sz w:val="28"/>
        </w:rPr>
        <w:t>болды:</w:t>
      </w:r>
    </w:p>
    <w:p w:rsidR="004318D1" w:rsidRDefault="00846877">
      <w:pPr>
        <w:pStyle w:val="a3"/>
        <w:spacing w:line="242" w:lineRule="auto"/>
        <w:ind w:right="224"/>
      </w:pPr>
      <w:r>
        <w:t>«Иә» нұсқасын 10,5% білім алушылар таңдаған, «Жоқ» нұсқасын 76,4%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«Білмеймін»</w:t>
      </w:r>
      <w:r>
        <w:rPr>
          <w:spacing w:val="1"/>
        </w:rPr>
        <w:t xml:space="preserve"> </w:t>
      </w:r>
      <w:r>
        <w:t>нұсқасын</w:t>
      </w:r>
      <w:r>
        <w:rPr>
          <w:spacing w:val="1"/>
        </w:rPr>
        <w:t xml:space="preserve"> </w:t>
      </w:r>
      <w:r>
        <w:t>13,1%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таңдағанын.</w:t>
      </w:r>
      <w:r>
        <w:rPr>
          <w:spacing w:val="131"/>
        </w:rPr>
        <w:t xml:space="preserve"> </w:t>
      </w:r>
      <w:r>
        <w:t>ГАЖ</w:t>
      </w:r>
      <w:r>
        <w:rPr>
          <w:spacing w:val="127"/>
        </w:rPr>
        <w:t xml:space="preserve"> </w:t>
      </w:r>
      <w:r>
        <w:t>программалары</w:t>
      </w:r>
      <w:r>
        <w:rPr>
          <w:spacing w:val="130"/>
        </w:rPr>
        <w:t xml:space="preserve"> </w:t>
      </w:r>
      <w:r>
        <w:t>ArcGis</w:t>
      </w:r>
      <w:r>
        <w:rPr>
          <w:spacing w:val="127"/>
        </w:rPr>
        <w:t xml:space="preserve"> </w:t>
      </w:r>
      <w:r>
        <w:t>туралы</w:t>
      </w:r>
      <w:r>
        <w:rPr>
          <w:spacing w:val="130"/>
        </w:rPr>
        <w:t xml:space="preserve"> </w:t>
      </w:r>
      <w:r>
        <w:t>кейбір</w:t>
      </w:r>
      <w:r>
        <w:rPr>
          <w:spacing w:val="127"/>
        </w:rPr>
        <w:t xml:space="preserve"> </w:t>
      </w:r>
      <w:r>
        <w:t>білім</w:t>
      </w:r>
      <w:r>
        <w:rPr>
          <w:spacing w:val="128"/>
        </w:rPr>
        <w:t xml:space="preserve"> </w:t>
      </w:r>
      <w:r>
        <w:t>алушылар</w:t>
      </w:r>
    </w:p>
    <w:p w:rsidR="004318D1" w:rsidRDefault="004318D1">
      <w:pPr>
        <w:spacing w:line="242" w:lineRule="auto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9"/>
      </w:pPr>
      <w:r>
        <w:lastRenderedPageBreak/>
        <w:t>білмегеніне қарамастан жаңа технологияны қолдануға деген ынтасының көруге</w:t>
      </w:r>
      <w:r>
        <w:rPr>
          <w:spacing w:val="1"/>
        </w:rPr>
        <w:t xml:space="preserve"> </w:t>
      </w:r>
      <w:r>
        <w:t>болады.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3" w:firstLine="710"/>
        <w:jc w:val="both"/>
        <w:rPr>
          <w:sz w:val="28"/>
        </w:rPr>
      </w:pPr>
      <w:r>
        <w:rPr>
          <w:sz w:val="28"/>
        </w:rPr>
        <w:t>Сіз ГАЖ технологияларын оқытуда қолданудың перспективасы бар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ойлайсыз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 ГАЖ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салада қолданады?</w:t>
      </w:r>
      <w:r>
        <w:rPr>
          <w:spacing w:val="1"/>
          <w:sz w:val="28"/>
        </w:rPr>
        <w:t xml:space="preserve"> </w:t>
      </w:r>
      <w:r>
        <w:rPr>
          <w:sz w:val="28"/>
        </w:rPr>
        <w:t>Иә/Жоқ/Білмеймін.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 берген жауаптары мынадай болды: «Иә» нұсқасын 47,4%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35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37"/>
          <w:sz w:val="28"/>
        </w:rPr>
        <w:t xml:space="preserve"> </w:t>
      </w:r>
      <w:r>
        <w:rPr>
          <w:sz w:val="28"/>
        </w:rPr>
        <w:t>«Жоқ»</w:t>
      </w:r>
      <w:r>
        <w:rPr>
          <w:spacing w:val="30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39"/>
          <w:sz w:val="28"/>
        </w:rPr>
        <w:t xml:space="preserve"> </w:t>
      </w:r>
      <w:r>
        <w:rPr>
          <w:sz w:val="28"/>
        </w:rPr>
        <w:t>29,5%</w:t>
      </w:r>
      <w:r>
        <w:rPr>
          <w:spacing w:val="33"/>
          <w:sz w:val="28"/>
        </w:rPr>
        <w:t xml:space="preserve"> </w:t>
      </w:r>
      <w:r>
        <w:rPr>
          <w:sz w:val="28"/>
        </w:rPr>
        <w:t>білім</w:t>
      </w:r>
      <w:r>
        <w:rPr>
          <w:spacing w:val="36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35"/>
          <w:sz w:val="28"/>
        </w:rPr>
        <w:t xml:space="preserve"> </w:t>
      </w:r>
      <w:r>
        <w:rPr>
          <w:sz w:val="28"/>
        </w:rPr>
        <w:t>таңдаған</w:t>
      </w:r>
      <w:r>
        <w:rPr>
          <w:spacing w:val="40"/>
          <w:sz w:val="28"/>
        </w:rPr>
        <w:t xml:space="preserve"> </w:t>
      </w:r>
      <w:r>
        <w:rPr>
          <w:sz w:val="28"/>
        </w:rPr>
        <w:t>ал,</w:t>
      </w:r>
    </w:p>
    <w:p w:rsidR="004318D1" w:rsidRDefault="00846877">
      <w:pPr>
        <w:pStyle w:val="a3"/>
        <w:spacing w:before="4"/>
        <w:ind w:right="225"/>
      </w:pPr>
      <w:r>
        <w:t>«Білмеймін» нұсқасын 23,1% білім алушылар таңдағанын.Білім алушылардың</w:t>
      </w:r>
      <w:r>
        <w:rPr>
          <w:spacing w:val="1"/>
        </w:rPr>
        <w:t xml:space="preserve"> </w:t>
      </w:r>
      <w:r>
        <w:t>көбі</w:t>
      </w:r>
      <w:r>
        <w:rPr>
          <w:spacing w:val="1"/>
        </w:rPr>
        <w:t xml:space="preserve"> </w:t>
      </w:r>
      <w:r>
        <w:t>«иә»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берген,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аушылар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технологиясының</w:t>
      </w:r>
      <w:r>
        <w:rPr>
          <w:spacing w:val="1"/>
        </w:rPr>
        <w:t xml:space="preserve"> </w:t>
      </w:r>
      <w:r>
        <w:t>переспективасын алда</w:t>
      </w:r>
      <w:r>
        <w:rPr>
          <w:spacing w:val="1"/>
        </w:rPr>
        <w:t xml:space="preserve"> </w:t>
      </w:r>
      <w:r>
        <w:t>болатындығын</w:t>
      </w:r>
      <w:r>
        <w:rPr>
          <w:spacing w:val="1"/>
        </w:rPr>
        <w:t xml:space="preserve"> </w:t>
      </w:r>
      <w:r>
        <w:t>көрсетті.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6" w:firstLine="710"/>
        <w:jc w:val="both"/>
        <w:rPr>
          <w:sz w:val="28"/>
        </w:rPr>
      </w:pPr>
      <w:r>
        <w:rPr>
          <w:sz w:val="28"/>
        </w:rPr>
        <w:t>ГАЖ қандай салада қолданады? Әр түрлі салада қолданады /ГАЖ тек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қолданады</w:t>
      </w:r>
      <w:r>
        <w:rPr>
          <w:spacing w:val="1"/>
          <w:sz w:val="28"/>
        </w:rPr>
        <w:t xml:space="preserve"> </w:t>
      </w:r>
      <w:r>
        <w:rPr>
          <w:sz w:val="28"/>
        </w:rPr>
        <w:t>/Білмеймін.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берген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жауаптары мынадай болды: «Әр түрлі салада қолданады» нұсқасын 34,5% 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1"/>
          <w:sz w:val="28"/>
        </w:rPr>
        <w:t xml:space="preserve"> </w:t>
      </w:r>
      <w:r>
        <w:rPr>
          <w:sz w:val="28"/>
        </w:rPr>
        <w:t>«ГАЖ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қолданады»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38,4%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</w:t>
      </w:r>
      <w:r>
        <w:rPr>
          <w:spacing w:val="1"/>
          <w:sz w:val="28"/>
        </w:rPr>
        <w:t xml:space="preserve"> </w:t>
      </w:r>
      <w:r>
        <w:rPr>
          <w:sz w:val="28"/>
        </w:rPr>
        <w:t>ал,</w:t>
      </w:r>
      <w:r>
        <w:rPr>
          <w:spacing w:val="1"/>
          <w:sz w:val="28"/>
        </w:rPr>
        <w:t xml:space="preserve"> </w:t>
      </w:r>
      <w:r>
        <w:rPr>
          <w:sz w:val="28"/>
        </w:rPr>
        <w:t>«Білмеймін»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27,1%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 таңдағанын.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4" w:firstLine="710"/>
        <w:jc w:val="both"/>
        <w:rPr>
          <w:sz w:val="28"/>
        </w:rPr>
      </w:pP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Python программалау тілімен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жасап</w:t>
      </w:r>
      <w:r>
        <w:rPr>
          <w:spacing w:val="1"/>
          <w:sz w:val="28"/>
        </w:rPr>
        <w:t xml:space="preserve"> </w:t>
      </w:r>
      <w:r>
        <w:rPr>
          <w:sz w:val="28"/>
        </w:rPr>
        <w:t>көрдіңіз</w:t>
      </w:r>
      <w:r>
        <w:rPr>
          <w:spacing w:val="1"/>
          <w:sz w:val="28"/>
        </w:rPr>
        <w:t xml:space="preserve"> </w:t>
      </w:r>
      <w:r>
        <w:rPr>
          <w:sz w:val="28"/>
        </w:rPr>
        <w:t>бе?</w:t>
      </w:r>
      <w:r>
        <w:rPr>
          <w:spacing w:val="1"/>
          <w:sz w:val="28"/>
        </w:rPr>
        <w:t xml:space="preserve"> </w:t>
      </w:r>
      <w:r>
        <w:rPr>
          <w:sz w:val="28"/>
        </w:rPr>
        <w:t>Иә/Жоқ/.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берген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1"/>
          <w:sz w:val="28"/>
        </w:rPr>
        <w:t xml:space="preserve"> </w:t>
      </w:r>
      <w:r>
        <w:rPr>
          <w:sz w:val="28"/>
        </w:rPr>
        <w:t>болды:</w:t>
      </w:r>
      <w:r>
        <w:rPr>
          <w:spacing w:val="71"/>
          <w:sz w:val="28"/>
        </w:rPr>
        <w:t xml:space="preserve"> </w:t>
      </w:r>
      <w:r>
        <w:rPr>
          <w:sz w:val="28"/>
        </w:rPr>
        <w:t>«Иә»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7,4%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1"/>
          <w:sz w:val="28"/>
        </w:rPr>
        <w:t xml:space="preserve"> </w:t>
      </w:r>
      <w:r>
        <w:rPr>
          <w:sz w:val="28"/>
        </w:rPr>
        <w:t>«Жоқ»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92,6%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 таңдаған. Көріп тұрғанымыздай Python программалау тілімен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жасап көрмеген 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 өте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spacing w:before="1"/>
        <w:ind w:right="223" w:firstLine="710"/>
        <w:jc w:val="both"/>
        <w:rPr>
          <w:sz w:val="28"/>
        </w:rPr>
      </w:pP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білесіз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  <w:r>
        <w:rPr>
          <w:spacing w:val="1"/>
          <w:sz w:val="28"/>
        </w:rPr>
        <w:t xml:space="preserve"> </w:t>
      </w:r>
      <w:r>
        <w:rPr>
          <w:sz w:val="28"/>
        </w:rPr>
        <w:t>Иә/Жоқ/.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берген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1"/>
          <w:sz w:val="28"/>
        </w:rPr>
        <w:t xml:space="preserve"> </w:t>
      </w:r>
      <w:r>
        <w:rPr>
          <w:sz w:val="28"/>
        </w:rPr>
        <w:t>болды:</w:t>
      </w:r>
      <w:r>
        <w:rPr>
          <w:spacing w:val="71"/>
          <w:sz w:val="28"/>
        </w:rPr>
        <w:t xml:space="preserve"> </w:t>
      </w:r>
      <w:r>
        <w:rPr>
          <w:sz w:val="28"/>
        </w:rPr>
        <w:t>«Иә»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9,4%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1"/>
          <w:sz w:val="28"/>
        </w:rPr>
        <w:t xml:space="preserve"> </w:t>
      </w:r>
      <w:r>
        <w:rPr>
          <w:sz w:val="28"/>
        </w:rPr>
        <w:t>«Жоқ»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90,6%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 таңдаған.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7" w:firstLine="710"/>
        <w:jc w:val="both"/>
        <w:rPr>
          <w:sz w:val="28"/>
        </w:rPr>
      </w:pPr>
      <w:r>
        <w:rPr>
          <w:sz w:val="28"/>
        </w:rPr>
        <w:t>ArcGIS-те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жетімді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орындауға</w:t>
      </w:r>
      <w:r>
        <w:rPr>
          <w:spacing w:val="70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Python пакеті дегеніміз не? Өз жауабым /Білмеймін. Білім алушылардың берген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жауаптары мынадай болды: «Өз</w:t>
      </w:r>
      <w:r>
        <w:rPr>
          <w:spacing w:val="1"/>
          <w:sz w:val="28"/>
        </w:rPr>
        <w:t xml:space="preserve"> </w:t>
      </w:r>
      <w:r>
        <w:rPr>
          <w:sz w:val="28"/>
        </w:rPr>
        <w:t>жауабым» 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24,4% білім 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2"/>
          <w:sz w:val="28"/>
        </w:rPr>
        <w:t xml:space="preserve"> </w:t>
      </w:r>
      <w:r>
        <w:rPr>
          <w:sz w:val="28"/>
        </w:rPr>
        <w:t>«Білмеймін»</w:t>
      </w:r>
      <w:r>
        <w:rPr>
          <w:spacing w:val="-4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-1"/>
          <w:sz w:val="28"/>
        </w:rPr>
        <w:t xml:space="preserve"> </w:t>
      </w:r>
      <w:r>
        <w:rPr>
          <w:sz w:val="28"/>
        </w:rPr>
        <w:t>75,6%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таңдаған.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spacing w:line="242" w:lineRule="auto"/>
        <w:ind w:right="223" w:firstLine="710"/>
        <w:jc w:val="both"/>
        <w:rPr>
          <w:sz w:val="28"/>
        </w:rPr>
      </w:pPr>
      <w:r>
        <w:rPr>
          <w:sz w:val="28"/>
        </w:rPr>
        <w:t>ArcPy-де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1"/>
          <w:sz w:val="28"/>
        </w:rPr>
        <w:t xml:space="preserve"> </w:t>
      </w:r>
      <w:r>
        <w:rPr>
          <w:sz w:val="28"/>
        </w:rPr>
        <w:t>ма?</w:t>
      </w:r>
      <w:r>
        <w:rPr>
          <w:spacing w:val="1"/>
          <w:sz w:val="28"/>
        </w:rPr>
        <w:t xml:space="preserve"> </w:t>
      </w:r>
      <w:r>
        <w:rPr>
          <w:sz w:val="28"/>
        </w:rPr>
        <w:t>Иә/Жоқ/Білмеймін.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 берген жауаптары мынадай болды: «Иә» нұсқасын 12,5%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35"/>
          <w:sz w:val="28"/>
        </w:rPr>
        <w:t xml:space="preserve"> </w:t>
      </w:r>
      <w:r>
        <w:rPr>
          <w:sz w:val="28"/>
        </w:rPr>
        <w:t>таңдаған,</w:t>
      </w:r>
      <w:r>
        <w:rPr>
          <w:spacing w:val="37"/>
          <w:sz w:val="28"/>
        </w:rPr>
        <w:t xml:space="preserve"> </w:t>
      </w:r>
      <w:r>
        <w:rPr>
          <w:sz w:val="28"/>
        </w:rPr>
        <w:t>«Жоқ»</w:t>
      </w:r>
      <w:r>
        <w:rPr>
          <w:spacing w:val="30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39"/>
          <w:sz w:val="28"/>
        </w:rPr>
        <w:t xml:space="preserve"> </w:t>
      </w:r>
      <w:r>
        <w:rPr>
          <w:sz w:val="28"/>
        </w:rPr>
        <w:t>29,4%</w:t>
      </w:r>
      <w:r>
        <w:rPr>
          <w:spacing w:val="33"/>
          <w:sz w:val="28"/>
        </w:rPr>
        <w:t xml:space="preserve"> </w:t>
      </w:r>
      <w:r>
        <w:rPr>
          <w:sz w:val="28"/>
        </w:rPr>
        <w:t>білім</w:t>
      </w:r>
      <w:r>
        <w:rPr>
          <w:spacing w:val="36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35"/>
          <w:sz w:val="28"/>
        </w:rPr>
        <w:t xml:space="preserve"> </w:t>
      </w:r>
      <w:r>
        <w:rPr>
          <w:sz w:val="28"/>
        </w:rPr>
        <w:t>таңдаған</w:t>
      </w:r>
      <w:r>
        <w:rPr>
          <w:spacing w:val="40"/>
          <w:sz w:val="28"/>
        </w:rPr>
        <w:t xml:space="preserve"> </w:t>
      </w:r>
      <w:r>
        <w:rPr>
          <w:sz w:val="28"/>
        </w:rPr>
        <w:t>ал,</w:t>
      </w:r>
    </w:p>
    <w:p w:rsidR="004318D1" w:rsidRDefault="00846877">
      <w:pPr>
        <w:pStyle w:val="a3"/>
        <w:ind w:right="225"/>
      </w:pPr>
      <w:r>
        <w:t>«Білмеймін»</w:t>
      </w:r>
      <w:r>
        <w:rPr>
          <w:spacing w:val="1"/>
        </w:rPr>
        <w:t xml:space="preserve"> </w:t>
      </w:r>
      <w:r>
        <w:t>нұсқасын</w:t>
      </w:r>
      <w:r>
        <w:rPr>
          <w:spacing w:val="1"/>
        </w:rPr>
        <w:t xml:space="preserve"> </w:t>
      </w:r>
      <w:r>
        <w:t>58,1%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таңдағанын.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салалар бойынша қолдану пәнінің зертханалық жұмыстарын</w:t>
      </w:r>
      <w:r>
        <w:rPr>
          <w:spacing w:val="1"/>
        </w:rPr>
        <w:t xml:space="preserve"> </w:t>
      </w:r>
      <w:r>
        <w:t>жүргізу кезінде дәстүрлі әдістерге қауіпсіз балама ретінде ГАЖ құралдарының</w:t>
      </w:r>
      <w:r>
        <w:rPr>
          <w:spacing w:val="1"/>
        </w:rPr>
        <w:t xml:space="preserve"> </w:t>
      </w:r>
      <w:r>
        <w:t>арналған.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ind w:right="221" w:firstLine="710"/>
        <w:jc w:val="both"/>
        <w:rPr>
          <w:sz w:val="28"/>
        </w:rPr>
      </w:pPr>
      <w:r>
        <w:rPr>
          <w:sz w:val="28"/>
        </w:rPr>
        <w:t>ArcPy-де елдердің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түсін өзгерту үшін қандай команда пайдаланамыз</w:t>
      </w:r>
      <w:r>
        <w:rPr>
          <w:spacing w:val="1"/>
          <w:sz w:val="28"/>
        </w:rPr>
        <w:t xml:space="preserve"> </w:t>
      </w:r>
      <w:r>
        <w:rPr>
          <w:sz w:val="28"/>
        </w:rPr>
        <w:t>сұрағына білім алушылардың берген жауаптары мынадай болды: «Білмеймін»</w:t>
      </w:r>
      <w:r>
        <w:rPr>
          <w:spacing w:val="1"/>
          <w:sz w:val="28"/>
        </w:rPr>
        <w:t xml:space="preserve"> </w:t>
      </w:r>
      <w:r>
        <w:rPr>
          <w:sz w:val="28"/>
        </w:rPr>
        <w:t>89,78%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таңдады.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жазған</w:t>
      </w:r>
      <w:r>
        <w:rPr>
          <w:spacing w:val="1"/>
          <w:sz w:val="28"/>
        </w:rPr>
        <w:t xml:space="preserve"> </w:t>
      </w:r>
      <w:r>
        <w:rPr>
          <w:sz w:val="28"/>
        </w:rPr>
        <w:t>10,22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 таңдағанын.</w:t>
      </w:r>
    </w:p>
    <w:p w:rsidR="004318D1" w:rsidRDefault="00846877">
      <w:pPr>
        <w:pStyle w:val="a4"/>
        <w:numPr>
          <w:ilvl w:val="0"/>
          <w:numId w:val="9"/>
        </w:numPr>
        <w:tabs>
          <w:tab w:val="left" w:pos="1933"/>
        </w:tabs>
        <w:spacing w:line="320" w:lineRule="exact"/>
        <w:ind w:left="1933"/>
        <w:jc w:val="both"/>
        <w:rPr>
          <w:sz w:val="28"/>
        </w:rPr>
      </w:pPr>
      <w:r>
        <w:rPr>
          <w:sz w:val="28"/>
        </w:rPr>
        <w:t>ArcPy-де</w:t>
      </w:r>
      <w:r>
        <w:rPr>
          <w:spacing w:val="8"/>
          <w:sz w:val="28"/>
        </w:rPr>
        <w:t xml:space="preserve"> </w:t>
      </w:r>
      <w:r>
        <w:rPr>
          <w:sz w:val="28"/>
        </w:rPr>
        <w:t>қабаттар</w:t>
      </w:r>
      <w:r>
        <w:rPr>
          <w:spacing w:val="8"/>
          <w:sz w:val="28"/>
        </w:rPr>
        <w:t xml:space="preserve"> </w:t>
      </w:r>
      <w:r>
        <w:rPr>
          <w:sz w:val="28"/>
        </w:rPr>
        <w:t>қосқанда</w:t>
      </w:r>
      <w:r>
        <w:rPr>
          <w:spacing w:val="8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7"/>
          <w:sz w:val="28"/>
        </w:rPr>
        <w:t xml:space="preserve"> </w:t>
      </w:r>
      <w:r>
        <w:rPr>
          <w:sz w:val="28"/>
        </w:rPr>
        <w:t>сұраныс</w:t>
      </w:r>
      <w:r>
        <w:rPr>
          <w:spacing w:val="9"/>
          <w:sz w:val="28"/>
        </w:rPr>
        <w:t xml:space="preserve"> </w:t>
      </w:r>
      <w:r>
        <w:rPr>
          <w:sz w:val="28"/>
        </w:rPr>
        <w:t>пайдаланамыз?</w:t>
      </w:r>
      <w:r>
        <w:rPr>
          <w:spacing w:val="5"/>
          <w:sz w:val="28"/>
        </w:rPr>
        <w:t xml:space="preserve"> </w:t>
      </w:r>
      <w:r>
        <w:rPr>
          <w:sz w:val="28"/>
        </w:rPr>
        <w:t>Сұрағына</w:t>
      </w:r>
    </w:p>
    <w:p w:rsidR="004318D1" w:rsidRDefault="00846877">
      <w:pPr>
        <w:pStyle w:val="a3"/>
        <w:ind w:right="226"/>
      </w:pPr>
      <w:r>
        <w:t>«Білмеймін» нұсқасын 90,78% білім алушылар таңдағанын.</w:t>
      </w:r>
      <w:r>
        <w:rPr>
          <w:spacing w:val="1"/>
        </w:rPr>
        <w:t xml:space="preserve"> </w:t>
      </w:r>
      <w:r>
        <w:t>Программалауда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сауалнаманың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тудырмағанын,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көбі</w:t>
      </w:r>
      <w:r>
        <w:rPr>
          <w:spacing w:val="1"/>
        </w:rPr>
        <w:t xml:space="preserve"> </w:t>
      </w:r>
      <w:r>
        <w:t>біле</w:t>
      </w:r>
      <w:r>
        <w:rPr>
          <w:spacing w:val="1"/>
        </w:rPr>
        <w:t xml:space="preserve"> </w:t>
      </w:r>
      <w:r>
        <w:t>бермейтіні,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алмағанын</w:t>
      </w:r>
      <w:r>
        <w:rPr>
          <w:spacing w:val="1"/>
        </w:rPr>
        <w:t xml:space="preserve"> </w:t>
      </w:r>
      <w:r>
        <w:t>байқаймыз.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tabs>
          <w:tab w:val="left" w:pos="1731"/>
          <w:tab w:val="left" w:pos="2259"/>
          <w:tab w:val="left" w:pos="2648"/>
          <w:tab w:val="left" w:pos="4706"/>
          <w:tab w:val="left" w:pos="6241"/>
          <w:tab w:val="left" w:pos="7598"/>
          <w:tab w:val="left" w:pos="9598"/>
        </w:tabs>
        <w:spacing w:before="67"/>
        <w:ind w:right="222"/>
        <w:jc w:val="left"/>
      </w:pPr>
      <w:r>
        <w:lastRenderedPageBreak/>
        <w:t>Кесте</w:t>
      </w:r>
      <w:r>
        <w:tab/>
        <w:t>15</w:t>
      </w:r>
      <w:r>
        <w:tab/>
        <w:t>–</w:t>
      </w:r>
      <w:r>
        <w:tab/>
        <w:t>Мотивациялық</w:t>
      </w:r>
      <w:r>
        <w:tab/>
        <w:t>компонент</w:t>
      </w:r>
      <w:r>
        <w:tab/>
        <w:t>бойынша</w:t>
      </w:r>
      <w:r>
        <w:tab/>
        <w:t>геоақпараттық</w:t>
      </w:r>
      <w:r>
        <w:tab/>
        <w:t>жүйені</w:t>
      </w:r>
      <w:r>
        <w:rPr>
          <w:spacing w:val="-67"/>
        </w:rPr>
        <w:t xml:space="preserve"> </w:t>
      </w:r>
      <w:r>
        <w:t>қолданғанға</w:t>
      </w:r>
      <w:r>
        <w:rPr>
          <w:spacing w:val="1"/>
        </w:rPr>
        <w:t xml:space="preserve"> </w:t>
      </w:r>
      <w:r>
        <w:t>дейінгі</w:t>
      </w:r>
      <w:r>
        <w:rPr>
          <w:spacing w:val="-1"/>
        </w:rPr>
        <w:t xml:space="preserve"> </w:t>
      </w:r>
      <w:r>
        <w:t>жүргізілген сауалнама</w:t>
      </w:r>
      <w:r>
        <w:rPr>
          <w:spacing w:val="2"/>
        </w:rPr>
        <w:t xml:space="preserve"> </w:t>
      </w:r>
      <w:r>
        <w:t>нәтижелері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4"/>
        <w:gridCol w:w="2660"/>
        <w:gridCol w:w="2324"/>
      </w:tblGrid>
      <w:tr w:rsidR="004318D1">
        <w:trPr>
          <w:trHeight w:val="825"/>
        </w:trPr>
        <w:tc>
          <w:tcPr>
            <w:tcW w:w="4634" w:type="dxa"/>
          </w:tcPr>
          <w:p w:rsidR="004318D1" w:rsidRDefault="004318D1">
            <w:pPr>
              <w:pStyle w:val="TableParagraph"/>
              <w:rPr>
                <w:sz w:val="23"/>
              </w:rPr>
            </w:pPr>
          </w:p>
          <w:p w:rsidR="004318D1" w:rsidRDefault="00846877">
            <w:pPr>
              <w:pStyle w:val="TableParagraph"/>
              <w:spacing w:before="1"/>
              <w:ind w:left="1205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сұрақтары</w:t>
            </w:r>
          </w:p>
        </w:tc>
        <w:tc>
          <w:tcPr>
            <w:tcW w:w="2660" w:type="dxa"/>
          </w:tcPr>
          <w:p w:rsidR="004318D1" w:rsidRDefault="004318D1">
            <w:pPr>
              <w:pStyle w:val="TableParagraph"/>
              <w:rPr>
                <w:sz w:val="23"/>
              </w:rPr>
            </w:pPr>
          </w:p>
          <w:p w:rsidR="004318D1" w:rsidRDefault="00846877">
            <w:pPr>
              <w:pStyle w:val="TableParagraph"/>
              <w:spacing w:before="1"/>
              <w:ind w:left="417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нұсқалары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line="237" w:lineRule="auto"/>
              <w:ind w:left="254" w:right="242" w:firstLine="4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нәтижелік</w:t>
            </w:r>
          </w:p>
          <w:p w:rsidR="004318D1" w:rsidRDefault="00846877">
            <w:pPr>
              <w:pStyle w:val="TableParagraph"/>
              <w:spacing w:line="261" w:lineRule="exact"/>
              <w:ind w:left="588" w:right="575"/>
              <w:jc w:val="center"/>
              <w:rPr>
                <w:sz w:val="24"/>
              </w:rPr>
            </w:pPr>
            <w:r>
              <w:rPr>
                <w:sz w:val="24"/>
              </w:rPr>
              <w:t>көрсеткіші</w:t>
            </w:r>
          </w:p>
        </w:tc>
      </w:tr>
      <w:tr w:rsidR="004318D1">
        <w:trPr>
          <w:trHeight w:val="277"/>
        </w:trPr>
        <w:tc>
          <w:tcPr>
            <w:tcW w:w="9618" w:type="dxa"/>
            <w:gridSpan w:val="3"/>
          </w:tcPr>
          <w:p w:rsidR="004318D1" w:rsidRDefault="00846877">
            <w:pPr>
              <w:pStyle w:val="TableParagraph"/>
              <w:spacing w:line="258" w:lineRule="exact"/>
              <w:ind w:left="3535" w:right="3523"/>
              <w:jc w:val="center"/>
              <w:rPr>
                <w:sz w:val="24"/>
              </w:rPr>
            </w:pPr>
            <w:r>
              <w:rPr>
                <w:sz w:val="24"/>
              </w:rPr>
              <w:t>Мотивациялық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</w:p>
        </w:tc>
      </w:tr>
      <w:tr w:rsidR="004318D1">
        <w:trPr>
          <w:trHeight w:val="273"/>
        </w:trPr>
        <w:tc>
          <w:tcPr>
            <w:tcW w:w="4634" w:type="dxa"/>
            <w:vMerge w:val="restart"/>
          </w:tcPr>
          <w:p w:rsidR="004318D1" w:rsidRDefault="00846877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Географиялық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жүйені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қазіргі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заманда өзекті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ойлайсыз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ба?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15" w:line="238" w:lineRule="exact"/>
              <w:ind w:left="588" w:right="569"/>
              <w:jc w:val="center"/>
            </w:pPr>
            <w:r>
              <w:t>59,33</w:t>
            </w:r>
          </w:p>
        </w:tc>
      </w:tr>
      <w:tr w:rsidR="004318D1">
        <w:trPr>
          <w:trHeight w:val="277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20" w:line="238" w:lineRule="exact"/>
              <w:ind w:left="588" w:right="569"/>
              <w:jc w:val="center"/>
            </w:pPr>
            <w:r>
              <w:t>18,75</w:t>
            </w:r>
          </w:p>
        </w:tc>
      </w:tr>
      <w:tr w:rsidR="004318D1">
        <w:trPr>
          <w:trHeight w:val="277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20" w:line="238" w:lineRule="exact"/>
              <w:ind w:left="588" w:right="569"/>
              <w:jc w:val="center"/>
            </w:pPr>
            <w:r>
              <w:t>21,92</w:t>
            </w:r>
          </w:p>
        </w:tc>
      </w:tr>
      <w:tr w:rsidR="004318D1">
        <w:trPr>
          <w:trHeight w:val="273"/>
        </w:trPr>
        <w:tc>
          <w:tcPr>
            <w:tcW w:w="4634" w:type="dxa"/>
            <w:vMerge w:val="restart"/>
          </w:tcPr>
          <w:p w:rsidR="004318D1" w:rsidRDefault="0084687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Географиялық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процесінде қолданған дұрыс деп ойлайсыз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ба?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line="244" w:lineRule="exact"/>
              <w:ind w:left="588" w:right="569"/>
              <w:jc w:val="center"/>
            </w:pPr>
            <w:r>
              <w:t>48,45</w:t>
            </w:r>
          </w:p>
        </w:tc>
      </w:tr>
      <w:tr w:rsidR="004318D1">
        <w:trPr>
          <w:trHeight w:val="277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line="249" w:lineRule="exact"/>
              <w:ind w:left="588" w:right="574"/>
              <w:jc w:val="center"/>
            </w:pPr>
            <w:r>
              <w:t>9,34</w:t>
            </w:r>
          </w:p>
        </w:tc>
      </w:tr>
      <w:tr w:rsidR="004318D1">
        <w:trPr>
          <w:trHeight w:val="273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line="249" w:lineRule="exact"/>
              <w:ind w:left="588" w:right="569"/>
              <w:jc w:val="center"/>
            </w:pPr>
            <w:r>
              <w:t>42,21</w:t>
            </w:r>
          </w:p>
        </w:tc>
      </w:tr>
      <w:tr w:rsidR="004318D1">
        <w:trPr>
          <w:trHeight w:val="277"/>
        </w:trPr>
        <w:tc>
          <w:tcPr>
            <w:tcW w:w="4634" w:type="dxa"/>
            <w:vMerge w:val="restart"/>
          </w:tcPr>
          <w:p w:rsidR="004318D1" w:rsidRDefault="00846877">
            <w:pPr>
              <w:pStyle w:val="TableParagraph"/>
              <w:spacing w:line="242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қолданып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көрдіңіз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бе?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20" w:line="238" w:lineRule="exact"/>
              <w:ind w:left="588" w:right="574"/>
              <w:jc w:val="center"/>
            </w:pPr>
            <w:r>
              <w:t>11,5</w:t>
            </w:r>
          </w:p>
        </w:tc>
      </w:tr>
      <w:tr w:rsidR="004318D1">
        <w:trPr>
          <w:trHeight w:val="278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20" w:line="238" w:lineRule="exact"/>
              <w:ind w:left="588" w:right="574"/>
              <w:jc w:val="center"/>
            </w:pPr>
            <w:r>
              <w:t>78,4</w:t>
            </w:r>
          </w:p>
        </w:tc>
      </w:tr>
      <w:tr w:rsidR="004318D1">
        <w:trPr>
          <w:trHeight w:val="273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15" w:line="238" w:lineRule="exact"/>
              <w:ind w:left="588" w:right="574"/>
              <w:jc w:val="center"/>
            </w:pPr>
            <w:r>
              <w:t>10,1</w:t>
            </w:r>
          </w:p>
        </w:tc>
      </w:tr>
      <w:tr w:rsidR="004318D1">
        <w:trPr>
          <w:trHeight w:val="278"/>
        </w:trPr>
        <w:tc>
          <w:tcPr>
            <w:tcW w:w="4634" w:type="dxa"/>
            <w:vMerge w:val="restart"/>
          </w:tcPr>
          <w:p w:rsidR="004318D1" w:rsidRDefault="00846877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қаншалықты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тиімді?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Тиімді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20" w:line="238" w:lineRule="exact"/>
              <w:ind w:left="588" w:right="574"/>
              <w:jc w:val="center"/>
            </w:pPr>
            <w:r>
              <w:t>15,5</w:t>
            </w:r>
          </w:p>
        </w:tc>
      </w:tr>
      <w:tr w:rsidR="004318D1">
        <w:trPr>
          <w:trHeight w:val="273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Тиімсіз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15" w:line="238" w:lineRule="exact"/>
              <w:ind w:left="588" w:right="569"/>
              <w:jc w:val="center"/>
            </w:pPr>
            <w:r>
              <w:t>8,4</w:t>
            </w:r>
          </w:p>
        </w:tc>
      </w:tr>
      <w:tr w:rsidR="004318D1">
        <w:trPr>
          <w:trHeight w:val="278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20" w:line="238" w:lineRule="exact"/>
              <w:ind w:left="588" w:right="574"/>
              <w:jc w:val="center"/>
            </w:pPr>
            <w:r>
              <w:t>76,1</w:t>
            </w:r>
          </w:p>
        </w:tc>
      </w:tr>
      <w:tr w:rsidR="004318D1">
        <w:trPr>
          <w:trHeight w:val="273"/>
        </w:trPr>
        <w:tc>
          <w:tcPr>
            <w:tcW w:w="4634" w:type="dxa"/>
            <w:vMerge w:val="restart"/>
          </w:tcPr>
          <w:p w:rsidR="004318D1" w:rsidRDefault="00846877">
            <w:pPr>
              <w:pStyle w:val="TableParagraph"/>
              <w:tabs>
                <w:tab w:val="left" w:pos="983"/>
                <w:tab w:val="left" w:pos="2791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құрастыратын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үйренгіңіз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ме?</w:t>
            </w: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15" w:line="238" w:lineRule="exact"/>
              <w:ind w:left="588" w:right="574"/>
              <w:jc w:val="center"/>
            </w:pPr>
            <w:r>
              <w:t>85,1</w:t>
            </w:r>
          </w:p>
        </w:tc>
      </w:tr>
      <w:tr w:rsidR="004318D1">
        <w:trPr>
          <w:trHeight w:val="277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20" w:line="238" w:lineRule="exact"/>
              <w:ind w:left="588" w:right="569"/>
              <w:jc w:val="center"/>
            </w:pPr>
            <w:r>
              <w:t>4,1</w:t>
            </w:r>
          </w:p>
        </w:tc>
      </w:tr>
      <w:tr w:rsidR="004318D1">
        <w:trPr>
          <w:trHeight w:val="278"/>
        </w:trPr>
        <w:tc>
          <w:tcPr>
            <w:tcW w:w="46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2324" w:type="dxa"/>
          </w:tcPr>
          <w:p w:rsidR="004318D1" w:rsidRDefault="00846877">
            <w:pPr>
              <w:pStyle w:val="TableParagraph"/>
              <w:spacing w:before="20" w:line="238" w:lineRule="exact"/>
              <w:ind w:left="588" w:right="574"/>
              <w:jc w:val="center"/>
            </w:pPr>
            <w:r>
              <w:t>10,8</w:t>
            </w:r>
          </w:p>
        </w:tc>
      </w:tr>
      <w:tr w:rsidR="004318D1">
        <w:trPr>
          <w:trHeight w:val="273"/>
        </w:trPr>
        <w:tc>
          <w:tcPr>
            <w:tcW w:w="9618" w:type="dxa"/>
            <w:gridSpan w:val="3"/>
          </w:tcPr>
          <w:p w:rsidR="004318D1" w:rsidRDefault="00846877">
            <w:pPr>
              <w:pStyle w:val="TableParagraph"/>
              <w:spacing w:line="254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jc w:val="left"/>
      </w:pPr>
      <w:r>
        <w:t>Кесте</w:t>
      </w:r>
      <w:r>
        <w:rPr>
          <w:spacing w:val="10"/>
        </w:rPr>
        <w:t xml:space="preserve"> </w:t>
      </w:r>
      <w:r>
        <w:t>16</w:t>
      </w:r>
      <w:r>
        <w:rPr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Мазмұндық</w:t>
      </w:r>
      <w:r>
        <w:rPr>
          <w:spacing w:val="10"/>
        </w:rPr>
        <w:t xml:space="preserve"> </w:t>
      </w:r>
      <w:r>
        <w:t>компонент</w:t>
      </w:r>
      <w:r>
        <w:rPr>
          <w:spacing w:val="9"/>
        </w:rPr>
        <w:t xml:space="preserve"> </w:t>
      </w:r>
      <w:r>
        <w:t>бойынша</w:t>
      </w:r>
      <w:r>
        <w:rPr>
          <w:spacing w:val="10"/>
        </w:rPr>
        <w:t xml:space="preserve"> </w:t>
      </w:r>
      <w:r>
        <w:t>геоақпараттық</w:t>
      </w:r>
      <w:r>
        <w:rPr>
          <w:spacing w:val="10"/>
        </w:rPr>
        <w:t xml:space="preserve"> </w:t>
      </w:r>
      <w:r>
        <w:t>жүйені</w:t>
      </w:r>
      <w:r>
        <w:rPr>
          <w:spacing w:val="5"/>
        </w:rPr>
        <w:t xml:space="preserve"> </w:t>
      </w:r>
      <w:r>
        <w:t>қолданғанға</w:t>
      </w:r>
      <w:r>
        <w:rPr>
          <w:spacing w:val="-67"/>
        </w:rPr>
        <w:t xml:space="preserve"> </w:t>
      </w:r>
      <w:r>
        <w:t>дейінгі</w:t>
      </w:r>
      <w:r>
        <w:rPr>
          <w:spacing w:val="-5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нәтижелері</w:t>
      </w:r>
    </w:p>
    <w:p w:rsidR="004318D1" w:rsidRDefault="004318D1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0"/>
        <w:gridCol w:w="3260"/>
        <w:gridCol w:w="1921"/>
      </w:tblGrid>
      <w:tr w:rsidR="004318D1">
        <w:trPr>
          <w:trHeight w:val="671"/>
        </w:trPr>
        <w:tc>
          <w:tcPr>
            <w:tcW w:w="9551" w:type="dxa"/>
            <w:gridSpan w:val="3"/>
          </w:tcPr>
          <w:p w:rsidR="004318D1" w:rsidRDefault="00846877">
            <w:pPr>
              <w:pStyle w:val="TableParagraph"/>
              <w:spacing w:before="189"/>
              <w:ind w:left="3667" w:right="3660"/>
              <w:jc w:val="center"/>
              <w:rPr>
                <w:sz w:val="24"/>
              </w:rPr>
            </w:pPr>
            <w:r>
              <w:rPr>
                <w:sz w:val="24"/>
              </w:rPr>
              <w:t>Мазмұндық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</w:p>
        </w:tc>
      </w:tr>
      <w:tr w:rsidR="004318D1">
        <w:trPr>
          <w:trHeight w:val="278"/>
        </w:trPr>
        <w:tc>
          <w:tcPr>
            <w:tcW w:w="4370" w:type="dxa"/>
            <w:vMerge w:val="restart"/>
          </w:tcPr>
          <w:p w:rsidR="004318D1" w:rsidRDefault="0084687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білесіз бе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8" w:lineRule="exact"/>
              <w:ind w:left="1467" w:right="1462"/>
              <w:jc w:val="center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line="249" w:lineRule="exact"/>
              <w:ind w:left="750" w:right="731"/>
              <w:jc w:val="center"/>
            </w:pPr>
            <w:r>
              <w:t>5,2</w:t>
            </w:r>
          </w:p>
        </w:tc>
      </w:tr>
      <w:tr w:rsidR="004318D1">
        <w:trPr>
          <w:trHeight w:val="277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line="249" w:lineRule="exact"/>
              <w:ind w:left="750" w:right="736"/>
              <w:jc w:val="center"/>
            </w:pPr>
            <w:r>
              <w:t>87,1</w:t>
            </w:r>
          </w:p>
        </w:tc>
      </w:tr>
      <w:tr w:rsidR="004318D1">
        <w:trPr>
          <w:trHeight w:val="273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білемін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line="244" w:lineRule="exact"/>
              <w:ind w:left="750" w:right="731"/>
              <w:jc w:val="center"/>
            </w:pPr>
            <w:r>
              <w:t>7,7</w:t>
            </w:r>
          </w:p>
        </w:tc>
      </w:tr>
      <w:tr w:rsidR="004318D1">
        <w:trPr>
          <w:trHeight w:val="277"/>
        </w:trPr>
        <w:tc>
          <w:tcPr>
            <w:tcW w:w="4370" w:type="dxa"/>
            <w:vMerge w:val="restart"/>
          </w:tcPr>
          <w:p w:rsidR="004318D1" w:rsidRDefault="00846877">
            <w:pPr>
              <w:pStyle w:val="TableParagraph"/>
              <w:tabs>
                <w:tab w:val="left" w:pos="906"/>
                <w:tab w:val="left" w:pos="2680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программалық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жасақтамалары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білесіз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бе?</w:t>
            </w: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20" w:line="238" w:lineRule="exact"/>
              <w:ind w:left="750" w:right="736"/>
              <w:jc w:val="center"/>
            </w:pPr>
            <w:r>
              <w:t>10,5</w:t>
            </w:r>
          </w:p>
        </w:tc>
      </w:tr>
      <w:tr w:rsidR="004318D1">
        <w:trPr>
          <w:trHeight w:val="273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15" w:line="239" w:lineRule="exact"/>
              <w:ind w:left="750" w:right="736"/>
              <w:jc w:val="center"/>
            </w:pPr>
            <w:r>
              <w:t>76,4</w:t>
            </w:r>
          </w:p>
        </w:tc>
      </w:tr>
      <w:tr w:rsidR="004318D1">
        <w:trPr>
          <w:trHeight w:val="277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20" w:line="238" w:lineRule="exact"/>
              <w:ind w:left="750" w:right="736"/>
              <w:jc w:val="center"/>
            </w:pPr>
            <w:r>
              <w:t>13,1</w:t>
            </w:r>
          </w:p>
        </w:tc>
      </w:tr>
      <w:tr w:rsidR="004318D1">
        <w:trPr>
          <w:trHeight w:val="277"/>
        </w:trPr>
        <w:tc>
          <w:tcPr>
            <w:tcW w:w="4370" w:type="dxa"/>
            <w:vMerge w:val="restart"/>
          </w:tcPr>
          <w:p w:rsidR="004318D1" w:rsidRDefault="0084687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ойлайсыз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ба?</w:t>
            </w: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20" w:line="238" w:lineRule="exact"/>
              <w:ind w:left="750" w:right="736"/>
              <w:jc w:val="center"/>
            </w:pPr>
            <w:r>
              <w:t>47,4</w:t>
            </w:r>
          </w:p>
        </w:tc>
      </w:tr>
      <w:tr w:rsidR="004318D1">
        <w:trPr>
          <w:trHeight w:val="273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15" w:line="238" w:lineRule="exact"/>
              <w:ind w:left="750" w:right="736"/>
              <w:jc w:val="center"/>
            </w:pPr>
            <w:r>
              <w:t>29,5</w:t>
            </w:r>
          </w:p>
        </w:tc>
      </w:tr>
      <w:tr w:rsidR="004318D1">
        <w:trPr>
          <w:trHeight w:val="277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20" w:line="238" w:lineRule="exact"/>
              <w:ind w:left="750" w:right="736"/>
              <w:jc w:val="center"/>
            </w:pPr>
            <w:r>
              <w:t>23,1</w:t>
            </w:r>
          </w:p>
        </w:tc>
      </w:tr>
      <w:tr w:rsidR="004318D1">
        <w:trPr>
          <w:trHeight w:val="273"/>
        </w:trPr>
        <w:tc>
          <w:tcPr>
            <w:tcW w:w="4370" w:type="dxa"/>
            <w:vMerge w:val="restart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қолданады?</w:t>
            </w: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қолданады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15" w:line="238" w:lineRule="exact"/>
              <w:ind w:left="750" w:right="736"/>
              <w:jc w:val="center"/>
            </w:pPr>
            <w:r>
              <w:t>34,5</w:t>
            </w:r>
          </w:p>
        </w:tc>
      </w:tr>
      <w:tr w:rsidR="004318D1">
        <w:trPr>
          <w:trHeight w:val="551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4318D1" w:rsidRDefault="0084687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саласында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қолданады</w:t>
            </w:r>
          </w:p>
        </w:tc>
        <w:tc>
          <w:tcPr>
            <w:tcW w:w="1921" w:type="dxa"/>
          </w:tcPr>
          <w:p w:rsidR="004318D1" w:rsidRDefault="004318D1">
            <w:pPr>
              <w:pStyle w:val="TableParagraph"/>
              <w:spacing w:before="6"/>
              <w:rPr>
                <w:sz w:val="25"/>
              </w:rPr>
            </w:pPr>
          </w:p>
          <w:p w:rsidR="004318D1" w:rsidRDefault="00846877">
            <w:pPr>
              <w:pStyle w:val="TableParagraph"/>
              <w:spacing w:line="238" w:lineRule="exact"/>
              <w:ind w:left="750" w:right="736"/>
              <w:jc w:val="center"/>
            </w:pPr>
            <w:r>
              <w:t>38,4</w:t>
            </w:r>
          </w:p>
        </w:tc>
      </w:tr>
      <w:tr w:rsidR="004318D1">
        <w:trPr>
          <w:trHeight w:val="277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20" w:line="238" w:lineRule="exact"/>
              <w:ind w:left="750" w:right="736"/>
              <w:jc w:val="center"/>
            </w:pPr>
            <w:r>
              <w:t>27,1</w:t>
            </w:r>
          </w:p>
        </w:tc>
      </w:tr>
      <w:tr w:rsidR="004318D1">
        <w:trPr>
          <w:trHeight w:val="278"/>
        </w:trPr>
        <w:tc>
          <w:tcPr>
            <w:tcW w:w="4370" w:type="dxa"/>
            <w:vMerge w:val="restart"/>
          </w:tcPr>
          <w:p w:rsidR="004318D1" w:rsidRDefault="00846877">
            <w:pPr>
              <w:pStyle w:val="TableParagraph"/>
              <w:tabs>
                <w:tab w:val="left" w:pos="1117"/>
                <w:tab w:val="left" w:pos="1592"/>
                <w:tab w:val="left" w:pos="252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ArcGIS</w:t>
            </w:r>
            <w:r>
              <w:rPr>
                <w:sz w:val="24"/>
              </w:rPr>
              <w:tab/>
              <w:t>те</w:t>
            </w:r>
            <w:r>
              <w:rPr>
                <w:sz w:val="24"/>
              </w:rPr>
              <w:tab/>
              <w:t>Python</w:t>
            </w:r>
            <w:r>
              <w:rPr>
                <w:sz w:val="24"/>
              </w:rPr>
              <w:tab/>
              <w:t>программасында</w:t>
            </w:r>
          </w:p>
          <w:p w:rsidR="004318D1" w:rsidRDefault="00846877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көрдіңіз бе?</w:t>
            </w: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20" w:line="238" w:lineRule="exact"/>
              <w:ind w:left="750" w:right="731"/>
              <w:jc w:val="center"/>
            </w:pPr>
            <w:r>
              <w:t>7,4</w:t>
            </w:r>
          </w:p>
        </w:tc>
      </w:tr>
      <w:tr w:rsidR="004318D1">
        <w:trPr>
          <w:trHeight w:val="273"/>
        </w:trPr>
        <w:tc>
          <w:tcPr>
            <w:tcW w:w="437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318D1" w:rsidRDefault="0084687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1921" w:type="dxa"/>
          </w:tcPr>
          <w:p w:rsidR="004318D1" w:rsidRDefault="00846877">
            <w:pPr>
              <w:pStyle w:val="TableParagraph"/>
              <w:spacing w:before="15" w:line="238" w:lineRule="exact"/>
              <w:ind w:left="750" w:right="736"/>
              <w:jc w:val="center"/>
            </w:pPr>
            <w:r>
              <w:t>92,6</w:t>
            </w:r>
          </w:p>
        </w:tc>
      </w:tr>
      <w:tr w:rsidR="004318D1">
        <w:trPr>
          <w:trHeight w:val="278"/>
        </w:trPr>
        <w:tc>
          <w:tcPr>
            <w:tcW w:w="9551" w:type="dxa"/>
            <w:gridSpan w:val="3"/>
          </w:tcPr>
          <w:p w:rsidR="004318D1" w:rsidRDefault="00846877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spacing w:line="258" w:lineRule="exact"/>
        <w:rPr>
          <w:sz w:val="24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tabs>
          <w:tab w:val="left" w:pos="1724"/>
          <w:tab w:val="left" w:pos="2250"/>
          <w:tab w:val="left" w:pos="2634"/>
          <w:tab w:val="left" w:pos="4732"/>
          <w:tab w:val="left" w:pos="6262"/>
          <w:tab w:val="left" w:pos="7614"/>
          <w:tab w:val="left" w:pos="9595"/>
        </w:tabs>
        <w:spacing w:before="67"/>
        <w:ind w:right="226"/>
        <w:jc w:val="left"/>
      </w:pPr>
      <w:r>
        <w:lastRenderedPageBreak/>
        <w:t>Кесте</w:t>
      </w:r>
      <w:r>
        <w:tab/>
        <w:t>17</w:t>
      </w:r>
      <w:r>
        <w:tab/>
        <w:t>–</w:t>
      </w:r>
      <w:r>
        <w:tab/>
        <w:t>Технологиялық</w:t>
      </w:r>
      <w:r>
        <w:tab/>
        <w:t>компонент</w:t>
      </w:r>
      <w:r>
        <w:tab/>
        <w:t>бойынша</w:t>
      </w:r>
      <w:r>
        <w:tab/>
        <w:t>геоақпараттық</w:t>
      </w:r>
      <w:r>
        <w:tab/>
        <w:t>жүйені</w:t>
      </w:r>
      <w:r>
        <w:rPr>
          <w:spacing w:val="-67"/>
        </w:rPr>
        <w:t xml:space="preserve"> </w:t>
      </w:r>
      <w:r>
        <w:t>қолданғанға</w:t>
      </w:r>
      <w:r>
        <w:rPr>
          <w:spacing w:val="1"/>
        </w:rPr>
        <w:t xml:space="preserve"> </w:t>
      </w:r>
      <w:r>
        <w:t>дейінгі</w:t>
      </w:r>
      <w:r>
        <w:rPr>
          <w:spacing w:val="-5"/>
        </w:rPr>
        <w:t xml:space="preserve"> </w:t>
      </w:r>
      <w:r>
        <w:t>жүргізілген сауалнама</w:t>
      </w:r>
      <w:r>
        <w:rPr>
          <w:spacing w:val="2"/>
        </w:rPr>
        <w:t xml:space="preserve"> </w:t>
      </w:r>
      <w:r>
        <w:t>нәтижелері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554"/>
        <w:gridCol w:w="1983"/>
      </w:tblGrid>
      <w:tr w:rsidR="004318D1">
        <w:trPr>
          <w:trHeight w:val="273"/>
        </w:trPr>
        <w:tc>
          <w:tcPr>
            <w:tcW w:w="9641" w:type="dxa"/>
            <w:gridSpan w:val="3"/>
          </w:tcPr>
          <w:p w:rsidR="004318D1" w:rsidRDefault="00846877">
            <w:pPr>
              <w:pStyle w:val="TableParagraph"/>
              <w:spacing w:line="253" w:lineRule="exact"/>
              <w:ind w:left="3524" w:right="3509"/>
              <w:jc w:val="center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</w:p>
        </w:tc>
      </w:tr>
      <w:tr w:rsidR="004318D1">
        <w:trPr>
          <w:trHeight w:val="278"/>
        </w:trPr>
        <w:tc>
          <w:tcPr>
            <w:tcW w:w="5104" w:type="dxa"/>
            <w:vMerge w:val="restart"/>
          </w:tcPr>
          <w:p w:rsidR="004318D1" w:rsidRDefault="00846877">
            <w:pPr>
              <w:pStyle w:val="TableParagraph"/>
              <w:tabs>
                <w:tab w:val="left" w:pos="1889"/>
                <w:tab w:val="left" w:pos="3084"/>
                <w:tab w:val="left" w:pos="429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Географиялық</w:t>
            </w:r>
            <w:r>
              <w:rPr>
                <w:sz w:val="24"/>
              </w:rPr>
              <w:tab/>
              <w:t>деректер</w:t>
            </w:r>
            <w:r>
              <w:rPr>
                <w:sz w:val="24"/>
              </w:rPr>
              <w:tab/>
              <w:t>қорымен</w:t>
            </w:r>
            <w:r>
              <w:rPr>
                <w:sz w:val="24"/>
              </w:rPr>
              <w:tab/>
              <w:t>жұмыс</w:t>
            </w:r>
          </w:p>
          <w:p w:rsidR="004318D1" w:rsidRDefault="00846877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білесіз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ба?</w:t>
            </w: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9" w:lineRule="exact"/>
              <w:ind w:left="486" w:right="475"/>
              <w:jc w:val="center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20" w:line="238" w:lineRule="exact"/>
              <w:ind w:left="727" w:right="711"/>
              <w:jc w:val="center"/>
            </w:pPr>
            <w:r>
              <w:t>9,4</w:t>
            </w:r>
          </w:p>
        </w:tc>
      </w:tr>
      <w:tr w:rsidR="004318D1">
        <w:trPr>
          <w:trHeight w:val="273"/>
        </w:trPr>
        <w:tc>
          <w:tcPr>
            <w:tcW w:w="510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3" w:lineRule="exact"/>
              <w:ind w:left="490" w:right="474"/>
              <w:jc w:val="center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15" w:line="238" w:lineRule="exact"/>
              <w:ind w:left="727" w:right="706"/>
              <w:jc w:val="center"/>
            </w:pPr>
            <w:r>
              <w:t>90,6</w:t>
            </w:r>
          </w:p>
        </w:tc>
      </w:tr>
      <w:tr w:rsidR="004318D1">
        <w:trPr>
          <w:trHeight w:val="278"/>
        </w:trPr>
        <w:tc>
          <w:tcPr>
            <w:tcW w:w="5104" w:type="dxa"/>
            <w:vMerge w:val="restart"/>
          </w:tcPr>
          <w:p w:rsidR="004318D1" w:rsidRDefault="0084687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ArcGIS-те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жетімді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функцияларын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пакеті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дегеніміз</w:t>
            </w:r>
          </w:p>
          <w:p w:rsidR="004318D1" w:rsidRDefault="0084687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не?.</w:t>
            </w: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8" w:lineRule="exact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жауабым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20" w:line="238" w:lineRule="exact"/>
              <w:ind w:left="727" w:right="706"/>
              <w:jc w:val="center"/>
            </w:pPr>
            <w:r>
              <w:t>24,4</w:t>
            </w:r>
          </w:p>
        </w:tc>
      </w:tr>
      <w:tr w:rsidR="004318D1">
        <w:trPr>
          <w:trHeight w:val="542"/>
        </w:trPr>
        <w:tc>
          <w:tcPr>
            <w:tcW w:w="510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6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1983" w:type="dxa"/>
          </w:tcPr>
          <w:p w:rsidR="004318D1" w:rsidRDefault="004318D1">
            <w:pPr>
              <w:pStyle w:val="TableParagraph"/>
              <w:spacing w:before="8"/>
              <w:rPr>
                <w:sz w:val="24"/>
              </w:rPr>
            </w:pPr>
          </w:p>
          <w:p w:rsidR="004318D1" w:rsidRDefault="00846877">
            <w:pPr>
              <w:pStyle w:val="TableParagraph"/>
              <w:spacing w:line="238" w:lineRule="exact"/>
              <w:ind w:left="727" w:right="706"/>
              <w:jc w:val="center"/>
            </w:pPr>
            <w:r>
              <w:t>75,6</w:t>
            </w:r>
          </w:p>
        </w:tc>
      </w:tr>
      <w:tr w:rsidR="004318D1">
        <w:trPr>
          <w:trHeight w:val="277"/>
        </w:trPr>
        <w:tc>
          <w:tcPr>
            <w:tcW w:w="5104" w:type="dxa"/>
            <w:vMerge w:val="restart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ArcPy-де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 ма?</w:t>
            </w: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8" w:lineRule="exact"/>
              <w:ind w:left="486" w:right="475"/>
              <w:jc w:val="center"/>
              <w:rPr>
                <w:sz w:val="24"/>
              </w:rPr>
            </w:pPr>
            <w:r>
              <w:rPr>
                <w:sz w:val="24"/>
              </w:rPr>
              <w:t>Иа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20" w:line="238" w:lineRule="exact"/>
              <w:ind w:left="727" w:right="706"/>
              <w:jc w:val="center"/>
            </w:pPr>
            <w:r>
              <w:t>12,5</w:t>
            </w:r>
          </w:p>
        </w:tc>
      </w:tr>
      <w:tr w:rsidR="004318D1">
        <w:trPr>
          <w:trHeight w:val="273"/>
        </w:trPr>
        <w:tc>
          <w:tcPr>
            <w:tcW w:w="510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4" w:lineRule="exact"/>
              <w:ind w:left="490" w:right="474"/>
              <w:jc w:val="center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15" w:line="238" w:lineRule="exact"/>
              <w:ind w:left="727" w:right="706"/>
              <w:jc w:val="center"/>
            </w:pPr>
            <w:r>
              <w:t>29,4</w:t>
            </w:r>
          </w:p>
        </w:tc>
      </w:tr>
      <w:tr w:rsidR="004318D1">
        <w:trPr>
          <w:trHeight w:val="277"/>
        </w:trPr>
        <w:tc>
          <w:tcPr>
            <w:tcW w:w="510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20" w:line="238" w:lineRule="exact"/>
              <w:ind w:left="727" w:right="706"/>
              <w:jc w:val="center"/>
            </w:pPr>
            <w:r>
              <w:t>58,1</w:t>
            </w:r>
          </w:p>
        </w:tc>
      </w:tr>
      <w:tr w:rsidR="004318D1">
        <w:trPr>
          <w:trHeight w:val="273"/>
        </w:trPr>
        <w:tc>
          <w:tcPr>
            <w:tcW w:w="5104" w:type="dxa"/>
            <w:vMerge w:val="restart"/>
          </w:tcPr>
          <w:p w:rsidR="004318D1" w:rsidRDefault="00846877">
            <w:pPr>
              <w:pStyle w:val="TableParagraph"/>
              <w:tabs>
                <w:tab w:val="left" w:pos="1021"/>
                <w:tab w:val="left" w:pos="2368"/>
                <w:tab w:val="left" w:pos="3376"/>
              </w:tabs>
              <w:spacing w:line="237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ArcPy</w:t>
            </w:r>
            <w:r>
              <w:rPr>
                <w:sz w:val="24"/>
              </w:rPr>
              <w:tab/>
              <w:t>көмегімен</w:t>
            </w:r>
            <w:r>
              <w:rPr>
                <w:sz w:val="24"/>
              </w:rPr>
              <w:tab/>
              <w:t>қандай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тапсырмаларды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аутоматтандыруға болады?</w:t>
            </w: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3" w:lineRule="exact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жауабым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5" w:line="248" w:lineRule="exact"/>
              <w:ind w:left="727" w:right="711"/>
              <w:jc w:val="center"/>
            </w:pPr>
            <w:r>
              <w:t>10,22</w:t>
            </w:r>
          </w:p>
        </w:tc>
      </w:tr>
      <w:tr w:rsidR="004318D1">
        <w:trPr>
          <w:trHeight w:val="277"/>
        </w:trPr>
        <w:tc>
          <w:tcPr>
            <w:tcW w:w="510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10" w:line="248" w:lineRule="exact"/>
              <w:ind w:left="727" w:right="711"/>
              <w:jc w:val="center"/>
            </w:pPr>
            <w:r>
              <w:t>89,78</w:t>
            </w:r>
          </w:p>
        </w:tc>
      </w:tr>
      <w:tr w:rsidR="004318D1">
        <w:trPr>
          <w:trHeight w:val="278"/>
        </w:trPr>
        <w:tc>
          <w:tcPr>
            <w:tcW w:w="5104" w:type="dxa"/>
            <w:vMerge w:val="restart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ArcPy-де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қабаттар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қосқанда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сұраныс</w:t>
            </w:r>
          </w:p>
          <w:p w:rsidR="004318D1" w:rsidRDefault="00846877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пайдаланамыз?</w:t>
            </w: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8" w:lineRule="exact"/>
              <w:ind w:left="487" w:right="475"/>
              <w:jc w:val="center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жауабым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20" w:line="238" w:lineRule="exact"/>
              <w:ind w:left="727" w:right="706"/>
              <w:jc w:val="center"/>
            </w:pPr>
            <w:r>
              <w:t>9,22</w:t>
            </w:r>
          </w:p>
        </w:tc>
      </w:tr>
      <w:tr w:rsidR="004318D1">
        <w:trPr>
          <w:trHeight w:val="273"/>
        </w:trPr>
        <w:tc>
          <w:tcPr>
            <w:tcW w:w="510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318D1" w:rsidRDefault="00846877">
            <w:pPr>
              <w:pStyle w:val="TableParagraph"/>
              <w:spacing w:line="253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Білмеймін</w:t>
            </w:r>
          </w:p>
        </w:tc>
        <w:tc>
          <w:tcPr>
            <w:tcW w:w="1983" w:type="dxa"/>
          </w:tcPr>
          <w:p w:rsidR="004318D1" w:rsidRDefault="00846877">
            <w:pPr>
              <w:pStyle w:val="TableParagraph"/>
              <w:spacing w:before="15" w:line="238" w:lineRule="exact"/>
              <w:ind w:left="727" w:right="711"/>
              <w:jc w:val="center"/>
            </w:pPr>
            <w:r>
              <w:t>90,78</w:t>
            </w:r>
          </w:p>
        </w:tc>
      </w:tr>
      <w:tr w:rsidR="004318D1">
        <w:trPr>
          <w:trHeight w:val="278"/>
        </w:trPr>
        <w:tc>
          <w:tcPr>
            <w:tcW w:w="9641" w:type="dxa"/>
            <w:gridSpan w:val="3"/>
          </w:tcPr>
          <w:p w:rsidR="004318D1" w:rsidRDefault="00846877">
            <w:pPr>
              <w:pStyle w:val="TableParagraph"/>
              <w:spacing w:line="259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right="221" w:firstLine="710"/>
      </w:pPr>
      <w:r>
        <w:t>Сауалнаманың нәтижесі бойынша ГАЖ туралы</w:t>
      </w:r>
      <w:r>
        <w:rPr>
          <w:spacing w:val="1"/>
        </w:rPr>
        <w:t xml:space="preserve"> </w:t>
      </w:r>
      <w:r>
        <w:t>білім алушылардың көбі</w:t>
      </w:r>
      <w:r>
        <w:rPr>
          <w:spacing w:val="1"/>
        </w:rPr>
        <w:t xml:space="preserve"> </w:t>
      </w:r>
      <w:r>
        <w:t>біле</w:t>
      </w:r>
      <w:r>
        <w:rPr>
          <w:spacing w:val="1"/>
        </w:rPr>
        <w:t xml:space="preserve"> </w:t>
      </w:r>
      <w:r>
        <w:t>бермейтіні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программалауда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туғызатынынын</w:t>
      </w:r>
      <w:r>
        <w:rPr>
          <w:spacing w:val="1"/>
        </w:rPr>
        <w:t xml:space="preserve"> </w:t>
      </w:r>
      <w:r>
        <w:t>байқаймыз.</w:t>
      </w:r>
    </w:p>
    <w:p w:rsidR="004318D1" w:rsidRDefault="00846877">
      <w:pPr>
        <w:pStyle w:val="a3"/>
        <w:ind w:right="226" w:firstLine="706"/>
      </w:pPr>
      <w:r>
        <w:t>Сауалнама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тұжырымдамасымен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қиындықтар</w:t>
      </w:r>
      <w:r>
        <w:rPr>
          <w:spacing w:val="1"/>
        </w:rPr>
        <w:t xml:space="preserve"> </w:t>
      </w:r>
      <w:r>
        <w:t>туғызатыны</w:t>
      </w:r>
      <w:r>
        <w:rPr>
          <w:spacing w:val="1"/>
        </w:rPr>
        <w:t xml:space="preserve"> </w:t>
      </w:r>
      <w:r>
        <w:t>байқалды.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технологиясымен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әрекеттескеннен кейін сауалнама қайтадан жүргізілді. Эксперименттен кейін</w:t>
      </w:r>
      <w:r>
        <w:rPr>
          <w:spacing w:val="1"/>
        </w:rPr>
        <w:t xml:space="preserve"> </w:t>
      </w:r>
      <w:r>
        <w:t>білім алушылар</w:t>
      </w:r>
      <w:r>
        <w:rPr>
          <w:spacing w:val="-1"/>
        </w:rPr>
        <w:t xml:space="preserve"> </w:t>
      </w:r>
      <w:r>
        <w:t>арасында</w:t>
      </w:r>
      <w:r>
        <w:rPr>
          <w:spacing w:val="-1"/>
        </w:rPr>
        <w:t xml:space="preserve"> </w:t>
      </w:r>
      <w:r>
        <w:t>бұл термин</w:t>
      </w:r>
      <w:r>
        <w:rPr>
          <w:spacing w:val="-2"/>
        </w:rPr>
        <w:t xml:space="preserve"> </w:t>
      </w:r>
      <w:r>
        <w:t>туралы нақты</w:t>
      </w:r>
      <w:r>
        <w:rPr>
          <w:spacing w:val="-2"/>
        </w:rPr>
        <w:t xml:space="preserve"> </w:t>
      </w:r>
      <w:r>
        <w:t>түсінік</w:t>
      </w:r>
      <w:r>
        <w:rPr>
          <w:spacing w:val="-1"/>
        </w:rPr>
        <w:t xml:space="preserve"> </w:t>
      </w:r>
      <w:r>
        <w:t>қалыптасты.</w:t>
      </w:r>
    </w:p>
    <w:p w:rsidR="004318D1" w:rsidRDefault="00846877">
      <w:pPr>
        <w:pStyle w:val="a3"/>
        <w:spacing w:before="2"/>
        <w:ind w:right="237" w:firstLine="706"/>
      </w:pPr>
      <w:r>
        <w:t>Анықтаушы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экспериментінде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негізінде</w:t>
      </w:r>
      <w:r>
        <w:rPr>
          <w:spacing w:val="2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тұжырымдар</w:t>
      </w:r>
      <w:r>
        <w:rPr>
          <w:spacing w:val="1"/>
        </w:rPr>
        <w:t xml:space="preserve"> </w:t>
      </w:r>
      <w:r>
        <w:t>жасалды: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ind w:right="237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шектеулі біліміне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қарамастан,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қолданылуынан</w:t>
      </w:r>
      <w:r>
        <w:rPr>
          <w:spacing w:val="5"/>
          <w:sz w:val="28"/>
        </w:rPr>
        <w:t xml:space="preserve"> </w:t>
      </w:r>
      <w:r>
        <w:rPr>
          <w:sz w:val="28"/>
        </w:rPr>
        <w:t>хабарлары</w:t>
      </w:r>
      <w:r>
        <w:rPr>
          <w:spacing w:val="6"/>
          <w:sz w:val="28"/>
        </w:rPr>
        <w:t xml:space="preserve"> </w:t>
      </w:r>
      <w:r>
        <w:rPr>
          <w:sz w:val="28"/>
        </w:rPr>
        <w:t>жоқ;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ind w:right="236" w:firstLine="710"/>
        <w:rPr>
          <w:sz w:val="28"/>
        </w:rPr>
      </w:pPr>
      <w:r>
        <w:rPr>
          <w:sz w:val="28"/>
        </w:rPr>
        <w:t>зерттеуге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қатысқан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едәуір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перспективалық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бағыттарымен</w:t>
      </w:r>
      <w:r>
        <w:rPr>
          <w:spacing w:val="-3"/>
          <w:sz w:val="28"/>
        </w:rPr>
        <w:t xml:space="preserve"> </w:t>
      </w:r>
      <w:r>
        <w:rPr>
          <w:sz w:val="28"/>
        </w:rPr>
        <w:t>таныс</w:t>
      </w:r>
      <w:r>
        <w:rPr>
          <w:spacing w:val="-3"/>
          <w:sz w:val="28"/>
        </w:rPr>
        <w:t xml:space="preserve"> </w:t>
      </w:r>
      <w:r>
        <w:rPr>
          <w:sz w:val="28"/>
        </w:rPr>
        <w:t>екендігін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көрсетеді;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spacing w:line="242" w:lineRule="auto"/>
        <w:ind w:right="237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үйренуге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 танытады;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ind w:right="233" w:firstLine="710"/>
        <w:rPr>
          <w:sz w:val="28"/>
        </w:rPr>
      </w:pP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жетік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қалайтындығын анықтауға</w:t>
      </w:r>
      <w:r>
        <w:rPr>
          <w:spacing w:val="2"/>
          <w:sz w:val="28"/>
        </w:rPr>
        <w:t xml:space="preserve"> </w:t>
      </w:r>
      <w:r>
        <w:rPr>
          <w:sz w:val="28"/>
        </w:rPr>
        <w:t>болады;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ind w:right="238" w:firstLine="710"/>
        <w:rPr>
          <w:sz w:val="28"/>
        </w:rPr>
      </w:pPr>
      <w:r>
        <w:rPr>
          <w:sz w:val="28"/>
        </w:rPr>
        <w:t>пәнінің маңыздылығы болашақта көпсалалы, нарықтық заман талабына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 маман болуға</w:t>
      </w:r>
      <w:r>
        <w:rPr>
          <w:spacing w:val="2"/>
          <w:sz w:val="28"/>
        </w:rPr>
        <w:t xml:space="preserve"> </w:t>
      </w:r>
      <w:r>
        <w:rPr>
          <w:sz w:val="28"/>
        </w:rPr>
        <w:t>көмектеседі</w:t>
      </w:r>
      <w:r>
        <w:rPr>
          <w:spacing w:val="-5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есептейді.</w:t>
      </w:r>
    </w:p>
    <w:p w:rsidR="004318D1" w:rsidRDefault="00846877">
      <w:pPr>
        <w:pStyle w:val="a3"/>
        <w:ind w:right="231" w:firstLine="706"/>
      </w:pPr>
      <w:r>
        <w:t>Практикалық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ГАЖ</w:t>
      </w:r>
      <w:r>
        <w:rPr>
          <w:spacing w:val="-67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практикасына</w:t>
      </w:r>
      <w:r>
        <w:rPr>
          <w:spacing w:val="71"/>
        </w:rPr>
        <w:t xml:space="preserve"> </w:t>
      </w:r>
      <w:r>
        <w:t>интеграциялауға</w:t>
      </w:r>
      <w:r>
        <w:rPr>
          <w:spacing w:val="1"/>
        </w:rPr>
        <w:t xml:space="preserve"> </w:t>
      </w:r>
      <w:r>
        <w:t>негізделген білім алушылардың жаңа білім, білік, дағдыларды игеру процесін</w:t>
      </w:r>
      <w:r>
        <w:rPr>
          <w:spacing w:val="1"/>
        </w:rPr>
        <w:t xml:space="preserve"> </w:t>
      </w:r>
      <w:r>
        <w:t>құрудың негізгі</w:t>
      </w:r>
      <w:r>
        <w:rPr>
          <w:spacing w:val="-4"/>
        </w:rPr>
        <w:t xml:space="preserve"> </w:t>
      </w:r>
      <w:r>
        <w:t>бөліктері</w:t>
      </w:r>
      <w:r>
        <w:rPr>
          <w:spacing w:val="-5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параметрлері</w:t>
      </w:r>
      <w:r>
        <w:rPr>
          <w:spacing w:val="-5"/>
        </w:rPr>
        <w:t xml:space="preserve"> </w:t>
      </w:r>
      <w:r>
        <w:t>анықталды.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3" w:firstLine="706"/>
      </w:pPr>
      <w:r>
        <w:lastRenderedPageBreak/>
        <w:t>Көптеген эксперименттік зерттеулер білім алушылардың оқу іс-әрекетінің</w:t>
      </w:r>
      <w:r>
        <w:rPr>
          <w:spacing w:val="-67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бақыланатын</w:t>
      </w:r>
      <w:r>
        <w:rPr>
          <w:spacing w:val="1"/>
        </w:rPr>
        <w:t xml:space="preserve"> </w:t>
      </w:r>
      <w:r>
        <w:t>сипатын</w:t>
      </w:r>
      <w:r>
        <w:rPr>
          <w:spacing w:val="1"/>
        </w:rPr>
        <w:t xml:space="preserve"> </w:t>
      </w:r>
      <w:r>
        <w:t>көрсетеді, бұл көбінесе</w:t>
      </w:r>
      <w:r>
        <w:rPr>
          <w:spacing w:val="1"/>
        </w:rPr>
        <w:t xml:space="preserve"> </w:t>
      </w:r>
      <w:r>
        <w:t>педагог пен білім беру мекемесінің</w:t>
      </w:r>
      <w:r>
        <w:rPr>
          <w:spacing w:val="70"/>
        </w:rPr>
        <w:t xml:space="preserve"> </w:t>
      </w:r>
      <w:r>
        <w:t>білім алушылар</w:t>
      </w:r>
      <w:r>
        <w:rPr>
          <w:spacing w:val="1"/>
        </w:rPr>
        <w:t xml:space="preserve"> </w:t>
      </w:r>
      <w:r>
        <w:t>үшін қолайлы мотивациялық орта құрудағы қызметіне байланысты. Танымдық</w:t>
      </w:r>
      <w:r>
        <w:rPr>
          <w:spacing w:val="1"/>
        </w:rPr>
        <w:t xml:space="preserve"> </w:t>
      </w:r>
      <w:r>
        <w:t>мотивтер оқу процесін жетілдіру, оқыту мазмұнын жаңарту, пәндер арасындағы</w:t>
      </w:r>
      <w:r>
        <w:rPr>
          <w:spacing w:val="-67"/>
        </w:rPr>
        <w:t xml:space="preserve"> </w:t>
      </w:r>
      <w:r>
        <w:t>байланысты нығайту, оқыту әдістерін жетілдіру, оқыту әдістерін әзірлеу және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өзгерту,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белсендіру және өздігінен оқытуда білімін жетілдіру үшін арнайы жүйені құру</w:t>
      </w:r>
      <w:r>
        <w:rPr>
          <w:spacing w:val="1"/>
        </w:rPr>
        <w:t xml:space="preserve"> </w:t>
      </w:r>
      <w:r>
        <w:t>арқылы білім дағдыларын қалыптастыру. Оқу-танымдық мотивтердің барлық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ынталандырудың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стратегиясы білім</w:t>
      </w:r>
      <w:r>
        <w:rPr>
          <w:spacing w:val="-2"/>
        </w:rPr>
        <w:t xml:space="preserve"> </w:t>
      </w:r>
      <w:r>
        <w:t>алушылардың оқу</w:t>
      </w:r>
      <w:r>
        <w:rPr>
          <w:spacing w:val="-3"/>
        </w:rPr>
        <w:t xml:space="preserve"> </w:t>
      </w:r>
      <w:r>
        <w:t>іс-әрекетін</w:t>
      </w:r>
      <w:r>
        <w:rPr>
          <w:spacing w:val="-4"/>
        </w:rPr>
        <w:t xml:space="preserve"> </w:t>
      </w:r>
      <w:r>
        <w:t>жандандыру</w:t>
      </w:r>
      <w:r>
        <w:rPr>
          <w:spacing w:val="-6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4318D1" w:rsidRDefault="00846877">
      <w:pPr>
        <w:pStyle w:val="a3"/>
        <w:spacing w:before="2"/>
        <w:ind w:right="230" w:firstLine="706"/>
      </w:pPr>
      <w:r>
        <w:t>Бағалаудың</w:t>
      </w:r>
      <w:r>
        <w:rPr>
          <w:spacing w:val="1"/>
        </w:rPr>
        <w:t xml:space="preserve"> </w:t>
      </w:r>
      <w:r>
        <w:t>жүйелілігі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тиімділікті бағалауды қамтиды. Оқытушы білім алушылардың өз жетістіктерін</w:t>
      </w:r>
      <w:r>
        <w:rPr>
          <w:spacing w:val="1"/>
        </w:rPr>
        <w:t xml:space="preserve"> </w:t>
      </w:r>
      <w:r>
        <w:t>көрсету мүмкіндігін анықтайтын белгілі бір критерий бар деген сөз. Әдетте,</w:t>
      </w:r>
      <w:r>
        <w:rPr>
          <w:spacing w:val="1"/>
        </w:rPr>
        <w:t xml:space="preserve"> </w:t>
      </w:r>
      <w:r>
        <w:t>жүйелілік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дәрежесін</w:t>
      </w:r>
      <w:r>
        <w:rPr>
          <w:spacing w:val="7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элементтерден</w:t>
      </w:r>
      <w:r>
        <w:rPr>
          <w:spacing w:val="1"/>
        </w:rPr>
        <w:t xml:space="preserve"> </w:t>
      </w:r>
      <w:r>
        <w:t>тұрады</w:t>
      </w:r>
      <w:r>
        <w:rPr>
          <w:spacing w:val="7"/>
        </w:rPr>
        <w:t xml:space="preserve"> </w:t>
      </w:r>
      <w:r>
        <w:t>[191].</w:t>
      </w:r>
    </w:p>
    <w:p w:rsidR="004318D1" w:rsidRDefault="00846877">
      <w:pPr>
        <w:pStyle w:val="a3"/>
        <w:ind w:right="227" w:firstLine="706"/>
      </w:pPr>
      <w:r>
        <w:t>Зерттеу</w:t>
      </w:r>
      <w:r>
        <w:rPr>
          <w:spacing w:val="1"/>
        </w:rPr>
        <w:t xml:space="preserve"> </w:t>
      </w:r>
      <w:r>
        <w:t>тақырыбына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компоненттердің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критерийлерін</w:t>
      </w:r>
      <w:r>
        <w:rPr>
          <w:spacing w:val="1"/>
        </w:rPr>
        <w:t xml:space="preserve"> </w:t>
      </w:r>
      <w:r>
        <w:t>нақтылайды.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мотивациялық,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компоненттерде</w:t>
      </w:r>
      <w:r>
        <w:rPr>
          <w:spacing w:val="1"/>
        </w:rPr>
        <w:t xml:space="preserve"> </w:t>
      </w:r>
      <w:r>
        <w:t>анықтадық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жұмысымыздың</w:t>
      </w:r>
      <w:r>
        <w:rPr>
          <w:spacing w:val="1"/>
        </w:rPr>
        <w:t xml:space="preserve"> </w:t>
      </w:r>
      <w:r>
        <w:t>1.3-бөлімінде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пайдаланудың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негіздеріне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 жоғары оқу орындарында білім алушыларды даярлау модельдерінің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аспектіге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аудардық.</w:t>
      </w:r>
    </w:p>
    <w:p w:rsidR="004318D1" w:rsidRDefault="00846877">
      <w:pPr>
        <w:pStyle w:val="a3"/>
        <w:spacing w:before="2"/>
        <w:ind w:right="231" w:firstLine="706"/>
      </w:pPr>
      <w:r>
        <w:t>Педагогикалық</w:t>
      </w:r>
      <w:r>
        <w:rPr>
          <w:spacing w:val="1"/>
        </w:rPr>
        <w:t xml:space="preserve"> </w:t>
      </w:r>
      <w:r>
        <w:t>процеске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критерийлер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критерийлер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тиімділігін,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процесінің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бағалау үшін, сондай-ақ оқыту нәтижелерін қалыптастыру және бағалау үшін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пайдаланылатын</w:t>
      </w:r>
      <w:r>
        <w:rPr>
          <w:spacing w:val="1"/>
        </w:rPr>
        <w:t xml:space="preserve"> </w:t>
      </w:r>
      <w:r>
        <w:t>нормалар,</w:t>
      </w:r>
      <w:r>
        <w:rPr>
          <w:spacing w:val="-67"/>
        </w:rPr>
        <w:t xml:space="preserve"> </w:t>
      </w:r>
      <w:r>
        <w:t>нұсқаулықтар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айқындалады.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критерийлер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мотивациялық,</w:t>
      </w:r>
      <w:r>
        <w:rPr>
          <w:spacing w:val="1"/>
        </w:rPr>
        <w:t xml:space="preserve"> </w:t>
      </w:r>
      <w:r>
        <w:t>мазмұнды,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компоненттер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қамтуы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тапсырма</w:t>
      </w:r>
      <w:r>
        <w:rPr>
          <w:spacing w:val="70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арнайы</w:t>
      </w:r>
      <w:r>
        <w:rPr>
          <w:spacing w:val="7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критерийлер анықталды.</w:t>
      </w:r>
    </w:p>
    <w:p w:rsidR="004318D1" w:rsidRDefault="00846877">
      <w:pPr>
        <w:pStyle w:val="a3"/>
        <w:spacing w:before="2"/>
        <w:ind w:right="223" w:firstLine="710"/>
      </w:pPr>
      <w:r>
        <w:t>«6В01511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«6В05209-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мұғалімдерін</w:t>
      </w:r>
      <w:r>
        <w:rPr>
          <w:spacing w:val="1"/>
        </w:rPr>
        <w:t xml:space="preserve"> </w:t>
      </w:r>
      <w:r>
        <w:t>даярлау»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сауалнама</w:t>
      </w:r>
      <w:r>
        <w:rPr>
          <w:spacing w:val="1"/>
        </w:rPr>
        <w:t xml:space="preserve"> </w:t>
      </w:r>
      <w:r>
        <w:t>нәтижелерін тексеруде, семестр соңында нәтижелерін</w:t>
      </w:r>
      <w:r>
        <w:rPr>
          <w:spacing w:val="-67"/>
        </w:rPr>
        <w:t xml:space="preserve"> </w:t>
      </w:r>
      <w:r>
        <w:t>саралауда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теориялық-</w:t>
      </w:r>
      <w:r>
        <w:rPr>
          <w:spacing w:val="-67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білімдерінің</w:t>
      </w:r>
      <w:r>
        <w:rPr>
          <w:spacing w:val="1"/>
        </w:rPr>
        <w:t xml:space="preserve"> </w:t>
      </w:r>
      <w:r>
        <w:t>жетілдіруі,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дағдаларының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компоненттері,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критерийлері</w:t>
      </w:r>
      <w:r>
        <w:rPr>
          <w:spacing w:val="-5"/>
        </w:rPr>
        <w:t xml:space="preserve"> </w:t>
      </w:r>
      <w:r>
        <w:t>нақтыланды.</w:t>
      </w:r>
    </w:p>
    <w:p w:rsidR="004318D1" w:rsidRDefault="00846877">
      <w:pPr>
        <w:pStyle w:val="a3"/>
        <w:spacing w:line="242" w:lineRule="auto"/>
        <w:ind w:right="223" w:firstLine="710"/>
      </w:pPr>
      <w:r>
        <w:t>Эксперименттік және бақылау топтарының білім алушылары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семестрдің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емтихан</w:t>
      </w:r>
      <w:r>
        <w:rPr>
          <w:spacing w:val="-2"/>
        </w:rPr>
        <w:t xml:space="preserve"> </w:t>
      </w:r>
      <w:r>
        <w:t>кезінде</w:t>
      </w:r>
      <w:r>
        <w:rPr>
          <w:spacing w:val="3"/>
        </w:rPr>
        <w:t xml:space="preserve"> </w:t>
      </w:r>
      <w:r>
        <w:t>білім алушылардың</w:t>
      </w:r>
      <w:r>
        <w:rPr>
          <w:spacing w:val="2"/>
        </w:rPr>
        <w:t xml:space="preserve"> </w:t>
      </w:r>
      <w:r>
        <w:t>білімін</w:t>
      </w:r>
      <w:r>
        <w:rPr>
          <w:spacing w:val="-2"/>
        </w:rPr>
        <w:t xml:space="preserve"> </w:t>
      </w:r>
      <w:r>
        <w:t>бағалаудың</w:t>
      </w:r>
      <w:r>
        <w:rPr>
          <w:spacing w:val="-1"/>
        </w:rPr>
        <w:t xml:space="preserve"> </w:t>
      </w:r>
      <w:r>
        <w:t>негізін</w:t>
      </w:r>
      <w:r>
        <w:rPr>
          <w:spacing w:val="3"/>
        </w:rPr>
        <w:t xml:space="preserve"> </w:t>
      </w:r>
      <w:r>
        <w:t>құрайды.</w:t>
      </w:r>
    </w:p>
    <w:p w:rsidR="004318D1" w:rsidRDefault="004318D1">
      <w:pPr>
        <w:spacing w:line="242" w:lineRule="auto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7" w:firstLine="710"/>
      </w:pPr>
      <w:r>
        <w:lastRenderedPageBreak/>
        <w:t>Білім алушылардың оқудағы жетістіктері әріптік балдық-рейтингтік жүйе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бағаланады,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шкаласына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ережеге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[192],</w:t>
      </w:r>
      <w:r>
        <w:rPr>
          <w:spacing w:val="1"/>
        </w:rPr>
        <w:t xml:space="preserve"> </w:t>
      </w:r>
      <w:r>
        <w:t>(Қосымша</w:t>
      </w:r>
      <w:r>
        <w:rPr>
          <w:spacing w:val="3"/>
        </w:rPr>
        <w:t xml:space="preserve"> </w:t>
      </w:r>
      <w:r>
        <w:t>Ә).</w:t>
      </w:r>
    </w:p>
    <w:p w:rsidR="004318D1" w:rsidRDefault="00846877">
      <w:pPr>
        <w:pStyle w:val="a3"/>
        <w:spacing w:before="4"/>
        <w:ind w:right="221" w:firstLine="706"/>
      </w:pPr>
      <w:r>
        <w:t>Осылайша,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пайдаланудың</w:t>
      </w:r>
      <w:r>
        <w:rPr>
          <w:spacing w:val="-67"/>
        </w:rPr>
        <w:t xml:space="preserve"> </w:t>
      </w:r>
      <w:r>
        <w:t>теориялық және практикалық негіздері бойынша жүргізілген зерттеу жұмысы</w:t>
      </w:r>
      <w:r>
        <w:rPr>
          <w:spacing w:val="1"/>
        </w:rPr>
        <w:t xml:space="preserve"> </w:t>
      </w:r>
      <w:r>
        <w:t>білім алушылардың теориялық білімдерін, іскерліктері мен дағдыларын, және</w:t>
      </w:r>
      <w:r>
        <w:rPr>
          <w:spacing w:val="1"/>
        </w:rPr>
        <w:t xml:space="preserve"> </w:t>
      </w:r>
      <w:r>
        <w:t>мотивациялық, мазмұндық және технологиялық</w:t>
      </w:r>
      <w:r>
        <w:rPr>
          <w:spacing w:val="1"/>
        </w:rPr>
        <w:t xml:space="preserve"> </w:t>
      </w:r>
      <w:r>
        <w:t>компоненттер бойынша жаңа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әкелді.</w:t>
      </w:r>
      <w:r>
        <w:rPr>
          <w:spacing w:val="1"/>
        </w:rPr>
        <w:t xml:space="preserve"> </w:t>
      </w:r>
      <w:r>
        <w:t>Эксперименттік топтардың оқу процесіне енгізілген пәндерді зерттеу негізінде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аспектілердің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үшін</w:t>
      </w:r>
      <w:r>
        <w:rPr>
          <w:spacing w:val="71"/>
        </w:rPr>
        <w:t xml:space="preserve"> </w:t>
      </w:r>
      <w:r>
        <w:t>көрсеткіштер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критерийлер белгіленді.</w:t>
      </w:r>
    </w:p>
    <w:p w:rsidR="004318D1" w:rsidRDefault="00846877">
      <w:pPr>
        <w:pStyle w:val="a3"/>
        <w:ind w:right="229" w:firstLine="706"/>
      </w:pPr>
      <w:r>
        <w:t>Ғылыми-зерттеу</w:t>
      </w:r>
      <w:r>
        <w:rPr>
          <w:spacing w:val="1"/>
        </w:rPr>
        <w:t xml:space="preserve"> </w:t>
      </w:r>
      <w:r>
        <w:t>жұмыстарында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критерийлердің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санаймыз,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программасында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істеу,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аппараттық</w:t>
      </w:r>
      <w:r>
        <w:rPr>
          <w:spacing w:val="1"/>
        </w:rPr>
        <w:t xml:space="preserve"> </w:t>
      </w:r>
      <w:r>
        <w:t>құралдарды компьютерге қосу және конфигурациялау деректерді өңдеу және</w:t>
      </w:r>
      <w:r>
        <w:rPr>
          <w:spacing w:val="1"/>
        </w:rPr>
        <w:t xml:space="preserve"> </w:t>
      </w:r>
      <w:r>
        <w:t>программаларды</w:t>
      </w:r>
      <w:r>
        <w:rPr>
          <w:spacing w:val="1"/>
        </w:rPr>
        <w:t xml:space="preserve"> </w:t>
      </w:r>
      <w:r>
        <w:t>енгізу,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технологиялар,</w:t>
      </w:r>
      <w:r>
        <w:rPr>
          <w:spacing w:val="1"/>
        </w:rPr>
        <w:t xml:space="preserve"> </w:t>
      </w:r>
      <w:r>
        <w:t>алгоритмдер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 информатика және жаратылыстану пәндерінің мұғалімдерін даярлау</w:t>
      </w:r>
      <w:r>
        <w:rPr>
          <w:spacing w:val="1"/>
        </w:rPr>
        <w:t xml:space="preserve"> </w:t>
      </w:r>
      <w:r>
        <w:t>әдістері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4318D1" w:rsidRDefault="004318D1">
      <w:pPr>
        <w:pStyle w:val="a3"/>
        <w:spacing w:before="5"/>
        <w:ind w:left="0"/>
        <w:jc w:val="left"/>
      </w:pPr>
    </w:p>
    <w:p w:rsidR="004318D1" w:rsidRDefault="00846877">
      <w:pPr>
        <w:pStyle w:val="1"/>
        <w:numPr>
          <w:ilvl w:val="1"/>
          <w:numId w:val="54"/>
        </w:numPr>
        <w:tabs>
          <w:tab w:val="left" w:pos="2217"/>
        </w:tabs>
        <w:spacing w:before="0"/>
        <w:ind w:left="799" w:right="229" w:firstLine="710"/>
        <w:jc w:val="both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процесіне ендірудің</w:t>
      </w:r>
      <w:r>
        <w:rPr>
          <w:spacing w:val="-2"/>
        </w:rPr>
        <w:t xml:space="preserve"> </w:t>
      </w:r>
      <w:r>
        <w:t>эксперименттік</w:t>
      </w:r>
      <w:r>
        <w:rPr>
          <w:spacing w:val="-3"/>
        </w:rPr>
        <w:t xml:space="preserve"> </w:t>
      </w:r>
      <w:r>
        <w:t>жұмыстарының</w:t>
      </w:r>
      <w:r>
        <w:rPr>
          <w:spacing w:val="-2"/>
        </w:rPr>
        <w:t xml:space="preserve"> </w:t>
      </w:r>
      <w:r>
        <w:t>нәтижелері</w:t>
      </w:r>
    </w:p>
    <w:p w:rsidR="004318D1" w:rsidRDefault="00846877">
      <w:pPr>
        <w:pStyle w:val="a3"/>
        <w:ind w:right="217" w:firstLine="710"/>
      </w:pPr>
      <w:r>
        <w:t>Бақылау-өлшеу материалдарын әзірлеу кезінде ГАЖ пайдалану, сондай-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мониторингтеу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нәтижені көрсетті. Бұл нәтижелер жоғарыда аталған кезеңдердің әрқайсысында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нәтижелермен</w:t>
      </w:r>
      <w:r>
        <w:rPr>
          <w:spacing w:val="1"/>
        </w:rPr>
        <w:t xml:space="preserve"> </w:t>
      </w:r>
      <w:r>
        <w:t>расталады.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ұйымдастырылды.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2020-2021,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2022-2023 оқу</w:t>
      </w:r>
      <w:r>
        <w:rPr>
          <w:spacing w:val="-3"/>
        </w:rPr>
        <w:t xml:space="preserve"> </w:t>
      </w:r>
      <w:r>
        <w:t>жылдары аралығында</w:t>
      </w:r>
      <w:r>
        <w:rPr>
          <w:spacing w:val="2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</w:p>
    <w:p w:rsidR="004318D1" w:rsidRDefault="00846877">
      <w:pPr>
        <w:pStyle w:val="a3"/>
        <w:ind w:right="231" w:firstLine="710"/>
      </w:pPr>
      <w:r>
        <w:t>Зерттеу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теориялық,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тәсілдерге</w:t>
      </w:r>
      <w:r>
        <w:rPr>
          <w:spacing w:val="1"/>
        </w:rPr>
        <w:t xml:space="preserve"> </w:t>
      </w:r>
      <w:r>
        <w:t>бөлдік.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әрқайсысының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құбылысты талдау</w:t>
      </w:r>
      <w:r>
        <w:rPr>
          <w:spacing w:val="-4"/>
        </w:rPr>
        <w:t xml:space="preserve"> </w:t>
      </w:r>
      <w:r>
        <w:t>мен түсінудің</w:t>
      </w:r>
      <w:r>
        <w:rPr>
          <w:spacing w:val="1"/>
        </w:rPr>
        <w:t xml:space="preserve"> </w:t>
      </w:r>
      <w:r>
        <w:t>құралдары</w:t>
      </w:r>
      <w:r>
        <w:rPr>
          <w:spacing w:val="8"/>
        </w:rPr>
        <w:t xml:space="preserve"> </w:t>
      </w:r>
      <w:r>
        <w:t>қолданылады.</w:t>
      </w:r>
    </w:p>
    <w:p w:rsidR="004318D1" w:rsidRDefault="00846877">
      <w:pPr>
        <w:pStyle w:val="a4"/>
        <w:numPr>
          <w:ilvl w:val="0"/>
          <w:numId w:val="8"/>
        </w:numPr>
        <w:tabs>
          <w:tab w:val="left" w:pos="1794"/>
        </w:tabs>
        <w:ind w:right="227" w:firstLine="710"/>
        <w:jc w:val="both"/>
        <w:rPr>
          <w:sz w:val="28"/>
        </w:rPr>
      </w:pPr>
      <w:r>
        <w:rPr>
          <w:sz w:val="28"/>
        </w:rPr>
        <w:t>Теориялық әдістерде зерттеу құбылыстарды түсіндіре алатын модельді,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Бұған</w:t>
      </w:r>
      <w:r>
        <w:rPr>
          <w:spacing w:val="1"/>
          <w:sz w:val="28"/>
        </w:rPr>
        <w:t xml:space="preserve"> </w:t>
      </w:r>
      <w:r>
        <w:rPr>
          <w:sz w:val="28"/>
        </w:rPr>
        <w:t>ГАЖ,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философиялық мамандық, іргелі модельдеу және зерттеудің теориялық негізін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-4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2"/>
          <w:sz w:val="28"/>
        </w:rPr>
        <w:t xml:space="preserve"> </w:t>
      </w:r>
      <w:r>
        <w:rPr>
          <w:sz w:val="28"/>
        </w:rPr>
        <w:t>әдебиеттерді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кіреді.</w:t>
      </w:r>
    </w:p>
    <w:p w:rsidR="004318D1" w:rsidRDefault="00846877">
      <w:pPr>
        <w:pStyle w:val="a4"/>
        <w:numPr>
          <w:ilvl w:val="0"/>
          <w:numId w:val="8"/>
        </w:numPr>
        <w:tabs>
          <w:tab w:val="left" w:pos="1794"/>
        </w:tabs>
        <w:ind w:right="236" w:firstLine="710"/>
        <w:jc w:val="both"/>
        <w:rPr>
          <w:sz w:val="28"/>
        </w:rPr>
      </w:pPr>
      <w:r>
        <w:rPr>
          <w:sz w:val="28"/>
        </w:rPr>
        <w:t>Эмпирикалық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бақылауға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жинауға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әдістерге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сауалнамалар,</w:t>
      </w:r>
      <w:r>
        <w:rPr>
          <w:spacing w:val="1"/>
          <w:sz w:val="28"/>
        </w:rPr>
        <w:t xml:space="preserve"> </w:t>
      </w:r>
      <w:r>
        <w:rPr>
          <w:sz w:val="28"/>
        </w:rPr>
        <w:t>сұхбаттар,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жинауға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1"/>
          <w:sz w:val="28"/>
        </w:rPr>
        <w:t xml:space="preserve"> </w:t>
      </w:r>
      <w:r>
        <w:rPr>
          <w:sz w:val="28"/>
        </w:rPr>
        <w:t>қолданады.</w:t>
      </w:r>
    </w:p>
    <w:p w:rsidR="004318D1" w:rsidRDefault="00846877">
      <w:pPr>
        <w:pStyle w:val="a4"/>
        <w:numPr>
          <w:ilvl w:val="0"/>
          <w:numId w:val="8"/>
        </w:numPr>
        <w:tabs>
          <w:tab w:val="left" w:pos="1794"/>
        </w:tabs>
        <w:spacing w:line="242" w:lineRule="auto"/>
        <w:ind w:right="222" w:firstLine="710"/>
        <w:jc w:val="both"/>
        <w:rPr>
          <w:sz w:val="28"/>
        </w:rPr>
      </w:pP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жиналған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7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32"/>
          <w:sz w:val="28"/>
        </w:rPr>
        <w:t xml:space="preserve"> </w:t>
      </w:r>
      <w:r>
        <w:rPr>
          <w:sz w:val="28"/>
        </w:rPr>
        <w:t>әдістерге</w:t>
      </w:r>
      <w:r>
        <w:rPr>
          <w:spacing w:val="33"/>
          <w:sz w:val="28"/>
        </w:rPr>
        <w:t xml:space="preserve"> </w:t>
      </w:r>
      <w:r>
        <w:rPr>
          <w:sz w:val="28"/>
        </w:rPr>
        <w:t>сипаттамалық</w:t>
      </w:r>
      <w:r>
        <w:rPr>
          <w:spacing w:val="36"/>
          <w:sz w:val="28"/>
        </w:rPr>
        <w:t xml:space="preserve"> </w:t>
      </w:r>
      <w:r>
        <w:rPr>
          <w:sz w:val="28"/>
        </w:rPr>
        <w:t>статистиканы</w:t>
      </w:r>
      <w:r>
        <w:rPr>
          <w:spacing w:val="33"/>
          <w:sz w:val="28"/>
        </w:rPr>
        <w:t xml:space="preserve"> </w:t>
      </w:r>
      <w:r>
        <w:rPr>
          <w:sz w:val="28"/>
        </w:rPr>
        <w:t>жалпылауға,</w:t>
      </w:r>
      <w:r>
        <w:rPr>
          <w:spacing w:val="48"/>
          <w:sz w:val="28"/>
        </w:rPr>
        <w:t xml:space="preserve"> </w:t>
      </w:r>
      <w:r>
        <w:rPr>
          <w:sz w:val="28"/>
        </w:rPr>
        <w:t>болжамдар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6"/>
      </w:pPr>
      <w:r>
        <w:lastRenderedPageBreak/>
        <w:t>тексеруге,</w:t>
      </w:r>
      <w:r>
        <w:rPr>
          <w:spacing w:val="1"/>
        </w:rPr>
        <w:t xml:space="preserve"> </w:t>
      </w:r>
      <w:r>
        <w:t>нәтижелерді талдауға және тұжырымдардың сенімділік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анықтауға бағытталған</w:t>
      </w:r>
      <w:r>
        <w:rPr>
          <w:spacing w:val="-1"/>
        </w:rPr>
        <w:t xml:space="preserve"> </w:t>
      </w:r>
      <w:r>
        <w:t>статистикалық процедуралар</w:t>
      </w:r>
      <w:r>
        <w:rPr>
          <w:spacing w:val="-1"/>
        </w:rPr>
        <w:t xml:space="preserve"> </w:t>
      </w:r>
      <w:r>
        <w:t>қолданылды.</w:t>
      </w:r>
    </w:p>
    <w:p w:rsidR="004318D1" w:rsidRDefault="00846877">
      <w:pPr>
        <w:pStyle w:val="a3"/>
        <w:spacing w:line="242" w:lineRule="auto"/>
        <w:ind w:right="224" w:firstLine="710"/>
      </w:pPr>
      <w:r>
        <w:t>Теориялық, эмпирикалық және статистикалық әдістердің тиімді үйлесуі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құбылыстарды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болжаудың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негізін құруға</w:t>
      </w:r>
      <w:r>
        <w:rPr>
          <w:spacing w:val="2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</w:p>
    <w:p w:rsidR="004318D1" w:rsidRDefault="00846877">
      <w:pPr>
        <w:pStyle w:val="a3"/>
        <w:ind w:right="229" w:firstLine="710"/>
      </w:pPr>
      <w:r>
        <w:t>Білім алушылардың ГАЖ саласындағы дайындығын жақсарту үшін оқу</w:t>
      </w:r>
      <w:r>
        <w:rPr>
          <w:spacing w:val="1"/>
        </w:rPr>
        <w:t xml:space="preserve"> </w:t>
      </w:r>
      <w:r>
        <w:t>жұмыс бағдарламасының, оқу құрының, ЦБР тиімділігін тексеру мақсатында</w:t>
      </w:r>
      <w:r>
        <w:rPr>
          <w:spacing w:val="1"/>
        </w:rPr>
        <w:t xml:space="preserve"> </w:t>
      </w:r>
      <w:r>
        <w:t>эксперименттік жұмыс</w:t>
      </w:r>
      <w:r>
        <w:rPr>
          <w:spacing w:val="2"/>
        </w:rPr>
        <w:t xml:space="preserve"> </w:t>
      </w:r>
      <w:r>
        <w:t>жүргізілді.</w:t>
      </w:r>
    </w:p>
    <w:p w:rsidR="004318D1" w:rsidRDefault="00846877">
      <w:pPr>
        <w:pStyle w:val="a3"/>
        <w:ind w:right="221" w:firstLine="710"/>
      </w:pPr>
      <w:r>
        <w:t>Жоғарыда айтылғандай, эксперименттік жұмыс бойынша ғылыми-зерттеу</w:t>
      </w:r>
      <w:r>
        <w:rPr>
          <w:spacing w:val="-67"/>
        </w:rPr>
        <w:t xml:space="preserve"> </w:t>
      </w:r>
      <w:r>
        <w:t>жұмыстарын жүргізу барысында білім алушылар жалпы эксперименттік және</w:t>
      </w:r>
      <w:r>
        <w:rPr>
          <w:spacing w:val="1"/>
        </w:rPr>
        <w:t xml:space="preserve"> </w:t>
      </w:r>
      <w:r>
        <w:t>бақылау</w:t>
      </w:r>
      <w:r>
        <w:rPr>
          <w:spacing w:val="-4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арасында</w:t>
      </w:r>
      <w:r>
        <w:rPr>
          <w:spacing w:val="2"/>
        </w:rPr>
        <w:t xml:space="preserve"> </w:t>
      </w:r>
      <w:r>
        <w:t>жүргізілді.</w:t>
      </w:r>
    </w:p>
    <w:p w:rsidR="004318D1" w:rsidRDefault="00846877">
      <w:pPr>
        <w:pStyle w:val="a3"/>
        <w:ind w:right="224" w:firstLine="706"/>
      </w:pPr>
      <w:r>
        <w:t>Практикалық-эксперименттік жұмыстарға жалпы саны 166 білім алушы</w:t>
      </w:r>
      <w:r>
        <w:rPr>
          <w:spacing w:val="1"/>
        </w:rPr>
        <w:t xml:space="preserve"> </w:t>
      </w:r>
      <w:r>
        <w:t>қатысты. Олардың ішінде эксперименттік топ ретінде Л.Н. Гумилев атындағы</w:t>
      </w:r>
      <w:r>
        <w:rPr>
          <w:spacing w:val="1"/>
        </w:rPr>
        <w:t xml:space="preserve"> </w:t>
      </w:r>
      <w:r>
        <w:t>Еуразия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университетінен</w:t>
      </w:r>
      <w:r>
        <w:rPr>
          <w:spacing w:val="1"/>
        </w:rPr>
        <w:t xml:space="preserve"> </w:t>
      </w:r>
      <w:r>
        <w:t>90</w:t>
      </w:r>
      <w:r>
        <w:rPr>
          <w:spacing w:val="70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алушы</w:t>
      </w:r>
      <w:r>
        <w:rPr>
          <w:spacing w:val="70"/>
        </w:rPr>
        <w:t xml:space="preserve"> </w:t>
      </w:r>
      <w:r>
        <w:t>қатысты.</w:t>
      </w:r>
      <w:r>
        <w:rPr>
          <w:spacing w:val="70"/>
        </w:rPr>
        <w:t xml:space="preserve"> </w:t>
      </w:r>
      <w:r>
        <w:t>Бақылау тобында</w:t>
      </w:r>
      <w:r>
        <w:rPr>
          <w:spacing w:val="-68"/>
        </w:rPr>
        <w:t xml:space="preserve"> </w:t>
      </w:r>
      <w:r>
        <w:t>Қ. Жұбанов атындағы Ақтөбе өңірлік университетінен 51, ал Х. Досмұхамедов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Атырау</w:t>
      </w:r>
      <w:r>
        <w:rPr>
          <w:spacing w:val="1"/>
        </w:rPr>
        <w:t xml:space="preserve"> </w:t>
      </w:r>
      <w:r>
        <w:t>университетінен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(18-кесте)</w:t>
      </w:r>
      <w:r>
        <w:rPr>
          <w:spacing w:val="1"/>
        </w:rPr>
        <w:t xml:space="preserve"> </w:t>
      </w:r>
      <w:r>
        <w:t>(Қосымшалар</w:t>
      </w:r>
      <w:r>
        <w:rPr>
          <w:spacing w:val="1"/>
        </w:rPr>
        <w:t xml:space="preserve"> </w:t>
      </w:r>
      <w:r>
        <w:t>Ә,</w:t>
      </w:r>
      <w:r>
        <w:rPr>
          <w:spacing w:val="1"/>
        </w:rPr>
        <w:t xml:space="preserve"> </w:t>
      </w:r>
      <w:r>
        <w:t>Б).</w:t>
      </w:r>
      <w:r>
        <w:rPr>
          <w:spacing w:val="1"/>
        </w:rPr>
        <w:t xml:space="preserve"> </w:t>
      </w:r>
      <w:r>
        <w:t>Практикалық-эксперименттік</w:t>
      </w:r>
      <w:r>
        <w:rPr>
          <w:spacing w:val="1"/>
        </w:rPr>
        <w:t xml:space="preserve"> </w:t>
      </w:r>
      <w:r>
        <w:t>жұмыстарға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қатысты.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таңдалып,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тақырыптары</w:t>
      </w:r>
      <w:r>
        <w:rPr>
          <w:spacing w:val="2"/>
        </w:rPr>
        <w:t xml:space="preserve"> </w:t>
      </w:r>
      <w:r>
        <w:t>ендірілді.</w:t>
      </w:r>
    </w:p>
    <w:p w:rsidR="004318D1" w:rsidRDefault="004318D1">
      <w:pPr>
        <w:pStyle w:val="a3"/>
        <w:spacing w:before="6"/>
        <w:ind w:left="0"/>
        <w:jc w:val="left"/>
        <w:rPr>
          <w:sz w:val="27"/>
        </w:rPr>
      </w:pPr>
    </w:p>
    <w:p w:rsidR="004318D1" w:rsidRDefault="00846877">
      <w:pPr>
        <w:pStyle w:val="a3"/>
        <w:ind w:right="228"/>
      </w:pPr>
      <w:r>
        <w:t>Кесте 18 – Практикалық-эксперименттік жұмыстарға қатысқан білім алушылар</w:t>
      </w:r>
      <w:r>
        <w:rPr>
          <w:spacing w:val="1"/>
        </w:rPr>
        <w:t xml:space="preserve"> </w:t>
      </w:r>
      <w:r>
        <w:t>саны</w:t>
      </w:r>
    </w:p>
    <w:p w:rsidR="004318D1" w:rsidRDefault="004318D1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1834"/>
        <w:gridCol w:w="1849"/>
        <w:gridCol w:w="1551"/>
      </w:tblGrid>
      <w:tr w:rsidR="004318D1">
        <w:trPr>
          <w:trHeight w:val="609"/>
        </w:trPr>
        <w:tc>
          <w:tcPr>
            <w:tcW w:w="4408" w:type="dxa"/>
          </w:tcPr>
          <w:p w:rsidR="004318D1" w:rsidRDefault="00846877">
            <w:pPr>
              <w:pStyle w:val="TableParagraph"/>
              <w:spacing w:before="25" w:line="242" w:lineRule="auto"/>
              <w:ind w:left="1358" w:right="1253" w:hanging="96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834" w:type="dxa"/>
          </w:tcPr>
          <w:p w:rsidR="004318D1" w:rsidRDefault="00846877">
            <w:pPr>
              <w:pStyle w:val="TableParagraph"/>
              <w:spacing w:before="25" w:line="242" w:lineRule="auto"/>
              <w:ind w:left="662" w:right="81" w:hanging="567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849" w:type="dxa"/>
          </w:tcPr>
          <w:p w:rsidR="004318D1" w:rsidRDefault="00846877">
            <w:pPr>
              <w:pStyle w:val="TableParagraph"/>
              <w:spacing w:before="25" w:line="242" w:lineRule="auto"/>
              <w:ind w:left="749" w:right="83" w:hanging="644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1551" w:type="dxa"/>
          </w:tcPr>
          <w:p w:rsidR="004318D1" w:rsidRDefault="00846877">
            <w:pPr>
              <w:pStyle w:val="TableParagraph"/>
              <w:spacing w:before="164"/>
              <w:ind w:left="45" w:right="34"/>
              <w:jc w:val="center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  <w:tr w:rsidR="004318D1">
        <w:trPr>
          <w:trHeight w:val="1113"/>
        </w:trPr>
        <w:tc>
          <w:tcPr>
            <w:tcW w:w="4408" w:type="dxa"/>
          </w:tcPr>
          <w:p w:rsidR="004318D1" w:rsidRDefault="00846877">
            <w:pPr>
              <w:pStyle w:val="TableParagraph"/>
              <w:tabs>
                <w:tab w:val="left" w:pos="1695"/>
                <w:tab w:val="left" w:pos="2914"/>
                <w:tab w:val="left" w:pos="3255"/>
              </w:tabs>
              <w:spacing w:before="3" w:line="237" w:lineRule="auto"/>
              <w:ind w:left="81" w:right="70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Гумилев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Еуразия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университеті,</w:t>
            </w:r>
            <w:r>
              <w:rPr>
                <w:sz w:val="24"/>
              </w:rPr>
              <w:tab/>
              <w:t>«6B01524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География</w:t>
            </w:r>
          </w:p>
          <w:p w:rsidR="004318D1" w:rsidRDefault="00846877">
            <w:pPr>
              <w:pStyle w:val="TableParagraph"/>
              <w:tabs>
                <w:tab w:val="left" w:pos="1726"/>
                <w:tab w:val="left" w:pos="2982"/>
                <w:tab w:val="left" w:pos="3859"/>
              </w:tabs>
              <w:spacing w:line="274" w:lineRule="exact"/>
              <w:ind w:left="81" w:right="71"/>
              <w:rPr>
                <w:sz w:val="24"/>
              </w:rPr>
            </w:pPr>
            <w:r>
              <w:rPr>
                <w:sz w:val="24"/>
              </w:rPr>
              <w:t>педагогтерін</w:t>
            </w:r>
            <w:r>
              <w:rPr>
                <w:sz w:val="24"/>
              </w:rPr>
              <w:tab/>
              <w:t>даярлау»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1834" w:type="dxa"/>
          </w:tcPr>
          <w:p w:rsidR="004318D1" w:rsidRDefault="004318D1">
            <w:pPr>
              <w:pStyle w:val="TableParagraph"/>
              <w:rPr>
                <w:sz w:val="36"/>
              </w:rPr>
            </w:pPr>
          </w:p>
          <w:p w:rsidR="004318D1" w:rsidRDefault="00846877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9" w:type="dxa"/>
          </w:tcPr>
          <w:p w:rsidR="004318D1" w:rsidRDefault="004318D1">
            <w:pPr>
              <w:pStyle w:val="TableParagraph"/>
              <w:rPr>
                <w:sz w:val="36"/>
              </w:rPr>
            </w:pPr>
          </w:p>
          <w:p w:rsidR="004318D1" w:rsidRDefault="00846877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1" w:type="dxa"/>
          </w:tcPr>
          <w:p w:rsidR="004318D1" w:rsidRDefault="004318D1">
            <w:pPr>
              <w:pStyle w:val="TableParagraph"/>
              <w:rPr>
                <w:sz w:val="36"/>
              </w:rPr>
            </w:pPr>
          </w:p>
          <w:p w:rsidR="004318D1" w:rsidRDefault="0084687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318D1">
        <w:trPr>
          <w:trHeight w:val="835"/>
        </w:trPr>
        <w:tc>
          <w:tcPr>
            <w:tcW w:w="4408" w:type="dxa"/>
          </w:tcPr>
          <w:p w:rsidR="004318D1" w:rsidRDefault="00846877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Гумилев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Еуразия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</w:p>
          <w:p w:rsidR="004318D1" w:rsidRDefault="00846877">
            <w:pPr>
              <w:pStyle w:val="TableParagraph"/>
              <w:spacing w:line="274" w:lineRule="exact"/>
              <w:ind w:left="81" w:right="104"/>
              <w:rPr>
                <w:sz w:val="24"/>
              </w:rPr>
            </w:pPr>
            <w:r>
              <w:rPr>
                <w:sz w:val="24"/>
              </w:rPr>
              <w:t>университеті,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«6В01511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1834" w:type="dxa"/>
          </w:tcPr>
          <w:p w:rsidR="004318D1" w:rsidRDefault="004318D1">
            <w:pPr>
              <w:pStyle w:val="TableParagraph"/>
              <w:spacing w:before="4"/>
              <w:rPr>
                <w:sz w:val="24"/>
              </w:rPr>
            </w:pPr>
          </w:p>
          <w:p w:rsidR="004318D1" w:rsidRDefault="00846877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9" w:type="dxa"/>
          </w:tcPr>
          <w:p w:rsidR="004318D1" w:rsidRDefault="004318D1">
            <w:pPr>
              <w:pStyle w:val="TableParagraph"/>
              <w:spacing w:before="4"/>
              <w:rPr>
                <w:sz w:val="24"/>
              </w:rPr>
            </w:pPr>
          </w:p>
          <w:p w:rsidR="004318D1" w:rsidRDefault="00846877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51" w:type="dxa"/>
          </w:tcPr>
          <w:p w:rsidR="004318D1" w:rsidRDefault="004318D1">
            <w:pPr>
              <w:pStyle w:val="TableParagraph"/>
              <w:spacing w:before="4"/>
              <w:rPr>
                <w:sz w:val="24"/>
              </w:rPr>
            </w:pPr>
          </w:p>
          <w:p w:rsidR="004318D1" w:rsidRDefault="00846877">
            <w:pPr>
              <w:pStyle w:val="TableParagraph"/>
              <w:ind w:righ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318D1">
        <w:trPr>
          <w:trHeight w:val="849"/>
        </w:trPr>
        <w:tc>
          <w:tcPr>
            <w:tcW w:w="4408" w:type="dxa"/>
          </w:tcPr>
          <w:p w:rsidR="004318D1" w:rsidRDefault="00846877">
            <w:pPr>
              <w:pStyle w:val="TableParagraph"/>
              <w:spacing w:before="7" w:line="274" w:lineRule="exact"/>
              <w:ind w:left="81" w:right="475"/>
              <w:jc w:val="both"/>
              <w:rPr>
                <w:sz w:val="24"/>
              </w:rPr>
            </w:pPr>
            <w:r>
              <w:rPr>
                <w:sz w:val="24"/>
              </w:rPr>
              <w:t>Қ.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Жұбанов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Ақтөбе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өңірлік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университеті, «6В01506- География»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1834" w:type="dxa"/>
          </w:tcPr>
          <w:p w:rsidR="004318D1" w:rsidRDefault="004318D1">
            <w:pPr>
              <w:pStyle w:val="TableParagraph"/>
              <w:spacing w:before="8"/>
              <w:rPr>
                <w:sz w:val="24"/>
              </w:rPr>
            </w:pPr>
          </w:p>
          <w:p w:rsidR="004318D1" w:rsidRDefault="00846877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49" w:type="dxa"/>
          </w:tcPr>
          <w:p w:rsidR="004318D1" w:rsidRDefault="004318D1">
            <w:pPr>
              <w:pStyle w:val="TableParagraph"/>
              <w:spacing w:before="8"/>
              <w:rPr>
                <w:sz w:val="24"/>
              </w:rPr>
            </w:pPr>
          </w:p>
          <w:p w:rsidR="004318D1" w:rsidRDefault="0084687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1" w:type="dxa"/>
          </w:tcPr>
          <w:p w:rsidR="004318D1" w:rsidRDefault="004318D1">
            <w:pPr>
              <w:pStyle w:val="TableParagraph"/>
              <w:spacing w:before="8"/>
              <w:rPr>
                <w:sz w:val="24"/>
              </w:rPr>
            </w:pPr>
          </w:p>
          <w:p w:rsidR="004318D1" w:rsidRDefault="00846877">
            <w:pPr>
              <w:pStyle w:val="TableParagraph"/>
              <w:ind w:left="45" w:right="3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4318D1">
        <w:trPr>
          <w:trHeight w:val="1113"/>
        </w:trPr>
        <w:tc>
          <w:tcPr>
            <w:tcW w:w="4408" w:type="dxa"/>
          </w:tcPr>
          <w:p w:rsidR="004318D1" w:rsidRDefault="00846877">
            <w:pPr>
              <w:pStyle w:val="TableParagraph"/>
              <w:spacing w:before="1"/>
              <w:ind w:left="81" w:right="132"/>
              <w:rPr>
                <w:sz w:val="24"/>
              </w:rPr>
            </w:pPr>
            <w:r>
              <w:rPr>
                <w:sz w:val="24"/>
              </w:rPr>
              <w:t>Х. Досмұхамедов атындағы Атырау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университеті,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«6В01510-География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318D1" w:rsidRDefault="00846877">
            <w:pPr>
              <w:pStyle w:val="TableParagraph"/>
              <w:spacing w:line="274" w:lineRule="exact"/>
              <w:ind w:left="81" w:right="393"/>
              <w:rPr>
                <w:sz w:val="24"/>
              </w:rPr>
            </w:pPr>
            <w:r>
              <w:rPr>
                <w:sz w:val="24"/>
              </w:rPr>
              <w:t>тарих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мұғалімі»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 беру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1834" w:type="dxa"/>
          </w:tcPr>
          <w:p w:rsidR="004318D1" w:rsidRDefault="004318D1">
            <w:pPr>
              <w:pStyle w:val="TableParagraph"/>
              <w:rPr>
                <w:sz w:val="36"/>
              </w:rPr>
            </w:pPr>
          </w:p>
          <w:p w:rsidR="004318D1" w:rsidRDefault="00846877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9" w:type="dxa"/>
          </w:tcPr>
          <w:p w:rsidR="004318D1" w:rsidRDefault="004318D1">
            <w:pPr>
              <w:pStyle w:val="TableParagraph"/>
              <w:rPr>
                <w:sz w:val="36"/>
              </w:rPr>
            </w:pPr>
          </w:p>
          <w:p w:rsidR="004318D1" w:rsidRDefault="0084687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1" w:type="dxa"/>
          </w:tcPr>
          <w:p w:rsidR="004318D1" w:rsidRDefault="004318D1">
            <w:pPr>
              <w:pStyle w:val="TableParagraph"/>
              <w:rPr>
                <w:sz w:val="36"/>
              </w:rPr>
            </w:pPr>
          </w:p>
          <w:p w:rsidR="004318D1" w:rsidRDefault="00846877">
            <w:pPr>
              <w:pStyle w:val="TableParagraph"/>
              <w:ind w:left="45" w:right="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4318D1">
        <w:trPr>
          <w:trHeight w:val="287"/>
        </w:trPr>
        <w:tc>
          <w:tcPr>
            <w:tcW w:w="4408" w:type="dxa"/>
          </w:tcPr>
          <w:p w:rsidR="004318D1" w:rsidRDefault="00846877">
            <w:pPr>
              <w:pStyle w:val="TableParagraph"/>
              <w:spacing w:before="1" w:line="266" w:lineRule="exact"/>
              <w:ind w:left="1731" w:right="1720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1834" w:type="dxa"/>
          </w:tcPr>
          <w:p w:rsidR="004318D1" w:rsidRDefault="00846877">
            <w:pPr>
              <w:pStyle w:val="TableParagraph"/>
              <w:spacing w:before="1" w:line="266" w:lineRule="exact"/>
              <w:ind w:right="727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849" w:type="dxa"/>
          </w:tcPr>
          <w:p w:rsidR="004318D1" w:rsidRDefault="00846877">
            <w:pPr>
              <w:pStyle w:val="TableParagraph"/>
              <w:spacing w:before="1" w:line="266" w:lineRule="exact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1" w:type="dxa"/>
          </w:tcPr>
          <w:p w:rsidR="004318D1" w:rsidRDefault="00846877">
            <w:pPr>
              <w:pStyle w:val="TableParagraph"/>
              <w:spacing w:before="1" w:line="266" w:lineRule="exact"/>
              <w:ind w:left="45" w:right="3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318D1">
        <w:trPr>
          <w:trHeight w:val="282"/>
        </w:trPr>
        <w:tc>
          <w:tcPr>
            <w:tcW w:w="8091" w:type="dxa"/>
            <w:gridSpan w:val="3"/>
          </w:tcPr>
          <w:p w:rsidR="004318D1" w:rsidRDefault="00846877">
            <w:pPr>
              <w:pStyle w:val="TableParagraph"/>
              <w:spacing w:before="1" w:line="261" w:lineRule="exact"/>
              <w:ind w:left="667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  <w:tc>
          <w:tcPr>
            <w:tcW w:w="1551" w:type="dxa"/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spacing w:line="242" w:lineRule="auto"/>
        <w:ind w:right="227" w:firstLine="706"/>
      </w:pPr>
      <w:r>
        <w:t>Эксперименттің бастапқы кезеңінде алынған нәтижелерден бақылау және</w:t>
      </w:r>
      <w:r>
        <w:rPr>
          <w:spacing w:val="1"/>
        </w:rPr>
        <w:t xml:space="preserve"> </w:t>
      </w:r>
      <w:r>
        <w:t>эксперименттік топтардың білім алушылары ГАЖ технологияларын шектеулі</w:t>
      </w:r>
      <w:r>
        <w:rPr>
          <w:spacing w:val="1"/>
        </w:rPr>
        <w:t xml:space="preserve"> </w:t>
      </w:r>
      <w:r>
        <w:t>теориялық</w:t>
      </w:r>
      <w:r>
        <w:rPr>
          <w:spacing w:val="13"/>
        </w:rPr>
        <w:t xml:space="preserve"> </w:t>
      </w:r>
      <w:r>
        <w:t>түсіну</w:t>
      </w:r>
      <w:r>
        <w:rPr>
          <w:spacing w:val="10"/>
        </w:rPr>
        <w:t xml:space="preserve"> </w:t>
      </w:r>
      <w:r>
        <w:t>мен</w:t>
      </w:r>
      <w:r>
        <w:rPr>
          <w:spacing w:val="13"/>
        </w:rPr>
        <w:t xml:space="preserve"> </w:t>
      </w:r>
      <w:r>
        <w:t>меңгеруді</w:t>
      </w:r>
      <w:r>
        <w:rPr>
          <w:spacing w:val="9"/>
        </w:rPr>
        <w:t xml:space="preserve"> </w:t>
      </w:r>
      <w:r>
        <w:t>көрсеткені</w:t>
      </w:r>
      <w:r>
        <w:rPr>
          <w:spacing w:val="16"/>
        </w:rPr>
        <w:t xml:space="preserve"> </w:t>
      </w:r>
      <w:r>
        <w:t>белгілі</w:t>
      </w:r>
      <w:r>
        <w:rPr>
          <w:spacing w:val="9"/>
        </w:rPr>
        <w:t xml:space="preserve"> </w:t>
      </w:r>
      <w:r>
        <w:t>болады.</w:t>
      </w:r>
      <w:r>
        <w:rPr>
          <w:spacing w:val="16"/>
        </w:rPr>
        <w:t xml:space="preserve"> </w:t>
      </w:r>
      <w:r>
        <w:t>Бұл</w:t>
      </w:r>
      <w:r>
        <w:rPr>
          <w:spacing w:val="14"/>
        </w:rPr>
        <w:t xml:space="preserve"> </w:t>
      </w:r>
      <w:r>
        <w:t>тиісті</w:t>
      </w:r>
      <w:r>
        <w:rPr>
          <w:spacing w:val="9"/>
        </w:rPr>
        <w:t xml:space="preserve"> </w:t>
      </w:r>
      <w:r>
        <w:t>пән</w:t>
      </w:r>
    </w:p>
    <w:p w:rsidR="004318D1" w:rsidRDefault="004318D1">
      <w:pPr>
        <w:spacing w:line="242" w:lineRule="auto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7"/>
      </w:pPr>
      <w:r>
        <w:lastRenderedPageBreak/>
        <w:t>бойынша осы университеттің оқу жоспарына ГАЖ технологияларын енгізудің</w:t>
      </w:r>
      <w:r>
        <w:rPr>
          <w:spacing w:val="1"/>
        </w:rPr>
        <w:t xml:space="preserve"> </w:t>
      </w:r>
      <w:r>
        <w:t>өзектілігін көрсетеді.</w:t>
      </w:r>
    </w:p>
    <w:p w:rsidR="004318D1" w:rsidRDefault="00846877">
      <w:pPr>
        <w:pStyle w:val="a3"/>
        <w:ind w:right="224" w:firstLine="706"/>
      </w:pPr>
      <w:r>
        <w:t>Эксперименттік кезеңнің мақсаттарына сәйкес тиісті пәндер бойынша оқу</w:t>
      </w:r>
      <w:r>
        <w:rPr>
          <w:spacing w:val="-67"/>
        </w:rPr>
        <w:t xml:space="preserve"> </w:t>
      </w:r>
      <w:r>
        <w:t>жоспарлары әзірленді және олардың тиімділігі практикалық қолдану арқылы</w:t>
      </w:r>
      <w:r>
        <w:rPr>
          <w:spacing w:val="1"/>
        </w:rPr>
        <w:t xml:space="preserve"> </w:t>
      </w:r>
      <w:r>
        <w:t>бағаланды.</w:t>
      </w:r>
      <w:r>
        <w:rPr>
          <w:spacing w:val="1"/>
        </w:rPr>
        <w:t xml:space="preserve"> </w:t>
      </w:r>
      <w:r>
        <w:t>«Геоақпараттық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тілін</w:t>
      </w:r>
      <w:r>
        <w:rPr>
          <w:spacing w:val="-67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қолданылды,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технологиясының</w:t>
      </w:r>
      <w:r>
        <w:rPr>
          <w:spacing w:val="1"/>
        </w:rPr>
        <w:t xml:space="preserve"> </w:t>
      </w:r>
      <w:r>
        <w:t>элементтерін қамтитын «Геоақпараттық жүйе» цифрлық білім беру ресурстары</w:t>
      </w:r>
      <w:r>
        <w:rPr>
          <w:spacing w:val="1"/>
        </w:rPr>
        <w:t xml:space="preserve"> </w:t>
      </w:r>
      <w:r>
        <w:t>пәнін оқыту</w:t>
      </w:r>
      <w:r>
        <w:rPr>
          <w:spacing w:val="-3"/>
        </w:rPr>
        <w:t xml:space="preserve"> </w:t>
      </w:r>
      <w:r>
        <w:t>барысында</w:t>
      </w:r>
      <w:r>
        <w:rPr>
          <w:spacing w:val="2"/>
        </w:rPr>
        <w:t xml:space="preserve"> </w:t>
      </w:r>
      <w:r>
        <w:t>қолданылды.</w:t>
      </w:r>
    </w:p>
    <w:p w:rsidR="004318D1" w:rsidRDefault="00846877">
      <w:pPr>
        <w:pStyle w:val="a3"/>
        <w:spacing w:before="3"/>
        <w:ind w:right="225" w:firstLine="710"/>
      </w:pPr>
      <w:r>
        <w:t>Тиімді әзірленген ГАЖ программалық жасақтамасының көмегімен білім</w:t>
      </w:r>
      <w:r>
        <w:rPr>
          <w:spacing w:val="1"/>
        </w:rPr>
        <w:t xml:space="preserve"> </w:t>
      </w:r>
      <w:r>
        <w:t>алушылар сапалы білім алуға көмектесу, алған білімдерін тереңдете отырып,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етпестен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еркімен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дағдыларын дамыту</w:t>
      </w:r>
      <w:r>
        <w:rPr>
          <w:spacing w:val="-3"/>
        </w:rPr>
        <w:t xml:space="preserve"> </w:t>
      </w:r>
      <w:r>
        <w:t>қажеттілігін байқауға</w:t>
      </w:r>
      <w:r>
        <w:rPr>
          <w:spacing w:val="2"/>
        </w:rPr>
        <w:t xml:space="preserve"> </w:t>
      </w:r>
      <w:r>
        <w:t>болады.</w:t>
      </w:r>
    </w:p>
    <w:p w:rsidR="004318D1" w:rsidRDefault="00846877">
      <w:pPr>
        <w:pStyle w:val="a3"/>
        <w:ind w:right="226" w:firstLine="710"/>
      </w:pPr>
      <w:r>
        <w:t>ГАЖ технологиясын қолдана отырып, оқу іс-әрекетін жобалау, 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бақылау-өлшеу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кезеңдердің</w:t>
      </w:r>
      <w:r>
        <w:rPr>
          <w:spacing w:val="1"/>
        </w:rPr>
        <w:t xml:space="preserve"> </w:t>
      </w:r>
      <w:r>
        <w:t>әрқайсысында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мәліметтермен</w:t>
      </w:r>
      <w:r>
        <w:rPr>
          <w:spacing w:val="1"/>
        </w:rPr>
        <w:t xml:space="preserve"> </w:t>
      </w:r>
      <w:r>
        <w:t>расталған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көрсетті.</w:t>
      </w:r>
    </w:p>
    <w:p w:rsidR="004318D1" w:rsidRDefault="00846877">
      <w:pPr>
        <w:pStyle w:val="a3"/>
        <w:spacing w:line="242" w:lineRule="auto"/>
        <w:ind w:right="232" w:firstLine="710"/>
      </w:pPr>
      <w:r>
        <w:t>Төмендегі 19-кестеде ГАЖ білім алушыларының қатысуымен жүргізілген</w:t>
      </w:r>
      <w:r>
        <w:rPr>
          <w:spacing w:val="-67"/>
        </w:rPr>
        <w:t xml:space="preserve"> </w:t>
      </w:r>
      <w:r>
        <w:t>айқындаушы экспериментінің нәтижелері</w:t>
      </w:r>
      <w:r>
        <w:rPr>
          <w:spacing w:val="-5"/>
        </w:rPr>
        <w:t xml:space="preserve"> </w:t>
      </w:r>
      <w:r>
        <w:t>келтірілген.</w:t>
      </w:r>
    </w:p>
    <w:p w:rsidR="004318D1" w:rsidRDefault="004318D1">
      <w:pPr>
        <w:pStyle w:val="a3"/>
        <w:spacing w:before="6"/>
        <w:ind w:left="0"/>
        <w:jc w:val="left"/>
        <w:rPr>
          <w:sz w:val="27"/>
        </w:rPr>
      </w:pPr>
    </w:p>
    <w:p w:rsidR="004318D1" w:rsidRDefault="00846877">
      <w:pPr>
        <w:pStyle w:val="a3"/>
        <w:spacing w:before="1"/>
      </w:pPr>
      <w:r>
        <w:t>Кесте</w:t>
      </w:r>
      <w:r>
        <w:rPr>
          <w:spacing w:val="-3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Айқындаушы</w:t>
      </w:r>
      <w:r>
        <w:rPr>
          <w:spacing w:val="-5"/>
        </w:rPr>
        <w:t xml:space="preserve"> </w:t>
      </w:r>
      <w:r>
        <w:t>эксперименттің</w:t>
      </w:r>
      <w:r>
        <w:rPr>
          <w:spacing w:val="-2"/>
        </w:rPr>
        <w:t xml:space="preserve"> </w:t>
      </w:r>
      <w:r>
        <w:t>нәтижелері</w:t>
      </w:r>
    </w:p>
    <w:p w:rsidR="004318D1" w:rsidRDefault="004318D1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838"/>
        <w:gridCol w:w="994"/>
        <w:gridCol w:w="850"/>
        <w:gridCol w:w="851"/>
        <w:gridCol w:w="995"/>
        <w:gridCol w:w="851"/>
        <w:gridCol w:w="852"/>
      </w:tblGrid>
      <w:tr w:rsidR="004318D1">
        <w:trPr>
          <w:trHeight w:val="470"/>
        </w:trPr>
        <w:tc>
          <w:tcPr>
            <w:tcW w:w="4255" w:type="dxa"/>
            <w:gridSpan w:val="2"/>
          </w:tcPr>
          <w:p w:rsidR="004318D1" w:rsidRDefault="00846877">
            <w:pPr>
              <w:pStyle w:val="TableParagraph"/>
              <w:spacing w:before="87"/>
              <w:ind w:left="485"/>
              <w:rPr>
                <w:sz w:val="24"/>
              </w:rPr>
            </w:pPr>
            <w:r>
              <w:rPr>
                <w:sz w:val="24"/>
              </w:rPr>
              <w:t>Компоненттер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 критерийлер</w:t>
            </w:r>
          </w:p>
        </w:tc>
        <w:tc>
          <w:tcPr>
            <w:tcW w:w="1844" w:type="dxa"/>
            <w:gridSpan w:val="2"/>
          </w:tcPr>
          <w:p w:rsidR="004318D1" w:rsidRDefault="00846877">
            <w:pPr>
              <w:pStyle w:val="TableParagraph"/>
              <w:spacing w:before="87"/>
              <w:ind w:left="383"/>
              <w:rPr>
                <w:sz w:val="24"/>
              </w:rPr>
            </w:pPr>
            <w:r>
              <w:rPr>
                <w:sz w:val="24"/>
              </w:rPr>
              <w:t>Төмен (%)</w:t>
            </w:r>
          </w:p>
        </w:tc>
        <w:tc>
          <w:tcPr>
            <w:tcW w:w="1846" w:type="dxa"/>
            <w:gridSpan w:val="2"/>
          </w:tcPr>
          <w:p w:rsidR="004318D1" w:rsidRDefault="00846877">
            <w:pPr>
              <w:pStyle w:val="TableParagraph"/>
              <w:spacing w:before="87"/>
              <w:ind w:left="335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703" w:type="dxa"/>
            <w:gridSpan w:val="2"/>
          </w:tcPr>
          <w:p w:rsidR="004318D1" w:rsidRDefault="00846877">
            <w:pPr>
              <w:pStyle w:val="TableParagraph"/>
              <w:spacing w:before="87"/>
              <w:ind w:left="227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4318D1">
        <w:trPr>
          <w:trHeight w:val="311"/>
        </w:trPr>
        <w:tc>
          <w:tcPr>
            <w:tcW w:w="1417" w:type="dxa"/>
          </w:tcPr>
          <w:p w:rsidR="004318D1" w:rsidRDefault="00846877">
            <w:pPr>
              <w:pStyle w:val="TableParagraph"/>
              <w:spacing w:before="11"/>
              <w:ind w:left="134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2838" w:type="dxa"/>
          </w:tcPr>
          <w:p w:rsidR="004318D1" w:rsidRDefault="00846877">
            <w:pPr>
              <w:pStyle w:val="TableParagraph"/>
              <w:spacing w:before="11"/>
              <w:ind w:left="921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before="11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850" w:type="dxa"/>
          </w:tcPr>
          <w:p w:rsidR="004318D1" w:rsidRDefault="00846877">
            <w:pPr>
              <w:pStyle w:val="TableParagraph"/>
              <w:spacing w:before="1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1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995" w:type="dxa"/>
          </w:tcPr>
          <w:p w:rsidR="004318D1" w:rsidRDefault="00846877">
            <w:pPr>
              <w:pStyle w:val="TableParagraph"/>
              <w:spacing w:before="11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1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852" w:type="dxa"/>
          </w:tcPr>
          <w:p w:rsidR="004318D1" w:rsidRDefault="00846877">
            <w:pPr>
              <w:pStyle w:val="TableParagraph"/>
              <w:spacing w:before="11"/>
              <w:ind w:left="131" w:right="127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</w:tr>
      <w:tr w:rsidR="004318D1">
        <w:trPr>
          <w:trHeight w:val="830"/>
        </w:trPr>
        <w:tc>
          <w:tcPr>
            <w:tcW w:w="1417" w:type="dxa"/>
          </w:tcPr>
          <w:p w:rsidR="004318D1" w:rsidRDefault="00846877">
            <w:pPr>
              <w:pStyle w:val="TableParagraph"/>
              <w:spacing w:line="237" w:lineRule="auto"/>
              <w:ind w:left="509" w:right="99" w:hanging="375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</w:p>
        </w:tc>
        <w:tc>
          <w:tcPr>
            <w:tcW w:w="2838" w:type="dxa"/>
          </w:tcPr>
          <w:p w:rsidR="004318D1" w:rsidRDefault="00846877">
            <w:pPr>
              <w:pStyle w:val="TableParagraph"/>
              <w:tabs>
                <w:tab w:val="left" w:pos="1900"/>
              </w:tabs>
              <w:spacing w:line="274" w:lineRule="exact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ГАЖ-ні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болашақта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қолдану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</w:p>
        </w:tc>
        <w:tc>
          <w:tcPr>
            <w:tcW w:w="994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15,55</w:t>
            </w:r>
          </w:p>
        </w:tc>
        <w:tc>
          <w:tcPr>
            <w:tcW w:w="850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31,58</w:t>
            </w:r>
          </w:p>
        </w:tc>
        <w:tc>
          <w:tcPr>
            <w:tcW w:w="851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55,24</w:t>
            </w:r>
          </w:p>
        </w:tc>
        <w:tc>
          <w:tcPr>
            <w:tcW w:w="995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46,05</w:t>
            </w:r>
          </w:p>
        </w:tc>
        <w:tc>
          <w:tcPr>
            <w:tcW w:w="851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29,21</w:t>
            </w:r>
          </w:p>
        </w:tc>
        <w:tc>
          <w:tcPr>
            <w:tcW w:w="852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22,37</w:t>
            </w:r>
          </w:p>
        </w:tc>
      </w:tr>
      <w:tr w:rsidR="004318D1">
        <w:trPr>
          <w:trHeight w:val="551"/>
        </w:trPr>
        <w:tc>
          <w:tcPr>
            <w:tcW w:w="1417" w:type="dxa"/>
          </w:tcPr>
          <w:p w:rsidR="004318D1" w:rsidRDefault="00846877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Мазмұндық</w:t>
            </w:r>
          </w:p>
        </w:tc>
        <w:tc>
          <w:tcPr>
            <w:tcW w:w="2838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</w:p>
          <w:p w:rsidR="004318D1" w:rsidRDefault="0084687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түсінігінің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before="131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16,67</w:t>
            </w:r>
          </w:p>
        </w:tc>
        <w:tc>
          <w:tcPr>
            <w:tcW w:w="850" w:type="dxa"/>
          </w:tcPr>
          <w:p w:rsidR="004318D1" w:rsidRDefault="00846877">
            <w:pPr>
              <w:pStyle w:val="TableParagraph"/>
              <w:spacing w:before="131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35,57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31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54,44</w:t>
            </w:r>
          </w:p>
        </w:tc>
        <w:tc>
          <w:tcPr>
            <w:tcW w:w="995" w:type="dxa"/>
          </w:tcPr>
          <w:p w:rsidR="004318D1" w:rsidRDefault="00846877">
            <w:pPr>
              <w:pStyle w:val="TableParagraph"/>
              <w:spacing w:before="13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43,42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31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28,89</w:t>
            </w:r>
          </w:p>
        </w:tc>
        <w:tc>
          <w:tcPr>
            <w:tcW w:w="852" w:type="dxa"/>
          </w:tcPr>
          <w:p w:rsidR="004318D1" w:rsidRDefault="00846877">
            <w:pPr>
              <w:pStyle w:val="TableParagraph"/>
              <w:spacing w:before="13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21,01</w:t>
            </w:r>
          </w:p>
        </w:tc>
      </w:tr>
      <w:tr w:rsidR="004318D1">
        <w:trPr>
          <w:trHeight w:val="829"/>
        </w:trPr>
        <w:tc>
          <w:tcPr>
            <w:tcW w:w="1417" w:type="dxa"/>
          </w:tcPr>
          <w:p w:rsidR="004318D1" w:rsidRDefault="0084687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Техникалық</w:t>
            </w:r>
          </w:p>
        </w:tc>
        <w:tc>
          <w:tcPr>
            <w:tcW w:w="2838" w:type="dxa"/>
          </w:tcPr>
          <w:p w:rsidR="004318D1" w:rsidRDefault="00846877">
            <w:pPr>
              <w:pStyle w:val="TableParagraph"/>
              <w:tabs>
                <w:tab w:val="left" w:pos="891"/>
                <w:tab w:val="left" w:pos="210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оқыту</w:t>
            </w:r>
          </w:p>
          <w:p w:rsidR="004318D1" w:rsidRDefault="00846877">
            <w:pPr>
              <w:pStyle w:val="TableParagraph"/>
              <w:tabs>
                <w:tab w:val="left" w:pos="1679"/>
              </w:tabs>
              <w:spacing w:line="274" w:lineRule="exact"/>
              <w:ind w:left="110" w:right="102"/>
              <w:rPr>
                <w:sz w:val="24"/>
              </w:rPr>
            </w:pPr>
            <w:r>
              <w:rPr>
                <w:sz w:val="24"/>
              </w:rPr>
              <w:t>әдістерін,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тәсілдерін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меңгеруі</w:t>
            </w:r>
          </w:p>
        </w:tc>
        <w:tc>
          <w:tcPr>
            <w:tcW w:w="994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15,02</w:t>
            </w:r>
          </w:p>
        </w:tc>
        <w:tc>
          <w:tcPr>
            <w:tcW w:w="850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27,63</w:t>
            </w:r>
          </w:p>
        </w:tc>
        <w:tc>
          <w:tcPr>
            <w:tcW w:w="851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52,01</w:t>
            </w:r>
          </w:p>
        </w:tc>
        <w:tc>
          <w:tcPr>
            <w:tcW w:w="995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58,33</w:t>
            </w:r>
          </w:p>
        </w:tc>
        <w:tc>
          <w:tcPr>
            <w:tcW w:w="851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32,97</w:t>
            </w:r>
          </w:p>
        </w:tc>
        <w:tc>
          <w:tcPr>
            <w:tcW w:w="852" w:type="dxa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</w:tr>
      <w:tr w:rsidR="004318D1">
        <w:trPr>
          <w:trHeight w:val="552"/>
        </w:trPr>
        <w:tc>
          <w:tcPr>
            <w:tcW w:w="4255" w:type="dxa"/>
            <w:gridSpan w:val="2"/>
          </w:tcPr>
          <w:p w:rsidR="004318D1" w:rsidRDefault="00846877">
            <w:pPr>
              <w:pStyle w:val="TableParagraph"/>
              <w:spacing w:line="267" w:lineRule="exact"/>
              <w:ind w:left="665" w:right="654"/>
              <w:jc w:val="center"/>
              <w:rPr>
                <w:sz w:val="24"/>
              </w:rPr>
            </w:pPr>
            <w:r>
              <w:rPr>
                <w:sz w:val="24"/>
              </w:rPr>
              <w:t>Деңгейлер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</w:p>
          <w:p w:rsidR="004318D1" w:rsidRDefault="00846877">
            <w:pPr>
              <w:pStyle w:val="TableParagraph"/>
              <w:spacing w:line="265" w:lineRule="exact"/>
              <w:ind w:left="665" w:right="650"/>
              <w:jc w:val="center"/>
              <w:rPr>
                <w:sz w:val="24"/>
              </w:rPr>
            </w:pPr>
            <w:r>
              <w:rPr>
                <w:sz w:val="24"/>
              </w:rPr>
              <w:t>көрсеткіштің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before="126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15,75</w:t>
            </w:r>
          </w:p>
        </w:tc>
        <w:tc>
          <w:tcPr>
            <w:tcW w:w="850" w:type="dxa"/>
          </w:tcPr>
          <w:p w:rsidR="004318D1" w:rsidRDefault="00846877">
            <w:pPr>
              <w:pStyle w:val="TableParagraph"/>
              <w:spacing w:before="126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31,59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26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53,90</w:t>
            </w:r>
          </w:p>
        </w:tc>
        <w:tc>
          <w:tcPr>
            <w:tcW w:w="995" w:type="dxa"/>
          </w:tcPr>
          <w:p w:rsidR="004318D1" w:rsidRDefault="00846877">
            <w:pPr>
              <w:pStyle w:val="TableParagraph"/>
              <w:spacing w:before="126"/>
              <w:ind w:left="142"/>
              <w:rPr>
                <w:sz w:val="24"/>
              </w:rPr>
            </w:pPr>
            <w:r>
              <w:rPr>
                <w:sz w:val="24"/>
              </w:rPr>
              <w:t>49,27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26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30,36</w:t>
            </w:r>
          </w:p>
        </w:tc>
        <w:tc>
          <w:tcPr>
            <w:tcW w:w="852" w:type="dxa"/>
          </w:tcPr>
          <w:p w:rsidR="004318D1" w:rsidRDefault="00846877">
            <w:pPr>
              <w:pStyle w:val="TableParagraph"/>
              <w:spacing w:before="126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19,14</w:t>
            </w:r>
          </w:p>
        </w:tc>
      </w:tr>
      <w:tr w:rsidR="004318D1">
        <w:trPr>
          <w:trHeight w:val="330"/>
        </w:trPr>
        <w:tc>
          <w:tcPr>
            <w:tcW w:w="9648" w:type="dxa"/>
            <w:gridSpan w:val="8"/>
          </w:tcPr>
          <w:p w:rsidR="004318D1" w:rsidRDefault="008468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right="229" w:firstLine="706"/>
      </w:pPr>
      <w:r>
        <w:t>Айқындаушы</w:t>
      </w:r>
      <w:r>
        <w:rPr>
          <w:spacing w:val="-10"/>
        </w:rPr>
        <w:t xml:space="preserve"> </w:t>
      </w:r>
      <w:r>
        <w:t>кезеңінде</w:t>
      </w:r>
      <w:r>
        <w:rPr>
          <w:spacing w:val="-8"/>
        </w:rPr>
        <w:t xml:space="preserve"> </w:t>
      </w:r>
      <w:r>
        <w:t>эксперименттік</w:t>
      </w:r>
      <w:r>
        <w:rPr>
          <w:spacing w:val="-6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алушыларының</w:t>
      </w:r>
      <w:r>
        <w:rPr>
          <w:spacing w:val="-9"/>
        </w:rPr>
        <w:t xml:space="preserve"> </w:t>
      </w:r>
      <w:r>
        <w:t>жауаптарын</w:t>
      </w:r>
      <w:r>
        <w:rPr>
          <w:spacing w:val="-68"/>
        </w:rPr>
        <w:t xml:space="preserve"> </w:t>
      </w:r>
      <w:r>
        <w:t>зерделеу кезінде олардың теориялық білімі мен ГАЖ технологияларын игеру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практикалық дағдылары жетіспейтіні</w:t>
      </w:r>
      <w:r>
        <w:rPr>
          <w:spacing w:val="-5"/>
        </w:rPr>
        <w:t xml:space="preserve"> </w:t>
      </w:r>
      <w:r>
        <w:t>анық</w:t>
      </w:r>
      <w:r>
        <w:rPr>
          <w:spacing w:val="1"/>
        </w:rPr>
        <w:t xml:space="preserve"> </w:t>
      </w:r>
      <w:r>
        <w:t>болды.</w:t>
      </w:r>
    </w:p>
    <w:p w:rsidR="004318D1" w:rsidRDefault="00846877">
      <w:pPr>
        <w:pStyle w:val="a3"/>
        <w:ind w:right="223" w:firstLine="710"/>
      </w:pPr>
      <w:r>
        <w:t>Айқындаушы эксперименттік топ нәтижелерін салыстырмалы талдайтын</w:t>
      </w:r>
      <w:r>
        <w:rPr>
          <w:spacing w:val="1"/>
        </w:rPr>
        <w:t xml:space="preserve"> </w:t>
      </w:r>
      <w:r>
        <w:t>болсақ, эксперименттік топ үшін жоғары білім деңгейінің ең үлкен мәні 32,97%</w:t>
      </w:r>
      <w:r>
        <w:rPr>
          <w:spacing w:val="1"/>
        </w:rPr>
        <w:t xml:space="preserve"> </w:t>
      </w:r>
      <w:r>
        <w:t>құрайды, ал ең төменгі мәні 28,89%-ды құрайды. Бақылау топтары бойынша,</w:t>
      </w:r>
      <w:r>
        <w:rPr>
          <w:spacing w:val="1"/>
        </w:rPr>
        <w:t xml:space="preserve"> </w:t>
      </w:r>
      <w:r>
        <w:t>жоғары</w:t>
      </w:r>
      <w:r>
        <w:rPr>
          <w:spacing w:val="32"/>
        </w:rPr>
        <w:t xml:space="preserve"> </w:t>
      </w:r>
      <w:r>
        <w:t>білім</w:t>
      </w:r>
      <w:r>
        <w:rPr>
          <w:spacing w:val="34"/>
        </w:rPr>
        <w:t xml:space="preserve"> </w:t>
      </w:r>
      <w:r>
        <w:t>деңгейінің</w:t>
      </w:r>
      <w:r>
        <w:rPr>
          <w:spacing w:val="32"/>
        </w:rPr>
        <w:t xml:space="preserve"> </w:t>
      </w:r>
      <w:r>
        <w:t>ең</w:t>
      </w:r>
      <w:r>
        <w:rPr>
          <w:spacing w:val="33"/>
        </w:rPr>
        <w:t xml:space="preserve"> </w:t>
      </w:r>
      <w:r>
        <w:t>үлкен</w:t>
      </w:r>
      <w:r>
        <w:rPr>
          <w:spacing w:val="33"/>
        </w:rPr>
        <w:t xml:space="preserve"> </w:t>
      </w:r>
      <w:r>
        <w:t>мәні</w:t>
      </w:r>
      <w:r>
        <w:rPr>
          <w:spacing w:val="33"/>
        </w:rPr>
        <w:t xml:space="preserve"> </w:t>
      </w:r>
      <w:r>
        <w:t>22,37%,</w:t>
      </w:r>
      <w:r>
        <w:rPr>
          <w:spacing w:val="34"/>
        </w:rPr>
        <w:t xml:space="preserve"> </w:t>
      </w:r>
      <w:r>
        <w:t>төменгі</w:t>
      </w:r>
      <w:r>
        <w:rPr>
          <w:spacing w:val="28"/>
        </w:rPr>
        <w:t xml:space="preserve"> </w:t>
      </w:r>
      <w:r>
        <w:t>мәні</w:t>
      </w:r>
      <w:r>
        <w:rPr>
          <w:spacing w:val="28"/>
        </w:rPr>
        <w:t xml:space="preserve"> </w:t>
      </w:r>
      <w:r>
        <w:t>14,04%</w:t>
      </w:r>
      <w:r>
        <w:rPr>
          <w:spacing w:val="31"/>
        </w:rPr>
        <w:t xml:space="preserve"> </w:t>
      </w:r>
      <w:r>
        <w:t>құрайды.</w:t>
      </w:r>
      <w:r>
        <w:rPr>
          <w:spacing w:val="-67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екі</w:t>
      </w:r>
      <w:r>
        <w:rPr>
          <w:spacing w:val="-5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-4"/>
        </w:rPr>
        <w:t xml:space="preserve"> </w:t>
      </w:r>
      <w:r>
        <w:t>30,36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19,14% құрады.</w:t>
      </w:r>
    </w:p>
    <w:p w:rsidR="004318D1" w:rsidRDefault="00846877">
      <w:pPr>
        <w:pStyle w:val="a3"/>
        <w:spacing w:before="2"/>
        <w:ind w:right="225" w:firstLine="710"/>
      </w:pPr>
      <w:r>
        <w:t>Орташа білім деңгейінің ең үлкен мәні 55,44% құраса, ең төменгі мәні</w:t>
      </w:r>
      <w:r>
        <w:rPr>
          <w:spacing w:val="1"/>
        </w:rPr>
        <w:t xml:space="preserve"> </w:t>
      </w:r>
      <w:r>
        <w:t>52,01%-ды</w:t>
      </w:r>
      <w:r>
        <w:rPr>
          <w:spacing w:val="4"/>
        </w:rPr>
        <w:t xml:space="preserve"> </w:t>
      </w:r>
      <w:r>
        <w:t>құрайды.</w:t>
      </w:r>
      <w:r>
        <w:rPr>
          <w:spacing w:val="12"/>
        </w:rPr>
        <w:t xml:space="preserve"> </w:t>
      </w:r>
      <w:r>
        <w:t>Ал,</w:t>
      </w:r>
      <w:r>
        <w:rPr>
          <w:spacing w:val="6"/>
        </w:rPr>
        <w:t xml:space="preserve"> </w:t>
      </w:r>
      <w:r>
        <w:t>бақылау топтарына</w:t>
      </w:r>
      <w:r>
        <w:rPr>
          <w:spacing w:val="6"/>
        </w:rPr>
        <w:t xml:space="preserve"> </w:t>
      </w:r>
      <w:r>
        <w:t>бойынша,</w:t>
      </w:r>
      <w:r>
        <w:rPr>
          <w:spacing w:val="7"/>
        </w:rPr>
        <w:t xml:space="preserve"> </w:t>
      </w:r>
      <w:r>
        <w:t>жоғары</w:t>
      </w:r>
      <w:r>
        <w:rPr>
          <w:spacing w:val="5"/>
        </w:rPr>
        <w:t xml:space="preserve"> </w:t>
      </w:r>
      <w:r>
        <w:t>білім</w:t>
      </w:r>
      <w:r>
        <w:rPr>
          <w:spacing w:val="5"/>
        </w:rPr>
        <w:t xml:space="preserve"> </w:t>
      </w:r>
      <w:r>
        <w:t>деңгейінің</w:t>
      </w:r>
    </w:p>
    <w:p w:rsidR="004318D1" w:rsidRDefault="004318D1">
      <w:pPr>
        <w:sectPr w:rsidR="004318D1">
          <w:pgSz w:w="11910" w:h="16840"/>
          <w:pgMar w:top="1040" w:right="340" w:bottom="118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33"/>
      </w:pPr>
      <w:r>
        <w:lastRenderedPageBreak/>
        <w:t>ең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58,33%,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43,42%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топтың</w:t>
      </w:r>
      <w:r>
        <w:rPr>
          <w:spacing w:val="70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мәндері</w:t>
      </w:r>
      <w:r>
        <w:rPr>
          <w:spacing w:val="-5"/>
        </w:rPr>
        <w:t xml:space="preserve"> </w:t>
      </w:r>
      <w:r>
        <w:t>53,90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49,27% құрады.</w:t>
      </w:r>
    </w:p>
    <w:p w:rsidR="004318D1" w:rsidRDefault="00846877">
      <w:pPr>
        <w:pStyle w:val="a3"/>
        <w:ind w:right="231" w:firstLine="710"/>
      </w:pPr>
      <w:r>
        <w:t>Төменгі білім деңгейі бойынша ең үлкен мәні 16,67%, ең төменгі мәні</w:t>
      </w:r>
      <w:r>
        <w:rPr>
          <w:spacing w:val="1"/>
        </w:rPr>
        <w:t xml:space="preserve"> </w:t>
      </w:r>
      <w:r>
        <w:t>15,02%-ды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топтарына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деңгейінің ең үлкен мәні 35,57%, төменгі мәні 27,63% құрайды. Ал екі топтың</w:t>
      </w:r>
      <w:r>
        <w:rPr>
          <w:spacing w:val="1"/>
        </w:rPr>
        <w:t xml:space="preserve"> </w:t>
      </w:r>
      <w:r>
        <w:t>орташа мәндері 15,75 және 31,59%. Бұл нәтиже арқылы білім алушылардың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бағдыларының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мүмкіндіктерінің төмен екендігін</w:t>
      </w:r>
      <w:r>
        <w:rPr>
          <w:spacing w:val="1"/>
        </w:rPr>
        <w:t xml:space="preserve"> </w:t>
      </w:r>
      <w:r>
        <w:t>көрсетеді.</w:t>
      </w:r>
    </w:p>
    <w:p w:rsidR="004318D1" w:rsidRDefault="00846877">
      <w:pPr>
        <w:pStyle w:val="a4"/>
        <w:numPr>
          <w:ilvl w:val="0"/>
          <w:numId w:val="7"/>
        </w:numPr>
        <w:tabs>
          <w:tab w:val="left" w:pos="1883"/>
        </w:tabs>
        <w:spacing w:before="3"/>
        <w:ind w:right="236" w:firstLine="710"/>
        <w:jc w:val="both"/>
        <w:rPr>
          <w:sz w:val="28"/>
        </w:rPr>
      </w:pPr>
      <w:r>
        <w:rPr>
          <w:sz w:val="28"/>
        </w:rPr>
        <w:t>суретте диаграммада көрсетілгендей білім алушыларға арналған ГАЖ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айқындаушы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көрсетілген.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spacing w:before="8"/>
        <w:ind w:left="0"/>
        <w:jc w:val="left"/>
        <w:rPr>
          <w:sz w:val="15"/>
        </w:rPr>
      </w:pPr>
    </w:p>
    <w:p w:rsidR="004318D1" w:rsidRDefault="005A6FED">
      <w:pPr>
        <w:tabs>
          <w:tab w:val="left" w:pos="5185"/>
          <w:tab w:val="left" w:pos="6680"/>
        </w:tabs>
        <w:spacing w:before="92"/>
        <w:ind w:left="3395"/>
        <w:rPr>
          <w:sz w:val="21"/>
        </w:rPr>
      </w:pPr>
      <w:r>
        <w:pict>
          <v:rect id="_x0000_s1098" style="position:absolute;left:0;text-align:left;margin-left:207.2pt;margin-top:7.95pt;width:5.25pt;height:5.25pt;z-index:15746560;mso-position-horizontal-relative:page" fillcolor="#375f92" stroked="f">
            <w10:wrap anchorx="page"/>
          </v:rect>
        </w:pict>
      </w:r>
      <w:r>
        <w:pict>
          <v:rect id="_x0000_s1097" style="position:absolute;left:0;text-align:left;margin-left:296.7pt;margin-top:7.95pt;width:5.25pt;height:5.25pt;z-index:-19851264;mso-position-horizontal-relative:page" fillcolor="#c0504d" stroked="f">
            <w10:wrap anchorx="page"/>
          </v:rect>
        </w:pict>
      </w:r>
      <w:r>
        <w:pict>
          <v:rect id="_x0000_s1096" style="position:absolute;left:0;text-align:left;margin-left:371.4pt;margin-top:7.95pt;width:5.25pt;height:5.25pt;z-index:-19850752;mso-position-horizontal-relative:page" fillcolor="#938953" stroked="f">
            <w10:wrap anchorx="page"/>
          </v:rect>
        </w:pict>
      </w:r>
      <w:r w:rsidR="00846877">
        <w:rPr>
          <w:sz w:val="21"/>
        </w:rPr>
        <w:t>Мотивациялық</w:t>
      </w:r>
      <w:r w:rsidR="00846877">
        <w:rPr>
          <w:sz w:val="21"/>
        </w:rPr>
        <w:tab/>
        <w:t>Мазмұндық</w:t>
      </w:r>
      <w:r w:rsidR="00846877">
        <w:rPr>
          <w:sz w:val="21"/>
        </w:rPr>
        <w:tab/>
        <w:t>Технологиялық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5A6FED">
      <w:pPr>
        <w:pStyle w:val="a3"/>
        <w:spacing w:before="10"/>
        <w:ind w:left="0"/>
        <w:jc w:val="left"/>
        <w:rPr>
          <w:sz w:val="24"/>
        </w:rPr>
      </w:pPr>
      <w:r>
        <w:pict>
          <v:group id="_x0000_s1073" style="position:absolute;margin-left:84.7pt;margin-top:16.25pt;width:482.85pt;height:215.25pt;z-index:-15711232;mso-wrap-distance-left:0;mso-wrap-distance-right:0;mso-position-horizontal-relative:page" coordorigin="1694,325" coordsize="9657,4305">
            <v:shape id="_x0000_s1095" style="position:absolute;left:1944;top:788;width:8357;height:3114" coordorigin="1944,788" coordsize="8357,3114" o:spt="100" adj="0,,0" path="m2266,3025r-322,l1944,3902r322,l2266,3025xm3869,2123r-322,l3547,3902r322,l3869,2123xm5477,788r-322,l5155,3902r322,l5477,788xm7085,1307r-322,l6763,3902r322,l7085,1307xm8693,2257r-322,l8371,3902r322,l8693,2257xm10301,2641r-322,l9979,3902r322,l10301,2641xe" fillcolor="#375f92" stroked="f">
              <v:stroke joinstyle="round"/>
              <v:formulas/>
              <v:path arrowok="t" o:connecttype="segments"/>
            </v:shape>
            <v:shape id="_x0000_s1094" style="position:absolute;left:2342;top:836;width:8357;height:3066" coordorigin="2342,836" coordsize="8357,3066" o:spt="100" adj="0,,0" path="m2664,2963r-322,l2342,3902r322,l2664,2963xm4272,1897r-322,l3950,3902r322,l4272,1897xm5880,836r-322,l5558,3902r322,l5880,836xm7488,1456r-322,l7166,3902r322,l7488,1456xm9091,2276r-321,l8770,3902r321,l9091,2276xm10699,2718r-321,l10378,3902r321,l10699,2718xe" fillcolor="#c0504d" stroked="f">
              <v:stroke joinstyle="round"/>
              <v:formulas/>
              <v:path arrowok="t" o:connecttype="segments"/>
            </v:shape>
            <v:shape id="_x0000_s1093" style="position:absolute;left:2745;top:615;width:8357;height:3287" coordorigin="2746,616" coordsize="8357,3287" o:spt="100" adj="0,,0" path="m3067,3054r-321,l2746,3902r321,l3067,3054xm4675,2344r-321,l4354,3902r321,l4675,2344xm6283,971r-321,l5962,3902r321,l6283,971xm7886,616r-321,l7565,3902r321,l7886,616xm9494,2046r-321,l9173,3902r321,l9494,2046xm11102,3112r-321,l10781,3902r321,l11102,3112xe" fillcolor="#938953" stroked="f">
              <v:stroke joinstyle="round"/>
              <v:formulas/>
              <v:path arrowok="t" o:connecttype="segments"/>
            </v:shape>
            <v:shape id="_x0000_s1092" style="position:absolute;left:1701;top:3902;width:9642;height:728" coordorigin="1701,3902" coordsize="9642,728" o:spt="100" adj="0,,0" path="m1701,3902r9642,m1701,3902r,364m4915,3902r,364m8131,3902r,364m11343,3902r,364m1701,4266r,364m4915,4266r,364m8131,4266r,364m11343,4266r,364e" filled="f" strokecolor="#858585">
              <v:stroke joinstyle="round"/>
              <v:formulas/>
              <v:path arrowok="t" o:connecttype="segments"/>
            </v:shape>
            <v:shape id="_x0000_s1091" type="#_x0000_t202" style="position:absolute;left:7522;top:325;width:433;height:202" filled="f" stroked="f">
              <v:textbox inset="0,0,0,0">
                <w:txbxContent>
                  <w:p w:rsidR="004318D1" w:rsidRDefault="0084687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58.33</w:t>
                    </w:r>
                  </w:p>
                </w:txbxContent>
              </v:textbox>
            </v:shape>
            <v:shape id="_x0000_s1090" type="#_x0000_t202" style="position:absolute;left:5110;top:499;width:433;height:202" filled="f" stroked="f">
              <v:textbox inset="0,0,0,0">
                <w:txbxContent>
                  <w:p w:rsidR="004318D1" w:rsidRDefault="0084687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55.24</w:t>
                    </w:r>
                  </w:p>
                </w:txbxContent>
              </v:textbox>
            </v:shape>
            <v:shape id="_x0000_s1089" type="#_x0000_t202" style="position:absolute;left:5512;top:624;width:836;height:359" filled="f" stroked="f">
              <v:textbox inset="0,0,0,0">
                <w:txbxContent>
                  <w:p w:rsidR="004318D1" w:rsidRDefault="00846877">
                    <w:pPr>
                      <w:spacing w:line="17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54.44</w:t>
                    </w:r>
                  </w:p>
                  <w:p w:rsidR="004318D1" w:rsidRDefault="00846877">
                    <w:pPr>
                      <w:spacing w:line="182" w:lineRule="exact"/>
                      <w:ind w:left="40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52.01</w:t>
                    </w:r>
                  </w:p>
                </w:txbxContent>
              </v:textbox>
            </v:shape>
            <v:shape id="_x0000_s1088" type="#_x0000_t202" style="position:absolute;left:6718;top:1017;width:835;height:351" filled="f" stroked="f">
              <v:textbox inset="0,0,0,0">
                <w:txbxContent>
                  <w:p w:rsidR="004318D1" w:rsidRDefault="00846877">
                    <w:pPr>
                      <w:spacing w:line="17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46.05</w:t>
                    </w:r>
                  </w:p>
                  <w:p w:rsidR="004318D1" w:rsidRDefault="00846877">
                    <w:pPr>
                      <w:spacing w:line="178" w:lineRule="exact"/>
                      <w:ind w:left="40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43.42</w:t>
                    </w:r>
                  </w:p>
                </w:txbxContent>
              </v:textbox>
            </v:shape>
            <v:shape id="_x0000_s1087" type="#_x0000_t202" style="position:absolute;left:3503;top:1608;width:1237;height:650" filled="f" stroked="f">
              <v:textbox inset="0,0,0,0">
                <w:txbxContent>
                  <w:p w:rsidR="004318D1" w:rsidRDefault="00846877">
                    <w:pPr>
                      <w:spacing w:line="201" w:lineRule="exact"/>
                      <w:ind w:left="40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35.57</w:t>
                    </w:r>
                  </w:p>
                  <w:p w:rsidR="004318D1" w:rsidRDefault="00846877">
                    <w:pPr>
                      <w:spacing w:before="1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31.58</w:t>
                    </w:r>
                  </w:p>
                  <w:p w:rsidR="004318D1" w:rsidRDefault="00846877">
                    <w:pPr>
                      <w:spacing w:before="16"/>
                      <w:ind w:left="8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27.63</w:t>
                    </w:r>
                  </w:p>
                </w:txbxContent>
              </v:textbox>
            </v:shape>
            <v:shape id="_x0000_s1086" type="#_x0000_t202" style="position:absolute;left:9129;top:1754;width:433;height:202" filled="f" stroked="f">
              <v:textbox inset="0,0,0,0">
                <w:txbxContent>
                  <w:p w:rsidR="004318D1" w:rsidRDefault="0084687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32.97</w:t>
                    </w:r>
                  </w:p>
                </w:txbxContent>
              </v:textbox>
            </v:shape>
            <v:shape id="_x0000_s1085" type="#_x0000_t202" style="position:absolute;left:8325;top:1967;width:433;height:202" filled="f" stroked="f">
              <v:textbox inset="0,0,0,0">
                <w:txbxContent>
                  <w:p w:rsidR="004318D1" w:rsidRDefault="0084687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29.21</w:t>
                    </w:r>
                  </w:p>
                </w:txbxContent>
              </v:textbox>
            </v:shape>
            <v:shape id="_x0000_s1084" type="#_x0000_t202" style="position:absolute;left:8727;top:2085;width:433;height:202" filled="f" stroked="f">
              <v:textbox inset="0,0,0,0">
                <w:txbxContent>
                  <w:p w:rsidR="004318D1" w:rsidRDefault="0084687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28.89</w:t>
                    </w:r>
                  </w:p>
                </w:txbxContent>
              </v:textbox>
            </v:shape>
            <v:shape id="_x0000_s1083" type="#_x0000_t202" style="position:absolute;left:1895;top:2796;width:433;height:202" filled="f" stroked="f">
              <v:textbox inset="0,0,0,0">
                <w:txbxContent>
                  <w:p w:rsidR="004318D1" w:rsidRDefault="0084687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15.55</w:t>
                    </w:r>
                  </w:p>
                </w:txbxContent>
              </v:textbox>
            </v:shape>
            <v:shape id="_x0000_s1082" type="#_x0000_t202" style="position:absolute;left:2297;top:2673;width:434;height:203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16.67</w:t>
                    </w:r>
                  </w:p>
                </w:txbxContent>
              </v:textbox>
            </v:shape>
            <v:shape id="_x0000_s1081" type="#_x0000_t202" style="position:absolute;left:2699;top:2826;width:433;height:202" filled="f" stroked="f">
              <v:textbox inset="0,0,0,0">
                <w:txbxContent>
                  <w:p w:rsidR="004318D1" w:rsidRDefault="0084687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15.02</w:t>
                    </w:r>
                  </w:p>
                </w:txbxContent>
              </v:textbox>
            </v:shape>
            <v:shape id="_x0000_s1080" type="#_x0000_t202" style="position:absolute;left:9933;top:2352;width:1238;height:672" filled="f" stroked="f">
              <v:textbox inset="0,0,0,0">
                <w:txbxContent>
                  <w:p w:rsidR="004318D1" w:rsidRDefault="00846877">
                    <w:pPr>
                      <w:spacing w:line="17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22.37</w:t>
                    </w:r>
                  </w:p>
                  <w:p w:rsidR="004318D1" w:rsidRDefault="00846877">
                    <w:pPr>
                      <w:spacing w:line="182" w:lineRule="exact"/>
                      <w:ind w:left="40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21.01</w:t>
                    </w:r>
                  </w:p>
                  <w:p w:rsidR="004318D1" w:rsidRDefault="00846877">
                    <w:pPr>
                      <w:spacing w:before="106"/>
                      <w:ind w:left="8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14.04</w:t>
                    </w:r>
                  </w:p>
                </w:txbxContent>
              </v:textbox>
            </v:shape>
            <v:shape id="_x0000_s1079" type="#_x0000_t202" style="position:absolute;left:2374;top:4031;width:279;height:224" filled="f" stroked="f">
              <v:textbox inset="0,0,0,0">
                <w:txbxContent>
                  <w:p w:rsidR="004318D1" w:rsidRDefault="008468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ЭТ</w:t>
                    </w:r>
                  </w:p>
                </w:txbxContent>
              </v:textbox>
            </v:shape>
            <v:shape id="_x0000_s1078" type="#_x0000_t202" style="position:absolute;left:3991;top:4031;width:258;height:224" filled="f" stroked="f">
              <v:textbox inset="0,0,0,0">
                <w:txbxContent>
                  <w:p w:rsidR="004318D1" w:rsidRDefault="008468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БТ</w:t>
                    </w:r>
                  </w:p>
                </w:txbxContent>
              </v:textbox>
            </v:shape>
            <v:shape id="_x0000_s1077" type="#_x0000_t202" style="position:absolute;left:5589;top:4031;width:279;height:224" filled="f" stroked="f">
              <v:textbox inset="0,0,0,0">
                <w:txbxContent>
                  <w:p w:rsidR="004318D1" w:rsidRDefault="008468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ЭТ</w:t>
                    </w:r>
                  </w:p>
                </w:txbxContent>
              </v:textbox>
            </v:shape>
            <v:shape id="_x0000_s1076" type="#_x0000_t202" style="position:absolute;left:7206;top:4031;width:258;height:224" filled="f" stroked="f">
              <v:textbox inset="0,0,0,0">
                <w:txbxContent>
                  <w:p w:rsidR="004318D1" w:rsidRDefault="008468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БТ</w:t>
                    </w:r>
                  </w:p>
                </w:txbxContent>
              </v:textbox>
            </v:shape>
            <v:shape id="_x0000_s1075" type="#_x0000_t202" style="position:absolute;left:2729;top:4395;width:4457;height:224" filled="f" stroked="f">
              <v:textbox inset="0,0,0,0">
                <w:txbxContent>
                  <w:p w:rsidR="004318D1" w:rsidRDefault="00846877">
                    <w:pPr>
                      <w:tabs>
                        <w:tab w:val="left" w:pos="3152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Төмен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деңгей</w:t>
                    </w:r>
                    <w:r>
                      <w:rPr>
                        <w:sz w:val="20"/>
                      </w:rPr>
                      <w:tab/>
                      <w:t>Орташа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деңгей</w:t>
                    </w:r>
                  </w:p>
                </w:txbxContent>
              </v:textbox>
            </v:shape>
            <v:shape id="_x0000_s1074" type="#_x0000_t202" style="position:absolute;left:8804;top:4031;width:1876;height:588" filled="f" stroked="f">
              <v:textbox inset="0,0,0,0">
                <w:txbxContent>
                  <w:p w:rsidR="004318D1" w:rsidRDefault="00846877">
                    <w:pPr>
                      <w:tabs>
                        <w:tab w:val="left" w:pos="1617"/>
                      </w:tabs>
                      <w:spacing w:line="223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ЭТ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2"/>
                        <w:sz w:val="20"/>
                      </w:rPr>
                      <w:t>БТ</w:t>
                    </w:r>
                  </w:p>
                  <w:p w:rsidR="004318D1" w:rsidRDefault="00846877">
                    <w:pPr>
                      <w:spacing w:before="13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Жоғары</w:t>
                    </w:r>
                    <w:r>
                      <w:rPr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деңгей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318D1" w:rsidRDefault="004318D1">
      <w:pPr>
        <w:pStyle w:val="a3"/>
        <w:spacing w:before="9"/>
        <w:ind w:left="0"/>
        <w:jc w:val="left"/>
        <w:rPr>
          <w:sz w:val="8"/>
        </w:rPr>
      </w:pPr>
    </w:p>
    <w:p w:rsidR="004318D1" w:rsidRDefault="00846877">
      <w:pPr>
        <w:pStyle w:val="a3"/>
        <w:spacing w:before="87"/>
        <w:ind w:left="574"/>
        <w:jc w:val="center"/>
      </w:pPr>
      <w:r>
        <w:t>Сурет</w:t>
      </w:r>
      <w:r>
        <w:rPr>
          <w:spacing w:val="-10"/>
        </w:rPr>
        <w:t xml:space="preserve"> </w:t>
      </w:r>
      <w:r>
        <w:t>25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Айқындаушы</w:t>
      </w:r>
      <w:r>
        <w:rPr>
          <w:spacing w:val="-8"/>
        </w:rPr>
        <w:t xml:space="preserve"> </w:t>
      </w:r>
      <w:r>
        <w:t>эксперименттің</w:t>
      </w:r>
      <w:r>
        <w:rPr>
          <w:spacing w:val="-5"/>
        </w:rPr>
        <w:t xml:space="preserve"> </w:t>
      </w:r>
      <w:r>
        <w:t>нәтижесі</w:t>
      </w:r>
    </w:p>
    <w:p w:rsidR="004318D1" w:rsidRDefault="004318D1">
      <w:pPr>
        <w:pStyle w:val="a3"/>
        <w:spacing w:before="11"/>
        <w:ind w:left="0"/>
        <w:jc w:val="left"/>
        <w:rPr>
          <w:sz w:val="27"/>
        </w:rPr>
      </w:pPr>
    </w:p>
    <w:p w:rsidR="004318D1" w:rsidRDefault="00846877">
      <w:pPr>
        <w:pStyle w:val="a3"/>
        <w:ind w:right="223" w:firstLine="706"/>
      </w:pPr>
      <w:r>
        <w:t>Қорытындылай келе айқындаушы экспериментінің нәтижесі бойынша екі</w:t>
      </w:r>
      <w:r>
        <w:rPr>
          <w:spacing w:val="1"/>
        </w:rPr>
        <w:t xml:space="preserve"> </w:t>
      </w:r>
      <w:r>
        <w:t>топтағы жалпы білім алушылардың ГАЖ технологиясы бойынша білім, білік</w:t>
      </w:r>
      <w:r>
        <w:rPr>
          <w:spacing w:val="1"/>
        </w:rPr>
        <w:t xml:space="preserve"> </w:t>
      </w:r>
      <w:r>
        <w:t>дағдыларының төмен деңгейде</w:t>
      </w:r>
      <w:r>
        <w:rPr>
          <w:spacing w:val="1"/>
        </w:rPr>
        <w:t xml:space="preserve"> </w:t>
      </w:r>
      <w:r>
        <w:t>екендігін</w:t>
      </w:r>
      <w:r>
        <w:rPr>
          <w:spacing w:val="5"/>
        </w:rPr>
        <w:t xml:space="preserve"> </w:t>
      </w:r>
      <w:r>
        <w:t>көрсетті.</w:t>
      </w:r>
    </w:p>
    <w:p w:rsidR="004318D1" w:rsidRDefault="00846877">
      <w:pPr>
        <w:pStyle w:val="a3"/>
        <w:ind w:right="223" w:firstLine="706"/>
      </w:pPr>
      <w:r>
        <w:t>Зерттеу жұмысының екінші кезеңінде білім алушылармен практикалық-</w:t>
      </w:r>
      <w:r>
        <w:rPr>
          <w:spacing w:val="1"/>
        </w:rPr>
        <w:t xml:space="preserve"> </w:t>
      </w:r>
      <w:r>
        <w:t>эксперименттік жұмыстардың нәтижелерін зерттеу үшін геоақпараттық жүйе</w:t>
      </w:r>
      <w:r>
        <w:rPr>
          <w:spacing w:val="1"/>
        </w:rPr>
        <w:t xml:space="preserve"> </w:t>
      </w:r>
      <w:r>
        <w:t>технологиясын қолдана отырып, цифрлық технологияларды салалар бойынша</w:t>
      </w:r>
      <w:r>
        <w:rPr>
          <w:spacing w:val="1"/>
        </w:rPr>
        <w:t xml:space="preserve"> </w:t>
      </w:r>
      <w:r>
        <w:t>қолдану пәні бойынша практикалық жұмыстар жүргізіліп, аяқталғаннан кейін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топтарына сауалнамада педагогикалық модельде қарастырылған компоненттер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критерийлерге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қойылды.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 ГАЖ технологиясын қолдану деңгейіне сәйкес таңдалған жобалық</w:t>
      </w:r>
      <w:r>
        <w:rPr>
          <w:spacing w:val="1"/>
        </w:rPr>
        <w:t xml:space="preserve"> </w:t>
      </w:r>
      <w:r>
        <w:t>эксперимент көмегімен алынған екі топтағы білім алушылардың жауаптарына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жүргізілді</w:t>
      </w:r>
      <w:r>
        <w:rPr>
          <w:spacing w:val="-3"/>
        </w:rPr>
        <w:t xml:space="preserve"> </w:t>
      </w:r>
      <w:r>
        <w:t>(20-кесте).</w:t>
      </w:r>
    </w:p>
    <w:p w:rsidR="004318D1" w:rsidRDefault="004318D1">
      <w:pPr>
        <w:sectPr w:rsidR="004318D1">
          <w:pgSz w:w="11910" w:h="16840"/>
          <w:pgMar w:top="1040" w:right="340" w:bottom="118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jc w:val="left"/>
      </w:pPr>
      <w:r>
        <w:lastRenderedPageBreak/>
        <w:t>Кесте</w:t>
      </w:r>
      <w:r>
        <w:rPr>
          <w:spacing w:val="-3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Қалыптастырушы</w:t>
      </w:r>
      <w:r>
        <w:rPr>
          <w:spacing w:val="-2"/>
        </w:rPr>
        <w:t xml:space="preserve"> </w:t>
      </w:r>
      <w:r>
        <w:t>эксперименттің</w:t>
      </w:r>
      <w:r>
        <w:rPr>
          <w:spacing w:val="-6"/>
        </w:rPr>
        <w:t xml:space="preserve"> </w:t>
      </w:r>
      <w:r>
        <w:t>нәтижелері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838"/>
        <w:gridCol w:w="994"/>
        <w:gridCol w:w="850"/>
        <w:gridCol w:w="851"/>
        <w:gridCol w:w="995"/>
        <w:gridCol w:w="851"/>
        <w:gridCol w:w="852"/>
      </w:tblGrid>
      <w:tr w:rsidR="004318D1">
        <w:trPr>
          <w:trHeight w:val="465"/>
        </w:trPr>
        <w:tc>
          <w:tcPr>
            <w:tcW w:w="4255" w:type="dxa"/>
            <w:gridSpan w:val="2"/>
          </w:tcPr>
          <w:p w:rsidR="004318D1" w:rsidRDefault="00846877">
            <w:pPr>
              <w:pStyle w:val="TableParagraph"/>
              <w:spacing w:before="87"/>
              <w:ind w:left="485"/>
              <w:rPr>
                <w:sz w:val="24"/>
              </w:rPr>
            </w:pPr>
            <w:r>
              <w:rPr>
                <w:sz w:val="24"/>
              </w:rPr>
              <w:t>Компоненттер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 критерийлер</w:t>
            </w:r>
          </w:p>
        </w:tc>
        <w:tc>
          <w:tcPr>
            <w:tcW w:w="1844" w:type="dxa"/>
            <w:gridSpan w:val="2"/>
          </w:tcPr>
          <w:p w:rsidR="004318D1" w:rsidRDefault="00846877">
            <w:pPr>
              <w:pStyle w:val="TableParagraph"/>
              <w:spacing w:before="87"/>
              <w:ind w:left="383"/>
              <w:rPr>
                <w:sz w:val="24"/>
              </w:rPr>
            </w:pPr>
            <w:r>
              <w:rPr>
                <w:sz w:val="24"/>
              </w:rPr>
              <w:t>Төмен (%)</w:t>
            </w:r>
          </w:p>
        </w:tc>
        <w:tc>
          <w:tcPr>
            <w:tcW w:w="1846" w:type="dxa"/>
            <w:gridSpan w:val="2"/>
          </w:tcPr>
          <w:p w:rsidR="004318D1" w:rsidRDefault="00846877">
            <w:pPr>
              <w:pStyle w:val="TableParagraph"/>
              <w:spacing w:before="87"/>
              <w:ind w:left="335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703" w:type="dxa"/>
            <w:gridSpan w:val="2"/>
          </w:tcPr>
          <w:p w:rsidR="004318D1" w:rsidRDefault="00846877">
            <w:pPr>
              <w:pStyle w:val="TableParagraph"/>
              <w:spacing w:before="87"/>
              <w:ind w:left="227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4318D1">
        <w:trPr>
          <w:trHeight w:val="316"/>
        </w:trPr>
        <w:tc>
          <w:tcPr>
            <w:tcW w:w="1417" w:type="dxa"/>
          </w:tcPr>
          <w:p w:rsidR="004318D1" w:rsidRDefault="00846877">
            <w:pPr>
              <w:pStyle w:val="TableParagraph"/>
              <w:spacing w:before="11"/>
              <w:ind w:left="134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2838" w:type="dxa"/>
          </w:tcPr>
          <w:p w:rsidR="004318D1" w:rsidRDefault="00846877">
            <w:pPr>
              <w:pStyle w:val="TableParagraph"/>
              <w:spacing w:before="11"/>
              <w:ind w:left="921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before="11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850" w:type="dxa"/>
          </w:tcPr>
          <w:p w:rsidR="004318D1" w:rsidRDefault="00846877">
            <w:pPr>
              <w:pStyle w:val="TableParagraph"/>
              <w:spacing w:before="1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1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995" w:type="dxa"/>
          </w:tcPr>
          <w:p w:rsidR="004318D1" w:rsidRDefault="00846877">
            <w:pPr>
              <w:pStyle w:val="TableParagraph"/>
              <w:spacing w:before="11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1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852" w:type="dxa"/>
          </w:tcPr>
          <w:p w:rsidR="004318D1" w:rsidRDefault="00846877">
            <w:pPr>
              <w:pStyle w:val="TableParagraph"/>
              <w:spacing w:before="11"/>
              <w:ind w:left="131" w:right="127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</w:tr>
      <w:tr w:rsidR="004318D1">
        <w:trPr>
          <w:trHeight w:val="830"/>
        </w:trPr>
        <w:tc>
          <w:tcPr>
            <w:tcW w:w="1417" w:type="dxa"/>
          </w:tcPr>
          <w:p w:rsidR="004318D1" w:rsidRDefault="00846877">
            <w:pPr>
              <w:pStyle w:val="TableParagraph"/>
              <w:spacing w:line="242" w:lineRule="auto"/>
              <w:ind w:left="509" w:right="99" w:hanging="375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</w:p>
        </w:tc>
        <w:tc>
          <w:tcPr>
            <w:tcW w:w="2838" w:type="dxa"/>
          </w:tcPr>
          <w:p w:rsidR="004318D1" w:rsidRDefault="00846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ГАЖ-ні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жетік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меңгеріп,</w:t>
            </w:r>
          </w:p>
          <w:p w:rsidR="004318D1" w:rsidRDefault="00846877">
            <w:pPr>
              <w:pStyle w:val="TableParagraph"/>
              <w:tabs>
                <w:tab w:val="left" w:pos="1338"/>
                <w:tab w:val="left" w:pos="1899"/>
              </w:tabs>
              <w:spacing w:line="274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қолдану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</w:p>
        </w:tc>
        <w:tc>
          <w:tcPr>
            <w:tcW w:w="994" w:type="dxa"/>
          </w:tcPr>
          <w:p w:rsidR="004318D1" w:rsidRDefault="004318D1">
            <w:pPr>
              <w:pStyle w:val="TableParagraph"/>
              <w:spacing w:before="6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5,56</w:t>
            </w:r>
          </w:p>
        </w:tc>
        <w:tc>
          <w:tcPr>
            <w:tcW w:w="850" w:type="dxa"/>
          </w:tcPr>
          <w:p w:rsidR="004318D1" w:rsidRDefault="004318D1">
            <w:pPr>
              <w:pStyle w:val="TableParagraph"/>
              <w:spacing w:before="6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28,95</w:t>
            </w:r>
          </w:p>
        </w:tc>
        <w:tc>
          <w:tcPr>
            <w:tcW w:w="851" w:type="dxa"/>
          </w:tcPr>
          <w:p w:rsidR="004318D1" w:rsidRDefault="004318D1">
            <w:pPr>
              <w:pStyle w:val="TableParagraph"/>
              <w:spacing w:before="6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56,67</w:t>
            </w:r>
          </w:p>
        </w:tc>
        <w:tc>
          <w:tcPr>
            <w:tcW w:w="995" w:type="dxa"/>
          </w:tcPr>
          <w:p w:rsidR="004318D1" w:rsidRDefault="004318D1">
            <w:pPr>
              <w:pStyle w:val="TableParagraph"/>
              <w:spacing w:before="6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209" w:right="195"/>
              <w:jc w:val="center"/>
              <w:rPr>
                <w:sz w:val="24"/>
              </w:rPr>
            </w:pPr>
            <w:r>
              <w:rPr>
                <w:sz w:val="24"/>
              </w:rPr>
              <w:t>47,37</w:t>
            </w:r>
          </w:p>
        </w:tc>
        <w:tc>
          <w:tcPr>
            <w:tcW w:w="851" w:type="dxa"/>
          </w:tcPr>
          <w:p w:rsidR="004318D1" w:rsidRDefault="004318D1">
            <w:pPr>
              <w:pStyle w:val="TableParagraph"/>
              <w:spacing w:before="6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37,78</w:t>
            </w:r>
          </w:p>
        </w:tc>
        <w:tc>
          <w:tcPr>
            <w:tcW w:w="852" w:type="dxa"/>
          </w:tcPr>
          <w:p w:rsidR="004318D1" w:rsidRDefault="004318D1">
            <w:pPr>
              <w:pStyle w:val="TableParagraph"/>
              <w:spacing w:before="6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23,68</w:t>
            </w:r>
          </w:p>
        </w:tc>
      </w:tr>
      <w:tr w:rsidR="004318D1">
        <w:trPr>
          <w:trHeight w:val="551"/>
        </w:trPr>
        <w:tc>
          <w:tcPr>
            <w:tcW w:w="1417" w:type="dxa"/>
          </w:tcPr>
          <w:p w:rsidR="004318D1" w:rsidRDefault="00846877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Мазмұндық</w:t>
            </w:r>
          </w:p>
        </w:tc>
        <w:tc>
          <w:tcPr>
            <w:tcW w:w="2838" w:type="dxa"/>
          </w:tcPr>
          <w:p w:rsidR="004318D1" w:rsidRDefault="008468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</w:p>
          <w:p w:rsidR="004318D1" w:rsidRDefault="0084687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түсінігінің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before="126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8,89</w:t>
            </w:r>
          </w:p>
        </w:tc>
        <w:tc>
          <w:tcPr>
            <w:tcW w:w="850" w:type="dxa"/>
          </w:tcPr>
          <w:p w:rsidR="004318D1" w:rsidRDefault="00846877">
            <w:pPr>
              <w:pStyle w:val="TableParagraph"/>
              <w:spacing w:before="126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32,89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26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50,00</w:t>
            </w:r>
          </w:p>
        </w:tc>
        <w:tc>
          <w:tcPr>
            <w:tcW w:w="995" w:type="dxa"/>
          </w:tcPr>
          <w:p w:rsidR="004318D1" w:rsidRDefault="00846877">
            <w:pPr>
              <w:pStyle w:val="TableParagraph"/>
              <w:spacing w:before="126"/>
              <w:ind w:left="209" w:right="195"/>
              <w:jc w:val="center"/>
              <w:rPr>
                <w:sz w:val="24"/>
              </w:rPr>
            </w:pPr>
            <w:r>
              <w:rPr>
                <w:sz w:val="24"/>
              </w:rPr>
              <w:t>47,37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26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41,11</w:t>
            </w:r>
          </w:p>
        </w:tc>
        <w:tc>
          <w:tcPr>
            <w:tcW w:w="852" w:type="dxa"/>
          </w:tcPr>
          <w:p w:rsidR="004318D1" w:rsidRDefault="00846877">
            <w:pPr>
              <w:pStyle w:val="TableParagraph"/>
              <w:spacing w:before="126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19,74</w:t>
            </w:r>
          </w:p>
        </w:tc>
      </w:tr>
      <w:tr w:rsidR="004318D1">
        <w:trPr>
          <w:trHeight w:val="825"/>
        </w:trPr>
        <w:tc>
          <w:tcPr>
            <w:tcW w:w="1417" w:type="dxa"/>
          </w:tcPr>
          <w:p w:rsidR="004318D1" w:rsidRDefault="00846877">
            <w:pPr>
              <w:pStyle w:val="TableParagraph"/>
              <w:spacing w:line="237" w:lineRule="auto"/>
              <w:ind w:left="557" w:right="35" w:hanging="404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</w:p>
        </w:tc>
        <w:tc>
          <w:tcPr>
            <w:tcW w:w="2838" w:type="dxa"/>
          </w:tcPr>
          <w:p w:rsidR="004318D1" w:rsidRDefault="00846877">
            <w:pPr>
              <w:pStyle w:val="TableParagraph"/>
              <w:tabs>
                <w:tab w:val="left" w:pos="891"/>
                <w:tab w:val="left" w:pos="1679"/>
                <w:tab w:val="left" w:pos="2104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ГАЖ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оқыту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z w:val="24"/>
              </w:rPr>
              <w:tab/>
              <w:t>тәсілдерін</w:t>
            </w:r>
          </w:p>
          <w:p w:rsidR="004318D1" w:rsidRDefault="0084687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меңгеруі</w:t>
            </w:r>
          </w:p>
        </w:tc>
        <w:tc>
          <w:tcPr>
            <w:tcW w:w="994" w:type="dxa"/>
          </w:tcPr>
          <w:p w:rsidR="004318D1" w:rsidRDefault="004318D1">
            <w:pPr>
              <w:pStyle w:val="TableParagraph"/>
              <w:spacing w:before="1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6,67</w:t>
            </w:r>
          </w:p>
        </w:tc>
        <w:tc>
          <w:tcPr>
            <w:tcW w:w="850" w:type="dxa"/>
          </w:tcPr>
          <w:p w:rsidR="004318D1" w:rsidRDefault="004318D1">
            <w:pPr>
              <w:pStyle w:val="TableParagraph"/>
              <w:spacing w:before="1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27,63</w:t>
            </w:r>
          </w:p>
        </w:tc>
        <w:tc>
          <w:tcPr>
            <w:tcW w:w="851" w:type="dxa"/>
          </w:tcPr>
          <w:p w:rsidR="004318D1" w:rsidRDefault="004318D1">
            <w:pPr>
              <w:pStyle w:val="TableParagraph"/>
              <w:spacing w:before="1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53,33</w:t>
            </w:r>
          </w:p>
        </w:tc>
        <w:tc>
          <w:tcPr>
            <w:tcW w:w="995" w:type="dxa"/>
          </w:tcPr>
          <w:p w:rsidR="004318D1" w:rsidRDefault="004318D1">
            <w:pPr>
              <w:pStyle w:val="TableParagraph"/>
              <w:spacing w:before="1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209" w:right="195"/>
              <w:jc w:val="center"/>
              <w:rPr>
                <w:sz w:val="24"/>
              </w:rPr>
            </w:pPr>
            <w:r>
              <w:rPr>
                <w:sz w:val="24"/>
              </w:rPr>
              <w:t>51,32</w:t>
            </w:r>
          </w:p>
        </w:tc>
        <w:tc>
          <w:tcPr>
            <w:tcW w:w="851" w:type="dxa"/>
          </w:tcPr>
          <w:p w:rsidR="004318D1" w:rsidRDefault="004318D1">
            <w:pPr>
              <w:pStyle w:val="TableParagraph"/>
              <w:spacing w:before="1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40,00</w:t>
            </w:r>
          </w:p>
        </w:tc>
        <w:tc>
          <w:tcPr>
            <w:tcW w:w="852" w:type="dxa"/>
          </w:tcPr>
          <w:p w:rsidR="004318D1" w:rsidRDefault="004318D1">
            <w:pPr>
              <w:pStyle w:val="TableParagraph"/>
              <w:spacing w:before="1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21,05</w:t>
            </w:r>
          </w:p>
        </w:tc>
      </w:tr>
      <w:tr w:rsidR="004318D1">
        <w:trPr>
          <w:trHeight w:val="551"/>
        </w:trPr>
        <w:tc>
          <w:tcPr>
            <w:tcW w:w="4255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665" w:right="654"/>
              <w:jc w:val="center"/>
              <w:rPr>
                <w:sz w:val="24"/>
              </w:rPr>
            </w:pPr>
            <w:r>
              <w:rPr>
                <w:sz w:val="24"/>
              </w:rPr>
              <w:t>Деңгейлер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</w:p>
          <w:p w:rsidR="004318D1" w:rsidRDefault="00846877">
            <w:pPr>
              <w:pStyle w:val="TableParagraph"/>
              <w:spacing w:before="2" w:line="261" w:lineRule="exact"/>
              <w:ind w:left="665" w:right="650"/>
              <w:jc w:val="center"/>
              <w:rPr>
                <w:sz w:val="24"/>
              </w:rPr>
            </w:pPr>
            <w:r>
              <w:rPr>
                <w:sz w:val="24"/>
              </w:rPr>
              <w:t>көрсеткіштің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before="131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7,04</w:t>
            </w:r>
          </w:p>
        </w:tc>
        <w:tc>
          <w:tcPr>
            <w:tcW w:w="850" w:type="dxa"/>
          </w:tcPr>
          <w:p w:rsidR="004318D1" w:rsidRDefault="00846877">
            <w:pPr>
              <w:pStyle w:val="TableParagraph"/>
              <w:spacing w:before="131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29,82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31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53,33</w:t>
            </w:r>
          </w:p>
        </w:tc>
        <w:tc>
          <w:tcPr>
            <w:tcW w:w="995" w:type="dxa"/>
          </w:tcPr>
          <w:p w:rsidR="004318D1" w:rsidRDefault="00846877">
            <w:pPr>
              <w:pStyle w:val="TableParagraph"/>
              <w:spacing w:before="131"/>
              <w:ind w:left="209" w:right="195"/>
              <w:jc w:val="center"/>
              <w:rPr>
                <w:sz w:val="24"/>
              </w:rPr>
            </w:pPr>
            <w:r>
              <w:rPr>
                <w:sz w:val="24"/>
              </w:rPr>
              <w:t>48,68</w:t>
            </w:r>
          </w:p>
        </w:tc>
        <w:tc>
          <w:tcPr>
            <w:tcW w:w="851" w:type="dxa"/>
          </w:tcPr>
          <w:p w:rsidR="004318D1" w:rsidRDefault="00846877">
            <w:pPr>
              <w:pStyle w:val="TableParagraph"/>
              <w:spacing w:before="131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39,63</w:t>
            </w:r>
          </w:p>
        </w:tc>
        <w:tc>
          <w:tcPr>
            <w:tcW w:w="852" w:type="dxa"/>
          </w:tcPr>
          <w:p w:rsidR="004318D1" w:rsidRDefault="00846877">
            <w:pPr>
              <w:pStyle w:val="TableParagraph"/>
              <w:spacing w:before="13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</w:tr>
      <w:tr w:rsidR="004318D1">
        <w:trPr>
          <w:trHeight w:val="330"/>
        </w:trPr>
        <w:tc>
          <w:tcPr>
            <w:tcW w:w="9648" w:type="dxa"/>
            <w:gridSpan w:val="8"/>
          </w:tcPr>
          <w:p w:rsidR="004318D1" w:rsidRDefault="008468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spacing w:line="242" w:lineRule="auto"/>
        <w:ind w:right="223" w:firstLine="710"/>
      </w:pPr>
      <w:r>
        <w:t>Қалыптастырушы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мотивациялық,</w:t>
      </w:r>
      <w:r>
        <w:rPr>
          <w:spacing w:val="1"/>
        </w:rPr>
        <w:t xml:space="preserve"> </w:t>
      </w:r>
      <w:r>
        <w:t>мазмұндық,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-9"/>
        </w:rPr>
        <w:t xml:space="preserve"> </w:t>
      </w:r>
      <w:r>
        <w:t>компоненттері</w:t>
      </w:r>
      <w:r>
        <w:rPr>
          <w:spacing w:val="-13"/>
        </w:rPr>
        <w:t xml:space="preserve"> </w:t>
      </w:r>
      <w:r>
        <w:t>бойынша</w:t>
      </w:r>
      <w:r>
        <w:rPr>
          <w:spacing w:val="-8"/>
        </w:rPr>
        <w:t xml:space="preserve"> </w:t>
      </w:r>
      <w:r>
        <w:t>топтардың</w:t>
      </w:r>
      <w:r>
        <w:rPr>
          <w:spacing w:val="-9"/>
        </w:rPr>
        <w:t xml:space="preserve"> </w:t>
      </w:r>
      <w:r>
        <w:t>мәліметтерін</w:t>
      </w:r>
      <w:r>
        <w:rPr>
          <w:spacing w:val="-8"/>
        </w:rPr>
        <w:t xml:space="preserve"> </w:t>
      </w:r>
      <w:r>
        <w:t>салыстырдық.</w:t>
      </w:r>
    </w:p>
    <w:p w:rsidR="004318D1" w:rsidRDefault="00846877">
      <w:pPr>
        <w:pStyle w:val="a3"/>
        <w:ind w:right="222" w:firstLine="710"/>
      </w:pPr>
      <w:r>
        <w:t>Мотивациялық компонент бойынша эксперименттік топ үшін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мәні 37,78%,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56,67%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5,56%, құрайды. Бақылау топтары бойынша жоғары деңгейінің мәні 23,68%,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47,37%,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28,95%,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айырмашылықтарға</w:t>
      </w:r>
      <w:r>
        <w:rPr>
          <w:spacing w:val="1"/>
        </w:rPr>
        <w:t xml:space="preserve"> </w:t>
      </w:r>
      <w:r>
        <w:t>тоқталсақ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21,37%,</w:t>
      </w:r>
      <w:r>
        <w:rPr>
          <w:spacing w:val="70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2,63%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24%</w:t>
      </w:r>
      <w:r>
        <w:rPr>
          <w:spacing w:val="1"/>
        </w:rPr>
        <w:t xml:space="preserve"> </w:t>
      </w:r>
      <w:r>
        <w:t>айырмашылықтарынан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нәтижесінің</w:t>
      </w:r>
      <w:r>
        <w:rPr>
          <w:spacing w:val="1"/>
        </w:rPr>
        <w:t xml:space="preserve"> </w:t>
      </w:r>
      <w:r>
        <w:t>жоғарлағанын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</w:p>
    <w:p w:rsidR="004318D1" w:rsidRDefault="00846877">
      <w:pPr>
        <w:pStyle w:val="a3"/>
        <w:ind w:right="223" w:firstLine="710"/>
      </w:pPr>
      <w:r>
        <w:t>Мазмұндық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мәні 41,11%,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 50,00%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8,89%, құрайды. Бақылау топтары бойынша жоғары деңгейінің мәні 19,74%,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47,37%,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32,89%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айырмашылықтарға</w:t>
      </w:r>
      <w:r>
        <w:rPr>
          <w:spacing w:val="1"/>
        </w:rPr>
        <w:t xml:space="preserve"> </w:t>
      </w:r>
      <w:r>
        <w:t>тоқталсақ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22,48%,</w:t>
      </w:r>
      <w:r>
        <w:rPr>
          <w:spacing w:val="70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</w:t>
      </w:r>
      <w:r>
        <w:rPr>
          <w:spacing w:val="-1"/>
        </w:rPr>
        <w:t xml:space="preserve"> </w:t>
      </w:r>
      <w:r>
        <w:t>бойынша</w:t>
      </w:r>
      <w:r>
        <w:rPr>
          <w:spacing w:val="5"/>
        </w:rPr>
        <w:t xml:space="preserve"> </w:t>
      </w:r>
      <w:r>
        <w:t>– 2,84%</w:t>
      </w:r>
      <w:r>
        <w:rPr>
          <w:spacing w:val="-1"/>
        </w:rPr>
        <w:t xml:space="preserve"> </w:t>
      </w:r>
      <w:r>
        <w:t>ал,</w:t>
      </w:r>
      <w:r>
        <w:rPr>
          <w:spacing w:val="-2"/>
        </w:rPr>
        <w:t xml:space="preserve"> </w:t>
      </w:r>
      <w:r>
        <w:t>төменгі</w:t>
      </w:r>
      <w:r>
        <w:rPr>
          <w:spacing w:val="-5"/>
        </w:rPr>
        <w:t xml:space="preserve"> </w:t>
      </w:r>
      <w:r>
        <w:t>деңгей</w:t>
      </w:r>
      <w:r>
        <w:rPr>
          <w:spacing w:val="-1"/>
        </w:rPr>
        <w:t xml:space="preserve"> </w:t>
      </w:r>
      <w:r>
        <w:t>бойынша</w:t>
      </w:r>
      <w:r>
        <w:rPr>
          <w:spacing w:val="8"/>
        </w:rPr>
        <w:t xml:space="preserve"> </w:t>
      </w:r>
      <w:r>
        <w:t>– 19,65%</w:t>
      </w:r>
      <w:r>
        <w:rPr>
          <w:spacing w:val="-1"/>
        </w:rPr>
        <w:t xml:space="preserve"> </w:t>
      </w:r>
      <w:r>
        <w:t>құрады.</w:t>
      </w:r>
    </w:p>
    <w:p w:rsidR="004318D1" w:rsidRDefault="00846877">
      <w:pPr>
        <w:pStyle w:val="a3"/>
        <w:ind w:right="224" w:firstLine="710"/>
      </w:pPr>
      <w:r>
        <w:t>Технологиялық компонент бойынша эксперименттік топ үшін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40,00%,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53,33%,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6,67%, құрайды. Бақылау топтары бойынша жоғары деңгейінің мәні 14,47%,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51,32%,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27,63%,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айырмашылықтарға тоқталсақ жоғары деңгей бойынша – 17,5%, орташа деңгей</w:t>
      </w:r>
      <w:r>
        <w:rPr>
          <w:spacing w:val="1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2,01%</w:t>
      </w:r>
      <w:r>
        <w:rPr>
          <w:spacing w:val="-1"/>
        </w:rPr>
        <w:t xml:space="preserve"> </w:t>
      </w:r>
      <w:r>
        <w:t>ал,</w:t>
      </w:r>
      <w:r>
        <w:rPr>
          <w:spacing w:val="3"/>
        </w:rPr>
        <w:t xml:space="preserve"> </w:t>
      </w:r>
      <w:r>
        <w:t>төменгі</w:t>
      </w:r>
      <w:r>
        <w:rPr>
          <w:spacing w:val="-5"/>
        </w:rPr>
        <w:t xml:space="preserve"> </w:t>
      </w:r>
      <w:r>
        <w:t>деңгей бойынша</w:t>
      </w:r>
      <w:r>
        <w:rPr>
          <w:spacing w:val="8"/>
        </w:rPr>
        <w:t xml:space="preserve"> </w:t>
      </w:r>
      <w:r>
        <w:t>– 22,78%</w:t>
      </w:r>
      <w:r>
        <w:rPr>
          <w:spacing w:val="-1"/>
        </w:rPr>
        <w:t xml:space="preserve"> </w:t>
      </w:r>
      <w:r>
        <w:t>көрсетті.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5A6FED">
      <w:pPr>
        <w:tabs>
          <w:tab w:val="left" w:pos="5220"/>
          <w:tab w:val="left" w:pos="6682"/>
        </w:tabs>
        <w:spacing w:before="45"/>
        <w:ind w:left="3486"/>
        <w:rPr>
          <w:rFonts w:ascii="Calibri" w:hAnsi="Calibri"/>
          <w:sz w:val="20"/>
        </w:rPr>
      </w:pPr>
      <w:r>
        <w:lastRenderedPageBreak/>
        <w:pict>
          <v:rect id="_x0000_s1072" style="position:absolute;left:0;text-align:left;margin-left:211.4pt;margin-top:6.05pt;width:5.5pt;height:5.5pt;z-index:15748608;mso-position-horizontal-relative:page" fillcolor="#375f92" stroked="f">
            <w10:wrap anchorx="page"/>
          </v:rect>
        </w:pict>
      </w:r>
      <w:r>
        <w:pict>
          <v:rect id="_x0000_s1071" style="position:absolute;left:0;text-align:left;margin-left:298.05pt;margin-top:6.05pt;width:5.5pt;height:5.5pt;z-index:-19849216;mso-position-horizontal-relative:page" fillcolor="#c0504d" stroked="f">
            <w10:wrap anchorx="page"/>
          </v:rect>
        </w:pict>
      </w:r>
      <w:r>
        <w:pict>
          <v:rect id="_x0000_s1070" style="position:absolute;left:0;text-align:left;margin-left:371.15pt;margin-top:6.05pt;width:5.5pt;height:5.5pt;z-index:-19848704;mso-position-horizontal-relative:page" fillcolor="#938953" stroked="f">
            <w10:wrap anchorx="page"/>
          </v:rect>
        </w:pict>
      </w:r>
      <w:r w:rsidR="00846877">
        <w:rPr>
          <w:rFonts w:ascii="Calibri" w:hAnsi="Calibri"/>
          <w:sz w:val="20"/>
        </w:rPr>
        <w:t>Мотивациялық</w:t>
      </w:r>
      <w:r w:rsidR="00846877">
        <w:rPr>
          <w:rFonts w:ascii="Calibri" w:hAnsi="Calibri"/>
          <w:sz w:val="20"/>
        </w:rPr>
        <w:tab/>
        <w:t>Мазмұндық</w:t>
      </w:r>
      <w:r w:rsidR="00846877">
        <w:rPr>
          <w:rFonts w:ascii="Calibri" w:hAnsi="Calibri"/>
          <w:sz w:val="20"/>
        </w:rPr>
        <w:tab/>
        <w:t>Технологиялық</w:t>
      </w:r>
    </w:p>
    <w:p w:rsidR="004318D1" w:rsidRDefault="005A6FED">
      <w:pPr>
        <w:pStyle w:val="a3"/>
        <w:spacing w:before="10"/>
        <w:ind w:left="0"/>
        <w:jc w:val="left"/>
        <w:rPr>
          <w:rFonts w:ascii="Calibri"/>
          <w:sz w:val="11"/>
        </w:rPr>
      </w:pPr>
      <w:r>
        <w:pict>
          <v:group id="_x0000_s1039" style="position:absolute;margin-left:115.05pt;margin-top:9.2pt;width:425.6pt;height:223.55pt;z-index:-15709184;mso-wrap-distance-left:0;mso-wrap-distance-right:0;mso-position-horizontal-relative:page" coordorigin="2301,184" coordsize="8512,4471">
            <v:shape id="_x0000_s1069" style="position:absolute;left:2520;top:478;width:7364;height:3405" coordorigin="2520,478" coordsize="7364,3405" o:spt="100" adj="0,,0" path="m2803,3550r-283,l2520,3883r283,l2803,3550xm4219,2144r-283,l3936,3883r283,l4219,2144xm5635,478r-283,l5352,3883r283,l5635,478xm7051,1035r-283,l6768,3883r283,l7051,1035xm8467,1611r-283,l8184,3883r283,l8467,1611xm9883,2460r-283,l9600,3883r283,l9883,2460xe" fillcolor="#375f92" stroked="f">
              <v:stroke joinstyle="round"/>
              <v:formulas/>
              <v:path arrowok="t" o:connecttype="segments"/>
            </v:shape>
            <v:shape id="_x0000_s1068" style="position:absolute;left:2875;top:876;width:7364;height:3007" coordorigin="2875,876" coordsize="7364,3007" o:spt="100" adj="0,,0" path="m3158,3348r-283,l2875,3883r283,l3158,3348xm4574,1904r-283,l4291,3883r283,l4574,1904xm5990,876r-283,l5707,3883r283,l5990,876xm7406,1035r-283,l7123,3883r283,l7406,1035xm8822,1414r-283,l8539,3883r283,l8822,1414xm10238,2696r-283,l9955,3883r283,l10238,2696xe" fillcolor="#c0504d" stroked="f">
              <v:stroke joinstyle="round"/>
              <v:formulas/>
              <v:path arrowok="t" o:connecttype="segments"/>
            </v:shape>
            <v:shape id="_x0000_s1067" style="position:absolute;left:3230;top:679;width:7364;height:3204" coordorigin="3230,680" coordsize="7364,3204" o:spt="100" adj="0,,0" path="m3514,3483r-284,l3230,3883r284,l3514,3483xm4930,2220r-284,l4646,3883r284,l4930,2220xm6346,680r-284,l6062,3883r284,l6346,680xm7762,800r-284,l7478,3883r284,l7762,800xm9178,1476r-284,l8894,3883r284,l9178,1476xm10594,2619r-284,l10310,3883r284,l10594,2619xe" fillcolor="#938953" stroked="f">
              <v:stroke joinstyle="round"/>
              <v:formulas/>
              <v:path arrowok="t" o:connecttype="segments"/>
            </v:shape>
            <v:shape id="_x0000_s1066" style="position:absolute;left:2308;top:3882;width:8497;height:772" coordorigin="2308,3883" coordsize="8497,772" o:spt="100" adj="0,,0" path="m2308,3883r8497,m2308,3883r,386m5141,3883r,386m7973,3883r,386m10805,3883r,386m2308,4269r,386m5141,4269r,386m7973,4269r,386m10805,4269r,386e" filled="f" strokecolor="#858585">
              <v:stroke joinstyle="round"/>
              <v:formulas/>
              <v:path arrowok="t" o:connecttype="segments"/>
            </v:shape>
            <v:shape id="_x0000_s1065" type="#_x0000_t202" style="position:absolute;left:5268;top:184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56.67</w:t>
                    </w:r>
                  </w:p>
                </w:txbxContent>
              </v:textbox>
            </v:shape>
            <v:shape id="_x0000_s1064" type="#_x0000_t202" style="position:absolute;left:5622;top:384;width:831;height:403" filled="f" stroked="f">
              <v:textbox inset="0,0,0,0">
                <w:txbxContent>
                  <w:p w:rsidR="004318D1" w:rsidRDefault="00846877">
                    <w:pPr>
                      <w:spacing w:line="183" w:lineRule="exact"/>
                      <w:ind w:left="3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53.33</w:t>
                    </w:r>
                  </w:p>
                  <w:p w:rsidR="004318D1" w:rsidRDefault="00846877">
                    <w:pPr>
                      <w:spacing w:line="21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50.</w:t>
                    </w:r>
                  </w:p>
                </w:txbxContent>
              </v:textbox>
            </v:shape>
            <v:shape id="_x0000_s1063" type="#_x0000_t202" style="position:absolute;left:5876;top:585;width:223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00</w:t>
                    </w:r>
                  </w:p>
                </w:txbxContent>
              </v:textbox>
            </v:shape>
            <v:shape id="_x0000_s1062" type="#_x0000_t202" style="position:absolute;left:7393;top:505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51.32</w:t>
                    </w:r>
                  </w:p>
                </w:txbxContent>
              </v:textbox>
            </v:shape>
            <v:shape id="_x0000_s1061" type="#_x0000_t202" style="position:absolute;left:6684;top:742;width:478;height:203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47.37</w:t>
                    </w:r>
                  </w:p>
                </w:txbxContent>
              </v:textbox>
            </v:shape>
            <v:shape id="_x0000_s1060" type="#_x0000_t202" style="position:absolute;left:7038;top:863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47.37</w:t>
                    </w:r>
                  </w:p>
                </w:txbxContent>
              </v:textbox>
            </v:shape>
            <v:shape id="_x0000_s1059" type="#_x0000_t202" style="position:absolute;left:8455;top:1119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41.11</w:t>
                    </w:r>
                  </w:p>
                </w:txbxContent>
              </v:textbox>
            </v:shape>
            <v:shape id="_x0000_s1058" type="#_x0000_t202" style="position:absolute;left:8101;top:1320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37.78</w:t>
                    </w:r>
                  </w:p>
                </w:txbxContent>
              </v:textbox>
            </v:shape>
            <v:shape id="_x0000_s1057" type="#_x0000_t202" style="position:absolute;left:8849;top:1266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40.00</w:t>
                    </w:r>
                  </w:p>
                </w:txbxContent>
              </v:textbox>
            </v:shape>
            <v:shape id="_x0000_s1056" type="#_x0000_t202" style="position:absolute;left:4205;top:1613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32.89</w:t>
                    </w:r>
                  </w:p>
                </w:txbxContent>
              </v:textbox>
            </v:shape>
            <v:shape id="_x0000_s1055" type="#_x0000_t202" style="position:absolute;left:3851;top:1850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28.95</w:t>
                    </w:r>
                  </w:p>
                </w:txbxContent>
              </v:textbox>
            </v:shape>
            <v:shape id="_x0000_s1054" type="#_x0000_t202" style="position:absolute;left:4559;top:1930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27.63</w:t>
                    </w:r>
                  </w:p>
                </w:txbxContent>
              </v:textbox>
            </v:shape>
            <v:shape id="_x0000_s1053" type="#_x0000_t202" style="position:absolute;left:9517;top:2167;width:479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23.68</w:t>
                    </w:r>
                  </w:p>
                </w:txbxContent>
              </v:textbox>
            </v:shape>
            <v:shape id="_x0000_s1052" type="#_x0000_t202" style="position:absolute;left:9871;top:2325;width:832;height:401" filled="f" stroked="f">
              <v:textbox inset="0,0,0,0">
                <w:txbxContent>
                  <w:p w:rsidR="004318D1" w:rsidRDefault="00846877">
                    <w:pPr>
                      <w:spacing w:line="182" w:lineRule="exact"/>
                      <w:ind w:left="35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21.05</w:t>
                    </w:r>
                  </w:p>
                  <w:p w:rsidR="004318D1" w:rsidRDefault="00846877">
                    <w:pPr>
                      <w:spacing w:line="21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19.74</w:t>
                    </w:r>
                  </w:p>
                </w:txbxContent>
              </v:textbox>
            </v:shape>
            <v:shape id="_x0000_s1051" type="#_x0000_t202" style="position:absolute;left:2836;top:3056;width:377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8.89</w:t>
                    </w:r>
                  </w:p>
                </w:txbxContent>
              </v:textbox>
            </v:shape>
            <v:shape id="_x0000_s1050" type="#_x0000_t202" style="position:absolute;left:2482;top:3257;width:3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5.56</w:t>
                    </w:r>
                  </w:p>
                </w:txbxContent>
              </v:textbox>
            </v:shape>
            <v:shape id="_x0000_s1049" type="#_x0000_t202" style="position:absolute;left:3191;top:3189;width:377;height:203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6.67</w:t>
                    </w:r>
                  </w:p>
                </w:txbxContent>
              </v:textbox>
            </v:shape>
            <v:shape id="_x0000_s1048" type="#_x0000_t202" style="position:absolute;left:2914;top:4052;width:229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ЭТ</w:t>
                    </w:r>
                  </w:p>
                </w:txbxContent>
              </v:textbox>
            </v:shape>
            <v:shape id="_x0000_s1047" type="#_x0000_t202" style="position:absolute;left:4331;top:4052;width:231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БТ</w:t>
                    </w:r>
                  </w:p>
                </w:txbxContent>
              </v:textbox>
            </v:shape>
            <v:shape id="_x0000_s1046" type="#_x0000_t202" style="position:absolute;left:5747;top:4052;width:229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ЭТ</w:t>
                    </w:r>
                  </w:p>
                </w:txbxContent>
              </v:textbox>
            </v:shape>
            <v:shape id="_x0000_s1045" type="#_x0000_t202" style="position:absolute;left:7164;top:4052;width:231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БТ</w:t>
                    </w:r>
                  </w:p>
                </w:txbxContent>
              </v:textbox>
            </v:shape>
            <v:shape id="_x0000_s1044" type="#_x0000_t202" style="position:absolute;left:8581;top:4052;width:229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ЭТ</w:t>
                    </w:r>
                  </w:p>
                </w:txbxContent>
              </v:textbox>
            </v:shape>
            <v:shape id="_x0000_s1043" type="#_x0000_t202" style="position:absolute;left:9997;top:4052;width:231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БТ</w:t>
                    </w:r>
                  </w:p>
                </w:txbxContent>
              </v:textbox>
            </v:shape>
            <v:shape id="_x0000_s1042" type="#_x0000_t202" style="position:absolute;left:3125;top:4438;width:1214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Төмен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деңгей</w:t>
                    </w:r>
                  </w:p>
                </w:txbxContent>
              </v:textbox>
            </v:shape>
            <v:shape id="_x0000_s1041" type="#_x0000_t202" style="position:absolute;left:5906;top:4438;width:1319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Орташа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деңгей</w:t>
                    </w:r>
                  </w:p>
                </w:txbxContent>
              </v:textbox>
            </v:shape>
            <v:shape id="_x0000_s1040" type="#_x0000_t202" style="position:absolute;left:8705;top:4438;width:1391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Жоғары</w:t>
                    </w:r>
                    <w:r>
                      <w:rPr>
                        <w:rFonts w:ascii="Calibri" w:hAnsi="Calibri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деңгей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318D1" w:rsidRDefault="004318D1">
      <w:pPr>
        <w:pStyle w:val="a3"/>
        <w:spacing w:before="10"/>
        <w:ind w:left="0"/>
        <w:jc w:val="left"/>
        <w:rPr>
          <w:rFonts w:ascii="Calibri"/>
          <w:sz w:val="7"/>
        </w:rPr>
      </w:pPr>
    </w:p>
    <w:p w:rsidR="004318D1" w:rsidRDefault="00846877">
      <w:pPr>
        <w:pStyle w:val="a3"/>
        <w:spacing w:before="87"/>
        <w:ind w:left="569"/>
        <w:jc w:val="center"/>
      </w:pPr>
      <w:r>
        <w:t>Сурет</w:t>
      </w:r>
      <w:r>
        <w:rPr>
          <w:spacing w:val="-7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Қалыптастырушы</w:t>
      </w:r>
      <w:r>
        <w:rPr>
          <w:spacing w:val="-2"/>
        </w:rPr>
        <w:t xml:space="preserve"> </w:t>
      </w:r>
      <w:r>
        <w:t>эксперименттің</w:t>
      </w:r>
      <w:r>
        <w:rPr>
          <w:spacing w:val="-6"/>
        </w:rPr>
        <w:t xml:space="preserve"> </w:t>
      </w:r>
      <w:r>
        <w:t>нәтижесі</w:t>
      </w:r>
    </w:p>
    <w:p w:rsidR="004318D1" w:rsidRDefault="004318D1">
      <w:pPr>
        <w:pStyle w:val="a3"/>
        <w:spacing w:before="11"/>
        <w:ind w:left="0"/>
        <w:jc w:val="left"/>
        <w:rPr>
          <w:sz w:val="27"/>
        </w:rPr>
      </w:pPr>
    </w:p>
    <w:p w:rsidR="004318D1" w:rsidRDefault="00846877">
      <w:pPr>
        <w:pStyle w:val="a4"/>
        <w:numPr>
          <w:ilvl w:val="0"/>
          <w:numId w:val="7"/>
        </w:numPr>
        <w:tabs>
          <w:tab w:val="left" w:pos="1878"/>
        </w:tabs>
        <w:ind w:right="226" w:firstLine="706"/>
        <w:jc w:val="both"/>
        <w:rPr>
          <w:sz w:val="28"/>
        </w:rPr>
      </w:pPr>
      <w:r>
        <w:rPr>
          <w:sz w:val="28"/>
        </w:rPr>
        <w:t>суретте,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диаграммада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айтқанда,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 білім алушылар өздерінің жаңа білім, білік, дағдыларын жетілдірумен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 ГАЖ технологияларын меңгеру деңгейінің айтарлықтай жоғарылағанын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көруімізге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Керісінше,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тобы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жоғарылауына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қарамастан,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түсінуде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минималды</w:t>
      </w:r>
      <w:r>
        <w:rPr>
          <w:spacing w:val="70"/>
          <w:sz w:val="28"/>
        </w:rPr>
        <w:t xml:space="preserve"> </w:t>
      </w:r>
      <w:r>
        <w:rPr>
          <w:sz w:val="28"/>
        </w:rPr>
        <w:t>өзгерістерді көрсетті.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1"/>
          <w:sz w:val="28"/>
        </w:rPr>
        <w:t xml:space="preserve"> </w:t>
      </w:r>
      <w:r>
        <w:rPr>
          <w:sz w:val="28"/>
        </w:rPr>
        <w:t>1.3-бөлімде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мұқият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келеді.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Қалыптастырушы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ынтасын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арттырудағы</w:t>
      </w:r>
      <w:r>
        <w:rPr>
          <w:spacing w:val="-1"/>
          <w:sz w:val="28"/>
        </w:rPr>
        <w:t xml:space="preserve"> </w:t>
      </w:r>
      <w:r>
        <w:rPr>
          <w:sz w:val="28"/>
        </w:rPr>
        <w:t>ГАЖ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6"/>
          <w:sz w:val="28"/>
        </w:rPr>
        <w:t xml:space="preserve"> </w:t>
      </w:r>
      <w:r>
        <w:rPr>
          <w:sz w:val="28"/>
        </w:rPr>
        <w:t>рөлі</w:t>
      </w:r>
      <w:r>
        <w:rPr>
          <w:spacing w:val="-5"/>
          <w:sz w:val="28"/>
        </w:rPr>
        <w:t xml:space="preserve"> </w:t>
      </w:r>
      <w:r>
        <w:rPr>
          <w:sz w:val="28"/>
        </w:rPr>
        <w:t>зор</w:t>
      </w:r>
      <w:r>
        <w:rPr>
          <w:spacing w:val="-1"/>
          <w:sz w:val="28"/>
        </w:rPr>
        <w:t xml:space="preserve"> </w:t>
      </w:r>
      <w:r>
        <w:rPr>
          <w:sz w:val="28"/>
        </w:rPr>
        <w:t>екендігін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көрсетті.</w:t>
      </w:r>
    </w:p>
    <w:p w:rsidR="004318D1" w:rsidRDefault="00846877">
      <w:pPr>
        <w:pStyle w:val="a3"/>
        <w:spacing w:before="1"/>
        <w:ind w:right="223" w:firstLine="706"/>
      </w:pPr>
      <w:r>
        <w:t>Педагог-психологтар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тексеру және талдау мәселесіне жиі тап болады, бұл өз кезегінде материалдың</w:t>
      </w:r>
      <w:r>
        <w:rPr>
          <w:spacing w:val="1"/>
        </w:rPr>
        <w:t xml:space="preserve"> </w:t>
      </w:r>
      <w:r>
        <w:t>дұрыстығына</w:t>
      </w:r>
      <w:r>
        <w:rPr>
          <w:spacing w:val="1"/>
        </w:rPr>
        <w:t xml:space="preserve"> </w:t>
      </w:r>
      <w:r>
        <w:t>күмән</w:t>
      </w:r>
      <w:r>
        <w:rPr>
          <w:spacing w:val="1"/>
        </w:rPr>
        <w:t xml:space="preserve"> </w:t>
      </w:r>
      <w:r>
        <w:t>келтіреді.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материалды өңдеу мен талдаудың математикалық әдістерін қолдану қажет. Тек</w:t>
      </w:r>
      <w:r>
        <w:rPr>
          <w:spacing w:val="1"/>
        </w:rPr>
        <w:t xml:space="preserve"> </w:t>
      </w:r>
      <w:r>
        <w:t>бақыланатын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критерийлерді</w:t>
      </w:r>
      <w:r>
        <w:rPr>
          <w:spacing w:val="1"/>
        </w:rPr>
        <w:t xml:space="preserve"> </w:t>
      </w:r>
      <w:r>
        <w:t>есептеу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критерийлердің маңызды мәндерімен салыстыру арқылы алынған нәтижелердің</w:t>
      </w:r>
      <w:r>
        <w:rPr>
          <w:spacing w:val="-67"/>
        </w:rPr>
        <w:t xml:space="preserve"> </w:t>
      </w:r>
      <w:r>
        <w:t>дұрыстығын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тұжырымдардың</w:t>
      </w:r>
      <w:r>
        <w:rPr>
          <w:spacing w:val="1"/>
        </w:rPr>
        <w:t xml:space="preserve"> </w:t>
      </w:r>
      <w:r>
        <w:t>дұрыстығына дау айту қиын болады қарсыластар үшін бұл ұқсас әдістердің</w:t>
      </w:r>
      <w:r>
        <w:rPr>
          <w:spacing w:val="1"/>
        </w:rPr>
        <w:t xml:space="preserve"> </w:t>
      </w:r>
      <w:r>
        <w:t>тиімділігі.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71"/>
        </w:rPr>
        <w:t xml:space="preserve"> </w:t>
      </w:r>
      <w:r>
        <w:t>теориялық</w:t>
      </w:r>
      <w:r>
        <w:rPr>
          <w:spacing w:val="-67"/>
        </w:rPr>
        <w:t xml:space="preserve"> </w:t>
      </w:r>
      <w:r>
        <w:t>мәліметтермен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айырмашылығына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70"/>
        </w:rPr>
        <w:t xml:space="preserve"> </w:t>
      </w:r>
      <w:r>
        <w:t>зерттеулердегі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критерийлердің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«хи-квадрат»</w:t>
      </w:r>
      <w:r>
        <w:rPr>
          <w:spacing w:val="1"/>
        </w:rPr>
        <w:t xml:space="preserve"> </w:t>
      </w:r>
      <w:r>
        <w:t>критерийін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шарасы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[193].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гипотезаның</w:t>
      </w:r>
      <w:r>
        <w:rPr>
          <w:spacing w:val="1"/>
        </w:rPr>
        <w:t xml:space="preserve"> </w:t>
      </w:r>
      <w:r>
        <w:t>дәлдігін растау үшін біз параметрлік емес К. Пирсон X</w:t>
      </w:r>
      <w:r>
        <w:rPr>
          <w:vertAlign w:val="superscript"/>
        </w:rPr>
        <w:t>2</w:t>
      </w:r>
      <w:r>
        <w:t xml:space="preserve"> критерийін қолдандық.</w:t>
      </w:r>
      <w:r>
        <w:rPr>
          <w:spacing w:val="1"/>
        </w:rPr>
        <w:t xml:space="preserve"> </w:t>
      </w:r>
      <w:r>
        <w:rPr>
          <w:w w:val="95"/>
        </w:rPr>
        <w:t>X</w:t>
      </w:r>
      <w:r>
        <w:rPr>
          <w:w w:val="95"/>
          <w:vertAlign w:val="superscript"/>
        </w:rPr>
        <w:t>2</w:t>
      </w:r>
      <w:r>
        <w:rPr>
          <w:spacing w:val="-16"/>
          <w:w w:val="95"/>
        </w:rPr>
        <w:t xml:space="preserve"> </w:t>
      </w:r>
      <w:r>
        <w:rPr>
          <w:w w:val="95"/>
        </w:rPr>
        <w:t>есептеу</w:t>
      </w:r>
      <w:r>
        <w:rPr>
          <w:spacing w:val="4"/>
          <w:w w:val="95"/>
        </w:rPr>
        <w:t xml:space="preserve"> </w:t>
      </w:r>
      <w:r>
        <w:rPr>
          <w:w w:val="95"/>
        </w:rPr>
        <w:t>келесі</w:t>
      </w:r>
      <w:r>
        <w:rPr>
          <w:spacing w:val="3"/>
          <w:w w:val="95"/>
        </w:rPr>
        <w:t xml:space="preserve"> </w:t>
      </w:r>
      <w:r>
        <w:rPr>
          <w:w w:val="95"/>
        </w:rPr>
        <w:t>формулаға</w:t>
      </w:r>
      <w:r>
        <w:rPr>
          <w:spacing w:val="9"/>
          <w:w w:val="95"/>
        </w:rPr>
        <w:t xml:space="preserve"> </w:t>
      </w:r>
      <w:r>
        <w:rPr>
          <w:w w:val="95"/>
        </w:rPr>
        <w:t>негізделген</w:t>
      </w:r>
      <w:r>
        <w:rPr>
          <w:spacing w:val="16"/>
          <w:w w:val="95"/>
        </w:rPr>
        <w:t xml:space="preserve"> </w:t>
      </w:r>
      <w:r>
        <w:rPr>
          <w:w w:val="95"/>
        </w:rPr>
        <w:t>[194].</w:t>
      </w:r>
    </w:p>
    <w:p w:rsidR="004318D1" w:rsidRDefault="004318D1">
      <w:pPr>
        <w:sectPr w:rsidR="004318D1">
          <w:pgSz w:w="11910" w:h="16840"/>
          <w:pgMar w:top="12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tabs>
          <w:tab w:val="left" w:pos="10120"/>
        </w:tabs>
        <w:spacing w:before="87"/>
        <w:ind w:firstLine="4350"/>
      </w:pPr>
      <w:r>
        <w:lastRenderedPageBreak/>
        <w:t>χ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∑(Э</w:t>
      </w:r>
      <w:r>
        <w:rPr>
          <w:spacing w:val="-1"/>
        </w:rPr>
        <w:t xml:space="preserve"> </w:t>
      </w:r>
      <w:r>
        <w:t>― Т</w:t>
      </w:r>
      <w:r>
        <w:rPr>
          <w:vertAlign w:val="subscript"/>
        </w:rPr>
        <w:t>кр</w:t>
      </w:r>
      <w:r>
        <w:t>)²</w:t>
      </w:r>
      <w:r>
        <w:rPr>
          <w:spacing w:val="-1"/>
        </w:rPr>
        <w:t xml:space="preserve"> </w:t>
      </w:r>
      <w:r>
        <w:t>/ Т</w:t>
      </w:r>
      <w:r>
        <w:rPr>
          <w:vertAlign w:val="subscript"/>
        </w:rPr>
        <w:t>кр</w:t>
      </w:r>
      <w:r>
        <w:tab/>
        <w:t>(1)</w:t>
      </w:r>
    </w:p>
    <w:p w:rsidR="004318D1" w:rsidRDefault="00846877">
      <w:pPr>
        <w:pStyle w:val="a3"/>
        <w:spacing w:before="72"/>
        <w:ind w:right="228"/>
      </w:pPr>
      <w:r>
        <w:t>мұнда df= (R-1) х (C-1), біздің жағдайда еркіндік дәрежелерінің саны. (3-1)*(3-</w:t>
      </w:r>
      <w:r>
        <w:rPr>
          <w:spacing w:val="1"/>
        </w:rPr>
        <w:t xml:space="preserve"> </w:t>
      </w:r>
      <w:r>
        <w:t>1)=4, біз сақтағымыз келетін маңыздылық деңгейі 0,05 сыни кестеге жүгінейік</w:t>
      </w:r>
      <w:r>
        <w:rPr>
          <w:spacing w:val="1"/>
        </w:rPr>
        <w:t xml:space="preserve"> </w:t>
      </w:r>
      <w:r>
        <w:t>хи-квадрат</w:t>
      </w:r>
      <w:r>
        <w:rPr>
          <w:spacing w:val="-1"/>
        </w:rPr>
        <w:t xml:space="preserve"> </w:t>
      </w:r>
      <w:r>
        <w:t>критериясының</w:t>
      </w:r>
      <w:r>
        <w:rPr>
          <w:spacing w:val="1"/>
        </w:rPr>
        <w:t xml:space="preserve"> </w:t>
      </w:r>
      <w:r>
        <w:t>кестедегі</w:t>
      </w:r>
      <w:r>
        <w:rPr>
          <w:spacing w:val="-4"/>
        </w:rPr>
        <w:t xml:space="preserve"> </w:t>
      </w:r>
      <w:r>
        <w:t>мәні:</w:t>
      </w:r>
      <w:r>
        <w:rPr>
          <w:spacing w:val="-6"/>
        </w:rPr>
        <w:t xml:space="preserve"> </w:t>
      </w:r>
      <w:r>
        <w:t>χ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кр=5,99.</w:t>
      </w:r>
    </w:p>
    <w:p w:rsidR="004318D1" w:rsidRDefault="00846877">
      <w:pPr>
        <w:pStyle w:val="a3"/>
        <w:ind w:right="238" w:firstLine="706"/>
      </w:pPr>
      <w:r>
        <w:t>Алынған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төмен,</w:t>
      </w:r>
      <w:r>
        <w:rPr>
          <w:spacing w:val="1"/>
        </w:rPr>
        <w:t xml:space="preserve"> </w:t>
      </w:r>
      <w:r>
        <w:t>жеткілікті</w:t>
      </w:r>
      <w:r>
        <w:rPr>
          <w:spacing w:val="-5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кесте</w:t>
      </w:r>
      <w:r>
        <w:rPr>
          <w:spacing w:val="2"/>
        </w:rPr>
        <w:t xml:space="preserve"> </w:t>
      </w:r>
      <w:r>
        <w:t>құрастырылды.</w:t>
      </w:r>
    </w:p>
    <w:p w:rsidR="004318D1" w:rsidRDefault="00846877">
      <w:pPr>
        <w:pStyle w:val="a3"/>
        <w:ind w:right="233" w:firstLine="706"/>
      </w:pPr>
      <w:r>
        <w:t>Бастапқы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Н</w:t>
      </w:r>
      <w:r>
        <w:rPr>
          <w:vertAlign w:val="subscript"/>
        </w:rPr>
        <w:t>0</w:t>
      </w:r>
      <w:r>
        <w:t>-дік</w:t>
      </w:r>
      <w:r>
        <w:rPr>
          <w:spacing w:val="1"/>
        </w:rPr>
        <w:t xml:space="preserve"> </w:t>
      </w:r>
      <w:r>
        <w:t>гипотезаны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жаратылыстану ғылымдары салаларында цифрлық технологияларды оқытуда</w:t>
      </w:r>
      <w:r>
        <w:rPr>
          <w:spacing w:val="1"/>
        </w:rPr>
        <w:t xml:space="preserve"> </w:t>
      </w:r>
      <w:r>
        <w:t>геоақпараттық жүйелерді қолданса, онда білім алушылардың теориялық және</w:t>
      </w:r>
      <w:r>
        <w:rPr>
          <w:spacing w:val="1"/>
        </w:rPr>
        <w:t xml:space="preserve"> </w:t>
      </w:r>
      <w:r>
        <w:t>практикалық дағдыларында</w:t>
      </w:r>
      <w:r>
        <w:rPr>
          <w:spacing w:val="1"/>
        </w:rPr>
        <w:t xml:space="preserve"> </w:t>
      </w:r>
      <w:r>
        <w:t>өзгеріс</w:t>
      </w:r>
      <w:r>
        <w:rPr>
          <w:spacing w:val="2"/>
        </w:rPr>
        <w:t xml:space="preserve"> </w:t>
      </w:r>
      <w:r>
        <w:t>болмайды.</w:t>
      </w:r>
    </w:p>
    <w:p w:rsidR="004318D1" w:rsidRDefault="00846877">
      <w:pPr>
        <w:pStyle w:val="a3"/>
        <w:ind w:right="231" w:firstLine="706"/>
      </w:pPr>
      <w:r>
        <w:t>Баламалы гипотезанында білім беру сапасын арттыру үшін егер, цифрлық</w:t>
      </w:r>
      <w:r>
        <w:rPr>
          <w:spacing w:val="-67"/>
        </w:rPr>
        <w:t xml:space="preserve"> </w:t>
      </w:r>
      <w:r>
        <w:t>технологияларды салалар бойынша қолданса, онда білім алушылардың 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артады,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біліктілік</w:t>
      </w:r>
      <w:r>
        <w:rPr>
          <w:spacing w:val="7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практикалық дағдыларға</w:t>
      </w:r>
      <w:r>
        <w:rPr>
          <w:spacing w:val="2"/>
        </w:rPr>
        <w:t xml:space="preserve"> </w:t>
      </w:r>
      <w:r>
        <w:t>ие</w:t>
      </w:r>
      <w:r>
        <w:rPr>
          <w:spacing w:val="2"/>
        </w:rPr>
        <w:t xml:space="preserve"> </w:t>
      </w:r>
      <w:r>
        <w:t>болады.</w:t>
      </w:r>
    </w:p>
    <w:p w:rsidR="004318D1" w:rsidRDefault="00846877">
      <w:pPr>
        <w:pStyle w:val="a3"/>
        <w:spacing w:before="2"/>
        <w:ind w:right="222" w:firstLine="706"/>
      </w:pPr>
      <w:r>
        <w:t>Мотивациялық</w:t>
      </w:r>
      <w:r>
        <w:rPr>
          <w:spacing w:val="1"/>
        </w:rPr>
        <w:t xml:space="preserve"> </w:t>
      </w:r>
      <w:r>
        <w:t>компонентке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сипаттамаларын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есептелді</w:t>
      </w:r>
      <w:r>
        <w:rPr>
          <w:spacing w:val="1"/>
        </w:rPr>
        <w:t xml:space="preserve"> </w:t>
      </w:r>
      <w:r>
        <w:t>(21,</w:t>
      </w:r>
      <w:r>
        <w:rPr>
          <w:spacing w:val="1"/>
        </w:rPr>
        <w:t xml:space="preserve"> </w:t>
      </w:r>
      <w:r>
        <w:t>22,</w:t>
      </w:r>
      <w:r>
        <w:rPr>
          <w:spacing w:val="1"/>
        </w:rPr>
        <w:t xml:space="preserve"> </w:t>
      </w:r>
      <w:r>
        <w:t>23-кестелер;</w:t>
      </w:r>
      <w:r>
        <w:rPr>
          <w:spacing w:val="1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29-</w:t>
      </w:r>
      <w:r>
        <w:rPr>
          <w:spacing w:val="1"/>
        </w:rPr>
        <w:t xml:space="preserve"> </w:t>
      </w:r>
      <w:r>
        <w:t>суреттер).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жиіліктегі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ықтималдықпен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шекті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5,991-дан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дәлелдігін</w:t>
      </w:r>
      <w:r>
        <w:rPr>
          <w:spacing w:val="1"/>
        </w:rPr>
        <w:t xml:space="preserve"> </w:t>
      </w:r>
      <w:r>
        <w:t>тексеру</w:t>
      </w:r>
      <w:r>
        <w:rPr>
          <w:spacing w:val="71"/>
        </w:rPr>
        <w:t xml:space="preserve"> </w:t>
      </w:r>
      <w:r>
        <w:t>мақсатында</w:t>
      </w:r>
      <w:r>
        <w:rPr>
          <w:spacing w:val="71"/>
        </w:rPr>
        <w:t xml:space="preserve"> </w:t>
      </w:r>
      <w:r>
        <w:t>есептелген</w:t>
      </w:r>
      <w:r>
        <w:rPr>
          <w:spacing w:val="-67"/>
        </w:rPr>
        <w:t xml:space="preserve"> </w:t>
      </w:r>
      <w:r>
        <w:t>мотивациялық χ2 = 17,74, мазмұндық χ2 = 18,01, техникалық χ2 = 15,89, χ2</w:t>
      </w:r>
      <w:r>
        <w:rPr>
          <w:spacing w:val="1"/>
        </w:rPr>
        <w:t xml:space="preserve"> </w:t>
      </w:r>
      <w:r>
        <w:t>кр=5,991</w:t>
      </w:r>
      <w:r>
        <w:rPr>
          <w:spacing w:val="-3"/>
        </w:rPr>
        <w:t xml:space="preserve"> </w:t>
      </w:r>
      <w:r>
        <w:t>мәніне</w:t>
      </w:r>
      <w:r>
        <w:rPr>
          <w:spacing w:val="-2"/>
        </w:rPr>
        <w:t xml:space="preserve"> </w:t>
      </w:r>
      <w:r>
        <w:t>тең</w:t>
      </w:r>
      <w:r>
        <w:rPr>
          <w:spacing w:val="-3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Мұндағы</w:t>
      </w:r>
      <w:r>
        <w:rPr>
          <w:spacing w:val="-3"/>
        </w:rPr>
        <w:t xml:space="preserve"> </w:t>
      </w:r>
      <w:r>
        <w:t>X</w:t>
      </w:r>
      <w:r>
        <w:rPr>
          <w:vertAlign w:val="subscript"/>
        </w:rPr>
        <w:t>2</w:t>
      </w:r>
      <w:r>
        <w:t>=</w:t>
      </w:r>
      <w:r>
        <w:rPr>
          <w:spacing w:val="-2"/>
        </w:rPr>
        <w:t xml:space="preserve"> </w:t>
      </w:r>
      <w:r>
        <w:t>&gt;5,991</w:t>
      </w:r>
      <w:r>
        <w:rPr>
          <w:spacing w:val="-2"/>
        </w:rPr>
        <w:t xml:space="preserve"> </w:t>
      </w:r>
      <w:r>
        <w:t>шартты</w:t>
      </w:r>
      <w:r>
        <w:rPr>
          <w:spacing w:val="-2"/>
        </w:rPr>
        <w:t xml:space="preserve"> </w:t>
      </w:r>
      <w:r>
        <w:t>қанағаттандырылды.</w:t>
      </w:r>
    </w:p>
    <w:p w:rsidR="004318D1" w:rsidRDefault="004318D1">
      <w:pPr>
        <w:pStyle w:val="a3"/>
        <w:spacing w:before="8"/>
        <w:ind w:left="0"/>
        <w:jc w:val="left"/>
        <w:rPr>
          <w:sz w:val="27"/>
        </w:rPr>
      </w:pPr>
    </w:p>
    <w:p w:rsidR="004318D1" w:rsidRDefault="00846877">
      <w:pPr>
        <w:pStyle w:val="a3"/>
      </w:pPr>
      <w:r>
        <w:t>Кесте</w:t>
      </w:r>
      <w:r>
        <w:rPr>
          <w:spacing w:val="-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Мотивациялық</w:t>
      </w:r>
      <w:r>
        <w:rPr>
          <w:spacing w:val="-3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кесте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2266"/>
        <w:gridCol w:w="2410"/>
        <w:gridCol w:w="1704"/>
        <w:gridCol w:w="1964"/>
      </w:tblGrid>
      <w:tr w:rsidR="004318D1">
        <w:trPr>
          <w:trHeight w:val="273"/>
        </w:trPr>
        <w:tc>
          <w:tcPr>
            <w:tcW w:w="1234" w:type="dxa"/>
          </w:tcPr>
          <w:p w:rsidR="004318D1" w:rsidRDefault="00846877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3" w:lineRule="exact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2410" w:type="dxa"/>
          </w:tcPr>
          <w:p w:rsidR="004318D1" w:rsidRDefault="00846877">
            <w:pPr>
              <w:pStyle w:val="TableParagraph"/>
              <w:spacing w:line="253" w:lineRule="exact"/>
              <w:ind w:left="472" w:right="451"/>
              <w:jc w:val="center"/>
              <w:rPr>
                <w:sz w:val="24"/>
              </w:rPr>
            </w:pPr>
            <w:r>
              <w:rPr>
                <w:sz w:val="24"/>
              </w:rPr>
              <w:t>Эмпирикалық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3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Теориялық</w:t>
            </w:r>
          </w:p>
        </w:tc>
        <w:tc>
          <w:tcPr>
            <w:tcW w:w="1964" w:type="dxa"/>
          </w:tcPr>
          <w:p w:rsidR="004318D1" w:rsidRDefault="00846877">
            <w:pPr>
              <w:pStyle w:val="TableParagraph"/>
              <w:spacing w:line="253" w:lineRule="exact"/>
              <w:ind w:left="390" w:right="370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(Э-Т</w:t>
            </w:r>
            <w:r>
              <w:rPr>
                <w:sz w:val="16"/>
              </w:rPr>
              <w:t>кр</w:t>
            </w:r>
            <w:r>
              <w:rPr>
                <w:position w:val="2"/>
                <w:sz w:val="24"/>
              </w:rPr>
              <w:t>)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position w:val="2"/>
                <w:sz w:val="24"/>
              </w:rPr>
              <w:t>/Т</w:t>
            </w:r>
            <w:r>
              <w:rPr>
                <w:sz w:val="16"/>
              </w:rPr>
              <w:t>кр</w:t>
            </w:r>
          </w:p>
        </w:tc>
      </w:tr>
      <w:tr w:rsidR="004318D1">
        <w:trPr>
          <w:trHeight w:val="277"/>
        </w:trPr>
        <w:tc>
          <w:tcPr>
            <w:tcW w:w="1234" w:type="dxa"/>
            <w:vMerge w:val="restart"/>
          </w:tcPr>
          <w:p w:rsidR="004318D1" w:rsidRDefault="0084687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8" w:lineRule="exact"/>
              <w:ind w:left="114" w:right="92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2410" w:type="dxa"/>
          </w:tcPr>
          <w:p w:rsidR="004318D1" w:rsidRDefault="00846877">
            <w:pPr>
              <w:pStyle w:val="TableParagraph"/>
              <w:spacing w:line="258" w:lineRule="exact"/>
              <w:ind w:left="462" w:right="45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8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964" w:type="dxa"/>
          </w:tcPr>
          <w:p w:rsidR="004318D1" w:rsidRDefault="00846877">
            <w:pPr>
              <w:pStyle w:val="TableParagraph"/>
              <w:spacing w:line="258" w:lineRule="exact"/>
              <w:ind w:left="387" w:right="370"/>
              <w:jc w:val="center"/>
              <w:rPr>
                <w:sz w:val="24"/>
              </w:rPr>
            </w:pPr>
            <w:r>
              <w:rPr>
                <w:sz w:val="24"/>
              </w:rPr>
              <w:t>8,57</w:t>
            </w:r>
          </w:p>
        </w:tc>
      </w:tr>
      <w:tr w:rsidR="004318D1">
        <w:trPr>
          <w:trHeight w:val="278"/>
        </w:trPr>
        <w:tc>
          <w:tcPr>
            <w:tcW w:w="12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8" w:lineRule="exact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2410" w:type="dxa"/>
          </w:tcPr>
          <w:p w:rsidR="004318D1" w:rsidRDefault="00846877">
            <w:pPr>
              <w:pStyle w:val="TableParagraph"/>
              <w:spacing w:line="258" w:lineRule="exact"/>
              <w:ind w:left="462" w:right="45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8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40,29</w:t>
            </w:r>
          </w:p>
        </w:tc>
        <w:tc>
          <w:tcPr>
            <w:tcW w:w="1964" w:type="dxa"/>
          </w:tcPr>
          <w:p w:rsidR="004318D1" w:rsidRDefault="00846877">
            <w:pPr>
              <w:pStyle w:val="TableParagraph"/>
              <w:spacing w:line="258" w:lineRule="exact"/>
              <w:ind w:left="387" w:right="370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 w:rsidR="004318D1">
        <w:trPr>
          <w:trHeight w:val="273"/>
        </w:trPr>
        <w:tc>
          <w:tcPr>
            <w:tcW w:w="12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3" w:lineRule="exact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2410" w:type="dxa"/>
          </w:tcPr>
          <w:p w:rsidR="004318D1" w:rsidRDefault="00846877">
            <w:pPr>
              <w:pStyle w:val="TableParagraph"/>
              <w:spacing w:line="253" w:lineRule="exact"/>
              <w:ind w:left="462" w:right="45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3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  <w:tc>
          <w:tcPr>
            <w:tcW w:w="1964" w:type="dxa"/>
          </w:tcPr>
          <w:p w:rsidR="004318D1" w:rsidRDefault="00846877">
            <w:pPr>
              <w:pStyle w:val="TableParagraph"/>
              <w:spacing w:line="253" w:lineRule="exact"/>
              <w:ind w:left="387" w:right="370"/>
              <w:jc w:val="center"/>
              <w:rPr>
                <w:sz w:val="24"/>
              </w:rPr>
            </w:pPr>
            <w:r>
              <w:rPr>
                <w:sz w:val="24"/>
              </w:rPr>
              <w:t>1,42</w:t>
            </w:r>
          </w:p>
        </w:tc>
      </w:tr>
      <w:tr w:rsidR="004318D1">
        <w:trPr>
          <w:trHeight w:val="277"/>
        </w:trPr>
        <w:tc>
          <w:tcPr>
            <w:tcW w:w="1234" w:type="dxa"/>
            <w:vMerge w:val="restart"/>
          </w:tcPr>
          <w:p w:rsidR="004318D1" w:rsidRDefault="0084687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8" w:lineRule="exact"/>
              <w:ind w:left="114" w:right="92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2410" w:type="dxa"/>
          </w:tcPr>
          <w:p w:rsidR="004318D1" w:rsidRDefault="0084687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8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964" w:type="dxa"/>
          </w:tcPr>
          <w:p w:rsidR="004318D1" w:rsidRDefault="00846877">
            <w:pPr>
              <w:pStyle w:val="TableParagraph"/>
              <w:spacing w:line="258" w:lineRule="exact"/>
              <w:ind w:left="387" w:right="370"/>
              <w:jc w:val="center"/>
              <w:rPr>
                <w:sz w:val="24"/>
              </w:rPr>
            </w:pPr>
            <w:r>
              <w:rPr>
                <w:sz w:val="24"/>
              </w:rPr>
              <w:t>5,87</w:t>
            </w:r>
          </w:p>
        </w:tc>
      </w:tr>
      <w:tr w:rsidR="004318D1">
        <w:trPr>
          <w:trHeight w:val="273"/>
        </w:trPr>
        <w:tc>
          <w:tcPr>
            <w:tcW w:w="12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4" w:lineRule="exact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2410" w:type="dxa"/>
          </w:tcPr>
          <w:p w:rsidR="004318D1" w:rsidRDefault="00846877">
            <w:pPr>
              <w:pStyle w:val="TableParagraph"/>
              <w:spacing w:line="254" w:lineRule="exact"/>
              <w:ind w:left="462" w:right="45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4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47,71</w:t>
            </w:r>
          </w:p>
        </w:tc>
        <w:tc>
          <w:tcPr>
            <w:tcW w:w="1964" w:type="dxa"/>
          </w:tcPr>
          <w:p w:rsidR="004318D1" w:rsidRDefault="00846877">
            <w:pPr>
              <w:pStyle w:val="TableParagraph"/>
              <w:spacing w:line="254" w:lineRule="exact"/>
              <w:ind w:left="387" w:right="370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4318D1">
        <w:trPr>
          <w:trHeight w:val="278"/>
        </w:trPr>
        <w:tc>
          <w:tcPr>
            <w:tcW w:w="12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8" w:lineRule="exact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2410" w:type="dxa"/>
          </w:tcPr>
          <w:p w:rsidR="004318D1" w:rsidRDefault="00846877">
            <w:pPr>
              <w:pStyle w:val="TableParagraph"/>
              <w:spacing w:line="258" w:lineRule="exact"/>
              <w:ind w:left="462" w:right="45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4" w:type="dxa"/>
          </w:tcPr>
          <w:p w:rsidR="004318D1" w:rsidRDefault="00846877">
            <w:pPr>
              <w:pStyle w:val="TableParagraph"/>
              <w:spacing w:line="258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28,19</w:t>
            </w:r>
          </w:p>
        </w:tc>
        <w:tc>
          <w:tcPr>
            <w:tcW w:w="1964" w:type="dxa"/>
          </w:tcPr>
          <w:p w:rsidR="004318D1" w:rsidRDefault="00846877">
            <w:pPr>
              <w:pStyle w:val="TableParagraph"/>
              <w:spacing w:line="258" w:lineRule="exact"/>
              <w:ind w:left="387" w:right="370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 w:rsidR="004318D1">
        <w:trPr>
          <w:trHeight w:val="311"/>
        </w:trPr>
        <w:tc>
          <w:tcPr>
            <w:tcW w:w="1234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318D1" w:rsidRDefault="004318D1">
            <w:pPr>
              <w:pStyle w:val="TableParagraph"/>
            </w:pPr>
          </w:p>
        </w:tc>
        <w:tc>
          <w:tcPr>
            <w:tcW w:w="2410" w:type="dxa"/>
          </w:tcPr>
          <w:p w:rsidR="004318D1" w:rsidRDefault="00846877">
            <w:pPr>
              <w:pStyle w:val="TableParagraph"/>
              <w:spacing w:before="11"/>
              <w:ind w:left="467" w:right="451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704" w:type="dxa"/>
          </w:tcPr>
          <w:p w:rsidR="004318D1" w:rsidRDefault="004318D1">
            <w:pPr>
              <w:pStyle w:val="TableParagraph"/>
            </w:pPr>
          </w:p>
        </w:tc>
        <w:tc>
          <w:tcPr>
            <w:tcW w:w="1964" w:type="dxa"/>
          </w:tcPr>
          <w:p w:rsidR="004318D1" w:rsidRDefault="00846877">
            <w:pPr>
              <w:pStyle w:val="TableParagraph"/>
              <w:spacing w:before="11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17,74</w:t>
            </w:r>
          </w:p>
        </w:tc>
      </w:tr>
      <w:tr w:rsidR="004318D1">
        <w:trPr>
          <w:trHeight w:val="306"/>
        </w:trPr>
        <w:tc>
          <w:tcPr>
            <w:tcW w:w="9578" w:type="dxa"/>
            <w:gridSpan w:val="5"/>
          </w:tcPr>
          <w:p w:rsidR="004318D1" w:rsidRDefault="008468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846877">
      <w:pPr>
        <w:pStyle w:val="a3"/>
        <w:spacing w:before="247"/>
      </w:pPr>
      <w:r>
        <w:t>Кесте</w:t>
      </w:r>
      <w:r>
        <w:rPr>
          <w:spacing w:val="-1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Мазмұндық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кесте</w:t>
      </w:r>
    </w:p>
    <w:p w:rsidR="004318D1" w:rsidRDefault="004318D1">
      <w:pPr>
        <w:pStyle w:val="a3"/>
        <w:spacing w:before="5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2391"/>
        <w:gridCol w:w="2151"/>
        <w:gridCol w:w="1959"/>
        <w:gridCol w:w="1988"/>
      </w:tblGrid>
      <w:tr w:rsidR="004318D1">
        <w:trPr>
          <w:trHeight w:val="340"/>
        </w:trPr>
        <w:tc>
          <w:tcPr>
            <w:tcW w:w="1090" w:type="dxa"/>
          </w:tcPr>
          <w:p w:rsidR="004318D1" w:rsidRDefault="00846877">
            <w:pPr>
              <w:pStyle w:val="TableParagraph"/>
              <w:spacing w:line="273" w:lineRule="exact"/>
              <w:ind w:left="187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2391" w:type="dxa"/>
          </w:tcPr>
          <w:p w:rsidR="004318D1" w:rsidRDefault="00846877">
            <w:pPr>
              <w:pStyle w:val="TableParagraph"/>
              <w:spacing w:line="273" w:lineRule="exact"/>
              <w:ind w:left="619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2151" w:type="dxa"/>
          </w:tcPr>
          <w:p w:rsidR="004318D1" w:rsidRDefault="00846877">
            <w:pPr>
              <w:pStyle w:val="TableParagraph"/>
              <w:spacing w:line="273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Эмпирикалық</w:t>
            </w:r>
          </w:p>
        </w:tc>
        <w:tc>
          <w:tcPr>
            <w:tcW w:w="1959" w:type="dxa"/>
          </w:tcPr>
          <w:p w:rsidR="004318D1" w:rsidRDefault="00846877">
            <w:pPr>
              <w:pStyle w:val="TableParagraph"/>
              <w:spacing w:line="273" w:lineRule="exact"/>
              <w:ind w:left="399" w:right="379"/>
              <w:jc w:val="center"/>
              <w:rPr>
                <w:sz w:val="24"/>
              </w:rPr>
            </w:pPr>
            <w:r>
              <w:rPr>
                <w:sz w:val="24"/>
              </w:rPr>
              <w:t>Теориялық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92" w:lineRule="exact"/>
              <w:ind w:left="398" w:right="385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(Э-Т</w:t>
            </w:r>
            <w:r>
              <w:rPr>
                <w:sz w:val="16"/>
              </w:rPr>
              <w:t>кр</w:t>
            </w:r>
            <w:r>
              <w:rPr>
                <w:position w:val="2"/>
                <w:sz w:val="24"/>
              </w:rPr>
              <w:t>)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position w:val="2"/>
                <w:sz w:val="24"/>
              </w:rPr>
              <w:t>/Т</w:t>
            </w:r>
            <w:r>
              <w:rPr>
                <w:sz w:val="16"/>
              </w:rPr>
              <w:t>кр</w:t>
            </w:r>
          </w:p>
        </w:tc>
      </w:tr>
      <w:tr w:rsidR="004318D1">
        <w:trPr>
          <w:trHeight w:val="273"/>
        </w:trPr>
        <w:tc>
          <w:tcPr>
            <w:tcW w:w="1090" w:type="dxa"/>
            <w:vMerge w:val="restart"/>
          </w:tcPr>
          <w:p w:rsidR="004318D1" w:rsidRDefault="00846877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91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2151" w:type="dxa"/>
          </w:tcPr>
          <w:p w:rsidR="004318D1" w:rsidRDefault="00846877">
            <w:pPr>
              <w:pStyle w:val="TableParagraph"/>
              <w:spacing w:line="253" w:lineRule="exact"/>
              <w:ind w:left="328" w:right="32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59" w:type="dxa"/>
          </w:tcPr>
          <w:p w:rsidR="004318D1" w:rsidRDefault="00846877">
            <w:pPr>
              <w:pStyle w:val="TableParagraph"/>
              <w:spacing w:line="253" w:lineRule="exact"/>
              <w:ind w:left="394" w:right="379"/>
              <w:jc w:val="center"/>
              <w:rPr>
                <w:sz w:val="24"/>
              </w:rPr>
            </w:pPr>
            <w:r>
              <w:rPr>
                <w:sz w:val="24"/>
              </w:rPr>
              <w:t>15,11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3" w:lineRule="exact"/>
              <w:ind w:left="398" w:right="378"/>
              <w:jc w:val="center"/>
              <w:rPr>
                <w:sz w:val="24"/>
              </w:rPr>
            </w:pPr>
            <w:r>
              <w:rPr>
                <w:sz w:val="24"/>
              </w:rPr>
              <w:t>6,47</w:t>
            </w:r>
          </w:p>
        </w:tc>
      </w:tr>
      <w:tr w:rsidR="004318D1">
        <w:trPr>
          <w:trHeight w:val="278"/>
        </w:trPr>
        <w:tc>
          <w:tcPr>
            <w:tcW w:w="109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2151" w:type="dxa"/>
          </w:tcPr>
          <w:p w:rsidR="004318D1" w:rsidRDefault="00846877">
            <w:pPr>
              <w:pStyle w:val="TableParagraph"/>
              <w:spacing w:line="258" w:lineRule="exact"/>
              <w:ind w:left="328" w:right="32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59" w:type="dxa"/>
          </w:tcPr>
          <w:p w:rsidR="004318D1" w:rsidRDefault="00846877">
            <w:pPr>
              <w:pStyle w:val="TableParagraph"/>
              <w:spacing w:line="258" w:lineRule="exact"/>
              <w:ind w:left="394" w:right="379"/>
              <w:jc w:val="center"/>
              <w:rPr>
                <w:sz w:val="24"/>
              </w:rPr>
            </w:pPr>
            <w:r>
              <w:rPr>
                <w:sz w:val="24"/>
              </w:rPr>
              <w:t>37,08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8" w:lineRule="exact"/>
              <w:ind w:left="398" w:right="378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4318D1">
        <w:trPr>
          <w:trHeight w:val="273"/>
        </w:trPr>
        <w:tc>
          <w:tcPr>
            <w:tcW w:w="109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2151" w:type="dxa"/>
          </w:tcPr>
          <w:p w:rsidR="004318D1" w:rsidRDefault="00846877">
            <w:pPr>
              <w:pStyle w:val="TableParagraph"/>
              <w:spacing w:line="253" w:lineRule="exact"/>
              <w:ind w:left="328" w:right="32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59" w:type="dxa"/>
          </w:tcPr>
          <w:p w:rsidR="004318D1" w:rsidRDefault="00846877">
            <w:pPr>
              <w:pStyle w:val="TableParagraph"/>
              <w:spacing w:line="253" w:lineRule="exact"/>
              <w:ind w:left="394" w:right="379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3" w:lineRule="exact"/>
              <w:ind w:left="398" w:right="378"/>
              <w:jc w:val="center"/>
              <w:rPr>
                <w:sz w:val="24"/>
              </w:rPr>
            </w:pPr>
            <w:r>
              <w:rPr>
                <w:sz w:val="24"/>
              </w:rPr>
              <w:t>3,26</w:t>
            </w:r>
          </w:p>
        </w:tc>
      </w:tr>
      <w:tr w:rsidR="004318D1">
        <w:trPr>
          <w:trHeight w:val="278"/>
        </w:trPr>
        <w:tc>
          <w:tcPr>
            <w:tcW w:w="1090" w:type="dxa"/>
            <w:vMerge w:val="restart"/>
          </w:tcPr>
          <w:p w:rsidR="004318D1" w:rsidRDefault="00846877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2391" w:type="dxa"/>
          </w:tcPr>
          <w:p w:rsidR="004318D1" w:rsidRDefault="0084687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2151" w:type="dxa"/>
          </w:tcPr>
          <w:p w:rsidR="004318D1" w:rsidRDefault="00846877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59" w:type="dxa"/>
          </w:tcPr>
          <w:p w:rsidR="004318D1" w:rsidRDefault="00846877">
            <w:pPr>
              <w:pStyle w:val="TableParagraph"/>
              <w:spacing w:line="259" w:lineRule="exact"/>
              <w:ind w:left="394" w:right="379"/>
              <w:jc w:val="center"/>
              <w:rPr>
                <w:sz w:val="24"/>
              </w:rPr>
            </w:pPr>
            <w:r>
              <w:rPr>
                <w:sz w:val="24"/>
              </w:rPr>
              <w:t>17,89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9" w:lineRule="exact"/>
              <w:ind w:left="398" w:right="378"/>
              <w:jc w:val="center"/>
              <w:rPr>
                <w:sz w:val="24"/>
              </w:rPr>
            </w:pPr>
            <w:r>
              <w:rPr>
                <w:sz w:val="24"/>
              </w:rPr>
              <w:t>5,47</w:t>
            </w:r>
          </w:p>
        </w:tc>
      </w:tr>
      <w:tr w:rsidR="004318D1">
        <w:trPr>
          <w:trHeight w:val="273"/>
        </w:trPr>
        <w:tc>
          <w:tcPr>
            <w:tcW w:w="109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2151" w:type="dxa"/>
          </w:tcPr>
          <w:p w:rsidR="004318D1" w:rsidRDefault="00846877">
            <w:pPr>
              <w:pStyle w:val="TableParagraph"/>
              <w:spacing w:line="253" w:lineRule="exact"/>
              <w:ind w:left="328" w:right="32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59" w:type="dxa"/>
          </w:tcPr>
          <w:p w:rsidR="004318D1" w:rsidRDefault="00846877">
            <w:pPr>
              <w:pStyle w:val="TableParagraph"/>
              <w:spacing w:line="253" w:lineRule="exact"/>
              <w:ind w:left="394" w:right="379"/>
              <w:jc w:val="center"/>
              <w:rPr>
                <w:sz w:val="24"/>
              </w:rPr>
            </w:pPr>
            <w:r>
              <w:rPr>
                <w:sz w:val="24"/>
              </w:rPr>
              <w:t>43,92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3" w:lineRule="exact"/>
              <w:ind w:left="398" w:right="378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4318D1">
        <w:trPr>
          <w:trHeight w:val="277"/>
        </w:trPr>
        <w:tc>
          <w:tcPr>
            <w:tcW w:w="109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2151" w:type="dxa"/>
          </w:tcPr>
          <w:p w:rsidR="004318D1" w:rsidRDefault="00846877">
            <w:pPr>
              <w:pStyle w:val="TableParagraph"/>
              <w:spacing w:line="258" w:lineRule="exact"/>
              <w:ind w:left="328" w:right="32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59" w:type="dxa"/>
          </w:tcPr>
          <w:p w:rsidR="004318D1" w:rsidRDefault="00846877">
            <w:pPr>
              <w:pStyle w:val="TableParagraph"/>
              <w:spacing w:line="258" w:lineRule="exact"/>
              <w:ind w:left="394" w:right="379"/>
              <w:jc w:val="center"/>
              <w:rPr>
                <w:sz w:val="24"/>
              </w:rPr>
            </w:pPr>
            <w:r>
              <w:rPr>
                <w:sz w:val="24"/>
              </w:rPr>
              <w:t>28,19</w:t>
            </w: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line="258" w:lineRule="exact"/>
              <w:ind w:left="398" w:right="378"/>
              <w:jc w:val="center"/>
              <w:rPr>
                <w:sz w:val="24"/>
              </w:rPr>
            </w:pPr>
            <w:r>
              <w:rPr>
                <w:sz w:val="24"/>
              </w:rPr>
              <w:t>2,75</w:t>
            </w:r>
          </w:p>
        </w:tc>
      </w:tr>
      <w:tr w:rsidR="004318D1">
        <w:trPr>
          <w:trHeight w:val="311"/>
        </w:trPr>
        <w:tc>
          <w:tcPr>
            <w:tcW w:w="1090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4318D1" w:rsidRDefault="004318D1">
            <w:pPr>
              <w:pStyle w:val="TableParagraph"/>
            </w:pPr>
          </w:p>
        </w:tc>
        <w:tc>
          <w:tcPr>
            <w:tcW w:w="2151" w:type="dxa"/>
          </w:tcPr>
          <w:p w:rsidR="004318D1" w:rsidRDefault="00846877">
            <w:pPr>
              <w:pStyle w:val="TableParagraph"/>
              <w:spacing w:before="11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959" w:type="dxa"/>
          </w:tcPr>
          <w:p w:rsidR="004318D1" w:rsidRDefault="004318D1">
            <w:pPr>
              <w:pStyle w:val="TableParagraph"/>
            </w:pPr>
          </w:p>
        </w:tc>
        <w:tc>
          <w:tcPr>
            <w:tcW w:w="1988" w:type="dxa"/>
          </w:tcPr>
          <w:p w:rsidR="004318D1" w:rsidRDefault="00846877">
            <w:pPr>
              <w:pStyle w:val="TableParagraph"/>
              <w:spacing w:before="11"/>
              <w:ind w:left="398" w:right="383"/>
              <w:jc w:val="center"/>
              <w:rPr>
                <w:sz w:val="24"/>
              </w:rPr>
            </w:pPr>
            <w:r>
              <w:rPr>
                <w:sz w:val="24"/>
              </w:rPr>
              <w:t>18,01</w:t>
            </w:r>
          </w:p>
        </w:tc>
      </w:tr>
      <w:tr w:rsidR="004318D1">
        <w:trPr>
          <w:trHeight w:val="306"/>
        </w:trPr>
        <w:tc>
          <w:tcPr>
            <w:tcW w:w="9579" w:type="dxa"/>
            <w:gridSpan w:val="5"/>
          </w:tcPr>
          <w:p w:rsidR="004318D1" w:rsidRDefault="008468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spacing w:line="268" w:lineRule="exact"/>
        <w:rPr>
          <w:sz w:val="24"/>
        </w:rPr>
        <w:sectPr w:rsidR="004318D1">
          <w:pgSz w:w="11910" w:h="16840"/>
          <w:pgMar w:top="1020" w:right="340" w:bottom="120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Технологиялық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кесте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2170"/>
        <w:gridCol w:w="2381"/>
        <w:gridCol w:w="1738"/>
        <w:gridCol w:w="1608"/>
      </w:tblGrid>
      <w:tr w:rsidR="004318D1">
        <w:trPr>
          <w:trHeight w:val="273"/>
        </w:trPr>
        <w:tc>
          <w:tcPr>
            <w:tcW w:w="1705" w:type="dxa"/>
          </w:tcPr>
          <w:p w:rsidR="004318D1" w:rsidRDefault="00846877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2170" w:type="dxa"/>
          </w:tcPr>
          <w:p w:rsidR="004318D1" w:rsidRDefault="00846877">
            <w:pPr>
              <w:pStyle w:val="TableParagraph"/>
              <w:spacing w:line="253" w:lineRule="exact"/>
              <w:ind w:left="490" w:right="483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2381" w:type="dxa"/>
          </w:tcPr>
          <w:p w:rsidR="004318D1" w:rsidRDefault="00846877">
            <w:pPr>
              <w:pStyle w:val="TableParagraph"/>
              <w:spacing w:line="253" w:lineRule="exact"/>
              <w:ind w:left="452" w:right="442"/>
              <w:jc w:val="center"/>
              <w:rPr>
                <w:sz w:val="24"/>
              </w:rPr>
            </w:pPr>
            <w:r>
              <w:rPr>
                <w:sz w:val="24"/>
              </w:rPr>
              <w:t>Эмпирикалық</w:t>
            </w:r>
          </w:p>
        </w:tc>
        <w:tc>
          <w:tcPr>
            <w:tcW w:w="1738" w:type="dxa"/>
          </w:tcPr>
          <w:p w:rsidR="004318D1" w:rsidRDefault="00846877">
            <w:pPr>
              <w:pStyle w:val="TableParagraph"/>
              <w:spacing w:line="253" w:lineRule="exact"/>
              <w:ind w:left="289" w:right="268"/>
              <w:jc w:val="center"/>
              <w:rPr>
                <w:sz w:val="24"/>
              </w:rPr>
            </w:pPr>
            <w:r>
              <w:rPr>
                <w:sz w:val="24"/>
              </w:rPr>
              <w:t>Теориялық</w:t>
            </w:r>
          </w:p>
        </w:tc>
        <w:tc>
          <w:tcPr>
            <w:tcW w:w="1608" w:type="dxa"/>
          </w:tcPr>
          <w:p w:rsidR="004318D1" w:rsidRDefault="00846877">
            <w:pPr>
              <w:pStyle w:val="TableParagraph"/>
              <w:spacing w:line="253" w:lineRule="exact"/>
              <w:ind w:left="211" w:right="19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(Э-Т</w:t>
            </w:r>
            <w:r>
              <w:rPr>
                <w:sz w:val="16"/>
              </w:rPr>
              <w:t>кр</w:t>
            </w:r>
            <w:r>
              <w:rPr>
                <w:position w:val="2"/>
                <w:sz w:val="24"/>
              </w:rPr>
              <w:t>)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position w:val="2"/>
                <w:sz w:val="24"/>
              </w:rPr>
              <w:t>/Т</w:t>
            </w:r>
            <w:r>
              <w:rPr>
                <w:sz w:val="16"/>
              </w:rPr>
              <w:t>кр</w:t>
            </w:r>
          </w:p>
        </w:tc>
      </w:tr>
      <w:tr w:rsidR="004318D1">
        <w:trPr>
          <w:trHeight w:val="277"/>
        </w:trPr>
        <w:tc>
          <w:tcPr>
            <w:tcW w:w="1705" w:type="dxa"/>
            <w:vMerge w:val="restart"/>
          </w:tcPr>
          <w:p w:rsidR="004318D1" w:rsidRDefault="0084687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70" w:type="dxa"/>
          </w:tcPr>
          <w:p w:rsidR="004318D1" w:rsidRDefault="00846877">
            <w:pPr>
              <w:pStyle w:val="TableParagraph"/>
              <w:spacing w:line="258" w:lineRule="exact"/>
              <w:ind w:left="485" w:right="483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2381" w:type="dxa"/>
          </w:tcPr>
          <w:p w:rsidR="004318D1" w:rsidRDefault="00846877">
            <w:pPr>
              <w:pStyle w:val="TableParagraph"/>
              <w:spacing w:line="258" w:lineRule="exact"/>
              <w:ind w:left="442" w:right="44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38" w:type="dxa"/>
          </w:tcPr>
          <w:p w:rsidR="004318D1" w:rsidRDefault="00846877">
            <w:pPr>
              <w:pStyle w:val="TableParagraph"/>
              <w:spacing w:line="258" w:lineRule="exact"/>
              <w:ind w:left="284" w:right="268"/>
              <w:jc w:val="center"/>
              <w:rPr>
                <w:sz w:val="24"/>
              </w:rPr>
            </w:pPr>
            <w:r>
              <w:rPr>
                <w:sz w:val="24"/>
              </w:rPr>
              <w:t>12,36</w:t>
            </w:r>
          </w:p>
        </w:tc>
        <w:tc>
          <w:tcPr>
            <w:tcW w:w="1608" w:type="dxa"/>
          </w:tcPr>
          <w:p w:rsidR="004318D1" w:rsidRDefault="00846877"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6,04</w:t>
            </w:r>
          </w:p>
        </w:tc>
      </w:tr>
      <w:tr w:rsidR="004318D1">
        <w:trPr>
          <w:trHeight w:val="273"/>
        </w:trPr>
        <w:tc>
          <w:tcPr>
            <w:tcW w:w="1705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4318D1" w:rsidRDefault="00846877">
            <w:pPr>
              <w:pStyle w:val="TableParagraph"/>
              <w:spacing w:line="254" w:lineRule="exact"/>
              <w:ind w:left="483" w:right="483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2381" w:type="dxa"/>
          </w:tcPr>
          <w:p w:rsidR="004318D1" w:rsidRDefault="00846877">
            <w:pPr>
              <w:pStyle w:val="TableParagraph"/>
              <w:spacing w:line="254" w:lineRule="exact"/>
              <w:ind w:left="442" w:right="44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38" w:type="dxa"/>
          </w:tcPr>
          <w:p w:rsidR="004318D1" w:rsidRDefault="00846877">
            <w:pPr>
              <w:pStyle w:val="TableParagraph"/>
              <w:spacing w:line="254" w:lineRule="exact"/>
              <w:ind w:left="284" w:right="268"/>
              <w:jc w:val="center"/>
              <w:rPr>
                <w:sz w:val="24"/>
              </w:rPr>
            </w:pPr>
            <w:r>
              <w:rPr>
                <w:sz w:val="24"/>
              </w:rPr>
              <w:t>39,83</w:t>
            </w:r>
          </w:p>
        </w:tc>
        <w:tc>
          <w:tcPr>
            <w:tcW w:w="1608" w:type="dxa"/>
          </w:tcPr>
          <w:p w:rsidR="004318D1" w:rsidRDefault="00846877">
            <w:pPr>
              <w:pStyle w:val="TableParagraph"/>
              <w:spacing w:line="254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4318D1">
        <w:trPr>
          <w:trHeight w:val="277"/>
        </w:trPr>
        <w:tc>
          <w:tcPr>
            <w:tcW w:w="1705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4318D1" w:rsidRDefault="00846877">
            <w:pPr>
              <w:pStyle w:val="TableParagraph"/>
              <w:spacing w:line="258" w:lineRule="exact"/>
              <w:ind w:left="489" w:right="483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2381" w:type="dxa"/>
          </w:tcPr>
          <w:p w:rsidR="004318D1" w:rsidRDefault="00846877">
            <w:pPr>
              <w:pStyle w:val="TableParagraph"/>
              <w:spacing w:line="258" w:lineRule="exact"/>
              <w:ind w:left="442" w:right="44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38" w:type="dxa"/>
          </w:tcPr>
          <w:p w:rsidR="004318D1" w:rsidRDefault="00846877">
            <w:pPr>
              <w:pStyle w:val="TableParagraph"/>
              <w:spacing w:line="258" w:lineRule="exact"/>
              <w:ind w:left="284" w:right="268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  <w:tc>
          <w:tcPr>
            <w:tcW w:w="1608" w:type="dxa"/>
          </w:tcPr>
          <w:p w:rsidR="004318D1" w:rsidRDefault="00846877"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</w:tr>
      <w:tr w:rsidR="004318D1">
        <w:trPr>
          <w:trHeight w:val="277"/>
        </w:trPr>
        <w:tc>
          <w:tcPr>
            <w:tcW w:w="1705" w:type="dxa"/>
            <w:vMerge w:val="restart"/>
          </w:tcPr>
          <w:p w:rsidR="004318D1" w:rsidRDefault="008468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2170" w:type="dxa"/>
          </w:tcPr>
          <w:p w:rsidR="004318D1" w:rsidRDefault="00846877">
            <w:pPr>
              <w:pStyle w:val="TableParagraph"/>
              <w:spacing w:line="258" w:lineRule="exact"/>
              <w:ind w:left="485" w:right="483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2381" w:type="dxa"/>
          </w:tcPr>
          <w:p w:rsidR="004318D1" w:rsidRDefault="0084687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8" w:type="dxa"/>
          </w:tcPr>
          <w:p w:rsidR="004318D1" w:rsidRDefault="00846877">
            <w:pPr>
              <w:pStyle w:val="TableParagraph"/>
              <w:spacing w:line="258" w:lineRule="exact"/>
              <w:ind w:left="284" w:right="268"/>
              <w:jc w:val="center"/>
              <w:rPr>
                <w:sz w:val="24"/>
              </w:rPr>
            </w:pPr>
            <w:r>
              <w:rPr>
                <w:sz w:val="24"/>
              </w:rPr>
              <w:t>14,63</w:t>
            </w:r>
          </w:p>
        </w:tc>
        <w:tc>
          <w:tcPr>
            <w:tcW w:w="1608" w:type="dxa"/>
          </w:tcPr>
          <w:p w:rsidR="004318D1" w:rsidRDefault="00846877"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5,09</w:t>
            </w:r>
          </w:p>
        </w:tc>
      </w:tr>
      <w:tr w:rsidR="004318D1">
        <w:trPr>
          <w:trHeight w:val="273"/>
        </w:trPr>
        <w:tc>
          <w:tcPr>
            <w:tcW w:w="1705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4318D1" w:rsidRDefault="00846877">
            <w:pPr>
              <w:pStyle w:val="TableParagraph"/>
              <w:spacing w:line="253" w:lineRule="exact"/>
              <w:ind w:left="483" w:right="483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2381" w:type="dxa"/>
          </w:tcPr>
          <w:p w:rsidR="004318D1" w:rsidRDefault="00846877">
            <w:pPr>
              <w:pStyle w:val="TableParagraph"/>
              <w:spacing w:line="253" w:lineRule="exact"/>
              <w:ind w:left="442" w:right="44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38" w:type="dxa"/>
          </w:tcPr>
          <w:p w:rsidR="004318D1" w:rsidRDefault="00846877">
            <w:pPr>
              <w:pStyle w:val="TableParagraph"/>
              <w:spacing w:line="253" w:lineRule="exact"/>
              <w:ind w:left="284" w:right="268"/>
              <w:jc w:val="center"/>
              <w:rPr>
                <w:sz w:val="24"/>
              </w:rPr>
            </w:pPr>
            <w:r>
              <w:rPr>
                <w:sz w:val="24"/>
              </w:rPr>
              <w:t>47,16</w:t>
            </w:r>
          </w:p>
        </w:tc>
        <w:tc>
          <w:tcPr>
            <w:tcW w:w="1608" w:type="dxa"/>
          </w:tcPr>
          <w:p w:rsidR="004318D1" w:rsidRDefault="00846877">
            <w:pPr>
              <w:pStyle w:val="TableParagraph"/>
              <w:spacing w:line="253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4318D1">
        <w:trPr>
          <w:trHeight w:val="277"/>
        </w:trPr>
        <w:tc>
          <w:tcPr>
            <w:tcW w:w="1705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4318D1" w:rsidRDefault="00846877">
            <w:pPr>
              <w:pStyle w:val="TableParagraph"/>
              <w:spacing w:line="258" w:lineRule="exact"/>
              <w:ind w:left="489" w:right="483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2381" w:type="dxa"/>
          </w:tcPr>
          <w:p w:rsidR="004318D1" w:rsidRDefault="00846877">
            <w:pPr>
              <w:pStyle w:val="TableParagraph"/>
              <w:spacing w:line="258" w:lineRule="exact"/>
              <w:ind w:left="442" w:right="44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38" w:type="dxa"/>
          </w:tcPr>
          <w:p w:rsidR="004318D1" w:rsidRDefault="00846877">
            <w:pPr>
              <w:pStyle w:val="TableParagraph"/>
              <w:spacing w:line="258" w:lineRule="exact"/>
              <w:ind w:left="284" w:right="268"/>
              <w:jc w:val="center"/>
              <w:rPr>
                <w:sz w:val="24"/>
              </w:rPr>
            </w:pPr>
            <w:r>
              <w:rPr>
                <w:sz w:val="24"/>
              </w:rPr>
              <w:t>28,19</w:t>
            </w:r>
          </w:p>
        </w:tc>
        <w:tc>
          <w:tcPr>
            <w:tcW w:w="1608" w:type="dxa"/>
          </w:tcPr>
          <w:p w:rsidR="004318D1" w:rsidRDefault="00846877"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2,16</w:t>
            </w:r>
          </w:p>
        </w:tc>
      </w:tr>
      <w:tr w:rsidR="004318D1">
        <w:trPr>
          <w:trHeight w:val="273"/>
        </w:trPr>
        <w:tc>
          <w:tcPr>
            <w:tcW w:w="1705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4318D1" w:rsidRDefault="00846877">
            <w:pPr>
              <w:pStyle w:val="TableParagraph"/>
              <w:spacing w:line="253" w:lineRule="exact"/>
              <w:ind w:left="447" w:right="442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738" w:type="dxa"/>
          </w:tcPr>
          <w:p w:rsidR="004318D1" w:rsidRDefault="004318D1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4318D1" w:rsidRDefault="00846877">
            <w:pPr>
              <w:pStyle w:val="TableParagraph"/>
              <w:spacing w:line="253" w:lineRule="exact"/>
              <w:ind w:left="211" w:right="190"/>
              <w:jc w:val="center"/>
              <w:rPr>
                <w:sz w:val="24"/>
              </w:rPr>
            </w:pPr>
            <w:r>
              <w:rPr>
                <w:sz w:val="24"/>
              </w:rPr>
              <w:t>15,89</w:t>
            </w:r>
          </w:p>
        </w:tc>
      </w:tr>
      <w:tr w:rsidR="004318D1">
        <w:trPr>
          <w:trHeight w:val="278"/>
        </w:trPr>
        <w:tc>
          <w:tcPr>
            <w:tcW w:w="9602" w:type="dxa"/>
            <w:gridSpan w:val="5"/>
          </w:tcPr>
          <w:p w:rsidR="004318D1" w:rsidRDefault="00846877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ind w:left="0"/>
        <w:jc w:val="left"/>
        <w:rPr>
          <w:sz w:val="30"/>
        </w:rPr>
      </w:pPr>
    </w:p>
    <w:p w:rsidR="004318D1" w:rsidRDefault="004318D1">
      <w:pPr>
        <w:pStyle w:val="a3"/>
        <w:spacing w:before="1"/>
        <w:ind w:left="0"/>
        <w:jc w:val="left"/>
        <w:rPr>
          <w:sz w:val="26"/>
        </w:rPr>
      </w:pPr>
    </w:p>
    <w:p w:rsidR="004318D1" w:rsidRDefault="005A6FED">
      <w:pPr>
        <w:tabs>
          <w:tab w:val="left" w:pos="2320"/>
        </w:tabs>
        <w:ind w:left="395"/>
        <w:jc w:val="center"/>
        <w:rPr>
          <w:rFonts w:ascii="Calibri" w:hAnsi="Calibri"/>
          <w:sz w:val="20"/>
        </w:rPr>
      </w:pPr>
      <w:r>
        <w:pict>
          <v:rect id="_x0000_s1038" style="position:absolute;left:0;text-align:left;margin-left:240.35pt;margin-top:3.75pt;width:5.5pt;height:5.5pt;z-index:15752192;mso-position-horizontal-relative:page" fillcolor="#c0504d" stroked="f">
            <w10:wrap anchorx="page"/>
          </v:rect>
        </w:pict>
      </w:r>
      <w:r>
        <w:pict>
          <v:rect id="_x0000_s1037" style="position:absolute;left:0;text-align:left;margin-left:336.55pt;margin-top:3.75pt;width:5.5pt;height:5.5pt;z-index:-19845632;mso-position-horizontal-relative:page" fillcolor="#4f81bc" stroked="f">
            <w10:wrap anchorx="page"/>
          </v:rect>
        </w:pict>
      </w:r>
      <w:r w:rsidR="00846877">
        <w:rPr>
          <w:rFonts w:ascii="Calibri" w:hAnsi="Calibri"/>
          <w:sz w:val="20"/>
        </w:rPr>
        <w:t>Экспериметтік</w:t>
      </w:r>
      <w:r w:rsidR="00846877">
        <w:rPr>
          <w:rFonts w:ascii="Calibri" w:hAnsi="Calibri"/>
          <w:spacing w:val="-9"/>
          <w:sz w:val="20"/>
        </w:rPr>
        <w:t xml:space="preserve"> </w:t>
      </w:r>
      <w:r w:rsidR="00846877">
        <w:rPr>
          <w:rFonts w:ascii="Calibri" w:hAnsi="Calibri"/>
          <w:sz w:val="20"/>
        </w:rPr>
        <w:t>(Э)</w:t>
      </w:r>
      <w:r w:rsidR="00846877">
        <w:rPr>
          <w:rFonts w:ascii="Calibri" w:hAnsi="Calibri"/>
          <w:sz w:val="20"/>
        </w:rPr>
        <w:tab/>
        <w:t>Бақылау</w:t>
      </w:r>
      <w:r w:rsidR="00846877">
        <w:rPr>
          <w:rFonts w:ascii="Calibri" w:hAnsi="Calibri"/>
          <w:spacing w:val="-5"/>
          <w:sz w:val="20"/>
        </w:rPr>
        <w:t xml:space="preserve"> </w:t>
      </w:r>
      <w:r w:rsidR="00846877">
        <w:rPr>
          <w:rFonts w:ascii="Calibri" w:hAnsi="Calibri"/>
          <w:sz w:val="20"/>
        </w:rPr>
        <w:t>(Б)</w:t>
      </w: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spacing w:before="7"/>
        <w:ind w:left="0"/>
        <w:jc w:val="left"/>
        <w:rPr>
          <w:rFonts w:ascii="Calibri"/>
          <w:sz w:val="16"/>
        </w:rPr>
      </w:pPr>
    </w:p>
    <w:p w:rsidR="004318D1" w:rsidRDefault="005A6FED">
      <w:pPr>
        <w:spacing w:before="66"/>
        <w:ind w:left="1724"/>
        <w:rPr>
          <w:rFonts w:ascii="Calibri" w:hAnsi="Calibri"/>
          <w:sz w:val="18"/>
        </w:rPr>
      </w:pPr>
      <w:r>
        <w:pict>
          <v:group id="_x0000_s1030" style="position:absolute;left:0;text-align:left;margin-left:168.1pt;margin-top:-19.9pt;width:304.65pt;height:168pt;z-index:15751680;mso-position-horizontal-relative:page" coordorigin="3362,-398" coordsize="6093,3360">
            <v:shape id="_x0000_s1036" type="#_x0000_t75" style="position:absolute;left:3362;top:-398;width:6093;height:3360">
              <v:imagedata r:id="rId113" o:title=""/>
            </v:shape>
            <v:shape id="_x0000_s1035" type="#_x0000_t202" style="position:absolute;left:7498;top:-128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37.78</w:t>
                    </w:r>
                  </w:p>
                </w:txbxContent>
              </v:textbox>
            </v:shape>
            <v:shape id="_x0000_s1034" type="#_x0000_t202" style="position:absolute;left:6038;top:190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23.68</w:t>
                    </w:r>
                  </w:p>
                </w:txbxContent>
              </v:textbox>
            </v:shape>
            <v:shape id="_x0000_s1033" type="#_x0000_t202" style="position:absolute;left:8629;top:1303;width:478;height:203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48.68</w:t>
                    </w:r>
                  </w:p>
                </w:txbxContent>
              </v:textbox>
            </v:shape>
            <v:shape id="_x0000_s1032" type="#_x0000_t202" style="position:absolute;left:4160;top:2098;width:377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5.56</w:t>
                    </w:r>
                  </w:p>
                </w:txbxContent>
              </v:textbox>
            </v:shape>
            <v:shape id="_x0000_s1031" type="#_x0000_t202" style="position:absolute;left:6446;top:2416;width:478;height:202" filled="f" stroked="f">
              <v:textbox inset="0,0,0,0">
                <w:txbxContent>
                  <w:p w:rsidR="004318D1" w:rsidRDefault="00846877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27.63</w:t>
                    </w:r>
                  </w:p>
                </w:txbxContent>
              </v:textbox>
            </v:shape>
            <w10:wrap anchorx="page"/>
          </v:group>
        </w:pict>
      </w:r>
      <w:r w:rsidR="00846877">
        <w:rPr>
          <w:rFonts w:ascii="Calibri" w:hAnsi="Calibri"/>
          <w:color w:val="585858"/>
          <w:sz w:val="18"/>
        </w:rPr>
        <w:t>жоғары</w:t>
      </w: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spacing w:before="2"/>
        <w:ind w:left="0"/>
        <w:jc w:val="left"/>
        <w:rPr>
          <w:rFonts w:ascii="Calibri"/>
          <w:sz w:val="29"/>
        </w:rPr>
      </w:pPr>
    </w:p>
    <w:p w:rsidR="004318D1" w:rsidRDefault="004318D1">
      <w:pPr>
        <w:rPr>
          <w:rFonts w:ascii="Calibri"/>
          <w:sz w:val="29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24"/>
        </w:rPr>
      </w:pPr>
    </w:p>
    <w:p w:rsidR="004318D1" w:rsidRDefault="00846877">
      <w:pPr>
        <w:ind w:right="38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орташа</w:t>
      </w:r>
    </w:p>
    <w:p w:rsidR="004318D1" w:rsidRDefault="00846877">
      <w:pPr>
        <w:spacing w:before="61"/>
        <w:ind w:left="1729" w:right="1633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56.67</w:t>
      </w:r>
    </w:p>
    <w:p w:rsidR="004318D1" w:rsidRDefault="004318D1">
      <w:pPr>
        <w:jc w:val="center"/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num="2" w:space="720" w:equalWidth="0">
            <w:col w:w="2359" w:space="4452"/>
            <w:col w:w="3859"/>
          </w:cols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spacing w:before="10"/>
        <w:ind w:left="0"/>
        <w:jc w:val="left"/>
        <w:rPr>
          <w:rFonts w:ascii="Calibri"/>
          <w:sz w:val="27"/>
        </w:rPr>
      </w:pPr>
    </w:p>
    <w:p w:rsidR="004318D1" w:rsidRDefault="00846877">
      <w:pPr>
        <w:spacing w:before="66"/>
        <w:ind w:left="1835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төмен</w:t>
      </w: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spacing w:before="7"/>
        <w:ind w:left="0"/>
        <w:jc w:val="left"/>
        <w:rPr>
          <w:rFonts w:ascii="Calibri"/>
          <w:sz w:val="15"/>
        </w:rPr>
      </w:pPr>
    </w:p>
    <w:p w:rsidR="004318D1" w:rsidRDefault="00846877">
      <w:pPr>
        <w:pStyle w:val="a3"/>
        <w:spacing w:before="87"/>
        <w:ind w:left="565"/>
        <w:jc w:val="center"/>
      </w:pPr>
      <w:r>
        <w:rPr>
          <w:spacing w:val="-1"/>
        </w:rPr>
        <w:t>Сурет</w:t>
      </w:r>
      <w:r>
        <w:rPr>
          <w:spacing w:val="-5"/>
        </w:rPr>
        <w:t xml:space="preserve"> </w:t>
      </w:r>
      <w:r>
        <w:rPr>
          <w:spacing w:val="-1"/>
        </w:rPr>
        <w:t>27</w:t>
      </w:r>
      <w:r>
        <w:rPr>
          <w:spacing w:val="-2"/>
        </w:rPr>
        <w:t xml:space="preserve"> </w:t>
      </w:r>
      <w:r>
        <w:rPr>
          <w:spacing w:val="-1"/>
        </w:rPr>
        <w:t>–</w:t>
      </w:r>
      <w:r>
        <w:rPr>
          <w:spacing w:val="-17"/>
        </w:rPr>
        <w:t xml:space="preserve"> </w:t>
      </w:r>
      <w:r>
        <w:rPr>
          <w:spacing w:val="-1"/>
        </w:rPr>
        <w:t>Мотивациялық</w:t>
      </w:r>
      <w:r>
        <w:rPr>
          <w:spacing w:val="-3"/>
        </w:rPr>
        <w:t xml:space="preserve"> </w:t>
      </w:r>
      <w:r>
        <w:rPr>
          <w:spacing w:val="-1"/>
        </w:rPr>
        <w:t>компонент</w:t>
      </w:r>
      <w:r>
        <w:rPr>
          <w:spacing w:val="-4"/>
        </w:rPr>
        <w:t xml:space="preserve"> </w:t>
      </w:r>
      <w:r>
        <w:rPr>
          <w:spacing w:val="-1"/>
        </w:rPr>
        <w:t>бойынша</w:t>
      </w:r>
      <w:r>
        <w:rPr>
          <w:spacing w:val="-3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көрсеткіші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spacing w:before="7"/>
        <w:ind w:left="0"/>
        <w:jc w:val="left"/>
        <w:rPr>
          <w:sz w:val="24"/>
        </w:rPr>
      </w:pPr>
    </w:p>
    <w:p w:rsidR="004318D1" w:rsidRDefault="005A6FED">
      <w:pPr>
        <w:tabs>
          <w:tab w:val="left" w:pos="2361"/>
        </w:tabs>
        <w:spacing w:before="66"/>
        <w:ind w:left="629"/>
        <w:jc w:val="center"/>
        <w:rPr>
          <w:rFonts w:ascii="Calibri" w:hAnsi="Calibri"/>
          <w:sz w:val="18"/>
        </w:rPr>
      </w:pPr>
      <w:r>
        <w:pict>
          <v:rect id="_x0000_s1029" style="position:absolute;left:0;text-align:left;margin-left:254.4pt;margin-top:6.6pt;width:4.95pt;height:4.95pt;z-index:15750656;mso-position-horizontal-relative:page" fillcolor="#c0504d" stroked="f">
            <w10:wrap anchorx="page"/>
          </v:rect>
        </w:pict>
      </w:r>
      <w:r>
        <w:pict>
          <v:rect id="_x0000_s1028" style="position:absolute;left:0;text-align:left;margin-left:340.95pt;margin-top:6.6pt;width:4.95pt;height:4.95pt;z-index:-19847168;mso-position-horizontal-relative:page" fillcolor="#4f81bc" stroked="f">
            <w10:wrap anchorx="page"/>
          </v:rect>
        </w:pict>
      </w:r>
      <w:r w:rsidR="00846877">
        <w:rPr>
          <w:rFonts w:ascii="Calibri" w:hAnsi="Calibri"/>
          <w:color w:val="585858"/>
          <w:sz w:val="18"/>
        </w:rPr>
        <w:t>Экспериметтік</w:t>
      </w:r>
      <w:r w:rsidR="00846877">
        <w:rPr>
          <w:rFonts w:ascii="Calibri" w:hAnsi="Calibri"/>
          <w:color w:val="585858"/>
          <w:spacing w:val="-12"/>
          <w:sz w:val="18"/>
        </w:rPr>
        <w:t xml:space="preserve"> </w:t>
      </w:r>
      <w:r w:rsidR="00846877">
        <w:rPr>
          <w:rFonts w:ascii="Calibri" w:hAnsi="Calibri"/>
          <w:color w:val="585858"/>
          <w:sz w:val="18"/>
        </w:rPr>
        <w:t>(Э)</w:t>
      </w:r>
      <w:r w:rsidR="00846877">
        <w:rPr>
          <w:rFonts w:ascii="Calibri" w:hAnsi="Calibri"/>
          <w:color w:val="585858"/>
          <w:sz w:val="18"/>
        </w:rPr>
        <w:tab/>
        <w:t>Бақылау</w:t>
      </w:r>
      <w:r w:rsidR="00846877">
        <w:rPr>
          <w:rFonts w:ascii="Calibri" w:hAnsi="Calibri"/>
          <w:color w:val="585858"/>
          <w:spacing w:val="-4"/>
          <w:sz w:val="18"/>
        </w:rPr>
        <w:t xml:space="preserve"> </w:t>
      </w:r>
      <w:r w:rsidR="00846877">
        <w:rPr>
          <w:rFonts w:ascii="Calibri" w:hAnsi="Calibri"/>
          <w:color w:val="585858"/>
          <w:sz w:val="18"/>
        </w:rPr>
        <w:t>(Б)</w:t>
      </w: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spacing w:before="10"/>
        <w:ind w:left="0"/>
        <w:jc w:val="left"/>
        <w:rPr>
          <w:rFonts w:ascii="Calibri"/>
          <w:sz w:val="17"/>
        </w:rPr>
      </w:pPr>
    </w:p>
    <w:p w:rsidR="004318D1" w:rsidRDefault="004318D1">
      <w:pPr>
        <w:rPr>
          <w:rFonts w:ascii="Calibri"/>
          <w:sz w:val="17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24"/>
        </w:rPr>
      </w:pPr>
    </w:p>
    <w:p w:rsidR="004318D1" w:rsidRDefault="00846877">
      <w:pPr>
        <w:ind w:right="38"/>
        <w:jc w:val="right"/>
        <w:rPr>
          <w:rFonts w:ascii="Calibri" w:hAnsi="Calibri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83468288" behindDoc="1" locked="0" layoutInCell="1" allowOverlap="1">
            <wp:simplePos x="0" y="0"/>
            <wp:positionH relativeFrom="page">
              <wp:posOffset>2284458</wp:posOffset>
            </wp:positionH>
            <wp:positionV relativeFrom="paragraph">
              <wp:posOffset>-296457</wp:posOffset>
            </wp:positionV>
            <wp:extent cx="3949584" cy="2133014"/>
            <wp:effectExtent l="0" t="0" r="0" b="0"/>
            <wp:wrapNone/>
            <wp:docPr id="5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584" cy="213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585858"/>
          <w:sz w:val="18"/>
        </w:rPr>
        <w:t>жоғары</w:t>
      </w:r>
    </w:p>
    <w:p w:rsidR="004318D1" w:rsidRDefault="00846877">
      <w:pPr>
        <w:pStyle w:val="a3"/>
        <w:ind w:left="0"/>
        <w:jc w:val="left"/>
        <w:rPr>
          <w:rFonts w:ascii="Calibri"/>
          <w:sz w:val="20"/>
        </w:rPr>
      </w:pPr>
      <w:r>
        <w:br w:type="column"/>
      </w:r>
    </w:p>
    <w:p w:rsidR="004318D1" w:rsidRDefault="00846877">
      <w:pPr>
        <w:spacing w:before="134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19.74</w:t>
      </w:r>
    </w:p>
    <w:p w:rsidR="004318D1" w:rsidRDefault="00846877">
      <w:pPr>
        <w:spacing w:before="61"/>
        <w:ind w:left="1942" w:right="2331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41.11</w:t>
      </w:r>
    </w:p>
    <w:p w:rsidR="004318D1" w:rsidRDefault="004318D1">
      <w:pPr>
        <w:jc w:val="center"/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num="3" w:space="720" w:equalWidth="0">
            <w:col w:w="2590" w:space="740"/>
            <w:col w:w="2456" w:space="114"/>
            <w:col w:w="4770"/>
          </w:cols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spacing w:before="1"/>
        <w:ind w:left="0"/>
        <w:jc w:val="left"/>
        <w:rPr>
          <w:rFonts w:ascii="Calibri"/>
          <w:sz w:val="20"/>
        </w:rPr>
      </w:pPr>
    </w:p>
    <w:p w:rsidR="004318D1" w:rsidRDefault="004318D1">
      <w:pPr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24"/>
        </w:rPr>
      </w:pPr>
    </w:p>
    <w:p w:rsidR="004318D1" w:rsidRDefault="00846877">
      <w:pPr>
        <w:ind w:right="38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орташа</w:t>
      </w:r>
    </w:p>
    <w:p w:rsidR="004318D1" w:rsidRDefault="00846877">
      <w:pPr>
        <w:spacing w:before="60"/>
        <w:ind w:left="1962" w:right="1099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50.00</w:t>
      </w:r>
    </w:p>
    <w:p w:rsidR="004318D1" w:rsidRDefault="00846877">
      <w:pPr>
        <w:spacing w:before="74"/>
        <w:ind w:left="1721" w:right="134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47.37</w:t>
      </w:r>
    </w:p>
    <w:p w:rsidR="004318D1" w:rsidRDefault="004318D1">
      <w:pPr>
        <w:jc w:val="center"/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num="2" w:space="720" w:equalWidth="0">
            <w:col w:w="2592" w:space="4038"/>
            <w:col w:w="4040"/>
          </w:cols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spacing w:before="1"/>
        <w:ind w:left="0"/>
        <w:jc w:val="left"/>
        <w:rPr>
          <w:rFonts w:ascii="Calibri"/>
          <w:sz w:val="20"/>
        </w:rPr>
      </w:pPr>
    </w:p>
    <w:p w:rsidR="004318D1" w:rsidRDefault="004318D1">
      <w:pPr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24"/>
        </w:rPr>
      </w:pPr>
    </w:p>
    <w:p w:rsidR="004318D1" w:rsidRDefault="00846877">
      <w:pPr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төмен</w:t>
      </w:r>
    </w:p>
    <w:p w:rsidR="004318D1" w:rsidRDefault="00846877">
      <w:pPr>
        <w:spacing w:before="61"/>
        <w:ind w:right="38"/>
        <w:jc w:val="right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8.89</w:t>
      </w:r>
    </w:p>
    <w:p w:rsidR="004318D1" w:rsidRDefault="00846877">
      <w:pPr>
        <w:pStyle w:val="a3"/>
        <w:ind w:left="0"/>
        <w:jc w:val="left"/>
        <w:rPr>
          <w:rFonts w:ascii="Calibri"/>
          <w:sz w:val="20"/>
        </w:rPr>
      </w:pPr>
      <w:r>
        <w:br w:type="column"/>
      </w:r>
    </w:p>
    <w:p w:rsidR="004318D1" w:rsidRDefault="00846877">
      <w:pPr>
        <w:spacing w:before="134"/>
        <w:ind w:left="2058" w:right="332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32.89</w:t>
      </w:r>
    </w:p>
    <w:p w:rsidR="004318D1" w:rsidRDefault="004318D1">
      <w:pPr>
        <w:jc w:val="center"/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num="3" w:space="720" w:equalWidth="0">
            <w:col w:w="2555" w:space="40"/>
            <w:col w:w="1789" w:space="412"/>
            <w:col w:w="5874"/>
          </w:cols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spacing w:before="2"/>
        <w:ind w:left="0"/>
        <w:jc w:val="left"/>
        <w:rPr>
          <w:rFonts w:ascii="Calibri"/>
          <w:sz w:val="27"/>
        </w:rPr>
      </w:pPr>
    </w:p>
    <w:p w:rsidR="004318D1" w:rsidRDefault="00846877">
      <w:pPr>
        <w:pStyle w:val="a3"/>
        <w:spacing w:before="87"/>
        <w:ind w:left="565"/>
        <w:jc w:val="center"/>
      </w:pPr>
      <w:r>
        <w:rPr>
          <w:spacing w:val="-1"/>
        </w:rPr>
        <w:t>Сурет</w:t>
      </w:r>
      <w:r>
        <w:rPr>
          <w:spacing w:val="-5"/>
        </w:rPr>
        <w:t xml:space="preserve"> </w:t>
      </w:r>
      <w:r>
        <w:rPr>
          <w:spacing w:val="-1"/>
        </w:rPr>
        <w:t>28</w:t>
      </w:r>
      <w:r>
        <w:rPr>
          <w:spacing w:val="-2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Мазмұндық</w:t>
      </w:r>
      <w:r>
        <w:rPr>
          <w:spacing w:val="-3"/>
        </w:rPr>
        <w:t xml:space="preserve"> </w:t>
      </w:r>
      <w:r>
        <w:rPr>
          <w:spacing w:val="-1"/>
        </w:rPr>
        <w:t>компонент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көрсеткіші</w:t>
      </w:r>
    </w:p>
    <w:p w:rsidR="004318D1" w:rsidRDefault="004318D1">
      <w:pPr>
        <w:jc w:val="center"/>
        <w:sectPr w:rsidR="004318D1">
          <w:type w:val="continuous"/>
          <w:pgSz w:w="11910" w:h="16840"/>
          <w:pgMar w:top="1040" w:right="340" w:bottom="280" w:left="900" w:header="720" w:footer="720" w:gutter="0"/>
          <w:cols w:space="720"/>
        </w:sectPr>
      </w:pPr>
    </w:p>
    <w:p w:rsidR="004318D1" w:rsidRDefault="005A6FED">
      <w:pPr>
        <w:tabs>
          <w:tab w:val="left" w:pos="2411"/>
        </w:tabs>
        <w:spacing w:before="38"/>
        <w:ind w:left="679"/>
        <w:jc w:val="center"/>
        <w:rPr>
          <w:rFonts w:ascii="Calibri" w:hAnsi="Calibri"/>
          <w:sz w:val="18"/>
        </w:rPr>
      </w:pPr>
      <w:r>
        <w:lastRenderedPageBreak/>
        <w:pict>
          <v:rect id="_x0000_s1027" style="position:absolute;left:0;text-align:left;margin-left:255.65pt;margin-top:5.35pt;width:4.95pt;height:4.95pt;z-index:15753728;mso-position-horizontal-relative:page" fillcolor="#c0504d" stroked="f">
            <w10:wrap anchorx="page"/>
          </v:rect>
        </w:pict>
      </w:r>
      <w:r>
        <w:pict>
          <v:rect id="_x0000_s1026" style="position:absolute;left:0;text-align:left;margin-left:342.2pt;margin-top:5.35pt;width:4.95pt;height:4.95pt;z-index:-19844096;mso-position-horizontal-relative:page" fillcolor="#4f81bc" stroked="f">
            <w10:wrap anchorx="page"/>
          </v:rect>
        </w:pict>
      </w:r>
      <w:r w:rsidR="00846877">
        <w:rPr>
          <w:rFonts w:ascii="Calibri" w:hAnsi="Calibri"/>
          <w:color w:val="585858"/>
          <w:sz w:val="18"/>
        </w:rPr>
        <w:t>Экспериметтік</w:t>
      </w:r>
      <w:r w:rsidR="00846877">
        <w:rPr>
          <w:rFonts w:ascii="Calibri" w:hAnsi="Calibri"/>
          <w:color w:val="585858"/>
          <w:spacing w:val="-12"/>
          <w:sz w:val="18"/>
        </w:rPr>
        <w:t xml:space="preserve"> </w:t>
      </w:r>
      <w:r w:rsidR="00846877">
        <w:rPr>
          <w:rFonts w:ascii="Calibri" w:hAnsi="Calibri"/>
          <w:color w:val="585858"/>
          <w:sz w:val="18"/>
        </w:rPr>
        <w:t>(Э)</w:t>
      </w:r>
      <w:r w:rsidR="00846877">
        <w:rPr>
          <w:rFonts w:ascii="Calibri" w:hAnsi="Calibri"/>
          <w:color w:val="585858"/>
          <w:sz w:val="18"/>
        </w:rPr>
        <w:tab/>
        <w:t>Бақылау</w:t>
      </w:r>
      <w:r w:rsidR="00846877">
        <w:rPr>
          <w:rFonts w:ascii="Calibri" w:hAnsi="Calibri"/>
          <w:color w:val="585858"/>
          <w:spacing w:val="-4"/>
          <w:sz w:val="18"/>
        </w:rPr>
        <w:t xml:space="preserve"> </w:t>
      </w:r>
      <w:r w:rsidR="00846877">
        <w:rPr>
          <w:rFonts w:ascii="Calibri" w:hAnsi="Calibri"/>
          <w:color w:val="585858"/>
          <w:sz w:val="18"/>
        </w:rPr>
        <w:t>(Б)</w:t>
      </w: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pStyle w:val="a3"/>
        <w:ind w:left="0"/>
        <w:jc w:val="left"/>
        <w:rPr>
          <w:rFonts w:ascii="Calibri"/>
          <w:sz w:val="20"/>
        </w:rPr>
      </w:pPr>
    </w:p>
    <w:p w:rsidR="004318D1" w:rsidRDefault="004318D1">
      <w:pPr>
        <w:rPr>
          <w:rFonts w:ascii="Calibri"/>
          <w:sz w:val="20"/>
        </w:rPr>
        <w:sectPr w:rsidR="004318D1">
          <w:pgSz w:w="11910" w:h="16840"/>
          <w:pgMar w:top="860" w:right="340" w:bottom="1240" w:left="900" w:header="0" w:footer="966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rFonts w:ascii="Calibri"/>
          <w:sz w:val="18"/>
        </w:rPr>
      </w:pPr>
    </w:p>
    <w:p w:rsidR="004318D1" w:rsidRDefault="004318D1">
      <w:pPr>
        <w:pStyle w:val="a3"/>
        <w:ind w:left="0"/>
        <w:jc w:val="left"/>
        <w:rPr>
          <w:rFonts w:ascii="Calibri"/>
          <w:sz w:val="14"/>
        </w:rPr>
      </w:pPr>
    </w:p>
    <w:p w:rsidR="004318D1" w:rsidRDefault="00846877">
      <w:pPr>
        <w:spacing w:before="1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жоғары</w:t>
      </w:r>
    </w:p>
    <w:p w:rsidR="004318D1" w:rsidRDefault="00846877">
      <w:pPr>
        <w:pStyle w:val="a3"/>
        <w:ind w:left="0"/>
        <w:jc w:val="left"/>
        <w:rPr>
          <w:rFonts w:ascii="Calibri"/>
          <w:sz w:val="20"/>
        </w:rPr>
      </w:pPr>
      <w:r>
        <w:br w:type="column"/>
      </w:r>
    </w:p>
    <w:p w:rsidR="004318D1" w:rsidRDefault="004318D1">
      <w:pPr>
        <w:pStyle w:val="a3"/>
        <w:spacing w:before="9"/>
        <w:ind w:left="0"/>
        <w:jc w:val="left"/>
        <w:rPr>
          <w:rFonts w:ascii="Calibri"/>
          <w:sz w:val="17"/>
        </w:rPr>
      </w:pPr>
    </w:p>
    <w:p w:rsidR="004318D1" w:rsidRDefault="00846877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21.05</w:t>
      </w:r>
    </w:p>
    <w:p w:rsidR="004318D1" w:rsidRDefault="00846877">
      <w:pPr>
        <w:pStyle w:val="a3"/>
        <w:spacing w:before="10"/>
        <w:ind w:left="0"/>
        <w:jc w:val="left"/>
        <w:rPr>
          <w:rFonts w:ascii="Calibri"/>
          <w:sz w:val="15"/>
        </w:rPr>
      </w:pPr>
      <w:r>
        <w:br w:type="column"/>
      </w:r>
    </w:p>
    <w:p w:rsidR="004318D1" w:rsidRDefault="00846877">
      <w:pPr>
        <w:ind w:left="1243"/>
        <w:rPr>
          <w:rFonts w:ascii="Calibri"/>
          <w:sz w:val="20"/>
        </w:rPr>
      </w:pPr>
      <w:r>
        <w:rPr>
          <w:rFonts w:ascii="Calibri"/>
          <w:sz w:val="20"/>
        </w:rPr>
        <w:t>40.00</w:t>
      </w:r>
    </w:p>
    <w:p w:rsidR="004318D1" w:rsidRDefault="004318D1">
      <w:pPr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num="3" w:space="720" w:equalWidth="0">
            <w:col w:w="2844" w:space="40"/>
            <w:col w:w="2710" w:space="39"/>
            <w:col w:w="5037"/>
          </w:cols>
        </w:sectPr>
      </w:pPr>
    </w:p>
    <w:p w:rsidR="004318D1" w:rsidRDefault="004318D1">
      <w:pPr>
        <w:pStyle w:val="a3"/>
        <w:spacing w:before="10"/>
        <w:ind w:left="0"/>
        <w:jc w:val="left"/>
        <w:rPr>
          <w:rFonts w:ascii="Calibri"/>
          <w:sz w:val="29"/>
        </w:rPr>
      </w:pPr>
    </w:p>
    <w:p w:rsidR="004318D1" w:rsidRDefault="004318D1">
      <w:pPr>
        <w:rPr>
          <w:rFonts w:ascii="Calibri"/>
          <w:sz w:val="29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space="720"/>
        </w:sectPr>
      </w:pPr>
    </w:p>
    <w:p w:rsidR="004318D1" w:rsidRDefault="004318D1">
      <w:pPr>
        <w:pStyle w:val="a3"/>
        <w:spacing w:before="3"/>
        <w:ind w:left="0"/>
        <w:jc w:val="left"/>
        <w:rPr>
          <w:rFonts w:ascii="Calibri"/>
          <w:sz w:val="21"/>
        </w:rPr>
      </w:pPr>
    </w:p>
    <w:p w:rsidR="004318D1" w:rsidRDefault="00846877">
      <w:pPr>
        <w:ind w:right="38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орташа</w:t>
      </w:r>
    </w:p>
    <w:p w:rsidR="004318D1" w:rsidRDefault="00846877">
      <w:pPr>
        <w:spacing w:before="61"/>
        <w:ind w:left="2258" w:right="1906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53.33</w:t>
      </w:r>
    </w:p>
    <w:p w:rsidR="004318D1" w:rsidRDefault="00846877">
      <w:pPr>
        <w:spacing w:before="24"/>
        <w:ind w:left="2074" w:right="2089"/>
        <w:jc w:val="center"/>
        <w:rPr>
          <w:rFonts w:ascii="Calibri"/>
          <w:sz w:val="20"/>
        </w:rPr>
      </w:pPr>
      <w:r>
        <w:rPr>
          <w:rFonts w:ascii="Calibri"/>
          <w:sz w:val="20"/>
        </w:rPr>
        <w:t>51.32</w:t>
      </w:r>
    </w:p>
    <w:p w:rsidR="004318D1" w:rsidRDefault="004318D1">
      <w:pPr>
        <w:jc w:val="center"/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num="2" w:space="720" w:equalWidth="0">
            <w:col w:w="2886" w:space="2757"/>
            <w:col w:w="5027"/>
          </w:cols>
        </w:sectPr>
      </w:pPr>
    </w:p>
    <w:p w:rsidR="004318D1" w:rsidRDefault="004318D1">
      <w:pPr>
        <w:pStyle w:val="a3"/>
        <w:spacing w:before="11"/>
        <w:ind w:left="0"/>
        <w:jc w:val="left"/>
        <w:rPr>
          <w:rFonts w:ascii="Calibri"/>
          <w:sz w:val="29"/>
        </w:rPr>
      </w:pPr>
    </w:p>
    <w:p w:rsidR="004318D1" w:rsidRDefault="004318D1">
      <w:pPr>
        <w:rPr>
          <w:rFonts w:ascii="Calibri"/>
          <w:sz w:val="29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space="720"/>
        </w:sectPr>
      </w:pPr>
    </w:p>
    <w:p w:rsidR="004318D1" w:rsidRDefault="004318D1">
      <w:pPr>
        <w:pStyle w:val="a3"/>
        <w:spacing w:before="1"/>
        <w:ind w:left="0"/>
        <w:jc w:val="left"/>
        <w:rPr>
          <w:rFonts w:ascii="Calibri"/>
          <w:sz w:val="21"/>
        </w:rPr>
      </w:pPr>
    </w:p>
    <w:p w:rsidR="004318D1" w:rsidRDefault="00846877">
      <w:pPr>
        <w:spacing w:before="1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төмен</w:t>
      </w:r>
    </w:p>
    <w:p w:rsidR="004318D1" w:rsidRDefault="00846877">
      <w:pPr>
        <w:spacing w:before="61"/>
        <w:jc w:val="right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6.67</w:t>
      </w:r>
    </w:p>
    <w:p w:rsidR="004318D1" w:rsidRDefault="00846877">
      <w:pPr>
        <w:pStyle w:val="a3"/>
        <w:spacing w:before="11"/>
        <w:ind w:left="0"/>
        <w:jc w:val="left"/>
        <w:rPr>
          <w:rFonts w:ascii="Calibri"/>
          <w:sz w:val="26"/>
        </w:rPr>
      </w:pPr>
      <w:r>
        <w:br w:type="column"/>
      </w:r>
    </w:p>
    <w:p w:rsidR="004318D1" w:rsidRDefault="00846877">
      <w:pPr>
        <w:ind w:left="1532"/>
        <w:rPr>
          <w:rFonts w:ascii="Calibri"/>
          <w:sz w:val="20"/>
        </w:rPr>
      </w:pPr>
      <w:r>
        <w:rPr>
          <w:rFonts w:ascii="Calibri"/>
          <w:sz w:val="20"/>
        </w:rPr>
        <w:t>27.63</w:t>
      </w:r>
    </w:p>
    <w:p w:rsidR="004318D1" w:rsidRDefault="004318D1">
      <w:pPr>
        <w:rPr>
          <w:rFonts w:ascii="Calibri"/>
          <w:sz w:val="20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num="3" w:space="720" w:equalWidth="0">
            <w:col w:w="2850" w:space="40"/>
            <w:col w:w="1278" w:space="39"/>
            <w:col w:w="6463"/>
          </w:cols>
        </w:sectPr>
      </w:pPr>
    </w:p>
    <w:p w:rsidR="004318D1" w:rsidRDefault="004318D1">
      <w:pPr>
        <w:pStyle w:val="a3"/>
        <w:spacing w:before="7"/>
        <w:ind w:left="0"/>
        <w:jc w:val="left"/>
        <w:rPr>
          <w:rFonts w:ascii="Calibri"/>
          <w:sz w:val="19"/>
        </w:rPr>
      </w:pPr>
    </w:p>
    <w:p w:rsidR="004318D1" w:rsidRDefault="00846877">
      <w:pPr>
        <w:pStyle w:val="a3"/>
        <w:spacing w:before="87"/>
        <w:ind w:left="56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83471360" behindDoc="1" locked="0" layoutInCell="1" allowOverlap="1">
            <wp:simplePos x="0" y="0"/>
            <wp:positionH relativeFrom="page">
              <wp:posOffset>2470378</wp:posOffset>
            </wp:positionH>
            <wp:positionV relativeFrom="paragraph">
              <wp:posOffset>-1777890</wp:posOffset>
            </wp:positionV>
            <wp:extent cx="3226440" cy="1797868"/>
            <wp:effectExtent l="0" t="0" r="0" b="0"/>
            <wp:wrapNone/>
            <wp:docPr id="5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440" cy="179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Сурет</w:t>
      </w:r>
      <w:r>
        <w:rPr>
          <w:spacing w:val="-4"/>
        </w:rPr>
        <w:t xml:space="preserve"> </w:t>
      </w:r>
      <w:r>
        <w:rPr>
          <w:spacing w:val="-1"/>
        </w:rPr>
        <w:t>29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Технологиялық</w:t>
      </w:r>
      <w:r>
        <w:rPr>
          <w:spacing w:val="-3"/>
        </w:rPr>
        <w:t xml:space="preserve"> </w:t>
      </w:r>
      <w:r>
        <w:rPr>
          <w:spacing w:val="-1"/>
        </w:rPr>
        <w:t>компонент</w:t>
      </w:r>
      <w:r>
        <w:rPr>
          <w:spacing w:val="-4"/>
        </w:rPr>
        <w:t xml:space="preserve"> </w:t>
      </w:r>
      <w:r>
        <w:rPr>
          <w:spacing w:val="-1"/>
        </w:rPr>
        <w:t>бойынша</w:t>
      </w:r>
      <w:r>
        <w:rPr>
          <w:spacing w:val="-2"/>
        </w:rPr>
        <w:t xml:space="preserve"> </w:t>
      </w:r>
      <w:r>
        <w:rPr>
          <w:spacing w:val="-1"/>
        </w:rPr>
        <w:t>жиынтық</w:t>
      </w:r>
      <w:r>
        <w:rPr>
          <w:spacing w:val="-3"/>
        </w:rPr>
        <w:t xml:space="preserve"> </w:t>
      </w:r>
      <w:r>
        <w:t>көрсеткіші</w:t>
      </w:r>
    </w:p>
    <w:p w:rsidR="004318D1" w:rsidRDefault="00846877">
      <w:pPr>
        <w:pStyle w:val="a3"/>
        <w:spacing w:before="230"/>
        <w:ind w:right="227" w:firstLine="706"/>
      </w:pPr>
      <w:r>
        <w:t>Теориялық тұрғыдан жиіліктер біркелкі бөлінеді деп күтеміз,</w:t>
      </w:r>
      <w:r>
        <w:rPr>
          <w:spacing w:val="70"/>
        </w:rPr>
        <w:t xml:space="preserve"> </w:t>
      </w:r>
      <w:r>
        <w:t>яғни олар</w:t>
      </w:r>
      <w:r>
        <w:rPr>
          <w:spacing w:val="1"/>
        </w:rPr>
        <w:t xml:space="preserve"> </w:t>
      </w:r>
      <w:r>
        <w:t>екі топқа да пропорционалды түрде бөлінеді. Теориялық жиіліктерді көрсететін</w:t>
      </w:r>
      <w:r>
        <w:rPr>
          <w:spacing w:val="-67"/>
        </w:rPr>
        <w:t xml:space="preserve"> </w:t>
      </w:r>
      <w:r>
        <w:t>кесте құрайық.</w:t>
      </w:r>
      <w:r>
        <w:rPr>
          <w:spacing w:val="1"/>
        </w:rPr>
        <w:t xml:space="preserve"> </w:t>
      </w:r>
      <w:r>
        <w:t>Ол үшін жолдар санын бағандар санына көбейтіп,</w:t>
      </w:r>
      <w:r>
        <w:rPr>
          <w:spacing w:val="1"/>
        </w:rPr>
        <w:t xml:space="preserve"> </w:t>
      </w:r>
      <w:r>
        <w:t>нәтижені</w:t>
      </w:r>
      <w:r>
        <w:rPr>
          <w:spacing w:val="1"/>
        </w:rPr>
        <w:t xml:space="preserve"> </w:t>
      </w:r>
      <w:r>
        <w:t>жалпы санға</w:t>
      </w:r>
      <w:r>
        <w:rPr>
          <w:spacing w:val="1"/>
        </w:rPr>
        <w:t xml:space="preserve"> </w:t>
      </w:r>
      <w:r>
        <w:t>(n) бөлеміз</w:t>
      </w:r>
      <w:r>
        <w:rPr>
          <w:spacing w:val="1"/>
        </w:rPr>
        <w:t xml:space="preserve"> </w:t>
      </w:r>
      <w:r>
        <w:t>(24,</w:t>
      </w:r>
      <w:r>
        <w:rPr>
          <w:spacing w:val="4"/>
        </w:rPr>
        <w:t xml:space="preserve"> </w:t>
      </w:r>
      <w:r>
        <w:t>25,</w:t>
      </w:r>
      <w:r>
        <w:rPr>
          <w:spacing w:val="3"/>
        </w:rPr>
        <w:t xml:space="preserve"> </w:t>
      </w:r>
      <w:r>
        <w:t>26-кестелер).</w:t>
      </w:r>
    </w:p>
    <w:p w:rsidR="004318D1" w:rsidRDefault="004318D1">
      <w:pPr>
        <w:pStyle w:val="a3"/>
        <w:spacing w:before="4"/>
        <w:ind w:left="0"/>
        <w:jc w:val="left"/>
      </w:pPr>
    </w:p>
    <w:p w:rsidR="004318D1" w:rsidRDefault="00846877">
      <w:pPr>
        <w:pStyle w:val="a3"/>
        <w:jc w:val="left"/>
      </w:pPr>
      <w:r>
        <w:t>Кесте</w:t>
      </w:r>
      <w:r>
        <w:rPr>
          <w:spacing w:val="27"/>
        </w:rPr>
        <w:t xml:space="preserve"> </w:t>
      </w:r>
      <w:r>
        <w:t>24</w:t>
      </w:r>
      <w:r>
        <w:rPr>
          <w:spacing w:val="2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Мотивациялық</w:t>
      </w:r>
      <w:r>
        <w:rPr>
          <w:spacing w:val="24"/>
        </w:rPr>
        <w:t xml:space="preserve"> </w:t>
      </w:r>
      <w:r>
        <w:t>компонент</w:t>
      </w:r>
      <w:r>
        <w:rPr>
          <w:spacing w:val="23"/>
        </w:rPr>
        <w:t xml:space="preserve"> </w:t>
      </w:r>
      <w:r>
        <w:t>бойынша</w:t>
      </w:r>
      <w:r>
        <w:rPr>
          <w:spacing w:val="26"/>
        </w:rPr>
        <w:t xml:space="preserve"> </w:t>
      </w:r>
      <w:r>
        <w:t>эмпирикалық</w:t>
      </w:r>
      <w:r>
        <w:rPr>
          <w:spacing w:val="24"/>
        </w:rPr>
        <w:t xml:space="preserve"> </w:t>
      </w:r>
      <w:r>
        <w:t>жиіліктің</w:t>
      </w:r>
      <w:r>
        <w:rPr>
          <w:spacing w:val="25"/>
        </w:rPr>
        <w:t xml:space="preserve"> </w:t>
      </w:r>
      <w:r>
        <w:t>таралу</w:t>
      </w:r>
      <w:r>
        <w:rPr>
          <w:spacing w:val="-67"/>
        </w:rPr>
        <w:t xml:space="preserve"> </w:t>
      </w:r>
      <w:r>
        <w:t>кестесі</w:t>
      </w:r>
    </w:p>
    <w:p w:rsidR="004318D1" w:rsidRDefault="004318D1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587"/>
        <w:gridCol w:w="1086"/>
        <w:gridCol w:w="663"/>
        <w:gridCol w:w="1081"/>
        <w:gridCol w:w="688"/>
        <w:gridCol w:w="1081"/>
        <w:gridCol w:w="845"/>
        <w:gridCol w:w="994"/>
      </w:tblGrid>
      <w:tr w:rsidR="004318D1">
        <w:trPr>
          <w:trHeight w:val="551"/>
        </w:trPr>
        <w:tc>
          <w:tcPr>
            <w:tcW w:w="2531" w:type="dxa"/>
            <w:vMerge w:val="restart"/>
          </w:tcPr>
          <w:p w:rsidR="004318D1" w:rsidRDefault="004318D1">
            <w:pPr>
              <w:pStyle w:val="TableParagraph"/>
              <w:spacing w:before="10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Топтар/Шкала</w:t>
            </w:r>
          </w:p>
        </w:tc>
        <w:tc>
          <w:tcPr>
            <w:tcW w:w="1673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4318D1" w:rsidRDefault="00846877">
            <w:pPr>
              <w:pStyle w:val="TableParagraph"/>
              <w:spacing w:before="2" w:line="261" w:lineRule="exact"/>
              <w:ind w:left="489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744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  <w:p w:rsidR="004318D1" w:rsidRDefault="00846877">
            <w:pPr>
              <w:pStyle w:val="TableParagraph"/>
              <w:spacing w:before="2" w:line="261" w:lineRule="exact"/>
              <w:ind w:left="525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769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4318D1" w:rsidRDefault="00846877">
            <w:pPr>
              <w:pStyle w:val="TableParagraph"/>
              <w:spacing w:before="2" w:line="261" w:lineRule="exact"/>
              <w:ind w:left="534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839" w:type="dxa"/>
            <w:gridSpan w:val="2"/>
            <w:vMerge w:val="restart"/>
          </w:tcPr>
          <w:p w:rsidR="004318D1" w:rsidRDefault="004318D1">
            <w:pPr>
              <w:pStyle w:val="TableParagraph"/>
              <w:spacing w:before="10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4318D1">
        <w:trPr>
          <w:trHeight w:val="278"/>
        </w:trPr>
        <w:tc>
          <w:tcPr>
            <w:tcW w:w="2531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gridSpan w:val="2"/>
          </w:tcPr>
          <w:p w:rsidR="004318D1" w:rsidRDefault="00846877">
            <w:pPr>
              <w:pStyle w:val="TableParagraph"/>
              <w:spacing w:line="258" w:lineRule="exact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0-69</w:t>
            </w:r>
          </w:p>
        </w:tc>
        <w:tc>
          <w:tcPr>
            <w:tcW w:w="1744" w:type="dxa"/>
            <w:gridSpan w:val="2"/>
          </w:tcPr>
          <w:p w:rsidR="004318D1" w:rsidRDefault="00846877">
            <w:pPr>
              <w:pStyle w:val="TableParagraph"/>
              <w:spacing w:line="258" w:lineRule="exact"/>
              <w:ind w:left="568" w:right="565"/>
              <w:jc w:val="center"/>
              <w:rPr>
                <w:sz w:val="24"/>
              </w:rPr>
            </w:pPr>
            <w:r>
              <w:rPr>
                <w:sz w:val="24"/>
              </w:rPr>
              <w:t>70-89</w:t>
            </w:r>
          </w:p>
        </w:tc>
        <w:tc>
          <w:tcPr>
            <w:tcW w:w="1769" w:type="dxa"/>
            <w:gridSpan w:val="2"/>
          </w:tcPr>
          <w:p w:rsidR="004318D1" w:rsidRDefault="00846877">
            <w:pPr>
              <w:pStyle w:val="TableParagraph"/>
              <w:spacing w:line="258" w:lineRule="exact"/>
              <w:ind w:left="539"/>
              <w:rPr>
                <w:sz w:val="24"/>
              </w:rPr>
            </w:pPr>
            <w:r>
              <w:rPr>
                <w:sz w:val="24"/>
              </w:rPr>
              <w:t>90-100</w:t>
            </w:r>
          </w:p>
        </w:tc>
        <w:tc>
          <w:tcPr>
            <w:tcW w:w="1839" w:type="dxa"/>
            <w:gridSpan w:val="2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273"/>
        </w:trPr>
        <w:tc>
          <w:tcPr>
            <w:tcW w:w="2531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(Б)</w:t>
            </w:r>
          </w:p>
        </w:tc>
        <w:tc>
          <w:tcPr>
            <w:tcW w:w="587" w:type="dxa"/>
          </w:tcPr>
          <w:p w:rsidR="004318D1" w:rsidRDefault="00846877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</w:tcPr>
          <w:p w:rsidR="004318D1" w:rsidRDefault="00846877">
            <w:pPr>
              <w:pStyle w:val="TableParagraph"/>
              <w:spacing w:line="253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27,63%</w:t>
            </w:r>
          </w:p>
        </w:tc>
        <w:tc>
          <w:tcPr>
            <w:tcW w:w="663" w:type="dxa"/>
          </w:tcPr>
          <w:p w:rsidR="004318D1" w:rsidRDefault="00846877">
            <w:pPr>
              <w:pStyle w:val="TableParagraph"/>
              <w:spacing w:line="253" w:lineRule="exact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1" w:type="dxa"/>
          </w:tcPr>
          <w:p w:rsidR="004318D1" w:rsidRDefault="00846877">
            <w:pPr>
              <w:pStyle w:val="TableParagraph"/>
              <w:spacing w:line="253" w:lineRule="exact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48,68%</w:t>
            </w:r>
          </w:p>
        </w:tc>
        <w:tc>
          <w:tcPr>
            <w:tcW w:w="688" w:type="dxa"/>
          </w:tcPr>
          <w:p w:rsidR="004318D1" w:rsidRDefault="00846877">
            <w:pPr>
              <w:pStyle w:val="TableParagraph"/>
              <w:spacing w:line="253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1" w:type="dxa"/>
          </w:tcPr>
          <w:p w:rsidR="004318D1" w:rsidRDefault="00846877">
            <w:pPr>
              <w:pStyle w:val="TableParagraph"/>
              <w:spacing w:line="253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23,68%</w:t>
            </w:r>
          </w:p>
        </w:tc>
        <w:tc>
          <w:tcPr>
            <w:tcW w:w="845" w:type="dxa"/>
          </w:tcPr>
          <w:p w:rsidR="004318D1" w:rsidRDefault="00846877">
            <w:pPr>
              <w:pStyle w:val="TableParagraph"/>
              <w:spacing w:line="253" w:lineRule="exact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318D1">
        <w:trPr>
          <w:trHeight w:val="278"/>
        </w:trPr>
        <w:tc>
          <w:tcPr>
            <w:tcW w:w="2531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(Э)</w:t>
            </w:r>
          </w:p>
        </w:tc>
        <w:tc>
          <w:tcPr>
            <w:tcW w:w="587" w:type="dxa"/>
          </w:tcPr>
          <w:p w:rsidR="004318D1" w:rsidRDefault="00846877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6" w:type="dxa"/>
          </w:tcPr>
          <w:p w:rsidR="004318D1" w:rsidRDefault="00846877">
            <w:pPr>
              <w:pStyle w:val="TableParagraph"/>
              <w:spacing w:line="258" w:lineRule="exact"/>
              <w:ind w:left="147" w:right="144"/>
              <w:jc w:val="center"/>
              <w:rPr>
                <w:sz w:val="24"/>
              </w:rPr>
            </w:pPr>
            <w:r>
              <w:rPr>
                <w:sz w:val="24"/>
              </w:rPr>
              <w:t>5,56%</w:t>
            </w:r>
          </w:p>
        </w:tc>
        <w:tc>
          <w:tcPr>
            <w:tcW w:w="663" w:type="dxa"/>
          </w:tcPr>
          <w:p w:rsidR="004318D1" w:rsidRDefault="00846877">
            <w:pPr>
              <w:pStyle w:val="TableParagraph"/>
              <w:spacing w:line="258" w:lineRule="exact"/>
              <w:ind w:left="183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1081" w:type="dxa"/>
          </w:tcPr>
          <w:p w:rsidR="004318D1" w:rsidRDefault="00846877">
            <w:pPr>
              <w:pStyle w:val="TableParagraph"/>
              <w:spacing w:line="258" w:lineRule="exact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56,67%</w:t>
            </w:r>
          </w:p>
        </w:tc>
        <w:tc>
          <w:tcPr>
            <w:tcW w:w="688" w:type="dxa"/>
          </w:tcPr>
          <w:p w:rsidR="004318D1" w:rsidRDefault="00846877">
            <w:pPr>
              <w:pStyle w:val="TableParagraph"/>
              <w:spacing w:line="258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1" w:type="dxa"/>
          </w:tcPr>
          <w:p w:rsidR="004318D1" w:rsidRDefault="00846877">
            <w:pPr>
              <w:pStyle w:val="TableParagraph"/>
              <w:spacing w:line="258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37,78%</w:t>
            </w:r>
          </w:p>
        </w:tc>
        <w:tc>
          <w:tcPr>
            <w:tcW w:w="845" w:type="dxa"/>
          </w:tcPr>
          <w:p w:rsidR="004318D1" w:rsidRDefault="00846877">
            <w:pPr>
              <w:pStyle w:val="TableParagraph"/>
              <w:spacing w:line="258" w:lineRule="exact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318D1">
        <w:trPr>
          <w:trHeight w:val="311"/>
        </w:trPr>
        <w:tc>
          <w:tcPr>
            <w:tcW w:w="2531" w:type="dxa"/>
          </w:tcPr>
          <w:p w:rsidR="004318D1" w:rsidRDefault="00846877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∑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қосындылары</w:t>
            </w:r>
          </w:p>
        </w:tc>
        <w:tc>
          <w:tcPr>
            <w:tcW w:w="587" w:type="dxa"/>
          </w:tcPr>
          <w:p w:rsidR="004318D1" w:rsidRDefault="00846877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6" w:type="dxa"/>
          </w:tcPr>
          <w:p w:rsidR="004318D1" w:rsidRDefault="00846877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33,19</w:t>
            </w:r>
          </w:p>
        </w:tc>
        <w:tc>
          <w:tcPr>
            <w:tcW w:w="663" w:type="dxa"/>
          </w:tcPr>
          <w:p w:rsidR="004318D1" w:rsidRDefault="00846877">
            <w:pPr>
              <w:pStyle w:val="TableParagraph"/>
              <w:spacing w:line="268" w:lineRule="exact"/>
              <w:ind w:left="188" w:right="174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81" w:type="dxa"/>
          </w:tcPr>
          <w:p w:rsidR="004318D1" w:rsidRDefault="00846877">
            <w:pPr>
              <w:pStyle w:val="TableParagraph"/>
              <w:spacing w:line="268" w:lineRule="exact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105,35</w:t>
            </w:r>
          </w:p>
        </w:tc>
        <w:tc>
          <w:tcPr>
            <w:tcW w:w="688" w:type="dxa"/>
          </w:tcPr>
          <w:p w:rsidR="004318D1" w:rsidRDefault="00846877">
            <w:pPr>
              <w:pStyle w:val="TableParagraph"/>
              <w:spacing w:line="268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1" w:type="dxa"/>
          </w:tcPr>
          <w:p w:rsidR="004318D1" w:rsidRDefault="00846877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61,46</w:t>
            </w:r>
          </w:p>
        </w:tc>
        <w:tc>
          <w:tcPr>
            <w:tcW w:w="1839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714" w:right="714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4318D1">
        <w:trPr>
          <w:trHeight w:val="306"/>
        </w:trPr>
        <w:tc>
          <w:tcPr>
            <w:tcW w:w="9556" w:type="dxa"/>
            <w:gridSpan w:val="9"/>
          </w:tcPr>
          <w:p w:rsidR="004318D1" w:rsidRDefault="008468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8"/>
        <w:ind w:left="0"/>
        <w:jc w:val="left"/>
        <w:rPr>
          <w:sz w:val="27"/>
        </w:rPr>
      </w:pPr>
    </w:p>
    <w:p w:rsidR="004318D1" w:rsidRDefault="00846877">
      <w:pPr>
        <w:pStyle w:val="a3"/>
        <w:spacing w:before="1"/>
        <w:jc w:val="left"/>
      </w:pPr>
      <w:r>
        <w:t>Кесте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жиіліктердің</w:t>
      </w:r>
      <w:r>
        <w:rPr>
          <w:spacing w:val="1"/>
        </w:rPr>
        <w:t xml:space="preserve"> </w:t>
      </w:r>
      <w:r>
        <w:t>таралу</w:t>
      </w:r>
      <w:r>
        <w:rPr>
          <w:spacing w:val="-67"/>
        </w:rPr>
        <w:t xml:space="preserve"> </w:t>
      </w:r>
      <w:r>
        <w:t>кестесі</w:t>
      </w:r>
    </w:p>
    <w:p w:rsidR="004318D1" w:rsidRDefault="004318D1">
      <w:pPr>
        <w:pStyle w:val="a3"/>
        <w:spacing w:before="4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2266"/>
        <w:gridCol w:w="2271"/>
        <w:gridCol w:w="2266"/>
        <w:gridCol w:w="1512"/>
      </w:tblGrid>
      <w:tr w:rsidR="004318D1">
        <w:trPr>
          <w:trHeight w:val="552"/>
        </w:trPr>
        <w:tc>
          <w:tcPr>
            <w:tcW w:w="1234" w:type="dxa"/>
          </w:tcPr>
          <w:p w:rsidR="004318D1" w:rsidRDefault="00846877">
            <w:pPr>
              <w:pStyle w:val="TableParagraph"/>
              <w:spacing w:before="131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68" w:lineRule="exact"/>
              <w:ind w:left="114" w:right="92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4318D1" w:rsidRDefault="00846877">
            <w:pPr>
              <w:pStyle w:val="TableParagraph"/>
              <w:spacing w:before="2" w:line="261" w:lineRule="exact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2271" w:type="dxa"/>
          </w:tcPr>
          <w:p w:rsidR="004318D1" w:rsidRDefault="00846877">
            <w:pPr>
              <w:pStyle w:val="TableParagraph"/>
              <w:spacing w:line="268" w:lineRule="exact"/>
              <w:ind w:left="176" w:right="160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  <w:p w:rsidR="004318D1" w:rsidRDefault="00846877">
            <w:pPr>
              <w:pStyle w:val="TableParagraph"/>
              <w:spacing w:before="2" w:line="261" w:lineRule="exact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68" w:lineRule="exact"/>
              <w:ind w:left="114" w:right="95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4318D1" w:rsidRDefault="00846877">
            <w:pPr>
              <w:pStyle w:val="TableParagraph"/>
              <w:spacing w:before="2" w:line="261" w:lineRule="exact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512" w:type="dxa"/>
          </w:tcPr>
          <w:p w:rsidR="004318D1" w:rsidRDefault="00846877">
            <w:pPr>
              <w:pStyle w:val="TableParagraph"/>
              <w:spacing w:before="131"/>
              <w:ind w:left="285" w:right="271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4318D1">
        <w:trPr>
          <w:trHeight w:val="369"/>
        </w:trPr>
        <w:tc>
          <w:tcPr>
            <w:tcW w:w="1234" w:type="dxa"/>
          </w:tcPr>
          <w:p w:rsidR="004318D1" w:rsidRDefault="0084687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68" w:lineRule="exact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(76·33):166=15,11</w:t>
            </w:r>
          </w:p>
        </w:tc>
        <w:tc>
          <w:tcPr>
            <w:tcW w:w="2271" w:type="dxa"/>
          </w:tcPr>
          <w:p w:rsidR="004318D1" w:rsidRDefault="00846877">
            <w:pPr>
              <w:pStyle w:val="TableParagraph"/>
              <w:spacing w:line="268" w:lineRule="exact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(76·81):166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=37,08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(76·52):166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=23,81</w:t>
            </w:r>
          </w:p>
        </w:tc>
        <w:tc>
          <w:tcPr>
            <w:tcW w:w="1512" w:type="dxa"/>
          </w:tcPr>
          <w:p w:rsidR="004318D1" w:rsidRDefault="00846877">
            <w:pPr>
              <w:pStyle w:val="TableParagraph"/>
              <w:spacing w:line="268" w:lineRule="exact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318D1">
        <w:trPr>
          <w:trHeight w:val="278"/>
        </w:trPr>
        <w:tc>
          <w:tcPr>
            <w:tcW w:w="1234" w:type="dxa"/>
          </w:tcPr>
          <w:p w:rsidR="004318D1" w:rsidRDefault="0084687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8" w:lineRule="exact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(90·33):166=17,89</w:t>
            </w:r>
          </w:p>
        </w:tc>
        <w:tc>
          <w:tcPr>
            <w:tcW w:w="2271" w:type="dxa"/>
          </w:tcPr>
          <w:p w:rsidR="004318D1" w:rsidRDefault="00846877">
            <w:pPr>
              <w:pStyle w:val="TableParagraph"/>
              <w:spacing w:line="258" w:lineRule="exact"/>
              <w:ind w:left="179" w:right="159"/>
              <w:jc w:val="center"/>
              <w:rPr>
                <w:sz w:val="24"/>
              </w:rPr>
            </w:pPr>
            <w:r>
              <w:rPr>
                <w:sz w:val="24"/>
              </w:rPr>
              <w:t>(90·81):166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=43,92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(90·52):166=28,19</w:t>
            </w:r>
          </w:p>
        </w:tc>
        <w:tc>
          <w:tcPr>
            <w:tcW w:w="1512" w:type="dxa"/>
          </w:tcPr>
          <w:p w:rsidR="004318D1" w:rsidRDefault="00846877">
            <w:pPr>
              <w:pStyle w:val="TableParagraph"/>
              <w:spacing w:line="258" w:lineRule="exact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4318D1">
        <w:trPr>
          <w:trHeight w:val="273"/>
        </w:trPr>
        <w:tc>
          <w:tcPr>
            <w:tcW w:w="1234" w:type="dxa"/>
          </w:tcPr>
          <w:p w:rsidR="004318D1" w:rsidRDefault="00846877">
            <w:pPr>
              <w:pStyle w:val="TableParagraph"/>
              <w:spacing w:line="253" w:lineRule="exact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3" w:lineRule="exact"/>
              <w:ind w:left="114" w:right="9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71" w:type="dxa"/>
          </w:tcPr>
          <w:p w:rsidR="004318D1" w:rsidRDefault="00846877">
            <w:pPr>
              <w:pStyle w:val="TableParagraph"/>
              <w:spacing w:line="253" w:lineRule="exact"/>
              <w:ind w:left="176" w:right="160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266" w:type="dxa"/>
          </w:tcPr>
          <w:p w:rsidR="004318D1" w:rsidRDefault="00846877">
            <w:pPr>
              <w:pStyle w:val="TableParagraph"/>
              <w:spacing w:line="253" w:lineRule="exact"/>
              <w:ind w:left="114" w:right="9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12" w:type="dxa"/>
          </w:tcPr>
          <w:p w:rsidR="004318D1" w:rsidRDefault="00846877">
            <w:pPr>
              <w:pStyle w:val="TableParagraph"/>
              <w:spacing w:line="253" w:lineRule="exact"/>
              <w:ind w:left="283" w:right="271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166</w:t>
            </w:r>
          </w:p>
        </w:tc>
      </w:tr>
      <w:tr w:rsidR="004318D1">
        <w:trPr>
          <w:trHeight w:val="278"/>
        </w:trPr>
        <w:tc>
          <w:tcPr>
            <w:tcW w:w="9549" w:type="dxa"/>
            <w:gridSpan w:val="5"/>
          </w:tcPr>
          <w:p w:rsidR="004318D1" w:rsidRDefault="00846877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jc w:val="left"/>
      </w:pPr>
      <w:r>
        <w:t>Кесте</w:t>
      </w:r>
      <w:r>
        <w:rPr>
          <w:spacing w:val="26"/>
        </w:rPr>
        <w:t xml:space="preserve"> </w:t>
      </w:r>
      <w:r>
        <w:t>26–</w:t>
      </w:r>
      <w:r>
        <w:rPr>
          <w:spacing w:val="23"/>
        </w:rPr>
        <w:t xml:space="preserve"> </w:t>
      </w:r>
      <w:r>
        <w:t>Технологиялық</w:t>
      </w:r>
      <w:r>
        <w:rPr>
          <w:spacing w:val="22"/>
        </w:rPr>
        <w:t xml:space="preserve"> </w:t>
      </w:r>
      <w:r>
        <w:t>компонент</w:t>
      </w:r>
      <w:r>
        <w:rPr>
          <w:spacing w:val="21"/>
        </w:rPr>
        <w:t xml:space="preserve"> </w:t>
      </w:r>
      <w:r>
        <w:t>бойынша</w:t>
      </w:r>
      <w:r>
        <w:rPr>
          <w:spacing w:val="27"/>
        </w:rPr>
        <w:t xml:space="preserve"> </w:t>
      </w:r>
      <w:r>
        <w:t>теориялық</w:t>
      </w:r>
      <w:r>
        <w:rPr>
          <w:spacing w:val="23"/>
        </w:rPr>
        <w:t xml:space="preserve"> </w:t>
      </w:r>
      <w:r>
        <w:t>жиіліктердің</w:t>
      </w:r>
      <w:r>
        <w:rPr>
          <w:spacing w:val="22"/>
        </w:rPr>
        <w:t xml:space="preserve"> </w:t>
      </w:r>
      <w:r>
        <w:t>таралу</w:t>
      </w:r>
      <w:r>
        <w:rPr>
          <w:spacing w:val="-67"/>
        </w:rPr>
        <w:t xml:space="preserve"> </w:t>
      </w:r>
      <w:r>
        <w:t>кестесі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7"/>
        <w:gridCol w:w="2099"/>
        <w:gridCol w:w="2210"/>
        <w:gridCol w:w="2325"/>
        <w:gridCol w:w="1389"/>
      </w:tblGrid>
      <w:tr w:rsidR="004318D1">
        <w:trPr>
          <w:trHeight w:val="552"/>
        </w:trPr>
        <w:tc>
          <w:tcPr>
            <w:tcW w:w="1547" w:type="dxa"/>
          </w:tcPr>
          <w:p w:rsidR="004318D1" w:rsidRDefault="00846877">
            <w:pPr>
              <w:pStyle w:val="TableParagraph"/>
              <w:spacing w:before="126"/>
              <w:ind w:left="303" w:right="285"/>
              <w:jc w:val="center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2099" w:type="dxa"/>
          </w:tcPr>
          <w:p w:rsidR="004318D1" w:rsidRDefault="00846877">
            <w:pPr>
              <w:pStyle w:val="TableParagraph"/>
              <w:spacing w:line="267" w:lineRule="exact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4318D1" w:rsidRDefault="00846877">
            <w:pPr>
              <w:pStyle w:val="TableParagraph"/>
              <w:spacing w:line="266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2210" w:type="dxa"/>
          </w:tcPr>
          <w:p w:rsidR="004318D1" w:rsidRDefault="00846877">
            <w:pPr>
              <w:pStyle w:val="TableParagraph"/>
              <w:spacing w:line="267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  <w:p w:rsidR="004318D1" w:rsidRDefault="00846877">
            <w:pPr>
              <w:pStyle w:val="TableParagraph"/>
              <w:spacing w:line="266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2325" w:type="dxa"/>
          </w:tcPr>
          <w:p w:rsidR="004318D1" w:rsidRDefault="00846877">
            <w:pPr>
              <w:pStyle w:val="TableParagraph"/>
              <w:spacing w:line="267" w:lineRule="exact"/>
              <w:ind w:left="197" w:right="196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4318D1" w:rsidRDefault="00846877">
            <w:pPr>
              <w:pStyle w:val="TableParagraph"/>
              <w:spacing w:line="266" w:lineRule="exact"/>
              <w:ind w:left="192" w:right="197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389" w:type="dxa"/>
          </w:tcPr>
          <w:p w:rsidR="004318D1" w:rsidRDefault="00846877">
            <w:pPr>
              <w:pStyle w:val="TableParagraph"/>
              <w:spacing w:before="126"/>
              <w:ind w:left="218" w:right="215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4318D1">
        <w:trPr>
          <w:trHeight w:val="273"/>
        </w:trPr>
        <w:tc>
          <w:tcPr>
            <w:tcW w:w="1547" w:type="dxa"/>
          </w:tcPr>
          <w:p w:rsidR="004318D1" w:rsidRDefault="00846877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99" w:type="dxa"/>
          </w:tcPr>
          <w:p w:rsidR="004318D1" w:rsidRDefault="00846877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(76·27):166=12,36</w:t>
            </w:r>
          </w:p>
        </w:tc>
        <w:tc>
          <w:tcPr>
            <w:tcW w:w="2210" w:type="dxa"/>
          </w:tcPr>
          <w:p w:rsidR="004318D1" w:rsidRDefault="00846877">
            <w:pPr>
              <w:pStyle w:val="TableParagraph"/>
              <w:spacing w:line="253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(76·87):166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=39,83</w:t>
            </w:r>
          </w:p>
        </w:tc>
        <w:tc>
          <w:tcPr>
            <w:tcW w:w="2325" w:type="dxa"/>
          </w:tcPr>
          <w:p w:rsidR="004318D1" w:rsidRDefault="00846877">
            <w:pPr>
              <w:pStyle w:val="TableParagraph"/>
              <w:spacing w:line="253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(76·52):166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=23,81</w:t>
            </w:r>
          </w:p>
        </w:tc>
        <w:tc>
          <w:tcPr>
            <w:tcW w:w="1389" w:type="dxa"/>
          </w:tcPr>
          <w:p w:rsidR="004318D1" w:rsidRDefault="00846877">
            <w:pPr>
              <w:pStyle w:val="TableParagraph"/>
              <w:spacing w:line="25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318D1">
        <w:trPr>
          <w:trHeight w:val="277"/>
        </w:trPr>
        <w:tc>
          <w:tcPr>
            <w:tcW w:w="1547" w:type="dxa"/>
          </w:tcPr>
          <w:p w:rsidR="004318D1" w:rsidRDefault="0084687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2099" w:type="dxa"/>
          </w:tcPr>
          <w:p w:rsidR="004318D1" w:rsidRDefault="00846877">
            <w:pPr>
              <w:pStyle w:val="TableParagraph"/>
              <w:spacing w:line="25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(90·27):166=14,63</w:t>
            </w:r>
          </w:p>
        </w:tc>
        <w:tc>
          <w:tcPr>
            <w:tcW w:w="2210" w:type="dxa"/>
          </w:tcPr>
          <w:p w:rsidR="004318D1" w:rsidRDefault="00846877">
            <w:pPr>
              <w:pStyle w:val="TableParagraph"/>
              <w:spacing w:line="258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(90·87):166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=47,16</w:t>
            </w:r>
          </w:p>
        </w:tc>
        <w:tc>
          <w:tcPr>
            <w:tcW w:w="2325" w:type="dxa"/>
          </w:tcPr>
          <w:p w:rsidR="004318D1" w:rsidRDefault="00846877">
            <w:pPr>
              <w:pStyle w:val="TableParagraph"/>
              <w:spacing w:line="258" w:lineRule="exact"/>
              <w:ind w:left="197" w:right="196"/>
              <w:jc w:val="center"/>
              <w:rPr>
                <w:sz w:val="24"/>
              </w:rPr>
            </w:pPr>
            <w:r>
              <w:rPr>
                <w:sz w:val="24"/>
              </w:rPr>
              <w:t>(90·52):166=28,19</w:t>
            </w:r>
          </w:p>
        </w:tc>
        <w:tc>
          <w:tcPr>
            <w:tcW w:w="1389" w:type="dxa"/>
          </w:tcPr>
          <w:p w:rsidR="004318D1" w:rsidRDefault="00846877">
            <w:pPr>
              <w:pStyle w:val="TableParagraph"/>
              <w:spacing w:line="25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4318D1">
        <w:trPr>
          <w:trHeight w:val="273"/>
        </w:trPr>
        <w:tc>
          <w:tcPr>
            <w:tcW w:w="1547" w:type="dxa"/>
          </w:tcPr>
          <w:p w:rsidR="004318D1" w:rsidRDefault="00846877">
            <w:pPr>
              <w:pStyle w:val="TableParagraph"/>
              <w:spacing w:line="253" w:lineRule="exact"/>
              <w:ind w:left="303" w:right="287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2099" w:type="dxa"/>
          </w:tcPr>
          <w:p w:rsidR="004318D1" w:rsidRDefault="00846877">
            <w:pPr>
              <w:pStyle w:val="TableParagraph"/>
              <w:spacing w:line="253" w:lineRule="exact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10" w:type="dxa"/>
          </w:tcPr>
          <w:p w:rsidR="004318D1" w:rsidRDefault="00846877">
            <w:pPr>
              <w:pStyle w:val="TableParagraph"/>
              <w:spacing w:line="253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325" w:type="dxa"/>
          </w:tcPr>
          <w:p w:rsidR="004318D1" w:rsidRDefault="00846877">
            <w:pPr>
              <w:pStyle w:val="TableParagraph"/>
              <w:spacing w:line="253" w:lineRule="exact"/>
              <w:ind w:left="194" w:right="19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89" w:type="dxa"/>
          </w:tcPr>
          <w:p w:rsidR="004318D1" w:rsidRDefault="00846877">
            <w:pPr>
              <w:pStyle w:val="TableParagraph"/>
              <w:spacing w:line="253" w:lineRule="exact"/>
              <w:ind w:left="215" w:right="215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166</w:t>
            </w:r>
          </w:p>
        </w:tc>
      </w:tr>
      <w:tr w:rsidR="004318D1">
        <w:trPr>
          <w:trHeight w:val="278"/>
        </w:trPr>
        <w:tc>
          <w:tcPr>
            <w:tcW w:w="9570" w:type="dxa"/>
            <w:gridSpan w:val="5"/>
          </w:tcPr>
          <w:p w:rsidR="004318D1" w:rsidRDefault="00846877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spacing w:line="258" w:lineRule="exact"/>
        <w:rPr>
          <w:sz w:val="24"/>
        </w:rPr>
        <w:sectPr w:rsidR="004318D1">
          <w:type w:val="continuous"/>
          <w:pgSz w:w="11910" w:h="16840"/>
          <w:pgMar w:top="1040" w:right="340" w:bottom="280" w:left="900" w:header="720" w:footer="720" w:gutter="0"/>
          <w:cols w:space="720"/>
        </w:sectPr>
      </w:pPr>
    </w:p>
    <w:p w:rsidR="004318D1" w:rsidRDefault="00846877">
      <w:pPr>
        <w:pStyle w:val="a3"/>
        <w:spacing w:before="67"/>
        <w:ind w:right="231" w:firstLine="706"/>
      </w:pPr>
      <w:r>
        <w:lastRenderedPageBreak/>
        <w:t>Біздің болжамды растау үшін бақыланатын эмпирикалық үлестіру мен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үлестіру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сәйкестікті</w:t>
      </w:r>
      <w:r>
        <w:rPr>
          <w:spacing w:val="1"/>
        </w:rPr>
        <w:t xml:space="preserve"> </w:t>
      </w:r>
      <w:r>
        <w:t>бағалау</w:t>
      </w:r>
      <w:r>
        <w:rPr>
          <w:spacing w:val="7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зерттеуімізде қолданылған хи-квадрат критерийі негізінде жиынтық кестесін</w:t>
      </w:r>
      <w:r>
        <w:rPr>
          <w:spacing w:val="1"/>
        </w:rPr>
        <w:t xml:space="preserve"> </w:t>
      </w:r>
      <w:r>
        <w:t>шығардық (27,</w:t>
      </w:r>
      <w:r>
        <w:rPr>
          <w:spacing w:val="4"/>
        </w:rPr>
        <w:t xml:space="preserve"> </w:t>
      </w:r>
      <w:r>
        <w:t>28,</w:t>
      </w:r>
      <w:r>
        <w:rPr>
          <w:spacing w:val="4"/>
        </w:rPr>
        <w:t xml:space="preserve"> </w:t>
      </w:r>
      <w:r>
        <w:t>29-кестелер).</w:t>
      </w:r>
    </w:p>
    <w:p w:rsidR="004318D1" w:rsidRDefault="00846877">
      <w:pPr>
        <w:pStyle w:val="a3"/>
        <w:spacing w:before="4"/>
        <w:ind w:right="227" w:firstLine="706"/>
      </w:pPr>
      <w:r>
        <w:t>Осыдан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жиіліктердің</w:t>
      </w:r>
      <w:r>
        <w:rPr>
          <w:spacing w:val="1"/>
        </w:rPr>
        <w:t xml:space="preserve"> </w:t>
      </w:r>
      <w:r>
        <w:t>таралуын,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біздің зерттеуімізде байқалған жиіліктерді көрсететін кестелік көріністі құруға</w:t>
      </w:r>
      <w:r>
        <w:rPr>
          <w:spacing w:val="1"/>
        </w:rPr>
        <w:t xml:space="preserve"> </w:t>
      </w:r>
      <w:r>
        <w:t>көшеміз.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27-кестеде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бақыланатын</w:t>
      </w:r>
      <w:r>
        <w:rPr>
          <w:spacing w:val="1"/>
        </w:rPr>
        <w:t xml:space="preserve"> </w:t>
      </w:r>
      <w:r>
        <w:t>құбылыстарды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құралы</w:t>
      </w:r>
      <w:r>
        <w:rPr>
          <w:spacing w:val="2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қызмет етеді.</w:t>
      </w:r>
    </w:p>
    <w:p w:rsidR="004318D1" w:rsidRDefault="004318D1">
      <w:pPr>
        <w:pStyle w:val="a3"/>
        <w:spacing w:before="10"/>
        <w:ind w:left="0"/>
        <w:jc w:val="left"/>
        <w:rPr>
          <w:sz w:val="27"/>
        </w:rPr>
      </w:pPr>
    </w:p>
    <w:p w:rsidR="004318D1" w:rsidRDefault="00846877">
      <w:pPr>
        <w:pStyle w:val="a3"/>
        <w:jc w:val="left"/>
      </w:pPr>
      <w:r>
        <w:t>Кесте</w:t>
      </w:r>
      <w:r>
        <w:rPr>
          <w:spacing w:val="20"/>
        </w:rPr>
        <w:t xml:space="preserve"> </w:t>
      </w:r>
      <w:r>
        <w:t>27</w:t>
      </w:r>
      <w:r>
        <w:rPr>
          <w:spacing w:val="1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Мотивациялық</w:t>
      </w:r>
      <w:r>
        <w:rPr>
          <w:spacing w:val="18"/>
        </w:rPr>
        <w:t xml:space="preserve"> </w:t>
      </w:r>
      <w:r>
        <w:t>компонент</w:t>
      </w:r>
      <w:r>
        <w:rPr>
          <w:spacing w:val="17"/>
        </w:rPr>
        <w:t xml:space="preserve"> </w:t>
      </w:r>
      <w:r>
        <w:t>бойынша</w:t>
      </w:r>
      <w:r>
        <w:rPr>
          <w:spacing w:val="25"/>
        </w:rPr>
        <w:t xml:space="preserve"> </w:t>
      </w:r>
      <w:r>
        <w:t>теориялық</w:t>
      </w:r>
      <w:r>
        <w:rPr>
          <w:spacing w:val="18"/>
        </w:rPr>
        <w:t xml:space="preserve"> </w:t>
      </w:r>
      <w:r>
        <w:t>жиіліктердің</w:t>
      </w:r>
      <w:r>
        <w:rPr>
          <w:spacing w:val="17"/>
        </w:rPr>
        <w:t xml:space="preserve"> </w:t>
      </w:r>
      <w:r>
        <w:t>таралу</w:t>
      </w:r>
      <w:r>
        <w:rPr>
          <w:spacing w:val="-67"/>
        </w:rPr>
        <w:t xml:space="preserve"> </w:t>
      </w:r>
      <w:r>
        <w:t>кестесі</w:t>
      </w:r>
    </w:p>
    <w:p w:rsidR="004318D1" w:rsidRDefault="004318D1">
      <w:pPr>
        <w:pStyle w:val="a3"/>
        <w:spacing w:before="9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2415"/>
        <w:gridCol w:w="2156"/>
        <w:gridCol w:w="2233"/>
        <w:gridCol w:w="1469"/>
      </w:tblGrid>
      <w:tr w:rsidR="004318D1">
        <w:trPr>
          <w:trHeight w:val="551"/>
        </w:trPr>
        <w:tc>
          <w:tcPr>
            <w:tcW w:w="1446" w:type="dxa"/>
          </w:tcPr>
          <w:p w:rsidR="004318D1" w:rsidRDefault="00846877">
            <w:pPr>
              <w:pStyle w:val="TableParagraph"/>
              <w:spacing w:before="126"/>
              <w:ind w:left="360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2415" w:type="dxa"/>
          </w:tcPr>
          <w:p w:rsidR="004318D1" w:rsidRDefault="00846877">
            <w:pPr>
              <w:pStyle w:val="TableParagraph"/>
              <w:spacing w:line="267" w:lineRule="exact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4318D1" w:rsidRDefault="00846877">
            <w:pPr>
              <w:pStyle w:val="TableParagraph"/>
              <w:spacing w:line="265" w:lineRule="exact"/>
              <w:ind w:left="328" w:right="327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2156" w:type="dxa"/>
          </w:tcPr>
          <w:p w:rsidR="004318D1" w:rsidRDefault="00846877">
            <w:pPr>
              <w:pStyle w:val="TableParagraph"/>
              <w:spacing w:line="267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  <w:p w:rsidR="004318D1" w:rsidRDefault="00846877">
            <w:pPr>
              <w:pStyle w:val="TableParagraph"/>
              <w:spacing w:line="265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2233" w:type="dxa"/>
          </w:tcPr>
          <w:p w:rsidR="004318D1" w:rsidRDefault="00846877">
            <w:pPr>
              <w:pStyle w:val="TableParagraph"/>
              <w:spacing w:line="267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4318D1" w:rsidRDefault="00846877">
            <w:pPr>
              <w:pStyle w:val="TableParagraph"/>
              <w:spacing w:line="265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469" w:type="dxa"/>
          </w:tcPr>
          <w:p w:rsidR="004318D1" w:rsidRDefault="00846877">
            <w:pPr>
              <w:pStyle w:val="TableParagraph"/>
              <w:spacing w:before="126"/>
              <w:ind w:left="264" w:right="249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4318D1">
        <w:trPr>
          <w:trHeight w:val="273"/>
        </w:trPr>
        <w:tc>
          <w:tcPr>
            <w:tcW w:w="1446" w:type="dxa"/>
          </w:tcPr>
          <w:p w:rsidR="004318D1" w:rsidRDefault="0084687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15" w:type="dxa"/>
          </w:tcPr>
          <w:p w:rsidR="004318D1" w:rsidRDefault="00846877">
            <w:pPr>
              <w:pStyle w:val="TableParagraph"/>
              <w:spacing w:line="254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(76·26):166=11,9</w:t>
            </w:r>
          </w:p>
        </w:tc>
        <w:tc>
          <w:tcPr>
            <w:tcW w:w="2156" w:type="dxa"/>
          </w:tcPr>
          <w:p w:rsidR="004318D1" w:rsidRDefault="00846877">
            <w:pPr>
              <w:pStyle w:val="TableParagraph"/>
              <w:spacing w:line="254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(76·88):166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=40,29</w:t>
            </w:r>
          </w:p>
        </w:tc>
        <w:tc>
          <w:tcPr>
            <w:tcW w:w="2233" w:type="dxa"/>
          </w:tcPr>
          <w:p w:rsidR="004318D1" w:rsidRDefault="00846877">
            <w:pPr>
              <w:pStyle w:val="TableParagraph"/>
              <w:spacing w:line="254" w:lineRule="exact"/>
              <w:ind w:left="159" w:right="143"/>
              <w:jc w:val="center"/>
              <w:rPr>
                <w:sz w:val="24"/>
              </w:rPr>
            </w:pPr>
            <w:r>
              <w:rPr>
                <w:sz w:val="24"/>
              </w:rPr>
              <w:t>(76·52):166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=23,81</w:t>
            </w:r>
          </w:p>
        </w:tc>
        <w:tc>
          <w:tcPr>
            <w:tcW w:w="1469" w:type="dxa"/>
          </w:tcPr>
          <w:p w:rsidR="004318D1" w:rsidRDefault="00846877">
            <w:pPr>
              <w:pStyle w:val="TableParagraph"/>
              <w:spacing w:line="254" w:lineRule="exact"/>
              <w:ind w:left="257" w:right="24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318D1">
        <w:trPr>
          <w:trHeight w:val="277"/>
        </w:trPr>
        <w:tc>
          <w:tcPr>
            <w:tcW w:w="1446" w:type="dxa"/>
          </w:tcPr>
          <w:p w:rsidR="004318D1" w:rsidRDefault="008468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2415" w:type="dxa"/>
          </w:tcPr>
          <w:p w:rsidR="004318D1" w:rsidRDefault="00846877">
            <w:pPr>
              <w:pStyle w:val="TableParagraph"/>
              <w:spacing w:line="258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(90·26):166=14,1</w:t>
            </w:r>
          </w:p>
        </w:tc>
        <w:tc>
          <w:tcPr>
            <w:tcW w:w="2156" w:type="dxa"/>
          </w:tcPr>
          <w:p w:rsidR="004318D1" w:rsidRDefault="00846877">
            <w:pPr>
              <w:pStyle w:val="TableParagraph"/>
              <w:spacing w:line="25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(90·88):166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=47,71</w:t>
            </w:r>
          </w:p>
        </w:tc>
        <w:tc>
          <w:tcPr>
            <w:tcW w:w="2233" w:type="dxa"/>
          </w:tcPr>
          <w:p w:rsidR="004318D1" w:rsidRDefault="00846877">
            <w:pPr>
              <w:pStyle w:val="TableParagraph"/>
              <w:spacing w:line="258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(90·52):166=28,19</w:t>
            </w:r>
          </w:p>
        </w:tc>
        <w:tc>
          <w:tcPr>
            <w:tcW w:w="1469" w:type="dxa"/>
          </w:tcPr>
          <w:p w:rsidR="004318D1" w:rsidRDefault="00846877">
            <w:pPr>
              <w:pStyle w:val="TableParagraph"/>
              <w:spacing w:line="258" w:lineRule="exact"/>
              <w:ind w:left="257" w:right="24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4318D1">
        <w:trPr>
          <w:trHeight w:val="273"/>
        </w:trPr>
        <w:tc>
          <w:tcPr>
            <w:tcW w:w="1446" w:type="dxa"/>
          </w:tcPr>
          <w:p w:rsidR="004318D1" w:rsidRDefault="00846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2415" w:type="dxa"/>
          </w:tcPr>
          <w:p w:rsidR="004318D1" w:rsidRDefault="00846877">
            <w:pPr>
              <w:pStyle w:val="TableParagraph"/>
              <w:spacing w:line="253" w:lineRule="exact"/>
              <w:ind w:left="330" w:right="3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56" w:type="dxa"/>
          </w:tcPr>
          <w:p w:rsidR="004318D1" w:rsidRDefault="00846877">
            <w:pPr>
              <w:pStyle w:val="TableParagraph"/>
              <w:spacing w:line="253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233" w:type="dxa"/>
          </w:tcPr>
          <w:p w:rsidR="004318D1" w:rsidRDefault="00846877">
            <w:pPr>
              <w:pStyle w:val="TableParagraph"/>
              <w:spacing w:line="253" w:lineRule="exact"/>
              <w:ind w:left="157" w:right="14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69" w:type="dxa"/>
          </w:tcPr>
          <w:p w:rsidR="004318D1" w:rsidRDefault="00846877">
            <w:pPr>
              <w:pStyle w:val="TableParagraph"/>
              <w:spacing w:line="253" w:lineRule="exact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166</w:t>
            </w:r>
          </w:p>
        </w:tc>
      </w:tr>
      <w:tr w:rsidR="004318D1">
        <w:trPr>
          <w:trHeight w:val="277"/>
        </w:trPr>
        <w:tc>
          <w:tcPr>
            <w:tcW w:w="9719" w:type="dxa"/>
            <w:gridSpan w:val="5"/>
          </w:tcPr>
          <w:p w:rsidR="004318D1" w:rsidRDefault="00846877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right="226"/>
        <w:jc w:val="left"/>
      </w:pPr>
      <w:r>
        <w:t>Кесте</w:t>
      </w:r>
      <w:r>
        <w:rPr>
          <w:spacing w:val="7"/>
        </w:rPr>
        <w:t xml:space="preserve"> </w:t>
      </w:r>
      <w:r>
        <w:t>28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Мазмұндық</w:t>
      </w:r>
      <w:r>
        <w:rPr>
          <w:spacing w:val="3"/>
        </w:rPr>
        <w:t xml:space="preserve"> </w:t>
      </w:r>
      <w:r>
        <w:t>компонент</w:t>
      </w:r>
      <w:r>
        <w:rPr>
          <w:spacing w:val="2"/>
        </w:rPr>
        <w:t xml:space="preserve"> </w:t>
      </w:r>
      <w:r>
        <w:t>бойынша</w:t>
      </w:r>
      <w:r>
        <w:rPr>
          <w:spacing w:val="5"/>
        </w:rPr>
        <w:t xml:space="preserve"> </w:t>
      </w:r>
      <w:r>
        <w:t>эмпирикалық</w:t>
      </w:r>
      <w:r>
        <w:rPr>
          <w:spacing w:val="4"/>
        </w:rPr>
        <w:t xml:space="preserve"> </w:t>
      </w:r>
      <w:r>
        <w:t>жиіліктің</w:t>
      </w:r>
      <w:r>
        <w:rPr>
          <w:spacing w:val="9"/>
        </w:rPr>
        <w:t xml:space="preserve"> </w:t>
      </w:r>
      <w:r>
        <w:t>таралу</w:t>
      </w:r>
      <w:r>
        <w:rPr>
          <w:spacing w:val="-67"/>
        </w:rPr>
        <w:t xml:space="preserve"> </w:t>
      </w:r>
      <w:r>
        <w:t>кестесі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6"/>
        <w:gridCol w:w="658"/>
        <w:gridCol w:w="1138"/>
        <w:gridCol w:w="888"/>
        <w:gridCol w:w="960"/>
        <w:gridCol w:w="946"/>
        <w:gridCol w:w="994"/>
        <w:gridCol w:w="797"/>
        <w:gridCol w:w="1052"/>
      </w:tblGrid>
      <w:tr w:rsidR="004318D1">
        <w:trPr>
          <w:trHeight w:val="551"/>
        </w:trPr>
        <w:tc>
          <w:tcPr>
            <w:tcW w:w="2286" w:type="dxa"/>
            <w:vMerge w:val="restart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759" w:right="750"/>
              <w:jc w:val="center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1796" w:type="dxa"/>
            <w:gridSpan w:val="2"/>
          </w:tcPr>
          <w:p w:rsidR="004318D1" w:rsidRDefault="00846877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4318D1" w:rsidRDefault="00846877">
            <w:pPr>
              <w:pStyle w:val="TableParagraph"/>
              <w:spacing w:line="265" w:lineRule="exact"/>
              <w:ind w:left="547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848" w:type="dxa"/>
            <w:gridSpan w:val="2"/>
          </w:tcPr>
          <w:p w:rsidR="004318D1" w:rsidRDefault="00846877">
            <w:pPr>
              <w:pStyle w:val="TableParagraph"/>
              <w:spacing w:before="126"/>
              <w:ind w:left="153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1940" w:type="dxa"/>
            <w:gridSpan w:val="2"/>
          </w:tcPr>
          <w:p w:rsidR="004318D1" w:rsidRDefault="00846877">
            <w:pPr>
              <w:pStyle w:val="TableParagraph"/>
              <w:spacing w:line="267" w:lineRule="exact"/>
              <w:ind w:left="562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4318D1" w:rsidRDefault="00846877">
            <w:pPr>
              <w:pStyle w:val="TableParagraph"/>
              <w:spacing w:line="265" w:lineRule="exact"/>
              <w:ind w:left="624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849" w:type="dxa"/>
            <w:gridSpan w:val="2"/>
            <w:vMerge w:val="restart"/>
          </w:tcPr>
          <w:p w:rsidR="004318D1" w:rsidRDefault="004318D1">
            <w:pPr>
              <w:pStyle w:val="TableParagraph"/>
              <w:spacing w:before="5"/>
              <w:rPr>
                <w:sz w:val="23"/>
              </w:rPr>
            </w:pPr>
          </w:p>
          <w:p w:rsidR="004318D1" w:rsidRDefault="00846877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4318D1">
        <w:trPr>
          <w:trHeight w:val="273"/>
        </w:trPr>
        <w:tc>
          <w:tcPr>
            <w:tcW w:w="2286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gridSpan w:val="2"/>
          </w:tcPr>
          <w:p w:rsidR="004318D1" w:rsidRDefault="00846877">
            <w:pPr>
              <w:pStyle w:val="TableParagraph"/>
              <w:spacing w:line="253" w:lineRule="exact"/>
              <w:ind w:left="653" w:right="653"/>
              <w:jc w:val="center"/>
              <w:rPr>
                <w:sz w:val="24"/>
              </w:rPr>
            </w:pPr>
            <w:r>
              <w:rPr>
                <w:sz w:val="24"/>
              </w:rPr>
              <w:t>0-69</w:t>
            </w:r>
          </w:p>
        </w:tc>
        <w:tc>
          <w:tcPr>
            <w:tcW w:w="1848" w:type="dxa"/>
            <w:gridSpan w:val="2"/>
          </w:tcPr>
          <w:p w:rsidR="004318D1" w:rsidRDefault="00846877">
            <w:pPr>
              <w:pStyle w:val="TableParagraph"/>
              <w:spacing w:line="253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70-89</w:t>
            </w:r>
          </w:p>
        </w:tc>
        <w:tc>
          <w:tcPr>
            <w:tcW w:w="1940" w:type="dxa"/>
            <w:gridSpan w:val="2"/>
          </w:tcPr>
          <w:p w:rsidR="004318D1" w:rsidRDefault="00846877">
            <w:pPr>
              <w:pStyle w:val="TableParagraph"/>
              <w:spacing w:line="253" w:lineRule="exact"/>
              <w:ind w:left="629"/>
              <w:rPr>
                <w:sz w:val="24"/>
              </w:rPr>
            </w:pPr>
            <w:r>
              <w:rPr>
                <w:sz w:val="24"/>
              </w:rPr>
              <w:t>90-100</w:t>
            </w:r>
          </w:p>
        </w:tc>
        <w:tc>
          <w:tcPr>
            <w:tcW w:w="1849" w:type="dxa"/>
            <w:gridSpan w:val="2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278"/>
        </w:trPr>
        <w:tc>
          <w:tcPr>
            <w:tcW w:w="2286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(Б)</w:t>
            </w:r>
          </w:p>
        </w:tc>
        <w:tc>
          <w:tcPr>
            <w:tcW w:w="658" w:type="dxa"/>
          </w:tcPr>
          <w:p w:rsidR="004318D1" w:rsidRDefault="00846877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8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32,89%</w:t>
            </w:r>
          </w:p>
        </w:tc>
        <w:tc>
          <w:tcPr>
            <w:tcW w:w="888" w:type="dxa"/>
          </w:tcPr>
          <w:p w:rsidR="004318D1" w:rsidRDefault="00846877">
            <w:pPr>
              <w:pStyle w:val="TableParagraph"/>
              <w:spacing w:line="258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0" w:type="dxa"/>
          </w:tcPr>
          <w:p w:rsidR="004318D1" w:rsidRDefault="00846877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47,37%</w:t>
            </w:r>
          </w:p>
        </w:tc>
        <w:tc>
          <w:tcPr>
            <w:tcW w:w="946" w:type="dxa"/>
          </w:tcPr>
          <w:p w:rsidR="004318D1" w:rsidRDefault="00846877">
            <w:pPr>
              <w:pStyle w:val="TableParagraph"/>
              <w:spacing w:line="25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8" w:lineRule="exact"/>
              <w:ind w:left="80" w:right="98"/>
              <w:jc w:val="center"/>
              <w:rPr>
                <w:sz w:val="24"/>
              </w:rPr>
            </w:pPr>
            <w:r>
              <w:rPr>
                <w:sz w:val="24"/>
              </w:rPr>
              <w:t>19,74%</w:t>
            </w:r>
          </w:p>
        </w:tc>
        <w:tc>
          <w:tcPr>
            <w:tcW w:w="797" w:type="dxa"/>
          </w:tcPr>
          <w:p w:rsidR="004318D1" w:rsidRDefault="00846877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52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318D1">
        <w:trPr>
          <w:trHeight w:val="273"/>
        </w:trPr>
        <w:tc>
          <w:tcPr>
            <w:tcW w:w="2286" w:type="dxa"/>
          </w:tcPr>
          <w:p w:rsidR="004318D1" w:rsidRDefault="008468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(Э)</w:t>
            </w:r>
          </w:p>
        </w:tc>
        <w:tc>
          <w:tcPr>
            <w:tcW w:w="658" w:type="dxa"/>
          </w:tcPr>
          <w:p w:rsidR="004318D1" w:rsidRDefault="00846877">
            <w:pPr>
              <w:pStyle w:val="TableParagraph"/>
              <w:spacing w:line="254" w:lineRule="exact"/>
              <w:ind w:left="2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8" w:type="dxa"/>
          </w:tcPr>
          <w:p w:rsidR="004318D1" w:rsidRDefault="008468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8,89%</w:t>
            </w:r>
          </w:p>
        </w:tc>
        <w:tc>
          <w:tcPr>
            <w:tcW w:w="888" w:type="dxa"/>
          </w:tcPr>
          <w:p w:rsidR="004318D1" w:rsidRDefault="00846877">
            <w:pPr>
              <w:pStyle w:val="TableParagraph"/>
              <w:spacing w:line="254" w:lineRule="exact"/>
              <w:ind w:left="306" w:right="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45</w:t>
            </w:r>
          </w:p>
        </w:tc>
        <w:tc>
          <w:tcPr>
            <w:tcW w:w="960" w:type="dxa"/>
          </w:tcPr>
          <w:p w:rsidR="004318D1" w:rsidRDefault="00846877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50,00%</w:t>
            </w:r>
          </w:p>
        </w:tc>
        <w:tc>
          <w:tcPr>
            <w:tcW w:w="946" w:type="dxa"/>
          </w:tcPr>
          <w:p w:rsidR="004318D1" w:rsidRDefault="00846877">
            <w:pPr>
              <w:pStyle w:val="TableParagraph"/>
              <w:spacing w:line="254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4" w:lineRule="exact"/>
              <w:ind w:left="80" w:right="98"/>
              <w:jc w:val="center"/>
              <w:rPr>
                <w:sz w:val="24"/>
              </w:rPr>
            </w:pPr>
            <w:r>
              <w:rPr>
                <w:sz w:val="24"/>
              </w:rPr>
              <w:t>41,11%</w:t>
            </w:r>
          </w:p>
        </w:tc>
        <w:tc>
          <w:tcPr>
            <w:tcW w:w="797" w:type="dxa"/>
          </w:tcPr>
          <w:p w:rsidR="004318D1" w:rsidRDefault="00846877">
            <w:pPr>
              <w:pStyle w:val="TableParagraph"/>
              <w:spacing w:line="254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52" w:type="dxa"/>
          </w:tcPr>
          <w:p w:rsidR="004318D1" w:rsidRDefault="008468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318D1">
        <w:trPr>
          <w:trHeight w:val="311"/>
        </w:trPr>
        <w:tc>
          <w:tcPr>
            <w:tcW w:w="2286" w:type="dxa"/>
          </w:tcPr>
          <w:p w:rsidR="004318D1" w:rsidRDefault="00846877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∑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қосындылары</w:t>
            </w:r>
          </w:p>
        </w:tc>
        <w:tc>
          <w:tcPr>
            <w:tcW w:w="658" w:type="dxa"/>
          </w:tcPr>
          <w:p w:rsidR="004318D1" w:rsidRDefault="00846877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8" w:type="dxa"/>
          </w:tcPr>
          <w:p w:rsidR="004318D1" w:rsidRDefault="00846877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41,78%</w:t>
            </w:r>
          </w:p>
        </w:tc>
        <w:tc>
          <w:tcPr>
            <w:tcW w:w="888" w:type="dxa"/>
          </w:tcPr>
          <w:p w:rsidR="004318D1" w:rsidRDefault="00846877">
            <w:pPr>
              <w:pStyle w:val="TableParagraph"/>
              <w:spacing w:line="268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60" w:type="dxa"/>
          </w:tcPr>
          <w:p w:rsidR="004318D1" w:rsidRDefault="00846877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97,37%</w:t>
            </w:r>
          </w:p>
        </w:tc>
        <w:tc>
          <w:tcPr>
            <w:tcW w:w="946" w:type="dxa"/>
          </w:tcPr>
          <w:p w:rsidR="004318D1" w:rsidRDefault="00846877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60,85%</w:t>
            </w:r>
          </w:p>
        </w:tc>
        <w:tc>
          <w:tcPr>
            <w:tcW w:w="1849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4318D1">
        <w:trPr>
          <w:trHeight w:val="311"/>
        </w:trPr>
        <w:tc>
          <w:tcPr>
            <w:tcW w:w="9719" w:type="dxa"/>
            <w:gridSpan w:val="9"/>
          </w:tcPr>
          <w:p w:rsidR="004318D1" w:rsidRDefault="008468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jc w:val="left"/>
      </w:pPr>
      <w:r>
        <w:t>Кесте</w:t>
      </w:r>
      <w:r>
        <w:rPr>
          <w:spacing w:val="21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Технологиялық</w:t>
      </w:r>
      <w:r>
        <w:rPr>
          <w:spacing w:val="19"/>
        </w:rPr>
        <w:t xml:space="preserve"> </w:t>
      </w:r>
      <w:r>
        <w:t>компонент</w:t>
      </w:r>
      <w:r>
        <w:rPr>
          <w:spacing w:val="17"/>
        </w:rPr>
        <w:t xml:space="preserve"> </w:t>
      </w:r>
      <w:r>
        <w:t>бойынша</w:t>
      </w:r>
      <w:r>
        <w:rPr>
          <w:spacing w:val="20"/>
        </w:rPr>
        <w:t xml:space="preserve"> </w:t>
      </w:r>
      <w:r>
        <w:t>эмпирикалық</w:t>
      </w:r>
      <w:r>
        <w:rPr>
          <w:spacing w:val="17"/>
        </w:rPr>
        <w:t xml:space="preserve"> </w:t>
      </w:r>
      <w:r>
        <w:t>жиіліктің</w:t>
      </w:r>
      <w:r>
        <w:rPr>
          <w:spacing w:val="19"/>
        </w:rPr>
        <w:t xml:space="preserve"> </w:t>
      </w:r>
      <w:r>
        <w:t>таралу</w:t>
      </w:r>
      <w:r>
        <w:rPr>
          <w:spacing w:val="-67"/>
        </w:rPr>
        <w:t xml:space="preserve"> </w:t>
      </w:r>
      <w:r>
        <w:t>кестесі</w:t>
      </w:r>
    </w:p>
    <w:p w:rsidR="004318D1" w:rsidRDefault="004318D1">
      <w:pPr>
        <w:pStyle w:val="a3"/>
        <w:spacing w:before="5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8"/>
        <w:gridCol w:w="687"/>
        <w:gridCol w:w="1138"/>
        <w:gridCol w:w="888"/>
        <w:gridCol w:w="960"/>
        <w:gridCol w:w="946"/>
        <w:gridCol w:w="994"/>
        <w:gridCol w:w="797"/>
        <w:gridCol w:w="1052"/>
      </w:tblGrid>
      <w:tr w:rsidR="004318D1">
        <w:trPr>
          <w:trHeight w:val="551"/>
        </w:trPr>
        <w:tc>
          <w:tcPr>
            <w:tcW w:w="2228" w:type="dxa"/>
            <w:vMerge w:val="restart"/>
          </w:tcPr>
          <w:p w:rsidR="004318D1" w:rsidRDefault="004318D1">
            <w:pPr>
              <w:pStyle w:val="TableParagraph"/>
              <w:spacing w:before="2"/>
              <w:rPr>
                <w:sz w:val="27"/>
              </w:rPr>
            </w:pPr>
          </w:p>
          <w:p w:rsidR="004318D1" w:rsidRDefault="00846877">
            <w:pPr>
              <w:pStyle w:val="TableParagraph"/>
              <w:spacing w:before="1"/>
              <w:ind w:left="753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1825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586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4318D1" w:rsidRDefault="00846877">
            <w:pPr>
              <w:pStyle w:val="TableParagraph"/>
              <w:spacing w:before="2" w:line="261" w:lineRule="exact"/>
              <w:ind w:left="566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848" w:type="dxa"/>
            <w:gridSpan w:val="2"/>
          </w:tcPr>
          <w:p w:rsidR="004318D1" w:rsidRDefault="00846877"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1940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4318D1" w:rsidRDefault="00846877">
            <w:pPr>
              <w:pStyle w:val="TableParagraph"/>
              <w:spacing w:before="2" w:line="261" w:lineRule="exact"/>
              <w:ind w:left="624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849" w:type="dxa"/>
            <w:gridSpan w:val="2"/>
            <w:vMerge w:val="restart"/>
          </w:tcPr>
          <w:p w:rsidR="004318D1" w:rsidRDefault="004318D1">
            <w:pPr>
              <w:pStyle w:val="TableParagraph"/>
              <w:spacing w:before="2"/>
              <w:rPr>
                <w:sz w:val="27"/>
              </w:rPr>
            </w:pPr>
          </w:p>
          <w:p w:rsidR="004318D1" w:rsidRDefault="00846877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4318D1">
        <w:trPr>
          <w:trHeight w:val="350"/>
        </w:trPr>
        <w:tc>
          <w:tcPr>
            <w:tcW w:w="2228" w:type="dxa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672" w:right="662"/>
              <w:jc w:val="center"/>
              <w:rPr>
                <w:sz w:val="24"/>
              </w:rPr>
            </w:pPr>
            <w:r>
              <w:rPr>
                <w:sz w:val="24"/>
              </w:rPr>
              <w:t>0-69</w:t>
            </w:r>
          </w:p>
        </w:tc>
        <w:tc>
          <w:tcPr>
            <w:tcW w:w="1848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70-89</w:t>
            </w:r>
          </w:p>
        </w:tc>
        <w:tc>
          <w:tcPr>
            <w:tcW w:w="1940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629"/>
              <w:rPr>
                <w:sz w:val="24"/>
              </w:rPr>
            </w:pPr>
            <w:r>
              <w:rPr>
                <w:sz w:val="24"/>
              </w:rPr>
              <w:t>90-100</w:t>
            </w:r>
          </w:p>
        </w:tc>
        <w:tc>
          <w:tcPr>
            <w:tcW w:w="1849" w:type="dxa"/>
            <w:gridSpan w:val="2"/>
            <w:vMerge/>
            <w:tcBorders>
              <w:top w:val="nil"/>
            </w:tcBorders>
          </w:tcPr>
          <w:p w:rsidR="004318D1" w:rsidRDefault="004318D1">
            <w:pPr>
              <w:rPr>
                <w:sz w:val="2"/>
                <w:szCs w:val="2"/>
              </w:rPr>
            </w:pPr>
          </w:p>
        </w:tc>
      </w:tr>
      <w:tr w:rsidR="004318D1">
        <w:trPr>
          <w:trHeight w:val="277"/>
        </w:trPr>
        <w:tc>
          <w:tcPr>
            <w:tcW w:w="2228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(Б)</w:t>
            </w:r>
          </w:p>
        </w:tc>
        <w:tc>
          <w:tcPr>
            <w:tcW w:w="687" w:type="dxa"/>
          </w:tcPr>
          <w:p w:rsidR="004318D1" w:rsidRDefault="00846877">
            <w:pPr>
              <w:pStyle w:val="TableParagraph"/>
              <w:spacing w:line="258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8" w:type="dxa"/>
          </w:tcPr>
          <w:p w:rsidR="004318D1" w:rsidRDefault="00846877">
            <w:pPr>
              <w:pStyle w:val="TableParagraph"/>
              <w:spacing w:line="258" w:lineRule="exact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27,63%</w:t>
            </w:r>
          </w:p>
        </w:tc>
        <w:tc>
          <w:tcPr>
            <w:tcW w:w="888" w:type="dxa"/>
          </w:tcPr>
          <w:p w:rsidR="004318D1" w:rsidRDefault="00846877">
            <w:pPr>
              <w:pStyle w:val="TableParagraph"/>
              <w:spacing w:line="258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60" w:type="dxa"/>
          </w:tcPr>
          <w:p w:rsidR="004318D1" w:rsidRDefault="00846877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51,32%</w:t>
            </w:r>
          </w:p>
        </w:tc>
        <w:tc>
          <w:tcPr>
            <w:tcW w:w="946" w:type="dxa"/>
          </w:tcPr>
          <w:p w:rsidR="004318D1" w:rsidRDefault="00846877">
            <w:pPr>
              <w:pStyle w:val="TableParagraph"/>
              <w:spacing w:line="25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21,05%</w:t>
            </w:r>
          </w:p>
        </w:tc>
        <w:tc>
          <w:tcPr>
            <w:tcW w:w="797" w:type="dxa"/>
          </w:tcPr>
          <w:p w:rsidR="004318D1" w:rsidRDefault="00846877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52" w:type="dxa"/>
          </w:tcPr>
          <w:p w:rsidR="004318D1" w:rsidRDefault="00846877">
            <w:pPr>
              <w:pStyle w:val="TableParagraph"/>
              <w:spacing w:line="258" w:lineRule="exact"/>
              <w:ind w:left="24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318D1">
        <w:trPr>
          <w:trHeight w:val="278"/>
        </w:trPr>
        <w:tc>
          <w:tcPr>
            <w:tcW w:w="2228" w:type="dxa"/>
          </w:tcPr>
          <w:p w:rsidR="004318D1" w:rsidRDefault="00846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(Э)</w:t>
            </w:r>
          </w:p>
        </w:tc>
        <w:tc>
          <w:tcPr>
            <w:tcW w:w="687" w:type="dxa"/>
          </w:tcPr>
          <w:p w:rsidR="004318D1" w:rsidRDefault="00846877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8" w:type="dxa"/>
          </w:tcPr>
          <w:p w:rsidR="004318D1" w:rsidRDefault="00846877">
            <w:pPr>
              <w:pStyle w:val="TableParagraph"/>
              <w:spacing w:line="258" w:lineRule="exact"/>
              <w:ind w:left="177" w:right="165"/>
              <w:jc w:val="center"/>
              <w:rPr>
                <w:sz w:val="24"/>
              </w:rPr>
            </w:pPr>
            <w:r>
              <w:rPr>
                <w:sz w:val="24"/>
              </w:rPr>
              <w:t>6,67%</w:t>
            </w:r>
          </w:p>
        </w:tc>
        <w:tc>
          <w:tcPr>
            <w:tcW w:w="888" w:type="dxa"/>
          </w:tcPr>
          <w:p w:rsidR="004318D1" w:rsidRDefault="00846877">
            <w:pPr>
              <w:pStyle w:val="TableParagraph"/>
              <w:spacing w:line="258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0" w:type="dxa"/>
          </w:tcPr>
          <w:p w:rsidR="004318D1" w:rsidRDefault="00846877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53,33%</w:t>
            </w:r>
          </w:p>
        </w:tc>
        <w:tc>
          <w:tcPr>
            <w:tcW w:w="946" w:type="dxa"/>
          </w:tcPr>
          <w:p w:rsidR="004318D1" w:rsidRDefault="00846877">
            <w:pPr>
              <w:pStyle w:val="TableParagraph"/>
              <w:spacing w:line="25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40,00%</w:t>
            </w:r>
          </w:p>
        </w:tc>
        <w:tc>
          <w:tcPr>
            <w:tcW w:w="797" w:type="dxa"/>
          </w:tcPr>
          <w:p w:rsidR="004318D1" w:rsidRDefault="00846877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52" w:type="dxa"/>
          </w:tcPr>
          <w:p w:rsidR="004318D1" w:rsidRDefault="00846877">
            <w:pPr>
              <w:pStyle w:val="TableParagraph"/>
              <w:spacing w:line="258" w:lineRule="exact"/>
              <w:ind w:left="24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318D1">
        <w:trPr>
          <w:trHeight w:val="306"/>
        </w:trPr>
        <w:tc>
          <w:tcPr>
            <w:tcW w:w="2228" w:type="dxa"/>
          </w:tcPr>
          <w:p w:rsidR="004318D1" w:rsidRDefault="00846877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∑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қосындылары</w:t>
            </w:r>
          </w:p>
        </w:tc>
        <w:tc>
          <w:tcPr>
            <w:tcW w:w="687" w:type="dxa"/>
          </w:tcPr>
          <w:p w:rsidR="004318D1" w:rsidRDefault="00846877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8" w:type="dxa"/>
          </w:tcPr>
          <w:p w:rsidR="004318D1" w:rsidRDefault="00846877">
            <w:pPr>
              <w:pStyle w:val="TableParagraph"/>
              <w:spacing w:line="268" w:lineRule="exact"/>
              <w:ind w:left="177" w:right="165"/>
              <w:jc w:val="center"/>
              <w:rPr>
                <w:sz w:val="24"/>
              </w:rPr>
            </w:pPr>
            <w:r>
              <w:rPr>
                <w:sz w:val="24"/>
              </w:rPr>
              <w:t>34,3%</w:t>
            </w:r>
          </w:p>
        </w:tc>
        <w:tc>
          <w:tcPr>
            <w:tcW w:w="888" w:type="dxa"/>
          </w:tcPr>
          <w:p w:rsidR="004318D1" w:rsidRDefault="00846877">
            <w:pPr>
              <w:pStyle w:val="TableParagraph"/>
              <w:spacing w:line="268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60" w:type="dxa"/>
          </w:tcPr>
          <w:p w:rsidR="004318D1" w:rsidRDefault="00846877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104,6%</w:t>
            </w:r>
          </w:p>
        </w:tc>
        <w:tc>
          <w:tcPr>
            <w:tcW w:w="946" w:type="dxa"/>
          </w:tcPr>
          <w:p w:rsidR="004318D1" w:rsidRDefault="00846877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61,05%</w:t>
            </w:r>
          </w:p>
        </w:tc>
        <w:tc>
          <w:tcPr>
            <w:tcW w:w="1849" w:type="dxa"/>
            <w:gridSpan w:val="2"/>
          </w:tcPr>
          <w:p w:rsidR="004318D1" w:rsidRDefault="00846877">
            <w:pPr>
              <w:pStyle w:val="TableParagraph"/>
              <w:spacing w:line="268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4318D1">
        <w:trPr>
          <w:trHeight w:val="311"/>
        </w:trPr>
        <w:tc>
          <w:tcPr>
            <w:tcW w:w="9690" w:type="dxa"/>
            <w:gridSpan w:val="9"/>
          </w:tcPr>
          <w:p w:rsidR="004318D1" w:rsidRDefault="008468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Ескерту-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4318D1" w:rsidRDefault="004318D1">
      <w:pPr>
        <w:pStyle w:val="a3"/>
        <w:spacing w:before="4"/>
        <w:ind w:left="0"/>
        <w:jc w:val="left"/>
        <w:rPr>
          <w:sz w:val="27"/>
        </w:rPr>
      </w:pPr>
    </w:p>
    <w:p w:rsidR="004318D1" w:rsidRDefault="00846877">
      <w:pPr>
        <w:pStyle w:val="a3"/>
        <w:ind w:right="225" w:firstLine="710"/>
      </w:pPr>
      <w:r>
        <w:t>Жүргізілген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жаратылыстану ғылымдары саласы мұғалімдерін «Цифрлық технологияларды</w:t>
      </w:r>
      <w:r>
        <w:rPr>
          <w:spacing w:val="1"/>
        </w:rPr>
        <w:t xml:space="preserve"> </w:t>
      </w:r>
      <w:r>
        <w:t>салалар бойынша қолдану» пәнін оқыту барысында эксперименттік топ 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жоғарылағанын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</w:t>
      </w:r>
      <w:r>
        <w:rPr>
          <w:spacing w:val="-67"/>
        </w:rPr>
        <w:t xml:space="preserve"> </w:t>
      </w:r>
      <w:r>
        <w:t>қатар,</w:t>
      </w:r>
      <w:r>
        <w:rPr>
          <w:spacing w:val="58"/>
        </w:rPr>
        <w:t xml:space="preserve"> </w:t>
      </w:r>
      <w:r>
        <w:t>жүргізілген</w:t>
      </w:r>
      <w:r>
        <w:rPr>
          <w:spacing w:val="56"/>
        </w:rPr>
        <w:t xml:space="preserve"> </w:t>
      </w:r>
      <w:r>
        <w:t>эксперимент</w:t>
      </w:r>
      <w:r>
        <w:rPr>
          <w:spacing w:val="54"/>
        </w:rPr>
        <w:t xml:space="preserve"> </w:t>
      </w:r>
      <w:r>
        <w:t>нәтижелерін</w:t>
      </w:r>
      <w:r>
        <w:rPr>
          <w:spacing w:val="56"/>
        </w:rPr>
        <w:t xml:space="preserve"> </w:t>
      </w:r>
      <w:r>
        <w:t>талдау</w:t>
      </w:r>
      <w:r>
        <w:rPr>
          <w:spacing w:val="51"/>
        </w:rPr>
        <w:t xml:space="preserve"> </w:t>
      </w:r>
      <w:r>
        <w:t>нәтижесінде</w:t>
      </w:r>
      <w:r>
        <w:rPr>
          <w:spacing w:val="57"/>
        </w:rPr>
        <w:t xml:space="preserve"> </w:t>
      </w:r>
      <w:r>
        <w:t>білім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39"/>
      </w:pPr>
      <w:r>
        <w:lastRenderedPageBreak/>
        <w:t>алушылардың ГАЖ меңгеруге және болашақта қолдануға жоғары мотивациясы</w:t>
      </w:r>
      <w:r>
        <w:rPr>
          <w:spacing w:val="-67"/>
        </w:rPr>
        <w:t xml:space="preserve"> </w:t>
      </w:r>
      <w:r>
        <w:t>жоғары болды.</w:t>
      </w:r>
    </w:p>
    <w:p w:rsidR="004318D1" w:rsidRDefault="00846877">
      <w:pPr>
        <w:pStyle w:val="a3"/>
        <w:ind w:left="828" w:right="225" w:firstLine="710"/>
      </w:pPr>
      <w:r>
        <w:t>Демек,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 ГАЖ бойынша білім деңгейлері арту үшін білім алушылардың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іс-шарасы</w:t>
      </w:r>
      <w:r>
        <w:rPr>
          <w:spacing w:val="70"/>
        </w:rPr>
        <w:t xml:space="preserve"> </w:t>
      </w:r>
      <w:r>
        <w:t>жүргізілді,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программасында</w:t>
      </w:r>
      <w:r>
        <w:rPr>
          <w:spacing w:val="1"/>
        </w:rPr>
        <w:t xml:space="preserve"> </w:t>
      </w:r>
      <w:r>
        <w:t>ArcPy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құруды, деректерді конвертациялау үшін ModelBuider қолдану, 2D және 3D</w:t>
      </w:r>
      <w:r>
        <w:rPr>
          <w:spacing w:val="1"/>
        </w:rPr>
        <w:t xml:space="preserve"> </w:t>
      </w:r>
      <w:r>
        <w:t>деректері</w:t>
      </w:r>
      <w:r>
        <w:rPr>
          <w:spacing w:val="1"/>
        </w:rPr>
        <w:t xml:space="preserve"> </w:t>
      </w:r>
      <w:r>
        <w:t>байланыстырып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визуациялау,</w:t>
      </w:r>
      <w:r>
        <w:rPr>
          <w:spacing w:val="1"/>
        </w:rPr>
        <w:t xml:space="preserve"> </w:t>
      </w:r>
      <w:r>
        <w:t>геокеңістіктік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деректер қорында кесте құру, пішін құру, SQL тілінде сұраныс жасау, есеп беру</w:t>
      </w:r>
      <w:r>
        <w:rPr>
          <w:spacing w:val="-67"/>
        </w:rPr>
        <w:t xml:space="preserve"> </w:t>
      </w:r>
      <w:r>
        <w:t>құру. деректер қорындағы ақпаратты картаға орналастыру, кеңістікті талдау,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орындалды,</w:t>
      </w:r>
      <w:r>
        <w:rPr>
          <w:spacing w:val="1"/>
        </w:rPr>
        <w:t xml:space="preserve"> </w:t>
      </w:r>
      <w:r>
        <w:t>мақсаты-цифрлық</w:t>
      </w:r>
      <w:r>
        <w:rPr>
          <w:spacing w:val="1"/>
        </w:rPr>
        <w:t xml:space="preserve"> </w:t>
      </w:r>
      <w:r>
        <w:t>технологияларды салалар бойынша қолдану сабағын оқыту барысында білім</w:t>
      </w:r>
      <w:r>
        <w:rPr>
          <w:spacing w:val="1"/>
        </w:rPr>
        <w:t xml:space="preserve"> </w:t>
      </w:r>
      <w:r>
        <w:t>алушыларды ынталандыру</w:t>
      </w:r>
      <w:r>
        <w:rPr>
          <w:spacing w:val="-3"/>
        </w:rPr>
        <w:t xml:space="preserve"> </w:t>
      </w:r>
      <w:r>
        <w:t>жұмыстары жүргізілді.</w:t>
      </w:r>
    </w:p>
    <w:p w:rsidR="004318D1" w:rsidRDefault="00846877">
      <w:pPr>
        <w:pStyle w:val="a3"/>
        <w:spacing w:before="1"/>
        <w:ind w:right="221" w:firstLine="710"/>
      </w:pPr>
      <w:r>
        <w:t>Мотивациялық, мазмұндық және технологиялық компоненттер бойынша</w:t>
      </w:r>
      <w:r>
        <w:rPr>
          <w:spacing w:val="1"/>
        </w:rPr>
        <w:t xml:space="preserve"> </w:t>
      </w:r>
      <w:r>
        <w:t>табылған χ 2-тың мәндері (17,74, 18,01,15,89) шекті мәні табылған χ2 шекті</w:t>
      </w:r>
      <w:r>
        <w:rPr>
          <w:spacing w:val="1"/>
        </w:rPr>
        <w:t xml:space="preserve"> </w:t>
      </w:r>
      <w:r>
        <w:t>5,991-ден мәнінен үлкен екен анық. Нәтижесінде, қойылған болжам орындалды</w:t>
      </w:r>
      <w:r>
        <w:rPr>
          <w:spacing w:val="1"/>
        </w:rPr>
        <w:t xml:space="preserve"> </w:t>
      </w:r>
      <w:r>
        <w:t>деп санаймыз.</w:t>
      </w:r>
    </w:p>
    <w:p w:rsidR="004318D1" w:rsidRDefault="00846877">
      <w:pPr>
        <w:pStyle w:val="a3"/>
        <w:spacing w:before="4"/>
        <w:ind w:right="221" w:firstLine="710"/>
      </w:pPr>
      <w:r>
        <w:t>Ермолаевтың О.Ю. «Психологиядағы математикалық әдістер» [195]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Кенжеғалиевтің</w:t>
      </w:r>
      <w:r>
        <w:rPr>
          <w:spacing w:val="1"/>
        </w:rPr>
        <w:t xml:space="preserve"> </w:t>
      </w:r>
      <w:r>
        <w:t>К.К.</w:t>
      </w:r>
      <w:r>
        <w:rPr>
          <w:spacing w:val="1"/>
        </w:rPr>
        <w:t xml:space="preserve"> </w:t>
      </w:r>
      <w:r>
        <w:t>«Педагогикалық</w:t>
      </w:r>
      <w:r>
        <w:rPr>
          <w:spacing w:val="1"/>
        </w:rPr>
        <w:t xml:space="preserve"> </w:t>
      </w:r>
      <w:r>
        <w:t>зерттеулердегі</w:t>
      </w:r>
      <w:r>
        <w:rPr>
          <w:spacing w:val="1"/>
        </w:rPr>
        <w:t xml:space="preserve"> </w:t>
      </w:r>
      <w:r>
        <w:t>Н1</w:t>
      </w:r>
      <w:r>
        <w:rPr>
          <w:spacing w:val="71"/>
        </w:rPr>
        <w:t xml:space="preserve"> </w:t>
      </w:r>
      <w:r>
        <w:t>гипотезасын</w:t>
      </w:r>
      <w:r>
        <w:rPr>
          <w:spacing w:val="1"/>
        </w:rPr>
        <w:t xml:space="preserve"> </w:t>
      </w:r>
      <w:r>
        <w:t>тексерудің әмбебап әдісі» [190, с. 2-10] еңбектерінің негізінде біз жүргізілген</w:t>
      </w:r>
      <w:r>
        <w:rPr>
          <w:spacing w:val="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болжамын</w:t>
      </w:r>
      <w:r>
        <w:rPr>
          <w:spacing w:val="1"/>
        </w:rPr>
        <w:t xml:space="preserve"> </w:t>
      </w:r>
      <w:r>
        <w:t>анықтадық.</w:t>
      </w:r>
    </w:p>
    <w:p w:rsidR="004318D1" w:rsidRDefault="004318D1">
      <w:pPr>
        <w:pStyle w:val="a3"/>
        <w:spacing w:before="4"/>
        <w:ind w:left="0"/>
        <w:jc w:val="left"/>
      </w:pPr>
    </w:p>
    <w:p w:rsidR="004318D1" w:rsidRDefault="00846877">
      <w:pPr>
        <w:pStyle w:val="1"/>
        <w:spacing w:before="0" w:line="319" w:lineRule="exact"/>
        <w:ind w:left="1510"/>
      </w:pPr>
      <w:r>
        <w:t>Үшінші</w:t>
      </w:r>
      <w:r>
        <w:rPr>
          <w:spacing w:val="-5"/>
        </w:rPr>
        <w:t xml:space="preserve"> </w:t>
      </w:r>
      <w:r>
        <w:t>бөлім</w:t>
      </w:r>
      <w:r>
        <w:rPr>
          <w:spacing w:val="-3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тұжырым</w:t>
      </w:r>
    </w:p>
    <w:p w:rsidR="004318D1" w:rsidRDefault="00846877">
      <w:pPr>
        <w:pStyle w:val="a3"/>
        <w:ind w:right="228" w:firstLine="710"/>
      </w:pPr>
      <w:r>
        <w:t>«Жаратылыстану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-3"/>
        </w:rPr>
        <w:t xml:space="preserve"> </w:t>
      </w:r>
      <w:r>
        <w:t>жұмыстарының</w:t>
      </w:r>
      <w:r>
        <w:rPr>
          <w:spacing w:val="-3"/>
        </w:rPr>
        <w:t xml:space="preserve"> </w:t>
      </w:r>
      <w:r>
        <w:t>нәтижелері»</w:t>
      </w:r>
      <w:r>
        <w:rPr>
          <w:spacing w:val="-8"/>
        </w:rPr>
        <w:t xml:space="preserve"> </w:t>
      </w:r>
      <w:r>
        <w:t>тарауы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тұжырымдама.</w:t>
      </w:r>
    </w:p>
    <w:p w:rsidR="004318D1" w:rsidRDefault="00846877">
      <w:pPr>
        <w:pStyle w:val="a3"/>
        <w:ind w:right="226" w:firstLine="710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апробациялауға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rPr>
          <w:i/>
        </w:rPr>
        <w:t>қорытынды</w:t>
      </w:r>
      <w:r>
        <w:rPr>
          <w:i/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</w:p>
    <w:p w:rsidR="004318D1" w:rsidRDefault="00846877">
      <w:pPr>
        <w:pStyle w:val="a4"/>
        <w:numPr>
          <w:ilvl w:val="0"/>
          <w:numId w:val="6"/>
        </w:numPr>
        <w:tabs>
          <w:tab w:val="left" w:pos="1933"/>
        </w:tabs>
        <w:ind w:right="220" w:firstLine="710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ендірудің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бойынша: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практикалық-эксперименттік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алушылар,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76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қатысты.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есеппен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практикалық-эскперименттік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1"/>
          <w:sz w:val="28"/>
        </w:rPr>
        <w:t xml:space="preserve"> </w:t>
      </w:r>
      <w:r>
        <w:rPr>
          <w:sz w:val="28"/>
        </w:rPr>
        <w:t>166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қатысты.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практикалық-экспериментті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айқындаушы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кезеңі,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қалыптастырушы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кезең,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 жүзеге асырылды. Ол эксперименттік-практикалық жұмыстың мақсат-</w:t>
      </w:r>
      <w:r>
        <w:rPr>
          <w:spacing w:val="-67"/>
          <w:sz w:val="28"/>
        </w:rPr>
        <w:t xml:space="preserve"> </w:t>
      </w:r>
      <w:r>
        <w:rPr>
          <w:sz w:val="28"/>
        </w:rPr>
        <w:t>міндеттеріне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жеткізуге</w:t>
      </w:r>
      <w:r>
        <w:rPr>
          <w:spacing w:val="2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береді.</w:t>
      </w:r>
    </w:p>
    <w:p w:rsidR="004318D1" w:rsidRDefault="00846877">
      <w:pPr>
        <w:pStyle w:val="a4"/>
        <w:numPr>
          <w:ilvl w:val="0"/>
          <w:numId w:val="6"/>
        </w:numPr>
        <w:tabs>
          <w:tab w:val="left" w:pos="1933"/>
        </w:tabs>
        <w:spacing w:line="242" w:lineRule="auto"/>
        <w:ind w:right="227" w:firstLine="710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ендірудің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8"/>
          <w:sz w:val="28"/>
        </w:rPr>
        <w:t xml:space="preserve"> </w:t>
      </w:r>
      <w:r>
        <w:rPr>
          <w:sz w:val="28"/>
        </w:rPr>
        <w:t>игеруге</w:t>
      </w:r>
      <w:r>
        <w:rPr>
          <w:spacing w:val="24"/>
          <w:sz w:val="28"/>
        </w:rPr>
        <w:t xml:space="preserve"> </w:t>
      </w:r>
      <w:r>
        <w:rPr>
          <w:sz w:val="28"/>
        </w:rPr>
        <w:t>қол</w:t>
      </w:r>
      <w:r>
        <w:rPr>
          <w:spacing w:val="28"/>
          <w:sz w:val="28"/>
        </w:rPr>
        <w:t xml:space="preserve"> </w:t>
      </w:r>
      <w:r>
        <w:rPr>
          <w:sz w:val="28"/>
        </w:rPr>
        <w:t>жеткізуі</w:t>
      </w:r>
      <w:r>
        <w:rPr>
          <w:spacing w:val="24"/>
          <w:sz w:val="28"/>
        </w:rPr>
        <w:t xml:space="preserve"> </w:t>
      </w:r>
      <w:r>
        <w:rPr>
          <w:sz w:val="28"/>
        </w:rPr>
        <w:t>алған</w:t>
      </w:r>
      <w:r>
        <w:rPr>
          <w:spacing w:val="23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23"/>
          <w:sz w:val="28"/>
        </w:rPr>
        <w:t xml:space="preserve"> </w:t>
      </w:r>
      <w:r>
        <w:rPr>
          <w:sz w:val="28"/>
        </w:rPr>
        <w:t>ұлғайтып</w:t>
      </w:r>
      <w:r>
        <w:rPr>
          <w:spacing w:val="28"/>
          <w:sz w:val="28"/>
        </w:rPr>
        <w:t xml:space="preserve"> </w:t>
      </w:r>
      <w:r>
        <w:rPr>
          <w:sz w:val="28"/>
        </w:rPr>
        <w:t>қана</w:t>
      </w:r>
      <w:r>
        <w:rPr>
          <w:spacing w:val="24"/>
          <w:sz w:val="28"/>
        </w:rPr>
        <w:t xml:space="preserve"> </w:t>
      </w:r>
      <w:r>
        <w:rPr>
          <w:sz w:val="28"/>
        </w:rPr>
        <w:t>қоймай,</w:t>
      </w:r>
      <w:r>
        <w:rPr>
          <w:spacing w:val="25"/>
          <w:sz w:val="28"/>
        </w:rPr>
        <w:t xml:space="preserve"> </w:t>
      </w:r>
      <w:r>
        <w:rPr>
          <w:sz w:val="28"/>
        </w:rPr>
        <w:t>оны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8"/>
      </w:pPr>
      <w:r>
        <w:lastRenderedPageBreak/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іс-әрекеттерінде</w:t>
      </w:r>
      <w:r>
        <w:rPr>
          <w:spacing w:val="1"/>
        </w:rPr>
        <w:t xml:space="preserve"> </w:t>
      </w:r>
      <w:r>
        <w:t>шығармашылықпен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алатындығын</w:t>
      </w:r>
      <w:r>
        <w:rPr>
          <w:spacing w:val="1"/>
        </w:rPr>
        <w:t xml:space="preserve"> </w:t>
      </w:r>
      <w:r>
        <w:t>көрсетеді. Орташа критерийді қолданған кезде нөлдік гипотезаның қабылдануы</w:t>
      </w:r>
      <w:r>
        <w:rPr>
          <w:spacing w:val="-67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дағдылар жүйесінде айырмашылық жоқтығын көрсетеді. Критерийді есептеу</w:t>
      </w:r>
      <w:r>
        <w:rPr>
          <w:spacing w:val="1"/>
        </w:rPr>
        <w:t xml:space="preserve"> </w:t>
      </w:r>
      <w:r>
        <w:t>білім алушылардың пән бойынша оқытудың әдістемелік жүйесін практикалық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тиімділігі туралы</w:t>
      </w:r>
      <w:r>
        <w:rPr>
          <w:spacing w:val="1"/>
        </w:rPr>
        <w:t xml:space="preserve"> </w:t>
      </w:r>
      <w:r>
        <w:t>болжамды</w:t>
      </w:r>
      <w:r>
        <w:rPr>
          <w:spacing w:val="1"/>
        </w:rPr>
        <w:t xml:space="preserve"> </w:t>
      </w:r>
      <w:r>
        <w:t>дәлелдейді.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оқуға</w:t>
      </w:r>
      <w:r>
        <w:rPr>
          <w:spacing w:val="20"/>
        </w:rPr>
        <w:t xml:space="preserve"> </w:t>
      </w:r>
      <w:r>
        <w:t>деген</w:t>
      </w:r>
      <w:r>
        <w:rPr>
          <w:spacing w:val="20"/>
        </w:rPr>
        <w:t xml:space="preserve"> </w:t>
      </w:r>
      <w:r>
        <w:t>қызығушылығының</w:t>
      </w:r>
      <w:r>
        <w:rPr>
          <w:spacing w:val="20"/>
        </w:rPr>
        <w:t xml:space="preserve"> </w:t>
      </w:r>
      <w:r>
        <w:t>жоғары</w:t>
      </w:r>
      <w:r>
        <w:rPr>
          <w:spacing w:val="25"/>
        </w:rPr>
        <w:t xml:space="preserve"> </w:t>
      </w:r>
      <w:r>
        <w:t>деңгейіне</w:t>
      </w:r>
      <w:r>
        <w:rPr>
          <w:spacing w:val="21"/>
        </w:rPr>
        <w:t xml:space="preserve"> </w:t>
      </w:r>
      <w:r>
        <w:t>қол</w:t>
      </w:r>
      <w:r>
        <w:rPr>
          <w:spacing w:val="24"/>
        </w:rPr>
        <w:t xml:space="preserve"> </w:t>
      </w:r>
      <w:r>
        <w:t>жеткізуі</w:t>
      </w:r>
      <w:r>
        <w:rPr>
          <w:spacing w:val="15"/>
        </w:rPr>
        <w:t xml:space="preserve"> </w:t>
      </w:r>
      <w:r>
        <w:t>жеке</w:t>
      </w:r>
      <w:r>
        <w:rPr>
          <w:spacing w:val="26"/>
        </w:rPr>
        <w:t xml:space="preserve"> </w:t>
      </w:r>
      <w:r>
        <w:t>тұлғаның</w:t>
      </w:r>
    </w:p>
    <w:p w:rsidR="004318D1" w:rsidRDefault="00846877">
      <w:pPr>
        <w:pStyle w:val="a3"/>
        <w:spacing w:before="3"/>
        <w:ind w:right="231"/>
      </w:pPr>
      <w:r>
        <w:t>«Цифрлық технологияларды салалар бойынша қолдану» пәнін оқуға арнайы</w:t>
      </w:r>
      <w:r>
        <w:rPr>
          <w:spacing w:val="1"/>
        </w:rPr>
        <w:t xml:space="preserve"> </w:t>
      </w:r>
      <w:r>
        <w:t>бағыттылығын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бағалау критерийлері «Цифрлық технологияларды салалар бойынша қолдану»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анықтауға</w:t>
      </w:r>
      <w:r>
        <w:rPr>
          <w:spacing w:val="70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</w:p>
    <w:p w:rsidR="004318D1" w:rsidRDefault="00846877">
      <w:pPr>
        <w:pStyle w:val="a3"/>
        <w:ind w:right="223" w:firstLine="710"/>
      </w:pPr>
      <w:r>
        <w:t>Нәтижесінде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жүйелeрді</w:t>
      </w:r>
      <w:r>
        <w:rPr>
          <w:spacing w:val="7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эксперименттік жұмыстарының нәтижелері</w:t>
      </w:r>
      <w:r>
        <w:rPr>
          <w:spacing w:val="1"/>
        </w:rPr>
        <w:t xml:space="preserve"> </w:t>
      </w:r>
      <w:r>
        <w:t>анықталды.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1"/>
        <w:ind w:left="566"/>
        <w:jc w:val="center"/>
      </w:pPr>
      <w:bookmarkStart w:id="13" w:name="_TOC_250000"/>
      <w:bookmarkEnd w:id="13"/>
      <w:r>
        <w:lastRenderedPageBreak/>
        <w:t>ҚОРЫТЫНДЫ</w:t>
      </w:r>
    </w:p>
    <w:p w:rsidR="004318D1" w:rsidRDefault="004318D1">
      <w:pPr>
        <w:pStyle w:val="a3"/>
        <w:spacing w:before="6"/>
        <w:ind w:left="0"/>
        <w:jc w:val="left"/>
        <w:rPr>
          <w:b/>
          <w:sz w:val="27"/>
        </w:rPr>
      </w:pPr>
    </w:p>
    <w:p w:rsidR="004318D1" w:rsidRDefault="00846877">
      <w:pPr>
        <w:pStyle w:val="a3"/>
        <w:ind w:right="221" w:firstLine="706"/>
      </w:pPr>
      <w:r>
        <w:t>Жаратылыстану ғылымдар салаларында цифрлық технологияларды оқыту</w:t>
      </w:r>
      <w:r>
        <w:rPr>
          <w:spacing w:val="-67"/>
        </w:rPr>
        <w:t xml:space="preserve"> </w:t>
      </w:r>
      <w:r>
        <w:t>барысында геоақпараттық жүйелерді қолдануға бағытталған зерттеу жұмысы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бағдарламаларын,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курстардың</w:t>
      </w:r>
      <w:r>
        <w:rPr>
          <w:spacing w:val="1"/>
        </w:rPr>
        <w:t xml:space="preserve"> </w:t>
      </w:r>
      <w:r>
        <w:t>мазмұнын,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әдістемелерін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жүргізілді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 геоақпараттық технологиялардың қолданылу деңгейі, оқу процесінде</w:t>
      </w:r>
      <w:r>
        <w:rPr>
          <w:spacing w:val="1"/>
        </w:rPr>
        <w:t xml:space="preserve"> </w:t>
      </w:r>
      <w:r>
        <w:t>интеграциялануы,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бойынша дайындық</w:t>
      </w:r>
      <w:r>
        <w:rPr>
          <w:spacing w:val="1"/>
        </w:rPr>
        <w:t xml:space="preserve"> </w:t>
      </w:r>
      <w:r>
        <w:t>деңгейі мен</w:t>
      </w:r>
      <w:r>
        <w:rPr>
          <w:spacing w:val="1"/>
        </w:rPr>
        <w:t xml:space="preserve"> </w:t>
      </w:r>
      <w:r>
        <w:t>қажеттіліктері анықталды. Тақырып</w:t>
      </w:r>
      <w:r>
        <w:rPr>
          <w:spacing w:val="1"/>
        </w:rPr>
        <w:t xml:space="preserve"> </w:t>
      </w:r>
      <w:r>
        <w:t>бойынша ғылыми мақалаларды, интернет-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сараланды.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тиімді</w:t>
      </w:r>
      <w:r>
        <w:rPr>
          <w:spacing w:val="70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тапшылығы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материалдарының</w:t>
      </w:r>
      <w:r>
        <w:rPr>
          <w:spacing w:val="1"/>
        </w:rPr>
        <w:t xml:space="preserve"> </w:t>
      </w:r>
      <w:r>
        <w:t>аздығы,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дайындалған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құралдарының жетіспеушілігі оқу процесі сапасын арттыруға тиісті жаңа 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дағдыға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қорытындыға</w:t>
      </w:r>
      <w:r>
        <w:rPr>
          <w:spacing w:val="1"/>
        </w:rPr>
        <w:t xml:space="preserve"> </w:t>
      </w:r>
      <w:r>
        <w:t>келдік.</w:t>
      </w:r>
    </w:p>
    <w:p w:rsidR="004318D1" w:rsidRDefault="00846877">
      <w:pPr>
        <w:pStyle w:val="a3"/>
        <w:spacing w:before="5" w:line="322" w:lineRule="exact"/>
        <w:ind w:left="1505"/>
      </w:pPr>
      <w:r>
        <w:t>Зерттеу</w:t>
      </w:r>
      <w:r>
        <w:rPr>
          <w:spacing w:val="-8"/>
        </w:rPr>
        <w:t xml:space="preserve"> </w:t>
      </w:r>
      <w:r>
        <w:t>жұмысының</w:t>
      </w:r>
      <w:r>
        <w:rPr>
          <w:spacing w:val="-5"/>
        </w:rPr>
        <w:t xml:space="preserve"> </w:t>
      </w:r>
      <w:r>
        <w:t>барысында</w:t>
      </w:r>
      <w:r>
        <w:rPr>
          <w:spacing w:val="-3"/>
        </w:rPr>
        <w:t xml:space="preserve"> </w:t>
      </w:r>
      <w:r>
        <w:t>көрсетілгендей: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ind w:right="232" w:firstLine="706"/>
        <w:jc w:val="left"/>
        <w:rPr>
          <w:sz w:val="28"/>
        </w:rPr>
      </w:pPr>
      <w:r>
        <w:rPr>
          <w:sz w:val="28"/>
        </w:rPr>
        <w:t>геоақпараттық</w:t>
      </w:r>
      <w:r>
        <w:rPr>
          <w:spacing w:val="32"/>
          <w:sz w:val="28"/>
        </w:rPr>
        <w:t xml:space="preserve"> </w:t>
      </w:r>
      <w:r>
        <w:rPr>
          <w:sz w:val="28"/>
        </w:rPr>
        <w:t>жүйе</w:t>
      </w:r>
      <w:r>
        <w:rPr>
          <w:spacing w:val="3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4"/>
          <w:sz w:val="28"/>
        </w:rPr>
        <w:t xml:space="preserve"> </w:t>
      </w:r>
      <w:r>
        <w:rPr>
          <w:sz w:val="28"/>
        </w:rPr>
        <w:t>білім</w:t>
      </w:r>
      <w:r>
        <w:rPr>
          <w:spacing w:val="39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33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28"/>
          <w:sz w:val="28"/>
        </w:rPr>
        <w:t xml:space="preserve"> </w:t>
      </w:r>
      <w:r>
        <w:rPr>
          <w:sz w:val="28"/>
        </w:rPr>
        <w:t>мәселесі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 оқу-әдістемелік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 етудің</w:t>
      </w:r>
      <w:r>
        <w:rPr>
          <w:spacing w:val="-1"/>
          <w:sz w:val="28"/>
        </w:rPr>
        <w:t xml:space="preserve"> </w:t>
      </w:r>
      <w:r>
        <w:rPr>
          <w:sz w:val="28"/>
        </w:rPr>
        <w:t>тапшылығы</w:t>
      </w:r>
      <w:r>
        <w:rPr>
          <w:spacing w:val="8"/>
          <w:sz w:val="28"/>
        </w:rPr>
        <w:t xml:space="preserve"> </w:t>
      </w:r>
      <w:r>
        <w:rPr>
          <w:sz w:val="28"/>
        </w:rPr>
        <w:t>анықталды;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</w:tabs>
        <w:ind w:right="237" w:firstLine="706"/>
        <w:jc w:val="left"/>
        <w:rPr>
          <w:sz w:val="28"/>
        </w:rPr>
      </w:pPr>
      <w:r>
        <w:rPr>
          <w:sz w:val="28"/>
        </w:rPr>
        <w:t>геоақпараттық</w:t>
      </w:r>
      <w:r>
        <w:rPr>
          <w:spacing w:val="27"/>
          <w:sz w:val="28"/>
        </w:rPr>
        <w:t xml:space="preserve"> </w:t>
      </w:r>
      <w:r>
        <w:rPr>
          <w:sz w:val="28"/>
        </w:rPr>
        <w:t>жүйенің</w:t>
      </w:r>
      <w:r>
        <w:rPr>
          <w:spacing w:val="33"/>
          <w:sz w:val="28"/>
        </w:rPr>
        <w:t xml:space="preserve"> </w:t>
      </w:r>
      <w:r>
        <w:rPr>
          <w:sz w:val="28"/>
        </w:rPr>
        <w:t>тақырыбы</w:t>
      </w:r>
      <w:r>
        <w:rPr>
          <w:spacing w:val="33"/>
          <w:sz w:val="28"/>
        </w:rPr>
        <w:t xml:space="preserve"> </w:t>
      </w:r>
      <w:r>
        <w:rPr>
          <w:sz w:val="28"/>
        </w:rPr>
        <w:t>толық</w:t>
      </w:r>
      <w:r>
        <w:rPr>
          <w:spacing w:val="28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28"/>
          <w:sz w:val="28"/>
        </w:rPr>
        <w:t xml:space="preserve"> </w:t>
      </w:r>
      <w:r>
        <w:rPr>
          <w:sz w:val="28"/>
        </w:rPr>
        <w:t>етілмеген</w:t>
      </w:r>
      <w:r>
        <w:rPr>
          <w:spacing w:val="29"/>
          <w:sz w:val="28"/>
        </w:rPr>
        <w:t xml:space="preserve"> </w:t>
      </w:r>
      <w:r>
        <w:rPr>
          <w:sz w:val="28"/>
        </w:rPr>
        <w:t>болып</w:t>
      </w:r>
      <w:r>
        <w:rPr>
          <w:spacing w:val="-67"/>
          <w:sz w:val="28"/>
        </w:rPr>
        <w:t xml:space="preserve"> </w:t>
      </w:r>
      <w:r>
        <w:rPr>
          <w:sz w:val="28"/>
        </w:rPr>
        <w:t>шықты;</w:t>
      </w:r>
    </w:p>
    <w:p w:rsidR="004318D1" w:rsidRDefault="00846877">
      <w:pPr>
        <w:pStyle w:val="a4"/>
        <w:numPr>
          <w:ilvl w:val="0"/>
          <w:numId w:val="10"/>
        </w:numPr>
        <w:tabs>
          <w:tab w:val="left" w:pos="1794"/>
          <w:tab w:val="left" w:pos="3865"/>
          <w:tab w:val="left" w:pos="4801"/>
          <w:tab w:val="left" w:pos="6239"/>
          <w:tab w:val="left" w:pos="8000"/>
          <w:tab w:val="left" w:pos="8781"/>
          <w:tab w:val="left" w:pos="10010"/>
        </w:tabs>
        <w:spacing w:line="242" w:lineRule="auto"/>
        <w:ind w:right="229" w:firstLine="706"/>
        <w:jc w:val="left"/>
        <w:rPr>
          <w:sz w:val="28"/>
        </w:rPr>
      </w:pPr>
      <w:r>
        <w:rPr>
          <w:sz w:val="28"/>
        </w:rPr>
        <w:t>геоақпараттық</w:t>
      </w:r>
      <w:r>
        <w:rPr>
          <w:sz w:val="28"/>
        </w:rPr>
        <w:tab/>
        <w:t>жүйе</w:t>
      </w:r>
      <w:r>
        <w:rPr>
          <w:sz w:val="28"/>
        </w:rPr>
        <w:tab/>
        <w:t>бойынша</w:t>
      </w:r>
      <w:r>
        <w:rPr>
          <w:sz w:val="28"/>
        </w:rPr>
        <w:tab/>
        <w:t>тақырыптар</w:t>
      </w:r>
      <w:r>
        <w:rPr>
          <w:sz w:val="28"/>
        </w:rPr>
        <w:tab/>
        <w:t>мен</w:t>
      </w:r>
      <w:r>
        <w:rPr>
          <w:sz w:val="28"/>
        </w:rPr>
        <w:tab/>
        <w:t>жоғары</w:t>
      </w:r>
      <w:r>
        <w:rPr>
          <w:sz w:val="28"/>
        </w:rPr>
        <w:tab/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 қажеттігі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анықталды;</w:t>
      </w:r>
    </w:p>
    <w:p w:rsidR="004318D1" w:rsidRDefault="00846877">
      <w:pPr>
        <w:pStyle w:val="a3"/>
        <w:ind w:right="223" w:firstLine="706"/>
      </w:pPr>
      <w:r>
        <w:t>–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апараттық-</w:t>
      </w:r>
      <w:r>
        <w:rPr>
          <w:spacing w:val="1"/>
        </w:rPr>
        <w:t xml:space="preserve"> </w:t>
      </w:r>
      <w:r>
        <w:t>программалық жасақтамаларды талдау мен жүйелеу арқылы тиімдісін ұсыну</w:t>
      </w:r>
      <w:r>
        <w:rPr>
          <w:spacing w:val="1"/>
        </w:rPr>
        <w:t xml:space="preserve"> </w:t>
      </w:r>
      <w:r>
        <w:t>қажеттігі</w:t>
      </w:r>
      <w:r>
        <w:rPr>
          <w:spacing w:val="-5"/>
        </w:rPr>
        <w:t xml:space="preserve"> </w:t>
      </w:r>
      <w:r>
        <w:t>айқындалды.</w:t>
      </w:r>
    </w:p>
    <w:p w:rsidR="004318D1" w:rsidRDefault="00846877">
      <w:pPr>
        <w:pStyle w:val="a4"/>
        <w:numPr>
          <w:ilvl w:val="0"/>
          <w:numId w:val="5"/>
        </w:numPr>
        <w:tabs>
          <w:tab w:val="left" w:pos="1794"/>
        </w:tabs>
        <w:ind w:right="228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7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71"/>
          <w:sz w:val="28"/>
        </w:rPr>
        <w:t xml:space="preserve"> </w:t>
      </w:r>
      <w:r>
        <w:rPr>
          <w:sz w:val="28"/>
        </w:rPr>
        <w:t>негіздерін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анықтауды жүзеге асыру мақсатында төмендегідей ғылыми нәтижелерге 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жеткіздік:</w:t>
      </w:r>
    </w:p>
    <w:p w:rsidR="004318D1" w:rsidRDefault="00846877">
      <w:pPr>
        <w:pStyle w:val="a4"/>
        <w:numPr>
          <w:ilvl w:val="1"/>
          <w:numId w:val="5"/>
        </w:numPr>
        <w:tabs>
          <w:tab w:val="left" w:pos="2217"/>
        </w:tabs>
        <w:ind w:right="224" w:firstLine="706"/>
        <w:jc w:val="both"/>
        <w:rPr>
          <w:sz w:val="28"/>
        </w:rPr>
      </w:pP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аясында,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элементтерін тереңірек зерттеу мақсатында қажетті аппараттық - программалық</w:t>
      </w:r>
      <w:r>
        <w:rPr>
          <w:spacing w:val="-67"/>
          <w:sz w:val="28"/>
        </w:rPr>
        <w:t xml:space="preserve"> </w:t>
      </w:r>
      <w:r>
        <w:rPr>
          <w:sz w:val="28"/>
        </w:rPr>
        <w:t>құралдардың үйлесімділігі мен тиімділігін арттыруға бағытталған 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шешімдердің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талдай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ыңғайлылығы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көпфункционалдығы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өтілді.</w:t>
      </w:r>
      <w:r>
        <w:rPr>
          <w:spacing w:val="1"/>
          <w:sz w:val="28"/>
        </w:rPr>
        <w:t xml:space="preserve"> </w:t>
      </w:r>
      <w:r>
        <w:rPr>
          <w:sz w:val="28"/>
        </w:rPr>
        <w:t>Осыған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байланысты,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зерттеуді</w:t>
      </w:r>
      <w:r>
        <w:rPr>
          <w:spacing w:val="-67"/>
          <w:sz w:val="28"/>
        </w:rPr>
        <w:t xml:space="preserve"> </w:t>
      </w:r>
      <w:r>
        <w:rPr>
          <w:sz w:val="28"/>
        </w:rPr>
        <w:t>жалғастыру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ұсынылды.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1"/>
          <w:numId w:val="5"/>
        </w:numPr>
        <w:tabs>
          <w:tab w:val="left" w:pos="2106"/>
        </w:tabs>
        <w:spacing w:before="67"/>
        <w:ind w:right="221" w:firstLine="850"/>
        <w:jc w:val="both"/>
        <w:rPr>
          <w:sz w:val="28"/>
        </w:rPr>
      </w:pPr>
      <w:r>
        <w:rPr>
          <w:sz w:val="28"/>
        </w:rPr>
        <w:lastRenderedPageBreak/>
        <w:t>Жоғары оқу орындарында жаратылыстану ғылымдары 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 құру жүзеге асырылды. Модель жекелеген компоненттерден тұрады,</w:t>
      </w:r>
      <w:r>
        <w:rPr>
          <w:spacing w:val="1"/>
          <w:sz w:val="28"/>
        </w:rPr>
        <w:t xml:space="preserve"> </w:t>
      </w:r>
      <w:r>
        <w:rPr>
          <w:sz w:val="28"/>
        </w:rPr>
        <w:t>атап айтқанда, мақсаттық блок, мазмұндық-әдістемелік блок және нәтижелік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блоктар. Мақсаттық блокта оқыту процесінің негізгі мақсаттарын анықтайды</w:t>
      </w:r>
      <w:r>
        <w:rPr>
          <w:spacing w:val="1"/>
          <w:sz w:val="28"/>
        </w:rPr>
        <w:t xml:space="preserve"> </w:t>
      </w:r>
      <w:r>
        <w:rPr>
          <w:sz w:val="28"/>
        </w:rPr>
        <w:t>яғни,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бағдарламалар,</w:t>
      </w:r>
      <w:r>
        <w:rPr>
          <w:spacing w:val="1"/>
          <w:sz w:val="28"/>
        </w:rPr>
        <w:t xml:space="preserve"> </w:t>
      </w:r>
      <w:r>
        <w:rPr>
          <w:sz w:val="28"/>
        </w:rPr>
        <w:t>шет</w:t>
      </w:r>
      <w:r>
        <w:rPr>
          <w:spacing w:val="1"/>
          <w:sz w:val="28"/>
        </w:rPr>
        <w:t xml:space="preserve"> </w:t>
      </w:r>
      <w:r>
        <w:rPr>
          <w:sz w:val="28"/>
        </w:rPr>
        <w:t>елдік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үздік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сүйене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</w:t>
      </w:r>
      <w:r>
        <w:rPr>
          <w:spacing w:val="-67"/>
          <w:sz w:val="28"/>
        </w:rPr>
        <w:t xml:space="preserve"> </w:t>
      </w:r>
      <w:r>
        <w:rPr>
          <w:sz w:val="28"/>
        </w:rPr>
        <w:t>айқындалды.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71"/>
          <w:sz w:val="28"/>
        </w:rPr>
        <w:t xml:space="preserve"> </w:t>
      </w:r>
      <w:r>
        <w:rPr>
          <w:sz w:val="28"/>
        </w:rPr>
        <w:t>қарастырылып</w:t>
      </w:r>
      <w:r>
        <w:rPr>
          <w:spacing w:val="1"/>
          <w:sz w:val="28"/>
        </w:rPr>
        <w:t xml:space="preserve"> </w:t>
      </w:r>
      <w:r>
        <w:rPr>
          <w:sz w:val="28"/>
        </w:rPr>
        <w:t>отырған тақырыптың құрылымдық бейнесін ұсынады. Мазмұндық-әдістемелік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пәннің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материалының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ұйымдастырылуын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көрсетуге,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ғылыми,</w:t>
      </w:r>
      <w:r>
        <w:rPr>
          <w:spacing w:val="1"/>
          <w:sz w:val="28"/>
        </w:rPr>
        <w:t xml:space="preserve"> </w:t>
      </w:r>
      <w:r>
        <w:rPr>
          <w:sz w:val="28"/>
        </w:rPr>
        <w:t>оқу-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бағдарламалары,</w:t>
      </w:r>
      <w:r>
        <w:rPr>
          <w:spacing w:val="-67"/>
          <w:sz w:val="28"/>
        </w:rPr>
        <w:t xml:space="preserve"> </w:t>
      </w:r>
      <w:r>
        <w:rPr>
          <w:sz w:val="28"/>
        </w:rPr>
        <w:t>оқу-құралдарымен толықтыруларды енгізу мақсатында дайындалған жұмыс оқу</w:t>
      </w:r>
      <w:r>
        <w:rPr>
          <w:spacing w:val="-67"/>
          <w:sz w:val="28"/>
        </w:rPr>
        <w:t xml:space="preserve"> </w:t>
      </w:r>
      <w:r>
        <w:rPr>
          <w:sz w:val="28"/>
        </w:rPr>
        <w:t>бағдарламасы,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формалары</w:t>
      </w:r>
      <w:r>
        <w:rPr>
          <w:spacing w:val="-67"/>
          <w:sz w:val="28"/>
        </w:rPr>
        <w:t xml:space="preserve"> </w:t>
      </w:r>
      <w:r>
        <w:rPr>
          <w:sz w:val="28"/>
        </w:rPr>
        <w:t>қарастырылып,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нақтыланды.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Нәтижелік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компоненттер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критерийлер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анықталып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3"/>
          <w:sz w:val="28"/>
        </w:rPr>
        <w:t xml:space="preserve"> </w:t>
      </w:r>
      <w:r>
        <w:rPr>
          <w:sz w:val="28"/>
        </w:rPr>
        <w:t>талқыланды.</w:t>
      </w:r>
    </w:p>
    <w:p w:rsidR="004318D1" w:rsidRDefault="00846877">
      <w:pPr>
        <w:pStyle w:val="a4"/>
        <w:numPr>
          <w:ilvl w:val="0"/>
          <w:numId w:val="5"/>
        </w:numPr>
        <w:tabs>
          <w:tab w:val="left" w:pos="1933"/>
        </w:tabs>
        <w:spacing w:before="5"/>
        <w:ind w:right="231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төмендегідей ғылыми нәтижелерге</w:t>
      </w:r>
      <w:r>
        <w:rPr>
          <w:spacing w:val="2"/>
          <w:sz w:val="28"/>
        </w:rPr>
        <w:t xml:space="preserve"> </w:t>
      </w:r>
      <w:r>
        <w:rPr>
          <w:sz w:val="28"/>
        </w:rPr>
        <w:t>қол</w:t>
      </w:r>
      <w:r>
        <w:rPr>
          <w:spacing w:val="5"/>
          <w:sz w:val="28"/>
        </w:rPr>
        <w:t xml:space="preserve"> </w:t>
      </w:r>
      <w:r>
        <w:rPr>
          <w:sz w:val="28"/>
        </w:rPr>
        <w:t>жеткіздік:</w:t>
      </w:r>
    </w:p>
    <w:p w:rsidR="004318D1" w:rsidRDefault="00846877">
      <w:pPr>
        <w:pStyle w:val="a4"/>
        <w:numPr>
          <w:ilvl w:val="1"/>
          <w:numId w:val="5"/>
        </w:numPr>
        <w:tabs>
          <w:tab w:val="left" w:pos="2005"/>
        </w:tabs>
        <w:ind w:right="228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 практикалық негіздері, оқу-әдістемелік қамтамалары әзірленді 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апробациядан</w:t>
      </w:r>
      <w:r>
        <w:rPr>
          <w:spacing w:val="62"/>
          <w:sz w:val="28"/>
        </w:rPr>
        <w:t xml:space="preserve"> </w:t>
      </w:r>
      <w:r>
        <w:rPr>
          <w:sz w:val="28"/>
        </w:rPr>
        <w:t>өтті.</w:t>
      </w:r>
      <w:r>
        <w:rPr>
          <w:spacing w:val="70"/>
          <w:sz w:val="28"/>
        </w:rPr>
        <w:t xml:space="preserve"> </w:t>
      </w:r>
      <w:r>
        <w:rPr>
          <w:sz w:val="28"/>
        </w:rPr>
        <w:t>Л.Н.</w:t>
      </w:r>
      <w:r>
        <w:rPr>
          <w:spacing w:val="64"/>
          <w:sz w:val="28"/>
        </w:rPr>
        <w:t xml:space="preserve"> </w:t>
      </w:r>
      <w:r>
        <w:rPr>
          <w:sz w:val="28"/>
        </w:rPr>
        <w:t>Гумилев</w:t>
      </w:r>
      <w:r>
        <w:rPr>
          <w:spacing w:val="6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64"/>
          <w:sz w:val="28"/>
        </w:rPr>
        <w:t xml:space="preserve"> </w:t>
      </w:r>
      <w:r>
        <w:rPr>
          <w:sz w:val="28"/>
        </w:rPr>
        <w:t>Еуразия</w:t>
      </w:r>
      <w:r>
        <w:rPr>
          <w:spacing w:val="64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62"/>
          <w:sz w:val="28"/>
        </w:rPr>
        <w:t xml:space="preserve"> </w:t>
      </w:r>
      <w:r>
        <w:rPr>
          <w:sz w:val="28"/>
        </w:rPr>
        <w:t>университетінің</w:t>
      </w:r>
    </w:p>
    <w:p w:rsidR="004318D1" w:rsidRDefault="00846877">
      <w:pPr>
        <w:pStyle w:val="a3"/>
        <w:spacing w:line="321" w:lineRule="exact"/>
      </w:pPr>
      <w:r>
        <w:t>«6B01524</w:t>
      </w:r>
      <w:r>
        <w:rPr>
          <w:spacing w:val="102"/>
        </w:rPr>
        <w:t xml:space="preserve"> </w:t>
      </w:r>
      <w:r>
        <w:t>–</w:t>
      </w:r>
      <w:r>
        <w:rPr>
          <w:spacing w:val="102"/>
        </w:rPr>
        <w:t xml:space="preserve"> </w:t>
      </w:r>
      <w:r>
        <w:t>География</w:t>
      </w:r>
      <w:r>
        <w:rPr>
          <w:spacing w:val="97"/>
        </w:rPr>
        <w:t xml:space="preserve"> </w:t>
      </w:r>
      <w:r>
        <w:t>педагогтерін</w:t>
      </w:r>
      <w:r>
        <w:rPr>
          <w:spacing w:val="100"/>
        </w:rPr>
        <w:t xml:space="preserve"> </w:t>
      </w:r>
      <w:r>
        <w:t>даярлау»</w:t>
      </w:r>
      <w:r>
        <w:rPr>
          <w:spacing w:val="97"/>
        </w:rPr>
        <w:t xml:space="preserve"> </w:t>
      </w:r>
      <w:r>
        <w:t>білім</w:t>
      </w:r>
      <w:r>
        <w:rPr>
          <w:spacing w:val="102"/>
        </w:rPr>
        <w:t xml:space="preserve"> </w:t>
      </w:r>
      <w:r>
        <w:t>беру</w:t>
      </w:r>
      <w:r>
        <w:rPr>
          <w:spacing w:val="96"/>
        </w:rPr>
        <w:t xml:space="preserve"> </w:t>
      </w:r>
      <w:r>
        <w:t>бағдарламасында</w:t>
      </w:r>
    </w:p>
    <w:p w:rsidR="004318D1" w:rsidRDefault="00846877">
      <w:pPr>
        <w:pStyle w:val="a3"/>
        <w:spacing w:line="322" w:lineRule="exact"/>
      </w:pPr>
      <w:r>
        <w:t>«Цифрлық</w:t>
      </w:r>
      <w:r>
        <w:rPr>
          <w:spacing w:val="-2"/>
        </w:rPr>
        <w:t xml:space="preserve"> </w:t>
      </w:r>
      <w:r>
        <w:t>технологияларды</w:t>
      </w:r>
      <w:r>
        <w:rPr>
          <w:spacing w:val="-2"/>
        </w:rPr>
        <w:t xml:space="preserve"> </w:t>
      </w:r>
      <w:r>
        <w:t>салалар</w:t>
      </w:r>
      <w:r>
        <w:rPr>
          <w:spacing w:val="-7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қолдану»</w:t>
      </w:r>
      <w:r>
        <w:rPr>
          <w:spacing w:val="-6"/>
        </w:rPr>
        <w:t xml:space="preserve"> </w:t>
      </w:r>
      <w:r>
        <w:t>базалық</w:t>
      </w:r>
      <w:r>
        <w:rPr>
          <w:spacing w:val="-2"/>
        </w:rPr>
        <w:t xml:space="preserve"> </w:t>
      </w:r>
      <w:r>
        <w:t>пән,</w:t>
      </w:r>
      <w:r>
        <w:rPr>
          <w:spacing w:val="10"/>
        </w:rPr>
        <w:t xml:space="preserve"> </w:t>
      </w:r>
      <w:r>
        <w:t>«6В01511</w:t>
      </w:r>
    </w:p>
    <w:p w:rsidR="004318D1" w:rsidRDefault="00846877">
      <w:pPr>
        <w:pStyle w:val="a3"/>
        <w:ind w:right="223"/>
      </w:pPr>
      <w:r>
        <w:t>– Информатика» білім беру бағдарламасына таңдау пәні бойынша ГАЖ құру</w:t>
      </w:r>
      <w:r>
        <w:rPr>
          <w:spacing w:val="1"/>
        </w:rPr>
        <w:t xml:space="preserve"> </w:t>
      </w:r>
      <w:r>
        <w:t>даярлығын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негізделіп</w:t>
      </w:r>
      <w:r>
        <w:rPr>
          <w:spacing w:val="1"/>
        </w:rPr>
        <w:t xml:space="preserve"> </w:t>
      </w:r>
      <w:r>
        <w:t>құрылды.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ГАЖ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жасақтамасын</w:t>
      </w:r>
      <w:r>
        <w:rPr>
          <w:spacing w:val="1"/>
        </w:rPr>
        <w:t xml:space="preserve"> </w:t>
      </w:r>
      <w:r>
        <w:t>пайдаланып,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негізінде жүргізілген</w:t>
      </w:r>
      <w:r>
        <w:rPr>
          <w:spacing w:val="-1"/>
        </w:rPr>
        <w:t xml:space="preserve"> </w:t>
      </w:r>
      <w:r>
        <w:t>дәріс сабақтарының</w:t>
      </w:r>
      <w:r>
        <w:rPr>
          <w:spacing w:val="-2"/>
        </w:rPr>
        <w:t xml:space="preserve"> </w:t>
      </w:r>
      <w:r>
        <w:t>тақырыптары</w:t>
      </w:r>
      <w:r>
        <w:rPr>
          <w:spacing w:val="-1"/>
        </w:rPr>
        <w:t xml:space="preserve"> </w:t>
      </w:r>
      <w:r>
        <w:t>ендірілді.</w:t>
      </w:r>
    </w:p>
    <w:p w:rsidR="004318D1" w:rsidRDefault="00846877">
      <w:pPr>
        <w:pStyle w:val="a4"/>
        <w:numPr>
          <w:ilvl w:val="1"/>
          <w:numId w:val="5"/>
        </w:numPr>
        <w:tabs>
          <w:tab w:val="left" w:pos="1933"/>
        </w:tabs>
        <w:spacing w:before="2"/>
        <w:ind w:right="222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мынандай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атқарылды: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оқытылатын</w:t>
      </w:r>
      <w:r>
        <w:rPr>
          <w:spacing w:val="-67"/>
          <w:sz w:val="28"/>
        </w:rPr>
        <w:t xml:space="preserve"> </w:t>
      </w:r>
      <w:r>
        <w:rPr>
          <w:sz w:val="28"/>
        </w:rPr>
        <w:t>пәндерінің мазмұнына геоақпараттық жүйе тақырыптары ендірілді, аталған 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«Геоақпараттық жүйе құруда Python бағдарламалау тілін қолдану»</w:t>
      </w:r>
      <w:r>
        <w:rPr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Гумилев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Еуразия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кітапхана</w:t>
      </w:r>
      <w:r>
        <w:rPr>
          <w:spacing w:val="1"/>
          <w:sz w:val="28"/>
        </w:rPr>
        <w:t xml:space="preserve"> </w:t>
      </w:r>
      <w:r>
        <w:rPr>
          <w:sz w:val="28"/>
        </w:rPr>
        <w:t>қорына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«Геоақпараттық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жүйе»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құрастырылды,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аппробациядан</w:t>
      </w:r>
      <w:r>
        <w:rPr>
          <w:spacing w:val="-67"/>
          <w:sz w:val="28"/>
        </w:rPr>
        <w:t xml:space="preserve"> </w:t>
      </w:r>
      <w:r>
        <w:rPr>
          <w:sz w:val="28"/>
        </w:rPr>
        <w:t>өтті. «ArcGis Pro программасында құрастырылған Астана қаласының картасы»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құрастырылды.</w:t>
      </w:r>
    </w:p>
    <w:p w:rsidR="004318D1" w:rsidRDefault="00846877">
      <w:pPr>
        <w:pStyle w:val="a4"/>
        <w:numPr>
          <w:ilvl w:val="1"/>
          <w:numId w:val="5"/>
        </w:numPr>
        <w:tabs>
          <w:tab w:val="left" w:pos="2005"/>
        </w:tabs>
        <w:spacing w:before="2"/>
        <w:ind w:right="234" w:firstLine="710"/>
        <w:jc w:val="both"/>
        <w:rPr>
          <w:sz w:val="28"/>
        </w:rPr>
      </w:pPr>
      <w:r>
        <w:rPr>
          <w:sz w:val="28"/>
        </w:rPr>
        <w:t>Геоақпарттық жүйеде жаңа нысандарды ArcGIS Pro 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жасақтамасында</w:t>
      </w:r>
      <w:r>
        <w:rPr>
          <w:spacing w:val="65"/>
          <w:sz w:val="28"/>
        </w:rPr>
        <w:t xml:space="preserve"> </w:t>
      </w:r>
      <w:r>
        <w:rPr>
          <w:sz w:val="28"/>
        </w:rPr>
        <w:t>бес</w:t>
      </w:r>
      <w:r>
        <w:rPr>
          <w:spacing w:val="65"/>
          <w:sz w:val="28"/>
        </w:rPr>
        <w:t xml:space="preserve"> </w:t>
      </w:r>
      <w:r>
        <w:rPr>
          <w:sz w:val="28"/>
        </w:rPr>
        <w:t>аудан</w:t>
      </w:r>
      <w:r>
        <w:rPr>
          <w:spacing w:val="6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0"/>
          <w:sz w:val="28"/>
        </w:rPr>
        <w:t xml:space="preserve"> </w:t>
      </w:r>
      <w:r>
        <w:rPr>
          <w:sz w:val="28"/>
        </w:rPr>
        <w:t>Астана</w:t>
      </w:r>
      <w:r>
        <w:rPr>
          <w:spacing w:val="65"/>
          <w:sz w:val="28"/>
        </w:rPr>
        <w:t xml:space="preserve"> </w:t>
      </w:r>
      <w:r>
        <w:rPr>
          <w:sz w:val="28"/>
        </w:rPr>
        <w:t>қаласының</w:t>
      </w:r>
      <w:r>
        <w:rPr>
          <w:spacing w:val="69"/>
          <w:sz w:val="28"/>
        </w:rPr>
        <w:t xml:space="preserve"> </w:t>
      </w:r>
      <w:r>
        <w:rPr>
          <w:sz w:val="28"/>
        </w:rPr>
        <w:t>картасына</w:t>
      </w:r>
      <w:r>
        <w:rPr>
          <w:spacing w:val="65"/>
          <w:sz w:val="28"/>
        </w:rPr>
        <w:t xml:space="preserve"> </w:t>
      </w:r>
      <w:r>
        <w:rPr>
          <w:sz w:val="28"/>
        </w:rPr>
        <w:t>жаңа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right="225"/>
      </w:pPr>
      <w:r>
        <w:lastRenderedPageBreak/>
        <w:t>нысандар</w:t>
      </w:r>
      <w:r>
        <w:rPr>
          <w:spacing w:val="1"/>
        </w:rPr>
        <w:t xml:space="preserve"> </w:t>
      </w:r>
      <w:r>
        <w:t>орналастырылды.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ArcGIS</w:t>
      </w:r>
      <w:r>
        <w:rPr>
          <w:spacing w:val="1"/>
        </w:rPr>
        <w:t xml:space="preserve"> </w:t>
      </w:r>
      <w:r>
        <w:t>ортасын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программалау тілін қолдана отырып карталар құру, деректерді түрлендіру үшін</w:t>
      </w:r>
      <w:r>
        <w:rPr>
          <w:spacing w:val="1"/>
        </w:rPr>
        <w:t xml:space="preserve"> </w:t>
      </w:r>
      <w:r>
        <w:t>ModelBuilder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2D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визуализациялау,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базасында және жаңа геодеректер базасында кестелер құру, пішін файлдары,</w:t>
      </w:r>
      <w:r>
        <w:rPr>
          <w:spacing w:val="1"/>
        </w:rPr>
        <w:t xml:space="preserve"> </w:t>
      </w:r>
      <w:r>
        <w:t>деректерді картаға орналастыру, кеңістіктік талдау мен статистиканы қолдана</w:t>
      </w:r>
      <w:r>
        <w:rPr>
          <w:spacing w:val="1"/>
        </w:rPr>
        <w:t xml:space="preserve"> </w:t>
      </w:r>
      <w:r>
        <w:t>отырып картаға</w:t>
      </w:r>
      <w:r>
        <w:rPr>
          <w:spacing w:val="2"/>
        </w:rPr>
        <w:t xml:space="preserve"> </w:t>
      </w:r>
      <w:r>
        <w:t>түсіру</w:t>
      </w:r>
      <w:r>
        <w:rPr>
          <w:spacing w:val="-4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меңгерді.</w:t>
      </w:r>
    </w:p>
    <w:p w:rsidR="004318D1" w:rsidRDefault="00846877">
      <w:pPr>
        <w:pStyle w:val="a4"/>
        <w:numPr>
          <w:ilvl w:val="0"/>
          <w:numId w:val="5"/>
        </w:numPr>
        <w:tabs>
          <w:tab w:val="left" w:pos="1933"/>
        </w:tabs>
        <w:spacing w:before="4"/>
        <w:ind w:right="236" w:firstLine="710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 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жүйелeрді қолданудың эксперименттік жұмыстарының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нәтижелерінің тиімділігі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анықталды.</w:t>
      </w:r>
    </w:p>
    <w:p w:rsidR="004318D1" w:rsidRDefault="00846877">
      <w:pPr>
        <w:pStyle w:val="a4"/>
        <w:numPr>
          <w:ilvl w:val="1"/>
          <w:numId w:val="5"/>
        </w:numPr>
        <w:tabs>
          <w:tab w:val="left" w:pos="2005"/>
        </w:tabs>
        <w:ind w:right="225" w:firstLine="710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 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 оқу процесіне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ендірудің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 апробациялауға бағытталған педагогикалық эксперимент 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өңдеу келесідей қорытынды жасауға мүмкіндік береді. Жоғары оқу орнында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практикалық-эксперименттік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зерттеуіміз</w:t>
      </w:r>
      <w:r>
        <w:rPr>
          <w:spacing w:val="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 міндеттерге қол жеткізу мақсатында 2020 жылдан 2023 жылға 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бөлінді: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анықтаушы,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қалыптастырушы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 кезеңдеріне. Экспериментке 166 білім алушы қатысты, оның ішінде</w:t>
      </w:r>
      <w:r>
        <w:rPr>
          <w:spacing w:val="-67"/>
          <w:sz w:val="28"/>
        </w:rPr>
        <w:t xml:space="preserve"> </w:t>
      </w:r>
      <w:r>
        <w:rPr>
          <w:sz w:val="28"/>
        </w:rPr>
        <w:t>90 білім алушылар эксперименттік топ, 76 білім алушылар бақылау топтары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қатысты.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топта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салыстырмалы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жүргізілді. Алынған нәтижелердің математикалық-статистикалық өңдеулермен,</w:t>
      </w:r>
      <w:r>
        <w:rPr>
          <w:spacing w:val="-67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нәтижелерінің оқу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ендірілумен қамтамасыз етілді</w:t>
      </w:r>
    </w:p>
    <w:p w:rsidR="004318D1" w:rsidRDefault="00846877">
      <w:pPr>
        <w:pStyle w:val="a4"/>
        <w:numPr>
          <w:ilvl w:val="1"/>
          <w:numId w:val="5"/>
        </w:numPr>
        <w:tabs>
          <w:tab w:val="left" w:pos="2145"/>
        </w:tabs>
        <w:ind w:right="225" w:firstLine="850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 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 оқу процесіне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ендірудің</w:t>
      </w:r>
      <w:r>
        <w:rPr>
          <w:spacing w:val="6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6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7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2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9"/>
          <w:sz w:val="28"/>
        </w:rPr>
        <w:t xml:space="preserve"> </w:t>
      </w:r>
      <w:r>
        <w:rPr>
          <w:sz w:val="28"/>
        </w:rPr>
        <w:t>Практикалық</w:t>
      </w:r>
    </w:p>
    <w:p w:rsidR="004318D1" w:rsidRDefault="00846877">
      <w:pPr>
        <w:pStyle w:val="a3"/>
        <w:ind w:right="235"/>
      </w:pPr>
      <w:r>
        <w:t>-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критерийлері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қолдану»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туындаған мәселелерді</w:t>
      </w:r>
      <w:r>
        <w:rPr>
          <w:spacing w:val="-5"/>
        </w:rPr>
        <w:t xml:space="preserve"> </w:t>
      </w:r>
      <w:r>
        <w:t>анықтауға</w:t>
      </w:r>
      <w:r>
        <w:rPr>
          <w:spacing w:val="2"/>
        </w:rPr>
        <w:t xml:space="preserve"> </w:t>
      </w:r>
      <w:r>
        <w:t>мүмкіндік берді.</w:t>
      </w:r>
    </w:p>
    <w:p w:rsidR="004318D1" w:rsidRDefault="00846877">
      <w:pPr>
        <w:pStyle w:val="a3"/>
        <w:spacing w:before="2"/>
        <w:ind w:right="223" w:firstLine="706"/>
      </w:pPr>
      <w:r>
        <w:t>Эксперименттік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болжамның</w:t>
      </w:r>
      <w:r>
        <w:rPr>
          <w:spacing w:val="1"/>
        </w:rPr>
        <w:t xml:space="preserve"> </w:t>
      </w:r>
      <w:r>
        <w:t>дұрыстығын</w:t>
      </w:r>
      <w:r>
        <w:rPr>
          <w:spacing w:val="1"/>
        </w:rPr>
        <w:t xml:space="preserve"> </w:t>
      </w:r>
      <w:r>
        <w:t>нақтылады.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тұжырымдарды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бірқатар</w:t>
      </w:r>
      <w:r>
        <w:rPr>
          <w:spacing w:val="-67"/>
        </w:rPr>
        <w:t xml:space="preserve"> </w:t>
      </w:r>
      <w:r>
        <w:t>ұсыныстар тұжырымдалды және болжамның дұрыстығы негізделді. Ғылыми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таралуы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 білім, білік,</w:t>
      </w:r>
      <w:r>
        <w:rPr>
          <w:spacing w:val="1"/>
        </w:rPr>
        <w:t xml:space="preserve"> </w:t>
      </w:r>
      <w:r>
        <w:t>дағдысын арттыруға оқу процесіне геоақпараттық</w:t>
      </w:r>
      <w:r>
        <w:rPr>
          <w:spacing w:val="1"/>
        </w:rPr>
        <w:t xml:space="preserve"> </w:t>
      </w:r>
      <w:r>
        <w:t>жүйелерді оқытуды енгізу бойынша ұсыныстар берілді.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тұжырымдар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 білім алушылары тиімді даярлауға ықпал етеді және елеулі үлес</w:t>
      </w:r>
      <w:r>
        <w:rPr>
          <w:spacing w:val="1"/>
        </w:rPr>
        <w:t xml:space="preserve"> </w:t>
      </w:r>
      <w:r>
        <w:t>қосады деп</w:t>
      </w:r>
      <w:r>
        <w:rPr>
          <w:spacing w:val="1"/>
        </w:rPr>
        <w:t xml:space="preserve"> </w:t>
      </w:r>
      <w:r>
        <w:t>күтілуде.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1"/>
        <w:ind w:left="573"/>
        <w:jc w:val="center"/>
      </w:pPr>
      <w:r>
        <w:lastRenderedPageBreak/>
        <w:t>ПАЙДАЛАНҒАН</w:t>
      </w:r>
      <w:r>
        <w:rPr>
          <w:spacing w:val="-5"/>
        </w:rPr>
        <w:t xml:space="preserve"> </w:t>
      </w:r>
      <w:r>
        <w:t>ӘДЕБИЕТТЕР</w:t>
      </w:r>
      <w:r>
        <w:rPr>
          <w:spacing w:val="-1"/>
        </w:rPr>
        <w:t xml:space="preserve"> </w:t>
      </w:r>
      <w:r>
        <w:t>ТІЗІМІ</w:t>
      </w:r>
    </w:p>
    <w:p w:rsidR="004318D1" w:rsidRDefault="004318D1">
      <w:pPr>
        <w:pStyle w:val="a3"/>
        <w:spacing w:before="6"/>
        <w:ind w:left="0"/>
        <w:jc w:val="left"/>
        <w:rPr>
          <w:b/>
          <w:sz w:val="27"/>
        </w:rPr>
      </w:pP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ind w:right="225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2023-2029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7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наурызда,</w:t>
      </w:r>
      <w:r>
        <w:rPr>
          <w:spacing w:val="2"/>
          <w:sz w:val="28"/>
        </w:rPr>
        <w:t xml:space="preserve"> </w:t>
      </w:r>
      <w:r>
        <w:rPr>
          <w:sz w:val="28"/>
        </w:rPr>
        <w:t>№248</w:t>
      </w:r>
      <w:r>
        <w:rPr>
          <w:spacing w:val="-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r>
        <w:rPr>
          <w:sz w:val="28"/>
        </w:rPr>
        <w:t>https://adilet.zan.kz/kaz/docs.</w:t>
      </w:r>
      <w:r>
        <w:rPr>
          <w:spacing w:val="2"/>
          <w:sz w:val="28"/>
        </w:rPr>
        <w:t xml:space="preserve"> </w:t>
      </w:r>
      <w:r>
        <w:rPr>
          <w:sz w:val="28"/>
        </w:rPr>
        <w:t>30.05.2023.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spacing w:before="4"/>
        <w:ind w:right="226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Заңы.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шілдесі,</w:t>
      </w:r>
      <w:r>
        <w:rPr>
          <w:spacing w:val="2"/>
          <w:sz w:val="28"/>
        </w:rPr>
        <w:t xml:space="preserve"> </w:t>
      </w:r>
      <w:r>
        <w:rPr>
          <w:sz w:val="28"/>
        </w:rPr>
        <w:t>№319 қабылданған //</w:t>
      </w:r>
      <w:r>
        <w:rPr>
          <w:spacing w:val="3"/>
          <w:sz w:val="28"/>
        </w:rPr>
        <w:t xml:space="preserve"> </w:t>
      </w:r>
      <w:r>
        <w:rPr>
          <w:sz w:val="28"/>
        </w:rPr>
        <w:t>https://adilet.zan.kz/kaz.</w:t>
      </w:r>
      <w:r>
        <w:rPr>
          <w:spacing w:val="3"/>
          <w:sz w:val="28"/>
        </w:rPr>
        <w:t xml:space="preserve"> </w:t>
      </w:r>
      <w:r>
        <w:rPr>
          <w:sz w:val="28"/>
        </w:rPr>
        <w:t>30.05.2023.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ind w:right="227" w:firstLine="710"/>
        <w:jc w:val="both"/>
        <w:rPr>
          <w:sz w:val="28"/>
        </w:rPr>
      </w:pPr>
      <w:r>
        <w:rPr>
          <w:sz w:val="28"/>
        </w:rPr>
        <w:t>О’Лири</w:t>
      </w:r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жобасын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жүргізу: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нұсқаулық.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472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ind w:right="221" w:firstLine="710"/>
        <w:jc w:val="both"/>
        <w:rPr>
          <w:sz w:val="28"/>
        </w:rPr>
      </w:pPr>
      <w:r>
        <w:rPr>
          <w:sz w:val="28"/>
        </w:rPr>
        <w:t>Қазақстан Республикасының Президенті Қ.-Ж. Тоқаев. Халық бірлігі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ел</w:t>
      </w:r>
      <w:r>
        <w:rPr>
          <w:spacing w:val="1"/>
          <w:sz w:val="28"/>
        </w:rPr>
        <w:t xml:space="preserve"> </w:t>
      </w:r>
      <w:r>
        <w:rPr>
          <w:sz w:val="28"/>
        </w:rPr>
        <w:t>өркендеуінің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берік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негізі: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халқына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жолдауы //</w:t>
      </w:r>
      <w:r>
        <w:rPr>
          <w:spacing w:val="5"/>
          <w:sz w:val="28"/>
        </w:rPr>
        <w:t xml:space="preserve"> </w:t>
      </w:r>
      <w:r>
        <w:rPr>
          <w:sz w:val="28"/>
        </w:rPr>
        <w:t>https://</w:t>
      </w:r>
      <w:hyperlink r:id="rId116">
        <w:r>
          <w:rPr>
            <w:sz w:val="28"/>
          </w:rPr>
          <w:t>www.akorda.kz/kz.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30.05.2023.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ind w:right="220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Назарбаев.</w:t>
      </w:r>
      <w:r>
        <w:rPr>
          <w:spacing w:val="1"/>
          <w:sz w:val="28"/>
        </w:rPr>
        <w:t xml:space="preserve"> </w:t>
      </w:r>
      <w:r>
        <w:rPr>
          <w:sz w:val="28"/>
        </w:rPr>
        <w:t>Төртінші</w:t>
      </w:r>
      <w:r>
        <w:rPr>
          <w:spacing w:val="1"/>
          <w:sz w:val="28"/>
        </w:rPr>
        <w:t xml:space="preserve"> </w:t>
      </w:r>
      <w:r>
        <w:rPr>
          <w:sz w:val="28"/>
        </w:rPr>
        <w:t>өнеркәсіптік революция жағдайындағы дамудың жаңа мүмкіндіктері: 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халқына</w:t>
      </w:r>
      <w:r>
        <w:rPr>
          <w:spacing w:val="-1"/>
          <w:sz w:val="28"/>
        </w:rPr>
        <w:t xml:space="preserve"> </w:t>
      </w:r>
      <w:r>
        <w:rPr>
          <w:sz w:val="28"/>
        </w:rPr>
        <w:t>жолдауы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r>
        <w:rPr>
          <w:sz w:val="28"/>
        </w:rPr>
        <w:t>https://adilet.zan.kz/kaz/docs/K1800002018.</w:t>
      </w:r>
      <w:r>
        <w:rPr>
          <w:spacing w:val="1"/>
          <w:sz w:val="28"/>
        </w:rPr>
        <w:t xml:space="preserve"> </w:t>
      </w:r>
      <w:r>
        <w:rPr>
          <w:sz w:val="28"/>
        </w:rPr>
        <w:t>30.05.2023.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spacing w:line="242" w:lineRule="auto"/>
        <w:ind w:right="227" w:firstLine="710"/>
        <w:jc w:val="both"/>
        <w:rPr>
          <w:sz w:val="28"/>
        </w:rPr>
      </w:pPr>
      <w:r>
        <w:rPr>
          <w:sz w:val="28"/>
        </w:rPr>
        <w:t>Кариев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20"/>
          <w:sz w:val="28"/>
        </w:rPr>
        <w:t xml:space="preserve"> </w:t>
      </w:r>
      <w:r>
        <w:rPr>
          <w:sz w:val="28"/>
        </w:rPr>
        <w:t>Казахстана:</w:t>
      </w:r>
      <w:r>
        <w:rPr>
          <w:spacing w:val="18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27"/>
          <w:sz w:val="28"/>
        </w:rPr>
        <w:t xml:space="preserve"> </w:t>
      </w:r>
      <w:r>
        <w:rPr>
          <w:sz w:val="28"/>
        </w:rPr>
        <w:t>...</w:t>
      </w:r>
      <w:r>
        <w:rPr>
          <w:spacing w:val="21"/>
          <w:sz w:val="28"/>
        </w:rPr>
        <w:t xml:space="preserve"> </w:t>
      </w:r>
      <w:r>
        <w:rPr>
          <w:sz w:val="28"/>
        </w:rPr>
        <w:t>док.</w:t>
      </w:r>
      <w:r>
        <w:rPr>
          <w:spacing w:val="26"/>
          <w:sz w:val="28"/>
        </w:rPr>
        <w:t xml:space="preserve"> </w:t>
      </w:r>
      <w:r>
        <w:rPr>
          <w:sz w:val="28"/>
        </w:rPr>
        <w:t>пед.</w:t>
      </w:r>
      <w:r>
        <w:rPr>
          <w:spacing w:val="27"/>
          <w:sz w:val="28"/>
        </w:rPr>
        <w:t xml:space="preserve"> </w:t>
      </w:r>
      <w:r>
        <w:rPr>
          <w:sz w:val="28"/>
        </w:rPr>
        <w:t>наук:</w:t>
      </w:r>
      <w:r>
        <w:rPr>
          <w:spacing w:val="23"/>
          <w:sz w:val="28"/>
        </w:rPr>
        <w:t xml:space="preserve"> </w:t>
      </w:r>
      <w:r>
        <w:rPr>
          <w:sz w:val="28"/>
        </w:rPr>
        <w:t>13.00.02.</w:t>
      </w:r>
    </w:p>
    <w:p w:rsidR="004318D1" w:rsidRDefault="00846877">
      <w:pPr>
        <w:pStyle w:val="a3"/>
        <w:spacing w:line="319" w:lineRule="exact"/>
      </w:pPr>
      <w:r>
        <w:t>– М.,</w:t>
      </w:r>
      <w:r>
        <w:rPr>
          <w:spacing w:val="-3"/>
        </w:rPr>
        <w:t xml:space="preserve"> </w:t>
      </w:r>
      <w:r>
        <w:t>1997.</w:t>
      </w:r>
      <w:r>
        <w:rPr>
          <w:spacing w:val="2"/>
        </w:rPr>
        <w:t xml:space="preserve"> </w:t>
      </w:r>
      <w:r>
        <w:t>– 44 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ind w:right="227" w:firstLine="710"/>
        <w:jc w:val="both"/>
        <w:rPr>
          <w:sz w:val="28"/>
        </w:rPr>
      </w:pPr>
      <w:r>
        <w:rPr>
          <w:sz w:val="28"/>
        </w:rPr>
        <w:t>Serik M., Mukhambetova M., Yeskermessuly A. Improving the content of a</w:t>
      </w:r>
      <w:r>
        <w:rPr>
          <w:spacing w:val="1"/>
          <w:sz w:val="28"/>
        </w:rPr>
        <w:t xml:space="preserve"> </w:t>
      </w:r>
      <w:r>
        <w:rPr>
          <w:sz w:val="28"/>
        </w:rPr>
        <w:t>client-server technology training course: Set up and collaborative implementation of</w:t>
      </w:r>
      <w:r>
        <w:rPr>
          <w:spacing w:val="1"/>
          <w:sz w:val="28"/>
        </w:rPr>
        <w:t xml:space="preserve"> </w:t>
      </w:r>
      <w:r>
        <w:rPr>
          <w:sz w:val="28"/>
        </w:rPr>
        <w:t>local and cloud-based remote servers // Int. J. Emerg. Technol. Learn. – 2019. – Vol.</w:t>
      </w:r>
      <w:r>
        <w:rPr>
          <w:spacing w:val="1"/>
          <w:sz w:val="28"/>
        </w:rPr>
        <w:t xml:space="preserve"> </w:t>
      </w:r>
      <w:r>
        <w:rPr>
          <w:sz w:val="28"/>
        </w:rPr>
        <w:t>14,</w:t>
      </w:r>
      <w:r>
        <w:rPr>
          <w:spacing w:val="3"/>
          <w:sz w:val="28"/>
        </w:rPr>
        <w:t xml:space="preserve"> </w:t>
      </w:r>
      <w:r>
        <w:rPr>
          <w:sz w:val="28"/>
        </w:rPr>
        <w:t>Issue</w:t>
      </w:r>
      <w:r>
        <w:rPr>
          <w:spacing w:val="3"/>
          <w:sz w:val="28"/>
        </w:rPr>
        <w:t xml:space="preserve"> </w:t>
      </w:r>
      <w:r>
        <w:rPr>
          <w:sz w:val="28"/>
        </w:rPr>
        <w:t>21.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191-204.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ind w:right="222" w:firstLine="710"/>
        <w:jc w:val="both"/>
        <w:rPr>
          <w:sz w:val="28"/>
        </w:rPr>
      </w:pPr>
      <w:r>
        <w:rPr>
          <w:sz w:val="28"/>
        </w:rPr>
        <w:t>Бидайбеков</w:t>
      </w:r>
      <w:r>
        <w:rPr>
          <w:spacing w:val="1"/>
          <w:sz w:val="28"/>
        </w:rPr>
        <w:t xml:space="preserve"> </w:t>
      </w:r>
      <w:r>
        <w:rPr>
          <w:sz w:val="28"/>
        </w:rPr>
        <w:t>Е.Ы.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университетах Республики Казахстан: дис. … док. пед. наук: 13.00.02. – М.,</w:t>
      </w:r>
      <w:r>
        <w:rPr>
          <w:spacing w:val="1"/>
          <w:sz w:val="28"/>
        </w:rPr>
        <w:t xml:space="preserve"> </w:t>
      </w:r>
      <w:r>
        <w:rPr>
          <w:sz w:val="28"/>
        </w:rPr>
        <w:t>1998.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153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794"/>
        </w:tabs>
        <w:ind w:right="219" w:firstLine="710"/>
        <w:jc w:val="both"/>
        <w:rPr>
          <w:sz w:val="28"/>
        </w:rPr>
      </w:pPr>
      <w:r>
        <w:rPr>
          <w:sz w:val="28"/>
        </w:rPr>
        <w:t>Балыкбаев Т. О. Теоретикометодологические основы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5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студенческого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контигента</w:t>
      </w:r>
      <w:r>
        <w:rPr>
          <w:spacing w:val="52"/>
          <w:sz w:val="28"/>
        </w:rPr>
        <w:t xml:space="preserve"> </w:t>
      </w:r>
      <w:r>
        <w:rPr>
          <w:sz w:val="28"/>
        </w:rPr>
        <w:t>вузов:</w:t>
      </w:r>
      <w:r>
        <w:rPr>
          <w:spacing w:val="46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35"/>
          <w:sz w:val="28"/>
        </w:rPr>
        <w:t xml:space="preserve"> </w:t>
      </w:r>
      <w:r>
        <w:rPr>
          <w:sz w:val="28"/>
        </w:rPr>
        <w:t>док.</w:t>
      </w:r>
      <w:r>
        <w:rPr>
          <w:spacing w:val="54"/>
          <w:sz w:val="28"/>
        </w:rPr>
        <w:t xml:space="preserve"> </w:t>
      </w:r>
      <w:r>
        <w:rPr>
          <w:sz w:val="28"/>
        </w:rPr>
        <w:t>пед.</w:t>
      </w:r>
    </w:p>
    <w:p w:rsidR="004318D1" w:rsidRDefault="00846877">
      <w:pPr>
        <w:pStyle w:val="a3"/>
      </w:pPr>
      <w:r>
        <w:t>наук:</w:t>
      </w:r>
      <w:r>
        <w:rPr>
          <w:spacing w:val="-7"/>
        </w:rPr>
        <w:t xml:space="preserve"> </w:t>
      </w:r>
      <w:r>
        <w:t>13.00.02.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Алматы:</w:t>
      </w:r>
      <w:r>
        <w:rPr>
          <w:spacing w:val="-2"/>
        </w:rPr>
        <w:t xml:space="preserve"> </w:t>
      </w:r>
      <w:r>
        <w:t>АГУ</w:t>
      </w:r>
      <w:r>
        <w:rPr>
          <w:spacing w:val="-2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Абая,</w:t>
      </w:r>
      <w:r>
        <w:rPr>
          <w:spacing w:val="5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8" w:firstLine="710"/>
        <w:jc w:val="both"/>
        <w:rPr>
          <w:sz w:val="28"/>
        </w:rPr>
      </w:pPr>
      <w:r>
        <w:rPr>
          <w:sz w:val="28"/>
        </w:rPr>
        <w:t>Лапчик М. П. Структура и методическая система подготовки 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вузах:</w:t>
      </w:r>
      <w:r>
        <w:rPr>
          <w:spacing w:val="-7"/>
          <w:sz w:val="28"/>
        </w:rPr>
        <w:t xml:space="preserve"> </w:t>
      </w:r>
      <w:r>
        <w:rPr>
          <w:sz w:val="28"/>
        </w:rPr>
        <w:t>дис.</w:t>
      </w:r>
      <w:r>
        <w:rPr>
          <w:spacing w:val="1"/>
          <w:sz w:val="28"/>
        </w:rPr>
        <w:t xml:space="preserve"> </w:t>
      </w:r>
      <w:r>
        <w:rPr>
          <w:sz w:val="28"/>
        </w:rPr>
        <w:t>...</w:t>
      </w:r>
      <w:r>
        <w:rPr>
          <w:spacing w:val="1"/>
          <w:sz w:val="28"/>
        </w:rPr>
        <w:t xml:space="preserve"> </w:t>
      </w:r>
      <w:r>
        <w:rPr>
          <w:sz w:val="28"/>
        </w:rPr>
        <w:t>док.</w:t>
      </w:r>
      <w:r>
        <w:rPr>
          <w:spacing w:val="2"/>
          <w:sz w:val="28"/>
        </w:rPr>
        <w:t xml:space="preserve"> </w:t>
      </w:r>
      <w:r>
        <w:rPr>
          <w:sz w:val="28"/>
        </w:rPr>
        <w:t>пед. наук:</w:t>
      </w:r>
      <w:r>
        <w:rPr>
          <w:spacing w:val="-7"/>
          <w:sz w:val="28"/>
        </w:rPr>
        <w:t xml:space="preserve"> </w:t>
      </w:r>
      <w:r>
        <w:rPr>
          <w:sz w:val="28"/>
        </w:rPr>
        <w:t>13.00.02.</w:t>
      </w:r>
    </w:p>
    <w:p w:rsidR="004318D1" w:rsidRDefault="00846877">
      <w:pPr>
        <w:pStyle w:val="a3"/>
        <w:spacing w:line="321" w:lineRule="exact"/>
      </w:pPr>
      <w:r>
        <w:t>– М.,</w:t>
      </w:r>
      <w:r>
        <w:rPr>
          <w:spacing w:val="-3"/>
        </w:rPr>
        <w:t xml:space="preserve"> </w:t>
      </w:r>
      <w:r>
        <w:t>1999.</w:t>
      </w:r>
      <w:r>
        <w:rPr>
          <w:spacing w:val="2"/>
        </w:rPr>
        <w:t xml:space="preserve"> </w:t>
      </w:r>
      <w:r>
        <w:t>– 82 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15" w:firstLine="710"/>
        <w:jc w:val="both"/>
        <w:rPr>
          <w:sz w:val="28"/>
        </w:rPr>
      </w:pPr>
      <w:r>
        <w:rPr>
          <w:sz w:val="28"/>
        </w:rPr>
        <w:t>Керімбаев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ақпараттандыруды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 ғылыми-теориялық негіздері: 13.00.02: пед.</w:t>
      </w:r>
      <w:r>
        <w:rPr>
          <w:spacing w:val="1"/>
          <w:sz w:val="28"/>
        </w:rPr>
        <w:t xml:space="preserve"> </w:t>
      </w:r>
      <w:r>
        <w:rPr>
          <w:sz w:val="28"/>
        </w:rPr>
        <w:t>ғыл. док. автореф.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2" w:firstLine="710"/>
        <w:jc w:val="both"/>
        <w:rPr>
          <w:sz w:val="28"/>
        </w:rPr>
      </w:pPr>
      <w:r>
        <w:rPr>
          <w:sz w:val="28"/>
        </w:rPr>
        <w:t>Шындалиев Н.Т. Компьютер cәулетіне оқытуда студенттердің 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даярлығын</w:t>
      </w:r>
      <w:r>
        <w:rPr>
          <w:spacing w:val="-2"/>
          <w:sz w:val="28"/>
        </w:rPr>
        <w:t xml:space="preserve"> </w:t>
      </w:r>
      <w:r>
        <w:rPr>
          <w:sz w:val="28"/>
        </w:rPr>
        <w:t>жетілдіру:13.00.08:</w:t>
      </w:r>
      <w:r>
        <w:rPr>
          <w:spacing w:val="-7"/>
          <w:sz w:val="28"/>
        </w:rPr>
        <w:t xml:space="preserve"> </w:t>
      </w:r>
      <w:r>
        <w:rPr>
          <w:sz w:val="28"/>
        </w:rPr>
        <w:t>пед.</w:t>
      </w:r>
      <w:r>
        <w:rPr>
          <w:spacing w:val="1"/>
          <w:sz w:val="28"/>
        </w:rPr>
        <w:t xml:space="preserve"> </w:t>
      </w:r>
      <w:r>
        <w:rPr>
          <w:sz w:val="28"/>
        </w:rPr>
        <w:t>ғыл.</w:t>
      </w:r>
      <w:r>
        <w:rPr>
          <w:spacing w:val="-4"/>
          <w:sz w:val="28"/>
        </w:rPr>
        <w:t xml:space="preserve"> </w:t>
      </w:r>
      <w:r>
        <w:rPr>
          <w:sz w:val="28"/>
        </w:rPr>
        <w:t>канд</w:t>
      </w:r>
      <w:r>
        <w:rPr>
          <w:spacing w:val="62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24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2" w:firstLine="710"/>
        <w:jc w:val="both"/>
        <w:rPr>
          <w:sz w:val="28"/>
        </w:rPr>
      </w:pPr>
      <w:r>
        <w:rPr>
          <w:sz w:val="28"/>
        </w:rPr>
        <w:t>Альжанов А.К. Дидактические основы использования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школе: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60"/>
          <w:sz w:val="28"/>
        </w:rPr>
        <w:t xml:space="preserve"> </w:t>
      </w:r>
      <w:r>
        <w:rPr>
          <w:sz w:val="28"/>
        </w:rPr>
        <w:t>канд.пед.</w:t>
      </w:r>
      <w:r>
        <w:rPr>
          <w:spacing w:val="-5"/>
          <w:sz w:val="28"/>
        </w:rPr>
        <w:t xml:space="preserve"> </w:t>
      </w:r>
      <w:r>
        <w:rPr>
          <w:sz w:val="28"/>
        </w:rPr>
        <w:t>наук:</w:t>
      </w:r>
    </w:p>
    <w:p w:rsidR="004318D1" w:rsidRDefault="00846877">
      <w:pPr>
        <w:pStyle w:val="a3"/>
        <w:spacing w:line="322" w:lineRule="exact"/>
      </w:pPr>
      <w:r>
        <w:t>13.00.01.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Астана:</w:t>
      </w:r>
      <w:r>
        <w:rPr>
          <w:spacing w:val="-6"/>
        </w:rPr>
        <w:t xml:space="preserve"> </w:t>
      </w:r>
      <w:r>
        <w:t>ЕАГИ,</w:t>
      </w:r>
      <w:r>
        <w:rPr>
          <w:spacing w:val="1"/>
        </w:rPr>
        <w:t xml:space="preserve"> </w:t>
      </w:r>
      <w:r>
        <w:t>2006.</w:t>
      </w:r>
      <w:r>
        <w:rPr>
          <w:spacing w:val="3"/>
        </w:rPr>
        <w:t xml:space="preserve"> </w:t>
      </w:r>
      <w:r>
        <w:t>– 28</w:t>
      </w:r>
      <w:r>
        <w:rPr>
          <w:spacing w:val="-2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line="242" w:lineRule="auto"/>
        <w:ind w:right="222" w:firstLine="710"/>
        <w:jc w:val="both"/>
        <w:rPr>
          <w:sz w:val="28"/>
        </w:rPr>
      </w:pPr>
      <w:r>
        <w:rPr>
          <w:sz w:val="28"/>
        </w:rPr>
        <w:t>Мубараков</w:t>
      </w:r>
      <w:r>
        <w:rPr>
          <w:spacing w:val="1"/>
          <w:sz w:val="28"/>
        </w:rPr>
        <w:t xml:space="preserve"> </w:t>
      </w:r>
      <w:r>
        <w:rPr>
          <w:sz w:val="28"/>
        </w:rPr>
        <w:t>А.М.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0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60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54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59"/>
          <w:sz w:val="28"/>
        </w:rPr>
        <w:t xml:space="preserve"> </w:t>
      </w:r>
      <w:r>
        <w:rPr>
          <w:sz w:val="28"/>
        </w:rPr>
        <w:t>док.</w:t>
      </w:r>
    </w:p>
    <w:p w:rsidR="004318D1" w:rsidRDefault="00846877">
      <w:pPr>
        <w:pStyle w:val="a3"/>
        <w:spacing w:line="320" w:lineRule="exact"/>
      </w:pPr>
      <w:r>
        <w:t>пед. наук:</w:t>
      </w:r>
      <w:r>
        <w:rPr>
          <w:spacing w:val="-7"/>
        </w:rPr>
        <w:t xml:space="preserve"> </w:t>
      </w:r>
      <w:r>
        <w:t>13.00.02.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Алматы, 2003.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с.</w:t>
      </w:r>
    </w:p>
    <w:p w:rsidR="004318D1" w:rsidRDefault="004318D1">
      <w:pPr>
        <w:spacing w:line="320" w:lineRule="exact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before="67"/>
        <w:ind w:right="225" w:firstLine="710"/>
        <w:jc w:val="both"/>
        <w:rPr>
          <w:sz w:val="28"/>
        </w:rPr>
      </w:pPr>
      <w:r>
        <w:rPr>
          <w:sz w:val="28"/>
        </w:rPr>
        <w:lastRenderedPageBreak/>
        <w:t>Кожабаев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восьмилетней</w:t>
      </w:r>
      <w:r>
        <w:rPr>
          <w:spacing w:val="14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0"/>
          <w:sz w:val="28"/>
        </w:rPr>
        <w:t xml:space="preserve"> </w:t>
      </w:r>
      <w:r>
        <w:rPr>
          <w:sz w:val="28"/>
        </w:rPr>
        <w:t>дис</w:t>
      </w:r>
      <w:r>
        <w:rPr>
          <w:spacing w:val="11"/>
          <w:sz w:val="28"/>
        </w:rPr>
        <w:t xml:space="preserve"> </w:t>
      </w:r>
      <w:r>
        <w:rPr>
          <w:sz w:val="28"/>
        </w:rPr>
        <w:t>док.канд.</w:t>
      </w:r>
      <w:r>
        <w:rPr>
          <w:spacing w:val="17"/>
          <w:sz w:val="28"/>
        </w:rPr>
        <w:t xml:space="preserve"> </w:t>
      </w:r>
      <w:r>
        <w:rPr>
          <w:sz w:val="28"/>
        </w:rPr>
        <w:t>пед.наук:</w:t>
      </w:r>
    </w:p>
    <w:p w:rsidR="004318D1" w:rsidRDefault="00846877">
      <w:pPr>
        <w:pStyle w:val="a3"/>
        <w:spacing w:line="321" w:lineRule="exact"/>
      </w:pPr>
      <w:r>
        <w:t>13.00.02.</w:t>
      </w:r>
      <w:r>
        <w:rPr>
          <w:spacing w:val="1"/>
        </w:rPr>
        <w:t xml:space="preserve"> </w:t>
      </w:r>
      <w:r>
        <w:t>–Алма-Ата,</w:t>
      </w:r>
      <w:r>
        <w:rPr>
          <w:spacing w:val="1"/>
        </w:rPr>
        <w:t xml:space="preserve"> </w:t>
      </w:r>
      <w:r>
        <w:t>1984.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269</w:t>
      </w:r>
      <w:r>
        <w:rPr>
          <w:spacing w:val="-2"/>
        </w:rPr>
        <w:t xml:space="preserve"> </w:t>
      </w:r>
      <w:r>
        <w:t>c.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8" w:firstLine="710"/>
        <w:jc w:val="both"/>
        <w:rPr>
          <w:sz w:val="28"/>
        </w:rPr>
      </w:pPr>
      <w:r>
        <w:rPr>
          <w:sz w:val="28"/>
        </w:rPr>
        <w:t>Габдуллин</w:t>
      </w:r>
      <w:r>
        <w:rPr>
          <w:spacing w:val="1"/>
          <w:sz w:val="28"/>
        </w:rPr>
        <w:t xml:space="preserve"> </w:t>
      </w:r>
      <w:r>
        <w:rPr>
          <w:sz w:val="28"/>
        </w:rPr>
        <w:t>Р.С.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 обучения учащихся основной школы в процессе поиска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контекстных математических задач: 6D010900: док. PhD ... дис.</w:t>
      </w:r>
      <w:r>
        <w:rPr>
          <w:spacing w:val="1"/>
          <w:sz w:val="28"/>
        </w:rPr>
        <w:t xml:space="preserve"> </w:t>
      </w:r>
      <w:r>
        <w:rPr>
          <w:sz w:val="28"/>
        </w:rPr>
        <w:t>– Кокшетау,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152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before="4"/>
        <w:ind w:right="233" w:firstLine="710"/>
        <w:jc w:val="both"/>
        <w:rPr>
          <w:sz w:val="28"/>
        </w:rPr>
      </w:pPr>
      <w:r>
        <w:rPr>
          <w:sz w:val="28"/>
        </w:rPr>
        <w:t>Мукашева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М.У.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2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ЗКГУ.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48-59.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6" w:firstLine="710"/>
        <w:jc w:val="both"/>
        <w:rPr>
          <w:sz w:val="28"/>
        </w:rPr>
      </w:pPr>
      <w:r>
        <w:rPr>
          <w:sz w:val="28"/>
        </w:rPr>
        <w:t>Нурбекова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Ж.К.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Теоретико-методологические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программированию при фундаментальной подготовке учителей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специалистов-информатиков: автореф. ... док. пед. наук: 13.00.02. – 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37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31" w:firstLine="710"/>
        <w:jc w:val="both"/>
        <w:rPr>
          <w:sz w:val="28"/>
        </w:rPr>
      </w:pPr>
      <w:r>
        <w:rPr>
          <w:sz w:val="28"/>
        </w:rPr>
        <w:t>Зулпыхар Ж.Е. Студенттердің компьютерлік операциялық 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әкімшіліктендіру</w:t>
      </w:r>
      <w:r>
        <w:rPr>
          <w:spacing w:val="2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7"/>
          <w:sz w:val="28"/>
        </w:rPr>
        <w:t xml:space="preserve"> </w:t>
      </w:r>
      <w:r>
        <w:rPr>
          <w:sz w:val="28"/>
        </w:rPr>
        <w:t>даярлығын</w:t>
      </w:r>
      <w:r>
        <w:rPr>
          <w:spacing w:val="26"/>
          <w:sz w:val="28"/>
        </w:rPr>
        <w:t xml:space="preserve"> </w:t>
      </w:r>
      <w:r>
        <w:rPr>
          <w:sz w:val="28"/>
        </w:rPr>
        <w:t>қалыптастыру:</w:t>
      </w:r>
      <w:r>
        <w:rPr>
          <w:spacing w:val="21"/>
          <w:sz w:val="28"/>
        </w:rPr>
        <w:t xml:space="preserve"> </w:t>
      </w:r>
      <w:r>
        <w:rPr>
          <w:sz w:val="28"/>
        </w:rPr>
        <w:t>13.00.08:</w:t>
      </w:r>
      <w:r>
        <w:rPr>
          <w:spacing w:val="21"/>
          <w:sz w:val="28"/>
        </w:rPr>
        <w:t xml:space="preserve"> </w:t>
      </w:r>
      <w:r>
        <w:rPr>
          <w:sz w:val="28"/>
        </w:rPr>
        <w:t>пед.</w:t>
      </w:r>
      <w:r>
        <w:rPr>
          <w:spacing w:val="27"/>
          <w:sz w:val="28"/>
        </w:rPr>
        <w:t xml:space="preserve"> </w:t>
      </w:r>
      <w:r>
        <w:rPr>
          <w:sz w:val="28"/>
        </w:rPr>
        <w:t>ғыл.</w:t>
      </w:r>
      <w:r>
        <w:rPr>
          <w:spacing w:val="29"/>
          <w:sz w:val="28"/>
        </w:rPr>
        <w:t xml:space="preserve"> </w:t>
      </w:r>
      <w:r>
        <w:rPr>
          <w:sz w:val="28"/>
        </w:rPr>
        <w:t>канд.</w:t>
      </w:r>
    </w:p>
    <w:p w:rsidR="004318D1" w:rsidRDefault="00846877">
      <w:pPr>
        <w:pStyle w:val="a3"/>
        <w:spacing w:line="322" w:lineRule="exact"/>
      </w:pPr>
      <w:r>
        <w:t>...</w:t>
      </w:r>
      <w:r>
        <w:rPr>
          <w:spacing w:val="-4"/>
        </w:rPr>
        <w:t xml:space="preserve"> </w:t>
      </w:r>
      <w:r>
        <w:t>автореф.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Астана,</w:t>
      </w:r>
      <w:r>
        <w:rPr>
          <w:spacing w:val="1"/>
        </w:rPr>
        <w:t xml:space="preserve"> </w:t>
      </w:r>
      <w:r>
        <w:t>2010.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line="242" w:lineRule="auto"/>
        <w:ind w:right="215" w:firstLine="710"/>
        <w:jc w:val="both"/>
        <w:rPr>
          <w:sz w:val="28"/>
        </w:rPr>
      </w:pPr>
      <w:r>
        <w:rPr>
          <w:sz w:val="28"/>
        </w:rPr>
        <w:t>Кариева</w:t>
      </w:r>
      <w:r>
        <w:rPr>
          <w:spacing w:val="1"/>
          <w:sz w:val="28"/>
        </w:rPr>
        <w:t xml:space="preserve"> </w:t>
      </w:r>
      <w:r>
        <w:rPr>
          <w:sz w:val="28"/>
        </w:rPr>
        <w:t>К.У.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үрдісін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жобалауда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технологияны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1"/>
          <w:sz w:val="28"/>
        </w:rPr>
        <w:t xml:space="preserve"> </w:t>
      </w:r>
      <w:r>
        <w:rPr>
          <w:sz w:val="28"/>
        </w:rPr>
        <w:t>асырудың</w:t>
      </w:r>
      <w:r>
        <w:rPr>
          <w:spacing w:val="10"/>
          <w:sz w:val="28"/>
        </w:rPr>
        <w:t xml:space="preserve"> </w:t>
      </w:r>
      <w:r>
        <w:rPr>
          <w:sz w:val="28"/>
        </w:rPr>
        <w:t>дидактикалық</w:t>
      </w:r>
      <w:r>
        <w:rPr>
          <w:spacing w:val="9"/>
          <w:sz w:val="28"/>
        </w:rPr>
        <w:t xml:space="preserve"> </w:t>
      </w:r>
      <w:r>
        <w:rPr>
          <w:sz w:val="28"/>
        </w:rPr>
        <w:t>шарттары:</w:t>
      </w:r>
      <w:r>
        <w:rPr>
          <w:spacing w:val="5"/>
          <w:sz w:val="28"/>
        </w:rPr>
        <w:t xml:space="preserve"> </w:t>
      </w:r>
      <w:r>
        <w:rPr>
          <w:sz w:val="28"/>
        </w:rPr>
        <w:t>13.00.02:</w:t>
      </w:r>
      <w:r>
        <w:rPr>
          <w:spacing w:val="5"/>
          <w:sz w:val="28"/>
        </w:rPr>
        <w:t xml:space="preserve"> </w:t>
      </w:r>
      <w:r>
        <w:rPr>
          <w:sz w:val="28"/>
        </w:rPr>
        <w:t>пед.</w:t>
      </w:r>
      <w:r>
        <w:rPr>
          <w:spacing w:val="12"/>
          <w:sz w:val="28"/>
        </w:rPr>
        <w:t xml:space="preserve"> </w:t>
      </w:r>
      <w:r>
        <w:rPr>
          <w:sz w:val="28"/>
        </w:rPr>
        <w:t>ғыл.</w:t>
      </w:r>
      <w:r>
        <w:rPr>
          <w:spacing w:val="12"/>
          <w:sz w:val="28"/>
        </w:rPr>
        <w:t xml:space="preserve"> </w:t>
      </w:r>
      <w:r>
        <w:rPr>
          <w:sz w:val="28"/>
        </w:rPr>
        <w:t>канд</w:t>
      </w:r>
      <w:r>
        <w:rPr>
          <w:spacing w:val="9"/>
          <w:sz w:val="28"/>
        </w:rPr>
        <w:t xml:space="preserve"> </w:t>
      </w:r>
      <w:r>
        <w:rPr>
          <w:sz w:val="28"/>
        </w:rPr>
        <w:t>дис.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</w:p>
    <w:p w:rsidR="004318D1" w:rsidRDefault="00846877">
      <w:pPr>
        <w:pStyle w:val="a3"/>
        <w:spacing w:line="319" w:lineRule="exact"/>
      </w:pPr>
      <w:r>
        <w:t>Астана,</w:t>
      </w:r>
      <w:r>
        <w:rPr>
          <w:spacing w:val="1"/>
        </w:rPr>
        <w:t xml:space="preserve"> </w:t>
      </w:r>
      <w:r>
        <w:t>2003.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148</w:t>
      </w:r>
      <w:r>
        <w:rPr>
          <w:spacing w:val="-1"/>
        </w:rPr>
        <w:t xml:space="preserve"> </w:t>
      </w:r>
      <w: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17" w:firstLine="710"/>
        <w:jc w:val="both"/>
        <w:rPr>
          <w:sz w:val="28"/>
        </w:rPr>
      </w:pPr>
      <w:r>
        <w:rPr>
          <w:sz w:val="28"/>
        </w:rPr>
        <w:t>Давлетова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А.Х.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дифференциацииобучения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информатике:</w:t>
      </w:r>
      <w:r>
        <w:rPr>
          <w:spacing w:val="22"/>
          <w:sz w:val="28"/>
        </w:rPr>
        <w:t xml:space="preserve"> </w:t>
      </w:r>
      <w:r>
        <w:rPr>
          <w:sz w:val="28"/>
        </w:rPr>
        <w:t>дис.</w:t>
      </w:r>
      <w:r>
        <w:rPr>
          <w:spacing w:val="37"/>
          <w:sz w:val="28"/>
        </w:rPr>
        <w:t xml:space="preserve"> </w:t>
      </w:r>
      <w:r>
        <w:rPr>
          <w:sz w:val="28"/>
        </w:rPr>
        <w:t>...</w:t>
      </w:r>
    </w:p>
    <w:p w:rsidR="004318D1" w:rsidRDefault="00846877">
      <w:pPr>
        <w:pStyle w:val="a3"/>
        <w:spacing w:line="321" w:lineRule="exact"/>
      </w:pPr>
      <w:r>
        <w:t>канд.</w:t>
      </w:r>
      <w:r>
        <w:rPr>
          <w:spacing w:val="-1"/>
        </w:rPr>
        <w:t xml:space="preserve"> </w:t>
      </w:r>
      <w:r>
        <w:t>пед</w:t>
      </w:r>
      <w:r>
        <w:rPr>
          <w:spacing w:val="-2"/>
        </w:rPr>
        <w:t xml:space="preserve"> </w:t>
      </w:r>
      <w:r>
        <w:t>наук:</w:t>
      </w:r>
      <w:r>
        <w:rPr>
          <w:spacing w:val="-8"/>
        </w:rPr>
        <w:t xml:space="preserve"> </w:t>
      </w:r>
      <w:r>
        <w:t>13.00.02.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Алматы:</w:t>
      </w:r>
      <w:r>
        <w:rPr>
          <w:spacing w:val="-4"/>
        </w:rPr>
        <w:t xml:space="preserve"> </w:t>
      </w:r>
      <w:r>
        <w:t>Нац.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информатизации,</w:t>
      </w:r>
      <w:r>
        <w:rPr>
          <w:spacing w:val="4"/>
        </w:rPr>
        <w:t xml:space="preserve"> </w:t>
      </w:r>
      <w:r>
        <w:t>2010.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131</w:t>
      </w:r>
      <w:r>
        <w:rPr>
          <w:spacing w:val="-3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15" w:firstLine="710"/>
        <w:jc w:val="both"/>
        <w:rPr>
          <w:sz w:val="28"/>
        </w:rPr>
      </w:pPr>
      <w:r>
        <w:rPr>
          <w:sz w:val="28"/>
        </w:rPr>
        <w:t>Ермаганбетова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профилирующих дисциплин): дис. ... канд. пед. наук: 13.00.08. – Астана, 2010. –</w:t>
      </w:r>
      <w:r>
        <w:rPr>
          <w:spacing w:val="-67"/>
          <w:sz w:val="28"/>
        </w:rPr>
        <w:t xml:space="preserve"> </w:t>
      </w:r>
      <w:r>
        <w:rPr>
          <w:sz w:val="28"/>
        </w:rPr>
        <w:t>133 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1" w:firstLine="710"/>
        <w:jc w:val="both"/>
        <w:rPr>
          <w:sz w:val="28"/>
        </w:rPr>
      </w:pPr>
      <w:r>
        <w:rPr>
          <w:sz w:val="28"/>
        </w:rPr>
        <w:t>Халикова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Г.З.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5-6-кл.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информатики): автореферат дис. ... кандидата педагогических наук: 13.00.01.-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1995.- 24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before="1"/>
        <w:ind w:right="227" w:firstLine="710"/>
        <w:jc w:val="both"/>
        <w:rPr>
          <w:sz w:val="28"/>
        </w:rPr>
      </w:pPr>
      <w:r>
        <w:rPr>
          <w:sz w:val="28"/>
        </w:rPr>
        <w:t>Карелхан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баптау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7"/>
          <w:sz w:val="28"/>
        </w:rPr>
        <w:t xml:space="preserve"> </w:t>
      </w:r>
      <w:r>
        <w:rPr>
          <w:sz w:val="28"/>
        </w:rPr>
        <w:t>ендірудің</w:t>
      </w:r>
      <w:r>
        <w:rPr>
          <w:spacing w:val="6"/>
          <w:sz w:val="28"/>
        </w:rPr>
        <w:t xml:space="preserve"> </w:t>
      </w:r>
      <w:r>
        <w:rPr>
          <w:sz w:val="28"/>
        </w:rPr>
        <w:t>ғылыми-практикалық</w:t>
      </w:r>
      <w:r>
        <w:rPr>
          <w:spacing w:val="6"/>
          <w:sz w:val="28"/>
        </w:rPr>
        <w:t xml:space="preserve"> </w:t>
      </w:r>
      <w:r>
        <w:rPr>
          <w:sz w:val="28"/>
        </w:rPr>
        <w:t>негіздері:</w:t>
      </w:r>
      <w:r>
        <w:rPr>
          <w:spacing w:val="1"/>
          <w:sz w:val="28"/>
        </w:rPr>
        <w:t xml:space="preserve"> </w:t>
      </w:r>
      <w:r>
        <w:rPr>
          <w:sz w:val="28"/>
        </w:rPr>
        <w:t>6D011100:</w:t>
      </w:r>
      <w:r>
        <w:rPr>
          <w:spacing w:val="2"/>
          <w:sz w:val="28"/>
        </w:rPr>
        <w:t xml:space="preserve"> </w:t>
      </w:r>
      <w:r>
        <w:rPr>
          <w:sz w:val="28"/>
        </w:rPr>
        <w:t>док.</w:t>
      </w:r>
      <w:r>
        <w:rPr>
          <w:spacing w:val="9"/>
          <w:sz w:val="28"/>
        </w:rPr>
        <w:t xml:space="preserve"> </w:t>
      </w:r>
      <w:r>
        <w:rPr>
          <w:sz w:val="28"/>
        </w:rPr>
        <w:t>PhD</w:t>
      </w:r>
      <w:r>
        <w:rPr>
          <w:spacing w:val="6"/>
          <w:sz w:val="28"/>
        </w:rPr>
        <w:t xml:space="preserve"> </w:t>
      </w:r>
      <w:r>
        <w:rPr>
          <w:sz w:val="28"/>
        </w:rPr>
        <w:t>...</w:t>
      </w:r>
      <w:r>
        <w:rPr>
          <w:spacing w:val="4"/>
          <w:sz w:val="28"/>
        </w:rPr>
        <w:t xml:space="preserve"> </w:t>
      </w:r>
      <w:r>
        <w:rPr>
          <w:sz w:val="28"/>
        </w:rPr>
        <w:t>дис.</w:t>
      </w:r>
    </w:p>
    <w:p w:rsidR="004318D1" w:rsidRDefault="00846877">
      <w:pPr>
        <w:pStyle w:val="a3"/>
        <w:spacing w:line="321" w:lineRule="exact"/>
      </w:pPr>
      <w:r>
        <w:t>–</w:t>
      </w:r>
      <w:r>
        <w:rPr>
          <w:spacing w:val="-2"/>
        </w:rPr>
        <w:t xml:space="preserve"> </w:t>
      </w:r>
      <w:r>
        <w:t>Нур-Султан, 2020.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147</w:t>
      </w:r>
      <w:r>
        <w:rPr>
          <w:spacing w:val="-3"/>
        </w:rPr>
        <w:t xml:space="preserve"> </w:t>
      </w:r>
      <w: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31" w:firstLine="710"/>
        <w:jc w:val="both"/>
        <w:rPr>
          <w:sz w:val="28"/>
        </w:rPr>
      </w:pPr>
      <w:r>
        <w:rPr>
          <w:sz w:val="28"/>
        </w:rPr>
        <w:t>СадвакасоваА.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Таратылған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70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жетілдіру:</w:t>
      </w:r>
      <w:r>
        <w:rPr>
          <w:spacing w:val="1"/>
          <w:sz w:val="28"/>
        </w:rPr>
        <w:t xml:space="preserve"> </w:t>
      </w:r>
      <w:r>
        <w:rPr>
          <w:sz w:val="28"/>
        </w:rPr>
        <w:t>6D011100:</w:t>
      </w:r>
      <w:r>
        <w:rPr>
          <w:spacing w:val="-5"/>
          <w:sz w:val="28"/>
        </w:rPr>
        <w:t xml:space="preserve"> </w:t>
      </w:r>
      <w:r>
        <w:rPr>
          <w:sz w:val="28"/>
        </w:rPr>
        <w:t>док.</w:t>
      </w:r>
      <w:r>
        <w:rPr>
          <w:spacing w:val="3"/>
          <w:sz w:val="28"/>
        </w:rPr>
        <w:t xml:space="preserve"> </w:t>
      </w:r>
      <w:r>
        <w:rPr>
          <w:sz w:val="28"/>
        </w:rPr>
        <w:t>PhD.</w:t>
      </w:r>
      <w:r>
        <w:rPr>
          <w:spacing w:val="4"/>
          <w:sz w:val="28"/>
        </w:rPr>
        <w:t xml:space="preserve"> </w:t>
      </w:r>
      <w:r>
        <w:rPr>
          <w:sz w:val="28"/>
        </w:rPr>
        <w:t>дис.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Нұр-Сұлтан,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203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6" w:firstLine="710"/>
        <w:jc w:val="both"/>
        <w:rPr>
          <w:sz w:val="28"/>
        </w:rPr>
      </w:pPr>
      <w:r>
        <w:rPr>
          <w:sz w:val="28"/>
        </w:rPr>
        <w:t>Мухамбетова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М.Ж.</w:t>
      </w:r>
      <w:r>
        <w:rPr>
          <w:spacing w:val="1"/>
          <w:sz w:val="28"/>
        </w:rPr>
        <w:t xml:space="preserve"> </w:t>
      </w:r>
      <w:r>
        <w:rPr>
          <w:sz w:val="28"/>
        </w:rPr>
        <w:t>Клиент-сервер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орнының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шарттары:</w:t>
      </w:r>
      <w:r>
        <w:rPr>
          <w:spacing w:val="1"/>
          <w:sz w:val="28"/>
        </w:rPr>
        <w:t xml:space="preserve"> </w:t>
      </w:r>
      <w:r>
        <w:rPr>
          <w:sz w:val="28"/>
        </w:rPr>
        <w:t>6D011100:</w:t>
      </w:r>
      <w:r>
        <w:rPr>
          <w:spacing w:val="-5"/>
          <w:sz w:val="28"/>
        </w:rPr>
        <w:t xml:space="preserve"> </w:t>
      </w:r>
      <w:r>
        <w:rPr>
          <w:sz w:val="28"/>
        </w:rPr>
        <w:t>док.</w:t>
      </w:r>
      <w:r>
        <w:rPr>
          <w:spacing w:val="3"/>
          <w:sz w:val="28"/>
        </w:rPr>
        <w:t xml:space="preserve"> </w:t>
      </w:r>
      <w:r>
        <w:rPr>
          <w:sz w:val="28"/>
        </w:rPr>
        <w:t>PhD.</w:t>
      </w:r>
      <w:r>
        <w:rPr>
          <w:spacing w:val="5"/>
          <w:sz w:val="28"/>
        </w:rPr>
        <w:t xml:space="preserve"> </w:t>
      </w:r>
      <w:r>
        <w:rPr>
          <w:sz w:val="28"/>
        </w:rPr>
        <w:t>дис.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Нұр-Сұлтан,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156 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4" w:firstLine="710"/>
        <w:jc w:val="both"/>
        <w:rPr>
          <w:sz w:val="28"/>
        </w:rPr>
      </w:pPr>
      <w:r>
        <w:rPr>
          <w:sz w:val="28"/>
        </w:rPr>
        <w:t>Абильдинова Г.М. Методика создания и использования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контроля знаний студентов по программированию на основе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экспертных   систем: автореф. ... канд. пед. наук: 13.00.02.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Алматы, 2010.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26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before="67"/>
        <w:ind w:right="227" w:firstLine="710"/>
        <w:jc w:val="both"/>
        <w:rPr>
          <w:sz w:val="28"/>
        </w:rPr>
      </w:pPr>
      <w:r>
        <w:rPr>
          <w:sz w:val="28"/>
        </w:rPr>
        <w:lastRenderedPageBreak/>
        <w:t>Нурбекова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Г.Ф.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70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көлемді деректер бойынша даярлаудың теориялық-практикалық негіздер: док.</w:t>
      </w:r>
      <w:r>
        <w:rPr>
          <w:spacing w:val="1"/>
          <w:sz w:val="28"/>
        </w:rPr>
        <w:t xml:space="preserve"> </w:t>
      </w:r>
      <w:r>
        <w:rPr>
          <w:sz w:val="28"/>
        </w:rPr>
        <w:t>PhD.</w:t>
      </w:r>
      <w:r>
        <w:rPr>
          <w:spacing w:val="8"/>
          <w:sz w:val="28"/>
        </w:rPr>
        <w:t xml:space="preserve"> </w:t>
      </w:r>
      <w:r>
        <w:rPr>
          <w:sz w:val="28"/>
        </w:rPr>
        <w:t>дис.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Астана,</w:t>
      </w:r>
      <w:r>
        <w:rPr>
          <w:spacing w:val="3"/>
          <w:sz w:val="28"/>
        </w:rPr>
        <w:t xml:space="preserve"> </w:t>
      </w:r>
      <w:r>
        <w:rPr>
          <w:sz w:val="28"/>
        </w:rPr>
        <w:t>2023.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144 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line="242" w:lineRule="auto"/>
        <w:ind w:right="224" w:firstLine="710"/>
        <w:jc w:val="both"/>
        <w:rPr>
          <w:sz w:val="28"/>
        </w:rPr>
      </w:pPr>
      <w:r>
        <w:rPr>
          <w:sz w:val="28"/>
        </w:rPr>
        <w:t>Копеев</w:t>
      </w:r>
      <w:r>
        <w:rPr>
          <w:spacing w:val="1"/>
          <w:sz w:val="28"/>
        </w:rPr>
        <w:t xml:space="preserve"> </w:t>
      </w:r>
      <w:r>
        <w:rPr>
          <w:sz w:val="28"/>
        </w:rPr>
        <w:t>Ж.Б.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ЖОО-дағы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оқытудағы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негіздері:</w:t>
      </w:r>
      <w:r>
        <w:rPr>
          <w:spacing w:val="1"/>
          <w:sz w:val="28"/>
        </w:rPr>
        <w:t xml:space="preserve"> </w:t>
      </w:r>
      <w:r>
        <w:rPr>
          <w:sz w:val="28"/>
        </w:rPr>
        <w:t>6D011100:</w:t>
      </w:r>
      <w:r>
        <w:rPr>
          <w:spacing w:val="-4"/>
          <w:sz w:val="28"/>
        </w:rPr>
        <w:t xml:space="preserve"> </w:t>
      </w:r>
      <w:r>
        <w:rPr>
          <w:sz w:val="28"/>
        </w:rPr>
        <w:t>док.</w:t>
      </w:r>
      <w:r>
        <w:rPr>
          <w:spacing w:val="4"/>
          <w:sz w:val="28"/>
        </w:rPr>
        <w:t xml:space="preserve"> </w:t>
      </w:r>
      <w:r>
        <w:rPr>
          <w:sz w:val="28"/>
        </w:rPr>
        <w:t>PhD.</w:t>
      </w:r>
      <w:r>
        <w:rPr>
          <w:spacing w:val="6"/>
          <w:sz w:val="28"/>
        </w:rPr>
        <w:t xml:space="preserve"> </w:t>
      </w:r>
      <w:r>
        <w:rPr>
          <w:sz w:val="28"/>
        </w:rPr>
        <w:t>дис.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Нұр-Сұлтан,</w:t>
      </w:r>
      <w:r>
        <w:rPr>
          <w:spacing w:val="3"/>
          <w:sz w:val="28"/>
        </w:rPr>
        <w:t xml:space="preserve"> </w:t>
      </w:r>
      <w:r>
        <w:rPr>
          <w:sz w:val="28"/>
        </w:rPr>
        <w:t>2022.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1" w:firstLine="710"/>
        <w:jc w:val="both"/>
        <w:rPr>
          <w:sz w:val="28"/>
        </w:rPr>
      </w:pPr>
      <w:r>
        <w:rPr>
          <w:sz w:val="28"/>
        </w:rPr>
        <w:t>Токжигитова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Н.К.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71"/>
          <w:sz w:val="28"/>
        </w:rPr>
        <w:t xml:space="preserve"> </w:t>
      </w:r>
      <w:r>
        <w:rPr>
          <w:sz w:val="28"/>
        </w:rPr>
        <w:t>мульти-критериалды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бағалаудың әдіснамасы: 6D011100: док. PhD. ... дис. – Астана: Л.Н. Гумилев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 Еуразия</w:t>
      </w:r>
      <w:r>
        <w:rPr>
          <w:spacing w:val="2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университі,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132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4" w:firstLine="710"/>
        <w:jc w:val="both"/>
        <w:rPr>
          <w:sz w:val="28"/>
        </w:rPr>
      </w:pPr>
      <w:r>
        <w:rPr>
          <w:sz w:val="28"/>
        </w:rPr>
        <w:t>Камалова</w:t>
      </w:r>
      <w:r>
        <w:rPr>
          <w:spacing w:val="1"/>
          <w:sz w:val="28"/>
        </w:rPr>
        <w:t xml:space="preserve"> </w:t>
      </w:r>
      <w:r>
        <w:rPr>
          <w:sz w:val="28"/>
        </w:rPr>
        <w:t>Г.Б.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 и гласности его деятельности // Физико-математические науки. 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70,</w:t>
      </w:r>
      <w:r>
        <w:rPr>
          <w:spacing w:val="3"/>
          <w:sz w:val="28"/>
        </w:rPr>
        <w:t xml:space="preserve"> </w:t>
      </w:r>
      <w:r>
        <w:rPr>
          <w:sz w:val="28"/>
        </w:rPr>
        <w:t>№2.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245-250.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1" w:firstLine="710"/>
        <w:jc w:val="both"/>
        <w:rPr>
          <w:sz w:val="28"/>
        </w:rPr>
      </w:pPr>
      <w:r>
        <w:rPr>
          <w:sz w:val="28"/>
        </w:rPr>
        <w:t>Бидайбеков Е.Ы., Хеннер Е.К., Шекербекова Ш.Т. и др. К 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сетям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Физико-математические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науки.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2020.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№72(4).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174-179.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34" w:firstLine="710"/>
        <w:jc w:val="both"/>
        <w:rPr>
          <w:sz w:val="28"/>
        </w:rPr>
      </w:pPr>
      <w:r>
        <w:rPr>
          <w:sz w:val="28"/>
        </w:rPr>
        <w:t>Могилев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автоматизации управления.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pacing w:val="-7"/>
          <w:sz w:val="28"/>
        </w:rPr>
        <w:t xml:space="preserve"> </w:t>
      </w:r>
      <w:r>
        <w:rPr>
          <w:sz w:val="28"/>
        </w:rPr>
        <w:t>БХВ-Петербург,</w:t>
      </w:r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320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7" w:firstLine="710"/>
        <w:jc w:val="both"/>
        <w:rPr>
          <w:sz w:val="28"/>
        </w:rPr>
      </w:pPr>
      <w:r>
        <w:rPr>
          <w:sz w:val="28"/>
        </w:rPr>
        <w:t>Хеннер Е.К., Соловьева Т.Н. Изучение информатики в вузе 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среды</w:t>
      </w:r>
      <w:r>
        <w:rPr>
          <w:spacing w:val="6"/>
          <w:sz w:val="28"/>
        </w:rPr>
        <w:t xml:space="preserve"> </w:t>
      </w:r>
      <w:r>
        <w:rPr>
          <w:sz w:val="28"/>
        </w:rPr>
        <w:t>//</w:t>
      </w:r>
      <w:r>
        <w:rPr>
          <w:spacing w:val="15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9"/>
          <w:sz w:val="28"/>
        </w:rPr>
        <w:t xml:space="preserve"> </w:t>
      </w:r>
      <w:r>
        <w:rPr>
          <w:sz w:val="28"/>
        </w:rPr>
        <w:t>ХХI</w:t>
      </w:r>
      <w:r>
        <w:rPr>
          <w:spacing w:val="9"/>
          <w:sz w:val="28"/>
        </w:rPr>
        <w:t xml:space="preserve"> </w:t>
      </w:r>
      <w:r>
        <w:rPr>
          <w:sz w:val="28"/>
        </w:rPr>
        <w:t>век.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2016.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Т.</w:t>
      </w:r>
      <w:r>
        <w:rPr>
          <w:spacing w:val="8"/>
          <w:sz w:val="28"/>
        </w:rPr>
        <w:t xml:space="preserve"> </w:t>
      </w:r>
      <w:r>
        <w:rPr>
          <w:sz w:val="28"/>
        </w:rPr>
        <w:t>1,</w:t>
      </w:r>
      <w:r>
        <w:rPr>
          <w:spacing w:val="9"/>
          <w:sz w:val="28"/>
        </w:rPr>
        <w:t xml:space="preserve"> </w:t>
      </w:r>
      <w:r>
        <w:rPr>
          <w:sz w:val="28"/>
        </w:rPr>
        <w:t>№4.</w:t>
      </w:r>
    </w:p>
    <w:p w:rsidR="004318D1" w:rsidRDefault="00846877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42-54.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9" w:firstLine="710"/>
        <w:jc w:val="both"/>
        <w:rPr>
          <w:sz w:val="28"/>
        </w:rPr>
      </w:pPr>
      <w:r>
        <w:rPr>
          <w:sz w:val="28"/>
        </w:rPr>
        <w:t>Григорьев С.Г., Гриншкун В.В., Кулагин В.П. Пятый выпуск каталога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университета.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65-69.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0" w:firstLine="710"/>
        <w:jc w:val="both"/>
        <w:rPr>
          <w:sz w:val="28"/>
        </w:rPr>
      </w:pPr>
      <w:r>
        <w:rPr>
          <w:sz w:val="28"/>
        </w:rPr>
        <w:t>Гриншкун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 устройств в рамках реализацииосновных принципов «Умной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аудитории»</w:t>
      </w:r>
      <w:r>
        <w:rPr>
          <w:spacing w:val="43"/>
          <w:sz w:val="28"/>
        </w:rPr>
        <w:t xml:space="preserve"> </w:t>
      </w:r>
      <w:r>
        <w:rPr>
          <w:sz w:val="28"/>
        </w:rPr>
        <w:t>//</w:t>
      </w:r>
      <w:r>
        <w:rPr>
          <w:spacing w:val="49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8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48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48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2016.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</w:p>
    <w:p w:rsidR="004318D1" w:rsidRDefault="00846877">
      <w:pPr>
        <w:pStyle w:val="a3"/>
      </w:pPr>
      <w:r>
        <w:t>№1.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42-46.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4" w:firstLine="710"/>
        <w:jc w:val="both"/>
        <w:rPr>
          <w:sz w:val="28"/>
        </w:rPr>
      </w:pPr>
      <w:r>
        <w:rPr>
          <w:sz w:val="28"/>
        </w:rPr>
        <w:t>Ляш</w:t>
      </w:r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сетевым</w:t>
      </w:r>
      <w:r>
        <w:rPr>
          <w:spacing w:val="17"/>
          <w:sz w:val="28"/>
        </w:rPr>
        <w:t xml:space="preserve"> </w:t>
      </w:r>
      <w:r>
        <w:rPr>
          <w:sz w:val="28"/>
        </w:rPr>
        <w:t>технологиям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8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машин:</w:t>
      </w:r>
      <w:r>
        <w:rPr>
          <w:spacing w:val="11"/>
          <w:sz w:val="28"/>
        </w:rPr>
        <w:t xml:space="preserve"> </w:t>
      </w:r>
      <w:r>
        <w:rPr>
          <w:sz w:val="28"/>
        </w:rPr>
        <w:t>дис</w:t>
      </w:r>
      <w:r>
        <w:rPr>
          <w:spacing w:val="25"/>
          <w:sz w:val="28"/>
        </w:rPr>
        <w:t xml:space="preserve"> </w:t>
      </w:r>
      <w:r>
        <w:rPr>
          <w:sz w:val="28"/>
        </w:rPr>
        <w:t>канд.</w:t>
      </w:r>
      <w:r>
        <w:rPr>
          <w:spacing w:val="19"/>
          <w:sz w:val="28"/>
        </w:rPr>
        <w:t xml:space="preserve"> </w:t>
      </w:r>
      <w:r>
        <w:rPr>
          <w:sz w:val="28"/>
        </w:rPr>
        <w:t>пед.</w:t>
      </w:r>
    </w:p>
    <w:p w:rsidR="004318D1" w:rsidRDefault="00846877">
      <w:pPr>
        <w:pStyle w:val="a3"/>
        <w:spacing w:line="321" w:lineRule="exact"/>
      </w:pPr>
      <w:r>
        <w:t>наук:</w:t>
      </w:r>
      <w:r>
        <w:rPr>
          <w:spacing w:val="-7"/>
        </w:rPr>
        <w:t xml:space="preserve"> </w:t>
      </w:r>
      <w:r>
        <w:t>13.00.02.</w:t>
      </w:r>
      <w:r>
        <w:rPr>
          <w:spacing w:val="3"/>
        </w:rPr>
        <w:t xml:space="preserve"> </w:t>
      </w:r>
      <w:r>
        <w:t>– М.,</w:t>
      </w:r>
      <w:r>
        <w:rPr>
          <w:spacing w:val="2"/>
        </w:rPr>
        <w:t xml:space="preserve"> </w:t>
      </w:r>
      <w:r>
        <w:t>2008.</w:t>
      </w:r>
      <w:r>
        <w:rPr>
          <w:spacing w:val="2"/>
        </w:rPr>
        <w:t xml:space="preserve"> </w:t>
      </w:r>
      <w:r>
        <w:t>– 270</w:t>
      </w:r>
      <w:r>
        <w:rPr>
          <w:spacing w:val="-1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2" w:firstLine="710"/>
        <w:jc w:val="both"/>
        <w:rPr>
          <w:sz w:val="28"/>
        </w:rPr>
      </w:pPr>
      <w:r>
        <w:rPr>
          <w:sz w:val="28"/>
        </w:rPr>
        <w:t>Karagulova R.K., Tulebaeva A.R., Tolepbaeva A.K. Оценка, 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Алакольского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картографирование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ГИС</w:t>
      </w:r>
      <w:r>
        <w:rPr>
          <w:spacing w:val="1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7"/>
          <w:sz w:val="28"/>
        </w:rPr>
        <w:t xml:space="preserve"> </w:t>
      </w:r>
      <w:r>
        <w:rPr>
          <w:sz w:val="28"/>
        </w:rPr>
        <w:t>//</w:t>
      </w:r>
      <w:r>
        <w:rPr>
          <w:spacing w:val="26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6"/>
          <w:sz w:val="28"/>
        </w:rPr>
        <w:t xml:space="preserve"> </w:t>
      </w:r>
      <w:r>
        <w:rPr>
          <w:sz w:val="28"/>
        </w:rPr>
        <w:t>КазНУ.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2015.</w:t>
      </w:r>
    </w:p>
    <w:p w:rsidR="004318D1" w:rsidRDefault="00846877">
      <w:pPr>
        <w:pStyle w:val="a3"/>
        <w:spacing w:line="321" w:lineRule="exact"/>
      </w:pPr>
      <w:r>
        <w:t>–</w:t>
      </w:r>
      <w:r>
        <w:rPr>
          <w:spacing w:val="-2"/>
        </w:rPr>
        <w:t xml:space="preserve"> </w:t>
      </w:r>
      <w:r>
        <w:t>Т. 41,</w:t>
      </w:r>
      <w:r>
        <w:rPr>
          <w:spacing w:val="1"/>
        </w:rPr>
        <w:t xml:space="preserve"> </w:t>
      </w:r>
      <w:r>
        <w:t>№2. –</w:t>
      </w:r>
      <w:r>
        <w:rPr>
          <w:spacing w:val="-1"/>
        </w:rPr>
        <w:t xml:space="preserve"> </w:t>
      </w:r>
      <w:r>
        <w:t>С. 132-141.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4" w:firstLine="710"/>
        <w:jc w:val="both"/>
        <w:rPr>
          <w:sz w:val="28"/>
        </w:rPr>
      </w:pPr>
      <w:r>
        <w:rPr>
          <w:sz w:val="28"/>
        </w:rPr>
        <w:t>Shmarova I.N. Использование аэрокосмических материалов для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геоморфологического картографирования (на примере Алакольской впадины) //</w:t>
      </w:r>
      <w:r>
        <w:rPr>
          <w:spacing w:val="-67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КазНУ.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41,</w:t>
      </w:r>
      <w:r>
        <w:rPr>
          <w:spacing w:val="-1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 74-79.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0" w:firstLine="710"/>
        <w:jc w:val="both"/>
        <w:rPr>
          <w:sz w:val="28"/>
        </w:rPr>
      </w:pPr>
      <w:r>
        <w:rPr>
          <w:sz w:val="28"/>
        </w:rPr>
        <w:t>Mukasheva</w:t>
      </w:r>
      <w:r>
        <w:rPr>
          <w:spacing w:val="1"/>
          <w:sz w:val="28"/>
        </w:rPr>
        <w:t xml:space="preserve"> </w:t>
      </w:r>
      <w:r>
        <w:rPr>
          <w:sz w:val="28"/>
        </w:rPr>
        <w:t>S.N.,</w:t>
      </w:r>
      <w:r>
        <w:rPr>
          <w:spacing w:val="1"/>
          <w:sz w:val="28"/>
        </w:rPr>
        <w:t xml:space="preserve"> </w:t>
      </w:r>
      <w:r>
        <w:rPr>
          <w:sz w:val="28"/>
        </w:rPr>
        <w:t>Malimbayev</w:t>
      </w:r>
      <w:r>
        <w:rPr>
          <w:spacing w:val="1"/>
          <w:sz w:val="28"/>
        </w:rPr>
        <w:t xml:space="preserve"> </w:t>
      </w:r>
      <w:r>
        <w:rPr>
          <w:sz w:val="28"/>
        </w:rPr>
        <w:t>A.M.,</w:t>
      </w:r>
      <w:r>
        <w:rPr>
          <w:spacing w:val="1"/>
          <w:sz w:val="28"/>
        </w:rPr>
        <w:t xml:space="preserve"> </w:t>
      </w:r>
      <w:r>
        <w:rPr>
          <w:sz w:val="28"/>
        </w:rPr>
        <w:t>Sharipova</w:t>
      </w:r>
      <w:r>
        <w:rPr>
          <w:spacing w:val="1"/>
          <w:sz w:val="28"/>
        </w:rPr>
        <w:t xml:space="preserve"> </w:t>
      </w:r>
      <w:r>
        <w:rPr>
          <w:sz w:val="28"/>
        </w:rPr>
        <w:t>G.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 геофизических наземных и спутниковых данных // 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Mathematics, Mechanics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Computer</w:t>
      </w:r>
      <w:r>
        <w:rPr>
          <w:spacing w:val="-2"/>
          <w:sz w:val="28"/>
        </w:rPr>
        <w:t xml:space="preserve"> </w:t>
      </w:r>
      <w:r>
        <w:rPr>
          <w:sz w:val="28"/>
        </w:rPr>
        <w:t>Science.–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Т. 93,</w:t>
      </w:r>
      <w:r>
        <w:rPr>
          <w:spacing w:val="1"/>
          <w:sz w:val="28"/>
        </w:rPr>
        <w:t xml:space="preserve"> </w:t>
      </w:r>
      <w:r>
        <w:rPr>
          <w:sz w:val="28"/>
        </w:rPr>
        <w:t>№1.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80-91.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before="67"/>
        <w:ind w:right="224" w:firstLine="710"/>
        <w:jc w:val="both"/>
        <w:rPr>
          <w:sz w:val="28"/>
        </w:rPr>
      </w:pPr>
      <w:r>
        <w:rPr>
          <w:sz w:val="28"/>
        </w:rPr>
        <w:lastRenderedPageBreak/>
        <w:t>Отарбаева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М.Б.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гис-технологий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крупного 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и медицинская</w:t>
      </w:r>
      <w:r>
        <w:rPr>
          <w:spacing w:val="70"/>
          <w:sz w:val="28"/>
        </w:rPr>
        <w:t xml:space="preserve"> </w:t>
      </w:r>
      <w:r>
        <w:rPr>
          <w:sz w:val="28"/>
        </w:rPr>
        <w:t>экология.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2014.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№3.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64-72.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before="4"/>
        <w:ind w:right="229" w:firstLine="710"/>
        <w:jc w:val="both"/>
        <w:rPr>
          <w:sz w:val="28"/>
        </w:rPr>
      </w:pPr>
      <w:r>
        <w:rPr>
          <w:sz w:val="28"/>
        </w:rPr>
        <w:t>Ляшенко</w:t>
      </w:r>
      <w:r>
        <w:rPr>
          <w:spacing w:val="1"/>
          <w:sz w:val="28"/>
        </w:rPr>
        <w:t xml:space="preserve"> </w:t>
      </w:r>
      <w:r>
        <w:rPr>
          <w:sz w:val="28"/>
        </w:rPr>
        <w:t>Д.А.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украинско-казахских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// Вестник</w:t>
      </w:r>
      <w:r>
        <w:rPr>
          <w:spacing w:val="-3"/>
          <w:sz w:val="28"/>
        </w:rPr>
        <w:t xml:space="preserve"> </w:t>
      </w:r>
      <w:r>
        <w:rPr>
          <w:sz w:val="28"/>
        </w:rPr>
        <w:t>КазНУ.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43,</w:t>
      </w:r>
      <w:r>
        <w:rPr>
          <w:spacing w:val="1"/>
          <w:sz w:val="28"/>
        </w:rPr>
        <w:t xml:space="preserve"> </w:t>
      </w:r>
      <w:r>
        <w:rPr>
          <w:sz w:val="28"/>
        </w:rPr>
        <w:t>№2. 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14-19.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6" w:firstLine="710"/>
        <w:jc w:val="both"/>
        <w:rPr>
          <w:sz w:val="28"/>
        </w:rPr>
      </w:pPr>
      <w:r>
        <w:rPr>
          <w:sz w:val="28"/>
        </w:rPr>
        <w:t>Глебова Н. А. Геоинформационные системы для управления городами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территориями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// </w:t>
      </w:r>
      <w:hyperlink r:id="rId117">
        <w:r>
          <w:rPr>
            <w:sz w:val="28"/>
          </w:rPr>
          <w:t>https://arcreview.esri-cis.ru/2006/08/09/gis-for.</w:t>
        </w:r>
        <w:r>
          <w:rPr>
            <w:spacing w:val="2"/>
            <w:sz w:val="28"/>
          </w:rPr>
          <w:t xml:space="preserve"> </w:t>
        </w:r>
      </w:hyperlink>
      <w:r>
        <w:rPr>
          <w:sz w:val="28"/>
        </w:rPr>
        <w:t>10.05.2023.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8" w:firstLine="710"/>
        <w:jc w:val="both"/>
        <w:rPr>
          <w:sz w:val="28"/>
        </w:rPr>
      </w:pPr>
      <w:r>
        <w:rPr>
          <w:sz w:val="28"/>
        </w:rPr>
        <w:t>Дьяченко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гис-технологий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118">
        <w:r>
          <w:rPr>
            <w:sz w:val="28"/>
          </w:rPr>
          <w:t>http://www.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nocnit.</w:t>
      </w:r>
      <w:r>
        <w:rPr>
          <w:spacing w:val="-1"/>
          <w:sz w:val="28"/>
        </w:rPr>
        <w:t xml:space="preserve"> </w:t>
      </w:r>
      <w:r>
        <w:rPr>
          <w:sz w:val="28"/>
        </w:rPr>
        <w:t>ru/2st/materials/Diachenko.</w:t>
      </w:r>
      <w:r>
        <w:rPr>
          <w:spacing w:val="3"/>
          <w:sz w:val="28"/>
        </w:rPr>
        <w:t xml:space="preserve"> </w:t>
      </w:r>
      <w:r>
        <w:rPr>
          <w:sz w:val="28"/>
        </w:rPr>
        <w:t>html.</w:t>
      </w:r>
      <w:r>
        <w:rPr>
          <w:spacing w:val="2"/>
          <w:sz w:val="28"/>
        </w:rPr>
        <w:t xml:space="preserve"> </w:t>
      </w:r>
      <w:r>
        <w:rPr>
          <w:sz w:val="28"/>
        </w:rPr>
        <w:t>15.10.2023.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7" w:firstLine="710"/>
        <w:jc w:val="both"/>
        <w:rPr>
          <w:sz w:val="28"/>
        </w:rPr>
      </w:pPr>
      <w:r>
        <w:rPr>
          <w:sz w:val="28"/>
        </w:rPr>
        <w:t>Еремченко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Е.Н.,</w:t>
      </w:r>
      <w:r>
        <w:rPr>
          <w:spacing w:val="1"/>
          <w:sz w:val="28"/>
        </w:rPr>
        <w:t xml:space="preserve"> </w:t>
      </w:r>
      <w:r>
        <w:rPr>
          <w:sz w:val="28"/>
        </w:rPr>
        <w:t>Тикунов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1"/>
          <w:sz w:val="28"/>
        </w:rPr>
        <w:t xml:space="preserve"> </w:t>
      </w:r>
      <w:r>
        <w:rPr>
          <w:sz w:val="28"/>
        </w:rPr>
        <w:t>Голографические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0"/>
          <w:sz w:val="28"/>
        </w:rPr>
        <w:t xml:space="preserve"> </w:t>
      </w:r>
      <w:r>
        <w:rPr>
          <w:sz w:val="28"/>
        </w:rPr>
        <w:t>//</w:t>
      </w:r>
      <w:r>
        <w:rPr>
          <w:spacing w:val="15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0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2016.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№2.</w:t>
      </w:r>
    </w:p>
    <w:p w:rsidR="004318D1" w:rsidRDefault="00846877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22-29.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4" w:firstLine="710"/>
        <w:jc w:val="both"/>
        <w:rPr>
          <w:sz w:val="28"/>
        </w:rPr>
      </w:pPr>
      <w:r>
        <w:rPr>
          <w:sz w:val="28"/>
        </w:rPr>
        <w:t>Щербинин</w:t>
      </w:r>
      <w:r>
        <w:rPr>
          <w:spacing w:val="1"/>
          <w:sz w:val="28"/>
        </w:rPr>
        <w:t xml:space="preserve"> </w:t>
      </w:r>
      <w:r>
        <w:rPr>
          <w:sz w:val="28"/>
        </w:rPr>
        <w:t>Ю.Б.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Пермь,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line="242" w:lineRule="auto"/>
        <w:ind w:right="232" w:firstLine="710"/>
        <w:rPr>
          <w:sz w:val="28"/>
        </w:rPr>
      </w:pPr>
      <w:r>
        <w:rPr>
          <w:sz w:val="28"/>
        </w:rPr>
        <w:t>Гарбук</w:t>
      </w:r>
      <w:r>
        <w:rPr>
          <w:spacing w:val="42"/>
          <w:sz w:val="28"/>
        </w:rPr>
        <w:t xml:space="preserve"> </w:t>
      </w:r>
      <w:r>
        <w:rPr>
          <w:sz w:val="28"/>
        </w:rPr>
        <w:t>С.В.,</w:t>
      </w:r>
      <w:r>
        <w:rPr>
          <w:spacing w:val="46"/>
          <w:sz w:val="28"/>
        </w:rPr>
        <w:t xml:space="preserve"> </w:t>
      </w:r>
      <w:r>
        <w:rPr>
          <w:sz w:val="28"/>
        </w:rPr>
        <w:t>Гершензон</w:t>
      </w:r>
      <w:r>
        <w:rPr>
          <w:spacing w:val="44"/>
          <w:sz w:val="28"/>
        </w:rPr>
        <w:t xml:space="preserve"> </w:t>
      </w:r>
      <w:r>
        <w:rPr>
          <w:sz w:val="28"/>
        </w:rPr>
        <w:t>В.Е.</w:t>
      </w:r>
      <w:r>
        <w:rPr>
          <w:spacing w:val="45"/>
          <w:sz w:val="28"/>
        </w:rPr>
        <w:t xml:space="preserve"> </w:t>
      </w:r>
      <w:r>
        <w:rPr>
          <w:sz w:val="28"/>
        </w:rPr>
        <w:t>Космические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зондирования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1997.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ind w:right="224" w:firstLine="710"/>
        <w:rPr>
          <w:sz w:val="28"/>
        </w:rPr>
      </w:pPr>
      <w:r>
        <w:rPr>
          <w:sz w:val="28"/>
        </w:rPr>
        <w:t>Zeiler</w:t>
      </w:r>
      <w:r>
        <w:rPr>
          <w:spacing w:val="2"/>
          <w:sz w:val="28"/>
        </w:rPr>
        <w:t xml:space="preserve"> </w:t>
      </w:r>
      <w:r>
        <w:rPr>
          <w:sz w:val="28"/>
        </w:rPr>
        <w:t>M.</w:t>
      </w:r>
      <w:r>
        <w:rPr>
          <w:spacing w:val="6"/>
          <w:sz w:val="28"/>
        </w:rPr>
        <w:t xml:space="preserve"> </w:t>
      </w:r>
      <w:r>
        <w:rPr>
          <w:sz w:val="28"/>
        </w:rPr>
        <w:t>Modeling</w:t>
      </w:r>
      <w:r>
        <w:rPr>
          <w:spacing w:val="-2"/>
          <w:sz w:val="28"/>
        </w:rPr>
        <w:t xml:space="preserve"> </w:t>
      </w:r>
      <w:r>
        <w:rPr>
          <w:sz w:val="28"/>
        </w:rPr>
        <w:t>Our</w:t>
      </w:r>
      <w:r>
        <w:rPr>
          <w:spacing w:val="2"/>
          <w:sz w:val="28"/>
        </w:rPr>
        <w:t xml:space="preserve"> </w:t>
      </w:r>
      <w:r>
        <w:rPr>
          <w:sz w:val="28"/>
        </w:rPr>
        <w:t>World: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ESRI</w:t>
      </w:r>
      <w:r>
        <w:rPr>
          <w:spacing w:val="2"/>
          <w:sz w:val="28"/>
        </w:rPr>
        <w:t xml:space="preserve"> </w:t>
      </w:r>
      <w:r>
        <w:rPr>
          <w:sz w:val="28"/>
        </w:rPr>
        <w:t>Guide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Geodatabase</w:t>
      </w:r>
      <w:r>
        <w:rPr>
          <w:spacing w:val="4"/>
          <w:sz w:val="28"/>
        </w:rPr>
        <w:t xml:space="preserve"> </w:t>
      </w:r>
      <w:r>
        <w:rPr>
          <w:sz w:val="28"/>
        </w:rPr>
        <w:t>Design.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California,</w:t>
      </w:r>
      <w:r>
        <w:rPr>
          <w:spacing w:val="3"/>
          <w:sz w:val="28"/>
        </w:rPr>
        <w:t xml:space="preserve"> </w:t>
      </w:r>
      <w:r>
        <w:rPr>
          <w:sz w:val="28"/>
        </w:rPr>
        <w:t>1999.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199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</w:p>
    <w:p w:rsidR="004318D1" w:rsidRDefault="00846877">
      <w:pPr>
        <w:pStyle w:val="a4"/>
        <w:numPr>
          <w:ilvl w:val="0"/>
          <w:numId w:val="4"/>
        </w:numPr>
        <w:tabs>
          <w:tab w:val="left" w:pos="1933"/>
        </w:tabs>
        <w:spacing w:line="322" w:lineRule="exact"/>
        <w:ind w:left="1933" w:hanging="423"/>
        <w:rPr>
          <w:sz w:val="28"/>
        </w:rPr>
      </w:pPr>
      <w:r>
        <w:rPr>
          <w:sz w:val="28"/>
        </w:rPr>
        <w:t>Королев</w:t>
      </w:r>
      <w:r>
        <w:rPr>
          <w:spacing w:val="63"/>
          <w:sz w:val="28"/>
        </w:rPr>
        <w:t xml:space="preserve"> </w:t>
      </w:r>
      <w:r>
        <w:rPr>
          <w:sz w:val="28"/>
        </w:rPr>
        <w:t>Ю.К.</w:t>
      </w:r>
      <w:r>
        <w:rPr>
          <w:spacing w:val="63"/>
          <w:sz w:val="28"/>
        </w:rPr>
        <w:t xml:space="preserve"> </w:t>
      </w:r>
      <w:r>
        <w:rPr>
          <w:sz w:val="28"/>
        </w:rPr>
        <w:t>Общая</w:t>
      </w:r>
      <w:r>
        <w:rPr>
          <w:spacing w:val="62"/>
          <w:sz w:val="28"/>
        </w:rPr>
        <w:t xml:space="preserve"> </w:t>
      </w:r>
      <w:r>
        <w:rPr>
          <w:sz w:val="28"/>
        </w:rPr>
        <w:t>геоинформатика.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М.:</w:t>
      </w:r>
      <w:r>
        <w:rPr>
          <w:spacing w:val="60"/>
          <w:sz w:val="28"/>
        </w:rPr>
        <w:t xml:space="preserve"> </w:t>
      </w:r>
      <w:r>
        <w:rPr>
          <w:sz w:val="28"/>
        </w:rPr>
        <w:t>Дата,</w:t>
      </w:r>
      <w:r>
        <w:rPr>
          <w:spacing w:val="63"/>
          <w:sz w:val="28"/>
        </w:rPr>
        <w:t xml:space="preserve"> </w:t>
      </w:r>
      <w:r>
        <w:rPr>
          <w:sz w:val="28"/>
        </w:rPr>
        <w:t>1998.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Ч.</w:t>
      </w:r>
      <w:r>
        <w:rPr>
          <w:spacing w:val="67"/>
          <w:sz w:val="28"/>
        </w:rPr>
        <w:t xml:space="preserve"> </w:t>
      </w:r>
      <w:r>
        <w:rPr>
          <w:sz w:val="28"/>
        </w:rPr>
        <w:t>1.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</w:p>
    <w:p w:rsidR="004318D1" w:rsidRDefault="00846877">
      <w:pPr>
        <w:pStyle w:val="a3"/>
        <w:spacing w:line="317" w:lineRule="exact"/>
        <w:jc w:val="left"/>
      </w:pPr>
      <w:r>
        <w:t>121</w:t>
      </w:r>
      <w:r>
        <w:rPr>
          <w:spacing w:val="1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rPr>
          <w:sz w:val="28"/>
        </w:rPr>
      </w:pPr>
      <w:r>
        <w:rPr>
          <w:sz w:val="28"/>
        </w:rPr>
        <w:t>Крейдер</w:t>
      </w:r>
      <w:r>
        <w:rPr>
          <w:spacing w:val="6"/>
          <w:sz w:val="28"/>
        </w:rPr>
        <w:t xml:space="preserve"> </w:t>
      </w:r>
      <w:r>
        <w:rPr>
          <w:sz w:val="28"/>
        </w:rPr>
        <w:t>О.А.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8"/>
          <w:sz w:val="28"/>
        </w:rPr>
        <w:t xml:space="preserve"> </w:t>
      </w:r>
      <w:r>
        <w:rPr>
          <w:sz w:val="28"/>
        </w:rPr>
        <w:t>среда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ГИС</w:t>
      </w:r>
      <w:r>
        <w:rPr>
          <w:spacing w:val="8"/>
          <w:sz w:val="28"/>
        </w:rPr>
        <w:t xml:space="preserve"> </w:t>
      </w:r>
      <w:r>
        <w:rPr>
          <w:sz w:val="28"/>
        </w:rPr>
        <w:t>технологий</w:t>
      </w:r>
    </w:p>
    <w:p w:rsidR="004318D1" w:rsidRDefault="00846877">
      <w:pPr>
        <w:pStyle w:val="a3"/>
        <w:spacing w:line="321" w:lineRule="exact"/>
      </w:pPr>
      <w:r>
        <w:t>в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Геоинформатика.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2005. –</w:t>
      </w:r>
      <w:r>
        <w:rPr>
          <w:spacing w:val="-2"/>
        </w:rPr>
        <w:t xml:space="preserve"> </w:t>
      </w:r>
      <w:r>
        <w:t>№4. –</w:t>
      </w:r>
      <w:r>
        <w:rPr>
          <w:spacing w:val="-2"/>
        </w:rPr>
        <w:t xml:space="preserve"> </w:t>
      </w:r>
      <w:r>
        <w:t>С. 49-52.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3" w:firstLine="710"/>
        <w:jc w:val="both"/>
        <w:rPr>
          <w:sz w:val="28"/>
        </w:rPr>
      </w:pPr>
      <w:r>
        <w:rPr>
          <w:sz w:val="28"/>
        </w:rPr>
        <w:t>Габеева Д.А. Использование информационных технологий в социо-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эколого-географических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образовании:</w:t>
      </w:r>
      <w:r>
        <w:rPr>
          <w:spacing w:val="31"/>
          <w:sz w:val="28"/>
        </w:rPr>
        <w:t xml:space="preserve"> </w:t>
      </w:r>
      <w:r>
        <w:rPr>
          <w:sz w:val="28"/>
        </w:rPr>
        <w:t>дис.</w:t>
      </w:r>
    </w:p>
    <w:p w:rsidR="004318D1" w:rsidRDefault="00846877">
      <w:pPr>
        <w:pStyle w:val="a3"/>
        <w:spacing w:line="321" w:lineRule="exact"/>
      </w:pPr>
      <w:r>
        <w:t>...</w:t>
      </w:r>
      <w:r>
        <w:rPr>
          <w:spacing w:val="-5"/>
        </w:rPr>
        <w:t xml:space="preserve"> </w:t>
      </w:r>
      <w:r>
        <w:t>канд.</w:t>
      </w:r>
      <w:r>
        <w:rPr>
          <w:spacing w:val="1"/>
        </w:rPr>
        <w:t xml:space="preserve"> </w:t>
      </w:r>
      <w:r>
        <w:t>геогр.</w:t>
      </w:r>
      <w:r>
        <w:rPr>
          <w:spacing w:val="1"/>
        </w:rPr>
        <w:t xml:space="preserve"> </w:t>
      </w:r>
      <w:r>
        <w:t>наук:</w:t>
      </w:r>
      <w:r>
        <w:rPr>
          <w:spacing w:val="-7"/>
        </w:rPr>
        <w:t xml:space="preserve"> </w:t>
      </w:r>
      <w:r>
        <w:t>25.00.24.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Улан-Удэ,</w:t>
      </w:r>
      <w:r>
        <w:rPr>
          <w:spacing w:val="2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184</w:t>
      </w:r>
      <w:r>
        <w:rPr>
          <w:spacing w:val="-2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242" w:lineRule="auto"/>
        <w:ind w:left="799" w:right="224" w:firstLine="710"/>
        <w:jc w:val="both"/>
        <w:rPr>
          <w:sz w:val="28"/>
        </w:rPr>
      </w:pPr>
      <w:r>
        <w:rPr>
          <w:sz w:val="28"/>
        </w:rPr>
        <w:t>Бождай А.С. Разработка системы мониторинга образования в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геоинформационной технологии: дис. ... канд. техн. наук: 05.13.10. –</w:t>
      </w:r>
      <w:r>
        <w:rPr>
          <w:spacing w:val="1"/>
          <w:sz w:val="28"/>
        </w:rPr>
        <w:t xml:space="preserve"> </w:t>
      </w:r>
      <w:r>
        <w:rPr>
          <w:sz w:val="28"/>
        </w:rPr>
        <w:t>Пенза,</w:t>
      </w:r>
      <w:r>
        <w:rPr>
          <w:spacing w:val="4"/>
          <w:sz w:val="28"/>
        </w:rPr>
        <w:t xml:space="preserve"> </w:t>
      </w:r>
      <w:r>
        <w:rPr>
          <w:sz w:val="28"/>
        </w:rPr>
        <w:t>2000.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34" w:firstLine="710"/>
        <w:jc w:val="both"/>
        <w:rPr>
          <w:sz w:val="28"/>
        </w:rPr>
      </w:pPr>
      <w:r>
        <w:rPr>
          <w:sz w:val="28"/>
        </w:rPr>
        <w:t>Плотников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 принятия решений для управления оперативными подразделениями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 охраны:</w:t>
      </w:r>
      <w:r>
        <w:rPr>
          <w:spacing w:val="-6"/>
          <w:sz w:val="28"/>
        </w:rPr>
        <w:t xml:space="preserve"> </w:t>
      </w:r>
      <w:r>
        <w:rPr>
          <w:sz w:val="28"/>
        </w:rPr>
        <w:t>дис</w:t>
      </w:r>
      <w:r>
        <w:rPr>
          <w:spacing w:val="3"/>
          <w:sz w:val="28"/>
        </w:rPr>
        <w:t xml:space="preserve"> </w:t>
      </w:r>
      <w:r>
        <w:rPr>
          <w:sz w:val="28"/>
        </w:rPr>
        <w:t>канд.</w:t>
      </w:r>
      <w:r>
        <w:rPr>
          <w:spacing w:val="2"/>
          <w:sz w:val="28"/>
        </w:rPr>
        <w:t xml:space="preserve"> </w:t>
      </w:r>
      <w:r>
        <w:rPr>
          <w:sz w:val="28"/>
        </w:rPr>
        <w:t>техн.</w:t>
      </w:r>
      <w:r>
        <w:rPr>
          <w:spacing w:val="2"/>
          <w:sz w:val="28"/>
        </w:rPr>
        <w:t xml:space="preserve"> </w:t>
      </w:r>
      <w:r>
        <w:rPr>
          <w:sz w:val="28"/>
        </w:rPr>
        <w:t>наук:</w:t>
      </w:r>
      <w:r>
        <w:rPr>
          <w:spacing w:val="-6"/>
          <w:sz w:val="28"/>
        </w:rPr>
        <w:t xml:space="preserve"> </w:t>
      </w:r>
      <w:r>
        <w:rPr>
          <w:sz w:val="28"/>
        </w:rPr>
        <w:t>05.13.10.</w:t>
      </w:r>
      <w:r>
        <w:rPr>
          <w:spacing w:val="6"/>
          <w:sz w:val="28"/>
        </w:rPr>
        <w:t xml:space="preserve"> </w:t>
      </w:r>
      <w:r>
        <w:rPr>
          <w:sz w:val="28"/>
        </w:rPr>
        <w:t>– СПб.,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– 153 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jc w:val="both"/>
        <w:rPr>
          <w:sz w:val="28"/>
        </w:rPr>
      </w:pPr>
      <w:r>
        <w:rPr>
          <w:sz w:val="28"/>
        </w:rPr>
        <w:t>Прогулова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 в области недропользования: дис. ... канд. техн. наук: 25.00.35. 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2003.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2" w:firstLine="710"/>
        <w:jc w:val="both"/>
        <w:rPr>
          <w:sz w:val="28"/>
        </w:rPr>
      </w:pPr>
      <w:r>
        <w:rPr>
          <w:sz w:val="28"/>
        </w:rPr>
        <w:t>Хасаншина</w:t>
      </w:r>
      <w:r>
        <w:rPr>
          <w:spacing w:val="1"/>
          <w:sz w:val="28"/>
        </w:rPr>
        <w:t xml:space="preserve"> </w:t>
      </w:r>
      <w:r>
        <w:rPr>
          <w:sz w:val="28"/>
        </w:rPr>
        <w:t>Н.З.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7"/>
          <w:sz w:val="28"/>
        </w:rPr>
        <w:t xml:space="preserve"> </w:t>
      </w:r>
      <w:r>
        <w:rPr>
          <w:sz w:val="28"/>
        </w:rPr>
        <w:t>школьников:</w:t>
      </w:r>
      <w:r>
        <w:rPr>
          <w:spacing w:val="12"/>
          <w:sz w:val="28"/>
        </w:rPr>
        <w:t xml:space="preserve"> </w:t>
      </w:r>
      <w:r>
        <w:rPr>
          <w:sz w:val="28"/>
        </w:rPr>
        <w:t>дис.</w:t>
      </w:r>
      <w:r>
        <w:rPr>
          <w:spacing w:val="24"/>
          <w:sz w:val="28"/>
        </w:rPr>
        <w:t xml:space="preserve"> </w:t>
      </w:r>
      <w:r>
        <w:rPr>
          <w:sz w:val="28"/>
        </w:rPr>
        <w:t>...</w:t>
      </w:r>
    </w:p>
    <w:p w:rsidR="004318D1" w:rsidRDefault="00846877">
      <w:pPr>
        <w:pStyle w:val="a3"/>
        <w:spacing w:line="321" w:lineRule="exact"/>
      </w:pPr>
      <w:r>
        <w:t>канд. пед.</w:t>
      </w:r>
      <w:r>
        <w:rPr>
          <w:spacing w:val="-4"/>
        </w:rPr>
        <w:t xml:space="preserve"> </w:t>
      </w:r>
      <w:r>
        <w:t>наук:</w:t>
      </w:r>
      <w:r>
        <w:rPr>
          <w:spacing w:val="-7"/>
        </w:rPr>
        <w:t xml:space="preserve"> </w:t>
      </w:r>
      <w:r>
        <w:t>13.00.08.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Тольятти:</w:t>
      </w:r>
      <w:r>
        <w:rPr>
          <w:spacing w:val="-2"/>
        </w:rPr>
        <w:t xml:space="preserve"> </w:t>
      </w:r>
      <w:r>
        <w:t>Тольят. гос.</w:t>
      </w:r>
      <w:r>
        <w:rPr>
          <w:spacing w:val="1"/>
        </w:rPr>
        <w:t xml:space="preserve"> </w:t>
      </w:r>
      <w:r>
        <w:t>ун-т, 2004.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186</w:t>
      </w:r>
      <w:r>
        <w:rPr>
          <w:spacing w:val="-3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1" w:firstLine="710"/>
        <w:jc w:val="both"/>
        <w:rPr>
          <w:sz w:val="28"/>
        </w:rPr>
      </w:pPr>
      <w:r>
        <w:rPr>
          <w:sz w:val="28"/>
        </w:rPr>
        <w:t>Шильман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технологий:</w:t>
      </w:r>
      <w:r>
        <w:rPr>
          <w:spacing w:val="4"/>
          <w:sz w:val="28"/>
        </w:rPr>
        <w:t xml:space="preserve"> </w:t>
      </w:r>
      <w:r>
        <w:rPr>
          <w:sz w:val="28"/>
        </w:rPr>
        <w:t>дис</w:t>
      </w:r>
      <w:r>
        <w:rPr>
          <w:spacing w:val="4"/>
          <w:sz w:val="28"/>
        </w:rPr>
        <w:t xml:space="preserve"> </w:t>
      </w:r>
      <w:r>
        <w:rPr>
          <w:sz w:val="28"/>
        </w:rPr>
        <w:t>канд.</w:t>
      </w:r>
      <w:r>
        <w:rPr>
          <w:spacing w:val="6"/>
          <w:sz w:val="28"/>
        </w:rPr>
        <w:t xml:space="preserve"> </w:t>
      </w:r>
      <w:r>
        <w:rPr>
          <w:sz w:val="28"/>
        </w:rPr>
        <w:t>пед.</w:t>
      </w:r>
    </w:p>
    <w:p w:rsidR="004318D1" w:rsidRDefault="00846877">
      <w:pPr>
        <w:pStyle w:val="a3"/>
      </w:pPr>
      <w:r>
        <w:t>наук:</w:t>
      </w:r>
      <w:r>
        <w:rPr>
          <w:spacing w:val="-7"/>
        </w:rPr>
        <w:t xml:space="preserve"> </w:t>
      </w:r>
      <w:r>
        <w:t>13.00.01.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Воронеж,</w:t>
      </w:r>
      <w:r>
        <w:rPr>
          <w:spacing w:val="1"/>
        </w:rPr>
        <w:t xml:space="preserve"> </w:t>
      </w:r>
      <w:r>
        <w:t>2005.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214</w:t>
      </w:r>
      <w:r>
        <w:rPr>
          <w:spacing w:val="-2"/>
        </w:rPr>
        <w:t xml:space="preserve"> </w:t>
      </w:r>
      <w:r>
        <w:t>с.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before="67"/>
        <w:ind w:left="799" w:right="217" w:firstLine="710"/>
        <w:jc w:val="both"/>
        <w:rPr>
          <w:sz w:val="28"/>
        </w:rPr>
      </w:pPr>
      <w:r>
        <w:rPr>
          <w:sz w:val="28"/>
        </w:rPr>
        <w:lastRenderedPageBreak/>
        <w:t>Кулибекова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Р.Д.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"/>
          <w:sz w:val="28"/>
        </w:rPr>
        <w:t xml:space="preserve"> </w:t>
      </w:r>
      <w:r>
        <w:rPr>
          <w:sz w:val="28"/>
        </w:rPr>
        <w:t>географии: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5"/>
          <w:sz w:val="28"/>
        </w:rPr>
        <w:t xml:space="preserve"> </w:t>
      </w:r>
      <w:r>
        <w:rPr>
          <w:sz w:val="28"/>
        </w:rPr>
        <w:t>...</w:t>
      </w:r>
    </w:p>
    <w:p w:rsidR="004318D1" w:rsidRDefault="00846877">
      <w:pPr>
        <w:pStyle w:val="a3"/>
        <w:spacing w:line="321" w:lineRule="exact"/>
      </w:pPr>
      <w:r>
        <w:t>канд. пед.</w:t>
      </w:r>
      <w:r>
        <w:rPr>
          <w:spacing w:val="-4"/>
        </w:rPr>
        <w:t xml:space="preserve"> </w:t>
      </w:r>
      <w:r>
        <w:t>наук:</w:t>
      </w:r>
      <w:r>
        <w:rPr>
          <w:spacing w:val="-8"/>
        </w:rPr>
        <w:t xml:space="preserve"> </w:t>
      </w:r>
      <w:r>
        <w:t>13.00.08.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Махачкала,</w:t>
      </w:r>
      <w:r>
        <w:rPr>
          <w:spacing w:val="2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163</w:t>
      </w:r>
      <w:r>
        <w:rPr>
          <w:spacing w:val="-2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242" w:lineRule="auto"/>
        <w:ind w:left="799" w:right="219" w:firstLine="710"/>
        <w:jc w:val="both"/>
        <w:rPr>
          <w:sz w:val="28"/>
        </w:rPr>
      </w:pPr>
      <w:r>
        <w:rPr>
          <w:sz w:val="28"/>
        </w:rPr>
        <w:t>Кереев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Шектеулі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шикі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деңгейлестірудің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программалық-аппараттық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құру:</w:t>
      </w:r>
      <w:r>
        <w:rPr>
          <w:spacing w:val="1"/>
          <w:sz w:val="28"/>
        </w:rPr>
        <w:t xml:space="preserve"> </w:t>
      </w:r>
      <w:r>
        <w:rPr>
          <w:sz w:val="28"/>
        </w:rPr>
        <w:t>6D070400:</w:t>
      </w:r>
      <w:r>
        <w:rPr>
          <w:spacing w:val="-5"/>
          <w:sz w:val="28"/>
        </w:rPr>
        <w:t xml:space="preserve"> </w:t>
      </w:r>
      <w:r>
        <w:rPr>
          <w:sz w:val="28"/>
        </w:rPr>
        <w:t>док.</w:t>
      </w:r>
      <w:r>
        <w:rPr>
          <w:spacing w:val="5"/>
          <w:sz w:val="28"/>
        </w:rPr>
        <w:t xml:space="preserve"> </w:t>
      </w:r>
      <w:r>
        <w:rPr>
          <w:sz w:val="28"/>
        </w:rPr>
        <w:t>PhD.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Нұр-Сұлтан:</w:t>
      </w:r>
      <w:r>
        <w:rPr>
          <w:spacing w:val="-4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33" w:firstLine="710"/>
        <w:jc w:val="both"/>
        <w:rPr>
          <w:sz w:val="28"/>
        </w:rPr>
      </w:pPr>
      <w:r>
        <w:rPr>
          <w:sz w:val="28"/>
        </w:rPr>
        <w:t>Бостанбеков</w:t>
      </w:r>
      <w:r>
        <w:rPr>
          <w:spacing w:val="1"/>
          <w:sz w:val="28"/>
        </w:rPr>
        <w:t xml:space="preserve"> </w:t>
      </w:r>
      <w:r>
        <w:rPr>
          <w:sz w:val="28"/>
        </w:rPr>
        <w:t>К.А.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аннотация:</w:t>
      </w:r>
      <w:r>
        <w:rPr>
          <w:spacing w:val="-5"/>
          <w:sz w:val="28"/>
        </w:rPr>
        <w:t xml:space="preserve"> </w:t>
      </w:r>
      <w:r>
        <w:rPr>
          <w:sz w:val="28"/>
        </w:rPr>
        <w:t>дис</w:t>
      </w:r>
      <w:r>
        <w:rPr>
          <w:spacing w:val="4"/>
          <w:sz w:val="28"/>
        </w:rPr>
        <w:t xml:space="preserve"> </w:t>
      </w:r>
      <w:r>
        <w:rPr>
          <w:sz w:val="28"/>
        </w:rPr>
        <w:t>док.</w:t>
      </w:r>
      <w:r>
        <w:rPr>
          <w:spacing w:val="-1"/>
          <w:sz w:val="28"/>
        </w:rPr>
        <w:t xml:space="preserve"> </w:t>
      </w:r>
      <w:r>
        <w:rPr>
          <w:sz w:val="28"/>
        </w:rPr>
        <w:t>PhD:</w:t>
      </w:r>
      <w:r>
        <w:rPr>
          <w:spacing w:val="-5"/>
          <w:sz w:val="28"/>
        </w:rPr>
        <w:t xml:space="preserve"> </w:t>
      </w:r>
      <w:r>
        <w:rPr>
          <w:sz w:val="28"/>
        </w:rPr>
        <w:t>6D070400.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131 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jc w:val="both"/>
        <w:rPr>
          <w:sz w:val="28"/>
        </w:rPr>
      </w:pPr>
      <w:r>
        <w:rPr>
          <w:sz w:val="28"/>
        </w:rPr>
        <w:t>Назирова А.Б. Разработка информационной системы для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гравиметрического мониторинга с применением методов 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гравиметрии):</w:t>
      </w:r>
      <w:r>
        <w:rPr>
          <w:spacing w:val="70"/>
          <w:sz w:val="28"/>
        </w:rPr>
        <w:t xml:space="preserve"> </w:t>
      </w:r>
      <w:r>
        <w:rPr>
          <w:sz w:val="28"/>
        </w:rPr>
        <w:t>6D070400:</w:t>
      </w:r>
      <w:r>
        <w:rPr>
          <w:spacing w:val="-67"/>
          <w:sz w:val="28"/>
        </w:rPr>
        <w:t xml:space="preserve"> </w:t>
      </w:r>
      <w:r>
        <w:rPr>
          <w:sz w:val="28"/>
        </w:rPr>
        <w:t>док.</w:t>
      </w:r>
      <w:r>
        <w:rPr>
          <w:spacing w:val="4"/>
          <w:sz w:val="28"/>
        </w:rPr>
        <w:t xml:space="preserve"> </w:t>
      </w:r>
      <w:r>
        <w:rPr>
          <w:sz w:val="28"/>
        </w:rPr>
        <w:t>PhD.</w:t>
      </w:r>
      <w:r>
        <w:rPr>
          <w:spacing w:val="4"/>
          <w:sz w:val="28"/>
        </w:rPr>
        <w:t xml:space="preserve"> </w:t>
      </w:r>
      <w:r>
        <w:rPr>
          <w:sz w:val="28"/>
        </w:rPr>
        <w:t>дис.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Нұр-Сұлтан,</w:t>
      </w:r>
      <w:r>
        <w:rPr>
          <w:spacing w:val="2"/>
          <w:sz w:val="28"/>
        </w:rPr>
        <w:t xml:space="preserve"> </w:t>
      </w:r>
      <w:r>
        <w:rPr>
          <w:sz w:val="28"/>
        </w:rPr>
        <w:t>2023.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140</w:t>
      </w:r>
      <w:r>
        <w:rPr>
          <w:spacing w:val="2"/>
          <w:sz w:val="28"/>
        </w:rPr>
        <w:t xml:space="preserve"> </w:t>
      </w:r>
      <w:r>
        <w:rPr>
          <w:sz w:val="28"/>
        </w:rPr>
        <w:t>c.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jc w:val="both"/>
        <w:rPr>
          <w:sz w:val="28"/>
        </w:rPr>
      </w:pPr>
      <w:r>
        <w:rPr>
          <w:sz w:val="28"/>
        </w:rPr>
        <w:t>Бисаринова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Мегаполистің</w:t>
      </w:r>
      <w:r>
        <w:rPr>
          <w:spacing w:val="1"/>
          <w:sz w:val="28"/>
        </w:rPr>
        <w:t xml:space="preserve"> </w:t>
      </w:r>
      <w:r>
        <w:rPr>
          <w:sz w:val="28"/>
        </w:rPr>
        <w:t>ауа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мониторингін жасау үшін геоақпараттық жүйені (ГАЖ) жобалаудың моделдері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 әдістерін зерттеу және құру: 6D070300: док. PhD. ... дис. – Алматы, 2022. –</w:t>
      </w:r>
      <w:r>
        <w:rPr>
          <w:spacing w:val="1"/>
          <w:sz w:val="28"/>
        </w:rPr>
        <w:t xml:space="preserve"> </w:t>
      </w:r>
      <w:r>
        <w:rPr>
          <w:sz w:val="28"/>
        </w:rPr>
        <w:t>130 б.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319" w:lineRule="exact"/>
        <w:jc w:val="both"/>
        <w:rPr>
          <w:sz w:val="28"/>
        </w:rPr>
      </w:pPr>
      <w:r>
        <w:rPr>
          <w:sz w:val="28"/>
        </w:rPr>
        <w:t>Agrios</w:t>
      </w:r>
      <w:r>
        <w:rPr>
          <w:spacing w:val="-1"/>
          <w:sz w:val="28"/>
        </w:rPr>
        <w:t xml:space="preserve"> </w:t>
      </w:r>
      <w:r>
        <w:rPr>
          <w:sz w:val="28"/>
        </w:rPr>
        <w:t>G.N. Plant</w:t>
      </w:r>
      <w:r>
        <w:rPr>
          <w:spacing w:val="-2"/>
          <w:sz w:val="28"/>
        </w:rPr>
        <w:t xml:space="preserve"> </w:t>
      </w:r>
      <w:r>
        <w:rPr>
          <w:sz w:val="28"/>
        </w:rPr>
        <w:t>pathology.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San</w:t>
      </w:r>
      <w:r>
        <w:rPr>
          <w:spacing w:val="-6"/>
          <w:sz w:val="28"/>
        </w:rPr>
        <w:t xml:space="preserve"> </w:t>
      </w:r>
      <w:r>
        <w:rPr>
          <w:sz w:val="28"/>
        </w:rPr>
        <w:t>Diego,</w:t>
      </w:r>
      <w:r>
        <w:rPr>
          <w:spacing w:val="1"/>
          <w:sz w:val="28"/>
        </w:rPr>
        <w:t xml:space="preserve"> </w:t>
      </w:r>
      <w:r>
        <w:rPr>
          <w:sz w:val="28"/>
        </w:rPr>
        <w:t>1988.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803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ГИС?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ГИС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119">
        <w:r>
          <w:rPr>
            <w:sz w:val="28"/>
          </w:rPr>
          <w:t>www.esri.com/ru-ru/what-is-gis/overview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30.05.2023.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jc w:val="both"/>
        <w:rPr>
          <w:sz w:val="28"/>
        </w:rPr>
      </w:pPr>
      <w:r>
        <w:rPr>
          <w:sz w:val="28"/>
        </w:rPr>
        <w:t>Wright</w:t>
      </w:r>
      <w:r>
        <w:rPr>
          <w:spacing w:val="1"/>
          <w:sz w:val="28"/>
        </w:rPr>
        <w:t xml:space="preserve"> </w:t>
      </w:r>
      <w:r>
        <w:rPr>
          <w:sz w:val="28"/>
        </w:rPr>
        <w:t>D.J.,</w:t>
      </w:r>
      <w:r>
        <w:rPr>
          <w:spacing w:val="1"/>
          <w:sz w:val="28"/>
        </w:rPr>
        <w:t xml:space="preserve"> </w:t>
      </w:r>
      <w:r>
        <w:rPr>
          <w:sz w:val="28"/>
        </w:rPr>
        <w:t>Goodchild</w:t>
      </w:r>
      <w:r>
        <w:rPr>
          <w:spacing w:val="1"/>
          <w:sz w:val="28"/>
        </w:rPr>
        <w:t xml:space="preserve"> </w:t>
      </w:r>
      <w:r>
        <w:rPr>
          <w:sz w:val="28"/>
        </w:rPr>
        <w:t>M.F.,</w:t>
      </w:r>
      <w:r>
        <w:rPr>
          <w:spacing w:val="1"/>
          <w:sz w:val="28"/>
        </w:rPr>
        <w:t xml:space="preserve"> </w:t>
      </w:r>
      <w:r>
        <w:rPr>
          <w:sz w:val="28"/>
        </w:rPr>
        <w:t>Proctor</w:t>
      </w:r>
      <w:r>
        <w:rPr>
          <w:spacing w:val="1"/>
          <w:sz w:val="28"/>
        </w:rPr>
        <w:t xml:space="preserve"> </w:t>
      </w:r>
      <w:r>
        <w:rPr>
          <w:sz w:val="28"/>
        </w:rPr>
        <w:t>J.D.</w:t>
      </w:r>
      <w:r>
        <w:rPr>
          <w:spacing w:val="1"/>
          <w:sz w:val="28"/>
        </w:rPr>
        <w:t xml:space="preserve"> </w:t>
      </w:r>
      <w:r>
        <w:rPr>
          <w:sz w:val="28"/>
        </w:rPr>
        <w:t>GIS:</w:t>
      </w:r>
      <w:r>
        <w:rPr>
          <w:spacing w:val="1"/>
          <w:sz w:val="28"/>
        </w:rPr>
        <w:t xml:space="preserve"> </w:t>
      </w:r>
      <w:r>
        <w:rPr>
          <w:sz w:val="28"/>
        </w:rPr>
        <w:t>Tool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science?</w:t>
      </w:r>
      <w:r>
        <w:rPr>
          <w:spacing w:val="1"/>
          <w:sz w:val="28"/>
        </w:rPr>
        <w:t xml:space="preserve"> </w:t>
      </w:r>
      <w:r>
        <w:rPr>
          <w:sz w:val="28"/>
        </w:rPr>
        <w:t>Demystifying the persistent ambiguity of GIS as" tool" versus" science" // Annals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Association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American</w:t>
      </w:r>
      <w:r>
        <w:rPr>
          <w:spacing w:val="-6"/>
          <w:sz w:val="28"/>
        </w:rPr>
        <w:t xml:space="preserve"> </w:t>
      </w:r>
      <w:r>
        <w:rPr>
          <w:sz w:val="28"/>
        </w:rPr>
        <w:t>Geographers.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1997. –</w:t>
      </w:r>
      <w:r>
        <w:rPr>
          <w:spacing w:val="-1"/>
          <w:sz w:val="28"/>
        </w:rPr>
        <w:t xml:space="preserve"> </w:t>
      </w:r>
      <w:r>
        <w:rPr>
          <w:sz w:val="28"/>
        </w:rPr>
        <w:t>Vol. 87,</w:t>
      </w:r>
      <w:r>
        <w:rPr>
          <w:spacing w:val="1"/>
          <w:sz w:val="28"/>
        </w:rPr>
        <w:t xml:space="preserve"> </w:t>
      </w:r>
      <w:r>
        <w:rPr>
          <w:sz w:val="28"/>
        </w:rPr>
        <w:t>Issue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P. 346-362.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2005"/>
        </w:tabs>
        <w:ind w:left="799" w:right="226" w:firstLine="710"/>
        <w:jc w:val="both"/>
        <w:rPr>
          <w:sz w:val="28"/>
        </w:rPr>
      </w:pPr>
      <w:r>
        <w:rPr>
          <w:sz w:val="28"/>
        </w:rPr>
        <w:t>Harley</w:t>
      </w:r>
      <w:r>
        <w:rPr>
          <w:spacing w:val="1"/>
          <w:sz w:val="28"/>
        </w:rPr>
        <w:t xml:space="preserve"> </w:t>
      </w:r>
      <w:r>
        <w:rPr>
          <w:sz w:val="28"/>
        </w:rPr>
        <w:t>J.B.,</w:t>
      </w:r>
      <w:r>
        <w:rPr>
          <w:spacing w:val="1"/>
          <w:sz w:val="28"/>
        </w:rPr>
        <w:t xml:space="preserve"> </w:t>
      </w:r>
      <w:r>
        <w:rPr>
          <w:sz w:val="28"/>
        </w:rPr>
        <w:t>Woodward</w:t>
      </w:r>
      <w:r>
        <w:rPr>
          <w:spacing w:val="1"/>
          <w:sz w:val="28"/>
        </w:rPr>
        <w:t xml:space="preserve"> </w:t>
      </w:r>
      <w:r>
        <w:rPr>
          <w:sz w:val="28"/>
        </w:rPr>
        <w:t>D.</w:t>
      </w:r>
      <w:r>
        <w:rPr>
          <w:spacing w:val="1"/>
          <w:sz w:val="28"/>
        </w:rPr>
        <w:t xml:space="preserve"> </w:t>
      </w:r>
      <w:r>
        <w:rPr>
          <w:sz w:val="28"/>
        </w:rPr>
        <w:t>Why</w:t>
      </w:r>
      <w:r>
        <w:rPr>
          <w:spacing w:val="1"/>
          <w:sz w:val="28"/>
        </w:rPr>
        <w:t xml:space="preserve"> </w:t>
      </w:r>
      <w:r>
        <w:rPr>
          <w:sz w:val="28"/>
        </w:rPr>
        <w:t>cartography</w:t>
      </w:r>
      <w:r>
        <w:rPr>
          <w:spacing w:val="1"/>
          <w:sz w:val="28"/>
        </w:rPr>
        <w:t xml:space="preserve"> </w:t>
      </w:r>
      <w:r>
        <w:rPr>
          <w:sz w:val="28"/>
        </w:rPr>
        <w:t>needs</w:t>
      </w:r>
      <w:r>
        <w:rPr>
          <w:spacing w:val="1"/>
          <w:sz w:val="28"/>
        </w:rPr>
        <w:t xml:space="preserve"> </w:t>
      </w:r>
      <w:r>
        <w:rPr>
          <w:sz w:val="28"/>
        </w:rPr>
        <w:t>its</w:t>
      </w:r>
      <w:r>
        <w:rPr>
          <w:spacing w:val="1"/>
          <w:sz w:val="28"/>
        </w:rPr>
        <w:t xml:space="preserve"> </w:t>
      </w:r>
      <w:r>
        <w:rPr>
          <w:sz w:val="28"/>
        </w:rPr>
        <w:t>history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American</w:t>
      </w:r>
      <w:r>
        <w:rPr>
          <w:spacing w:val="-4"/>
          <w:sz w:val="28"/>
        </w:rPr>
        <w:t xml:space="preserve"> </w:t>
      </w:r>
      <w:r>
        <w:rPr>
          <w:sz w:val="28"/>
        </w:rPr>
        <w:t>Cartographer.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1989.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16,</w:t>
      </w:r>
      <w:r>
        <w:rPr>
          <w:spacing w:val="3"/>
          <w:sz w:val="28"/>
        </w:rPr>
        <w:t xml:space="preserve"> </w:t>
      </w:r>
      <w:r>
        <w:rPr>
          <w:sz w:val="28"/>
        </w:rPr>
        <w:t>Issue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5-15.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4" w:firstLine="710"/>
        <w:jc w:val="both"/>
        <w:rPr>
          <w:sz w:val="28"/>
        </w:rPr>
      </w:pPr>
      <w:r>
        <w:rPr>
          <w:sz w:val="28"/>
        </w:rPr>
        <w:t>Campbell J.E., Shin M. Essentials of geographic information systems. –</w:t>
      </w:r>
      <w:r>
        <w:rPr>
          <w:spacing w:val="1"/>
          <w:sz w:val="28"/>
        </w:rPr>
        <w:t xml:space="preserve"> </w:t>
      </w:r>
      <w:r>
        <w:rPr>
          <w:sz w:val="28"/>
        </w:rPr>
        <w:t>Washington,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260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34" w:firstLine="710"/>
        <w:jc w:val="both"/>
        <w:rPr>
          <w:sz w:val="28"/>
        </w:rPr>
      </w:pPr>
      <w:r>
        <w:rPr>
          <w:sz w:val="28"/>
        </w:rPr>
        <w:t>Huisman O., de By R. A. Principles of geographic information systems: an</w:t>
      </w:r>
      <w:r>
        <w:rPr>
          <w:spacing w:val="1"/>
          <w:sz w:val="28"/>
        </w:rPr>
        <w:t xml:space="preserve"> </w:t>
      </w:r>
      <w:r>
        <w:rPr>
          <w:sz w:val="28"/>
        </w:rPr>
        <w:t>introductory</w:t>
      </w:r>
      <w:r>
        <w:rPr>
          <w:spacing w:val="-4"/>
          <w:sz w:val="28"/>
        </w:rPr>
        <w:t xml:space="preserve"> </w:t>
      </w:r>
      <w:r>
        <w:rPr>
          <w:sz w:val="28"/>
        </w:rPr>
        <w:t>textbook.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before="1"/>
        <w:ind w:left="799" w:right="222" w:firstLine="710"/>
        <w:jc w:val="both"/>
        <w:rPr>
          <w:sz w:val="28"/>
        </w:rPr>
      </w:pPr>
      <w:r>
        <w:rPr>
          <w:sz w:val="28"/>
        </w:rPr>
        <w:t>Shellito B.A. Introduction to geospatial technologies. – NY.: WH Freeman</w:t>
      </w:r>
      <w:r>
        <w:rPr>
          <w:spacing w:val="1"/>
          <w:sz w:val="28"/>
        </w:rPr>
        <w:t xml:space="preserve"> </w:t>
      </w:r>
      <w:r>
        <w:rPr>
          <w:sz w:val="28"/>
        </w:rPr>
        <w:t>and Company,</w:t>
      </w:r>
      <w:r>
        <w:rPr>
          <w:spacing w:val="4"/>
          <w:sz w:val="28"/>
        </w:rPr>
        <w:t xml:space="preserve"> </w:t>
      </w:r>
      <w:r>
        <w:rPr>
          <w:sz w:val="28"/>
        </w:rPr>
        <w:t>2012.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469 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322" w:lineRule="exact"/>
        <w:jc w:val="both"/>
        <w:rPr>
          <w:sz w:val="28"/>
        </w:rPr>
      </w:pPr>
      <w:r>
        <w:rPr>
          <w:sz w:val="28"/>
        </w:rPr>
        <w:t>Alam</w:t>
      </w:r>
      <w:r>
        <w:rPr>
          <w:spacing w:val="-5"/>
          <w:sz w:val="28"/>
        </w:rPr>
        <w:t xml:space="preserve"> </w:t>
      </w:r>
      <w:r>
        <w:rPr>
          <w:sz w:val="28"/>
        </w:rPr>
        <w:t>B.M.</w:t>
      </w:r>
      <w:r>
        <w:rPr>
          <w:spacing w:val="3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geographic</w:t>
      </w:r>
      <w:r>
        <w:rPr>
          <w:spacing w:val="6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4"/>
          <w:sz w:val="28"/>
        </w:rPr>
        <w:t xml:space="preserve"> </w:t>
      </w:r>
      <w:r>
        <w:rPr>
          <w:sz w:val="28"/>
        </w:rPr>
        <w:t>systems.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Rijeka,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</w:p>
    <w:p w:rsidR="004318D1" w:rsidRDefault="00846877">
      <w:pPr>
        <w:pStyle w:val="a3"/>
        <w:spacing w:line="322" w:lineRule="exact"/>
      </w:pPr>
      <w:r>
        <w:t>– 386 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322" w:lineRule="exact"/>
        <w:rPr>
          <w:sz w:val="28"/>
        </w:rPr>
      </w:pPr>
      <w:r>
        <w:rPr>
          <w:sz w:val="28"/>
        </w:rPr>
        <w:t>Hung</w:t>
      </w:r>
      <w:r>
        <w:rPr>
          <w:spacing w:val="-6"/>
          <w:sz w:val="28"/>
        </w:rPr>
        <w:t xml:space="preserve">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 of</w:t>
      </w:r>
      <w:r>
        <w:rPr>
          <w:spacing w:val="-8"/>
          <w:sz w:val="28"/>
        </w:rPr>
        <w:t xml:space="preserve"> </w:t>
      </w:r>
      <w:r>
        <w:rPr>
          <w:sz w:val="28"/>
        </w:rPr>
        <w:t>spatial</w:t>
      </w:r>
      <w:r>
        <w:rPr>
          <w:spacing w:val="-7"/>
          <w:sz w:val="28"/>
        </w:rPr>
        <w:t xml:space="preserve"> </w:t>
      </w:r>
      <w:r>
        <w:rPr>
          <w:sz w:val="28"/>
        </w:rPr>
        <w:t>statistics.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Rijeka,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1"/>
          <w:sz w:val="28"/>
        </w:rPr>
        <w:t xml:space="preserve"> </w:t>
      </w:r>
      <w:r>
        <w:rPr>
          <w:sz w:val="28"/>
        </w:rPr>
        <w:t>– 156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rPr>
          <w:sz w:val="28"/>
        </w:rPr>
      </w:pPr>
      <w:r>
        <w:rPr>
          <w:sz w:val="28"/>
        </w:rPr>
        <w:t>Paul</w:t>
      </w:r>
      <w:r>
        <w:rPr>
          <w:spacing w:val="3"/>
          <w:sz w:val="28"/>
        </w:rPr>
        <w:t xml:space="preserve"> </w:t>
      </w:r>
      <w:r>
        <w:rPr>
          <w:sz w:val="28"/>
        </w:rPr>
        <w:t>L.</w:t>
      </w:r>
      <w:r>
        <w:rPr>
          <w:spacing w:val="7"/>
          <w:sz w:val="28"/>
        </w:rPr>
        <w:t xml:space="preserve"> </w:t>
      </w:r>
      <w:r>
        <w:rPr>
          <w:sz w:val="28"/>
        </w:rPr>
        <w:t>et</w:t>
      </w:r>
      <w:r>
        <w:rPr>
          <w:spacing w:val="4"/>
          <w:sz w:val="28"/>
        </w:rPr>
        <w:t xml:space="preserve"> </w:t>
      </w:r>
      <w:r>
        <w:rPr>
          <w:sz w:val="28"/>
        </w:rPr>
        <w:t>al.</w:t>
      </w:r>
      <w:r>
        <w:rPr>
          <w:spacing w:val="6"/>
          <w:sz w:val="28"/>
        </w:rPr>
        <w:t xml:space="preserve"> </w:t>
      </w:r>
      <w:r>
        <w:rPr>
          <w:sz w:val="28"/>
        </w:rPr>
        <w:t>Geographic</w:t>
      </w:r>
      <w:r>
        <w:rPr>
          <w:spacing w:val="10"/>
          <w:sz w:val="28"/>
        </w:rPr>
        <w:t xml:space="preserve"> </w:t>
      </w:r>
      <w:r>
        <w:rPr>
          <w:sz w:val="28"/>
        </w:rPr>
        <w:t>information systems</w:t>
      </w:r>
      <w:r>
        <w:rPr>
          <w:spacing w:val="7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science.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Hoboken,</w:t>
      </w:r>
      <w:r>
        <w:rPr>
          <w:spacing w:val="6"/>
          <w:sz w:val="28"/>
        </w:rPr>
        <w:t xml:space="preserve"> </w:t>
      </w:r>
      <w:r>
        <w:rPr>
          <w:sz w:val="28"/>
        </w:rPr>
        <w:t>NJ:</w:t>
      </w:r>
      <w:r>
        <w:rPr>
          <w:spacing w:val="-67"/>
          <w:sz w:val="28"/>
        </w:rPr>
        <w:t xml:space="preserve"> </w:t>
      </w:r>
      <w:r>
        <w:rPr>
          <w:sz w:val="28"/>
        </w:rPr>
        <w:t>Wiley</w:t>
      </w:r>
      <w:r>
        <w:rPr>
          <w:spacing w:val="-3"/>
          <w:sz w:val="28"/>
        </w:rPr>
        <w:t xml:space="preserve"> </w:t>
      </w:r>
      <w:r>
        <w:rPr>
          <w:sz w:val="28"/>
        </w:rPr>
        <w:t>edition,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477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4" w:firstLine="710"/>
        <w:rPr>
          <w:sz w:val="28"/>
        </w:rPr>
      </w:pPr>
      <w:r>
        <w:rPr>
          <w:sz w:val="28"/>
        </w:rPr>
        <w:t>Paul B. GIS fundamentals: a first text on geographic information systems. –</w:t>
      </w:r>
      <w:r>
        <w:rPr>
          <w:spacing w:val="-67"/>
          <w:sz w:val="28"/>
        </w:rPr>
        <w:t xml:space="preserve"> </w:t>
      </w:r>
      <w:r>
        <w:rPr>
          <w:sz w:val="28"/>
        </w:rPr>
        <w:t>White</w:t>
      </w:r>
      <w:r>
        <w:rPr>
          <w:spacing w:val="1"/>
          <w:sz w:val="28"/>
        </w:rPr>
        <w:t xml:space="preserve"> </w:t>
      </w:r>
      <w:r>
        <w:rPr>
          <w:sz w:val="28"/>
        </w:rPr>
        <w:t>Bear</w:t>
      </w:r>
      <w:r>
        <w:rPr>
          <w:spacing w:val="5"/>
          <w:sz w:val="28"/>
        </w:rPr>
        <w:t xml:space="preserve"> </w:t>
      </w:r>
      <w:r>
        <w:rPr>
          <w:sz w:val="28"/>
        </w:rPr>
        <w:t>Lake,</w:t>
      </w:r>
      <w:r>
        <w:rPr>
          <w:spacing w:val="3"/>
          <w:sz w:val="28"/>
        </w:rPr>
        <w:t xml:space="preserve"> </w:t>
      </w:r>
      <w:r>
        <w:rPr>
          <w:sz w:val="28"/>
        </w:rPr>
        <w:t>Minn.,</w:t>
      </w:r>
      <w:r>
        <w:rPr>
          <w:spacing w:val="4"/>
          <w:sz w:val="28"/>
        </w:rPr>
        <w:t xml:space="preserve"> </w:t>
      </w:r>
      <w:r>
        <w:rPr>
          <w:sz w:val="28"/>
        </w:rPr>
        <w:t>2002.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412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321" w:lineRule="exact"/>
        <w:rPr>
          <w:sz w:val="28"/>
        </w:rPr>
      </w:pPr>
      <w:r>
        <w:rPr>
          <w:sz w:val="28"/>
        </w:rPr>
        <w:t>Price</w:t>
      </w:r>
      <w:r>
        <w:rPr>
          <w:spacing w:val="-3"/>
          <w:sz w:val="28"/>
        </w:rPr>
        <w:t xml:space="preserve"> </w:t>
      </w:r>
      <w:r>
        <w:rPr>
          <w:sz w:val="28"/>
        </w:rPr>
        <w:t>M.H. Mastering</w:t>
      </w:r>
      <w:r>
        <w:rPr>
          <w:spacing w:val="-3"/>
          <w:sz w:val="28"/>
        </w:rPr>
        <w:t xml:space="preserve"> </w:t>
      </w:r>
      <w:r>
        <w:rPr>
          <w:sz w:val="28"/>
        </w:rPr>
        <w:t>ArcGIS</w:t>
      </w:r>
      <w:r>
        <w:rPr>
          <w:spacing w:val="-4"/>
          <w:sz w:val="28"/>
        </w:rPr>
        <w:t xml:space="preserve"> </w:t>
      </w:r>
      <w:r>
        <w:rPr>
          <w:sz w:val="28"/>
        </w:rPr>
        <w:t>Pro.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NY.:</w:t>
      </w:r>
      <w:r>
        <w:rPr>
          <w:spacing w:val="-3"/>
          <w:sz w:val="28"/>
        </w:rPr>
        <w:t xml:space="preserve"> </w:t>
      </w:r>
      <w:r>
        <w:rPr>
          <w:sz w:val="28"/>
        </w:rPr>
        <w:t>McGraw</w:t>
      </w:r>
      <w:r>
        <w:rPr>
          <w:spacing w:val="-2"/>
          <w:sz w:val="28"/>
        </w:rPr>
        <w:t xml:space="preserve"> </w:t>
      </w:r>
      <w:r>
        <w:rPr>
          <w:sz w:val="28"/>
        </w:rPr>
        <w:t>Hill, 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436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rPr>
          <w:sz w:val="28"/>
        </w:rPr>
      </w:pPr>
      <w:r>
        <w:rPr>
          <w:sz w:val="28"/>
        </w:rPr>
        <w:t>Chang</w:t>
      </w:r>
      <w:r>
        <w:rPr>
          <w:spacing w:val="48"/>
          <w:sz w:val="28"/>
        </w:rPr>
        <w:t xml:space="preserve"> </w:t>
      </w:r>
      <w:r>
        <w:rPr>
          <w:sz w:val="28"/>
        </w:rPr>
        <w:t>K.</w:t>
      </w:r>
      <w:r>
        <w:rPr>
          <w:spacing w:val="56"/>
          <w:sz w:val="28"/>
        </w:rPr>
        <w:t xml:space="preserve"> </w:t>
      </w:r>
      <w:r>
        <w:rPr>
          <w:sz w:val="28"/>
        </w:rPr>
        <w:t>T.</w:t>
      </w:r>
      <w:r>
        <w:rPr>
          <w:spacing w:val="51"/>
          <w:sz w:val="28"/>
        </w:rPr>
        <w:t xml:space="preserve"> </w:t>
      </w:r>
      <w:r>
        <w:rPr>
          <w:sz w:val="28"/>
        </w:rPr>
        <w:t>Introduction</w:t>
      </w:r>
      <w:r>
        <w:rPr>
          <w:spacing w:val="48"/>
          <w:sz w:val="28"/>
        </w:rPr>
        <w:t xml:space="preserve"> </w:t>
      </w:r>
      <w:r>
        <w:rPr>
          <w:sz w:val="28"/>
        </w:rPr>
        <w:t>to</w:t>
      </w:r>
      <w:r>
        <w:rPr>
          <w:spacing w:val="53"/>
          <w:sz w:val="28"/>
        </w:rPr>
        <w:t xml:space="preserve"> </w:t>
      </w:r>
      <w:r>
        <w:rPr>
          <w:sz w:val="28"/>
        </w:rPr>
        <w:t>geographic</w:t>
      </w:r>
      <w:r>
        <w:rPr>
          <w:spacing w:val="55"/>
          <w:sz w:val="28"/>
        </w:rPr>
        <w:t xml:space="preserve"> </w:t>
      </w:r>
      <w:r>
        <w:rPr>
          <w:sz w:val="28"/>
        </w:rPr>
        <w:t>information</w:t>
      </w:r>
      <w:r>
        <w:rPr>
          <w:spacing w:val="44"/>
          <w:sz w:val="28"/>
        </w:rPr>
        <w:t xml:space="preserve"> </w:t>
      </w:r>
      <w:r>
        <w:rPr>
          <w:sz w:val="28"/>
        </w:rPr>
        <w:t>systems.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Boston:</w:t>
      </w:r>
      <w:r>
        <w:rPr>
          <w:spacing w:val="-67"/>
          <w:sz w:val="28"/>
        </w:rPr>
        <w:t xml:space="preserve"> </w:t>
      </w:r>
      <w:r>
        <w:rPr>
          <w:sz w:val="28"/>
        </w:rPr>
        <w:t>McGraw-Hill,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450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242" w:lineRule="auto"/>
        <w:ind w:left="799" w:right="231" w:firstLine="710"/>
        <w:rPr>
          <w:sz w:val="28"/>
        </w:rPr>
      </w:pPr>
      <w:r>
        <w:rPr>
          <w:sz w:val="28"/>
        </w:rPr>
        <w:t>Millington</w:t>
      </w:r>
      <w:r>
        <w:rPr>
          <w:spacing w:val="38"/>
          <w:sz w:val="28"/>
        </w:rPr>
        <w:t xml:space="preserve"> </w:t>
      </w:r>
      <w:r>
        <w:rPr>
          <w:sz w:val="28"/>
        </w:rPr>
        <w:t>A.C.,</w:t>
      </w:r>
      <w:r>
        <w:rPr>
          <w:spacing w:val="40"/>
          <w:sz w:val="28"/>
        </w:rPr>
        <w:t xml:space="preserve"> </w:t>
      </w:r>
      <w:r>
        <w:rPr>
          <w:sz w:val="28"/>
        </w:rPr>
        <w:t>Walsh</w:t>
      </w:r>
      <w:r>
        <w:rPr>
          <w:spacing w:val="33"/>
          <w:sz w:val="28"/>
        </w:rPr>
        <w:t xml:space="preserve"> </w:t>
      </w:r>
      <w:r>
        <w:rPr>
          <w:sz w:val="28"/>
        </w:rPr>
        <w:t>S.J.,</w:t>
      </w:r>
      <w:r>
        <w:rPr>
          <w:spacing w:val="40"/>
          <w:sz w:val="28"/>
        </w:rPr>
        <w:t xml:space="preserve"> </w:t>
      </w:r>
      <w:r>
        <w:rPr>
          <w:sz w:val="28"/>
        </w:rPr>
        <w:t>Osborne</w:t>
      </w:r>
      <w:r>
        <w:rPr>
          <w:spacing w:val="38"/>
          <w:sz w:val="28"/>
        </w:rPr>
        <w:t xml:space="preserve"> </w:t>
      </w:r>
      <w:r>
        <w:rPr>
          <w:sz w:val="28"/>
        </w:rPr>
        <w:t>P.E.</w:t>
      </w:r>
      <w:r>
        <w:rPr>
          <w:spacing w:val="40"/>
          <w:sz w:val="28"/>
        </w:rPr>
        <w:t xml:space="preserve"> </w:t>
      </w:r>
      <w:r>
        <w:rPr>
          <w:sz w:val="28"/>
        </w:rPr>
        <w:t>GIS</w:t>
      </w:r>
      <w:r>
        <w:rPr>
          <w:spacing w:val="36"/>
          <w:sz w:val="28"/>
        </w:rPr>
        <w:t xml:space="preserve"> </w:t>
      </w:r>
      <w:r>
        <w:rPr>
          <w:sz w:val="28"/>
        </w:rPr>
        <w:t>and</w:t>
      </w:r>
      <w:r>
        <w:rPr>
          <w:spacing w:val="38"/>
          <w:sz w:val="28"/>
        </w:rPr>
        <w:t xml:space="preserve"> </w:t>
      </w:r>
      <w:r>
        <w:rPr>
          <w:sz w:val="28"/>
        </w:rPr>
        <w:t>remote</w:t>
      </w:r>
      <w:r>
        <w:rPr>
          <w:spacing w:val="38"/>
          <w:sz w:val="28"/>
        </w:rPr>
        <w:t xml:space="preserve"> </w:t>
      </w:r>
      <w:r>
        <w:rPr>
          <w:sz w:val="28"/>
        </w:rPr>
        <w:t>sensing</w:t>
      </w:r>
      <w:r>
        <w:rPr>
          <w:spacing w:val="-67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biogeography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ecology.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NY.:</w:t>
      </w:r>
      <w:r>
        <w:rPr>
          <w:spacing w:val="-5"/>
          <w:sz w:val="28"/>
        </w:rPr>
        <w:t xml:space="preserve"> </w:t>
      </w:r>
      <w:r>
        <w:rPr>
          <w:sz w:val="28"/>
        </w:rPr>
        <w:t>Springer,</w:t>
      </w:r>
      <w:r>
        <w:rPr>
          <w:spacing w:val="2"/>
          <w:sz w:val="28"/>
        </w:rPr>
        <w:t xml:space="preserve"> </w:t>
      </w:r>
      <w:r>
        <w:rPr>
          <w:sz w:val="28"/>
        </w:rPr>
        <w:t>2013.</w:t>
      </w:r>
      <w:r>
        <w:rPr>
          <w:spacing w:val="4"/>
          <w:sz w:val="28"/>
        </w:rPr>
        <w:t xml:space="preserve"> </w:t>
      </w:r>
      <w:r>
        <w:rPr>
          <w:sz w:val="28"/>
        </w:rPr>
        <w:t>– 333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</w:p>
    <w:p w:rsidR="004318D1" w:rsidRDefault="004318D1">
      <w:pPr>
        <w:spacing w:line="242" w:lineRule="auto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before="67"/>
        <w:ind w:left="799" w:right="224" w:firstLine="710"/>
        <w:jc w:val="both"/>
        <w:rPr>
          <w:sz w:val="28"/>
        </w:rPr>
      </w:pPr>
      <w:r>
        <w:rPr>
          <w:sz w:val="28"/>
        </w:rPr>
        <w:lastRenderedPageBreak/>
        <w:t>Dale</w:t>
      </w:r>
      <w:r>
        <w:rPr>
          <w:spacing w:val="1"/>
          <w:sz w:val="28"/>
        </w:rPr>
        <w:t xml:space="preserve"> </w:t>
      </w:r>
      <w:r>
        <w:rPr>
          <w:sz w:val="28"/>
        </w:rPr>
        <w:t>M.R.T.,</w:t>
      </w:r>
      <w:r>
        <w:rPr>
          <w:spacing w:val="1"/>
          <w:sz w:val="28"/>
        </w:rPr>
        <w:t xml:space="preserve"> </w:t>
      </w:r>
      <w:r>
        <w:rPr>
          <w:sz w:val="28"/>
        </w:rPr>
        <w:t>Fortin</w:t>
      </w:r>
      <w:r>
        <w:rPr>
          <w:spacing w:val="1"/>
          <w:sz w:val="28"/>
        </w:rPr>
        <w:t xml:space="preserve"> </w:t>
      </w:r>
      <w:r>
        <w:rPr>
          <w:sz w:val="28"/>
        </w:rPr>
        <w:t>M.J.</w:t>
      </w:r>
      <w:r>
        <w:rPr>
          <w:spacing w:val="1"/>
          <w:sz w:val="28"/>
        </w:rPr>
        <w:t xml:space="preserve"> </w:t>
      </w:r>
      <w:r>
        <w:rPr>
          <w:sz w:val="28"/>
        </w:rPr>
        <w:t>Spatial</w:t>
      </w:r>
      <w:r>
        <w:rPr>
          <w:spacing w:val="1"/>
          <w:sz w:val="28"/>
        </w:rPr>
        <w:t xml:space="preserve"> </w:t>
      </w:r>
      <w:r>
        <w:rPr>
          <w:sz w:val="28"/>
        </w:rPr>
        <w:t>analysis: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guide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ecologists.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Cambridge,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438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30" w:firstLine="710"/>
        <w:jc w:val="both"/>
        <w:rPr>
          <w:sz w:val="28"/>
        </w:rPr>
      </w:pPr>
      <w:r>
        <w:rPr>
          <w:sz w:val="28"/>
        </w:rPr>
        <w:t>Geospatial</w:t>
      </w:r>
      <w:r>
        <w:rPr>
          <w:spacing w:val="1"/>
          <w:sz w:val="28"/>
        </w:rPr>
        <w:t xml:space="preserve"> </w:t>
      </w:r>
      <w:r>
        <w:rPr>
          <w:sz w:val="28"/>
        </w:rPr>
        <w:t>Analysis</w:t>
      </w:r>
      <w:r>
        <w:rPr>
          <w:spacing w:val="1"/>
          <w:sz w:val="28"/>
        </w:rPr>
        <w:t xml:space="preserve"> </w:t>
      </w:r>
      <w:r>
        <w:rPr>
          <w:sz w:val="28"/>
        </w:rPr>
        <w:t>6th</w:t>
      </w:r>
      <w:r>
        <w:rPr>
          <w:spacing w:val="1"/>
          <w:sz w:val="28"/>
        </w:rPr>
        <w:t xml:space="preserve"> </w:t>
      </w:r>
      <w:r>
        <w:rPr>
          <w:sz w:val="28"/>
        </w:rPr>
        <w:t>Edition,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update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Smith,</w:t>
      </w:r>
      <w:r>
        <w:rPr>
          <w:spacing w:val="1"/>
          <w:sz w:val="28"/>
        </w:rPr>
        <w:t xml:space="preserve"> </w:t>
      </w:r>
      <w:r>
        <w:rPr>
          <w:sz w:val="28"/>
        </w:rPr>
        <w:t>Goodchild,</w:t>
      </w:r>
      <w:r>
        <w:rPr>
          <w:spacing w:val="1"/>
          <w:sz w:val="28"/>
        </w:rPr>
        <w:t xml:space="preserve"> </w:t>
      </w:r>
      <w:r>
        <w:rPr>
          <w:sz w:val="28"/>
        </w:rPr>
        <w:t>Longley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Colleagues</w:t>
      </w:r>
      <w:r>
        <w:rPr>
          <w:spacing w:val="4"/>
          <w:sz w:val="28"/>
        </w:rPr>
        <w:t xml:space="preserve"> </w:t>
      </w:r>
      <w:r>
        <w:rPr>
          <w:sz w:val="28"/>
        </w:rPr>
        <w:t>//</w:t>
      </w:r>
      <w:r>
        <w:rPr>
          <w:spacing w:val="2"/>
          <w:sz w:val="28"/>
        </w:rPr>
        <w:t xml:space="preserve"> </w:t>
      </w:r>
      <w:hyperlink r:id="rId120">
        <w:r>
          <w:rPr>
            <w:sz w:val="28"/>
          </w:rPr>
          <w:t>https://spatialanalysisonline.com/HTML.</w:t>
        </w:r>
        <w:r>
          <w:rPr>
            <w:spacing w:val="6"/>
            <w:sz w:val="28"/>
          </w:rPr>
          <w:t xml:space="preserve"> </w:t>
        </w:r>
        <w:r>
          <w:rPr>
            <w:sz w:val="28"/>
          </w:rPr>
          <w:t>30.05.2023</w:t>
        </w:r>
      </w:hyperlink>
      <w:r>
        <w:rPr>
          <w:sz w:val="28"/>
        </w:rPr>
        <w:t>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before="4"/>
        <w:ind w:left="799" w:right="223" w:firstLine="710"/>
        <w:jc w:val="both"/>
        <w:rPr>
          <w:sz w:val="28"/>
        </w:rPr>
      </w:pPr>
      <w:r>
        <w:rPr>
          <w:sz w:val="28"/>
        </w:rPr>
        <w:t>Гусева А.В. Геоинформационные системы // Горный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аналитический бюллетень.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50-55.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jc w:val="both"/>
        <w:rPr>
          <w:sz w:val="28"/>
        </w:rPr>
      </w:pPr>
      <w:r>
        <w:rPr>
          <w:sz w:val="28"/>
        </w:rPr>
        <w:t>Самардак А.С. Геоинформационные системы. – Владивосток, 2005. –</w:t>
      </w:r>
      <w:r>
        <w:rPr>
          <w:spacing w:val="1"/>
          <w:sz w:val="28"/>
        </w:rPr>
        <w:t xml:space="preserve"> </w:t>
      </w:r>
      <w:r>
        <w:rPr>
          <w:sz w:val="28"/>
        </w:rPr>
        <w:t>124 с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5" w:firstLine="710"/>
        <w:jc w:val="both"/>
        <w:rPr>
          <w:sz w:val="28"/>
        </w:rPr>
      </w:pPr>
      <w:r>
        <w:rPr>
          <w:sz w:val="28"/>
        </w:rPr>
        <w:t>Кащенко Н.А., Попов Е.В., Чечин А.В. Геоинформационные системы: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учебн.</w:t>
      </w:r>
      <w:r>
        <w:rPr>
          <w:spacing w:val="2"/>
          <w:sz w:val="28"/>
        </w:rPr>
        <w:t xml:space="preserve"> </w:t>
      </w:r>
      <w:r>
        <w:rPr>
          <w:sz w:val="28"/>
        </w:rPr>
        <w:t>пос.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5"/>
          <w:sz w:val="28"/>
        </w:rPr>
        <w:t xml:space="preserve"> </w:t>
      </w:r>
      <w:r>
        <w:rPr>
          <w:sz w:val="28"/>
        </w:rPr>
        <w:t>Новгород,</w:t>
      </w:r>
      <w:r>
        <w:rPr>
          <w:spacing w:val="5"/>
          <w:sz w:val="28"/>
        </w:rPr>
        <w:t xml:space="preserve"> </w:t>
      </w:r>
      <w:r>
        <w:rPr>
          <w:sz w:val="28"/>
        </w:rPr>
        <w:t>2012.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129 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5" w:firstLine="710"/>
        <w:jc w:val="both"/>
        <w:rPr>
          <w:sz w:val="28"/>
        </w:rPr>
      </w:pPr>
      <w:r>
        <w:rPr>
          <w:sz w:val="28"/>
        </w:rPr>
        <w:t>Арестова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А.Ю. и др. Применение ГИС-технологий для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каскадов</w:t>
      </w:r>
      <w:r>
        <w:rPr>
          <w:spacing w:val="1"/>
          <w:sz w:val="28"/>
        </w:rPr>
        <w:t xml:space="preserve"> </w:t>
      </w:r>
      <w:r>
        <w:rPr>
          <w:sz w:val="28"/>
        </w:rPr>
        <w:t>ГЭС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7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2020.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Т.</w:t>
      </w:r>
      <w:r>
        <w:rPr>
          <w:spacing w:val="7"/>
          <w:sz w:val="28"/>
        </w:rPr>
        <w:t xml:space="preserve"> </w:t>
      </w:r>
      <w:r>
        <w:rPr>
          <w:sz w:val="28"/>
        </w:rPr>
        <w:t>13,</w:t>
      </w:r>
    </w:p>
    <w:p w:rsidR="004318D1" w:rsidRDefault="00846877">
      <w:pPr>
        <w:pStyle w:val="a3"/>
        <w:spacing w:line="321" w:lineRule="exact"/>
      </w:pPr>
      <w:r>
        <w:t>№6.</w:t>
      </w:r>
      <w:r>
        <w:rPr>
          <w:spacing w:val="1"/>
        </w:rPr>
        <w:t xml:space="preserve"> </w:t>
      </w:r>
      <w:r>
        <w:t>– С.</w:t>
      </w:r>
      <w:r>
        <w:rPr>
          <w:spacing w:val="1"/>
        </w:rPr>
        <w:t xml:space="preserve"> </w:t>
      </w:r>
      <w:r>
        <w:t>732-744.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7" w:firstLine="710"/>
        <w:rPr>
          <w:sz w:val="28"/>
        </w:rPr>
      </w:pPr>
      <w:r>
        <w:rPr>
          <w:sz w:val="28"/>
        </w:rPr>
        <w:t>Гурьянова</w:t>
      </w:r>
      <w:r>
        <w:rPr>
          <w:spacing w:val="7"/>
          <w:sz w:val="28"/>
        </w:rPr>
        <w:t xml:space="preserve"> </w:t>
      </w:r>
      <w:r>
        <w:rPr>
          <w:sz w:val="28"/>
        </w:rPr>
        <w:t>Л.В.</w:t>
      </w:r>
      <w:r>
        <w:rPr>
          <w:spacing w:val="8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ГИС:</w:t>
      </w:r>
      <w:r>
        <w:rPr>
          <w:spacing w:val="5"/>
          <w:sz w:val="28"/>
        </w:rPr>
        <w:t xml:space="preserve"> </w:t>
      </w:r>
      <w:r>
        <w:rPr>
          <w:sz w:val="28"/>
        </w:rPr>
        <w:t>учеб.-метод.</w:t>
      </w:r>
      <w:r>
        <w:rPr>
          <w:spacing w:val="8"/>
          <w:sz w:val="28"/>
        </w:rPr>
        <w:t xml:space="preserve"> </w:t>
      </w:r>
      <w:r>
        <w:rPr>
          <w:sz w:val="28"/>
        </w:rPr>
        <w:t>пос.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Новополоцк,</w:t>
      </w:r>
      <w:r>
        <w:rPr>
          <w:spacing w:val="-67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242" w:lineRule="auto"/>
        <w:ind w:left="799" w:right="222" w:firstLine="710"/>
        <w:rPr>
          <w:sz w:val="28"/>
        </w:rPr>
      </w:pPr>
      <w:r>
        <w:rPr>
          <w:sz w:val="28"/>
        </w:rPr>
        <w:t>Ковин</w:t>
      </w:r>
      <w:r>
        <w:rPr>
          <w:spacing w:val="13"/>
          <w:sz w:val="28"/>
        </w:rPr>
        <w:t xml:space="preserve"> </w:t>
      </w:r>
      <w:r>
        <w:rPr>
          <w:sz w:val="28"/>
        </w:rPr>
        <w:t>Р.В.,</w:t>
      </w:r>
      <w:r>
        <w:rPr>
          <w:spacing w:val="17"/>
          <w:sz w:val="28"/>
        </w:rPr>
        <w:t xml:space="preserve"> </w:t>
      </w:r>
      <w:r>
        <w:rPr>
          <w:sz w:val="28"/>
        </w:rPr>
        <w:t>Марков</w:t>
      </w:r>
      <w:r>
        <w:rPr>
          <w:spacing w:val="13"/>
          <w:sz w:val="28"/>
        </w:rPr>
        <w:t xml:space="preserve"> </w:t>
      </w:r>
      <w:r>
        <w:rPr>
          <w:sz w:val="28"/>
        </w:rPr>
        <w:t>Н.Г.</w:t>
      </w:r>
      <w:r>
        <w:rPr>
          <w:spacing w:val="17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Томск:</w:t>
      </w:r>
      <w:r>
        <w:rPr>
          <w:spacing w:val="-4"/>
          <w:sz w:val="28"/>
        </w:rPr>
        <w:t xml:space="preserve"> </w:t>
      </w:r>
      <w:r>
        <w:rPr>
          <w:sz w:val="28"/>
        </w:rPr>
        <w:t>Томский политех.</w:t>
      </w:r>
      <w:r>
        <w:rPr>
          <w:spacing w:val="3"/>
          <w:sz w:val="28"/>
        </w:rPr>
        <w:t xml:space="preserve"> </w:t>
      </w:r>
      <w:r>
        <w:rPr>
          <w:sz w:val="28"/>
        </w:rPr>
        <w:t>ун-т.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267 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319" w:lineRule="exact"/>
        <w:rPr>
          <w:sz w:val="28"/>
        </w:rPr>
      </w:pPr>
      <w:r>
        <w:rPr>
          <w:sz w:val="28"/>
        </w:rPr>
        <w:t>Журкин</w:t>
      </w:r>
      <w:r>
        <w:rPr>
          <w:spacing w:val="4"/>
          <w:sz w:val="28"/>
        </w:rPr>
        <w:t xml:space="preserve"> </w:t>
      </w:r>
      <w:r>
        <w:rPr>
          <w:sz w:val="28"/>
        </w:rPr>
        <w:t>И.Г.,</w:t>
      </w:r>
      <w:r>
        <w:rPr>
          <w:spacing w:val="-2"/>
          <w:sz w:val="28"/>
        </w:rPr>
        <w:t xml:space="preserve"> </w:t>
      </w:r>
      <w:r>
        <w:rPr>
          <w:sz w:val="28"/>
        </w:rPr>
        <w:t>Шайтура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2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7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</w:p>
    <w:p w:rsidR="004318D1" w:rsidRDefault="00846877">
      <w:pPr>
        <w:pStyle w:val="a3"/>
        <w:jc w:val="left"/>
      </w:pPr>
      <w:r>
        <w:t>– 272 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7" w:firstLine="710"/>
        <w:jc w:val="both"/>
        <w:rPr>
          <w:sz w:val="28"/>
        </w:rPr>
      </w:pPr>
      <w:r>
        <w:rPr>
          <w:sz w:val="28"/>
        </w:rPr>
        <w:t>Колпакова О. П. Применение геоинформационных систем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земельного надзора // Наука и образование: опыт,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 развития:</w:t>
      </w:r>
      <w:r>
        <w:rPr>
          <w:spacing w:val="-5"/>
          <w:sz w:val="28"/>
        </w:rPr>
        <w:t xml:space="preserve"> </w:t>
      </w:r>
      <w:r>
        <w:rPr>
          <w:sz w:val="28"/>
        </w:rPr>
        <w:t>ст.</w:t>
      </w:r>
      <w:r>
        <w:rPr>
          <w:spacing w:val="3"/>
          <w:sz w:val="28"/>
        </w:rPr>
        <w:t xml:space="preserve"> </w:t>
      </w:r>
      <w:r>
        <w:rPr>
          <w:sz w:val="28"/>
        </w:rPr>
        <w:t>сб.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5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51-55.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32" w:firstLine="710"/>
        <w:jc w:val="both"/>
        <w:rPr>
          <w:sz w:val="28"/>
        </w:rPr>
      </w:pPr>
      <w:r>
        <w:rPr>
          <w:sz w:val="28"/>
        </w:rPr>
        <w:t>Замай С.С., Якубайлик О.Э. Программное обеспечение и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4"/>
          <w:sz w:val="28"/>
        </w:rPr>
        <w:t xml:space="preserve"> </w:t>
      </w:r>
      <w:r>
        <w:rPr>
          <w:sz w:val="28"/>
        </w:rPr>
        <w:t>1998.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9" w:firstLine="710"/>
        <w:jc w:val="both"/>
        <w:rPr>
          <w:sz w:val="28"/>
        </w:rPr>
      </w:pPr>
      <w:r>
        <w:rPr>
          <w:sz w:val="28"/>
        </w:rPr>
        <w:t>Amankulova N., Molmakova M., Karimova G. Artificial Intelligence and</w:t>
      </w:r>
      <w:r>
        <w:rPr>
          <w:spacing w:val="1"/>
          <w:sz w:val="28"/>
        </w:rPr>
        <w:t xml:space="preserve"> </w:t>
      </w:r>
      <w:r>
        <w:rPr>
          <w:sz w:val="28"/>
        </w:rPr>
        <w:t>Geoinformation</w:t>
      </w:r>
      <w:r>
        <w:rPr>
          <w:spacing w:val="-4"/>
          <w:sz w:val="28"/>
        </w:rPr>
        <w:t xml:space="preserve"> </w:t>
      </w:r>
      <w:r>
        <w:rPr>
          <w:sz w:val="28"/>
        </w:rPr>
        <w:t>Systems</w:t>
      </w:r>
      <w:r>
        <w:rPr>
          <w:spacing w:val="4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Bull.</w:t>
      </w:r>
      <w:r>
        <w:rPr>
          <w:spacing w:val="-1"/>
          <w:sz w:val="28"/>
        </w:rPr>
        <w:t xml:space="preserve"> </w:t>
      </w:r>
      <w:r>
        <w:rPr>
          <w:sz w:val="28"/>
        </w:rPr>
        <w:t>Sci. Pract.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2023.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Vol. 9,</w:t>
      </w:r>
      <w:r>
        <w:rPr>
          <w:spacing w:val="-1"/>
          <w:sz w:val="28"/>
        </w:rPr>
        <w:t xml:space="preserve"> </w:t>
      </w:r>
      <w:r>
        <w:rPr>
          <w:sz w:val="28"/>
        </w:rPr>
        <w:t>Issue</w:t>
      </w:r>
      <w:r>
        <w:rPr>
          <w:spacing w:val="-1"/>
          <w:sz w:val="28"/>
        </w:rPr>
        <w:t xml:space="preserve"> </w:t>
      </w:r>
      <w:r>
        <w:rPr>
          <w:sz w:val="28"/>
        </w:rPr>
        <w:t>11. –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6"/>
          <w:sz w:val="28"/>
        </w:rPr>
        <w:t xml:space="preserve"> </w:t>
      </w:r>
      <w:r>
        <w:rPr>
          <w:sz w:val="28"/>
        </w:rPr>
        <w:t>278-287.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242" w:lineRule="auto"/>
        <w:ind w:left="799" w:right="224" w:firstLine="710"/>
        <w:jc w:val="both"/>
        <w:rPr>
          <w:sz w:val="28"/>
        </w:rPr>
      </w:pPr>
      <w:r>
        <w:rPr>
          <w:sz w:val="28"/>
        </w:rPr>
        <w:t>Vozenilek V. Artificial intelligence and GIS: mutual meeting and passing //</w:t>
      </w:r>
      <w:r>
        <w:rPr>
          <w:spacing w:val="-67"/>
          <w:sz w:val="28"/>
        </w:rPr>
        <w:t xml:space="preserve"> </w:t>
      </w:r>
      <w:r>
        <w:rPr>
          <w:sz w:val="28"/>
        </w:rPr>
        <w:t>Procced.</w:t>
      </w:r>
      <w:r>
        <w:rPr>
          <w:spacing w:val="1"/>
          <w:sz w:val="28"/>
        </w:rPr>
        <w:t xml:space="preserve"> </w:t>
      </w:r>
      <w:r>
        <w:rPr>
          <w:sz w:val="28"/>
        </w:rPr>
        <w:t>internat.</w:t>
      </w:r>
      <w:r>
        <w:rPr>
          <w:spacing w:val="1"/>
          <w:sz w:val="28"/>
        </w:rPr>
        <w:t xml:space="preserve"> </w:t>
      </w:r>
      <w:r>
        <w:rPr>
          <w:sz w:val="28"/>
        </w:rPr>
        <w:t>conf.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Intelligent</w:t>
      </w:r>
      <w:r>
        <w:rPr>
          <w:spacing w:val="1"/>
          <w:sz w:val="28"/>
        </w:rPr>
        <w:t xml:space="preserve"> </w:t>
      </w:r>
      <w:r>
        <w:rPr>
          <w:sz w:val="28"/>
        </w:rPr>
        <w:t>Networking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Collaborative</w:t>
      </w:r>
      <w:r>
        <w:rPr>
          <w:spacing w:val="1"/>
          <w:sz w:val="28"/>
        </w:rPr>
        <w:t xml:space="preserve"> </w:t>
      </w:r>
      <w:r>
        <w:rPr>
          <w:sz w:val="28"/>
        </w:rPr>
        <w:t>Systems.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Barcelona,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279-284.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32" w:firstLine="710"/>
        <w:jc w:val="both"/>
        <w:rPr>
          <w:sz w:val="28"/>
        </w:rPr>
      </w:pPr>
      <w:r>
        <w:rPr>
          <w:sz w:val="28"/>
        </w:rPr>
        <w:t>Озгелдинова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Ж.О.,</w:t>
      </w:r>
      <w:r>
        <w:rPr>
          <w:spacing w:val="1"/>
          <w:sz w:val="28"/>
        </w:rPr>
        <w:t xml:space="preserve"> </w:t>
      </w:r>
      <w:r>
        <w:rPr>
          <w:sz w:val="28"/>
        </w:rPr>
        <w:t>Мукаев</w:t>
      </w:r>
      <w:r>
        <w:rPr>
          <w:spacing w:val="1"/>
          <w:sz w:val="28"/>
        </w:rPr>
        <w:t xml:space="preserve"> </w:t>
      </w:r>
      <w:r>
        <w:rPr>
          <w:sz w:val="28"/>
        </w:rPr>
        <w:t>Ж.Т.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географию:</w:t>
      </w:r>
      <w:r>
        <w:rPr>
          <w:spacing w:val="-1"/>
          <w:sz w:val="28"/>
        </w:rPr>
        <w:t xml:space="preserve"> </w:t>
      </w:r>
      <w:r>
        <w:rPr>
          <w:sz w:val="28"/>
        </w:rPr>
        <w:t>учеб.</w:t>
      </w:r>
      <w:r>
        <w:rPr>
          <w:spacing w:val="2"/>
          <w:sz w:val="28"/>
        </w:rPr>
        <w:t xml:space="preserve"> </w:t>
      </w:r>
      <w:r>
        <w:rPr>
          <w:sz w:val="28"/>
        </w:rPr>
        <w:t>пос.</w:t>
      </w:r>
      <w:r>
        <w:rPr>
          <w:spacing w:val="1"/>
          <w:sz w:val="28"/>
        </w:rPr>
        <w:t xml:space="preserve"> </w:t>
      </w:r>
      <w:r>
        <w:rPr>
          <w:sz w:val="28"/>
        </w:rPr>
        <w:t>– 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157 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0" w:firstLine="710"/>
        <w:jc w:val="both"/>
        <w:rPr>
          <w:sz w:val="28"/>
        </w:rPr>
      </w:pPr>
      <w:r>
        <w:rPr>
          <w:sz w:val="28"/>
        </w:rPr>
        <w:t>Какимжанов Е., Мамутов Ж.Ү. Агроландшафттардың геоақпараттық-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70"/>
          <w:sz w:val="28"/>
        </w:rPr>
        <w:t xml:space="preserve"> </w:t>
      </w:r>
      <w:r>
        <w:rPr>
          <w:sz w:val="28"/>
        </w:rPr>
        <w:t>университеті,</w:t>
      </w:r>
      <w:r>
        <w:rPr>
          <w:spacing w:val="70"/>
          <w:sz w:val="28"/>
        </w:rPr>
        <w:t xml:space="preserve"> </w:t>
      </w:r>
      <w:r>
        <w:rPr>
          <w:sz w:val="28"/>
        </w:rPr>
        <w:t>2020.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201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4" w:firstLine="710"/>
        <w:jc w:val="both"/>
        <w:rPr>
          <w:sz w:val="28"/>
        </w:rPr>
      </w:pPr>
      <w:r>
        <w:rPr>
          <w:sz w:val="28"/>
        </w:rPr>
        <w:t>Аукажиева Ж.М., Муратова А.М., Алиев А.Б. Жердің сандық моделін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тұңғыш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 – Елбасы атындағы ұлттық қорғаныс университетінің хабаршысы. –</w:t>
      </w:r>
      <w:r>
        <w:rPr>
          <w:spacing w:val="-67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74-81.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8" w:firstLine="710"/>
        <w:jc w:val="both"/>
        <w:rPr>
          <w:sz w:val="28"/>
        </w:rPr>
      </w:pPr>
      <w:r>
        <w:rPr>
          <w:sz w:val="28"/>
        </w:rPr>
        <w:t>Шихов</w:t>
      </w:r>
      <w:r>
        <w:rPr>
          <w:spacing w:val="1"/>
          <w:sz w:val="28"/>
        </w:rPr>
        <w:t xml:space="preserve"> </w:t>
      </w:r>
      <w:r>
        <w:rPr>
          <w:sz w:val="28"/>
        </w:rPr>
        <w:t>А.Н.,</w:t>
      </w:r>
      <w:r>
        <w:rPr>
          <w:spacing w:val="1"/>
          <w:sz w:val="28"/>
        </w:rPr>
        <w:t xml:space="preserve"> </w:t>
      </w:r>
      <w:r>
        <w:rPr>
          <w:sz w:val="28"/>
        </w:rPr>
        <w:t>Черепанова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Е.С.,</w:t>
      </w:r>
      <w:r>
        <w:rPr>
          <w:spacing w:val="1"/>
          <w:sz w:val="28"/>
        </w:rPr>
        <w:t xml:space="preserve"> </w:t>
      </w:r>
      <w:r>
        <w:rPr>
          <w:sz w:val="28"/>
        </w:rPr>
        <w:t>Пьянков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системы: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пространственного анализа.</w:t>
      </w:r>
      <w:r>
        <w:rPr>
          <w:spacing w:val="10"/>
          <w:sz w:val="28"/>
        </w:rPr>
        <w:t xml:space="preserve"> </w:t>
      </w:r>
      <w:r>
        <w:rPr>
          <w:sz w:val="28"/>
        </w:rPr>
        <w:t>– Пермь,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– 88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242" w:lineRule="auto"/>
        <w:ind w:left="799" w:right="228" w:firstLine="710"/>
        <w:jc w:val="both"/>
        <w:rPr>
          <w:sz w:val="28"/>
        </w:rPr>
      </w:pPr>
      <w:r>
        <w:rPr>
          <w:sz w:val="28"/>
        </w:rPr>
        <w:t>Берденов</w:t>
      </w:r>
      <w:r>
        <w:rPr>
          <w:spacing w:val="1"/>
          <w:sz w:val="28"/>
        </w:rPr>
        <w:t xml:space="preserve"> </w:t>
      </w:r>
      <w:r>
        <w:rPr>
          <w:sz w:val="28"/>
        </w:rPr>
        <w:t>Ж.Г.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бассейна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2"/>
          <w:sz w:val="28"/>
        </w:rPr>
        <w:t xml:space="preserve"> </w:t>
      </w:r>
      <w:r>
        <w:rPr>
          <w:sz w:val="28"/>
        </w:rPr>
        <w:t>Илек:</w:t>
      </w:r>
      <w:r>
        <w:rPr>
          <w:spacing w:val="-6"/>
          <w:sz w:val="28"/>
        </w:rPr>
        <w:t xml:space="preserve"> </w:t>
      </w:r>
      <w:r>
        <w:rPr>
          <w:sz w:val="28"/>
        </w:rPr>
        <w:t>монография. –</w:t>
      </w:r>
      <w:r>
        <w:rPr>
          <w:spacing w:val="-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6"/>
          <w:sz w:val="28"/>
        </w:rPr>
        <w:t xml:space="preserve"> </w:t>
      </w:r>
      <w:r>
        <w:rPr>
          <w:sz w:val="28"/>
        </w:rPr>
        <w:t>Эпиграф, 2019.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171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before="67"/>
        <w:ind w:left="799" w:right="236" w:firstLine="710"/>
        <w:jc w:val="both"/>
        <w:rPr>
          <w:sz w:val="28"/>
        </w:rPr>
      </w:pPr>
      <w:r>
        <w:rPr>
          <w:sz w:val="28"/>
        </w:rPr>
        <w:lastRenderedPageBreak/>
        <w:t>Джолдасов С.К., Кожамкулова Г.Е. Мониторинг водных объектов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 системы:</w:t>
      </w:r>
      <w:r>
        <w:rPr>
          <w:spacing w:val="-5"/>
          <w:sz w:val="28"/>
        </w:rPr>
        <w:t xml:space="preserve"> </w:t>
      </w:r>
      <w:r>
        <w:rPr>
          <w:sz w:val="28"/>
        </w:rPr>
        <w:t>учеб.</w:t>
      </w:r>
      <w:r>
        <w:rPr>
          <w:spacing w:val="2"/>
          <w:sz w:val="28"/>
        </w:rPr>
        <w:t xml:space="preserve"> </w:t>
      </w:r>
      <w:r>
        <w:rPr>
          <w:sz w:val="28"/>
        </w:rPr>
        <w:t>пос.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6"/>
          <w:sz w:val="28"/>
        </w:rPr>
        <w:t xml:space="preserve"> </w:t>
      </w:r>
      <w:r>
        <w:rPr>
          <w:sz w:val="28"/>
        </w:rPr>
        <w:t>ССК,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183 c.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spacing w:line="242" w:lineRule="auto"/>
        <w:ind w:left="799" w:right="224" w:firstLine="710"/>
        <w:jc w:val="both"/>
        <w:rPr>
          <w:sz w:val="28"/>
        </w:rPr>
      </w:pPr>
      <w:r>
        <w:rPr>
          <w:sz w:val="28"/>
        </w:rPr>
        <w:t>Ахметов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Е.М.,</w:t>
      </w:r>
      <w:r>
        <w:rPr>
          <w:spacing w:val="1"/>
          <w:sz w:val="28"/>
        </w:rPr>
        <w:t xml:space="preserve"> </w:t>
      </w:r>
      <w:r>
        <w:rPr>
          <w:sz w:val="28"/>
        </w:rPr>
        <w:t>Көлдеев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ARCVIEW</w:t>
      </w:r>
      <w:r>
        <w:rPr>
          <w:spacing w:val="1"/>
          <w:sz w:val="28"/>
        </w:rPr>
        <w:t xml:space="preserve"> </w:t>
      </w:r>
      <w:r>
        <w:rPr>
          <w:sz w:val="28"/>
        </w:rPr>
        <w:t>GIS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MAPINFO</w:t>
      </w:r>
      <w:r>
        <w:rPr>
          <w:spacing w:val="1"/>
          <w:sz w:val="28"/>
        </w:rPr>
        <w:t xml:space="preserve"> </w:t>
      </w:r>
      <w:r>
        <w:rPr>
          <w:sz w:val="28"/>
        </w:rPr>
        <w:t>PROFESSIONAL геоақпараттық жүйелеріне кіріспе. – Алматы: ҚазҰТУ, 2008. –</w:t>
      </w:r>
      <w:r>
        <w:rPr>
          <w:spacing w:val="-67"/>
          <w:sz w:val="28"/>
        </w:rPr>
        <w:t xml:space="preserve"> </w:t>
      </w:r>
      <w:r>
        <w:rPr>
          <w:sz w:val="28"/>
        </w:rPr>
        <w:t>115 б.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6" w:firstLine="710"/>
        <w:jc w:val="both"/>
        <w:rPr>
          <w:sz w:val="28"/>
        </w:rPr>
      </w:pPr>
      <w:r>
        <w:rPr>
          <w:sz w:val="28"/>
        </w:rPr>
        <w:t>Женсикбаева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Н.Ж.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Алтайдың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аумақтық-рекреациялық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әлеуеті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игеру</w:t>
      </w:r>
      <w:r>
        <w:rPr>
          <w:spacing w:val="-5"/>
          <w:sz w:val="28"/>
        </w:rPr>
        <w:t xml:space="preserve"> </w:t>
      </w:r>
      <w:r>
        <w:rPr>
          <w:sz w:val="28"/>
        </w:rPr>
        <w:t>жолдары:</w:t>
      </w:r>
      <w:r>
        <w:rPr>
          <w:spacing w:val="-5"/>
          <w:sz w:val="28"/>
        </w:rPr>
        <w:t xml:space="preserve"> </w:t>
      </w:r>
      <w:r>
        <w:rPr>
          <w:sz w:val="28"/>
        </w:rPr>
        <w:t>6D060900:</w:t>
      </w:r>
      <w:r>
        <w:rPr>
          <w:spacing w:val="-6"/>
          <w:sz w:val="28"/>
        </w:rPr>
        <w:t xml:space="preserve"> </w:t>
      </w:r>
      <w:r>
        <w:rPr>
          <w:sz w:val="28"/>
        </w:rPr>
        <w:t>док.</w:t>
      </w:r>
      <w:r>
        <w:rPr>
          <w:spacing w:val="4"/>
          <w:sz w:val="28"/>
        </w:rPr>
        <w:t xml:space="preserve"> </w:t>
      </w:r>
      <w:r>
        <w:rPr>
          <w:sz w:val="28"/>
        </w:rPr>
        <w:t>PhD.</w:t>
      </w:r>
      <w:r>
        <w:rPr>
          <w:spacing w:val="2"/>
          <w:sz w:val="28"/>
        </w:rPr>
        <w:t xml:space="preserve"> </w:t>
      </w:r>
      <w:r>
        <w:rPr>
          <w:sz w:val="28"/>
        </w:rPr>
        <w:t>… дис.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Астана,</w:t>
      </w:r>
      <w:r>
        <w:rPr>
          <w:spacing w:val="2"/>
          <w:sz w:val="28"/>
        </w:rPr>
        <w:t xml:space="preserve"> </w:t>
      </w:r>
      <w:r>
        <w:rPr>
          <w:sz w:val="28"/>
        </w:rPr>
        <w:t>2018.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5" w:firstLine="710"/>
        <w:jc w:val="both"/>
        <w:rPr>
          <w:sz w:val="28"/>
        </w:rPr>
      </w:pPr>
      <w:r>
        <w:rPr>
          <w:sz w:val="28"/>
        </w:rPr>
        <w:t>Какимжанов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Іле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агроландшафттардың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геоақпараттық-картографиялық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негізі:</w:t>
      </w:r>
      <w:r>
        <w:rPr>
          <w:spacing w:val="1"/>
          <w:sz w:val="28"/>
        </w:rPr>
        <w:t xml:space="preserve"> </w:t>
      </w:r>
      <w:r>
        <w:rPr>
          <w:sz w:val="28"/>
        </w:rPr>
        <w:t>D060900:</w:t>
      </w:r>
      <w:r>
        <w:rPr>
          <w:spacing w:val="71"/>
          <w:sz w:val="28"/>
        </w:rPr>
        <w:t xml:space="preserve"> </w:t>
      </w:r>
      <w:r>
        <w:rPr>
          <w:sz w:val="28"/>
        </w:rPr>
        <w:t>док.</w:t>
      </w:r>
      <w:r>
        <w:rPr>
          <w:spacing w:val="1"/>
          <w:sz w:val="28"/>
        </w:rPr>
        <w:t xml:space="preserve"> </w:t>
      </w:r>
      <w:r>
        <w:rPr>
          <w:sz w:val="28"/>
        </w:rPr>
        <w:t>PhD.</w:t>
      </w:r>
      <w:r>
        <w:rPr>
          <w:spacing w:val="3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168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4" w:firstLine="710"/>
        <w:jc w:val="both"/>
        <w:rPr>
          <w:sz w:val="28"/>
        </w:rPr>
      </w:pPr>
      <w:r>
        <w:rPr>
          <w:sz w:val="28"/>
        </w:rPr>
        <w:t>Мурзалимова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қолданып</w:t>
      </w:r>
      <w:r>
        <w:rPr>
          <w:spacing w:val="1"/>
          <w:sz w:val="28"/>
        </w:rPr>
        <w:t xml:space="preserve"> </w:t>
      </w:r>
      <w:r>
        <w:rPr>
          <w:sz w:val="28"/>
        </w:rPr>
        <w:t>иондаушы</w:t>
      </w:r>
      <w:r>
        <w:rPr>
          <w:spacing w:val="1"/>
          <w:sz w:val="28"/>
        </w:rPr>
        <w:t xml:space="preserve"> </w:t>
      </w:r>
      <w:r>
        <w:rPr>
          <w:sz w:val="28"/>
        </w:rPr>
        <w:t>сәулелердің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(Сарапан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Жанан қыстақтары мысалында): 6D060800: док. PhD. … дис. – Алматы, 2022. –</w:t>
      </w:r>
      <w:r>
        <w:rPr>
          <w:spacing w:val="1"/>
          <w:sz w:val="28"/>
        </w:rPr>
        <w:t xml:space="preserve"> </w:t>
      </w:r>
      <w:r>
        <w:rPr>
          <w:sz w:val="28"/>
        </w:rPr>
        <w:t>160 б.</w:t>
      </w:r>
    </w:p>
    <w:p w:rsidR="004318D1" w:rsidRDefault="00846877">
      <w:pPr>
        <w:pStyle w:val="a4"/>
        <w:numPr>
          <w:ilvl w:val="0"/>
          <w:numId w:val="2"/>
        </w:numPr>
        <w:tabs>
          <w:tab w:val="left" w:pos="1933"/>
        </w:tabs>
        <w:ind w:left="799" w:right="226" w:firstLine="710"/>
        <w:jc w:val="both"/>
        <w:rPr>
          <w:sz w:val="28"/>
        </w:rPr>
      </w:pPr>
      <w:r>
        <w:rPr>
          <w:sz w:val="28"/>
        </w:rPr>
        <w:t>Зинабдин</w:t>
      </w:r>
      <w:r>
        <w:rPr>
          <w:spacing w:val="1"/>
          <w:sz w:val="28"/>
        </w:rPr>
        <w:t xml:space="preserve"> </w:t>
      </w:r>
      <w:r>
        <w:rPr>
          <w:sz w:val="28"/>
        </w:rPr>
        <w:t>Н.Б.</w:t>
      </w:r>
      <w:r>
        <w:rPr>
          <w:spacing w:val="1"/>
          <w:sz w:val="28"/>
        </w:rPr>
        <w:t xml:space="preserve"> </w:t>
      </w:r>
      <w:r>
        <w:rPr>
          <w:sz w:val="28"/>
        </w:rPr>
        <w:t>ГАЖ-технологиялар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Сырдария</w:t>
      </w:r>
      <w:r>
        <w:rPr>
          <w:spacing w:val="1"/>
          <w:sz w:val="28"/>
        </w:rPr>
        <w:t xml:space="preserve"> </w:t>
      </w:r>
      <w:r>
        <w:rPr>
          <w:sz w:val="28"/>
        </w:rPr>
        <w:t>өзені</w:t>
      </w:r>
      <w:r>
        <w:rPr>
          <w:spacing w:val="1"/>
          <w:sz w:val="28"/>
        </w:rPr>
        <w:t xml:space="preserve"> </w:t>
      </w:r>
      <w:r>
        <w:rPr>
          <w:sz w:val="28"/>
        </w:rPr>
        <w:t>атырауын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2"/>
          <w:sz w:val="28"/>
        </w:rPr>
        <w:t xml:space="preserve"> </w:t>
      </w:r>
      <w:r>
        <w:rPr>
          <w:sz w:val="28"/>
        </w:rPr>
        <w:t>зоналау:</w:t>
      </w:r>
      <w:r>
        <w:rPr>
          <w:spacing w:val="-2"/>
          <w:sz w:val="28"/>
        </w:rPr>
        <w:t xml:space="preserve"> </w:t>
      </w:r>
      <w:r>
        <w:rPr>
          <w:sz w:val="28"/>
        </w:rPr>
        <w:t>6D060900:</w:t>
      </w:r>
      <w:r>
        <w:rPr>
          <w:spacing w:val="-3"/>
          <w:sz w:val="28"/>
        </w:rPr>
        <w:t xml:space="preserve"> </w:t>
      </w:r>
      <w:r>
        <w:rPr>
          <w:sz w:val="28"/>
        </w:rPr>
        <w:t>док.</w:t>
      </w:r>
      <w:r>
        <w:rPr>
          <w:spacing w:val="6"/>
          <w:sz w:val="28"/>
        </w:rPr>
        <w:t xml:space="preserve"> </w:t>
      </w:r>
      <w:r>
        <w:rPr>
          <w:sz w:val="28"/>
        </w:rPr>
        <w:t>PhD.</w:t>
      </w:r>
      <w:r>
        <w:rPr>
          <w:spacing w:val="5"/>
          <w:sz w:val="28"/>
        </w:rPr>
        <w:t xml:space="preserve"> </w:t>
      </w:r>
      <w:r>
        <w:rPr>
          <w:sz w:val="28"/>
        </w:rPr>
        <w:t>…</w:t>
      </w:r>
      <w:r>
        <w:rPr>
          <w:spacing w:val="3"/>
          <w:sz w:val="28"/>
        </w:rPr>
        <w:t xml:space="preserve"> </w:t>
      </w:r>
      <w:r>
        <w:rPr>
          <w:sz w:val="28"/>
        </w:rPr>
        <w:t>дис.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Астана,</w:t>
      </w:r>
      <w:r>
        <w:rPr>
          <w:spacing w:val="4"/>
          <w:sz w:val="28"/>
        </w:rPr>
        <w:t xml:space="preserve"> </w:t>
      </w:r>
      <w:r>
        <w:rPr>
          <w:sz w:val="28"/>
        </w:rPr>
        <w:t>2023.</w:t>
      </w:r>
    </w:p>
    <w:p w:rsidR="004318D1" w:rsidRDefault="00846877">
      <w:pPr>
        <w:pStyle w:val="a3"/>
        <w:spacing w:line="321" w:lineRule="exact"/>
      </w:pPr>
      <w:r>
        <w:t>–</w:t>
      </w:r>
      <w:r>
        <w:rPr>
          <w:spacing w:val="1"/>
        </w:rPr>
        <w:t xml:space="preserve"> </w:t>
      </w:r>
      <w:r>
        <w:t>120 б.</w:t>
      </w:r>
    </w:p>
    <w:p w:rsidR="004318D1" w:rsidRDefault="00846877">
      <w:pPr>
        <w:pStyle w:val="a3"/>
        <w:ind w:right="224" w:firstLine="710"/>
      </w:pPr>
      <w:r>
        <w:t>100Хейвуд</w:t>
      </w:r>
      <w:r>
        <w:rPr>
          <w:spacing w:val="1"/>
        </w:rPr>
        <w:t xml:space="preserve"> </w:t>
      </w:r>
      <w:r>
        <w:t>Я.,</w:t>
      </w:r>
      <w:r>
        <w:rPr>
          <w:spacing w:val="1"/>
        </w:rPr>
        <w:t xml:space="preserve"> </w:t>
      </w:r>
      <w:r>
        <w:t>Корнелиус</w:t>
      </w:r>
      <w:r>
        <w:rPr>
          <w:spacing w:val="1"/>
        </w:rPr>
        <w:t xml:space="preserve"> </w:t>
      </w:r>
      <w:r>
        <w:t>С.,</w:t>
      </w:r>
      <w:r>
        <w:rPr>
          <w:spacing w:val="1"/>
        </w:rPr>
        <w:t xml:space="preserve"> </w:t>
      </w:r>
      <w:r>
        <w:t>Карвер</w:t>
      </w:r>
      <w:r>
        <w:rPr>
          <w:spacing w:val="1"/>
        </w:rPr>
        <w:t xml:space="preserve"> </w:t>
      </w:r>
      <w:r>
        <w:t>С.Х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жүйелеріне кіріспе / ауд. каз.</w:t>
      </w:r>
      <w:r>
        <w:rPr>
          <w:spacing w:val="70"/>
        </w:rPr>
        <w:t xml:space="preserve"> </w:t>
      </w:r>
      <w:r>
        <w:t>А. Уайсова, А.</w:t>
      </w:r>
      <w:r>
        <w:rPr>
          <w:spacing w:val="70"/>
        </w:rPr>
        <w:t xml:space="preserve"> </w:t>
      </w:r>
      <w:r>
        <w:t>Асылбекова. – Алматы, 2013. –</w:t>
      </w:r>
      <w:r>
        <w:rPr>
          <w:spacing w:val="1"/>
        </w:rPr>
        <w:t xml:space="preserve"> </w:t>
      </w:r>
      <w:r>
        <w:t>472</w:t>
      </w:r>
      <w:r>
        <w:rPr>
          <w:spacing w:val="2"/>
        </w:rPr>
        <w:t xml:space="preserve"> </w:t>
      </w:r>
      <w:r>
        <w:t>б.</w:t>
      </w:r>
    </w:p>
    <w:p w:rsidR="004318D1" w:rsidRDefault="00846877">
      <w:pPr>
        <w:pStyle w:val="a3"/>
        <w:ind w:left="1510" w:right="220"/>
      </w:pPr>
      <w:r>
        <w:t>101Гурьянова Л.В. Введение в ГИС. – Минск, 2008. – 128 с.</w:t>
      </w:r>
      <w:r>
        <w:rPr>
          <w:spacing w:val="1"/>
        </w:rPr>
        <w:t xml:space="preserve"> </w:t>
      </w:r>
      <w:r>
        <w:t>102«Proceedings-TIEES-2021</w:t>
      </w:r>
      <w:r>
        <w:rPr>
          <w:spacing w:val="40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противораковые</w:t>
      </w:r>
      <w:r>
        <w:rPr>
          <w:spacing w:val="41"/>
        </w:rPr>
        <w:t xml:space="preserve"> </w:t>
      </w:r>
      <w:r>
        <w:t>заболевания</w:t>
      </w:r>
      <w:r>
        <w:rPr>
          <w:spacing w:val="45"/>
        </w:rPr>
        <w:t xml:space="preserve"> </w:t>
      </w:r>
      <w:r>
        <w:t>Flip</w:t>
      </w:r>
      <w:r>
        <w:rPr>
          <w:spacing w:val="39"/>
        </w:rPr>
        <w:t xml:space="preserve"> </w:t>
      </w:r>
      <w:r>
        <w:t>PDF</w:t>
      </w:r>
      <w:r>
        <w:rPr>
          <w:spacing w:val="38"/>
        </w:rPr>
        <w:t xml:space="preserve"> </w:t>
      </w:r>
      <w:r>
        <w:t>|</w:t>
      </w:r>
      <w:r>
        <w:rPr>
          <w:spacing w:val="43"/>
        </w:rPr>
        <w:t xml:space="preserve"> </w:t>
      </w:r>
      <w:r>
        <w:t>//</w:t>
      </w:r>
    </w:p>
    <w:p w:rsidR="004318D1" w:rsidRDefault="005A6FED">
      <w:pPr>
        <w:pStyle w:val="a3"/>
        <w:spacing w:line="321" w:lineRule="exact"/>
      </w:pPr>
      <w:hyperlink r:id="rId121">
        <w:r w:rsidR="00846877">
          <w:t>https://anyflip.com/kryn/zdee</w:t>
        </w:r>
      </w:hyperlink>
      <w:r w:rsidR="00846877">
        <w:t>.</w:t>
      </w:r>
      <w:r w:rsidR="00846877">
        <w:rPr>
          <w:spacing w:val="-3"/>
        </w:rPr>
        <w:t xml:space="preserve"> </w:t>
      </w:r>
      <w:r w:rsidR="00846877">
        <w:t>22.02.2024.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3" w:firstLine="710"/>
        <w:jc w:val="both"/>
        <w:rPr>
          <w:sz w:val="28"/>
        </w:rPr>
      </w:pPr>
      <w:r>
        <w:rPr>
          <w:sz w:val="28"/>
        </w:rPr>
        <w:t>Global Geographic Information System Market by Offering (Hardware,</w:t>
      </w:r>
      <w:r>
        <w:rPr>
          <w:spacing w:val="1"/>
          <w:sz w:val="28"/>
        </w:rPr>
        <w:t xml:space="preserve"> </w:t>
      </w:r>
      <w:r>
        <w:rPr>
          <w:sz w:val="28"/>
        </w:rPr>
        <w:t>Services, Software), Function (Location-Based Services, Mapping, Surveying), End-</w:t>
      </w:r>
      <w:r>
        <w:rPr>
          <w:spacing w:val="1"/>
          <w:sz w:val="28"/>
        </w:rPr>
        <w:t xml:space="preserve"> </w:t>
      </w:r>
      <w:r>
        <w:rPr>
          <w:sz w:val="28"/>
        </w:rPr>
        <w:t>User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Forecast</w:t>
      </w:r>
      <w:r>
        <w:rPr>
          <w:spacing w:val="-2"/>
          <w:sz w:val="28"/>
        </w:rPr>
        <w:t xml:space="preserve"> </w:t>
      </w:r>
      <w:r>
        <w:rPr>
          <w:sz w:val="28"/>
        </w:rPr>
        <w:t>2023-2030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https://</w:t>
      </w:r>
      <w:hyperlink r:id="rId122">
        <w:r>
          <w:rPr>
            <w:sz w:val="28"/>
          </w:rPr>
          <w:t>www.researchandmarkets.com.</w:t>
        </w:r>
        <w:r>
          <w:rPr>
            <w:spacing w:val="6"/>
            <w:sz w:val="28"/>
          </w:rPr>
          <w:t xml:space="preserve"> </w:t>
        </w:r>
      </w:hyperlink>
      <w:r>
        <w:rPr>
          <w:sz w:val="28"/>
        </w:rPr>
        <w:t>30.05.2023.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3" w:firstLine="710"/>
        <w:jc w:val="both"/>
        <w:rPr>
          <w:sz w:val="28"/>
        </w:rPr>
      </w:pPr>
      <w:r>
        <w:rPr>
          <w:sz w:val="28"/>
        </w:rPr>
        <w:t>История ГИС: истоки и будущее ГИС //https://</w:t>
      </w:r>
      <w:hyperlink r:id="rId123">
        <w:r>
          <w:rPr>
            <w:sz w:val="28"/>
          </w:rPr>
          <w:t>www.esri-cis.com/ru-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ru/what-is-gis/history-of-gis.</w:t>
      </w:r>
      <w:r>
        <w:rPr>
          <w:spacing w:val="3"/>
          <w:sz w:val="28"/>
        </w:rPr>
        <w:t xml:space="preserve"> </w:t>
      </w:r>
      <w:r>
        <w:rPr>
          <w:sz w:val="28"/>
        </w:rPr>
        <w:t>30.05.2023.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242" w:lineRule="auto"/>
        <w:ind w:right="224" w:firstLine="710"/>
        <w:jc w:val="both"/>
        <w:rPr>
          <w:sz w:val="28"/>
        </w:rPr>
      </w:pPr>
      <w:r>
        <w:rPr>
          <w:sz w:val="28"/>
        </w:rPr>
        <w:t>Рысбеков</w:t>
      </w:r>
      <w:r>
        <w:rPr>
          <w:spacing w:val="1"/>
          <w:sz w:val="28"/>
        </w:rPr>
        <w:t xml:space="preserve"> </w:t>
      </w:r>
      <w:r>
        <w:rPr>
          <w:sz w:val="28"/>
        </w:rPr>
        <w:t>Қ.Б.,</w:t>
      </w:r>
      <w:r>
        <w:rPr>
          <w:spacing w:val="1"/>
          <w:sz w:val="28"/>
        </w:rPr>
        <w:t xml:space="preserve"> </w:t>
      </w:r>
      <w:r>
        <w:rPr>
          <w:sz w:val="28"/>
        </w:rPr>
        <w:t>Солтабаева</w:t>
      </w:r>
      <w:r>
        <w:rPr>
          <w:spacing w:val="1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5"/>
          <w:sz w:val="28"/>
        </w:rPr>
        <w:t xml:space="preserve"> </w:t>
      </w:r>
      <w:r>
        <w:rPr>
          <w:sz w:val="28"/>
        </w:rPr>
        <w:t>ҚазҰТУ,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166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37" w:firstLine="71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ГИС?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система»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https://</w:t>
      </w:r>
      <w:hyperlink r:id="rId124">
        <w:r>
          <w:rPr>
            <w:sz w:val="28"/>
          </w:rPr>
          <w:t>www.esri-cis.com/ru-ru/what-is.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30.05.2023.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4" w:firstLine="710"/>
        <w:jc w:val="both"/>
        <w:rPr>
          <w:sz w:val="28"/>
        </w:rPr>
      </w:pPr>
      <w:r>
        <w:rPr>
          <w:sz w:val="28"/>
        </w:rPr>
        <w:t>Исмайылов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Мекебаев</w:t>
      </w:r>
      <w:r>
        <w:rPr>
          <w:spacing w:val="1"/>
          <w:sz w:val="28"/>
        </w:rPr>
        <w:t xml:space="preserve"> </w:t>
      </w:r>
      <w:r>
        <w:rPr>
          <w:sz w:val="28"/>
        </w:rPr>
        <w:t>Н.,</w:t>
      </w:r>
      <w:r>
        <w:rPr>
          <w:spacing w:val="1"/>
          <w:sz w:val="28"/>
        </w:rPr>
        <w:t xml:space="preserve"> </w:t>
      </w:r>
      <w:r>
        <w:rPr>
          <w:sz w:val="28"/>
        </w:rPr>
        <w:t>Касымова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 жүйелерді зерттеудің алгоритмін құру // Вестник КазАТК. – 2023. –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128,</w:t>
      </w:r>
      <w:r>
        <w:rPr>
          <w:spacing w:val="4"/>
          <w:sz w:val="28"/>
        </w:rPr>
        <w:t xml:space="preserve"> </w:t>
      </w:r>
      <w:r>
        <w:rPr>
          <w:sz w:val="28"/>
        </w:rPr>
        <w:t>№5.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119-130.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31" w:firstLine="710"/>
        <w:jc w:val="both"/>
        <w:rPr>
          <w:sz w:val="28"/>
        </w:rPr>
      </w:pPr>
      <w:r>
        <w:rPr>
          <w:sz w:val="28"/>
        </w:rPr>
        <w:t>Лаисханов С., Коктеубай З., Алиаскаров Д. Прикладные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гис-технологий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4"/>
          <w:sz w:val="28"/>
        </w:rPr>
        <w:t xml:space="preserve"> </w:t>
      </w:r>
      <w:r>
        <w:rPr>
          <w:sz w:val="28"/>
        </w:rPr>
        <w:t>//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психология.</w:t>
      </w:r>
    </w:p>
    <w:p w:rsidR="004318D1" w:rsidRDefault="00846877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– Т.</w:t>
      </w:r>
      <w:r>
        <w:rPr>
          <w:spacing w:val="1"/>
        </w:rPr>
        <w:t xml:space="preserve"> </w:t>
      </w:r>
      <w:r>
        <w:t>50,</w:t>
      </w:r>
      <w:r>
        <w:rPr>
          <w:spacing w:val="1"/>
        </w:rPr>
        <w:t xml:space="preserve"> </w:t>
      </w:r>
      <w:r>
        <w:t>№1.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153-160.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3" w:firstLine="710"/>
        <w:jc w:val="both"/>
        <w:rPr>
          <w:sz w:val="28"/>
        </w:rPr>
      </w:pPr>
      <w:r>
        <w:rPr>
          <w:sz w:val="28"/>
        </w:rPr>
        <w:t>Жунисов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жүйені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QA</w:t>
      </w:r>
      <w:r>
        <w:rPr>
          <w:spacing w:val="1"/>
          <w:sz w:val="28"/>
        </w:rPr>
        <w:t xml:space="preserve"> </w:t>
      </w:r>
      <w:r>
        <w:rPr>
          <w:sz w:val="28"/>
        </w:rPr>
        <w:t>Iasaýı</w:t>
      </w:r>
      <w:r>
        <w:rPr>
          <w:spacing w:val="1"/>
          <w:sz w:val="28"/>
        </w:rPr>
        <w:t xml:space="preserve"> </w:t>
      </w:r>
      <w:r>
        <w:rPr>
          <w:sz w:val="28"/>
        </w:rPr>
        <w:t>atyndaǵy</w:t>
      </w:r>
      <w:r>
        <w:rPr>
          <w:spacing w:val="1"/>
          <w:sz w:val="28"/>
        </w:rPr>
        <w:t xml:space="preserve"> </w:t>
      </w:r>
      <w:r>
        <w:rPr>
          <w:sz w:val="28"/>
        </w:rPr>
        <w:t>Halyqaralyq</w:t>
      </w:r>
      <w:r>
        <w:rPr>
          <w:spacing w:val="1"/>
          <w:sz w:val="28"/>
        </w:rPr>
        <w:t xml:space="preserve"> </w:t>
      </w:r>
      <w:r>
        <w:rPr>
          <w:sz w:val="28"/>
        </w:rPr>
        <w:t>qazaq-túrіk</w:t>
      </w:r>
      <w:r>
        <w:rPr>
          <w:spacing w:val="1"/>
          <w:sz w:val="28"/>
        </w:rPr>
        <w:t xml:space="preserve"> </w:t>
      </w:r>
      <w:r>
        <w:rPr>
          <w:sz w:val="28"/>
        </w:rPr>
        <w:t>ýnıversıtetіnіń</w:t>
      </w:r>
      <w:r>
        <w:rPr>
          <w:spacing w:val="1"/>
          <w:sz w:val="28"/>
        </w:rPr>
        <w:t xml:space="preserve"> </w:t>
      </w:r>
      <w:r>
        <w:rPr>
          <w:sz w:val="28"/>
        </w:rPr>
        <w:t>habarlary.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4"/>
          <w:sz w:val="28"/>
        </w:rPr>
        <w:t xml:space="preserve"> </w:t>
      </w:r>
      <w:r>
        <w:rPr>
          <w:sz w:val="28"/>
        </w:rPr>
        <w:t>24,</w:t>
      </w:r>
      <w:r>
        <w:rPr>
          <w:spacing w:val="3"/>
          <w:sz w:val="28"/>
        </w:rPr>
        <w:t xml:space="preserve"> </w:t>
      </w:r>
      <w:r>
        <w:rPr>
          <w:sz w:val="28"/>
        </w:rPr>
        <w:t>Issue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95-105.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242" w:lineRule="auto"/>
        <w:ind w:right="227" w:firstLine="710"/>
        <w:jc w:val="both"/>
        <w:rPr>
          <w:sz w:val="28"/>
        </w:rPr>
      </w:pPr>
      <w:r>
        <w:rPr>
          <w:sz w:val="28"/>
        </w:rPr>
        <w:t>Алябина</w:t>
      </w:r>
      <w:r>
        <w:rPr>
          <w:spacing w:val="1"/>
          <w:sz w:val="28"/>
        </w:rPr>
        <w:t xml:space="preserve"> </w:t>
      </w:r>
      <w:r>
        <w:rPr>
          <w:sz w:val="28"/>
        </w:rPr>
        <w:t>И.О.,</w:t>
      </w:r>
      <w:r>
        <w:rPr>
          <w:spacing w:val="1"/>
          <w:sz w:val="28"/>
        </w:rPr>
        <w:t xml:space="preserve"> </w:t>
      </w:r>
      <w:r>
        <w:rPr>
          <w:sz w:val="28"/>
        </w:rPr>
        <w:t>Конюшкова</w:t>
      </w:r>
      <w:r>
        <w:rPr>
          <w:spacing w:val="1"/>
          <w:sz w:val="28"/>
        </w:rPr>
        <w:t xml:space="preserve"> </w:t>
      </w:r>
      <w:r>
        <w:rPr>
          <w:sz w:val="28"/>
        </w:rPr>
        <w:t>М.В.,</w:t>
      </w:r>
      <w:r>
        <w:rPr>
          <w:spacing w:val="1"/>
          <w:sz w:val="28"/>
        </w:rPr>
        <w:t xml:space="preserve"> </w:t>
      </w:r>
      <w:r>
        <w:rPr>
          <w:sz w:val="28"/>
        </w:rPr>
        <w:t>Кириллова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20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4"/>
          <w:sz w:val="28"/>
        </w:rPr>
        <w:t xml:space="preserve"> </w:t>
      </w:r>
      <w:r>
        <w:rPr>
          <w:sz w:val="28"/>
        </w:rPr>
        <w:t>MapInfo</w:t>
      </w:r>
      <w:r>
        <w:rPr>
          <w:spacing w:val="14"/>
          <w:sz w:val="28"/>
        </w:rPr>
        <w:t xml:space="preserve"> </w:t>
      </w:r>
      <w:r>
        <w:rPr>
          <w:sz w:val="28"/>
        </w:rPr>
        <w:t>12.5</w:t>
      </w:r>
      <w:r>
        <w:rPr>
          <w:spacing w:val="24"/>
          <w:sz w:val="28"/>
        </w:rPr>
        <w:t xml:space="preserve"> </w:t>
      </w:r>
      <w:r>
        <w:rPr>
          <w:sz w:val="28"/>
        </w:rPr>
        <w:t>(32-бита).</w:t>
      </w:r>
    </w:p>
    <w:p w:rsidR="004318D1" w:rsidRDefault="00846877">
      <w:pPr>
        <w:pStyle w:val="a3"/>
        <w:spacing w:line="320" w:lineRule="exact"/>
      </w:pPr>
      <w:r>
        <w:t>– М.,</w:t>
      </w:r>
      <w:r>
        <w:rPr>
          <w:spacing w:val="-3"/>
        </w:rPr>
        <w:t xml:space="preserve"> </w:t>
      </w:r>
      <w:r>
        <w:t>2018.</w:t>
      </w:r>
      <w:r>
        <w:rPr>
          <w:spacing w:val="2"/>
        </w:rPr>
        <w:t xml:space="preserve"> </w:t>
      </w:r>
      <w:r>
        <w:t>– 192</w:t>
      </w:r>
      <w:r>
        <w:rPr>
          <w:spacing w:val="-1"/>
        </w:rPr>
        <w:t xml:space="preserve"> </w:t>
      </w:r>
      <w:r>
        <w:t>с.</w:t>
      </w:r>
    </w:p>
    <w:p w:rsidR="004318D1" w:rsidRDefault="004318D1">
      <w:pPr>
        <w:spacing w:line="320" w:lineRule="exact"/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before="67"/>
        <w:ind w:right="228" w:firstLine="710"/>
        <w:jc w:val="both"/>
        <w:rPr>
          <w:sz w:val="28"/>
        </w:rPr>
      </w:pPr>
      <w:r>
        <w:rPr>
          <w:sz w:val="28"/>
        </w:rPr>
        <w:lastRenderedPageBreak/>
        <w:t>Кокиева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Г.Е.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(ГИС-технологии)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-5"/>
          <w:sz w:val="28"/>
        </w:rPr>
        <w:t xml:space="preserve"> </w:t>
      </w:r>
      <w:r>
        <w:rPr>
          <w:sz w:val="28"/>
        </w:rPr>
        <w:t>новое</w:t>
      </w:r>
      <w:r>
        <w:rPr>
          <w:spacing w:val="2"/>
          <w:sz w:val="28"/>
        </w:rPr>
        <w:t xml:space="preserve"> </w:t>
      </w:r>
      <w:r>
        <w:rPr>
          <w:sz w:val="28"/>
        </w:rPr>
        <w:t>время.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42-46.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321" w:lineRule="exact"/>
        <w:ind w:left="2216" w:hanging="707"/>
        <w:jc w:val="both"/>
        <w:rPr>
          <w:sz w:val="28"/>
        </w:rPr>
      </w:pPr>
      <w:r>
        <w:rPr>
          <w:sz w:val="28"/>
        </w:rPr>
        <w:t>Питенко</w:t>
      </w:r>
      <w:r>
        <w:rPr>
          <w:spacing w:val="4"/>
          <w:sz w:val="28"/>
        </w:rPr>
        <w:t xml:space="preserve"> </w:t>
      </w:r>
      <w:r>
        <w:rPr>
          <w:sz w:val="28"/>
        </w:rPr>
        <w:t>А.А.</w:t>
      </w:r>
      <w:r>
        <w:rPr>
          <w:spacing w:val="3"/>
          <w:sz w:val="28"/>
        </w:rPr>
        <w:t xml:space="preserve"> </w:t>
      </w:r>
      <w:r>
        <w:rPr>
          <w:sz w:val="28"/>
        </w:rPr>
        <w:t>Нейросетевой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системах</w:t>
      </w:r>
    </w:p>
    <w:p w:rsidR="004318D1" w:rsidRDefault="00846877">
      <w:pPr>
        <w:pStyle w:val="a3"/>
        <w:spacing w:before="6" w:line="322" w:lineRule="exact"/>
      </w:pPr>
      <w:r>
        <w:t>//</w:t>
      </w:r>
      <w:r>
        <w:rPr>
          <w:spacing w:val="-8"/>
        </w:rPr>
        <w:t xml:space="preserve"> </w:t>
      </w:r>
      <w:r>
        <w:t>https://docplayer.ru/25973945-Aa-pitenko-neyrosetevoy.</w:t>
      </w:r>
      <w:r>
        <w:rPr>
          <w:spacing w:val="-4"/>
        </w:rPr>
        <w:t xml:space="preserve"> </w:t>
      </w:r>
      <w:r>
        <w:t>20.05.</w:t>
      </w:r>
      <w:r>
        <w:rPr>
          <w:spacing w:val="-4"/>
        </w:rPr>
        <w:t xml:space="preserve"> </w:t>
      </w:r>
      <w:r>
        <w:t>2021.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7" w:firstLine="710"/>
        <w:jc w:val="both"/>
        <w:rPr>
          <w:sz w:val="28"/>
        </w:rPr>
      </w:pPr>
      <w:r>
        <w:rPr>
          <w:sz w:val="28"/>
        </w:rPr>
        <w:t>Трифонова</w:t>
      </w:r>
      <w:r>
        <w:rPr>
          <w:spacing w:val="1"/>
          <w:sz w:val="28"/>
        </w:rPr>
        <w:t xml:space="preserve"> </w:t>
      </w:r>
      <w:r>
        <w:rPr>
          <w:sz w:val="28"/>
        </w:rPr>
        <w:t>Т.А.,</w:t>
      </w:r>
      <w:r>
        <w:rPr>
          <w:spacing w:val="1"/>
          <w:sz w:val="28"/>
        </w:rPr>
        <w:t xml:space="preserve"> </w:t>
      </w:r>
      <w:r>
        <w:rPr>
          <w:sz w:val="28"/>
        </w:rPr>
        <w:t>Мищенко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Н.В.,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Краснощеков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 системы и дистанционное зондирование в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31" w:firstLine="710"/>
        <w:jc w:val="both"/>
        <w:rPr>
          <w:sz w:val="28"/>
        </w:rPr>
      </w:pPr>
      <w:r>
        <w:rPr>
          <w:sz w:val="28"/>
        </w:rPr>
        <w:t>Захаров</w:t>
      </w:r>
      <w:r>
        <w:rPr>
          <w:spacing w:val="1"/>
          <w:sz w:val="28"/>
        </w:rPr>
        <w:t xml:space="preserve"> </w:t>
      </w:r>
      <w:r>
        <w:rPr>
          <w:sz w:val="28"/>
        </w:rPr>
        <w:t>М.С.,</w:t>
      </w:r>
      <w:r>
        <w:rPr>
          <w:spacing w:val="1"/>
          <w:sz w:val="28"/>
        </w:rPr>
        <w:t xml:space="preserve"> </w:t>
      </w:r>
      <w:r>
        <w:rPr>
          <w:sz w:val="28"/>
        </w:rPr>
        <w:t>Кобзев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геологии.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СПб.,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 128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8" w:firstLine="710"/>
        <w:jc w:val="both"/>
        <w:rPr>
          <w:sz w:val="28"/>
        </w:rPr>
      </w:pPr>
      <w:r>
        <w:rPr>
          <w:sz w:val="28"/>
        </w:rPr>
        <w:t>Рыгалова М.В. Зарубежный опыт применения ГИС в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Известия</w:t>
      </w:r>
      <w:r>
        <w:rPr>
          <w:spacing w:val="71"/>
          <w:sz w:val="28"/>
        </w:rPr>
        <w:t xml:space="preserve"> </w:t>
      </w:r>
      <w:r>
        <w:rPr>
          <w:sz w:val="28"/>
        </w:rPr>
        <w:t>Алтайского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8"/>
          <w:sz w:val="28"/>
        </w:rPr>
        <w:t xml:space="preserve"> </w:t>
      </w:r>
      <w:r>
        <w:rPr>
          <w:sz w:val="28"/>
        </w:rPr>
        <w:t>– 2014.</w:t>
      </w:r>
      <w:r>
        <w:rPr>
          <w:spacing w:val="2"/>
          <w:sz w:val="28"/>
        </w:rPr>
        <w:t xml:space="preserve"> </w:t>
      </w:r>
      <w:r>
        <w:rPr>
          <w:sz w:val="28"/>
        </w:rPr>
        <w:t>– Т.</w:t>
      </w:r>
      <w:r>
        <w:rPr>
          <w:spacing w:val="2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№4(84).</w:t>
      </w:r>
      <w:r>
        <w:rPr>
          <w:spacing w:val="2"/>
          <w:sz w:val="28"/>
        </w:rPr>
        <w:t xml:space="preserve"> </w:t>
      </w:r>
      <w:r>
        <w:rPr>
          <w:sz w:val="28"/>
        </w:rPr>
        <w:t>– С.</w:t>
      </w:r>
      <w:r>
        <w:rPr>
          <w:spacing w:val="2"/>
          <w:sz w:val="28"/>
        </w:rPr>
        <w:t xml:space="preserve"> </w:t>
      </w:r>
      <w:r>
        <w:rPr>
          <w:sz w:val="28"/>
        </w:rPr>
        <w:t>199-203.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0" w:firstLine="710"/>
        <w:jc w:val="both"/>
        <w:rPr>
          <w:sz w:val="28"/>
        </w:rPr>
      </w:pPr>
      <w:r>
        <w:rPr>
          <w:sz w:val="28"/>
        </w:rPr>
        <w:t>Цветков В.Я. Особенности применения геоинформационных 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23"/>
          <w:sz w:val="28"/>
        </w:rPr>
        <w:t xml:space="preserve"> </w:t>
      </w:r>
      <w:r>
        <w:rPr>
          <w:sz w:val="28"/>
        </w:rPr>
        <w:t>//</w:t>
      </w:r>
      <w:r>
        <w:rPr>
          <w:spacing w:val="25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образованием:</w:t>
      </w:r>
      <w:r>
        <w:rPr>
          <w:spacing w:val="2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2013.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</w:p>
    <w:p w:rsidR="004318D1" w:rsidRDefault="00846877">
      <w:pPr>
        <w:pStyle w:val="a3"/>
        <w:spacing w:line="322" w:lineRule="exact"/>
      </w:pPr>
      <w:r>
        <w:t>№4(12). 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15-18.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242" w:lineRule="auto"/>
        <w:ind w:right="233" w:firstLine="710"/>
        <w:jc w:val="both"/>
        <w:rPr>
          <w:sz w:val="28"/>
        </w:rPr>
      </w:pPr>
      <w:r>
        <w:rPr>
          <w:sz w:val="28"/>
        </w:rPr>
        <w:t>Журкин И.Г., Цветков В.Я. Оценка качества графических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на основе векторизации // Известия высших учебных заведений.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Геодезия</w:t>
      </w:r>
      <w:r>
        <w:rPr>
          <w:spacing w:val="4"/>
          <w:sz w:val="28"/>
        </w:rPr>
        <w:t xml:space="preserve"> </w:t>
      </w:r>
      <w:r>
        <w:rPr>
          <w:sz w:val="28"/>
        </w:rPr>
        <w:t>и аэрофотосъемка.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1999. –</w:t>
      </w:r>
      <w:r>
        <w:rPr>
          <w:spacing w:val="1"/>
          <w:sz w:val="28"/>
        </w:rPr>
        <w:t xml:space="preserve"> </w:t>
      </w:r>
      <w:r>
        <w:rPr>
          <w:sz w:val="28"/>
        </w:rPr>
        <w:t>№5.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121-125.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5" w:firstLine="710"/>
        <w:jc w:val="both"/>
        <w:rPr>
          <w:sz w:val="28"/>
        </w:rPr>
      </w:pPr>
      <w:r>
        <w:rPr>
          <w:sz w:val="28"/>
        </w:rPr>
        <w:t>Слива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Нижневартовского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58-63.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5" w:firstLine="710"/>
        <w:jc w:val="both"/>
        <w:rPr>
          <w:sz w:val="28"/>
        </w:rPr>
      </w:pPr>
      <w:r>
        <w:rPr>
          <w:sz w:val="28"/>
        </w:rPr>
        <w:t>Татаринцев</w:t>
      </w:r>
      <w:r>
        <w:rPr>
          <w:spacing w:val="1"/>
          <w:sz w:val="28"/>
        </w:rPr>
        <w:t xml:space="preserve"> </w:t>
      </w:r>
      <w:r>
        <w:rPr>
          <w:sz w:val="28"/>
        </w:rPr>
        <w:t>В.Л.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Сакена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Сейфуллина (междисциплинарный).</w:t>
      </w:r>
      <w:r>
        <w:rPr>
          <w:spacing w:val="8"/>
          <w:sz w:val="28"/>
        </w:rPr>
        <w:t xml:space="preserve"> </w:t>
      </w:r>
      <w:r>
        <w:rPr>
          <w:sz w:val="28"/>
        </w:rPr>
        <w:t>– 2023.</w:t>
      </w:r>
      <w:r>
        <w:rPr>
          <w:spacing w:val="3"/>
          <w:sz w:val="28"/>
        </w:rPr>
        <w:t xml:space="preserve"> </w:t>
      </w:r>
      <w:r>
        <w:rPr>
          <w:sz w:val="28"/>
        </w:rPr>
        <w:t>– №2(117).</w:t>
      </w:r>
      <w:r>
        <w:rPr>
          <w:spacing w:val="4"/>
          <w:sz w:val="28"/>
        </w:rPr>
        <w:t xml:space="preserve"> </w:t>
      </w:r>
      <w:r>
        <w:rPr>
          <w:sz w:val="28"/>
        </w:rPr>
        <w:t>– С.</w:t>
      </w:r>
      <w:r>
        <w:rPr>
          <w:spacing w:val="3"/>
          <w:sz w:val="28"/>
        </w:rPr>
        <w:t xml:space="preserve"> </w:t>
      </w:r>
      <w:r>
        <w:rPr>
          <w:sz w:val="28"/>
        </w:rPr>
        <w:t>22-31.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2" w:firstLine="710"/>
        <w:jc w:val="both"/>
        <w:rPr>
          <w:sz w:val="28"/>
        </w:rPr>
      </w:pPr>
      <w:r>
        <w:rPr>
          <w:sz w:val="28"/>
        </w:rPr>
        <w:t>Моликевич Р.С. и др. Использование геоинформационных систем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26"/>
          <w:sz w:val="28"/>
        </w:rPr>
        <w:t xml:space="preserve"> </w:t>
      </w:r>
      <w:r>
        <w:rPr>
          <w:sz w:val="28"/>
        </w:rPr>
        <w:t>междисциплинарная</w:t>
      </w:r>
      <w:r>
        <w:rPr>
          <w:spacing w:val="26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26"/>
          <w:sz w:val="28"/>
        </w:rPr>
        <w:t xml:space="preserve"> </w:t>
      </w:r>
      <w:r>
        <w:rPr>
          <w:sz w:val="28"/>
        </w:rPr>
        <w:t>геоконференция:</w:t>
      </w:r>
      <w:r>
        <w:rPr>
          <w:spacing w:val="21"/>
          <w:sz w:val="28"/>
        </w:rPr>
        <w:t xml:space="preserve"> </w:t>
      </w:r>
      <w:r>
        <w:rPr>
          <w:sz w:val="28"/>
        </w:rPr>
        <w:t>SGEM.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2019.</w:t>
      </w:r>
    </w:p>
    <w:p w:rsidR="004318D1" w:rsidRDefault="00846877">
      <w:pPr>
        <w:pStyle w:val="a3"/>
      </w:pPr>
      <w:r>
        <w:t>–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19,</w:t>
      </w:r>
      <w:r>
        <w:rPr>
          <w:spacing w:val="2"/>
        </w:rPr>
        <w:t xml:space="preserve"> </w:t>
      </w:r>
      <w:r>
        <w:t>№5.4.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355-360.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5" w:firstLine="710"/>
        <w:jc w:val="both"/>
        <w:rPr>
          <w:sz w:val="28"/>
        </w:rPr>
      </w:pPr>
      <w:r>
        <w:rPr>
          <w:sz w:val="28"/>
        </w:rPr>
        <w:t>Карелхан Н., Қадірбек А., Зандыбай А. Жаратылыстану 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 геоақпараттық жүйелерді қолданудың негіздері // Л.Н. Гумилев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Еуразия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Хабаршысы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№4(137).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360-371.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15" w:firstLine="710"/>
        <w:jc w:val="both"/>
        <w:rPr>
          <w:sz w:val="28"/>
        </w:rPr>
      </w:pPr>
      <w:r>
        <w:rPr>
          <w:sz w:val="28"/>
        </w:rPr>
        <w:t>Yiğit</w:t>
      </w:r>
      <w:r>
        <w:rPr>
          <w:spacing w:val="1"/>
          <w:sz w:val="28"/>
        </w:rPr>
        <w:t xml:space="preserve"> </w:t>
      </w:r>
      <w:r>
        <w:rPr>
          <w:sz w:val="28"/>
        </w:rPr>
        <w:t>İ.,</w:t>
      </w:r>
      <w:r>
        <w:rPr>
          <w:spacing w:val="1"/>
          <w:sz w:val="28"/>
        </w:rPr>
        <w:t xml:space="preserve"> </w:t>
      </w:r>
      <w:r>
        <w:rPr>
          <w:sz w:val="28"/>
        </w:rPr>
        <w:t>Ataol</w:t>
      </w:r>
      <w:r>
        <w:rPr>
          <w:spacing w:val="1"/>
          <w:sz w:val="28"/>
        </w:rPr>
        <w:t xml:space="preserve"> </w:t>
      </w:r>
      <w:r>
        <w:rPr>
          <w:sz w:val="28"/>
        </w:rPr>
        <w:t>M.,</w:t>
      </w:r>
      <w:r>
        <w:rPr>
          <w:spacing w:val="1"/>
          <w:sz w:val="28"/>
        </w:rPr>
        <w:t xml:space="preserve"> </w:t>
      </w:r>
      <w:r>
        <w:rPr>
          <w:sz w:val="28"/>
        </w:rPr>
        <w:t>Abdurrahman</w:t>
      </w:r>
      <w:r>
        <w:rPr>
          <w:spacing w:val="1"/>
          <w:sz w:val="28"/>
        </w:rPr>
        <w:t xml:space="preserve"> </w:t>
      </w:r>
      <w:r>
        <w:rPr>
          <w:sz w:val="28"/>
        </w:rPr>
        <w:t>D.</w:t>
      </w:r>
      <w:r>
        <w:rPr>
          <w:spacing w:val="1"/>
          <w:sz w:val="28"/>
        </w:rPr>
        <w:t xml:space="preserve"> </w:t>
      </w:r>
      <w:r>
        <w:rPr>
          <w:sz w:val="28"/>
        </w:rPr>
        <w:t>Coğrafya</w:t>
      </w:r>
      <w:r>
        <w:rPr>
          <w:spacing w:val="1"/>
          <w:sz w:val="28"/>
        </w:rPr>
        <w:t xml:space="preserve"> </w:t>
      </w:r>
      <w:r>
        <w:rPr>
          <w:sz w:val="28"/>
        </w:rPr>
        <w:t>bölümlerindeki</w:t>
      </w:r>
      <w:r>
        <w:rPr>
          <w:spacing w:val="1"/>
          <w:sz w:val="28"/>
        </w:rPr>
        <w:t xml:space="preserve"> </w:t>
      </w:r>
      <w:r>
        <w:rPr>
          <w:sz w:val="28"/>
        </w:rPr>
        <w:t>CBS</w:t>
      </w:r>
      <w:r>
        <w:rPr>
          <w:spacing w:val="1"/>
          <w:sz w:val="28"/>
        </w:rPr>
        <w:t xml:space="preserve"> </w:t>
      </w:r>
      <w:r>
        <w:rPr>
          <w:sz w:val="28"/>
        </w:rPr>
        <w:t>eğitimi</w:t>
      </w:r>
      <w:r>
        <w:rPr>
          <w:spacing w:val="38"/>
          <w:sz w:val="28"/>
        </w:rPr>
        <w:t xml:space="preserve"> </w:t>
      </w:r>
      <w:r>
        <w:rPr>
          <w:sz w:val="28"/>
        </w:rPr>
        <w:t>ve</w:t>
      </w:r>
      <w:r>
        <w:rPr>
          <w:spacing w:val="39"/>
          <w:sz w:val="28"/>
        </w:rPr>
        <w:t xml:space="preserve"> </w:t>
      </w:r>
      <w:r>
        <w:rPr>
          <w:sz w:val="28"/>
        </w:rPr>
        <w:t>CBS’nin</w:t>
      </w:r>
      <w:r>
        <w:rPr>
          <w:spacing w:val="38"/>
          <w:sz w:val="28"/>
        </w:rPr>
        <w:t xml:space="preserve"> </w:t>
      </w:r>
      <w:r>
        <w:rPr>
          <w:sz w:val="28"/>
        </w:rPr>
        <w:t>gerekliliği</w:t>
      </w:r>
      <w:r>
        <w:rPr>
          <w:spacing w:val="39"/>
          <w:sz w:val="28"/>
        </w:rPr>
        <w:t xml:space="preserve"> </w:t>
      </w:r>
      <w:r>
        <w:rPr>
          <w:sz w:val="28"/>
        </w:rPr>
        <w:t>//</w:t>
      </w:r>
      <w:r>
        <w:rPr>
          <w:spacing w:val="43"/>
          <w:sz w:val="28"/>
        </w:rPr>
        <w:t xml:space="preserve"> </w:t>
      </w:r>
      <w:r>
        <w:rPr>
          <w:sz w:val="28"/>
        </w:rPr>
        <w:t>Marmara</w:t>
      </w:r>
      <w:r>
        <w:rPr>
          <w:spacing w:val="39"/>
          <w:sz w:val="28"/>
        </w:rPr>
        <w:t xml:space="preserve"> </w:t>
      </w:r>
      <w:r>
        <w:rPr>
          <w:sz w:val="28"/>
        </w:rPr>
        <w:t>Coğrafya</w:t>
      </w:r>
      <w:r>
        <w:rPr>
          <w:spacing w:val="39"/>
          <w:sz w:val="28"/>
        </w:rPr>
        <w:t xml:space="preserve"> </w:t>
      </w:r>
      <w:r>
        <w:rPr>
          <w:sz w:val="28"/>
        </w:rPr>
        <w:t>Dergisi.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2011.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Vol.</w:t>
      </w:r>
      <w:r>
        <w:rPr>
          <w:spacing w:val="42"/>
          <w:sz w:val="28"/>
        </w:rPr>
        <w:t xml:space="preserve"> </w:t>
      </w:r>
      <w:r>
        <w:rPr>
          <w:sz w:val="28"/>
        </w:rPr>
        <w:t>24.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312-331.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3" w:firstLine="710"/>
        <w:jc w:val="both"/>
        <w:rPr>
          <w:sz w:val="28"/>
        </w:rPr>
      </w:pPr>
      <w:r>
        <w:rPr>
          <w:sz w:val="28"/>
        </w:rPr>
        <w:t>Korucu M.G. GIS and types of GIS education programs // Procedia-</w:t>
      </w:r>
      <w:r>
        <w:rPr>
          <w:spacing w:val="1"/>
          <w:sz w:val="28"/>
        </w:rPr>
        <w:t xml:space="preserve"> </w:t>
      </w:r>
      <w:r>
        <w:rPr>
          <w:sz w:val="28"/>
        </w:rPr>
        <w:t>Social</w:t>
      </w:r>
      <w:r>
        <w:rPr>
          <w:spacing w:val="-5"/>
          <w:sz w:val="28"/>
        </w:rPr>
        <w:t xml:space="preserve"> </w:t>
      </w:r>
      <w:r>
        <w:rPr>
          <w:sz w:val="28"/>
        </w:rPr>
        <w:t>and Behavioral</w:t>
      </w:r>
      <w:r>
        <w:rPr>
          <w:spacing w:val="-5"/>
          <w:sz w:val="28"/>
        </w:rPr>
        <w:t xml:space="preserve"> </w:t>
      </w:r>
      <w:r>
        <w:rPr>
          <w:sz w:val="28"/>
        </w:rPr>
        <w:t>Sciences.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46.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209-215.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1" w:firstLine="710"/>
        <w:jc w:val="both"/>
        <w:rPr>
          <w:sz w:val="28"/>
        </w:rPr>
      </w:pPr>
      <w:r>
        <w:rPr>
          <w:sz w:val="28"/>
        </w:rPr>
        <w:t>Burrough P.A., McDonnell R.A., Lloyd C.D. Principles of Geographical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3"/>
          <w:sz w:val="28"/>
        </w:rPr>
        <w:t xml:space="preserve"> </w:t>
      </w:r>
      <w:r>
        <w:rPr>
          <w:sz w:val="28"/>
        </w:rPr>
        <w:t>Systems.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Oxford,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330 p.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242" w:lineRule="auto"/>
        <w:ind w:right="224" w:firstLine="710"/>
        <w:jc w:val="both"/>
        <w:rPr>
          <w:sz w:val="28"/>
        </w:rPr>
      </w:pPr>
      <w:r>
        <w:rPr>
          <w:sz w:val="28"/>
        </w:rPr>
        <w:t>Laudares</w:t>
      </w:r>
      <w:r>
        <w:rPr>
          <w:spacing w:val="1"/>
          <w:sz w:val="28"/>
        </w:rPr>
        <w:t xml:space="preserve"> </w:t>
      </w:r>
      <w:r>
        <w:rPr>
          <w:sz w:val="28"/>
        </w:rPr>
        <w:t>S.,</w:t>
      </w:r>
      <w:r>
        <w:rPr>
          <w:spacing w:val="1"/>
          <w:sz w:val="28"/>
        </w:rPr>
        <w:t xml:space="preserve"> </w:t>
      </w:r>
      <w:r>
        <w:rPr>
          <w:sz w:val="28"/>
        </w:rPr>
        <w:t>Laudares</w:t>
      </w:r>
      <w:r>
        <w:rPr>
          <w:spacing w:val="1"/>
          <w:sz w:val="28"/>
        </w:rPr>
        <w:t xml:space="preserve"> </w:t>
      </w:r>
      <w:r>
        <w:rPr>
          <w:sz w:val="28"/>
        </w:rPr>
        <w:t>J.B.,</w:t>
      </w:r>
      <w:r>
        <w:rPr>
          <w:spacing w:val="1"/>
          <w:sz w:val="28"/>
        </w:rPr>
        <w:t xml:space="preserve"> </w:t>
      </w:r>
      <w:r>
        <w:rPr>
          <w:sz w:val="28"/>
        </w:rPr>
        <w:t>Libório</w:t>
      </w:r>
      <w:r>
        <w:rPr>
          <w:spacing w:val="1"/>
          <w:sz w:val="28"/>
        </w:rPr>
        <w:t xml:space="preserve"> </w:t>
      </w:r>
      <w:r>
        <w:rPr>
          <w:sz w:val="28"/>
        </w:rPr>
        <w:t>M.P.</w:t>
      </w:r>
      <w:r>
        <w:rPr>
          <w:spacing w:val="1"/>
          <w:sz w:val="28"/>
        </w:rPr>
        <w:t xml:space="preserve"> </w:t>
      </w:r>
      <w:r>
        <w:rPr>
          <w:sz w:val="28"/>
        </w:rPr>
        <w:t>Geographic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Systems Used as a Practical Way of Teaching Mathematics // Journal of Geographic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 System.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8,</w:t>
      </w:r>
      <w:r>
        <w:rPr>
          <w:spacing w:val="3"/>
          <w:sz w:val="28"/>
        </w:rPr>
        <w:t xml:space="preserve"> </w:t>
      </w:r>
      <w:r>
        <w:rPr>
          <w:sz w:val="28"/>
        </w:rPr>
        <w:t>Issue</w:t>
      </w:r>
      <w:r>
        <w:rPr>
          <w:spacing w:val="2"/>
          <w:sz w:val="28"/>
        </w:rPr>
        <w:t xml:space="preserve"> </w:t>
      </w:r>
      <w:r>
        <w:rPr>
          <w:sz w:val="28"/>
        </w:rPr>
        <w:t>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608-617.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before="67"/>
        <w:ind w:right="230" w:firstLine="710"/>
        <w:jc w:val="both"/>
        <w:rPr>
          <w:sz w:val="28"/>
        </w:rPr>
      </w:pPr>
      <w:r>
        <w:rPr>
          <w:sz w:val="28"/>
        </w:rPr>
        <w:lastRenderedPageBreak/>
        <w:t>Kemp K.K., Goodchild M.F., Dodson R.F. Teaching GIS in geography //</w:t>
      </w:r>
      <w:r>
        <w:rPr>
          <w:spacing w:val="-67"/>
          <w:sz w:val="28"/>
        </w:rPr>
        <w:t xml:space="preserve"> </w:t>
      </w:r>
      <w:r>
        <w:rPr>
          <w:sz w:val="28"/>
        </w:rPr>
        <w:t>The Professional</w:t>
      </w:r>
      <w:r>
        <w:rPr>
          <w:spacing w:val="-6"/>
          <w:sz w:val="28"/>
        </w:rPr>
        <w:t xml:space="preserve"> </w:t>
      </w:r>
      <w:r>
        <w:rPr>
          <w:sz w:val="28"/>
        </w:rPr>
        <w:t>Geographer.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1992.</w:t>
      </w:r>
      <w:r>
        <w:rPr>
          <w:spacing w:val="2"/>
          <w:sz w:val="28"/>
        </w:rPr>
        <w:t xml:space="preserve"> </w:t>
      </w:r>
      <w:r>
        <w:rPr>
          <w:sz w:val="28"/>
        </w:rPr>
        <w:t>– Vol.</w:t>
      </w:r>
      <w:r>
        <w:rPr>
          <w:spacing w:val="3"/>
          <w:sz w:val="28"/>
        </w:rPr>
        <w:t xml:space="preserve"> </w:t>
      </w:r>
      <w:r>
        <w:rPr>
          <w:sz w:val="28"/>
        </w:rPr>
        <w:t>44,</w:t>
      </w:r>
      <w:r>
        <w:rPr>
          <w:spacing w:val="2"/>
          <w:sz w:val="28"/>
        </w:rPr>
        <w:t xml:space="preserve"> </w:t>
      </w:r>
      <w:r>
        <w:rPr>
          <w:sz w:val="28"/>
        </w:rPr>
        <w:t>Issue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3"/>
          <w:sz w:val="28"/>
        </w:rPr>
        <w:t xml:space="preserve"> </w:t>
      </w:r>
      <w:r>
        <w:rPr>
          <w:sz w:val="28"/>
        </w:rPr>
        <w:t>– P.</w:t>
      </w:r>
      <w:r>
        <w:rPr>
          <w:spacing w:val="2"/>
          <w:sz w:val="28"/>
        </w:rPr>
        <w:t xml:space="preserve"> </w:t>
      </w:r>
      <w:r>
        <w:rPr>
          <w:sz w:val="28"/>
        </w:rPr>
        <w:t>181-191.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242" w:lineRule="auto"/>
        <w:ind w:right="225" w:firstLine="710"/>
        <w:jc w:val="both"/>
        <w:rPr>
          <w:sz w:val="28"/>
        </w:rPr>
      </w:pPr>
      <w:r>
        <w:rPr>
          <w:sz w:val="28"/>
        </w:rPr>
        <w:t>Prozorova G.V., Turenko S.K. Revisiting the Choice of GIS Software to</w:t>
      </w:r>
      <w:r>
        <w:rPr>
          <w:spacing w:val="1"/>
          <w:sz w:val="28"/>
        </w:rPr>
        <w:t xml:space="preserve"> </w:t>
      </w:r>
      <w:r>
        <w:rPr>
          <w:sz w:val="28"/>
        </w:rPr>
        <w:t>Implement Educational Programs at University // Procced. 2019 internat. science and</w:t>
      </w:r>
      <w:r>
        <w:rPr>
          <w:spacing w:val="1"/>
          <w:sz w:val="28"/>
        </w:rPr>
        <w:t xml:space="preserve"> </w:t>
      </w:r>
      <w:r>
        <w:rPr>
          <w:sz w:val="28"/>
        </w:rPr>
        <w:t>technology</w:t>
      </w:r>
      <w:r>
        <w:rPr>
          <w:spacing w:val="-2"/>
          <w:sz w:val="28"/>
        </w:rPr>
        <w:t xml:space="preserve"> </w:t>
      </w:r>
      <w:r>
        <w:rPr>
          <w:sz w:val="28"/>
        </w:rPr>
        <w:t>conf."</w:t>
      </w:r>
      <w:r>
        <w:rPr>
          <w:spacing w:val="-3"/>
          <w:sz w:val="28"/>
        </w:rPr>
        <w:t xml:space="preserve"> </w:t>
      </w:r>
      <w:r>
        <w:rPr>
          <w:sz w:val="28"/>
        </w:rPr>
        <w:t>EastConf".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Vladivostok,</w:t>
      </w:r>
      <w:r>
        <w:rPr>
          <w:spacing w:val="3"/>
          <w:sz w:val="28"/>
        </w:rPr>
        <w:t xml:space="preserve"> </w:t>
      </w:r>
      <w:r>
        <w:rPr>
          <w:sz w:val="28"/>
        </w:rPr>
        <w:t>2019.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1-5.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0" w:firstLine="710"/>
        <w:jc w:val="both"/>
        <w:rPr>
          <w:sz w:val="28"/>
        </w:rPr>
      </w:pPr>
      <w:r>
        <w:rPr>
          <w:sz w:val="28"/>
        </w:rPr>
        <w:t>Wang J. Thoughts on the future development of Geographic 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Systems // Journal of Wuhan University (Information Science Edition).</w:t>
      </w:r>
      <w:r>
        <w:rPr>
          <w:spacing w:val="70"/>
          <w:sz w:val="28"/>
        </w:rPr>
        <w:t xml:space="preserve"> </w:t>
      </w:r>
      <w:r>
        <w:rPr>
          <w:sz w:val="28"/>
        </w:rPr>
        <w:t>– 2022. 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47,</w:t>
      </w:r>
      <w:r>
        <w:rPr>
          <w:spacing w:val="4"/>
          <w:sz w:val="28"/>
        </w:rPr>
        <w:t xml:space="preserve"> </w:t>
      </w:r>
      <w:r>
        <w:rPr>
          <w:sz w:val="28"/>
        </w:rPr>
        <w:t>Issue</w:t>
      </w:r>
      <w:r>
        <w:rPr>
          <w:spacing w:val="3"/>
          <w:sz w:val="28"/>
        </w:rPr>
        <w:t xml:space="preserve"> </w:t>
      </w:r>
      <w:r>
        <w:rPr>
          <w:sz w:val="28"/>
        </w:rPr>
        <w:t>10.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1535-1545.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2" w:firstLine="710"/>
        <w:jc w:val="both"/>
        <w:rPr>
          <w:sz w:val="28"/>
        </w:rPr>
      </w:pPr>
      <w:r>
        <w:rPr>
          <w:sz w:val="28"/>
        </w:rPr>
        <w:t>Zhao Q.</w:t>
      </w:r>
      <w:r>
        <w:rPr>
          <w:spacing w:val="1"/>
          <w:sz w:val="28"/>
        </w:rPr>
        <w:t xml:space="preserve"> </w:t>
      </w:r>
      <w:r>
        <w:rPr>
          <w:sz w:val="28"/>
        </w:rPr>
        <w:t>et al.</w:t>
      </w:r>
      <w:r>
        <w:rPr>
          <w:spacing w:val="70"/>
          <w:sz w:val="28"/>
        </w:rPr>
        <w:t xml:space="preserve"> </w:t>
      </w:r>
      <w:r>
        <w:rPr>
          <w:sz w:val="28"/>
        </w:rPr>
        <w:t>Evaluation of the application of project-driven pedagogy</w:t>
      </w:r>
      <w:r>
        <w:rPr>
          <w:spacing w:val="1"/>
          <w:sz w:val="28"/>
        </w:rPr>
        <w:t xml:space="preserve"> </w:t>
      </w:r>
      <w:r>
        <w:rPr>
          <w:sz w:val="28"/>
        </w:rPr>
        <w:t>in geographic information system courses // Surveying and mapping engineering. –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28,</w:t>
      </w:r>
      <w:r>
        <w:rPr>
          <w:spacing w:val="4"/>
          <w:sz w:val="28"/>
        </w:rPr>
        <w:t xml:space="preserve"> </w:t>
      </w:r>
      <w:r>
        <w:rPr>
          <w:sz w:val="28"/>
        </w:rPr>
        <w:t>Issue</w:t>
      </w:r>
      <w:r>
        <w:rPr>
          <w:spacing w:val="2"/>
          <w:sz w:val="28"/>
        </w:rPr>
        <w:t xml:space="preserve"> </w:t>
      </w:r>
      <w:r>
        <w:rPr>
          <w:sz w:val="28"/>
        </w:rPr>
        <w:t>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73-76.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4" w:firstLine="710"/>
        <w:jc w:val="both"/>
        <w:rPr>
          <w:sz w:val="28"/>
        </w:rPr>
      </w:pPr>
      <w:r>
        <w:rPr>
          <w:sz w:val="28"/>
        </w:rPr>
        <w:t>Wei</w:t>
      </w:r>
      <w:r>
        <w:rPr>
          <w:spacing w:val="1"/>
          <w:sz w:val="28"/>
        </w:rPr>
        <w:t xml:space="preserve"> </w:t>
      </w:r>
      <w:r>
        <w:rPr>
          <w:sz w:val="28"/>
        </w:rPr>
        <w:t>Juan,</w:t>
      </w:r>
      <w:r>
        <w:rPr>
          <w:spacing w:val="1"/>
          <w:sz w:val="28"/>
        </w:rPr>
        <w:t xml:space="preserve"> </w:t>
      </w:r>
      <w:r>
        <w:rPr>
          <w:sz w:val="28"/>
        </w:rPr>
        <w:t>Liu</w:t>
      </w:r>
      <w:r>
        <w:rPr>
          <w:spacing w:val="1"/>
          <w:sz w:val="28"/>
        </w:rPr>
        <w:t xml:space="preserve"> </w:t>
      </w:r>
      <w:r>
        <w:rPr>
          <w:sz w:val="28"/>
        </w:rPr>
        <w:t>Naian.</w:t>
      </w:r>
      <w:r>
        <w:rPr>
          <w:spacing w:val="1"/>
          <w:sz w:val="28"/>
        </w:rPr>
        <w:t xml:space="preserve"> </w:t>
      </w:r>
      <w:r>
        <w:rPr>
          <w:sz w:val="28"/>
        </w:rPr>
        <w:t>Geographic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system</w:t>
      </w:r>
      <w:r>
        <w:rPr>
          <w:spacing w:val="1"/>
          <w:sz w:val="28"/>
        </w:rPr>
        <w:t xml:space="preserve"> </w:t>
      </w:r>
      <w:r>
        <w:rPr>
          <w:sz w:val="28"/>
        </w:rPr>
        <w:t>curriculum</w:t>
      </w:r>
      <w:r>
        <w:rPr>
          <w:spacing w:val="1"/>
          <w:sz w:val="28"/>
        </w:rPr>
        <w:t xml:space="preserve"> </w:t>
      </w:r>
      <w:r>
        <w:rPr>
          <w:sz w:val="28"/>
        </w:rPr>
        <w:t>teaching experience and reform practice // Laboratory research and exploration. –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37,</w:t>
      </w:r>
      <w:r>
        <w:rPr>
          <w:spacing w:val="4"/>
          <w:sz w:val="28"/>
        </w:rPr>
        <w:t xml:space="preserve"> </w:t>
      </w:r>
      <w:r>
        <w:rPr>
          <w:sz w:val="28"/>
        </w:rPr>
        <w:t>Issue</w:t>
      </w:r>
      <w:r>
        <w:rPr>
          <w:spacing w:val="2"/>
          <w:sz w:val="28"/>
        </w:rPr>
        <w:t xml:space="preserve"> </w:t>
      </w:r>
      <w:r>
        <w:rPr>
          <w:sz w:val="28"/>
        </w:rPr>
        <w:t>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4"/>
          <w:sz w:val="28"/>
        </w:rPr>
        <w:t xml:space="preserve"> </w:t>
      </w:r>
      <w:r>
        <w:rPr>
          <w:sz w:val="28"/>
        </w:rPr>
        <w:t>219-239.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19" w:firstLine="710"/>
        <w:jc w:val="both"/>
        <w:rPr>
          <w:sz w:val="28"/>
        </w:rPr>
      </w:pPr>
      <w:r>
        <w:rPr>
          <w:sz w:val="28"/>
        </w:rPr>
        <w:t>Fu P., Sun J. Web GIS: principles and applications. – Redlands, Calif.:</w:t>
      </w:r>
      <w:r>
        <w:rPr>
          <w:spacing w:val="1"/>
          <w:sz w:val="28"/>
        </w:rPr>
        <w:t xml:space="preserve"> </w:t>
      </w:r>
      <w:r>
        <w:rPr>
          <w:sz w:val="28"/>
        </w:rPr>
        <w:t>ESRI</w:t>
      </w:r>
      <w:r>
        <w:rPr>
          <w:spacing w:val="-1"/>
          <w:sz w:val="28"/>
        </w:rPr>
        <w:t xml:space="preserve"> </w:t>
      </w:r>
      <w:r>
        <w:rPr>
          <w:sz w:val="28"/>
        </w:rPr>
        <w:t>press,</w:t>
      </w:r>
      <w:r>
        <w:rPr>
          <w:spacing w:val="4"/>
          <w:sz w:val="28"/>
        </w:rPr>
        <w:t xml:space="preserve"> </w:t>
      </w:r>
      <w:r>
        <w:rPr>
          <w:sz w:val="28"/>
        </w:rPr>
        <w:t>2011.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296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242" w:lineRule="auto"/>
        <w:ind w:right="226" w:firstLine="710"/>
        <w:jc w:val="both"/>
        <w:rPr>
          <w:sz w:val="28"/>
        </w:rPr>
      </w:pPr>
      <w:r>
        <w:rPr>
          <w:sz w:val="28"/>
        </w:rPr>
        <w:t>Kerski J.J., Demirci A. et al. The global landscape of GIS in secondary</w:t>
      </w:r>
      <w:r>
        <w:rPr>
          <w:spacing w:val="1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Geography.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2"/>
          <w:sz w:val="28"/>
        </w:rPr>
        <w:t xml:space="preserve"> </w:t>
      </w:r>
      <w:r>
        <w:rPr>
          <w:sz w:val="28"/>
        </w:rPr>
        <w:t>– Vol.</w:t>
      </w:r>
      <w:r>
        <w:rPr>
          <w:spacing w:val="3"/>
          <w:sz w:val="28"/>
        </w:rPr>
        <w:t xml:space="preserve"> </w:t>
      </w:r>
      <w:r>
        <w:rPr>
          <w:sz w:val="28"/>
        </w:rPr>
        <w:t>112,</w:t>
      </w:r>
      <w:r>
        <w:rPr>
          <w:spacing w:val="2"/>
          <w:sz w:val="28"/>
        </w:rPr>
        <w:t xml:space="preserve"> </w:t>
      </w:r>
      <w:r>
        <w:rPr>
          <w:sz w:val="28"/>
        </w:rPr>
        <w:t>Issue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3"/>
          <w:sz w:val="28"/>
        </w:rPr>
        <w:t xml:space="preserve"> </w:t>
      </w:r>
      <w:r>
        <w:rPr>
          <w:sz w:val="28"/>
        </w:rPr>
        <w:t>– P.</w:t>
      </w:r>
      <w:r>
        <w:rPr>
          <w:spacing w:val="2"/>
          <w:sz w:val="28"/>
        </w:rPr>
        <w:t xml:space="preserve"> </w:t>
      </w:r>
      <w:r>
        <w:rPr>
          <w:sz w:val="28"/>
        </w:rPr>
        <w:t>232-247.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4" w:firstLine="710"/>
        <w:jc w:val="both"/>
        <w:rPr>
          <w:sz w:val="28"/>
        </w:rPr>
      </w:pPr>
      <w:r>
        <w:rPr>
          <w:sz w:val="28"/>
        </w:rPr>
        <w:t>Python.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ArcMap: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https://desktop.arcgis.com/ru/arcmap/latest/analyze/python/a-quick-tour.</w:t>
      </w:r>
      <w:r>
        <w:rPr>
          <w:spacing w:val="-10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ind w:right="228" w:firstLine="710"/>
        <w:rPr>
          <w:sz w:val="28"/>
        </w:rPr>
      </w:pPr>
      <w:r>
        <w:rPr>
          <w:sz w:val="28"/>
        </w:rPr>
        <w:t>Conley</w:t>
      </w:r>
      <w:r>
        <w:rPr>
          <w:spacing w:val="25"/>
          <w:sz w:val="28"/>
        </w:rPr>
        <w:t xml:space="preserve"> </w:t>
      </w:r>
      <w:r>
        <w:rPr>
          <w:sz w:val="28"/>
        </w:rPr>
        <w:t>J.</w:t>
      </w:r>
      <w:r>
        <w:rPr>
          <w:spacing w:val="32"/>
          <w:sz w:val="28"/>
        </w:rPr>
        <w:t xml:space="preserve"> </w:t>
      </w:r>
      <w:r>
        <w:rPr>
          <w:sz w:val="28"/>
        </w:rPr>
        <w:t>A</w:t>
      </w:r>
      <w:r>
        <w:rPr>
          <w:spacing w:val="29"/>
          <w:sz w:val="28"/>
        </w:rPr>
        <w:t xml:space="preserve"> </w:t>
      </w:r>
      <w:r>
        <w:rPr>
          <w:sz w:val="28"/>
        </w:rPr>
        <w:t>Geographer's</w:t>
      </w:r>
      <w:r>
        <w:rPr>
          <w:spacing w:val="32"/>
          <w:sz w:val="28"/>
        </w:rPr>
        <w:t xml:space="preserve"> </w:t>
      </w:r>
      <w:r>
        <w:rPr>
          <w:sz w:val="28"/>
        </w:rPr>
        <w:t>guide</w:t>
      </w:r>
      <w:r>
        <w:rPr>
          <w:spacing w:val="30"/>
          <w:sz w:val="28"/>
        </w:rPr>
        <w:t xml:space="preserve"> </w:t>
      </w:r>
      <w:r>
        <w:rPr>
          <w:sz w:val="28"/>
        </w:rPr>
        <w:t>to</w:t>
      </w:r>
      <w:r>
        <w:rPr>
          <w:spacing w:val="30"/>
          <w:sz w:val="28"/>
        </w:rPr>
        <w:t xml:space="preserve"> </w:t>
      </w:r>
      <w:r>
        <w:rPr>
          <w:sz w:val="28"/>
        </w:rPr>
        <w:t>computing</w:t>
      </w:r>
      <w:r>
        <w:rPr>
          <w:spacing w:val="30"/>
          <w:sz w:val="28"/>
        </w:rPr>
        <w:t xml:space="preserve"> </w:t>
      </w:r>
      <w:r>
        <w:rPr>
          <w:sz w:val="28"/>
        </w:rPr>
        <w:t>fundamentals:</w:t>
      </w:r>
      <w:r>
        <w:rPr>
          <w:spacing w:val="24"/>
          <w:sz w:val="28"/>
        </w:rPr>
        <w:t xml:space="preserve"> </w:t>
      </w:r>
      <w:r>
        <w:rPr>
          <w:sz w:val="28"/>
        </w:rPr>
        <w:t>Python</w:t>
      </w:r>
      <w:r>
        <w:rPr>
          <w:spacing w:val="26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ArcGIS</w:t>
      </w:r>
      <w:r>
        <w:rPr>
          <w:spacing w:val="-1"/>
          <w:sz w:val="28"/>
        </w:rPr>
        <w:t xml:space="preserve"> </w:t>
      </w:r>
      <w:r>
        <w:rPr>
          <w:sz w:val="28"/>
        </w:rPr>
        <w:t>Pro.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Cham: Springer</w:t>
      </w:r>
      <w:r>
        <w:rPr>
          <w:spacing w:val="1"/>
          <w:sz w:val="28"/>
        </w:rPr>
        <w:t xml:space="preserve"> </w:t>
      </w:r>
      <w:r>
        <w:rPr>
          <w:sz w:val="28"/>
        </w:rPr>
        <w:t>Nature,</w:t>
      </w:r>
      <w:r>
        <w:rPr>
          <w:spacing w:val="3"/>
          <w:sz w:val="28"/>
        </w:rPr>
        <w:t xml:space="preserve"> </w:t>
      </w:r>
      <w:r>
        <w:rPr>
          <w:sz w:val="28"/>
        </w:rPr>
        <w:t>2022.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279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ind w:right="224" w:firstLine="710"/>
        <w:rPr>
          <w:sz w:val="28"/>
        </w:rPr>
      </w:pPr>
      <w:r>
        <w:rPr>
          <w:sz w:val="28"/>
        </w:rPr>
        <w:t>Toms</w:t>
      </w:r>
      <w:r>
        <w:rPr>
          <w:spacing w:val="17"/>
          <w:sz w:val="28"/>
        </w:rPr>
        <w:t xml:space="preserve"> </w:t>
      </w:r>
      <w:r>
        <w:rPr>
          <w:sz w:val="28"/>
        </w:rPr>
        <w:t>S.</w:t>
      </w:r>
      <w:r>
        <w:rPr>
          <w:spacing w:val="19"/>
          <w:sz w:val="28"/>
        </w:rPr>
        <w:t xml:space="preserve"> </w:t>
      </w:r>
      <w:r>
        <w:rPr>
          <w:sz w:val="28"/>
        </w:rPr>
        <w:t>et</w:t>
      </w:r>
      <w:r>
        <w:rPr>
          <w:spacing w:val="16"/>
          <w:sz w:val="28"/>
        </w:rPr>
        <w:t xml:space="preserve"> </w:t>
      </w:r>
      <w:r>
        <w:rPr>
          <w:sz w:val="28"/>
        </w:rPr>
        <w:t>al.</w:t>
      </w:r>
      <w:r>
        <w:rPr>
          <w:spacing w:val="20"/>
          <w:sz w:val="28"/>
        </w:rPr>
        <w:t xml:space="preserve"> </w:t>
      </w:r>
      <w:r>
        <w:rPr>
          <w:sz w:val="28"/>
        </w:rPr>
        <w:t>ArcPy</w:t>
      </w:r>
      <w:r>
        <w:rPr>
          <w:spacing w:val="12"/>
          <w:sz w:val="28"/>
        </w:rPr>
        <w:t xml:space="preserve"> </w:t>
      </w:r>
      <w:r>
        <w:rPr>
          <w:sz w:val="28"/>
        </w:rPr>
        <w:t>and</w:t>
      </w:r>
      <w:r>
        <w:rPr>
          <w:spacing w:val="20"/>
          <w:sz w:val="28"/>
        </w:rPr>
        <w:t xml:space="preserve"> </w:t>
      </w:r>
      <w:r>
        <w:rPr>
          <w:sz w:val="28"/>
        </w:rPr>
        <w:t>ArcGIS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Geospatial</w:t>
      </w:r>
      <w:r>
        <w:rPr>
          <w:spacing w:val="16"/>
          <w:sz w:val="28"/>
        </w:rPr>
        <w:t xml:space="preserve"> </w:t>
      </w:r>
      <w:r>
        <w:rPr>
          <w:sz w:val="28"/>
        </w:rPr>
        <w:t>Analysis</w:t>
      </w:r>
      <w:r>
        <w:rPr>
          <w:spacing w:val="17"/>
          <w:sz w:val="28"/>
        </w:rPr>
        <w:t xml:space="preserve"> </w:t>
      </w:r>
      <w:r>
        <w:rPr>
          <w:sz w:val="28"/>
        </w:rPr>
        <w:t>with</w:t>
      </w:r>
      <w:r>
        <w:rPr>
          <w:spacing w:val="17"/>
          <w:sz w:val="28"/>
        </w:rPr>
        <w:t xml:space="preserve"> </w:t>
      </w:r>
      <w:r>
        <w:rPr>
          <w:sz w:val="28"/>
        </w:rPr>
        <w:t>Python.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Birmingham:</w:t>
      </w:r>
      <w:r>
        <w:rPr>
          <w:spacing w:val="2"/>
          <w:sz w:val="28"/>
        </w:rPr>
        <w:t xml:space="preserve"> </w:t>
      </w:r>
      <w:r>
        <w:rPr>
          <w:sz w:val="28"/>
        </w:rPr>
        <w:t>Packt</w:t>
      </w:r>
      <w:r>
        <w:rPr>
          <w:spacing w:val="1"/>
          <w:sz w:val="28"/>
        </w:rPr>
        <w:t xml:space="preserve"> </w:t>
      </w:r>
      <w:r>
        <w:rPr>
          <w:sz w:val="28"/>
        </w:rPr>
        <w:t>Publishing Ltd,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224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ind w:right="229" w:firstLine="710"/>
        <w:rPr>
          <w:sz w:val="28"/>
        </w:rPr>
      </w:pPr>
      <w:r>
        <w:rPr>
          <w:sz w:val="28"/>
        </w:rPr>
        <w:t>Garrard</w:t>
      </w:r>
      <w:r>
        <w:rPr>
          <w:spacing w:val="62"/>
          <w:sz w:val="28"/>
        </w:rPr>
        <w:t xml:space="preserve"> </w:t>
      </w:r>
      <w:r>
        <w:rPr>
          <w:sz w:val="28"/>
        </w:rPr>
        <w:t>C.</w:t>
      </w:r>
      <w:r>
        <w:rPr>
          <w:spacing w:val="66"/>
          <w:sz w:val="28"/>
        </w:rPr>
        <w:t xml:space="preserve"> </w:t>
      </w:r>
      <w:r>
        <w:rPr>
          <w:sz w:val="28"/>
        </w:rPr>
        <w:t>Geoprocessing</w:t>
      </w:r>
      <w:r>
        <w:rPr>
          <w:spacing w:val="58"/>
          <w:sz w:val="28"/>
        </w:rPr>
        <w:t xml:space="preserve"> </w:t>
      </w:r>
      <w:r>
        <w:rPr>
          <w:sz w:val="28"/>
        </w:rPr>
        <w:t>with</w:t>
      </w:r>
      <w:r>
        <w:rPr>
          <w:spacing w:val="60"/>
          <w:sz w:val="28"/>
        </w:rPr>
        <w:t xml:space="preserve"> </w:t>
      </w:r>
      <w:r>
        <w:rPr>
          <w:sz w:val="28"/>
        </w:rPr>
        <w:t>python.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NY.:</w:t>
      </w:r>
      <w:r>
        <w:rPr>
          <w:spacing w:val="59"/>
          <w:sz w:val="28"/>
        </w:rPr>
        <w:t xml:space="preserve"> </w:t>
      </w:r>
      <w:r>
        <w:rPr>
          <w:sz w:val="28"/>
        </w:rPr>
        <w:t>Simon</w:t>
      </w:r>
      <w:r>
        <w:rPr>
          <w:spacing w:val="59"/>
          <w:sz w:val="28"/>
        </w:rPr>
        <w:t xml:space="preserve"> </w:t>
      </w:r>
      <w:r>
        <w:rPr>
          <w:sz w:val="28"/>
        </w:rPr>
        <w:t>and</w:t>
      </w:r>
      <w:r>
        <w:rPr>
          <w:spacing w:val="63"/>
          <w:sz w:val="28"/>
        </w:rPr>
        <w:t xml:space="preserve"> </w:t>
      </w:r>
      <w:r>
        <w:rPr>
          <w:sz w:val="28"/>
        </w:rPr>
        <w:t>Schuster,</w:t>
      </w:r>
      <w:r>
        <w:rPr>
          <w:spacing w:val="-67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360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ind w:right="220" w:firstLine="710"/>
        <w:rPr>
          <w:sz w:val="28"/>
        </w:rPr>
      </w:pPr>
      <w:r>
        <w:rPr>
          <w:sz w:val="28"/>
        </w:rPr>
        <w:t>Lawhead</w:t>
      </w:r>
      <w:r>
        <w:rPr>
          <w:spacing w:val="1"/>
          <w:sz w:val="28"/>
        </w:rPr>
        <w:t xml:space="preserve"> </w:t>
      </w:r>
      <w:r>
        <w:rPr>
          <w:sz w:val="28"/>
        </w:rPr>
        <w:t>J.</w:t>
      </w:r>
      <w:r>
        <w:rPr>
          <w:spacing w:val="1"/>
          <w:sz w:val="28"/>
        </w:rPr>
        <w:t xml:space="preserve"> </w:t>
      </w:r>
      <w:r>
        <w:rPr>
          <w:sz w:val="28"/>
        </w:rPr>
        <w:t>Learning</w:t>
      </w:r>
      <w:r>
        <w:rPr>
          <w:spacing w:val="1"/>
          <w:sz w:val="28"/>
        </w:rPr>
        <w:t xml:space="preserve"> </w:t>
      </w:r>
      <w:r>
        <w:rPr>
          <w:sz w:val="28"/>
        </w:rPr>
        <w:t>geospatial analysis</w:t>
      </w:r>
      <w:r>
        <w:rPr>
          <w:spacing w:val="1"/>
          <w:sz w:val="28"/>
        </w:rPr>
        <w:t xml:space="preserve"> </w:t>
      </w:r>
      <w:r>
        <w:rPr>
          <w:sz w:val="28"/>
        </w:rPr>
        <w:t>with Python.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Birmingham:</w:t>
      </w:r>
      <w:r>
        <w:rPr>
          <w:spacing w:val="-67"/>
          <w:sz w:val="28"/>
        </w:rPr>
        <w:t xml:space="preserve"> </w:t>
      </w:r>
      <w:r>
        <w:rPr>
          <w:sz w:val="28"/>
        </w:rPr>
        <w:t>Packt Publishing</w:t>
      </w:r>
      <w:r>
        <w:rPr>
          <w:spacing w:val="1"/>
          <w:sz w:val="28"/>
        </w:rPr>
        <w:t xml:space="preserve"> </w:t>
      </w:r>
      <w:r>
        <w:rPr>
          <w:sz w:val="28"/>
        </w:rPr>
        <w:t>Ltd,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394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line="242" w:lineRule="auto"/>
        <w:ind w:right="228" w:firstLine="710"/>
        <w:rPr>
          <w:sz w:val="28"/>
        </w:rPr>
      </w:pPr>
      <w:r>
        <w:rPr>
          <w:sz w:val="28"/>
        </w:rPr>
        <w:t>Yang</w:t>
      </w:r>
      <w:r>
        <w:rPr>
          <w:spacing w:val="65"/>
          <w:sz w:val="28"/>
        </w:rPr>
        <w:t xml:space="preserve"> </w:t>
      </w:r>
      <w:r>
        <w:rPr>
          <w:sz w:val="28"/>
        </w:rPr>
        <w:t>Ch.</w:t>
      </w:r>
      <w:r>
        <w:rPr>
          <w:spacing w:val="6"/>
          <w:sz w:val="28"/>
        </w:rPr>
        <w:t xml:space="preserve"> </w:t>
      </w:r>
      <w:r>
        <w:rPr>
          <w:sz w:val="28"/>
        </w:rPr>
        <w:t>Introduction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GIS</w:t>
      </w:r>
      <w:r>
        <w:rPr>
          <w:spacing w:val="69"/>
          <w:sz w:val="28"/>
        </w:rPr>
        <w:t xml:space="preserve"> </w:t>
      </w:r>
      <w:r>
        <w:rPr>
          <w:sz w:val="28"/>
        </w:rPr>
        <w:t>Programming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6"/>
          <w:sz w:val="28"/>
        </w:rPr>
        <w:t xml:space="preserve"> </w:t>
      </w:r>
      <w:r>
        <w:rPr>
          <w:sz w:val="28"/>
        </w:rPr>
        <w:t>Fundamentals</w:t>
      </w:r>
      <w:r>
        <w:rPr>
          <w:spacing w:val="3"/>
          <w:sz w:val="28"/>
        </w:rPr>
        <w:t xml:space="preserve"> </w:t>
      </w:r>
      <w:r>
        <w:rPr>
          <w:sz w:val="28"/>
        </w:rPr>
        <w:t>with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Python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ArcGIS®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Boca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Raton: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CRC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Press,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2017.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328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р.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3" w:firstLine="710"/>
        <w:jc w:val="both"/>
        <w:rPr>
          <w:sz w:val="28"/>
        </w:rPr>
      </w:pPr>
      <w:r>
        <w:rPr>
          <w:sz w:val="28"/>
        </w:rPr>
        <w:t>Zandbergen P.A. Python scripting for ArcGIS.</w:t>
      </w:r>
      <w:r>
        <w:rPr>
          <w:spacing w:val="1"/>
          <w:sz w:val="28"/>
        </w:rPr>
        <w:t xml:space="preserve"> </w:t>
      </w:r>
      <w:r>
        <w:rPr>
          <w:sz w:val="28"/>
        </w:rPr>
        <w:t>– Redlands, CA: Esri</w:t>
      </w:r>
      <w:r>
        <w:rPr>
          <w:spacing w:val="1"/>
          <w:sz w:val="28"/>
        </w:rPr>
        <w:t xml:space="preserve"> </w:t>
      </w:r>
      <w:r>
        <w:rPr>
          <w:sz w:val="28"/>
        </w:rPr>
        <w:t>press,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358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3" w:firstLine="710"/>
        <w:jc w:val="both"/>
        <w:rPr>
          <w:sz w:val="28"/>
        </w:rPr>
      </w:pPr>
      <w:r>
        <w:rPr>
          <w:sz w:val="28"/>
        </w:rPr>
        <w:t>Лайкин</w:t>
      </w:r>
      <w:r>
        <w:rPr>
          <w:spacing w:val="1"/>
          <w:sz w:val="28"/>
        </w:rPr>
        <w:t xml:space="preserve"> </w:t>
      </w:r>
      <w:r>
        <w:rPr>
          <w:sz w:val="28"/>
        </w:rPr>
        <w:t>В.И.,</w:t>
      </w:r>
      <w:r>
        <w:rPr>
          <w:spacing w:val="1"/>
          <w:sz w:val="28"/>
        </w:rPr>
        <w:t xml:space="preserve"> </w:t>
      </w:r>
      <w:r>
        <w:rPr>
          <w:sz w:val="28"/>
        </w:rPr>
        <w:t>Упоров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Геоинформатика.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Комсомольск-на-</w:t>
      </w:r>
      <w:r>
        <w:rPr>
          <w:spacing w:val="1"/>
          <w:sz w:val="28"/>
        </w:rPr>
        <w:t xml:space="preserve"> </w:t>
      </w:r>
      <w:r>
        <w:rPr>
          <w:sz w:val="28"/>
        </w:rPr>
        <w:t>Амуре,</w:t>
      </w:r>
      <w:r>
        <w:rPr>
          <w:spacing w:val="4"/>
          <w:sz w:val="28"/>
        </w:rPr>
        <w:t xml:space="preserve"> </w:t>
      </w:r>
      <w:r>
        <w:rPr>
          <w:sz w:val="28"/>
        </w:rPr>
        <w:t>2010.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4" w:firstLine="71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ArcGIS?ArcGIS</w:t>
      </w:r>
      <w:r>
        <w:rPr>
          <w:spacing w:val="1"/>
          <w:sz w:val="28"/>
        </w:rPr>
        <w:t xml:space="preserve"> </w:t>
      </w:r>
      <w:r>
        <w:rPr>
          <w:sz w:val="28"/>
        </w:rPr>
        <w:t>Resource</w:t>
      </w:r>
      <w:r>
        <w:rPr>
          <w:spacing w:val="1"/>
          <w:sz w:val="28"/>
        </w:rPr>
        <w:t xml:space="preserve"> </w:t>
      </w:r>
      <w:r>
        <w:rPr>
          <w:sz w:val="28"/>
        </w:rPr>
        <w:t>Center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https://resources.arcgis.com/ru/help/getting-</w:t>
      </w:r>
      <w:r>
        <w:rPr>
          <w:spacing w:val="-2"/>
          <w:sz w:val="28"/>
        </w:rPr>
        <w:t xml:space="preserve"> </w:t>
      </w:r>
      <w:r>
        <w:rPr>
          <w:sz w:val="28"/>
        </w:rPr>
        <w:t>started/articles.</w:t>
      </w:r>
      <w:r>
        <w:rPr>
          <w:spacing w:val="3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3" w:firstLine="710"/>
        <w:jc w:val="both"/>
        <w:rPr>
          <w:sz w:val="28"/>
        </w:rPr>
      </w:pPr>
      <w:r>
        <w:rPr>
          <w:sz w:val="28"/>
        </w:rPr>
        <w:t>Кадирбек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Карелхан</w:t>
      </w:r>
      <w:r>
        <w:rPr>
          <w:spacing w:val="1"/>
          <w:sz w:val="28"/>
        </w:rPr>
        <w:t xml:space="preserve"> </w:t>
      </w:r>
      <w:r>
        <w:rPr>
          <w:sz w:val="28"/>
        </w:rPr>
        <w:t>Н.,</w:t>
      </w:r>
      <w:r>
        <w:rPr>
          <w:spacing w:val="1"/>
          <w:sz w:val="28"/>
        </w:rPr>
        <w:t xml:space="preserve"> </w:t>
      </w:r>
      <w:r>
        <w:rPr>
          <w:sz w:val="28"/>
        </w:rPr>
        <w:t>Зандыбай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ARCGIS-те</w:t>
      </w:r>
      <w:r>
        <w:rPr>
          <w:spacing w:val="70"/>
          <w:sz w:val="28"/>
        </w:rPr>
        <w:t xml:space="preserve"> </w:t>
      </w:r>
      <w:r>
        <w:rPr>
          <w:sz w:val="28"/>
        </w:rPr>
        <w:t>картамен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жасауда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82,</w:t>
      </w:r>
      <w:r>
        <w:rPr>
          <w:spacing w:val="-7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228-236.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5" w:firstLine="710"/>
        <w:jc w:val="both"/>
        <w:rPr>
          <w:sz w:val="28"/>
        </w:rPr>
      </w:pPr>
      <w:r>
        <w:rPr>
          <w:sz w:val="28"/>
        </w:rPr>
        <w:t>Кузнецов</w:t>
      </w:r>
      <w:r>
        <w:rPr>
          <w:spacing w:val="1"/>
          <w:sz w:val="28"/>
        </w:rPr>
        <w:t xml:space="preserve"> </w:t>
      </w:r>
      <w:r>
        <w:rPr>
          <w:sz w:val="28"/>
        </w:rPr>
        <w:t>А.Е.,</w:t>
      </w:r>
      <w:r>
        <w:rPr>
          <w:spacing w:val="1"/>
          <w:sz w:val="28"/>
        </w:rPr>
        <w:t xml:space="preserve"> </w:t>
      </w:r>
      <w:r>
        <w:rPr>
          <w:sz w:val="28"/>
        </w:rPr>
        <w:t>Зыбцева</w:t>
      </w:r>
      <w:r>
        <w:rPr>
          <w:spacing w:val="1"/>
          <w:sz w:val="28"/>
        </w:rPr>
        <w:t xml:space="preserve"> </w:t>
      </w:r>
      <w:r>
        <w:rPr>
          <w:sz w:val="28"/>
        </w:rPr>
        <w:t>К.А.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 Python в образовании // Ломоносовские чтения на Алтае: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"/>
          <w:sz w:val="28"/>
        </w:rPr>
        <w:t xml:space="preserve"> </w:t>
      </w:r>
      <w:r>
        <w:rPr>
          <w:sz w:val="28"/>
        </w:rPr>
        <w:t>науки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-3"/>
          <w:sz w:val="28"/>
        </w:rPr>
        <w:t xml:space="preserve"> </w:t>
      </w:r>
      <w:r>
        <w:rPr>
          <w:sz w:val="28"/>
        </w:rPr>
        <w:t>сб.</w:t>
      </w:r>
      <w:r>
        <w:rPr>
          <w:spacing w:val="4"/>
          <w:sz w:val="28"/>
        </w:rPr>
        <w:t xml:space="preserve"> </w:t>
      </w:r>
      <w:r>
        <w:rPr>
          <w:sz w:val="28"/>
        </w:rPr>
        <w:t>науч.</w:t>
      </w:r>
      <w:r>
        <w:rPr>
          <w:spacing w:val="4"/>
          <w:sz w:val="28"/>
        </w:rPr>
        <w:t xml:space="preserve"> </w:t>
      </w:r>
      <w:r>
        <w:rPr>
          <w:sz w:val="28"/>
        </w:rPr>
        <w:t>ст.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Баранул,</w:t>
      </w:r>
      <w:r>
        <w:rPr>
          <w:spacing w:val="6"/>
          <w:sz w:val="28"/>
        </w:rPr>
        <w:t xml:space="preserve"> </w:t>
      </w:r>
      <w:r>
        <w:rPr>
          <w:sz w:val="28"/>
        </w:rPr>
        <w:t>2015.</w:t>
      </w:r>
    </w:p>
    <w:p w:rsidR="004318D1" w:rsidRDefault="00846877">
      <w:pPr>
        <w:pStyle w:val="a3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972-977.</w:t>
      </w:r>
    </w:p>
    <w:p w:rsidR="004318D1" w:rsidRDefault="004318D1">
      <w:p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before="67"/>
        <w:ind w:right="222" w:firstLine="710"/>
        <w:jc w:val="both"/>
        <w:rPr>
          <w:sz w:val="28"/>
        </w:rPr>
      </w:pPr>
      <w:r>
        <w:rPr>
          <w:sz w:val="28"/>
        </w:rPr>
        <w:lastRenderedPageBreak/>
        <w:t>Цыганок Д.А. Геоинформационные системы. – Красноярск: КГУ,</w:t>
      </w:r>
      <w:r>
        <w:rPr>
          <w:spacing w:val="1"/>
          <w:sz w:val="28"/>
        </w:rPr>
        <w:t xml:space="preserve"> </w:t>
      </w:r>
      <w:r>
        <w:rPr>
          <w:sz w:val="28"/>
        </w:rPr>
        <w:t>2004.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0" w:firstLine="710"/>
        <w:jc w:val="both"/>
        <w:rPr>
          <w:sz w:val="28"/>
        </w:rPr>
      </w:pPr>
      <w:r>
        <w:rPr>
          <w:sz w:val="28"/>
        </w:rPr>
        <w:t>Качалов Я.Н., Ростовцева В.М. Использование геоинформационных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 в профессиональной подготовке студентов современного вуза // Вестник</w:t>
      </w:r>
      <w:r>
        <w:rPr>
          <w:spacing w:val="-67"/>
          <w:sz w:val="28"/>
        </w:rPr>
        <w:t xml:space="preserve"> </w:t>
      </w:r>
      <w:r>
        <w:rPr>
          <w:sz w:val="28"/>
        </w:rPr>
        <w:t>Томского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2011.</w:t>
      </w:r>
      <w:r>
        <w:rPr>
          <w:spacing w:val="70"/>
          <w:sz w:val="28"/>
        </w:rPr>
        <w:t xml:space="preserve"> </w:t>
      </w:r>
      <w:r>
        <w:rPr>
          <w:sz w:val="28"/>
        </w:rPr>
        <w:t>– №10.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60-63.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before="4"/>
        <w:ind w:right="224" w:firstLine="710"/>
        <w:jc w:val="both"/>
        <w:rPr>
          <w:sz w:val="28"/>
        </w:rPr>
      </w:pPr>
      <w:r>
        <w:rPr>
          <w:sz w:val="28"/>
        </w:rPr>
        <w:t>Renteria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LibGuides:</w:t>
      </w:r>
      <w:r>
        <w:rPr>
          <w:spacing w:val="1"/>
          <w:sz w:val="28"/>
        </w:rPr>
        <w:t xml:space="preserve"> </w:t>
      </w:r>
      <w:r>
        <w:rPr>
          <w:sz w:val="28"/>
        </w:rPr>
        <w:t>GIS:</w:t>
      </w:r>
      <w:r>
        <w:rPr>
          <w:spacing w:val="1"/>
          <w:sz w:val="28"/>
        </w:rPr>
        <w:t xml:space="preserve"> </w:t>
      </w:r>
      <w:r>
        <w:rPr>
          <w:sz w:val="28"/>
        </w:rPr>
        <w:t>GIS</w:t>
      </w:r>
      <w:r>
        <w:rPr>
          <w:spacing w:val="1"/>
          <w:sz w:val="28"/>
        </w:rPr>
        <w:t xml:space="preserve"> </w:t>
      </w:r>
      <w:r>
        <w:rPr>
          <w:sz w:val="28"/>
        </w:rPr>
        <w:t>Software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Tools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125">
        <w:r>
          <w:rPr>
            <w:sz w:val="28"/>
          </w:rPr>
          <w:t>https://guides.library.unlv.edu/GIS/Software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15.05.2024.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33" w:firstLine="710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126">
        <w:r>
          <w:rPr>
            <w:sz w:val="28"/>
          </w:rPr>
          <w:t>https://www.napishem.ru/spravochnik/informatika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321" w:lineRule="exact"/>
        <w:ind w:left="2216" w:hanging="707"/>
        <w:jc w:val="both"/>
        <w:rPr>
          <w:sz w:val="28"/>
        </w:rPr>
      </w:pPr>
      <w:r>
        <w:rPr>
          <w:sz w:val="28"/>
        </w:rPr>
        <w:t>ArcGIS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hyperlink r:id="rId127">
        <w:r>
          <w:rPr>
            <w:sz w:val="28"/>
          </w:rPr>
          <w:t>http://gistechnik.ru/programmy-gis/arcgis.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322" w:lineRule="exact"/>
        <w:ind w:left="2216" w:hanging="707"/>
        <w:jc w:val="both"/>
        <w:rPr>
          <w:sz w:val="28"/>
        </w:rPr>
      </w:pPr>
      <w:r>
        <w:rPr>
          <w:spacing w:val="-1"/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такое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ArcPy?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ArcGIS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Pro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//</w:t>
      </w:r>
      <w:r>
        <w:rPr>
          <w:spacing w:val="-11"/>
          <w:sz w:val="28"/>
        </w:rPr>
        <w:t xml:space="preserve"> </w:t>
      </w:r>
      <w:hyperlink r:id="rId128">
        <w:r>
          <w:rPr>
            <w:spacing w:val="-1"/>
            <w:sz w:val="28"/>
          </w:rPr>
          <w:t>https://pro.arcgis.com/en</w:t>
        </w:r>
      </w:hyperlink>
      <w:r>
        <w:rPr>
          <w:spacing w:val="-1"/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30" w:firstLine="710"/>
        <w:jc w:val="both"/>
        <w:rPr>
          <w:sz w:val="28"/>
        </w:rPr>
      </w:pPr>
      <w:r>
        <w:rPr>
          <w:sz w:val="28"/>
        </w:rPr>
        <w:t>Максудова Л.Г., Цветков В.Я. Информационное моделирование как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Геодезия</w:t>
      </w:r>
      <w:r>
        <w:rPr>
          <w:spacing w:val="2"/>
          <w:sz w:val="28"/>
        </w:rPr>
        <w:t xml:space="preserve"> </w:t>
      </w:r>
      <w:r>
        <w:rPr>
          <w:sz w:val="28"/>
        </w:rPr>
        <w:t>и аэрофотосъемка.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102-106.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ind w:right="229" w:firstLine="710"/>
        <w:jc w:val="both"/>
        <w:rPr>
          <w:sz w:val="28"/>
        </w:rPr>
      </w:pPr>
      <w:r>
        <w:rPr>
          <w:sz w:val="28"/>
        </w:rPr>
        <w:t>Философский словарь / под ред. И.Т. Фролова. – М.: Политиздат,</w:t>
      </w:r>
      <w:r>
        <w:rPr>
          <w:spacing w:val="1"/>
          <w:sz w:val="28"/>
        </w:rPr>
        <w:t xml:space="preserve"> </w:t>
      </w:r>
      <w:r>
        <w:rPr>
          <w:sz w:val="28"/>
        </w:rPr>
        <w:t>1986.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before="2"/>
        <w:ind w:right="230" w:firstLine="710"/>
        <w:jc w:val="both"/>
        <w:rPr>
          <w:sz w:val="28"/>
        </w:rPr>
      </w:pPr>
      <w:r>
        <w:rPr>
          <w:sz w:val="28"/>
        </w:rPr>
        <w:t>Жунисбекова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Ж.А.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исследований.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– №12-1.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164-168.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7"/>
        </w:tabs>
        <w:spacing w:line="321" w:lineRule="exact"/>
        <w:ind w:left="2216" w:hanging="707"/>
        <w:jc w:val="both"/>
        <w:rPr>
          <w:sz w:val="28"/>
        </w:rPr>
      </w:pPr>
      <w:r>
        <w:rPr>
          <w:sz w:val="28"/>
        </w:rPr>
        <w:t>Штофф</w:t>
      </w:r>
      <w:r>
        <w:rPr>
          <w:spacing w:val="3"/>
          <w:sz w:val="28"/>
        </w:rPr>
        <w:t xml:space="preserve"> </w:t>
      </w:r>
      <w:r>
        <w:rPr>
          <w:sz w:val="28"/>
        </w:rPr>
        <w:t>В.А.</w:t>
      </w:r>
      <w:r>
        <w:rPr>
          <w:spacing w:val="3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познание:</w:t>
      </w:r>
      <w:r>
        <w:rPr>
          <w:spacing w:val="-3"/>
          <w:sz w:val="28"/>
        </w:rPr>
        <w:t xml:space="preserve"> </w:t>
      </w:r>
      <w:r>
        <w:rPr>
          <w:sz w:val="28"/>
        </w:rPr>
        <w:t>сб.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Знание, 1974.</w:t>
      </w:r>
    </w:p>
    <w:p w:rsidR="004318D1" w:rsidRDefault="00846877">
      <w:pPr>
        <w:pStyle w:val="a3"/>
        <w:spacing w:line="322" w:lineRule="exact"/>
      </w:pPr>
      <w:r>
        <w:t>– 209 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  <w:tab w:val="left" w:pos="3381"/>
          <w:tab w:val="left" w:pos="4081"/>
          <w:tab w:val="left" w:pos="6012"/>
          <w:tab w:val="left" w:pos="7187"/>
          <w:tab w:val="left" w:leader="dot" w:pos="8515"/>
        </w:tabs>
        <w:ind w:right="223" w:firstLine="710"/>
        <w:rPr>
          <w:sz w:val="28"/>
        </w:rPr>
      </w:pPr>
      <w:r>
        <w:rPr>
          <w:sz w:val="28"/>
        </w:rPr>
        <w:t>Бугайко</w:t>
      </w:r>
      <w:r>
        <w:rPr>
          <w:sz w:val="28"/>
        </w:rPr>
        <w:tab/>
        <w:t>Е.В.</w:t>
      </w:r>
      <w:r>
        <w:rPr>
          <w:sz w:val="28"/>
        </w:rPr>
        <w:tab/>
        <w:t>Методические</w:t>
      </w:r>
      <w:r>
        <w:rPr>
          <w:sz w:val="28"/>
        </w:rPr>
        <w:tab/>
        <w:t>аспекты</w:t>
      </w:r>
      <w:r>
        <w:rPr>
          <w:sz w:val="28"/>
        </w:rPr>
        <w:tab/>
        <w:t>обучения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компьютерному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моделированию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2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информатики:</w:t>
      </w:r>
      <w:r>
        <w:rPr>
          <w:spacing w:val="15"/>
          <w:sz w:val="28"/>
        </w:rPr>
        <w:t xml:space="preserve"> </w:t>
      </w:r>
      <w:r>
        <w:rPr>
          <w:sz w:val="28"/>
        </w:rPr>
        <w:t>дис</w:t>
      </w:r>
      <w:r>
        <w:rPr>
          <w:sz w:val="28"/>
        </w:rPr>
        <w:tab/>
        <w:t>канд.</w:t>
      </w:r>
      <w:r>
        <w:rPr>
          <w:spacing w:val="20"/>
          <w:sz w:val="28"/>
        </w:rPr>
        <w:t xml:space="preserve"> </w:t>
      </w:r>
      <w:r>
        <w:rPr>
          <w:sz w:val="28"/>
        </w:rPr>
        <w:t>пед.</w:t>
      </w:r>
      <w:r>
        <w:rPr>
          <w:spacing w:val="20"/>
          <w:sz w:val="28"/>
        </w:rPr>
        <w:t xml:space="preserve"> </w:t>
      </w:r>
      <w:r>
        <w:rPr>
          <w:sz w:val="28"/>
        </w:rPr>
        <w:t>наук:</w:t>
      </w:r>
    </w:p>
    <w:p w:rsidR="004318D1" w:rsidRDefault="00846877">
      <w:pPr>
        <w:pStyle w:val="a3"/>
        <w:spacing w:line="321" w:lineRule="exact"/>
        <w:jc w:val="left"/>
      </w:pPr>
      <w:r>
        <w:t>13.00.02.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ЕВ</w:t>
      </w:r>
      <w:r>
        <w:rPr>
          <w:spacing w:val="-5"/>
        </w:rPr>
        <w:t xml:space="preserve"> </w:t>
      </w:r>
      <w:r>
        <w:t>Бугайко,</w:t>
      </w:r>
      <w:r>
        <w:rPr>
          <w:spacing w:val="2"/>
        </w:rPr>
        <w:t xml:space="preserve"> </w:t>
      </w:r>
      <w:r>
        <w:t>2006.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197</w:t>
      </w:r>
      <w:r>
        <w:rPr>
          <w:spacing w:val="-1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line="322" w:lineRule="exact"/>
        <w:ind w:left="2216" w:hanging="707"/>
        <w:rPr>
          <w:sz w:val="28"/>
        </w:rPr>
      </w:pPr>
      <w:r>
        <w:rPr>
          <w:sz w:val="28"/>
        </w:rPr>
        <w:t>Новиков</w:t>
      </w:r>
      <w:r>
        <w:rPr>
          <w:spacing w:val="20"/>
          <w:sz w:val="28"/>
        </w:rPr>
        <w:t xml:space="preserve"> </w:t>
      </w:r>
      <w:r>
        <w:rPr>
          <w:sz w:val="28"/>
        </w:rPr>
        <w:t>А.М.,</w:t>
      </w:r>
      <w:r>
        <w:rPr>
          <w:spacing w:val="21"/>
          <w:sz w:val="28"/>
        </w:rPr>
        <w:t xml:space="preserve"> </w:t>
      </w:r>
      <w:r>
        <w:rPr>
          <w:sz w:val="28"/>
        </w:rPr>
        <w:t>Новиков</w:t>
      </w:r>
      <w:r>
        <w:rPr>
          <w:spacing w:val="17"/>
          <w:sz w:val="28"/>
        </w:rPr>
        <w:t xml:space="preserve"> </w:t>
      </w:r>
      <w:r>
        <w:rPr>
          <w:sz w:val="28"/>
        </w:rPr>
        <w:t>Д.А.</w:t>
      </w:r>
      <w:r>
        <w:rPr>
          <w:spacing w:val="2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8"/>
          <w:sz w:val="28"/>
        </w:rPr>
        <w:t xml:space="preserve"> </w:t>
      </w:r>
      <w:r>
        <w:rPr>
          <w:sz w:val="28"/>
        </w:rPr>
        <w:t>исследования.</w:t>
      </w:r>
    </w:p>
    <w:p w:rsidR="004318D1" w:rsidRDefault="00846877">
      <w:pPr>
        <w:pStyle w:val="a3"/>
        <w:spacing w:line="322" w:lineRule="exact"/>
        <w:jc w:val="left"/>
      </w:pPr>
      <w:r>
        <w:t>– М.,</w:t>
      </w:r>
      <w:r>
        <w:rPr>
          <w:spacing w:val="-3"/>
        </w:rPr>
        <w:t xml:space="preserve"> </w:t>
      </w:r>
      <w:r>
        <w:t>2010.</w:t>
      </w:r>
      <w:r>
        <w:rPr>
          <w:spacing w:val="2"/>
        </w:rPr>
        <w:t xml:space="preserve"> </w:t>
      </w:r>
      <w:r>
        <w:t>– 280</w:t>
      </w:r>
      <w:r>
        <w:rPr>
          <w:spacing w:val="-1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ind w:left="2216" w:hanging="707"/>
        <w:rPr>
          <w:sz w:val="28"/>
        </w:rPr>
      </w:pPr>
      <w:r>
        <w:rPr>
          <w:sz w:val="28"/>
        </w:rPr>
        <w:t>Новиков</w:t>
      </w:r>
      <w:r>
        <w:rPr>
          <w:spacing w:val="-1"/>
          <w:sz w:val="28"/>
        </w:rPr>
        <w:t xml:space="preserve"> </w:t>
      </w:r>
      <w:r>
        <w:rPr>
          <w:sz w:val="28"/>
        </w:rPr>
        <w:t>А. М.,</w:t>
      </w:r>
      <w:r>
        <w:rPr>
          <w:spacing w:val="2"/>
          <w:sz w:val="28"/>
        </w:rPr>
        <w:t xml:space="preserve"> </w:t>
      </w:r>
      <w:r>
        <w:rPr>
          <w:sz w:val="28"/>
        </w:rPr>
        <w:t>Новиков</w:t>
      </w:r>
      <w:r>
        <w:rPr>
          <w:spacing w:val="-4"/>
          <w:sz w:val="28"/>
        </w:rPr>
        <w:t xml:space="preserve"> </w:t>
      </w:r>
      <w:r>
        <w:rPr>
          <w:sz w:val="28"/>
        </w:rPr>
        <w:t>Д.А. Методология.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2007. –</w:t>
      </w:r>
      <w:r>
        <w:rPr>
          <w:spacing w:val="-2"/>
          <w:sz w:val="28"/>
        </w:rPr>
        <w:t xml:space="preserve"> </w:t>
      </w:r>
      <w:r>
        <w:rPr>
          <w:sz w:val="28"/>
        </w:rPr>
        <w:t>668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before="4"/>
        <w:ind w:right="225" w:firstLine="710"/>
        <w:rPr>
          <w:sz w:val="28"/>
        </w:rPr>
      </w:pPr>
      <w:r>
        <w:rPr>
          <w:sz w:val="28"/>
        </w:rPr>
        <w:t>Уемов</w:t>
      </w:r>
      <w:r>
        <w:rPr>
          <w:spacing w:val="2"/>
          <w:sz w:val="28"/>
        </w:rPr>
        <w:t xml:space="preserve"> </w:t>
      </w:r>
      <w:r>
        <w:rPr>
          <w:sz w:val="28"/>
        </w:rPr>
        <w:t>А.И.</w:t>
      </w:r>
      <w:r>
        <w:rPr>
          <w:spacing w:val="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"/>
          <w:sz w:val="28"/>
        </w:rPr>
        <w:t xml:space="preserve"> </w:t>
      </w:r>
      <w:r>
        <w:rPr>
          <w:sz w:val="28"/>
        </w:rPr>
        <w:t>метода моделирования.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Рипол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318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ind w:left="2216" w:hanging="707"/>
        <w:rPr>
          <w:sz w:val="28"/>
        </w:rPr>
      </w:pPr>
      <w:r>
        <w:rPr>
          <w:sz w:val="28"/>
        </w:rPr>
        <w:t>Советов</w:t>
      </w:r>
      <w:r>
        <w:rPr>
          <w:spacing w:val="44"/>
          <w:sz w:val="28"/>
        </w:rPr>
        <w:t xml:space="preserve"> </w:t>
      </w:r>
      <w:r>
        <w:rPr>
          <w:sz w:val="28"/>
        </w:rPr>
        <w:t>Б.Я.,</w:t>
      </w:r>
      <w:r>
        <w:rPr>
          <w:spacing w:val="46"/>
          <w:sz w:val="28"/>
        </w:rPr>
        <w:t xml:space="preserve"> </w:t>
      </w:r>
      <w:r>
        <w:rPr>
          <w:sz w:val="28"/>
        </w:rPr>
        <w:t>Яковлев</w:t>
      </w:r>
      <w:r>
        <w:rPr>
          <w:spacing w:val="46"/>
          <w:sz w:val="28"/>
        </w:rPr>
        <w:t xml:space="preserve"> </w:t>
      </w:r>
      <w:r>
        <w:rPr>
          <w:sz w:val="28"/>
        </w:rPr>
        <w:t>С.А.</w:t>
      </w:r>
      <w:r>
        <w:rPr>
          <w:spacing w:val="47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М.,</w:t>
      </w:r>
      <w:r>
        <w:rPr>
          <w:spacing w:val="47"/>
          <w:sz w:val="28"/>
        </w:rPr>
        <w:t xml:space="preserve"> </w:t>
      </w:r>
      <w:r>
        <w:rPr>
          <w:sz w:val="28"/>
        </w:rPr>
        <w:t>2021.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</w:p>
    <w:p w:rsidR="004318D1" w:rsidRDefault="00846877">
      <w:pPr>
        <w:pStyle w:val="a3"/>
        <w:spacing w:line="322" w:lineRule="exact"/>
        <w:jc w:val="left"/>
      </w:pPr>
      <w:r>
        <w:t>343</w:t>
      </w:r>
      <w:r>
        <w:rPr>
          <w:spacing w:val="-1"/>
        </w:rPr>
        <w:t xml:space="preserve"> </w:t>
      </w:r>
      <w:r>
        <w:t>с.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  <w:tab w:val="left" w:pos="3444"/>
          <w:tab w:val="left" w:pos="4463"/>
          <w:tab w:val="left" w:pos="6831"/>
          <w:tab w:val="left" w:pos="9214"/>
        </w:tabs>
        <w:ind w:hanging="707"/>
        <w:rPr>
          <w:sz w:val="28"/>
        </w:rPr>
      </w:pPr>
      <w:r>
        <w:rPr>
          <w:sz w:val="28"/>
        </w:rPr>
        <w:t>Дахин</w:t>
      </w:r>
      <w:r>
        <w:rPr>
          <w:sz w:val="28"/>
        </w:rPr>
        <w:tab/>
        <w:t>А.Н.</w:t>
      </w:r>
      <w:r>
        <w:rPr>
          <w:sz w:val="28"/>
        </w:rPr>
        <w:tab/>
        <w:t>Педагогическое</w:t>
      </w:r>
      <w:r>
        <w:rPr>
          <w:sz w:val="28"/>
        </w:rPr>
        <w:tab/>
        <w:t>моделирование:</w:t>
      </w:r>
      <w:r>
        <w:rPr>
          <w:sz w:val="28"/>
        </w:rPr>
        <w:tab/>
        <w:t>сущность,</w:t>
      </w:r>
    </w:p>
    <w:p w:rsidR="004318D1" w:rsidRDefault="00846877">
      <w:pPr>
        <w:pStyle w:val="a3"/>
        <w:ind w:right="231"/>
      </w:pPr>
      <w:r>
        <w:t>эффективность</w:t>
      </w:r>
      <w:r>
        <w:rPr>
          <w:spacing w:val="1"/>
        </w:rPr>
        <w:t xml:space="preserve"> </w:t>
      </w:r>
      <w:r>
        <w:t>и...</w:t>
      </w:r>
      <w:r>
        <w:rPr>
          <w:spacing w:val="1"/>
        </w:rPr>
        <w:t xml:space="preserve"> </w:t>
      </w:r>
      <w:r>
        <w:t>неопределенность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технологии:</w:t>
      </w:r>
      <w:r>
        <w:rPr>
          <w:spacing w:val="-5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сб.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5"/>
        </w:rPr>
        <w:t xml:space="preserve"> </w:t>
      </w:r>
      <w:r>
        <w:t>2004.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65-94.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2" w:firstLine="710"/>
        <w:jc w:val="both"/>
        <w:rPr>
          <w:sz w:val="28"/>
        </w:rPr>
      </w:pPr>
      <w:r>
        <w:rPr>
          <w:sz w:val="28"/>
        </w:rPr>
        <w:t>Савченко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Н.Д.,</w:t>
      </w:r>
      <w:r>
        <w:rPr>
          <w:spacing w:val="1"/>
          <w:sz w:val="28"/>
        </w:rPr>
        <w:t xml:space="preserve"> </w:t>
      </w:r>
      <w:r>
        <w:rPr>
          <w:sz w:val="28"/>
        </w:rPr>
        <w:t>Бурилова</w:t>
      </w:r>
      <w:r>
        <w:rPr>
          <w:spacing w:val="1"/>
          <w:sz w:val="28"/>
        </w:rPr>
        <w:t xml:space="preserve"> </w:t>
      </w:r>
      <w:r>
        <w:rPr>
          <w:sz w:val="28"/>
        </w:rPr>
        <w:t>С.Ю.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0"/>
          <w:sz w:val="28"/>
        </w:rPr>
        <w:t xml:space="preserve"> </w:t>
      </w:r>
      <w:r>
        <w:rPr>
          <w:sz w:val="28"/>
        </w:rPr>
        <w:t>//</w:t>
      </w:r>
      <w:r>
        <w:rPr>
          <w:spacing w:val="23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20"/>
          <w:sz w:val="28"/>
        </w:rPr>
        <w:t xml:space="preserve"> </w:t>
      </w:r>
      <w:r>
        <w:rPr>
          <w:sz w:val="28"/>
        </w:rPr>
        <w:t>Забайкальского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2007.</w:t>
      </w:r>
    </w:p>
    <w:p w:rsidR="004318D1" w:rsidRDefault="00846877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№1.</w:t>
      </w:r>
      <w:r>
        <w:rPr>
          <w:spacing w:val="1"/>
        </w:rPr>
        <w:t xml:space="preserve"> </w:t>
      </w:r>
      <w:r>
        <w:t>– С.</w:t>
      </w:r>
      <w:r>
        <w:rPr>
          <w:spacing w:val="1"/>
        </w:rPr>
        <w:t xml:space="preserve"> </w:t>
      </w:r>
      <w:r>
        <w:t>115-120.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3" w:firstLine="710"/>
        <w:jc w:val="both"/>
        <w:rPr>
          <w:sz w:val="28"/>
        </w:rPr>
      </w:pPr>
      <w:r>
        <w:rPr>
          <w:sz w:val="28"/>
        </w:rPr>
        <w:t>Создание геоинформационной системы специалистами Совзонд //</w:t>
      </w:r>
      <w:r>
        <w:rPr>
          <w:spacing w:val="1"/>
          <w:sz w:val="28"/>
        </w:rPr>
        <w:t xml:space="preserve"> </w:t>
      </w:r>
      <w:hyperlink r:id="rId129">
        <w:r>
          <w:rPr>
            <w:sz w:val="28"/>
          </w:rPr>
          <w:t>https://sovzond.ru/services/gis/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4318D1">
      <w:pPr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before="67"/>
        <w:ind w:left="799" w:right="230" w:firstLine="710"/>
        <w:jc w:val="both"/>
        <w:rPr>
          <w:sz w:val="28"/>
        </w:rPr>
      </w:pPr>
      <w:r>
        <w:rPr>
          <w:sz w:val="28"/>
        </w:rPr>
        <w:lastRenderedPageBreak/>
        <w:t>Ахметов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языкознания.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3"/>
          <w:sz w:val="28"/>
        </w:rPr>
        <w:t xml:space="preserve"> </w:t>
      </w:r>
      <w:r>
        <w:rPr>
          <w:sz w:val="28"/>
        </w:rPr>
        <w:t>– Т.</w:t>
      </w:r>
      <w:r>
        <w:rPr>
          <w:spacing w:val="3"/>
          <w:sz w:val="28"/>
        </w:rPr>
        <w:t xml:space="preserve"> </w:t>
      </w:r>
      <w:r>
        <w:rPr>
          <w:sz w:val="28"/>
        </w:rPr>
        <w:t>40,</w:t>
      </w:r>
      <w:r>
        <w:rPr>
          <w:spacing w:val="3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 С.</w:t>
      </w:r>
      <w:r>
        <w:rPr>
          <w:spacing w:val="3"/>
          <w:sz w:val="28"/>
        </w:rPr>
        <w:t xml:space="preserve"> </w:t>
      </w:r>
      <w:r>
        <w:rPr>
          <w:sz w:val="28"/>
        </w:rPr>
        <w:t>460-466.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0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1"/>
          <w:sz w:val="28"/>
        </w:rPr>
        <w:t xml:space="preserve"> </w:t>
      </w:r>
      <w:r>
        <w:rPr>
          <w:sz w:val="28"/>
        </w:rPr>
        <w:t>"Ғылым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туралы"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Заңына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өзгерiстер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енгiзу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туралы" Қазақстан Республикасы Заңының жобасы туралы: 2005 жылдың 30</w:t>
      </w:r>
      <w:r>
        <w:rPr>
          <w:spacing w:val="1"/>
          <w:sz w:val="28"/>
        </w:rPr>
        <w:t xml:space="preserve"> </w:t>
      </w:r>
      <w:r>
        <w:rPr>
          <w:sz w:val="28"/>
        </w:rPr>
        <w:t>қыркүйектегі,</w:t>
      </w:r>
      <w:r>
        <w:rPr>
          <w:spacing w:val="1"/>
          <w:sz w:val="28"/>
        </w:rPr>
        <w:t xml:space="preserve"> </w:t>
      </w:r>
      <w:r>
        <w:rPr>
          <w:sz w:val="28"/>
        </w:rPr>
        <w:t>№974</w:t>
      </w:r>
      <w:r>
        <w:rPr>
          <w:spacing w:val="-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2"/>
          <w:sz w:val="28"/>
        </w:rPr>
        <w:t xml:space="preserve"> </w:t>
      </w:r>
      <w:r>
        <w:rPr>
          <w:sz w:val="28"/>
        </w:rPr>
        <w:t>//</w:t>
      </w:r>
      <w:r>
        <w:rPr>
          <w:spacing w:val="3"/>
          <w:sz w:val="28"/>
        </w:rPr>
        <w:t xml:space="preserve"> </w:t>
      </w:r>
      <w:hyperlink r:id="rId130">
        <w:r>
          <w:rPr>
            <w:sz w:val="28"/>
          </w:rPr>
          <w:t>https://adilet.zan.kz/kaz/docs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before="3"/>
        <w:ind w:left="799" w:right="224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Бұйрығы. Жоғары және жоғары оқу орнынан кейінгі білім берудің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жалпыға міндетті стандарттарын бекіту туралы: 2022 жылдың 20 шiлдеi, №2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https://adilet.zan.kz/kaz/docs/V220002891.</w:t>
      </w:r>
      <w:r>
        <w:rPr>
          <w:spacing w:val="3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3" w:firstLine="710"/>
        <w:jc w:val="both"/>
        <w:rPr>
          <w:sz w:val="28"/>
        </w:rPr>
      </w:pPr>
      <w:r>
        <w:rPr>
          <w:sz w:val="28"/>
        </w:rPr>
        <w:t>QS</w:t>
      </w:r>
      <w:r>
        <w:rPr>
          <w:spacing w:val="1"/>
          <w:sz w:val="28"/>
        </w:rPr>
        <w:t xml:space="preserve"> </w:t>
      </w:r>
      <w:r>
        <w:rPr>
          <w:sz w:val="28"/>
        </w:rPr>
        <w:t>World</w:t>
      </w:r>
      <w:r>
        <w:rPr>
          <w:spacing w:val="1"/>
          <w:sz w:val="28"/>
        </w:rPr>
        <w:t xml:space="preserve"> </w:t>
      </w:r>
      <w:r>
        <w:rPr>
          <w:sz w:val="28"/>
        </w:rPr>
        <w:t>University</w:t>
      </w:r>
      <w:r>
        <w:rPr>
          <w:spacing w:val="1"/>
          <w:sz w:val="28"/>
        </w:rPr>
        <w:t xml:space="preserve"> </w:t>
      </w:r>
      <w:r>
        <w:rPr>
          <w:sz w:val="28"/>
        </w:rPr>
        <w:t>Rankings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Geography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131">
        <w:r>
          <w:rPr>
            <w:sz w:val="28"/>
          </w:rPr>
          <w:t>https://www.topuniversities.com/university-subject-rankings/geography</w:t>
        </w:r>
      </w:hyperlink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4" w:firstLine="710"/>
        <w:jc w:val="both"/>
        <w:rPr>
          <w:sz w:val="28"/>
        </w:rPr>
      </w:pPr>
      <w:r>
        <w:rPr>
          <w:sz w:val="28"/>
        </w:rPr>
        <w:t>Белослудцева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студентов учреждений СПО к профессиональной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8,</w:t>
      </w:r>
      <w:r>
        <w:rPr>
          <w:spacing w:val="4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38-55.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before="2"/>
        <w:ind w:left="799" w:right="220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7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71"/>
          <w:sz w:val="28"/>
        </w:rPr>
        <w:t xml:space="preserve"> </w:t>
      </w:r>
      <w:r>
        <w:rPr>
          <w:sz w:val="28"/>
        </w:rPr>
        <w:t>«2023-2029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киберқауіпсіздікті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наурызда,</w:t>
      </w:r>
      <w:r>
        <w:rPr>
          <w:spacing w:val="1"/>
          <w:sz w:val="28"/>
        </w:rPr>
        <w:t xml:space="preserve"> </w:t>
      </w:r>
      <w:r>
        <w:rPr>
          <w:sz w:val="28"/>
        </w:rPr>
        <w:t>№269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132">
        <w:r>
          <w:rPr>
            <w:sz w:val="28"/>
          </w:rPr>
          <w:t>https://adilet.zan.kz/kaz/docs/P2300000269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2" w:firstLine="710"/>
        <w:jc w:val="both"/>
        <w:rPr>
          <w:sz w:val="28"/>
        </w:rPr>
      </w:pPr>
      <w:r>
        <w:rPr>
          <w:sz w:val="28"/>
        </w:rPr>
        <w:t>Медешова</w:t>
      </w:r>
      <w:r>
        <w:rPr>
          <w:spacing w:val="1"/>
          <w:sz w:val="28"/>
        </w:rPr>
        <w:t xml:space="preserve"> </w:t>
      </w:r>
      <w:r>
        <w:rPr>
          <w:sz w:val="28"/>
        </w:rPr>
        <w:t>А.Б.,</w:t>
      </w:r>
      <w:r>
        <w:rPr>
          <w:spacing w:val="1"/>
          <w:sz w:val="28"/>
        </w:rPr>
        <w:t xml:space="preserve"> </w:t>
      </w:r>
      <w:r>
        <w:rPr>
          <w:sz w:val="28"/>
        </w:rPr>
        <w:t>Кушеккалиев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шолу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part-time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платформасын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Ясави.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4,</w:t>
      </w:r>
      <w:r>
        <w:rPr>
          <w:spacing w:val="3"/>
          <w:sz w:val="28"/>
        </w:rPr>
        <w:t xml:space="preserve"> </w:t>
      </w:r>
      <w:r>
        <w:rPr>
          <w:sz w:val="28"/>
        </w:rPr>
        <w:t>№130.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306-317.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32" w:firstLine="710"/>
        <w:jc w:val="both"/>
        <w:rPr>
          <w:sz w:val="28"/>
        </w:rPr>
      </w:pPr>
      <w:r>
        <w:rPr>
          <w:sz w:val="28"/>
        </w:rPr>
        <w:t>Carrington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Padagogy</w:t>
      </w:r>
      <w:r>
        <w:rPr>
          <w:spacing w:val="1"/>
          <w:sz w:val="28"/>
        </w:rPr>
        <w:t xml:space="preserve"> </w:t>
      </w:r>
      <w:r>
        <w:rPr>
          <w:sz w:val="28"/>
        </w:rPr>
        <w:t>Wheel:</w:t>
      </w:r>
      <w:r>
        <w:rPr>
          <w:spacing w:val="1"/>
          <w:sz w:val="28"/>
        </w:rPr>
        <w:t xml:space="preserve"> </w:t>
      </w:r>
      <w:r>
        <w:rPr>
          <w:sz w:val="28"/>
        </w:rPr>
        <w:t>It’s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about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71"/>
          <w:sz w:val="28"/>
        </w:rPr>
        <w:t xml:space="preserve"> </w:t>
      </w:r>
      <w:r>
        <w:rPr>
          <w:sz w:val="28"/>
        </w:rPr>
        <w:t>Apps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133">
        <w:r>
          <w:rPr>
            <w:sz w:val="28"/>
          </w:rPr>
          <w:t>www.</w:t>
        </w:r>
        <w:r>
          <w:rPr>
            <w:spacing w:val="1"/>
            <w:sz w:val="28"/>
          </w:rPr>
          <w:t xml:space="preserve"> </w:t>
        </w:r>
      </w:hyperlink>
      <w:r>
        <w:rPr>
          <w:sz w:val="28"/>
        </w:rPr>
        <w:t>teachthought. com/technology/the-padagogy-wheel.</w:t>
      </w:r>
      <w:r>
        <w:rPr>
          <w:spacing w:val="2"/>
          <w:sz w:val="28"/>
        </w:rPr>
        <w:t xml:space="preserve"> </w:t>
      </w:r>
      <w:r>
        <w:rPr>
          <w:sz w:val="28"/>
        </w:rPr>
        <w:t>06.02.2021.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line="321" w:lineRule="exact"/>
        <w:ind w:hanging="707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hyperlink r:id="rId134">
        <w:r>
          <w:rPr>
            <w:sz w:val="28"/>
          </w:rPr>
          <w:t>https://ru.wikipedia.org/w/index.php?.</w:t>
        </w:r>
        <w:r>
          <w:rPr>
            <w:spacing w:val="1"/>
            <w:sz w:val="28"/>
          </w:rPr>
          <w:t xml:space="preserve"> </w:t>
        </w:r>
      </w:hyperlink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line="242" w:lineRule="auto"/>
        <w:ind w:left="799" w:right="226" w:firstLine="710"/>
        <w:jc w:val="both"/>
        <w:rPr>
          <w:sz w:val="28"/>
        </w:rPr>
      </w:pPr>
      <w:r>
        <w:rPr>
          <w:sz w:val="28"/>
        </w:rPr>
        <w:t>Геоинформационные системы в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// </w:t>
      </w:r>
      <w:hyperlink r:id="rId135">
        <w:r>
          <w:rPr>
            <w:sz w:val="28"/>
          </w:rPr>
          <w:t>http://gistechnik.ru/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stati-i-publikatsii/11-publikatsii/73-geoinformatsionnye-sistemy-v.</w:t>
      </w:r>
      <w:r>
        <w:rPr>
          <w:spacing w:val="1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40" w:firstLine="710"/>
        <w:jc w:val="both"/>
        <w:rPr>
          <w:sz w:val="28"/>
        </w:rPr>
      </w:pPr>
      <w:r>
        <w:rPr>
          <w:sz w:val="28"/>
        </w:rPr>
        <w:t>What are some of the applications and domains of GIS in education and</w:t>
      </w:r>
      <w:r>
        <w:rPr>
          <w:spacing w:val="1"/>
          <w:sz w:val="28"/>
        </w:rPr>
        <w:t xml:space="preserve"> </w:t>
      </w:r>
      <w:r>
        <w:rPr>
          <w:sz w:val="28"/>
        </w:rPr>
        <w:t>learning?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hyperlink r:id="rId136">
        <w:r>
          <w:rPr>
            <w:sz w:val="28"/>
          </w:rPr>
          <w:t>https://www.linkedin.com/advice/0/what-some-applications.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19" w:firstLine="710"/>
        <w:jc w:val="both"/>
        <w:rPr>
          <w:sz w:val="28"/>
        </w:rPr>
      </w:pPr>
      <w:r>
        <w:rPr>
          <w:sz w:val="28"/>
        </w:rPr>
        <w:t>Написание скриптов в ArcGIS API for Python – Portal for ArcGIS: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ArcGIS</w:t>
      </w:r>
      <w:r>
        <w:rPr>
          <w:spacing w:val="-5"/>
          <w:sz w:val="28"/>
        </w:rPr>
        <w:t xml:space="preserve"> </w:t>
      </w:r>
      <w:r>
        <w:rPr>
          <w:sz w:val="28"/>
        </w:rPr>
        <w:t>Enterprise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hyperlink r:id="rId137">
        <w:r>
          <w:rPr>
            <w:sz w:val="28"/>
          </w:rPr>
          <w:t>https://enterprise.arcgis.com.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31" w:firstLine="710"/>
        <w:jc w:val="both"/>
        <w:rPr>
          <w:sz w:val="28"/>
        </w:rPr>
      </w:pPr>
      <w:r>
        <w:rPr>
          <w:sz w:val="28"/>
        </w:rPr>
        <w:t>Lemenkova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 географических дисциплин в Высшей школе (Using ArcGIS in</w:t>
      </w:r>
      <w:r>
        <w:rPr>
          <w:spacing w:val="1"/>
          <w:sz w:val="28"/>
        </w:rPr>
        <w:t xml:space="preserve"> </w:t>
      </w:r>
      <w:r>
        <w:rPr>
          <w:sz w:val="28"/>
        </w:rPr>
        <w:t>Teaching</w:t>
      </w:r>
      <w:r>
        <w:rPr>
          <w:spacing w:val="-2"/>
          <w:sz w:val="28"/>
        </w:rPr>
        <w:t xml:space="preserve"> </w:t>
      </w:r>
      <w:r>
        <w:rPr>
          <w:sz w:val="28"/>
        </w:rPr>
        <w:t>Geosciences)</w:t>
      </w:r>
      <w:r>
        <w:rPr>
          <w:spacing w:val="2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hyperlink r:id="rId138">
        <w:r>
          <w:rPr>
            <w:sz w:val="28"/>
          </w:rPr>
          <w:t>https://papers.ssrn.com/sol3/papers.cfm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line="321" w:lineRule="exact"/>
        <w:ind w:hanging="707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 ArcGIS</w:t>
      </w:r>
      <w:r>
        <w:rPr>
          <w:spacing w:val="-7"/>
          <w:sz w:val="28"/>
        </w:rPr>
        <w:t xml:space="preserve"> </w:t>
      </w:r>
      <w:r>
        <w:rPr>
          <w:sz w:val="28"/>
        </w:rPr>
        <w:t>Server?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7"/>
          <w:sz w:val="28"/>
        </w:rPr>
        <w:t xml:space="preserve"> </w:t>
      </w:r>
      <w:hyperlink r:id="rId139">
        <w:r>
          <w:rPr>
            <w:sz w:val="28"/>
          </w:rPr>
          <w:t>https://enterprise.arcgis.com.</w:t>
        </w:r>
        <w:r>
          <w:rPr>
            <w:spacing w:val="1"/>
            <w:sz w:val="28"/>
          </w:rPr>
          <w:t xml:space="preserve"> </w:t>
        </w:r>
      </w:hyperlink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30" w:firstLine="710"/>
        <w:jc w:val="both"/>
        <w:rPr>
          <w:sz w:val="28"/>
        </w:rPr>
      </w:pPr>
      <w:r>
        <w:rPr>
          <w:sz w:val="28"/>
        </w:rPr>
        <w:t>Сардарова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Ж.И.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 педагогтардың цифрлық білім беру ресурстарын пайдалану даярлығын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2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КазНУ.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70,</w:t>
      </w:r>
      <w:r>
        <w:rPr>
          <w:spacing w:val="2"/>
          <w:sz w:val="28"/>
        </w:rPr>
        <w:t xml:space="preserve"> </w:t>
      </w:r>
      <w:r>
        <w:rPr>
          <w:sz w:val="28"/>
        </w:rPr>
        <w:t>№1.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47-57.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line="242" w:lineRule="auto"/>
        <w:ind w:left="799" w:right="220" w:firstLine="710"/>
        <w:jc w:val="both"/>
        <w:rPr>
          <w:sz w:val="28"/>
        </w:rPr>
      </w:pPr>
      <w:r>
        <w:rPr>
          <w:sz w:val="28"/>
        </w:rPr>
        <w:t>Бидайбеков Е.Ы., Гриншкун В.В., Камалова Г.Б. және т.б. 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ақпараттандыру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мәселелері: оқул.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2"/>
          <w:sz w:val="28"/>
        </w:rPr>
        <w:t xml:space="preserve"> </w:t>
      </w:r>
      <w:r>
        <w:rPr>
          <w:sz w:val="28"/>
        </w:rPr>
        <w:t>2014.</w:t>
      </w:r>
      <w:r>
        <w:rPr>
          <w:spacing w:val="5"/>
          <w:sz w:val="28"/>
        </w:rPr>
        <w:t xml:space="preserve"> </w:t>
      </w:r>
      <w:r>
        <w:rPr>
          <w:sz w:val="28"/>
        </w:rPr>
        <w:t>– 352 б.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  <w:tab w:val="left" w:pos="3609"/>
          <w:tab w:val="left" w:pos="4524"/>
          <w:tab w:val="left" w:pos="5942"/>
          <w:tab w:val="left" w:pos="6863"/>
          <w:tab w:val="left" w:pos="8746"/>
          <w:tab w:val="left" w:pos="9615"/>
          <w:tab w:val="left" w:pos="10090"/>
        </w:tabs>
        <w:spacing w:before="67"/>
        <w:ind w:left="799" w:right="218" w:firstLine="710"/>
        <w:rPr>
          <w:sz w:val="28"/>
        </w:rPr>
      </w:pPr>
      <w:r>
        <w:rPr>
          <w:sz w:val="28"/>
        </w:rPr>
        <w:lastRenderedPageBreak/>
        <w:t>Парыгин</w:t>
      </w:r>
      <w:r>
        <w:rPr>
          <w:sz w:val="28"/>
        </w:rPr>
        <w:tab/>
        <w:t>Д.С.,</w:t>
      </w:r>
      <w:r>
        <w:rPr>
          <w:sz w:val="28"/>
        </w:rPr>
        <w:tab/>
        <w:t>Игнатьев</w:t>
      </w:r>
      <w:r>
        <w:rPr>
          <w:sz w:val="28"/>
        </w:rPr>
        <w:tab/>
        <w:t>А.В.,</w:t>
      </w:r>
      <w:r>
        <w:rPr>
          <w:sz w:val="28"/>
        </w:rPr>
        <w:tab/>
        <w:t>Садовникова</w:t>
      </w:r>
      <w:r>
        <w:rPr>
          <w:sz w:val="28"/>
        </w:rPr>
        <w:tab/>
        <w:t>Н.П.</w:t>
      </w:r>
      <w:r>
        <w:rPr>
          <w:sz w:val="28"/>
        </w:rPr>
        <w:tab/>
        <w:t>и</w:t>
      </w:r>
      <w:r>
        <w:rPr>
          <w:sz w:val="28"/>
        </w:rPr>
        <w:tab/>
        <w:t>др.</w:t>
      </w:r>
      <w:r>
        <w:rPr>
          <w:spacing w:val="-67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системы:</w:t>
      </w:r>
      <w:r>
        <w:rPr>
          <w:spacing w:val="-2"/>
          <w:sz w:val="28"/>
        </w:rPr>
        <w:t xml:space="preserve"> </w:t>
      </w:r>
      <w:r>
        <w:rPr>
          <w:sz w:val="28"/>
        </w:rPr>
        <w:t>учеб7-метод.</w:t>
      </w:r>
      <w:r>
        <w:rPr>
          <w:spacing w:val="1"/>
          <w:sz w:val="28"/>
        </w:rPr>
        <w:t xml:space="preserve"> </w:t>
      </w:r>
      <w:r>
        <w:rPr>
          <w:sz w:val="28"/>
        </w:rPr>
        <w:t>пос.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128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ind w:left="799" w:right="228" w:firstLine="710"/>
        <w:rPr>
          <w:sz w:val="28"/>
        </w:rPr>
      </w:pPr>
      <w:r>
        <w:rPr>
          <w:sz w:val="28"/>
        </w:rPr>
        <w:t>Шипулин</w:t>
      </w:r>
      <w:r>
        <w:rPr>
          <w:spacing w:val="66"/>
          <w:sz w:val="28"/>
        </w:rPr>
        <w:t xml:space="preserve"> </w:t>
      </w:r>
      <w:r>
        <w:rPr>
          <w:sz w:val="28"/>
        </w:rPr>
        <w:t>В.Д.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6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62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систем: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учеб.</w:t>
      </w:r>
      <w:r>
        <w:rPr>
          <w:spacing w:val="3"/>
          <w:sz w:val="28"/>
        </w:rPr>
        <w:t xml:space="preserve"> </w:t>
      </w:r>
      <w:r>
        <w:rPr>
          <w:sz w:val="28"/>
        </w:rPr>
        <w:t>пос.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Харьков,</w:t>
      </w:r>
      <w:r>
        <w:rPr>
          <w:spacing w:val="4"/>
          <w:sz w:val="28"/>
        </w:rPr>
        <w:t xml:space="preserve"> </w:t>
      </w:r>
      <w:r>
        <w:rPr>
          <w:sz w:val="28"/>
        </w:rPr>
        <w:t>2010.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337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before="4" w:line="322" w:lineRule="exact"/>
        <w:ind w:hanging="707"/>
        <w:rPr>
          <w:sz w:val="28"/>
        </w:rPr>
      </w:pPr>
      <w:r>
        <w:rPr>
          <w:sz w:val="28"/>
        </w:rPr>
        <w:t>Скворцов</w:t>
      </w:r>
      <w:r>
        <w:rPr>
          <w:spacing w:val="-1"/>
          <w:sz w:val="28"/>
        </w:rPr>
        <w:t xml:space="preserve"> </w:t>
      </w:r>
      <w:r>
        <w:rPr>
          <w:sz w:val="28"/>
        </w:rPr>
        <w:t>А.В. Геоинформатика.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Томск,</w:t>
      </w:r>
      <w:r>
        <w:rPr>
          <w:spacing w:val="1"/>
          <w:sz w:val="28"/>
        </w:rPr>
        <w:t xml:space="preserve"> </w:t>
      </w:r>
      <w:r>
        <w:rPr>
          <w:sz w:val="28"/>
        </w:rPr>
        <w:t>2006. –</w:t>
      </w:r>
      <w:r>
        <w:rPr>
          <w:spacing w:val="-2"/>
          <w:sz w:val="28"/>
        </w:rPr>
        <w:t xml:space="preserve"> </w:t>
      </w:r>
      <w:r>
        <w:rPr>
          <w:sz w:val="28"/>
        </w:rPr>
        <w:t>336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  <w:tab w:val="left" w:pos="3348"/>
          <w:tab w:val="left" w:pos="4093"/>
          <w:tab w:val="left" w:pos="4457"/>
          <w:tab w:val="left" w:pos="5028"/>
          <w:tab w:val="left" w:pos="7407"/>
          <w:tab w:val="left" w:pos="8629"/>
          <w:tab w:val="left" w:pos="8993"/>
        </w:tabs>
        <w:ind w:left="799" w:right="235" w:firstLine="710"/>
        <w:rPr>
          <w:sz w:val="28"/>
        </w:rPr>
      </w:pPr>
      <w:r>
        <w:rPr>
          <w:sz w:val="28"/>
        </w:rPr>
        <w:t>Костюк</w:t>
      </w:r>
      <w:r>
        <w:rPr>
          <w:sz w:val="28"/>
        </w:rPr>
        <w:tab/>
        <w:t>А.В.</w:t>
      </w:r>
      <w:r>
        <w:rPr>
          <w:sz w:val="28"/>
        </w:rPr>
        <w:tab/>
        <w:t>и</w:t>
      </w:r>
      <w:r>
        <w:rPr>
          <w:sz w:val="28"/>
        </w:rPr>
        <w:tab/>
        <w:t>др.</w:t>
      </w:r>
      <w:r>
        <w:rPr>
          <w:sz w:val="28"/>
        </w:rPr>
        <w:tab/>
        <w:t>Информационные</w:t>
      </w:r>
      <w:r>
        <w:rPr>
          <w:sz w:val="28"/>
        </w:rPr>
        <w:tab/>
        <w:t>системы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технологии.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 технологии.</w:t>
      </w:r>
      <w:r>
        <w:rPr>
          <w:spacing w:val="2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4"/>
          <w:sz w:val="28"/>
        </w:rPr>
        <w:t xml:space="preserve"> </w:t>
      </w:r>
      <w:r>
        <w:rPr>
          <w:sz w:val="28"/>
        </w:rPr>
        <w:t>курс.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308 с.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  <w:tab w:val="left" w:pos="3799"/>
          <w:tab w:val="left" w:pos="5562"/>
          <w:tab w:val="left" w:pos="7610"/>
        </w:tabs>
        <w:ind w:left="799" w:right="232" w:firstLine="710"/>
        <w:rPr>
          <w:sz w:val="28"/>
        </w:rPr>
      </w:pPr>
      <w:r>
        <w:rPr>
          <w:sz w:val="28"/>
        </w:rPr>
        <w:t>Блиновская</w:t>
      </w:r>
      <w:r>
        <w:rPr>
          <w:sz w:val="28"/>
        </w:rPr>
        <w:tab/>
        <w:t>Я.Ю.,</w:t>
      </w:r>
      <w:r>
        <w:rPr>
          <w:spacing w:val="128"/>
          <w:sz w:val="28"/>
        </w:rPr>
        <w:t xml:space="preserve"> </w:t>
      </w:r>
      <w:r>
        <w:rPr>
          <w:sz w:val="28"/>
        </w:rPr>
        <w:t>Задоя</w:t>
      </w:r>
      <w:r>
        <w:rPr>
          <w:sz w:val="28"/>
        </w:rPr>
        <w:tab/>
        <w:t>Д.С.</w:t>
      </w:r>
      <w:r>
        <w:rPr>
          <w:spacing w:val="122"/>
          <w:sz w:val="28"/>
        </w:rPr>
        <w:t xml:space="preserve"> </w:t>
      </w:r>
      <w:r>
        <w:rPr>
          <w:sz w:val="28"/>
        </w:rPr>
        <w:t>Введение</w:t>
      </w:r>
      <w:r>
        <w:rPr>
          <w:sz w:val="28"/>
        </w:rPr>
        <w:tab/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Форум,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line="321" w:lineRule="exact"/>
        <w:ind w:hanging="707"/>
        <w:rPr>
          <w:sz w:val="28"/>
        </w:rPr>
      </w:pPr>
      <w:r>
        <w:rPr>
          <w:sz w:val="28"/>
        </w:rPr>
        <w:t>Цветков</w:t>
      </w:r>
      <w:r>
        <w:rPr>
          <w:spacing w:val="-1"/>
          <w:sz w:val="28"/>
        </w:rPr>
        <w:t xml:space="preserve"> </w:t>
      </w:r>
      <w:r>
        <w:rPr>
          <w:sz w:val="28"/>
        </w:rPr>
        <w:t>В.Я.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геоинформатики.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2020. –</w:t>
      </w:r>
      <w:r>
        <w:rPr>
          <w:spacing w:val="-2"/>
          <w:sz w:val="28"/>
        </w:rPr>
        <w:t xml:space="preserve"> </w:t>
      </w:r>
      <w:r>
        <w:rPr>
          <w:sz w:val="28"/>
        </w:rPr>
        <w:t>188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line="322" w:lineRule="exact"/>
        <w:ind w:hanging="707"/>
        <w:rPr>
          <w:sz w:val="28"/>
        </w:rPr>
      </w:pPr>
      <w:r>
        <w:rPr>
          <w:sz w:val="28"/>
        </w:rPr>
        <w:t>Гвоздева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технологии.</w:t>
      </w:r>
    </w:p>
    <w:p w:rsidR="004318D1" w:rsidRDefault="00846877">
      <w:pPr>
        <w:pStyle w:val="a3"/>
        <w:spacing w:line="322" w:lineRule="exact"/>
        <w:jc w:val="left"/>
      </w:pPr>
      <w:r>
        <w:t>– М.,</w:t>
      </w:r>
      <w:r>
        <w:rPr>
          <w:spacing w:val="-3"/>
        </w:rPr>
        <w:t xml:space="preserve"> </w:t>
      </w:r>
      <w:r>
        <w:t>2015.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384 c.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ind w:left="799" w:right="229" w:firstLine="710"/>
        <w:rPr>
          <w:sz w:val="28"/>
        </w:rPr>
      </w:pPr>
      <w:r>
        <w:rPr>
          <w:sz w:val="28"/>
        </w:rPr>
        <w:t>Serikbayeva</w:t>
      </w:r>
      <w:r>
        <w:rPr>
          <w:spacing w:val="1"/>
          <w:sz w:val="28"/>
        </w:rPr>
        <w:t xml:space="preserve"> </w:t>
      </w:r>
      <w:r>
        <w:rPr>
          <w:sz w:val="28"/>
        </w:rPr>
        <w:t>N.,</w:t>
      </w:r>
      <w:r>
        <w:rPr>
          <w:spacing w:val="1"/>
          <w:sz w:val="28"/>
        </w:rPr>
        <w:t xml:space="preserve"> </w:t>
      </w:r>
      <w:r>
        <w:rPr>
          <w:sz w:val="28"/>
        </w:rPr>
        <w:t>Rakhimgalieva</w:t>
      </w:r>
      <w:r>
        <w:rPr>
          <w:spacing w:val="1"/>
          <w:sz w:val="28"/>
        </w:rPr>
        <w:t xml:space="preserve"> </w:t>
      </w:r>
      <w:r>
        <w:rPr>
          <w:sz w:val="28"/>
        </w:rPr>
        <w:t>P.,</w:t>
      </w:r>
      <w:r>
        <w:rPr>
          <w:spacing w:val="1"/>
          <w:sz w:val="28"/>
        </w:rPr>
        <w:t xml:space="preserve"> </w:t>
      </w:r>
      <w:r>
        <w:rPr>
          <w:sz w:val="28"/>
        </w:rPr>
        <w:t>Suleimenova</w:t>
      </w:r>
      <w:r>
        <w:rPr>
          <w:spacing w:val="1"/>
          <w:sz w:val="28"/>
        </w:rPr>
        <w:t xml:space="preserve"> </w:t>
      </w:r>
      <w:r>
        <w:rPr>
          <w:sz w:val="28"/>
        </w:rPr>
        <w:t>Zh.</w:t>
      </w:r>
      <w:r>
        <w:rPr>
          <w:spacing w:val="1"/>
          <w:sz w:val="28"/>
        </w:rPr>
        <w:t xml:space="preserve"> </w:t>
      </w:r>
      <w:r>
        <w:rPr>
          <w:sz w:val="28"/>
        </w:rPr>
        <w:t>Features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formation</w:t>
      </w:r>
      <w:r>
        <w:rPr>
          <w:spacing w:val="12"/>
          <w:sz w:val="28"/>
        </w:rPr>
        <w:t xml:space="preserve"> </w:t>
      </w:r>
      <w:r>
        <w:rPr>
          <w:sz w:val="28"/>
        </w:rPr>
        <w:t>of</w:t>
      </w:r>
      <w:r>
        <w:rPr>
          <w:spacing w:val="10"/>
          <w:sz w:val="28"/>
        </w:rPr>
        <w:t xml:space="preserve"> </w:t>
      </w:r>
      <w:r>
        <w:rPr>
          <w:sz w:val="28"/>
        </w:rPr>
        <w:t>educational</w:t>
      </w:r>
      <w:r>
        <w:rPr>
          <w:spacing w:val="16"/>
          <w:sz w:val="28"/>
        </w:rPr>
        <w:t xml:space="preserve"> </w:t>
      </w:r>
      <w:r>
        <w:rPr>
          <w:sz w:val="28"/>
        </w:rPr>
        <w:t>motivation</w:t>
      </w:r>
      <w:r>
        <w:rPr>
          <w:spacing w:val="12"/>
          <w:sz w:val="28"/>
        </w:rPr>
        <w:t xml:space="preserve"> </w:t>
      </w:r>
      <w:r>
        <w:rPr>
          <w:sz w:val="28"/>
        </w:rPr>
        <w:t>of</w:t>
      </w:r>
      <w:r>
        <w:rPr>
          <w:spacing w:val="18"/>
          <w:sz w:val="28"/>
        </w:rPr>
        <w:t xml:space="preserve"> </w:t>
      </w:r>
      <w:r>
        <w:rPr>
          <w:sz w:val="28"/>
        </w:rPr>
        <w:t>students</w:t>
      </w:r>
      <w:r>
        <w:rPr>
          <w:spacing w:val="22"/>
          <w:sz w:val="28"/>
        </w:rPr>
        <w:t xml:space="preserve"> </w:t>
      </w:r>
      <w:r>
        <w:rPr>
          <w:sz w:val="28"/>
        </w:rPr>
        <w:t>in</w:t>
      </w:r>
      <w:r>
        <w:rPr>
          <w:spacing w:val="11"/>
          <w:sz w:val="28"/>
        </w:rPr>
        <w:t xml:space="preserve"> </w:t>
      </w:r>
      <w:r>
        <w:rPr>
          <w:sz w:val="28"/>
        </w:rPr>
        <w:t>a</w:t>
      </w:r>
      <w:r>
        <w:rPr>
          <w:spacing w:val="17"/>
          <w:sz w:val="28"/>
        </w:rPr>
        <w:t xml:space="preserve"> </w:t>
      </w:r>
      <w:r>
        <w:rPr>
          <w:sz w:val="28"/>
        </w:rPr>
        <w:t>digital</w:t>
      </w:r>
      <w:r>
        <w:rPr>
          <w:spacing w:val="11"/>
          <w:sz w:val="28"/>
        </w:rPr>
        <w:t xml:space="preserve"> </w:t>
      </w:r>
      <w:r>
        <w:rPr>
          <w:sz w:val="28"/>
        </w:rPr>
        <w:t>educational</w:t>
      </w:r>
      <w:r>
        <w:rPr>
          <w:spacing w:val="12"/>
          <w:sz w:val="28"/>
        </w:rPr>
        <w:t xml:space="preserve"> </w:t>
      </w:r>
      <w:r>
        <w:rPr>
          <w:sz w:val="28"/>
        </w:rPr>
        <w:t>environment</w:t>
      </w:r>
    </w:p>
    <w:p w:rsidR="004318D1" w:rsidRDefault="00846877">
      <w:pPr>
        <w:pStyle w:val="a3"/>
        <w:spacing w:line="322" w:lineRule="exact"/>
        <w:jc w:val="left"/>
      </w:pPr>
      <w:r>
        <w:t>//</w:t>
      </w:r>
      <w:r>
        <w:rPr>
          <w:spacing w:val="-4"/>
        </w:rPr>
        <w:t xml:space="preserve"> </w:t>
      </w:r>
      <w:r>
        <w:t>Bull.</w:t>
      </w:r>
      <w:r>
        <w:rPr>
          <w:spacing w:val="4"/>
        </w:rPr>
        <w:t xml:space="preserve"> </w:t>
      </w:r>
      <w:r>
        <w:t>Karaganda</w:t>
      </w:r>
      <w:r>
        <w:rPr>
          <w:spacing w:val="-2"/>
        </w:rPr>
        <w:t xml:space="preserve"> </w:t>
      </w:r>
      <w:r>
        <w:t>Univ.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Vol. 102, Issue</w:t>
      </w:r>
      <w:r>
        <w:rPr>
          <w:spacing w:val="-2"/>
        </w:rPr>
        <w:t xml:space="preserve"> </w:t>
      </w:r>
      <w:r>
        <w:t>2. –</w:t>
      </w:r>
      <w:r>
        <w:rPr>
          <w:spacing w:val="-2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18-25.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30" w:firstLine="710"/>
        <w:jc w:val="both"/>
        <w:rPr>
          <w:sz w:val="28"/>
        </w:rPr>
      </w:pPr>
      <w:r>
        <w:rPr>
          <w:sz w:val="28"/>
        </w:rPr>
        <w:t>Karelkhan N., Kadirbek A., Schmidt P. Setting Up and implementing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work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maps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geospatial</w:t>
      </w:r>
      <w:r>
        <w:rPr>
          <w:spacing w:val="1"/>
          <w:sz w:val="28"/>
        </w:rPr>
        <w:t xml:space="preserve"> </w:t>
      </w:r>
      <w:r>
        <w:rPr>
          <w:sz w:val="28"/>
        </w:rPr>
        <w:t>data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teaching</w:t>
      </w:r>
      <w:r>
        <w:rPr>
          <w:spacing w:val="1"/>
          <w:sz w:val="28"/>
        </w:rPr>
        <w:t xml:space="preserve"> </w:t>
      </w:r>
      <w:r>
        <w:rPr>
          <w:sz w:val="28"/>
        </w:rPr>
        <w:t>Geoinformation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systems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higher</w:t>
      </w:r>
      <w:r>
        <w:rPr>
          <w:spacing w:val="1"/>
          <w:sz w:val="28"/>
        </w:rPr>
        <w:t xml:space="preserve"> </w:t>
      </w:r>
      <w:r>
        <w:rPr>
          <w:sz w:val="28"/>
        </w:rPr>
        <w:t>education</w:t>
      </w:r>
      <w:r>
        <w:rPr>
          <w:spacing w:val="1"/>
          <w:sz w:val="28"/>
        </w:rPr>
        <w:t xml:space="preserve"> </w:t>
      </w:r>
      <w:r>
        <w:rPr>
          <w:sz w:val="28"/>
        </w:rPr>
        <w:t>//International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Emerging</w:t>
      </w:r>
      <w:r>
        <w:rPr>
          <w:spacing w:val="1"/>
          <w:sz w:val="28"/>
        </w:rPr>
        <w:t xml:space="preserve"> </w:t>
      </w:r>
      <w:r>
        <w:rPr>
          <w:sz w:val="28"/>
        </w:rPr>
        <w:t>Technologies</w:t>
      </w:r>
      <w:r>
        <w:rPr>
          <w:spacing w:val="2"/>
          <w:sz w:val="28"/>
        </w:rPr>
        <w:t xml:space="preserve"> </w:t>
      </w:r>
      <w:r>
        <w:rPr>
          <w:sz w:val="28"/>
        </w:rPr>
        <w:t>in Learning</w:t>
      </w:r>
      <w:r>
        <w:rPr>
          <w:spacing w:val="-5"/>
          <w:sz w:val="28"/>
        </w:rPr>
        <w:t xml:space="preserve"> </w:t>
      </w:r>
      <w:r>
        <w:rPr>
          <w:sz w:val="28"/>
        </w:rPr>
        <w:t>(Online).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18.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№.</w:t>
      </w:r>
      <w:r>
        <w:rPr>
          <w:spacing w:val="3"/>
          <w:sz w:val="28"/>
        </w:rPr>
        <w:t xml:space="preserve"> </w:t>
      </w:r>
      <w:r>
        <w:rPr>
          <w:sz w:val="28"/>
        </w:rPr>
        <w:t>14.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271.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before="2"/>
        <w:ind w:left="799" w:right="220" w:firstLine="71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ModelBuilder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ArcMap</w:t>
      </w:r>
      <w:r>
        <w:rPr>
          <w:spacing w:val="1"/>
          <w:sz w:val="28"/>
        </w:rPr>
        <w:t xml:space="preserve"> </w:t>
      </w:r>
      <w:r>
        <w:rPr>
          <w:sz w:val="28"/>
        </w:rPr>
        <w:t>|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140">
        <w:r>
          <w:rPr>
            <w:sz w:val="28"/>
          </w:rPr>
          <w:t>https://desktop.arcgis.com/ru/arcmap/latest/analyze/modelbuilder/what.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10.11.2023.</w:t>
        </w:r>
      </w:hyperlink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0" w:firstLine="710"/>
        <w:jc w:val="both"/>
        <w:rPr>
          <w:sz w:val="28"/>
        </w:rPr>
      </w:pPr>
      <w:r>
        <w:rPr>
          <w:sz w:val="28"/>
        </w:rPr>
        <w:t>Импорт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3D-моделей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сцену</w:t>
      </w:r>
      <w:r>
        <w:rPr>
          <w:spacing w:val="1"/>
          <w:sz w:val="28"/>
        </w:rPr>
        <w:t xml:space="preserve"> </w:t>
      </w:r>
      <w:r>
        <w:rPr>
          <w:sz w:val="28"/>
        </w:rPr>
        <w:t>|</w:t>
      </w:r>
      <w:r>
        <w:rPr>
          <w:spacing w:val="1"/>
          <w:sz w:val="28"/>
        </w:rPr>
        <w:t xml:space="preserve"> </w:t>
      </w:r>
      <w:r>
        <w:rPr>
          <w:sz w:val="28"/>
        </w:rPr>
        <w:t>Learn</w:t>
      </w:r>
      <w:r>
        <w:rPr>
          <w:spacing w:val="1"/>
          <w:sz w:val="28"/>
        </w:rPr>
        <w:t xml:space="preserve"> </w:t>
      </w:r>
      <w:r>
        <w:rPr>
          <w:sz w:val="28"/>
        </w:rPr>
        <w:t>ArcGIS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141">
        <w:r>
          <w:rPr>
            <w:sz w:val="28"/>
          </w:rPr>
          <w:t>https://learn.arcgis.com/ru/projects/import-and-incorporate-3d-models</w:t>
        </w:r>
      </w:hyperlink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10.11.2022.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19" w:firstLine="710"/>
        <w:jc w:val="both"/>
        <w:rPr>
          <w:sz w:val="28"/>
        </w:rPr>
      </w:pPr>
      <w:r>
        <w:rPr>
          <w:sz w:val="28"/>
        </w:rPr>
        <w:t>Казаринов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Глазов,</w:t>
      </w:r>
      <w:r>
        <w:rPr>
          <w:spacing w:val="5"/>
          <w:sz w:val="28"/>
        </w:rPr>
        <w:t xml:space="preserve"> </w:t>
      </w:r>
      <w:r>
        <w:rPr>
          <w:sz w:val="28"/>
        </w:rPr>
        <w:t>1999.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191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4" w:firstLine="710"/>
        <w:jc w:val="both"/>
        <w:rPr>
          <w:sz w:val="28"/>
        </w:rPr>
      </w:pPr>
      <w:r>
        <w:rPr>
          <w:sz w:val="28"/>
        </w:rPr>
        <w:t>Яковлев</w:t>
      </w:r>
      <w:r>
        <w:rPr>
          <w:spacing w:val="1"/>
          <w:sz w:val="28"/>
        </w:rPr>
        <w:t xml:space="preserve"> </w:t>
      </w:r>
      <w:r>
        <w:rPr>
          <w:sz w:val="28"/>
        </w:rPr>
        <w:t>Е.В.,</w:t>
      </w:r>
      <w:r>
        <w:rPr>
          <w:spacing w:val="1"/>
          <w:sz w:val="28"/>
        </w:rPr>
        <w:t xml:space="preserve"> </w:t>
      </w:r>
      <w:r>
        <w:rPr>
          <w:sz w:val="28"/>
        </w:rPr>
        <w:t>Яковлева</w:t>
      </w:r>
      <w:r>
        <w:rPr>
          <w:spacing w:val="1"/>
          <w:sz w:val="28"/>
        </w:rPr>
        <w:t xml:space="preserve"> </w:t>
      </w:r>
      <w:r>
        <w:rPr>
          <w:sz w:val="28"/>
        </w:rPr>
        <w:t>Н.О.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71"/>
          <w:sz w:val="28"/>
        </w:rPr>
        <w:t xml:space="preserve"> </w:t>
      </w:r>
      <w:r>
        <w:rPr>
          <w:sz w:val="28"/>
        </w:rPr>
        <w:t>школа: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инновационный аспект.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52-63.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3" w:firstLine="710"/>
        <w:jc w:val="both"/>
        <w:rPr>
          <w:sz w:val="28"/>
        </w:rPr>
      </w:pPr>
      <w:r>
        <w:rPr>
          <w:sz w:val="28"/>
        </w:rPr>
        <w:t>Главатских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 направления «педагогическое образование» //Проблемы романо-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75-80.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before="2"/>
        <w:ind w:left="799" w:right="223" w:firstLine="710"/>
        <w:jc w:val="both"/>
        <w:rPr>
          <w:sz w:val="28"/>
        </w:rPr>
      </w:pPr>
      <w:r>
        <w:rPr>
          <w:sz w:val="28"/>
        </w:rPr>
        <w:t>Қазақстан Республикасы Білім және ғылым министрiнiң Бұйрығы.</w:t>
      </w:r>
      <w:r>
        <w:rPr>
          <w:spacing w:val="1"/>
          <w:sz w:val="28"/>
        </w:rPr>
        <w:t xml:space="preserve"> </w:t>
      </w:r>
      <w:r>
        <w:rPr>
          <w:sz w:val="28"/>
        </w:rPr>
        <w:t>"Білім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</w:t>
      </w:r>
      <w:r>
        <w:rPr>
          <w:spacing w:val="1"/>
          <w:sz w:val="28"/>
        </w:rPr>
        <w:t xml:space="preserve"> </w:t>
      </w:r>
      <w:r>
        <w:rPr>
          <w:sz w:val="28"/>
        </w:rPr>
        <w:t>ағымдағы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 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ережесін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туралы"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 Білім және ғылым министрінің 2008 жылғы 18 наурыздағы №125</w:t>
      </w:r>
      <w:r>
        <w:rPr>
          <w:spacing w:val="-67"/>
          <w:sz w:val="28"/>
        </w:rPr>
        <w:t xml:space="preserve"> </w:t>
      </w:r>
      <w:r>
        <w:rPr>
          <w:sz w:val="28"/>
        </w:rPr>
        <w:t>бұйрығына өзгеріс енгізу туралы: 2010 жылдың 13 сәуіресі, №168 бекітілген //</w:t>
      </w:r>
      <w:r>
        <w:rPr>
          <w:spacing w:val="1"/>
          <w:sz w:val="28"/>
        </w:rPr>
        <w:t xml:space="preserve"> </w:t>
      </w:r>
      <w:hyperlink r:id="rId142" w:anchor="z314">
        <w:r>
          <w:rPr>
            <w:sz w:val="28"/>
          </w:rPr>
          <w:t>https://adilet.zan.kz/kaz/docs/V100006236_#z314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10.11.2023.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ind w:left="799" w:right="227" w:firstLine="710"/>
        <w:jc w:val="both"/>
        <w:rPr>
          <w:sz w:val="28"/>
        </w:rPr>
      </w:pPr>
      <w:r>
        <w:rPr>
          <w:sz w:val="28"/>
        </w:rPr>
        <w:t>Калашникова А.С., Долгополова А.Ф. Применение 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наукоемкие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№5-2.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158-159.</w:t>
      </w:r>
    </w:p>
    <w:p w:rsidR="004318D1" w:rsidRDefault="00846877">
      <w:pPr>
        <w:pStyle w:val="a4"/>
        <w:numPr>
          <w:ilvl w:val="0"/>
          <w:numId w:val="1"/>
        </w:numPr>
        <w:tabs>
          <w:tab w:val="left" w:pos="2217"/>
        </w:tabs>
        <w:spacing w:line="242" w:lineRule="auto"/>
        <w:ind w:left="799" w:right="220" w:firstLine="710"/>
        <w:jc w:val="both"/>
        <w:rPr>
          <w:sz w:val="28"/>
        </w:rPr>
      </w:pPr>
      <w:r>
        <w:rPr>
          <w:sz w:val="28"/>
        </w:rPr>
        <w:t>Кенжегалиев К. К. и др. Универсальный метод проверки но и н1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 педагогических исследований //Universum: психология и образование. –</w:t>
      </w:r>
      <w:r>
        <w:rPr>
          <w:spacing w:val="-67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№5-6(6).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2-11.</w:t>
      </w:r>
    </w:p>
    <w:p w:rsidR="004318D1" w:rsidRDefault="004318D1">
      <w:pPr>
        <w:spacing w:line="242" w:lineRule="auto"/>
        <w:jc w:val="both"/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before="67"/>
        <w:ind w:left="799" w:right="217" w:firstLine="710"/>
        <w:rPr>
          <w:sz w:val="28"/>
        </w:rPr>
      </w:pPr>
      <w:r>
        <w:rPr>
          <w:sz w:val="28"/>
        </w:rPr>
        <w:lastRenderedPageBreak/>
        <w:t>Ермолаев-Томин</w:t>
      </w:r>
      <w:r>
        <w:rPr>
          <w:spacing w:val="3"/>
          <w:sz w:val="28"/>
        </w:rPr>
        <w:t xml:space="preserve"> </w:t>
      </w:r>
      <w:r>
        <w:rPr>
          <w:sz w:val="28"/>
        </w:rPr>
        <w:t>О.Ю.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психологии.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2013.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318D1" w:rsidRDefault="004318D1">
      <w:pPr>
        <w:rPr>
          <w:sz w:val="28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1"/>
        <w:spacing w:line="319" w:lineRule="exact"/>
        <w:ind w:left="566"/>
        <w:jc w:val="center"/>
      </w:pPr>
      <w:r>
        <w:lastRenderedPageBreak/>
        <w:t>ҚОСЫМША</w:t>
      </w:r>
      <w:r>
        <w:rPr>
          <w:spacing w:val="-4"/>
        </w:rPr>
        <w:t xml:space="preserve"> </w:t>
      </w:r>
      <w:r>
        <w:t>А</w:t>
      </w:r>
    </w:p>
    <w:p w:rsidR="004318D1" w:rsidRDefault="00846877">
      <w:pPr>
        <w:pStyle w:val="a3"/>
        <w:spacing w:line="319" w:lineRule="exact"/>
        <w:ind w:left="570"/>
        <w:jc w:val="center"/>
      </w:pPr>
      <w:r>
        <w:t>Авторлық</w:t>
      </w:r>
      <w:r>
        <w:rPr>
          <w:spacing w:val="-7"/>
        </w:rPr>
        <w:t xml:space="preserve"> </w:t>
      </w:r>
      <w:r>
        <w:t>куәліктер</w:t>
      </w:r>
    </w:p>
    <w:p w:rsidR="004318D1" w:rsidRDefault="00846877">
      <w:pPr>
        <w:pStyle w:val="a3"/>
        <w:spacing w:before="7"/>
        <w:ind w:left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153522</wp:posOffset>
            </wp:positionV>
            <wp:extent cx="6100410" cy="8451056"/>
            <wp:effectExtent l="0" t="0" r="0" b="0"/>
            <wp:wrapTopAndBottom/>
            <wp:docPr id="5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410" cy="845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4318D1">
      <w:pPr>
        <w:rPr>
          <w:sz w:val="17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ind w:left="103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15269" cy="7972425"/>
            <wp:effectExtent l="0" t="0" r="0" b="0"/>
            <wp:docPr id="6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1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69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D1" w:rsidRDefault="004318D1">
      <w:pPr>
        <w:rPr>
          <w:sz w:val="20"/>
        </w:rPr>
        <w:sectPr w:rsidR="004318D1">
          <w:pgSz w:w="11910" w:h="16840"/>
          <w:pgMar w:top="880" w:right="340" w:bottom="1160" w:left="900" w:header="0" w:footer="966" w:gutter="0"/>
          <w:cols w:space="720"/>
        </w:sectPr>
      </w:pPr>
    </w:p>
    <w:p w:rsidR="004318D1" w:rsidRDefault="00846877">
      <w:pPr>
        <w:pStyle w:val="1"/>
        <w:ind w:left="572"/>
        <w:jc w:val="center"/>
      </w:pPr>
      <w:r>
        <w:lastRenderedPageBreak/>
        <w:t>ҚОСЫМША</w:t>
      </w:r>
      <w:r>
        <w:rPr>
          <w:spacing w:val="-2"/>
        </w:rPr>
        <w:t xml:space="preserve"> </w:t>
      </w:r>
      <w:r>
        <w:t>Ә</w:t>
      </w:r>
    </w:p>
    <w:p w:rsidR="004318D1" w:rsidRDefault="004318D1">
      <w:pPr>
        <w:pStyle w:val="a3"/>
        <w:spacing w:before="6"/>
        <w:ind w:left="0"/>
        <w:jc w:val="left"/>
        <w:rPr>
          <w:b/>
          <w:sz w:val="27"/>
        </w:rPr>
      </w:pPr>
    </w:p>
    <w:p w:rsidR="004318D1" w:rsidRDefault="00846877">
      <w:pPr>
        <w:pStyle w:val="a3"/>
        <w:jc w:val="left"/>
      </w:pPr>
      <w:r>
        <w:t>Кесте</w:t>
      </w:r>
      <w:r>
        <w:rPr>
          <w:spacing w:val="53"/>
        </w:rPr>
        <w:t xml:space="preserve"> </w:t>
      </w:r>
      <w:r>
        <w:t>Ә.1</w:t>
      </w:r>
      <w:r>
        <w:rPr>
          <w:spacing w:val="56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Білім</w:t>
      </w:r>
      <w:r>
        <w:rPr>
          <w:spacing w:val="54"/>
        </w:rPr>
        <w:t xml:space="preserve"> </w:t>
      </w:r>
      <w:r>
        <w:t>алушылардың</w:t>
      </w:r>
      <w:r>
        <w:rPr>
          <w:spacing w:val="53"/>
        </w:rPr>
        <w:t xml:space="preserve"> </w:t>
      </w:r>
      <w:r>
        <w:t>білімі,</w:t>
      </w:r>
      <w:r>
        <w:rPr>
          <w:spacing w:val="55"/>
        </w:rPr>
        <w:t xml:space="preserve"> </w:t>
      </w:r>
      <w:r>
        <w:t>білік,</w:t>
      </w:r>
      <w:r>
        <w:rPr>
          <w:spacing w:val="55"/>
        </w:rPr>
        <w:t xml:space="preserve"> </w:t>
      </w:r>
      <w:r>
        <w:t>дағдылары</w:t>
      </w:r>
      <w:r>
        <w:rPr>
          <w:spacing w:val="53"/>
        </w:rPr>
        <w:t xml:space="preserve"> </w:t>
      </w:r>
      <w:r>
        <w:t>ұсынылған</w:t>
      </w:r>
      <w:r>
        <w:rPr>
          <w:spacing w:val="53"/>
        </w:rPr>
        <w:t xml:space="preserve"> </w:t>
      </w:r>
      <w:r>
        <w:t>бағалау</w:t>
      </w:r>
      <w:r>
        <w:rPr>
          <w:spacing w:val="-67"/>
        </w:rPr>
        <w:t xml:space="preserve"> </w:t>
      </w:r>
      <w:r>
        <w:t>әдістемесіне</w:t>
      </w:r>
      <w:r>
        <w:rPr>
          <w:spacing w:val="1"/>
        </w:rPr>
        <w:t xml:space="preserve"> </w:t>
      </w:r>
      <w:r>
        <w:t>сәйкес</w:t>
      </w:r>
      <w:r>
        <w:rPr>
          <w:spacing w:val="2"/>
        </w:rPr>
        <w:t xml:space="preserve"> </w:t>
      </w:r>
      <w:r>
        <w:t>бағаланады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994"/>
        <w:gridCol w:w="994"/>
        <w:gridCol w:w="989"/>
        <w:gridCol w:w="5440"/>
      </w:tblGrid>
      <w:tr w:rsidR="004318D1">
        <w:trPr>
          <w:trHeight w:val="1929"/>
        </w:trPr>
        <w:tc>
          <w:tcPr>
            <w:tcW w:w="1100" w:type="dxa"/>
          </w:tcPr>
          <w:p w:rsidR="004318D1" w:rsidRDefault="00846877">
            <w:pPr>
              <w:pStyle w:val="TableParagraph"/>
              <w:ind w:left="120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Әріптік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</w:t>
            </w:r>
          </w:p>
          <w:p w:rsidR="004318D1" w:rsidRDefault="00846877">
            <w:pPr>
              <w:pStyle w:val="TableParagraph"/>
              <w:spacing w:line="261" w:lineRule="exact"/>
              <w:ind w:left="409" w:right="388"/>
              <w:jc w:val="center"/>
              <w:rPr>
                <w:sz w:val="24"/>
              </w:rPr>
            </w:pPr>
            <w:r>
              <w:rPr>
                <w:sz w:val="24"/>
              </w:rPr>
              <w:t>ші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before="131"/>
              <w:ind w:left="119" w:right="105" w:hanging="1"/>
              <w:jc w:val="center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лардың сандық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</w:p>
        </w:tc>
        <w:tc>
          <w:tcPr>
            <w:tcW w:w="994" w:type="dxa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spacing w:before="3"/>
              <w:rPr>
                <w:sz w:val="21"/>
              </w:rPr>
            </w:pPr>
          </w:p>
          <w:p w:rsidR="004318D1" w:rsidRDefault="00846877">
            <w:pPr>
              <w:pStyle w:val="TableParagraph"/>
              <w:ind w:left="157" w:right="152" w:firstLine="57"/>
              <w:jc w:val="both"/>
              <w:rPr>
                <w:sz w:val="24"/>
              </w:rPr>
            </w:pPr>
            <w:r>
              <w:rPr>
                <w:sz w:val="24"/>
              </w:rPr>
              <w:t>%-тік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көрсет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</w:p>
        </w:tc>
        <w:tc>
          <w:tcPr>
            <w:tcW w:w="989" w:type="dxa"/>
          </w:tcPr>
          <w:p w:rsidR="004318D1" w:rsidRDefault="00846877">
            <w:pPr>
              <w:pStyle w:val="TableParagraph"/>
              <w:spacing w:before="131"/>
              <w:ind w:left="114" w:right="94" w:hanging="1"/>
              <w:jc w:val="center"/>
              <w:rPr>
                <w:sz w:val="24"/>
              </w:rPr>
            </w:pPr>
            <w:r>
              <w:rPr>
                <w:sz w:val="24"/>
              </w:rPr>
              <w:t>Дәстүр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 жүйе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</w:p>
        </w:tc>
        <w:tc>
          <w:tcPr>
            <w:tcW w:w="5440" w:type="dxa"/>
          </w:tcPr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4318D1">
            <w:pPr>
              <w:pStyle w:val="TableParagraph"/>
              <w:rPr>
                <w:sz w:val="26"/>
              </w:rPr>
            </w:pPr>
          </w:p>
          <w:p w:rsidR="004318D1" w:rsidRDefault="00846877">
            <w:pPr>
              <w:pStyle w:val="TableParagraph"/>
              <w:spacing w:before="219"/>
              <w:ind w:left="1383" w:right="1373"/>
              <w:jc w:val="center"/>
              <w:rPr>
                <w:sz w:val="24"/>
              </w:rPr>
            </w:pPr>
            <w:r>
              <w:rPr>
                <w:sz w:val="24"/>
              </w:rPr>
              <w:t>Бағалаудың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критерийлері</w:t>
            </w:r>
          </w:p>
        </w:tc>
      </w:tr>
      <w:tr w:rsidR="004318D1">
        <w:trPr>
          <w:trHeight w:val="277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58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:rsidR="004318D1" w:rsidRDefault="0084687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40" w:type="dxa"/>
          </w:tcPr>
          <w:p w:rsidR="004318D1" w:rsidRDefault="0084687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4983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4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textDirection w:val="btLr"/>
          </w:tcPr>
          <w:p w:rsidR="004318D1" w:rsidRDefault="004318D1">
            <w:pPr>
              <w:pStyle w:val="TableParagraph"/>
              <w:spacing w:before="6"/>
              <w:rPr>
                <w:sz w:val="35"/>
              </w:rPr>
            </w:pPr>
          </w:p>
          <w:p w:rsidR="004318D1" w:rsidRDefault="00846877">
            <w:pPr>
              <w:pStyle w:val="TableParagraph"/>
              <w:ind w:left="4680" w:right="4678"/>
              <w:jc w:val="center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  <w:tc>
          <w:tcPr>
            <w:tcW w:w="5440" w:type="dxa"/>
          </w:tcPr>
          <w:p w:rsidR="004318D1" w:rsidRDefault="00846877">
            <w:pPr>
              <w:pStyle w:val="TableParagraph"/>
              <w:spacing w:line="228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Жаратылыстану ғылымдары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жүйелерді қолданудың теориялық - 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негіздерін қамтитын оқу материалдары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ArcGIS-ті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 түрлендіру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ModelBuilder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форматтарында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визуализациялау,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мәліметтер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шығару,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мәліметтер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түсінетіндігін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бөлімдерде тиімді қолданады. Сонымен қатар, 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материалдарына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</w:p>
          <w:p w:rsidR="004318D1" w:rsidRDefault="00846877">
            <w:pPr>
              <w:pStyle w:val="TableParagraph"/>
              <w:spacing w:line="24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4318D1">
        <w:trPr>
          <w:trHeight w:val="5506"/>
        </w:trPr>
        <w:tc>
          <w:tcPr>
            <w:tcW w:w="1100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68" w:lineRule="exact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A-</w:t>
            </w:r>
          </w:p>
        </w:tc>
        <w:tc>
          <w:tcPr>
            <w:tcW w:w="994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994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90-94</w:t>
            </w:r>
          </w:p>
        </w:tc>
        <w:tc>
          <w:tcPr>
            <w:tcW w:w="989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5440" w:type="dxa"/>
            <w:tcBorders>
              <w:bottom w:val="nil"/>
            </w:tcBorders>
          </w:tcPr>
          <w:p w:rsidR="004318D1" w:rsidRDefault="00846877">
            <w:pPr>
              <w:pStyle w:val="TableParagraph"/>
              <w:tabs>
                <w:tab w:val="left" w:pos="1871"/>
                <w:tab w:val="left" w:pos="4476"/>
              </w:tabs>
              <w:spacing w:line="228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ғылымдары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салаларында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z w:val="24"/>
              </w:rPr>
              <w:tab/>
              <w:t>технологияларды</w:t>
            </w:r>
            <w:r>
              <w:rPr>
                <w:sz w:val="24"/>
              </w:rPr>
              <w:tab/>
              <w:t>оқытуда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геоақпараттық жүйелерді қолданудың теориялық-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 негіздерін жан-жақты біледі.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ArcGIS-ті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 түрлендіру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ModelBuilder-ді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форматтарында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визуализациялауды,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мәліметтер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кестелерін құруды, формаларды, SQL сұрауларын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мәліметтер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көрсетуді,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 жүргізуді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Жұмысына қатысты сұрақтарға және жан-жақты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Алайда,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түсінігіне қарамастан, кейде кішігірім қателіктер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жібереді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іргелі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ұғымдардағы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кішігірім</w:t>
            </w:r>
          </w:p>
          <w:p w:rsidR="004318D1" w:rsidRDefault="00846877">
            <w:pPr>
              <w:pStyle w:val="TableParagraph"/>
              <w:spacing w:line="24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кемшіліктерді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</w:tr>
    </w:tbl>
    <w:p w:rsidR="004318D1" w:rsidRDefault="004318D1">
      <w:pPr>
        <w:spacing w:line="245" w:lineRule="exact"/>
        <w:jc w:val="both"/>
        <w:rPr>
          <w:sz w:val="24"/>
        </w:rPr>
        <w:sectPr w:rsidR="004318D1">
          <w:pgSz w:w="11910" w:h="16840"/>
          <w:pgMar w:top="1040" w:right="340" w:bottom="116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left="857"/>
        <w:jc w:val="left"/>
      </w:pPr>
      <w:r>
        <w:lastRenderedPageBreak/>
        <w:t>Ә.1-кестенің</w:t>
      </w:r>
      <w:r>
        <w:rPr>
          <w:spacing w:val="-7"/>
        </w:rPr>
        <w:t xml:space="preserve"> </w:t>
      </w:r>
      <w: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994"/>
        <w:gridCol w:w="990"/>
        <w:gridCol w:w="998"/>
        <w:gridCol w:w="5436"/>
      </w:tblGrid>
      <w:tr w:rsidR="004318D1">
        <w:trPr>
          <w:trHeight w:val="273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53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8" w:type="dxa"/>
          </w:tcPr>
          <w:p w:rsidR="004318D1" w:rsidRDefault="00846877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6" w:type="dxa"/>
          </w:tcPr>
          <w:p w:rsidR="004318D1" w:rsidRDefault="00846877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2486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B+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68" w:lineRule="exact"/>
              <w:ind w:left="196" w:right="183"/>
              <w:jc w:val="center"/>
              <w:rPr>
                <w:sz w:val="24"/>
              </w:rPr>
            </w:pPr>
            <w:r>
              <w:rPr>
                <w:sz w:val="24"/>
              </w:rPr>
              <w:t>85-89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textDirection w:val="btLr"/>
          </w:tcPr>
          <w:p w:rsidR="004318D1" w:rsidRDefault="004318D1">
            <w:pPr>
              <w:pStyle w:val="TableParagraph"/>
              <w:spacing w:before="10"/>
              <w:rPr>
                <w:sz w:val="35"/>
              </w:rPr>
            </w:pPr>
          </w:p>
          <w:p w:rsidR="004318D1" w:rsidRDefault="00846877">
            <w:pPr>
              <w:pStyle w:val="TableParagraph"/>
              <w:ind w:left="6403" w:right="6408"/>
              <w:jc w:val="center"/>
              <w:rPr>
                <w:sz w:val="24"/>
              </w:rPr>
            </w:pPr>
            <w:r>
              <w:rPr>
                <w:sz w:val="24"/>
              </w:rPr>
              <w:t>Жақсы</w:t>
            </w:r>
          </w:p>
        </w:tc>
        <w:tc>
          <w:tcPr>
            <w:tcW w:w="5436" w:type="dxa"/>
          </w:tcPr>
          <w:p w:rsidR="004318D1" w:rsidRDefault="00846877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пәндерінде ГАЖ оқытуға негіздерін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меңгерген.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қосымша сұрақтарға жауап бере 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қателіктер жіберуі мүмкін болса да, 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етеді.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қатар,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</w:p>
          <w:p w:rsidR="004318D1" w:rsidRDefault="00846877">
            <w:pPr>
              <w:pStyle w:val="TableParagraph"/>
              <w:spacing w:line="274" w:lineRule="exac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тұжырымдамаларды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</w:tr>
      <w:tr w:rsidR="004318D1">
        <w:trPr>
          <w:trHeight w:val="3312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68" w:lineRule="exact"/>
              <w:ind w:left="196" w:right="183"/>
              <w:jc w:val="center"/>
              <w:rPr>
                <w:sz w:val="24"/>
              </w:rPr>
            </w:pPr>
            <w:r>
              <w:rPr>
                <w:sz w:val="24"/>
              </w:rPr>
              <w:t>80-84</w:t>
            </w:r>
          </w:p>
        </w:tc>
        <w:tc>
          <w:tcPr>
            <w:tcW w:w="998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5436" w:type="dxa"/>
          </w:tcPr>
          <w:p w:rsidR="004318D1" w:rsidRDefault="00846877">
            <w:pPr>
              <w:pStyle w:val="TableParagraph"/>
              <w:tabs>
                <w:tab w:val="left" w:pos="1866"/>
                <w:tab w:val="left" w:pos="2317"/>
                <w:tab w:val="left" w:pos="4078"/>
                <w:tab w:val="left" w:pos="4471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ғылымдары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салаларында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z w:val="24"/>
              </w:rPr>
              <w:tab/>
              <w:t>технологияларды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оқытуда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жүйелерді</w:t>
            </w:r>
            <w:r>
              <w:rPr>
                <w:sz w:val="24"/>
              </w:rPr>
              <w:tab/>
              <w:t>қолданудың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принциптерін түсіну технологиямен жұмыс істеу,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 орнату және Python көмегімен карта жасау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қамтиды. Сонымен қатар, 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түрлендіру,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форматтарында визуализациялау және 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білімді практикалық сценарийлерде қолдану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 Builder-ді қолдану мүмкіндігі көрсетілген.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Кішігірім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қателіктерге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қарамастан,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</w:p>
          <w:p w:rsidR="004318D1" w:rsidRDefault="00846877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4318D1">
        <w:trPr>
          <w:trHeight w:val="4969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B-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2.67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68" w:lineRule="exact"/>
              <w:ind w:left="196" w:right="183"/>
              <w:jc w:val="center"/>
              <w:rPr>
                <w:sz w:val="24"/>
              </w:rPr>
            </w:pPr>
            <w:r>
              <w:rPr>
                <w:sz w:val="24"/>
              </w:rPr>
              <w:t>75-79</w:t>
            </w:r>
          </w:p>
        </w:tc>
        <w:tc>
          <w:tcPr>
            <w:tcW w:w="998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5436" w:type="dxa"/>
          </w:tcPr>
          <w:p w:rsidR="004318D1" w:rsidRDefault="00846877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іргелі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терең түсіну қабілетіне ие. Осы ұғымдарды 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программалау тілін де қолдана отырып карталар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түрлендіру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ModelBuilder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 2D және 3D деректерді байланыстыра алады.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елемейтініне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қарамастан,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тапсырмаларға қолданудың тиімділігін көрсетеді.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 кезінде қиындықтарға тап болуы мүмкін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елеулі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қателіктер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жібереді,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мұғалімнің</w:t>
            </w:r>
          </w:p>
          <w:p w:rsidR="004318D1" w:rsidRDefault="00846877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көмегімен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4318D1">
        <w:trPr>
          <w:trHeight w:val="2760"/>
        </w:trPr>
        <w:tc>
          <w:tcPr>
            <w:tcW w:w="1100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68" w:lineRule="exact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C+</w:t>
            </w:r>
          </w:p>
        </w:tc>
        <w:tc>
          <w:tcPr>
            <w:tcW w:w="994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990" w:type="dxa"/>
            <w:tcBorders>
              <w:bottom w:val="nil"/>
            </w:tcBorders>
          </w:tcPr>
          <w:p w:rsidR="004318D1" w:rsidRDefault="00846877">
            <w:pPr>
              <w:pStyle w:val="TableParagraph"/>
              <w:spacing w:line="268" w:lineRule="exact"/>
              <w:ind w:left="196" w:right="183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998" w:type="dxa"/>
            <w:vMerge/>
            <w:tcBorders>
              <w:top w:val="nil"/>
              <w:bottom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5436" w:type="dxa"/>
            <w:tcBorders>
              <w:bottom w:val="nil"/>
            </w:tcBorders>
          </w:tcPr>
          <w:p w:rsidR="004318D1" w:rsidRDefault="00846877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Жаратылыстану ғылымдары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 негіздеріне біледі және түсінеді. 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тұжырымдамалары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ArcGIS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түрлендіру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ModelBuilder-ді</w:t>
            </w:r>
          </w:p>
          <w:p w:rsidR="004318D1" w:rsidRDefault="00846877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қолданумен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 3D</w:t>
            </w:r>
          </w:p>
        </w:tc>
      </w:tr>
    </w:tbl>
    <w:p w:rsidR="004318D1" w:rsidRDefault="004318D1">
      <w:pPr>
        <w:spacing w:line="265" w:lineRule="exact"/>
        <w:jc w:val="both"/>
        <w:rPr>
          <w:sz w:val="24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spacing w:before="67"/>
        <w:ind w:left="857"/>
        <w:jc w:val="left"/>
      </w:pPr>
      <w:r>
        <w:lastRenderedPageBreak/>
        <w:t>Ә.1-кестенің</w:t>
      </w:r>
      <w:r>
        <w:rPr>
          <w:spacing w:val="-7"/>
        </w:rPr>
        <w:t xml:space="preserve"> </w:t>
      </w:r>
      <w:r>
        <w:t>жалғасы</w:t>
      </w:r>
    </w:p>
    <w:p w:rsidR="004318D1" w:rsidRDefault="004318D1">
      <w:pPr>
        <w:pStyle w:val="a3"/>
        <w:spacing w:before="10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994"/>
        <w:gridCol w:w="990"/>
        <w:gridCol w:w="999"/>
        <w:gridCol w:w="5437"/>
      </w:tblGrid>
      <w:tr w:rsidR="004318D1">
        <w:trPr>
          <w:trHeight w:val="273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53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4318D1" w:rsidRDefault="00846877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7" w:type="dxa"/>
          </w:tcPr>
          <w:p w:rsidR="004318D1" w:rsidRDefault="00846877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8D1">
        <w:trPr>
          <w:trHeight w:val="2097"/>
        </w:trPr>
        <w:tc>
          <w:tcPr>
            <w:tcW w:w="1100" w:type="dxa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4318D1" w:rsidRDefault="004318D1">
            <w:pPr>
              <w:pStyle w:val="TableParagraph"/>
              <w:rPr>
                <w:sz w:val="24"/>
              </w:rPr>
            </w:pPr>
          </w:p>
        </w:tc>
        <w:tc>
          <w:tcPr>
            <w:tcW w:w="5437" w:type="dxa"/>
          </w:tcPr>
          <w:p w:rsidR="004318D1" w:rsidRDefault="00846877">
            <w:pPr>
              <w:pStyle w:val="TableParagraph"/>
              <w:spacing w:line="228" w:lineRule="auto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байланыстары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өңдеуде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қолданылатын алгоритмдермен таныс, бірақ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біршама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алатынына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қарамастан,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жауаптарында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елеулі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қателер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мүмкін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318D1" w:rsidRDefault="00846877">
            <w:pPr>
              <w:pStyle w:val="TableParagraph"/>
              <w:spacing w:line="260" w:lineRule="exac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қиындықтарға 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</w:p>
        </w:tc>
      </w:tr>
      <w:tr w:rsidR="004318D1">
        <w:trPr>
          <w:trHeight w:val="2362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65-69</w:t>
            </w:r>
          </w:p>
        </w:tc>
        <w:tc>
          <w:tcPr>
            <w:tcW w:w="999" w:type="dxa"/>
            <w:vMerge w:val="restart"/>
            <w:textDirection w:val="btLr"/>
          </w:tcPr>
          <w:p w:rsidR="004318D1" w:rsidRDefault="004318D1">
            <w:pPr>
              <w:pStyle w:val="TableParagraph"/>
              <w:spacing w:before="10"/>
              <w:rPr>
                <w:sz w:val="35"/>
              </w:rPr>
            </w:pPr>
          </w:p>
          <w:p w:rsidR="004318D1" w:rsidRDefault="00846877">
            <w:pPr>
              <w:pStyle w:val="TableParagraph"/>
              <w:ind w:left="4751" w:right="4747"/>
              <w:jc w:val="center"/>
              <w:rPr>
                <w:sz w:val="24"/>
              </w:rPr>
            </w:pPr>
            <w:r>
              <w:rPr>
                <w:sz w:val="24"/>
              </w:rPr>
              <w:t>Қанағаттанарлық</w:t>
            </w:r>
          </w:p>
        </w:tc>
        <w:tc>
          <w:tcPr>
            <w:tcW w:w="5437" w:type="dxa"/>
          </w:tcPr>
          <w:p w:rsidR="004318D1" w:rsidRDefault="00846877">
            <w:pPr>
              <w:pStyle w:val="TableParagraph"/>
              <w:spacing w:line="228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салаларында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 және ГАЖ технологиясын жақсы біледі.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Кейде сұрақтарға толық емес жауап бере алса 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мұғалімнің көмегімен негізгі бағыттарды анықтай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қателіктер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туындауы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</w:p>
          <w:p w:rsidR="004318D1" w:rsidRDefault="00846877">
            <w:pPr>
              <w:pStyle w:val="TableParagraph"/>
              <w:spacing w:line="246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түсінуді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</w:tr>
      <w:tr w:rsidR="004318D1">
        <w:trPr>
          <w:trHeight w:val="2620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C-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60-64</w:t>
            </w:r>
          </w:p>
        </w:tc>
        <w:tc>
          <w:tcPr>
            <w:tcW w:w="999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</w:tcPr>
          <w:p w:rsidR="004318D1" w:rsidRDefault="00846877">
            <w:pPr>
              <w:pStyle w:val="TableParagraph"/>
              <w:tabs>
                <w:tab w:val="left" w:pos="1586"/>
                <w:tab w:val="left" w:pos="2082"/>
                <w:tab w:val="left" w:pos="3229"/>
                <w:tab w:val="left" w:pos="4158"/>
              </w:tabs>
              <w:spacing w:line="228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оқытуға</w:t>
            </w:r>
            <w:r>
              <w:rPr>
                <w:sz w:val="24"/>
              </w:rPr>
              <w:tab/>
              <w:t>интеграциялаудың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теориялық-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 беруге тырысады. Қарапайым түсінікке 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болғанымен,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олар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тұжырымдамаларды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экстраполяциялауда,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тұжырымдар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келтіруде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қиындықтарға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кейде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сабақтар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  <w:p w:rsidR="004318D1" w:rsidRDefault="00846877">
            <w:pPr>
              <w:pStyle w:val="TableParagraph"/>
              <w:spacing w:line="243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қателіктер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жібереді.</w:t>
            </w:r>
          </w:p>
        </w:tc>
      </w:tr>
      <w:tr w:rsidR="004318D1">
        <w:trPr>
          <w:trHeight w:val="2098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D+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55-59</w:t>
            </w:r>
          </w:p>
        </w:tc>
        <w:tc>
          <w:tcPr>
            <w:tcW w:w="999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</w:tcPr>
          <w:p w:rsidR="004318D1" w:rsidRDefault="00846877">
            <w:pPr>
              <w:pStyle w:val="TableParagraph"/>
              <w:spacing w:line="228" w:lineRule="auto"/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қиналады.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 мысалдар келтіруде, қатысты фактілерді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елемеуде және күрделілікті түсіндіруге тырысуда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қиындықтарға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негіздерді</w:t>
            </w:r>
          </w:p>
          <w:p w:rsidR="004318D1" w:rsidRDefault="00846877">
            <w:pPr>
              <w:pStyle w:val="TableParagraph"/>
              <w:spacing w:line="260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түсінбеуі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етеді.</w:t>
            </w:r>
          </w:p>
        </w:tc>
      </w:tr>
      <w:tr w:rsidR="004318D1">
        <w:trPr>
          <w:trHeight w:val="2625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4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50-54</w:t>
            </w:r>
          </w:p>
        </w:tc>
        <w:tc>
          <w:tcPr>
            <w:tcW w:w="999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</w:tcPr>
          <w:p w:rsidR="004318D1" w:rsidRDefault="00846877">
            <w:pPr>
              <w:pStyle w:val="TableParagraph"/>
              <w:spacing w:line="228" w:lineRule="auto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салаларында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жүйелерді қолданудың теориялық - 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болмауына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әкеледі.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Қойылған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  <w:p w:rsidR="004318D1" w:rsidRDefault="00846877">
            <w:pPr>
              <w:pStyle w:val="TableParagraph"/>
              <w:spacing w:line="264" w:lineRule="exac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тақырыпты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жеткіліксіз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қайтара алмайды.</w:t>
            </w:r>
          </w:p>
        </w:tc>
      </w:tr>
      <w:tr w:rsidR="004318D1">
        <w:trPr>
          <w:trHeight w:val="1569"/>
        </w:trPr>
        <w:tc>
          <w:tcPr>
            <w:tcW w:w="1100" w:type="dxa"/>
          </w:tcPr>
          <w:p w:rsidR="004318D1" w:rsidRDefault="00846877">
            <w:pPr>
              <w:pStyle w:val="TableParagraph"/>
              <w:spacing w:line="268" w:lineRule="exact"/>
              <w:ind w:right="4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94" w:type="dxa"/>
          </w:tcPr>
          <w:p w:rsidR="004318D1" w:rsidRDefault="008468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0" w:type="dxa"/>
          </w:tcPr>
          <w:p w:rsidR="004318D1" w:rsidRDefault="00846877"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0-49</w:t>
            </w:r>
          </w:p>
        </w:tc>
        <w:tc>
          <w:tcPr>
            <w:tcW w:w="999" w:type="dxa"/>
            <w:vMerge/>
            <w:tcBorders>
              <w:top w:val="nil"/>
            </w:tcBorders>
            <w:textDirection w:val="btLr"/>
          </w:tcPr>
          <w:p w:rsidR="004318D1" w:rsidRDefault="004318D1">
            <w:pPr>
              <w:rPr>
                <w:sz w:val="2"/>
                <w:szCs w:val="2"/>
              </w:rPr>
            </w:pPr>
          </w:p>
        </w:tc>
        <w:tc>
          <w:tcPr>
            <w:tcW w:w="5437" w:type="dxa"/>
          </w:tcPr>
          <w:p w:rsidR="004318D1" w:rsidRDefault="00846877">
            <w:pPr>
              <w:pStyle w:val="TableParagraph"/>
              <w:spacing w:line="228" w:lineRule="auto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енгізудің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қамтитын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меңгерген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жоқ.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жауаптарында</w:t>
            </w:r>
          </w:p>
          <w:p w:rsidR="004318D1" w:rsidRDefault="00846877">
            <w:pPr>
              <w:pStyle w:val="TableParagraph"/>
              <w:spacing w:line="260" w:lineRule="exac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елеулі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іс жүзінде 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қиынға соғады</w:t>
            </w:r>
          </w:p>
        </w:tc>
      </w:tr>
    </w:tbl>
    <w:p w:rsidR="004318D1" w:rsidRDefault="004318D1">
      <w:pPr>
        <w:spacing w:line="260" w:lineRule="exact"/>
        <w:jc w:val="both"/>
        <w:rPr>
          <w:sz w:val="24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1"/>
        <w:ind w:left="569"/>
        <w:jc w:val="center"/>
      </w:pPr>
      <w:r>
        <w:lastRenderedPageBreak/>
        <w:t>ҚОСЫМША</w:t>
      </w:r>
      <w:r>
        <w:rPr>
          <w:spacing w:val="-2"/>
        </w:rPr>
        <w:t xml:space="preserve"> </w:t>
      </w:r>
      <w:r>
        <w:t>Б</w:t>
      </w:r>
    </w:p>
    <w:p w:rsidR="004318D1" w:rsidRDefault="004318D1">
      <w:pPr>
        <w:pStyle w:val="a3"/>
        <w:spacing w:before="6"/>
        <w:ind w:left="0"/>
        <w:jc w:val="left"/>
        <w:rPr>
          <w:b/>
          <w:sz w:val="27"/>
        </w:rPr>
      </w:pPr>
    </w:p>
    <w:p w:rsidR="004318D1" w:rsidRDefault="00846877">
      <w:pPr>
        <w:pStyle w:val="a3"/>
        <w:ind w:left="566"/>
        <w:jc w:val="center"/>
      </w:pPr>
      <w:r>
        <w:t>Анықтамалар</w:t>
      </w: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846877">
      <w:pPr>
        <w:pStyle w:val="a3"/>
        <w:spacing w:before="1"/>
        <w:ind w:left="0"/>
        <w:jc w:val="lef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1131838</wp:posOffset>
            </wp:positionH>
            <wp:positionV relativeFrom="paragraph">
              <wp:posOffset>222615</wp:posOffset>
            </wp:positionV>
            <wp:extent cx="5723730" cy="7732776"/>
            <wp:effectExtent l="0" t="0" r="0" b="0"/>
            <wp:wrapTopAndBottom/>
            <wp:docPr id="63" name="image92.jpeg" descr="D:\4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30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D1" w:rsidRDefault="004318D1">
      <w:pPr>
        <w:rPr>
          <w:sz w:val="27"/>
        </w:rPr>
        <w:sectPr w:rsidR="004318D1">
          <w:pgSz w:w="11910" w:h="16840"/>
          <w:pgMar w:top="1040" w:right="340" w:bottom="1240" w:left="900" w:header="0" w:footer="966" w:gutter="0"/>
          <w:cols w:space="720"/>
        </w:sectPr>
      </w:pPr>
    </w:p>
    <w:p w:rsidR="004318D1" w:rsidRDefault="00846877">
      <w:pPr>
        <w:pStyle w:val="a3"/>
        <w:ind w:left="324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32345" cy="8125968"/>
            <wp:effectExtent l="0" t="0" r="0" b="0"/>
            <wp:docPr id="65" name="image93.jpeg" descr="D:\2222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45" cy="81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D1" w:rsidRDefault="004318D1">
      <w:pPr>
        <w:rPr>
          <w:sz w:val="20"/>
        </w:rPr>
        <w:sectPr w:rsidR="004318D1">
          <w:pgSz w:w="11910" w:h="16840"/>
          <w:pgMar w:top="1340" w:right="340" w:bottom="1160" w:left="900" w:header="0" w:footer="966" w:gutter="0"/>
          <w:cols w:space="720"/>
        </w:sectPr>
      </w:pPr>
    </w:p>
    <w:p w:rsidR="004318D1" w:rsidRDefault="004318D1">
      <w:pPr>
        <w:pStyle w:val="a3"/>
        <w:ind w:left="0"/>
        <w:jc w:val="left"/>
        <w:rPr>
          <w:sz w:val="20"/>
        </w:rPr>
      </w:pPr>
    </w:p>
    <w:p w:rsidR="004318D1" w:rsidRDefault="004318D1">
      <w:pPr>
        <w:pStyle w:val="a3"/>
        <w:ind w:left="0"/>
        <w:jc w:val="left"/>
        <w:rPr>
          <w:sz w:val="17"/>
        </w:rPr>
      </w:pPr>
    </w:p>
    <w:p w:rsidR="004318D1" w:rsidRDefault="00846877">
      <w:pPr>
        <w:pStyle w:val="a3"/>
        <w:ind w:left="905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67617" cy="7110222"/>
            <wp:effectExtent l="0" t="0" r="0" b="0"/>
            <wp:docPr id="67" name="image94.jpeg" descr="D:\апаппа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617" cy="71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D1" w:rsidRDefault="004318D1">
      <w:pPr>
        <w:rPr>
          <w:sz w:val="20"/>
        </w:rPr>
        <w:sectPr w:rsidR="004318D1">
          <w:pgSz w:w="11910" w:h="16840"/>
          <w:pgMar w:top="1580" w:right="340" w:bottom="1160" w:left="900" w:header="0" w:footer="966" w:gutter="0"/>
          <w:cols w:space="720"/>
        </w:sectPr>
      </w:pPr>
    </w:p>
    <w:p w:rsidR="004318D1" w:rsidRDefault="004318D1">
      <w:pPr>
        <w:pStyle w:val="a3"/>
        <w:spacing w:before="8" w:after="1"/>
        <w:ind w:left="0"/>
        <w:jc w:val="left"/>
        <w:rPr>
          <w:sz w:val="26"/>
        </w:rPr>
      </w:pPr>
    </w:p>
    <w:p w:rsidR="004318D1" w:rsidRDefault="00846877">
      <w:pPr>
        <w:pStyle w:val="a3"/>
        <w:ind w:left="80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21065" cy="7574280"/>
            <wp:effectExtent l="0" t="0" r="0" b="0"/>
            <wp:docPr id="69" name="image95.jpeg" descr="C:\Users\User\Desktop\Этика\Аннотация 2024-05-24 123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65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D1" w:rsidRDefault="004318D1">
      <w:pPr>
        <w:rPr>
          <w:sz w:val="20"/>
        </w:rPr>
        <w:sectPr w:rsidR="004318D1">
          <w:pgSz w:w="11910" w:h="16840"/>
          <w:pgMar w:top="1580" w:right="340" w:bottom="1160" w:left="900" w:header="0" w:footer="966" w:gutter="0"/>
          <w:cols w:space="720"/>
        </w:sectPr>
      </w:pPr>
    </w:p>
    <w:p w:rsidR="004318D1" w:rsidRDefault="004318D1">
      <w:pPr>
        <w:pStyle w:val="a3"/>
        <w:spacing w:before="7"/>
        <w:ind w:left="0"/>
        <w:jc w:val="left"/>
        <w:rPr>
          <w:sz w:val="15"/>
        </w:rPr>
      </w:pPr>
    </w:p>
    <w:p w:rsidR="004318D1" w:rsidRDefault="00846877">
      <w:pPr>
        <w:pStyle w:val="a3"/>
        <w:ind w:left="80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12361" cy="7355205"/>
            <wp:effectExtent l="0" t="0" r="0" b="0"/>
            <wp:docPr id="7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361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8D1">
      <w:pgSz w:w="11910" w:h="16840"/>
      <w:pgMar w:top="1580" w:right="340" w:bottom="1160" w:left="90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FED" w:rsidRDefault="005A6FED">
      <w:r>
        <w:separator/>
      </w:r>
    </w:p>
  </w:endnote>
  <w:endnote w:type="continuationSeparator" w:id="0">
    <w:p w:rsidR="005A6FED" w:rsidRDefault="005A6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C8D" w:rsidRDefault="00553C8D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3450880" behindDoc="1" locked="0" layoutInCell="1" allowOverlap="1">
              <wp:simplePos x="0" y="0"/>
              <wp:positionH relativeFrom="page">
                <wp:posOffset>4026535</wp:posOffset>
              </wp:positionH>
              <wp:positionV relativeFrom="page">
                <wp:posOffset>9888220</wp:posOffset>
              </wp:positionV>
              <wp:extent cx="228600" cy="19431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C8D" w:rsidRDefault="00553C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317.05pt;margin-top:778.6pt;width:18pt;height:15.3pt;z-index:-19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5UvgIAAK8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" filled="f" stroked="f">
              <v:textbox inset="0,0,0,0">
                <w:txbxContent>
                  <w:p w:rsidR="00553C8D" w:rsidRDefault="00553C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8D1" w:rsidRDefault="005A6F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7.05pt;margin-top:778.6pt;width:18pt;height:15.3pt;z-index:-19869696;mso-position-horizontal-relative:page;mso-position-vertical-relative:page" filled="f" stroked="f">
          <v:textbox style="mso-next-textbox:#_x0000_s2053" inset="0,0,0,0">
            <w:txbxContent>
              <w:p w:rsidR="004318D1" w:rsidRDefault="0084687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3C8D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8D1" w:rsidRDefault="005A6F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3.85pt;margin-top:531.9pt;width:14pt;height:15.3pt;z-index:-19869184;mso-position-horizontal-relative:page;mso-position-vertical-relative:page" filled="f" stroked="f">
          <v:textbox inset="0,0,0,0">
            <w:txbxContent>
              <w:p w:rsidR="004318D1" w:rsidRDefault="00846877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8D1" w:rsidRDefault="005A6F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7.05pt;margin-top:778.6pt;width:18pt;height:15.3pt;z-index:-19868672;mso-position-horizontal-relative:page;mso-position-vertical-relative:page" filled="f" stroked="f">
          <v:textbox inset="0,0,0,0">
            <w:txbxContent>
              <w:p w:rsidR="004318D1" w:rsidRDefault="0084687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3C8D">
                  <w:rPr>
                    <w:noProof/>
                    <w:sz w:val="24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8D1" w:rsidRDefault="005A6F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1.85pt;margin-top:531.9pt;width:18pt;height:15.3pt;z-index:-19868160;mso-position-horizontal-relative:page;mso-position-vertical-relative:page" filled="f" stroked="f">
          <v:textbox inset="0,0,0,0">
            <w:txbxContent>
              <w:p w:rsidR="004318D1" w:rsidRDefault="0084687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3C8D">
                  <w:rPr>
                    <w:noProof/>
                    <w:sz w:val="24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8D1" w:rsidRDefault="005A6FE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9pt;margin-top:778.6pt;width:24pt;height:15.3pt;z-index:-19867648;mso-position-horizontal-relative:page;mso-position-vertical-relative:page" filled="f" stroked="f">
          <v:textbox inset="0,0,0,0">
            <w:txbxContent>
              <w:p w:rsidR="004318D1" w:rsidRDefault="0084687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3C8D">
                  <w:rPr>
                    <w:noProof/>
                    <w:sz w:val="24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FED" w:rsidRDefault="005A6FED">
      <w:r>
        <w:separator/>
      </w:r>
    </w:p>
  </w:footnote>
  <w:footnote w:type="continuationSeparator" w:id="0">
    <w:p w:rsidR="005A6FED" w:rsidRDefault="005A6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8F2"/>
    <w:multiLevelType w:val="hybridMultilevel"/>
    <w:tmpl w:val="274C1916"/>
    <w:lvl w:ilvl="0" w:tplc="AE7091DC">
      <w:start w:val="1"/>
      <w:numFmt w:val="decimal"/>
      <w:lvlText w:val="%1."/>
      <w:lvlJc w:val="left"/>
      <w:pPr>
        <w:ind w:left="41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A8C5A7E">
      <w:numFmt w:val="bullet"/>
      <w:lvlText w:val="•"/>
      <w:lvlJc w:val="left"/>
      <w:pPr>
        <w:ind w:left="1410" w:hanging="284"/>
      </w:pPr>
      <w:rPr>
        <w:rFonts w:hint="default"/>
        <w:lang w:val="kk-KZ" w:eastAsia="en-US" w:bidi="ar-SA"/>
      </w:rPr>
    </w:lvl>
    <w:lvl w:ilvl="2" w:tplc="1D6627B0">
      <w:numFmt w:val="bullet"/>
      <w:lvlText w:val="•"/>
      <w:lvlJc w:val="left"/>
      <w:pPr>
        <w:ind w:left="2400" w:hanging="284"/>
      </w:pPr>
      <w:rPr>
        <w:rFonts w:hint="default"/>
        <w:lang w:val="kk-KZ" w:eastAsia="en-US" w:bidi="ar-SA"/>
      </w:rPr>
    </w:lvl>
    <w:lvl w:ilvl="3" w:tplc="FD74E206">
      <w:numFmt w:val="bullet"/>
      <w:lvlText w:val="•"/>
      <w:lvlJc w:val="left"/>
      <w:pPr>
        <w:ind w:left="3391" w:hanging="284"/>
      </w:pPr>
      <w:rPr>
        <w:rFonts w:hint="default"/>
        <w:lang w:val="kk-KZ" w:eastAsia="en-US" w:bidi="ar-SA"/>
      </w:rPr>
    </w:lvl>
    <w:lvl w:ilvl="4" w:tplc="AE405C44">
      <w:numFmt w:val="bullet"/>
      <w:lvlText w:val="•"/>
      <w:lvlJc w:val="left"/>
      <w:pPr>
        <w:ind w:left="4381" w:hanging="284"/>
      </w:pPr>
      <w:rPr>
        <w:rFonts w:hint="default"/>
        <w:lang w:val="kk-KZ" w:eastAsia="en-US" w:bidi="ar-SA"/>
      </w:rPr>
    </w:lvl>
    <w:lvl w:ilvl="5" w:tplc="31142414">
      <w:numFmt w:val="bullet"/>
      <w:lvlText w:val="•"/>
      <w:lvlJc w:val="left"/>
      <w:pPr>
        <w:ind w:left="5372" w:hanging="284"/>
      </w:pPr>
      <w:rPr>
        <w:rFonts w:hint="default"/>
        <w:lang w:val="kk-KZ" w:eastAsia="en-US" w:bidi="ar-SA"/>
      </w:rPr>
    </w:lvl>
    <w:lvl w:ilvl="6" w:tplc="67988FAE">
      <w:numFmt w:val="bullet"/>
      <w:lvlText w:val="•"/>
      <w:lvlJc w:val="left"/>
      <w:pPr>
        <w:ind w:left="6362" w:hanging="284"/>
      </w:pPr>
      <w:rPr>
        <w:rFonts w:hint="default"/>
        <w:lang w:val="kk-KZ" w:eastAsia="en-US" w:bidi="ar-SA"/>
      </w:rPr>
    </w:lvl>
    <w:lvl w:ilvl="7" w:tplc="740C636C">
      <w:numFmt w:val="bullet"/>
      <w:lvlText w:val="•"/>
      <w:lvlJc w:val="left"/>
      <w:pPr>
        <w:ind w:left="7352" w:hanging="284"/>
      </w:pPr>
      <w:rPr>
        <w:rFonts w:hint="default"/>
        <w:lang w:val="kk-KZ" w:eastAsia="en-US" w:bidi="ar-SA"/>
      </w:rPr>
    </w:lvl>
    <w:lvl w:ilvl="8" w:tplc="8B944B18">
      <w:numFmt w:val="bullet"/>
      <w:lvlText w:val="•"/>
      <w:lvlJc w:val="left"/>
      <w:pPr>
        <w:ind w:left="8343" w:hanging="284"/>
      </w:pPr>
      <w:rPr>
        <w:rFonts w:hint="default"/>
        <w:lang w:val="kk-KZ" w:eastAsia="en-US" w:bidi="ar-SA"/>
      </w:rPr>
    </w:lvl>
  </w:abstractNum>
  <w:abstractNum w:abstractNumId="1">
    <w:nsid w:val="067E3457"/>
    <w:multiLevelType w:val="hybridMultilevel"/>
    <w:tmpl w:val="488810E4"/>
    <w:lvl w:ilvl="0" w:tplc="7ACA2934">
      <w:start w:val="1"/>
      <w:numFmt w:val="decimal"/>
      <w:lvlText w:val="%1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38CF9A2">
      <w:numFmt w:val="bullet"/>
      <w:lvlText w:val="•"/>
      <w:lvlJc w:val="left"/>
      <w:pPr>
        <w:ind w:left="1786" w:hanging="284"/>
      </w:pPr>
      <w:rPr>
        <w:rFonts w:hint="default"/>
        <w:lang w:val="kk-KZ" w:eastAsia="en-US" w:bidi="ar-SA"/>
      </w:rPr>
    </w:lvl>
    <w:lvl w:ilvl="2" w:tplc="7624D44C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F1E235B8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32183558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FC5294C6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F0A48B22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20BAF1D6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3E5A5D32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2">
    <w:nsid w:val="0776573F"/>
    <w:multiLevelType w:val="hybridMultilevel"/>
    <w:tmpl w:val="B43E4D7A"/>
    <w:lvl w:ilvl="0" w:tplc="BD6C5798">
      <w:numFmt w:val="bullet"/>
      <w:lvlText w:val="–"/>
      <w:lvlJc w:val="left"/>
      <w:pPr>
        <w:ind w:left="5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2369270">
      <w:numFmt w:val="bullet"/>
      <w:lvlText w:val="•"/>
      <w:lvlJc w:val="left"/>
      <w:pPr>
        <w:ind w:left="1331" w:hanging="284"/>
      </w:pPr>
      <w:rPr>
        <w:rFonts w:hint="default"/>
        <w:lang w:val="kk-KZ" w:eastAsia="en-US" w:bidi="ar-SA"/>
      </w:rPr>
    </w:lvl>
    <w:lvl w:ilvl="2" w:tplc="60A02D58">
      <w:numFmt w:val="bullet"/>
      <w:lvlText w:val="•"/>
      <w:lvlJc w:val="left"/>
      <w:pPr>
        <w:ind w:left="2143" w:hanging="284"/>
      </w:pPr>
      <w:rPr>
        <w:rFonts w:hint="default"/>
        <w:lang w:val="kk-KZ" w:eastAsia="en-US" w:bidi="ar-SA"/>
      </w:rPr>
    </w:lvl>
    <w:lvl w:ilvl="3" w:tplc="12E0A368">
      <w:numFmt w:val="bullet"/>
      <w:lvlText w:val="•"/>
      <w:lvlJc w:val="left"/>
      <w:pPr>
        <w:ind w:left="2954" w:hanging="284"/>
      </w:pPr>
      <w:rPr>
        <w:rFonts w:hint="default"/>
        <w:lang w:val="kk-KZ" w:eastAsia="en-US" w:bidi="ar-SA"/>
      </w:rPr>
    </w:lvl>
    <w:lvl w:ilvl="4" w:tplc="6428C4FC">
      <w:numFmt w:val="bullet"/>
      <w:lvlText w:val="•"/>
      <w:lvlJc w:val="left"/>
      <w:pPr>
        <w:ind w:left="3766" w:hanging="284"/>
      </w:pPr>
      <w:rPr>
        <w:rFonts w:hint="default"/>
        <w:lang w:val="kk-KZ" w:eastAsia="en-US" w:bidi="ar-SA"/>
      </w:rPr>
    </w:lvl>
    <w:lvl w:ilvl="5" w:tplc="71BA8D80">
      <w:numFmt w:val="bullet"/>
      <w:lvlText w:val="•"/>
      <w:lvlJc w:val="left"/>
      <w:pPr>
        <w:ind w:left="4578" w:hanging="284"/>
      </w:pPr>
      <w:rPr>
        <w:rFonts w:hint="default"/>
        <w:lang w:val="kk-KZ" w:eastAsia="en-US" w:bidi="ar-SA"/>
      </w:rPr>
    </w:lvl>
    <w:lvl w:ilvl="6" w:tplc="CE6CB858">
      <w:numFmt w:val="bullet"/>
      <w:lvlText w:val="•"/>
      <w:lvlJc w:val="left"/>
      <w:pPr>
        <w:ind w:left="5389" w:hanging="284"/>
      </w:pPr>
      <w:rPr>
        <w:rFonts w:hint="default"/>
        <w:lang w:val="kk-KZ" w:eastAsia="en-US" w:bidi="ar-SA"/>
      </w:rPr>
    </w:lvl>
    <w:lvl w:ilvl="7" w:tplc="B56EDE96">
      <w:numFmt w:val="bullet"/>
      <w:lvlText w:val="•"/>
      <w:lvlJc w:val="left"/>
      <w:pPr>
        <w:ind w:left="6201" w:hanging="284"/>
      </w:pPr>
      <w:rPr>
        <w:rFonts w:hint="default"/>
        <w:lang w:val="kk-KZ" w:eastAsia="en-US" w:bidi="ar-SA"/>
      </w:rPr>
    </w:lvl>
    <w:lvl w:ilvl="8" w:tplc="D80CFD08">
      <w:numFmt w:val="bullet"/>
      <w:lvlText w:val="•"/>
      <w:lvlJc w:val="left"/>
      <w:pPr>
        <w:ind w:left="7012" w:hanging="284"/>
      </w:pPr>
      <w:rPr>
        <w:rFonts w:hint="default"/>
        <w:lang w:val="kk-KZ" w:eastAsia="en-US" w:bidi="ar-SA"/>
      </w:rPr>
    </w:lvl>
  </w:abstractNum>
  <w:abstractNum w:abstractNumId="3">
    <w:nsid w:val="08E56B7B"/>
    <w:multiLevelType w:val="multilevel"/>
    <w:tmpl w:val="A2922DBE"/>
    <w:lvl w:ilvl="0">
      <w:start w:val="1"/>
      <w:numFmt w:val="decimal"/>
      <w:lvlText w:val="%1"/>
      <w:lvlJc w:val="left"/>
      <w:pPr>
        <w:ind w:left="419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419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1853" w:hanging="495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2907" w:hanging="49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961" w:hanging="49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015" w:hanging="49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068" w:hanging="49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22" w:hanging="49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76" w:hanging="495"/>
      </w:pPr>
      <w:rPr>
        <w:rFonts w:hint="default"/>
        <w:lang w:val="kk-KZ" w:eastAsia="en-US" w:bidi="ar-SA"/>
      </w:rPr>
    </w:lvl>
  </w:abstractNum>
  <w:abstractNum w:abstractNumId="4">
    <w:nsid w:val="098555EC"/>
    <w:multiLevelType w:val="hybridMultilevel"/>
    <w:tmpl w:val="28B65310"/>
    <w:lvl w:ilvl="0" w:tplc="EA72DBBA">
      <w:numFmt w:val="bullet"/>
      <w:lvlText w:val=""/>
      <w:lvlJc w:val="left"/>
      <w:pPr>
        <w:ind w:left="799" w:hanging="284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E7FA05C0">
      <w:numFmt w:val="bullet"/>
      <w:lvlText w:val="•"/>
      <w:lvlJc w:val="left"/>
      <w:pPr>
        <w:ind w:left="1786" w:hanging="284"/>
      </w:pPr>
      <w:rPr>
        <w:rFonts w:hint="default"/>
        <w:lang w:val="kk-KZ" w:eastAsia="en-US" w:bidi="ar-SA"/>
      </w:rPr>
    </w:lvl>
    <w:lvl w:ilvl="2" w:tplc="DBA4B7AA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AABC8826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9EBCFE94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24B69F52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8D8836E8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C0A89CD0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80549224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5">
    <w:nsid w:val="09DA21A0"/>
    <w:multiLevelType w:val="hybridMultilevel"/>
    <w:tmpl w:val="59489DC0"/>
    <w:lvl w:ilvl="0" w:tplc="3D88D99C">
      <w:numFmt w:val="bullet"/>
      <w:lvlText w:val="–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E66EF1C">
      <w:numFmt w:val="bullet"/>
      <w:lvlText w:val="•"/>
      <w:lvlJc w:val="left"/>
      <w:pPr>
        <w:ind w:left="511" w:hanging="264"/>
      </w:pPr>
      <w:rPr>
        <w:rFonts w:hint="default"/>
        <w:lang w:val="kk-KZ" w:eastAsia="en-US" w:bidi="ar-SA"/>
      </w:rPr>
    </w:lvl>
    <w:lvl w:ilvl="2" w:tplc="864A45EC">
      <w:numFmt w:val="bullet"/>
      <w:lvlText w:val="•"/>
      <w:lvlJc w:val="left"/>
      <w:pPr>
        <w:ind w:left="922" w:hanging="264"/>
      </w:pPr>
      <w:rPr>
        <w:rFonts w:hint="default"/>
        <w:lang w:val="kk-KZ" w:eastAsia="en-US" w:bidi="ar-SA"/>
      </w:rPr>
    </w:lvl>
    <w:lvl w:ilvl="3" w:tplc="CEB0D94C">
      <w:numFmt w:val="bullet"/>
      <w:lvlText w:val="•"/>
      <w:lvlJc w:val="left"/>
      <w:pPr>
        <w:ind w:left="1333" w:hanging="264"/>
      </w:pPr>
      <w:rPr>
        <w:rFonts w:hint="default"/>
        <w:lang w:val="kk-KZ" w:eastAsia="en-US" w:bidi="ar-SA"/>
      </w:rPr>
    </w:lvl>
    <w:lvl w:ilvl="4" w:tplc="C4DEF244">
      <w:numFmt w:val="bullet"/>
      <w:lvlText w:val="•"/>
      <w:lvlJc w:val="left"/>
      <w:pPr>
        <w:ind w:left="1744" w:hanging="264"/>
      </w:pPr>
      <w:rPr>
        <w:rFonts w:hint="default"/>
        <w:lang w:val="kk-KZ" w:eastAsia="en-US" w:bidi="ar-SA"/>
      </w:rPr>
    </w:lvl>
    <w:lvl w:ilvl="5" w:tplc="D2A6DE3E">
      <w:numFmt w:val="bullet"/>
      <w:lvlText w:val="•"/>
      <w:lvlJc w:val="left"/>
      <w:pPr>
        <w:ind w:left="2155" w:hanging="264"/>
      </w:pPr>
      <w:rPr>
        <w:rFonts w:hint="default"/>
        <w:lang w:val="kk-KZ" w:eastAsia="en-US" w:bidi="ar-SA"/>
      </w:rPr>
    </w:lvl>
    <w:lvl w:ilvl="6" w:tplc="8F60E42E">
      <w:numFmt w:val="bullet"/>
      <w:lvlText w:val="•"/>
      <w:lvlJc w:val="left"/>
      <w:pPr>
        <w:ind w:left="2566" w:hanging="264"/>
      </w:pPr>
      <w:rPr>
        <w:rFonts w:hint="default"/>
        <w:lang w:val="kk-KZ" w:eastAsia="en-US" w:bidi="ar-SA"/>
      </w:rPr>
    </w:lvl>
    <w:lvl w:ilvl="7" w:tplc="6A3E6A1E">
      <w:numFmt w:val="bullet"/>
      <w:lvlText w:val="•"/>
      <w:lvlJc w:val="left"/>
      <w:pPr>
        <w:ind w:left="2977" w:hanging="264"/>
      </w:pPr>
      <w:rPr>
        <w:rFonts w:hint="default"/>
        <w:lang w:val="kk-KZ" w:eastAsia="en-US" w:bidi="ar-SA"/>
      </w:rPr>
    </w:lvl>
    <w:lvl w:ilvl="8" w:tplc="7CD46978">
      <w:numFmt w:val="bullet"/>
      <w:lvlText w:val="•"/>
      <w:lvlJc w:val="left"/>
      <w:pPr>
        <w:ind w:left="3388" w:hanging="264"/>
      </w:pPr>
      <w:rPr>
        <w:rFonts w:hint="default"/>
        <w:lang w:val="kk-KZ" w:eastAsia="en-US" w:bidi="ar-SA"/>
      </w:rPr>
    </w:lvl>
  </w:abstractNum>
  <w:abstractNum w:abstractNumId="6">
    <w:nsid w:val="0A731CE5"/>
    <w:multiLevelType w:val="hybridMultilevel"/>
    <w:tmpl w:val="8C900A46"/>
    <w:lvl w:ilvl="0" w:tplc="91CCD208">
      <w:numFmt w:val="bullet"/>
      <w:lvlText w:val="–"/>
      <w:lvlJc w:val="left"/>
      <w:pPr>
        <w:ind w:left="5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BA48308">
      <w:numFmt w:val="bullet"/>
      <w:lvlText w:val="•"/>
      <w:lvlJc w:val="left"/>
      <w:pPr>
        <w:ind w:left="1144" w:hanging="284"/>
      </w:pPr>
      <w:rPr>
        <w:rFonts w:hint="default"/>
        <w:lang w:val="kk-KZ" w:eastAsia="en-US" w:bidi="ar-SA"/>
      </w:rPr>
    </w:lvl>
    <w:lvl w:ilvl="2" w:tplc="6D1AE51E">
      <w:numFmt w:val="bullet"/>
      <w:lvlText w:val="•"/>
      <w:lvlJc w:val="left"/>
      <w:pPr>
        <w:ind w:left="1709" w:hanging="284"/>
      </w:pPr>
      <w:rPr>
        <w:rFonts w:hint="default"/>
        <w:lang w:val="kk-KZ" w:eastAsia="en-US" w:bidi="ar-SA"/>
      </w:rPr>
    </w:lvl>
    <w:lvl w:ilvl="3" w:tplc="6A12A47A">
      <w:numFmt w:val="bullet"/>
      <w:lvlText w:val="•"/>
      <w:lvlJc w:val="left"/>
      <w:pPr>
        <w:ind w:left="2274" w:hanging="284"/>
      </w:pPr>
      <w:rPr>
        <w:rFonts w:hint="default"/>
        <w:lang w:val="kk-KZ" w:eastAsia="en-US" w:bidi="ar-SA"/>
      </w:rPr>
    </w:lvl>
    <w:lvl w:ilvl="4" w:tplc="67AA8668">
      <w:numFmt w:val="bullet"/>
      <w:lvlText w:val="•"/>
      <w:lvlJc w:val="left"/>
      <w:pPr>
        <w:ind w:left="2839" w:hanging="284"/>
      </w:pPr>
      <w:rPr>
        <w:rFonts w:hint="default"/>
        <w:lang w:val="kk-KZ" w:eastAsia="en-US" w:bidi="ar-SA"/>
      </w:rPr>
    </w:lvl>
    <w:lvl w:ilvl="5" w:tplc="B2284202">
      <w:numFmt w:val="bullet"/>
      <w:lvlText w:val="•"/>
      <w:lvlJc w:val="left"/>
      <w:pPr>
        <w:ind w:left="3404" w:hanging="284"/>
      </w:pPr>
      <w:rPr>
        <w:rFonts w:hint="default"/>
        <w:lang w:val="kk-KZ" w:eastAsia="en-US" w:bidi="ar-SA"/>
      </w:rPr>
    </w:lvl>
    <w:lvl w:ilvl="6" w:tplc="AF4EF1A2">
      <w:numFmt w:val="bullet"/>
      <w:lvlText w:val="•"/>
      <w:lvlJc w:val="left"/>
      <w:pPr>
        <w:ind w:left="3968" w:hanging="284"/>
      </w:pPr>
      <w:rPr>
        <w:rFonts w:hint="default"/>
        <w:lang w:val="kk-KZ" w:eastAsia="en-US" w:bidi="ar-SA"/>
      </w:rPr>
    </w:lvl>
    <w:lvl w:ilvl="7" w:tplc="86DC1E62">
      <w:numFmt w:val="bullet"/>
      <w:lvlText w:val="•"/>
      <w:lvlJc w:val="left"/>
      <w:pPr>
        <w:ind w:left="4533" w:hanging="284"/>
      </w:pPr>
      <w:rPr>
        <w:rFonts w:hint="default"/>
        <w:lang w:val="kk-KZ" w:eastAsia="en-US" w:bidi="ar-SA"/>
      </w:rPr>
    </w:lvl>
    <w:lvl w:ilvl="8" w:tplc="1AEACA80">
      <w:numFmt w:val="bullet"/>
      <w:lvlText w:val="•"/>
      <w:lvlJc w:val="left"/>
      <w:pPr>
        <w:ind w:left="5098" w:hanging="284"/>
      </w:pPr>
      <w:rPr>
        <w:rFonts w:hint="default"/>
        <w:lang w:val="kk-KZ" w:eastAsia="en-US" w:bidi="ar-SA"/>
      </w:rPr>
    </w:lvl>
  </w:abstractNum>
  <w:abstractNum w:abstractNumId="7">
    <w:nsid w:val="0AC43221"/>
    <w:multiLevelType w:val="hybridMultilevel"/>
    <w:tmpl w:val="CF9E60E6"/>
    <w:lvl w:ilvl="0" w:tplc="E4ECF764">
      <w:start w:val="1"/>
      <w:numFmt w:val="decimal"/>
      <w:lvlText w:val="%1."/>
      <w:lvlJc w:val="left"/>
      <w:pPr>
        <w:ind w:left="7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B5C872E">
      <w:numFmt w:val="bullet"/>
      <w:lvlText w:val="•"/>
      <w:lvlJc w:val="left"/>
      <w:pPr>
        <w:ind w:left="1786" w:hanging="423"/>
      </w:pPr>
      <w:rPr>
        <w:rFonts w:hint="default"/>
        <w:lang w:val="kk-KZ" w:eastAsia="en-US" w:bidi="ar-SA"/>
      </w:rPr>
    </w:lvl>
    <w:lvl w:ilvl="2" w:tplc="5FBE8416">
      <w:numFmt w:val="bullet"/>
      <w:lvlText w:val="•"/>
      <w:lvlJc w:val="left"/>
      <w:pPr>
        <w:ind w:left="2772" w:hanging="423"/>
      </w:pPr>
      <w:rPr>
        <w:rFonts w:hint="default"/>
        <w:lang w:val="kk-KZ" w:eastAsia="en-US" w:bidi="ar-SA"/>
      </w:rPr>
    </w:lvl>
    <w:lvl w:ilvl="3" w:tplc="CD745C7A">
      <w:numFmt w:val="bullet"/>
      <w:lvlText w:val="•"/>
      <w:lvlJc w:val="left"/>
      <w:pPr>
        <w:ind w:left="3759" w:hanging="423"/>
      </w:pPr>
      <w:rPr>
        <w:rFonts w:hint="default"/>
        <w:lang w:val="kk-KZ" w:eastAsia="en-US" w:bidi="ar-SA"/>
      </w:rPr>
    </w:lvl>
    <w:lvl w:ilvl="4" w:tplc="47B09532">
      <w:numFmt w:val="bullet"/>
      <w:lvlText w:val="•"/>
      <w:lvlJc w:val="left"/>
      <w:pPr>
        <w:ind w:left="4745" w:hanging="423"/>
      </w:pPr>
      <w:rPr>
        <w:rFonts w:hint="default"/>
        <w:lang w:val="kk-KZ" w:eastAsia="en-US" w:bidi="ar-SA"/>
      </w:rPr>
    </w:lvl>
    <w:lvl w:ilvl="5" w:tplc="05CA4E84">
      <w:numFmt w:val="bullet"/>
      <w:lvlText w:val="•"/>
      <w:lvlJc w:val="left"/>
      <w:pPr>
        <w:ind w:left="5732" w:hanging="423"/>
      </w:pPr>
      <w:rPr>
        <w:rFonts w:hint="default"/>
        <w:lang w:val="kk-KZ" w:eastAsia="en-US" w:bidi="ar-SA"/>
      </w:rPr>
    </w:lvl>
    <w:lvl w:ilvl="6" w:tplc="B6A46534">
      <w:numFmt w:val="bullet"/>
      <w:lvlText w:val="•"/>
      <w:lvlJc w:val="left"/>
      <w:pPr>
        <w:ind w:left="6718" w:hanging="423"/>
      </w:pPr>
      <w:rPr>
        <w:rFonts w:hint="default"/>
        <w:lang w:val="kk-KZ" w:eastAsia="en-US" w:bidi="ar-SA"/>
      </w:rPr>
    </w:lvl>
    <w:lvl w:ilvl="7" w:tplc="0BAE6744">
      <w:numFmt w:val="bullet"/>
      <w:lvlText w:val="•"/>
      <w:lvlJc w:val="left"/>
      <w:pPr>
        <w:ind w:left="7704" w:hanging="423"/>
      </w:pPr>
      <w:rPr>
        <w:rFonts w:hint="default"/>
        <w:lang w:val="kk-KZ" w:eastAsia="en-US" w:bidi="ar-SA"/>
      </w:rPr>
    </w:lvl>
    <w:lvl w:ilvl="8" w:tplc="1DC69BC6">
      <w:numFmt w:val="bullet"/>
      <w:lvlText w:val="•"/>
      <w:lvlJc w:val="left"/>
      <w:pPr>
        <w:ind w:left="8691" w:hanging="423"/>
      </w:pPr>
      <w:rPr>
        <w:rFonts w:hint="default"/>
        <w:lang w:val="kk-KZ" w:eastAsia="en-US" w:bidi="ar-SA"/>
      </w:rPr>
    </w:lvl>
  </w:abstractNum>
  <w:abstractNum w:abstractNumId="8">
    <w:nsid w:val="0BC408E9"/>
    <w:multiLevelType w:val="hybridMultilevel"/>
    <w:tmpl w:val="E620F5EA"/>
    <w:lvl w:ilvl="0" w:tplc="A1FA7C38">
      <w:numFmt w:val="bullet"/>
      <w:lvlText w:val="–"/>
      <w:lvlJc w:val="left"/>
      <w:pPr>
        <w:ind w:left="79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75C8438">
      <w:numFmt w:val="bullet"/>
      <w:lvlText w:val="•"/>
      <w:lvlJc w:val="left"/>
      <w:pPr>
        <w:ind w:left="1786" w:hanging="212"/>
      </w:pPr>
      <w:rPr>
        <w:rFonts w:hint="default"/>
        <w:lang w:val="kk-KZ" w:eastAsia="en-US" w:bidi="ar-SA"/>
      </w:rPr>
    </w:lvl>
    <w:lvl w:ilvl="2" w:tplc="D3C0079C">
      <w:numFmt w:val="bullet"/>
      <w:lvlText w:val="•"/>
      <w:lvlJc w:val="left"/>
      <w:pPr>
        <w:ind w:left="2772" w:hanging="212"/>
      </w:pPr>
      <w:rPr>
        <w:rFonts w:hint="default"/>
        <w:lang w:val="kk-KZ" w:eastAsia="en-US" w:bidi="ar-SA"/>
      </w:rPr>
    </w:lvl>
    <w:lvl w:ilvl="3" w:tplc="5E844754">
      <w:numFmt w:val="bullet"/>
      <w:lvlText w:val="•"/>
      <w:lvlJc w:val="left"/>
      <w:pPr>
        <w:ind w:left="3759" w:hanging="212"/>
      </w:pPr>
      <w:rPr>
        <w:rFonts w:hint="default"/>
        <w:lang w:val="kk-KZ" w:eastAsia="en-US" w:bidi="ar-SA"/>
      </w:rPr>
    </w:lvl>
    <w:lvl w:ilvl="4" w:tplc="CDC0F384">
      <w:numFmt w:val="bullet"/>
      <w:lvlText w:val="•"/>
      <w:lvlJc w:val="left"/>
      <w:pPr>
        <w:ind w:left="4745" w:hanging="212"/>
      </w:pPr>
      <w:rPr>
        <w:rFonts w:hint="default"/>
        <w:lang w:val="kk-KZ" w:eastAsia="en-US" w:bidi="ar-SA"/>
      </w:rPr>
    </w:lvl>
    <w:lvl w:ilvl="5" w:tplc="BF2C8B82">
      <w:numFmt w:val="bullet"/>
      <w:lvlText w:val="•"/>
      <w:lvlJc w:val="left"/>
      <w:pPr>
        <w:ind w:left="5732" w:hanging="212"/>
      </w:pPr>
      <w:rPr>
        <w:rFonts w:hint="default"/>
        <w:lang w:val="kk-KZ" w:eastAsia="en-US" w:bidi="ar-SA"/>
      </w:rPr>
    </w:lvl>
    <w:lvl w:ilvl="6" w:tplc="5A3C0C48">
      <w:numFmt w:val="bullet"/>
      <w:lvlText w:val="•"/>
      <w:lvlJc w:val="left"/>
      <w:pPr>
        <w:ind w:left="6718" w:hanging="212"/>
      </w:pPr>
      <w:rPr>
        <w:rFonts w:hint="default"/>
        <w:lang w:val="kk-KZ" w:eastAsia="en-US" w:bidi="ar-SA"/>
      </w:rPr>
    </w:lvl>
    <w:lvl w:ilvl="7" w:tplc="8D0204CC">
      <w:numFmt w:val="bullet"/>
      <w:lvlText w:val="•"/>
      <w:lvlJc w:val="left"/>
      <w:pPr>
        <w:ind w:left="7704" w:hanging="212"/>
      </w:pPr>
      <w:rPr>
        <w:rFonts w:hint="default"/>
        <w:lang w:val="kk-KZ" w:eastAsia="en-US" w:bidi="ar-SA"/>
      </w:rPr>
    </w:lvl>
    <w:lvl w:ilvl="8" w:tplc="6CF8D368">
      <w:numFmt w:val="bullet"/>
      <w:lvlText w:val="•"/>
      <w:lvlJc w:val="left"/>
      <w:pPr>
        <w:ind w:left="8691" w:hanging="212"/>
      </w:pPr>
      <w:rPr>
        <w:rFonts w:hint="default"/>
        <w:lang w:val="kk-KZ" w:eastAsia="en-US" w:bidi="ar-SA"/>
      </w:rPr>
    </w:lvl>
  </w:abstractNum>
  <w:abstractNum w:abstractNumId="9">
    <w:nsid w:val="0C2F1A1F"/>
    <w:multiLevelType w:val="hybridMultilevel"/>
    <w:tmpl w:val="967CB888"/>
    <w:lvl w:ilvl="0" w:tplc="CA0842C6">
      <w:start w:val="21"/>
      <w:numFmt w:val="decimal"/>
      <w:lvlText w:val="%1-"/>
      <w:lvlJc w:val="left"/>
      <w:pPr>
        <w:ind w:left="833" w:hanging="37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23D4EAD8">
      <w:start w:val="1"/>
      <w:numFmt w:val="decimal"/>
      <w:lvlText w:val="%2.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FB6C257C">
      <w:numFmt w:val="bullet"/>
      <w:lvlText w:val="•"/>
      <w:lvlJc w:val="left"/>
      <w:pPr>
        <w:ind w:left="1931" w:hanging="284"/>
      </w:pPr>
      <w:rPr>
        <w:rFonts w:hint="default"/>
        <w:lang w:val="kk-KZ" w:eastAsia="en-US" w:bidi="ar-SA"/>
      </w:rPr>
    </w:lvl>
    <w:lvl w:ilvl="3" w:tplc="90824A16">
      <w:numFmt w:val="bullet"/>
      <w:lvlText w:val="•"/>
      <w:lvlJc w:val="left"/>
      <w:pPr>
        <w:ind w:left="3023" w:hanging="284"/>
      </w:pPr>
      <w:rPr>
        <w:rFonts w:hint="default"/>
        <w:lang w:val="kk-KZ" w:eastAsia="en-US" w:bidi="ar-SA"/>
      </w:rPr>
    </w:lvl>
    <w:lvl w:ilvl="4" w:tplc="9828AF8C">
      <w:numFmt w:val="bullet"/>
      <w:lvlText w:val="•"/>
      <w:lvlJc w:val="left"/>
      <w:pPr>
        <w:ind w:left="4114" w:hanging="284"/>
      </w:pPr>
      <w:rPr>
        <w:rFonts w:hint="default"/>
        <w:lang w:val="kk-KZ" w:eastAsia="en-US" w:bidi="ar-SA"/>
      </w:rPr>
    </w:lvl>
    <w:lvl w:ilvl="5" w:tplc="033C6AB4">
      <w:numFmt w:val="bullet"/>
      <w:lvlText w:val="•"/>
      <w:lvlJc w:val="left"/>
      <w:pPr>
        <w:ind w:left="5206" w:hanging="284"/>
      </w:pPr>
      <w:rPr>
        <w:rFonts w:hint="default"/>
        <w:lang w:val="kk-KZ" w:eastAsia="en-US" w:bidi="ar-SA"/>
      </w:rPr>
    </w:lvl>
    <w:lvl w:ilvl="6" w:tplc="DC8C7C44">
      <w:numFmt w:val="bullet"/>
      <w:lvlText w:val="•"/>
      <w:lvlJc w:val="left"/>
      <w:pPr>
        <w:ind w:left="6297" w:hanging="284"/>
      </w:pPr>
      <w:rPr>
        <w:rFonts w:hint="default"/>
        <w:lang w:val="kk-KZ" w:eastAsia="en-US" w:bidi="ar-SA"/>
      </w:rPr>
    </w:lvl>
    <w:lvl w:ilvl="7" w:tplc="B074D4B4">
      <w:numFmt w:val="bullet"/>
      <w:lvlText w:val="•"/>
      <w:lvlJc w:val="left"/>
      <w:pPr>
        <w:ind w:left="7389" w:hanging="284"/>
      </w:pPr>
      <w:rPr>
        <w:rFonts w:hint="default"/>
        <w:lang w:val="kk-KZ" w:eastAsia="en-US" w:bidi="ar-SA"/>
      </w:rPr>
    </w:lvl>
    <w:lvl w:ilvl="8" w:tplc="AB74EEB6">
      <w:numFmt w:val="bullet"/>
      <w:lvlText w:val="•"/>
      <w:lvlJc w:val="left"/>
      <w:pPr>
        <w:ind w:left="8480" w:hanging="284"/>
      </w:pPr>
      <w:rPr>
        <w:rFonts w:hint="default"/>
        <w:lang w:val="kk-KZ" w:eastAsia="en-US" w:bidi="ar-SA"/>
      </w:rPr>
    </w:lvl>
  </w:abstractNum>
  <w:abstractNum w:abstractNumId="10">
    <w:nsid w:val="144C6B6E"/>
    <w:multiLevelType w:val="hybridMultilevel"/>
    <w:tmpl w:val="7636852C"/>
    <w:lvl w:ilvl="0" w:tplc="7ACED294">
      <w:start w:val="9"/>
      <w:numFmt w:val="decimal"/>
      <w:lvlText w:val="%1-"/>
      <w:lvlJc w:val="left"/>
      <w:pPr>
        <w:ind w:left="403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04AA2F20">
      <w:start w:val="1"/>
      <w:numFmt w:val="decimal"/>
      <w:lvlText w:val="%2.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35708BDE">
      <w:numFmt w:val="bullet"/>
      <w:lvlText w:val="•"/>
      <w:lvlJc w:val="left"/>
      <w:pPr>
        <w:ind w:left="1882" w:hanging="284"/>
      </w:pPr>
      <w:rPr>
        <w:rFonts w:hint="default"/>
        <w:lang w:val="kk-KZ" w:eastAsia="en-US" w:bidi="ar-SA"/>
      </w:rPr>
    </w:lvl>
    <w:lvl w:ilvl="3" w:tplc="3CCA800C">
      <w:numFmt w:val="bullet"/>
      <w:lvlText w:val="•"/>
      <w:lvlJc w:val="left"/>
      <w:pPr>
        <w:ind w:left="2965" w:hanging="284"/>
      </w:pPr>
      <w:rPr>
        <w:rFonts w:hint="default"/>
        <w:lang w:val="kk-KZ" w:eastAsia="en-US" w:bidi="ar-SA"/>
      </w:rPr>
    </w:lvl>
    <w:lvl w:ilvl="4" w:tplc="D4E4E59C">
      <w:numFmt w:val="bullet"/>
      <w:lvlText w:val="•"/>
      <w:lvlJc w:val="left"/>
      <w:pPr>
        <w:ind w:left="4048" w:hanging="284"/>
      </w:pPr>
      <w:rPr>
        <w:rFonts w:hint="default"/>
        <w:lang w:val="kk-KZ" w:eastAsia="en-US" w:bidi="ar-SA"/>
      </w:rPr>
    </w:lvl>
    <w:lvl w:ilvl="5" w:tplc="13D6747E">
      <w:numFmt w:val="bullet"/>
      <w:lvlText w:val="•"/>
      <w:lvlJc w:val="left"/>
      <w:pPr>
        <w:ind w:left="5130" w:hanging="284"/>
      </w:pPr>
      <w:rPr>
        <w:rFonts w:hint="default"/>
        <w:lang w:val="kk-KZ" w:eastAsia="en-US" w:bidi="ar-SA"/>
      </w:rPr>
    </w:lvl>
    <w:lvl w:ilvl="6" w:tplc="75DE26B6">
      <w:numFmt w:val="bullet"/>
      <w:lvlText w:val="•"/>
      <w:lvlJc w:val="left"/>
      <w:pPr>
        <w:ind w:left="6213" w:hanging="284"/>
      </w:pPr>
      <w:rPr>
        <w:rFonts w:hint="default"/>
        <w:lang w:val="kk-KZ" w:eastAsia="en-US" w:bidi="ar-SA"/>
      </w:rPr>
    </w:lvl>
    <w:lvl w:ilvl="7" w:tplc="808ACF10">
      <w:numFmt w:val="bullet"/>
      <w:lvlText w:val="•"/>
      <w:lvlJc w:val="left"/>
      <w:pPr>
        <w:ind w:left="7296" w:hanging="284"/>
      </w:pPr>
      <w:rPr>
        <w:rFonts w:hint="default"/>
        <w:lang w:val="kk-KZ" w:eastAsia="en-US" w:bidi="ar-SA"/>
      </w:rPr>
    </w:lvl>
    <w:lvl w:ilvl="8" w:tplc="2DFC6314">
      <w:numFmt w:val="bullet"/>
      <w:lvlText w:val="•"/>
      <w:lvlJc w:val="left"/>
      <w:pPr>
        <w:ind w:left="8378" w:hanging="284"/>
      </w:pPr>
      <w:rPr>
        <w:rFonts w:hint="default"/>
        <w:lang w:val="kk-KZ" w:eastAsia="en-US" w:bidi="ar-SA"/>
      </w:rPr>
    </w:lvl>
  </w:abstractNum>
  <w:abstractNum w:abstractNumId="11">
    <w:nsid w:val="151C0876"/>
    <w:multiLevelType w:val="hybridMultilevel"/>
    <w:tmpl w:val="9E26BA7E"/>
    <w:lvl w:ilvl="0" w:tplc="FD9272EA">
      <w:start w:val="1"/>
      <w:numFmt w:val="decimal"/>
      <w:lvlText w:val="%1.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974815E">
      <w:numFmt w:val="bullet"/>
      <w:lvlText w:val="•"/>
      <w:lvlJc w:val="left"/>
      <w:pPr>
        <w:ind w:left="1786" w:hanging="284"/>
      </w:pPr>
      <w:rPr>
        <w:rFonts w:hint="default"/>
        <w:lang w:val="kk-KZ" w:eastAsia="en-US" w:bidi="ar-SA"/>
      </w:rPr>
    </w:lvl>
    <w:lvl w:ilvl="2" w:tplc="8BBE6DAC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E6ECA15A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6234CD7E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F8D21828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F894EB42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F0C2030A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179E6D92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12">
    <w:nsid w:val="168B1141"/>
    <w:multiLevelType w:val="hybridMultilevel"/>
    <w:tmpl w:val="434E794E"/>
    <w:lvl w:ilvl="0" w:tplc="1F4E3F3A">
      <w:start w:val="50"/>
      <w:numFmt w:val="decimal"/>
      <w:lvlText w:val="%1"/>
      <w:lvlJc w:val="left"/>
      <w:pPr>
        <w:ind w:left="19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28C7376">
      <w:numFmt w:val="bullet"/>
      <w:lvlText w:val="•"/>
      <w:lvlJc w:val="left"/>
      <w:pPr>
        <w:ind w:left="2812" w:hanging="423"/>
      </w:pPr>
      <w:rPr>
        <w:rFonts w:hint="default"/>
        <w:lang w:val="kk-KZ" w:eastAsia="en-US" w:bidi="ar-SA"/>
      </w:rPr>
    </w:lvl>
    <w:lvl w:ilvl="2" w:tplc="D666B6A4">
      <w:numFmt w:val="bullet"/>
      <w:lvlText w:val="•"/>
      <w:lvlJc w:val="left"/>
      <w:pPr>
        <w:ind w:left="3684" w:hanging="423"/>
      </w:pPr>
      <w:rPr>
        <w:rFonts w:hint="default"/>
        <w:lang w:val="kk-KZ" w:eastAsia="en-US" w:bidi="ar-SA"/>
      </w:rPr>
    </w:lvl>
    <w:lvl w:ilvl="3" w:tplc="5AB4285C">
      <w:numFmt w:val="bullet"/>
      <w:lvlText w:val="•"/>
      <w:lvlJc w:val="left"/>
      <w:pPr>
        <w:ind w:left="4557" w:hanging="423"/>
      </w:pPr>
      <w:rPr>
        <w:rFonts w:hint="default"/>
        <w:lang w:val="kk-KZ" w:eastAsia="en-US" w:bidi="ar-SA"/>
      </w:rPr>
    </w:lvl>
    <w:lvl w:ilvl="4" w:tplc="961085DE">
      <w:numFmt w:val="bullet"/>
      <w:lvlText w:val="•"/>
      <w:lvlJc w:val="left"/>
      <w:pPr>
        <w:ind w:left="5429" w:hanging="423"/>
      </w:pPr>
      <w:rPr>
        <w:rFonts w:hint="default"/>
        <w:lang w:val="kk-KZ" w:eastAsia="en-US" w:bidi="ar-SA"/>
      </w:rPr>
    </w:lvl>
    <w:lvl w:ilvl="5" w:tplc="0D8053B8">
      <w:numFmt w:val="bullet"/>
      <w:lvlText w:val="•"/>
      <w:lvlJc w:val="left"/>
      <w:pPr>
        <w:ind w:left="6302" w:hanging="423"/>
      </w:pPr>
      <w:rPr>
        <w:rFonts w:hint="default"/>
        <w:lang w:val="kk-KZ" w:eastAsia="en-US" w:bidi="ar-SA"/>
      </w:rPr>
    </w:lvl>
    <w:lvl w:ilvl="6" w:tplc="366EAACA">
      <w:numFmt w:val="bullet"/>
      <w:lvlText w:val="•"/>
      <w:lvlJc w:val="left"/>
      <w:pPr>
        <w:ind w:left="7174" w:hanging="423"/>
      </w:pPr>
      <w:rPr>
        <w:rFonts w:hint="default"/>
        <w:lang w:val="kk-KZ" w:eastAsia="en-US" w:bidi="ar-SA"/>
      </w:rPr>
    </w:lvl>
    <w:lvl w:ilvl="7" w:tplc="81ECBAD6">
      <w:numFmt w:val="bullet"/>
      <w:lvlText w:val="•"/>
      <w:lvlJc w:val="left"/>
      <w:pPr>
        <w:ind w:left="8046" w:hanging="423"/>
      </w:pPr>
      <w:rPr>
        <w:rFonts w:hint="default"/>
        <w:lang w:val="kk-KZ" w:eastAsia="en-US" w:bidi="ar-SA"/>
      </w:rPr>
    </w:lvl>
    <w:lvl w:ilvl="8" w:tplc="382418B0">
      <w:numFmt w:val="bullet"/>
      <w:lvlText w:val="•"/>
      <w:lvlJc w:val="left"/>
      <w:pPr>
        <w:ind w:left="8919" w:hanging="423"/>
      </w:pPr>
      <w:rPr>
        <w:rFonts w:hint="default"/>
        <w:lang w:val="kk-KZ" w:eastAsia="en-US" w:bidi="ar-SA"/>
      </w:rPr>
    </w:lvl>
  </w:abstractNum>
  <w:abstractNum w:abstractNumId="13">
    <w:nsid w:val="1B77588A"/>
    <w:multiLevelType w:val="hybridMultilevel"/>
    <w:tmpl w:val="DDA47466"/>
    <w:lvl w:ilvl="0" w:tplc="020014F0">
      <w:start w:val="11"/>
      <w:numFmt w:val="decimal"/>
      <w:lvlText w:val="%1-"/>
      <w:lvlJc w:val="left"/>
      <w:pPr>
        <w:ind w:left="799" w:hanging="37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93E4F924">
      <w:numFmt w:val="bullet"/>
      <w:lvlText w:val="–"/>
      <w:lvlJc w:val="left"/>
      <w:pPr>
        <w:ind w:left="7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65E8D7A8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FC584340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477A9690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AC56E2FE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DDE05CFA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3F8C2AD4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78C472F0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14">
    <w:nsid w:val="1BFD6D50"/>
    <w:multiLevelType w:val="hybridMultilevel"/>
    <w:tmpl w:val="B8A4FE72"/>
    <w:lvl w:ilvl="0" w:tplc="EB06D208">
      <w:numFmt w:val="bullet"/>
      <w:lvlText w:val=""/>
      <w:lvlJc w:val="left"/>
      <w:pPr>
        <w:ind w:left="419" w:hanging="288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2A92A3AA">
      <w:numFmt w:val="bullet"/>
      <w:lvlText w:val="•"/>
      <w:lvlJc w:val="left"/>
      <w:pPr>
        <w:ind w:left="1410" w:hanging="288"/>
      </w:pPr>
      <w:rPr>
        <w:rFonts w:hint="default"/>
        <w:lang w:val="kk-KZ" w:eastAsia="en-US" w:bidi="ar-SA"/>
      </w:rPr>
    </w:lvl>
    <w:lvl w:ilvl="2" w:tplc="4AE6C6BC">
      <w:numFmt w:val="bullet"/>
      <w:lvlText w:val="•"/>
      <w:lvlJc w:val="left"/>
      <w:pPr>
        <w:ind w:left="2400" w:hanging="288"/>
      </w:pPr>
      <w:rPr>
        <w:rFonts w:hint="default"/>
        <w:lang w:val="kk-KZ" w:eastAsia="en-US" w:bidi="ar-SA"/>
      </w:rPr>
    </w:lvl>
    <w:lvl w:ilvl="3" w:tplc="D6EE208E">
      <w:numFmt w:val="bullet"/>
      <w:lvlText w:val="•"/>
      <w:lvlJc w:val="left"/>
      <w:pPr>
        <w:ind w:left="3391" w:hanging="288"/>
      </w:pPr>
      <w:rPr>
        <w:rFonts w:hint="default"/>
        <w:lang w:val="kk-KZ" w:eastAsia="en-US" w:bidi="ar-SA"/>
      </w:rPr>
    </w:lvl>
    <w:lvl w:ilvl="4" w:tplc="47D2C29C">
      <w:numFmt w:val="bullet"/>
      <w:lvlText w:val="•"/>
      <w:lvlJc w:val="left"/>
      <w:pPr>
        <w:ind w:left="4381" w:hanging="288"/>
      </w:pPr>
      <w:rPr>
        <w:rFonts w:hint="default"/>
        <w:lang w:val="kk-KZ" w:eastAsia="en-US" w:bidi="ar-SA"/>
      </w:rPr>
    </w:lvl>
    <w:lvl w:ilvl="5" w:tplc="911C7ABE">
      <w:numFmt w:val="bullet"/>
      <w:lvlText w:val="•"/>
      <w:lvlJc w:val="left"/>
      <w:pPr>
        <w:ind w:left="5372" w:hanging="288"/>
      </w:pPr>
      <w:rPr>
        <w:rFonts w:hint="default"/>
        <w:lang w:val="kk-KZ" w:eastAsia="en-US" w:bidi="ar-SA"/>
      </w:rPr>
    </w:lvl>
    <w:lvl w:ilvl="6" w:tplc="59BE3EFA">
      <w:numFmt w:val="bullet"/>
      <w:lvlText w:val="•"/>
      <w:lvlJc w:val="left"/>
      <w:pPr>
        <w:ind w:left="6362" w:hanging="288"/>
      </w:pPr>
      <w:rPr>
        <w:rFonts w:hint="default"/>
        <w:lang w:val="kk-KZ" w:eastAsia="en-US" w:bidi="ar-SA"/>
      </w:rPr>
    </w:lvl>
    <w:lvl w:ilvl="7" w:tplc="72222354">
      <w:numFmt w:val="bullet"/>
      <w:lvlText w:val="•"/>
      <w:lvlJc w:val="left"/>
      <w:pPr>
        <w:ind w:left="7352" w:hanging="288"/>
      </w:pPr>
      <w:rPr>
        <w:rFonts w:hint="default"/>
        <w:lang w:val="kk-KZ" w:eastAsia="en-US" w:bidi="ar-SA"/>
      </w:rPr>
    </w:lvl>
    <w:lvl w:ilvl="8" w:tplc="A4A4B44A">
      <w:numFmt w:val="bullet"/>
      <w:lvlText w:val="•"/>
      <w:lvlJc w:val="left"/>
      <w:pPr>
        <w:ind w:left="8343" w:hanging="288"/>
      </w:pPr>
      <w:rPr>
        <w:rFonts w:hint="default"/>
        <w:lang w:val="kk-KZ" w:eastAsia="en-US" w:bidi="ar-SA"/>
      </w:rPr>
    </w:lvl>
  </w:abstractNum>
  <w:abstractNum w:abstractNumId="15">
    <w:nsid w:val="1DD10051"/>
    <w:multiLevelType w:val="hybridMultilevel"/>
    <w:tmpl w:val="C75A827A"/>
    <w:lvl w:ilvl="0" w:tplc="0CCAF970">
      <w:start w:val="18"/>
      <w:numFmt w:val="decimal"/>
      <w:lvlText w:val="%1-"/>
      <w:lvlJc w:val="left"/>
      <w:pPr>
        <w:ind w:left="799" w:hanging="37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F63E51E4">
      <w:numFmt w:val="bullet"/>
      <w:lvlText w:val="•"/>
      <w:lvlJc w:val="left"/>
      <w:pPr>
        <w:ind w:left="1786" w:hanging="373"/>
      </w:pPr>
      <w:rPr>
        <w:rFonts w:hint="default"/>
        <w:lang w:val="kk-KZ" w:eastAsia="en-US" w:bidi="ar-SA"/>
      </w:rPr>
    </w:lvl>
    <w:lvl w:ilvl="2" w:tplc="18C6EDFE">
      <w:numFmt w:val="bullet"/>
      <w:lvlText w:val="•"/>
      <w:lvlJc w:val="left"/>
      <w:pPr>
        <w:ind w:left="2772" w:hanging="373"/>
      </w:pPr>
      <w:rPr>
        <w:rFonts w:hint="default"/>
        <w:lang w:val="kk-KZ" w:eastAsia="en-US" w:bidi="ar-SA"/>
      </w:rPr>
    </w:lvl>
    <w:lvl w:ilvl="3" w:tplc="E0F0DDF4">
      <w:numFmt w:val="bullet"/>
      <w:lvlText w:val="•"/>
      <w:lvlJc w:val="left"/>
      <w:pPr>
        <w:ind w:left="3759" w:hanging="373"/>
      </w:pPr>
      <w:rPr>
        <w:rFonts w:hint="default"/>
        <w:lang w:val="kk-KZ" w:eastAsia="en-US" w:bidi="ar-SA"/>
      </w:rPr>
    </w:lvl>
    <w:lvl w:ilvl="4" w:tplc="8DB85872">
      <w:numFmt w:val="bullet"/>
      <w:lvlText w:val="•"/>
      <w:lvlJc w:val="left"/>
      <w:pPr>
        <w:ind w:left="4745" w:hanging="373"/>
      </w:pPr>
      <w:rPr>
        <w:rFonts w:hint="default"/>
        <w:lang w:val="kk-KZ" w:eastAsia="en-US" w:bidi="ar-SA"/>
      </w:rPr>
    </w:lvl>
    <w:lvl w:ilvl="5" w:tplc="7C7E8C46">
      <w:numFmt w:val="bullet"/>
      <w:lvlText w:val="•"/>
      <w:lvlJc w:val="left"/>
      <w:pPr>
        <w:ind w:left="5732" w:hanging="373"/>
      </w:pPr>
      <w:rPr>
        <w:rFonts w:hint="default"/>
        <w:lang w:val="kk-KZ" w:eastAsia="en-US" w:bidi="ar-SA"/>
      </w:rPr>
    </w:lvl>
    <w:lvl w:ilvl="6" w:tplc="FF2E3A8A">
      <w:numFmt w:val="bullet"/>
      <w:lvlText w:val="•"/>
      <w:lvlJc w:val="left"/>
      <w:pPr>
        <w:ind w:left="6718" w:hanging="373"/>
      </w:pPr>
      <w:rPr>
        <w:rFonts w:hint="default"/>
        <w:lang w:val="kk-KZ" w:eastAsia="en-US" w:bidi="ar-SA"/>
      </w:rPr>
    </w:lvl>
    <w:lvl w:ilvl="7" w:tplc="081C7278">
      <w:numFmt w:val="bullet"/>
      <w:lvlText w:val="•"/>
      <w:lvlJc w:val="left"/>
      <w:pPr>
        <w:ind w:left="7704" w:hanging="373"/>
      </w:pPr>
      <w:rPr>
        <w:rFonts w:hint="default"/>
        <w:lang w:val="kk-KZ" w:eastAsia="en-US" w:bidi="ar-SA"/>
      </w:rPr>
    </w:lvl>
    <w:lvl w:ilvl="8" w:tplc="E9A858E0">
      <w:numFmt w:val="bullet"/>
      <w:lvlText w:val="•"/>
      <w:lvlJc w:val="left"/>
      <w:pPr>
        <w:ind w:left="8691" w:hanging="373"/>
      </w:pPr>
      <w:rPr>
        <w:rFonts w:hint="default"/>
        <w:lang w:val="kk-KZ" w:eastAsia="en-US" w:bidi="ar-SA"/>
      </w:rPr>
    </w:lvl>
  </w:abstractNum>
  <w:abstractNum w:abstractNumId="16">
    <w:nsid w:val="212B2F05"/>
    <w:multiLevelType w:val="hybridMultilevel"/>
    <w:tmpl w:val="28025050"/>
    <w:lvl w:ilvl="0" w:tplc="925E95D4">
      <w:numFmt w:val="bullet"/>
      <w:lvlText w:val="-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F4A5170">
      <w:numFmt w:val="bullet"/>
      <w:lvlText w:val="•"/>
      <w:lvlJc w:val="left"/>
      <w:pPr>
        <w:ind w:left="504" w:hanging="284"/>
      </w:pPr>
      <w:rPr>
        <w:rFonts w:hint="default"/>
        <w:lang w:val="kk-KZ" w:eastAsia="en-US" w:bidi="ar-SA"/>
      </w:rPr>
    </w:lvl>
    <w:lvl w:ilvl="2" w:tplc="AFC4905C">
      <w:numFmt w:val="bullet"/>
      <w:lvlText w:val="•"/>
      <w:lvlJc w:val="left"/>
      <w:pPr>
        <w:ind w:left="888" w:hanging="284"/>
      </w:pPr>
      <w:rPr>
        <w:rFonts w:hint="default"/>
        <w:lang w:val="kk-KZ" w:eastAsia="en-US" w:bidi="ar-SA"/>
      </w:rPr>
    </w:lvl>
    <w:lvl w:ilvl="3" w:tplc="C37E7302">
      <w:numFmt w:val="bullet"/>
      <w:lvlText w:val="•"/>
      <w:lvlJc w:val="left"/>
      <w:pPr>
        <w:ind w:left="1272" w:hanging="284"/>
      </w:pPr>
      <w:rPr>
        <w:rFonts w:hint="default"/>
        <w:lang w:val="kk-KZ" w:eastAsia="en-US" w:bidi="ar-SA"/>
      </w:rPr>
    </w:lvl>
    <w:lvl w:ilvl="4" w:tplc="8A56A6F6">
      <w:numFmt w:val="bullet"/>
      <w:lvlText w:val="•"/>
      <w:lvlJc w:val="left"/>
      <w:pPr>
        <w:ind w:left="1656" w:hanging="284"/>
      </w:pPr>
      <w:rPr>
        <w:rFonts w:hint="default"/>
        <w:lang w:val="kk-KZ" w:eastAsia="en-US" w:bidi="ar-SA"/>
      </w:rPr>
    </w:lvl>
    <w:lvl w:ilvl="5" w:tplc="C32AD188">
      <w:numFmt w:val="bullet"/>
      <w:lvlText w:val="•"/>
      <w:lvlJc w:val="left"/>
      <w:pPr>
        <w:ind w:left="2040" w:hanging="284"/>
      </w:pPr>
      <w:rPr>
        <w:rFonts w:hint="default"/>
        <w:lang w:val="kk-KZ" w:eastAsia="en-US" w:bidi="ar-SA"/>
      </w:rPr>
    </w:lvl>
    <w:lvl w:ilvl="6" w:tplc="06322F9A">
      <w:numFmt w:val="bullet"/>
      <w:lvlText w:val="•"/>
      <w:lvlJc w:val="left"/>
      <w:pPr>
        <w:ind w:left="2424" w:hanging="284"/>
      </w:pPr>
      <w:rPr>
        <w:rFonts w:hint="default"/>
        <w:lang w:val="kk-KZ" w:eastAsia="en-US" w:bidi="ar-SA"/>
      </w:rPr>
    </w:lvl>
    <w:lvl w:ilvl="7" w:tplc="818C7A70">
      <w:numFmt w:val="bullet"/>
      <w:lvlText w:val="•"/>
      <w:lvlJc w:val="left"/>
      <w:pPr>
        <w:ind w:left="2808" w:hanging="284"/>
      </w:pPr>
      <w:rPr>
        <w:rFonts w:hint="default"/>
        <w:lang w:val="kk-KZ" w:eastAsia="en-US" w:bidi="ar-SA"/>
      </w:rPr>
    </w:lvl>
    <w:lvl w:ilvl="8" w:tplc="B38A63C8">
      <w:numFmt w:val="bullet"/>
      <w:lvlText w:val="•"/>
      <w:lvlJc w:val="left"/>
      <w:pPr>
        <w:ind w:left="3192" w:hanging="284"/>
      </w:pPr>
      <w:rPr>
        <w:rFonts w:hint="default"/>
        <w:lang w:val="kk-KZ" w:eastAsia="en-US" w:bidi="ar-SA"/>
      </w:rPr>
    </w:lvl>
  </w:abstractNum>
  <w:abstractNum w:abstractNumId="17">
    <w:nsid w:val="2A095C12"/>
    <w:multiLevelType w:val="hybridMultilevel"/>
    <w:tmpl w:val="C5BE9F00"/>
    <w:lvl w:ilvl="0" w:tplc="5BAEB128">
      <w:numFmt w:val="bullet"/>
      <w:lvlText w:val="-"/>
      <w:lvlJc w:val="left"/>
      <w:pPr>
        <w:ind w:left="82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52A64D2">
      <w:numFmt w:val="bullet"/>
      <w:lvlText w:val="•"/>
      <w:lvlJc w:val="left"/>
      <w:pPr>
        <w:ind w:left="1038" w:hanging="360"/>
      </w:pPr>
      <w:rPr>
        <w:rFonts w:hint="default"/>
        <w:lang w:val="kk-KZ" w:eastAsia="en-US" w:bidi="ar-SA"/>
      </w:rPr>
    </w:lvl>
    <w:lvl w:ilvl="2" w:tplc="45D8EF96">
      <w:numFmt w:val="bullet"/>
      <w:lvlText w:val="•"/>
      <w:lvlJc w:val="left"/>
      <w:pPr>
        <w:ind w:left="1256" w:hanging="360"/>
      </w:pPr>
      <w:rPr>
        <w:rFonts w:hint="default"/>
        <w:lang w:val="kk-KZ" w:eastAsia="en-US" w:bidi="ar-SA"/>
      </w:rPr>
    </w:lvl>
    <w:lvl w:ilvl="3" w:tplc="D662FD84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4" w:tplc="4E48B60E">
      <w:numFmt w:val="bullet"/>
      <w:lvlText w:val="•"/>
      <w:lvlJc w:val="left"/>
      <w:pPr>
        <w:ind w:left="1692" w:hanging="360"/>
      </w:pPr>
      <w:rPr>
        <w:rFonts w:hint="default"/>
        <w:lang w:val="kk-KZ" w:eastAsia="en-US" w:bidi="ar-SA"/>
      </w:rPr>
    </w:lvl>
    <w:lvl w:ilvl="5" w:tplc="D7346E56">
      <w:numFmt w:val="bullet"/>
      <w:lvlText w:val="•"/>
      <w:lvlJc w:val="left"/>
      <w:pPr>
        <w:ind w:left="1910" w:hanging="360"/>
      </w:pPr>
      <w:rPr>
        <w:rFonts w:hint="default"/>
        <w:lang w:val="kk-KZ" w:eastAsia="en-US" w:bidi="ar-SA"/>
      </w:rPr>
    </w:lvl>
    <w:lvl w:ilvl="6" w:tplc="3F9A430E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7" w:tplc="EAD0EEEA">
      <w:numFmt w:val="bullet"/>
      <w:lvlText w:val="•"/>
      <w:lvlJc w:val="left"/>
      <w:pPr>
        <w:ind w:left="2346" w:hanging="360"/>
      </w:pPr>
      <w:rPr>
        <w:rFonts w:hint="default"/>
        <w:lang w:val="kk-KZ" w:eastAsia="en-US" w:bidi="ar-SA"/>
      </w:rPr>
    </w:lvl>
    <w:lvl w:ilvl="8" w:tplc="23B66FCE">
      <w:numFmt w:val="bullet"/>
      <w:lvlText w:val="•"/>
      <w:lvlJc w:val="left"/>
      <w:pPr>
        <w:ind w:left="2564" w:hanging="360"/>
      </w:pPr>
      <w:rPr>
        <w:rFonts w:hint="default"/>
        <w:lang w:val="kk-KZ" w:eastAsia="en-US" w:bidi="ar-SA"/>
      </w:rPr>
    </w:lvl>
  </w:abstractNum>
  <w:abstractNum w:abstractNumId="18">
    <w:nsid w:val="2A594EE8"/>
    <w:multiLevelType w:val="hybridMultilevel"/>
    <w:tmpl w:val="9A0E88D0"/>
    <w:lvl w:ilvl="0" w:tplc="3BE4FF58">
      <w:numFmt w:val="bullet"/>
      <w:lvlText w:val="–"/>
      <w:lvlJc w:val="left"/>
      <w:pPr>
        <w:ind w:left="5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A5680AC">
      <w:numFmt w:val="bullet"/>
      <w:lvlText w:val="•"/>
      <w:lvlJc w:val="left"/>
      <w:pPr>
        <w:ind w:left="1331" w:hanging="284"/>
      </w:pPr>
      <w:rPr>
        <w:rFonts w:hint="default"/>
        <w:lang w:val="kk-KZ" w:eastAsia="en-US" w:bidi="ar-SA"/>
      </w:rPr>
    </w:lvl>
    <w:lvl w:ilvl="2" w:tplc="B1A23708">
      <w:numFmt w:val="bullet"/>
      <w:lvlText w:val="•"/>
      <w:lvlJc w:val="left"/>
      <w:pPr>
        <w:ind w:left="2143" w:hanging="284"/>
      </w:pPr>
      <w:rPr>
        <w:rFonts w:hint="default"/>
        <w:lang w:val="kk-KZ" w:eastAsia="en-US" w:bidi="ar-SA"/>
      </w:rPr>
    </w:lvl>
    <w:lvl w:ilvl="3" w:tplc="792CEC84">
      <w:numFmt w:val="bullet"/>
      <w:lvlText w:val="•"/>
      <w:lvlJc w:val="left"/>
      <w:pPr>
        <w:ind w:left="2954" w:hanging="284"/>
      </w:pPr>
      <w:rPr>
        <w:rFonts w:hint="default"/>
        <w:lang w:val="kk-KZ" w:eastAsia="en-US" w:bidi="ar-SA"/>
      </w:rPr>
    </w:lvl>
    <w:lvl w:ilvl="4" w:tplc="206E93C8">
      <w:numFmt w:val="bullet"/>
      <w:lvlText w:val="•"/>
      <w:lvlJc w:val="left"/>
      <w:pPr>
        <w:ind w:left="3766" w:hanging="284"/>
      </w:pPr>
      <w:rPr>
        <w:rFonts w:hint="default"/>
        <w:lang w:val="kk-KZ" w:eastAsia="en-US" w:bidi="ar-SA"/>
      </w:rPr>
    </w:lvl>
    <w:lvl w:ilvl="5" w:tplc="D4763FA2">
      <w:numFmt w:val="bullet"/>
      <w:lvlText w:val="•"/>
      <w:lvlJc w:val="left"/>
      <w:pPr>
        <w:ind w:left="4578" w:hanging="284"/>
      </w:pPr>
      <w:rPr>
        <w:rFonts w:hint="default"/>
        <w:lang w:val="kk-KZ" w:eastAsia="en-US" w:bidi="ar-SA"/>
      </w:rPr>
    </w:lvl>
    <w:lvl w:ilvl="6" w:tplc="827674EC">
      <w:numFmt w:val="bullet"/>
      <w:lvlText w:val="•"/>
      <w:lvlJc w:val="left"/>
      <w:pPr>
        <w:ind w:left="5389" w:hanging="284"/>
      </w:pPr>
      <w:rPr>
        <w:rFonts w:hint="default"/>
        <w:lang w:val="kk-KZ" w:eastAsia="en-US" w:bidi="ar-SA"/>
      </w:rPr>
    </w:lvl>
    <w:lvl w:ilvl="7" w:tplc="1E18D46C">
      <w:numFmt w:val="bullet"/>
      <w:lvlText w:val="•"/>
      <w:lvlJc w:val="left"/>
      <w:pPr>
        <w:ind w:left="6201" w:hanging="284"/>
      </w:pPr>
      <w:rPr>
        <w:rFonts w:hint="default"/>
        <w:lang w:val="kk-KZ" w:eastAsia="en-US" w:bidi="ar-SA"/>
      </w:rPr>
    </w:lvl>
    <w:lvl w:ilvl="8" w:tplc="DA6C1748">
      <w:numFmt w:val="bullet"/>
      <w:lvlText w:val="•"/>
      <w:lvlJc w:val="left"/>
      <w:pPr>
        <w:ind w:left="7012" w:hanging="284"/>
      </w:pPr>
      <w:rPr>
        <w:rFonts w:hint="default"/>
        <w:lang w:val="kk-KZ" w:eastAsia="en-US" w:bidi="ar-SA"/>
      </w:rPr>
    </w:lvl>
  </w:abstractNum>
  <w:abstractNum w:abstractNumId="19">
    <w:nsid w:val="2C376FB3"/>
    <w:multiLevelType w:val="hybridMultilevel"/>
    <w:tmpl w:val="D188FDE2"/>
    <w:lvl w:ilvl="0" w:tplc="4B7AE6C0">
      <w:numFmt w:val="bullet"/>
      <w:lvlText w:val="–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E6C41C4">
      <w:numFmt w:val="bullet"/>
      <w:lvlText w:val="•"/>
      <w:lvlJc w:val="left"/>
      <w:pPr>
        <w:ind w:left="511" w:hanging="264"/>
      </w:pPr>
      <w:rPr>
        <w:rFonts w:hint="default"/>
        <w:lang w:val="kk-KZ" w:eastAsia="en-US" w:bidi="ar-SA"/>
      </w:rPr>
    </w:lvl>
    <w:lvl w:ilvl="2" w:tplc="67BC116A">
      <w:numFmt w:val="bullet"/>
      <w:lvlText w:val="•"/>
      <w:lvlJc w:val="left"/>
      <w:pPr>
        <w:ind w:left="922" w:hanging="264"/>
      </w:pPr>
      <w:rPr>
        <w:rFonts w:hint="default"/>
        <w:lang w:val="kk-KZ" w:eastAsia="en-US" w:bidi="ar-SA"/>
      </w:rPr>
    </w:lvl>
    <w:lvl w:ilvl="3" w:tplc="6C06C07E">
      <w:numFmt w:val="bullet"/>
      <w:lvlText w:val="•"/>
      <w:lvlJc w:val="left"/>
      <w:pPr>
        <w:ind w:left="1333" w:hanging="264"/>
      </w:pPr>
      <w:rPr>
        <w:rFonts w:hint="default"/>
        <w:lang w:val="kk-KZ" w:eastAsia="en-US" w:bidi="ar-SA"/>
      </w:rPr>
    </w:lvl>
    <w:lvl w:ilvl="4" w:tplc="15363FC4">
      <w:numFmt w:val="bullet"/>
      <w:lvlText w:val="•"/>
      <w:lvlJc w:val="left"/>
      <w:pPr>
        <w:ind w:left="1744" w:hanging="264"/>
      </w:pPr>
      <w:rPr>
        <w:rFonts w:hint="default"/>
        <w:lang w:val="kk-KZ" w:eastAsia="en-US" w:bidi="ar-SA"/>
      </w:rPr>
    </w:lvl>
    <w:lvl w:ilvl="5" w:tplc="C50CE2F0">
      <w:numFmt w:val="bullet"/>
      <w:lvlText w:val="•"/>
      <w:lvlJc w:val="left"/>
      <w:pPr>
        <w:ind w:left="2155" w:hanging="264"/>
      </w:pPr>
      <w:rPr>
        <w:rFonts w:hint="default"/>
        <w:lang w:val="kk-KZ" w:eastAsia="en-US" w:bidi="ar-SA"/>
      </w:rPr>
    </w:lvl>
    <w:lvl w:ilvl="6" w:tplc="9D6E2E1C">
      <w:numFmt w:val="bullet"/>
      <w:lvlText w:val="•"/>
      <w:lvlJc w:val="left"/>
      <w:pPr>
        <w:ind w:left="2566" w:hanging="264"/>
      </w:pPr>
      <w:rPr>
        <w:rFonts w:hint="default"/>
        <w:lang w:val="kk-KZ" w:eastAsia="en-US" w:bidi="ar-SA"/>
      </w:rPr>
    </w:lvl>
    <w:lvl w:ilvl="7" w:tplc="54080B6C">
      <w:numFmt w:val="bullet"/>
      <w:lvlText w:val="•"/>
      <w:lvlJc w:val="left"/>
      <w:pPr>
        <w:ind w:left="2977" w:hanging="264"/>
      </w:pPr>
      <w:rPr>
        <w:rFonts w:hint="default"/>
        <w:lang w:val="kk-KZ" w:eastAsia="en-US" w:bidi="ar-SA"/>
      </w:rPr>
    </w:lvl>
    <w:lvl w:ilvl="8" w:tplc="AF8060DE">
      <w:numFmt w:val="bullet"/>
      <w:lvlText w:val="•"/>
      <w:lvlJc w:val="left"/>
      <w:pPr>
        <w:ind w:left="3388" w:hanging="264"/>
      </w:pPr>
      <w:rPr>
        <w:rFonts w:hint="default"/>
        <w:lang w:val="kk-KZ" w:eastAsia="en-US" w:bidi="ar-SA"/>
      </w:rPr>
    </w:lvl>
  </w:abstractNum>
  <w:abstractNum w:abstractNumId="20">
    <w:nsid w:val="32BF7A50"/>
    <w:multiLevelType w:val="hybridMultilevel"/>
    <w:tmpl w:val="5F6C4128"/>
    <w:lvl w:ilvl="0" w:tplc="F2B6B512">
      <w:numFmt w:val="bullet"/>
      <w:lvlText w:val="–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45EB70E">
      <w:numFmt w:val="bullet"/>
      <w:lvlText w:val="•"/>
      <w:lvlJc w:val="left"/>
      <w:pPr>
        <w:ind w:left="454" w:hanging="264"/>
      </w:pPr>
      <w:rPr>
        <w:rFonts w:hint="default"/>
        <w:lang w:val="kk-KZ" w:eastAsia="en-US" w:bidi="ar-SA"/>
      </w:rPr>
    </w:lvl>
    <w:lvl w:ilvl="2" w:tplc="2A0ECE58">
      <w:numFmt w:val="bullet"/>
      <w:lvlText w:val="•"/>
      <w:lvlJc w:val="left"/>
      <w:pPr>
        <w:ind w:left="809" w:hanging="264"/>
      </w:pPr>
      <w:rPr>
        <w:rFonts w:hint="default"/>
        <w:lang w:val="kk-KZ" w:eastAsia="en-US" w:bidi="ar-SA"/>
      </w:rPr>
    </w:lvl>
    <w:lvl w:ilvl="3" w:tplc="B2DC491E">
      <w:numFmt w:val="bullet"/>
      <w:lvlText w:val="•"/>
      <w:lvlJc w:val="left"/>
      <w:pPr>
        <w:ind w:left="1163" w:hanging="264"/>
      </w:pPr>
      <w:rPr>
        <w:rFonts w:hint="default"/>
        <w:lang w:val="kk-KZ" w:eastAsia="en-US" w:bidi="ar-SA"/>
      </w:rPr>
    </w:lvl>
    <w:lvl w:ilvl="4" w:tplc="8B50E40E">
      <w:numFmt w:val="bullet"/>
      <w:lvlText w:val="•"/>
      <w:lvlJc w:val="left"/>
      <w:pPr>
        <w:ind w:left="1518" w:hanging="264"/>
      </w:pPr>
      <w:rPr>
        <w:rFonts w:hint="default"/>
        <w:lang w:val="kk-KZ" w:eastAsia="en-US" w:bidi="ar-SA"/>
      </w:rPr>
    </w:lvl>
    <w:lvl w:ilvl="5" w:tplc="AFAAAC14">
      <w:numFmt w:val="bullet"/>
      <w:lvlText w:val="•"/>
      <w:lvlJc w:val="left"/>
      <w:pPr>
        <w:ind w:left="1872" w:hanging="264"/>
      </w:pPr>
      <w:rPr>
        <w:rFonts w:hint="default"/>
        <w:lang w:val="kk-KZ" w:eastAsia="en-US" w:bidi="ar-SA"/>
      </w:rPr>
    </w:lvl>
    <w:lvl w:ilvl="6" w:tplc="1ACE9CE0">
      <w:numFmt w:val="bullet"/>
      <w:lvlText w:val="•"/>
      <w:lvlJc w:val="left"/>
      <w:pPr>
        <w:ind w:left="2227" w:hanging="264"/>
      </w:pPr>
      <w:rPr>
        <w:rFonts w:hint="default"/>
        <w:lang w:val="kk-KZ" w:eastAsia="en-US" w:bidi="ar-SA"/>
      </w:rPr>
    </w:lvl>
    <w:lvl w:ilvl="7" w:tplc="E398C0B6">
      <w:numFmt w:val="bullet"/>
      <w:lvlText w:val="•"/>
      <w:lvlJc w:val="left"/>
      <w:pPr>
        <w:ind w:left="2581" w:hanging="264"/>
      </w:pPr>
      <w:rPr>
        <w:rFonts w:hint="default"/>
        <w:lang w:val="kk-KZ" w:eastAsia="en-US" w:bidi="ar-SA"/>
      </w:rPr>
    </w:lvl>
    <w:lvl w:ilvl="8" w:tplc="9CEC854C">
      <w:numFmt w:val="bullet"/>
      <w:lvlText w:val="•"/>
      <w:lvlJc w:val="left"/>
      <w:pPr>
        <w:ind w:left="2936" w:hanging="264"/>
      </w:pPr>
      <w:rPr>
        <w:rFonts w:hint="default"/>
        <w:lang w:val="kk-KZ" w:eastAsia="en-US" w:bidi="ar-SA"/>
      </w:rPr>
    </w:lvl>
  </w:abstractNum>
  <w:abstractNum w:abstractNumId="21">
    <w:nsid w:val="36AF06C8"/>
    <w:multiLevelType w:val="hybridMultilevel"/>
    <w:tmpl w:val="CB94811E"/>
    <w:lvl w:ilvl="0" w:tplc="DCB49A0E">
      <w:numFmt w:val="bullet"/>
      <w:lvlText w:val="–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19E07BE">
      <w:numFmt w:val="bullet"/>
      <w:lvlText w:val="•"/>
      <w:lvlJc w:val="left"/>
      <w:pPr>
        <w:ind w:left="781" w:hanging="284"/>
      </w:pPr>
      <w:rPr>
        <w:rFonts w:hint="default"/>
        <w:lang w:val="kk-KZ" w:eastAsia="en-US" w:bidi="ar-SA"/>
      </w:rPr>
    </w:lvl>
    <w:lvl w:ilvl="2" w:tplc="78281780">
      <w:numFmt w:val="bullet"/>
      <w:lvlText w:val="•"/>
      <w:lvlJc w:val="left"/>
      <w:pPr>
        <w:ind w:left="1162" w:hanging="284"/>
      </w:pPr>
      <w:rPr>
        <w:rFonts w:hint="default"/>
        <w:lang w:val="kk-KZ" w:eastAsia="en-US" w:bidi="ar-SA"/>
      </w:rPr>
    </w:lvl>
    <w:lvl w:ilvl="3" w:tplc="D4C2B036">
      <w:numFmt w:val="bullet"/>
      <w:lvlText w:val="•"/>
      <w:lvlJc w:val="left"/>
      <w:pPr>
        <w:ind w:left="1543" w:hanging="284"/>
      </w:pPr>
      <w:rPr>
        <w:rFonts w:hint="default"/>
        <w:lang w:val="kk-KZ" w:eastAsia="en-US" w:bidi="ar-SA"/>
      </w:rPr>
    </w:lvl>
    <w:lvl w:ilvl="4" w:tplc="80F0DBE2">
      <w:numFmt w:val="bullet"/>
      <w:lvlText w:val="•"/>
      <w:lvlJc w:val="left"/>
      <w:pPr>
        <w:ind w:left="1924" w:hanging="284"/>
      </w:pPr>
      <w:rPr>
        <w:rFonts w:hint="default"/>
        <w:lang w:val="kk-KZ" w:eastAsia="en-US" w:bidi="ar-SA"/>
      </w:rPr>
    </w:lvl>
    <w:lvl w:ilvl="5" w:tplc="0AD84F24">
      <w:numFmt w:val="bullet"/>
      <w:lvlText w:val="•"/>
      <w:lvlJc w:val="left"/>
      <w:pPr>
        <w:ind w:left="2305" w:hanging="284"/>
      </w:pPr>
      <w:rPr>
        <w:rFonts w:hint="default"/>
        <w:lang w:val="kk-KZ" w:eastAsia="en-US" w:bidi="ar-SA"/>
      </w:rPr>
    </w:lvl>
    <w:lvl w:ilvl="6" w:tplc="9B64D764">
      <w:numFmt w:val="bullet"/>
      <w:lvlText w:val="•"/>
      <w:lvlJc w:val="left"/>
      <w:pPr>
        <w:ind w:left="2686" w:hanging="284"/>
      </w:pPr>
      <w:rPr>
        <w:rFonts w:hint="default"/>
        <w:lang w:val="kk-KZ" w:eastAsia="en-US" w:bidi="ar-SA"/>
      </w:rPr>
    </w:lvl>
    <w:lvl w:ilvl="7" w:tplc="D6ECCFE8">
      <w:numFmt w:val="bullet"/>
      <w:lvlText w:val="•"/>
      <w:lvlJc w:val="left"/>
      <w:pPr>
        <w:ind w:left="3067" w:hanging="284"/>
      </w:pPr>
      <w:rPr>
        <w:rFonts w:hint="default"/>
        <w:lang w:val="kk-KZ" w:eastAsia="en-US" w:bidi="ar-SA"/>
      </w:rPr>
    </w:lvl>
    <w:lvl w:ilvl="8" w:tplc="6F6024EA">
      <w:numFmt w:val="bullet"/>
      <w:lvlText w:val="•"/>
      <w:lvlJc w:val="left"/>
      <w:pPr>
        <w:ind w:left="3448" w:hanging="284"/>
      </w:pPr>
      <w:rPr>
        <w:rFonts w:hint="default"/>
        <w:lang w:val="kk-KZ" w:eastAsia="en-US" w:bidi="ar-SA"/>
      </w:rPr>
    </w:lvl>
  </w:abstractNum>
  <w:abstractNum w:abstractNumId="22">
    <w:nsid w:val="383637A5"/>
    <w:multiLevelType w:val="hybridMultilevel"/>
    <w:tmpl w:val="0A468E0C"/>
    <w:lvl w:ilvl="0" w:tplc="DF6E2B4C">
      <w:numFmt w:val="bullet"/>
      <w:lvlText w:val="–"/>
      <w:lvlJc w:val="left"/>
      <w:pPr>
        <w:ind w:left="5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FF6C7BE">
      <w:numFmt w:val="bullet"/>
      <w:lvlText w:val="•"/>
      <w:lvlJc w:val="left"/>
      <w:pPr>
        <w:ind w:left="1331" w:hanging="284"/>
      </w:pPr>
      <w:rPr>
        <w:rFonts w:hint="default"/>
        <w:lang w:val="kk-KZ" w:eastAsia="en-US" w:bidi="ar-SA"/>
      </w:rPr>
    </w:lvl>
    <w:lvl w:ilvl="2" w:tplc="4ED0DC80">
      <w:numFmt w:val="bullet"/>
      <w:lvlText w:val="•"/>
      <w:lvlJc w:val="left"/>
      <w:pPr>
        <w:ind w:left="2143" w:hanging="284"/>
      </w:pPr>
      <w:rPr>
        <w:rFonts w:hint="default"/>
        <w:lang w:val="kk-KZ" w:eastAsia="en-US" w:bidi="ar-SA"/>
      </w:rPr>
    </w:lvl>
    <w:lvl w:ilvl="3" w:tplc="D676E8AC">
      <w:numFmt w:val="bullet"/>
      <w:lvlText w:val="•"/>
      <w:lvlJc w:val="left"/>
      <w:pPr>
        <w:ind w:left="2954" w:hanging="284"/>
      </w:pPr>
      <w:rPr>
        <w:rFonts w:hint="default"/>
        <w:lang w:val="kk-KZ" w:eastAsia="en-US" w:bidi="ar-SA"/>
      </w:rPr>
    </w:lvl>
    <w:lvl w:ilvl="4" w:tplc="AB7C346C">
      <w:numFmt w:val="bullet"/>
      <w:lvlText w:val="•"/>
      <w:lvlJc w:val="left"/>
      <w:pPr>
        <w:ind w:left="3766" w:hanging="284"/>
      </w:pPr>
      <w:rPr>
        <w:rFonts w:hint="default"/>
        <w:lang w:val="kk-KZ" w:eastAsia="en-US" w:bidi="ar-SA"/>
      </w:rPr>
    </w:lvl>
    <w:lvl w:ilvl="5" w:tplc="64CC65AC">
      <w:numFmt w:val="bullet"/>
      <w:lvlText w:val="•"/>
      <w:lvlJc w:val="left"/>
      <w:pPr>
        <w:ind w:left="4578" w:hanging="284"/>
      </w:pPr>
      <w:rPr>
        <w:rFonts w:hint="default"/>
        <w:lang w:val="kk-KZ" w:eastAsia="en-US" w:bidi="ar-SA"/>
      </w:rPr>
    </w:lvl>
    <w:lvl w:ilvl="6" w:tplc="E42E699C">
      <w:numFmt w:val="bullet"/>
      <w:lvlText w:val="•"/>
      <w:lvlJc w:val="left"/>
      <w:pPr>
        <w:ind w:left="5389" w:hanging="284"/>
      </w:pPr>
      <w:rPr>
        <w:rFonts w:hint="default"/>
        <w:lang w:val="kk-KZ" w:eastAsia="en-US" w:bidi="ar-SA"/>
      </w:rPr>
    </w:lvl>
    <w:lvl w:ilvl="7" w:tplc="063441BE">
      <w:numFmt w:val="bullet"/>
      <w:lvlText w:val="•"/>
      <w:lvlJc w:val="left"/>
      <w:pPr>
        <w:ind w:left="6201" w:hanging="284"/>
      </w:pPr>
      <w:rPr>
        <w:rFonts w:hint="default"/>
        <w:lang w:val="kk-KZ" w:eastAsia="en-US" w:bidi="ar-SA"/>
      </w:rPr>
    </w:lvl>
    <w:lvl w:ilvl="8" w:tplc="7CBCA85C">
      <w:numFmt w:val="bullet"/>
      <w:lvlText w:val="•"/>
      <w:lvlJc w:val="left"/>
      <w:pPr>
        <w:ind w:left="7012" w:hanging="284"/>
      </w:pPr>
      <w:rPr>
        <w:rFonts w:hint="default"/>
        <w:lang w:val="kk-KZ" w:eastAsia="en-US" w:bidi="ar-SA"/>
      </w:rPr>
    </w:lvl>
  </w:abstractNum>
  <w:abstractNum w:abstractNumId="23">
    <w:nsid w:val="3AF633DF"/>
    <w:multiLevelType w:val="hybridMultilevel"/>
    <w:tmpl w:val="842282F4"/>
    <w:lvl w:ilvl="0" w:tplc="578AA322">
      <w:numFmt w:val="bullet"/>
      <w:lvlText w:val="–"/>
      <w:lvlJc w:val="left"/>
      <w:pPr>
        <w:ind w:left="5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EC86E46">
      <w:numFmt w:val="bullet"/>
      <w:lvlText w:val="•"/>
      <w:lvlJc w:val="left"/>
      <w:pPr>
        <w:ind w:left="1144" w:hanging="284"/>
      </w:pPr>
      <w:rPr>
        <w:rFonts w:hint="default"/>
        <w:lang w:val="kk-KZ" w:eastAsia="en-US" w:bidi="ar-SA"/>
      </w:rPr>
    </w:lvl>
    <w:lvl w:ilvl="2" w:tplc="CD3AB8F4">
      <w:numFmt w:val="bullet"/>
      <w:lvlText w:val="•"/>
      <w:lvlJc w:val="left"/>
      <w:pPr>
        <w:ind w:left="1709" w:hanging="284"/>
      </w:pPr>
      <w:rPr>
        <w:rFonts w:hint="default"/>
        <w:lang w:val="kk-KZ" w:eastAsia="en-US" w:bidi="ar-SA"/>
      </w:rPr>
    </w:lvl>
    <w:lvl w:ilvl="3" w:tplc="DB943890">
      <w:numFmt w:val="bullet"/>
      <w:lvlText w:val="•"/>
      <w:lvlJc w:val="left"/>
      <w:pPr>
        <w:ind w:left="2274" w:hanging="284"/>
      </w:pPr>
      <w:rPr>
        <w:rFonts w:hint="default"/>
        <w:lang w:val="kk-KZ" w:eastAsia="en-US" w:bidi="ar-SA"/>
      </w:rPr>
    </w:lvl>
    <w:lvl w:ilvl="4" w:tplc="599C09E4">
      <w:numFmt w:val="bullet"/>
      <w:lvlText w:val="•"/>
      <w:lvlJc w:val="left"/>
      <w:pPr>
        <w:ind w:left="2839" w:hanging="284"/>
      </w:pPr>
      <w:rPr>
        <w:rFonts w:hint="default"/>
        <w:lang w:val="kk-KZ" w:eastAsia="en-US" w:bidi="ar-SA"/>
      </w:rPr>
    </w:lvl>
    <w:lvl w:ilvl="5" w:tplc="BB4865D2">
      <w:numFmt w:val="bullet"/>
      <w:lvlText w:val="•"/>
      <w:lvlJc w:val="left"/>
      <w:pPr>
        <w:ind w:left="3404" w:hanging="284"/>
      </w:pPr>
      <w:rPr>
        <w:rFonts w:hint="default"/>
        <w:lang w:val="kk-KZ" w:eastAsia="en-US" w:bidi="ar-SA"/>
      </w:rPr>
    </w:lvl>
    <w:lvl w:ilvl="6" w:tplc="AFFA8A56">
      <w:numFmt w:val="bullet"/>
      <w:lvlText w:val="•"/>
      <w:lvlJc w:val="left"/>
      <w:pPr>
        <w:ind w:left="3968" w:hanging="284"/>
      </w:pPr>
      <w:rPr>
        <w:rFonts w:hint="default"/>
        <w:lang w:val="kk-KZ" w:eastAsia="en-US" w:bidi="ar-SA"/>
      </w:rPr>
    </w:lvl>
    <w:lvl w:ilvl="7" w:tplc="9EDA8BE0">
      <w:numFmt w:val="bullet"/>
      <w:lvlText w:val="•"/>
      <w:lvlJc w:val="left"/>
      <w:pPr>
        <w:ind w:left="4533" w:hanging="284"/>
      </w:pPr>
      <w:rPr>
        <w:rFonts w:hint="default"/>
        <w:lang w:val="kk-KZ" w:eastAsia="en-US" w:bidi="ar-SA"/>
      </w:rPr>
    </w:lvl>
    <w:lvl w:ilvl="8" w:tplc="8536DB4C">
      <w:numFmt w:val="bullet"/>
      <w:lvlText w:val="•"/>
      <w:lvlJc w:val="left"/>
      <w:pPr>
        <w:ind w:left="5098" w:hanging="284"/>
      </w:pPr>
      <w:rPr>
        <w:rFonts w:hint="default"/>
        <w:lang w:val="kk-KZ" w:eastAsia="en-US" w:bidi="ar-SA"/>
      </w:rPr>
    </w:lvl>
  </w:abstractNum>
  <w:abstractNum w:abstractNumId="24">
    <w:nsid w:val="3B026EFC"/>
    <w:multiLevelType w:val="hybridMultilevel"/>
    <w:tmpl w:val="F9C481C6"/>
    <w:lvl w:ilvl="0" w:tplc="143C8D12">
      <w:numFmt w:val="bullet"/>
      <w:lvlText w:val="–"/>
      <w:lvlJc w:val="left"/>
      <w:pPr>
        <w:ind w:left="5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F763D3C">
      <w:numFmt w:val="bullet"/>
      <w:lvlText w:val="•"/>
      <w:lvlJc w:val="left"/>
      <w:pPr>
        <w:ind w:left="1144" w:hanging="284"/>
      </w:pPr>
      <w:rPr>
        <w:rFonts w:hint="default"/>
        <w:lang w:val="kk-KZ" w:eastAsia="en-US" w:bidi="ar-SA"/>
      </w:rPr>
    </w:lvl>
    <w:lvl w:ilvl="2" w:tplc="97DC6D88">
      <w:numFmt w:val="bullet"/>
      <w:lvlText w:val="•"/>
      <w:lvlJc w:val="left"/>
      <w:pPr>
        <w:ind w:left="1709" w:hanging="284"/>
      </w:pPr>
      <w:rPr>
        <w:rFonts w:hint="default"/>
        <w:lang w:val="kk-KZ" w:eastAsia="en-US" w:bidi="ar-SA"/>
      </w:rPr>
    </w:lvl>
    <w:lvl w:ilvl="3" w:tplc="6B36521E">
      <w:numFmt w:val="bullet"/>
      <w:lvlText w:val="•"/>
      <w:lvlJc w:val="left"/>
      <w:pPr>
        <w:ind w:left="2274" w:hanging="284"/>
      </w:pPr>
      <w:rPr>
        <w:rFonts w:hint="default"/>
        <w:lang w:val="kk-KZ" w:eastAsia="en-US" w:bidi="ar-SA"/>
      </w:rPr>
    </w:lvl>
    <w:lvl w:ilvl="4" w:tplc="C37AD0C2">
      <w:numFmt w:val="bullet"/>
      <w:lvlText w:val="•"/>
      <w:lvlJc w:val="left"/>
      <w:pPr>
        <w:ind w:left="2839" w:hanging="284"/>
      </w:pPr>
      <w:rPr>
        <w:rFonts w:hint="default"/>
        <w:lang w:val="kk-KZ" w:eastAsia="en-US" w:bidi="ar-SA"/>
      </w:rPr>
    </w:lvl>
    <w:lvl w:ilvl="5" w:tplc="4AD646F4">
      <w:numFmt w:val="bullet"/>
      <w:lvlText w:val="•"/>
      <w:lvlJc w:val="left"/>
      <w:pPr>
        <w:ind w:left="3404" w:hanging="284"/>
      </w:pPr>
      <w:rPr>
        <w:rFonts w:hint="default"/>
        <w:lang w:val="kk-KZ" w:eastAsia="en-US" w:bidi="ar-SA"/>
      </w:rPr>
    </w:lvl>
    <w:lvl w:ilvl="6" w:tplc="837CBAFA">
      <w:numFmt w:val="bullet"/>
      <w:lvlText w:val="•"/>
      <w:lvlJc w:val="left"/>
      <w:pPr>
        <w:ind w:left="3968" w:hanging="284"/>
      </w:pPr>
      <w:rPr>
        <w:rFonts w:hint="default"/>
        <w:lang w:val="kk-KZ" w:eastAsia="en-US" w:bidi="ar-SA"/>
      </w:rPr>
    </w:lvl>
    <w:lvl w:ilvl="7" w:tplc="7CE4A88A">
      <w:numFmt w:val="bullet"/>
      <w:lvlText w:val="•"/>
      <w:lvlJc w:val="left"/>
      <w:pPr>
        <w:ind w:left="4533" w:hanging="284"/>
      </w:pPr>
      <w:rPr>
        <w:rFonts w:hint="default"/>
        <w:lang w:val="kk-KZ" w:eastAsia="en-US" w:bidi="ar-SA"/>
      </w:rPr>
    </w:lvl>
    <w:lvl w:ilvl="8" w:tplc="335A6382">
      <w:numFmt w:val="bullet"/>
      <w:lvlText w:val="•"/>
      <w:lvlJc w:val="left"/>
      <w:pPr>
        <w:ind w:left="5098" w:hanging="284"/>
      </w:pPr>
      <w:rPr>
        <w:rFonts w:hint="default"/>
        <w:lang w:val="kk-KZ" w:eastAsia="en-US" w:bidi="ar-SA"/>
      </w:rPr>
    </w:lvl>
  </w:abstractNum>
  <w:abstractNum w:abstractNumId="25">
    <w:nsid w:val="3BEE5C24"/>
    <w:multiLevelType w:val="hybridMultilevel"/>
    <w:tmpl w:val="1916E82C"/>
    <w:lvl w:ilvl="0" w:tplc="9AC876F0">
      <w:start w:val="1"/>
      <w:numFmt w:val="decimal"/>
      <w:lvlText w:val="%1."/>
      <w:lvlJc w:val="left"/>
      <w:pPr>
        <w:ind w:left="179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CB2D8BA">
      <w:numFmt w:val="bullet"/>
      <w:lvlText w:val="•"/>
      <w:lvlJc w:val="left"/>
      <w:pPr>
        <w:ind w:left="2686" w:hanging="284"/>
      </w:pPr>
      <w:rPr>
        <w:rFonts w:hint="default"/>
        <w:lang w:val="kk-KZ" w:eastAsia="en-US" w:bidi="ar-SA"/>
      </w:rPr>
    </w:lvl>
    <w:lvl w:ilvl="2" w:tplc="0860BCF0">
      <w:numFmt w:val="bullet"/>
      <w:lvlText w:val="•"/>
      <w:lvlJc w:val="left"/>
      <w:pPr>
        <w:ind w:left="3572" w:hanging="284"/>
      </w:pPr>
      <w:rPr>
        <w:rFonts w:hint="default"/>
        <w:lang w:val="kk-KZ" w:eastAsia="en-US" w:bidi="ar-SA"/>
      </w:rPr>
    </w:lvl>
    <w:lvl w:ilvl="3" w:tplc="F85C9D06">
      <w:numFmt w:val="bullet"/>
      <w:lvlText w:val="•"/>
      <w:lvlJc w:val="left"/>
      <w:pPr>
        <w:ind w:left="4459" w:hanging="284"/>
      </w:pPr>
      <w:rPr>
        <w:rFonts w:hint="default"/>
        <w:lang w:val="kk-KZ" w:eastAsia="en-US" w:bidi="ar-SA"/>
      </w:rPr>
    </w:lvl>
    <w:lvl w:ilvl="4" w:tplc="6BECBCF2">
      <w:numFmt w:val="bullet"/>
      <w:lvlText w:val="•"/>
      <w:lvlJc w:val="left"/>
      <w:pPr>
        <w:ind w:left="5345" w:hanging="284"/>
      </w:pPr>
      <w:rPr>
        <w:rFonts w:hint="default"/>
        <w:lang w:val="kk-KZ" w:eastAsia="en-US" w:bidi="ar-SA"/>
      </w:rPr>
    </w:lvl>
    <w:lvl w:ilvl="5" w:tplc="FF3E8FB4">
      <w:numFmt w:val="bullet"/>
      <w:lvlText w:val="•"/>
      <w:lvlJc w:val="left"/>
      <w:pPr>
        <w:ind w:left="6232" w:hanging="284"/>
      </w:pPr>
      <w:rPr>
        <w:rFonts w:hint="default"/>
        <w:lang w:val="kk-KZ" w:eastAsia="en-US" w:bidi="ar-SA"/>
      </w:rPr>
    </w:lvl>
    <w:lvl w:ilvl="6" w:tplc="839A11BC">
      <w:numFmt w:val="bullet"/>
      <w:lvlText w:val="•"/>
      <w:lvlJc w:val="left"/>
      <w:pPr>
        <w:ind w:left="7118" w:hanging="284"/>
      </w:pPr>
      <w:rPr>
        <w:rFonts w:hint="default"/>
        <w:lang w:val="kk-KZ" w:eastAsia="en-US" w:bidi="ar-SA"/>
      </w:rPr>
    </w:lvl>
    <w:lvl w:ilvl="7" w:tplc="D41CF588">
      <w:numFmt w:val="bullet"/>
      <w:lvlText w:val="•"/>
      <w:lvlJc w:val="left"/>
      <w:pPr>
        <w:ind w:left="8004" w:hanging="284"/>
      </w:pPr>
      <w:rPr>
        <w:rFonts w:hint="default"/>
        <w:lang w:val="kk-KZ" w:eastAsia="en-US" w:bidi="ar-SA"/>
      </w:rPr>
    </w:lvl>
    <w:lvl w:ilvl="8" w:tplc="16CE43A6">
      <w:numFmt w:val="bullet"/>
      <w:lvlText w:val="•"/>
      <w:lvlJc w:val="left"/>
      <w:pPr>
        <w:ind w:left="8891" w:hanging="284"/>
      </w:pPr>
      <w:rPr>
        <w:rFonts w:hint="default"/>
        <w:lang w:val="kk-KZ" w:eastAsia="en-US" w:bidi="ar-SA"/>
      </w:rPr>
    </w:lvl>
  </w:abstractNum>
  <w:abstractNum w:abstractNumId="26">
    <w:nsid w:val="3EB30CC4"/>
    <w:multiLevelType w:val="hybridMultilevel"/>
    <w:tmpl w:val="B77222AE"/>
    <w:lvl w:ilvl="0" w:tplc="C1B25EB4">
      <w:start w:val="1"/>
      <w:numFmt w:val="decimal"/>
      <w:lvlText w:val="%1."/>
      <w:lvlJc w:val="left"/>
      <w:pPr>
        <w:ind w:left="7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872A61C">
      <w:numFmt w:val="bullet"/>
      <w:lvlText w:val="•"/>
      <w:lvlJc w:val="left"/>
      <w:pPr>
        <w:ind w:left="1786" w:hanging="423"/>
      </w:pPr>
      <w:rPr>
        <w:rFonts w:hint="default"/>
        <w:lang w:val="kk-KZ" w:eastAsia="en-US" w:bidi="ar-SA"/>
      </w:rPr>
    </w:lvl>
    <w:lvl w:ilvl="2" w:tplc="FA483108">
      <w:numFmt w:val="bullet"/>
      <w:lvlText w:val="•"/>
      <w:lvlJc w:val="left"/>
      <w:pPr>
        <w:ind w:left="2772" w:hanging="423"/>
      </w:pPr>
      <w:rPr>
        <w:rFonts w:hint="default"/>
        <w:lang w:val="kk-KZ" w:eastAsia="en-US" w:bidi="ar-SA"/>
      </w:rPr>
    </w:lvl>
    <w:lvl w:ilvl="3" w:tplc="916C42E2">
      <w:numFmt w:val="bullet"/>
      <w:lvlText w:val="•"/>
      <w:lvlJc w:val="left"/>
      <w:pPr>
        <w:ind w:left="3759" w:hanging="423"/>
      </w:pPr>
      <w:rPr>
        <w:rFonts w:hint="default"/>
        <w:lang w:val="kk-KZ" w:eastAsia="en-US" w:bidi="ar-SA"/>
      </w:rPr>
    </w:lvl>
    <w:lvl w:ilvl="4" w:tplc="4008E4FE">
      <w:numFmt w:val="bullet"/>
      <w:lvlText w:val="•"/>
      <w:lvlJc w:val="left"/>
      <w:pPr>
        <w:ind w:left="4745" w:hanging="423"/>
      </w:pPr>
      <w:rPr>
        <w:rFonts w:hint="default"/>
        <w:lang w:val="kk-KZ" w:eastAsia="en-US" w:bidi="ar-SA"/>
      </w:rPr>
    </w:lvl>
    <w:lvl w:ilvl="5" w:tplc="964A1856">
      <w:numFmt w:val="bullet"/>
      <w:lvlText w:val="•"/>
      <w:lvlJc w:val="left"/>
      <w:pPr>
        <w:ind w:left="5732" w:hanging="423"/>
      </w:pPr>
      <w:rPr>
        <w:rFonts w:hint="default"/>
        <w:lang w:val="kk-KZ" w:eastAsia="en-US" w:bidi="ar-SA"/>
      </w:rPr>
    </w:lvl>
    <w:lvl w:ilvl="6" w:tplc="ED0EFAB0">
      <w:numFmt w:val="bullet"/>
      <w:lvlText w:val="•"/>
      <w:lvlJc w:val="left"/>
      <w:pPr>
        <w:ind w:left="6718" w:hanging="423"/>
      </w:pPr>
      <w:rPr>
        <w:rFonts w:hint="default"/>
        <w:lang w:val="kk-KZ" w:eastAsia="en-US" w:bidi="ar-SA"/>
      </w:rPr>
    </w:lvl>
    <w:lvl w:ilvl="7" w:tplc="F4F283FC">
      <w:numFmt w:val="bullet"/>
      <w:lvlText w:val="•"/>
      <w:lvlJc w:val="left"/>
      <w:pPr>
        <w:ind w:left="7704" w:hanging="423"/>
      </w:pPr>
      <w:rPr>
        <w:rFonts w:hint="default"/>
        <w:lang w:val="kk-KZ" w:eastAsia="en-US" w:bidi="ar-SA"/>
      </w:rPr>
    </w:lvl>
    <w:lvl w:ilvl="8" w:tplc="B85E5FFE">
      <w:numFmt w:val="bullet"/>
      <w:lvlText w:val="•"/>
      <w:lvlJc w:val="left"/>
      <w:pPr>
        <w:ind w:left="8691" w:hanging="423"/>
      </w:pPr>
      <w:rPr>
        <w:rFonts w:hint="default"/>
        <w:lang w:val="kk-KZ" w:eastAsia="en-US" w:bidi="ar-SA"/>
      </w:rPr>
    </w:lvl>
  </w:abstractNum>
  <w:abstractNum w:abstractNumId="27">
    <w:nsid w:val="41907E8B"/>
    <w:multiLevelType w:val="hybridMultilevel"/>
    <w:tmpl w:val="DDC42326"/>
    <w:lvl w:ilvl="0" w:tplc="C798CCCE">
      <w:start w:val="5"/>
      <w:numFmt w:val="decimal"/>
      <w:lvlText w:val="%1-"/>
      <w:lvlJc w:val="left"/>
      <w:pPr>
        <w:ind w:left="642" w:hanging="233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AF6E8EFE">
      <w:numFmt w:val="bullet"/>
      <w:lvlText w:val=""/>
      <w:lvlJc w:val="left"/>
      <w:pPr>
        <w:ind w:left="419" w:hanging="288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2" w:tplc="317E3002">
      <w:numFmt w:val="bullet"/>
      <w:lvlText w:val="•"/>
      <w:lvlJc w:val="left"/>
      <w:pPr>
        <w:ind w:left="1716" w:hanging="288"/>
      </w:pPr>
      <w:rPr>
        <w:rFonts w:hint="default"/>
        <w:lang w:val="kk-KZ" w:eastAsia="en-US" w:bidi="ar-SA"/>
      </w:rPr>
    </w:lvl>
    <w:lvl w:ilvl="3" w:tplc="28D019BA">
      <w:numFmt w:val="bullet"/>
      <w:lvlText w:val="•"/>
      <w:lvlJc w:val="left"/>
      <w:pPr>
        <w:ind w:left="2792" w:hanging="288"/>
      </w:pPr>
      <w:rPr>
        <w:rFonts w:hint="default"/>
        <w:lang w:val="kk-KZ" w:eastAsia="en-US" w:bidi="ar-SA"/>
      </w:rPr>
    </w:lvl>
    <w:lvl w:ilvl="4" w:tplc="367CAE1A">
      <w:numFmt w:val="bullet"/>
      <w:lvlText w:val="•"/>
      <w:lvlJc w:val="left"/>
      <w:pPr>
        <w:ind w:left="3868" w:hanging="288"/>
      </w:pPr>
      <w:rPr>
        <w:rFonts w:hint="default"/>
        <w:lang w:val="kk-KZ" w:eastAsia="en-US" w:bidi="ar-SA"/>
      </w:rPr>
    </w:lvl>
    <w:lvl w:ilvl="5" w:tplc="B9A0C606">
      <w:numFmt w:val="bullet"/>
      <w:lvlText w:val="•"/>
      <w:lvlJc w:val="left"/>
      <w:pPr>
        <w:ind w:left="4944" w:hanging="288"/>
      </w:pPr>
      <w:rPr>
        <w:rFonts w:hint="default"/>
        <w:lang w:val="kk-KZ" w:eastAsia="en-US" w:bidi="ar-SA"/>
      </w:rPr>
    </w:lvl>
    <w:lvl w:ilvl="6" w:tplc="7B7CE26C">
      <w:numFmt w:val="bullet"/>
      <w:lvlText w:val="•"/>
      <w:lvlJc w:val="left"/>
      <w:pPr>
        <w:ind w:left="6020" w:hanging="288"/>
      </w:pPr>
      <w:rPr>
        <w:rFonts w:hint="default"/>
        <w:lang w:val="kk-KZ" w:eastAsia="en-US" w:bidi="ar-SA"/>
      </w:rPr>
    </w:lvl>
    <w:lvl w:ilvl="7" w:tplc="D3560C32">
      <w:numFmt w:val="bullet"/>
      <w:lvlText w:val="•"/>
      <w:lvlJc w:val="left"/>
      <w:pPr>
        <w:ind w:left="7096" w:hanging="288"/>
      </w:pPr>
      <w:rPr>
        <w:rFonts w:hint="default"/>
        <w:lang w:val="kk-KZ" w:eastAsia="en-US" w:bidi="ar-SA"/>
      </w:rPr>
    </w:lvl>
    <w:lvl w:ilvl="8" w:tplc="23D85D82">
      <w:numFmt w:val="bullet"/>
      <w:lvlText w:val="•"/>
      <w:lvlJc w:val="left"/>
      <w:pPr>
        <w:ind w:left="8172" w:hanging="288"/>
      </w:pPr>
      <w:rPr>
        <w:rFonts w:hint="default"/>
        <w:lang w:val="kk-KZ" w:eastAsia="en-US" w:bidi="ar-SA"/>
      </w:rPr>
    </w:lvl>
  </w:abstractNum>
  <w:abstractNum w:abstractNumId="28">
    <w:nsid w:val="44007C53"/>
    <w:multiLevelType w:val="hybridMultilevel"/>
    <w:tmpl w:val="C1707398"/>
    <w:lvl w:ilvl="0" w:tplc="F6A4AF6C">
      <w:start w:val="103"/>
      <w:numFmt w:val="decimal"/>
      <w:lvlText w:val="%1"/>
      <w:lvlJc w:val="left"/>
      <w:pPr>
        <w:ind w:left="79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5961D10">
      <w:numFmt w:val="bullet"/>
      <w:lvlText w:val="•"/>
      <w:lvlJc w:val="left"/>
      <w:pPr>
        <w:ind w:left="1786" w:hanging="706"/>
      </w:pPr>
      <w:rPr>
        <w:rFonts w:hint="default"/>
        <w:lang w:val="kk-KZ" w:eastAsia="en-US" w:bidi="ar-SA"/>
      </w:rPr>
    </w:lvl>
    <w:lvl w:ilvl="2" w:tplc="64B638EA">
      <w:numFmt w:val="bullet"/>
      <w:lvlText w:val="•"/>
      <w:lvlJc w:val="left"/>
      <w:pPr>
        <w:ind w:left="2772" w:hanging="706"/>
      </w:pPr>
      <w:rPr>
        <w:rFonts w:hint="default"/>
        <w:lang w:val="kk-KZ" w:eastAsia="en-US" w:bidi="ar-SA"/>
      </w:rPr>
    </w:lvl>
    <w:lvl w:ilvl="3" w:tplc="C7C2E112">
      <w:numFmt w:val="bullet"/>
      <w:lvlText w:val="•"/>
      <w:lvlJc w:val="left"/>
      <w:pPr>
        <w:ind w:left="3759" w:hanging="706"/>
      </w:pPr>
      <w:rPr>
        <w:rFonts w:hint="default"/>
        <w:lang w:val="kk-KZ" w:eastAsia="en-US" w:bidi="ar-SA"/>
      </w:rPr>
    </w:lvl>
    <w:lvl w:ilvl="4" w:tplc="F392EB12">
      <w:numFmt w:val="bullet"/>
      <w:lvlText w:val="•"/>
      <w:lvlJc w:val="left"/>
      <w:pPr>
        <w:ind w:left="4745" w:hanging="706"/>
      </w:pPr>
      <w:rPr>
        <w:rFonts w:hint="default"/>
        <w:lang w:val="kk-KZ" w:eastAsia="en-US" w:bidi="ar-SA"/>
      </w:rPr>
    </w:lvl>
    <w:lvl w:ilvl="5" w:tplc="D898B846">
      <w:numFmt w:val="bullet"/>
      <w:lvlText w:val="•"/>
      <w:lvlJc w:val="left"/>
      <w:pPr>
        <w:ind w:left="5732" w:hanging="706"/>
      </w:pPr>
      <w:rPr>
        <w:rFonts w:hint="default"/>
        <w:lang w:val="kk-KZ" w:eastAsia="en-US" w:bidi="ar-SA"/>
      </w:rPr>
    </w:lvl>
    <w:lvl w:ilvl="6" w:tplc="EAA43A6E">
      <w:numFmt w:val="bullet"/>
      <w:lvlText w:val="•"/>
      <w:lvlJc w:val="left"/>
      <w:pPr>
        <w:ind w:left="6718" w:hanging="706"/>
      </w:pPr>
      <w:rPr>
        <w:rFonts w:hint="default"/>
        <w:lang w:val="kk-KZ" w:eastAsia="en-US" w:bidi="ar-SA"/>
      </w:rPr>
    </w:lvl>
    <w:lvl w:ilvl="7" w:tplc="18CA7666">
      <w:numFmt w:val="bullet"/>
      <w:lvlText w:val="•"/>
      <w:lvlJc w:val="left"/>
      <w:pPr>
        <w:ind w:left="7704" w:hanging="706"/>
      </w:pPr>
      <w:rPr>
        <w:rFonts w:hint="default"/>
        <w:lang w:val="kk-KZ" w:eastAsia="en-US" w:bidi="ar-SA"/>
      </w:rPr>
    </w:lvl>
    <w:lvl w:ilvl="8" w:tplc="91F60584">
      <w:numFmt w:val="bullet"/>
      <w:lvlText w:val="•"/>
      <w:lvlJc w:val="left"/>
      <w:pPr>
        <w:ind w:left="8691" w:hanging="706"/>
      </w:pPr>
      <w:rPr>
        <w:rFonts w:hint="default"/>
        <w:lang w:val="kk-KZ" w:eastAsia="en-US" w:bidi="ar-SA"/>
      </w:rPr>
    </w:lvl>
  </w:abstractNum>
  <w:abstractNum w:abstractNumId="29">
    <w:nsid w:val="45687A37"/>
    <w:multiLevelType w:val="hybridMultilevel"/>
    <w:tmpl w:val="E75443E6"/>
    <w:lvl w:ilvl="0" w:tplc="2552366C">
      <w:numFmt w:val="bullet"/>
      <w:lvlText w:val=""/>
      <w:lvlJc w:val="left"/>
      <w:pPr>
        <w:ind w:left="1113" w:hanging="288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5C80ED44">
      <w:numFmt w:val="bullet"/>
      <w:lvlText w:val="•"/>
      <w:lvlJc w:val="left"/>
      <w:pPr>
        <w:ind w:left="1994" w:hanging="288"/>
      </w:pPr>
      <w:rPr>
        <w:rFonts w:hint="default"/>
        <w:lang w:val="kk-KZ" w:eastAsia="en-US" w:bidi="ar-SA"/>
      </w:rPr>
    </w:lvl>
    <w:lvl w:ilvl="2" w:tplc="EDC414E6">
      <w:numFmt w:val="bullet"/>
      <w:lvlText w:val="•"/>
      <w:lvlJc w:val="left"/>
      <w:pPr>
        <w:ind w:left="2868" w:hanging="288"/>
      </w:pPr>
      <w:rPr>
        <w:rFonts w:hint="default"/>
        <w:lang w:val="kk-KZ" w:eastAsia="en-US" w:bidi="ar-SA"/>
      </w:rPr>
    </w:lvl>
    <w:lvl w:ilvl="3" w:tplc="385211A8">
      <w:numFmt w:val="bullet"/>
      <w:lvlText w:val="•"/>
      <w:lvlJc w:val="left"/>
      <w:pPr>
        <w:ind w:left="3743" w:hanging="288"/>
      </w:pPr>
      <w:rPr>
        <w:rFonts w:hint="default"/>
        <w:lang w:val="kk-KZ" w:eastAsia="en-US" w:bidi="ar-SA"/>
      </w:rPr>
    </w:lvl>
    <w:lvl w:ilvl="4" w:tplc="C4BCE692">
      <w:numFmt w:val="bullet"/>
      <w:lvlText w:val="•"/>
      <w:lvlJc w:val="left"/>
      <w:pPr>
        <w:ind w:left="4617" w:hanging="288"/>
      </w:pPr>
      <w:rPr>
        <w:rFonts w:hint="default"/>
        <w:lang w:val="kk-KZ" w:eastAsia="en-US" w:bidi="ar-SA"/>
      </w:rPr>
    </w:lvl>
    <w:lvl w:ilvl="5" w:tplc="13109DDA">
      <w:numFmt w:val="bullet"/>
      <w:lvlText w:val="•"/>
      <w:lvlJc w:val="left"/>
      <w:pPr>
        <w:ind w:left="5492" w:hanging="288"/>
      </w:pPr>
      <w:rPr>
        <w:rFonts w:hint="default"/>
        <w:lang w:val="kk-KZ" w:eastAsia="en-US" w:bidi="ar-SA"/>
      </w:rPr>
    </w:lvl>
    <w:lvl w:ilvl="6" w:tplc="241002E2">
      <w:numFmt w:val="bullet"/>
      <w:lvlText w:val="•"/>
      <w:lvlJc w:val="left"/>
      <w:pPr>
        <w:ind w:left="6366" w:hanging="288"/>
      </w:pPr>
      <w:rPr>
        <w:rFonts w:hint="default"/>
        <w:lang w:val="kk-KZ" w:eastAsia="en-US" w:bidi="ar-SA"/>
      </w:rPr>
    </w:lvl>
    <w:lvl w:ilvl="7" w:tplc="E9F88526">
      <w:numFmt w:val="bullet"/>
      <w:lvlText w:val="•"/>
      <w:lvlJc w:val="left"/>
      <w:pPr>
        <w:ind w:left="7240" w:hanging="288"/>
      </w:pPr>
      <w:rPr>
        <w:rFonts w:hint="default"/>
        <w:lang w:val="kk-KZ" w:eastAsia="en-US" w:bidi="ar-SA"/>
      </w:rPr>
    </w:lvl>
    <w:lvl w:ilvl="8" w:tplc="7FA449F0">
      <w:numFmt w:val="bullet"/>
      <w:lvlText w:val="•"/>
      <w:lvlJc w:val="left"/>
      <w:pPr>
        <w:ind w:left="8115" w:hanging="288"/>
      </w:pPr>
      <w:rPr>
        <w:rFonts w:hint="default"/>
        <w:lang w:val="kk-KZ" w:eastAsia="en-US" w:bidi="ar-SA"/>
      </w:rPr>
    </w:lvl>
  </w:abstractNum>
  <w:abstractNum w:abstractNumId="30">
    <w:nsid w:val="46142CE0"/>
    <w:multiLevelType w:val="hybridMultilevel"/>
    <w:tmpl w:val="9A6470A2"/>
    <w:lvl w:ilvl="0" w:tplc="6E844CA2">
      <w:numFmt w:val="bullet"/>
      <w:lvlText w:val="-"/>
      <w:lvlJc w:val="left"/>
      <w:pPr>
        <w:ind w:left="110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47EEC5C">
      <w:numFmt w:val="bullet"/>
      <w:lvlText w:val="•"/>
      <w:lvlJc w:val="left"/>
      <w:pPr>
        <w:ind w:left="671" w:hanging="155"/>
      </w:pPr>
      <w:rPr>
        <w:rFonts w:hint="default"/>
        <w:lang w:val="kk-KZ" w:eastAsia="en-US" w:bidi="ar-SA"/>
      </w:rPr>
    </w:lvl>
    <w:lvl w:ilvl="2" w:tplc="1486CBEE">
      <w:numFmt w:val="bullet"/>
      <w:lvlText w:val="•"/>
      <w:lvlJc w:val="left"/>
      <w:pPr>
        <w:ind w:left="1222" w:hanging="155"/>
      </w:pPr>
      <w:rPr>
        <w:rFonts w:hint="default"/>
        <w:lang w:val="kk-KZ" w:eastAsia="en-US" w:bidi="ar-SA"/>
      </w:rPr>
    </w:lvl>
    <w:lvl w:ilvl="3" w:tplc="21E49C80">
      <w:numFmt w:val="bullet"/>
      <w:lvlText w:val="•"/>
      <w:lvlJc w:val="left"/>
      <w:pPr>
        <w:ind w:left="1773" w:hanging="155"/>
      </w:pPr>
      <w:rPr>
        <w:rFonts w:hint="default"/>
        <w:lang w:val="kk-KZ" w:eastAsia="en-US" w:bidi="ar-SA"/>
      </w:rPr>
    </w:lvl>
    <w:lvl w:ilvl="4" w:tplc="7284C152">
      <w:numFmt w:val="bullet"/>
      <w:lvlText w:val="•"/>
      <w:lvlJc w:val="left"/>
      <w:pPr>
        <w:ind w:left="2324" w:hanging="155"/>
      </w:pPr>
      <w:rPr>
        <w:rFonts w:hint="default"/>
        <w:lang w:val="kk-KZ" w:eastAsia="en-US" w:bidi="ar-SA"/>
      </w:rPr>
    </w:lvl>
    <w:lvl w:ilvl="5" w:tplc="16227F4E">
      <w:numFmt w:val="bullet"/>
      <w:lvlText w:val="•"/>
      <w:lvlJc w:val="left"/>
      <w:pPr>
        <w:ind w:left="2876" w:hanging="155"/>
      </w:pPr>
      <w:rPr>
        <w:rFonts w:hint="default"/>
        <w:lang w:val="kk-KZ" w:eastAsia="en-US" w:bidi="ar-SA"/>
      </w:rPr>
    </w:lvl>
    <w:lvl w:ilvl="6" w:tplc="72BCF208">
      <w:numFmt w:val="bullet"/>
      <w:lvlText w:val="•"/>
      <w:lvlJc w:val="left"/>
      <w:pPr>
        <w:ind w:left="3427" w:hanging="155"/>
      </w:pPr>
      <w:rPr>
        <w:rFonts w:hint="default"/>
        <w:lang w:val="kk-KZ" w:eastAsia="en-US" w:bidi="ar-SA"/>
      </w:rPr>
    </w:lvl>
    <w:lvl w:ilvl="7" w:tplc="AD40F040">
      <w:numFmt w:val="bullet"/>
      <w:lvlText w:val="•"/>
      <w:lvlJc w:val="left"/>
      <w:pPr>
        <w:ind w:left="3978" w:hanging="155"/>
      </w:pPr>
      <w:rPr>
        <w:rFonts w:hint="default"/>
        <w:lang w:val="kk-KZ" w:eastAsia="en-US" w:bidi="ar-SA"/>
      </w:rPr>
    </w:lvl>
    <w:lvl w:ilvl="8" w:tplc="520E40E6">
      <w:numFmt w:val="bullet"/>
      <w:lvlText w:val="•"/>
      <w:lvlJc w:val="left"/>
      <w:pPr>
        <w:ind w:left="4529" w:hanging="155"/>
      </w:pPr>
      <w:rPr>
        <w:rFonts w:hint="default"/>
        <w:lang w:val="kk-KZ" w:eastAsia="en-US" w:bidi="ar-SA"/>
      </w:rPr>
    </w:lvl>
  </w:abstractNum>
  <w:abstractNum w:abstractNumId="31">
    <w:nsid w:val="46C07FAD"/>
    <w:multiLevelType w:val="hybridMultilevel"/>
    <w:tmpl w:val="D44AB99C"/>
    <w:lvl w:ilvl="0" w:tplc="423A014E">
      <w:numFmt w:val="bullet"/>
      <w:lvlText w:val="–"/>
      <w:lvlJc w:val="left"/>
      <w:pPr>
        <w:ind w:left="7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E28FD82">
      <w:numFmt w:val="bullet"/>
      <w:lvlText w:val="•"/>
      <w:lvlJc w:val="left"/>
      <w:pPr>
        <w:ind w:left="1851" w:hanging="92"/>
      </w:pPr>
      <w:rPr>
        <w:rFonts w:ascii="Times New Roman" w:eastAsia="Times New Roman" w:hAnsi="Times New Roman" w:cs="Times New Roman" w:hint="default"/>
        <w:w w:val="99"/>
        <w:sz w:val="16"/>
        <w:szCs w:val="16"/>
        <w:lang w:val="kk-KZ" w:eastAsia="en-US" w:bidi="ar-SA"/>
      </w:rPr>
    </w:lvl>
    <w:lvl w:ilvl="2" w:tplc="07943D00">
      <w:numFmt w:val="bullet"/>
      <w:lvlText w:val="•"/>
      <w:lvlJc w:val="left"/>
      <w:pPr>
        <w:ind w:left="2062" w:hanging="92"/>
      </w:pPr>
      <w:rPr>
        <w:rFonts w:hint="default"/>
        <w:lang w:val="kk-KZ" w:eastAsia="en-US" w:bidi="ar-SA"/>
      </w:rPr>
    </w:lvl>
    <w:lvl w:ilvl="3" w:tplc="884A289A">
      <w:numFmt w:val="bullet"/>
      <w:lvlText w:val="•"/>
      <w:lvlJc w:val="left"/>
      <w:pPr>
        <w:ind w:left="2264" w:hanging="92"/>
      </w:pPr>
      <w:rPr>
        <w:rFonts w:hint="default"/>
        <w:lang w:val="kk-KZ" w:eastAsia="en-US" w:bidi="ar-SA"/>
      </w:rPr>
    </w:lvl>
    <w:lvl w:ilvl="4" w:tplc="06F427FC">
      <w:numFmt w:val="bullet"/>
      <w:lvlText w:val="•"/>
      <w:lvlJc w:val="left"/>
      <w:pPr>
        <w:ind w:left="2466" w:hanging="92"/>
      </w:pPr>
      <w:rPr>
        <w:rFonts w:hint="default"/>
        <w:lang w:val="kk-KZ" w:eastAsia="en-US" w:bidi="ar-SA"/>
      </w:rPr>
    </w:lvl>
    <w:lvl w:ilvl="5" w:tplc="694AD30E">
      <w:numFmt w:val="bullet"/>
      <w:lvlText w:val="•"/>
      <w:lvlJc w:val="left"/>
      <w:pPr>
        <w:ind w:left="2668" w:hanging="92"/>
      </w:pPr>
      <w:rPr>
        <w:rFonts w:hint="default"/>
        <w:lang w:val="kk-KZ" w:eastAsia="en-US" w:bidi="ar-SA"/>
      </w:rPr>
    </w:lvl>
    <w:lvl w:ilvl="6" w:tplc="6622C43A">
      <w:numFmt w:val="bullet"/>
      <w:lvlText w:val="•"/>
      <w:lvlJc w:val="left"/>
      <w:pPr>
        <w:ind w:left="2870" w:hanging="92"/>
      </w:pPr>
      <w:rPr>
        <w:rFonts w:hint="default"/>
        <w:lang w:val="kk-KZ" w:eastAsia="en-US" w:bidi="ar-SA"/>
      </w:rPr>
    </w:lvl>
    <w:lvl w:ilvl="7" w:tplc="5DA4F066">
      <w:numFmt w:val="bullet"/>
      <w:lvlText w:val="•"/>
      <w:lvlJc w:val="left"/>
      <w:pPr>
        <w:ind w:left="3073" w:hanging="92"/>
      </w:pPr>
      <w:rPr>
        <w:rFonts w:hint="default"/>
        <w:lang w:val="kk-KZ" w:eastAsia="en-US" w:bidi="ar-SA"/>
      </w:rPr>
    </w:lvl>
    <w:lvl w:ilvl="8" w:tplc="3DF41E98">
      <w:numFmt w:val="bullet"/>
      <w:lvlText w:val="•"/>
      <w:lvlJc w:val="left"/>
      <w:pPr>
        <w:ind w:left="3275" w:hanging="92"/>
      </w:pPr>
      <w:rPr>
        <w:rFonts w:hint="default"/>
        <w:lang w:val="kk-KZ" w:eastAsia="en-US" w:bidi="ar-SA"/>
      </w:rPr>
    </w:lvl>
  </w:abstractNum>
  <w:abstractNum w:abstractNumId="32">
    <w:nsid w:val="4AE16756"/>
    <w:multiLevelType w:val="hybridMultilevel"/>
    <w:tmpl w:val="2196F6F2"/>
    <w:lvl w:ilvl="0" w:tplc="63DED910">
      <w:start w:val="6"/>
      <w:numFmt w:val="decimal"/>
      <w:lvlText w:val="%1-"/>
      <w:lvlJc w:val="left"/>
      <w:pPr>
        <w:ind w:left="652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C6F40A4C">
      <w:numFmt w:val="bullet"/>
      <w:lvlText w:val="–"/>
      <w:lvlJc w:val="left"/>
      <w:pPr>
        <w:ind w:left="419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82DA7294">
      <w:numFmt w:val="bullet"/>
      <w:lvlText w:val="•"/>
      <w:lvlJc w:val="left"/>
      <w:pPr>
        <w:ind w:left="1733" w:hanging="288"/>
      </w:pPr>
      <w:rPr>
        <w:rFonts w:hint="default"/>
        <w:lang w:val="kk-KZ" w:eastAsia="en-US" w:bidi="ar-SA"/>
      </w:rPr>
    </w:lvl>
    <w:lvl w:ilvl="3" w:tplc="0FEC3196">
      <w:numFmt w:val="bullet"/>
      <w:lvlText w:val="•"/>
      <w:lvlJc w:val="left"/>
      <w:pPr>
        <w:ind w:left="2807" w:hanging="288"/>
      </w:pPr>
      <w:rPr>
        <w:rFonts w:hint="default"/>
        <w:lang w:val="kk-KZ" w:eastAsia="en-US" w:bidi="ar-SA"/>
      </w:rPr>
    </w:lvl>
    <w:lvl w:ilvl="4" w:tplc="8FAC673E">
      <w:numFmt w:val="bullet"/>
      <w:lvlText w:val="•"/>
      <w:lvlJc w:val="left"/>
      <w:pPr>
        <w:ind w:left="3881" w:hanging="288"/>
      </w:pPr>
      <w:rPr>
        <w:rFonts w:hint="default"/>
        <w:lang w:val="kk-KZ" w:eastAsia="en-US" w:bidi="ar-SA"/>
      </w:rPr>
    </w:lvl>
    <w:lvl w:ilvl="5" w:tplc="191CC9A0">
      <w:numFmt w:val="bullet"/>
      <w:lvlText w:val="•"/>
      <w:lvlJc w:val="left"/>
      <w:pPr>
        <w:ind w:left="4955" w:hanging="288"/>
      </w:pPr>
      <w:rPr>
        <w:rFonts w:hint="default"/>
        <w:lang w:val="kk-KZ" w:eastAsia="en-US" w:bidi="ar-SA"/>
      </w:rPr>
    </w:lvl>
    <w:lvl w:ilvl="6" w:tplc="AA40F53A">
      <w:numFmt w:val="bullet"/>
      <w:lvlText w:val="•"/>
      <w:lvlJc w:val="left"/>
      <w:pPr>
        <w:ind w:left="6028" w:hanging="288"/>
      </w:pPr>
      <w:rPr>
        <w:rFonts w:hint="default"/>
        <w:lang w:val="kk-KZ" w:eastAsia="en-US" w:bidi="ar-SA"/>
      </w:rPr>
    </w:lvl>
    <w:lvl w:ilvl="7" w:tplc="6F5C932C">
      <w:numFmt w:val="bullet"/>
      <w:lvlText w:val="•"/>
      <w:lvlJc w:val="left"/>
      <w:pPr>
        <w:ind w:left="7102" w:hanging="288"/>
      </w:pPr>
      <w:rPr>
        <w:rFonts w:hint="default"/>
        <w:lang w:val="kk-KZ" w:eastAsia="en-US" w:bidi="ar-SA"/>
      </w:rPr>
    </w:lvl>
    <w:lvl w:ilvl="8" w:tplc="A14A423C">
      <w:numFmt w:val="bullet"/>
      <w:lvlText w:val="•"/>
      <w:lvlJc w:val="left"/>
      <w:pPr>
        <w:ind w:left="8176" w:hanging="288"/>
      </w:pPr>
      <w:rPr>
        <w:rFonts w:hint="default"/>
        <w:lang w:val="kk-KZ" w:eastAsia="en-US" w:bidi="ar-SA"/>
      </w:rPr>
    </w:lvl>
  </w:abstractNum>
  <w:abstractNum w:abstractNumId="33">
    <w:nsid w:val="4B276536"/>
    <w:multiLevelType w:val="hybridMultilevel"/>
    <w:tmpl w:val="4A9CA06C"/>
    <w:lvl w:ilvl="0" w:tplc="F44EF8EC">
      <w:numFmt w:val="bullet"/>
      <w:lvlText w:val="–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C38F158">
      <w:numFmt w:val="bullet"/>
      <w:lvlText w:val="•"/>
      <w:lvlJc w:val="left"/>
      <w:pPr>
        <w:ind w:left="454" w:hanging="264"/>
      </w:pPr>
      <w:rPr>
        <w:rFonts w:hint="default"/>
        <w:lang w:val="kk-KZ" w:eastAsia="en-US" w:bidi="ar-SA"/>
      </w:rPr>
    </w:lvl>
    <w:lvl w:ilvl="2" w:tplc="4F8C1166">
      <w:numFmt w:val="bullet"/>
      <w:lvlText w:val="•"/>
      <w:lvlJc w:val="left"/>
      <w:pPr>
        <w:ind w:left="809" w:hanging="264"/>
      </w:pPr>
      <w:rPr>
        <w:rFonts w:hint="default"/>
        <w:lang w:val="kk-KZ" w:eastAsia="en-US" w:bidi="ar-SA"/>
      </w:rPr>
    </w:lvl>
    <w:lvl w:ilvl="3" w:tplc="B492CA84">
      <w:numFmt w:val="bullet"/>
      <w:lvlText w:val="•"/>
      <w:lvlJc w:val="left"/>
      <w:pPr>
        <w:ind w:left="1163" w:hanging="264"/>
      </w:pPr>
      <w:rPr>
        <w:rFonts w:hint="default"/>
        <w:lang w:val="kk-KZ" w:eastAsia="en-US" w:bidi="ar-SA"/>
      </w:rPr>
    </w:lvl>
    <w:lvl w:ilvl="4" w:tplc="D75C92B4">
      <w:numFmt w:val="bullet"/>
      <w:lvlText w:val="•"/>
      <w:lvlJc w:val="left"/>
      <w:pPr>
        <w:ind w:left="1518" w:hanging="264"/>
      </w:pPr>
      <w:rPr>
        <w:rFonts w:hint="default"/>
        <w:lang w:val="kk-KZ" w:eastAsia="en-US" w:bidi="ar-SA"/>
      </w:rPr>
    </w:lvl>
    <w:lvl w:ilvl="5" w:tplc="6846CDFA">
      <w:numFmt w:val="bullet"/>
      <w:lvlText w:val="•"/>
      <w:lvlJc w:val="left"/>
      <w:pPr>
        <w:ind w:left="1872" w:hanging="264"/>
      </w:pPr>
      <w:rPr>
        <w:rFonts w:hint="default"/>
        <w:lang w:val="kk-KZ" w:eastAsia="en-US" w:bidi="ar-SA"/>
      </w:rPr>
    </w:lvl>
    <w:lvl w:ilvl="6" w:tplc="98DA772E">
      <w:numFmt w:val="bullet"/>
      <w:lvlText w:val="•"/>
      <w:lvlJc w:val="left"/>
      <w:pPr>
        <w:ind w:left="2227" w:hanging="264"/>
      </w:pPr>
      <w:rPr>
        <w:rFonts w:hint="default"/>
        <w:lang w:val="kk-KZ" w:eastAsia="en-US" w:bidi="ar-SA"/>
      </w:rPr>
    </w:lvl>
    <w:lvl w:ilvl="7" w:tplc="ACCA30AE">
      <w:numFmt w:val="bullet"/>
      <w:lvlText w:val="•"/>
      <w:lvlJc w:val="left"/>
      <w:pPr>
        <w:ind w:left="2581" w:hanging="264"/>
      </w:pPr>
      <w:rPr>
        <w:rFonts w:hint="default"/>
        <w:lang w:val="kk-KZ" w:eastAsia="en-US" w:bidi="ar-SA"/>
      </w:rPr>
    </w:lvl>
    <w:lvl w:ilvl="8" w:tplc="D1E25B38">
      <w:numFmt w:val="bullet"/>
      <w:lvlText w:val="•"/>
      <w:lvlJc w:val="left"/>
      <w:pPr>
        <w:ind w:left="2936" w:hanging="264"/>
      </w:pPr>
      <w:rPr>
        <w:rFonts w:hint="default"/>
        <w:lang w:val="kk-KZ" w:eastAsia="en-US" w:bidi="ar-SA"/>
      </w:rPr>
    </w:lvl>
  </w:abstractNum>
  <w:abstractNum w:abstractNumId="34">
    <w:nsid w:val="4B80423D"/>
    <w:multiLevelType w:val="multilevel"/>
    <w:tmpl w:val="31643070"/>
    <w:lvl w:ilvl="0">
      <w:start w:val="89"/>
      <w:numFmt w:val="decimal"/>
      <w:lvlText w:val="[%1]"/>
      <w:lvlJc w:val="left"/>
      <w:pPr>
        <w:ind w:left="419" w:hanging="59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419" w:hanging="3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2.%3"/>
      <w:lvlJc w:val="left"/>
      <w:pPr>
        <w:ind w:left="41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391" w:hanging="70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381" w:hanging="70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372" w:hanging="70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362" w:hanging="70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352" w:hanging="70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343" w:hanging="706"/>
      </w:pPr>
      <w:rPr>
        <w:rFonts w:hint="default"/>
        <w:lang w:val="kk-KZ" w:eastAsia="en-US" w:bidi="ar-SA"/>
      </w:rPr>
    </w:lvl>
  </w:abstractNum>
  <w:abstractNum w:abstractNumId="35">
    <w:nsid w:val="4BAC3FEC"/>
    <w:multiLevelType w:val="hybridMultilevel"/>
    <w:tmpl w:val="14323DD4"/>
    <w:lvl w:ilvl="0" w:tplc="728E3B00">
      <w:numFmt w:val="bullet"/>
      <w:lvlText w:val=""/>
      <w:lvlJc w:val="left"/>
      <w:pPr>
        <w:ind w:left="799" w:hanging="288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E7E4B334">
      <w:numFmt w:val="bullet"/>
      <w:lvlText w:val="•"/>
      <w:lvlJc w:val="left"/>
      <w:pPr>
        <w:ind w:left="1786" w:hanging="288"/>
      </w:pPr>
      <w:rPr>
        <w:rFonts w:hint="default"/>
        <w:lang w:val="kk-KZ" w:eastAsia="en-US" w:bidi="ar-SA"/>
      </w:rPr>
    </w:lvl>
    <w:lvl w:ilvl="2" w:tplc="8516159A">
      <w:numFmt w:val="bullet"/>
      <w:lvlText w:val="•"/>
      <w:lvlJc w:val="left"/>
      <w:pPr>
        <w:ind w:left="2772" w:hanging="288"/>
      </w:pPr>
      <w:rPr>
        <w:rFonts w:hint="default"/>
        <w:lang w:val="kk-KZ" w:eastAsia="en-US" w:bidi="ar-SA"/>
      </w:rPr>
    </w:lvl>
    <w:lvl w:ilvl="3" w:tplc="3634D0C6">
      <w:numFmt w:val="bullet"/>
      <w:lvlText w:val="•"/>
      <w:lvlJc w:val="left"/>
      <w:pPr>
        <w:ind w:left="3759" w:hanging="288"/>
      </w:pPr>
      <w:rPr>
        <w:rFonts w:hint="default"/>
        <w:lang w:val="kk-KZ" w:eastAsia="en-US" w:bidi="ar-SA"/>
      </w:rPr>
    </w:lvl>
    <w:lvl w:ilvl="4" w:tplc="F1FCFEE0">
      <w:numFmt w:val="bullet"/>
      <w:lvlText w:val="•"/>
      <w:lvlJc w:val="left"/>
      <w:pPr>
        <w:ind w:left="4745" w:hanging="288"/>
      </w:pPr>
      <w:rPr>
        <w:rFonts w:hint="default"/>
        <w:lang w:val="kk-KZ" w:eastAsia="en-US" w:bidi="ar-SA"/>
      </w:rPr>
    </w:lvl>
    <w:lvl w:ilvl="5" w:tplc="84EA97E8">
      <w:numFmt w:val="bullet"/>
      <w:lvlText w:val="•"/>
      <w:lvlJc w:val="left"/>
      <w:pPr>
        <w:ind w:left="5732" w:hanging="288"/>
      </w:pPr>
      <w:rPr>
        <w:rFonts w:hint="default"/>
        <w:lang w:val="kk-KZ" w:eastAsia="en-US" w:bidi="ar-SA"/>
      </w:rPr>
    </w:lvl>
    <w:lvl w:ilvl="6" w:tplc="22CE9534">
      <w:numFmt w:val="bullet"/>
      <w:lvlText w:val="•"/>
      <w:lvlJc w:val="left"/>
      <w:pPr>
        <w:ind w:left="6718" w:hanging="288"/>
      </w:pPr>
      <w:rPr>
        <w:rFonts w:hint="default"/>
        <w:lang w:val="kk-KZ" w:eastAsia="en-US" w:bidi="ar-SA"/>
      </w:rPr>
    </w:lvl>
    <w:lvl w:ilvl="7" w:tplc="5C8E3FA2">
      <w:numFmt w:val="bullet"/>
      <w:lvlText w:val="•"/>
      <w:lvlJc w:val="left"/>
      <w:pPr>
        <w:ind w:left="7704" w:hanging="288"/>
      </w:pPr>
      <w:rPr>
        <w:rFonts w:hint="default"/>
        <w:lang w:val="kk-KZ" w:eastAsia="en-US" w:bidi="ar-SA"/>
      </w:rPr>
    </w:lvl>
    <w:lvl w:ilvl="8" w:tplc="AC2C819C">
      <w:numFmt w:val="bullet"/>
      <w:lvlText w:val="•"/>
      <w:lvlJc w:val="left"/>
      <w:pPr>
        <w:ind w:left="8691" w:hanging="288"/>
      </w:pPr>
      <w:rPr>
        <w:rFonts w:hint="default"/>
        <w:lang w:val="kk-KZ" w:eastAsia="en-US" w:bidi="ar-SA"/>
      </w:rPr>
    </w:lvl>
  </w:abstractNum>
  <w:abstractNum w:abstractNumId="36">
    <w:nsid w:val="4CC96E92"/>
    <w:multiLevelType w:val="hybridMultilevel"/>
    <w:tmpl w:val="29C60898"/>
    <w:lvl w:ilvl="0" w:tplc="2646AF7A">
      <w:numFmt w:val="bullet"/>
      <w:lvlText w:val="–"/>
      <w:lvlJc w:val="left"/>
      <w:pPr>
        <w:ind w:left="143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38E70F0">
      <w:numFmt w:val="bullet"/>
      <w:lvlText w:val="•"/>
      <w:lvlJc w:val="left"/>
      <w:pPr>
        <w:ind w:left="490" w:hanging="336"/>
      </w:pPr>
      <w:rPr>
        <w:rFonts w:hint="default"/>
        <w:lang w:val="kk-KZ" w:eastAsia="en-US" w:bidi="ar-SA"/>
      </w:rPr>
    </w:lvl>
    <w:lvl w:ilvl="2" w:tplc="17FEDB46">
      <w:numFmt w:val="bullet"/>
      <w:lvlText w:val="•"/>
      <w:lvlJc w:val="left"/>
      <w:pPr>
        <w:ind w:left="841" w:hanging="336"/>
      </w:pPr>
      <w:rPr>
        <w:rFonts w:hint="default"/>
        <w:lang w:val="kk-KZ" w:eastAsia="en-US" w:bidi="ar-SA"/>
      </w:rPr>
    </w:lvl>
    <w:lvl w:ilvl="3" w:tplc="A6C2F6FE">
      <w:numFmt w:val="bullet"/>
      <w:lvlText w:val="•"/>
      <w:lvlJc w:val="left"/>
      <w:pPr>
        <w:ind w:left="1191" w:hanging="336"/>
      </w:pPr>
      <w:rPr>
        <w:rFonts w:hint="default"/>
        <w:lang w:val="kk-KZ" w:eastAsia="en-US" w:bidi="ar-SA"/>
      </w:rPr>
    </w:lvl>
    <w:lvl w:ilvl="4" w:tplc="195E8586">
      <w:numFmt w:val="bullet"/>
      <w:lvlText w:val="•"/>
      <w:lvlJc w:val="left"/>
      <w:pPr>
        <w:ind w:left="1542" w:hanging="336"/>
      </w:pPr>
      <w:rPr>
        <w:rFonts w:hint="default"/>
        <w:lang w:val="kk-KZ" w:eastAsia="en-US" w:bidi="ar-SA"/>
      </w:rPr>
    </w:lvl>
    <w:lvl w:ilvl="5" w:tplc="CD12BE4A">
      <w:numFmt w:val="bullet"/>
      <w:lvlText w:val="•"/>
      <w:lvlJc w:val="left"/>
      <w:pPr>
        <w:ind w:left="1892" w:hanging="336"/>
      </w:pPr>
      <w:rPr>
        <w:rFonts w:hint="default"/>
        <w:lang w:val="kk-KZ" w:eastAsia="en-US" w:bidi="ar-SA"/>
      </w:rPr>
    </w:lvl>
    <w:lvl w:ilvl="6" w:tplc="BA7CA67E">
      <w:numFmt w:val="bullet"/>
      <w:lvlText w:val="•"/>
      <w:lvlJc w:val="left"/>
      <w:pPr>
        <w:ind w:left="2243" w:hanging="336"/>
      </w:pPr>
      <w:rPr>
        <w:rFonts w:hint="default"/>
        <w:lang w:val="kk-KZ" w:eastAsia="en-US" w:bidi="ar-SA"/>
      </w:rPr>
    </w:lvl>
    <w:lvl w:ilvl="7" w:tplc="A73A0524">
      <w:numFmt w:val="bullet"/>
      <w:lvlText w:val="•"/>
      <w:lvlJc w:val="left"/>
      <w:pPr>
        <w:ind w:left="2593" w:hanging="336"/>
      </w:pPr>
      <w:rPr>
        <w:rFonts w:hint="default"/>
        <w:lang w:val="kk-KZ" w:eastAsia="en-US" w:bidi="ar-SA"/>
      </w:rPr>
    </w:lvl>
    <w:lvl w:ilvl="8" w:tplc="A1EEC976">
      <w:numFmt w:val="bullet"/>
      <w:lvlText w:val="•"/>
      <w:lvlJc w:val="left"/>
      <w:pPr>
        <w:ind w:left="2944" w:hanging="336"/>
      </w:pPr>
      <w:rPr>
        <w:rFonts w:hint="default"/>
        <w:lang w:val="kk-KZ" w:eastAsia="en-US" w:bidi="ar-SA"/>
      </w:rPr>
    </w:lvl>
  </w:abstractNum>
  <w:abstractNum w:abstractNumId="37">
    <w:nsid w:val="4D5D3FAC"/>
    <w:multiLevelType w:val="hybridMultilevel"/>
    <w:tmpl w:val="F72279E4"/>
    <w:lvl w:ilvl="0" w:tplc="7D2A3D42">
      <w:numFmt w:val="bullet"/>
      <w:lvlText w:val="–"/>
      <w:lvlJc w:val="left"/>
      <w:pPr>
        <w:ind w:left="5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068B14A">
      <w:numFmt w:val="bullet"/>
      <w:lvlText w:val="•"/>
      <w:lvlJc w:val="left"/>
      <w:pPr>
        <w:ind w:left="1331" w:hanging="284"/>
      </w:pPr>
      <w:rPr>
        <w:rFonts w:hint="default"/>
        <w:lang w:val="kk-KZ" w:eastAsia="en-US" w:bidi="ar-SA"/>
      </w:rPr>
    </w:lvl>
    <w:lvl w:ilvl="2" w:tplc="E81AEE7E">
      <w:numFmt w:val="bullet"/>
      <w:lvlText w:val="•"/>
      <w:lvlJc w:val="left"/>
      <w:pPr>
        <w:ind w:left="2143" w:hanging="284"/>
      </w:pPr>
      <w:rPr>
        <w:rFonts w:hint="default"/>
        <w:lang w:val="kk-KZ" w:eastAsia="en-US" w:bidi="ar-SA"/>
      </w:rPr>
    </w:lvl>
    <w:lvl w:ilvl="3" w:tplc="14E4E802">
      <w:numFmt w:val="bullet"/>
      <w:lvlText w:val="•"/>
      <w:lvlJc w:val="left"/>
      <w:pPr>
        <w:ind w:left="2954" w:hanging="284"/>
      </w:pPr>
      <w:rPr>
        <w:rFonts w:hint="default"/>
        <w:lang w:val="kk-KZ" w:eastAsia="en-US" w:bidi="ar-SA"/>
      </w:rPr>
    </w:lvl>
    <w:lvl w:ilvl="4" w:tplc="3A4C0880">
      <w:numFmt w:val="bullet"/>
      <w:lvlText w:val="•"/>
      <w:lvlJc w:val="left"/>
      <w:pPr>
        <w:ind w:left="3766" w:hanging="284"/>
      </w:pPr>
      <w:rPr>
        <w:rFonts w:hint="default"/>
        <w:lang w:val="kk-KZ" w:eastAsia="en-US" w:bidi="ar-SA"/>
      </w:rPr>
    </w:lvl>
    <w:lvl w:ilvl="5" w:tplc="581A49D8">
      <w:numFmt w:val="bullet"/>
      <w:lvlText w:val="•"/>
      <w:lvlJc w:val="left"/>
      <w:pPr>
        <w:ind w:left="4578" w:hanging="284"/>
      </w:pPr>
      <w:rPr>
        <w:rFonts w:hint="default"/>
        <w:lang w:val="kk-KZ" w:eastAsia="en-US" w:bidi="ar-SA"/>
      </w:rPr>
    </w:lvl>
    <w:lvl w:ilvl="6" w:tplc="3484359C">
      <w:numFmt w:val="bullet"/>
      <w:lvlText w:val="•"/>
      <w:lvlJc w:val="left"/>
      <w:pPr>
        <w:ind w:left="5389" w:hanging="284"/>
      </w:pPr>
      <w:rPr>
        <w:rFonts w:hint="default"/>
        <w:lang w:val="kk-KZ" w:eastAsia="en-US" w:bidi="ar-SA"/>
      </w:rPr>
    </w:lvl>
    <w:lvl w:ilvl="7" w:tplc="3006BAE6">
      <w:numFmt w:val="bullet"/>
      <w:lvlText w:val="•"/>
      <w:lvlJc w:val="left"/>
      <w:pPr>
        <w:ind w:left="6201" w:hanging="284"/>
      </w:pPr>
      <w:rPr>
        <w:rFonts w:hint="default"/>
        <w:lang w:val="kk-KZ" w:eastAsia="en-US" w:bidi="ar-SA"/>
      </w:rPr>
    </w:lvl>
    <w:lvl w:ilvl="8" w:tplc="808E683A">
      <w:numFmt w:val="bullet"/>
      <w:lvlText w:val="•"/>
      <w:lvlJc w:val="left"/>
      <w:pPr>
        <w:ind w:left="7012" w:hanging="284"/>
      </w:pPr>
      <w:rPr>
        <w:rFonts w:hint="default"/>
        <w:lang w:val="kk-KZ" w:eastAsia="en-US" w:bidi="ar-SA"/>
      </w:rPr>
    </w:lvl>
  </w:abstractNum>
  <w:abstractNum w:abstractNumId="38">
    <w:nsid w:val="500C1116"/>
    <w:multiLevelType w:val="hybridMultilevel"/>
    <w:tmpl w:val="5CF8FD8A"/>
    <w:lvl w:ilvl="0" w:tplc="5C580C26">
      <w:start w:val="1"/>
      <w:numFmt w:val="decimal"/>
      <w:lvlText w:val="%1.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8E0A37A">
      <w:numFmt w:val="bullet"/>
      <w:lvlText w:val="•"/>
      <w:lvlJc w:val="left"/>
      <w:pPr>
        <w:ind w:left="1786" w:hanging="284"/>
      </w:pPr>
      <w:rPr>
        <w:rFonts w:hint="default"/>
        <w:lang w:val="kk-KZ" w:eastAsia="en-US" w:bidi="ar-SA"/>
      </w:rPr>
    </w:lvl>
    <w:lvl w:ilvl="2" w:tplc="05560FAE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DE340C2A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11D6B2E8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14181FB6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FDCC1F84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4D400A4A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2CCE3E58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39">
    <w:nsid w:val="50F3408A"/>
    <w:multiLevelType w:val="multilevel"/>
    <w:tmpl w:val="B5FC0E78"/>
    <w:lvl w:ilvl="0">
      <w:start w:val="1"/>
      <w:numFmt w:val="decimal"/>
      <w:lvlText w:val="%1.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799" w:hanging="71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772" w:hanging="711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759" w:hanging="71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745" w:hanging="71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732" w:hanging="71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18" w:hanging="71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04" w:hanging="71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691" w:hanging="711"/>
      </w:pPr>
      <w:rPr>
        <w:rFonts w:hint="default"/>
        <w:lang w:val="kk-KZ" w:eastAsia="en-US" w:bidi="ar-SA"/>
      </w:rPr>
    </w:lvl>
  </w:abstractNum>
  <w:abstractNum w:abstractNumId="40">
    <w:nsid w:val="53843A6F"/>
    <w:multiLevelType w:val="hybridMultilevel"/>
    <w:tmpl w:val="EC40FAD8"/>
    <w:lvl w:ilvl="0" w:tplc="CB284572">
      <w:numFmt w:val="bullet"/>
      <w:lvlText w:val=""/>
      <w:lvlJc w:val="left"/>
      <w:pPr>
        <w:ind w:left="799" w:hanging="284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7610ACF0">
      <w:numFmt w:val="bullet"/>
      <w:lvlText w:val="•"/>
      <w:lvlJc w:val="left"/>
      <w:pPr>
        <w:ind w:left="1786" w:hanging="284"/>
      </w:pPr>
      <w:rPr>
        <w:rFonts w:hint="default"/>
        <w:lang w:val="kk-KZ" w:eastAsia="en-US" w:bidi="ar-SA"/>
      </w:rPr>
    </w:lvl>
    <w:lvl w:ilvl="2" w:tplc="0FBAC892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36084248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1D60310A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D3480D70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C568AAA6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2B26CF54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6696FD7C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41">
    <w:nsid w:val="53E954B6"/>
    <w:multiLevelType w:val="hybridMultilevel"/>
    <w:tmpl w:val="1F3CA576"/>
    <w:lvl w:ilvl="0" w:tplc="134837EC">
      <w:numFmt w:val="bullet"/>
      <w:lvlText w:val="•"/>
      <w:lvlJc w:val="left"/>
      <w:pPr>
        <w:ind w:left="923" w:hanging="92"/>
      </w:pPr>
      <w:rPr>
        <w:rFonts w:ascii="Times New Roman" w:eastAsia="Times New Roman" w:hAnsi="Times New Roman" w:cs="Times New Roman" w:hint="default"/>
        <w:w w:val="99"/>
        <w:sz w:val="16"/>
        <w:szCs w:val="16"/>
        <w:lang w:val="kk-KZ" w:eastAsia="en-US" w:bidi="ar-SA"/>
      </w:rPr>
    </w:lvl>
    <w:lvl w:ilvl="1" w:tplc="B9F20E40">
      <w:numFmt w:val="bullet"/>
      <w:lvlText w:val="•"/>
      <w:lvlJc w:val="left"/>
      <w:pPr>
        <w:ind w:left="920" w:hanging="92"/>
      </w:pPr>
      <w:rPr>
        <w:rFonts w:hint="default"/>
        <w:lang w:val="kk-KZ" w:eastAsia="en-US" w:bidi="ar-SA"/>
      </w:rPr>
    </w:lvl>
    <w:lvl w:ilvl="2" w:tplc="0DCCCFD8">
      <w:numFmt w:val="bullet"/>
      <w:lvlText w:val="•"/>
      <w:lvlJc w:val="left"/>
      <w:pPr>
        <w:ind w:left="1132" w:hanging="92"/>
      </w:pPr>
      <w:rPr>
        <w:rFonts w:hint="default"/>
        <w:lang w:val="kk-KZ" w:eastAsia="en-US" w:bidi="ar-SA"/>
      </w:rPr>
    </w:lvl>
    <w:lvl w:ilvl="3" w:tplc="31ECB37E">
      <w:numFmt w:val="bullet"/>
      <w:lvlText w:val="•"/>
      <w:lvlJc w:val="left"/>
      <w:pPr>
        <w:ind w:left="1344" w:hanging="92"/>
      </w:pPr>
      <w:rPr>
        <w:rFonts w:hint="default"/>
        <w:lang w:val="kk-KZ" w:eastAsia="en-US" w:bidi="ar-SA"/>
      </w:rPr>
    </w:lvl>
    <w:lvl w:ilvl="4" w:tplc="8A986512">
      <w:numFmt w:val="bullet"/>
      <w:lvlText w:val="•"/>
      <w:lvlJc w:val="left"/>
      <w:pPr>
        <w:ind w:left="1556" w:hanging="92"/>
      </w:pPr>
      <w:rPr>
        <w:rFonts w:hint="default"/>
        <w:lang w:val="kk-KZ" w:eastAsia="en-US" w:bidi="ar-SA"/>
      </w:rPr>
    </w:lvl>
    <w:lvl w:ilvl="5" w:tplc="B7F8144E">
      <w:numFmt w:val="bullet"/>
      <w:lvlText w:val="•"/>
      <w:lvlJc w:val="left"/>
      <w:pPr>
        <w:ind w:left="1768" w:hanging="92"/>
      </w:pPr>
      <w:rPr>
        <w:rFonts w:hint="default"/>
        <w:lang w:val="kk-KZ" w:eastAsia="en-US" w:bidi="ar-SA"/>
      </w:rPr>
    </w:lvl>
    <w:lvl w:ilvl="6" w:tplc="3520707E">
      <w:numFmt w:val="bullet"/>
      <w:lvlText w:val="•"/>
      <w:lvlJc w:val="left"/>
      <w:pPr>
        <w:ind w:left="1980" w:hanging="92"/>
      </w:pPr>
      <w:rPr>
        <w:rFonts w:hint="default"/>
        <w:lang w:val="kk-KZ" w:eastAsia="en-US" w:bidi="ar-SA"/>
      </w:rPr>
    </w:lvl>
    <w:lvl w:ilvl="7" w:tplc="2B5A77BA">
      <w:numFmt w:val="bullet"/>
      <w:lvlText w:val="•"/>
      <w:lvlJc w:val="left"/>
      <w:pPr>
        <w:ind w:left="2192" w:hanging="92"/>
      </w:pPr>
      <w:rPr>
        <w:rFonts w:hint="default"/>
        <w:lang w:val="kk-KZ" w:eastAsia="en-US" w:bidi="ar-SA"/>
      </w:rPr>
    </w:lvl>
    <w:lvl w:ilvl="8" w:tplc="B3568E82">
      <w:numFmt w:val="bullet"/>
      <w:lvlText w:val="•"/>
      <w:lvlJc w:val="left"/>
      <w:pPr>
        <w:ind w:left="2404" w:hanging="92"/>
      </w:pPr>
      <w:rPr>
        <w:rFonts w:hint="default"/>
        <w:lang w:val="kk-KZ" w:eastAsia="en-US" w:bidi="ar-SA"/>
      </w:rPr>
    </w:lvl>
  </w:abstractNum>
  <w:abstractNum w:abstractNumId="42">
    <w:nsid w:val="58253DCA"/>
    <w:multiLevelType w:val="hybridMultilevel"/>
    <w:tmpl w:val="6DB676A0"/>
    <w:lvl w:ilvl="0" w:tplc="5EA0B3C8">
      <w:start w:val="1"/>
      <w:numFmt w:val="decimal"/>
      <w:lvlText w:val="%1."/>
      <w:lvlJc w:val="left"/>
      <w:pPr>
        <w:ind w:left="419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BEE4F02">
      <w:numFmt w:val="bullet"/>
      <w:lvlText w:val="•"/>
      <w:lvlJc w:val="left"/>
      <w:pPr>
        <w:ind w:left="1410" w:hanging="288"/>
      </w:pPr>
      <w:rPr>
        <w:rFonts w:hint="default"/>
        <w:lang w:val="kk-KZ" w:eastAsia="en-US" w:bidi="ar-SA"/>
      </w:rPr>
    </w:lvl>
    <w:lvl w:ilvl="2" w:tplc="56160284">
      <w:numFmt w:val="bullet"/>
      <w:lvlText w:val="•"/>
      <w:lvlJc w:val="left"/>
      <w:pPr>
        <w:ind w:left="2400" w:hanging="288"/>
      </w:pPr>
      <w:rPr>
        <w:rFonts w:hint="default"/>
        <w:lang w:val="kk-KZ" w:eastAsia="en-US" w:bidi="ar-SA"/>
      </w:rPr>
    </w:lvl>
    <w:lvl w:ilvl="3" w:tplc="CA00F200">
      <w:numFmt w:val="bullet"/>
      <w:lvlText w:val="•"/>
      <w:lvlJc w:val="left"/>
      <w:pPr>
        <w:ind w:left="3391" w:hanging="288"/>
      </w:pPr>
      <w:rPr>
        <w:rFonts w:hint="default"/>
        <w:lang w:val="kk-KZ" w:eastAsia="en-US" w:bidi="ar-SA"/>
      </w:rPr>
    </w:lvl>
    <w:lvl w:ilvl="4" w:tplc="91946D10">
      <w:numFmt w:val="bullet"/>
      <w:lvlText w:val="•"/>
      <w:lvlJc w:val="left"/>
      <w:pPr>
        <w:ind w:left="4381" w:hanging="288"/>
      </w:pPr>
      <w:rPr>
        <w:rFonts w:hint="default"/>
        <w:lang w:val="kk-KZ" w:eastAsia="en-US" w:bidi="ar-SA"/>
      </w:rPr>
    </w:lvl>
    <w:lvl w:ilvl="5" w:tplc="6198918A">
      <w:numFmt w:val="bullet"/>
      <w:lvlText w:val="•"/>
      <w:lvlJc w:val="left"/>
      <w:pPr>
        <w:ind w:left="5372" w:hanging="288"/>
      </w:pPr>
      <w:rPr>
        <w:rFonts w:hint="default"/>
        <w:lang w:val="kk-KZ" w:eastAsia="en-US" w:bidi="ar-SA"/>
      </w:rPr>
    </w:lvl>
    <w:lvl w:ilvl="6" w:tplc="F59E3858">
      <w:numFmt w:val="bullet"/>
      <w:lvlText w:val="•"/>
      <w:lvlJc w:val="left"/>
      <w:pPr>
        <w:ind w:left="6362" w:hanging="288"/>
      </w:pPr>
      <w:rPr>
        <w:rFonts w:hint="default"/>
        <w:lang w:val="kk-KZ" w:eastAsia="en-US" w:bidi="ar-SA"/>
      </w:rPr>
    </w:lvl>
    <w:lvl w:ilvl="7" w:tplc="FA82EC90">
      <w:numFmt w:val="bullet"/>
      <w:lvlText w:val="•"/>
      <w:lvlJc w:val="left"/>
      <w:pPr>
        <w:ind w:left="7352" w:hanging="288"/>
      </w:pPr>
      <w:rPr>
        <w:rFonts w:hint="default"/>
        <w:lang w:val="kk-KZ" w:eastAsia="en-US" w:bidi="ar-SA"/>
      </w:rPr>
    </w:lvl>
    <w:lvl w:ilvl="8" w:tplc="CEF658AA">
      <w:numFmt w:val="bullet"/>
      <w:lvlText w:val="•"/>
      <w:lvlJc w:val="left"/>
      <w:pPr>
        <w:ind w:left="8343" w:hanging="288"/>
      </w:pPr>
      <w:rPr>
        <w:rFonts w:hint="default"/>
        <w:lang w:val="kk-KZ" w:eastAsia="en-US" w:bidi="ar-SA"/>
      </w:rPr>
    </w:lvl>
  </w:abstractNum>
  <w:abstractNum w:abstractNumId="43">
    <w:nsid w:val="5897574F"/>
    <w:multiLevelType w:val="hybridMultilevel"/>
    <w:tmpl w:val="843EE8EC"/>
    <w:lvl w:ilvl="0" w:tplc="43383442">
      <w:start w:val="1"/>
      <w:numFmt w:val="decimal"/>
      <w:lvlText w:val="%1."/>
      <w:lvlJc w:val="left"/>
      <w:pPr>
        <w:ind w:left="7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1BE80160">
      <w:numFmt w:val="bullet"/>
      <w:lvlText w:val="•"/>
      <w:lvlJc w:val="left"/>
      <w:pPr>
        <w:ind w:left="1786" w:hanging="423"/>
      </w:pPr>
      <w:rPr>
        <w:rFonts w:hint="default"/>
        <w:lang w:val="kk-KZ" w:eastAsia="en-US" w:bidi="ar-SA"/>
      </w:rPr>
    </w:lvl>
    <w:lvl w:ilvl="2" w:tplc="262A7B1E">
      <w:numFmt w:val="bullet"/>
      <w:lvlText w:val="•"/>
      <w:lvlJc w:val="left"/>
      <w:pPr>
        <w:ind w:left="2772" w:hanging="423"/>
      </w:pPr>
      <w:rPr>
        <w:rFonts w:hint="default"/>
        <w:lang w:val="kk-KZ" w:eastAsia="en-US" w:bidi="ar-SA"/>
      </w:rPr>
    </w:lvl>
    <w:lvl w:ilvl="3" w:tplc="8F4AAA2A">
      <w:numFmt w:val="bullet"/>
      <w:lvlText w:val="•"/>
      <w:lvlJc w:val="left"/>
      <w:pPr>
        <w:ind w:left="3759" w:hanging="423"/>
      </w:pPr>
      <w:rPr>
        <w:rFonts w:hint="default"/>
        <w:lang w:val="kk-KZ" w:eastAsia="en-US" w:bidi="ar-SA"/>
      </w:rPr>
    </w:lvl>
    <w:lvl w:ilvl="4" w:tplc="B0683170">
      <w:numFmt w:val="bullet"/>
      <w:lvlText w:val="•"/>
      <w:lvlJc w:val="left"/>
      <w:pPr>
        <w:ind w:left="4745" w:hanging="423"/>
      </w:pPr>
      <w:rPr>
        <w:rFonts w:hint="default"/>
        <w:lang w:val="kk-KZ" w:eastAsia="en-US" w:bidi="ar-SA"/>
      </w:rPr>
    </w:lvl>
    <w:lvl w:ilvl="5" w:tplc="1A7A36B4">
      <w:numFmt w:val="bullet"/>
      <w:lvlText w:val="•"/>
      <w:lvlJc w:val="left"/>
      <w:pPr>
        <w:ind w:left="5732" w:hanging="423"/>
      </w:pPr>
      <w:rPr>
        <w:rFonts w:hint="default"/>
        <w:lang w:val="kk-KZ" w:eastAsia="en-US" w:bidi="ar-SA"/>
      </w:rPr>
    </w:lvl>
    <w:lvl w:ilvl="6" w:tplc="1E9478A6">
      <w:numFmt w:val="bullet"/>
      <w:lvlText w:val="•"/>
      <w:lvlJc w:val="left"/>
      <w:pPr>
        <w:ind w:left="6718" w:hanging="423"/>
      </w:pPr>
      <w:rPr>
        <w:rFonts w:hint="default"/>
        <w:lang w:val="kk-KZ" w:eastAsia="en-US" w:bidi="ar-SA"/>
      </w:rPr>
    </w:lvl>
    <w:lvl w:ilvl="7" w:tplc="1E0872D2">
      <w:numFmt w:val="bullet"/>
      <w:lvlText w:val="•"/>
      <w:lvlJc w:val="left"/>
      <w:pPr>
        <w:ind w:left="7704" w:hanging="423"/>
      </w:pPr>
      <w:rPr>
        <w:rFonts w:hint="default"/>
        <w:lang w:val="kk-KZ" w:eastAsia="en-US" w:bidi="ar-SA"/>
      </w:rPr>
    </w:lvl>
    <w:lvl w:ilvl="8" w:tplc="4184EF72">
      <w:numFmt w:val="bullet"/>
      <w:lvlText w:val="•"/>
      <w:lvlJc w:val="left"/>
      <w:pPr>
        <w:ind w:left="8691" w:hanging="423"/>
      </w:pPr>
      <w:rPr>
        <w:rFonts w:hint="default"/>
        <w:lang w:val="kk-KZ" w:eastAsia="en-US" w:bidi="ar-SA"/>
      </w:rPr>
    </w:lvl>
  </w:abstractNum>
  <w:abstractNum w:abstractNumId="44">
    <w:nsid w:val="592E0D12"/>
    <w:multiLevelType w:val="hybridMultilevel"/>
    <w:tmpl w:val="5E986AF6"/>
    <w:lvl w:ilvl="0" w:tplc="DAD01DD0">
      <w:numFmt w:val="bullet"/>
      <w:lvlText w:val="–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9A02BF6">
      <w:numFmt w:val="bullet"/>
      <w:lvlText w:val="•"/>
      <w:lvlJc w:val="left"/>
      <w:pPr>
        <w:ind w:left="1410" w:hanging="284"/>
      </w:pPr>
      <w:rPr>
        <w:rFonts w:hint="default"/>
        <w:lang w:val="kk-KZ" w:eastAsia="en-US" w:bidi="ar-SA"/>
      </w:rPr>
    </w:lvl>
    <w:lvl w:ilvl="2" w:tplc="C9E01E2C">
      <w:numFmt w:val="bullet"/>
      <w:lvlText w:val="•"/>
      <w:lvlJc w:val="left"/>
      <w:pPr>
        <w:ind w:left="2400" w:hanging="284"/>
      </w:pPr>
      <w:rPr>
        <w:rFonts w:hint="default"/>
        <w:lang w:val="kk-KZ" w:eastAsia="en-US" w:bidi="ar-SA"/>
      </w:rPr>
    </w:lvl>
    <w:lvl w:ilvl="3" w:tplc="D61218F8">
      <w:numFmt w:val="bullet"/>
      <w:lvlText w:val="•"/>
      <w:lvlJc w:val="left"/>
      <w:pPr>
        <w:ind w:left="3391" w:hanging="284"/>
      </w:pPr>
      <w:rPr>
        <w:rFonts w:hint="default"/>
        <w:lang w:val="kk-KZ" w:eastAsia="en-US" w:bidi="ar-SA"/>
      </w:rPr>
    </w:lvl>
    <w:lvl w:ilvl="4" w:tplc="3B96575A">
      <w:numFmt w:val="bullet"/>
      <w:lvlText w:val="•"/>
      <w:lvlJc w:val="left"/>
      <w:pPr>
        <w:ind w:left="4381" w:hanging="284"/>
      </w:pPr>
      <w:rPr>
        <w:rFonts w:hint="default"/>
        <w:lang w:val="kk-KZ" w:eastAsia="en-US" w:bidi="ar-SA"/>
      </w:rPr>
    </w:lvl>
    <w:lvl w:ilvl="5" w:tplc="7BCEFF54">
      <w:numFmt w:val="bullet"/>
      <w:lvlText w:val="•"/>
      <w:lvlJc w:val="left"/>
      <w:pPr>
        <w:ind w:left="5372" w:hanging="284"/>
      </w:pPr>
      <w:rPr>
        <w:rFonts w:hint="default"/>
        <w:lang w:val="kk-KZ" w:eastAsia="en-US" w:bidi="ar-SA"/>
      </w:rPr>
    </w:lvl>
    <w:lvl w:ilvl="6" w:tplc="ED7408C0">
      <w:numFmt w:val="bullet"/>
      <w:lvlText w:val="•"/>
      <w:lvlJc w:val="left"/>
      <w:pPr>
        <w:ind w:left="6362" w:hanging="284"/>
      </w:pPr>
      <w:rPr>
        <w:rFonts w:hint="default"/>
        <w:lang w:val="kk-KZ" w:eastAsia="en-US" w:bidi="ar-SA"/>
      </w:rPr>
    </w:lvl>
    <w:lvl w:ilvl="7" w:tplc="0D20F8F2">
      <w:numFmt w:val="bullet"/>
      <w:lvlText w:val="•"/>
      <w:lvlJc w:val="left"/>
      <w:pPr>
        <w:ind w:left="7352" w:hanging="284"/>
      </w:pPr>
      <w:rPr>
        <w:rFonts w:hint="default"/>
        <w:lang w:val="kk-KZ" w:eastAsia="en-US" w:bidi="ar-SA"/>
      </w:rPr>
    </w:lvl>
    <w:lvl w:ilvl="8" w:tplc="F432DADE">
      <w:numFmt w:val="bullet"/>
      <w:lvlText w:val="•"/>
      <w:lvlJc w:val="left"/>
      <w:pPr>
        <w:ind w:left="8343" w:hanging="284"/>
      </w:pPr>
      <w:rPr>
        <w:rFonts w:hint="default"/>
        <w:lang w:val="kk-KZ" w:eastAsia="en-US" w:bidi="ar-SA"/>
      </w:rPr>
    </w:lvl>
  </w:abstractNum>
  <w:abstractNum w:abstractNumId="45">
    <w:nsid w:val="5A11794E"/>
    <w:multiLevelType w:val="multilevel"/>
    <w:tmpl w:val="764013D2"/>
    <w:lvl w:ilvl="0">
      <w:start w:val="1"/>
      <w:numFmt w:val="decimal"/>
      <w:lvlText w:val="%1"/>
      <w:lvlJc w:val="left"/>
      <w:pPr>
        <w:ind w:left="698" w:hanging="5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698" w:hanging="5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624" w:hanging="596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587" w:hanging="59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549" w:hanging="59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512" w:hanging="59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474" w:hanging="59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436" w:hanging="59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399" w:hanging="596"/>
      </w:pPr>
      <w:rPr>
        <w:rFonts w:hint="default"/>
        <w:lang w:val="kk-KZ" w:eastAsia="en-US" w:bidi="ar-SA"/>
      </w:rPr>
    </w:lvl>
  </w:abstractNum>
  <w:abstractNum w:abstractNumId="46">
    <w:nsid w:val="5B162CB8"/>
    <w:multiLevelType w:val="hybridMultilevel"/>
    <w:tmpl w:val="B8C86D22"/>
    <w:lvl w:ilvl="0" w:tplc="207C88DA">
      <w:start w:val="1"/>
      <w:numFmt w:val="decimal"/>
      <w:lvlText w:val="%1.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D5075EE">
      <w:numFmt w:val="bullet"/>
      <w:lvlText w:val="•"/>
      <w:lvlJc w:val="left"/>
      <w:pPr>
        <w:ind w:left="1786" w:hanging="284"/>
      </w:pPr>
      <w:rPr>
        <w:rFonts w:hint="default"/>
        <w:lang w:val="kk-KZ" w:eastAsia="en-US" w:bidi="ar-SA"/>
      </w:rPr>
    </w:lvl>
    <w:lvl w:ilvl="2" w:tplc="A7DE9954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CD782284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9F2CD7E0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4EA47AAA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51547D68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790A13B2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19D2EEB8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47">
    <w:nsid w:val="60032E55"/>
    <w:multiLevelType w:val="hybridMultilevel"/>
    <w:tmpl w:val="3E54907A"/>
    <w:lvl w:ilvl="0" w:tplc="1B84EF64">
      <w:start w:val="1"/>
      <w:numFmt w:val="decimal"/>
      <w:lvlText w:val="%1.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C8003EE">
      <w:numFmt w:val="bullet"/>
      <w:lvlText w:val="•"/>
      <w:lvlJc w:val="left"/>
      <w:pPr>
        <w:ind w:left="1786" w:hanging="284"/>
      </w:pPr>
      <w:rPr>
        <w:rFonts w:hint="default"/>
        <w:lang w:val="kk-KZ" w:eastAsia="en-US" w:bidi="ar-SA"/>
      </w:rPr>
    </w:lvl>
    <w:lvl w:ilvl="2" w:tplc="2D0C89E2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4E8CA964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DB98120A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699641CC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B39872BE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635E97A0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5E2C4A32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48">
    <w:nsid w:val="60805ED8"/>
    <w:multiLevelType w:val="hybridMultilevel"/>
    <w:tmpl w:val="B53EC402"/>
    <w:lvl w:ilvl="0" w:tplc="29900754">
      <w:start w:val="159"/>
      <w:numFmt w:val="decimal"/>
      <w:lvlText w:val="%1"/>
      <w:lvlJc w:val="left"/>
      <w:pPr>
        <w:ind w:left="221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1449466">
      <w:numFmt w:val="bullet"/>
      <w:lvlText w:val="•"/>
      <w:lvlJc w:val="left"/>
      <w:pPr>
        <w:ind w:left="3064" w:hanging="706"/>
      </w:pPr>
      <w:rPr>
        <w:rFonts w:hint="default"/>
        <w:lang w:val="kk-KZ" w:eastAsia="en-US" w:bidi="ar-SA"/>
      </w:rPr>
    </w:lvl>
    <w:lvl w:ilvl="2" w:tplc="9AE6EE00">
      <w:numFmt w:val="bullet"/>
      <w:lvlText w:val="•"/>
      <w:lvlJc w:val="left"/>
      <w:pPr>
        <w:ind w:left="3908" w:hanging="706"/>
      </w:pPr>
      <w:rPr>
        <w:rFonts w:hint="default"/>
        <w:lang w:val="kk-KZ" w:eastAsia="en-US" w:bidi="ar-SA"/>
      </w:rPr>
    </w:lvl>
    <w:lvl w:ilvl="3" w:tplc="24B24C9C">
      <w:numFmt w:val="bullet"/>
      <w:lvlText w:val="•"/>
      <w:lvlJc w:val="left"/>
      <w:pPr>
        <w:ind w:left="4753" w:hanging="706"/>
      </w:pPr>
      <w:rPr>
        <w:rFonts w:hint="default"/>
        <w:lang w:val="kk-KZ" w:eastAsia="en-US" w:bidi="ar-SA"/>
      </w:rPr>
    </w:lvl>
    <w:lvl w:ilvl="4" w:tplc="4D22838A">
      <w:numFmt w:val="bullet"/>
      <w:lvlText w:val="•"/>
      <w:lvlJc w:val="left"/>
      <w:pPr>
        <w:ind w:left="5597" w:hanging="706"/>
      </w:pPr>
      <w:rPr>
        <w:rFonts w:hint="default"/>
        <w:lang w:val="kk-KZ" w:eastAsia="en-US" w:bidi="ar-SA"/>
      </w:rPr>
    </w:lvl>
    <w:lvl w:ilvl="5" w:tplc="E4F0693C">
      <w:numFmt w:val="bullet"/>
      <w:lvlText w:val="•"/>
      <w:lvlJc w:val="left"/>
      <w:pPr>
        <w:ind w:left="6442" w:hanging="706"/>
      </w:pPr>
      <w:rPr>
        <w:rFonts w:hint="default"/>
        <w:lang w:val="kk-KZ" w:eastAsia="en-US" w:bidi="ar-SA"/>
      </w:rPr>
    </w:lvl>
    <w:lvl w:ilvl="6" w:tplc="A0765C16">
      <w:numFmt w:val="bullet"/>
      <w:lvlText w:val="•"/>
      <w:lvlJc w:val="left"/>
      <w:pPr>
        <w:ind w:left="7286" w:hanging="706"/>
      </w:pPr>
      <w:rPr>
        <w:rFonts w:hint="default"/>
        <w:lang w:val="kk-KZ" w:eastAsia="en-US" w:bidi="ar-SA"/>
      </w:rPr>
    </w:lvl>
    <w:lvl w:ilvl="7" w:tplc="1736E16A">
      <w:numFmt w:val="bullet"/>
      <w:lvlText w:val="•"/>
      <w:lvlJc w:val="left"/>
      <w:pPr>
        <w:ind w:left="8130" w:hanging="706"/>
      </w:pPr>
      <w:rPr>
        <w:rFonts w:hint="default"/>
        <w:lang w:val="kk-KZ" w:eastAsia="en-US" w:bidi="ar-SA"/>
      </w:rPr>
    </w:lvl>
    <w:lvl w:ilvl="8" w:tplc="2FAE7C0A">
      <w:numFmt w:val="bullet"/>
      <w:lvlText w:val="•"/>
      <w:lvlJc w:val="left"/>
      <w:pPr>
        <w:ind w:left="8975" w:hanging="706"/>
      </w:pPr>
      <w:rPr>
        <w:rFonts w:hint="default"/>
        <w:lang w:val="kk-KZ" w:eastAsia="en-US" w:bidi="ar-SA"/>
      </w:rPr>
    </w:lvl>
  </w:abstractNum>
  <w:abstractNum w:abstractNumId="49">
    <w:nsid w:val="621041D7"/>
    <w:multiLevelType w:val="hybridMultilevel"/>
    <w:tmpl w:val="3EF83CAC"/>
    <w:lvl w:ilvl="0" w:tplc="DC649182">
      <w:start w:val="1"/>
      <w:numFmt w:val="decimal"/>
      <w:lvlText w:val="%1."/>
      <w:lvlJc w:val="left"/>
      <w:pPr>
        <w:ind w:left="79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4B4D754">
      <w:numFmt w:val="bullet"/>
      <w:lvlText w:val="•"/>
      <w:lvlJc w:val="left"/>
      <w:pPr>
        <w:ind w:left="1786" w:hanging="423"/>
      </w:pPr>
      <w:rPr>
        <w:rFonts w:hint="default"/>
        <w:lang w:val="kk-KZ" w:eastAsia="en-US" w:bidi="ar-SA"/>
      </w:rPr>
    </w:lvl>
    <w:lvl w:ilvl="2" w:tplc="595A49EC">
      <w:numFmt w:val="bullet"/>
      <w:lvlText w:val="•"/>
      <w:lvlJc w:val="left"/>
      <w:pPr>
        <w:ind w:left="2772" w:hanging="423"/>
      </w:pPr>
      <w:rPr>
        <w:rFonts w:hint="default"/>
        <w:lang w:val="kk-KZ" w:eastAsia="en-US" w:bidi="ar-SA"/>
      </w:rPr>
    </w:lvl>
    <w:lvl w:ilvl="3" w:tplc="58F4EC78">
      <w:numFmt w:val="bullet"/>
      <w:lvlText w:val="•"/>
      <w:lvlJc w:val="left"/>
      <w:pPr>
        <w:ind w:left="3759" w:hanging="423"/>
      </w:pPr>
      <w:rPr>
        <w:rFonts w:hint="default"/>
        <w:lang w:val="kk-KZ" w:eastAsia="en-US" w:bidi="ar-SA"/>
      </w:rPr>
    </w:lvl>
    <w:lvl w:ilvl="4" w:tplc="4AF2BD04">
      <w:numFmt w:val="bullet"/>
      <w:lvlText w:val="•"/>
      <w:lvlJc w:val="left"/>
      <w:pPr>
        <w:ind w:left="4745" w:hanging="423"/>
      </w:pPr>
      <w:rPr>
        <w:rFonts w:hint="default"/>
        <w:lang w:val="kk-KZ" w:eastAsia="en-US" w:bidi="ar-SA"/>
      </w:rPr>
    </w:lvl>
    <w:lvl w:ilvl="5" w:tplc="F1782CC6">
      <w:numFmt w:val="bullet"/>
      <w:lvlText w:val="•"/>
      <w:lvlJc w:val="left"/>
      <w:pPr>
        <w:ind w:left="5732" w:hanging="423"/>
      </w:pPr>
      <w:rPr>
        <w:rFonts w:hint="default"/>
        <w:lang w:val="kk-KZ" w:eastAsia="en-US" w:bidi="ar-SA"/>
      </w:rPr>
    </w:lvl>
    <w:lvl w:ilvl="6" w:tplc="2D3497FC">
      <w:numFmt w:val="bullet"/>
      <w:lvlText w:val="•"/>
      <w:lvlJc w:val="left"/>
      <w:pPr>
        <w:ind w:left="6718" w:hanging="423"/>
      </w:pPr>
      <w:rPr>
        <w:rFonts w:hint="default"/>
        <w:lang w:val="kk-KZ" w:eastAsia="en-US" w:bidi="ar-SA"/>
      </w:rPr>
    </w:lvl>
    <w:lvl w:ilvl="7" w:tplc="0CC8D3CE">
      <w:numFmt w:val="bullet"/>
      <w:lvlText w:val="•"/>
      <w:lvlJc w:val="left"/>
      <w:pPr>
        <w:ind w:left="7704" w:hanging="423"/>
      </w:pPr>
      <w:rPr>
        <w:rFonts w:hint="default"/>
        <w:lang w:val="kk-KZ" w:eastAsia="en-US" w:bidi="ar-SA"/>
      </w:rPr>
    </w:lvl>
    <w:lvl w:ilvl="8" w:tplc="177A092C">
      <w:numFmt w:val="bullet"/>
      <w:lvlText w:val="•"/>
      <w:lvlJc w:val="left"/>
      <w:pPr>
        <w:ind w:left="8691" w:hanging="423"/>
      </w:pPr>
      <w:rPr>
        <w:rFonts w:hint="default"/>
        <w:lang w:val="kk-KZ" w:eastAsia="en-US" w:bidi="ar-SA"/>
      </w:rPr>
    </w:lvl>
  </w:abstractNum>
  <w:abstractNum w:abstractNumId="50">
    <w:nsid w:val="640E3C23"/>
    <w:multiLevelType w:val="hybridMultilevel"/>
    <w:tmpl w:val="9042D2F4"/>
    <w:lvl w:ilvl="0" w:tplc="6120686A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FF2E68C">
      <w:numFmt w:val="bullet"/>
      <w:lvlText w:val="•"/>
      <w:lvlJc w:val="left"/>
      <w:pPr>
        <w:ind w:left="1175" w:hanging="360"/>
      </w:pPr>
      <w:rPr>
        <w:rFonts w:hint="default"/>
        <w:lang w:val="kk-KZ" w:eastAsia="en-US" w:bidi="ar-SA"/>
      </w:rPr>
    </w:lvl>
    <w:lvl w:ilvl="2" w:tplc="0B02CE36">
      <w:numFmt w:val="bullet"/>
      <w:lvlText w:val="•"/>
      <w:lvlJc w:val="left"/>
      <w:pPr>
        <w:ind w:left="1511" w:hanging="360"/>
      </w:pPr>
      <w:rPr>
        <w:rFonts w:hint="default"/>
        <w:lang w:val="kk-KZ" w:eastAsia="en-US" w:bidi="ar-SA"/>
      </w:rPr>
    </w:lvl>
    <w:lvl w:ilvl="3" w:tplc="A4BA023E">
      <w:numFmt w:val="bullet"/>
      <w:lvlText w:val="•"/>
      <w:lvlJc w:val="left"/>
      <w:pPr>
        <w:ind w:left="1847" w:hanging="360"/>
      </w:pPr>
      <w:rPr>
        <w:rFonts w:hint="default"/>
        <w:lang w:val="kk-KZ" w:eastAsia="en-US" w:bidi="ar-SA"/>
      </w:rPr>
    </w:lvl>
    <w:lvl w:ilvl="4" w:tplc="5824C06E">
      <w:numFmt w:val="bullet"/>
      <w:lvlText w:val="•"/>
      <w:lvlJc w:val="left"/>
      <w:pPr>
        <w:ind w:left="2182" w:hanging="360"/>
      </w:pPr>
      <w:rPr>
        <w:rFonts w:hint="default"/>
        <w:lang w:val="kk-KZ" w:eastAsia="en-US" w:bidi="ar-SA"/>
      </w:rPr>
    </w:lvl>
    <w:lvl w:ilvl="5" w:tplc="F15E6590">
      <w:numFmt w:val="bullet"/>
      <w:lvlText w:val="•"/>
      <w:lvlJc w:val="left"/>
      <w:pPr>
        <w:ind w:left="2518" w:hanging="360"/>
      </w:pPr>
      <w:rPr>
        <w:rFonts w:hint="default"/>
        <w:lang w:val="kk-KZ" w:eastAsia="en-US" w:bidi="ar-SA"/>
      </w:rPr>
    </w:lvl>
    <w:lvl w:ilvl="6" w:tplc="DF242D86">
      <w:numFmt w:val="bullet"/>
      <w:lvlText w:val="•"/>
      <w:lvlJc w:val="left"/>
      <w:pPr>
        <w:ind w:left="2854" w:hanging="360"/>
      </w:pPr>
      <w:rPr>
        <w:rFonts w:hint="default"/>
        <w:lang w:val="kk-KZ" w:eastAsia="en-US" w:bidi="ar-SA"/>
      </w:rPr>
    </w:lvl>
    <w:lvl w:ilvl="7" w:tplc="CE96E3AC">
      <w:numFmt w:val="bullet"/>
      <w:lvlText w:val="•"/>
      <w:lvlJc w:val="left"/>
      <w:pPr>
        <w:ind w:left="3189" w:hanging="360"/>
      </w:pPr>
      <w:rPr>
        <w:rFonts w:hint="default"/>
        <w:lang w:val="kk-KZ" w:eastAsia="en-US" w:bidi="ar-SA"/>
      </w:rPr>
    </w:lvl>
    <w:lvl w:ilvl="8" w:tplc="FCF283CC">
      <w:numFmt w:val="bullet"/>
      <w:lvlText w:val="•"/>
      <w:lvlJc w:val="left"/>
      <w:pPr>
        <w:ind w:left="3525" w:hanging="360"/>
      </w:pPr>
      <w:rPr>
        <w:rFonts w:hint="default"/>
        <w:lang w:val="kk-KZ" w:eastAsia="en-US" w:bidi="ar-SA"/>
      </w:rPr>
    </w:lvl>
  </w:abstractNum>
  <w:abstractNum w:abstractNumId="51">
    <w:nsid w:val="6B11423C"/>
    <w:multiLevelType w:val="hybridMultilevel"/>
    <w:tmpl w:val="834468B4"/>
    <w:lvl w:ilvl="0" w:tplc="1AF443F6">
      <w:numFmt w:val="bullet"/>
      <w:lvlText w:val="–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2D6EE08">
      <w:numFmt w:val="bullet"/>
      <w:lvlText w:val="•"/>
      <w:lvlJc w:val="left"/>
      <w:pPr>
        <w:ind w:left="511" w:hanging="264"/>
      </w:pPr>
      <w:rPr>
        <w:rFonts w:hint="default"/>
        <w:lang w:val="kk-KZ" w:eastAsia="en-US" w:bidi="ar-SA"/>
      </w:rPr>
    </w:lvl>
    <w:lvl w:ilvl="2" w:tplc="691237C0">
      <w:numFmt w:val="bullet"/>
      <w:lvlText w:val="•"/>
      <w:lvlJc w:val="left"/>
      <w:pPr>
        <w:ind w:left="922" w:hanging="264"/>
      </w:pPr>
      <w:rPr>
        <w:rFonts w:hint="default"/>
        <w:lang w:val="kk-KZ" w:eastAsia="en-US" w:bidi="ar-SA"/>
      </w:rPr>
    </w:lvl>
    <w:lvl w:ilvl="3" w:tplc="26EC94FA">
      <w:numFmt w:val="bullet"/>
      <w:lvlText w:val="•"/>
      <w:lvlJc w:val="left"/>
      <w:pPr>
        <w:ind w:left="1333" w:hanging="264"/>
      </w:pPr>
      <w:rPr>
        <w:rFonts w:hint="default"/>
        <w:lang w:val="kk-KZ" w:eastAsia="en-US" w:bidi="ar-SA"/>
      </w:rPr>
    </w:lvl>
    <w:lvl w:ilvl="4" w:tplc="D3BEA4B6">
      <w:numFmt w:val="bullet"/>
      <w:lvlText w:val="•"/>
      <w:lvlJc w:val="left"/>
      <w:pPr>
        <w:ind w:left="1744" w:hanging="264"/>
      </w:pPr>
      <w:rPr>
        <w:rFonts w:hint="default"/>
        <w:lang w:val="kk-KZ" w:eastAsia="en-US" w:bidi="ar-SA"/>
      </w:rPr>
    </w:lvl>
    <w:lvl w:ilvl="5" w:tplc="782E11BA">
      <w:numFmt w:val="bullet"/>
      <w:lvlText w:val="•"/>
      <w:lvlJc w:val="left"/>
      <w:pPr>
        <w:ind w:left="2155" w:hanging="264"/>
      </w:pPr>
      <w:rPr>
        <w:rFonts w:hint="default"/>
        <w:lang w:val="kk-KZ" w:eastAsia="en-US" w:bidi="ar-SA"/>
      </w:rPr>
    </w:lvl>
    <w:lvl w:ilvl="6" w:tplc="91EA512C">
      <w:numFmt w:val="bullet"/>
      <w:lvlText w:val="•"/>
      <w:lvlJc w:val="left"/>
      <w:pPr>
        <w:ind w:left="2566" w:hanging="264"/>
      </w:pPr>
      <w:rPr>
        <w:rFonts w:hint="default"/>
        <w:lang w:val="kk-KZ" w:eastAsia="en-US" w:bidi="ar-SA"/>
      </w:rPr>
    </w:lvl>
    <w:lvl w:ilvl="7" w:tplc="7E1EDEA0">
      <w:numFmt w:val="bullet"/>
      <w:lvlText w:val="•"/>
      <w:lvlJc w:val="left"/>
      <w:pPr>
        <w:ind w:left="2977" w:hanging="264"/>
      </w:pPr>
      <w:rPr>
        <w:rFonts w:hint="default"/>
        <w:lang w:val="kk-KZ" w:eastAsia="en-US" w:bidi="ar-SA"/>
      </w:rPr>
    </w:lvl>
    <w:lvl w:ilvl="8" w:tplc="32D0BC96">
      <w:numFmt w:val="bullet"/>
      <w:lvlText w:val="•"/>
      <w:lvlJc w:val="left"/>
      <w:pPr>
        <w:ind w:left="3388" w:hanging="264"/>
      </w:pPr>
      <w:rPr>
        <w:rFonts w:hint="default"/>
        <w:lang w:val="kk-KZ" w:eastAsia="en-US" w:bidi="ar-SA"/>
      </w:rPr>
    </w:lvl>
  </w:abstractNum>
  <w:abstractNum w:abstractNumId="52">
    <w:nsid w:val="6B2D7C66"/>
    <w:multiLevelType w:val="hybridMultilevel"/>
    <w:tmpl w:val="6BC6E544"/>
    <w:lvl w:ilvl="0" w:tplc="13E8ED42">
      <w:start w:val="1"/>
      <w:numFmt w:val="decimal"/>
      <w:lvlText w:val="%1."/>
      <w:lvlJc w:val="left"/>
      <w:pPr>
        <w:ind w:left="799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286E97C">
      <w:numFmt w:val="bullet"/>
      <w:lvlText w:val="•"/>
      <w:lvlJc w:val="left"/>
      <w:pPr>
        <w:ind w:left="1786" w:hanging="288"/>
      </w:pPr>
      <w:rPr>
        <w:rFonts w:hint="default"/>
        <w:lang w:val="kk-KZ" w:eastAsia="en-US" w:bidi="ar-SA"/>
      </w:rPr>
    </w:lvl>
    <w:lvl w:ilvl="2" w:tplc="D5EA2DE4">
      <w:numFmt w:val="bullet"/>
      <w:lvlText w:val="•"/>
      <w:lvlJc w:val="left"/>
      <w:pPr>
        <w:ind w:left="2772" w:hanging="288"/>
      </w:pPr>
      <w:rPr>
        <w:rFonts w:hint="default"/>
        <w:lang w:val="kk-KZ" w:eastAsia="en-US" w:bidi="ar-SA"/>
      </w:rPr>
    </w:lvl>
    <w:lvl w:ilvl="3" w:tplc="000C0986">
      <w:numFmt w:val="bullet"/>
      <w:lvlText w:val="•"/>
      <w:lvlJc w:val="left"/>
      <w:pPr>
        <w:ind w:left="3759" w:hanging="288"/>
      </w:pPr>
      <w:rPr>
        <w:rFonts w:hint="default"/>
        <w:lang w:val="kk-KZ" w:eastAsia="en-US" w:bidi="ar-SA"/>
      </w:rPr>
    </w:lvl>
    <w:lvl w:ilvl="4" w:tplc="9AFAF9EA">
      <w:numFmt w:val="bullet"/>
      <w:lvlText w:val="•"/>
      <w:lvlJc w:val="left"/>
      <w:pPr>
        <w:ind w:left="4745" w:hanging="288"/>
      </w:pPr>
      <w:rPr>
        <w:rFonts w:hint="default"/>
        <w:lang w:val="kk-KZ" w:eastAsia="en-US" w:bidi="ar-SA"/>
      </w:rPr>
    </w:lvl>
    <w:lvl w:ilvl="5" w:tplc="308E4768">
      <w:numFmt w:val="bullet"/>
      <w:lvlText w:val="•"/>
      <w:lvlJc w:val="left"/>
      <w:pPr>
        <w:ind w:left="5732" w:hanging="288"/>
      </w:pPr>
      <w:rPr>
        <w:rFonts w:hint="default"/>
        <w:lang w:val="kk-KZ" w:eastAsia="en-US" w:bidi="ar-SA"/>
      </w:rPr>
    </w:lvl>
    <w:lvl w:ilvl="6" w:tplc="E4505702">
      <w:numFmt w:val="bullet"/>
      <w:lvlText w:val="•"/>
      <w:lvlJc w:val="left"/>
      <w:pPr>
        <w:ind w:left="6718" w:hanging="288"/>
      </w:pPr>
      <w:rPr>
        <w:rFonts w:hint="default"/>
        <w:lang w:val="kk-KZ" w:eastAsia="en-US" w:bidi="ar-SA"/>
      </w:rPr>
    </w:lvl>
    <w:lvl w:ilvl="7" w:tplc="4C04C3EC">
      <w:numFmt w:val="bullet"/>
      <w:lvlText w:val="•"/>
      <w:lvlJc w:val="left"/>
      <w:pPr>
        <w:ind w:left="7704" w:hanging="288"/>
      </w:pPr>
      <w:rPr>
        <w:rFonts w:hint="default"/>
        <w:lang w:val="kk-KZ" w:eastAsia="en-US" w:bidi="ar-SA"/>
      </w:rPr>
    </w:lvl>
    <w:lvl w:ilvl="8" w:tplc="CDD85C66">
      <w:numFmt w:val="bullet"/>
      <w:lvlText w:val="•"/>
      <w:lvlJc w:val="left"/>
      <w:pPr>
        <w:ind w:left="8691" w:hanging="288"/>
      </w:pPr>
      <w:rPr>
        <w:rFonts w:hint="default"/>
        <w:lang w:val="kk-KZ" w:eastAsia="en-US" w:bidi="ar-SA"/>
      </w:rPr>
    </w:lvl>
  </w:abstractNum>
  <w:abstractNum w:abstractNumId="53">
    <w:nsid w:val="6CBA6057"/>
    <w:multiLevelType w:val="hybridMultilevel"/>
    <w:tmpl w:val="60E83B40"/>
    <w:lvl w:ilvl="0" w:tplc="553A067E">
      <w:numFmt w:val="bullet"/>
      <w:lvlText w:val="–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0C06A18">
      <w:numFmt w:val="bullet"/>
      <w:lvlText w:val="•"/>
      <w:lvlJc w:val="left"/>
      <w:pPr>
        <w:ind w:left="511" w:hanging="264"/>
      </w:pPr>
      <w:rPr>
        <w:rFonts w:hint="default"/>
        <w:lang w:val="kk-KZ" w:eastAsia="en-US" w:bidi="ar-SA"/>
      </w:rPr>
    </w:lvl>
    <w:lvl w:ilvl="2" w:tplc="A99AF402">
      <w:numFmt w:val="bullet"/>
      <w:lvlText w:val="•"/>
      <w:lvlJc w:val="left"/>
      <w:pPr>
        <w:ind w:left="922" w:hanging="264"/>
      </w:pPr>
      <w:rPr>
        <w:rFonts w:hint="default"/>
        <w:lang w:val="kk-KZ" w:eastAsia="en-US" w:bidi="ar-SA"/>
      </w:rPr>
    </w:lvl>
    <w:lvl w:ilvl="3" w:tplc="980810AC">
      <w:numFmt w:val="bullet"/>
      <w:lvlText w:val="•"/>
      <w:lvlJc w:val="left"/>
      <w:pPr>
        <w:ind w:left="1333" w:hanging="264"/>
      </w:pPr>
      <w:rPr>
        <w:rFonts w:hint="default"/>
        <w:lang w:val="kk-KZ" w:eastAsia="en-US" w:bidi="ar-SA"/>
      </w:rPr>
    </w:lvl>
    <w:lvl w:ilvl="4" w:tplc="0A407512">
      <w:numFmt w:val="bullet"/>
      <w:lvlText w:val="•"/>
      <w:lvlJc w:val="left"/>
      <w:pPr>
        <w:ind w:left="1744" w:hanging="264"/>
      </w:pPr>
      <w:rPr>
        <w:rFonts w:hint="default"/>
        <w:lang w:val="kk-KZ" w:eastAsia="en-US" w:bidi="ar-SA"/>
      </w:rPr>
    </w:lvl>
    <w:lvl w:ilvl="5" w:tplc="CF86D568">
      <w:numFmt w:val="bullet"/>
      <w:lvlText w:val="•"/>
      <w:lvlJc w:val="left"/>
      <w:pPr>
        <w:ind w:left="2155" w:hanging="264"/>
      </w:pPr>
      <w:rPr>
        <w:rFonts w:hint="default"/>
        <w:lang w:val="kk-KZ" w:eastAsia="en-US" w:bidi="ar-SA"/>
      </w:rPr>
    </w:lvl>
    <w:lvl w:ilvl="6" w:tplc="B7DE2D34">
      <w:numFmt w:val="bullet"/>
      <w:lvlText w:val="•"/>
      <w:lvlJc w:val="left"/>
      <w:pPr>
        <w:ind w:left="2566" w:hanging="264"/>
      </w:pPr>
      <w:rPr>
        <w:rFonts w:hint="default"/>
        <w:lang w:val="kk-KZ" w:eastAsia="en-US" w:bidi="ar-SA"/>
      </w:rPr>
    </w:lvl>
    <w:lvl w:ilvl="7" w:tplc="82EE805E">
      <w:numFmt w:val="bullet"/>
      <w:lvlText w:val="•"/>
      <w:lvlJc w:val="left"/>
      <w:pPr>
        <w:ind w:left="2977" w:hanging="264"/>
      </w:pPr>
      <w:rPr>
        <w:rFonts w:hint="default"/>
        <w:lang w:val="kk-KZ" w:eastAsia="en-US" w:bidi="ar-SA"/>
      </w:rPr>
    </w:lvl>
    <w:lvl w:ilvl="8" w:tplc="3DF444E6">
      <w:numFmt w:val="bullet"/>
      <w:lvlText w:val="•"/>
      <w:lvlJc w:val="left"/>
      <w:pPr>
        <w:ind w:left="3388" w:hanging="264"/>
      </w:pPr>
      <w:rPr>
        <w:rFonts w:hint="default"/>
        <w:lang w:val="kk-KZ" w:eastAsia="en-US" w:bidi="ar-SA"/>
      </w:rPr>
    </w:lvl>
  </w:abstractNum>
  <w:abstractNum w:abstractNumId="54">
    <w:nsid w:val="72C54F0D"/>
    <w:multiLevelType w:val="hybridMultilevel"/>
    <w:tmpl w:val="C37AA574"/>
    <w:lvl w:ilvl="0" w:tplc="06E61A30">
      <w:start w:val="1"/>
      <w:numFmt w:val="decimal"/>
      <w:lvlText w:val="%1."/>
      <w:lvlJc w:val="left"/>
      <w:pPr>
        <w:ind w:left="799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38A2F22">
      <w:numFmt w:val="bullet"/>
      <w:lvlText w:val="•"/>
      <w:lvlJc w:val="left"/>
      <w:pPr>
        <w:ind w:left="1786" w:hanging="288"/>
      </w:pPr>
      <w:rPr>
        <w:rFonts w:hint="default"/>
        <w:lang w:val="kk-KZ" w:eastAsia="en-US" w:bidi="ar-SA"/>
      </w:rPr>
    </w:lvl>
    <w:lvl w:ilvl="2" w:tplc="87646B44">
      <w:numFmt w:val="bullet"/>
      <w:lvlText w:val="•"/>
      <w:lvlJc w:val="left"/>
      <w:pPr>
        <w:ind w:left="2772" w:hanging="288"/>
      </w:pPr>
      <w:rPr>
        <w:rFonts w:hint="default"/>
        <w:lang w:val="kk-KZ" w:eastAsia="en-US" w:bidi="ar-SA"/>
      </w:rPr>
    </w:lvl>
    <w:lvl w:ilvl="3" w:tplc="919E0306">
      <w:numFmt w:val="bullet"/>
      <w:lvlText w:val="•"/>
      <w:lvlJc w:val="left"/>
      <w:pPr>
        <w:ind w:left="3759" w:hanging="288"/>
      </w:pPr>
      <w:rPr>
        <w:rFonts w:hint="default"/>
        <w:lang w:val="kk-KZ" w:eastAsia="en-US" w:bidi="ar-SA"/>
      </w:rPr>
    </w:lvl>
    <w:lvl w:ilvl="4" w:tplc="618A6AA4">
      <w:numFmt w:val="bullet"/>
      <w:lvlText w:val="•"/>
      <w:lvlJc w:val="left"/>
      <w:pPr>
        <w:ind w:left="4745" w:hanging="288"/>
      </w:pPr>
      <w:rPr>
        <w:rFonts w:hint="default"/>
        <w:lang w:val="kk-KZ" w:eastAsia="en-US" w:bidi="ar-SA"/>
      </w:rPr>
    </w:lvl>
    <w:lvl w:ilvl="5" w:tplc="82C68C86">
      <w:numFmt w:val="bullet"/>
      <w:lvlText w:val="•"/>
      <w:lvlJc w:val="left"/>
      <w:pPr>
        <w:ind w:left="5732" w:hanging="288"/>
      </w:pPr>
      <w:rPr>
        <w:rFonts w:hint="default"/>
        <w:lang w:val="kk-KZ" w:eastAsia="en-US" w:bidi="ar-SA"/>
      </w:rPr>
    </w:lvl>
    <w:lvl w:ilvl="6" w:tplc="6436E998">
      <w:numFmt w:val="bullet"/>
      <w:lvlText w:val="•"/>
      <w:lvlJc w:val="left"/>
      <w:pPr>
        <w:ind w:left="6718" w:hanging="288"/>
      </w:pPr>
      <w:rPr>
        <w:rFonts w:hint="default"/>
        <w:lang w:val="kk-KZ" w:eastAsia="en-US" w:bidi="ar-SA"/>
      </w:rPr>
    </w:lvl>
    <w:lvl w:ilvl="7" w:tplc="1E948FBA">
      <w:numFmt w:val="bullet"/>
      <w:lvlText w:val="•"/>
      <w:lvlJc w:val="left"/>
      <w:pPr>
        <w:ind w:left="7704" w:hanging="288"/>
      </w:pPr>
      <w:rPr>
        <w:rFonts w:hint="default"/>
        <w:lang w:val="kk-KZ" w:eastAsia="en-US" w:bidi="ar-SA"/>
      </w:rPr>
    </w:lvl>
    <w:lvl w:ilvl="8" w:tplc="5260B7B8">
      <w:numFmt w:val="bullet"/>
      <w:lvlText w:val="•"/>
      <w:lvlJc w:val="left"/>
      <w:pPr>
        <w:ind w:left="8691" w:hanging="288"/>
      </w:pPr>
      <w:rPr>
        <w:rFonts w:hint="default"/>
        <w:lang w:val="kk-KZ" w:eastAsia="en-US" w:bidi="ar-SA"/>
      </w:rPr>
    </w:lvl>
  </w:abstractNum>
  <w:abstractNum w:abstractNumId="55">
    <w:nsid w:val="732A5BFB"/>
    <w:multiLevelType w:val="multilevel"/>
    <w:tmpl w:val="C9AEA89E"/>
    <w:lvl w:ilvl="0">
      <w:start w:val="3"/>
      <w:numFmt w:val="decimal"/>
      <w:lvlText w:val="%1"/>
      <w:lvlJc w:val="left"/>
      <w:pPr>
        <w:ind w:left="698" w:hanging="596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698" w:hanging="5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624" w:hanging="596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587" w:hanging="59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549" w:hanging="59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512" w:hanging="59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474" w:hanging="59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436" w:hanging="59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399" w:hanging="596"/>
      </w:pPr>
      <w:rPr>
        <w:rFonts w:hint="default"/>
        <w:lang w:val="kk-KZ" w:eastAsia="en-US" w:bidi="ar-SA"/>
      </w:rPr>
    </w:lvl>
  </w:abstractNum>
  <w:abstractNum w:abstractNumId="56">
    <w:nsid w:val="76C83A57"/>
    <w:multiLevelType w:val="hybridMultilevel"/>
    <w:tmpl w:val="A28C4EC6"/>
    <w:lvl w:ilvl="0" w:tplc="6A4C65F2">
      <w:numFmt w:val="bullet"/>
      <w:lvlText w:val="-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264C1F2">
      <w:numFmt w:val="bullet"/>
      <w:lvlText w:val="•"/>
      <w:lvlJc w:val="left"/>
      <w:pPr>
        <w:ind w:left="510" w:hanging="360"/>
      </w:pPr>
      <w:rPr>
        <w:rFonts w:hint="default"/>
        <w:lang w:val="kk-KZ" w:eastAsia="en-US" w:bidi="ar-SA"/>
      </w:rPr>
    </w:lvl>
    <w:lvl w:ilvl="2" w:tplc="EFCE5AAE">
      <w:numFmt w:val="bullet"/>
      <w:lvlText w:val="•"/>
      <w:lvlJc w:val="left"/>
      <w:pPr>
        <w:ind w:left="920" w:hanging="360"/>
      </w:pPr>
      <w:rPr>
        <w:rFonts w:hint="default"/>
        <w:lang w:val="kk-KZ" w:eastAsia="en-US" w:bidi="ar-SA"/>
      </w:rPr>
    </w:lvl>
    <w:lvl w:ilvl="3" w:tplc="3C200DE8">
      <w:numFmt w:val="bullet"/>
      <w:lvlText w:val="•"/>
      <w:lvlJc w:val="left"/>
      <w:pPr>
        <w:ind w:left="1330" w:hanging="360"/>
      </w:pPr>
      <w:rPr>
        <w:rFonts w:hint="default"/>
        <w:lang w:val="kk-KZ" w:eastAsia="en-US" w:bidi="ar-SA"/>
      </w:rPr>
    </w:lvl>
    <w:lvl w:ilvl="4" w:tplc="F1AA9F74">
      <w:numFmt w:val="bullet"/>
      <w:lvlText w:val="•"/>
      <w:lvlJc w:val="left"/>
      <w:pPr>
        <w:ind w:left="1740" w:hanging="360"/>
      </w:pPr>
      <w:rPr>
        <w:rFonts w:hint="default"/>
        <w:lang w:val="kk-KZ" w:eastAsia="en-US" w:bidi="ar-SA"/>
      </w:rPr>
    </w:lvl>
    <w:lvl w:ilvl="5" w:tplc="A8BEEB8E">
      <w:numFmt w:val="bullet"/>
      <w:lvlText w:val="•"/>
      <w:lvlJc w:val="left"/>
      <w:pPr>
        <w:ind w:left="2151" w:hanging="360"/>
      </w:pPr>
      <w:rPr>
        <w:rFonts w:hint="default"/>
        <w:lang w:val="kk-KZ" w:eastAsia="en-US" w:bidi="ar-SA"/>
      </w:rPr>
    </w:lvl>
    <w:lvl w:ilvl="6" w:tplc="545A54D2">
      <w:numFmt w:val="bullet"/>
      <w:lvlText w:val="•"/>
      <w:lvlJc w:val="left"/>
      <w:pPr>
        <w:ind w:left="2561" w:hanging="360"/>
      </w:pPr>
      <w:rPr>
        <w:rFonts w:hint="default"/>
        <w:lang w:val="kk-KZ" w:eastAsia="en-US" w:bidi="ar-SA"/>
      </w:rPr>
    </w:lvl>
    <w:lvl w:ilvl="7" w:tplc="61C2C2BC">
      <w:numFmt w:val="bullet"/>
      <w:lvlText w:val="•"/>
      <w:lvlJc w:val="left"/>
      <w:pPr>
        <w:ind w:left="2971" w:hanging="360"/>
      </w:pPr>
      <w:rPr>
        <w:rFonts w:hint="default"/>
        <w:lang w:val="kk-KZ" w:eastAsia="en-US" w:bidi="ar-SA"/>
      </w:rPr>
    </w:lvl>
    <w:lvl w:ilvl="8" w:tplc="47FC1922">
      <w:numFmt w:val="bullet"/>
      <w:lvlText w:val="•"/>
      <w:lvlJc w:val="left"/>
      <w:pPr>
        <w:ind w:left="3381" w:hanging="360"/>
      </w:pPr>
      <w:rPr>
        <w:rFonts w:hint="default"/>
        <w:lang w:val="kk-KZ" w:eastAsia="en-US" w:bidi="ar-SA"/>
      </w:rPr>
    </w:lvl>
  </w:abstractNum>
  <w:abstractNum w:abstractNumId="57">
    <w:nsid w:val="782F78BE"/>
    <w:multiLevelType w:val="hybridMultilevel"/>
    <w:tmpl w:val="BD9EF964"/>
    <w:lvl w:ilvl="0" w:tplc="15A0E16C">
      <w:numFmt w:val="bullet"/>
      <w:lvlText w:val="–"/>
      <w:lvlJc w:val="left"/>
      <w:pPr>
        <w:ind w:left="5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58695CC">
      <w:numFmt w:val="bullet"/>
      <w:lvlText w:val="•"/>
      <w:lvlJc w:val="left"/>
      <w:pPr>
        <w:ind w:left="1144" w:hanging="284"/>
      </w:pPr>
      <w:rPr>
        <w:rFonts w:hint="default"/>
        <w:lang w:val="kk-KZ" w:eastAsia="en-US" w:bidi="ar-SA"/>
      </w:rPr>
    </w:lvl>
    <w:lvl w:ilvl="2" w:tplc="2698E366">
      <w:numFmt w:val="bullet"/>
      <w:lvlText w:val="•"/>
      <w:lvlJc w:val="left"/>
      <w:pPr>
        <w:ind w:left="1709" w:hanging="284"/>
      </w:pPr>
      <w:rPr>
        <w:rFonts w:hint="default"/>
        <w:lang w:val="kk-KZ" w:eastAsia="en-US" w:bidi="ar-SA"/>
      </w:rPr>
    </w:lvl>
    <w:lvl w:ilvl="3" w:tplc="6D22411E">
      <w:numFmt w:val="bullet"/>
      <w:lvlText w:val="•"/>
      <w:lvlJc w:val="left"/>
      <w:pPr>
        <w:ind w:left="2274" w:hanging="284"/>
      </w:pPr>
      <w:rPr>
        <w:rFonts w:hint="default"/>
        <w:lang w:val="kk-KZ" w:eastAsia="en-US" w:bidi="ar-SA"/>
      </w:rPr>
    </w:lvl>
    <w:lvl w:ilvl="4" w:tplc="8E74A1AA">
      <w:numFmt w:val="bullet"/>
      <w:lvlText w:val="•"/>
      <w:lvlJc w:val="left"/>
      <w:pPr>
        <w:ind w:left="2839" w:hanging="284"/>
      </w:pPr>
      <w:rPr>
        <w:rFonts w:hint="default"/>
        <w:lang w:val="kk-KZ" w:eastAsia="en-US" w:bidi="ar-SA"/>
      </w:rPr>
    </w:lvl>
    <w:lvl w:ilvl="5" w:tplc="9776EEC2">
      <w:numFmt w:val="bullet"/>
      <w:lvlText w:val="•"/>
      <w:lvlJc w:val="left"/>
      <w:pPr>
        <w:ind w:left="3404" w:hanging="284"/>
      </w:pPr>
      <w:rPr>
        <w:rFonts w:hint="default"/>
        <w:lang w:val="kk-KZ" w:eastAsia="en-US" w:bidi="ar-SA"/>
      </w:rPr>
    </w:lvl>
    <w:lvl w:ilvl="6" w:tplc="1CE01A44">
      <w:numFmt w:val="bullet"/>
      <w:lvlText w:val="•"/>
      <w:lvlJc w:val="left"/>
      <w:pPr>
        <w:ind w:left="3968" w:hanging="284"/>
      </w:pPr>
      <w:rPr>
        <w:rFonts w:hint="default"/>
        <w:lang w:val="kk-KZ" w:eastAsia="en-US" w:bidi="ar-SA"/>
      </w:rPr>
    </w:lvl>
    <w:lvl w:ilvl="7" w:tplc="0704816A">
      <w:numFmt w:val="bullet"/>
      <w:lvlText w:val="•"/>
      <w:lvlJc w:val="left"/>
      <w:pPr>
        <w:ind w:left="4533" w:hanging="284"/>
      </w:pPr>
      <w:rPr>
        <w:rFonts w:hint="default"/>
        <w:lang w:val="kk-KZ" w:eastAsia="en-US" w:bidi="ar-SA"/>
      </w:rPr>
    </w:lvl>
    <w:lvl w:ilvl="8" w:tplc="23BE9DB0">
      <w:numFmt w:val="bullet"/>
      <w:lvlText w:val="•"/>
      <w:lvlJc w:val="left"/>
      <w:pPr>
        <w:ind w:left="5098" w:hanging="284"/>
      </w:pPr>
      <w:rPr>
        <w:rFonts w:hint="default"/>
        <w:lang w:val="kk-KZ" w:eastAsia="en-US" w:bidi="ar-SA"/>
      </w:rPr>
    </w:lvl>
  </w:abstractNum>
  <w:abstractNum w:abstractNumId="58">
    <w:nsid w:val="7A1D0C13"/>
    <w:multiLevelType w:val="hybridMultilevel"/>
    <w:tmpl w:val="BB4E24F6"/>
    <w:lvl w:ilvl="0" w:tplc="3B4AD990">
      <w:start w:val="25"/>
      <w:numFmt w:val="decimal"/>
      <w:lvlText w:val="%1-"/>
      <w:lvlJc w:val="left"/>
      <w:pPr>
        <w:ind w:left="799" w:hanging="37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06C639CC">
      <w:numFmt w:val="bullet"/>
      <w:lvlText w:val="•"/>
      <w:lvlJc w:val="left"/>
      <w:pPr>
        <w:ind w:left="1786" w:hanging="373"/>
      </w:pPr>
      <w:rPr>
        <w:rFonts w:hint="default"/>
        <w:lang w:val="kk-KZ" w:eastAsia="en-US" w:bidi="ar-SA"/>
      </w:rPr>
    </w:lvl>
    <w:lvl w:ilvl="2" w:tplc="B72A7A08">
      <w:numFmt w:val="bullet"/>
      <w:lvlText w:val="•"/>
      <w:lvlJc w:val="left"/>
      <w:pPr>
        <w:ind w:left="2772" w:hanging="373"/>
      </w:pPr>
      <w:rPr>
        <w:rFonts w:hint="default"/>
        <w:lang w:val="kk-KZ" w:eastAsia="en-US" w:bidi="ar-SA"/>
      </w:rPr>
    </w:lvl>
    <w:lvl w:ilvl="3" w:tplc="DFA200B4">
      <w:numFmt w:val="bullet"/>
      <w:lvlText w:val="•"/>
      <w:lvlJc w:val="left"/>
      <w:pPr>
        <w:ind w:left="3759" w:hanging="373"/>
      </w:pPr>
      <w:rPr>
        <w:rFonts w:hint="default"/>
        <w:lang w:val="kk-KZ" w:eastAsia="en-US" w:bidi="ar-SA"/>
      </w:rPr>
    </w:lvl>
    <w:lvl w:ilvl="4" w:tplc="391EB63C">
      <w:numFmt w:val="bullet"/>
      <w:lvlText w:val="•"/>
      <w:lvlJc w:val="left"/>
      <w:pPr>
        <w:ind w:left="4745" w:hanging="373"/>
      </w:pPr>
      <w:rPr>
        <w:rFonts w:hint="default"/>
        <w:lang w:val="kk-KZ" w:eastAsia="en-US" w:bidi="ar-SA"/>
      </w:rPr>
    </w:lvl>
    <w:lvl w:ilvl="5" w:tplc="9C70EC5E">
      <w:numFmt w:val="bullet"/>
      <w:lvlText w:val="•"/>
      <w:lvlJc w:val="left"/>
      <w:pPr>
        <w:ind w:left="5732" w:hanging="373"/>
      </w:pPr>
      <w:rPr>
        <w:rFonts w:hint="default"/>
        <w:lang w:val="kk-KZ" w:eastAsia="en-US" w:bidi="ar-SA"/>
      </w:rPr>
    </w:lvl>
    <w:lvl w:ilvl="6" w:tplc="8814CBFA">
      <w:numFmt w:val="bullet"/>
      <w:lvlText w:val="•"/>
      <w:lvlJc w:val="left"/>
      <w:pPr>
        <w:ind w:left="6718" w:hanging="373"/>
      </w:pPr>
      <w:rPr>
        <w:rFonts w:hint="default"/>
        <w:lang w:val="kk-KZ" w:eastAsia="en-US" w:bidi="ar-SA"/>
      </w:rPr>
    </w:lvl>
    <w:lvl w:ilvl="7" w:tplc="AB882170">
      <w:numFmt w:val="bullet"/>
      <w:lvlText w:val="•"/>
      <w:lvlJc w:val="left"/>
      <w:pPr>
        <w:ind w:left="7704" w:hanging="373"/>
      </w:pPr>
      <w:rPr>
        <w:rFonts w:hint="default"/>
        <w:lang w:val="kk-KZ" w:eastAsia="en-US" w:bidi="ar-SA"/>
      </w:rPr>
    </w:lvl>
    <w:lvl w:ilvl="8" w:tplc="11289620">
      <w:numFmt w:val="bullet"/>
      <w:lvlText w:val="•"/>
      <w:lvlJc w:val="left"/>
      <w:pPr>
        <w:ind w:left="8691" w:hanging="373"/>
      </w:pPr>
      <w:rPr>
        <w:rFonts w:hint="default"/>
        <w:lang w:val="kk-KZ" w:eastAsia="en-US" w:bidi="ar-SA"/>
      </w:rPr>
    </w:lvl>
  </w:abstractNum>
  <w:abstractNum w:abstractNumId="59">
    <w:nsid w:val="7A29505C"/>
    <w:multiLevelType w:val="hybridMultilevel"/>
    <w:tmpl w:val="3DD0BAA6"/>
    <w:lvl w:ilvl="0" w:tplc="F8AA30E4">
      <w:start w:val="1"/>
      <w:numFmt w:val="decimal"/>
      <w:lvlText w:val="%1."/>
      <w:lvlJc w:val="left"/>
      <w:pPr>
        <w:ind w:left="7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1228D100">
      <w:numFmt w:val="bullet"/>
      <w:lvlText w:val="•"/>
      <w:lvlJc w:val="left"/>
      <w:pPr>
        <w:ind w:left="1786" w:hanging="284"/>
      </w:pPr>
      <w:rPr>
        <w:rFonts w:hint="default"/>
        <w:lang w:val="kk-KZ" w:eastAsia="en-US" w:bidi="ar-SA"/>
      </w:rPr>
    </w:lvl>
    <w:lvl w:ilvl="2" w:tplc="8BCC72C2">
      <w:numFmt w:val="bullet"/>
      <w:lvlText w:val="•"/>
      <w:lvlJc w:val="left"/>
      <w:pPr>
        <w:ind w:left="2772" w:hanging="284"/>
      </w:pPr>
      <w:rPr>
        <w:rFonts w:hint="default"/>
        <w:lang w:val="kk-KZ" w:eastAsia="en-US" w:bidi="ar-SA"/>
      </w:rPr>
    </w:lvl>
    <w:lvl w:ilvl="3" w:tplc="F17A74E6">
      <w:numFmt w:val="bullet"/>
      <w:lvlText w:val="•"/>
      <w:lvlJc w:val="left"/>
      <w:pPr>
        <w:ind w:left="3759" w:hanging="284"/>
      </w:pPr>
      <w:rPr>
        <w:rFonts w:hint="default"/>
        <w:lang w:val="kk-KZ" w:eastAsia="en-US" w:bidi="ar-SA"/>
      </w:rPr>
    </w:lvl>
    <w:lvl w:ilvl="4" w:tplc="31B082E6">
      <w:numFmt w:val="bullet"/>
      <w:lvlText w:val="•"/>
      <w:lvlJc w:val="left"/>
      <w:pPr>
        <w:ind w:left="4745" w:hanging="284"/>
      </w:pPr>
      <w:rPr>
        <w:rFonts w:hint="default"/>
        <w:lang w:val="kk-KZ" w:eastAsia="en-US" w:bidi="ar-SA"/>
      </w:rPr>
    </w:lvl>
    <w:lvl w:ilvl="5" w:tplc="57CA4502">
      <w:numFmt w:val="bullet"/>
      <w:lvlText w:val="•"/>
      <w:lvlJc w:val="left"/>
      <w:pPr>
        <w:ind w:left="5732" w:hanging="284"/>
      </w:pPr>
      <w:rPr>
        <w:rFonts w:hint="default"/>
        <w:lang w:val="kk-KZ" w:eastAsia="en-US" w:bidi="ar-SA"/>
      </w:rPr>
    </w:lvl>
    <w:lvl w:ilvl="6" w:tplc="C246850E">
      <w:numFmt w:val="bullet"/>
      <w:lvlText w:val="•"/>
      <w:lvlJc w:val="left"/>
      <w:pPr>
        <w:ind w:left="6718" w:hanging="284"/>
      </w:pPr>
      <w:rPr>
        <w:rFonts w:hint="default"/>
        <w:lang w:val="kk-KZ" w:eastAsia="en-US" w:bidi="ar-SA"/>
      </w:rPr>
    </w:lvl>
    <w:lvl w:ilvl="7" w:tplc="CE5ACBD4">
      <w:numFmt w:val="bullet"/>
      <w:lvlText w:val="•"/>
      <w:lvlJc w:val="left"/>
      <w:pPr>
        <w:ind w:left="7704" w:hanging="284"/>
      </w:pPr>
      <w:rPr>
        <w:rFonts w:hint="default"/>
        <w:lang w:val="kk-KZ" w:eastAsia="en-US" w:bidi="ar-SA"/>
      </w:rPr>
    </w:lvl>
    <w:lvl w:ilvl="8" w:tplc="02E432C8">
      <w:numFmt w:val="bullet"/>
      <w:lvlText w:val="•"/>
      <w:lvlJc w:val="left"/>
      <w:pPr>
        <w:ind w:left="8691" w:hanging="284"/>
      </w:pPr>
      <w:rPr>
        <w:rFonts w:hint="default"/>
        <w:lang w:val="kk-KZ" w:eastAsia="en-US" w:bidi="ar-SA"/>
      </w:rPr>
    </w:lvl>
  </w:abstractNum>
  <w:abstractNum w:abstractNumId="60">
    <w:nsid w:val="7A555CFE"/>
    <w:multiLevelType w:val="hybridMultilevel"/>
    <w:tmpl w:val="69925EC8"/>
    <w:lvl w:ilvl="0" w:tplc="9806AD60">
      <w:numFmt w:val="bullet"/>
      <w:lvlText w:val="-"/>
      <w:lvlJc w:val="left"/>
      <w:pPr>
        <w:ind w:left="277" w:hanging="5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1AC8864">
      <w:numFmt w:val="bullet"/>
      <w:lvlText w:val="•"/>
      <w:lvlJc w:val="left"/>
      <w:pPr>
        <w:ind w:left="552" w:hanging="533"/>
      </w:pPr>
      <w:rPr>
        <w:rFonts w:hint="default"/>
        <w:lang w:val="kk-KZ" w:eastAsia="en-US" w:bidi="ar-SA"/>
      </w:rPr>
    </w:lvl>
    <w:lvl w:ilvl="2" w:tplc="F9B40874">
      <w:numFmt w:val="bullet"/>
      <w:lvlText w:val="•"/>
      <w:lvlJc w:val="left"/>
      <w:pPr>
        <w:ind w:left="824" w:hanging="533"/>
      </w:pPr>
      <w:rPr>
        <w:rFonts w:hint="default"/>
        <w:lang w:val="kk-KZ" w:eastAsia="en-US" w:bidi="ar-SA"/>
      </w:rPr>
    </w:lvl>
    <w:lvl w:ilvl="3" w:tplc="AE5EC2B2">
      <w:numFmt w:val="bullet"/>
      <w:lvlText w:val="•"/>
      <w:lvlJc w:val="left"/>
      <w:pPr>
        <w:ind w:left="1096" w:hanging="533"/>
      </w:pPr>
      <w:rPr>
        <w:rFonts w:hint="default"/>
        <w:lang w:val="kk-KZ" w:eastAsia="en-US" w:bidi="ar-SA"/>
      </w:rPr>
    </w:lvl>
    <w:lvl w:ilvl="4" w:tplc="C72461A6">
      <w:numFmt w:val="bullet"/>
      <w:lvlText w:val="•"/>
      <w:lvlJc w:val="left"/>
      <w:pPr>
        <w:ind w:left="1368" w:hanging="533"/>
      </w:pPr>
      <w:rPr>
        <w:rFonts w:hint="default"/>
        <w:lang w:val="kk-KZ" w:eastAsia="en-US" w:bidi="ar-SA"/>
      </w:rPr>
    </w:lvl>
    <w:lvl w:ilvl="5" w:tplc="9AFC4B5C">
      <w:numFmt w:val="bullet"/>
      <w:lvlText w:val="•"/>
      <w:lvlJc w:val="left"/>
      <w:pPr>
        <w:ind w:left="1640" w:hanging="533"/>
      </w:pPr>
      <w:rPr>
        <w:rFonts w:hint="default"/>
        <w:lang w:val="kk-KZ" w:eastAsia="en-US" w:bidi="ar-SA"/>
      </w:rPr>
    </w:lvl>
    <w:lvl w:ilvl="6" w:tplc="82DA441E">
      <w:numFmt w:val="bullet"/>
      <w:lvlText w:val="•"/>
      <w:lvlJc w:val="left"/>
      <w:pPr>
        <w:ind w:left="1912" w:hanging="533"/>
      </w:pPr>
      <w:rPr>
        <w:rFonts w:hint="default"/>
        <w:lang w:val="kk-KZ" w:eastAsia="en-US" w:bidi="ar-SA"/>
      </w:rPr>
    </w:lvl>
    <w:lvl w:ilvl="7" w:tplc="AD3C6360">
      <w:numFmt w:val="bullet"/>
      <w:lvlText w:val="•"/>
      <w:lvlJc w:val="left"/>
      <w:pPr>
        <w:ind w:left="2184" w:hanging="533"/>
      </w:pPr>
      <w:rPr>
        <w:rFonts w:hint="default"/>
        <w:lang w:val="kk-KZ" w:eastAsia="en-US" w:bidi="ar-SA"/>
      </w:rPr>
    </w:lvl>
    <w:lvl w:ilvl="8" w:tplc="F5928454">
      <w:numFmt w:val="bullet"/>
      <w:lvlText w:val="•"/>
      <w:lvlJc w:val="left"/>
      <w:pPr>
        <w:ind w:left="2456" w:hanging="533"/>
      </w:pPr>
      <w:rPr>
        <w:rFonts w:hint="default"/>
        <w:lang w:val="kk-KZ" w:eastAsia="en-US" w:bidi="ar-SA"/>
      </w:rPr>
    </w:lvl>
  </w:abstractNum>
  <w:abstractNum w:abstractNumId="61">
    <w:nsid w:val="7B054D7B"/>
    <w:multiLevelType w:val="hybridMultilevel"/>
    <w:tmpl w:val="5E822C44"/>
    <w:lvl w:ilvl="0" w:tplc="9EE8B5E4">
      <w:numFmt w:val="bullet"/>
      <w:lvlText w:val="–"/>
      <w:lvlJc w:val="left"/>
      <w:pPr>
        <w:ind w:left="419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D3A5F0E">
      <w:numFmt w:val="bullet"/>
      <w:lvlText w:val="•"/>
      <w:lvlJc w:val="left"/>
      <w:pPr>
        <w:ind w:left="1410" w:hanging="288"/>
      </w:pPr>
      <w:rPr>
        <w:rFonts w:hint="default"/>
        <w:lang w:val="kk-KZ" w:eastAsia="en-US" w:bidi="ar-SA"/>
      </w:rPr>
    </w:lvl>
    <w:lvl w:ilvl="2" w:tplc="2F0A09C2">
      <w:numFmt w:val="bullet"/>
      <w:lvlText w:val="•"/>
      <w:lvlJc w:val="left"/>
      <w:pPr>
        <w:ind w:left="2400" w:hanging="288"/>
      </w:pPr>
      <w:rPr>
        <w:rFonts w:hint="default"/>
        <w:lang w:val="kk-KZ" w:eastAsia="en-US" w:bidi="ar-SA"/>
      </w:rPr>
    </w:lvl>
    <w:lvl w:ilvl="3" w:tplc="9C98F180">
      <w:numFmt w:val="bullet"/>
      <w:lvlText w:val="•"/>
      <w:lvlJc w:val="left"/>
      <w:pPr>
        <w:ind w:left="3391" w:hanging="288"/>
      </w:pPr>
      <w:rPr>
        <w:rFonts w:hint="default"/>
        <w:lang w:val="kk-KZ" w:eastAsia="en-US" w:bidi="ar-SA"/>
      </w:rPr>
    </w:lvl>
    <w:lvl w:ilvl="4" w:tplc="81866394">
      <w:numFmt w:val="bullet"/>
      <w:lvlText w:val="•"/>
      <w:lvlJc w:val="left"/>
      <w:pPr>
        <w:ind w:left="4381" w:hanging="288"/>
      </w:pPr>
      <w:rPr>
        <w:rFonts w:hint="default"/>
        <w:lang w:val="kk-KZ" w:eastAsia="en-US" w:bidi="ar-SA"/>
      </w:rPr>
    </w:lvl>
    <w:lvl w:ilvl="5" w:tplc="A6381A48">
      <w:numFmt w:val="bullet"/>
      <w:lvlText w:val="•"/>
      <w:lvlJc w:val="left"/>
      <w:pPr>
        <w:ind w:left="5372" w:hanging="288"/>
      </w:pPr>
      <w:rPr>
        <w:rFonts w:hint="default"/>
        <w:lang w:val="kk-KZ" w:eastAsia="en-US" w:bidi="ar-SA"/>
      </w:rPr>
    </w:lvl>
    <w:lvl w:ilvl="6" w:tplc="90522164">
      <w:numFmt w:val="bullet"/>
      <w:lvlText w:val="•"/>
      <w:lvlJc w:val="left"/>
      <w:pPr>
        <w:ind w:left="6362" w:hanging="288"/>
      </w:pPr>
      <w:rPr>
        <w:rFonts w:hint="default"/>
        <w:lang w:val="kk-KZ" w:eastAsia="en-US" w:bidi="ar-SA"/>
      </w:rPr>
    </w:lvl>
    <w:lvl w:ilvl="7" w:tplc="7E04F65A">
      <w:numFmt w:val="bullet"/>
      <w:lvlText w:val="•"/>
      <w:lvlJc w:val="left"/>
      <w:pPr>
        <w:ind w:left="7352" w:hanging="288"/>
      </w:pPr>
      <w:rPr>
        <w:rFonts w:hint="default"/>
        <w:lang w:val="kk-KZ" w:eastAsia="en-US" w:bidi="ar-SA"/>
      </w:rPr>
    </w:lvl>
    <w:lvl w:ilvl="8" w:tplc="727C8840">
      <w:numFmt w:val="bullet"/>
      <w:lvlText w:val="•"/>
      <w:lvlJc w:val="left"/>
      <w:pPr>
        <w:ind w:left="8343" w:hanging="288"/>
      </w:pPr>
      <w:rPr>
        <w:rFonts w:hint="default"/>
        <w:lang w:val="kk-KZ" w:eastAsia="en-US" w:bidi="ar-SA"/>
      </w:rPr>
    </w:lvl>
  </w:abstractNum>
  <w:abstractNum w:abstractNumId="62">
    <w:nsid w:val="7EE979CC"/>
    <w:multiLevelType w:val="hybridMultilevel"/>
    <w:tmpl w:val="AED6B8EE"/>
    <w:lvl w:ilvl="0" w:tplc="1D5A59F0">
      <w:numFmt w:val="bullet"/>
      <w:lvlText w:val="–"/>
      <w:lvlJc w:val="left"/>
      <w:pPr>
        <w:ind w:left="5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1BC71EC">
      <w:numFmt w:val="bullet"/>
      <w:lvlText w:val="•"/>
      <w:lvlJc w:val="left"/>
      <w:pPr>
        <w:ind w:left="1144" w:hanging="284"/>
      </w:pPr>
      <w:rPr>
        <w:rFonts w:hint="default"/>
        <w:lang w:val="kk-KZ" w:eastAsia="en-US" w:bidi="ar-SA"/>
      </w:rPr>
    </w:lvl>
    <w:lvl w:ilvl="2" w:tplc="0BFAE68E">
      <w:numFmt w:val="bullet"/>
      <w:lvlText w:val="•"/>
      <w:lvlJc w:val="left"/>
      <w:pPr>
        <w:ind w:left="1709" w:hanging="284"/>
      </w:pPr>
      <w:rPr>
        <w:rFonts w:hint="default"/>
        <w:lang w:val="kk-KZ" w:eastAsia="en-US" w:bidi="ar-SA"/>
      </w:rPr>
    </w:lvl>
    <w:lvl w:ilvl="3" w:tplc="917A958A">
      <w:numFmt w:val="bullet"/>
      <w:lvlText w:val="•"/>
      <w:lvlJc w:val="left"/>
      <w:pPr>
        <w:ind w:left="2274" w:hanging="284"/>
      </w:pPr>
      <w:rPr>
        <w:rFonts w:hint="default"/>
        <w:lang w:val="kk-KZ" w:eastAsia="en-US" w:bidi="ar-SA"/>
      </w:rPr>
    </w:lvl>
    <w:lvl w:ilvl="4" w:tplc="564285C8">
      <w:numFmt w:val="bullet"/>
      <w:lvlText w:val="•"/>
      <w:lvlJc w:val="left"/>
      <w:pPr>
        <w:ind w:left="2839" w:hanging="284"/>
      </w:pPr>
      <w:rPr>
        <w:rFonts w:hint="default"/>
        <w:lang w:val="kk-KZ" w:eastAsia="en-US" w:bidi="ar-SA"/>
      </w:rPr>
    </w:lvl>
    <w:lvl w:ilvl="5" w:tplc="C5BC770A">
      <w:numFmt w:val="bullet"/>
      <w:lvlText w:val="•"/>
      <w:lvlJc w:val="left"/>
      <w:pPr>
        <w:ind w:left="3404" w:hanging="284"/>
      </w:pPr>
      <w:rPr>
        <w:rFonts w:hint="default"/>
        <w:lang w:val="kk-KZ" w:eastAsia="en-US" w:bidi="ar-SA"/>
      </w:rPr>
    </w:lvl>
    <w:lvl w:ilvl="6" w:tplc="536CCF34">
      <w:numFmt w:val="bullet"/>
      <w:lvlText w:val="•"/>
      <w:lvlJc w:val="left"/>
      <w:pPr>
        <w:ind w:left="3968" w:hanging="284"/>
      </w:pPr>
      <w:rPr>
        <w:rFonts w:hint="default"/>
        <w:lang w:val="kk-KZ" w:eastAsia="en-US" w:bidi="ar-SA"/>
      </w:rPr>
    </w:lvl>
    <w:lvl w:ilvl="7" w:tplc="A40C0D3A">
      <w:numFmt w:val="bullet"/>
      <w:lvlText w:val="•"/>
      <w:lvlJc w:val="left"/>
      <w:pPr>
        <w:ind w:left="4533" w:hanging="284"/>
      </w:pPr>
      <w:rPr>
        <w:rFonts w:hint="default"/>
        <w:lang w:val="kk-KZ" w:eastAsia="en-US" w:bidi="ar-SA"/>
      </w:rPr>
    </w:lvl>
    <w:lvl w:ilvl="8" w:tplc="E28CC102">
      <w:numFmt w:val="bullet"/>
      <w:lvlText w:val="•"/>
      <w:lvlJc w:val="left"/>
      <w:pPr>
        <w:ind w:left="5098" w:hanging="284"/>
      </w:pPr>
      <w:rPr>
        <w:rFonts w:hint="default"/>
        <w:lang w:val="kk-KZ" w:eastAsia="en-US" w:bidi="ar-SA"/>
      </w:rPr>
    </w:lvl>
  </w:abstractNum>
  <w:num w:numId="1">
    <w:abstractNumId w:val="48"/>
  </w:num>
  <w:num w:numId="2">
    <w:abstractNumId w:val="12"/>
  </w:num>
  <w:num w:numId="3">
    <w:abstractNumId w:val="28"/>
  </w:num>
  <w:num w:numId="4">
    <w:abstractNumId w:val="1"/>
  </w:num>
  <w:num w:numId="5">
    <w:abstractNumId w:val="39"/>
  </w:num>
  <w:num w:numId="6">
    <w:abstractNumId w:val="26"/>
  </w:num>
  <w:num w:numId="7">
    <w:abstractNumId w:val="58"/>
  </w:num>
  <w:num w:numId="8">
    <w:abstractNumId w:val="46"/>
  </w:num>
  <w:num w:numId="9">
    <w:abstractNumId w:val="43"/>
  </w:num>
  <w:num w:numId="10">
    <w:abstractNumId w:val="35"/>
  </w:num>
  <w:num w:numId="11">
    <w:abstractNumId w:val="41"/>
  </w:num>
  <w:num w:numId="12">
    <w:abstractNumId w:val="31"/>
  </w:num>
  <w:num w:numId="13">
    <w:abstractNumId w:val="9"/>
  </w:num>
  <w:num w:numId="14">
    <w:abstractNumId w:val="15"/>
  </w:num>
  <w:num w:numId="15">
    <w:abstractNumId w:val="4"/>
  </w:num>
  <w:num w:numId="16">
    <w:abstractNumId w:val="8"/>
  </w:num>
  <w:num w:numId="17">
    <w:abstractNumId w:val="49"/>
  </w:num>
  <w:num w:numId="18">
    <w:abstractNumId w:val="11"/>
  </w:num>
  <w:num w:numId="19">
    <w:abstractNumId w:val="59"/>
  </w:num>
  <w:num w:numId="20">
    <w:abstractNumId w:val="38"/>
  </w:num>
  <w:num w:numId="21">
    <w:abstractNumId w:val="7"/>
  </w:num>
  <w:num w:numId="22">
    <w:abstractNumId w:val="30"/>
  </w:num>
  <w:num w:numId="23">
    <w:abstractNumId w:val="16"/>
  </w:num>
  <w:num w:numId="24">
    <w:abstractNumId w:val="25"/>
  </w:num>
  <w:num w:numId="25">
    <w:abstractNumId w:val="47"/>
  </w:num>
  <w:num w:numId="26">
    <w:abstractNumId w:val="54"/>
  </w:num>
  <w:num w:numId="27">
    <w:abstractNumId w:val="40"/>
  </w:num>
  <w:num w:numId="28">
    <w:abstractNumId w:val="13"/>
  </w:num>
  <w:num w:numId="29">
    <w:abstractNumId w:val="52"/>
  </w:num>
  <w:num w:numId="30">
    <w:abstractNumId w:val="10"/>
  </w:num>
  <w:num w:numId="31">
    <w:abstractNumId w:val="29"/>
  </w:num>
  <w:num w:numId="32">
    <w:abstractNumId w:val="0"/>
  </w:num>
  <w:num w:numId="33">
    <w:abstractNumId w:val="14"/>
  </w:num>
  <w:num w:numId="34">
    <w:abstractNumId w:val="60"/>
  </w:num>
  <w:num w:numId="35">
    <w:abstractNumId w:val="56"/>
  </w:num>
  <w:num w:numId="36">
    <w:abstractNumId w:val="32"/>
  </w:num>
  <w:num w:numId="37">
    <w:abstractNumId w:val="17"/>
  </w:num>
  <w:num w:numId="38">
    <w:abstractNumId w:val="50"/>
  </w:num>
  <w:num w:numId="39">
    <w:abstractNumId w:val="44"/>
  </w:num>
  <w:num w:numId="40">
    <w:abstractNumId w:val="5"/>
  </w:num>
  <w:num w:numId="41">
    <w:abstractNumId w:val="27"/>
  </w:num>
  <w:num w:numId="42">
    <w:abstractNumId w:val="53"/>
  </w:num>
  <w:num w:numId="43">
    <w:abstractNumId w:val="33"/>
  </w:num>
  <w:num w:numId="44">
    <w:abstractNumId w:val="51"/>
  </w:num>
  <w:num w:numId="45">
    <w:abstractNumId w:val="20"/>
  </w:num>
  <w:num w:numId="46">
    <w:abstractNumId w:val="19"/>
  </w:num>
  <w:num w:numId="47">
    <w:abstractNumId w:val="36"/>
  </w:num>
  <w:num w:numId="48">
    <w:abstractNumId w:val="21"/>
  </w:num>
  <w:num w:numId="49">
    <w:abstractNumId w:val="23"/>
  </w:num>
  <w:num w:numId="50">
    <w:abstractNumId w:val="24"/>
  </w:num>
  <w:num w:numId="51">
    <w:abstractNumId w:val="57"/>
  </w:num>
  <w:num w:numId="52">
    <w:abstractNumId w:val="62"/>
  </w:num>
  <w:num w:numId="53">
    <w:abstractNumId w:val="6"/>
  </w:num>
  <w:num w:numId="54">
    <w:abstractNumId w:val="3"/>
  </w:num>
  <w:num w:numId="55">
    <w:abstractNumId w:val="42"/>
  </w:num>
  <w:num w:numId="56">
    <w:abstractNumId w:val="61"/>
  </w:num>
  <w:num w:numId="57">
    <w:abstractNumId w:val="34"/>
  </w:num>
  <w:num w:numId="58">
    <w:abstractNumId w:val="22"/>
  </w:num>
  <w:num w:numId="59">
    <w:abstractNumId w:val="18"/>
  </w:num>
  <w:num w:numId="60">
    <w:abstractNumId w:val="37"/>
  </w:num>
  <w:num w:numId="61">
    <w:abstractNumId w:val="2"/>
  </w:num>
  <w:num w:numId="62">
    <w:abstractNumId w:val="55"/>
  </w:num>
  <w:num w:numId="63">
    <w:abstractNumId w:val="4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318D1"/>
    <w:rsid w:val="000D18BA"/>
    <w:rsid w:val="00137597"/>
    <w:rsid w:val="001C4823"/>
    <w:rsid w:val="00267689"/>
    <w:rsid w:val="004318D1"/>
    <w:rsid w:val="00553C8D"/>
    <w:rsid w:val="005A6FED"/>
    <w:rsid w:val="00846877"/>
    <w:rsid w:val="00D23862"/>
    <w:rsid w:val="00D3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2"/>
      <w:ind w:left="79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"/>
      <w:ind w:left="698" w:right="442" w:hanging="596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698" w:right="442" w:hanging="596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698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ind w:left="698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line="322" w:lineRule="exact"/>
      <w:ind w:left="698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7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48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823"/>
    <w:rPr>
      <w:rFonts w:ascii="Tahoma" w:eastAsia="Times New Roman" w:hAnsi="Tahoma" w:cs="Tahoma"/>
      <w:sz w:val="16"/>
      <w:szCs w:val="16"/>
      <w:lang w:val="kk-KZ"/>
    </w:rPr>
  </w:style>
  <w:style w:type="character" w:styleId="a7">
    <w:name w:val="Hyperlink"/>
    <w:basedOn w:val="a0"/>
    <w:uiPriority w:val="99"/>
    <w:unhideWhenUsed/>
    <w:rsid w:val="00553C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2"/>
      <w:ind w:left="79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"/>
      <w:ind w:left="698" w:right="442" w:hanging="596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698" w:right="442" w:hanging="596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698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ind w:left="698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line="322" w:lineRule="exact"/>
      <w:ind w:left="698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7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48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823"/>
    <w:rPr>
      <w:rFonts w:ascii="Tahoma" w:eastAsia="Times New Roman" w:hAnsi="Tahoma" w:cs="Tahoma"/>
      <w:sz w:val="16"/>
      <w:szCs w:val="16"/>
      <w:lang w:val="kk-KZ"/>
    </w:rPr>
  </w:style>
  <w:style w:type="character" w:styleId="a7">
    <w:name w:val="Hyperlink"/>
    <w:basedOn w:val="a0"/>
    <w:uiPriority w:val="99"/>
    <w:unhideWhenUsed/>
    <w:rsid w:val="00553C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https://arcreview.esri-cis.ru/2006/08/09/gis-for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footer" Target="footer3.xml"/><Relationship Id="rId89" Type="http://schemas.openxmlformats.org/officeDocument/2006/relationships/image" Target="media/image63.jpeg"/><Relationship Id="rId112" Type="http://schemas.openxmlformats.org/officeDocument/2006/relationships/image" Target="media/image86.jpeg"/><Relationship Id="rId133" Type="http://schemas.openxmlformats.org/officeDocument/2006/relationships/hyperlink" Target="http://www/" TargetMode="External"/><Relationship Id="rId138" Type="http://schemas.openxmlformats.org/officeDocument/2006/relationships/hyperlink" Target="https://papers.ssrn.com/sol3/papers.cfm" TargetMode="External"/><Relationship Id="rId16" Type="http://schemas.openxmlformats.org/officeDocument/2006/relationships/image" Target="media/image3.png"/><Relationship Id="rId107" Type="http://schemas.openxmlformats.org/officeDocument/2006/relationships/image" Target="media/image81.jpeg"/><Relationship Id="rId11" Type="http://schemas.openxmlformats.org/officeDocument/2006/relationships/hyperlink" Target="https://www.esri.com/arcgis-blog/products/collector/field-mobility/make-your-first-collector-map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hyperlink" Target="https://kk.wikipedia.org/wiki/%D3%98%D0%BB-%D0%A4%D0%B0%D1%80%D0%B0%D0%B1%D0%B8_%D0%B0%D1%82%D1%8B%D0%BD%D0%B4%D0%B0%D2%93%D1%8B_%D2%9A%D0%B0%D0%B7%D0%B0%D2%9B_%D2%B1%D0%BB%D1%82%D1%82%D1%8B%D2%9B_%D1%83%D0%BD%D0%B8%D0%B2%D0%B5%D1%80%D1%81%D0%B8%D1%82%D0%B5%D1%82%D1%96" TargetMode="External"/><Relationship Id="rId79" Type="http://schemas.openxmlformats.org/officeDocument/2006/relationships/hyperlink" Target="https://www.ukgu.kz/kk" TargetMode="External"/><Relationship Id="rId102" Type="http://schemas.openxmlformats.org/officeDocument/2006/relationships/image" Target="media/image76.jpeg"/><Relationship Id="rId123" Type="http://schemas.openxmlformats.org/officeDocument/2006/relationships/hyperlink" Target="http://www.esri-cis.com/ru-" TargetMode="External"/><Relationship Id="rId128" Type="http://schemas.openxmlformats.org/officeDocument/2006/relationships/hyperlink" Target="https://pro.arcgis.com/en" TargetMode="External"/><Relationship Id="rId144" Type="http://schemas.openxmlformats.org/officeDocument/2006/relationships/image" Target="media/image91.jpeg"/><Relationship Id="rId149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openxmlformats.org/officeDocument/2006/relationships/image" Target="media/image69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87.png"/><Relationship Id="rId118" Type="http://schemas.openxmlformats.org/officeDocument/2006/relationships/hyperlink" Target="http://www/" TargetMode="External"/><Relationship Id="rId134" Type="http://schemas.openxmlformats.org/officeDocument/2006/relationships/hyperlink" Target="https://ru.wikipedia.org/w/index.php" TargetMode="External"/><Relationship Id="rId139" Type="http://schemas.openxmlformats.org/officeDocument/2006/relationships/hyperlink" Target="https://enterprise.arcgis.com./" TargetMode="External"/><Relationship Id="rId80" Type="http://schemas.openxmlformats.org/officeDocument/2006/relationships/hyperlink" Target="https://www.ukgu.kz/kk" TargetMode="External"/><Relationship Id="rId85" Type="http://schemas.openxmlformats.org/officeDocument/2006/relationships/footer" Target="footer4.xml"/><Relationship Id="rId150" Type="http://schemas.openxmlformats.org/officeDocument/2006/relationships/fontTable" Target="fontTable.xml"/><Relationship Id="rId12" Type="http://schemas.openxmlformats.org/officeDocument/2006/relationships/hyperlink" Target="https://learn.arcgis.com/en/projects/get-started-with-arcmap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77.jpeg"/><Relationship Id="rId108" Type="http://schemas.openxmlformats.org/officeDocument/2006/relationships/image" Target="media/image82.jpeg"/><Relationship Id="rId116" Type="http://schemas.openxmlformats.org/officeDocument/2006/relationships/hyperlink" Target="http://www.akorda.kz/kz" TargetMode="External"/><Relationship Id="rId124" Type="http://schemas.openxmlformats.org/officeDocument/2006/relationships/hyperlink" Target="http://www.esri-cis.com/ru-ru/what-is" TargetMode="External"/><Relationship Id="rId129" Type="http://schemas.openxmlformats.org/officeDocument/2006/relationships/hyperlink" Target="https://sovzond.ru/services/gis/" TargetMode="External"/><Relationship Id="rId137" Type="http://schemas.openxmlformats.org/officeDocument/2006/relationships/hyperlink" Target="https://enterprise.arcgis.com./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hyperlink" Target="https://kk.wikipedia.org/wiki/%D3%98%D0%BB-%D0%A4%D0%B0%D1%80%D0%B0%D0%B1%D0%B8_%D0%B0%D1%82%D1%8B%D0%BD%D0%B4%D0%B0%D2%93%D1%8B_%D2%9A%D0%B0%D0%B7%D0%B0%D2%9B_%D2%B1%D0%BB%D1%82%D1%82%D1%8B%D2%9B_%D1%83%D0%BD%D0%B8%D0%B2%D0%B5%D1%80%D1%81%D0%B8%D1%82%D0%B5%D1%82%D1%96" TargetMode="External"/><Relationship Id="rId83" Type="http://schemas.openxmlformats.org/officeDocument/2006/relationships/image" Target="media/image61.jpeg"/><Relationship Id="rId88" Type="http://schemas.openxmlformats.org/officeDocument/2006/relationships/image" Target="media/image62.jpeg"/><Relationship Id="rId91" Type="http://schemas.openxmlformats.org/officeDocument/2006/relationships/image" Target="media/image65.png"/><Relationship Id="rId96" Type="http://schemas.openxmlformats.org/officeDocument/2006/relationships/image" Target="media/image70.jpeg"/><Relationship Id="rId111" Type="http://schemas.openxmlformats.org/officeDocument/2006/relationships/image" Target="media/image85.jpeg"/><Relationship Id="rId132" Type="http://schemas.openxmlformats.org/officeDocument/2006/relationships/hyperlink" Target="https://adilet.zan.kz/kaz/docs/P2300000269" TargetMode="External"/><Relationship Id="rId140" Type="http://schemas.openxmlformats.org/officeDocument/2006/relationships/hyperlink" Target="https://desktop.arcgis.com/ru/arcmap/latest/analyze/modelbuilder/what.%2010.11.2023" TargetMode="External"/><Relationship Id="rId145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0.jpeg"/><Relationship Id="rId114" Type="http://schemas.openxmlformats.org/officeDocument/2006/relationships/image" Target="media/image88.png"/><Relationship Id="rId119" Type="http://schemas.openxmlformats.org/officeDocument/2006/relationships/hyperlink" Target="http://www.esri.com/ru-ru/what-is-gis/overview" TargetMode="External"/><Relationship Id="rId127" Type="http://schemas.openxmlformats.org/officeDocument/2006/relationships/hyperlink" Target="http://gistechnik.ru/programmy-gis/arcgis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yperlink" Target="https://kk.wikipedia.org/wiki/%D3%98%D0%BB-%D0%A4%D0%B0%D1%80%D0%B0%D0%B1%D0%B8_%D0%B0%D1%82%D1%8B%D0%BD%D0%B4%D0%B0%D2%93%D1%8B_%D2%9A%D0%B0%D0%B7%D0%B0%D2%9B_%D2%B1%D0%BB%D1%82%D1%82%D1%8B%D2%9B_%D1%83%D0%BD%D0%B8%D0%B2%D0%B5%D1%80%D1%81%D0%B8%D1%82%D0%B5%D1%82%D1%96" TargetMode="External"/><Relationship Id="rId78" Type="http://schemas.openxmlformats.org/officeDocument/2006/relationships/hyperlink" Target="https://www.ukgu.kz/kk" TargetMode="External"/><Relationship Id="rId81" Type="http://schemas.openxmlformats.org/officeDocument/2006/relationships/image" Target="media/image59.jpeg"/><Relationship Id="rId86" Type="http://schemas.openxmlformats.org/officeDocument/2006/relationships/footer" Target="footer5.xml"/><Relationship Id="rId94" Type="http://schemas.openxmlformats.org/officeDocument/2006/relationships/image" Target="media/image68.jpeg"/><Relationship Id="rId99" Type="http://schemas.openxmlformats.org/officeDocument/2006/relationships/image" Target="media/image73.jpeg"/><Relationship Id="rId101" Type="http://schemas.openxmlformats.org/officeDocument/2006/relationships/image" Target="media/image75.jpeg"/><Relationship Id="rId122" Type="http://schemas.openxmlformats.org/officeDocument/2006/relationships/hyperlink" Target="http://www.researchandmarkets.com/" TargetMode="External"/><Relationship Id="rId130" Type="http://schemas.openxmlformats.org/officeDocument/2006/relationships/hyperlink" Target="https://adilet.zan.kz/kaz/docs" TargetMode="External"/><Relationship Id="rId135" Type="http://schemas.openxmlformats.org/officeDocument/2006/relationships/hyperlink" Target="http://gistechnik.ru/" TargetMode="External"/><Relationship Id="rId143" Type="http://schemas.openxmlformats.org/officeDocument/2006/relationships/image" Target="media/image90.jpeg"/><Relationship Id="rId148" Type="http://schemas.openxmlformats.org/officeDocument/2006/relationships/image" Target="media/image95.jpeg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://www.esri.com/software/arcgis/arcgis-for-home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83.jpe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s://www.ukgu.kz/kk" TargetMode="External"/><Relationship Id="rId97" Type="http://schemas.openxmlformats.org/officeDocument/2006/relationships/image" Target="media/image71.jpeg"/><Relationship Id="rId104" Type="http://schemas.openxmlformats.org/officeDocument/2006/relationships/image" Target="media/image78.jpeg"/><Relationship Id="rId120" Type="http://schemas.openxmlformats.org/officeDocument/2006/relationships/hyperlink" Target="https://spatialanalysisonline.com/HTML.%2030.05.2023" TargetMode="External"/><Relationship Id="rId125" Type="http://schemas.openxmlformats.org/officeDocument/2006/relationships/hyperlink" Target="https://guides.library.unlv.edu/GIS/Software" TargetMode="External"/><Relationship Id="rId141" Type="http://schemas.openxmlformats.org/officeDocument/2006/relationships/hyperlink" Target="https://learn.arcgis.com/ru/projects/import-and-incorporate-3d-models" TargetMode="External"/><Relationship Id="rId146" Type="http://schemas.openxmlformats.org/officeDocument/2006/relationships/image" Target="media/image93.jpe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footer" Target="footer6.xml"/><Relationship Id="rId110" Type="http://schemas.openxmlformats.org/officeDocument/2006/relationships/image" Target="media/image84.jpeg"/><Relationship Id="rId115" Type="http://schemas.openxmlformats.org/officeDocument/2006/relationships/image" Target="media/image89.png"/><Relationship Id="rId131" Type="http://schemas.openxmlformats.org/officeDocument/2006/relationships/hyperlink" Target="https://www.topuniversities.com/university-subject-rankings/geography" TargetMode="External"/><Relationship Id="rId136" Type="http://schemas.openxmlformats.org/officeDocument/2006/relationships/hyperlink" Target="https://www.linkedin.com/advice/0/what-some-applications" TargetMode="External"/><Relationship Id="rId61" Type="http://schemas.openxmlformats.org/officeDocument/2006/relationships/image" Target="media/image48.png"/><Relationship Id="rId82" Type="http://schemas.openxmlformats.org/officeDocument/2006/relationships/image" Target="media/image60.jpeg"/><Relationship Id="rId19" Type="http://schemas.openxmlformats.org/officeDocument/2006/relationships/image" Target="media/image6.png"/><Relationship Id="rId14" Type="http://schemas.openxmlformats.org/officeDocument/2006/relationships/hyperlink" Target="https://www.kaznu.kz/en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hyperlink" Target="https://www.ukgu.kz/kk" TargetMode="External"/><Relationship Id="rId100" Type="http://schemas.openxmlformats.org/officeDocument/2006/relationships/image" Target="media/image74.png"/><Relationship Id="rId105" Type="http://schemas.openxmlformats.org/officeDocument/2006/relationships/image" Target="media/image79.jpeg"/><Relationship Id="rId126" Type="http://schemas.openxmlformats.org/officeDocument/2006/relationships/hyperlink" Target="https://www.napishem.ru/spravochnik/informatika" TargetMode="External"/><Relationship Id="rId147" Type="http://schemas.openxmlformats.org/officeDocument/2006/relationships/image" Target="media/image94.jpe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72" Type="http://schemas.openxmlformats.org/officeDocument/2006/relationships/hyperlink" Target="https://kk.wikipedia.org/wiki/%D3%98%D0%BB-%D0%A4%D0%B0%D1%80%D0%B0%D0%B1%D0%B8_%D0%B0%D1%82%D1%8B%D0%BD%D0%B4%D0%B0%D2%93%D1%8B_%D2%9A%D0%B0%D0%B7%D0%B0%D2%9B_%D2%B1%D0%BB%D1%82%D1%82%D1%8B%D2%9B_%D1%83%D0%BD%D0%B8%D0%B2%D0%B5%D1%80%D1%81%D0%B8%D1%82%D0%B5%D1%82%D1%96" TargetMode="External"/><Relationship Id="rId93" Type="http://schemas.openxmlformats.org/officeDocument/2006/relationships/image" Target="media/image67.png"/><Relationship Id="rId98" Type="http://schemas.openxmlformats.org/officeDocument/2006/relationships/image" Target="media/image72.jpeg"/><Relationship Id="rId121" Type="http://schemas.openxmlformats.org/officeDocument/2006/relationships/hyperlink" Target="https://anyflip.com/kryn/zdee" TargetMode="External"/><Relationship Id="rId142" Type="http://schemas.openxmlformats.org/officeDocument/2006/relationships/hyperlink" Target="https://adilet.zan.kz/kaz/docs/V100006236_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146</Pages>
  <Words>46846</Words>
  <Characters>267024</Characters>
  <Application>Microsoft Office Word</Application>
  <DocSecurity>0</DocSecurity>
  <Lines>2225</Lines>
  <Paragraphs>626</Paragraphs>
  <ScaleCrop>false</ScaleCrop>
  <Company/>
  <LinksUpToDate>false</LinksUpToDate>
  <CharactersWithSpaces>313244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2024-10-04T08:20:00Z</dcterms:created>
  <dcterms:modified xsi:type="dcterms:W3CDTF">2024-11-06T04:44:00Z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2024-10-04T00:00:00Z</vt:filetime>
  </property>
</Properties>
</file>