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25B37" w14:textId="77777777" w:rsidR="002A2A2D" w:rsidRPr="005C5CED" w:rsidRDefault="002A2A2D" w:rsidP="002A2A2D">
      <w:pPr>
        <w:keepNext/>
        <w:suppressAutoHyphens/>
        <w:spacing w:after="0" w:line="240" w:lineRule="auto"/>
        <w:jc w:val="center"/>
        <w:rPr>
          <w:rFonts w:ascii="Times New Roman" w:eastAsia="MS Mincho" w:hAnsi="Times New Roman" w:cs="Times New Roman"/>
          <w:sz w:val="28"/>
          <w:szCs w:val="28"/>
          <w:lang w:val="ru-RU" w:eastAsia="ar-SA"/>
        </w:rPr>
      </w:pPr>
      <w:bookmarkStart w:id="0" w:name="_GoBack"/>
      <w:bookmarkEnd w:id="0"/>
      <w:r w:rsidRPr="005C5CED">
        <w:rPr>
          <w:rFonts w:ascii="Times New Roman" w:eastAsia="MS Mincho" w:hAnsi="Times New Roman" w:cs="Times New Roman"/>
          <w:bCs/>
          <w:sz w:val="28"/>
          <w:szCs w:val="28"/>
          <w:lang w:val="ru-RU" w:eastAsia="ar-SA"/>
        </w:rPr>
        <w:t>Жетысуский университет им. И. Жансугурова</w:t>
      </w:r>
    </w:p>
    <w:p w14:paraId="1AF23882"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p w14:paraId="596E9071"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051"/>
        <w:gridCol w:w="2687"/>
      </w:tblGrid>
      <w:tr w:rsidR="00E23EC0" w:rsidRPr="005C5CED" w14:paraId="51CAAD56" w14:textId="77777777" w:rsidTr="00B61A79">
        <w:tc>
          <w:tcPr>
            <w:tcW w:w="1869" w:type="dxa"/>
          </w:tcPr>
          <w:p w14:paraId="01A82841"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r w:rsidRPr="005C5CED">
              <w:rPr>
                <w:rFonts w:ascii="Times New Roman" w:eastAsia="Times New Roman" w:hAnsi="Times New Roman" w:cs="Times New Roman"/>
                <w:iCs/>
                <w:sz w:val="28"/>
                <w:szCs w:val="28"/>
                <w:lang w:eastAsia="ru-RU"/>
              </w:rPr>
              <w:t>УДК</w:t>
            </w:r>
            <w:r w:rsidRPr="005C5CED">
              <w:rPr>
                <w:rFonts w:ascii="Times New Roman" w:eastAsia="Times New Roman" w:hAnsi="Times New Roman" w:cs="Times New Roman"/>
                <w:sz w:val="28"/>
                <w:szCs w:val="28"/>
                <w:lang w:eastAsia="ru-RU"/>
              </w:rPr>
              <w:t xml:space="preserve"> 347.85</w:t>
            </w:r>
            <w:r w:rsidRPr="005C5CED">
              <w:rPr>
                <w:rFonts w:ascii="Times New Roman" w:eastAsia="Times New Roman" w:hAnsi="Times New Roman" w:cs="Times New Roman"/>
                <w:i/>
                <w:sz w:val="28"/>
                <w:szCs w:val="28"/>
                <w:lang w:eastAsia="ru-RU"/>
              </w:rPr>
              <w:t xml:space="preserve">                                                              </w:t>
            </w:r>
          </w:p>
        </w:tc>
        <w:tc>
          <w:tcPr>
            <w:tcW w:w="1869" w:type="dxa"/>
          </w:tcPr>
          <w:p w14:paraId="2B1CF9FD"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c>
          <w:tcPr>
            <w:tcW w:w="1869" w:type="dxa"/>
          </w:tcPr>
          <w:p w14:paraId="11AF377B"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c>
          <w:tcPr>
            <w:tcW w:w="1051" w:type="dxa"/>
          </w:tcPr>
          <w:p w14:paraId="09F01D20"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c>
          <w:tcPr>
            <w:tcW w:w="2687" w:type="dxa"/>
          </w:tcPr>
          <w:p w14:paraId="5B9A0FA1" w14:textId="77777777" w:rsidR="00B61A79" w:rsidRPr="005C5CED" w:rsidRDefault="00B61A79" w:rsidP="00B61A79">
            <w:pPr>
              <w:rPr>
                <w:rFonts w:ascii="Times New Roman" w:eastAsia="Times New Roman" w:hAnsi="Times New Roman" w:cs="Times New Roman"/>
                <w:sz w:val="28"/>
                <w:szCs w:val="28"/>
                <w:lang w:eastAsia="ru-RU"/>
              </w:rPr>
            </w:pPr>
            <w:r w:rsidRPr="005C5CED">
              <w:rPr>
                <w:rFonts w:ascii="Times New Roman" w:eastAsia="Times New Roman" w:hAnsi="Times New Roman" w:cs="Times New Roman"/>
                <w:sz w:val="28"/>
                <w:szCs w:val="28"/>
                <w:lang w:eastAsia="ru-RU"/>
              </w:rPr>
              <w:t>На правах рукописи</w:t>
            </w:r>
          </w:p>
          <w:p w14:paraId="4056821F"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r>
      <w:tr w:rsidR="00B61A79" w:rsidRPr="005C5CED" w14:paraId="45CC6389" w14:textId="77777777" w:rsidTr="00B61A79">
        <w:tc>
          <w:tcPr>
            <w:tcW w:w="1869" w:type="dxa"/>
          </w:tcPr>
          <w:p w14:paraId="6768A06B"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c>
          <w:tcPr>
            <w:tcW w:w="1869" w:type="dxa"/>
          </w:tcPr>
          <w:p w14:paraId="33DF2374"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c>
          <w:tcPr>
            <w:tcW w:w="1869" w:type="dxa"/>
          </w:tcPr>
          <w:p w14:paraId="125FF947"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c>
          <w:tcPr>
            <w:tcW w:w="1051" w:type="dxa"/>
          </w:tcPr>
          <w:p w14:paraId="06EACDFF"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c>
          <w:tcPr>
            <w:tcW w:w="2687" w:type="dxa"/>
          </w:tcPr>
          <w:p w14:paraId="78ED61C3" w14:textId="77777777" w:rsidR="00B61A79" w:rsidRPr="005C5CED" w:rsidRDefault="00B61A79" w:rsidP="002A2A2D">
            <w:pPr>
              <w:jc w:val="center"/>
              <w:rPr>
                <w:rFonts w:ascii="Times New Roman" w:eastAsia="Times New Roman" w:hAnsi="Times New Roman" w:cs="Times New Roman"/>
                <w:b/>
                <w:sz w:val="28"/>
                <w:szCs w:val="28"/>
                <w:highlight w:val="yellow"/>
                <w:lang w:eastAsia="ru-RU"/>
              </w:rPr>
            </w:pPr>
          </w:p>
        </w:tc>
      </w:tr>
    </w:tbl>
    <w:p w14:paraId="4D13559C"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p w14:paraId="79C82F83" w14:textId="77777777" w:rsidR="002A2A2D" w:rsidRPr="005C5CED" w:rsidRDefault="002A2A2D" w:rsidP="002A2A2D">
      <w:pPr>
        <w:spacing w:after="0" w:line="240" w:lineRule="auto"/>
        <w:jc w:val="center"/>
        <w:rPr>
          <w:rFonts w:ascii="Times New Roman" w:eastAsia="Times New Roman" w:hAnsi="Times New Roman" w:cs="Times New Roman"/>
          <w:b/>
          <w:i/>
          <w:sz w:val="28"/>
          <w:szCs w:val="28"/>
          <w:highlight w:val="yellow"/>
          <w:lang w:val="ru-RU" w:eastAsia="ru-RU"/>
        </w:rPr>
      </w:pPr>
    </w:p>
    <w:p w14:paraId="0FD3BFBC" w14:textId="77777777" w:rsidR="002A2A2D" w:rsidRPr="005C5CED" w:rsidRDefault="002A2A2D" w:rsidP="002A2A2D">
      <w:pPr>
        <w:spacing w:after="0" w:line="240" w:lineRule="auto"/>
        <w:jc w:val="center"/>
        <w:rPr>
          <w:rFonts w:ascii="Times New Roman" w:eastAsia="Times New Roman" w:hAnsi="Times New Roman" w:cs="Times New Roman"/>
          <w:b/>
          <w:i/>
          <w:sz w:val="28"/>
          <w:szCs w:val="28"/>
          <w:highlight w:val="yellow"/>
          <w:lang w:val="ru-RU" w:eastAsia="ru-RU"/>
        </w:rPr>
      </w:pPr>
    </w:p>
    <w:p w14:paraId="496F4E9C" w14:textId="77777777" w:rsidR="002A2A2D" w:rsidRPr="005C5CED" w:rsidRDefault="002A2A2D" w:rsidP="002A2A2D">
      <w:pPr>
        <w:spacing w:after="0" w:line="240" w:lineRule="auto"/>
        <w:jc w:val="center"/>
        <w:rPr>
          <w:rFonts w:ascii="Times New Roman" w:eastAsia="Times New Roman" w:hAnsi="Times New Roman" w:cs="Times New Roman"/>
          <w:b/>
          <w:i/>
          <w:sz w:val="28"/>
          <w:szCs w:val="28"/>
          <w:highlight w:val="yellow"/>
          <w:lang w:val="ru-RU" w:eastAsia="ru-RU"/>
        </w:rPr>
      </w:pPr>
    </w:p>
    <w:p w14:paraId="4E27A32B" w14:textId="77777777" w:rsidR="002A2A2D" w:rsidRPr="005C5CED" w:rsidRDefault="002A2A2D" w:rsidP="002A2A2D">
      <w:pPr>
        <w:spacing w:after="0" w:line="240" w:lineRule="auto"/>
        <w:rPr>
          <w:rFonts w:ascii="Times New Roman" w:eastAsia="Times New Roman" w:hAnsi="Times New Roman" w:cs="Times New Roman"/>
          <w:b/>
          <w:i/>
          <w:sz w:val="28"/>
          <w:szCs w:val="28"/>
          <w:highlight w:val="yellow"/>
          <w:lang w:val="ru-RU" w:eastAsia="ru-RU"/>
        </w:rPr>
      </w:pPr>
    </w:p>
    <w:p w14:paraId="61AB830F" w14:textId="77777777" w:rsidR="002A2A2D" w:rsidRPr="005C5CED" w:rsidRDefault="002A2A2D" w:rsidP="002A2A2D">
      <w:pPr>
        <w:spacing w:after="0" w:line="240" w:lineRule="auto"/>
        <w:rPr>
          <w:rFonts w:ascii="Times New Roman" w:eastAsia="Times New Roman" w:hAnsi="Times New Roman" w:cs="Times New Roman"/>
          <w:b/>
          <w:i/>
          <w:sz w:val="28"/>
          <w:szCs w:val="28"/>
          <w:highlight w:val="yellow"/>
          <w:lang w:val="ru-RU" w:eastAsia="ru-RU"/>
        </w:rPr>
      </w:pPr>
    </w:p>
    <w:p w14:paraId="0BCFB982"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p w14:paraId="3B0C68A6" w14:textId="77777777" w:rsidR="002A2A2D" w:rsidRPr="005C5CED" w:rsidRDefault="002A2A2D" w:rsidP="002A2A2D">
      <w:pPr>
        <w:spacing w:after="0" w:line="240" w:lineRule="auto"/>
        <w:jc w:val="center"/>
        <w:rPr>
          <w:rFonts w:ascii="Times New Roman" w:eastAsia="Times New Roman" w:hAnsi="Times New Roman" w:cs="Times New Roman"/>
          <w:b/>
          <w:sz w:val="28"/>
          <w:szCs w:val="28"/>
          <w:lang w:val="ru-RU" w:eastAsia="ru-RU"/>
        </w:rPr>
      </w:pPr>
      <w:r w:rsidRPr="005C5CED">
        <w:rPr>
          <w:rFonts w:ascii="Times New Roman" w:eastAsia="Times New Roman" w:hAnsi="Times New Roman" w:cs="Times New Roman"/>
          <w:b/>
          <w:sz w:val="28"/>
          <w:szCs w:val="28"/>
          <w:lang w:val="ru-RU" w:eastAsia="ru-RU"/>
        </w:rPr>
        <w:t>ИШКИБАЕВА ГУЛЬМИРА МАРАТОВНА</w:t>
      </w:r>
    </w:p>
    <w:p w14:paraId="66177986"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p w14:paraId="2D9E05FD"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p w14:paraId="22587B80"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p w14:paraId="3786A701" w14:textId="77777777" w:rsidR="002A2A2D" w:rsidRPr="005C5CED" w:rsidRDefault="002A2A2D" w:rsidP="002A2A2D">
      <w:pPr>
        <w:spacing w:after="0" w:line="240" w:lineRule="auto"/>
        <w:contextualSpacing/>
        <w:jc w:val="center"/>
        <w:rPr>
          <w:rFonts w:ascii="Times New Roman" w:eastAsia="Times New Roman" w:hAnsi="Times New Roman" w:cs="Times New Roman"/>
          <w:b/>
          <w:sz w:val="28"/>
          <w:szCs w:val="28"/>
          <w:lang w:val="ru-RU" w:eastAsia="ru-RU"/>
        </w:rPr>
      </w:pPr>
      <w:r w:rsidRPr="005C5CED">
        <w:rPr>
          <w:rFonts w:ascii="Times New Roman" w:eastAsia="Times New Roman" w:hAnsi="Times New Roman" w:cs="Times New Roman"/>
          <w:b/>
          <w:sz w:val="28"/>
          <w:szCs w:val="28"/>
          <w:lang w:val="kk-KZ" w:eastAsia="ru-RU"/>
        </w:rPr>
        <w:t xml:space="preserve">Правовое регулирование коммерческой деятельности в области использования космических средств связи </w:t>
      </w:r>
    </w:p>
    <w:p w14:paraId="43C1B278" w14:textId="77777777" w:rsidR="002A2A2D" w:rsidRPr="005C5CED" w:rsidRDefault="002A2A2D" w:rsidP="002A2A2D">
      <w:pPr>
        <w:spacing w:after="0" w:line="240" w:lineRule="auto"/>
        <w:jc w:val="center"/>
        <w:rPr>
          <w:rFonts w:ascii="Times New Roman" w:eastAsia="Times New Roman" w:hAnsi="Times New Roman" w:cs="Times New Roman"/>
          <w:b/>
          <w:sz w:val="28"/>
          <w:szCs w:val="28"/>
          <w:highlight w:val="yellow"/>
          <w:lang w:val="ru-RU" w:eastAsia="ru-RU"/>
        </w:rPr>
      </w:pPr>
    </w:p>
    <w:p w14:paraId="78E88F04" w14:textId="77777777" w:rsidR="002A2A2D" w:rsidRPr="005C5CED" w:rsidRDefault="002A2A2D" w:rsidP="002A2A2D">
      <w:pPr>
        <w:spacing w:after="0" w:line="240" w:lineRule="auto"/>
        <w:rPr>
          <w:rFonts w:ascii="Times New Roman" w:eastAsia="Times New Roman" w:hAnsi="Times New Roman" w:cs="Times New Roman"/>
          <w:b/>
          <w:sz w:val="28"/>
          <w:szCs w:val="28"/>
          <w:highlight w:val="yellow"/>
          <w:lang w:val="ru-RU" w:eastAsia="ru-RU"/>
        </w:rPr>
      </w:pPr>
    </w:p>
    <w:p w14:paraId="0CC37C1A" w14:textId="77777777" w:rsidR="002A2A2D" w:rsidRPr="005C5CED" w:rsidRDefault="002A2A2D" w:rsidP="002A2A2D">
      <w:pPr>
        <w:spacing w:after="0" w:line="240" w:lineRule="auto"/>
        <w:jc w:val="center"/>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6D030100 - Юриспруденция</w:t>
      </w:r>
    </w:p>
    <w:p w14:paraId="427C976F" w14:textId="77777777" w:rsidR="002A2A2D" w:rsidRPr="005C5CED" w:rsidRDefault="002A2A2D" w:rsidP="002A2A2D">
      <w:pPr>
        <w:spacing w:after="0" w:line="240" w:lineRule="auto"/>
        <w:rPr>
          <w:rFonts w:ascii="Times New Roman" w:eastAsia="Times New Roman" w:hAnsi="Times New Roman" w:cs="Times New Roman"/>
          <w:sz w:val="28"/>
          <w:szCs w:val="28"/>
          <w:highlight w:val="yellow"/>
          <w:lang w:val="ru-RU" w:eastAsia="ru-RU"/>
        </w:rPr>
      </w:pPr>
    </w:p>
    <w:p w14:paraId="40CA5AAF" w14:textId="77777777" w:rsidR="002A2A2D" w:rsidRPr="005C5CED" w:rsidRDefault="002A2A2D" w:rsidP="002A2A2D">
      <w:pPr>
        <w:spacing w:after="0" w:line="240" w:lineRule="auto"/>
        <w:rPr>
          <w:rFonts w:ascii="Times New Roman" w:eastAsia="Times New Roman" w:hAnsi="Times New Roman" w:cs="Times New Roman"/>
          <w:sz w:val="28"/>
          <w:szCs w:val="28"/>
          <w:highlight w:val="yellow"/>
          <w:lang w:val="ru-RU" w:eastAsia="ru-RU"/>
        </w:rPr>
      </w:pPr>
    </w:p>
    <w:p w14:paraId="2E05D1DA" w14:textId="77777777" w:rsidR="002A2A2D" w:rsidRPr="005C5CED" w:rsidRDefault="002A2A2D" w:rsidP="002A2A2D">
      <w:pPr>
        <w:spacing w:after="0" w:line="240" w:lineRule="auto"/>
        <w:jc w:val="center"/>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Диссертация на соискание степени </w:t>
      </w:r>
    </w:p>
    <w:p w14:paraId="30506FB6" w14:textId="77777777" w:rsidR="002A2A2D" w:rsidRPr="005C5CED" w:rsidRDefault="002A2A2D" w:rsidP="002A2A2D">
      <w:pPr>
        <w:spacing w:after="0" w:line="240" w:lineRule="auto"/>
        <w:jc w:val="center"/>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доктора философии (PhD) </w:t>
      </w:r>
    </w:p>
    <w:p w14:paraId="18DA78F4" w14:textId="77777777" w:rsidR="002A2A2D" w:rsidRPr="005C5CED" w:rsidRDefault="002A2A2D" w:rsidP="002A2A2D">
      <w:pPr>
        <w:spacing w:after="0" w:line="240" w:lineRule="auto"/>
        <w:rPr>
          <w:rFonts w:ascii="Times New Roman" w:eastAsia="Times New Roman" w:hAnsi="Times New Roman" w:cs="Times New Roman"/>
          <w:sz w:val="28"/>
          <w:szCs w:val="28"/>
          <w:lang w:val="ru-RU" w:eastAsia="ru-RU"/>
        </w:rPr>
      </w:pPr>
    </w:p>
    <w:p w14:paraId="105EE855" w14:textId="77777777" w:rsidR="002A2A2D" w:rsidRPr="005C5CED" w:rsidRDefault="002A2A2D" w:rsidP="002A2A2D">
      <w:pPr>
        <w:spacing w:after="0" w:line="240" w:lineRule="auto"/>
        <w:rPr>
          <w:rFonts w:ascii="Times New Roman" w:eastAsia="Times New Roman" w:hAnsi="Times New Roman" w:cs="Times New Roman"/>
          <w:sz w:val="28"/>
          <w:szCs w:val="28"/>
          <w:highlight w:val="yellow"/>
          <w:lang w:val="ru-RU" w:eastAsia="ru-RU"/>
        </w:rPr>
      </w:pPr>
    </w:p>
    <w:p w14:paraId="2403C77E" w14:textId="77777777" w:rsidR="002A2A2D" w:rsidRPr="005C5CED" w:rsidRDefault="002A2A2D" w:rsidP="002A2A2D">
      <w:pPr>
        <w:spacing w:after="0" w:line="240" w:lineRule="auto"/>
        <w:rPr>
          <w:rFonts w:ascii="Times New Roman" w:eastAsia="Times New Roman" w:hAnsi="Times New Roman" w:cs="Times New Roman"/>
          <w:sz w:val="28"/>
          <w:szCs w:val="28"/>
          <w:highlight w:val="yellow"/>
          <w:lang w:val="ru-RU" w:eastAsia="ru-RU"/>
        </w:rPr>
      </w:pPr>
    </w:p>
    <w:p w14:paraId="4008F29B" w14:textId="77777777" w:rsidR="00F32613" w:rsidRPr="005C5CED" w:rsidRDefault="00F32613" w:rsidP="002A2A2D">
      <w:pPr>
        <w:spacing w:after="0" w:line="240" w:lineRule="auto"/>
        <w:jc w:val="right"/>
        <w:rPr>
          <w:rFonts w:ascii="Times New Roman" w:eastAsia="Times New Roman" w:hAnsi="Times New Roman" w:cs="Times New Roman"/>
          <w:sz w:val="28"/>
          <w:szCs w:val="28"/>
          <w:lang w:val="ru-RU" w:eastAsia="ru-RU"/>
        </w:rPr>
      </w:pPr>
    </w:p>
    <w:p w14:paraId="3250093D" w14:textId="77777777" w:rsidR="002A2A2D" w:rsidRPr="005C5CED" w:rsidRDefault="002A2A2D" w:rsidP="002A2A2D">
      <w:pPr>
        <w:spacing w:after="0" w:line="240" w:lineRule="auto"/>
        <w:jc w:val="right"/>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Научные консультанты:</w:t>
      </w:r>
    </w:p>
    <w:p w14:paraId="437F3656" w14:textId="77777777" w:rsidR="002A2A2D" w:rsidRPr="005C5CED" w:rsidRDefault="002A2A2D" w:rsidP="002A2A2D">
      <w:pPr>
        <w:spacing w:after="0" w:line="240" w:lineRule="auto"/>
        <w:jc w:val="right"/>
        <w:rPr>
          <w:rFonts w:ascii="Times New Roman" w:eastAsia="Times New Roman" w:hAnsi="Times New Roman" w:cs="Times New Roman"/>
          <w:sz w:val="28"/>
          <w:szCs w:val="28"/>
          <w:lang w:val="ru-RU" w:eastAsia="ru-RU"/>
        </w:rPr>
      </w:pPr>
      <w:bookmarkStart w:id="1" w:name="_Hlk124613326"/>
      <w:r w:rsidRPr="005C5CED">
        <w:rPr>
          <w:rFonts w:ascii="Times New Roman" w:eastAsia="Times New Roman" w:hAnsi="Times New Roman" w:cs="Times New Roman"/>
          <w:sz w:val="28"/>
          <w:szCs w:val="28"/>
          <w:lang w:val="ru-RU" w:eastAsia="ru-RU"/>
        </w:rPr>
        <w:t xml:space="preserve">доктор </w:t>
      </w:r>
      <w:r w:rsidR="00160040" w:rsidRPr="005C5CED">
        <w:rPr>
          <w:rFonts w:ascii="Times New Roman" w:eastAsia="Times New Roman" w:hAnsi="Times New Roman" w:cs="Times New Roman"/>
          <w:sz w:val="28"/>
          <w:szCs w:val="28"/>
          <w:lang w:val="en-US" w:eastAsia="ru-RU"/>
        </w:rPr>
        <w:t>PhD</w:t>
      </w:r>
      <w:r w:rsidRPr="005C5CED">
        <w:rPr>
          <w:rFonts w:ascii="Times New Roman" w:eastAsia="Times New Roman" w:hAnsi="Times New Roman" w:cs="Times New Roman"/>
          <w:sz w:val="28"/>
          <w:szCs w:val="28"/>
          <w:lang w:val="ru-RU" w:eastAsia="ru-RU"/>
        </w:rPr>
        <w:t>, ассоциированный профессор</w:t>
      </w:r>
    </w:p>
    <w:p w14:paraId="02545E88" w14:textId="36F95A00" w:rsidR="002A2A2D" w:rsidRPr="005C5CED" w:rsidRDefault="002A2A2D" w:rsidP="002A2A2D">
      <w:pPr>
        <w:spacing w:after="0" w:line="240" w:lineRule="auto"/>
        <w:jc w:val="right"/>
        <w:rPr>
          <w:rFonts w:ascii="Times New Roman" w:eastAsia="Times New Roman" w:hAnsi="Times New Roman" w:cs="Times New Roman"/>
          <w:sz w:val="28"/>
          <w:szCs w:val="28"/>
          <w:lang w:val="kk-KZ" w:eastAsia="ru-RU"/>
        </w:rPr>
      </w:pPr>
      <w:proofErr w:type="spellStart"/>
      <w:r w:rsidRPr="005C5CED">
        <w:rPr>
          <w:rFonts w:ascii="Times New Roman" w:eastAsia="Times New Roman" w:hAnsi="Times New Roman" w:cs="Times New Roman"/>
          <w:sz w:val="28"/>
          <w:szCs w:val="28"/>
          <w:lang w:val="ru-RU" w:eastAsia="ru-RU"/>
        </w:rPr>
        <w:t>Н</w:t>
      </w:r>
      <w:r w:rsidR="00BF06AF">
        <w:rPr>
          <w:rFonts w:ascii="Times New Roman" w:eastAsia="Times New Roman" w:hAnsi="Times New Roman" w:cs="Times New Roman"/>
          <w:sz w:val="28"/>
          <w:szCs w:val="28"/>
          <w:lang w:val="ru-RU" w:eastAsia="ru-RU"/>
        </w:rPr>
        <w:t>ұ</w:t>
      </w:r>
      <w:r w:rsidRPr="005C5CED">
        <w:rPr>
          <w:rFonts w:ascii="Times New Roman" w:eastAsia="Times New Roman" w:hAnsi="Times New Roman" w:cs="Times New Roman"/>
          <w:sz w:val="28"/>
          <w:szCs w:val="28"/>
          <w:lang w:val="ru-RU" w:eastAsia="ru-RU"/>
        </w:rPr>
        <w:t>рмухан</w:t>
      </w:r>
      <w:proofErr w:type="spellEnd"/>
      <w:r w:rsidRPr="005C5CED">
        <w:rPr>
          <w:rFonts w:ascii="Times New Roman" w:eastAsia="Times New Roman" w:hAnsi="Times New Roman" w:cs="Times New Roman"/>
          <w:sz w:val="28"/>
          <w:szCs w:val="28"/>
          <w:lang w:val="kk-KZ" w:eastAsia="ru-RU"/>
        </w:rPr>
        <w:t>қызы Дания</w:t>
      </w:r>
    </w:p>
    <w:bookmarkEnd w:id="1"/>
    <w:p w14:paraId="79BB4059" w14:textId="77777777" w:rsidR="002A2A2D" w:rsidRPr="005C5CED" w:rsidRDefault="002A2A2D" w:rsidP="002A2A2D">
      <w:pPr>
        <w:spacing w:after="0" w:line="240" w:lineRule="auto"/>
        <w:jc w:val="right"/>
        <w:rPr>
          <w:rFonts w:ascii="Times New Roman" w:eastAsia="Times New Roman" w:hAnsi="Times New Roman" w:cs="Times New Roman"/>
          <w:sz w:val="28"/>
          <w:szCs w:val="28"/>
          <w:highlight w:val="yellow"/>
          <w:lang w:val="ru-RU" w:eastAsia="ru-RU"/>
        </w:rPr>
      </w:pPr>
    </w:p>
    <w:p w14:paraId="1FA09856" w14:textId="77777777" w:rsidR="002A2A2D" w:rsidRPr="005C5CED" w:rsidRDefault="00F32613" w:rsidP="002A2A2D">
      <w:pPr>
        <w:spacing w:after="0" w:line="240" w:lineRule="auto"/>
        <w:jc w:val="right"/>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доктор </w:t>
      </w:r>
      <w:r w:rsidR="00160040" w:rsidRPr="005C5CED">
        <w:rPr>
          <w:rFonts w:ascii="Times New Roman" w:eastAsia="Times New Roman" w:hAnsi="Times New Roman" w:cs="Times New Roman"/>
          <w:sz w:val="28"/>
          <w:szCs w:val="28"/>
          <w:lang w:val="en-US" w:eastAsia="ru-RU"/>
        </w:rPr>
        <w:t>PhD</w:t>
      </w:r>
      <w:r w:rsidRPr="005C5CED">
        <w:rPr>
          <w:rFonts w:ascii="Times New Roman" w:eastAsia="Times New Roman" w:hAnsi="Times New Roman" w:cs="Times New Roman"/>
          <w:sz w:val="28"/>
          <w:szCs w:val="28"/>
          <w:lang w:val="ru-RU" w:eastAsia="ru-RU"/>
        </w:rPr>
        <w:t xml:space="preserve">, </w:t>
      </w:r>
      <w:r w:rsidR="002A2A2D" w:rsidRPr="005C5CED">
        <w:rPr>
          <w:rFonts w:ascii="Times New Roman" w:eastAsia="Times New Roman" w:hAnsi="Times New Roman" w:cs="Times New Roman"/>
          <w:sz w:val="28"/>
          <w:szCs w:val="28"/>
          <w:lang w:val="ru-RU" w:eastAsia="ru-RU"/>
        </w:rPr>
        <w:t>профессор</w:t>
      </w:r>
      <w:r w:rsidRPr="005C5CED">
        <w:rPr>
          <w:rFonts w:ascii="Times New Roman" w:eastAsia="Times New Roman" w:hAnsi="Times New Roman" w:cs="Times New Roman"/>
          <w:sz w:val="28"/>
          <w:szCs w:val="28"/>
          <w:lang w:val="ru-RU" w:eastAsia="ru-RU"/>
        </w:rPr>
        <w:t xml:space="preserve"> права</w:t>
      </w:r>
    </w:p>
    <w:p w14:paraId="6F00EB57" w14:textId="77777777" w:rsidR="00F32613" w:rsidRPr="005C5CED" w:rsidRDefault="00F32613" w:rsidP="002A2A2D">
      <w:pPr>
        <w:spacing w:after="0" w:line="240" w:lineRule="auto"/>
        <w:jc w:val="right"/>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Michel Remi Njik</w:t>
      </w:r>
      <w:proofErr w:type="spellStart"/>
      <w:r w:rsidRPr="005C5CED">
        <w:rPr>
          <w:rFonts w:ascii="Times New Roman" w:hAnsi="Times New Roman" w:cs="Times New Roman"/>
          <w:sz w:val="28"/>
          <w:szCs w:val="28"/>
          <w:lang w:val="en-US"/>
        </w:rPr>
        <w:t>i</w:t>
      </w:r>
      <w:proofErr w:type="spellEnd"/>
    </w:p>
    <w:p w14:paraId="1151491E" w14:textId="77777777" w:rsidR="002A2A2D" w:rsidRPr="005C5CED" w:rsidRDefault="002A2A2D" w:rsidP="002A2A2D">
      <w:pPr>
        <w:spacing w:after="0" w:line="240" w:lineRule="auto"/>
        <w:ind w:firstLine="709"/>
        <w:jc w:val="center"/>
        <w:rPr>
          <w:rFonts w:ascii="Times New Roman" w:eastAsia="Times New Roman" w:hAnsi="Times New Roman" w:cs="Times New Roman"/>
          <w:bCs/>
          <w:iCs/>
          <w:sz w:val="28"/>
          <w:szCs w:val="28"/>
          <w:lang w:val="ru-RU" w:eastAsia="ru-RU"/>
        </w:rPr>
      </w:pPr>
    </w:p>
    <w:p w14:paraId="766EB593" w14:textId="77777777" w:rsidR="002A2A2D" w:rsidRPr="005C5CED" w:rsidRDefault="002A2A2D" w:rsidP="002A2A2D">
      <w:pPr>
        <w:spacing w:after="0" w:line="240" w:lineRule="auto"/>
        <w:ind w:firstLine="709"/>
        <w:jc w:val="center"/>
        <w:rPr>
          <w:rFonts w:ascii="Times New Roman" w:eastAsia="Times New Roman" w:hAnsi="Times New Roman" w:cs="Times New Roman"/>
          <w:bCs/>
          <w:iCs/>
          <w:sz w:val="28"/>
          <w:szCs w:val="28"/>
          <w:highlight w:val="yellow"/>
          <w:lang w:val="ru-RU" w:eastAsia="ru-RU"/>
        </w:rPr>
      </w:pPr>
    </w:p>
    <w:p w14:paraId="1038B2A7" w14:textId="77777777" w:rsidR="00F32613" w:rsidRPr="005C5CED" w:rsidRDefault="00F32613" w:rsidP="002A2A2D">
      <w:pPr>
        <w:spacing w:after="0" w:line="240" w:lineRule="auto"/>
        <w:ind w:firstLine="709"/>
        <w:jc w:val="center"/>
        <w:rPr>
          <w:rFonts w:ascii="Times New Roman" w:eastAsia="Times New Roman" w:hAnsi="Times New Roman" w:cs="Times New Roman"/>
          <w:bCs/>
          <w:iCs/>
          <w:sz w:val="28"/>
          <w:szCs w:val="28"/>
          <w:highlight w:val="yellow"/>
          <w:lang w:val="ru-RU" w:eastAsia="ru-RU"/>
        </w:rPr>
      </w:pPr>
    </w:p>
    <w:p w14:paraId="6A2A7A05" w14:textId="77777777" w:rsidR="002A2A2D" w:rsidRPr="005C5CED" w:rsidRDefault="002A2A2D" w:rsidP="002A2A2D">
      <w:pPr>
        <w:spacing w:after="0" w:line="240" w:lineRule="auto"/>
        <w:ind w:firstLine="709"/>
        <w:jc w:val="center"/>
        <w:rPr>
          <w:rFonts w:ascii="Times New Roman" w:eastAsia="Times New Roman" w:hAnsi="Times New Roman" w:cs="Times New Roman"/>
          <w:bCs/>
          <w:iCs/>
          <w:sz w:val="28"/>
          <w:szCs w:val="28"/>
          <w:highlight w:val="yellow"/>
          <w:lang w:val="ru-RU" w:eastAsia="ru-RU"/>
        </w:rPr>
      </w:pPr>
    </w:p>
    <w:p w14:paraId="7A980B59" w14:textId="77777777" w:rsidR="002A2A2D" w:rsidRPr="005C5CED" w:rsidRDefault="002A2A2D" w:rsidP="002A2A2D">
      <w:pPr>
        <w:spacing w:after="0" w:line="240" w:lineRule="auto"/>
        <w:ind w:firstLine="709"/>
        <w:jc w:val="center"/>
        <w:rPr>
          <w:rFonts w:ascii="Times New Roman" w:eastAsia="Times New Roman" w:hAnsi="Times New Roman" w:cs="Times New Roman"/>
          <w:bCs/>
          <w:iCs/>
          <w:sz w:val="28"/>
          <w:szCs w:val="28"/>
          <w:highlight w:val="yellow"/>
          <w:lang w:val="ru-RU" w:eastAsia="ru-RU"/>
        </w:rPr>
      </w:pPr>
    </w:p>
    <w:p w14:paraId="35F84700" w14:textId="77777777" w:rsidR="002A2A2D" w:rsidRPr="005C5CED" w:rsidRDefault="002A2A2D" w:rsidP="002A2A2D">
      <w:pPr>
        <w:spacing w:after="0" w:line="240" w:lineRule="auto"/>
        <w:ind w:firstLine="709"/>
        <w:jc w:val="center"/>
        <w:rPr>
          <w:rFonts w:ascii="Times New Roman" w:eastAsia="Times New Roman" w:hAnsi="Times New Roman" w:cs="Times New Roman"/>
          <w:bCs/>
          <w:iCs/>
          <w:sz w:val="28"/>
          <w:szCs w:val="28"/>
          <w:highlight w:val="yellow"/>
          <w:lang w:val="ru-RU" w:eastAsia="ru-RU"/>
        </w:rPr>
      </w:pPr>
    </w:p>
    <w:p w14:paraId="10C8939C" w14:textId="77777777" w:rsidR="002A2A2D" w:rsidRPr="005C5CED" w:rsidRDefault="002A2A2D" w:rsidP="002A2A2D">
      <w:pPr>
        <w:spacing w:after="0" w:line="240" w:lineRule="auto"/>
        <w:rPr>
          <w:rFonts w:ascii="Times New Roman" w:eastAsia="Times New Roman" w:hAnsi="Times New Roman" w:cs="Times New Roman"/>
          <w:bCs/>
          <w:iCs/>
          <w:sz w:val="28"/>
          <w:szCs w:val="28"/>
          <w:highlight w:val="yellow"/>
          <w:lang w:val="ru-RU" w:eastAsia="ru-RU"/>
        </w:rPr>
      </w:pPr>
    </w:p>
    <w:p w14:paraId="79D37B85" w14:textId="77777777" w:rsidR="002A2A2D" w:rsidRPr="005C5CED" w:rsidRDefault="00CC0610" w:rsidP="002A2A2D">
      <w:pPr>
        <w:spacing w:after="0" w:line="240" w:lineRule="auto"/>
        <w:jc w:val="center"/>
        <w:rPr>
          <w:rFonts w:ascii="Times New Roman" w:eastAsia="Times New Roman" w:hAnsi="Times New Roman" w:cs="Times New Roman"/>
          <w:bCs/>
          <w:iCs/>
          <w:sz w:val="28"/>
          <w:szCs w:val="28"/>
          <w:lang w:val="ru-RU" w:eastAsia="ru-RU"/>
        </w:rPr>
      </w:pPr>
      <w:r w:rsidRPr="005C5CED">
        <w:rPr>
          <w:rFonts w:ascii="Times New Roman" w:eastAsia="Times New Roman" w:hAnsi="Times New Roman" w:cs="Times New Roman"/>
          <w:bCs/>
          <w:iCs/>
          <w:sz w:val="28"/>
          <w:szCs w:val="28"/>
          <w:lang w:val="ru-RU" w:eastAsia="ru-RU"/>
        </w:rPr>
        <w:t>Р</w:t>
      </w:r>
      <w:r w:rsidR="00850926" w:rsidRPr="005C5CED">
        <w:rPr>
          <w:rFonts w:ascii="Times New Roman" w:eastAsia="Times New Roman" w:hAnsi="Times New Roman" w:cs="Times New Roman"/>
          <w:bCs/>
          <w:iCs/>
          <w:sz w:val="28"/>
          <w:szCs w:val="28"/>
          <w:lang w:val="ru-RU" w:eastAsia="ru-RU"/>
        </w:rPr>
        <w:t xml:space="preserve">еспублика </w:t>
      </w:r>
      <w:r w:rsidRPr="005C5CED">
        <w:rPr>
          <w:rFonts w:ascii="Times New Roman" w:eastAsia="Times New Roman" w:hAnsi="Times New Roman" w:cs="Times New Roman"/>
          <w:bCs/>
          <w:iCs/>
          <w:sz w:val="28"/>
          <w:szCs w:val="28"/>
          <w:lang w:val="ru-RU" w:eastAsia="ru-RU"/>
        </w:rPr>
        <w:t>К</w:t>
      </w:r>
      <w:r w:rsidR="00850926" w:rsidRPr="005C5CED">
        <w:rPr>
          <w:rFonts w:ascii="Times New Roman" w:eastAsia="Times New Roman" w:hAnsi="Times New Roman" w:cs="Times New Roman"/>
          <w:bCs/>
          <w:iCs/>
          <w:sz w:val="28"/>
          <w:szCs w:val="28"/>
          <w:lang w:val="ru-RU" w:eastAsia="ru-RU"/>
        </w:rPr>
        <w:t>азахстан</w:t>
      </w:r>
    </w:p>
    <w:p w14:paraId="413691D5" w14:textId="77777777" w:rsidR="002A2A2D" w:rsidRPr="005C5CED" w:rsidRDefault="002A2A2D" w:rsidP="002A2A2D">
      <w:pPr>
        <w:spacing w:after="0" w:line="240" w:lineRule="auto"/>
        <w:jc w:val="center"/>
        <w:rPr>
          <w:rFonts w:ascii="Times New Roman" w:eastAsia="Times New Roman" w:hAnsi="Times New Roman" w:cs="Times New Roman"/>
          <w:bCs/>
          <w:iCs/>
          <w:sz w:val="28"/>
          <w:szCs w:val="28"/>
          <w:lang w:val="ru-RU" w:eastAsia="ru-RU"/>
        </w:rPr>
      </w:pPr>
      <w:r w:rsidRPr="005C5CED">
        <w:rPr>
          <w:rFonts w:ascii="Times New Roman" w:eastAsia="Times New Roman" w:hAnsi="Times New Roman" w:cs="Times New Roman"/>
          <w:bCs/>
          <w:iCs/>
          <w:sz w:val="28"/>
          <w:szCs w:val="28"/>
          <w:lang w:val="ru-RU" w:eastAsia="ru-RU"/>
        </w:rPr>
        <w:t>Талдыкорган, 202</w:t>
      </w:r>
      <w:r w:rsidR="00E841DB" w:rsidRPr="005C5CED">
        <w:rPr>
          <w:rFonts w:ascii="Times New Roman" w:eastAsia="Times New Roman" w:hAnsi="Times New Roman" w:cs="Times New Roman"/>
          <w:bCs/>
          <w:iCs/>
          <w:sz w:val="28"/>
          <w:szCs w:val="28"/>
          <w:lang w:val="ru-RU" w:eastAsia="ru-RU"/>
        </w:rPr>
        <w:t>3</w:t>
      </w:r>
    </w:p>
    <w:p w14:paraId="65855D3C" w14:textId="77777777" w:rsidR="002A2A2D" w:rsidRPr="005C5CED" w:rsidRDefault="002A2A2D" w:rsidP="002A2A2D">
      <w:pPr>
        <w:spacing w:after="0" w:line="240" w:lineRule="auto"/>
        <w:jc w:val="center"/>
        <w:rPr>
          <w:rFonts w:ascii="Times New Roman" w:eastAsia="Calibri" w:hAnsi="Times New Roman" w:cs="Times New Roman"/>
          <w:b/>
          <w:sz w:val="28"/>
          <w:szCs w:val="28"/>
          <w:lang w:val="ru-RU"/>
        </w:rPr>
      </w:pPr>
      <w:r w:rsidRPr="005C5CED">
        <w:rPr>
          <w:rFonts w:ascii="Times New Roman" w:eastAsia="Calibri" w:hAnsi="Times New Roman" w:cs="Times New Roman"/>
          <w:b/>
          <w:sz w:val="28"/>
          <w:szCs w:val="28"/>
          <w:lang w:val="ru-RU"/>
        </w:rPr>
        <w:lastRenderedPageBreak/>
        <w:t>СОДЕРЖАНИЕ</w:t>
      </w:r>
    </w:p>
    <w:p w14:paraId="4856C43A" w14:textId="77777777" w:rsidR="002A2A2D" w:rsidRPr="005C5CED" w:rsidRDefault="002A2A2D" w:rsidP="002A2A2D">
      <w:pPr>
        <w:spacing w:after="0" w:line="240" w:lineRule="auto"/>
        <w:jc w:val="center"/>
        <w:rPr>
          <w:rFonts w:ascii="Times New Roman" w:eastAsia="Calibri" w:hAnsi="Times New Roman" w:cs="Times New Roman"/>
          <w:b/>
          <w:sz w:val="28"/>
          <w:szCs w:val="28"/>
          <w:lang w:val="ru-RU"/>
        </w:rPr>
      </w:pPr>
    </w:p>
    <w:tbl>
      <w:tblPr>
        <w:tblStyle w:val="a3"/>
        <w:tblW w:w="96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8283"/>
        <w:gridCol w:w="690"/>
      </w:tblGrid>
      <w:tr w:rsidR="00E23EC0" w:rsidRPr="005C5CED" w14:paraId="03FEA50D" w14:textId="77777777" w:rsidTr="004B1058">
        <w:tc>
          <w:tcPr>
            <w:tcW w:w="704" w:type="dxa"/>
          </w:tcPr>
          <w:p w14:paraId="43B2C175"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3BB47DEB" w14:textId="77777777" w:rsidR="002A2A2D" w:rsidRPr="005C5CED" w:rsidRDefault="002A2A2D" w:rsidP="002A2A2D">
            <w:pPr>
              <w:rPr>
                <w:rFonts w:ascii="Times New Roman" w:eastAsia="Calibri" w:hAnsi="Times New Roman" w:cs="Times New Roman"/>
                <w:b/>
                <w:sz w:val="28"/>
                <w:szCs w:val="28"/>
              </w:rPr>
            </w:pPr>
            <w:r w:rsidRPr="005C5CED">
              <w:rPr>
                <w:rFonts w:ascii="Times New Roman" w:eastAsia="Times New Roman" w:hAnsi="Times New Roman" w:cs="Times New Roman"/>
                <w:b/>
                <w:sz w:val="28"/>
                <w:szCs w:val="28"/>
                <w:lang w:eastAsia="ru-RU"/>
              </w:rPr>
              <w:t>НОРМАТИВНЫЕ ССЫЛКИ</w:t>
            </w:r>
            <w:r w:rsidRPr="005C5CED">
              <w:rPr>
                <w:rFonts w:ascii="Times New Roman" w:eastAsia="Times New Roman" w:hAnsi="Times New Roman" w:cs="Times New Roman"/>
                <w:sz w:val="28"/>
                <w:szCs w:val="28"/>
                <w:lang w:eastAsia="ru-RU"/>
              </w:rPr>
              <w:t>……………………</w:t>
            </w:r>
            <w:r w:rsidR="00860587" w:rsidRPr="005C5CED">
              <w:rPr>
                <w:rFonts w:ascii="Times New Roman" w:eastAsia="Times New Roman" w:hAnsi="Times New Roman" w:cs="Times New Roman"/>
                <w:sz w:val="28"/>
                <w:szCs w:val="28"/>
                <w:lang w:eastAsia="ru-RU"/>
              </w:rPr>
              <w:t>.</w:t>
            </w:r>
            <w:r w:rsidRPr="005C5CED">
              <w:rPr>
                <w:rFonts w:ascii="Times New Roman" w:eastAsia="Times New Roman" w:hAnsi="Times New Roman" w:cs="Times New Roman"/>
                <w:sz w:val="28"/>
                <w:szCs w:val="28"/>
                <w:lang w:eastAsia="ru-RU"/>
              </w:rPr>
              <w:t>………………..</w:t>
            </w:r>
            <w:r w:rsidR="00D9299C" w:rsidRPr="005C5CED">
              <w:rPr>
                <w:rFonts w:ascii="Times New Roman" w:eastAsia="Times New Roman" w:hAnsi="Times New Roman" w:cs="Times New Roman"/>
                <w:sz w:val="28"/>
                <w:szCs w:val="28"/>
                <w:lang w:eastAsia="ru-RU"/>
              </w:rPr>
              <w:t>.</w:t>
            </w:r>
            <w:r w:rsidRPr="005C5CED">
              <w:rPr>
                <w:rFonts w:ascii="Times New Roman" w:eastAsia="Times New Roman" w:hAnsi="Times New Roman" w:cs="Times New Roman"/>
                <w:sz w:val="28"/>
                <w:szCs w:val="28"/>
                <w:lang w:eastAsia="ru-RU"/>
              </w:rPr>
              <w:t>.</w:t>
            </w:r>
          </w:p>
        </w:tc>
        <w:tc>
          <w:tcPr>
            <w:tcW w:w="710" w:type="dxa"/>
          </w:tcPr>
          <w:p w14:paraId="164F871A"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4</w:t>
            </w:r>
          </w:p>
        </w:tc>
      </w:tr>
      <w:tr w:rsidR="00E23EC0" w:rsidRPr="005C5CED" w14:paraId="4E18B4E7" w14:textId="77777777" w:rsidTr="004B1058">
        <w:tc>
          <w:tcPr>
            <w:tcW w:w="704" w:type="dxa"/>
          </w:tcPr>
          <w:p w14:paraId="5B0E8477" w14:textId="77777777" w:rsidR="00D9299C" w:rsidRPr="005C5CED" w:rsidRDefault="00D9299C" w:rsidP="002A2A2D">
            <w:pPr>
              <w:jc w:val="center"/>
              <w:rPr>
                <w:rFonts w:ascii="Times New Roman" w:eastAsia="Calibri" w:hAnsi="Times New Roman" w:cs="Times New Roman"/>
                <w:b/>
                <w:sz w:val="28"/>
                <w:szCs w:val="28"/>
              </w:rPr>
            </w:pPr>
          </w:p>
        </w:tc>
        <w:tc>
          <w:tcPr>
            <w:tcW w:w="8226" w:type="dxa"/>
          </w:tcPr>
          <w:p w14:paraId="56FCB188" w14:textId="77777777" w:rsidR="00D9299C" w:rsidRPr="005C5CED" w:rsidRDefault="00D9299C" w:rsidP="002A2A2D">
            <w:pPr>
              <w:rPr>
                <w:rFonts w:ascii="Times New Roman" w:eastAsia="Times New Roman" w:hAnsi="Times New Roman" w:cs="Times New Roman"/>
                <w:sz w:val="28"/>
                <w:szCs w:val="28"/>
                <w:lang w:eastAsia="ru-RU"/>
              </w:rPr>
            </w:pPr>
            <w:r w:rsidRPr="005C5CED">
              <w:rPr>
                <w:rFonts w:ascii="Times New Roman" w:eastAsia="Times New Roman" w:hAnsi="Times New Roman" w:cs="Times New Roman"/>
                <w:b/>
                <w:sz w:val="28"/>
                <w:szCs w:val="28"/>
                <w:lang w:eastAsia="ru-RU"/>
              </w:rPr>
              <w:t>ОБОЗНАЧЕНИЯ И СОКРАЩЕНИЯ</w:t>
            </w:r>
            <w:r w:rsidRPr="005C5CED">
              <w:rPr>
                <w:rFonts w:ascii="Times New Roman" w:eastAsia="Times New Roman" w:hAnsi="Times New Roman" w:cs="Times New Roman"/>
                <w:sz w:val="28"/>
                <w:szCs w:val="28"/>
                <w:lang w:eastAsia="ru-RU"/>
              </w:rPr>
              <w:t>……………………………..</w:t>
            </w:r>
          </w:p>
        </w:tc>
        <w:tc>
          <w:tcPr>
            <w:tcW w:w="710" w:type="dxa"/>
          </w:tcPr>
          <w:p w14:paraId="37338240" w14:textId="77777777" w:rsidR="00D9299C" w:rsidRPr="005C5CED" w:rsidRDefault="00860587" w:rsidP="002A2A2D">
            <w:pPr>
              <w:jc w:val="center"/>
              <w:rPr>
                <w:rFonts w:ascii="Times New Roman" w:eastAsia="Calibri" w:hAnsi="Times New Roman" w:cs="Times New Roman"/>
                <w:bCs/>
                <w:sz w:val="28"/>
                <w:szCs w:val="28"/>
                <w:lang w:val="en-US"/>
              </w:rPr>
            </w:pPr>
            <w:r w:rsidRPr="005C5CED">
              <w:rPr>
                <w:rFonts w:ascii="Times New Roman" w:eastAsia="Calibri" w:hAnsi="Times New Roman" w:cs="Times New Roman"/>
                <w:bCs/>
                <w:sz w:val="28"/>
                <w:szCs w:val="28"/>
                <w:lang w:val="en-US"/>
              </w:rPr>
              <w:t>5</w:t>
            </w:r>
          </w:p>
        </w:tc>
      </w:tr>
      <w:tr w:rsidR="00E23EC0" w:rsidRPr="005C5CED" w14:paraId="49FC72D0" w14:textId="77777777" w:rsidTr="004B1058">
        <w:tc>
          <w:tcPr>
            <w:tcW w:w="704" w:type="dxa"/>
          </w:tcPr>
          <w:p w14:paraId="24E0F216"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64B40C9B" w14:textId="77777777" w:rsidR="002A2A2D" w:rsidRPr="005C5CED" w:rsidRDefault="002A2A2D" w:rsidP="002A2A2D">
            <w:pPr>
              <w:rPr>
                <w:rFonts w:ascii="Times New Roman" w:eastAsia="Calibri" w:hAnsi="Times New Roman" w:cs="Times New Roman"/>
                <w:b/>
                <w:sz w:val="28"/>
                <w:szCs w:val="28"/>
              </w:rPr>
            </w:pPr>
            <w:r w:rsidRPr="005C5CED">
              <w:rPr>
                <w:rFonts w:ascii="Times New Roman" w:eastAsia="Times New Roman" w:hAnsi="Times New Roman" w:cs="Times New Roman"/>
                <w:b/>
                <w:sz w:val="28"/>
                <w:szCs w:val="28"/>
                <w:lang w:eastAsia="ru-RU"/>
              </w:rPr>
              <w:t>ВВЕДЕНИЕ</w:t>
            </w:r>
            <w:r w:rsidRPr="005C5CED">
              <w:rPr>
                <w:rFonts w:ascii="Times New Roman" w:eastAsia="Times New Roman" w:hAnsi="Times New Roman" w:cs="Times New Roman"/>
                <w:sz w:val="28"/>
                <w:szCs w:val="28"/>
                <w:lang w:eastAsia="ru-RU"/>
              </w:rPr>
              <w:t>……………………………………...………</w:t>
            </w:r>
            <w:r w:rsidR="00D9299C" w:rsidRPr="005C5CED">
              <w:rPr>
                <w:rFonts w:ascii="Times New Roman" w:eastAsia="Times New Roman" w:hAnsi="Times New Roman" w:cs="Times New Roman"/>
                <w:sz w:val="28"/>
                <w:szCs w:val="28"/>
                <w:lang w:eastAsia="ru-RU"/>
              </w:rPr>
              <w:t>..</w:t>
            </w:r>
            <w:r w:rsidRPr="005C5CED">
              <w:rPr>
                <w:rFonts w:ascii="Times New Roman" w:eastAsia="Times New Roman" w:hAnsi="Times New Roman" w:cs="Times New Roman"/>
                <w:sz w:val="28"/>
                <w:szCs w:val="28"/>
                <w:lang w:eastAsia="ru-RU"/>
              </w:rPr>
              <w:t>…………..</w:t>
            </w:r>
          </w:p>
        </w:tc>
        <w:tc>
          <w:tcPr>
            <w:tcW w:w="710" w:type="dxa"/>
          </w:tcPr>
          <w:p w14:paraId="6A54959C" w14:textId="77777777" w:rsidR="002A2A2D" w:rsidRPr="005C5CED" w:rsidRDefault="00860587" w:rsidP="002A2A2D">
            <w:pPr>
              <w:jc w:val="center"/>
              <w:rPr>
                <w:rFonts w:ascii="Times New Roman" w:eastAsia="Calibri" w:hAnsi="Times New Roman" w:cs="Times New Roman"/>
                <w:bCs/>
                <w:sz w:val="28"/>
                <w:szCs w:val="28"/>
                <w:lang w:val="en-US"/>
              </w:rPr>
            </w:pPr>
            <w:r w:rsidRPr="005C5CED">
              <w:rPr>
                <w:rFonts w:ascii="Times New Roman" w:eastAsia="Calibri" w:hAnsi="Times New Roman" w:cs="Times New Roman"/>
                <w:bCs/>
                <w:sz w:val="28"/>
                <w:szCs w:val="28"/>
                <w:lang w:val="en-US"/>
              </w:rPr>
              <w:t>6</w:t>
            </w:r>
          </w:p>
        </w:tc>
      </w:tr>
      <w:tr w:rsidR="00E23EC0" w:rsidRPr="005C5CED" w14:paraId="17725D68" w14:textId="77777777" w:rsidTr="004B1058">
        <w:tc>
          <w:tcPr>
            <w:tcW w:w="704" w:type="dxa"/>
          </w:tcPr>
          <w:p w14:paraId="74CD7A0A"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09CFC1BB" w14:textId="77777777" w:rsidR="002A2A2D" w:rsidRPr="005C5CED" w:rsidRDefault="002A2A2D" w:rsidP="002A2A2D">
            <w:pPr>
              <w:rPr>
                <w:rFonts w:ascii="Times New Roman" w:eastAsia="Calibri" w:hAnsi="Times New Roman" w:cs="Times New Roman"/>
                <w:b/>
                <w:sz w:val="28"/>
                <w:szCs w:val="28"/>
              </w:rPr>
            </w:pPr>
          </w:p>
        </w:tc>
        <w:tc>
          <w:tcPr>
            <w:tcW w:w="710" w:type="dxa"/>
          </w:tcPr>
          <w:p w14:paraId="0247CC39" w14:textId="77777777" w:rsidR="002A2A2D" w:rsidRPr="005C5CED" w:rsidRDefault="002A2A2D" w:rsidP="002A2A2D">
            <w:pPr>
              <w:jc w:val="center"/>
              <w:rPr>
                <w:rFonts w:ascii="Times New Roman" w:eastAsia="Calibri" w:hAnsi="Times New Roman" w:cs="Times New Roman"/>
                <w:bCs/>
                <w:sz w:val="28"/>
                <w:szCs w:val="28"/>
              </w:rPr>
            </w:pPr>
          </w:p>
        </w:tc>
      </w:tr>
      <w:tr w:rsidR="00E23EC0" w:rsidRPr="005C5CED" w14:paraId="4D0D93C2" w14:textId="77777777" w:rsidTr="004B1058">
        <w:tc>
          <w:tcPr>
            <w:tcW w:w="704" w:type="dxa"/>
          </w:tcPr>
          <w:p w14:paraId="19762931" w14:textId="77777777" w:rsidR="002A2A2D" w:rsidRPr="005C5CED" w:rsidRDefault="002A2A2D" w:rsidP="002A2A2D">
            <w:pPr>
              <w:jc w:val="center"/>
              <w:rPr>
                <w:rFonts w:ascii="Times New Roman" w:eastAsia="Calibri" w:hAnsi="Times New Roman" w:cs="Times New Roman"/>
                <w:b/>
                <w:sz w:val="28"/>
                <w:szCs w:val="28"/>
              </w:rPr>
            </w:pPr>
            <w:r w:rsidRPr="005C5CED">
              <w:rPr>
                <w:rFonts w:ascii="Times New Roman" w:eastAsia="Calibri" w:hAnsi="Times New Roman" w:cs="Times New Roman"/>
                <w:b/>
                <w:sz w:val="28"/>
                <w:szCs w:val="28"/>
              </w:rPr>
              <w:t>1</w:t>
            </w:r>
          </w:p>
        </w:tc>
        <w:tc>
          <w:tcPr>
            <w:tcW w:w="8226" w:type="dxa"/>
          </w:tcPr>
          <w:p w14:paraId="6516EF13" w14:textId="77777777" w:rsidR="002A2A2D" w:rsidRPr="005C5CED" w:rsidRDefault="002A2A2D" w:rsidP="002A2A2D">
            <w:pPr>
              <w:jc w:val="both"/>
              <w:rPr>
                <w:rFonts w:ascii="Times New Roman" w:eastAsia="Calibri" w:hAnsi="Times New Roman" w:cs="Times New Roman"/>
                <w:b/>
                <w:sz w:val="28"/>
                <w:szCs w:val="28"/>
              </w:rPr>
            </w:pPr>
            <w:r w:rsidRPr="005C5CED">
              <w:rPr>
                <w:rFonts w:ascii="Times New Roman" w:eastAsia="Times New Roman" w:hAnsi="Times New Roman" w:cs="Times New Roman"/>
                <w:b/>
                <w:sz w:val="28"/>
                <w:szCs w:val="28"/>
                <w:lang w:eastAsia="ru-RU"/>
              </w:rPr>
              <w:t xml:space="preserve">ТЕОРЕТИЧЕСКИЕ АСПЕКТЫ </w:t>
            </w:r>
            <w:r w:rsidRPr="005C5CED">
              <w:rPr>
                <w:rFonts w:ascii="Times New Roman" w:eastAsia="Times New Roman" w:hAnsi="Times New Roman" w:cs="Times New Roman"/>
                <w:b/>
                <w:sz w:val="28"/>
                <w:szCs w:val="28"/>
                <w:lang w:val="kk-KZ" w:eastAsia="ru-RU"/>
              </w:rPr>
              <w:t>КОММЕРЧЕСКИХ ПРАВООТНОШЕНИЙ В ОБЛАСТИ ИСПОЛЬЗОВАНИЯ КОСМИЧЕСКИХ СРЕДСТВ СВЯЗИ</w:t>
            </w:r>
            <w:r w:rsidRPr="005C5CED">
              <w:rPr>
                <w:rFonts w:ascii="Times New Roman" w:eastAsia="Times New Roman" w:hAnsi="Times New Roman" w:cs="Times New Roman"/>
                <w:sz w:val="28"/>
                <w:szCs w:val="28"/>
                <w:lang w:val="kk-KZ" w:eastAsia="ru-RU"/>
              </w:rPr>
              <w:t>.......................................</w:t>
            </w:r>
            <w:r w:rsidR="00DA0417" w:rsidRPr="005C5CED">
              <w:rPr>
                <w:rFonts w:ascii="Times New Roman" w:eastAsia="Times New Roman" w:hAnsi="Times New Roman" w:cs="Times New Roman"/>
                <w:sz w:val="28"/>
                <w:szCs w:val="28"/>
                <w:lang w:val="kk-KZ" w:eastAsia="ru-RU"/>
              </w:rPr>
              <w:t>..</w:t>
            </w:r>
            <w:r w:rsidRPr="005C5CED">
              <w:rPr>
                <w:rFonts w:ascii="Times New Roman" w:eastAsia="Times New Roman" w:hAnsi="Times New Roman" w:cs="Times New Roman"/>
                <w:sz w:val="28"/>
                <w:szCs w:val="28"/>
                <w:lang w:val="kk-KZ" w:eastAsia="ru-RU"/>
              </w:rPr>
              <w:t>......</w:t>
            </w:r>
          </w:p>
        </w:tc>
        <w:tc>
          <w:tcPr>
            <w:tcW w:w="710" w:type="dxa"/>
          </w:tcPr>
          <w:p w14:paraId="3BDEA789" w14:textId="77777777" w:rsidR="002A2A2D" w:rsidRPr="005C5CED" w:rsidRDefault="002A2A2D" w:rsidP="002A2A2D">
            <w:pPr>
              <w:jc w:val="center"/>
              <w:rPr>
                <w:rFonts w:ascii="Times New Roman" w:eastAsia="Calibri" w:hAnsi="Times New Roman" w:cs="Times New Roman"/>
                <w:bCs/>
                <w:sz w:val="28"/>
                <w:szCs w:val="28"/>
              </w:rPr>
            </w:pPr>
          </w:p>
          <w:p w14:paraId="67CE015E" w14:textId="77777777" w:rsidR="002A2A2D" w:rsidRPr="005C5CED" w:rsidRDefault="002A2A2D" w:rsidP="002A2A2D">
            <w:pPr>
              <w:jc w:val="center"/>
              <w:rPr>
                <w:rFonts w:ascii="Times New Roman" w:eastAsia="Calibri" w:hAnsi="Times New Roman" w:cs="Times New Roman"/>
                <w:bCs/>
                <w:sz w:val="28"/>
                <w:szCs w:val="28"/>
              </w:rPr>
            </w:pPr>
          </w:p>
          <w:p w14:paraId="651761BE" w14:textId="1C3ED7FD"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1</w:t>
            </w:r>
            <w:r w:rsidR="00584906">
              <w:rPr>
                <w:rFonts w:ascii="Times New Roman" w:eastAsia="Calibri" w:hAnsi="Times New Roman" w:cs="Times New Roman"/>
                <w:bCs/>
                <w:sz w:val="28"/>
                <w:szCs w:val="28"/>
              </w:rPr>
              <w:t>3</w:t>
            </w:r>
          </w:p>
        </w:tc>
      </w:tr>
      <w:tr w:rsidR="00E23EC0" w:rsidRPr="005C5CED" w14:paraId="428C07BD" w14:textId="77777777" w:rsidTr="004B1058">
        <w:tc>
          <w:tcPr>
            <w:tcW w:w="704" w:type="dxa"/>
          </w:tcPr>
          <w:p w14:paraId="1CEA5C3C"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1.1</w:t>
            </w:r>
          </w:p>
        </w:tc>
        <w:tc>
          <w:tcPr>
            <w:tcW w:w="8226" w:type="dxa"/>
          </w:tcPr>
          <w:p w14:paraId="65E12CB5" w14:textId="5901C3D4" w:rsidR="002A2A2D" w:rsidRPr="005C5CED" w:rsidRDefault="002A2A2D" w:rsidP="00850926">
            <w:pPr>
              <w:jc w:val="both"/>
              <w:rPr>
                <w:rFonts w:ascii="Times New Roman" w:eastAsia="Calibri" w:hAnsi="Times New Roman" w:cs="Times New Roman"/>
                <w:b/>
                <w:sz w:val="28"/>
                <w:szCs w:val="28"/>
              </w:rPr>
            </w:pPr>
            <w:bookmarkStart w:id="2" w:name="_Hlk120757121"/>
            <w:r w:rsidRPr="005C5CED">
              <w:rPr>
                <w:rFonts w:ascii="Times New Roman" w:eastAsia="Times New Roman" w:hAnsi="Times New Roman" w:cs="Times New Roman"/>
                <w:sz w:val="28"/>
                <w:szCs w:val="28"/>
                <w:lang w:eastAsia="ru-RU"/>
              </w:rPr>
              <w:t xml:space="preserve">Понятие и правовая природа </w:t>
            </w:r>
            <w:r w:rsidRPr="005C5CED">
              <w:rPr>
                <w:rFonts w:ascii="Times New Roman" w:eastAsia="Times New Roman" w:hAnsi="Times New Roman" w:cs="Times New Roman"/>
                <w:bCs/>
                <w:sz w:val="28"/>
                <w:szCs w:val="28"/>
                <w:lang w:val="kk-KZ" w:eastAsia="ru-RU"/>
              </w:rPr>
              <w:t xml:space="preserve">коммерческих </w:t>
            </w:r>
            <w:r w:rsidR="00E66A6A">
              <w:rPr>
                <w:rFonts w:ascii="Times New Roman" w:eastAsia="Times New Roman" w:hAnsi="Times New Roman" w:cs="Times New Roman"/>
                <w:bCs/>
                <w:sz w:val="28"/>
                <w:szCs w:val="28"/>
                <w:lang w:val="kk-KZ" w:eastAsia="ru-RU"/>
              </w:rPr>
              <w:t>право</w:t>
            </w:r>
            <w:r w:rsidRPr="005C5CED">
              <w:rPr>
                <w:rFonts w:ascii="Times New Roman" w:eastAsia="Times New Roman" w:hAnsi="Times New Roman" w:cs="Times New Roman"/>
                <w:bCs/>
                <w:sz w:val="28"/>
                <w:szCs w:val="28"/>
                <w:lang w:val="kk-KZ" w:eastAsia="ru-RU"/>
              </w:rPr>
              <w:t xml:space="preserve">отношений </w:t>
            </w:r>
            <w:r w:rsidRPr="005C5CED">
              <w:rPr>
                <w:rFonts w:ascii="Times New Roman" w:eastAsia="Times New Roman" w:hAnsi="Times New Roman" w:cs="Times New Roman"/>
                <w:sz w:val="28"/>
                <w:szCs w:val="28"/>
                <w:lang w:val="kk-KZ" w:eastAsia="ru-RU"/>
              </w:rPr>
              <w:t>в области использования космических средств связи</w:t>
            </w:r>
            <w:bookmarkEnd w:id="2"/>
            <w:r w:rsidR="004B1058">
              <w:rPr>
                <w:rFonts w:ascii="Times New Roman" w:eastAsia="Times New Roman" w:hAnsi="Times New Roman" w:cs="Times New Roman"/>
                <w:sz w:val="28"/>
                <w:szCs w:val="28"/>
                <w:lang w:val="kk-KZ" w:eastAsia="ru-RU"/>
              </w:rPr>
              <w:t>............................</w:t>
            </w:r>
          </w:p>
        </w:tc>
        <w:tc>
          <w:tcPr>
            <w:tcW w:w="710" w:type="dxa"/>
          </w:tcPr>
          <w:p w14:paraId="0A7CFD77" w14:textId="77777777" w:rsidR="002A2A2D" w:rsidRPr="005C5CED" w:rsidRDefault="002A2A2D" w:rsidP="002A2A2D">
            <w:pPr>
              <w:jc w:val="center"/>
              <w:rPr>
                <w:rFonts w:ascii="Times New Roman" w:eastAsia="Calibri" w:hAnsi="Times New Roman" w:cs="Times New Roman"/>
                <w:b/>
                <w:sz w:val="28"/>
                <w:szCs w:val="28"/>
              </w:rPr>
            </w:pPr>
          </w:p>
          <w:p w14:paraId="78146C4F" w14:textId="7CA1CB54" w:rsidR="00E66A6A" w:rsidRPr="005C5CED" w:rsidRDefault="00E66A6A" w:rsidP="002A2A2D">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584906">
              <w:rPr>
                <w:rFonts w:ascii="Times New Roman" w:eastAsia="Calibri" w:hAnsi="Times New Roman" w:cs="Times New Roman"/>
                <w:bCs/>
                <w:sz w:val="28"/>
                <w:szCs w:val="28"/>
              </w:rPr>
              <w:t>3</w:t>
            </w:r>
          </w:p>
        </w:tc>
      </w:tr>
      <w:tr w:rsidR="00E23EC0" w:rsidRPr="005C5CED" w14:paraId="40ACB67C" w14:textId="77777777" w:rsidTr="004B1058">
        <w:tc>
          <w:tcPr>
            <w:tcW w:w="704" w:type="dxa"/>
          </w:tcPr>
          <w:p w14:paraId="1111AD03"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1.2</w:t>
            </w:r>
          </w:p>
        </w:tc>
        <w:tc>
          <w:tcPr>
            <w:tcW w:w="8226" w:type="dxa"/>
          </w:tcPr>
          <w:p w14:paraId="6E270D46" w14:textId="2C5286A1" w:rsidR="002A2A2D" w:rsidRPr="005C5CED" w:rsidRDefault="002A2A2D" w:rsidP="00850926">
            <w:pPr>
              <w:jc w:val="both"/>
              <w:rPr>
                <w:rFonts w:ascii="Times New Roman" w:eastAsia="Calibri" w:hAnsi="Times New Roman" w:cs="Times New Roman"/>
                <w:b/>
                <w:sz w:val="28"/>
                <w:szCs w:val="28"/>
              </w:rPr>
            </w:pPr>
            <w:bookmarkStart w:id="3" w:name="_Hlk120757201"/>
            <w:r w:rsidRPr="005C5CED">
              <w:rPr>
                <w:rFonts w:ascii="Times New Roman" w:eastAsia="Times New Roman" w:hAnsi="Times New Roman" w:cs="Times New Roman"/>
                <w:sz w:val="28"/>
                <w:szCs w:val="28"/>
                <w:lang w:eastAsia="ru-RU"/>
              </w:rPr>
              <w:t xml:space="preserve">Объекты и субъекты </w:t>
            </w:r>
            <w:r w:rsidR="008B7296" w:rsidRPr="005C5CED">
              <w:rPr>
                <w:rFonts w:ascii="Times New Roman" w:eastAsia="Times New Roman" w:hAnsi="Times New Roman" w:cs="Times New Roman"/>
                <w:bCs/>
                <w:sz w:val="28"/>
                <w:szCs w:val="28"/>
                <w:lang w:val="kk-KZ" w:eastAsia="ru-RU"/>
              </w:rPr>
              <w:t xml:space="preserve">коммерческих </w:t>
            </w:r>
            <w:r w:rsidR="00E66A6A">
              <w:rPr>
                <w:rFonts w:ascii="Times New Roman" w:eastAsia="Times New Roman" w:hAnsi="Times New Roman" w:cs="Times New Roman"/>
                <w:bCs/>
                <w:sz w:val="28"/>
                <w:szCs w:val="28"/>
                <w:lang w:val="kk-KZ" w:eastAsia="ru-RU"/>
              </w:rPr>
              <w:t>право</w:t>
            </w:r>
            <w:r w:rsidR="008B7296" w:rsidRPr="005C5CED">
              <w:rPr>
                <w:rFonts w:ascii="Times New Roman" w:eastAsia="Times New Roman" w:hAnsi="Times New Roman" w:cs="Times New Roman"/>
                <w:bCs/>
                <w:sz w:val="28"/>
                <w:szCs w:val="28"/>
                <w:lang w:val="kk-KZ" w:eastAsia="ru-RU"/>
              </w:rPr>
              <w:t xml:space="preserve">отношений </w:t>
            </w:r>
            <w:bookmarkEnd w:id="3"/>
            <w:r w:rsidRPr="005C5CED">
              <w:rPr>
                <w:rFonts w:ascii="Times New Roman" w:eastAsia="Times New Roman" w:hAnsi="Times New Roman" w:cs="Times New Roman"/>
                <w:sz w:val="28"/>
                <w:szCs w:val="28"/>
                <w:lang w:val="kk-KZ" w:eastAsia="ru-RU"/>
              </w:rPr>
              <w:t>в области использования космических средств связи.......................................</w:t>
            </w:r>
            <w:r w:rsidR="00D9299C" w:rsidRPr="005C5CED">
              <w:rPr>
                <w:rFonts w:ascii="Times New Roman" w:eastAsia="Times New Roman" w:hAnsi="Times New Roman" w:cs="Times New Roman"/>
                <w:sz w:val="28"/>
                <w:szCs w:val="28"/>
                <w:lang w:val="kk-KZ" w:eastAsia="ru-RU"/>
              </w:rPr>
              <w:t>...</w:t>
            </w:r>
          </w:p>
        </w:tc>
        <w:tc>
          <w:tcPr>
            <w:tcW w:w="710" w:type="dxa"/>
          </w:tcPr>
          <w:p w14:paraId="6B3537AE" w14:textId="77777777" w:rsidR="002A2A2D" w:rsidRPr="005C5CED" w:rsidRDefault="002A2A2D" w:rsidP="002A2A2D">
            <w:pPr>
              <w:jc w:val="center"/>
              <w:rPr>
                <w:rFonts w:ascii="Times New Roman" w:eastAsia="Calibri" w:hAnsi="Times New Roman" w:cs="Times New Roman"/>
                <w:b/>
                <w:sz w:val="28"/>
                <w:szCs w:val="28"/>
              </w:rPr>
            </w:pPr>
          </w:p>
          <w:p w14:paraId="73A5F4C9" w14:textId="03545D86" w:rsidR="005B2CB6" w:rsidRPr="005C5CED" w:rsidRDefault="005B2CB6"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2</w:t>
            </w:r>
            <w:r w:rsidR="00584906">
              <w:rPr>
                <w:rFonts w:ascii="Times New Roman" w:eastAsia="Calibri" w:hAnsi="Times New Roman" w:cs="Times New Roman"/>
                <w:bCs/>
                <w:sz w:val="28"/>
                <w:szCs w:val="28"/>
              </w:rPr>
              <w:t>1</w:t>
            </w:r>
          </w:p>
        </w:tc>
      </w:tr>
      <w:tr w:rsidR="00E23EC0" w:rsidRPr="005C5CED" w14:paraId="3920F60D" w14:textId="77777777" w:rsidTr="004B1058">
        <w:tc>
          <w:tcPr>
            <w:tcW w:w="704" w:type="dxa"/>
          </w:tcPr>
          <w:p w14:paraId="3CE18971"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1.3</w:t>
            </w:r>
          </w:p>
        </w:tc>
        <w:tc>
          <w:tcPr>
            <w:tcW w:w="8226" w:type="dxa"/>
          </w:tcPr>
          <w:p w14:paraId="33627816" w14:textId="77777777" w:rsidR="002A2A2D" w:rsidRPr="005C5CED" w:rsidRDefault="002A2A2D" w:rsidP="00850926">
            <w:pPr>
              <w:jc w:val="both"/>
              <w:rPr>
                <w:rFonts w:ascii="Times New Roman" w:eastAsia="Calibri" w:hAnsi="Times New Roman" w:cs="Times New Roman"/>
                <w:b/>
                <w:sz w:val="28"/>
                <w:szCs w:val="28"/>
              </w:rPr>
            </w:pPr>
            <w:r w:rsidRPr="005C5CED">
              <w:rPr>
                <w:rFonts w:ascii="Times New Roman" w:eastAsia="Times New Roman" w:hAnsi="Times New Roman" w:cs="Times New Roman"/>
                <w:sz w:val="28"/>
                <w:szCs w:val="28"/>
                <w:lang w:eastAsia="ru-RU"/>
              </w:rPr>
              <w:t xml:space="preserve">Принципы </w:t>
            </w:r>
            <w:bookmarkStart w:id="4" w:name="_Hlk120757363"/>
            <w:r w:rsidRPr="005C5CED">
              <w:rPr>
                <w:rFonts w:ascii="Times New Roman" w:eastAsia="Times New Roman" w:hAnsi="Times New Roman" w:cs="Times New Roman"/>
                <w:sz w:val="28"/>
                <w:szCs w:val="28"/>
                <w:lang w:eastAsia="ru-RU"/>
              </w:rPr>
              <w:t>правового регулирования</w:t>
            </w:r>
            <w:r w:rsidRPr="005C5CED">
              <w:rPr>
                <w:rFonts w:ascii="Times New Roman" w:eastAsia="Times New Roman" w:hAnsi="Times New Roman" w:cs="Times New Roman"/>
                <w:bCs/>
                <w:sz w:val="28"/>
                <w:szCs w:val="28"/>
                <w:lang w:val="kk-KZ" w:eastAsia="ru-RU"/>
              </w:rPr>
              <w:t xml:space="preserve"> </w:t>
            </w:r>
            <w:r w:rsidRPr="005C5CED">
              <w:rPr>
                <w:rFonts w:ascii="Times New Roman" w:eastAsia="Times New Roman" w:hAnsi="Times New Roman" w:cs="Times New Roman"/>
                <w:bCs/>
                <w:iCs/>
                <w:sz w:val="28"/>
                <w:szCs w:val="28"/>
                <w:lang w:eastAsia="ru-RU"/>
              </w:rPr>
              <w:t>коммерческой деятельности</w:t>
            </w:r>
            <w:r w:rsidRPr="005C5CED">
              <w:rPr>
                <w:rFonts w:ascii="Times New Roman" w:eastAsia="Times New Roman" w:hAnsi="Times New Roman" w:cs="Times New Roman"/>
                <w:bCs/>
                <w:sz w:val="28"/>
                <w:szCs w:val="28"/>
                <w:lang w:val="kk-KZ" w:eastAsia="ru-RU"/>
              </w:rPr>
              <w:t xml:space="preserve"> в области </w:t>
            </w:r>
            <w:r w:rsidRPr="005C5CED">
              <w:rPr>
                <w:rFonts w:ascii="Times New Roman" w:eastAsia="Times New Roman" w:hAnsi="Times New Roman" w:cs="Times New Roman"/>
                <w:bCs/>
                <w:sz w:val="28"/>
                <w:szCs w:val="28"/>
                <w:lang w:eastAsia="ru-RU"/>
              </w:rPr>
              <w:t xml:space="preserve">использования </w:t>
            </w:r>
            <w:r w:rsidRPr="005C5CED">
              <w:rPr>
                <w:rFonts w:ascii="Times New Roman" w:eastAsia="Times New Roman" w:hAnsi="Times New Roman" w:cs="Times New Roman"/>
                <w:bCs/>
                <w:sz w:val="28"/>
                <w:szCs w:val="28"/>
                <w:lang w:val="kk-KZ" w:eastAsia="ru-RU"/>
              </w:rPr>
              <w:t>космических средств связи</w:t>
            </w:r>
            <w:bookmarkEnd w:id="4"/>
            <w:r w:rsidRPr="005C5CED">
              <w:rPr>
                <w:rFonts w:ascii="Times New Roman" w:eastAsia="Times New Roman" w:hAnsi="Times New Roman" w:cs="Times New Roman"/>
                <w:bCs/>
                <w:sz w:val="28"/>
                <w:szCs w:val="28"/>
                <w:lang w:val="kk-KZ" w:eastAsia="ru-RU"/>
              </w:rPr>
              <w:t>......................</w:t>
            </w:r>
            <w:r w:rsidR="00DA0417" w:rsidRPr="005C5CED">
              <w:rPr>
                <w:rFonts w:ascii="Times New Roman" w:eastAsia="Times New Roman" w:hAnsi="Times New Roman" w:cs="Times New Roman"/>
                <w:bCs/>
                <w:sz w:val="28"/>
                <w:szCs w:val="28"/>
                <w:lang w:val="kk-KZ" w:eastAsia="ru-RU"/>
              </w:rPr>
              <w:t>...</w:t>
            </w:r>
            <w:r w:rsidR="00D9299C" w:rsidRPr="005C5CED">
              <w:rPr>
                <w:rFonts w:ascii="Times New Roman" w:eastAsia="Times New Roman" w:hAnsi="Times New Roman" w:cs="Times New Roman"/>
                <w:bCs/>
                <w:sz w:val="28"/>
                <w:szCs w:val="28"/>
                <w:lang w:val="kk-KZ" w:eastAsia="ru-RU"/>
              </w:rPr>
              <w:t>...</w:t>
            </w:r>
          </w:p>
        </w:tc>
        <w:tc>
          <w:tcPr>
            <w:tcW w:w="710" w:type="dxa"/>
          </w:tcPr>
          <w:p w14:paraId="63A5BB22" w14:textId="77777777" w:rsidR="002A2A2D" w:rsidRPr="005C5CED" w:rsidRDefault="002A2A2D" w:rsidP="002A2A2D">
            <w:pPr>
              <w:jc w:val="center"/>
              <w:rPr>
                <w:rFonts w:ascii="Times New Roman" w:eastAsia="Calibri" w:hAnsi="Times New Roman" w:cs="Times New Roman"/>
                <w:b/>
                <w:sz w:val="28"/>
                <w:szCs w:val="28"/>
              </w:rPr>
            </w:pPr>
          </w:p>
          <w:p w14:paraId="6808EAB4" w14:textId="1A2D38C1" w:rsidR="005B2CB6" w:rsidRPr="005C5CED" w:rsidRDefault="008A3237"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3</w:t>
            </w:r>
            <w:r w:rsidR="00584906">
              <w:rPr>
                <w:rFonts w:ascii="Times New Roman" w:eastAsia="Calibri" w:hAnsi="Times New Roman" w:cs="Times New Roman"/>
                <w:bCs/>
                <w:sz w:val="28"/>
                <w:szCs w:val="28"/>
              </w:rPr>
              <w:t>5</w:t>
            </w:r>
          </w:p>
        </w:tc>
      </w:tr>
      <w:tr w:rsidR="00E23EC0" w:rsidRPr="005C5CED" w14:paraId="1DFD9C7D" w14:textId="77777777" w:rsidTr="004B1058">
        <w:tc>
          <w:tcPr>
            <w:tcW w:w="704" w:type="dxa"/>
          </w:tcPr>
          <w:p w14:paraId="408C1176"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5886B34F" w14:textId="77777777" w:rsidR="002A2A2D" w:rsidRPr="005C5CED" w:rsidRDefault="002A2A2D" w:rsidP="002A2A2D">
            <w:pPr>
              <w:rPr>
                <w:rFonts w:ascii="Times New Roman" w:eastAsia="Calibri" w:hAnsi="Times New Roman" w:cs="Times New Roman"/>
                <w:b/>
                <w:sz w:val="28"/>
                <w:szCs w:val="28"/>
              </w:rPr>
            </w:pPr>
          </w:p>
        </w:tc>
        <w:tc>
          <w:tcPr>
            <w:tcW w:w="710" w:type="dxa"/>
          </w:tcPr>
          <w:p w14:paraId="4299B690" w14:textId="77777777" w:rsidR="002A2A2D" w:rsidRPr="005C5CED" w:rsidRDefault="002A2A2D" w:rsidP="002A2A2D">
            <w:pPr>
              <w:jc w:val="center"/>
              <w:rPr>
                <w:rFonts w:ascii="Times New Roman" w:eastAsia="Calibri" w:hAnsi="Times New Roman" w:cs="Times New Roman"/>
                <w:b/>
                <w:sz w:val="28"/>
                <w:szCs w:val="28"/>
              </w:rPr>
            </w:pPr>
          </w:p>
        </w:tc>
      </w:tr>
      <w:tr w:rsidR="00E23EC0" w:rsidRPr="005C5CED" w14:paraId="4F6409BA" w14:textId="77777777" w:rsidTr="004B1058">
        <w:tc>
          <w:tcPr>
            <w:tcW w:w="704" w:type="dxa"/>
          </w:tcPr>
          <w:p w14:paraId="256929A6" w14:textId="77777777" w:rsidR="002A2A2D" w:rsidRPr="005C5CED" w:rsidRDefault="002A2A2D" w:rsidP="002A2A2D">
            <w:pPr>
              <w:jc w:val="center"/>
              <w:rPr>
                <w:rFonts w:ascii="Times New Roman" w:eastAsia="Calibri" w:hAnsi="Times New Roman" w:cs="Times New Roman"/>
                <w:b/>
                <w:sz w:val="28"/>
                <w:szCs w:val="28"/>
              </w:rPr>
            </w:pPr>
            <w:r w:rsidRPr="005C5CED">
              <w:rPr>
                <w:rFonts w:ascii="Times New Roman" w:eastAsia="Calibri" w:hAnsi="Times New Roman" w:cs="Times New Roman"/>
                <w:b/>
                <w:sz w:val="28"/>
                <w:szCs w:val="28"/>
              </w:rPr>
              <w:t>2</w:t>
            </w:r>
          </w:p>
        </w:tc>
        <w:tc>
          <w:tcPr>
            <w:tcW w:w="8226" w:type="dxa"/>
          </w:tcPr>
          <w:p w14:paraId="4E6F8EA9" w14:textId="69AF9455" w:rsidR="002A2A2D" w:rsidRPr="005C5CED" w:rsidRDefault="002A2A2D" w:rsidP="002A2A2D">
            <w:pPr>
              <w:jc w:val="both"/>
              <w:rPr>
                <w:rFonts w:ascii="Times New Roman" w:eastAsia="Calibri" w:hAnsi="Times New Roman" w:cs="Times New Roman"/>
                <w:b/>
                <w:sz w:val="28"/>
                <w:szCs w:val="28"/>
              </w:rPr>
            </w:pPr>
            <w:bookmarkStart w:id="5" w:name="_Hlk120757449"/>
            <w:r w:rsidRPr="005C5CED">
              <w:rPr>
                <w:rFonts w:ascii="Times New Roman" w:eastAsia="Times New Roman" w:hAnsi="Times New Roman" w:cs="Times New Roman"/>
                <w:b/>
                <w:sz w:val="28"/>
                <w:szCs w:val="28"/>
                <w:lang w:eastAsia="ru-RU"/>
              </w:rPr>
              <w:t>ГОСУДАРСТВЕННО</w:t>
            </w:r>
            <w:r w:rsidR="001808AF">
              <w:rPr>
                <w:rFonts w:ascii="Times New Roman" w:eastAsia="Times New Roman" w:hAnsi="Times New Roman" w:cs="Times New Roman"/>
                <w:b/>
                <w:sz w:val="28"/>
                <w:szCs w:val="28"/>
                <w:lang w:eastAsia="ru-RU"/>
              </w:rPr>
              <w:t>-ПРАВОВОЕ</w:t>
            </w:r>
            <w:r w:rsidRPr="005C5CED">
              <w:rPr>
                <w:rFonts w:ascii="Times New Roman" w:eastAsia="Times New Roman" w:hAnsi="Times New Roman" w:cs="Times New Roman"/>
                <w:b/>
                <w:sz w:val="28"/>
                <w:szCs w:val="28"/>
                <w:lang w:eastAsia="ru-RU"/>
              </w:rPr>
              <w:t xml:space="preserve"> РЕГУЛИРОВАНИЕ И ПРОБЛЕМЫ К</w:t>
            </w:r>
            <w:r w:rsidRPr="005C5CED">
              <w:rPr>
                <w:rFonts w:ascii="Times New Roman" w:eastAsia="Times New Roman" w:hAnsi="Times New Roman" w:cs="Times New Roman"/>
                <w:b/>
                <w:sz w:val="28"/>
                <w:szCs w:val="28"/>
                <w:lang w:val="kk-KZ" w:eastAsia="ru-RU"/>
              </w:rPr>
              <w:t>ОММЕРЧЕСКОЙ ДЕЯТЕЛЬНОСТИ В ОБЛАСТИ ИСПОЛЬЗОВАНИЯ КОСМИЧЕСКИХ СРЕДСТВ СВЯЗИ</w:t>
            </w:r>
            <w:bookmarkEnd w:id="5"/>
            <w:r w:rsidRPr="005C5CED">
              <w:rPr>
                <w:rFonts w:ascii="Times New Roman" w:eastAsia="Times New Roman" w:hAnsi="Times New Roman" w:cs="Times New Roman"/>
                <w:sz w:val="28"/>
                <w:szCs w:val="28"/>
                <w:lang w:val="kk-KZ" w:eastAsia="ru-RU"/>
              </w:rPr>
              <w:t>......</w:t>
            </w:r>
            <w:r w:rsidR="00DA0417" w:rsidRPr="005C5CED">
              <w:rPr>
                <w:rFonts w:ascii="Times New Roman" w:eastAsia="Times New Roman" w:hAnsi="Times New Roman" w:cs="Times New Roman"/>
                <w:sz w:val="28"/>
                <w:szCs w:val="28"/>
                <w:lang w:val="kk-KZ" w:eastAsia="ru-RU"/>
              </w:rPr>
              <w:t>..</w:t>
            </w:r>
            <w:r w:rsidR="001808AF">
              <w:rPr>
                <w:rFonts w:ascii="Times New Roman" w:eastAsia="Times New Roman" w:hAnsi="Times New Roman" w:cs="Times New Roman"/>
                <w:sz w:val="28"/>
                <w:szCs w:val="28"/>
                <w:lang w:val="kk-KZ" w:eastAsia="ru-RU"/>
              </w:rPr>
              <w:t>.............................................................................................</w:t>
            </w:r>
          </w:p>
        </w:tc>
        <w:tc>
          <w:tcPr>
            <w:tcW w:w="710" w:type="dxa"/>
          </w:tcPr>
          <w:p w14:paraId="28C0BC91" w14:textId="77777777" w:rsidR="002A2A2D" w:rsidRPr="005C5CED" w:rsidRDefault="002A2A2D" w:rsidP="002A2A2D">
            <w:pPr>
              <w:jc w:val="center"/>
              <w:rPr>
                <w:rFonts w:ascii="Times New Roman" w:eastAsia="Calibri" w:hAnsi="Times New Roman" w:cs="Times New Roman"/>
                <w:b/>
                <w:sz w:val="28"/>
                <w:szCs w:val="28"/>
              </w:rPr>
            </w:pPr>
          </w:p>
          <w:p w14:paraId="050ED1FC" w14:textId="77777777" w:rsidR="005B2CB6" w:rsidRPr="005C5CED" w:rsidRDefault="005B2CB6" w:rsidP="002A2A2D">
            <w:pPr>
              <w:jc w:val="center"/>
              <w:rPr>
                <w:rFonts w:ascii="Times New Roman" w:eastAsia="Calibri" w:hAnsi="Times New Roman" w:cs="Times New Roman"/>
                <w:b/>
                <w:sz w:val="28"/>
                <w:szCs w:val="28"/>
              </w:rPr>
            </w:pPr>
          </w:p>
          <w:p w14:paraId="5B1F4BCB" w14:textId="77777777" w:rsidR="005B2CB6" w:rsidRDefault="005B2CB6" w:rsidP="002A2A2D">
            <w:pPr>
              <w:jc w:val="center"/>
              <w:rPr>
                <w:rFonts w:ascii="Times New Roman" w:eastAsia="Calibri" w:hAnsi="Times New Roman" w:cs="Times New Roman"/>
                <w:bCs/>
                <w:sz w:val="28"/>
                <w:szCs w:val="28"/>
              </w:rPr>
            </w:pPr>
          </w:p>
          <w:p w14:paraId="249A52B7" w14:textId="61670E7D" w:rsidR="001808AF" w:rsidRPr="005C5CED" w:rsidRDefault="001808AF" w:rsidP="002A2A2D">
            <w:pPr>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00584906">
              <w:rPr>
                <w:rFonts w:ascii="Times New Roman" w:eastAsia="Calibri" w:hAnsi="Times New Roman" w:cs="Times New Roman"/>
                <w:bCs/>
                <w:sz w:val="28"/>
                <w:szCs w:val="28"/>
              </w:rPr>
              <w:t>2</w:t>
            </w:r>
          </w:p>
        </w:tc>
      </w:tr>
      <w:tr w:rsidR="00E23EC0" w:rsidRPr="005C5CED" w14:paraId="5F904926" w14:textId="77777777" w:rsidTr="004B1058">
        <w:tc>
          <w:tcPr>
            <w:tcW w:w="704" w:type="dxa"/>
          </w:tcPr>
          <w:p w14:paraId="4BD5F6D7"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2.1</w:t>
            </w:r>
          </w:p>
        </w:tc>
        <w:tc>
          <w:tcPr>
            <w:tcW w:w="8226" w:type="dxa"/>
          </w:tcPr>
          <w:p w14:paraId="6A6B80E0" w14:textId="37DEF0E3" w:rsidR="002A2A2D" w:rsidRPr="005C5CED" w:rsidRDefault="002A2A2D" w:rsidP="00850926">
            <w:pPr>
              <w:jc w:val="both"/>
              <w:rPr>
                <w:rFonts w:ascii="Times New Roman" w:eastAsia="Times New Roman" w:hAnsi="Times New Roman" w:cs="Times New Roman"/>
                <w:b/>
                <w:sz w:val="28"/>
                <w:szCs w:val="28"/>
                <w:lang w:eastAsia="ru-RU"/>
              </w:rPr>
            </w:pPr>
            <w:r w:rsidRPr="005C5CED">
              <w:rPr>
                <w:rFonts w:ascii="Times New Roman" w:eastAsia="Times New Roman" w:hAnsi="Times New Roman" w:cs="Times New Roman"/>
                <w:bCs/>
                <w:sz w:val="28"/>
                <w:szCs w:val="28"/>
                <w:lang w:eastAsia="ru-RU"/>
              </w:rPr>
              <w:t>Институциональное развитие космической связи</w:t>
            </w:r>
            <w:r w:rsidRPr="005C5CED">
              <w:rPr>
                <w:rFonts w:ascii="Times New Roman" w:eastAsia="Times New Roman" w:hAnsi="Times New Roman" w:cs="Times New Roman"/>
                <w:bCs/>
                <w:sz w:val="28"/>
                <w:szCs w:val="28"/>
                <w:lang w:val="kk-KZ" w:eastAsia="ru-RU"/>
              </w:rPr>
              <w:t xml:space="preserve"> в Республике Казахстан.............................................................................................</w:t>
            </w:r>
            <w:r w:rsidR="00DA0417" w:rsidRPr="005C5CED">
              <w:rPr>
                <w:rFonts w:ascii="Times New Roman" w:eastAsia="Times New Roman" w:hAnsi="Times New Roman" w:cs="Times New Roman"/>
                <w:bCs/>
                <w:sz w:val="28"/>
                <w:szCs w:val="28"/>
                <w:lang w:val="kk-KZ" w:eastAsia="ru-RU"/>
              </w:rPr>
              <w:t>.</w:t>
            </w:r>
            <w:r w:rsidRPr="005C5CED">
              <w:rPr>
                <w:rFonts w:ascii="Times New Roman" w:eastAsia="Times New Roman" w:hAnsi="Times New Roman" w:cs="Times New Roman"/>
                <w:bCs/>
                <w:sz w:val="28"/>
                <w:szCs w:val="28"/>
                <w:lang w:val="kk-KZ" w:eastAsia="ru-RU"/>
              </w:rPr>
              <w:t>..</w:t>
            </w:r>
            <w:r w:rsidR="004B1058">
              <w:rPr>
                <w:rFonts w:ascii="Times New Roman" w:eastAsia="Times New Roman" w:hAnsi="Times New Roman" w:cs="Times New Roman"/>
                <w:bCs/>
                <w:sz w:val="28"/>
                <w:szCs w:val="28"/>
                <w:lang w:val="kk-KZ" w:eastAsia="ru-RU"/>
              </w:rPr>
              <w:t>.</w:t>
            </w:r>
          </w:p>
        </w:tc>
        <w:tc>
          <w:tcPr>
            <w:tcW w:w="710" w:type="dxa"/>
          </w:tcPr>
          <w:p w14:paraId="393C0B5C" w14:textId="77777777" w:rsidR="002A2A2D" w:rsidRPr="005C5CED" w:rsidRDefault="002A2A2D" w:rsidP="002A2A2D">
            <w:pPr>
              <w:jc w:val="center"/>
              <w:rPr>
                <w:rFonts w:ascii="Times New Roman" w:eastAsia="Calibri" w:hAnsi="Times New Roman" w:cs="Times New Roman"/>
                <w:b/>
                <w:sz w:val="28"/>
                <w:szCs w:val="28"/>
              </w:rPr>
            </w:pPr>
          </w:p>
          <w:p w14:paraId="4F8C972C" w14:textId="281E3A37" w:rsidR="005B2CB6" w:rsidRPr="005C5CED" w:rsidRDefault="00A80B1A"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4</w:t>
            </w:r>
            <w:r w:rsidR="00584906">
              <w:rPr>
                <w:rFonts w:ascii="Times New Roman" w:eastAsia="Calibri" w:hAnsi="Times New Roman" w:cs="Times New Roman"/>
                <w:bCs/>
                <w:sz w:val="28"/>
                <w:szCs w:val="28"/>
              </w:rPr>
              <w:t>2</w:t>
            </w:r>
          </w:p>
        </w:tc>
      </w:tr>
      <w:tr w:rsidR="00E23EC0" w:rsidRPr="005C5CED" w14:paraId="3DFC3148" w14:textId="77777777" w:rsidTr="004B1058">
        <w:tc>
          <w:tcPr>
            <w:tcW w:w="704" w:type="dxa"/>
          </w:tcPr>
          <w:p w14:paraId="3D5332A9"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2.2</w:t>
            </w:r>
          </w:p>
        </w:tc>
        <w:tc>
          <w:tcPr>
            <w:tcW w:w="8226" w:type="dxa"/>
          </w:tcPr>
          <w:p w14:paraId="3BCB60E6" w14:textId="4420D449" w:rsidR="002A2A2D" w:rsidRPr="005C5CED" w:rsidRDefault="002A2A2D" w:rsidP="00850926">
            <w:pPr>
              <w:jc w:val="both"/>
              <w:rPr>
                <w:rFonts w:ascii="Times New Roman" w:eastAsia="Times New Roman" w:hAnsi="Times New Roman" w:cs="Times New Roman"/>
                <w:bCs/>
                <w:sz w:val="28"/>
                <w:szCs w:val="28"/>
                <w:lang w:eastAsia="ru-RU"/>
              </w:rPr>
            </w:pPr>
            <w:r w:rsidRPr="005C5CED">
              <w:rPr>
                <w:rFonts w:ascii="Times New Roman" w:eastAsia="Times New Roman" w:hAnsi="Times New Roman" w:cs="Times New Roman"/>
                <w:bCs/>
                <w:sz w:val="28"/>
                <w:szCs w:val="28"/>
                <w:lang w:val="kk-KZ" w:eastAsia="ru-RU"/>
              </w:rPr>
              <w:t xml:space="preserve">Государственно-правовое регулирование </w:t>
            </w:r>
            <w:r w:rsidR="004B1058">
              <w:rPr>
                <w:rFonts w:ascii="Times New Roman" w:eastAsia="Times New Roman" w:hAnsi="Times New Roman" w:cs="Times New Roman"/>
                <w:bCs/>
                <w:sz w:val="28"/>
                <w:szCs w:val="28"/>
                <w:lang w:val="kk-KZ" w:eastAsia="ru-RU"/>
              </w:rPr>
              <w:t xml:space="preserve">коммерческой </w:t>
            </w:r>
            <w:r w:rsidRPr="005C5CED">
              <w:rPr>
                <w:rFonts w:ascii="Times New Roman" w:eastAsia="Times New Roman" w:hAnsi="Times New Roman" w:cs="Times New Roman"/>
                <w:sz w:val="28"/>
                <w:szCs w:val="28"/>
                <w:lang w:eastAsia="ru-RU"/>
              </w:rPr>
              <w:t xml:space="preserve">деятельности </w:t>
            </w:r>
            <w:r w:rsidR="004B1058">
              <w:rPr>
                <w:rFonts w:ascii="Times New Roman" w:eastAsia="Times New Roman" w:hAnsi="Times New Roman" w:cs="Times New Roman"/>
                <w:sz w:val="28"/>
                <w:szCs w:val="28"/>
                <w:lang w:eastAsia="ru-RU"/>
              </w:rPr>
              <w:t xml:space="preserve">в области </w:t>
            </w:r>
            <w:r w:rsidRPr="005C5CED">
              <w:rPr>
                <w:rFonts w:ascii="Times New Roman" w:eastAsia="Times New Roman" w:hAnsi="Times New Roman" w:cs="Times New Roman"/>
                <w:sz w:val="28"/>
                <w:szCs w:val="28"/>
                <w:lang w:eastAsia="ru-RU"/>
              </w:rPr>
              <w:t>использовани</w:t>
            </w:r>
            <w:r w:rsidR="004B1058">
              <w:rPr>
                <w:rFonts w:ascii="Times New Roman" w:eastAsia="Times New Roman" w:hAnsi="Times New Roman" w:cs="Times New Roman"/>
                <w:sz w:val="28"/>
                <w:szCs w:val="28"/>
                <w:lang w:eastAsia="ru-RU"/>
              </w:rPr>
              <w:t>я</w:t>
            </w:r>
            <w:r w:rsidRPr="005C5CED">
              <w:rPr>
                <w:rFonts w:ascii="Times New Roman" w:eastAsia="Times New Roman" w:hAnsi="Times New Roman" w:cs="Times New Roman"/>
                <w:sz w:val="28"/>
                <w:szCs w:val="28"/>
                <w:lang w:eastAsia="ru-RU"/>
              </w:rPr>
              <w:t xml:space="preserve"> </w:t>
            </w:r>
            <w:r w:rsidR="009C697E" w:rsidRPr="005C5CED">
              <w:rPr>
                <w:rFonts w:ascii="Times New Roman" w:eastAsia="Times New Roman" w:hAnsi="Times New Roman" w:cs="Times New Roman"/>
                <w:sz w:val="28"/>
                <w:szCs w:val="28"/>
                <w:lang w:eastAsia="ru-RU"/>
              </w:rPr>
              <w:t xml:space="preserve">и </w:t>
            </w:r>
            <w:r w:rsidR="009C697E" w:rsidRPr="005C5CED">
              <w:rPr>
                <w:rFonts w:ascii="Times New Roman" w:eastAsia="Times New Roman" w:hAnsi="Times New Roman" w:cs="Times New Roman"/>
                <w:bCs/>
                <w:sz w:val="28"/>
                <w:szCs w:val="28"/>
                <w:lang w:val="kk-KZ" w:eastAsia="ru-RU"/>
              </w:rPr>
              <w:t>страховани</w:t>
            </w:r>
            <w:r w:rsidR="004B1058">
              <w:rPr>
                <w:rFonts w:ascii="Times New Roman" w:eastAsia="Times New Roman" w:hAnsi="Times New Roman" w:cs="Times New Roman"/>
                <w:bCs/>
                <w:sz w:val="28"/>
                <w:szCs w:val="28"/>
                <w:lang w:val="kk-KZ" w:eastAsia="ru-RU"/>
              </w:rPr>
              <w:t xml:space="preserve">я </w:t>
            </w:r>
            <w:r w:rsidRPr="005C5CED">
              <w:rPr>
                <w:rFonts w:ascii="Times New Roman" w:eastAsia="Times New Roman" w:hAnsi="Times New Roman" w:cs="Times New Roman"/>
                <w:bCs/>
                <w:sz w:val="28"/>
                <w:szCs w:val="28"/>
                <w:lang w:val="kk-KZ" w:eastAsia="ru-RU"/>
              </w:rPr>
              <w:t>космических средств связи в Республике Казахстан</w:t>
            </w:r>
            <w:r w:rsidR="00AB29F7" w:rsidRPr="005C5CED">
              <w:rPr>
                <w:rFonts w:ascii="Times New Roman" w:eastAsia="Times New Roman" w:hAnsi="Times New Roman" w:cs="Times New Roman"/>
                <w:bCs/>
                <w:sz w:val="28"/>
                <w:szCs w:val="28"/>
                <w:lang w:val="kk-KZ" w:eastAsia="ru-RU"/>
              </w:rPr>
              <w:t xml:space="preserve"> </w:t>
            </w:r>
            <w:r w:rsidR="009C697E" w:rsidRPr="005C5CED">
              <w:rPr>
                <w:rFonts w:ascii="Times New Roman" w:eastAsia="Times New Roman" w:hAnsi="Times New Roman" w:cs="Times New Roman"/>
                <w:bCs/>
                <w:sz w:val="28"/>
                <w:szCs w:val="28"/>
                <w:lang w:val="kk-KZ" w:eastAsia="ru-RU"/>
              </w:rPr>
              <w:t>................................................</w:t>
            </w:r>
            <w:r w:rsidR="004B1058">
              <w:rPr>
                <w:rFonts w:ascii="Times New Roman" w:eastAsia="Times New Roman" w:hAnsi="Times New Roman" w:cs="Times New Roman"/>
                <w:bCs/>
                <w:sz w:val="28"/>
                <w:szCs w:val="28"/>
                <w:lang w:val="kk-KZ" w:eastAsia="ru-RU"/>
              </w:rPr>
              <w:t>.</w:t>
            </w:r>
          </w:p>
        </w:tc>
        <w:tc>
          <w:tcPr>
            <w:tcW w:w="710" w:type="dxa"/>
          </w:tcPr>
          <w:p w14:paraId="045139CA" w14:textId="77777777" w:rsidR="002A2A2D" w:rsidRPr="005C5CED" w:rsidRDefault="002A2A2D" w:rsidP="002A2A2D">
            <w:pPr>
              <w:jc w:val="center"/>
              <w:rPr>
                <w:rFonts w:ascii="Times New Roman" w:eastAsia="Calibri" w:hAnsi="Times New Roman" w:cs="Times New Roman"/>
                <w:b/>
                <w:sz w:val="28"/>
                <w:szCs w:val="28"/>
              </w:rPr>
            </w:pPr>
          </w:p>
          <w:p w14:paraId="3B22B2E1" w14:textId="77777777" w:rsidR="005B2CB6" w:rsidRPr="005C5CED" w:rsidRDefault="005B2CB6" w:rsidP="002A2A2D">
            <w:pPr>
              <w:jc w:val="center"/>
              <w:rPr>
                <w:rFonts w:ascii="Times New Roman" w:eastAsia="Calibri" w:hAnsi="Times New Roman" w:cs="Times New Roman"/>
                <w:b/>
                <w:sz w:val="28"/>
                <w:szCs w:val="28"/>
              </w:rPr>
            </w:pPr>
          </w:p>
          <w:p w14:paraId="3D3539EE" w14:textId="2782C958" w:rsidR="005B2CB6" w:rsidRPr="005C5CED" w:rsidRDefault="00860587"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5</w:t>
            </w:r>
            <w:r w:rsidR="00584906">
              <w:rPr>
                <w:rFonts w:ascii="Times New Roman" w:eastAsia="Calibri" w:hAnsi="Times New Roman" w:cs="Times New Roman"/>
                <w:bCs/>
                <w:sz w:val="28"/>
                <w:szCs w:val="28"/>
              </w:rPr>
              <w:t>5</w:t>
            </w:r>
          </w:p>
        </w:tc>
      </w:tr>
      <w:tr w:rsidR="00E23EC0" w:rsidRPr="005C5CED" w14:paraId="3689964D" w14:textId="77777777" w:rsidTr="004B1058">
        <w:tc>
          <w:tcPr>
            <w:tcW w:w="704" w:type="dxa"/>
          </w:tcPr>
          <w:p w14:paraId="0EFB7E7C"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2.3</w:t>
            </w:r>
          </w:p>
        </w:tc>
        <w:tc>
          <w:tcPr>
            <w:tcW w:w="8226" w:type="dxa"/>
          </w:tcPr>
          <w:p w14:paraId="61302107" w14:textId="3B95E7F7" w:rsidR="002A2A2D" w:rsidRPr="005C5CED" w:rsidRDefault="002A2A2D" w:rsidP="00850926">
            <w:pPr>
              <w:jc w:val="both"/>
              <w:rPr>
                <w:rFonts w:ascii="Times New Roman" w:eastAsia="Times New Roman" w:hAnsi="Times New Roman" w:cs="Times New Roman"/>
                <w:bCs/>
                <w:sz w:val="28"/>
                <w:szCs w:val="28"/>
                <w:lang w:eastAsia="ru-RU"/>
              </w:rPr>
            </w:pPr>
            <w:bookmarkStart w:id="6" w:name="_Hlk120757532"/>
            <w:r w:rsidRPr="005C5CED">
              <w:rPr>
                <w:rFonts w:ascii="Times New Roman" w:eastAsia="Times New Roman" w:hAnsi="Times New Roman" w:cs="Times New Roman"/>
                <w:sz w:val="28"/>
                <w:szCs w:val="28"/>
                <w:lang w:eastAsia="ru-RU"/>
              </w:rPr>
              <w:t xml:space="preserve">Анализ перспектив развития </w:t>
            </w:r>
            <w:r w:rsidRPr="005C5CED">
              <w:rPr>
                <w:rFonts w:ascii="Times New Roman" w:eastAsia="Times New Roman" w:hAnsi="Times New Roman" w:cs="Times New Roman"/>
                <w:sz w:val="28"/>
                <w:szCs w:val="28"/>
                <w:lang w:val="kk-KZ" w:eastAsia="ru-RU"/>
              </w:rPr>
              <w:t xml:space="preserve">космической связи в Республике </w:t>
            </w:r>
            <w:bookmarkEnd w:id="6"/>
            <w:r w:rsidR="004B1058" w:rsidRPr="005C5CED">
              <w:rPr>
                <w:rFonts w:ascii="Times New Roman" w:eastAsia="Times New Roman" w:hAnsi="Times New Roman" w:cs="Times New Roman"/>
                <w:sz w:val="28"/>
                <w:szCs w:val="28"/>
                <w:lang w:val="kk-KZ" w:eastAsia="ru-RU"/>
              </w:rPr>
              <w:t>Казахстан</w:t>
            </w:r>
            <w:r w:rsidR="004B1058">
              <w:rPr>
                <w:rFonts w:ascii="Times New Roman" w:eastAsia="Times New Roman" w:hAnsi="Times New Roman" w:cs="Times New Roman"/>
                <w:sz w:val="28"/>
                <w:szCs w:val="28"/>
                <w:lang w:val="kk-KZ" w:eastAsia="ru-RU"/>
              </w:rPr>
              <w:t>…</w:t>
            </w:r>
            <w:r w:rsidR="000649CF" w:rsidRPr="005C5CED">
              <w:rPr>
                <w:rFonts w:ascii="Times New Roman" w:eastAsia="Times New Roman" w:hAnsi="Times New Roman" w:cs="Times New Roman"/>
                <w:sz w:val="28"/>
                <w:szCs w:val="28"/>
                <w:shd w:val="clear" w:color="auto" w:fill="FFFFFF"/>
                <w:lang w:eastAsia="ru-RU"/>
              </w:rPr>
              <w:t>……</w:t>
            </w:r>
            <w:r w:rsidR="00B0749B" w:rsidRPr="005C5CED">
              <w:rPr>
                <w:rFonts w:ascii="Times New Roman" w:eastAsia="Times New Roman" w:hAnsi="Times New Roman" w:cs="Times New Roman"/>
                <w:sz w:val="28"/>
                <w:szCs w:val="28"/>
                <w:shd w:val="clear" w:color="auto" w:fill="FFFFFF"/>
                <w:lang w:eastAsia="ru-RU"/>
              </w:rPr>
              <w:t>………………………………</w:t>
            </w:r>
            <w:r w:rsidR="004B1058" w:rsidRPr="005C5CED">
              <w:rPr>
                <w:rFonts w:ascii="Times New Roman" w:eastAsia="Times New Roman" w:hAnsi="Times New Roman" w:cs="Times New Roman"/>
                <w:sz w:val="28"/>
                <w:szCs w:val="28"/>
                <w:shd w:val="clear" w:color="auto" w:fill="FFFFFF"/>
                <w:lang w:eastAsia="ru-RU"/>
              </w:rPr>
              <w:t>……</w:t>
            </w:r>
            <w:r w:rsidR="00B0749B" w:rsidRPr="005C5CED">
              <w:rPr>
                <w:rFonts w:ascii="Times New Roman" w:eastAsia="Times New Roman" w:hAnsi="Times New Roman" w:cs="Times New Roman"/>
                <w:sz w:val="28"/>
                <w:szCs w:val="28"/>
                <w:shd w:val="clear" w:color="auto" w:fill="FFFFFF"/>
                <w:lang w:eastAsia="ru-RU"/>
              </w:rPr>
              <w:t>………………..</w:t>
            </w:r>
            <w:r w:rsidR="009C697E" w:rsidRPr="005C5CED">
              <w:rPr>
                <w:rFonts w:ascii="Times New Roman" w:eastAsia="Times New Roman" w:hAnsi="Times New Roman" w:cs="Times New Roman"/>
                <w:sz w:val="28"/>
                <w:szCs w:val="28"/>
                <w:shd w:val="clear" w:color="auto" w:fill="FFFFFF"/>
                <w:lang w:eastAsia="ru-RU"/>
              </w:rPr>
              <w:t>.</w:t>
            </w:r>
            <w:r w:rsidR="004B1058">
              <w:rPr>
                <w:rFonts w:ascii="Times New Roman" w:eastAsia="Times New Roman" w:hAnsi="Times New Roman" w:cs="Times New Roman"/>
                <w:sz w:val="28"/>
                <w:szCs w:val="28"/>
                <w:shd w:val="clear" w:color="auto" w:fill="FFFFFF"/>
                <w:lang w:eastAsia="ru-RU"/>
              </w:rPr>
              <w:t>...</w:t>
            </w:r>
          </w:p>
        </w:tc>
        <w:tc>
          <w:tcPr>
            <w:tcW w:w="710" w:type="dxa"/>
          </w:tcPr>
          <w:p w14:paraId="0E6FFC69" w14:textId="77777777" w:rsidR="002A2A2D" w:rsidRPr="005C5CED" w:rsidRDefault="002A2A2D" w:rsidP="002A2A2D">
            <w:pPr>
              <w:jc w:val="center"/>
              <w:rPr>
                <w:rFonts w:ascii="Times New Roman" w:eastAsia="Calibri" w:hAnsi="Times New Roman" w:cs="Times New Roman"/>
                <w:b/>
                <w:sz w:val="28"/>
                <w:szCs w:val="28"/>
              </w:rPr>
            </w:pPr>
          </w:p>
          <w:p w14:paraId="79330D13" w14:textId="362E9E3F" w:rsidR="000F2820" w:rsidRPr="005C5CED" w:rsidRDefault="00584906" w:rsidP="00B0749B">
            <w:pPr>
              <w:jc w:val="center"/>
              <w:rPr>
                <w:rFonts w:ascii="Times New Roman" w:eastAsia="Calibri" w:hAnsi="Times New Roman" w:cs="Times New Roman"/>
                <w:bCs/>
                <w:sz w:val="28"/>
                <w:szCs w:val="28"/>
                <w:lang w:val="en-US"/>
              </w:rPr>
            </w:pPr>
            <w:r>
              <w:rPr>
                <w:rFonts w:ascii="Times New Roman" w:eastAsia="Calibri" w:hAnsi="Times New Roman" w:cs="Times New Roman"/>
                <w:bCs/>
                <w:sz w:val="28"/>
                <w:szCs w:val="28"/>
              </w:rPr>
              <w:t>69</w:t>
            </w:r>
          </w:p>
        </w:tc>
      </w:tr>
      <w:tr w:rsidR="00E23EC0" w:rsidRPr="005C5CED" w14:paraId="4FC8E09B" w14:textId="77777777" w:rsidTr="004B1058">
        <w:tc>
          <w:tcPr>
            <w:tcW w:w="704" w:type="dxa"/>
          </w:tcPr>
          <w:p w14:paraId="5757E050"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61453CD2" w14:textId="77777777" w:rsidR="002A2A2D" w:rsidRPr="005C5CED" w:rsidRDefault="002A2A2D" w:rsidP="002A2A2D">
            <w:pPr>
              <w:jc w:val="both"/>
              <w:rPr>
                <w:rFonts w:ascii="Times New Roman" w:eastAsia="Times New Roman" w:hAnsi="Times New Roman" w:cs="Times New Roman"/>
                <w:bCs/>
                <w:sz w:val="28"/>
                <w:szCs w:val="28"/>
                <w:lang w:eastAsia="ru-RU"/>
              </w:rPr>
            </w:pPr>
          </w:p>
        </w:tc>
        <w:tc>
          <w:tcPr>
            <w:tcW w:w="710" w:type="dxa"/>
          </w:tcPr>
          <w:p w14:paraId="383B2360" w14:textId="77777777" w:rsidR="002A2A2D" w:rsidRPr="005C5CED" w:rsidRDefault="002A2A2D" w:rsidP="002A2A2D">
            <w:pPr>
              <w:jc w:val="center"/>
              <w:rPr>
                <w:rFonts w:ascii="Times New Roman" w:eastAsia="Calibri" w:hAnsi="Times New Roman" w:cs="Times New Roman"/>
                <w:b/>
                <w:sz w:val="28"/>
                <w:szCs w:val="28"/>
              </w:rPr>
            </w:pPr>
          </w:p>
        </w:tc>
      </w:tr>
      <w:tr w:rsidR="00E23EC0" w:rsidRPr="005C5CED" w14:paraId="14DF1DCF" w14:textId="77777777" w:rsidTr="004B1058">
        <w:tc>
          <w:tcPr>
            <w:tcW w:w="704" w:type="dxa"/>
          </w:tcPr>
          <w:p w14:paraId="685D8621" w14:textId="77777777" w:rsidR="002A2A2D" w:rsidRPr="005C5CED" w:rsidRDefault="002A2A2D" w:rsidP="002A2A2D">
            <w:pPr>
              <w:jc w:val="center"/>
              <w:rPr>
                <w:rFonts w:ascii="Times New Roman" w:eastAsia="Calibri" w:hAnsi="Times New Roman" w:cs="Times New Roman"/>
                <w:b/>
                <w:sz w:val="28"/>
                <w:szCs w:val="28"/>
              </w:rPr>
            </w:pPr>
            <w:r w:rsidRPr="005C5CED">
              <w:rPr>
                <w:rFonts w:ascii="Times New Roman" w:eastAsia="Calibri" w:hAnsi="Times New Roman" w:cs="Times New Roman"/>
                <w:b/>
                <w:sz w:val="28"/>
                <w:szCs w:val="28"/>
              </w:rPr>
              <w:t>3</w:t>
            </w:r>
          </w:p>
        </w:tc>
        <w:tc>
          <w:tcPr>
            <w:tcW w:w="8226" w:type="dxa"/>
          </w:tcPr>
          <w:p w14:paraId="66EF8870" w14:textId="77777777" w:rsidR="002A2A2D" w:rsidRPr="005C5CED" w:rsidRDefault="002A2A2D" w:rsidP="00294681">
            <w:pPr>
              <w:jc w:val="both"/>
              <w:rPr>
                <w:rFonts w:ascii="Times New Roman" w:eastAsia="Times New Roman" w:hAnsi="Times New Roman" w:cs="Times New Roman"/>
                <w:bCs/>
                <w:sz w:val="28"/>
                <w:szCs w:val="28"/>
                <w:lang w:eastAsia="ru-RU"/>
              </w:rPr>
            </w:pPr>
            <w:bookmarkStart w:id="7" w:name="_Hlk120757584"/>
            <w:r w:rsidRPr="005C5CED">
              <w:rPr>
                <w:rFonts w:ascii="Times New Roman" w:eastAsia="Times New Roman" w:hAnsi="Times New Roman" w:cs="Times New Roman"/>
                <w:b/>
                <w:sz w:val="28"/>
                <w:szCs w:val="28"/>
                <w:lang w:eastAsia="ru-RU"/>
              </w:rPr>
              <w:t>МЕЖДУНАРОДН</w:t>
            </w:r>
            <w:r w:rsidR="004C7FE3" w:rsidRPr="005C5CED">
              <w:rPr>
                <w:rFonts w:ascii="Times New Roman" w:eastAsia="Times New Roman" w:hAnsi="Times New Roman" w:cs="Times New Roman"/>
                <w:b/>
                <w:sz w:val="28"/>
                <w:szCs w:val="28"/>
                <w:lang w:eastAsia="ru-RU"/>
              </w:rPr>
              <w:t>О-ПРАВОВ</w:t>
            </w:r>
            <w:r w:rsidR="00294681" w:rsidRPr="005C5CED">
              <w:rPr>
                <w:rFonts w:ascii="Times New Roman" w:eastAsia="Times New Roman" w:hAnsi="Times New Roman" w:cs="Times New Roman"/>
                <w:b/>
                <w:sz w:val="28"/>
                <w:szCs w:val="28"/>
                <w:lang w:eastAsia="ru-RU"/>
              </w:rPr>
              <w:t>ЫЕ</w:t>
            </w:r>
            <w:r w:rsidR="004C7FE3" w:rsidRPr="005C5CED">
              <w:rPr>
                <w:rFonts w:ascii="Times New Roman" w:eastAsia="Times New Roman" w:hAnsi="Times New Roman" w:cs="Times New Roman"/>
                <w:b/>
                <w:sz w:val="28"/>
                <w:szCs w:val="28"/>
                <w:lang w:eastAsia="ru-RU"/>
              </w:rPr>
              <w:t xml:space="preserve"> </w:t>
            </w:r>
            <w:r w:rsidR="00294681" w:rsidRPr="005C5CED">
              <w:rPr>
                <w:rFonts w:ascii="Times New Roman" w:eastAsia="Times New Roman" w:hAnsi="Times New Roman" w:cs="Times New Roman"/>
                <w:b/>
                <w:sz w:val="28"/>
                <w:szCs w:val="28"/>
                <w:lang w:eastAsia="ru-RU"/>
              </w:rPr>
              <w:t>АСПЕКТЫ</w:t>
            </w:r>
            <w:r w:rsidR="004C7FE3" w:rsidRPr="005C5CED">
              <w:rPr>
                <w:rFonts w:ascii="Times New Roman" w:eastAsia="Times New Roman" w:hAnsi="Times New Roman" w:cs="Times New Roman"/>
                <w:b/>
                <w:sz w:val="28"/>
                <w:szCs w:val="28"/>
                <w:lang w:eastAsia="ru-RU"/>
              </w:rPr>
              <w:t xml:space="preserve"> </w:t>
            </w:r>
            <w:r w:rsidR="00294681" w:rsidRPr="005C5CED">
              <w:rPr>
                <w:rFonts w:ascii="Times New Roman" w:eastAsia="Times New Roman" w:hAnsi="Times New Roman" w:cs="Times New Roman"/>
                <w:b/>
                <w:sz w:val="28"/>
                <w:szCs w:val="28"/>
                <w:lang w:eastAsia="ru-RU"/>
              </w:rPr>
              <w:t xml:space="preserve">РЕГУЛИРОВАНИЯ </w:t>
            </w:r>
            <w:r w:rsidR="004C7FE3" w:rsidRPr="005C5CED">
              <w:rPr>
                <w:rFonts w:ascii="Times New Roman" w:eastAsia="Times New Roman" w:hAnsi="Times New Roman" w:cs="Times New Roman"/>
                <w:b/>
                <w:sz w:val="28"/>
                <w:szCs w:val="28"/>
                <w:lang w:eastAsia="ru-RU"/>
              </w:rPr>
              <w:t xml:space="preserve">КОСМИЧЕСКОЙ СВЯЗИ И </w:t>
            </w:r>
            <w:r w:rsidRPr="005C5CED">
              <w:rPr>
                <w:rFonts w:ascii="Times New Roman" w:eastAsia="Times New Roman" w:hAnsi="Times New Roman" w:cs="Times New Roman"/>
                <w:b/>
                <w:sz w:val="28"/>
                <w:szCs w:val="28"/>
                <w:lang w:eastAsia="ru-RU"/>
              </w:rPr>
              <w:t xml:space="preserve">ОПЫТ ЗАРУБЕЖНЫХ СТРАХ </w:t>
            </w:r>
            <w:r w:rsidRPr="005C5CED">
              <w:rPr>
                <w:rFonts w:ascii="Times New Roman" w:eastAsia="Times New Roman" w:hAnsi="Times New Roman" w:cs="Times New Roman"/>
                <w:b/>
                <w:bCs/>
                <w:sz w:val="28"/>
                <w:szCs w:val="28"/>
                <w:lang w:eastAsia="ru-RU"/>
              </w:rPr>
              <w:t xml:space="preserve">ПО КОММЕРЧЕСКОМУ ИСПОЛЬЗОВАНИЮ </w:t>
            </w:r>
            <w:r w:rsidRPr="005C5CED">
              <w:rPr>
                <w:rFonts w:ascii="Times New Roman" w:eastAsia="Times New Roman" w:hAnsi="Times New Roman" w:cs="Times New Roman"/>
                <w:b/>
                <w:bCs/>
                <w:sz w:val="28"/>
                <w:szCs w:val="28"/>
                <w:lang w:val="kk-KZ" w:eastAsia="ru-RU"/>
              </w:rPr>
              <w:t>КОСМИЧЕСКИХ СРЕДСТВ СВЯЗИ</w:t>
            </w:r>
            <w:bookmarkEnd w:id="7"/>
          </w:p>
        </w:tc>
        <w:tc>
          <w:tcPr>
            <w:tcW w:w="710" w:type="dxa"/>
          </w:tcPr>
          <w:p w14:paraId="0E521279" w14:textId="77777777" w:rsidR="002A2A2D" w:rsidRPr="005C5CED" w:rsidRDefault="002A2A2D" w:rsidP="002A2A2D">
            <w:pPr>
              <w:jc w:val="center"/>
              <w:rPr>
                <w:rFonts w:ascii="Times New Roman" w:eastAsia="Calibri" w:hAnsi="Times New Roman" w:cs="Times New Roman"/>
                <w:b/>
                <w:sz w:val="28"/>
                <w:szCs w:val="28"/>
                <w:highlight w:val="yellow"/>
              </w:rPr>
            </w:pPr>
          </w:p>
          <w:p w14:paraId="7D9B6101" w14:textId="77777777" w:rsidR="00342465" w:rsidRPr="005C5CED" w:rsidRDefault="00342465" w:rsidP="002A2A2D">
            <w:pPr>
              <w:jc w:val="center"/>
              <w:rPr>
                <w:rFonts w:ascii="Times New Roman" w:eastAsia="Calibri" w:hAnsi="Times New Roman" w:cs="Times New Roman"/>
                <w:b/>
                <w:sz w:val="28"/>
                <w:szCs w:val="28"/>
                <w:highlight w:val="yellow"/>
              </w:rPr>
            </w:pPr>
          </w:p>
          <w:p w14:paraId="4CE55448" w14:textId="6E4E87FA" w:rsidR="00342465" w:rsidRPr="005C5CED" w:rsidRDefault="00584906" w:rsidP="002A2A2D">
            <w:pPr>
              <w:jc w:val="center"/>
              <w:rPr>
                <w:rFonts w:ascii="Times New Roman" w:eastAsia="Calibri" w:hAnsi="Times New Roman" w:cs="Times New Roman"/>
                <w:bCs/>
                <w:sz w:val="28"/>
                <w:szCs w:val="28"/>
                <w:highlight w:val="yellow"/>
              </w:rPr>
            </w:pPr>
            <w:r>
              <w:rPr>
                <w:rFonts w:ascii="Times New Roman" w:eastAsia="Calibri" w:hAnsi="Times New Roman" w:cs="Times New Roman"/>
                <w:bCs/>
                <w:sz w:val="28"/>
                <w:szCs w:val="28"/>
              </w:rPr>
              <w:t>79</w:t>
            </w:r>
          </w:p>
        </w:tc>
      </w:tr>
      <w:tr w:rsidR="00E23EC0" w:rsidRPr="005C5CED" w14:paraId="0951B4CE" w14:textId="77777777" w:rsidTr="004B1058">
        <w:tc>
          <w:tcPr>
            <w:tcW w:w="704" w:type="dxa"/>
          </w:tcPr>
          <w:p w14:paraId="4E8744E5" w14:textId="77777777" w:rsidR="004C7FE3" w:rsidRPr="005C5CED" w:rsidRDefault="00294681"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3.1</w:t>
            </w:r>
          </w:p>
        </w:tc>
        <w:tc>
          <w:tcPr>
            <w:tcW w:w="8226" w:type="dxa"/>
          </w:tcPr>
          <w:p w14:paraId="366AF5F6" w14:textId="77777777" w:rsidR="004C7FE3" w:rsidRPr="005C5CED" w:rsidRDefault="00294681" w:rsidP="00850926">
            <w:pPr>
              <w:jc w:val="both"/>
              <w:rPr>
                <w:rFonts w:ascii="Times New Roman" w:eastAsia="Times New Roman" w:hAnsi="Times New Roman" w:cs="Times New Roman"/>
                <w:bCs/>
                <w:sz w:val="28"/>
                <w:szCs w:val="28"/>
                <w:lang w:eastAsia="ru-RU"/>
              </w:rPr>
            </w:pPr>
            <w:r w:rsidRPr="005C5CED">
              <w:rPr>
                <w:rFonts w:ascii="Times New Roman" w:eastAsia="Times New Roman" w:hAnsi="Times New Roman" w:cs="Times New Roman"/>
                <w:bCs/>
                <w:sz w:val="28"/>
                <w:szCs w:val="28"/>
                <w:lang w:eastAsia="ru-RU"/>
              </w:rPr>
              <w:t>Международно-правовые аспекты регулирования космической связи</w:t>
            </w:r>
            <w:r w:rsidR="00850926" w:rsidRPr="005C5CED">
              <w:rPr>
                <w:rFonts w:ascii="Times New Roman" w:eastAsia="Times New Roman" w:hAnsi="Times New Roman" w:cs="Times New Roman"/>
                <w:bCs/>
                <w:sz w:val="28"/>
                <w:szCs w:val="28"/>
                <w:lang w:eastAsia="ru-RU"/>
              </w:rPr>
              <w:t>…………………………………………………………………</w:t>
            </w:r>
            <w:r w:rsidR="00DA0417" w:rsidRPr="005C5CED">
              <w:rPr>
                <w:rFonts w:ascii="Times New Roman" w:eastAsia="Times New Roman" w:hAnsi="Times New Roman" w:cs="Times New Roman"/>
                <w:bCs/>
                <w:sz w:val="28"/>
                <w:szCs w:val="28"/>
                <w:lang w:eastAsia="ru-RU"/>
              </w:rPr>
              <w:t>….</w:t>
            </w:r>
          </w:p>
        </w:tc>
        <w:tc>
          <w:tcPr>
            <w:tcW w:w="710" w:type="dxa"/>
          </w:tcPr>
          <w:p w14:paraId="406AA001" w14:textId="77777777" w:rsidR="004C7FE3" w:rsidRPr="005C5CED" w:rsidRDefault="004C7FE3" w:rsidP="002A2A2D">
            <w:pPr>
              <w:jc w:val="center"/>
              <w:rPr>
                <w:rFonts w:ascii="Times New Roman" w:eastAsia="Calibri" w:hAnsi="Times New Roman" w:cs="Times New Roman"/>
                <w:b/>
                <w:sz w:val="28"/>
                <w:szCs w:val="28"/>
                <w:highlight w:val="yellow"/>
              </w:rPr>
            </w:pPr>
          </w:p>
          <w:p w14:paraId="558924B2" w14:textId="009BFF74" w:rsidR="001A2714" w:rsidRPr="005C5CED" w:rsidRDefault="00584906" w:rsidP="002A2A2D">
            <w:pPr>
              <w:jc w:val="center"/>
              <w:rPr>
                <w:rFonts w:ascii="Times New Roman" w:eastAsia="Calibri" w:hAnsi="Times New Roman" w:cs="Times New Roman"/>
                <w:bCs/>
                <w:sz w:val="28"/>
                <w:szCs w:val="28"/>
                <w:highlight w:val="yellow"/>
              </w:rPr>
            </w:pPr>
            <w:r>
              <w:rPr>
                <w:rFonts w:ascii="Times New Roman" w:eastAsia="Calibri" w:hAnsi="Times New Roman" w:cs="Times New Roman"/>
                <w:bCs/>
                <w:sz w:val="28"/>
                <w:szCs w:val="28"/>
              </w:rPr>
              <w:t>79</w:t>
            </w:r>
          </w:p>
        </w:tc>
      </w:tr>
      <w:tr w:rsidR="00E23EC0" w:rsidRPr="005C5CED" w14:paraId="34CC650F" w14:textId="77777777" w:rsidTr="004B1058">
        <w:tc>
          <w:tcPr>
            <w:tcW w:w="704" w:type="dxa"/>
          </w:tcPr>
          <w:p w14:paraId="1E920B25"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3.</w:t>
            </w:r>
            <w:r w:rsidR="00294681" w:rsidRPr="005C5CED">
              <w:rPr>
                <w:rFonts w:ascii="Times New Roman" w:eastAsia="Calibri" w:hAnsi="Times New Roman" w:cs="Times New Roman"/>
                <w:bCs/>
                <w:sz w:val="28"/>
                <w:szCs w:val="28"/>
              </w:rPr>
              <w:t>2</w:t>
            </w:r>
          </w:p>
        </w:tc>
        <w:tc>
          <w:tcPr>
            <w:tcW w:w="8226" w:type="dxa"/>
          </w:tcPr>
          <w:p w14:paraId="63C248C8" w14:textId="77777777" w:rsidR="002A2A2D" w:rsidRPr="005C5CED" w:rsidRDefault="002A2A2D" w:rsidP="00850926">
            <w:pPr>
              <w:jc w:val="both"/>
              <w:rPr>
                <w:rFonts w:ascii="Times New Roman" w:eastAsia="Times New Roman" w:hAnsi="Times New Roman" w:cs="Times New Roman"/>
                <w:bCs/>
                <w:sz w:val="28"/>
                <w:szCs w:val="28"/>
                <w:lang w:eastAsia="ru-RU"/>
              </w:rPr>
            </w:pPr>
            <w:r w:rsidRPr="005C5CED">
              <w:rPr>
                <w:rFonts w:ascii="Times New Roman" w:eastAsia="Times New Roman" w:hAnsi="Times New Roman" w:cs="Times New Roman"/>
                <w:bCs/>
                <w:sz w:val="28"/>
                <w:szCs w:val="28"/>
                <w:lang w:eastAsia="ru-RU"/>
              </w:rPr>
              <w:t xml:space="preserve">Правовое регулирования коммерческой деятельности по использованию </w:t>
            </w:r>
            <w:r w:rsidRPr="005C5CED">
              <w:rPr>
                <w:rFonts w:ascii="Times New Roman" w:eastAsia="Times New Roman" w:hAnsi="Times New Roman" w:cs="Times New Roman"/>
                <w:bCs/>
                <w:sz w:val="28"/>
                <w:szCs w:val="28"/>
                <w:lang w:val="kk-KZ" w:eastAsia="ru-RU"/>
              </w:rPr>
              <w:t>космических средств связи в Соединенных Штатах Америки...................................................................................</w:t>
            </w:r>
            <w:r w:rsidR="00DA0417" w:rsidRPr="005C5CED">
              <w:rPr>
                <w:rFonts w:ascii="Times New Roman" w:eastAsia="Times New Roman" w:hAnsi="Times New Roman" w:cs="Times New Roman"/>
                <w:bCs/>
                <w:sz w:val="28"/>
                <w:szCs w:val="28"/>
                <w:lang w:val="kk-KZ" w:eastAsia="ru-RU"/>
              </w:rPr>
              <w:t>................</w:t>
            </w:r>
          </w:p>
        </w:tc>
        <w:tc>
          <w:tcPr>
            <w:tcW w:w="710" w:type="dxa"/>
          </w:tcPr>
          <w:p w14:paraId="2F6EFF4B" w14:textId="77777777" w:rsidR="002A2A2D" w:rsidRPr="005C5CED" w:rsidRDefault="002A2A2D" w:rsidP="002A2A2D">
            <w:pPr>
              <w:jc w:val="center"/>
              <w:rPr>
                <w:rFonts w:ascii="Times New Roman" w:eastAsia="Calibri" w:hAnsi="Times New Roman" w:cs="Times New Roman"/>
                <w:b/>
                <w:sz w:val="28"/>
                <w:szCs w:val="28"/>
              </w:rPr>
            </w:pPr>
          </w:p>
          <w:p w14:paraId="5044A388" w14:textId="77777777" w:rsidR="001A2714" w:rsidRPr="005C5CED" w:rsidRDefault="001A2714" w:rsidP="002A2A2D">
            <w:pPr>
              <w:jc w:val="center"/>
              <w:rPr>
                <w:rFonts w:ascii="Times New Roman" w:eastAsia="Calibri" w:hAnsi="Times New Roman" w:cs="Times New Roman"/>
                <w:b/>
                <w:sz w:val="28"/>
                <w:szCs w:val="28"/>
              </w:rPr>
            </w:pPr>
          </w:p>
          <w:p w14:paraId="74427697" w14:textId="54E28091" w:rsidR="001A2714" w:rsidRPr="005C5CED" w:rsidRDefault="00542D6F"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8</w:t>
            </w:r>
            <w:r w:rsidR="00584906">
              <w:rPr>
                <w:rFonts w:ascii="Times New Roman" w:eastAsia="Calibri" w:hAnsi="Times New Roman" w:cs="Times New Roman"/>
                <w:bCs/>
                <w:sz w:val="28"/>
                <w:szCs w:val="28"/>
              </w:rPr>
              <w:t>7</w:t>
            </w:r>
          </w:p>
        </w:tc>
      </w:tr>
      <w:tr w:rsidR="00E23EC0" w:rsidRPr="005C5CED" w14:paraId="1CB22B1E" w14:textId="77777777" w:rsidTr="004B1058">
        <w:tc>
          <w:tcPr>
            <w:tcW w:w="704" w:type="dxa"/>
          </w:tcPr>
          <w:p w14:paraId="204DC100"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3.</w:t>
            </w:r>
            <w:r w:rsidR="00294681" w:rsidRPr="005C5CED">
              <w:rPr>
                <w:rFonts w:ascii="Times New Roman" w:eastAsia="Calibri" w:hAnsi="Times New Roman" w:cs="Times New Roman"/>
                <w:bCs/>
                <w:sz w:val="28"/>
                <w:szCs w:val="28"/>
              </w:rPr>
              <w:t>3</w:t>
            </w:r>
          </w:p>
        </w:tc>
        <w:tc>
          <w:tcPr>
            <w:tcW w:w="8226" w:type="dxa"/>
          </w:tcPr>
          <w:p w14:paraId="61F1DA97" w14:textId="43EC012F" w:rsidR="002A2A2D" w:rsidRPr="005C5CED" w:rsidRDefault="002A2A2D" w:rsidP="00850926">
            <w:pPr>
              <w:jc w:val="both"/>
              <w:rPr>
                <w:rFonts w:ascii="Times New Roman" w:eastAsia="Times New Roman" w:hAnsi="Times New Roman" w:cs="Times New Roman"/>
                <w:bCs/>
                <w:sz w:val="28"/>
                <w:szCs w:val="28"/>
                <w:lang w:eastAsia="ru-RU"/>
              </w:rPr>
            </w:pPr>
            <w:r w:rsidRPr="005C5CED">
              <w:rPr>
                <w:rFonts w:ascii="Times New Roman" w:eastAsia="Times New Roman" w:hAnsi="Times New Roman" w:cs="Times New Roman"/>
                <w:bCs/>
                <w:sz w:val="28"/>
                <w:szCs w:val="28"/>
                <w:lang w:eastAsia="ru-RU"/>
              </w:rPr>
              <w:t xml:space="preserve">Правовое регулирования коммерческой деятельности по использованию </w:t>
            </w:r>
            <w:r w:rsidRPr="005C5CED">
              <w:rPr>
                <w:rFonts w:ascii="Times New Roman" w:eastAsia="Times New Roman" w:hAnsi="Times New Roman" w:cs="Times New Roman"/>
                <w:bCs/>
                <w:sz w:val="28"/>
                <w:szCs w:val="28"/>
                <w:lang w:val="kk-KZ" w:eastAsia="ru-RU"/>
              </w:rPr>
              <w:t>космических средств связи во Франции и Германии............................................................................................</w:t>
            </w:r>
            <w:r w:rsidR="00DA0417" w:rsidRPr="005C5CED">
              <w:rPr>
                <w:rFonts w:ascii="Times New Roman" w:eastAsia="Times New Roman" w:hAnsi="Times New Roman" w:cs="Times New Roman"/>
                <w:bCs/>
                <w:sz w:val="28"/>
                <w:szCs w:val="28"/>
                <w:lang w:val="kk-KZ" w:eastAsia="ru-RU"/>
              </w:rPr>
              <w:t>....</w:t>
            </w:r>
            <w:r w:rsidR="004B1058">
              <w:rPr>
                <w:rFonts w:ascii="Times New Roman" w:eastAsia="Times New Roman" w:hAnsi="Times New Roman" w:cs="Times New Roman"/>
                <w:bCs/>
                <w:sz w:val="28"/>
                <w:szCs w:val="28"/>
                <w:lang w:val="kk-KZ" w:eastAsia="ru-RU"/>
              </w:rPr>
              <w:t>.</w:t>
            </w:r>
            <w:r w:rsidR="00DA0417" w:rsidRPr="005C5CED">
              <w:rPr>
                <w:rFonts w:ascii="Times New Roman" w:eastAsia="Times New Roman" w:hAnsi="Times New Roman" w:cs="Times New Roman"/>
                <w:bCs/>
                <w:sz w:val="28"/>
                <w:szCs w:val="28"/>
                <w:lang w:val="kk-KZ" w:eastAsia="ru-RU"/>
              </w:rPr>
              <w:t>.</w:t>
            </w:r>
          </w:p>
        </w:tc>
        <w:tc>
          <w:tcPr>
            <w:tcW w:w="710" w:type="dxa"/>
          </w:tcPr>
          <w:p w14:paraId="165BB889" w14:textId="77777777" w:rsidR="002A2A2D" w:rsidRPr="005C5CED" w:rsidRDefault="002A2A2D" w:rsidP="002A2A2D">
            <w:pPr>
              <w:jc w:val="center"/>
              <w:rPr>
                <w:rFonts w:ascii="Times New Roman" w:eastAsia="Calibri" w:hAnsi="Times New Roman" w:cs="Times New Roman"/>
                <w:b/>
                <w:sz w:val="28"/>
                <w:szCs w:val="28"/>
              </w:rPr>
            </w:pPr>
          </w:p>
          <w:p w14:paraId="57C325E7" w14:textId="77777777" w:rsidR="00033B7F" w:rsidRPr="005C5CED" w:rsidRDefault="00033B7F" w:rsidP="002A2A2D">
            <w:pPr>
              <w:jc w:val="center"/>
              <w:rPr>
                <w:rFonts w:ascii="Times New Roman" w:eastAsia="Calibri" w:hAnsi="Times New Roman" w:cs="Times New Roman"/>
                <w:b/>
                <w:sz w:val="28"/>
                <w:szCs w:val="28"/>
              </w:rPr>
            </w:pPr>
          </w:p>
          <w:p w14:paraId="7491E95B" w14:textId="7A6E760C" w:rsidR="00033B7F" w:rsidRPr="005C5CED" w:rsidRDefault="00542D6F"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9</w:t>
            </w:r>
            <w:r w:rsidR="00584906">
              <w:rPr>
                <w:rFonts w:ascii="Times New Roman" w:eastAsia="Calibri" w:hAnsi="Times New Roman" w:cs="Times New Roman"/>
                <w:bCs/>
                <w:sz w:val="28"/>
                <w:szCs w:val="28"/>
              </w:rPr>
              <w:t>6</w:t>
            </w:r>
          </w:p>
        </w:tc>
      </w:tr>
      <w:tr w:rsidR="00E23EC0" w:rsidRPr="005C5CED" w14:paraId="539EB0EC" w14:textId="77777777" w:rsidTr="004B1058">
        <w:tc>
          <w:tcPr>
            <w:tcW w:w="704" w:type="dxa"/>
          </w:tcPr>
          <w:p w14:paraId="7A2CD677" w14:textId="77777777" w:rsidR="002A2A2D" w:rsidRPr="005C5CED" w:rsidRDefault="002A2A2D"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3.</w:t>
            </w:r>
            <w:r w:rsidR="00294681" w:rsidRPr="005C5CED">
              <w:rPr>
                <w:rFonts w:ascii="Times New Roman" w:eastAsia="Calibri" w:hAnsi="Times New Roman" w:cs="Times New Roman"/>
                <w:bCs/>
                <w:sz w:val="28"/>
                <w:szCs w:val="28"/>
              </w:rPr>
              <w:t>4</w:t>
            </w:r>
          </w:p>
        </w:tc>
        <w:tc>
          <w:tcPr>
            <w:tcW w:w="8226" w:type="dxa"/>
          </w:tcPr>
          <w:p w14:paraId="252C98C1" w14:textId="77777777" w:rsidR="002A2A2D" w:rsidRPr="005C5CED" w:rsidRDefault="002A2A2D" w:rsidP="00850926">
            <w:pPr>
              <w:jc w:val="both"/>
              <w:rPr>
                <w:rFonts w:ascii="Times New Roman" w:eastAsia="Times New Roman" w:hAnsi="Times New Roman" w:cs="Times New Roman"/>
                <w:bCs/>
                <w:sz w:val="28"/>
                <w:szCs w:val="28"/>
                <w:lang w:val="kk-KZ" w:eastAsia="ru-RU"/>
              </w:rPr>
            </w:pPr>
            <w:r w:rsidRPr="005C5CED">
              <w:rPr>
                <w:rFonts w:ascii="Times New Roman" w:eastAsia="Times New Roman" w:hAnsi="Times New Roman" w:cs="Times New Roman"/>
                <w:bCs/>
                <w:sz w:val="28"/>
                <w:szCs w:val="28"/>
                <w:lang w:eastAsia="ru-RU"/>
              </w:rPr>
              <w:t xml:space="preserve">Правовое регулирования коммерческой деятельности по использованию </w:t>
            </w:r>
            <w:r w:rsidRPr="005C5CED">
              <w:rPr>
                <w:rFonts w:ascii="Times New Roman" w:eastAsia="Times New Roman" w:hAnsi="Times New Roman" w:cs="Times New Roman"/>
                <w:bCs/>
                <w:sz w:val="28"/>
                <w:szCs w:val="28"/>
                <w:lang w:val="kk-KZ" w:eastAsia="ru-RU"/>
              </w:rPr>
              <w:t xml:space="preserve">космических средств связи в </w:t>
            </w:r>
            <w:r w:rsidR="003E4196" w:rsidRPr="005C5CED">
              <w:rPr>
                <w:rFonts w:ascii="Times New Roman" w:eastAsia="Times New Roman" w:hAnsi="Times New Roman" w:cs="Times New Roman"/>
                <w:bCs/>
                <w:sz w:val="28"/>
                <w:szCs w:val="28"/>
                <w:lang w:val="kk-KZ" w:eastAsia="ru-RU"/>
              </w:rPr>
              <w:t>Р</w:t>
            </w:r>
            <w:r w:rsidR="00850926" w:rsidRPr="005C5CED">
              <w:rPr>
                <w:rFonts w:ascii="Times New Roman" w:eastAsia="Times New Roman" w:hAnsi="Times New Roman" w:cs="Times New Roman"/>
                <w:bCs/>
                <w:sz w:val="28"/>
                <w:szCs w:val="28"/>
                <w:lang w:val="kk-KZ" w:eastAsia="ru-RU"/>
              </w:rPr>
              <w:t>оссийской Федерации</w:t>
            </w:r>
            <w:r w:rsidRPr="005C5CED">
              <w:rPr>
                <w:rFonts w:ascii="Times New Roman" w:eastAsia="Times New Roman" w:hAnsi="Times New Roman" w:cs="Times New Roman"/>
                <w:bCs/>
                <w:sz w:val="28"/>
                <w:szCs w:val="28"/>
                <w:lang w:val="kk-KZ" w:eastAsia="ru-RU"/>
              </w:rPr>
              <w:t xml:space="preserve"> и Индии...........................................................................</w:t>
            </w:r>
            <w:r w:rsidR="00DA0417" w:rsidRPr="005C5CED">
              <w:rPr>
                <w:rFonts w:ascii="Times New Roman" w:eastAsia="Times New Roman" w:hAnsi="Times New Roman" w:cs="Times New Roman"/>
                <w:bCs/>
                <w:sz w:val="28"/>
                <w:szCs w:val="28"/>
                <w:lang w:val="kk-KZ" w:eastAsia="ru-RU"/>
              </w:rPr>
              <w:t>..</w:t>
            </w:r>
            <w:r w:rsidRPr="005C5CED">
              <w:rPr>
                <w:rFonts w:ascii="Times New Roman" w:eastAsia="Times New Roman" w:hAnsi="Times New Roman" w:cs="Times New Roman"/>
                <w:bCs/>
                <w:sz w:val="28"/>
                <w:szCs w:val="28"/>
                <w:lang w:val="kk-KZ" w:eastAsia="ru-RU"/>
              </w:rPr>
              <w:t>...</w:t>
            </w:r>
          </w:p>
        </w:tc>
        <w:tc>
          <w:tcPr>
            <w:tcW w:w="710" w:type="dxa"/>
          </w:tcPr>
          <w:p w14:paraId="3AECF1F7" w14:textId="77777777" w:rsidR="002A2A2D" w:rsidRPr="005C5CED" w:rsidRDefault="002A2A2D" w:rsidP="002A2A2D">
            <w:pPr>
              <w:jc w:val="center"/>
              <w:rPr>
                <w:rFonts w:ascii="Times New Roman" w:eastAsia="Calibri" w:hAnsi="Times New Roman" w:cs="Times New Roman"/>
                <w:b/>
                <w:sz w:val="28"/>
                <w:szCs w:val="28"/>
              </w:rPr>
            </w:pPr>
          </w:p>
          <w:p w14:paraId="2F0B6002" w14:textId="77777777" w:rsidR="00033B7F" w:rsidRPr="005C5CED" w:rsidRDefault="00033B7F" w:rsidP="002A2A2D">
            <w:pPr>
              <w:jc w:val="center"/>
              <w:rPr>
                <w:rFonts w:ascii="Times New Roman" w:eastAsia="Calibri" w:hAnsi="Times New Roman" w:cs="Times New Roman"/>
                <w:b/>
                <w:sz w:val="28"/>
                <w:szCs w:val="28"/>
              </w:rPr>
            </w:pPr>
          </w:p>
          <w:p w14:paraId="626EE6F2" w14:textId="5A4FA04C" w:rsidR="00033B7F" w:rsidRPr="005C5CED" w:rsidRDefault="00860587" w:rsidP="002A2A2D">
            <w:pPr>
              <w:jc w:val="center"/>
              <w:rPr>
                <w:rFonts w:ascii="Times New Roman" w:eastAsia="Calibri" w:hAnsi="Times New Roman" w:cs="Times New Roman"/>
                <w:bCs/>
                <w:sz w:val="28"/>
                <w:szCs w:val="28"/>
              </w:rPr>
            </w:pPr>
            <w:r w:rsidRPr="005C5CED">
              <w:rPr>
                <w:rFonts w:ascii="Times New Roman" w:eastAsia="Calibri" w:hAnsi="Times New Roman" w:cs="Times New Roman"/>
                <w:bCs/>
                <w:sz w:val="28"/>
                <w:szCs w:val="28"/>
              </w:rPr>
              <w:t>1</w:t>
            </w:r>
            <w:r w:rsidR="00542D6F" w:rsidRPr="005C5CED">
              <w:rPr>
                <w:rFonts w:ascii="Times New Roman" w:eastAsia="Calibri" w:hAnsi="Times New Roman" w:cs="Times New Roman"/>
                <w:bCs/>
                <w:sz w:val="28"/>
                <w:szCs w:val="28"/>
              </w:rPr>
              <w:t>0</w:t>
            </w:r>
            <w:r w:rsidR="00584906">
              <w:rPr>
                <w:rFonts w:ascii="Times New Roman" w:eastAsia="Calibri" w:hAnsi="Times New Roman" w:cs="Times New Roman"/>
                <w:bCs/>
                <w:sz w:val="28"/>
                <w:szCs w:val="28"/>
              </w:rPr>
              <w:t>7</w:t>
            </w:r>
          </w:p>
        </w:tc>
      </w:tr>
      <w:tr w:rsidR="00E23EC0" w:rsidRPr="005C5CED" w14:paraId="75F33AB9" w14:textId="77777777" w:rsidTr="004B1058">
        <w:tc>
          <w:tcPr>
            <w:tcW w:w="704" w:type="dxa"/>
          </w:tcPr>
          <w:p w14:paraId="09F633DE"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45306EDD" w14:textId="77777777" w:rsidR="002A2A2D" w:rsidRPr="005C5CED" w:rsidRDefault="002A2A2D" w:rsidP="002A2A2D">
            <w:pPr>
              <w:jc w:val="both"/>
              <w:rPr>
                <w:rFonts w:ascii="Times New Roman" w:eastAsia="Times New Roman" w:hAnsi="Times New Roman" w:cs="Times New Roman"/>
                <w:bCs/>
                <w:sz w:val="28"/>
                <w:szCs w:val="28"/>
                <w:lang w:eastAsia="ru-RU"/>
              </w:rPr>
            </w:pPr>
          </w:p>
        </w:tc>
        <w:tc>
          <w:tcPr>
            <w:tcW w:w="710" w:type="dxa"/>
          </w:tcPr>
          <w:p w14:paraId="6E19FC5C" w14:textId="77777777" w:rsidR="002A2A2D" w:rsidRPr="005C5CED" w:rsidRDefault="002A2A2D" w:rsidP="002A2A2D">
            <w:pPr>
              <w:jc w:val="center"/>
              <w:rPr>
                <w:rFonts w:ascii="Times New Roman" w:eastAsia="Calibri" w:hAnsi="Times New Roman" w:cs="Times New Roman"/>
                <w:b/>
                <w:sz w:val="28"/>
                <w:szCs w:val="28"/>
              </w:rPr>
            </w:pPr>
          </w:p>
        </w:tc>
      </w:tr>
      <w:tr w:rsidR="00E23EC0" w:rsidRPr="005C5CED" w14:paraId="7A28FAE4" w14:textId="77777777" w:rsidTr="004B1058">
        <w:tc>
          <w:tcPr>
            <w:tcW w:w="704" w:type="dxa"/>
          </w:tcPr>
          <w:p w14:paraId="0F20BB3A"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75BB68D3" w14:textId="7404086B" w:rsidR="002A2A2D" w:rsidRPr="005C5CED" w:rsidRDefault="002A2A2D" w:rsidP="002A2A2D">
            <w:pPr>
              <w:jc w:val="both"/>
              <w:rPr>
                <w:rFonts w:ascii="Times New Roman" w:eastAsia="Times New Roman" w:hAnsi="Times New Roman" w:cs="Times New Roman"/>
                <w:bCs/>
                <w:sz w:val="28"/>
                <w:szCs w:val="28"/>
                <w:lang w:eastAsia="ru-RU"/>
              </w:rPr>
            </w:pPr>
            <w:r w:rsidRPr="005C5CED">
              <w:rPr>
                <w:rFonts w:ascii="Times New Roman" w:eastAsia="Times New Roman" w:hAnsi="Times New Roman" w:cs="Times New Roman"/>
                <w:b/>
                <w:sz w:val="28"/>
                <w:szCs w:val="28"/>
                <w:lang w:eastAsia="ru-RU"/>
              </w:rPr>
              <w:t>ЗАКЛЮЧЕНИЕ</w:t>
            </w:r>
            <w:r w:rsidRPr="005C5CED">
              <w:rPr>
                <w:rFonts w:ascii="Times New Roman" w:eastAsia="Times New Roman" w:hAnsi="Times New Roman" w:cs="Times New Roman"/>
                <w:sz w:val="28"/>
                <w:szCs w:val="28"/>
                <w:lang w:eastAsia="ru-RU"/>
              </w:rPr>
              <w:t>……………………………………………</w:t>
            </w:r>
            <w:proofErr w:type="gramStart"/>
            <w:r w:rsidRPr="005C5CED">
              <w:rPr>
                <w:rFonts w:ascii="Times New Roman" w:eastAsia="Times New Roman" w:hAnsi="Times New Roman" w:cs="Times New Roman"/>
                <w:sz w:val="28"/>
                <w:szCs w:val="28"/>
                <w:lang w:eastAsia="ru-RU"/>
              </w:rPr>
              <w:t>…..</w:t>
            </w:r>
            <w:r w:rsidR="00D9299C" w:rsidRPr="005C5CED">
              <w:rPr>
                <w:rFonts w:ascii="Times New Roman" w:eastAsia="Times New Roman" w:hAnsi="Times New Roman" w:cs="Times New Roman"/>
                <w:sz w:val="28"/>
                <w:szCs w:val="28"/>
                <w:lang w:eastAsia="ru-RU"/>
              </w:rPr>
              <w:t>.</w:t>
            </w:r>
            <w:r w:rsidRPr="005C5CED">
              <w:rPr>
                <w:rFonts w:ascii="Times New Roman" w:eastAsia="Times New Roman" w:hAnsi="Times New Roman" w:cs="Times New Roman"/>
                <w:sz w:val="28"/>
                <w:szCs w:val="28"/>
                <w:lang w:eastAsia="ru-RU"/>
              </w:rPr>
              <w:t>.</w:t>
            </w:r>
            <w:proofErr w:type="gramEnd"/>
            <w:r w:rsidRPr="005C5CED">
              <w:rPr>
                <w:rFonts w:ascii="Times New Roman" w:eastAsia="Times New Roman" w:hAnsi="Times New Roman" w:cs="Times New Roman"/>
                <w:sz w:val="28"/>
                <w:szCs w:val="28"/>
                <w:lang w:eastAsia="ru-RU"/>
              </w:rPr>
              <w:t>…</w:t>
            </w:r>
            <w:r w:rsidR="00584906">
              <w:rPr>
                <w:rFonts w:ascii="Times New Roman" w:eastAsia="Times New Roman" w:hAnsi="Times New Roman" w:cs="Times New Roman"/>
                <w:sz w:val="28"/>
                <w:szCs w:val="28"/>
                <w:lang w:eastAsia="ru-RU"/>
              </w:rPr>
              <w:t>.</w:t>
            </w:r>
            <w:r w:rsidRPr="005C5CED">
              <w:rPr>
                <w:rFonts w:ascii="Times New Roman" w:eastAsia="Times New Roman" w:hAnsi="Times New Roman" w:cs="Times New Roman"/>
                <w:sz w:val="28"/>
                <w:szCs w:val="28"/>
                <w:lang w:eastAsia="ru-RU"/>
              </w:rPr>
              <w:t>…</w:t>
            </w:r>
          </w:p>
        </w:tc>
        <w:tc>
          <w:tcPr>
            <w:tcW w:w="710" w:type="dxa"/>
          </w:tcPr>
          <w:p w14:paraId="31B14ECE" w14:textId="21CC2658" w:rsidR="002A2A2D" w:rsidRPr="005C5CED" w:rsidRDefault="000E6D39" w:rsidP="002A2A2D">
            <w:pPr>
              <w:jc w:val="center"/>
              <w:rPr>
                <w:rFonts w:ascii="Times New Roman" w:eastAsia="Calibri" w:hAnsi="Times New Roman" w:cs="Times New Roman"/>
                <w:sz w:val="28"/>
                <w:szCs w:val="28"/>
              </w:rPr>
            </w:pPr>
            <w:r w:rsidRPr="005C5CED">
              <w:rPr>
                <w:rFonts w:ascii="Times New Roman" w:eastAsia="Calibri" w:hAnsi="Times New Roman" w:cs="Times New Roman"/>
                <w:sz w:val="28"/>
                <w:szCs w:val="28"/>
              </w:rPr>
              <w:t>1</w:t>
            </w:r>
            <w:r w:rsidR="00542D6F" w:rsidRPr="005C5CED">
              <w:rPr>
                <w:rFonts w:ascii="Times New Roman" w:eastAsia="Calibri" w:hAnsi="Times New Roman" w:cs="Times New Roman"/>
                <w:sz w:val="28"/>
                <w:szCs w:val="28"/>
              </w:rPr>
              <w:t>1</w:t>
            </w:r>
            <w:r w:rsidR="00584906">
              <w:rPr>
                <w:rFonts w:ascii="Times New Roman" w:eastAsia="Calibri" w:hAnsi="Times New Roman" w:cs="Times New Roman"/>
                <w:sz w:val="28"/>
                <w:szCs w:val="28"/>
              </w:rPr>
              <w:t>6</w:t>
            </w:r>
          </w:p>
        </w:tc>
      </w:tr>
      <w:tr w:rsidR="00E23EC0" w:rsidRPr="005C5CED" w14:paraId="4B8F9F4D" w14:textId="77777777" w:rsidTr="004B1058">
        <w:tc>
          <w:tcPr>
            <w:tcW w:w="704" w:type="dxa"/>
          </w:tcPr>
          <w:p w14:paraId="112DF6AA"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2B5C98B9" w14:textId="77777777" w:rsidR="002A2A2D" w:rsidRPr="005C5CED" w:rsidRDefault="002A2A2D" w:rsidP="002A2A2D">
            <w:pPr>
              <w:jc w:val="both"/>
              <w:rPr>
                <w:rFonts w:ascii="Times New Roman" w:eastAsia="Times New Roman" w:hAnsi="Times New Roman" w:cs="Times New Roman"/>
                <w:bCs/>
                <w:sz w:val="28"/>
                <w:szCs w:val="28"/>
                <w:lang w:eastAsia="ru-RU"/>
              </w:rPr>
            </w:pPr>
            <w:r w:rsidRPr="005C5CED">
              <w:rPr>
                <w:rFonts w:ascii="Times New Roman" w:eastAsia="Times New Roman" w:hAnsi="Times New Roman" w:cs="Times New Roman"/>
                <w:b/>
                <w:sz w:val="28"/>
                <w:szCs w:val="28"/>
                <w:lang w:eastAsia="ru-RU"/>
              </w:rPr>
              <w:t xml:space="preserve">СПИСОК ИСПОЛЬЗОВАННЫХ ИСТОЧНИКОВ </w:t>
            </w:r>
            <w:r w:rsidRPr="005C5CED">
              <w:rPr>
                <w:rFonts w:ascii="Times New Roman" w:eastAsia="Times New Roman" w:hAnsi="Times New Roman" w:cs="Times New Roman"/>
                <w:sz w:val="28"/>
                <w:szCs w:val="28"/>
                <w:lang w:eastAsia="ru-RU"/>
              </w:rPr>
              <w:t>……</w:t>
            </w:r>
            <w:r w:rsidR="00D9299C" w:rsidRPr="005C5CED">
              <w:rPr>
                <w:rFonts w:ascii="Times New Roman" w:eastAsia="Times New Roman" w:hAnsi="Times New Roman" w:cs="Times New Roman"/>
                <w:sz w:val="28"/>
                <w:szCs w:val="28"/>
                <w:lang w:eastAsia="ru-RU"/>
              </w:rPr>
              <w:t>.</w:t>
            </w:r>
            <w:r w:rsidRPr="005C5CED">
              <w:rPr>
                <w:rFonts w:ascii="Times New Roman" w:eastAsia="Times New Roman" w:hAnsi="Times New Roman" w:cs="Times New Roman"/>
                <w:sz w:val="28"/>
                <w:szCs w:val="28"/>
                <w:lang w:eastAsia="ru-RU"/>
              </w:rPr>
              <w:t>……….</w:t>
            </w:r>
          </w:p>
        </w:tc>
        <w:tc>
          <w:tcPr>
            <w:tcW w:w="710" w:type="dxa"/>
          </w:tcPr>
          <w:p w14:paraId="1A5BB731" w14:textId="66B77246" w:rsidR="002A2A2D" w:rsidRPr="005C5CED" w:rsidRDefault="000E6D39" w:rsidP="002A2A2D">
            <w:pPr>
              <w:jc w:val="center"/>
              <w:rPr>
                <w:rFonts w:ascii="Times New Roman" w:eastAsia="Calibri" w:hAnsi="Times New Roman" w:cs="Times New Roman"/>
                <w:sz w:val="28"/>
                <w:szCs w:val="28"/>
              </w:rPr>
            </w:pPr>
            <w:r w:rsidRPr="005C5CED">
              <w:rPr>
                <w:rFonts w:ascii="Times New Roman" w:eastAsia="Calibri" w:hAnsi="Times New Roman" w:cs="Times New Roman"/>
                <w:sz w:val="28"/>
                <w:szCs w:val="28"/>
              </w:rPr>
              <w:t>1</w:t>
            </w:r>
            <w:r w:rsidR="00860587" w:rsidRPr="005C5CED">
              <w:rPr>
                <w:rFonts w:ascii="Times New Roman" w:eastAsia="Calibri" w:hAnsi="Times New Roman" w:cs="Times New Roman"/>
                <w:sz w:val="28"/>
                <w:szCs w:val="28"/>
              </w:rPr>
              <w:t>2</w:t>
            </w:r>
            <w:r w:rsidR="00584906">
              <w:rPr>
                <w:rFonts w:ascii="Times New Roman" w:eastAsia="Calibri" w:hAnsi="Times New Roman" w:cs="Times New Roman"/>
                <w:sz w:val="28"/>
                <w:szCs w:val="28"/>
              </w:rPr>
              <w:t>5</w:t>
            </w:r>
          </w:p>
        </w:tc>
      </w:tr>
      <w:tr w:rsidR="00E23EC0" w:rsidRPr="005C5CED" w14:paraId="49C07CE8" w14:textId="77777777" w:rsidTr="004B1058">
        <w:tc>
          <w:tcPr>
            <w:tcW w:w="704" w:type="dxa"/>
          </w:tcPr>
          <w:p w14:paraId="5FDF3845" w14:textId="77777777" w:rsidR="002A2A2D" w:rsidRPr="005C5CED" w:rsidRDefault="002A2A2D" w:rsidP="002A2A2D">
            <w:pPr>
              <w:jc w:val="center"/>
              <w:rPr>
                <w:rFonts w:ascii="Times New Roman" w:eastAsia="Calibri" w:hAnsi="Times New Roman" w:cs="Times New Roman"/>
                <w:b/>
                <w:sz w:val="28"/>
                <w:szCs w:val="28"/>
              </w:rPr>
            </w:pPr>
          </w:p>
        </w:tc>
        <w:tc>
          <w:tcPr>
            <w:tcW w:w="8226" w:type="dxa"/>
          </w:tcPr>
          <w:p w14:paraId="117E8D1B" w14:textId="310ABECF" w:rsidR="002A2A2D" w:rsidRPr="005C5CED" w:rsidRDefault="002A2A2D" w:rsidP="002A2A2D">
            <w:pPr>
              <w:jc w:val="both"/>
              <w:rPr>
                <w:rFonts w:ascii="Times New Roman" w:eastAsia="Times New Roman" w:hAnsi="Times New Roman" w:cs="Times New Roman"/>
                <w:b/>
                <w:sz w:val="28"/>
                <w:szCs w:val="28"/>
                <w:lang w:eastAsia="ru-RU"/>
              </w:rPr>
            </w:pPr>
            <w:r w:rsidRPr="005C5CED">
              <w:rPr>
                <w:rFonts w:ascii="Times New Roman" w:eastAsia="Times New Roman" w:hAnsi="Times New Roman" w:cs="Times New Roman"/>
                <w:b/>
                <w:sz w:val="28"/>
                <w:szCs w:val="28"/>
                <w:lang w:eastAsia="ru-RU"/>
              </w:rPr>
              <w:t>ПРИЛОЖЕНИЕ</w:t>
            </w:r>
            <w:r w:rsidR="000E6D39" w:rsidRPr="005C5CED">
              <w:rPr>
                <w:rFonts w:ascii="Times New Roman" w:eastAsia="Times New Roman" w:hAnsi="Times New Roman" w:cs="Times New Roman"/>
                <w:b/>
                <w:sz w:val="28"/>
                <w:szCs w:val="28"/>
                <w:lang w:eastAsia="ru-RU"/>
              </w:rPr>
              <w:t xml:space="preserve"> А</w:t>
            </w:r>
            <w:r w:rsidRPr="005C5CED">
              <w:rPr>
                <w:rFonts w:ascii="Times New Roman" w:eastAsia="Times New Roman" w:hAnsi="Times New Roman" w:cs="Times New Roman"/>
                <w:sz w:val="28"/>
                <w:szCs w:val="28"/>
                <w:lang w:eastAsia="ru-RU"/>
              </w:rPr>
              <w:t>………………………………………………</w:t>
            </w:r>
            <w:proofErr w:type="gramStart"/>
            <w:r w:rsidRPr="005C5CED">
              <w:rPr>
                <w:rFonts w:ascii="Times New Roman" w:eastAsia="Times New Roman" w:hAnsi="Times New Roman" w:cs="Times New Roman"/>
                <w:sz w:val="28"/>
                <w:szCs w:val="28"/>
                <w:lang w:eastAsia="ru-RU"/>
              </w:rPr>
              <w:t>…...</w:t>
            </w:r>
            <w:r w:rsidR="00584906">
              <w:rPr>
                <w:rFonts w:ascii="Times New Roman" w:eastAsia="Times New Roman" w:hAnsi="Times New Roman" w:cs="Times New Roman"/>
                <w:sz w:val="28"/>
                <w:szCs w:val="28"/>
                <w:lang w:eastAsia="ru-RU"/>
              </w:rPr>
              <w:t>.</w:t>
            </w:r>
            <w:proofErr w:type="gramEnd"/>
          </w:p>
        </w:tc>
        <w:tc>
          <w:tcPr>
            <w:tcW w:w="710" w:type="dxa"/>
          </w:tcPr>
          <w:p w14:paraId="3EF7F6B6" w14:textId="68ECD1EF" w:rsidR="002A2A2D" w:rsidRPr="008A013F" w:rsidRDefault="00860587" w:rsidP="002A2A2D">
            <w:pPr>
              <w:jc w:val="center"/>
              <w:rPr>
                <w:rFonts w:ascii="Times New Roman" w:eastAsia="Calibri" w:hAnsi="Times New Roman" w:cs="Times New Roman"/>
                <w:sz w:val="28"/>
                <w:szCs w:val="28"/>
                <w:lang w:val="en-US"/>
              </w:rPr>
            </w:pPr>
            <w:r w:rsidRPr="005C5CED">
              <w:rPr>
                <w:rFonts w:ascii="Times New Roman" w:eastAsia="Calibri" w:hAnsi="Times New Roman" w:cs="Times New Roman"/>
                <w:sz w:val="28"/>
                <w:szCs w:val="28"/>
              </w:rPr>
              <w:t>1</w:t>
            </w:r>
            <w:r w:rsidR="00584906">
              <w:rPr>
                <w:rFonts w:ascii="Times New Roman" w:eastAsia="Calibri" w:hAnsi="Times New Roman" w:cs="Times New Roman"/>
                <w:sz w:val="28"/>
                <w:szCs w:val="28"/>
              </w:rPr>
              <w:t>38</w:t>
            </w:r>
          </w:p>
        </w:tc>
      </w:tr>
    </w:tbl>
    <w:p w14:paraId="7884B37C"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15E688C5"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4819B69F"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1D7FCF6D"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4B453E05"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3A693336"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70DE7FF2"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22DF653F"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6F3BDEF3"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66E511E7"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7CECAE0B"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1EDDE81D"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421E6DC9"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24669C47"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0F86049F"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236BFD6A"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00E58116"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7F95D798"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327CE1AD"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7BEA67CF"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6A9D78B7"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362D02E3"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77D48259"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2E997FE7"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51CC863A"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2E463996"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571BF327"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664BF9D4"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0BBC31FB"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4DD6163E" w14:textId="77777777" w:rsidR="00860587" w:rsidRPr="005C5CED" w:rsidRDefault="00860587" w:rsidP="002A2A2D">
      <w:pPr>
        <w:spacing w:after="0" w:line="240" w:lineRule="auto"/>
        <w:ind w:firstLine="709"/>
        <w:jc w:val="center"/>
        <w:rPr>
          <w:rFonts w:ascii="Times New Roman" w:eastAsia="Calibri" w:hAnsi="Times New Roman" w:cs="Times New Roman"/>
          <w:b/>
          <w:sz w:val="28"/>
          <w:szCs w:val="28"/>
          <w:lang w:val="ru-RU"/>
        </w:rPr>
      </w:pPr>
    </w:p>
    <w:p w14:paraId="29201ADF"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4FB3A864"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3A4FD3D4"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237E3B24"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3CAFA6B9"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399BEE75"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2E17E3E2"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658E25B9" w14:textId="77777777" w:rsidR="000649CF" w:rsidRPr="005C5CED" w:rsidRDefault="000649CF" w:rsidP="002A2A2D">
      <w:pPr>
        <w:spacing w:after="0" w:line="240" w:lineRule="auto"/>
        <w:ind w:firstLine="709"/>
        <w:jc w:val="center"/>
        <w:rPr>
          <w:rFonts w:ascii="Times New Roman" w:eastAsia="Calibri" w:hAnsi="Times New Roman" w:cs="Times New Roman"/>
          <w:b/>
          <w:sz w:val="28"/>
          <w:szCs w:val="28"/>
          <w:lang w:val="ru-RU"/>
        </w:rPr>
      </w:pPr>
    </w:p>
    <w:p w14:paraId="194A1522" w14:textId="376D9169" w:rsidR="000649CF" w:rsidRDefault="000649CF" w:rsidP="002A2A2D">
      <w:pPr>
        <w:spacing w:after="0" w:line="240" w:lineRule="auto"/>
        <w:ind w:firstLine="709"/>
        <w:jc w:val="center"/>
        <w:rPr>
          <w:rFonts w:ascii="Times New Roman" w:eastAsia="Calibri" w:hAnsi="Times New Roman" w:cs="Times New Roman"/>
          <w:b/>
          <w:sz w:val="28"/>
          <w:szCs w:val="28"/>
          <w:lang w:val="ru-RU"/>
        </w:rPr>
      </w:pPr>
    </w:p>
    <w:p w14:paraId="017033DA" w14:textId="77777777" w:rsidR="00240E1E" w:rsidRPr="005C5CED" w:rsidRDefault="00240E1E" w:rsidP="002A2A2D">
      <w:pPr>
        <w:spacing w:after="0" w:line="240" w:lineRule="auto"/>
        <w:ind w:firstLine="709"/>
        <w:jc w:val="center"/>
        <w:rPr>
          <w:rFonts w:ascii="Times New Roman" w:eastAsia="Calibri" w:hAnsi="Times New Roman" w:cs="Times New Roman"/>
          <w:b/>
          <w:sz w:val="28"/>
          <w:szCs w:val="28"/>
          <w:lang w:val="ru-RU"/>
        </w:rPr>
      </w:pPr>
    </w:p>
    <w:p w14:paraId="4A19748B" w14:textId="77777777" w:rsidR="00474A48" w:rsidRPr="005C5CED" w:rsidRDefault="00474A48" w:rsidP="002A2A2D">
      <w:pPr>
        <w:spacing w:after="0" w:line="240" w:lineRule="auto"/>
        <w:ind w:firstLine="709"/>
        <w:jc w:val="center"/>
        <w:rPr>
          <w:rFonts w:ascii="Times New Roman" w:eastAsia="Calibri" w:hAnsi="Times New Roman" w:cs="Times New Roman"/>
          <w:b/>
          <w:sz w:val="28"/>
          <w:szCs w:val="28"/>
          <w:lang w:val="ru-RU"/>
        </w:rPr>
      </w:pPr>
    </w:p>
    <w:p w14:paraId="1C2240A1" w14:textId="77777777" w:rsidR="002A2A2D" w:rsidRPr="005C5CED" w:rsidRDefault="002A2A2D" w:rsidP="002362D8">
      <w:pPr>
        <w:spacing w:after="0" w:line="240" w:lineRule="auto"/>
        <w:jc w:val="center"/>
        <w:rPr>
          <w:rFonts w:ascii="Times New Roman" w:eastAsia="Calibri" w:hAnsi="Times New Roman" w:cs="Times New Roman"/>
          <w:b/>
          <w:sz w:val="28"/>
          <w:szCs w:val="28"/>
          <w:lang w:val="ru-RU"/>
        </w:rPr>
      </w:pPr>
      <w:r w:rsidRPr="005C5CED">
        <w:rPr>
          <w:rFonts w:ascii="Times New Roman" w:eastAsia="Calibri" w:hAnsi="Times New Roman" w:cs="Times New Roman"/>
          <w:b/>
          <w:sz w:val="28"/>
          <w:szCs w:val="28"/>
          <w:lang w:val="ru-RU"/>
        </w:rPr>
        <w:lastRenderedPageBreak/>
        <w:t>Нормативные ссылки</w:t>
      </w:r>
    </w:p>
    <w:p w14:paraId="69161ADB" w14:textId="77777777" w:rsidR="002A2A2D" w:rsidRPr="005C5CED" w:rsidRDefault="002A2A2D" w:rsidP="00B0749B">
      <w:pPr>
        <w:spacing w:after="0" w:line="240" w:lineRule="auto"/>
        <w:ind w:firstLine="709"/>
        <w:jc w:val="center"/>
        <w:rPr>
          <w:rFonts w:ascii="Times New Roman" w:eastAsia="Calibri" w:hAnsi="Times New Roman" w:cs="Times New Roman"/>
          <w:b/>
          <w:sz w:val="28"/>
          <w:szCs w:val="28"/>
          <w:lang w:val="ru-RU"/>
        </w:rPr>
      </w:pPr>
    </w:p>
    <w:p w14:paraId="10113082" w14:textId="77777777" w:rsidR="002A2A2D" w:rsidRPr="005C5CED" w:rsidRDefault="002A2A2D" w:rsidP="00B0749B">
      <w:pPr>
        <w:spacing w:after="0" w:line="240" w:lineRule="auto"/>
        <w:ind w:firstLine="709"/>
        <w:jc w:val="both"/>
        <w:rPr>
          <w:rFonts w:ascii="Times New Roman" w:eastAsia="Calibri" w:hAnsi="Times New Roman" w:cs="Times New Roman"/>
          <w:b/>
          <w:sz w:val="28"/>
          <w:szCs w:val="28"/>
          <w:lang w:val="ru-RU"/>
        </w:rPr>
      </w:pPr>
      <w:r w:rsidRPr="005C5CED">
        <w:rPr>
          <w:rFonts w:ascii="Times New Roman" w:eastAsia="Calibri" w:hAnsi="Times New Roman" w:cs="Times New Roman"/>
          <w:spacing w:val="-3"/>
          <w:sz w:val="28"/>
          <w:szCs w:val="28"/>
          <w:lang w:val="ru-RU"/>
        </w:rPr>
        <w:t>В настоящей</w:t>
      </w:r>
      <w:r w:rsidR="002524E4">
        <w:rPr>
          <w:rFonts w:ascii="Times New Roman" w:eastAsia="Calibri" w:hAnsi="Times New Roman" w:cs="Times New Roman"/>
          <w:spacing w:val="-3"/>
          <w:sz w:val="28"/>
          <w:szCs w:val="28"/>
          <w:lang w:val="ru-RU"/>
        </w:rPr>
        <w:t xml:space="preserve"> </w:t>
      </w:r>
      <w:r w:rsidRPr="005C5CED">
        <w:rPr>
          <w:rFonts w:ascii="Times New Roman" w:eastAsia="Calibri" w:hAnsi="Times New Roman" w:cs="Times New Roman"/>
          <w:spacing w:val="-4"/>
          <w:sz w:val="28"/>
          <w:szCs w:val="28"/>
          <w:lang w:val="ru-RU"/>
        </w:rPr>
        <w:t>диссертации использованы</w:t>
      </w:r>
      <w:r w:rsidR="005F3414" w:rsidRPr="005C5CED">
        <w:rPr>
          <w:rFonts w:ascii="Times New Roman" w:eastAsia="Calibri" w:hAnsi="Times New Roman" w:cs="Times New Roman"/>
          <w:spacing w:val="-4"/>
          <w:sz w:val="28"/>
          <w:szCs w:val="28"/>
          <w:lang w:val="ru-RU"/>
        </w:rPr>
        <w:t xml:space="preserve"> </w:t>
      </w:r>
      <w:r w:rsidRPr="005C5CED">
        <w:rPr>
          <w:rFonts w:ascii="Times New Roman" w:eastAsia="Calibri" w:hAnsi="Times New Roman" w:cs="Times New Roman"/>
          <w:spacing w:val="-4"/>
          <w:sz w:val="28"/>
          <w:szCs w:val="28"/>
          <w:lang w:val="ru-RU"/>
        </w:rPr>
        <w:t>ссылки на</w:t>
      </w:r>
      <w:r w:rsidR="006A2983">
        <w:rPr>
          <w:rFonts w:ascii="Times New Roman" w:eastAsia="Calibri" w:hAnsi="Times New Roman" w:cs="Times New Roman"/>
          <w:spacing w:val="-4"/>
          <w:sz w:val="28"/>
          <w:szCs w:val="28"/>
          <w:lang w:val="ru-RU"/>
        </w:rPr>
        <w:t xml:space="preserve"> </w:t>
      </w:r>
      <w:r w:rsidRPr="005C5CED">
        <w:rPr>
          <w:rFonts w:ascii="Times New Roman" w:eastAsia="Calibri" w:hAnsi="Times New Roman" w:cs="Times New Roman"/>
          <w:spacing w:val="-4"/>
          <w:sz w:val="28"/>
          <w:szCs w:val="28"/>
          <w:lang w:val="ru-RU"/>
        </w:rPr>
        <w:t>следующие стандарты</w:t>
      </w:r>
      <w:r w:rsidRPr="005C5CED">
        <w:rPr>
          <w:rFonts w:ascii="Times New Roman" w:eastAsia="Calibri" w:hAnsi="Times New Roman" w:cs="Times New Roman"/>
          <w:bCs/>
          <w:sz w:val="28"/>
          <w:szCs w:val="28"/>
          <w:lang w:val="ru-RU"/>
        </w:rPr>
        <w:t>:</w:t>
      </w:r>
    </w:p>
    <w:p w14:paraId="7E7EA2BF" w14:textId="77777777" w:rsidR="00860587" w:rsidRPr="005C5CED" w:rsidRDefault="002A2A2D" w:rsidP="00860587">
      <w:pPr>
        <w:spacing w:after="0" w:line="240" w:lineRule="auto"/>
        <w:ind w:firstLine="709"/>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1 ГОСТ</w:t>
      </w:r>
      <w:r w:rsidR="00E23EC0"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7.32-2001. (Изменения от 2006 г.) Отчет о научно-</w:t>
      </w:r>
      <w:r w:rsidR="005F3414" w:rsidRPr="005C5CED">
        <w:rPr>
          <w:rFonts w:ascii="Times New Roman" w:eastAsia="Calibri" w:hAnsi="Times New Roman" w:cs="Times New Roman"/>
          <w:sz w:val="28"/>
          <w:szCs w:val="28"/>
          <w:lang w:val="ru-RU"/>
        </w:rPr>
        <w:t>исследовательской</w:t>
      </w:r>
      <w:r w:rsidR="00E23EC0" w:rsidRPr="005C5CED">
        <w:rPr>
          <w:rFonts w:ascii="Times New Roman" w:eastAsia="Calibri" w:hAnsi="Times New Roman" w:cs="Times New Roman"/>
          <w:sz w:val="28"/>
          <w:szCs w:val="28"/>
          <w:lang w:val="ru-RU"/>
        </w:rPr>
        <w:t xml:space="preserve"> </w:t>
      </w:r>
      <w:r w:rsidR="005F3414" w:rsidRPr="005C5CED">
        <w:rPr>
          <w:rFonts w:ascii="Times New Roman" w:eastAsia="Calibri" w:hAnsi="Times New Roman" w:cs="Times New Roman"/>
          <w:sz w:val="28"/>
          <w:szCs w:val="28"/>
          <w:lang w:val="ru-RU"/>
        </w:rPr>
        <w:t>работе</w:t>
      </w:r>
      <w:r w:rsidRPr="005C5CED">
        <w:rPr>
          <w:rFonts w:ascii="Times New Roman" w:eastAsia="Calibri" w:hAnsi="Times New Roman" w:cs="Times New Roman"/>
          <w:sz w:val="28"/>
          <w:szCs w:val="28"/>
          <w:lang w:val="ru-RU"/>
        </w:rPr>
        <w:t>. Структура и</w:t>
      </w:r>
      <w:r w:rsidR="006A2983">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правила оформления</w:t>
      </w:r>
      <w:r w:rsidR="00860587" w:rsidRPr="005C5CED">
        <w:rPr>
          <w:rFonts w:ascii="Times New Roman" w:eastAsia="Calibri" w:hAnsi="Times New Roman" w:cs="Times New Roman"/>
          <w:sz w:val="28"/>
          <w:szCs w:val="28"/>
          <w:lang w:val="ru-RU"/>
        </w:rPr>
        <w:t xml:space="preserve">; </w:t>
      </w:r>
    </w:p>
    <w:p w14:paraId="5B366A14" w14:textId="77777777" w:rsidR="002A2A2D" w:rsidRPr="005C5CED" w:rsidRDefault="002A2A2D" w:rsidP="00860587">
      <w:pPr>
        <w:spacing w:after="0" w:line="240" w:lineRule="auto"/>
        <w:ind w:firstLine="709"/>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2 </w:t>
      </w:r>
      <w:r w:rsidRPr="005C5CED">
        <w:rPr>
          <w:rFonts w:ascii="Times New Roman" w:hAnsi="Times New Roman" w:cs="Times New Roman"/>
          <w:sz w:val="28"/>
          <w:szCs w:val="28"/>
        </w:rPr>
        <w:t>ГОСТ</w:t>
      </w:r>
      <w:r w:rsidR="00E23EC0" w:rsidRPr="005C5CED">
        <w:rPr>
          <w:rFonts w:ascii="Times New Roman" w:eastAsia="Calibri" w:hAnsi="Times New Roman" w:cs="Times New Roman"/>
          <w:sz w:val="28"/>
          <w:szCs w:val="28"/>
          <w:lang w:val="ru-RU"/>
        </w:rPr>
        <w:t xml:space="preserve"> </w:t>
      </w:r>
      <w:r w:rsidRPr="005C5CED">
        <w:rPr>
          <w:rFonts w:ascii="Times New Roman" w:hAnsi="Times New Roman" w:cs="Times New Roman"/>
          <w:sz w:val="28"/>
          <w:szCs w:val="28"/>
        </w:rPr>
        <w:t>7.1-2003.</w:t>
      </w:r>
      <w:r w:rsidRPr="005C5CED">
        <w:rPr>
          <w:rFonts w:ascii="Times New Roman" w:eastAsia="Calibri" w:hAnsi="Times New Roman" w:cs="Times New Roman"/>
          <w:sz w:val="28"/>
          <w:szCs w:val="28"/>
          <w:lang w:val="ru-RU"/>
        </w:rPr>
        <w:t xml:space="preserve"> Библиографическая</w:t>
      </w:r>
      <w:r w:rsidR="006A2983">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запись. Библиографическое описание. Общ</w:t>
      </w:r>
      <w:r w:rsidR="006A2983">
        <w:rPr>
          <w:rFonts w:ascii="Times New Roman" w:eastAsia="Calibri" w:hAnsi="Times New Roman" w:cs="Times New Roman"/>
          <w:sz w:val="28"/>
          <w:szCs w:val="28"/>
          <w:lang w:val="ru-RU"/>
        </w:rPr>
        <w:t>ие</w:t>
      </w:r>
      <w:r w:rsidRPr="005C5CED">
        <w:rPr>
          <w:rFonts w:ascii="Times New Roman" w:eastAsia="Calibri" w:hAnsi="Times New Roman" w:cs="Times New Roman"/>
          <w:sz w:val="28"/>
          <w:szCs w:val="28"/>
          <w:lang w:val="ru-RU"/>
        </w:rPr>
        <w:t xml:space="preserve"> требования и</w:t>
      </w:r>
      <w:r w:rsidR="006A2983">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правила составления.</w:t>
      </w:r>
    </w:p>
    <w:p w14:paraId="5190624C" w14:textId="77777777" w:rsidR="002A2A2D" w:rsidRPr="005C5CED" w:rsidRDefault="002A2A2D" w:rsidP="00B0749B">
      <w:pPr>
        <w:spacing w:after="0" w:line="240" w:lineRule="auto"/>
        <w:ind w:firstLine="709"/>
        <w:jc w:val="both"/>
        <w:rPr>
          <w:rFonts w:ascii="Times New Roman" w:eastAsia="Times New Roman" w:hAnsi="Times New Roman" w:cs="Times New Roman"/>
          <w:b/>
          <w:sz w:val="28"/>
          <w:szCs w:val="28"/>
          <w:lang w:val="ru-RU" w:eastAsia="ru-RU"/>
        </w:rPr>
      </w:pPr>
      <w:r w:rsidRPr="005C5CED">
        <w:rPr>
          <w:rFonts w:ascii="Times New Roman" w:eastAsia="Calibri" w:hAnsi="Times New Roman" w:cs="Times New Roman"/>
          <w:sz w:val="28"/>
          <w:szCs w:val="28"/>
          <w:lang w:val="ru-RU"/>
        </w:rPr>
        <w:br w:type="page"/>
      </w:r>
    </w:p>
    <w:p w14:paraId="2B17E011" w14:textId="77777777" w:rsidR="002A2A2D" w:rsidRPr="005C5CED" w:rsidRDefault="002A2A2D" w:rsidP="002A2A2D">
      <w:pPr>
        <w:spacing w:after="0" w:line="276" w:lineRule="auto"/>
        <w:ind w:firstLine="709"/>
        <w:jc w:val="center"/>
        <w:rPr>
          <w:rFonts w:ascii="Times New Roman" w:eastAsia="Calibri" w:hAnsi="Times New Roman" w:cs="Times New Roman"/>
          <w:sz w:val="28"/>
          <w:szCs w:val="28"/>
          <w:lang w:val="ru-RU"/>
        </w:rPr>
      </w:pPr>
      <w:r w:rsidRPr="005C5CED">
        <w:rPr>
          <w:rFonts w:ascii="Times New Roman" w:eastAsia="Calibri" w:hAnsi="Times New Roman" w:cs="Times New Roman"/>
          <w:b/>
          <w:sz w:val="28"/>
          <w:szCs w:val="28"/>
          <w:lang w:val="ru-RU"/>
        </w:rPr>
        <w:lastRenderedPageBreak/>
        <w:t>ОБОЗНАЧЕНИЯ И СОКРАЩЕНИЯ</w:t>
      </w:r>
    </w:p>
    <w:p w14:paraId="4DFBB994" w14:textId="77777777" w:rsidR="002A2A2D" w:rsidRPr="005C5CED" w:rsidRDefault="002A2A2D" w:rsidP="002A2A2D">
      <w:pPr>
        <w:spacing w:after="0" w:line="240" w:lineRule="auto"/>
        <w:ind w:firstLine="709"/>
        <w:jc w:val="center"/>
        <w:rPr>
          <w:rFonts w:ascii="Times New Roman" w:eastAsia="Calibri" w:hAnsi="Times New Roman" w:cs="Times New Roman"/>
          <w:b/>
          <w:sz w:val="28"/>
          <w:szCs w:val="28"/>
          <w:lang w:val="ru-RU"/>
        </w:rPr>
      </w:pPr>
    </w:p>
    <w:p w14:paraId="4D0B2E98" w14:textId="77777777" w:rsidR="002A2A2D" w:rsidRPr="005C5CED" w:rsidRDefault="002A2A2D"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АО – </w:t>
      </w:r>
      <w:r w:rsidR="006D45C8" w:rsidRPr="005C5CED">
        <w:rPr>
          <w:rFonts w:ascii="Times New Roman" w:eastAsia="Calibri" w:hAnsi="Times New Roman" w:cs="Times New Roman"/>
          <w:sz w:val="28"/>
          <w:szCs w:val="28"/>
          <w:lang w:val="ru-RU"/>
        </w:rPr>
        <w:t>а</w:t>
      </w:r>
      <w:r w:rsidRPr="005C5CED">
        <w:rPr>
          <w:rFonts w:ascii="Times New Roman" w:eastAsia="Calibri" w:hAnsi="Times New Roman" w:cs="Times New Roman"/>
          <w:sz w:val="28"/>
          <w:szCs w:val="28"/>
          <w:lang w:val="ru-RU"/>
        </w:rPr>
        <w:t>кционерное общество</w:t>
      </w:r>
    </w:p>
    <w:p w14:paraId="4107502A"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ГК, ГК РК, Гражданский кодекс, Кодекс – Гражданский Кодекс </w:t>
      </w:r>
      <w:r w:rsidR="00CC0610" w:rsidRPr="005C5CED">
        <w:rPr>
          <w:rFonts w:ascii="Times New Roman" w:eastAsia="Calibri" w:hAnsi="Times New Roman" w:cs="Times New Roman"/>
          <w:sz w:val="28"/>
          <w:szCs w:val="28"/>
          <w:lang w:val="ru-RU"/>
        </w:rPr>
        <w:t>РК</w:t>
      </w:r>
      <w:r w:rsidRPr="005C5CED">
        <w:rPr>
          <w:rFonts w:ascii="Times New Roman" w:eastAsia="Calibri" w:hAnsi="Times New Roman" w:cs="Times New Roman"/>
          <w:sz w:val="28"/>
          <w:szCs w:val="28"/>
          <w:lang w:val="ru-RU"/>
        </w:rPr>
        <w:t xml:space="preserve"> (Общая часть) от 27 декабря 1994 года; Гражданский кодекс </w:t>
      </w:r>
      <w:r w:rsidR="00CC0610" w:rsidRPr="005C5CED">
        <w:rPr>
          <w:rFonts w:ascii="Times New Roman" w:eastAsia="Calibri" w:hAnsi="Times New Roman" w:cs="Times New Roman"/>
          <w:sz w:val="28"/>
          <w:szCs w:val="28"/>
          <w:lang w:val="ru-RU"/>
        </w:rPr>
        <w:t>РК</w:t>
      </w:r>
      <w:r w:rsidRPr="005C5CED">
        <w:rPr>
          <w:rFonts w:ascii="Times New Roman" w:eastAsia="Calibri" w:hAnsi="Times New Roman" w:cs="Times New Roman"/>
          <w:sz w:val="28"/>
          <w:szCs w:val="28"/>
          <w:lang w:val="ru-RU"/>
        </w:rPr>
        <w:t xml:space="preserve"> (Особенная часть) от 1 июля 1999 года </w:t>
      </w:r>
    </w:p>
    <w:p w14:paraId="509B3805" w14:textId="3A89B1BB" w:rsidR="000B2CEB" w:rsidRPr="005C5CED" w:rsidRDefault="000B2CEB"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г. </w:t>
      </w:r>
      <w:r w:rsidR="002362D8" w:rsidRPr="005C5CED">
        <w:rPr>
          <w:rFonts w:ascii="Times New Roman" w:eastAsia="Calibri" w:hAnsi="Times New Roman" w:cs="Times New Roman"/>
          <w:sz w:val="28"/>
          <w:szCs w:val="28"/>
          <w:lang w:val="ru-RU"/>
        </w:rPr>
        <w:t>–</w:t>
      </w:r>
      <w:r w:rsidRPr="005C5CED">
        <w:rPr>
          <w:rFonts w:ascii="Times New Roman" w:eastAsia="Calibri" w:hAnsi="Times New Roman" w:cs="Times New Roman"/>
          <w:sz w:val="28"/>
          <w:szCs w:val="28"/>
          <w:lang w:val="ru-RU"/>
        </w:rPr>
        <w:t xml:space="preserve"> город</w:t>
      </w:r>
    </w:p>
    <w:p w14:paraId="6DC0ECB5"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ГЧП –</w:t>
      </w:r>
      <w:r w:rsidR="00C52A32" w:rsidRPr="005C5CED">
        <w:rPr>
          <w:rFonts w:ascii="Times New Roman" w:eastAsia="Calibri" w:hAnsi="Times New Roman" w:cs="Times New Roman"/>
          <w:sz w:val="28"/>
          <w:szCs w:val="28"/>
          <w:lang w:val="ru-RU"/>
        </w:rPr>
        <w:t xml:space="preserve"> г</w:t>
      </w:r>
      <w:r w:rsidRPr="005C5CED">
        <w:rPr>
          <w:rFonts w:ascii="Times New Roman" w:eastAsia="Calibri" w:hAnsi="Times New Roman" w:cs="Times New Roman"/>
          <w:sz w:val="28"/>
          <w:szCs w:val="28"/>
          <w:lang w:val="ru-RU"/>
        </w:rPr>
        <w:t>осударственное частное партн</w:t>
      </w:r>
      <w:r w:rsidR="00B1069A">
        <w:rPr>
          <w:rFonts w:ascii="Times New Roman" w:eastAsia="Calibri" w:hAnsi="Times New Roman" w:cs="Times New Roman"/>
          <w:sz w:val="28"/>
          <w:szCs w:val="28"/>
          <w:lang w:val="ru-RU"/>
        </w:rPr>
        <w:t>е</w:t>
      </w:r>
      <w:r w:rsidRPr="005C5CED">
        <w:rPr>
          <w:rFonts w:ascii="Times New Roman" w:eastAsia="Calibri" w:hAnsi="Times New Roman" w:cs="Times New Roman"/>
          <w:sz w:val="28"/>
          <w:szCs w:val="28"/>
          <w:lang w:val="ru-RU"/>
        </w:rPr>
        <w:t>рство</w:t>
      </w:r>
    </w:p>
    <w:p w14:paraId="1D45D43E" w14:textId="77777777" w:rsidR="00F9319D" w:rsidRPr="005C5CED" w:rsidRDefault="00C52A32"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др</w:t>
      </w:r>
      <w:r w:rsidR="00F9319D" w:rsidRPr="005C5CED">
        <w:rPr>
          <w:rFonts w:ascii="Times New Roman" w:eastAsia="Calibri" w:hAnsi="Times New Roman" w:cs="Times New Roman"/>
          <w:sz w:val="28"/>
          <w:szCs w:val="28"/>
          <w:lang w:val="ru-RU"/>
        </w:rPr>
        <w:t>.</w:t>
      </w:r>
      <w:r w:rsidRPr="005C5CED">
        <w:rPr>
          <w:rFonts w:ascii="Times New Roman" w:eastAsia="Calibri" w:hAnsi="Times New Roman" w:cs="Times New Roman"/>
          <w:sz w:val="28"/>
          <w:szCs w:val="28"/>
          <w:lang w:val="ru-RU"/>
        </w:rPr>
        <w:t xml:space="preserve"> – другое</w:t>
      </w:r>
    </w:p>
    <w:p w14:paraId="1AEC0500"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Times New Roman" w:hAnsi="Times New Roman" w:cs="Times New Roman"/>
          <w:sz w:val="28"/>
          <w:szCs w:val="28"/>
          <w:lang w:val="ru-RU" w:eastAsia="ru-RU"/>
        </w:rPr>
        <w:t>ЕКА – Европейского космического агентства</w:t>
      </w:r>
    </w:p>
    <w:p w14:paraId="6B88867F"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ЕС – Европейский союз</w:t>
      </w:r>
    </w:p>
    <w:p w14:paraId="6F9CAA7F" w14:textId="77777777" w:rsidR="006D45C8" w:rsidRPr="005C5CED" w:rsidRDefault="006D45C8"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КА – космический аппарат</w:t>
      </w:r>
    </w:p>
    <w:p w14:paraId="6845CDC9"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М. – Москва</w:t>
      </w:r>
    </w:p>
    <w:p w14:paraId="58F47767"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МКС – Международная космическая станция </w:t>
      </w:r>
    </w:p>
    <w:p w14:paraId="35958D06"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млн. – миллион </w:t>
      </w:r>
    </w:p>
    <w:p w14:paraId="454FFA84" w14:textId="77777777" w:rsidR="00033B7F" w:rsidRPr="005C5CED" w:rsidRDefault="00033B7F" w:rsidP="00033B7F">
      <w:pPr>
        <w:spacing w:after="0" w:line="240" w:lineRule="auto"/>
        <w:ind w:firstLine="567"/>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НГСО – негеостационарные спутниковые системы</w:t>
      </w:r>
    </w:p>
    <w:p w14:paraId="284A83E7" w14:textId="1A8E9732" w:rsidR="009151B3" w:rsidRPr="005C5CED" w:rsidRDefault="009151B3" w:rsidP="00033B7F">
      <w:pPr>
        <w:spacing w:after="0" w:line="240" w:lineRule="auto"/>
        <w:ind w:firstLine="567"/>
        <w:rPr>
          <w:rFonts w:ascii="Times New Roman" w:eastAsia="Times New Roman" w:hAnsi="Times New Roman" w:cs="Times New Roman"/>
          <w:sz w:val="40"/>
          <w:szCs w:val="28"/>
          <w:lang w:val="ru-RU" w:eastAsia="ru-RU"/>
        </w:rPr>
      </w:pPr>
      <w:r w:rsidRPr="005C5CED">
        <w:rPr>
          <w:rFonts w:ascii="Times New Roman" w:eastAsia="Times New Roman" w:hAnsi="Times New Roman" w:cs="Times New Roman"/>
          <w:sz w:val="28"/>
          <w:szCs w:val="28"/>
          <w:lang w:val="ru-RU" w:eastAsia="ru-RU"/>
        </w:rPr>
        <w:t xml:space="preserve">ОКЭД </w:t>
      </w:r>
      <w:r w:rsidR="002362D8" w:rsidRPr="005C5CED">
        <w:rPr>
          <w:rFonts w:ascii="Times New Roman" w:eastAsia="Calibri" w:hAnsi="Times New Roman" w:cs="Times New Roman"/>
          <w:sz w:val="28"/>
          <w:szCs w:val="28"/>
          <w:lang w:val="ru-RU"/>
        </w:rPr>
        <w:t>–</w:t>
      </w:r>
      <w:r w:rsidRPr="005C5CED">
        <w:rPr>
          <w:rFonts w:ascii="Times New Roman" w:eastAsia="Times New Roman" w:hAnsi="Times New Roman" w:cs="Times New Roman"/>
          <w:sz w:val="28"/>
          <w:szCs w:val="28"/>
          <w:lang w:val="ru-RU" w:eastAsia="ru-RU"/>
        </w:rPr>
        <w:t xml:space="preserve"> </w:t>
      </w:r>
      <w:r w:rsidRPr="005C5CED">
        <w:rPr>
          <w:rFonts w:ascii="Times New Roman" w:hAnsi="Times New Roman" w:cs="Times New Roman"/>
          <w:sz w:val="28"/>
          <w:szCs w:val="21"/>
          <w:shd w:val="clear" w:color="auto" w:fill="FFFFFF"/>
          <w:lang w:val="ru-RU"/>
        </w:rPr>
        <w:t>общий</w:t>
      </w:r>
      <w:r w:rsidRPr="005C5CED">
        <w:rPr>
          <w:rFonts w:ascii="Times New Roman" w:hAnsi="Times New Roman" w:cs="Times New Roman"/>
          <w:sz w:val="28"/>
          <w:szCs w:val="21"/>
          <w:shd w:val="clear" w:color="auto" w:fill="FFFFFF"/>
        </w:rPr>
        <w:t xml:space="preserve"> классификатор видов экономической деятельности</w:t>
      </w:r>
    </w:p>
    <w:p w14:paraId="4DB3089D"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ООН – Организация Объединенных Наций</w:t>
      </w:r>
    </w:p>
    <w:p w14:paraId="685E44C0" w14:textId="77777777" w:rsidR="0063463A" w:rsidRPr="005C5CED" w:rsidRDefault="0063463A" w:rsidP="00033B7F">
      <w:pPr>
        <w:spacing w:after="0" w:line="240" w:lineRule="auto"/>
        <w:ind w:firstLine="567"/>
        <w:rPr>
          <w:rFonts w:ascii="Times New Roman" w:eastAsia="Times New Roman" w:hAnsi="Times New Roman" w:cs="Times New Roman"/>
          <w:sz w:val="28"/>
          <w:szCs w:val="28"/>
          <w:lang w:val="ru-RU" w:bidi="en-US"/>
        </w:rPr>
      </w:pPr>
      <w:r w:rsidRPr="005C5CED">
        <w:rPr>
          <w:rFonts w:ascii="Times New Roman" w:eastAsia="Calibri" w:hAnsi="Times New Roman" w:cs="Times New Roman"/>
          <w:sz w:val="28"/>
          <w:szCs w:val="28"/>
          <w:lang w:val="ru-RU"/>
        </w:rPr>
        <w:t>ОЧР – орбитально-частотные ресурсы</w:t>
      </w:r>
    </w:p>
    <w:p w14:paraId="0380722A" w14:textId="77777777" w:rsidR="00E16708" w:rsidRPr="005C5CED" w:rsidRDefault="00E16708"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ПН – полезная нагрузка</w:t>
      </w:r>
    </w:p>
    <w:p w14:paraId="71A864C2"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пр. – прочее </w:t>
      </w:r>
    </w:p>
    <w:p w14:paraId="642E6CD2"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kk-KZ"/>
        </w:rPr>
      </w:pPr>
      <w:r w:rsidRPr="005C5CED">
        <w:rPr>
          <w:rFonts w:ascii="Times New Roman" w:eastAsia="Calibri" w:hAnsi="Times New Roman" w:cs="Times New Roman"/>
          <w:sz w:val="28"/>
          <w:szCs w:val="28"/>
          <w:lang w:val="ru-RU"/>
        </w:rPr>
        <w:t xml:space="preserve">РК – </w:t>
      </w:r>
      <w:r w:rsidR="00CC0610" w:rsidRPr="005C5CED">
        <w:rPr>
          <w:rFonts w:ascii="Times New Roman" w:eastAsia="Calibri" w:hAnsi="Times New Roman" w:cs="Times New Roman"/>
          <w:sz w:val="28"/>
          <w:szCs w:val="28"/>
          <w:lang w:val="ru-RU"/>
        </w:rPr>
        <w:t>Р</w:t>
      </w:r>
      <w:r w:rsidR="00E23EC0" w:rsidRPr="005C5CED">
        <w:rPr>
          <w:rFonts w:ascii="Times New Roman" w:eastAsia="Calibri" w:hAnsi="Times New Roman" w:cs="Times New Roman"/>
          <w:sz w:val="28"/>
          <w:szCs w:val="28"/>
          <w:lang w:val="kk-KZ"/>
        </w:rPr>
        <w:t>еспублика Казахстан</w:t>
      </w:r>
    </w:p>
    <w:p w14:paraId="6411A85A"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РФ – Российская Федерация </w:t>
      </w:r>
    </w:p>
    <w:p w14:paraId="14746C66" w14:textId="77777777" w:rsidR="00033B7F" w:rsidRPr="005C5CED" w:rsidRDefault="00C52A32"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с</w:t>
      </w:r>
      <w:r w:rsidR="00033B7F" w:rsidRPr="005C5CED">
        <w:rPr>
          <w:rFonts w:ascii="Times New Roman" w:eastAsia="Calibri" w:hAnsi="Times New Roman" w:cs="Times New Roman"/>
          <w:sz w:val="28"/>
          <w:szCs w:val="28"/>
          <w:lang w:val="ru-RU"/>
        </w:rPr>
        <w:t>. – страница</w:t>
      </w:r>
    </w:p>
    <w:p w14:paraId="516F4784" w14:textId="77777777" w:rsidR="00033B7F" w:rsidRPr="005C5CED" w:rsidRDefault="00033B7F" w:rsidP="00033B7F">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СбИК КА – </w:t>
      </w:r>
      <w:r w:rsidR="003C50B8" w:rsidRPr="005C5CED">
        <w:rPr>
          <w:rFonts w:ascii="Times New Roman" w:eastAsia="Times New Roman" w:hAnsi="Times New Roman" w:cs="Times New Roman"/>
          <w:sz w:val="28"/>
          <w:szCs w:val="28"/>
          <w:lang w:val="ru-RU" w:eastAsia="ru-RU"/>
        </w:rPr>
        <w:t>С</w:t>
      </w:r>
      <w:r w:rsidRPr="005C5CED">
        <w:rPr>
          <w:rFonts w:ascii="Times New Roman" w:eastAsia="Times New Roman" w:hAnsi="Times New Roman" w:cs="Times New Roman"/>
          <w:sz w:val="28"/>
          <w:szCs w:val="28"/>
          <w:lang w:val="ru-RU" w:eastAsia="ru-RU"/>
        </w:rPr>
        <w:t>борочно-испытательн</w:t>
      </w:r>
      <w:r w:rsidR="003C50B8" w:rsidRPr="005C5CED">
        <w:rPr>
          <w:rFonts w:ascii="Times New Roman" w:eastAsia="Times New Roman" w:hAnsi="Times New Roman" w:cs="Times New Roman"/>
          <w:sz w:val="28"/>
          <w:szCs w:val="28"/>
          <w:lang w:val="ru-RU" w:eastAsia="ru-RU"/>
        </w:rPr>
        <w:t>ый</w:t>
      </w:r>
      <w:r w:rsidR="00E23EC0"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комплекс космических аппаратов</w:t>
      </w:r>
    </w:p>
    <w:p w14:paraId="35177137"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СНГ – Содружество</w:t>
      </w:r>
      <w:r w:rsidR="00E23EC0" w:rsidRPr="005C5CED">
        <w:rPr>
          <w:rFonts w:ascii="Times New Roman" w:eastAsia="Calibri" w:hAnsi="Times New Roman" w:cs="Times New Roman"/>
          <w:sz w:val="28"/>
          <w:szCs w:val="28"/>
          <w:lang w:val="ru-RU"/>
        </w:rPr>
        <w:t xml:space="preserve"> Независимых Государств</w:t>
      </w:r>
    </w:p>
    <w:p w14:paraId="5F5F11C9" w14:textId="77777777" w:rsidR="006D45C8" w:rsidRPr="005C5CED" w:rsidRDefault="006D45C8"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СНП – сельские</w:t>
      </w:r>
      <w:r w:rsidR="00E23EC0"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населенные пункты</w:t>
      </w:r>
    </w:p>
    <w:p w14:paraId="5D3A3ECF"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Спб – </w:t>
      </w:r>
      <w:r w:rsidR="005F3414" w:rsidRPr="005C5CED">
        <w:rPr>
          <w:rFonts w:ascii="Times New Roman" w:eastAsia="Calibri" w:hAnsi="Times New Roman" w:cs="Times New Roman"/>
          <w:sz w:val="28"/>
          <w:szCs w:val="28"/>
          <w:lang w:val="ru-RU"/>
        </w:rPr>
        <w:t>Санкт</w:t>
      </w:r>
      <w:r w:rsidRPr="005C5CED">
        <w:rPr>
          <w:rFonts w:ascii="Times New Roman" w:eastAsia="Calibri" w:hAnsi="Times New Roman" w:cs="Times New Roman"/>
          <w:sz w:val="28"/>
          <w:szCs w:val="28"/>
          <w:lang w:val="ru-RU"/>
        </w:rPr>
        <w:t>-Петербург</w:t>
      </w:r>
      <w:r w:rsidR="005F3414" w:rsidRPr="005C5CED">
        <w:rPr>
          <w:rFonts w:ascii="Times New Roman" w:eastAsia="Calibri" w:hAnsi="Times New Roman" w:cs="Times New Roman"/>
          <w:sz w:val="28"/>
          <w:szCs w:val="28"/>
          <w:lang w:val="ru-RU"/>
        </w:rPr>
        <w:t>г</w:t>
      </w:r>
      <w:r w:rsidRPr="005C5CED">
        <w:rPr>
          <w:rFonts w:ascii="Times New Roman" w:eastAsia="Calibri" w:hAnsi="Times New Roman" w:cs="Times New Roman"/>
          <w:sz w:val="28"/>
          <w:szCs w:val="28"/>
          <w:lang w:val="ru-RU"/>
        </w:rPr>
        <w:t xml:space="preserve"> </w:t>
      </w:r>
    </w:p>
    <w:p w14:paraId="1E886F88"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СССР – Союз Советских</w:t>
      </w:r>
      <w:r w:rsidR="00E23EC0"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Социалистических Республик</w:t>
      </w:r>
    </w:p>
    <w:p w14:paraId="732B7032"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США – Соединенные</w:t>
      </w:r>
      <w:r w:rsidR="00E23EC0"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Штаты Америки</w:t>
      </w:r>
    </w:p>
    <w:p w14:paraId="647C2C6B" w14:textId="77777777" w:rsidR="006120A2" w:rsidRPr="005C5CED" w:rsidRDefault="006120A2"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т.п. – тому подобное</w:t>
      </w:r>
    </w:p>
    <w:p w14:paraId="0AC0E143" w14:textId="77777777" w:rsidR="000F085E" w:rsidRPr="005C5CED" w:rsidRDefault="000F085E"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ФСС – Фиксированная </w:t>
      </w:r>
      <w:r w:rsidR="00C36431" w:rsidRPr="005C5CED">
        <w:rPr>
          <w:rFonts w:ascii="Times New Roman" w:eastAsia="Calibri" w:hAnsi="Times New Roman" w:cs="Times New Roman"/>
          <w:sz w:val="28"/>
          <w:szCs w:val="28"/>
          <w:lang w:val="ru-RU"/>
        </w:rPr>
        <w:t>спутниковая служба</w:t>
      </w:r>
    </w:p>
    <w:p w14:paraId="248E7965" w14:textId="77777777" w:rsidR="00033B7F" w:rsidRPr="005C5CED" w:rsidRDefault="00033B7F" w:rsidP="00033B7F">
      <w:pPr>
        <w:spacing w:after="0" w:line="240" w:lineRule="auto"/>
        <w:ind w:firstLine="567"/>
        <w:rPr>
          <w:rFonts w:ascii="Times New Roman" w:eastAsia="Calibri" w:hAnsi="Times New Roman" w:cs="Times New Roman"/>
          <w:sz w:val="28"/>
          <w:szCs w:val="28"/>
          <w:lang w:val="ru-RU"/>
        </w:rPr>
      </w:pPr>
      <w:r w:rsidRPr="005C5CED">
        <w:rPr>
          <w:rFonts w:ascii="Times New Roman" w:eastAsia="Times New Roman" w:hAnsi="Times New Roman" w:cs="Times New Roman"/>
          <w:sz w:val="28"/>
          <w:szCs w:val="28"/>
          <w:shd w:val="clear" w:color="auto" w:fill="FFFFFF"/>
          <w:lang w:val="ru-RU" w:eastAsia="ru-RU"/>
        </w:rPr>
        <w:t xml:space="preserve">ФРГ – Федеративная </w:t>
      </w:r>
      <w:r w:rsidR="00E23EC0" w:rsidRPr="005C5CED">
        <w:rPr>
          <w:rFonts w:ascii="Times New Roman" w:eastAsia="Times New Roman" w:hAnsi="Times New Roman" w:cs="Times New Roman"/>
          <w:sz w:val="28"/>
          <w:szCs w:val="28"/>
          <w:shd w:val="clear" w:color="auto" w:fill="FFFFFF"/>
          <w:lang w:val="ru-RU" w:eastAsia="ru-RU"/>
        </w:rPr>
        <w:t>Р</w:t>
      </w:r>
      <w:r w:rsidRPr="005C5CED">
        <w:rPr>
          <w:rFonts w:ascii="Times New Roman" w:eastAsia="Times New Roman" w:hAnsi="Times New Roman" w:cs="Times New Roman"/>
          <w:sz w:val="28"/>
          <w:szCs w:val="28"/>
          <w:shd w:val="clear" w:color="auto" w:fill="FFFFFF"/>
          <w:lang w:val="ru-RU" w:eastAsia="ru-RU"/>
        </w:rPr>
        <w:t xml:space="preserve">еспублика Германия </w:t>
      </w:r>
    </w:p>
    <w:p w14:paraId="08D3D80F" w14:textId="77777777" w:rsidR="002A2A2D" w:rsidRPr="005C5CED" w:rsidRDefault="002A2A2D" w:rsidP="002A2A2D">
      <w:pPr>
        <w:spacing w:after="0" w:line="240" w:lineRule="auto"/>
        <w:ind w:firstLine="567"/>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ЦКС – Центр космической связи</w:t>
      </w:r>
    </w:p>
    <w:p w14:paraId="42146C0D" w14:textId="77777777" w:rsidR="002A2A2D" w:rsidRPr="005C5CED" w:rsidRDefault="0063463A" w:rsidP="002A2A2D">
      <w:pPr>
        <w:spacing w:after="0" w:line="240" w:lineRule="auto"/>
        <w:ind w:firstLine="567"/>
        <w:rPr>
          <w:rFonts w:ascii="Times New Roman" w:eastAsia="Calibri" w:hAnsi="Times New Roman" w:cs="Times New Roman"/>
          <w:bCs/>
          <w:sz w:val="28"/>
          <w:szCs w:val="28"/>
          <w:lang w:val="ru-RU"/>
        </w:rPr>
      </w:pPr>
      <w:r w:rsidRPr="005C5CED">
        <w:rPr>
          <w:rFonts w:ascii="Times New Roman" w:eastAsia="Calibri" w:hAnsi="Times New Roman" w:cs="Times New Roman"/>
          <w:bCs/>
          <w:sz w:val="28"/>
          <w:szCs w:val="28"/>
          <w:lang w:val="ru-RU"/>
        </w:rPr>
        <w:t>ШПД – широкополосный доступ</w:t>
      </w:r>
    </w:p>
    <w:p w14:paraId="2481F5D5" w14:textId="77777777" w:rsidR="00C52A32" w:rsidRPr="005C5CED" w:rsidRDefault="00C52A32" w:rsidP="00C52A32">
      <w:pPr>
        <w:spacing w:after="0" w:line="240" w:lineRule="auto"/>
        <w:ind w:firstLine="567"/>
        <w:jc w:val="both"/>
        <w:rPr>
          <w:rFonts w:ascii="Times New Roman" w:hAnsi="Times New Roman" w:cs="Times New Roman"/>
          <w:sz w:val="28"/>
          <w:szCs w:val="28"/>
        </w:rPr>
      </w:pPr>
      <w:r w:rsidRPr="005C5CED">
        <w:rPr>
          <w:rFonts w:ascii="Times New Roman" w:eastAsia="Times New Roman" w:hAnsi="Times New Roman" w:cs="Times New Roman"/>
          <w:sz w:val="28"/>
          <w:szCs w:val="28"/>
          <w:shd w:val="clear" w:color="auto" w:fill="FFFFFF"/>
          <w:lang w:val="ru-RU" w:eastAsia="ru-RU"/>
        </w:rPr>
        <w:t>ARCEP</w:t>
      </w:r>
      <w:r w:rsidRPr="005C5CED">
        <w:rPr>
          <w:rFonts w:ascii="Arial" w:hAnsi="Arial" w:cs="Arial"/>
          <w:b/>
          <w:bCs/>
          <w:sz w:val="21"/>
          <w:szCs w:val="21"/>
          <w:shd w:val="clear" w:color="auto" w:fill="FFFFFF"/>
        </w:rPr>
        <w:t xml:space="preserve"> </w:t>
      </w:r>
      <w:r w:rsidR="005F3414" w:rsidRPr="005C5CED">
        <w:rPr>
          <w:rFonts w:ascii="Times New Roman" w:eastAsia="Times New Roman" w:hAnsi="Times New Roman" w:cs="Times New Roman"/>
          <w:sz w:val="28"/>
          <w:szCs w:val="28"/>
          <w:shd w:val="clear" w:color="auto" w:fill="FFFFFF"/>
          <w:lang w:val="ru-RU" w:eastAsia="ru-RU"/>
        </w:rPr>
        <w:t>–</w:t>
      </w:r>
      <w:r w:rsidRPr="005C5CED">
        <w:rPr>
          <w:rFonts w:ascii="Arial" w:hAnsi="Arial" w:cs="Arial"/>
          <w:b/>
          <w:bCs/>
          <w:sz w:val="21"/>
          <w:szCs w:val="21"/>
          <w:shd w:val="clear" w:color="auto" w:fill="FFFFFF"/>
          <w:lang w:val="ru-RU"/>
        </w:rPr>
        <w:t xml:space="preserve"> </w:t>
      </w:r>
      <w:r w:rsidR="00011417" w:rsidRPr="005C5CED">
        <w:rPr>
          <w:rFonts w:ascii="Times New Roman" w:hAnsi="Times New Roman" w:cs="Times New Roman"/>
          <w:sz w:val="28"/>
          <w:szCs w:val="28"/>
          <w:shd w:val="clear" w:color="auto" w:fill="FFFFFF"/>
          <w:lang w:val="ru-RU"/>
        </w:rPr>
        <w:t>Независимое</w:t>
      </w:r>
      <w:r w:rsidRPr="005C5CED">
        <w:rPr>
          <w:rFonts w:ascii="Times New Roman" w:hAnsi="Times New Roman" w:cs="Times New Roman"/>
          <w:sz w:val="28"/>
          <w:szCs w:val="28"/>
          <w:shd w:val="clear" w:color="auto" w:fill="FFFFFF"/>
        </w:rPr>
        <w:t xml:space="preserve"> французское агентство, отвечающее за регулирование телекоммуникаций, почтовых услуг и распространения печатных СМИ во Франции</w:t>
      </w:r>
    </w:p>
    <w:p w14:paraId="28C0AE51" w14:textId="77777777" w:rsidR="00D50455" w:rsidRPr="005C5CED" w:rsidRDefault="00D50455" w:rsidP="00D50455">
      <w:pPr>
        <w:spacing w:after="0" w:line="240" w:lineRule="auto"/>
        <w:ind w:firstLine="567"/>
        <w:rPr>
          <w:rFonts w:ascii="Times New Roman" w:eastAsia="Calibri" w:hAnsi="Times New Roman" w:cs="Times New Roman"/>
          <w:bCs/>
          <w:sz w:val="28"/>
          <w:szCs w:val="28"/>
          <w:lang w:val="ru-RU"/>
        </w:rPr>
      </w:pPr>
      <w:r w:rsidRPr="005C5CED">
        <w:rPr>
          <w:rFonts w:ascii="Times New Roman" w:hAnsi="Times New Roman" w:cs="Times New Roman"/>
          <w:sz w:val="28"/>
          <w:szCs w:val="21"/>
          <w:shd w:val="clear" w:color="auto" w:fill="FFFFFF"/>
        </w:rPr>
        <w:t>CNES</w:t>
      </w:r>
      <w:r w:rsidRPr="005C5CED">
        <w:rPr>
          <w:rFonts w:ascii="Times New Roman" w:eastAsia="Times New Roman" w:hAnsi="Times New Roman" w:cs="Times New Roman"/>
          <w:sz w:val="28"/>
          <w:szCs w:val="28"/>
          <w:shd w:val="clear" w:color="auto" w:fill="FFFFFF"/>
          <w:lang w:val="ru-RU" w:eastAsia="ru-RU"/>
        </w:rPr>
        <w:t xml:space="preserve"> – Национальный центр космических исследований</w:t>
      </w:r>
    </w:p>
    <w:p w14:paraId="02EC2D46" w14:textId="77777777" w:rsidR="00C52A32" w:rsidRPr="005C5CED" w:rsidRDefault="00C52A32" w:rsidP="00C52A32">
      <w:pPr>
        <w:spacing w:after="0" w:line="240" w:lineRule="auto"/>
        <w:ind w:firstLine="567"/>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en-US"/>
        </w:rPr>
        <w:t>DOT</w:t>
      </w:r>
      <w:r w:rsidRPr="005C5CED">
        <w:rPr>
          <w:rFonts w:ascii="Times New Roman" w:hAnsi="Times New Roman" w:cs="Times New Roman"/>
          <w:sz w:val="28"/>
          <w:szCs w:val="28"/>
          <w:shd w:val="clear" w:color="auto" w:fill="FFFFFF"/>
          <w:lang w:val="ru-RU"/>
        </w:rPr>
        <w:t xml:space="preserve"> – Департамент телекоммуникации Индии</w:t>
      </w:r>
    </w:p>
    <w:p w14:paraId="399193B9" w14:textId="77777777" w:rsidR="002A2A2D" w:rsidRPr="005C5CED" w:rsidRDefault="00A92F74" w:rsidP="00A92F74">
      <w:pPr>
        <w:spacing w:after="0" w:line="240" w:lineRule="auto"/>
        <w:ind w:firstLine="567"/>
        <w:rPr>
          <w:rFonts w:ascii="Times New Roman" w:eastAsia="Calibri" w:hAnsi="Times New Roman" w:cs="Times New Roman"/>
          <w:bCs/>
          <w:sz w:val="28"/>
          <w:szCs w:val="28"/>
          <w:lang w:val="kk-KZ"/>
        </w:rPr>
      </w:pPr>
      <w:r w:rsidRPr="005C5CED">
        <w:rPr>
          <w:rFonts w:ascii="Times New Roman" w:eastAsia="Calibri" w:hAnsi="Times New Roman" w:cs="Times New Roman"/>
          <w:bCs/>
          <w:sz w:val="28"/>
          <w:szCs w:val="28"/>
          <w:lang w:val="en-US"/>
        </w:rPr>
        <w:t>GG</w:t>
      </w:r>
      <w:r w:rsidRPr="005C5CED">
        <w:rPr>
          <w:rFonts w:ascii="Times New Roman" w:eastAsia="Calibri" w:hAnsi="Times New Roman" w:cs="Times New Roman"/>
          <w:bCs/>
          <w:sz w:val="28"/>
          <w:szCs w:val="28"/>
          <w:lang w:val="ru-RU"/>
        </w:rPr>
        <w:t xml:space="preserve"> – </w:t>
      </w:r>
      <w:r w:rsidRPr="005C5CED">
        <w:rPr>
          <w:rFonts w:ascii="Times New Roman" w:eastAsia="Calibri" w:hAnsi="Times New Roman" w:cs="Times New Roman"/>
          <w:bCs/>
          <w:sz w:val="28"/>
          <w:szCs w:val="28"/>
          <w:lang w:val="kk-KZ"/>
        </w:rPr>
        <w:t>Конституция ФРГ</w:t>
      </w:r>
    </w:p>
    <w:p w14:paraId="20DCEA04" w14:textId="77777777" w:rsidR="00E411B7" w:rsidRPr="005C5CED" w:rsidRDefault="00E411B7" w:rsidP="00A92F74">
      <w:pPr>
        <w:spacing w:after="0" w:line="240" w:lineRule="auto"/>
        <w:ind w:firstLine="567"/>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en-US"/>
        </w:rPr>
        <w:t>HTS</w:t>
      </w:r>
      <w:r w:rsidRPr="005C5CED">
        <w:rPr>
          <w:rFonts w:ascii="Times New Roman" w:hAnsi="Times New Roman" w:cs="Times New Roman"/>
          <w:sz w:val="28"/>
          <w:szCs w:val="28"/>
          <w:shd w:val="clear" w:color="auto" w:fill="FFFFFF"/>
          <w:lang w:val="ru-RU"/>
        </w:rPr>
        <w:t xml:space="preserve"> </w:t>
      </w:r>
      <w:r w:rsidR="00C52A32" w:rsidRPr="005C5CED">
        <w:rPr>
          <w:rFonts w:ascii="Times New Roman" w:eastAsia="Calibri" w:hAnsi="Times New Roman" w:cs="Times New Roman"/>
          <w:bCs/>
          <w:sz w:val="28"/>
          <w:szCs w:val="28"/>
          <w:lang w:val="ru-RU"/>
        </w:rPr>
        <w:t>–</w:t>
      </w:r>
      <w:r w:rsidRPr="005C5CED">
        <w:rPr>
          <w:rFonts w:ascii="Times New Roman" w:hAnsi="Times New Roman" w:cs="Times New Roman"/>
          <w:sz w:val="28"/>
          <w:szCs w:val="28"/>
          <w:shd w:val="clear" w:color="auto" w:fill="FFFFFF"/>
          <w:lang w:val="ru-RU"/>
        </w:rPr>
        <w:t xml:space="preserve"> </w:t>
      </w:r>
      <w:r w:rsidRPr="005C5CED">
        <w:rPr>
          <w:rFonts w:ascii="Times New Roman" w:eastAsia="Times New Roman" w:hAnsi="Times New Roman" w:cs="Times New Roman"/>
          <w:sz w:val="28"/>
          <w:szCs w:val="28"/>
          <w:lang w:val="ru-RU" w:eastAsia="ru-RU"/>
        </w:rPr>
        <w:t>спутник с высокой пропускной способностью</w:t>
      </w:r>
    </w:p>
    <w:p w14:paraId="560A62B5" w14:textId="77777777" w:rsidR="00B343F6" w:rsidRDefault="00B343F6" w:rsidP="00AB29F7">
      <w:pPr>
        <w:spacing w:after="0" w:line="240" w:lineRule="auto"/>
        <w:jc w:val="center"/>
        <w:rPr>
          <w:rFonts w:ascii="Times New Roman" w:eastAsia="Calibri" w:hAnsi="Times New Roman" w:cs="Times New Roman"/>
          <w:b/>
          <w:sz w:val="28"/>
          <w:szCs w:val="28"/>
          <w:lang w:val="ru-RU"/>
        </w:rPr>
      </w:pPr>
    </w:p>
    <w:p w14:paraId="6779AFFD" w14:textId="77777777" w:rsidR="00B343F6" w:rsidRDefault="00B343F6" w:rsidP="00AB29F7">
      <w:pPr>
        <w:spacing w:after="0" w:line="240" w:lineRule="auto"/>
        <w:jc w:val="center"/>
        <w:rPr>
          <w:rFonts w:ascii="Times New Roman" w:eastAsia="Calibri" w:hAnsi="Times New Roman" w:cs="Times New Roman"/>
          <w:b/>
          <w:sz w:val="28"/>
          <w:szCs w:val="28"/>
          <w:lang w:val="ru-RU"/>
        </w:rPr>
      </w:pPr>
    </w:p>
    <w:p w14:paraId="42616EE0" w14:textId="77777777" w:rsidR="002A2A2D" w:rsidRPr="005C5CED" w:rsidRDefault="002A2A2D" w:rsidP="00AB29F7">
      <w:pPr>
        <w:spacing w:after="0" w:line="240" w:lineRule="auto"/>
        <w:jc w:val="center"/>
        <w:rPr>
          <w:rFonts w:ascii="Times New Roman" w:eastAsia="Calibri" w:hAnsi="Times New Roman" w:cs="Times New Roman"/>
          <w:b/>
          <w:sz w:val="28"/>
          <w:szCs w:val="28"/>
          <w:lang w:val="ru-RU"/>
        </w:rPr>
      </w:pPr>
      <w:r w:rsidRPr="005C5CED">
        <w:rPr>
          <w:rFonts w:ascii="Times New Roman" w:eastAsia="Calibri" w:hAnsi="Times New Roman" w:cs="Times New Roman"/>
          <w:b/>
          <w:sz w:val="28"/>
          <w:szCs w:val="28"/>
          <w:lang w:val="ru-RU"/>
        </w:rPr>
        <w:lastRenderedPageBreak/>
        <w:t>ВВЕДЕНИЕ</w:t>
      </w:r>
    </w:p>
    <w:p w14:paraId="2EE76BC8" w14:textId="77777777" w:rsidR="002A2A2D" w:rsidRPr="005C5CED" w:rsidRDefault="002A2A2D" w:rsidP="002A2A2D">
      <w:pPr>
        <w:spacing w:after="0" w:line="240" w:lineRule="auto"/>
        <w:ind w:firstLine="567"/>
        <w:jc w:val="center"/>
        <w:rPr>
          <w:rFonts w:ascii="Times New Roman" w:eastAsia="Times New Roman" w:hAnsi="Times New Roman" w:cs="Times New Roman"/>
          <w:sz w:val="28"/>
          <w:szCs w:val="28"/>
          <w:lang w:val="ru-RU" w:bidi="en-US"/>
        </w:rPr>
      </w:pPr>
    </w:p>
    <w:p w14:paraId="7F1E9A6A" w14:textId="77777777" w:rsidR="00631BFE" w:rsidRPr="005C5CED" w:rsidRDefault="002A2A2D" w:rsidP="00F32613">
      <w:pPr>
        <w:spacing w:after="0" w:line="240" w:lineRule="auto"/>
        <w:ind w:firstLine="567"/>
        <w:contextualSpacing/>
        <w:jc w:val="both"/>
        <w:rPr>
          <w:rFonts w:ascii="Times New Roman" w:eastAsia="Calibri" w:hAnsi="Times New Roman" w:cs="Times New Roman"/>
          <w:sz w:val="28"/>
          <w:szCs w:val="28"/>
          <w:lang w:val="ru-RU"/>
        </w:rPr>
      </w:pPr>
      <w:r w:rsidRPr="005C5CED">
        <w:rPr>
          <w:rFonts w:ascii="Times New Roman" w:eastAsia="Calibri" w:hAnsi="Times New Roman" w:cs="Times New Roman"/>
          <w:b/>
          <w:sz w:val="28"/>
          <w:szCs w:val="28"/>
          <w:lang w:val="ru-RU"/>
        </w:rPr>
        <w:t>Общая характеристика диссертации.</w:t>
      </w:r>
      <w:r w:rsidRPr="005C5CED">
        <w:rPr>
          <w:rFonts w:ascii="Times New Roman" w:eastAsia="Calibri" w:hAnsi="Times New Roman" w:cs="Times New Roman"/>
          <w:sz w:val="28"/>
          <w:szCs w:val="28"/>
          <w:lang w:val="ru-RU"/>
        </w:rPr>
        <w:t xml:space="preserve"> Диссертация посвящена комплексному исследованию правовых </w:t>
      </w:r>
      <w:r w:rsidR="00F32613" w:rsidRPr="005C5CED">
        <w:rPr>
          <w:rFonts w:ascii="Times New Roman" w:eastAsia="Calibri" w:hAnsi="Times New Roman" w:cs="Times New Roman"/>
          <w:sz w:val="28"/>
          <w:szCs w:val="28"/>
          <w:lang w:val="ru-RU"/>
        </w:rPr>
        <w:t xml:space="preserve">вопросов </w:t>
      </w:r>
      <w:r w:rsidRPr="005C5CED">
        <w:rPr>
          <w:rFonts w:ascii="Times New Roman" w:eastAsia="Calibri" w:hAnsi="Times New Roman" w:cs="Times New Roman"/>
          <w:sz w:val="28"/>
          <w:szCs w:val="28"/>
          <w:lang w:val="ru-RU"/>
        </w:rPr>
        <w:t xml:space="preserve">коммерческой деятельности </w:t>
      </w:r>
      <w:r w:rsidRPr="005C5CED">
        <w:rPr>
          <w:rFonts w:ascii="Times New Roman" w:eastAsia="Times New Roman" w:hAnsi="Times New Roman" w:cs="Times New Roman"/>
          <w:bCs/>
          <w:sz w:val="28"/>
          <w:szCs w:val="28"/>
          <w:lang w:val="kk-KZ" w:eastAsia="ru-RU"/>
        </w:rPr>
        <w:t>в области использования космических средств связи</w:t>
      </w:r>
      <w:r w:rsidR="00F32613" w:rsidRPr="005C5CED">
        <w:rPr>
          <w:rFonts w:ascii="Times New Roman" w:eastAsia="Calibri" w:hAnsi="Times New Roman" w:cs="Times New Roman"/>
          <w:sz w:val="28"/>
          <w:szCs w:val="28"/>
          <w:lang w:val="ru-RU"/>
        </w:rPr>
        <w:t xml:space="preserve">. </w:t>
      </w:r>
    </w:p>
    <w:p w14:paraId="5416CEA4" w14:textId="77777777" w:rsidR="002A2A2D" w:rsidRPr="005C5CED" w:rsidRDefault="002A2A2D" w:rsidP="00F32613">
      <w:pPr>
        <w:spacing w:after="0" w:line="240" w:lineRule="auto"/>
        <w:ind w:firstLine="567"/>
        <w:contextualSpacing/>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В диссертации рассматриваются теоретические и практические аспекты коммерческ</w:t>
      </w:r>
      <w:r w:rsidR="003C50B8" w:rsidRPr="005C5CED">
        <w:rPr>
          <w:rFonts w:ascii="Times New Roman" w:eastAsia="Calibri" w:hAnsi="Times New Roman" w:cs="Times New Roman"/>
          <w:sz w:val="28"/>
          <w:szCs w:val="28"/>
          <w:lang w:val="ru-RU"/>
        </w:rPr>
        <w:t>ой</w:t>
      </w:r>
      <w:r w:rsidRPr="005C5CED">
        <w:rPr>
          <w:rFonts w:ascii="Times New Roman" w:eastAsia="Calibri" w:hAnsi="Times New Roman" w:cs="Times New Roman"/>
          <w:sz w:val="28"/>
          <w:szCs w:val="28"/>
          <w:lang w:val="ru-RU"/>
        </w:rPr>
        <w:t xml:space="preserve"> </w:t>
      </w:r>
      <w:r w:rsidR="003C50B8" w:rsidRPr="005C5CED">
        <w:rPr>
          <w:rFonts w:ascii="Times New Roman" w:eastAsia="Calibri" w:hAnsi="Times New Roman" w:cs="Times New Roman"/>
          <w:sz w:val="28"/>
          <w:szCs w:val="28"/>
          <w:lang w:val="ru-RU"/>
        </w:rPr>
        <w:t>деятельности</w:t>
      </w:r>
      <w:r w:rsidRPr="005C5CED">
        <w:rPr>
          <w:rFonts w:ascii="Times New Roman" w:eastAsia="Calibri" w:hAnsi="Times New Roman" w:cs="Times New Roman"/>
          <w:sz w:val="28"/>
          <w:szCs w:val="28"/>
          <w:lang w:val="ru-RU"/>
        </w:rPr>
        <w:t xml:space="preserve">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006177C5" w:rsidRPr="005C5CED">
        <w:rPr>
          <w:rFonts w:ascii="Times New Roman" w:eastAsia="Times New Roman" w:hAnsi="Times New Roman" w:cs="Times New Roman"/>
          <w:bCs/>
          <w:sz w:val="28"/>
          <w:szCs w:val="28"/>
          <w:lang w:val="kk-KZ" w:eastAsia="ru-RU"/>
        </w:rPr>
        <w:t>,</w:t>
      </w:r>
      <w:r w:rsidR="006177C5" w:rsidRPr="005C5CED">
        <w:rPr>
          <w:rFonts w:ascii="Times New Roman" w:eastAsia="Calibri" w:hAnsi="Times New Roman" w:cs="Times New Roman"/>
          <w:sz w:val="28"/>
          <w:szCs w:val="28"/>
          <w:lang w:val="ru-RU"/>
        </w:rPr>
        <w:t xml:space="preserve"> по итогам исследования </w:t>
      </w:r>
      <w:r w:rsidRPr="005C5CED">
        <w:rPr>
          <w:rFonts w:ascii="Times New Roman" w:eastAsia="Calibri" w:hAnsi="Times New Roman" w:cs="Times New Roman"/>
          <w:sz w:val="28"/>
          <w:szCs w:val="28"/>
          <w:lang w:val="ru-RU"/>
        </w:rPr>
        <w:t xml:space="preserve">раскрыты основные понятия, правовая природа, принципы, объекты и субъекты </w:t>
      </w:r>
      <w:r w:rsidR="003C50B8" w:rsidRPr="005C5CED">
        <w:rPr>
          <w:rFonts w:ascii="Times New Roman" w:eastAsia="Calibri" w:hAnsi="Times New Roman" w:cs="Times New Roman"/>
          <w:sz w:val="28"/>
          <w:szCs w:val="28"/>
          <w:lang w:val="ru-RU"/>
        </w:rPr>
        <w:t xml:space="preserve">коммерческой деятельности </w:t>
      </w:r>
      <w:r w:rsidRPr="005C5CED">
        <w:rPr>
          <w:rFonts w:ascii="Times New Roman" w:eastAsia="Calibri" w:hAnsi="Times New Roman" w:cs="Times New Roman"/>
          <w:sz w:val="28"/>
          <w:szCs w:val="28"/>
          <w:lang w:val="ru-RU"/>
        </w:rPr>
        <w:t xml:space="preserve">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Pr="005C5CED">
        <w:rPr>
          <w:rFonts w:ascii="Times New Roman" w:eastAsia="Calibri" w:hAnsi="Times New Roman" w:cs="Times New Roman"/>
          <w:sz w:val="28"/>
          <w:szCs w:val="28"/>
          <w:lang w:val="ru-RU"/>
        </w:rPr>
        <w:t>, представлено исследование в области правового регулирования</w:t>
      </w:r>
      <w:r w:rsidR="006177C5" w:rsidRPr="005C5CED">
        <w:rPr>
          <w:rFonts w:ascii="Times New Roman" w:eastAsia="Calibri" w:hAnsi="Times New Roman" w:cs="Times New Roman"/>
          <w:sz w:val="28"/>
          <w:szCs w:val="28"/>
          <w:lang w:val="ru-RU"/>
        </w:rPr>
        <w:t xml:space="preserve"> и страхования</w:t>
      </w:r>
      <w:r w:rsidRPr="005C5CED">
        <w:rPr>
          <w:rFonts w:ascii="Times New Roman" w:eastAsia="Calibri" w:hAnsi="Times New Roman" w:cs="Times New Roman"/>
          <w:sz w:val="28"/>
          <w:szCs w:val="28"/>
          <w:lang w:val="ru-RU"/>
        </w:rPr>
        <w:t xml:space="preserve"> </w:t>
      </w:r>
      <w:r w:rsidR="006177C5" w:rsidRPr="005C5CED">
        <w:rPr>
          <w:rFonts w:ascii="Times New Roman" w:eastAsia="Calibri" w:hAnsi="Times New Roman" w:cs="Times New Roman"/>
          <w:sz w:val="28"/>
          <w:szCs w:val="28"/>
          <w:lang w:val="ru-RU"/>
        </w:rPr>
        <w:t>космической деятельности в области использования космических средств связи РК</w:t>
      </w:r>
      <w:r w:rsidRPr="005C5CED">
        <w:rPr>
          <w:rFonts w:ascii="Times New Roman" w:eastAsia="Calibri" w:hAnsi="Times New Roman" w:cs="Times New Roman"/>
          <w:sz w:val="28"/>
          <w:szCs w:val="28"/>
          <w:lang w:val="ru-RU"/>
        </w:rPr>
        <w:t xml:space="preserve">, </w:t>
      </w:r>
      <w:r w:rsidR="006177C5" w:rsidRPr="005C5CED">
        <w:rPr>
          <w:rFonts w:ascii="Times New Roman" w:eastAsia="Calibri" w:hAnsi="Times New Roman" w:cs="Times New Roman"/>
          <w:sz w:val="28"/>
          <w:szCs w:val="28"/>
          <w:lang w:val="ru-RU"/>
        </w:rPr>
        <w:t xml:space="preserve">освещены вопросы институционального развития космической связи РК, </w:t>
      </w:r>
      <w:r w:rsidRPr="005C5CED">
        <w:rPr>
          <w:rFonts w:ascii="Times New Roman" w:eastAsia="Calibri" w:hAnsi="Times New Roman" w:cs="Times New Roman"/>
          <w:sz w:val="28"/>
          <w:szCs w:val="28"/>
          <w:lang w:val="ru-RU"/>
        </w:rPr>
        <w:t xml:space="preserve">сделан анализ международного-правового регулирования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w:t>
      </w:r>
      <w:r w:rsidR="003C50B8" w:rsidRPr="005C5CED">
        <w:rPr>
          <w:rFonts w:ascii="Times New Roman" w:eastAsia="Times New Roman" w:hAnsi="Times New Roman" w:cs="Times New Roman"/>
          <w:bCs/>
          <w:sz w:val="28"/>
          <w:szCs w:val="28"/>
          <w:lang w:val="kk-KZ" w:eastAsia="ru-RU"/>
        </w:rPr>
        <w:t>и, рассмотрен международно-правовой опыт коммерциализаци космической связи</w:t>
      </w:r>
      <w:r w:rsidRPr="005C5CED">
        <w:rPr>
          <w:rFonts w:ascii="Times New Roman" w:eastAsia="Calibri" w:hAnsi="Times New Roman" w:cs="Times New Roman"/>
          <w:sz w:val="28"/>
          <w:szCs w:val="28"/>
          <w:lang w:val="ru-RU"/>
        </w:rPr>
        <w:t xml:space="preserve">. </w:t>
      </w:r>
      <w:r w:rsidR="007E3761" w:rsidRPr="005C5CED">
        <w:rPr>
          <w:rFonts w:ascii="Times New Roman" w:eastAsia="Calibri" w:hAnsi="Times New Roman" w:cs="Times New Roman"/>
          <w:sz w:val="28"/>
          <w:szCs w:val="28"/>
          <w:lang w:val="ru-RU"/>
        </w:rPr>
        <w:t xml:space="preserve">По итогам </w:t>
      </w:r>
      <w:r w:rsidRPr="005C5CED">
        <w:rPr>
          <w:rFonts w:ascii="Times New Roman" w:eastAsia="Calibri" w:hAnsi="Times New Roman" w:cs="Times New Roman"/>
          <w:sz w:val="28"/>
          <w:szCs w:val="28"/>
          <w:lang w:val="ru-RU"/>
        </w:rPr>
        <w:t xml:space="preserve">исследования </w:t>
      </w:r>
      <w:r w:rsidR="006D3473" w:rsidRPr="005C5CED">
        <w:rPr>
          <w:rFonts w:ascii="Times New Roman" w:eastAsia="Calibri" w:hAnsi="Times New Roman" w:cs="Times New Roman"/>
          <w:sz w:val="28"/>
          <w:szCs w:val="28"/>
          <w:lang w:val="ru-RU"/>
        </w:rPr>
        <w:t>предложены</w:t>
      </w:r>
      <w:r w:rsidRPr="005C5CED">
        <w:rPr>
          <w:rFonts w:ascii="Times New Roman" w:eastAsia="Calibri" w:hAnsi="Times New Roman" w:cs="Times New Roman"/>
          <w:sz w:val="28"/>
          <w:szCs w:val="28"/>
          <w:lang w:val="ru-RU"/>
        </w:rPr>
        <w:t xml:space="preserve"> теоретические</w:t>
      </w:r>
      <w:r w:rsidR="006D3473" w:rsidRPr="005C5CED">
        <w:rPr>
          <w:rFonts w:ascii="Times New Roman" w:eastAsia="Calibri" w:hAnsi="Times New Roman" w:cs="Times New Roman"/>
          <w:sz w:val="28"/>
          <w:szCs w:val="28"/>
          <w:lang w:val="ru-RU"/>
        </w:rPr>
        <w:t xml:space="preserve">, а также </w:t>
      </w:r>
      <w:r w:rsidRPr="005C5CED">
        <w:rPr>
          <w:rFonts w:ascii="Times New Roman" w:eastAsia="Calibri" w:hAnsi="Times New Roman" w:cs="Times New Roman"/>
          <w:sz w:val="28"/>
          <w:szCs w:val="28"/>
          <w:lang w:val="ru-RU"/>
        </w:rPr>
        <w:t xml:space="preserve">практические рекомендации по совершенствованию законодательства </w:t>
      </w:r>
      <w:r w:rsidR="006177C5" w:rsidRPr="005C5CED">
        <w:rPr>
          <w:rFonts w:ascii="Times New Roman" w:eastAsia="Calibri" w:hAnsi="Times New Roman" w:cs="Times New Roman"/>
          <w:sz w:val="28"/>
          <w:szCs w:val="28"/>
          <w:lang w:val="ru-RU"/>
        </w:rPr>
        <w:t>РК</w:t>
      </w:r>
      <w:r w:rsidR="003C50B8" w:rsidRPr="005C5CED">
        <w:rPr>
          <w:rFonts w:ascii="Times New Roman" w:eastAsia="Calibri" w:hAnsi="Times New Roman" w:cs="Times New Roman"/>
          <w:sz w:val="28"/>
          <w:szCs w:val="28"/>
          <w:lang w:val="ru-RU"/>
        </w:rPr>
        <w:t>.</w:t>
      </w:r>
    </w:p>
    <w:p w14:paraId="0A02466B" w14:textId="77777777" w:rsidR="002A2A2D" w:rsidRPr="005C5CED" w:rsidRDefault="002A2A2D" w:rsidP="002A2A2D">
      <w:pPr>
        <w:spacing w:after="0" w:line="240" w:lineRule="auto"/>
        <w:ind w:firstLine="567"/>
        <w:jc w:val="both"/>
        <w:rPr>
          <w:rFonts w:ascii="Times New Roman" w:eastAsia="Calibri" w:hAnsi="Times New Roman" w:cs="Times New Roman"/>
          <w:b/>
          <w:sz w:val="28"/>
          <w:szCs w:val="28"/>
          <w:lang w:val="ru-RU"/>
        </w:rPr>
      </w:pPr>
      <w:r w:rsidRPr="005C5CED">
        <w:rPr>
          <w:rFonts w:ascii="Times New Roman" w:eastAsia="Calibri" w:hAnsi="Times New Roman" w:cs="Times New Roman"/>
          <w:b/>
          <w:sz w:val="28"/>
          <w:szCs w:val="28"/>
          <w:lang w:val="ru-RU"/>
        </w:rPr>
        <w:t xml:space="preserve">Актуальность темы исследования. </w:t>
      </w:r>
    </w:p>
    <w:p w14:paraId="14542C5F" w14:textId="77777777" w:rsidR="002A2A2D" w:rsidRPr="005C5CED" w:rsidRDefault="002A2A2D" w:rsidP="00631BFE">
      <w:pPr>
        <w:spacing w:after="0" w:line="240" w:lineRule="auto"/>
        <w:ind w:firstLine="567"/>
        <w:jc w:val="both"/>
        <w:rPr>
          <w:rFonts w:ascii="Times New Roman" w:eastAsia="Calibri" w:hAnsi="Times New Roman" w:cs="Times New Roman"/>
          <w:bCs/>
          <w:sz w:val="28"/>
          <w:szCs w:val="28"/>
          <w:lang w:val="ru-RU"/>
        </w:rPr>
      </w:pPr>
      <w:r w:rsidRPr="005C5CED">
        <w:rPr>
          <w:rFonts w:ascii="Times New Roman" w:eastAsia="Times New Roman" w:hAnsi="Times New Roman" w:cs="Times New Roman"/>
          <w:sz w:val="28"/>
          <w:szCs w:val="28"/>
          <w:lang w:val="ru-RU" w:eastAsia="ru-RU"/>
        </w:rPr>
        <w:t xml:space="preserve">Президент </w:t>
      </w:r>
      <w:r w:rsidR="00E841DB"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Касым-Жомарт Токаев отметил: «</w:t>
      </w:r>
      <w:r w:rsidRPr="005C5CED">
        <w:rPr>
          <w:rFonts w:ascii="Times New Roman" w:eastAsia="Times New Roman" w:hAnsi="Times New Roman" w:cs="Times New Roman"/>
          <w:sz w:val="28"/>
          <w:szCs w:val="28"/>
          <w:shd w:val="clear" w:color="auto" w:fill="FFFFFF"/>
          <w:lang w:val="ru-RU" w:eastAsia="ru-RU"/>
        </w:rPr>
        <w:t xml:space="preserve">60 лет назад началась эра освоения космоса человеком. Полет Юрия Гагарина с космодрома Байконур стал ярким символом прогресса мировой науки. Казахстан будет активно участвовать в международных программах, осваивать космические технологии» [1].  </w:t>
      </w:r>
    </w:p>
    <w:p w14:paraId="7C370682" w14:textId="77777777" w:rsidR="002A2A2D" w:rsidRPr="005C5CED" w:rsidRDefault="002A2A2D" w:rsidP="00631BFE">
      <w:pPr>
        <w:spacing w:after="0" w:line="240" w:lineRule="auto"/>
        <w:ind w:firstLine="567"/>
        <w:jc w:val="both"/>
        <w:rPr>
          <w:rFonts w:ascii="Times New Roman" w:eastAsia="Calibri" w:hAnsi="Times New Roman" w:cs="Times New Roman"/>
          <w:bCs/>
          <w:sz w:val="32"/>
          <w:szCs w:val="32"/>
          <w:lang w:val="ru-RU"/>
        </w:rPr>
      </w:pPr>
      <w:r w:rsidRPr="005C5CED">
        <w:rPr>
          <w:rFonts w:ascii="Times New Roman" w:eastAsia="Calibri" w:hAnsi="Times New Roman" w:cs="Times New Roman"/>
          <w:sz w:val="28"/>
          <w:szCs w:val="28"/>
          <w:lang w:val="ru-RU"/>
        </w:rPr>
        <w:t>Конституци</w:t>
      </w:r>
      <w:r w:rsidR="006177C5" w:rsidRPr="005C5CED">
        <w:rPr>
          <w:rFonts w:ascii="Times New Roman" w:eastAsia="Calibri" w:hAnsi="Times New Roman" w:cs="Times New Roman"/>
          <w:sz w:val="28"/>
          <w:szCs w:val="28"/>
          <w:lang w:val="ru-RU"/>
        </w:rPr>
        <w:t>я</w:t>
      </w:r>
      <w:r w:rsidRPr="005C5CED">
        <w:rPr>
          <w:rFonts w:ascii="Times New Roman" w:eastAsia="Calibri" w:hAnsi="Times New Roman" w:cs="Times New Roman"/>
          <w:sz w:val="28"/>
          <w:szCs w:val="28"/>
          <w:lang w:val="ru-RU"/>
        </w:rPr>
        <w:t xml:space="preserve"> </w:t>
      </w:r>
      <w:r w:rsidR="006177C5" w:rsidRPr="005C5CED">
        <w:rPr>
          <w:rFonts w:ascii="Times New Roman" w:eastAsia="Calibri" w:hAnsi="Times New Roman" w:cs="Times New Roman"/>
          <w:sz w:val="28"/>
          <w:szCs w:val="28"/>
          <w:lang w:val="ru-RU"/>
        </w:rPr>
        <w:t xml:space="preserve">РК </w:t>
      </w:r>
      <w:r w:rsidR="0005652D" w:rsidRPr="005C5CED">
        <w:rPr>
          <w:rFonts w:ascii="Times New Roman" w:eastAsia="Calibri" w:hAnsi="Times New Roman" w:cs="Times New Roman"/>
          <w:sz w:val="28"/>
          <w:szCs w:val="28"/>
          <w:lang w:val="ru-RU"/>
        </w:rPr>
        <w:t>определяет</w:t>
      </w:r>
      <w:r w:rsidR="006177C5" w:rsidRPr="005C5CED">
        <w:rPr>
          <w:rFonts w:ascii="Times New Roman" w:eastAsia="Calibri" w:hAnsi="Times New Roman" w:cs="Times New Roman"/>
          <w:sz w:val="28"/>
          <w:szCs w:val="28"/>
          <w:lang w:val="ru-RU"/>
        </w:rPr>
        <w:t xml:space="preserve"> </w:t>
      </w:r>
      <w:r w:rsidR="0005652D" w:rsidRPr="005C5CED">
        <w:rPr>
          <w:rFonts w:ascii="Times New Roman" w:eastAsia="Calibri" w:hAnsi="Times New Roman" w:cs="Times New Roman"/>
          <w:sz w:val="28"/>
          <w:szCs w:val="28"/>
          <w:lang w:val="ru-RU"/>
        </w:rPr>
        <w:t xml:space="preserve">экономическое развитие на благо всего народа как </w:t>
      </w:r>
      <w:r w:rsidRPr="005C5CED">
        <w:rPr>
          <w:rFonts w:ascii="Times New Roman" w:eastAsia="Calibri" w:hAnsi="Times New Roman" w:cs="Times New Roman"/>
          <w:sz w:val="28"/>
          <w:szCs w:val="28"/>
          <w:lang w:val="ru-RU"/>
        </w:rPr>
        <w:t>одним из основополагающих принципов деятельности государства</w:t>
      </w:r>
      <w:r w:rsidR="0005652D"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 xml:space="preserve">[2]. </w:t>
      </w:r>
      <w:r w:rsidRPr="005C5CED">
        <w:rPr>
          <w:rFonts w:ascii="Times New Roman" w:eastAsia="Times New Roman" w:hAnsi="Times New Roman" w:cs="Times New Roman"/>
          <w:sz w:val="28"/>
          <w:szCs w:val="28"/>
          <w:lang w:val="ru-RU" w:eastAsia="ru-RU"/>
        </w:rPr>
        <w:t xml:space="preserve">Данный конституционный принцип раскрывает суть социального государства, каковым определяет себя </w:t>
      </w:r>
      <w:r w:rsidR="006177C5"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Тем самым, целью введения рыночных механизмов экономического развития является «благо всего народа», всеобщее благосостояние.</w:t>
      </w:r>
    </w:p>
    <w:p w14:paraId="6601ACCC" w14:textId="77777777" w:rsidR="002A2A2D" w:rsidRPr="005C5CED" w:rsidRDefault="002A2A2D" w:rsidP="00631BFE">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w:t>
      </w:r>
      <w:r w:rsidR="00900924" w:rsidRPr="005C5CED">
        <w:rPr>
          <w:rFonts w:ascii="Times New Roman" w:eastAsia="Times New Roman" w:hAnsi="Times New Roman" w:cs="Times New Roman"/>
          <w:sz w:val="28"/>
          <w:szCs w:val="28"/>
          <w:lang w:val="ru-RU" w:eastAsia="ru-RU"/>
        </w:rPr>
        <w:t xml:space="preserve"> </w:t>
      </w:r>
      <w:hyperlink r:id="rId8" w:tgtFrame="_blank" w:history="1">
        <w:r w:rsidRPr="005C5CED">
          <w:rPr>
            <w:rFonts w:ascii="Times New Roman" w:eastAsia="Times New Roman" w:hAnsi="Times New Roman" w:cs="Times New Roman"/>
            <w:sz w:val="28"/>
            <w:szCs w:val="28"/>
            <w:bdr w:val="none" w:sz="0" w:space="0" w:color="auto" w:frame="1"/>
            <w:lang w:val="ru-RU" w:eastAsia="ru-RU"/>
          </w:rPr>
          <w:t>Послании</w:t>
        </w:r>
      </w:hyperlink>
      <w:r w:rsidR="00900924"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Президента </w:t>
      </w:r>
      <w:r w:rsidR="006177C5" w:rsidRPr="005C5CED">
        <w:rPr>
          <w:rFonts w:ascii="Times New Roman" w:eastAsia="Times New Roman" w:hAnsi="Times New Roman" w:cs="Times New Roman"/>
          <w:sz w:val="28"/>
          <w:szCs w:val="28"/>
          <w:lang w:val="ru-RU" w:eastAsia="ru-RU"/>
        </w:rPr>
        <w:t>РК</w:t>
      </w:r>
      <w:r w:rsidR="00631BFE" w:rsidRPr="005C5CED">
        <w:rPr>
          <w:rFonts w:ascii="Times New Roman" w:eastAsia="Times New Roman" w:hAnsi="Times New Roman" w:cs="Times New Roman"/>
          <w:sz w:val="28"/>
          <w:szCs w:val="28"/>
          <w:lang w:val="ru-RU" w:eastAsia="ru-RU"/>
        </w:rPr>
        <w:t xml:space="preserve"> народу Казахстана «</w:t>
      </w:r>
      <w:r w:rsidRPr="005C5CED">
        <w:rPr>
          <w:rFonts w:ascii="Times New Roman" w:eastAsia="Times New Roman" w:hAnsi="Times New Roman" w:cs="Times New Roman"/>
          <w:sz w:val="28"/>
          <w:szCs w:val="28"/>
          <w:shd w:val="clear" w:color="auto" w:fill="FFFFFF"/>
          <w:lang w:val="ru-RU" w:eastAsia="ru-RU"/>
        </w:rPr>
        <w:t>Новый Казахстан: путь обновления и модернизации</w:t>
      </w:r>
      <w:r w:rsidRPr="005C5CED">
        <w:rPr>
          <w:rFonts w:ascii="Times New Roman" w:eastAsia="Times New Roman" w:hAnsi="Times New Roman" w:cs="Times New Roman"/>
          <w:sz w:val="28"/>
          <w:szCs w:val="28"/>
          <w:lang w:val="ru-RU" w:eastAsia="ru-RU"/>
        </w:rPr>
        <w:t>» от 16 марта 2022 года  сказано, что</w:t>
      </w:r>
      <w:r w:rsidR="00C322D3"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следует срочно приступить к разработке нового пакета структурных реформ в экономике и государственном управлении с учетом стратегии политической модернизации</w:t>
      </w:r>
      <w:r w:rsidR="00C322D3" w:rsidRPr="005C5CED">
        <w:rPr>
          <w:rFonts w:ascii="Times New Roman" w:eastAsia="Times New Roman" w:hAnsi="Times New Roman" w:cs="Times New Roman"/>
          <w:sz w:val="28"/>
          <w:szCs w:val="28"/>
          <w:lang w:val="ru-RU" w:eastAsia="ru-RU"/>
        </w:rPr>
        <w:t xml:space="preserve"> </w:t>
      </w:r>
      <w:r w:rsidRPr="005C5CED">
        <w:rPr>
          <w:rFonts w:ascii="Times New Roman" w:eastAsia="Calibri" w:hAnsi="Times New Roman" w:cs="Times New Roman"/>
          <w:sz w:val="28"/>
          <w:szCs w:val="28"/>
          <w:lang w:val="ru-RU"/>
        </w:rPr>
        <w:t xml:space="preserve">[3]. </w:t>
      </w:r>
      <w:r w:rsidRPr="005C5CED">
        <w:rPr>
          <w:rFonts w:ascii="Times New Roman" w:eastAsia="Times New Roman" w:hAnsi="Times New Roman" w:cs="Times New Roman"/>
          <w:sz w:val="28"/>
          <w:szCs w:val="28"/>
          <w:lang w:val="ru-RU" w:eastAsia="ru-RU"/>
        </w:rPr>
        <w:t xml:space="preserve">Таким образом, </w:t>
      </w:r>
      <w:r w:rsidR="006177C5" w:rsidRPr="005C5CED">
        <w:rPr>
          <w:rFonts w:ascii="Times New Roman" w:eastAsia="Times New Roman" w:hAnsi="Times New Roman" w:cs="Times New Roman"/>
          <w:sz w:val="28"/>
          <w:szCs w:val="28"/>
          <w:lang w:val="ru-RU" w:eastAsia="ru-RU"/>
        </w:rPr>
        <w:t>П</w:t>
      </w:r>
      <w:r w:rsidRPr="005C5CED">
        <w:rPr>
          <w:rFonts w:ascii="Times New Roman" w:eastAsia="Times New Roman" w:hAnsi="Times New Roman" w:cs="Times New Roman"/>
          <w:sz w:val="28"/>
          <w:szCs w:val="28"/>
          <w:lang w:val="ru-RU" w:eastAsia="ru-RU"/>
        </w:rPr>
        <w:t>резидентом поставлена задача о проведении не только политической, но и экономической реформы.</w:t>
      </w:r>
    </w:p>
    <w:p w14:paraId="694F0CD0" w14:textId="77777777" w:rsidR="002A2A2D" w:rsidRPr="005C5CED" w:rsidRDefault="002A2A2D" w:rsidP="00631BFE">
      <w:pPr>
        <w:spacing w:after="0" w:line="240" w:lineRule="auto"/>
        <w:ind w:firstLine="567"/>
        <w:jc w:val="both"/>
        <w:rPr>
          <w:rFonts w:ascii="Times New Roman" w:eastAsia="Calibri" w:hAnsi="Times New Roman" w:cs="Times New Roman"/>
          <w:bCs/>
          <w:sz w:val="28"/>
          <w:szCs w:val="28"/>
          <w:lang w:val="ru-RU"/>
        </w:rPr>
      </w:pPr>
      <w:r w:rsidRPr="005C5CED">
        <w:rPr>
          <w:rFonts w:ascii="Times New Roman" w:eastAsia="Calibri" w:hAnsi="Times New Roman" w:cs="Times New Roman"/>
          <w:bCs/>
          <w:sz w:val="28"/>
          <w:szCs w:val="28"/>
          <w:lang w:val="ru-RU"/>
        </w:rPr>
        <w:t>Вполне очевидно, что во всех развитых странах космическая деятельность и экономика развиваются в паре. На сегодняшний день коммерческая деятельность в космосе стала большой и быстрорастущей сферой деятельности, где технологическое мастерство и маркетинговые навыки объединяют усилия в стремлении к прибыльности. Космическая торговля вошла в основное русло бизнеса и инвестиций, и государственная политика в отношении этого сектора деятельности продолжает стремительно развиваться.</w:t>
      </w:r>
    </w:p>
    <w:p w14:paraId="18AB6753" w14:textId="77777777" w:rsidR="002A2A2D" w:rsidRPr="005C5CED" w:rsidRDefault="002A2A2D" w:rsidP="00631BFE">
      <w:pPr>
        <w:spacing w:after="0" w:line="240" w:lineRule="auto"/>
        <w:ind w:firstLine="567"/>
        <w:jc w:val="both"/>
        <w:rPr>
          <w:rFonts w:ascii="Times New Roman" w:eastAsia="Calibri" w:hAnsi="Times New Roman" w:cs="Times New Roman"/>
          <w:bCs/>
          <w:sz w:val="28"/>
          <w:szCs w:val="28"/>
          <w:lang w:val="ru-RU"/>
        </w:rPr>
      </w:pPr>
      <w:bookmarkStart w:id="8" w:name="_Hlk124614932"/>
      <w:r w:rsidRPr="005C5CED">
        <w:rPr>
          <w:rFonts w:ascii="Times New Roman" w:eastAsia="Calibri" w:hAnsi="Times New Roman" w:cs="Times New Roman"/>
          <w:bCs/>
          <w:sz w:val="28"/>
          <w:szCs w:val="28"/>
          <w:lang w:val="ru-RU"/>
        </w:rPr>
        <w:lastRenderedPageBreak/>
        <w:t xml:space="preserve">На сегодняшний день </w:t>
      </w:r>
      <w:r w:rsidR="00631BFE" w:rsidRPr="005C5CED">
        <w:rPr>
          <w:rFonts w:ascii="Times New Roman" w:eastAsia="Calibri" w:hAnsi="Times New Roman" w:cs="Times New Roman"/>
          <w:bCs/>
          <w:sz w:val="28"/>
          <w:szCs w:val="28"/>
          <w:lang w:val="ru-RU"/>
        </w:rPr>
        <w:t xml:space="preserve">космическая </w:t>
      </w:r>
      <w:r w:rsidRPr="005C5CED">
        <w:rPr>
          <w:rFonts w:ascii="Times New Roman" w:eastAsia="Calibri" w:hAnsi="Times New Roman" w:cs="Times New Roman"/>
          <w:bCs/>
          <w:sz w:val="28"/>
          <w:szCs w:val="28"/>
          <w:lang w:val="ru-RU"/>
        </w:rPr>
        <w:t>(</w:t>
      </w:r>
      <w:r w:rsidR="00631BFE" w:rsidRPr="005C5CED">
        <w:rPr>
          <w:rFonts w:ascii="Times New Roman" w:eastAsia="Calibri" w:hAnsi="Times New Roman" w:cs="Times New Roman"/>
          <w:bCs/>
          <w:sz w:val="28"/>
          <w:szCs w:val="28"/>
          <w:lang w:val="ru-RU"/>
        </w:rPr>
        <w:t>спутниковая</w:t>
      </w:r>
      <w:r w:rsidRPr="005C5CED">
        <w:rPr>
          <w:rFonts w:ascii="Times New Roman" w:eastAsia="Calibri" w:hAnsi="Times New Roman" w:cs="Times New Roman"/>
          <w:bCs/>
          <w:sz w:val="28"/>
          <w:szCs w:val="28"/>
          <w:lang w:val="ru-RU"/>
        </w:rPr>
        <w:t xml:space="preserve">) связь приобрела огромный коммерческий успех, и причины этого ясны. Коммуникация является неотъемлемой частью почти всей человеческой деятельности, поэтому лучшая коммуникация - более быстрая, простая, доступная, более гибкая, более обширная - всегда является востребованной идеей. </w:t>
      </w:r>
    </w:p>
    <w:p w14:paraId="02A793E1" w14:textId="77777777" w:rsidR="002A2A2D" w:rsidRPr="005C5CED" w:rsidRDefault="002A2A2D" w:rsidP="00631BFE">
      <w:pPr>
        <w:spacing w:after="0" w:line="240" w:lineRule="auto"/>
        <w:ind w:firstLine="567"/>
        <w:jc w:val="both"/>
        <w:rPr>
          <w:rFonts w:ascii="Times New Roman" w:eastAsia="Calibri" w:hAnsi="Times New Roman" w:cs="Times New Roman"/>
          <w:bCs/>
          <w:sz w:val="28"/>
          <w:szCs w:val="28"/>
          <w:lang w:val="ru-RU"/>
        </w:rPr>
      </w:pPr>
      <w:r w:rsidRPr="005C5CED">
        <w:rPr>
          <w:rFonts w:ascii="Times New Roman" w:eastAsia="Calibri" w:hAnsi="Times New Roman" w:cs="Times New Roman"/>
          <w:bCs/>
          <w:sz w:val="28"/>
          <w:szCs w:val="28"/>
          <w:lang w:val="ru-RU"/>
        </w:rPr>
        <w:t xml:space="preserve">Каждый раз в истории человечества разрабатывались более совершенные методы коммуникации, которые быстро завоевывали широкое признание, не только улучшая существующие услуги, но и создавая новые. Выведенные на орбиту спутники являются еще одним шагом в этом продолжающемся эволюция, так что их успех совсем не должен удивлять. На протяжении десятилетий спутники связи демонстрировали огромный скачок в возможностях и в то же время существенное снижение затрат пользователей. Более того, этот сектор деятельности продолжает расти по мере освоения новых рынков по всему миру и предложения новых услуг. </w:t>
      </w:r>
    </w:p>
    <w:p w14:paraId="71E0BF1B" w14:textId="77777777" w:rsidR="002A2A2D" w:rsidRPr="005C5CED" w:rsidRDefault="002A2A2D" w:rsidP="00631BFE">
      <w:pPr>
        <w:spacing w:after="0" w:line="240" w:lineRule="auto"/>
        <w:ind w:firstLine="567"/>
        <w:jc w:val="both"/>
        <w:rPr>
          <w:rFonts w:ascii="Times New Roman" w:eastAsia="Calibri" w:hAnsi="Times New Roman" w:cs="Times New Roman"/>
          <w:bCs/>
          <w:sz w:val="28"/>
          <w:szCs w:val="28"/>
          <w:lang w:val="ru-RU"/>
        </w:rPr>
      </w:pPr>
      <w:r w:rsidRPr="005C5CED">
        <w:rPr>
          <w:rFonts w:ascii="Times New Roman" w:eastAsia="Calibri" w:hAnsi="Times New Roman" w:cs="Times New Roman"/>
          <w:bCs/>
          <w:sz w:val="28"/>
          <w:szCs w:val="28"/>
          <w:lang w:val="ru-RU"/>
        </w:rPr>
        <w:t>Появление спутниковой связи имело политические и экономические преимущества, которые сделали успех практически неизбежным. Во-первых, спрос на коммуникации является универсальным. Во-вторых, большая часть инфраструктуры связи, как физической, так и нормативной, были уже сформированы. Как только были запущены спутники и построены наземные станции, стало простым делом подключить их к существующим сетям, особенно в развитых странах, где большое количество клиентов были готовы воспользоваться преимуществами новых услуг.</w:t>
      </w:r>
    </w:p>
    <w:p w14:paraId="56105AA2" w14:textId="77777777" w:rsidR="002A2A2D" w:rsidRPr="005C5CED" w:rsidRDefault="00A0035A" w:rsidP="00631BFE">
      <w:pPr>
        <w:spacing w:after="0" w:line="240" w:lineRule="auto"/>
        <w:ind w:firstLine="567"/>
        <w:jc w:val="both"/>
        <w:rPr>
          <w:rFonts w:ascii="Times New Roman" w:eastAsia="Calibri" w:hAnsi="Times New Roman" w:cs="Times New Roman"/>
          <w:sz w:val="28"/>
          <w:szCs w:val="28"/>
          <w:lang w:val="ru-RU"/>
        </w:rPr>
      </w:pPr>
      <w:bookmarkStart w:id="9" w:name="_Hlk124605775"/>
      <w:r w:rsidRPr="005C5CED">
        <w:rPr>
          <w:rFonts w:ascii="Times New Roman" w:eastAsia="Times New Roman" w:hAnsi="Times New Roman" w:cs="Times New Roman"/>
          <w:sz w:val="28"/>
          <w:szCs w:val="28"/>
          <w:lang w:val="ru-RU" w:eastAsia="ru-RU"/>
        </w:rPr>
        <w:t>Наше государство</w:t>
      </w:r>
      <w:r w:rsidR="002A2A2D" w:rsidRPr="005C5CED">
        <w:rPr>
          <w:rFonts w:ascii="Times New Roman" w:eastAsia="Times New Roman" w:hAnsi="Times New Roman" w:cs="Times New Roman"/>
          <w:sz w:val="28"/>
          <w:szCs w:val="28"/>
          <w:lang w:val="ru-RU" w:eastAsia="ru-RU"/>
        </w:rPr>
        <w:t>, являясь полноправным участником космического рынка, имея собственные спутники связи</w:t>
      </w:r>
      <w:r w:rsidR="000B2CEB" w:rsidRPr="005C5CED">
        <w:rPr>
          <w:rFonts w:ascii="Times New Roman" w:eastAsia="Times New Roman" w:hAnsi="Times New Roman" w:cs="Times New Roman"/>
          <w:sz w:val="28"/>
          <w:szCs w:val="28"/>
          <w:lang w:val="ru-RU" w:eastAsia="ru-RU"/>
        </w:rPr>
        <w:t xml:space="preserve"> серии «</w:t>
      </w:r>
      <w:r w:rsidR="000B2CEB" w:rsidRPr="005C5CED">
        <w:rPr>
          <w:rFonts w:ascii="Times New Roman" w:eastAsia="Times New Roman" w:hAnsi="Times New Roman" w:cs="Times New Roman"/>
          <w:sz w:val="28"/>
          <w:szCs w:val="28"/>
          <w:lang w:val="en-US" w:eastAsia="ru-RU"/>
        </w:rPr>
        <w:t>KazSat</w:t>
      </w:r>
      <w:r w:rsidR="000B2CEB" w:rsidRPr="005C5CED">
        <w:rPr>
          <w:rFonts w:ascii="Times New Roman" w:eastAsia="Times New Roman" w:hAnsi="Times New Roman" w:cs="Times New Roman"/>
          <w:sz w:val="28"/>
          <w:szCs w:val="28"/>
          <w:lang w:val="ru-RU" w:eastAsia="ru-RU"/>
        </w:rPr>
        <w:t>» и соответствующую инфраструктуру к ней, а также функционирующие наземные комплексы управления КА в г. Акколь Акмолинской области и поселке Байсерке Алматинской области,</w:t>
      </w:r>
      <w:r w:rsidR="002A2A2D" w:rsidRPr="005C5CED">
        <w:rPr>
          <w:rFonts w:ascii="Times New Roman" w:eastAsia="Times New Roman" w:hAnsi="Times New Roman" w:cs="Times New Roman"/>
          <w:sz w:val="28"/>
          <w:szCs w:val="28"/>
          <w:lang w:val="ru-RU" w:eastAsia="ru-RU"/>
        </w:rPr>
        <w:t xml:space="preserve"> вполне может коммерциализировать свои </w:t>
      </w:r>
      <w:r w:rsidRPr="005C5CED">
        <w:rPr>
          <w:rFonts w:ascii="Times New Roman" w:eastAsia="Times New Roman" w:hAnsi="Times New Roman" w:cs="Times New Roman"/>
          <w:sz w:val="28"/>
          <w:szCs w:val="28"/>
          <w:lang w:val="ru-RU" w:eastAsia="ru-RU"/>
        </w:rPr>
        <w:t xml:space="preserve">космические </w:t>
      </w:r>
      <w:r w:rsidR="002A2A2D" w:rsidRPr="005C5CED">
        <w:rPr>
          <w:rFonts w:ascii="Times New Roman" w:eastAsia="Times New Roman" w:hAnsi="Times New Roman" w:cs="Times New Roman"/>
          <w:sz w:val="28"/>
          <w:szCs w:val="28"/>
          <w:lang w:val="ru-RU" w:eastAsia="ru-RU"/>
        </w:rPr>
        <w:t>возможности, тем самым, способствовать экономическому росту страны во благо всего народа.</w:t>
      </w:r>
      <w:r w:rsidRPr="005C5CED">
        <w:rPr>
          <w:rFonts w:ascii="Times New Roman" w:eastAsia="Times New Roman" w:hAnsi="Times New Roman" w:cs="Times New Roman"/>
          <w:sz w:val="28"/>
          <w:szCs w:val="28"/>
          <w:lang w:val="ru-RU" w:eastAsia="ru-RU"/>
        </w:rPr>
        <w:t xml:space="preserve"> </w:t>
      </w:r>
    </w:p>
    <w:bookmarkEnd w:id="8"/>
    <w:bookmarkEnd w:id="9"/>
    <w:p w14:paraId="4C71D1F1" w14:textId="77777777" w:rsidR="002A2A2D" w:rsidRPr="005C5CED" w:rsidRDefault="002A2A2D" w:rsidP="00631BFE">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b/>
          <w:sz w:val="28"/>
          <w:szCs w:val="28"/>
          <w:lang w:val="ru-RU" w:eastAsia="ru-RU"/>
        </w:rPr>
        <w:t xml:space="preserve">Цель и задачи диссертационного исследования. Цель </w:t>
      </w:r>
      <w:bookmarkStart w:id="10" w:name="_Hlk124605828"/>
      <w:r w:rsidRPr="005C5CED">
        <w:rPr>
          <w:rFonts w:ascii="Times New Roman" w:eastAsia="Times New Roman" w:hAnsi="Times New Roman" w:cs="Times New Roman"/>
          <w:sz w:val="28"/>
          <w:szCs w:val="28"/>
          <w:lang w:val="ru-RU" w:eastAsia="ru-RU"/>
        </w:rPr>
        <w:t xml:space="preserve">диссертационной работы состоит в комплексном исследовании </w:t>
      </w:r>
      <w:r w:rsidR="006D3473" w:rsidRPr="005C5CED">
        <w:rPr>
          <w:rFonts w:ascii="Times New Roman" w:eastAsia="Times New Roman" w:hAnsi="Times New Roman" w:cs="Times New Roman"/>
          <w:sz w:val="28"/>
          <w:szCs w:val="28"/>
          <w:lang w:val="ru-RU" w:eastAsia="ru-RU"/>
        </w:rPr>
        <w:t xml:space="preserve">правовых вопросов </w:t>
      </w:r>
      <w:r w:rsidRPr="005C5CED">
        <w:rPr>
          <w:rFonts w:ascii="Times New Roman" w:eastAsia="Calibri" w:hAnsi="Times New Roman" w:cs="Times New Roman"/>
          <w:sz w:val="28"/>
          <w:szCs w:val="28"/>
          <w:lang w:val="ru-RU"/>
        </w:rPr>
        <w:t>коммерческ</w:t>
      </w:r>
      <w:r w:rsidR="00664941" w:rsidRPr="005C5CED">
        <w:rPr>
          <w:rFonts w:ascii="Times New Roman" w:eastAsia="Calibri" w:hAnsi="Times New Roman" w:cs="Times New Roman"/>
          <w:sz w:val="28"/>
          <w:szCs w:val="28"/>
          <w:lang w:val="ru-RU"/>
        </w:rPr>
        <w:t>ой</w:t>
      </w:r>
      <w:r w:rsidRPr="005C5CED">
        <w:rPr>
          <w:rFonts w:ascii="Times New Roman" w:eastAsia="Calibri" w:hAnsi="Times New Roman" w:cs="Times New Roman"/>
          <w:sz w:val="28"/>
          <w:szCs w:val="28"/>
          <w:lang w:val="ru-RU"/>
        </w:rPr>
        <w:t xml:space="preserve"> </w:t>
      </w:r>
      <w:r w:rsidR="00664941" w:rsidRPr="005C5CED">
        <w:rPr>
          <w:rFonts w:ascii="Times New Roman" w:eastAsia="Calibri" w:hAnsi="Times New Roman" w:cs="Times New Roman"/>
          <w:sz w:val="28"/>
          <w:szCs w:val="28"/>
          <w:lang w:val="ru-RU"/>
        </w:rPr>
        <w:t>деятельности</w:t>
      </w:r>
      <w:r w:rsidRPr="005C5CED">
        <w:rPr>
          <w:rFonts w:ascii="Times New Roman" w:eastAsia="Calibri" w:hAnsi="Times New Roman" w:cs="Times New Roman"/>
          <w:sz w:val="28"/>
          <w:szCs w:val="28"/>
          <w:lang w:val="ru-RU"/>
        </w:rPr>
        <w:t xml:space="preserve">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00C52A32"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Для достижения поставленной цели были определены следующие </w:t>
      </w:r>
      <w:r w:rsidRPr="005C5CED">
        <w:rPr>
          <w:rFonts w:ascii="Times New Roman" w:eastAsia="Times New Roman" w:hAnsi="Times New Roman" w:cs="Times New Roman"/>
          <w:b/>
          <w:sz w:val="28"/>
          <w:szCs w:val="28"/>
          <w:lang w:val="ru-RU" w:eastAsia="ru-RU"/>
        </w:rPr>
        <w:t>задачи</w:t>
      </w:r>
      <w:r w:rsidRPr="005C5CED">
        <w:rPr>
          <w:rFonts w:ascii="Times New Roman" w:eastAsia="Times New Roman" w:hAnsi="Times New Roman" w:cs="Times New Roman"/>
          <w:sz w:val="28"/>
          <w:szCs w:val="28"/>
          <w:lang w:val="ru-RU" w:eastAsia="ru-RU"/>
        </w:rPr>
        <w:t>:</w:t>
      </w:r>
    </w:p>
    <w:p w14:paraId="458FE344" w14:textId="77777777" w:rsidR="002A2A2D" w:rsidRPr="005C5CED" w:rsidRDefault="00DB67B6" w:rsidP="00B33C35">
      <w:pPr>
        <w:pStyle w:val="a4"/>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bookmarkStart w:id="11" w:name="_Hlk124615008"/>
      <w:r w:rsidRPr="005C5CED">
        <w:rPr>
          <w:rFonts w:ascii="Times New Roman" w:eastAsia="Times New Roman" w:hAnsi="Times New Roman" w:cs="Times New Roman"/>
          <w:sz w:val="28"/>
          <w:szCs w:val="28"/>
          <w:lang w:val="ru-RU" w:eastAsia="ru-RU"/>
        </w:rPr>
        <w:t>определить</w:t>
      </w:r>
      <w:r w:rsidR="002A2A2D" w:rsidRPr="005C5CED">
        <w:rPr>
          <w:rFonts w:ascii="Times New Roman" w:eastAsia="Times New Roman" w:hAnsi="Times New Roman" w:cs="Times New Roman"/>
          <w:sz w:val="28"/>
          <w:szCs w:val="28"/>
          <w:lang w:val="ru-RU" w:eastAsia="ru-RU"/>
        </w:rPr>
        <w:t xml:space="preserve"> сущность и содержание </w:t>
      </w:r>
      <w:r w:rsidR="002A2A2D" w:rsidRPr="005C5CED">
        <w:rPr>
          <w:rFonts w:ascii="Times New Roman" w:eastAsia="Calibri" w:hAnsi="Times New Roman" w:cs="Times New Roman"/>
          <w:sz w:val="28"/>
          <w:szCs w:val="28"/>
          <w:lang w:val="ru-RU"/>
        </w:rPr>
        <w:t xml:space="preserve">коммерческих правоотношений в области </w:t>
      </w:r>
      <w:r w:rsidR="002A2A2D" w:rsidRPr="005C5CED">
        <w:rPr>
          <w:rFonts w:ascii="Times New Roman" w:eastAsia="Times New Roman" w:hAnsi="Times New Roman" w:cs="Times New Roman"/>
          <w:bCs/>
          <w:sz w:val="28"/>
          <w:szCs w:val="28"/>
          <w:lang w:val="kk-KZ" w:eastAsia="ru-RU"/>
        </w:rPr>
        <w:t>использования космических средств связи</w:t>
      </w:r>
      <w:r w:rsidR="002A2A2D" w:rsidRPr="005C5CED">
        <w:rPr>
          <w:rFonts w:ascii="Times New Roman" w:eastAsia="Times New Roman" w:hAnsi="Times New Roman" w:cs="Times New Roman"/>
          <w:sz w:val="28"/>
          <w:szCs w:val="28"/>
          <w:lang w:val="ru-RU" w:eastAsia="ru-RU"/>
        </w:rPr>
        <w:t xml:space="preserve"> и дать характеристику их объектов и субъектов</w:t>
      </w:r>
      <w:bookmarkEnd w:id="11"/>
      <w:r w:rsidR="002A2A2D" w:rsidRPr="005C5CED">
        <w:rPr>
          <w:rFonts w:ascii="Times New Roman" w:eastAsia="Times New Roman" w:hAnsi="Times New Roman" w:cs="Times New Roman"/>
          <w:sz w:val="28"/>
          <w:szCs w:val="28"/>
          <w:lang w:val="ru-RU" w:eastAsia="ru-RU"/>
        </w:rPr>
        <w:t>;</w:t>
      </w:r>
    </w:p>
    <w:p w14:paraId="3C0E83F1" w14:textId="77777777" w:rsidR="002A2A2D" w:rsidRPr="005C5CED" w:rsidRDefault="00A0035A" w:rsidP="00B33C35">
      <w:pPr>
        <w:pStyle w:val="a4"/>
        <w:numPr>
          <w:ilvl w:val="0"/>
          <w:numId w:val="35"/>
        </w:numPr>
        <w:tabs>
          <w:tab w:val="left" w:pos="851"/>
          <w:tab w:val="left" w:pos="1069"/>
          <w:tab w:val="left" w:pos="1134"/>
        </w:tabs>
        <w:spacing w:after="0" w:line="240" w:lineRule="auto"/>
        <w:ind w:left="0" w:firstLine="567"/>
        <w:jc w:val="both"/>
        <w:rPr>
          <w:rFonts w:ascii="Times New Roman" w:eastAsia="Times New Roman" w:hAnsi="Times New Roman" w:cs="Times New Roman"/>
          <w:sz w:val="28"/>
          <w:szCs w:val="28"/>
          <w:lang w:val="ru-RU" w:eastAsia="ru-RU"/>
        </w:rPr>
      </w:pPr>
      <w:bookmarkStart w:id="12" w:name="_Hlk124615141"/>
      <w:r w:rsidRPr="005C5CED">
        <w:rPr>
          <w:rFonts w:ascii="Times New Roman" w:eastAsia="Times New Roman" w:hAnsi="Times New Roman" w:cs="Times New Roman"/>
          <w:sz w:val="28"/>
          <w:szCs w:val="28"/>
          <w:lang w:val="ru-RU" w:eastAsia="ru-RU"/>
        </w:rPr>
        <w:t xml:space="preserve"> </w:t>
      </w:r>
      <w:r w:rsidR="002A2A2D" w:rsidRPr="005C5CED">
        <w:rPr>
          <w:rFonts w:ascii="Times New Roman" w:eastAsia="Times New Roman" w:hAnsi="Times New Roman" w:cs="Times New Roman"/>
          <w:sz w:val="28"/>
          <w:szCs w:val="28"/>
          <w:lang w:val="ru-RU" w:eastAsia="ru-RU"/>
        </w:rPr>
        <w:t xml:space="preserve">изучить принципы правового регулирования </w:t>
      </w:r>
      <w:r w:rsidR="002A2A2D" w:rsidRPr="005C5CED">
        <w:rPr>
          <w:rFonts w:ascii="Times New Roman" w:eastAsia="Calibri" w:hAnsi="Times New Roman" w:cs="Times New Roman"/>
          <w:sz w:val="28"/>
          <w:szCs w:val="28"/>
          <w:lang w:val="ru-RU"/>
        </w:rPr>
        <w:t>коммерческ</w:t>
      </w:r>
      <w:r w:rsidR="00664941" w:rsidRPr="005C5CED">
        <w:rPr>
          <w:rFonts w:ascii="Times New Roman" w:eastAsia="Calibri" w:hAnsi="Times New Roman" w:cs="Times New Roman"/>
          <w:sz w:val="28"/>
          <w:szCs w:val="28"/>
          <w:lang w:val="ru-RU"/>
        </w:rPr>
        <w:t>ой</w:t>
      </w:r>
      <w:r w:rsidR="002A2A2D" w:rsidRPr="005C5CED">
        <w:rPr>
          <w:rFonts w:ascii="Times New Roman" w:eastAsia="Calibri" w:hAnsi="Times New Roman" w:cs="Times New Roman"/>
          <w:sz w:val="28"/>
          <w:szCs w:val="28"/>
          <w:lang w:val="ru-RU"/>
        </w:rPr>
        <w:t xml:space="preserve"> </w:t>
      </w:r>
      <w:r w:rsidR="00664941" w:rsidRPr="005C5CED">
        <w:rPr>
          <w:rFonts w:ascii="Times New Roman" w:eastAsia="Calibri" w:hAnsi="Times New Roman" w:cs="Times New Roman"/>
          <w:sz w:val="28"/>
          <w:szCs w:val="28"/>
          <w:lang w:val="ru-RU"/>
        </w:rPr>
        <w:t>деятельности</w:t>
      </w:r>
      <w:r w:rsidR="002A2A2D" w:rsidRPr="005C5CED">
        <w:rPr>
          <w:rFonts w:ascii="Times New Roman" w:eastAsia="Calibri" w:hAnsi="Times New Roman" w:cs="Times New Roman"/>
          <w:sz w:val="28"/>
          <w:szCs w:val="28"/>
          <w:lang w:val="ru-RU"/>
        </w:rPr>
        <w:t xml:space="preserve"> в области </w:t>
      </w:r>
      <w:r w:rsidR="002A2A2D" w:rsidRPr="005C5CED">
        <w:rPr>
          <w:rFonts w:ascii="Times New Roman" w:eastAsia="Times New Roman" w:hAnsi="Times New Roman" w:cs="Times New Roman"/>
          <w:bCs/>
          <w:sz w:val="28"/>
          <w:szCs w:val="28"/>
          <w:lang w:val="kk-KZ" w:eastAsia="ru-RU"/>
        </w:rPr>
        <w:t>использования космических средств связи</w:t>
      </w:r>
      <w:r w:rsidR="002A2A2D" w:rsidRPr="005C5CED">
        <w:rPr>
          <w:rFonts w:ascii="Times New Roman" w:eastAsia="Times New Roman" w:hAnsi="Times New Roman" w:cs="Times New Roman"/>
          <w:sz w:val="28"/>
          <w:szCs w:val="28"/>
          <w:lang w:val="ru-RU" w:eastAsia="ru-RU"/>
        </w:rPr>
        <w:t xml:space="preserve"> и раскрыть их содержание;</w:t>
      </w:r>
    </w:p>
    <w:p w14:paraId="13E87F08" w14:textId="1AF33BAF" w:rsidR="002A2A2D" w:rsidRPr="00910B02" w:rsidRDefault="00664941" w:rsidP="00B33C35">
      <w:pPr>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bookmarkStart w:id="13" w:name="_Hlk124615215"/>
      <w:bookmarkEnd w:id="12"/>
      <w:r w:rsidRPr="00910B02">
        <w:rPr>
          <w:rFonts w:ascii="Times New Roman" w:eastAsia="Times New Roman" w:hAnsi="Times New Roman" w:cs="Times New Roman"/>
          <w:sz w:val="28"/>
          <w:szCs w:val="28"/>
          <w:lang w:val="ru-RU" w:eastAsia="ru-RU"/>
        </w:rPr>
        <w:t xml:space="preserve">исследовать и </w:t>
      </w:r>
      <w:r w:rsidR="002A2A2D" w:rsidRPr="00910B02">
        <w:rPr>
          <w:rFonts w:ascii="Times New Roman" w:eastAsia="Times New Roman" w:hAnsi="Times New Roman" w:cs="Times New Roman"/>
          <w:sz w:val="28"/>
          <w:szCs w:val="28"/>
          <w:lang w:val="ru-RU" w:eastAsia="ru-RU"/>
        </w:rPr>
        <w:t xml:space="preserve">выявить проблемы </w:t>
      </w:r>
      <w:r w:rsidR="00910B02" w:rsidRPr="00910B02">
        <w:rPr>
          <w:rFonts w:ascii="Times New Roman" w:eastAsia="Times New Roman" w:hAnsi="Times New Roman" w:cs="Times New Roman"/>
          <w:sz w:val="28"/>
          <w:szCs w:val="28"/>
          <w:lang w:val="ru-RU" w:eastAsia="ru-RU"/>
        </w:rPr>
        <w:t>государственно-</w:t>
      </w:r>
      <w:r w:rsidR="002A2A2D" w:rsidRPr="00910B02">
        <w:rPr>
          <w:rFonts w:ascii="Times New Roman" w:eastAsia="Times New Roman" w:hAnsi="Times New Roman" w:cs="Times New Roman"/>
          <w:sz w:val="28"/>
          <w:szCs w:val="28"/>
          <w:lang w:val="ru-RU" w:eastAsia="ru-RU"/>
        </w:rPr>
        <w:t xml:space="preserve">правового регулирования </w:t>
      </w:r>
      <w:r w:rsidR="00910B02" w:rsidRPr="00910B02">
        <w:rPr>
          <w:rFonts w:ascii="Times New Roman" w:eastAsia="Times New Roman" w:hAnsi="Times New Roman" w:cs="Times New Roman"/>
          <w:sz w:val="28"/>
          <w:szCs w:val="28"/>
          <w:lang w:val="ru-RU" w:eastAsia="ru-RU"/>
        </w:rPr>
        <w:t xml:space="preserve">коммерческой деятельности в области </w:t>
      </w:r>
      <w:r w:rsidR="00910B02" w:rsidRPr="00910B02">
        <w:rPr>
          <w:rFonts w:ascii="Times New Roman" w:eastAsia="Calibri" w:hAnsi="Times New Roman" w:cs="Times New Roman"/>
          <w:bCs/>
          <w:sz w:val="28"/>
          <w:szCs w:val="28"/>
          <w:lang w:val="ru-RU"/>
        </w:rPr>
        <w:t xml:space="preserve">использования </w:t>
      </w:r>
      <w:r w:rsidR="00910B02" w:rsidRPr="00910B02">
        <w:rPr>
          <w:rFonts w:ascii="Times New Roman" w:eastAsia="Calibri" w:hAnsi="Times New Roman" w:cs="Times New Roman"/>
          <w:sz w:val="28"/>
          <w:szCs w:val="28"/>
          <w:lang w:val="ru-RU"/>
        </w:rPr>
        <w:t xml:space="preserve">космических средств связи </w:t>
      </w:r>
      <w:r w:rsidR="002A2A2D" w:rsidRPr="00910B02">
        <w:rPr>
          <w:rFonts w:ascii="Times New Roman" w:eastAsia="Times New Roman" w:hAnsi="Times New Roman" w:cs="Times New Roman"/>
          <w:sz w:val="28"/>
          <w:szCs w:val="28"/>
          <w:lang w:val="ru-RU" w:eastAsia="ru-RU"/>
        </w:rPr>
        <w:t xml:space="preserve">в системе законодательства </w:t>
      </w:r>
      <w:r w:rsidR="00CC0610" w:rsidRPr="00910B02">
        <w:rPr>
          <w:rFonts w:ascii="Times New Roman" w:eastAsia="Times New Roman" w:hAnsi="Times New Roman" w:cs="Times New Roman"/>
          <w:sz w:val="28"/>
          <w:szCs w:val="28"/>
          <w:lang w:val="ru-RU" w:eastAsia="ru-RU"/>
        </w:rPr>
        <w:t>РК</w:t>
      </w:r>
      <w:bookmarkEnd w:id="13"/>
      <w:r w:rsidR="002A2A2D" w:rsidRPr="00910B02">
        <w:rPr>
          <w:rFonts w:ascii="Times New Roman" w:eastAsia="Times New Roman" w:hAnsi="Times New Roman" w:cs="Times New Roman"/>
          <w:sz w:val="28"/>
          <w:szCs w:val="28"/>
          <w:lang w:val="ru-RU" w:eastAsia="ru-RU"/>
        </w:rPr>
        <w:t>;</w:t>
      </w:r>
    </w:p>
    <w:p w14:paraId="595E1E83" w14:textId="77777777" w:rsidR="00580C8D" w:rsidRPr="00910B02" w:rsidRDefault="002A2A2D" w:rsidP="00A76E23">
      <w:pPr>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bookmarkStart w:id="14" w:name="_Hlk124615305"/>
      <w:r w:rsidRPr="00910B02">
        <w:rPr>
          <w:rFonts w:ascii="Times New Roman" w:eastAsia="Times New Roman" w:hAnsi="Times New Roman" w:cs="Times New Roman"/>
          <w:sz w:val="28"/>
          <w:szCs w:val="28"/>
          <w:lang w:val="ru-RU" w:eastAsia="ru-RU"/>
        </w:rPr>
        <w:lastRenderedPageBreak/>
        <w:t xml:space="preserve">проанализировать перспективы развития </w:t>
      </w:r>
      <w:r w:rsidRPr="00910B02">
        <w:rPr>
          <w:rFonts w:ascii="Times New Roman" w:eastAsia="Times New Roman" w:hAnsi="Times New Roman" w:cs="Times New Roman"/>
          <w:sz w:val="28"/>
          <w:szCs w:val="28"/>
          <w:lang w:val="kk-KZ" w:eastAsia="ru-RU"/>
        </w:rPr>
        <w:t xml:space="preserve">космической связи в </w:t>
      </w:r>
      <w:bookmarkEnd w:id="14"/>
      <w:r w:rsidR="00A76E23" w:rsidRPr="00910B02">
        <w:rPr>
          <w:rFonts w:ascii="Times New Roman" w:eastAsia="Times New Roman" w:hAnsi="Times New Roman" w:cs="Times New Roman"/>
          <w:sz w:val="28"/>
          <w:szCs w:val="28"/>
          <w:lang w:val="kk-KZ" w:eastAsia="ru-RU"/>
        </w:rPr>
        <w:t>РК</w:t>
      </w:r>
      <w:r w:rsidR="00160040" w:rsidRPr="00910B02">
        <w:rPr>
          <w:rFonts w:ascii="Times New Roman" w:eastAsia="Times New Roman" w:hAnsi="Times New Roman" w:cs="Times New Roman"/>
          <w:sz w:val="28"/>
          <w:szCs w:val="28"/>
          <w:lang w:val="ru-RU" w:eastAsia="ru-RU"/>
        </w:rPr>
        <w:t xml:space="preserve"> в контексте деятельности национального оператора связи РК</w:t>
      </w:r>
      <w:r w:rsidRPr="00910B02">
        <w:rPr>
          <w:rFonts w:ascii="Times New Roman" w:eastAsia="Times New Roman" w:hAnsi="Times New Roman" w:cs="Times New Roman"/>
          <w:sz w:val="28"/>
          <w:szCs w:val="28"/>
          <w:lang w:val="ru-RU" w:eastAsia="ru-RU"/>
        </w:rPr>
        <w:t xml:space="preserve">; </w:t>
      </w:r>
    </w:p>
    <w:p w14:paraId="5145E9FC" w14:textId="33A49665" w:rsidR="002A2A2D" w:rsidRPr="000B113C" w:rsidRDefault="00580C8D" w:rsidP="000B113C">
      <w:pPr>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bookmarkStart w:id="15" w:name="_Hlk124615403"/>
      <w:r w:rsidRPr="005C5CED">
        <w:rPr>
          <w:rFonts w:ascii="Times New Roman" w:eastAsia="Times New Roman" w:hAnsi="Times New Roman" w:cs="Times New Roman"/>
          <w:sz w:val="28"/>
          <w:szCs w:val="28"/>
          <w:lang w:val="ru-RU" w:eastAsia="ru-RU"/>
        </w:rPr>
        <w:t xml:space="preserve">исследовать международно-правовые механизмы осуществления </w:t>
      </w:r>
      <w:r w:rsidRPr="005C5CED">
        <w:rPr>
          <w:rFonts w:ascii="Times New Roman" w:eastAsia="Calibri" w:hAnsi="Times New Roman" w:cs="Times New Roman"/>
          <w:sz w:val="28"/>
          <w:szCs w:val="28"/>
          <w:lang w:val="ru-RU"/>
        </w:rPr>
        <w:t xml:space="preserve">коммерческой деятельности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bookmarkStart w:id="16" w:name="_Hlk124615448"/>
      <w:bookmarkEnd w:id="15"/>
      <w:r w:rsidR="000B113C">
        <w:rPr>
          <w:rFonts w:ascii="Times New Roman" w:eastAsia="Times New Roman" w:hAnsi="Times New Roman" w:cs="Times New Roman"/>
          <w:sz w:val="28"/>
          <w:szCs w:val="28"/>
          <w:lang w:val="kk-KZ" w:eastAsia="ru-RU"/>
        </w:rPr>
        <w:t xml:space="preserve"> и </w:t>
      </w:r>
      <w:r w:rsidR="00A76E23" w:rsidRPr="000B113C">
        <w:rPr>
          <w:rFonts w:ascii="Times New Roman" w:eastAsia="Times New Roman" w:hAnsi="Times New Roman" w:cs="Times New Roman"/>
          <w:sz w:val="28"/>
          <w:szCs w:val="28"/>
          <w:lang w:val="ru-RU" w:eastAsia="ru-RU"/>
        </w:rPr>
        <w:t xml:space="preserve">правовую </w:t>
      </w:r>
      <w:r w:rsidR="002A2A2D" w:rsidRPr="000B113C">
        <w:rPr>
          <w:rFonts w:ascii="Times New Roman" w:eastAsia="Times New Roman" w:hAnsi="Times New Roman" w:cs="Times New Roman"/>
          <w:sz w:val="28"/>
          <w:szCs w:val="28"/>
          <w:lang w:val="ru-RU" w:eastAsia="ru-RU"/>
        </w:rPr>
        <w:t xml:space="preserve">практику </w:t>
      </w:r>
      <w:r w:rsidR="00A76E23" w:rsidRPr="000B113C">
        <w:rPr>
          <w:rFonts w:ascii="Times New Roman" w:eastAsia="Times New Roman" w:hAnsi="Times New Roman" w:cs="Times New Roman"/>
          <w:bCs/>
          <w:sz w:val="28"/>
          <w:szCs w:val="28"/>
          <w:lang w:val="kk-KZ" w:eastAsia="ru-RU"/>
        </w:rPr>
        <w:t>зарубежных стран при</w:t>
      </w:r>
      <w:r w:rsidR="00A76E23" w:rsidRPr="000B113C">
        <w:rPr>
          <w:rFonts w:ascii="Times New Roman" w:eastAsia="Times New Roman" w:hAnsi="Times New Roman" w:cs="Times New Roman"/>
          <w:sz w:val="28"/>
          <w:szCs w:val="28"/>
          <w:lang w:val="ru-RU" w:eastAsia="ru-RU"/>
        </w:rPr>
        <w:t xml:space="preserve"> осуществлении </w:t>
      </w:r>
      <w:r w:rsidR="000B113C">
        <w:rPr>
          <w:rFonts w:ascii="Times New Roman" w:eastAsia="Calibri" w:hAnsi="Times New Roman" w:cs="Times New Roman"/>
          <w:sz w:val="28"/>
          <w:szCs w:val="28"/>
          <w:lang w:val="ru-RU"/>
        </w:rPr>
        <w:t>указанной деятельности.</w:t>
      </w:r>
    </w:p>
    <w:bookmarkEnd w:id="16"/>
    <w:p w14:paraId="022E53B3" w14:textId="77777777" w:rsidR="00C52A32" w:rsidRPr="005C5CED" w:rsidRDefault="00A76E23" w:rsidP="00C52A32">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Помимо</w:t>
      </w:r>
      <w:r w:rsidR="00C52A32" w:rsidRPr="005C5CED">
        <w:rPr>
          <w:rFonts w:ascii="Times New Roman" w:eastAsia="Times New Roman" w:hAnsi="Times New Roman" w:cs="Times New Roman"/>
          <w:sz w:val="28"/>
          <w:szCs w:val="28"/>
          <w:lang w:val="ru-RU" w:eastAsia="ru-RU"/>
        </w:rPr>
        <w:t xml:space="preserve"> этого, на основании теоретических обобщений и выводов осуществить </w:t>
      </w:r>
      <w:r w:rsidRPr="005C5CED">
        <w:rPr>
          <w:rFonts w:ascii="Times New Roman" w:eastAsia="Times New Roman" w:hAnsi="Times New Roman" w:cs="Times New Roman"/>
          <w:sz w:val="28"/>
          <w:szCs w:val="28"/>
          <w:lang w:val="ru-RU" w:eastAsia="ru-RU"/>
        </w:rPr>
        <w:t>разработк</w:t>
      </w:r>
      <w:r w:rsidR="00C52A32"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 xml:space="preserve"> предложений по совершенствованию нормативных правовых актов в сфере </w:t>
      </w:r>
      <w:r w:rsidR="00C52A32" w:rsidRPr="005C5CED">
        <w:rPr>
          <w:rFonts w:ascii="Times New Roman" w:eastAsia="Times New Roman" w:hAnsi="Times New Roman" w:cs="Times New Roman"/>
          <w:sz w:val="28"/>
          <w:szCs w:val="28"/>
          <w:lang w:val="ru-RU" w:eastAsia="ru-RU"/>
        </w:rPr>
        <w:t>космической и предпринимательской деятельности</w:t>
      </w:r>
      <w:r w:rsidRPr="005C5CED">
        <w:rPr>
          <w:rFonts w:ascii="Times New Roman" w:eastAsia="Times New Roman" w:hAnsi="Times New Roman" w:cs="Times New Roman"/>
          <w:sz w:val="28"/>
          <w:szCs w:val="28"/>
          <w:lang w:val="ru-RU" w:eastAsia="ru-RU"/>
        </w:rPr>
        <w:t>.</w:t>
      </w:r>
      <w:r w:rsidR="00C52A32" w:rsidRPr="005C5CED">
        <w:rPr>
          <w:rFonts w:ascii="Times New Roman" w:eastAsia="Times New Roman" w:hAnsi="Times New Roman" w:cs="Times New Roman"/>
          <w:sz w:val="28"/>
          <w:szCs w:val="28"/>
          <w:lang w:val="ru-RU" w:eastAsia="ru-RU"/>
        </w:rPr>
        <w:t xml:space="preserve"> </w:t>
      </w:r>
      <w:bookmarkEnd w:id="10"/>
    </w:p>
    <w:p w14:paraId="464DA3C3" w14:textId="77777777" w:rsidR="002A2A2D" w:rsidRPr="005C5CED" w:rsidRDefault="002A2A2D" w:rsidP="00C52A32">
      <w:pPr>
        <w:tabs>
          <w:tab w:val="left" w:pos="851"/>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b/>
          <w:bCs/>
          <w:sz w:val="28"/>
          <w:szCs w:val="28"/>
          <w:lang w:val="ru-RU"/>
        </w:rPr>
        <w:t>Объект диссертационного исследования</w:t>
      </w:r>
      <w:r w:rsidR="00DB67B6" w:rsidRPr="005C5CED">
        <w:rPr>
          <w:rFonts w:ascii="Times New Roman" w:eastAsia="Calibri" w:hAnsi="Times New Roman" w:cs="Times New Roman"/>
          <w:b/>
          <w:bCs/>
          <w:sz w:val="28"/>
          <w:szCs w:val="28"/>
          <w:lang w:val="ru-RU"/>
        </w:rPr>
        <w:t>.</w:t>
      </w:r>
      <w:r w:rsidRPr="005C5CED">
        <w:rPr>
          <w:rFonts w:ascii="Times New Roman" w:eastAsia="Calibri" w:hAnsi="Times New Roman" w:cs="Times New Roman"/>
          <w:b/>
          <w:bCs/>
          <w:sz w:val="28"/>
          <w:szCs w:val="28"/>
          <w:lang w:val="ru-RU"/>
        </w:rPr>
        <w:t xml:space="preserve"> </w:t>
      </w:r>
      <w:r w:rsidR="00DB67B6" w:rsidRPr="005C5CED">
        <w:rPr>
          <w:rFonts w:ascii="Times New Roman" w:eastAsia="Calibri" w:hAnsi="Times New Roman" w:cs="Times New Roman"/>
          <w:sz w:val="28"/>
          <w:szCs w:val="28"/>
          <w:lang w:val="ru-RU"/>
        </w:rPr>
        <w:t>Объектом исследования выступают</w:t>
      </w:r>
      <w:r w:rsidR="00DB67B6" w:rsidRPr="005C5CED">
        <w:rPr>
          <w:rFonts w:ascii="Times New Roman" w:eastAsia="Calibri" w:hAnsi="Times New Roman" w:cs="Times New Roman"/>
          <w:b/>
          <w:bCs/>
          <w:sz w:val="28"/>
          <w:szCs w:val="28"/>
          <w:lang w:val="ru-RU"/>
        </w:rPr>
        <w:t xml:space="preserve"> </w:t>
      </w:r>
      <w:r w:rsidR="0000654C" w:rsidRPr="00910B02">
        <w:rPr>
          <w:rFonts w:ascii="Times New Roman" w:eastAsia="Calibri" w:hAnsi="Times New Roman" w:cs="Times New Roman"/>
          <w:sz w:val="28"/>
          <w:szCs w:val="28"/>
          <w:lang w:val="ru-RU"/>
        </w:rPr>
        <w:t>правовые</w:t>
      </w:r>
      <w:r w:rsidR="0000654C">
        <w:rPr>
          <w:rFonts w:ascii="Times New Roman" w:eastAsia="Calibri" w:hAnsi="Times New Roman" w:cs="Times New Roman"/>
          <w:b/>
          <w:bCs/>
          <w:sz w:val="28"/>
          <w:szCs w:val="28"/>
          <w:lang w:val="ru-RU"/>
        </w:rPr>
        <w:t xml:space="preserve"> </w:t>
      </w:r>
      <w:r w:rsidRPr="005C5CED">
        <w:rPr>
          <w:rFonts w:ascii="Times New Roman" w:eastAsia="Calibri" w:hAnsi="Times New Roman" w:cs="Times New Roman"/>
          <w:bCs/>
          <w:sz w:val="28"/>
          <w:szCs w:val="28"/>
          <w:lang w:val="ru-RU"/>
        </w:rPr>
        <w:t xml:space="preserve">отношения, </w:t>
      </w:r>
      <w:r w:rsidRPr="005C5CED">
        <w:rPr>
          <w:rFonts w:ascii="Times New Roman" w:eastAsia="Calibri" w:hAnsi="Times New Roman" w:cs="Times New Roman"/>
          <w:sz w:val="28"/>
          <w:szCs w:val="28"/>
          <w:lang w:val="ru-RU"/>
        </w:rPr>
        <w:t xml:space="preserve">складывающиеся в процессе </w:t>
      </w:r>
      <w:r w:rsidR="00DB67B6" w:rsidRPr="005C5CED">
        <w:rPr>
          <w:rFonts w:ascii="Times New Roman" w:eastAsia="Times New Roman" w:hAnsi="Times New Roman" w:cs="Times New Roman"/>
          <w:bCs/>
          <w:sz w:val="28"/>
          <w:szCs w:val="28"/>
          <w:lang w:val="kk-KZ" w:eastAsia="ru-RU"/>
        </w:rPr>
        <w:t>использования космических средств связи</w:t>
      </w:r>
      <w:r w:rsidR="00DB67B6" w:rsidRPr="005C5CED">
        <w:rPr>
          <w:rFonts w:ascii="Times New Roman" w:eastAsia="Calibri" w:hAnsi="Times New Roman" w:cs="Times New Roman"/>
          <w:sz w:val="28"/>
          <w:szCs w:val="28"/>
          <w:lang w:val="ru-RU"/>
        </w:rPr>
        <w:t xml:space="preserve"> в коммерческих целях</w:t>
      </w:r>
      <w:r w:rsidRPr="005C5CED">
        <w:rPr>
          <w:rFonts w:ascii="Times New Roman" w:eastAsia="Calibri" w:hAnsi="Times New Roman" w:cs="Times New Roman"/>
          <w:sz w:val="28"/>
          <w:szCs w:val="28"/>
          <w:lang w:val="ru-RU"/>
        </w:rPr>
        <w:t>.</w:t>
      </w:r>
    </w:p>
    <w:p w14:paraId="2B90505A" w14:textId="57EB873E" w:rsidR="002A2A2D" w:rsidRPr="005C5CED" w:rsidRDefault="002A2A2D" w:rsidP="002A2A2D">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b/>
          <w:sz w:val="28"/>
          <w:szCs w:val="28"/>
          <w:lang w:val="ru-RU" w:eastAsia="ru-RU"/>
        </w:rPr>
        <w:t>Предметом исследования</w:t>
      </w:r>
      <w:r w:rsidR="00DB67B6" w:rsidRPr="005C5CED">
        <w:rPr>
          <w:rFonts w:ascii="Times New Roman" w:eastAsia="Times New Roman" w:hAnsi="Times New Roman" w:cs="Times New Roman"/>
          <w:b/>
          <w:sz w:val="28"/>
          <w:szCs w:val="28"/>
          <w:lang w:val="ru-RU" w:eastAsia="ru-RU"/>
        </w:rPr>
        <w:t xml:space="preserve">. </w:t>
      </w:r>
      <w:r w:rsidR="00DB67B6" w:rsidRPr="005C5CED">
        <w:rPr>
          <w:rFonts w:ascii="Times New Roman" w:eastAsia="Times New Roman" w:hAnsi="Times New Roman" w:cs="Times New Roman"/>
          <w:bCs/>
          <w:sz w:val="28"/>
          <w:szCs w:val="28"/>
          <w:lang w:val="ru-RU" w:eastAsia="ru-RU"/>
        </w:rPr>
        <w:t>Предметом исследования</w:t>
      </w:r>
      <w:r w:rsidRPr="005C5CED">
        <w:rPr>
          <w:rFonts w:ascii="Times New Roman" w:eastAsia="Times New Roman" w:hAnsi="Times New Roman" w:cs="Times New Roman"/>
          <w:sz w:val="28"/>
          <w:szCs w:val="28"/>
          <w:lang w:val="ru-RU" w:eastAsia="ru-RU"/>
        </w:rPr>
        <w:t xml:space="preserve"> </w:t>
      </w:r>
      <w:r w:rsidR="00DB67B6" w:rsidRPr="005C5CED">
        <w:rPr>
          <w:rFonts w:ascii="Times New Roman" w:eastAsia="Times New Roman" w:hAnsi="Times New Roman" w:cs="Times New Roman"/>
          <w:sz w:val="28"/>
          <w:szCs w:val="28"/>
          <w:lang w:val="ru-RU" w:eastAsia="ru-RU"/>
        </w:rPr>
        <w:t>выступают</w:t>
      </w:r>
      <w:r w:rsidRPr="005C5CED">
        <w:rPr>
          <w:rFonts w:ascii="Times New Roman" w:eastAsia="Times New Roman" w:hAnsi="Times New Roman" w:cs="Times New Roman"/>
          <w:sz w:val="28"/>
          <w:szCs w:val="28"/>
          <w:lang w:val="ru-RU" w:eastAsia="ru-RU"/>
        </w:rPr>
        <w:t xml:space="preserve"> совокупность</w:t>
      </w:r>
      <w:r w:rsidR="00BB2880">
        <w:rPr>
          <w:rFonts w:ascii="Times New Roman" w:eastAsia="Times New Roman" w:hAnsi="Times New Roman" w:cs="Times New Roman"/>
          <w:sz w:val="28"/>
          <w:szCs w:val="28"/>
          <w:lang w:val="ru-RU" w:eastAsia="ru-RU"/>
        </w:rPr>
        <w:t xml:space="preserve"> </w:t>
      </w:r>
      <w:r w:rsidR="00910B02" w:rsidRPr="005C5CED">
        <w:rPr>
          <w:rFonts w:ascii="Times New Roman" w:eastAsia="Times New Roman" w:hAnsi="Times New Roman" w:cs="Times New Roman"/>
          <w:sz w:val="28"/>
          <w:szCs w:val="28"/>
          <w:lang w:val="ru-RU" w:eastAsia="ru-RU"/>
        </w:rPr>
        <w:t>правовых актов РК</w:t>
      </w:r>
      <w:r w:rsidR="00910B02">
        <w:rPr>
          <w:rFonts w:ascii="Times New Roman" w:eastAsia="Times New Roman" w:hAnsi="Times New Roman" w:cs="Times New Roman"/>
          <w:sz w:val="28"/>
          <w:szCs w:val="28"/>
          <w:lang w:val="ru-RU" w:eastAsia="ru-RU"/>
        </w:rPr>
        <w:t xml:space="preserve">, </w:t>
      </w:r>
      <w:r w:rsidR="00DB67B6" w:rsidRPr="005C5CED">
        <w:rPr>
          <w:rFonts w:ascii="Times New Roman" w:eastAsia="Times New Roman" w:hAnsi="Times New Roman" w:cs="Times New Roman"/>
          <w:sz w:val="28"/>
          <w:szCs w:val="28"/>
          <w:lang w:val="ru-RU" w:eastAsia="ru-RU"/>
        </w:rPr>
        <w:t>международно-правовых документов, принятых в рамках ООН</w:t>
      </w:r>
      <w:r w:rsidR="00910B02">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регулирующих </w:t>
      </w:r>
      <w:r w:rsidRPr="005C5CED">
        <w:rPr>
          <w:rFonts w:ascii="Times New Roman" w:eastAsia="Calibri" w:hAnsi="Times New Roman" w:cs="Times New Roman"/>
          <w:sz w:val="28"/>
          <w:szCs w:val="28"/>
          <w:lang w:val="ru-RU"/>
        </w:rPr>
        <w:t>коммерческ</w:t>
      </w:r>
      <w:r w:rsidR="00664941" w:rsidRPr="005C5CED">
        <w:rPr>
          <w:rFonts w:ascii="Times New Roman" w:eastAsia="Calibri" w:hAnsi="Times New Roman" w:cs="Times New Roman"/>
          <w:sz w:val="28"/>
          <w:szCs w:val="28"/>
          <w:lang w:val="ru-RU"/>
        </w:rPr>
        <w:t>ую</w:t>
      </w:r>
      <w:r w:rsidRPr="005C5CED">
        <w:rPr>
          <w:rFonts w:ascii="Times New Roman" w:eastAsia="Calibri" w:hAnsi="Times New Roman" w:cs="Times New Roman"/>
          <w:sz w:val="28"/>
          <w:szCs w:val="28"/>
          <w:lang w:val="ru-RU"/>
        </w:rPr>
        <w:t xml:space="preserve"> </w:t>
      </w:r>
      <w:r w:rsidR="00664941" w:rsidRPr="005C5CED">
        <w:rPr>
          <w:rFonts w:ascii="Times New Roman" w:eastAsia="Calibri" w:hAnsi="Times New Roman" w:cs="Times New Roman"/>
          <w:sz w:val="28"/>
          <w:szCs w:val="28"/>
          <w:lang w:val="ru-RU"/>
        </w:rPr>
        <w:t>деятельность</w:t>
      </w:r>
      <w:r w:rsidRPr="005C5CED">
        <w:rPr>
          <w:rFonts w:ascii="Times New Roman" w:eastAsia="Calibri" w:hAnsi="Times New Roman" w:cs="Times New Roman"/>
          <w:sz w:val="28"/>
          <w:szCs w:val="28"/>
          <w:lang w:val="ru-RU"/>
        </w:rPr>
        <w:t xml:space="preserve">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Pr="005C5CED">
        <w:rPr>
          <w:rFonts w:ascii="Times New Roman" w:eastAsia="Times New Roman" w:hAnsi="Times New Roman" w:cs="Times New Roman"/>
          <w:sz w:val="28"/>
          <w:szCs w:val="28"/>
          <w:lang w:val="ru-RU" w:eastAsia="ru-RU"/>
        </w:rPr>
        <w:t>.</w:t>
      </w:r>
    </w:p>
    <w:p w14:paraId="5A675560" w14:textId="77777777" w:rsidR="00C52A32" w:rsidRPr="005C5CED" w:rsidRDefault="002A2A2D" w:rsidP="002A2A2D">
      <w:pPr>
        <w:tabs>
          <w:tab w:val="num" w:pos="0"/>
        </w:tabs>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b/>
          <w:sz w:val="28"/>
          <w:szCs w:val="28"/>
          <w:lang w:val="ru-RU"/>
        </w:rPr>
        <w:t>Теоретическая и практическая значимость диссертационного исследования.</w:t>
      </w:r>
      <w:r w:rsidR="00C52A32" w:rsidRPr="005C5CED">
        <w:rPr>
          <w:rFonts w:ascii="Times New Roman" w:eastAsia="Calibri" w:hAnsi="Times New Roman" w:cs="Times New Roman"/>
          <w:b/>
          <w:sz w:val="28"/>
          <w:szCs w:val="28"/>
          <w:lang w:val="ru-RU"/>
        </w:rPr>
        <w:t xml:space="preserve"> </w:t>
      </w:r>
      <w:r w:rsidR="00C52A32" w:rsidRPr="005C5CED">
        <w:rPr>
          <w:rFonts w:ascii="Times New Roman" w:eastAsia="Calibri" w:hAnsi="Times New Roman" w:cs="Times New Roman"/>
          <w:sz w:val="28"/>
          <w:szCs w:val="28"/>
          <w:lang w:val="ru-RU"/>
        </w:rPr>
        <w:t>Выводы, которые отмечены в исследовании, в том числе теоретические и практические,</w:t>
      </w:r>
      <w:r w:rsidR="00C52A32" w:rsidRPr="005C5CED">
        <w:rPr>
          <w:rFonts w:ascii="Times New Roman" w:eastAsia="Calibri" w:hAnsi="Times New Roman" w:cs="Times New Roman"/>
          <w:b/>
          <w:sz w:val="28"/>
          <w:szCs w:val="28"/>
          <w:lang w:val="ru-RU"/>
        </w:rPr>
        <w:t xml:space="preserve"> </w:t>
      </w:r>
      <w:r w:rsidRPr="005C5CED">
        <w:rPr>
          <w:rFonts w:ascii="Times New Roman" w:eastAsia="Calibri" w:hAnsi="Times New Roman" w:cs="Times New Roman"/>
          <w:sz w:val="28"/>
          <w:szCs w:val="28"/>
          <w:lang w:val="ru-RU"/>
        </w:rPr>
        <w:t>могут быть использованы при дальнейшем исследовании космического</w:t>
      </w:r>
      <w:r w:rsidR="00C52A32" w:rsidRPr="005C5CED">
        <w:rPr>
          <w:rFonts w:ascii="Times New Roman" w:eastAsia="Calibri" w:hAnsi="Times New Roman" w:cs="Times New Roman"/>
          <w:sz w:val="28"/>
          <w:szCs w:val="28"/>
          <w:lang w:val="ru-RU"/>
        </w:rPr>
        <w:t>, экологического</w:t>
      </w:r>
      <w:r w:rsidRPr="005C5CED">
        <w:rPr>
          <w:rFonts w:ascii="Times New Roman" w:eastAsia="Calibri" w:hAnsi="Times New Roman" w:cs="Times New Roman"/>
          <w:sz w:val="28"/>
          <w:szCs w:val="28"/>
          <w:lang w:val="ru-RU"/>
        </w:rPr>
        <w:t xml:space="preserve"> и предпринимательского права</w:t>
      </w:r>
      <w:r w:rsidR="00C52A32" w:rsidRPr="005C5CED">
        <w:rPr>
          <w:rFonts w:ascii="Times New Roman" w:eastAsia="Calibri" w:hAnsi="Times New Roman" w:cs="Times New Roman"/>
          <w:sz w:val="28"/>
          <w:szCs w:val="28"/>
          <w:lang w:val="ru-RU"/>
        </w:rPr>
        <w:t>, а также в области экономических</w:t>
      </w:r>
      <w:r w:rsidR="00011417" w:rsidRPr="005C5CED">
        <w:rPr>
          <w:rFonts w:ascii="Times New Roman" w:eastAsia="Calibri" w:hAnsi="Times New Roman" w:cs="Times New Roman"/>
          <w:sz w:val="28"/>
          <w:szCs w:val="28"/>
          <w:lang w:val="ru-RU"/>
        </w:rPr>
        <w:t xml:space="preserve"> и технических </w:t>
      </w:r>
      <w:r w:rsidR="00C52A32" w:rsidRPr="005C5CED">
        <w:rPr>
          <w:rFonts w:ascii="Times New Roman" w:eastAsia="Calibri" w:hAnsi="Times New Roman" w:cs="Times New Roman"/>
          <w:sz w:val="28"/>
          <w:szCs w:val="28"/>
          <w:lang w:val="ru-RU"/>
        </w:rPr>
        <w:t>наук. Кроме того, анализ международно-правовых договоров</w:t>
      </w:r>
      <w:r w:rsidR="00011417" w:rsidRPr="005C5CED">
        <w:rPr>
          <w:rFonts w:ascii="Times New Roman" w:eastAsia="Calibri" w:hAnsi="Times New Roman" w:cs="Times New Roman"/>
          <w:sz w:val="28"/>
          <w:szCs w:val="28"/>
          <w:lang w:val="ru-RU"/>
        </w:rPr>
        <w:t xml:space="preserve"> и</w:t>
      </w:r>
      <w:r w:rsidR="00C52A32" w:rsidRPr="005C5CED">
        <w:rPr>
          <w:rFonts w:ascii="Times New Roman" w:eastAsia="Calibri" w:hAnsi="Times New Roman" w:cs="Times New Roman"/>
          <w:sz w:val="28"/>
          <w:szCs w:val="28"/>
          <w:lang w:val="ru-RU"/>
        </w:rPr>
        <w:t xml:space="preserve"> документов </w:t>
      </w:r>
      <w:r w:rsidR="00011417" w:rsidRPr="005C5CED">
        <w:rPr>
          <w:rFonts w:ascii="Times New Roman" w:eastAsia="Calibri" w:hAnsi="Times New Roman" w:cs="Times New Roman"/>
          <w:sz w:val="28"/>
          <w:szCs w:val="28"/>
          <w:lang w:val="ru-RU"/>
        </w:rPr>
        <w:t>могут быть полезны при подготовке учебных курсов в высших учебных заведениях. Анализ развития космической связи РК может быть использован государственными органами, предприятиями квазигосударственного сектора. Выводы и рекомендации по совершенствованию законодательства РК может быть рассмотрен законодательным органом РК.</w:t>
      </w:r>
    </w:p>
    <w:p w14:paraId="4943250F" w14:textId="77777777" w:rsidR="002A2A2D" w:rsidRPr="005C5CED" w:rsidRDefault="002A2A2D" w:rsidP="00A0035A">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b/>
          <w:sz w:val="28"/>
          <w:szCs w:val="28"/>
          <w:lang w:val="ru-RU" w:eastAsia="ru-RU"/>
        </w:rPr>
        <w:t>Степень разработанности</w:t>
      </w:r>
      <w:r w:rsidR="00CB0A2E" w:rsidRPr="005C5CED">
        <w:rPr>
          <w:rFonts w:ascii="Times New Roman" w:eastAsia="Times New Roman" w:hAnsi="Times New Roman" w:cs="Times New Roman"/>
          <w:b/>
          <w:sz w:val="28"/>
          <w:szCs w:val="28"/>
          <w:lang w:val="ru-RU" w:eastAsia="ru-RU"/>
        </w:rPr>
        <w:t xml:space="preserve"> </w:t>
      </w:r>
      <w:r w:rsidRPr="005C5CED">
        <w:rPr>
          <w:rFonts w:ascii="Times New Roman" w:eastAsia="Times New Roman" w:hAnsi="Times New Roman" w:cs="Times New Roman"/>
          <w:b/>
          <w:sz w:val="28"/>
          <w:szCs w:val="28"/>
          <w:lang w:val="ru-RU" w:eastAsia="ru-RU"/>
        </w:rPr>
        <w:t xml:space="preserve">темы </w:t>
      </w:r>
      <w:r w:rsidR="00CB0A2E" w:rsidRPr="005C5CED">
        <w:rPr>
          <w:rFonts w:ascii="Times New Roman" w:eastAsia="Times New Roman" w:hAnsi="Times New Roman" w:cs="Times New Roman"/>
          <w:b/>
          <w:sz w:val="28"/>
          <w:szCs w:val="28"/>
          <w:lang w:val="ru-RU" w:eastAsia="ru-RU"/>
        </w:rPr>
        <w:t>и т</w:t>
      </w:r>
      <w:r w:rsidR="00CB0A2E" w:rsidRPr="005C5CED">
        <w:rPr>
          <w:rFonts w:ascii="Times New Roman" w:eastAsia="Calibri" w:hAnsi="Times New Roman" w:cs="Times New Roman"/>
          <w:b/>
          <w:bCs/>
          <w:sz w:val="28"/>
          <w:szCs w:val="28"/>
          <w:lang w:val="ru-RU"/>
        </w:rPr>
        <w:t xml:space="preserve">еоретическая основа </w:t>
      </w:r>
      <w:r w:rsidRPr="005C5CED">
        <w:rPr>
          <w:rFonts w:ascii="Times New Roman" w:eastAsia="Times New Roman" w:hAnsi="Times New Roman" w:cs="Times New Roman"/>
          <w:b/>
          <w:sz w:val="28"/>
          <w:szCs w:val="28"/>
          <w:lang w:val="ru-RU" w:eastAsia="ru-RU"/>
        </w:rPr>
        <w:t xml:space="preserve">исследования. </w:t>
      </w:r>
      <w:bookmarkStart w:id="17" w:name="_Hlk124605724"/>
      <w:r w:rsidR="00EA3161" w:rsidRPr="005C5CED">
        <w:rPr>
          <w:rFonts w:ascii="Times New Roman" w:eastAsia="Times New Roman" w:hAnsi="Times New Roman" w:cs="Times New Roman"/>
          <w:sz w:val="28"/>
          <w:szCs w:val="28"/>
          <w:lang w:val="ru-RU" w:eastAsia="ru-RU"/>
        </w:rPr>
        <w:t>В правовой науке космическая деятельность и</w:t>
      </w:r>
      <w:r w:rsidRPr="005C5CED">
        <w:rPr>
          <w:rFonts w:ascii="Times New Roman" w:eastAsia="Times New Roman" w:hAnsi="Times New Roman" w:cs="Times New Roman"/>
          <w:sz w:val="28"/>
          <w:szCs w:val="28"/>
          <w:lang w:val="ru-RU" w:eastAsia="ru-RU"/>
        </w:rPr>
        <w:t xml:space="preserve"> комплексные исследования в </w:t>
      </w:r>
      <w:r w:rsidR="00EA3161" w:rsidRPr="005C5CED">
        <w:rPr>
          <w:rFonts w:ascii="Times New Roman" w:eastAsia="Times New Roman" w:hAnsi="Times New Roman" w:cs="Times New Roman"/>
          <w:sz w:val="28"/>
          <w:szCs w:val="28"/>
          <w:lang w:val="ru-RU" w:eastAsia="ru-RU"/>
        </w:rPr>
        <w:t>указанной области</w:t>
      </w:r>
      <w:r w:rsidR="00A76E23" w:rsidRPr="005C5CED">
        <w:rPr>
          <w:rFonts w:ascii="Times New Roman" w:eastAsia="Calibri" w:hAnsi="Times New Roman" w:cs="Times New Roman"/>
          <w:sz w:val="28"/>
          <w:szCs w:val="28"/>
          <w:lang w:val="ru-RU"/>
        </w:rPr>
        <w:t xml:space="preserve"> </w:t>
      </w:r>
      <w:r w:rsidRPr="005C5CED">
        <w:rPr>
          <w:rFonts w:ascii="Times New Roman" w:eastAsia="Times New Roman" w:hAnsi="Times New Roman" w:cs="Times New Roman"/>
          <w:sz w:val="28"/>
          <w:szCs w:val="28"/>
          <w:lang w:val="ru-RU" w:eastAsia="ru-RU"/>
        </w:rPr>
        <w:t xml:space="preserve">не получили надлежащего </w:t>
      </w:r>
      <w:r w:rsidR="00082F8D" w:rsidRPr="005C5CED">
        <w:rPr>
          <w:rFonts w:ascii="Times New Roman" w:eastAsia="Times New Roman" w:hAnsi="Times New Roman" w:cs="Times New Roman"/>
          <w:sz w:val="28"/>
          <w:szCs w:val="28"/>
          <w:lang w:val="ru-RU" w:eastAsia="ru-RU"/>
        </w:rPr>
        <w:t>внимания</w:t>
      </w:r>
      <w:r w:rsidRPr="005C5CED">
        <w:rPr>
          <w:rFonts w:ascii="Times New Roman" w:eastAsia="Times New Roman" w:hAnsi="Times New Roman" w:cs="Times New Roman"/>
          <w:sz w:val="28"/>
          <w:szCs w:val="28"/>
          <w:lang w:val="ru-RU" w:eastAsia="ru-RU"/>
        </w:rPr>
        <w:t xml:space="preserve">. </w:t>
      </w:r>
      <w:r w:rsidR="00EB701C" w:rsidRPr="005C5CED">
        <w:rPr>
          <w:rFonts w:ascii="Times New Roman" w:eastAsia="Times New Roman" w:hAnsi="Times New Roman" w:cs="Times New Roman"/>
          <w:sz w:val="28"/>
          <w:szCs w:val="28"/>
          <w:lang w:val="ru-RU" w:eastAsia="ru-RU"/>
        </w:rPr>
        <w:t>На сегодняшний день, в</w:t>
      </w:r>
      <w:r w:rsidR="00EB701C" w:rsidRPr="005C5CED">
        <w:rPr>
          <w:rFonts w:ascii="Times New Roman" w:eastAsia="Times New Roman" w:hAnsi="Times New Roman" w:cs="Times New Roman"/>
          <w:sz w:val="28"/>
          <w:szCs w:val="28"/>
          <w:shd w:val="clear" w:color="auto" w:fill="FFFFFF"/>
          <w:lang w:val="ru-RU" w:eastAsia="ru-RU"/>
        </w:rPr>
        <w:t>опросы</w:t>
      </w:r>
      <w:r w:rsidRPr="005C5CED">
        <w:rPr>
          <w:rFonts w:ascii="Times New Roman" w:eastAsia="Times New Roman" w:hAnsi="Times New Roman" w:cs="Times New Roman"/>
          <w:sz w:val="28"/>
          <w:szCs w:val="28"/>
          <w:shd w:val="clear" w:color="auto" w:fill="FFFFFF"/>
          <w:lang w:val="ru-RU" w:eastAsia="ru-RU"/>
        </w:rPr>
        <w:t xml:space="preserve"> правового регулирования спутниковой</w:t>
      </w:r>
      <w:r w:rsidR="00EB701C" w:rsidRPr="005C5CED">
        <w:rPr>
          <w:rFonts w:ascii="Times New Roman" w:eastAsia="Times New Roman" w:hAnsi="Times New Roman" w:cs="Times New Roman"/>
          <w:sz w:val="28"/>
          <w:szCs w:val="28"/>
          <w:shd w:val="clear" w:color="auto" w:fill="FFFFFF"/>
          <w:lang w:val="ru-RU" w:eastAsia="ru-RU"/>
        </w:rPr>
        <w:t xml:space="preserve"> (космической)</w:t>
      </w:r>
      <w:r w:rsidRPr="005C5CED">
        <w:rPr>
          <w:rFonts w:ascii="Times New Roman" w:eastAsia="Times New Roman" w:hAnsi="Times New Roman" w:cs="Times New Roman"/>
          <w:sz w:val="28"/>
          <w:szCs w:val="28"/>
          <w:shd w:val="clear" w:color="auto" w:fill="FFFFFF"/>
          <w:lang w:val="ru-RU" w:eastAsia="ru-RU"/>
        </w:rPr>
        <w:t xml:space="preserve"> связи </w:t>
      </w:r>
      <w:r w:rsidR="00EB701C" w:rsidRPr="005C5CED">
        <w:rPr>
          <w:rFonts w:ascii="Times New Roman" w:eastAsia="Times New Roman" w:hAnsi="Times New Roman" w:cs="Times New Roman"/>
          <w:sz w:val="28"/>
          <w:szCs w:val="28"/>
          <w:shd w:val="clear" w:color="auto" w:fill="FFFFFF"/>
          <w:lang w:val="ru-RU" w:eastAsia="ru-RU"/>
        </w:rPr>
        <w:t>малоизучены</w:t>
      </w:r>
      <w:r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lang w:val="ru-RU" w:eastAsia="ru-RU"/>
        </w:rPr>
        <w:t xml:space="preserve"> Научные разработки</w:t>
      </w:r>
      <w:r w:rsidR="00A0035A" w:rsidRPr="005C5CED">
        <w:rPr>
          <w:rFonts w:ascii="Times New Roman" w:eastAsia="Times New Roman" w:hAnsi="Times New Roman" w:cs="Times New Roman"/>
          <w:sz w:val="28"/>
          <w:szCs w:val="28"/>
          <w:lang w:val="ru-RU" w:eastAsia="ru-RU"/>
        </w:rPr>
        <w:t xml:space="preserve"> и исследования </w:t>
      </w:r>
      <w:r w:rsidR="00082F8D" w:rsidRPr="005C5CED">
        <w:rPr>
          <w:rFonts w:ascii="Times New Roman" w:eastAsia="Times New Roman" w:hAnsi="Times New Roman" w:cs="Times New Roman"/>
          <w:sz w:val="28"/>
          <w:szCs w:val="28"/>
          <w:lang w:val="ru-RU" w:eastAsia="ru-RU"/>
        </w:rPr>
        <w:t xml:space="preserve">не только </w:t>
      </w:r>
      <w:r w:rsidR="00EB701C" w:rsidRPr="005C5CED">
        <w:rPr>
          <w:rFonts w:ascii="Times New Roman" w:eastAsia="Times New Roman" w:hAnsi="Times New Roman" w:cs="Times New Roman"/>
          <w:sz w:val="28"/>
          <w:szCs w:val="28"/>
          <w:lang w:val="ru-RU" w:eastAsia="ru-RU"/>
        </w:rPr>
        <w:t>по вопросам</w:t>
      </w:r>
      <w:r w:rsidRPr="005C5CED">
        <w:rPr>
          <w:rFonts w:ascii="Times New Roman" w:eastAsia="Times New Roman" w:hAnsi="Times New Roman" w:cs="Times New Roman"/>
          <w:sz w:val="28"/>
          <w:szCs w:val="28"/>
          <w:lang w:val="ru-RU" w:eastAsia="ru-RU"/>
        </w:rPr>
        <w:t xml:space="preserve"> правового регулирования </w:t>
      </w:r>
      <w:r w:rsidR="00A0035A" w:rsidRPr="005C5CED">
        <w:rPr>
          <w:rFonts w:ascii="Times New Roman" w:eastAsia="Times New Roman" w:hAnsi="Times New Roman" w:cs="Times New Roman"/>
          <w:sz w:val="28"/>
          <w:szCs w:val="28"/>
          <w:lang w:val="ru-RU" w:eastAsia="ru-RU"/>
        </w:rPr>
        <w:t>коммерческ</w:t>
      </w:r>
      <w:r w:rsidR="00EB701C" w:rsidRPr="005C5CED">
        <w:rPr>
          <w:rFonts w:ascii="Times New Roman" w:eastAsia="Times New Roman" w:hAnsi="Times New Roman" w:cs="Times New Roman"/>
          <w:sz w:val="28"/>
          <w:szCs w:val="28"/>
          <w:lang w:val="ru-RU" w:eastAsia="ru-RU"/>
        </w:rPr>
        <w:t xml:space="preserve">ой деятельности </w:t>
      </w:r>
      <w:r w:rsidRPr="005C5CED">
        <w:rPr>
          <w:rFonts w:ascii="Times New Roman" w:eastAsia="Calibri" w:hAnsi="Times New Roman" w:cs="Times New Roman"/>
          <w:sz w:val="28"/>
          <w:szCs w:val="28"/>
          <w:lang w:val="ru-RU"/>
        </w:rPr>
        <w:t xml:space="preserve">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00082F8D" w:rsidRPr="005C5CED">
        <w:rPr>
          <w:rFonts w:ascii="Times New Roman" w:eastAsia="Times New Roman" w:hAnsi="Times New Roman" w:cs="Times New Roman"/>
          <w:bCs/>
          <w:sz w:val="28"/>
          <w:szCs w:val="28"/>
          <w:lang w:val="kk-KZ" w:eastAsia="ru-RU"/>
        </w:rPr>
        <w:t>, но и вопросы регулирования спутникой связи,</w:t>
      </w:r>
      <w:r w:rsidRPr="005C5CED">
        <w:rPr>
          <w:rFonts w:ascii="Times New Roman" w:eastAsia="Times New Roman" w:hAnsi="Times New Roman" w:cs="Times New Roman"/>
          <w:sz w:val="28"/>
          <w:szCs w:val="28"/>
          <w:lang w:val="ru-RU" w:eastAsia="ru-RU"/>
        </w:rPr>
        <w:t xml:space="preserve"> до настоящего времени немногочисленны. Более того, </w:t>
      </w:r>
      <w:r w:rsidR="00A0035A" w:rsidRPr="005C5CED">
        <w:rPr>
          <w:rFonts w:ascii="Times New Roman" w:eastAsia="Times New Roman" w:hAnsi="Times New Roman" w:cs="Times New Roman"/>
          <w:sz w:val="28"/>
          <w:szCs w:val="28"/>
          <w:lang w:val="ru-RU" w:eastAsia="ru-RU"/>
        </w:rPr>
        <w:t xml:space="preserve">имеет место, когда </w:t>
      </w:r>
      <w:r w:rsidRPr="005C5CED">
        <w:rPr>
          <w:rFonts w:ascii="Times New Roman" w:eastAsia="Times New Roman" w:hAnsi="Times New Roman" w:cs="Times New Roman"/>
          <w:sz w:val="28"/>
          <w:szCs w:val="28"/>
          <w:lang w:val="ru-RU" w:eastAsia="ru-RU"/>
        </w:rPr>
        <w:t>вопросы коммерческого использования космических средств связи в правовой науке рассматриваются в контексте космический деятельности в целом, нежели в рамках предпринимательского права.</w:t>
      </w:r>
    </w:p>
    <w:p w14:paraId="2FF17A7B" w14:textId="77777777" w:rsidR="00023B05" w:rsidRPr="005C5CED" w:rsidRDefault="002A2A2D" w:rsidP="00A0035A">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Необходимо отметить, что в отечественной правовой науке трудов в области космической (спутниковой) связи не имеется, однако представлены труды в области космических исследовани</w:t>
      </w:r>
      <w:r w:rsidR="00423FA1" w:rsidRPr="005C5CED">
        <w:rPr>
          <w:rFonts w:ascii="Times New Roman" w:eastAsia="Times New Roman" w:hAnsi="Times New Roman" w:cs="Times New Roman"/>
          <w:sz w:val="28"/>
          <w:szCs w:val="28"/>
          <w:lang w:val="ru-RU" w:eastAsia="ru-RU"/>
        </w:rPr>
        <w:t>й</w:t>
      </w:r>
      <w:r w:rsidRPr="005C5CED">
        <w:rPr>
          <w:rFonts w:ascii="Times New Roman" w:eastAsia="Times New Roman" w:hAnsi="Times New Roman" w:cs="Times New Roman"/>
          <w:sz w:val="28"/>
          <w:szCs w:val="28"/>
          <w:lang w:val="ru-RU" w:eastAsia="ru-RU"/>
        </w:rPr>
        <w:t xml:space="preserve"> и технологий </w:t>
      </w:r>
      <w:r w:rsidR="00423FA1" w:rsidRPr="005C5CED">
        <w:rPr>
          <w:rFonts w:ascii="Times New Roman" w:eastAsia="Times New Roman" w:hAnsi="Times New Roman" w:cs="Times New Roman"/>
          <w:sz w:val="28"/>
          <w:szCs w:val="28"/>
          <w:lang w:val="ru-RU" w:eastAsia="ru-RU"/>
        </w:rPr>
        <w:t xml:space="preserve">В.Д. </w:t>
      </w:r>
      <w:proofErr w:type="spellStart"/>
      <w:r w:rsidR="00423FA1" w:rsidRPr="005C5CED">
        <w:rPr>
          <w:rFonts w:ascii="Times New Roman" w:eastAsia="Times New Roman" w:hAnsi="Times New Roman" w:cs="Times New Roman"/>
          <w:sz w:val="28"/>
          <w:szCs w:val="28"/>
          <w:lang w:val="ru-RU" w:eastAsia="ru-RU"/>
        </w:rPr>
        <w:t>Лефтера</w:t>
      </w:r>
      <w:proofErr w:type="spellEnd"/>
      <w:r w:rsidR="00423FA1" w:rsidRPr="005C5CED">
        <w:rPr>
          <w:rFonts w:ascii="Times New Roman" w:eastAsia="Times New Roman" w:hAnsi="Times New Roman" w:cs="Times New Roman"/>
          <w:sz w:val="28"/>
          <w:szCs w:val="28"/>
          <w:lang w:val="ru-RU" w:eastAsia="ru-RU"/>
        </w:rPr>
        <w:t xml:space="preserve">,                     М. Маневича, М.М. </w:t>
      </w:r>
      <w:proofErr w:type="spellStart"/>
      <w:r w:rsidR="00423FA1" w:rsidRPr="005C5CED">
        <w:rPr>
          <w:rFonts w:ascii="Times New Roman" w:eastAsia="Times New Roman" w:hAnsi="Times New Roman" w:cs="Times New Roman"/>
          <w:sz w:val="28"/>
          <w:szCs w:val="28"/>
          <w:lang w:val="ru-RU" w:eastAsia="ru-RU"/>
        </w:rPr>
        <w:t>Молдабекова</w:t>
      </w:r>
      <w:proofErr w:type="spellEnd"/>
      <w:r w:rsidR="00423FA1"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Т.М. Мусабаева, У.М. </w:t>
      </w:r>
      <w:proofErr w:type="spellStart"/>
      <w:r w:rsidRPr="005C5CED">
        <w:rPr>
          <w:rFonts w:ascii="Times New Roman" w:eastAsia="Times New Roman" w:hAnsi="Times New Roman" w:cs="Times New Roman"/>
          <w:sz w:val="28"/>
          <w:szCs w:val="28"/>
          <w:lang w:val="ru-RU" w:eastAsia="ru-RU"/>
        </w:rPr>
        <w:t>Султангазина</w:t>
      </w:r>
      <w:proofErr w:type="spellEnd"/>
      <w:r w:rsidRPr="005C5CED">
        <w:rPr>
          <w:rFonts w:ascii="Times New Roman" w:eastAsia="Times New Roman" w:hAnsi="Times New Roman" w:cs="Times New Roman"/>
          <w:sz w:val="28"/>
          <w:szCs w:val="28"/>
          <w:lang w:val="ru-RU" w:eastAsia="ru-RU"/>
        </w:rPr>
        <w:t xml:space="preserve">, в которых </w:t>
      </w:r>
      <w:r w:rsidR="00423FA1" w:rsidRPr="005C5CED">
        <w:rPr>
          <w:rFonts w:ascii="Times New Roman" w:eastAsia="Times New Roman" w:hAnsi="Times New Roman" w:cs="Times New Roman"/>
          <w:sz w:val="28"/>
          <w:szCs w:val="28"/>
          <w:lang w:val="ru-RU" w:eastAsia="ru-RU"/>
        </w:rPr>
        <w:t>рассматриваются</w:t>
      </w:r>
      <w:r w:rsidRPr="005C5CED">
        <w:rPr>
          <w:rFonts w:ascii="Times New Roman" w:eastAsia="Times New Roman" w:hAnsi="Times New Roman" w:cs="Times New Roman"/>
          <w:sz w:val="28"/>
          <w:szCs w:val="28"/>
          <w:lang w:val="ru-RU" w:eastAsia="ru-RU"/>
        </w:rPr>
        <w:t xml:space="preserve"> </w:t>
      </w:r>
      <w:r w:rsidR="00082F8D" w:rsidRPr="005C5CED">
        <w:rPr>
          <w:rFonts w:ascii="Times New Roman" w:eastAsia="Times New Roman" w:hAnsi="Times New Roman" w:cs="Times New Roman"/>
          <w:sz w:val="28"/>
          <w:szCs w:val="28"/>
          <w:lang w:val="ru-RU" w:eastAsia="ru-RU"/>
        </w:rPr>
        <w:t>технические аспекты исследуемого вопроса.</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lastRenderedPageBreak/>
        <w:t xml:space="preserve">Между тем, вопросы коммерциализации космических технологий отмечены в трудах ученых </w:t>
      </w:r>
      <w:r w:rsidR="005E7522">
        <w:rPr>
          <w:rFonts w:ascii="Times New Roman" w:eastAsia="Times New Roman" w:hAnsi="Times New Roman" w:cs="Times New Roman"/>
          <w:sz w:val="28"/>
          <w:szCs w:val="28"/>
          <w:lang w:val="ru-RU" w:eastAsia="ru-RU"/>
        </w:rPr>
        <w:t xml:space="preserve">и специалистов </w:t>
      </w:r>
      <w:r w:rsidRPr="005C5CED">
        <w:rPr>
          <w:rFonts w:ascii="Times New Roman" w:eastAsia="Times New Roman" w:hAnsi="Times New Roman" w:cs="Times New Roman"/>
          <w:sz w:val="28"/>
          <w:szCs w:val="28"/>
          <w:lang w:val="ru-RU" w:eastAsia="ru-RU"/>
        </w:rPr>
        <w:t xml:space="preserve">СНГ - </w:t>
      </w:r>
      <w:r w:rsidR="007D3073" w:rsidRPr="005C5CED">
        <w:rPr>
          <w:rFonts w:ascii="Times New Roman" w:eastAsia="Times New Roman" w:hAnsi="Times New Roman" w:cs="Times New Roman"/>
          <w:sz w:val="28"/>
          <w:szCs w:val="28"/>
          <w:lang w:val="ru-RU" w:eastAsia="ru-RU"/>
        </w:rPr>
        <w:t xml:space="preserve">А.Х Абашидзе, Д.Ю. Астапенко, О.А. Волынской, А.В. Диденко, </w:t>
      </w:r>
      <w:r w:rsidRPr="005C5CED">
        <w:rPr>
          <w:rFonts w:ascii="Times New Roman" w:eastAsia="Times New Roman" w:hAnsi="Times New Roman" w:cs="Times New Roman"/>
          <w:sz w:val="28"/>
          <w:szCs w:val="28"/>
          <w:lang w:val="ru-RU" w:eastAsia="ru-RU"/>
        </w:rPr>
        <w:t>Г.П. Жукова,</w:t>
      </w:r>
      <w:r w:rsidR="00C11CB4" w:rsidRPr="005C5CED">
        <w:rPr>
          <w:rFonts w:ascii="Times New Roman" w:eastAsia="Times New Roman" w:hAnsi="Times New Roman" w:cs="Times New Roman"/>
          <w:sz w:val="28"/>
          <w:szCs w:val="28"/>
          <w:lang w:val="ru-RU" w:eastAsia="ru-RU"/>
        </w:rPr>
        <w:t xml:space="preserve"> </w:t>
      </w:r>
      <w:r w:rsidR="005E7522">
        <w:rPr>
          <w:rFonts w:ascii="Times New Roman" w:eastAsia="Times New Roman" w:hAnsi="Times New Roman" w:cs="Times New Roman"/>
          <w:sz w:val="28"/>
          <w:szCs w:val="28"/>
          <w:lang w:val="ru-RU" w:eastAsia="ru-RU"/>
        </w:rPr>
        <w:t xml:space="preserve">Э.Л. Морозовой, </w:t>
      </w:r>
      <w:r w:rsidR="007D3073" w:rsidRPr="005C5CED">
        <w:rPr>
          <w:rFonts w:ascii="Times New Roman" w:eastAsia="Times New Roman" w:hAnsi="Times New Roman" w:cs="Times New Roman"/>
          <w:sz w:val="28"/>
          <w:szCs w:val="28"/>
          <w:lang w:val="ru-RU" w:eastAsia="ru-RU"/>
        </w:rPr>
        <w:t xml:space="preserve">А.М. Сомова, </w:t>
      </w:r>
      <w:r w:rsidR="00C11CB4" w:rsidRPr="005C5CED">
        <w:rPr>
          <w:rFonts w:ascii="Times New Roman" w:eastAsia="Times New Roman" w:hAnsi="Times New Roman" w:cs="Times New Roman"/>
          <w:sz w:val="28"/>
          <w:szCs w:val="28"/>
          <w:lang w:val="ru-RU" w:eastAsia="ru-RU"/>
        </w:rPr>
        <w:t>М.В. Фомкиной</w:t>
      </w:r>
      <w:r w:rsidR="007D3073" w:rsidRPr="005C5CED">
        <w:rPr>
          <w:rFonts w:ascii="Times New Roman" w:eastAsia="Times New Roman" w:hAnsi="Times New Roman" w:cs="Times New Roman"/>
          <w:sz w:val="28"/>
          <w:szCs w:val="28"/>
          <w:lang w:val="ru-RU" w:eastAsia="ru-RU"/>
        </w:rPr>
        <w:t xml:space="preserve">, М.Р. </w:t>
      </w:r>
      <w:proofErr w:type="spellStart"/>
      <w:r w:rsidR="007D3073" w:rsidRPr="005C5CED">
        <w:rPr>
          <w:rFonts w:ascii="Times New Roman" w:eastAsia="Times New Roman" w:hAnsi="Times New Roman" w:cs="Times New Roman"/>
          <w:sz w:val="28"/>
          <w:szCs w:val="28"/>
          <w:lang w:val="ru-RU" w:eastAsia="ru-RU"/>
        </w:rPr>
        <w:t>Юзбашян</w:t>
      </w:r>
      <w:proofErr w:type="spellEnd"/>
      <w:r w:rsidR="007D3073" w:rsidRPr="005C5CED">
        <w:rPr>
          <w:rFonts w:ascii="Times New Roman" w:eastAsia="Times New Roman" w:hAnsi="Times New Roman" w:cs="Times New Roman"/>
          <w:sz w:val="28"/>
          <w:szCs w:val="28"/>
          <w:lang w:val="ru-RU" w:eastAsia="ru-RU"/>
        </w:rPr>
        <w:t>.</w:t>
      </w:r>
    </w:p>
    <w:p w14:paraId="5DF485D7" w14:textId="5BE93A3F" w:rsidR="002A2A2D" w:rsidRPr="005C5CED" w:rsidRDefault="009A1704" w:rsidP="00A0035A">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36"/>
          <w:szCs w:val="36"/>
          <w:lang w:val="ru-RU" w:eastAsia="ru-RU"/>
        </w:rPr>
      </w:pPr>
      <w:r w:rsidRPr="005C5CED">
        <w:rPr>
          <w:rFonts w:ascii="Times New Roman" w:hAnsi="Times New Roman" w:cs="Times New Roman"/>
          <w:sz w:val="28"/>
          <w:szCs w:val="28"/>
        </w:rPr>
        <w:t>Проблем</w:t>
      </w:r>
      <w:r w:rsidRPr="005C5CED">
        <w:rPr>
          <w:rFonts w:ascii="Times New Roman" w:hAnsi="Times New Roman" w:cs="Times New Roman"/>
          <w:sz w:val="28"/>
          <w:szCs w:val="28"/>
          <w:lang w:val="ru-RU"/>
        </w:rPr>
        <w:t>ы</w:t>
      </w:r>
      <w:r w:rsidRPr="005C5CED">
        <w:rPr>
          <w:rFonts w:ascii="Times New Roman" w:hAnsi="Times New Roman" w:cs="Times New Roman"/>
          <w:sz w:val="28"/>
          <w:szCs w:val="28"/>
        </w:rPr>
        <w:t xml:space="preserve"> коммерциализации </w:t>
      </w:r>
      <w:r w:rsidR="005339B2" w:rsidRPr="005C5CED">
        <w:rPr>
          <w:rFonts w:ascii="Times New Roman" w:hAnsi="Times New Roman" w:cs="Times New Roman"/>
          <w:sz w:val="28"/>
          <w:szCs w:val="28"/>
          <w:lang w:val="ru-RU"/>
        </w:rPr>
        <w:t xml:space="preserve">космической деятельности </w:t>
      </w:r>
      <w:r w:rsidRPr="005C5CED">
        <w:rPr>
          <w:rFonts w:ascii="Times New Roman" w:hAnsi="Times New Roman" w:cs="Times New Roman"/>
          <w:sz w:val="28"/>
          <w:szCs w:val="28"/>
          <w:lang w:val="ru-RU"/>
        </w:rPr>
        <w:t xml:space="preserve">отмечаются в </w:t>
      </w:r>
      <w:r w:rsidRPr="005C5CED">
        <w:rPr>
          <w:rFonts w:ascii="Times New Roman" w:hAnsi="Times New Roman" w:cs="Times New Roman"/>
          <w:sz w:val="28"/>
          <w:szCs w:val="28"/>
        </w:rPr>
        <w:t>работ</w:t>
      </w:r>
      <w:r w:rsidR="00023B05" w:rsidRPr="005C5CED">
        <w:rPr>
          <w:rFonts w:ascii="Times New Roman" w:hAnsi="Times New Roman" w:cs="Times New Roman"/>
          <w:sz w:val="28"/>
          <w:szCs w:val="28"/>
          <w:lang w:val="ru-RU"/>
        </w:rPr>
        <w:t>ах</w:t>
      </w:r>
      <w:r w:rsidR="00433D39">
        <w:rPr>
          <w:rFonts w:ascii="Times New Roman" w:hAnsi="Times New Roman" w:cs="Times New Roman"/>
          <w:sz w:val="28"/>
          <w:szCs w:val="28"/>
          <w:lang w:val="ru-RU"/>
        </w:rPr>
        <w:t xml:space="preserve"> </w:t>
      </w:r>
      <w:bookmarkStart w:id="18" w:name="_Hlk127473904"/>
      <w:r w:rsidR="00433D39" w:rsidRPr="005C5CED">
        <w:rPr>
          <w:rFonts w:ascii="Times New Roman" w:hAnsi="Times New Roman" w:cs="Times New Roman"/>
          <w:sz w:val="28"/>
          <w:szCs w:val="28"/>
          <w:lang w:val="ru-RU"/>
        </w:rPr>
        <w:t xml:space="preserve">Д. </w:t>
      </w:r>
      <w:r w:rsidR="00433D39" w:rsidRPr="005C5CED">
        <w:rPr>
          <w:rFonts w:ascii="Times New Roman" w:hAnsi="Times New Roman" w:cs="Times New Roman"/>
          <w:sz w:val="28"/>
          <w:szCs w:val="28"/>
          <w:lang w:val="kk-KZ"/>
        </w:rPr>
        <w:t>Нұрмуханқызы,</w:t>
      </w:r>
      <w:r w:rsidR="00433D39" w:rsidRPr="005C5CED">
        <w:rPr>
          <w:rFonts w:ascii="Times New Roman" w:eastAsia="Times New Roman" w:hAnsi="Times New Roman" w:cs="Times New Roman"/>
          <w:sz w:val="28"/>
          <w:szCs w:val="28"/>
          <w:lang w:val="ru-RU" w:eastAsia="ru-RU"/>
        </w:rPr>
        <w:t xml:space="preserve"> С.М. </w:t>
      </w:r>
      <w:proofErr w:type="spellStart"/>
      <w:r w:rsidR="00433D39" w:rsidRPr="005C5CED">
        <w:rPr>
          <w:rFonts w:ascii="Times New Roman" w:eastAsia="Times New Roman" w:hAnsi="Times New Roman" w:cs="Times New Roman"/>
          <w:sz w:val="28"/>
          <w:szCs w:val="28"/>
          <w:lang w:val="ru-RU" w:eastAsia="ru-RU"/>
        </w:rPr>
        <w:t>Сылкиной</w:t>
      </w:r>
      <w:proofErr w:type="spellEnd"/>
      <w:r w:rsidR="00433D39">
        <w:rPr>
          <w:rFonts w:ascii="Times New Roman" w:eastAsia="Times New Roman" w:hAnsi="Times New Roman" w:cs="Times New Roman"/>
          <w:sz w:val="28"/>
          <w:szCs w:val="28"/>
          <w:lang w:val="ru-RU" w:eastAsia="ru-RU"/>
        </w:rPr>
        <w:t xml:space="preserve">, </w:t>
      </w:r>
      <w:r w:rsidRPr="005C5CED">
        <w:rPr>
          <w:rFonts w:ascii="Times New Roman" w:hAnsi="Times New Roman" w:cs="Times New Roman"/>
          <w:sz w:val="28"/>
          <w:szCs w:val="28"/>
        </w:rPr>
        <w:t>Е.М. Макаевой</w:t>
      </w:r>
      <w:r w:rsidRPr="005C5CED">
        <w:rPr>
          <w:rFonts w:ascii="Times New Roman" w:hAnsi="Times New Roman" w:cs="Times New Roman"/>
          <w:sz w:val="28"/>
          <w:szCs w:val="28"/>
          <w:lang w:val="ru-RU"/>
        </w:rPr>
        <w:t>,</w:t>
      </w:r>
      <w:r w:rsidR="00433D39">
        <w:rPr>
          <w:rFonts w:ascii="Times New Roman" w:hAnsi="Times New Roman" w:cs="Times New Roman"/>
          <w:sz w:val="28"/>
          <w:szCs w:val="28"/>
          <w:lang w:val="ru-RU"/>
        </w:rPr>
        <w:t xml:space="preserve"> </w:t>
      </w:r>
      <w:r w:rsidR="00433D39" w:rsidRPr="005C5CED">
        <w:rPr>
          <w:rFonts w:ascii="Times New Roman" w:hAnsi="Times New Roman" w:cs="Times New Roman"/>
          <w:sz w:val="28"/>
          <w:szCs w:val="28"/>
          <w:lang w:val="ru-RU"/>
        </w:rPr>
        <w:t xml:space="preserve">Д.У. </w:t>
      </w:r>
      <w:proofErr w:type="spellStart"/>
      <w:r w:rsidR="00433D39" w:rsidRPr="005C5CED">
        <w:rPr>
          <w:rFonts w:ascii="Times New Roman" w:hAnsi="Times New Roman" w:cs="Times New Roman"/>
          <w:sz w:val="28"/>
          <w:szCs w:val="28"/>
          <w:lang w:val="ru-RU"/>
        </w:rPr>
        <w:t>Байтукаевой</w:t>
      </w:r>
      <w:proofErr w:type="spellEnd"/>
      <w:r w:rsidR="00023B05" w:rsidRPr="005C5CED">
        <w:rPr>
          <w:rFonts w:ascii="Times New Roman" w:hAnsi="Times New Roman" w:cs="Times New Roman"/>
          <w:sz w:val="28"/>
          <w:szCs w:val="28"/>
          <w:lang w:val="ru-RU"/>
        </w:rPr>
        <w:t xml:space="preserve"> </w:t>
      </w:r>
      <w:bookmarkEnd w:id="18"/>
      <w:r w:rsidR="00C11CB4" w:rsidRPr="005C5CED">
        <w:rPr>
          <w:rFonts w:ascii="Times New Roman" w:hAnsi="Times New Roman" w:cs="Times New Roman"/>
          <w:sz w:val="28"/>
          <w:szCs w:val="28"/>
          <w:lang w:val="ru-RU"/>
        </w:rPr>
        <w:t>в котор</w:t>
      </w:r>
      <w:r w:rsidR="008A4B9F" w:rsidRPr="005C5CED">
        <w:rPr>
          <w:rFonts w:ascii="Times New Roman" w:hAnsi="Times New Roman" w:cs="Times New Roman"/>
          <w:sz w:val="28"/>
          <w:szCs w:val="28"/>
          <w:lang w:val="ru-RU"/>
        </w:rPr>
        <w:t>ы</w:t>
      </w:r>
      <w:r w:rsidR="007D3073" w:rsidRPr="005C5CED">
        <w:rPr>
          <w:rFonts w:ascii="Times New Roman" w:hAnsi="Times New Roman" w:cs="Times New Roman"/>
          <w:sz w:val="28"/>
          <w:szCs w:val="28"/>
          <w:lang w:val="ru-RU"/>
        </w:rPr>
        <w:t>х</w:t>
      </w:r>
      <w:r w:rsidR="00C11CB4"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исследуются наиболее важные проблемы – перспективы и последствия (положительные и отрицательные) процесса коммерциализации</w:t>
      </w:r>
      <w:r w:rsidR="00EB5513"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в</w:t>
      </w:r>
      <w:r w:rsidRPr="005C5CED">
        <w:rPr>
          <w:rFonts w:ascii="Times New Roman" w:hAnsi="Times New Roman" w:cs="Times New Roman"/>
          <w:sz w:val="28"/>
          <w:szCs w:val="28"/>
        </w:rPr>
        <w:t xml:space="preserve"> </w:t>
      </w:r>
      <w:r w:rsidR="00082F8D" w:rsidRPr="005C5CED">
        <w:rPr>
          <w:rFonts w:ascii="Times New Roman" w:hAnsi="Times New Roman" w:cs="Times New Roman"/>
          <w:sz w:val="28"/>
          <w:szCs w:val="28"/>
          <w:lang w:val="ru-RU"/>
        </w:rPr>
        <w:t xml:space="preserve">исследованиях </w:t>
      </w:r>
      <w:r w:rsidR="007D3073" w:rsidRPr="005C5CED">
        <w:rPr>
          <w:rFonts w:ascii="Times New Roman" w:hAnsi="Times New Roman" w:cs="Times New Roman"/>
          <w:sz w:val="28"/>
          <w:szCs w:val="28"/>
        </w:rPr>
        <w:t>Ю.В. Ерыгина</w:t>
      </w:r>
      <w:r w:rsidR="007D3073"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О.В. </w:t>
      </w:r>
      <w:proofErr w:type="spellStart"/>
      <w:r w:rsidRPr="005C5CED">
        <w:rPr>
          <w:rFonts w:ascii="Times New Roman" w:hAnsi="Times New Roman" w:cs="Times New Roman"/>
          <w:sz w:val="28"/>
          <w:szCs w:val="28"/>
        </w:rPr>
        <w:t>Фирулева</w:t>
      </w:r>
      <w:proofErr w:type="spellEnd"/>
      <w:r w:rsidR="00082F8D"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выполнен анализ различных понятий</w:t>
      </w:r>
      <w:r w:rsidR="00082F8D" w:rsidRPr="005C5CED">
        <w:rPr>
          <w:rFonts w:ascii="Times New Roman" w:hAnsi="Times New Roman" w:cs="Times New Roman"/>
          <w:sz w:val="28"/>
          <w:szCs w:val="28"/>
          <w:lang w:val="ru-RU"/>
        </w:rPr>
        <w:t xml:space="preserve"> коммерциализации космической деятельности</w:t>
      </w:r>
      <w:r w:rsidR="00EB5513" w:rsidRPr="005C5CED">
        <w:rPr>
          <w:rFonts w:ascii="Times New Roman" w:hAnsi="Times New Roman" w:cs="Times New Roman"/>
          <w:sz w:val="28"/>
          <w:szCs w:val="28"/>
          <w:lang w:val="ru-RU"/>
        </w:rPr>
        <w:t>;</w:t>
      </w:r>
      <w:r w:rsidR="00023B05" w:rsidRPr="005C5CED">
        <w:rPr>
          <w:rFonts w:ascii="Times New Roman" w:hAnsi="Times New Roman" w:cs="Times New Roman"/>
          <w:sz w:val="28"/>
          <w:szCs w:val="28"/>
          <w:lang w:val="ru-RU"/>
        </w:rPr>
        <w:t xml:space="preserve"> </w:t>
      </w:r>
      <w:r w:rsidR="005339B2" w:rsidRPr="005C5CED">
        <w:rPr>
          <w:rFonts w:ascii="Times New Roman" w:hAnsi="Times New Roman" w:cs="Times New Roman"/>
          <w:sz w:val="28"/>
          <w:szCs w:val="28"/>
          <w:lang w:val="ru-RU"/>
        </w:rPr>
        <w:t xml:space="preserve">в работах </w:t>
      </w:r>
      <w:r w:rsidR="00023B05" w:rsidRPr="005C5CED">
        <w:rPr>
          <w:rFonts w:ascii="Times New Roman" w:hAnsi="Times New Roman" w:cs="Times New Roman"/>
          <w:sz w:val="28"/>
          <w:szCs w:val="28"/>
          <w:lang w:val="ru-RU"/>
        </w:rPr>
        <w:t xml:space="preserve">М.Ж. </w:t>
      </w:r>
      <w:proofErr w:type="spellStart"/>
      <w:r w:rsidR="00023B05" w:rsidRPr="005C5CED">
        <w:rPr>
          <w:rFonts w:ascii="Times New Roman" w:hAnsi="Times New Roman" w:cs="Times New Roman"/>
          <w:sz w:val="28"/>
          <w:szCs w:val="28"/>
          <w:lang w:val="ru-RU"/>
        </w:rPr>
        <w:t>Куликпаевой</w:t>
      </w:r>
      <w:proofErr w:type="spellEnd"/>
      <w:r w:rsidR="00082F8D" w:rsidRPr="005C5CED">
        <w:rPr>
          <w:rFonts w:ascii="Times New Roman" w:hAnsi="Times New Roman" w:cs="Times New Roman"/>
          <w:sz w:val="28"/>
          <w:szCs w:val="28"/>
          <w:lang w:val="ru-RU"/>
        </w:rPr>
        <w:t xml:space="preserve"> </w:t>
      </w:r>
      <w:r w:rsidR="00023B05" w:rsidRPr="005C5CED">
        <w:rPr>
          <w:rFonts w:ascii="Times New Roman" w:hAnsi="Times New Roman" w:cs="Times New Roman"/>
          <w:sz w:val="28"/>
          <w:szCs w:val="28"/>
          <w:lang w:val="ru-RU"/>
        </w:rPr>
        <w:t>рассматриваются вопросы международного космического сотрудничества и роли государственных органов РК при осуществлении такой деятельности</w:t>
      </w:r>
      <w:r w:rsidR="00EB5513" w:rsidRPr="005C5CED">
        <w:rPr>
          <w:rFonts w:ascii="Times New Roman" w:hAnsi="Times New Roman" w:cs="Times New Roman"/>
          <w:sz w:val="28"/>
          <w:szCs w:val="28"/>
          <w:lang w:val="ru-RU"/>
        </w:rPr>
        <w:t>;</w:t>
      </w:r>
      <w:r w:rsidR="005339B2" w:rsidRPr="005C5CED">
        <w:rPr>
          <w:rFonts w:ascii="Times New Roman" w:hAnsi="Times New Roman" w:cs="Times New Roman"/>
          <w:sz w:val="28"/>
          <w:szCs w:val="28"/>
          <w:lang w:val="ru-RU"/>
        </w:rPr>
        <w:t xml:space="preserve"> </w:t>
      </w:r>
      <w:r w:rsidR="0058435B" w:rsidRPr="005C5CED">
        <w:rPr>
          <w:rFonts w:ascii="Times New Roman" w:hAnsi="Times New Roman" w:cs="Times New Roman"/>
          <w:sz w:val="28"/>
          <w:szCs w:val="28"/>
          <w:lang w:val="ru-RU"/>
        </w:rPr>
        <w:t xml:space="preserve">вопросы космических перспектив и государственности рассматриваются в работах С.Ф. </w:t>
      </w:r>
      <w:proofErr w:type="spellStart"/>
      <w:r w:rsidR="0058435B" w:rsidRPr="005C5CED">
        <w:rPr>
          <w:rFonts w:ascii="Times New Roman" w:hAnsi="Times New Roman" w:cs="Times New Roman"/>
          <w:sz w:val="28"/>
          <w:szCs w:val="28"/>
          <w:lang w:val="ru-RU"/>
        </w:rPr>
        <w:t>Ударцева</w:t>
      </w:r>
      <w:proofErr w:type="spellEnd"/>
      <w:r w:rsidR="0058435B" w:rsidRPr="005C5CED">
        <w:rPr>
          <w:rFonts w:ascii="Times New Roman" w:hAnsi="Times New Roman" w:cs="Times New Roman"/>
          <w:sz w:val="28"/>
          <w:szCs w:val="28"/>
          <w:lang w:val="ru-RU"/>
        </w:rPr>
        <w:t xml:space="preserve">; </w:t>
      </w:r>
      <w:r w:rsidR="005339B2" w:rsidRPr="005C5CED">
        <w:rPr>
          <w:rFonts w:ascii="Times New Roman" w:hAnsi="Times New Roman" w:cs="Times New Roman"/>
          <w:sz w:val="28"/>
          <w:szCs w:val="28"/>
          <w:lang w:val="ru-RU"/>
        </w:rPr>
        <w:t xml:space="preserve">вопросы космической деятельности государств в рамках международного космического права освещены в исследовании С.Ж. </w:t>
      </w:r>
      <w:proofErr w:type="spellStart"/>
      <w:r w:rsidR="005339B2" w:rsidRPr="005C5CED">
        <w:rPr>
          <w:rFonts w:ascii="Times New Roman" w:hAnsi="Times New Roman" w:cs="Times New Roman"/>
          <w:sz w:val="28"/>
          <w:szCs w:val="28"/>
          <w:lang w:val="ru-RU"/>
        </w:rPr>
        <w:t>Айдарбаев</w:t>
      </w:r>
      <w:r w:rsidR="00EB5513" w:rsidRPr="005C5CED">
        <w:rPr>
          <w:rFonts w:ascii="Times New Roman" w:hAnsi="Times New Roman" w:cs="Times New Roman"/>
          <w:sz w:val="28"/>
          <w:szCs w:val="28"/>
          <w:lang w:val="ru-RU"/>
        </w:rPr>
        <w:t>а</w:t>
      </w:r>
      <w:proofErr w:type="spellEnd"/>
      <w:r w:rsidR="00EB5513" w:rsidRPr="005C5CED">
        <w:rPr>
          <w:rFonts w:ascii="Times New Roman" w:hAnsi="Times New Roman" w:cs="Times New Roman"/>
          <w:sz w:val="28"/>
          <w:szCs w:val="28"/>
          <w:lang w:val="ru-RU"/>
        </w:rPr>
        <w:t>;</w:t>
      </w:r>
      <w:r w:rsidR="005339B2" w:rsidRPr="005C5CED">
        <w:rPr>
          <w:rFonts w:ascii="Times New Roman" w:hAnsi="Times New Roman" w:cs="Times New Roman"/>
          <w:sz w:val="28"/>
          <w:szCs w:val="28"/>
          <w:lang w:val="ru-RU"/>
        </w:rPr>
        <w:t xml:space="preserve"> </w:t>
      </w:r>
      <w:r w:rsidR="00C837B2" w:rsidRPr="005C5CED">
        <w:rPr>
          <w:rFonts w:ascii="Times New Roman" w:hAnsi="Times New Roman" w:cs="Times New Roman"/>
          <w:sz w:val="28"/>
          <w:szCs w:val="28"/>
          <w:lang w:val="ru-RU"/>
        </w:rPr>
        <w:t>организационно-правовые вопросы сотрудничества государств в области освоения космоса рассматривались такими учеными</w:t>
      </w:r>
      <w:r w:rsidR="00082F8D" w:rsidRPr="005C5CED">
        <w:rPr>
          <w:rFonts w:ascii="Times New Roman" w:hAnsi="Times New Roman" w:cs="Times New Roman"/>
          <w:sz w:val="28"/>
          <w:szCs w:val="28"/>
          <w:lang w:val="ru-RU"/>
        </w:rPr>
        <w:t>,</w:t>
      </w:r>
      <w:r w:rsidR="00C837B2" w:rsidRPr="005C5CED">
        <w:rPr>
          <w:rFonts w:ascii="Times New Roman" w:hAnsi="Times New Roman" w:cs="Times New Roman"/>
          <w:sz w:val="28"/>
          <w:szCs w:val="28"/>
          <w:lang w:val="ru-RU"/>
        </w:rPr>
        <w:t xml:space="preserve"> как Ж.Т. </w:t>
      </w:r>
      <w:proofErr w:type="spellStart"/>
      <w:r w:rsidR="00C837B2" w:rsidRPr="005C5CED">
        <w:rPr>
          <w:rFonts w:ascii="Times New Roman" w:hAnsi="Times New Roman" w:cs="Times New Roman"/>
          <w:sz w:val="28"/>
          <w:szCs w:val="28"/>
          <w:lang w:val="ru-RU"/>
        </w:rPr>
        <w:t>Сайрамбаева</w:t>
      </w:r>
      <w:proofErr w:type="spellEnd"/>
      <w:r w:rsidR="00EB5513" w:rsidRPr="005C5CED">
        <w:rPr>
          <w:rFonts w:ascii="Times New Roman" w:hAnsi="Times New Roman" w:cs="Times New Roman"/>
          <w:sz w:val="28"/>
          <w:szCs w:val="28"/>
          <w:lang w:val="ru-RU"/>
        </w:rPr>
        <w:t>;</w:t>
      </w:r>
      <w:r w:rsidR="00DE5E7B" w:rsidRPr="005C5CED">
        <w:rPr>
          <w:rFonts w:ascii="Times New Roman" w:hAnsi="Times New Roman" w:cs="Times New Roman"/>
          <w:sz w:val="28"/>
          <w:szCs w:val="28"/>
          <w:lang w:val="ru-RU"/>
        </w:rPr>
        <w:t xml:space="preserve"> вопросы экологическо</w:t>
      </w:r>
      <w:r w:rsidR="00EB5513" w:rsidRPr="005C5CED">
        <w:rPr>
          <w:rFonts w:ascii="Times New Roman" w:hAnsi="Times New Roman" w:cs="Times New Roman"/>
          <w:sz w:val="28"/>
          <w:szCs w:val="28"/>
          <w:lang w:val="ru-RU"/>
        </w:rPr>
        <w:t xml:space="preserve">й безопасности при осуществлении космической деятельности отмечены в исследованиях таких ученых как Д.Л. </w:t>
      </w:r>
      <w:proofErr w:type="spellStart"/>
      <w:r w:rsidR="00EB5513" w:rsidRPr="005C5CED">
        <w:rPr>
          <w:rFonts w:ascii="Times New Roman" w:hAnsi="Times New Roman" w:cs="Times New Roman"/>
          <w:sz w:val="28"/>
          <w:szCs w:val="28"/>
          <w:lang w:val="ru-RU"/>
        </w:rPr>
        <w:t>Байдельдинов</w:t>
      </w:r>
      <w:proofErr w:type="spellEnd"/>
      <w:r w:rsidR="00EB5513" w:rsidRPr="005C5CED">
        <w:rPr>
          <w:rFonts w:ascii="Times New Roman" w:hAnsi="Times New Roman" w:cs="Times New Roman"/>
          <w:sz w:val="28"/>
          <w:szCs w:val="28"/>
          <w:lang w:val="ru-RU"/>
        </w:rPr>
        <w:t xml:space="preserve">, Г.Б. </w:t>
      </w:r>
      <w:proofErr w:type="spellStart"/>
      <w:r w:rsidR="00EB5513" w:rsidRPr="005C5CED">
        <w:rPr>
          <w:rFonts w:ascii="Times New Roman" w:hAnsi="Times New Roman" w:cs="Times New Roman"/>
          <w:sz w:val="28"/>
          <w:szCs w:val="28"/>
          <w:lang w:val="ru-RU"/>
        </w:rPr>
        <w:t>Кабанбаева</w:t>
      </w:r>
      <w:proofErr w:type="spellEnd"/>
      <w:r w:rsidR="00EB5513" w:rsidRPr="005C5CED">
        <w:rPr>
          <w:rFonts w:ascii="Times New Roman" w:hAnsi="Times New Roman" w:cs="Times New Roman"/>
          <w:sz w:val="28"/>
          <w:szCs w:val="28"/>
          <w:lang w:val="ru-RU"/>
        </w:rPr>
        <w:t>.</w:t>
      </w:r>
    </w:p>
    <w:p w14:paraId="08BF7C0D" w14:textId="77777777" w:rsidR="002A2A2D" w:rsidRPr="005C5CED" w:rsidRDefault="002A2A2D" w:rsidP="00A0035A">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Необходимо отметить, что вопросы коммерциализации космических технологий, в том числе космической связи, тесно связаны с вопросами экономической деятельности и предпринимательства. Важнейший вклад в развитие отечественной правовой науки в области предпринимательской деятельности внесли ряд ученых </w:t>
      </w:r>
      <w:r w:rsidR="0058435B" w:rsidRPr="005C5CED">
        <w:rPr>
          <w:rFonts w:ascii="Times New Roman" w:eastAsia="Times New Roman" w:hAnsi="Times New Roman" w:cs="Times New Roman"/>
          <w:sz w:val="28"/>
          <w:szCs w:val="28"/>
          <w:shd w:val="clear" w:color="auto" w:fill="FFFFFF"/>
          <w:lang w:val="ru-RU" w:eastAsia="ru-RU"/>
        </w:rPr>
        <w:t xml:space="preserve">Ф.С. Карагусов, </w:t>
      </w:r>
      <w:r w:rsidRPr="005C5CED">
        <w:rPr>
          <w:rFonts w:ascii="Times New Roman" w:eastAsia="Times New Roman" w:hAnsi="Times New Roman" w:cs="Times New Roman"/>
          <w:sz w:val="28"/>
          <w:szCs w:val="28"/>
          <w:lang w:val="ru-RU" w:eastAsia="ru-RU"/>
        </w:rPr>
        <w:t xml:space="preserve">М.М. Мороз, </w:t>
      </w:r>
      <w:r w:rsidR="0058435B" w:rsidRPr="005C5CED">
        <w:rPr>
          <w:rFonts w:ascii="Times New Roman" w:eastAsia="Times New Roman" w:hAnsi="Times New Roman" w:cs="Times New Roman"/>
          <w:sz w:val="28"/>
          <w:szCs w:val="28"/>
          <w:shd w:val="clear" w:color="auto" w:fill="FFFFFF"/>
          <w:lang w:val="ru-RU" w:eastAsia="ru-RU"/>
        </w:rPr>
        <w:t xml:space="preserve">И.В. Романкова, М.А. </w:t>
      </w:r>
      <w:r w:rsidRPr="005C5CED">
        <w:rPr>
          <w:rFonts w:ascii="Times New Roman" w:eastAsia="Times New Roman" w:hAnsi="Times New Roman" w:cs="Times New Roman"/>
          <w:sz w:val="28"/>
          <w:szCs w:val="28"/>
          <w:shd w:val="clear" w:color="auto" w:fill="FFFFFF"/>
          <w:lang w:val="ru-RU" w:eastAsia="ru-RU"/>
        </w:rPr>
        <w:t xml:space="preserve">Сарсенбаева </w:t>
      </w:r>
      <w:r w:rsidRPr="005C5CED">
        <w:rPr>
          <w:rFonts w:ascii="Times New Roman" w:eastAsia="Times New Roman" w:hAnsi="Times New Roman" w:cs="Times New Roman"/>
          <w:sz w:val="28"/>
          <w:szCs w:val="28"/>
          <w:lang w:val="ru-RU" w:eastAsia="ru-RU"/>
        </w:rPr>
        <w:t>и д</w:t>
      </w:r>
      <w:r w:rsidR="00082F8D" w:rsidRPr="005C5CED">
        <w:rPr>
          <w:rFonts w:ascii="Times New Roman" w:eastAsia="Times New Roman" w:hAnsi="Times New Roman" w:cs="Times New Roman"/>
          <w:sz w:val="28"/>
          <w:szCs w:val="28"/>
          <w:lang w:val="ru-RU" w:eastAsia="ru-RU"/>
        </w:rPr>
        <w:t>р</w:t>
      </w:r>
      <w:r w:rsidRPr="005C5CED">
        <w:rPr>
          <w:rFonts w:ascii="Times New Roman" w:eastAsia="Times New Roman" w:hAnsi="Times New Roman" w:cs="Times New Roman"/>
          <w:sz w:val="28"/>
          <w:szCs w:val="28"/>
          <w:lang w:val="ru-RU" w:eastAsia="ru-RU"/>
        </w:rPr>
        <w:t>.</w:t>
      </w:r>
      <w:r w:rsidR="00C11CB4"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В зарубежной литературе имеются исследования, посвященные данной проблематике в трудах </w:t>
      </w:r>
      <w:r w:rsidR="0058435B" w:rsidRPr="005C5CED">
        <w:rPr>
          <w:rFonts w:ascii="Times New Roman" w:eastAsia="Times New Roman" w:hAnsi="Times New Roman" w:cs="Times New Roman"/>
          <w:sz w:val="28"/>
          <w:szCs w:val="28"/>
          <w:lang w:val="ru-RU" w:eastAsia="ru-RU"/>
        </w:rPr>
        <w:t xml:space="preserve">В.Р. Ансона, Д.Б. Пайсона, </w:t>
      </w:r>
      <w:r w:rsidRPr="005C5CED">
        <w:rPr>
          <w:rFonts w:ascii="Times New Roman" w:eastAsia="Times New Roman" w:hAnsi="Times New Roman" w:cs="Times New Roman"/>
          <w:sz w:val="28"/>
          <w:szCs w:val="28"/>
          <w:lang w:val="ru-RU" w:eastAsia="ru-RU"/>
        </w:rPr>
        <w:t>Р. Рюггнгера</w:t>
      </w:r>
      <w:r w:rsidR="0058435B"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В трудах таких ученых </w:t>
      </w:r>
      <w:r w:rsidR="00C11CB4" w:rsidRPr="005C5CED">
        <w:rPr>
          <w:rFonts w:ascii="Times New Roman" w:eastAsia="Times New Roman" w:hAnsi="Times New Roman" w:cs="Times New Roman"/>
          <w:sz w:val="28"/>
          <w:szCs w:val="28"/>
          <w:lang w:val="ru-RU" w:eastAsia="ru-RU"/>
        </w:rPr>
        <w:t>РФ</w:t>
      </w:r>
      <w:r w:rsidRPr="005C5CED">
        <w:rPr>
          <w:rFonts w:ascii="Times New Roman" w:eastAsia="Times New Roman" w:hAnsi="Times New Roman" w:cs="Times New Roman"/>
          <w:sz w:val="28"/>
          <w:szCs w:val="28"/>
          <w:lang w:val="ru-RU" w:eastAsia="ru-RU"/>
        </w:rPr>
        <w:t xml:space="preserve">, как </w:t>
      </w:r>
      <w:r w:rsidR="0058435B" w:rsidRPr="005C5CED">
        <w:rPr>
          <w:rFonts w:ascii="Times New Roman" w:eastAsia="Times New Roman" w:hAnsi="Times New Roman" w:cs="Times New Roman"/>
          <w:sz w:val="28"/>
          <w:szCs w:val="28"/>
          <w:lang w:val="ru-RU" w:eastAsia="ru-RU"/>
        </w:rPr>
        <w:t xml:space="preserve">П.В. Антипина, Х.О. </w:t>
      </w:r>
      <w:proofErr w:type="spellStart"/>
      <w:r w:rsidR="0058435B" w:rsidRPr="005C5CED">
        <w:rPr>
          <w:rFonts w:ascii="Times New Roman" w:eastAsia="Times New Roman" w:hAnsi="Times New Roman" w:cs="Times New Roman"/>
          <w:sz w:val="28"/>
          <w:szCs w:val="28"/>
          <w:lang w:val="ru-RU" w:eastAsia="ru-RU"/>
        </w:rPr>
        <w:t>Ворачек</w:t>
      </w:r>
      <w:proofErr w:type="spellEnd"/>
      <w:r w:rsidR="0058435B" w:rsidRPr="005C5CED">
        <w:rPr>
          <w:rFonts w:ascii="Times New Roman" w:eastAsia="Times New Roman" w:hAnsi="Times New Roman" w:cs="Times New Roman"/>
          <w:sz w:val="28"/>
          <w:szCs w:val="28"/>
          <w:lang w:val="ru-RU" w:eastAsia="ru-RU"/>
        </w:rPr>
        <w:t xml:space="preserve">, </w:t>
      </w:r>
      <w:r w:rsidR="00023B05" w:rsidRPr="005C5CED">
        <w:rPr>
          <w:rFonts w:ascii="Times New Roman" w:eastAsia="Times New Roman" w:hAnsi="Times New Roman" w:cs="Times New Roman"/>
          <w:sz w:val="28"/>
          <w:szCs w:val="28"/>
          <w:lang w:val="ru-RU" w:eastAsia="ru-RU"/>
        </w:rPr>
        <w:t>В.В. Елкин, Б.И. Пугинский</w:t>
      </w:r>
      <w:r w:rsidR="0058435B"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рассматриваются вопросы коммерческого права и основ коммерческой деятельности и бизнеса</w:t>
      </w:r>
      <w:r w:rsidR="00C11CB4"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выводы </w:t>
      </w:r>
      <w:r w:rsidR="00C11CB4" w:rsidRPr="005C5CED">
        <w:rPr>
          <w:rFonts w:ascii="Times New Roman" w:eastAsia="Times New Roman" w:hAnsi="Times New Roman" w:cs="Times New Roman"/>
          <w:sz w:val="28"/>
          <w:szCs w:val="28"/>
          <w:lang w:val="ru-RU" w:eastAsia="ru-RU"/>
        </w:rPr>
        <w:t xml:space="preserve">которых </w:t>
      </w:r>
      <w:r w:rsidR="00023B05" w:rsidRPr="005C5CED">
        <w:rPr>
          <w:rFonts w:ascii="Times New Roman" w:eastAsia="Times New Roman" w:hAnsi="Times New Roman" w:cs="Times New Roman"/>
          <w:sz w:val="28"/>
          <w:szCs w:val="28"/>
          <w:lang w:val="ru-RU" w:eastAsia="ru-RU"/>
        </w:rPr>
        <w:t>были учтены при написании настоящей диссертации.</w:t>
      </w:r>
      <w:r w:rsidRPr="005C5CED">
        <w:rPr>
          <w:rFonts w:ascii="Times New Roman" w:eastAsia="Times New Roman" w:hAnsi="Times New Roman" w:cs="Times New Roman"/>
          <w:sz w:val="28"/>
          <w:szCs w:val="28"/>
          <w:lang w:val="ru-RU" w:eastAsia="ru-RU"/>
        </w:rPr>
        <w:t xml:space="preserve"> </w:t>
      </w:r>
    </w:p>
    <w:bookmarkEnd w:id="17"/>
    <w:p w14:paraId="3506A443" w14:textId="77777777" w:rsidR="002A2A2D" w:rsidRPr="005C5CED" w:rsidRDefault="002A2A2D" w:rsidP="009D29CD">
      <w:pPr>
        <w:spacing w:after="0" w:line="240" w:lineRule="auto"/>
        <w:ind w:firstLine="567"/>
        <w:jc w:val="both"/>
        <w:rPr>
          <w:rFonts w:ascii="Times New Roman" w:eastAsia="Calibri" w:hAnsi="Times New Roman" w:cs="Times New Roman"/>
          <w:bCs/>
          <w:sz w:val="28"/>
          <w:szCs w:val="28"/>
          <w:lang w:val="ru-RU"/>
        </w:rPr>
      </w:pPr>
      <w:r w:rsidRPr="005C5CED">
        <w:rPr>
          <w:rFonts w:ascii="Times New Roman" w:eastAsia="Calibri" w:hAnsi="Times New Roman" w:cs="Times New Roman"/>
          <w:bCs/>
          <w:sz w:val="28"/>
          <w:szCs w:val="28"/>
          <w:lang w:val="ru-RU"/>
        </w:rPr>
        <w:t>Теоретическ</w:t>
      </w:r>
      <w:r w:rsidR="00023B05" w:rsidRPr="005C5CED">
        <w:rPr>
          <w:rFonts w:ascii="Times New Roman" w:eastAsia="Calibri" w:hAnsi="Times New Roman" w:cs="Times New Roman"/>
          <w:bCs/>
          <w:sz w:val="28"/>
          <w:szCs w:val="28"/>
          <w:lang w:val="ru-RU"/>
        </w:rPr>
        <w:t>ую</w:t>
      </w:r>
      <w:r w:rsidRPr="005C5CED">
        <w:rPr>
          <w:rFonts w:ascii="Times New Roman" w:eastAsia="Calibri" w:hAnsi="Times New Roman" w:cs="Times New Roman"/>
          <w:bCs/>
          <w:sz w:val="28"/>
          <w:szCs w:val="28"/>
          <w:lang w:val="ru-RU"/>
        </w:rPr>
        <w:t xml:space="preserve"> основ</w:t>
      </w:r>
      <w:r w:rsidR="00023B05" w:rsidRPr="005C5CED">
        <w:rPr>
          <w:rFonts w:ascii="Times New Roman" w:eastAsia="Calibri" w:hAnsi="Times New Roman" w:cs="Times New Roman"/>
          <w:bCs/>
          <w:sz w:val="28"/>
          <w:szCs w:val="28"/>
          <w:lang w:val="ru-RU"/>
        </w:rPr>
        <w:t>у</w:t>
      </w:r>
      <w:r w:rsidRPr="005C5CED">
        <w:rPr>
          <w:rFonts w:ascii="Times New Roman" w:eastAsia="Calibri" w:hAnsi="Times New Roman" w:cs="Times New Roman"/>
          <w:bCs/>
          <w:sz w:val="28"/>
          <w:szCs w:val="28"/>
          <w:lang w:val="ru-RU"/>
        </w:rPr>
        <w:t xml:space="preserve"> </w:t>
      </w:r>
      <w:r w:rsidR="00023B05" w:rsidRPr="005C5CED">
        <w:rPr>
          <w:rFonts w:ascii="Times New Roman" w:eastAsia="Calibri" w:hAnsi="Times New Roman" w:cs="Times New Roman"/>
          <w:bCs/>
          <w:sz w:val="28"/>
          <w:szCs w:val="28"/>
          <w:lang w:val="ru-RU"/>
        </w:rPr>
        <w:t>диссертации</w:t>
      </w:r>
      <w:r w:rsidR="009D29CD" w:rsidRPr="005C5CED">
        <w:rPr>
          <w:rFonts w:ascii="Times New Roman" w:eastAsia="Calibri" w:hAnsi="Times New Roman" w:cs="Times New Roman"/>
          <w:bCs/>
          <w:sz w:val="28"/>
          <w:szCs w:val="28"/>
          <w:lang w:val="ru-RU"/>
        </w:rPr>
        <w:t>,</w:t>
      </w:r>
      <w:r w:rsidR="00023B05" w:rsidRPr="005C5CED">
        <w:rPr>
          <w:rFonts w:ascii="Times New Roman" w:eastAsia="Calibri" w:hAnsi="Times New Roman" w:cs="Times New Roman"/>
          <w:bCs/>
          <w:sz w:val="28"/>
          <w:szCs w:val="28"/>
          <w:lang w:val="ru-RU"/>
        </w:rPr>
        <w:t xml:space="preserve"> </w:t>
      </w:r>
      <w:r w:rsidRPr="005C5CED">
        <w:rPr>
          <w:rFonts w:ascii="Times New Roman" w:eastAsia="Calibri" w:hAnsi="Times New Roman" w:cs="Times New Roman"/>
          <w:bCs/>
          <w:sz w:val="28"/>
          <w:szCs w:val="28"/>
          <w:lang w:val="ru-RU"/>
        </w:rPr>
        <w:t xml:space="preserve">кроме отмеченных выше </w:t>
      </w:r>
      <w:r w:rsidR="00082F8D" w:rsidRPr="005C5CED">
        <w:rPr>
          <w:rFonts w:ascii="Times New Roman" w:eastAsia="Calibri" w:hAnsi="Times New Roman" w:cs="Times New Roman"/>
          <w:bCs/>
          <w:sz w:val="28"/>
          <w:szCs w:val="28"/>
          <w:lang w:val="ru-RU"/>
        </w:rPr>
        <w:t xml:space="preserve">трудов </w:t>
      </w:r>
      <w:r w:rsidR="00023B05" w:rsidRPr="005C5CED">
        <w:rPr>
          <w:rFonts w:ascii="Times New Roman" w:eastAsia="Calibri" w:hAnsi="Times New Roman" w:cs="Times New Roman"/>
          <w:bCs/>
          <w:sz w:val="28"/>
          <w:szCs w:val="28"/>
          <w:lang w:val="ru-RU"/>
        </w:rPr>
        <w:t>ученых</w:t>
      </w:r>
      <w:r w:rsidRPr="005C5CED">
        <w:rPr>
          <w:rFonts w:ascii="Times New Roman" w:eastAsia="Calibri" w:hAnsi="Times New Roman" w:cs="Times New Roman"/>
          <w:bCs/>
          <w:sz w:val="28"/>
          <w:szCs w:val="28"/>
          <w:lang w:val="ru-RU"/>
        </w:rPr>
        <w:t xml:space="preserve"> по вопросам космической и предпри</w:t>
      </w:r>
      <w:r w:rsidR="00082F8D" w:rsidRPr="005C5CED">
        <w:rPr>
          <w:rFonts w:ascii="Times New Roman" w:eastAsia="Calibri" w:hAnsi="Times New Roman" w:cs="Times New Roman"/>
          <w:bCs/>
          <w:sz w:val="28"/>
          <w:szCs w:val="28"/>
          <w:lang w:val="ru-RU"/>
        </w:rPr>
        <w:t>ни</w:t>
      </w:r>
      <w:r w:rsidRPr="005C5CED">
        <w:rPr>
          <w:rFonts w:ascii="Times New Roman" w:eastAsia="Calibri" w:hAnsi="Times New Roman" w:cs="Times New Roman"/>
          <w:bCs/>
          <w:sz w:val="28"/>
          <w:szCs w:val="28"/>
          <w:lang w:val="ru-RU"/>
        </w:rPr>
        <w:t>мательской деятельности</w:t>
      </w:r>
      <w:r w:rsidR="009D29CD" w:rsidRPr="005C5CED">
        <w:rPr>
          <w:rFonts w:ascii="Times New Roman" w:eastAsia="Calibri" w:hAnsi="Times New Roman" w:cs="Times New Roman"/>
          <w:bCs/>
          <w:sz w:val="28"/>
          <w:szCs w:val="28"/>
          <w:lang w:val="ru-RU"/>
        </w:rPr>
        <w:t>,</w:t>
      </w:r>
      <w:r w:rsidR="00023B05" w:rsidRPr="005C5CED">
        <w:rPr>
          <w:rFonts w:ascii="Times New Roman" w:eastAsia="Calibri" w:hAnsi="Times New Roman" w:cs="Times New Roman"/>
          <w:bCs/>
          <w:sz w:val="28"/>
          <w:szCs w:val="28"/>
          <w:lang w:val="ru-RU"/>
        </w:rPr>
        <w:t xml:space="preserve"> составляют </w:t>
      </w:r>
      <w:r w:rsidR="00CB0A2E" w:rsidRPr="005C5CED">
        <w:rPr>
          <w:rFonts w:ascii="Times New Roman" w:eastAsia="Calibri" w:hAnsi="Times New Roman" w:cs="Times New Roman"/>
          <w:bCs/>
          <w:sz w:val="28"/>
          <w:szCs w:val="28"/>
          <w:lang w:val="ru-RU"/>
        </w:rPr>
        <w:t>исследования</w:t>
      </w:r>
      <w:r w:rsidRPr="005C5CED">
        <w:rPr>
          <w:rFonts w:ascii="Times New Roman" w:eastAsia="Calibri" w:hAnsi="Times New Roman" w:cs="Times New Roman"/>
          <w:bCs/>
          <w:sz w:val="28"/>
          <w:szCs w:val="28"/>
          <w:lang w:val="ru-RU"/>
        </w:rPr>
        <w:t xml:space="preserve"> в области </w:t>
      </w:r>
      <w:r w:rsidR="00082F8D" w:rsidRPr="005C5CED">
        <w:rPr>
          <w:rFonts w:ascii="Times New Roman" w:eastAsia="Calibri" w:hAnsi="Times New Roman" w:cs="Times New Roman"/>
          <w:bCs/>
          <w:sz w:val="28"/>
          <w:szCs w:val="28"/>
          <w:lang w:val="ru-RU"/>
        </w:rPr>
        <w:t xml:space="preserve">экономики, </w:t>
      </w:r>
      <w:r w:rsidRPr="005C5CED">
        <w:rPr>
          <w:rFonts w:ascii="Times New Roman" w:eastAsia="Calibri" w:hAnsi="Times New Roman" w:cs="Times New Roman"/>
          <w:bCs/>
          <w:sz w:val="28"/>
          <w:szCs w:val="28"/>
          <w:lang w:val="ru-RU"/>
        </w:rPr>
        <w:t>философии</w:t>
      </w:r>
      <w:r w:rsidR="00082F8D" w:rsidRPr="005C5CED">
        <w:rPr>
          <w:rFonts w:ascii="Times New Roman" w:eastAsia="Calibri" w:hAnsi="Times New Roman" w:cs="Times New Roman"/>
          <w:bCs/>
          <w:sz w:val="28"/>
          <w:szCs w:val="28"/>
          <w:lang w:val="ru-RU"/>
        </w:rPr>
        <w:t xml:space="preserve"> и </w:t>
      </w:r>
      <w:r w:rsidRPr="005C5CED">
        <w:rPr>
          <w:rFonts w:ascii="Times New Roman" w:eastAsia="Calibri" w:hAnsi="Times New Roman" w:cs="Times New Roman"/>
          <w:bCs/>
          <w:sz w:val="28"/>
          <w:szCs w:val="28"/>
          <w:lang w:val="ru-RU"/>
        </w:rPr>
        <w:t>естественных наук.</w:t>
      </w:r>
      <w:r w:rsidR="00CB0A2E" w:rsidRPr="005C5CED">
        <w:rPr>
          <w:rFonts w:ascii="Times New Roman" w:eastAsia="Calibri" w:hAnsi="Times New Roman" w:cs="Times New Roman"/>
          <w:bCs/>
          <w:sz w:val="28"/>
          <w:szCs w:val="28"/>
          <w:lang w:val="ru-RU"/>
        </w:rPr>
        <w:t xml:space="preserve"> </w:t>
      </w:r>
      <w:r w:rsidR="009D29CD" w:rsidRPr="005C5CED">
        <w:rPr>
          <w:rFonts w:ascii="Times New Roman" w:eastAsia="Calibri" w:hAnsi="Times New Roman" w:cs="Times New Roman"/>
          <w:bCs/>
          <w:sz w:val="28"/>
          <w:szCs w:val="28"/>
          <w:lang w:val="ru-RU"/>
        </w:rPr>
        <w:t>При проведении исследования правовую основу составили</w:t>
      </w:r>
      <w:r w:rsidRPr="005C5CED">
        <w:rPr>
          <w:rFonts w:ascii="Times New Roman" w:eastAsia="Calibri" w:hAnsi="Times New Roman" w:cs="Times New Roman"/>
          <w:sz w:val="28"/>
          <w:szCs w:val="28"/>
          <w:lang w:val="ru-RU"/>
        </w:rPr>
        <w:t xml:space="preserve"> </w:t>
      </w:r>
      <w:r w:rsidR="00EB701C" w:rsidRPr="005C5CED">
        <w:rPr>
          <w:rFonts w:ascii="Times New Roman" w:eastAsia="Calibri" w:hAnsi="Times New Roman" w:cs="Times New Roman"/>
          <w:sz w:val="28"/>
          <w:szCs w:val="28"/>
          <w:lang w:val="ru-RU"/>
        </w:rPr>
        <w:t>международные договоры</w:t>
      </w:r>
      <w:r w:rsidR="009D29CD" w:rsidRPr="005C5CED">
        <w:rPr>
          <w:rFonts w:ascii="Times New Roman" w:eastAsia="Calibri" w:hAnsi="Times New Roman" w:cs="Times New Roman"/>
          <w:sz w:val="28"/>
          <w:szCs w:val="28"/>
          <w:lang w:val="ru-RU"/>
        </w:rPr>
        <w:t xml:space="preserve"> (соглашения)</w:t>
      </w:r>
      <w:r w:rsidR="00EB701C" w:rsidRPr="005C5CED">
        <w:rPr>
          <w:rFonts w:ascii="Times New Roman" w:eastAsia="Calibri" w:hAnsi="Times New Roman" w:cs="Times New Roman"/>
          <w:sz w:val="28"/>
          <w:szCs w:val="28"/>
          <w:lang w:val="ru-RU"/>
        </w:rPr>
        <w:t xml:space="preserve">, </w:t>
      </w:r>
      <w:r w:rsidR="004F5A91" w:rsidRPr="005C5CED">
        <w:rPr>
          <w:rFonts w:ascii="Times New Roman" w:eastAsia="Calibri" w:hAnsi="Times New Roman" w:cs="Times New Roman"/>
          <w:sz w:val="28"/>
          <w:szCs w:val="28"/>
          <w:lang w:val="ru-RU"/>
        </w:rPr>
        <w:t xml:space="preserve">регулирующие космическую деятельность и </w:t>
      </w:r>
      <w:r w:rsidR="009D29CD" w:rsidRPr="005C5CED">
        <w:rPr>
          <w:rFonts w:ascii="Times New Roman" w:eastAsia="Calibri" w:hAnsi="Times New Roman" w:cs="Times New Roman"/>
          <w:sz w:val="28"/>
          <w:szCs w:val="28"/>
          <w:lang w:val="ru-RU"/>
        </w:rPr>
        <w:t>принятые в рамках ООН,</w:t>
      </w:r>
      <w:r w:rsidR="004F5A91" w:rsidRPr="005C5CED">
        <w:rPr>
          <w:rFonts w:ascii="Times New Roman" w:eastAsia="Calibri" w:hAnsi="Times New Roman" w:cs="Times New Roman"/>
          <w:sz w:val="28"/>
          <w:szCs w:val="28"/>
          <w:lang w:val="ru-RU"/>
        </w:rPr>
        <w:t xml:space="preserve"> </w:t>
      </w:r>
      <w:r w:rsidR="009D29CD" w:rsidRPr="005C5CED">
        <w:rPr>
          <w:rFonts w:ascii="Times New Roman" w:eastAsia="Calibri" w:hAnsi="Times New Roman" w:cs="Times New Roman"/>
          <w:sz w:val="28"/>
          <w:szCs w:val="28"/>
          <w:lang w:val="ru-RU"/>
        </w:rPr>
        <w:t xml:space="preserve">а также заключенные между государствами, </w:t>
      </w:r>
      <w:r w:rsidR="00EB701C" w:rsidRPr="005C5CED">
        <w:rPr>
          <w:rFonts w:ascii="Times New Roman" w:eastAsia="Calibri" w:hAnsi="Times New Roman" w:cs="Times New Roman"/>
          <w:sz w:val="28"/>
          <w:szCs w:val="28"/>
          <w:lang w:val="ru-RU"/>
        </w:rPr>
        <w:t>правовые документы</w:t>
      </w:r>
      <w:r w:rsidRPr="005C5CED">
        <w:rPr>
          <w:rFonts w:ascii="Times New Roman" w:eastAsia="Calibri" w:hAnsi="Times New Roman" w:cs="Times New Roman"/>
          <w:sz w:val="28"/>
          <w:szCs w:val="28"/>
          <w:lang w:val="ru-RU"/>
        </w:rPr>
        <w:t xml:space="preserve"> </w:t>
      </w:r>
      <w:r w:rsidR="00082F8D" w:rsidRPr="005C5CED">
        <w:rPr>
          <w:rFonts w:ascii="Times New Roman" w:eastAsia="Calibri" w:hAnsi="Times New Roman" w:cs="Times New Roman"/>
          <w:sz w:val="28"/>
          <w:szCs w:val="28"/>
          <w:lang w:val="ru-RU"/>
        </w:rPr>
        <w:t>РК</w:t>
      </w:r>
      <w:r w:rsidR="00EA3161" w:rsidRPr="005C5CED">
        <w:rPr>
          <w:rFonts w:ascii="Times New Roman" w:eastAsia="Calibri" w:hAnsi="Times New Roman" w:cs="Times New Roman"/>
          <w:sz w:val="28"/>
          <w:szCs w:val="28"/>
          <w:lang w:val="ru-RU"/>
        </w:rPr>
        <w:t xml:space="preserve"> в области предпринимательского, космического, экологического права, а также правовые документы в области законодательства о национальной безопасности, государственных закупок и связи.</w:t>
      </w:r>
    </w:p>
    <w:p w14:paraId="5AD87841" w14:textId="77777777" w:rsidR="00B562B8" w:rsidRPr="005C5CED" w:rsidRDefault="002A2A2D" w:rsidP="00B562B8">
      <w:pPr>
        <w:spacing w:after="0" w:line="240" w:lineRule="auto"/>
        <w:ind w:firstLine="567"/>
        <w:jc w:val="both"/>
        <w:rPr>
          <w:rFonts w:ascii="Times New Roman" w:hAnsi="Times New Roman" w:cs="Times New Roman"/>
          <w:sz w:val="28"/>
          <w:lang w:val="ru-RU"/>
        </w:rPr>
      </w:pPr>
      <w:r w:rsidRPr="005C5CED">
        <w:rPr>
          <w:rFonts w:ascii="Times New Roman" w:eastAsia="Calibri" w:hAnsi="Times New Roman" w:cs="Times New Roman"/>
          <w:b/>
          <w:kern w:val="28"/>
          <w:sz w:val="28"/>
          <w:szCs w:val="28"/>
          <w:lang w:val="ru-RU"/>
        </w:rPr>
        <w:t xml:space="preserve">Методологическая основа исследования. </w:t>
      </w:r>
      <w:r w:rsidR="00B562B8" w:rsidRPr="005C5CED">
        <w:rPr>
          <w:rFonts w:ascii="Times New Roman" w:hAnsi="Times New Roman" w:cs="Times New Roman"/>
          <w:sz w:val="28"/>
        </w:rPr>
        <w:t xml:space="preserve">Для реализации поставленной цели в работе использованы общенаучные и специальные методы, которые </w:t>
      </w:r>
      <w:r w:rsidR="00B562B8" w:rsidRPr="005C5CED">
        <w:rPr>
          <w:rFonts w:ascii="Times New Roman" w:hAnsi="Times New Roman" w:cs="Times New Roman"/>
          <w:sz w:val="28"/>
        </w:rPr>
        <w:lastRenderedPageBreak/>
        <w:t xml:space="preserve">позволили наиболее оптимально учесть специфику объекта и предмета исследования, в частности: методы формальной логики (анализ, синтез, дедукция и индукция, аналогия, абстрагирование и др.) – для выяснения содержания исследуемых </w:t>
      </w:r>
      <w:r w:rsidR="00B562B8" w:rsidRPr="005C5CED">
        <w:rPr>
          <w:rFonts w:ascii="Times New Roman" w:hAnsi="Times New Roman" w:cs="Times New Roman"/>
          <w:sz w:val="28"/>
          <w:lang w:val="ru-RU"/>
        </w:rPr>
        <w:t>проблем правового регулирования космической связи</w:t>
      </w:r>
      <w:r w:rsidR="00B562B8" w:rsidRPr="005C5CED">
        <w:rPr>
          <w:rFonts w:ascii="Times New Roman" w:hAnsi="Times New Roman" w:cs="Times New Roman"/>
          <w:sz w:val="28"/>
        </w:rPr>
        <w:t xml:space="preserve">, что позволило сделать определенные обобщения (во всех разделах диссертации); специально-правовые методы, а именно историко-правовой – для изучения </w:t>
      </w:r>
      <w:r w:rsidR="00B562B8" w:rsidRPr="005C5CED">
        <w:rPr>
          <w:rFonts w:ascii="Times New Roman" w:hAnsi="Times New Roman" w:cs="Times New Roman"/>
          <w:sz w:val="28"/>
          <w:lang w:val="ru-RU"/>
        </w:rPr>
        <w:t xml:space="preserve">вопроса институционального развития космической связи в РК </w:t>
      </w:r>
      <w:r w:rsidR="00B562B8" w:rsidRPr="005C5CED">
        <w:rPr>
          <w:rFonts w:ascii="Times New Roman" w:hAnsi="Times New Roman" w:cs="Times New Roman"/>
          <w:sz w:val="28"/>
        </w:rPr>
        <w:t>(</w:t>
      </w:r>
      <w:r w:rsidR="007B7FA2">
        <w:rPr>
          <w:rFonts w:ascii="Times New Roman" w:hAnsi="Times New Roman" w:cs="Times New Roman"/>
          <w:sz w:val="28"/>
          <w:lang w:val="ru-RU"/>
        </w:rPr>
        <w:t>под</w:t>
      </w:r>
      <w:r w:rsidR="00B562B8" w:rsidRPr="005C5CED">
        <w:rPr>
          <w:rFonts w:ascii="Times New Roman" w:hAnsi="Times New Roman" w:cs="Times New Roman"/>
          <w:sz w:val="28"/>
        </w:rPr>
        <w:t xml:space="preserve">раздел </w:t>
      </w:r>
      <w:r w:rsidR="00B562B8" w:rsidRPr="005C5CED">
        <w:rPr>
          <w:rFonts w:ascii="Times New Roman" w:hAnsi="Times New Roman" w:cs="Times New Roman"/>
          <w:sz w:val="28"/>
          <w:lang w:val="ru-RU"/>
        </w:rPr>
        <w:t>2</w:t>
      </w:r>
      <w:r w:rsidR="00B562B8" w:rsidRPr="005C5CED">
        <w:rPr>
          <w:rFonts w:ascii="Times New Roman" w:hAnsi="Times New Roman" w:cs="Times New Roman"/>
          <w:sz w:val="28"/>
        </w:rPr>
        <w:t xml:space="preserve">.1) и сравнительно-правовой – при анализе научных категорий, определений и подходов (во всех подразделах диссертации); метод системного анализа – для обоснованности выбора </w:t>
      </w:r>
      <w:r w:rsidR="00B562B8" w:rsidRPr="005C5CED">
        <w:rPr>
          <w:rFonts w:ascii="Times New Roman" w:hAnsi="Times New Roman" w:cs="Times New Roman"/>
          <w:sz w:val="28"/>
          <w:lang w:val="ru-RU"/>
        </w:rPr>
        <w:t>комплекса правовых мер по коммерциализации космических систем связи в РК</w:t>
      </w:r>
      <w:r w:rsidR="00B562B8" w:rsidRPr="005C5CED">
        <w:rPr>
          <w:rFonts w:ascii="Times New Roman" w:hAnsi="Times New Roman" w:cs="Times New Roman"/>
          <w:sz w:val="28"/>
        </w:rPr>
        <w:t xml:space="preserve"> (раздел </w:t>
      </w:r>
      <w:r w:rsidR="00B562B8" w:rsidRPr="005C5CED">
        <w:rPr>
          <w:rFonts w:ascii="Times New Roman" w:hAnsi="Times New Roman" w:cs="Times New Roman"/>
          <w:sz w:val="28"/>
          <w:lang w:val="ru-RU"/>
        </w:rPr>
        <w:t>2</w:t>
      </w:r>
      <w:r w:rsidR="00B562B8" w:rsidRPr="005C5CED">
        <w:rPr>
          <w:rFonts w:ascii="Times New Roman" w:hAnsi="Times New Roman" w:cs="Times New Roman"/>
          <w:sz w:val="28"/>
        </w:rPr>
        <w:t xml:space="preserve">); статистический метод – позволил сделать выводы о </w:t>
      </w:r>
      <w:r w:rsidR="00B562B8" w:rsidRPr="005C5CED">
        <w:rPr>
          <w:rFonts w:ascii="Times New Roman" w:hAnsi="Times New Roman" w:cs="Times New Roman"/>
          <w:sz w:val="28"/>
          <w:lang w:val="ru-RU"/>
        </w:rPr>
        <w:t>современном состоянии коммерческой деятельности в области использования космических систем связи</w:t>
      </w:r>
      <w:r w:rsidR="00B562B8" w:rsidRPr="005C5CED">
        <w:rPr>
          <w:rFonts w:ascii="Times New Roman" w:hAnsi="Times New Roman" w:cs="Times New Roman"/>
          <w:sz w:val="28"/>
        </w:rPr>
        <w:t xml:space="preserve"> (во всех разделах диссертации); социологический метод (анкетирование, интервьюирование) применялся в пределах подтверждения научных выводов</w:t>
      </w:r>
      <w:r w:rsidR="00B562B8" w:rsidRPr="005C5CED">
        <w:rPr>
          <w:rFonts w:ascii="Times New Roman" w:hAnsi="Times New Roman" w:cs="Times New Roman"/>
          <w:sz w:val="28"/>
          <w:lang w:val="ru-RU"/>
        </w:rPr>
        <w:t xml:space="preserve"> специалистами в области космической деятельности.</w:t>
      </w:r>
      <w:r w:rsidR="00B562B8" w:rsidRPr="005C5CED">
        <w:rPr>
          <w:rFonts w:ascii="Times New Roman" w:hAnsi="Times New Roman" w:cs="Times New Roman"/>
          <w:sz w:val="28"/>
        </w:rPr>
        <w:t xml:space="preserve"> Эмпирическую базу исследования составляют статистические и аналитикоправовые материалы </w:t>
      </w:r>
      <w:r w:rsidR="00B562B8" w:rsidRPr="005C5CED">
        <w:rPr>
          <w:rFonts w:ascii="Times New Roman" w:hAnsi="Times New Roman" w:cs="Times New Roman"/>
          <w:sz w:val="28"/>
          <w:lang w:val="ru-RU"/>
        </w:rPr>
        <w:t>АО «РЦКС».</w:t>
      </w:r>
      <w:r w:rsidR="00B562B8" w:rsidRPr="005C5CED">
        <w:rPr>
          <w:rFonts w:ascii="Times New Roman" w:hAnsi="Times New Roman" w:cs="Times New Roman"/>
          <w:sz w:val="28"/>
        </w:rPr>
        <w:t xml:space="preserve"> Использовался собственный многолетний опыт по вопросам </w:t>
      </w:r>
      <w:r w:rsidR="00B562B8" w:rsidRPr="005C5CED">
        <w:rPr>
          <w:rFonts w:ascii="Times New Roman" w:hAnsi="Times New Roman" w:cs="Times New Roman"/>
          <w:sz w:val="28"/>
          <w:lang w:val="ru-RU"/>
        </w:rPr>
        <w:t>космического</w:t>
      </w:r>
      <w:r w:rsidR="00B562B8" w:rsidRPr="005C5CED">
        <w:rPr>
          <w:rFonts w:ascii="Times New Roman" w:hAnsi="Times New Roman" w:cs="Times New Roman"/>
          <w:sz w:val="28"/>
        </w:rPr>
        <w:t xml:space="preserve"> законодательства</w:t>
      </w:r>
      <w:r w:rsidR="00B562B8" w:rsidRPr="005C5CED">
        <w:rPr>
          <w:rFonts w:ascii="Times New Roman" w:hAnsi="Times New Roman" w:cs="Times New Roman"/>
          <w:sz w:val="28"/>
          <w:lang w:val="ru-RU"/>
        </w:rPr>
        <w:t xml:space="preserve">, что </w:t>
      </w:r>
      <w:r w:rsidR="00B562B8" w:rsidRPr="005C5CED">
        <w:rPr>
          <w:rFonts w:ascii="Times New Roman" w:eastAsia="Calibri" w:hAnsi="Times New Roman" w:cs="Times New Roman"/>
          <w:sz w:val="28"/>
          <w:szCs w:val="28"/>
          <w:shd w:val="clear" w:color="auto" w:fill="FFFFFF"/>
          <w:lang w:val="ru-RU"/>
        </w:rPr>
        <w:t xml:space="preserve">позволило </w:t>
      </w:r>
      <w:r w:rsidR="00B06F26" w:rsidRPr="005C5CED">
        <w:rPr>
          <w:rFonts w:ascii="Times New Roman" w:eastAsia="Calibri" w:hAnsi="Times New Roman" w:cs="Times New Roman"/>
          <w:sz w:val="28"/>
          <w:szCs w:val="28"/>
          <w:shd w:val="clear" w:color="auto" w:fill="FFFFFF"/>
          <w:lang w:val="ru-RU"/>
        </w:rPr>
        <w:t>эффективно осуществить исследование.</w:t>
      </w:r>
    </w:p>
    <w:p w14:paraId="3D8A2E41" w14:textId="0411E069" w:rsidR="002A2A2D" w:rsidRDefault="002A2A2D" w:rsidP="002A2A2D">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b/>
          <w:bCs/>
          <w:sz w:val="28"/>
          <w:szCs w:val="28"/>
          <w:lang w:val="ru-RU"/>
        </w:rPr>
        <w:t>Научная новизна исследования</w:t>
      </w:r>
      <w:r w:rsidR="00EB701C" w:rsidRPr="005C5CED">
        <w:rPr>
          <w:rFonts w:ascii="Times New Roman" w:eastAsia="Calibri" w:hAnsi="Times New Roman" w:cs="Times New Roman"/>
          <w:b/>
          <w:bCs/>
          <w:sz w:val="28"/>
          <w:szCs w:val="28"/>
          <w:lang w:val="ru-RU"/>
        </w:rPr>
        <w:t>.</w:t>
      </w:r>
      <w:r w:rsidRPr="005C5CED">
        <w:rPr>
          <w:rFonts w:ascii="Times New Roman" w:eastAsia="Calibri" w:hAnsi="Times New Roman" w:cs="Times New Roman"/>
          <w:b/>
          <w:bCs/>
          <w:sz w:val="28"/>
          <w:szCs w:val="28"/>
          <w:lang w:val="ru-RU"/>
        </w:rPr>
        <w:t xml:space="preserve"> </w:t>
      </w:r>
      <w:r w:rsidR="00EB701C" w:rsidRPr="005C5CED">
        <w:rPr>
          <w:rFonts w:ascii="Times New Roman" w:eastAsia="Calibri" w:hAnsi="Times New Roman" w:cs="Times New Roman"/>
          <w:sz w:val="28"/>
          <w:szCs w:val="28"/>
          <w:lang w:val="ru-RU"/>
        </w:rPr>
        <w:t xml:space="preserve">Работа представлена в виде </w:t>
      </w:r>
      <w:r w:rsidRPr="005C5CED">
        <w:rPr>
          <w:rFonts w:ascii="Times New Roman" w:eastAsia="Calibri" w:hAnsi="Times New Roman" w:cs="Times New Roman"/>
          <w:sz w:val="28"/>
          <w:szCs w:val="28"/>
          <w:lang w:val="ru-RU"/>
        </w:rPr>
        <w:t>комплексно</w:t>
      </w:r>
      <w:r w:rsidR="00EB701C" w:rsidRPr="005C5CED">
        <w:rPr>
          <w:rFonts w:ascii="Times New Roman" w:eastAsia="Calibri" w:hAnsi="Times New Roman" w:cs="Times New Roman"/>
          <w:sz w:val="28"/>
          <w:szCs w:val="28"/>
          <w:lang w:val="ru-RU"/>
        </w:rPr>
        <w:t>го</w:t>
      </w:r>
      <w:r w:rsidRPr="005C5CED">
        <w:rPr>
          <w:rFonts w:ascii="Times New Roman" w:eastAsia="Calibri" w:hAnsi="Times New Roman" w:cs="Times New Roman"/>
          <w:sz w:val="28"/>
          <w:szCs w:val="28"/>
          <w:lang w:val="ru-RU"/>
        </w:rPr>
        <w:t xml:space="preserve"> монографическо</w:t>
      </w:r>
      <w:r w:rsidR="00EB701C" w:rsidRPr="005C5CED">
        <w:rPr>
          <w:rFonts w:ascii="Times New Roman" w:eastAsia="Calibri" w:hAnsi="Times New Roman" w:cs="Times New Roman"/>
          <w:sz w:val="28"/>
          <w:szCs w:val="28"/>
          <w:lang w:val="ru-RU"/>
        </w:rPr>
        <w:t>го</w:t>
      </w:r>
      <w:r w:rsidRPr="005C5CED">
        <w:rPr>
          <w:rFonts w:ascii="Times New Roman" w:eastAsia="Calibri" w:hAnsi="Times New Roman" w:cs="Times New Roman"/>
          <w:sz w:val="28"/>
          <w:szCs w:val="28"/>
          <w:lang w:val="ru-RU"/>
        </w:rPr>
        <w:t xml:space="preserve"> исследовани</w:t>
      </w:r>
      <w:r w:rsidR="00EB701C" w:rsidRPr="005C5CED">
        <w:rPr>
          <w:rFonts w:ascii="Times New Roman" w:eastAsia="Calibri" w:hAnsi="Times New Roman" w:cs="Times New Roman"/>
          <w:sz w:val="28"/>
          <w:szCs w:val="28"/>
          <w:lang w:val="ru-RU"/>
        </w:rPr>
        <w:t>я</w:t>
      </w:r>
      <w:r w:rsidRPr="005C5CED">
        <w:rPr>
          <w:rFonts w:ascii="Times New Roman" w:eastAsia="Calibri" w:hAnsi="Times New Roman" w:cs="Times New Roman"/>
          <w:sz w:val="28"/>
          <w:szCs w:val="28"/>
          <w:lang w:val="ru-RU"/>
        </w:rPr>
        <w:t xml:space="preserve"> проблем правового регулирования коммерческ</w:t>
      </w:r>
      <w:r w:rsidR="009F4224" w:rsidRPr="005C5CED">
        <w:rPr>
          <w:rFonts w:ascii="Times New Roman" w:eastAsia="Calibri" w:hAnsi="Times New Roman" w:cs="Times New Roman"/>
          <w:sz w:val="28"/>
          <w:szCs w:val="28"/>
          <w:lang w:val="ru-RU"/>
        </w:rPr>
        <w:t>ой деятельности</w:t>
      </w:r>
      <w:r w:rsidRPr="005C5CED">
        <w:rPr>
          <w:rFonts w:ascii="Times New Roman" w:eastAsia="Calibri" w:hAnsi="Times New Roman" w:cs="Times New Roman"/>
          <w:sz w:val="28"/>
          <w:szCs w:val="28"/>
          <w:lang w:val="ru-RU"/>
        </w:rPr>
        <w:t xml:space="preserve">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Pr="005C5CED">
        <w:rPr>
          <w:rFonts w:ascii="Times New Roman" w:eastAsia="Times New Roman" w:hAnsi="Times New Roman" w:cs="Times New Roman"/>
          <w:sz w:val="28"/>
          <w:szCs w:val="28"/>
          <w:lang w:val="ru-RU" w:eastAsia="ru-RU"/>
        </w:rPr>
        <w:t xml:space="preserve"> </w:t>
      </w:r>
      <w:r w:rsidR="00CC0610" w:rsidRPr="005C5CED">
        <w:rPr>
          <w:rFonts w:ascii="Times New Roman" w:eastAsia="Calibri" w:hAnsi="Times New Roman" w:cs="Times New Roman"/>
          <w:sz w:val="28"/>
          <w:szCs w:val="28"/>
          <w:lang w:val="ru-RU"/>
        </w:rPr>
        <w:t>РК</w:t>
      </w:r>
      <w:r w:rsidRPr="005C5CED">
        <w:rPr>
          <w:rFonts w:ascii="Times New Roman" w:eastAsia="Calibri" w:hAnsi="Times New Roman" w:cs="Times New Roman"/>
          <w:sz w:val="28"/>
          <w:szCs w:val="28"/>
          <w:lang w:val="ru-RU"/>
        </w:rPr>
        <w:t xml:space="preserve">. </w:t>
      </w:r>
      <w:r w:rsidR="00F7493C" w:rsidRPr="005C5CED">
        <w:rPr>
          <w:rFonts w:ascii="Times New Roman" w:eastAsia="Calibri" w:hAnsi="Times New Roman" w:cs="Times New Roman"/>
          <w:sz w:val="28"/>
          <w:szCs w:val="28"/>
          <w:lang w:val="ru-RU"/>
        </w:rPr>
        <w:t>Научная н</w:t>
      </w:r>
      <w:r w:rsidRPr="005C5CED">
        <w:rPr>
          <w:rFonts w:ascii="Times New Roman" w:eastAsia="Calibri" w:hAnsi="Times New Roman" w:cs="Times New Roman"/>
          <w:spacing w:val="6"/>
          <w:sz w:val="28"/>
          <w:szCs w:val="28"/>
          <w:lang w:val="ru-RU"/>
        </w:rPr>
        <w:t>овизна диссертационного исследования</w:t>
      </w:r>
      <w:r w:rsidRPr="005C5CED">
        <w:rPr>
          <w:rFonts w:ascii="Times New Roman" w:eastAsia="Calibri" w:hAnsi="Times New Roman" w:cs="Times New Roman"/>
          <w:spacing w:val="4"/>
          <w:sz w:val="28"/>
          <w:szCs w:val="28"/>
          <w:lang w:val="ru-RU"/>
        </w:rPr>
        <w:t xml:space="preserve"> заключается в том, что</w:t>
      </w:r>
      <w:r w:rsidRPr="005C5CED">
        <w:rPr>
          <w:rFonts w:ascii="Times New Roman" w:eastAsia="Calibri" w:hAnsi="Times New Roman" w:cs="Times New Roman"/>
          <w:sz w:val="28"/>
          <w:szCs w:val="28"/>
          <w:lang w:val="ru-RU"/>
        </w:rPr>
        <w:t xml:space="preserve"> </w:t>
      </w:r>
      <w:r w:rsidR="00F7493C" w:rsidRPr="005C5CED">
        <w:rPr>
          <w:rFonts w:ascii="Times New Roman" w:eastAsia="Calibri" w:hAnsi="Times New Roman" w:cs="Times New Roman"/>
          <w:sz w:val="28"/>
          <w:szCs w:val="28"/>
          <w:lang w:val="ru-RU"/>
        </w:rPr>
        <w:t>в исследовании</w:t>
      </w:r>
      <w:r w:rsidR="00795320" w:rsidRPr="005C5CED">
        <w:rPr>
          <w:rFonts w:ascii="Times New Roman" w:eastAsia="Calibri" w:hAnsi="Times New Roman" w:cs="Times New Roman"/>
          <w:sz w:val="28"/>
          <w:szCs w:val="28"/>
          <w:lang w:val="ru-RU"/>
        </w:rPr>
        <w:t xml:space="preserve"> д</w:t>
      </w:r>
      <w:r w:rsidRPr="005C5CED">
        <w:rPr>
          <w:rFonts w:ascii="Times New Roman" w:eastAsia="Calibri" w:hAnsi="Times New Roman" w:cs="Times New Roman"/>
          <w:sz w:val="28"/>
          <w:szCs w:val="28"/>
          <w:lang w:val="ru-RU"/>
        </w:rPr>
        <w:t>ан</w:t>
      </w:r>
      <w:r w:rsidR="009F4224" w:rsidRPr="005C5CED">
        <w:rPr>
          <w:rFonts w:ascii="Times New Roman" w:eastAsia="Calibri" w:hAnsi="Times New Roman" w:cs="Times New Roman"/>
          <w:sz w:val="28"/>
          <w:szCs w:val="28"/>
          <w:lang w:val="ru-RU"/>
        </w:rPr>
        <w:t>о</w:t>
      </w:r>
      <w:r w:rsidRPr="005C5CED">
        <w:rPr>
          <w:rFonts w:ascii="Times New Roman" w:eastAsia="Calibri" w:hAnsi="Times New Roman" w:cs="Times New Roman"/>
          <w:sz w:val="28"/>
          <w:szCs w:val="28"/>
          <w:lang w:val="ru-RU"/>
        </w:rPr>
        <w:t xml:space="preserve"> понятие и раскрыто содержание коммерческих правоотношений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00F7493C" w:rsidRPr="005C5CED">
        <w:rPr>
          <w:rFonts w:ascii="Times New Roman" w:eastAsia="Calibri" w:hAnsi="Times New Roman" w:cs="Times New Roman"/>
          <w:sz w:val="28"/>
          <w:szCs w:val="28"/>
          <w:lang w:val="ru-RU"/>
        </w:rPr>
        <w:t xml:space="preserve">, осуществлена </w:t>
      </w:r>
      <w:r w:rsidRPr="005C5CED">
        <w:rPr>
          <w:rFonts w:ascii="Times New Roman" w:eastAsia="Calibri" w:hAnsi="Times New Roman" w:cs="Times New Roman"/>
          <w:sz w:val="28"/>
          <w:szCs w:val="28"/>
          <w:lang w:val="ru-RU"/>
        </w:rPr>
        <w:t>классификация объектов и субъектов</w:t>
      </w:r>
      <w:r w:rsidR="00F7493C" w:rsidRPr="005C5CED">
        <w:rPr>
          <w:rFonts w:ascii="Times New Roman" w:eastAsia="Calibri" w:hAnsi="Times New Roman" w:cs="Times New Roman"/>
          <w:sz w:val="28"/>
          <w:szCs w:val="28"/>
          <w:lang w:val="ru-RU"/>
        </w:rPr>
        <w:t xml:space="preserve"> коммерческих правоотношений в области </w:t>
      </w:r>
      <w:r w:rsidR="00F7493C" w:rsidRPr="005C5CED">
        <w:rPr>
          <w:rFonts w:ascii="Times New Roman" w:eastAsia="Times New Roman" w:hAnsi="Times New Roman" w:cs="Times New Roman"/>
          <w:bCs/>
          <w:sz w:val="28"/>
          <w:szCs w:val="28"/>
          <w:lang w:val="kk-KZ" w:eastAsia="ru-RU"/>
        </w:rPr>
        <w:t>использования космических средств связи</w:t>
      </w:r>
      <w:r w:rsidRPr="005C5CED">
        <w:rPr>
          <w:rFonts w:ascii="Times New Roman" w:eastAsia="Calibri" w:hAnsi="Times New Roman" w:cs="Times New Roman"/>
          <w:sz w:val="28"/>
          <w:szCs w:val="28"/>
          <w:lang w:val="ru-RU"/>
        </w:rPr>
        <w:t>; исследованы принципы правового регулирования коммерческ</w:t>
      </w:r>
      <w:r w:rsidR="00E66A6A">
        <w:rPr>
          <w:rFonts w:ascii="Times New Roman" w:eastAsia="Calibri" w:hAnsi="Times New Roman" w:cs="Times New Roman"/>
          <w:sz w:val="28"/>
          <w:szCs w:val="28"/>
          <w:lang w:val="ru-RU"/>
        </w:rPr>
        <w:t xml:space="preserve">ой деятельности </w:t>
      </w:r>
      <w:r w:rsidRPr="005C5CED">
        <w:rPr>
          <w:rFonts w:ascii="Times New Roman" w:eastAsia="Calibri" w:hAnsi="Times New Roman" w:cs="Times New Roman"/>
          <w:sz w:val="28"/>
          <w:szCs w:val="28"/>
          <w:lang w:val="ru-RU"/>
        </w:rPr>
        <w:t xml:space="preserve">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Pr="005C5CED">
        <w:rPr>
          <w:rFonts w:ascii="Times New Roman" w:eastAsia="Times New Roman" w:hAnsi="Times New Roman" w:cs="Times New Roman"/>
          <w:sz w:val="28"/>
          <w:szCs w:val="28"/>
          <w:lang w:val="ru-RU" w:eastAsia="ru-RU"/>
        </w:rPr>
        <w:t xml:space="preserve"> </w:t>
      </w:r>
      <w:r w:rsidRPr="005C5CED">
        <w:rPr>
          <w:rFonts w:ascii="Times New Roman" w:eastAsia="Calibri" w:hAnsi="Times New Roman" w:cs="Times New Roman"/>
          <w:sz w:val="28"/>
          <w:szCs w:val="28"/>
          <w:lang w:val="ru-RU"/>
        </w:rPr>
        <w:t xml:space="preserve">и предложены новые принципы регулирования; исследованы международно-правовые </w:t>
      </w:r>
      <w:r w:rsidR="009F4224" w:rsidRPr="005C5CED">
        <w:rPr>
          <w:rFonts w:ascii="Times New Roman" w:eastAsia="Calibri" w:hAnsi="Times New Roman" w:cs="Times New Roman"/>
          <w:sz w:val="28"/>
          <w:szCs w:val="28"/>
          <w:lang w:val="ru-RU"/>
        </w:rPr>
        <w:t>основы</w:t>
      </w:r>
      <w:r w:rsidRPr="005C5CED">
        <w:rPr>
          <w:rFonts w:ascii="Times New Roman" w:eastAsia="Calibri" w:hAnsi="Times New Roman" w:cs="Times New Roman"/>
          <w:sz w:val="28"/>
          <w:szCs w:val="28"/>
          <w:lang w:val="ru-RU"/>
        </w:rPr>
        <w:t xml:space="preserve"> обеспечения коммерческ</w:t>
      </w:r>
      <w:r w:rsidR="009F4224" w:rsidRPr="005C5CED">
        <w:rPr>
          <w:rFonts w:ascii="Times New Roman" w:eastAsia="Calibri" w:hAnsi="Times New Roman" w:cs="Times New Roman"/>
          <w:sz w:val="28"/>
          <w:szCs w:val="28"/>
          <w:lang w:val="ru-RU"/>
        </w:rPr>
        <w:t>ой</w:t>
      </w:r>
      <w:r w:rsidRPr="005C5CED">
        <w:rPr>
          <w:rFonts w:ascii="Times New Roman" w:eastAsia="Calibri" w:hAnsi="Times New Roman" w:cs="Times New Roman"/>
          <w:sz w:val="28"/>
          <w:szCs w:val="28"/>
          <w:lang w:val="ru-RU"/>
        </w:rPr>
        <w:t xml:space="preserve"> </w:t>
      </w:r>
      <w:r w:rsidR="009F4224" w:rsidRPr="005C5CED">
        <w:rPr>
          <w:rFonts w:ascii="Times New Roman" w:eastAsia="Calibri" w:hAnsi="Times New Roman" w:cs="Times New Roman"/>
          <w:sz w:val="28"/>
          <w:szCs w:val="28"/>
          <w:lang w:val="ru-RU"/>
        </w:rPr>
        <w:t>деятельности</w:t>
      </w:r>
      <w:r w:rsidRPr="005C5CED">
        <w:rPr>
          <w:rFonts w:ascii="Times New Roman" w:eastAsia="Calibri" w:hAnsi="Times New Roman" w:cs="Times New Roman"/>
          <w:sz w:val="28"/>
          <w:szCs w:val="28"/>
          <w:lang w:val="ru-RU"/>
        </w:rPr>
        <w:t xml:space="preserve">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Pr="005C5CED">
        <w:rPr>
          <w:rFonts w:ascii="Times New Roman" w:eastAsia="Calibri" w:hAnsi="Times New Roman" w:cs="Times New Roman"/>
          <w:sz w:val="28"/>
          <w:szCs w:val="28"/>
          <w:lang w:val="ru-RU"/>
        </w:rPr>
        <w:t>; изучен</w:t>
      </w:r>
      <w:r w:rsidR="007A449D" w:rsidRPr="005C5CED">
        <w:rPr>
          <w:rFonts w:ascii="Times New Roman" w:eastAsia="Calibri" w:hAnsi="Times New Roman" w:cs="Times New Roman"/>
          <w:sz w:val="28"/>
          <w:szCs w:val="28"/>
          <w:lang w:val="ru-RU"/>
        </w:rPr>
        <w:t>а</w:t>
      </w:r>
      <w:r w:rsidRPr="005C5CED">
        <w:rPr>
          <w:rFonts w:ascii="Times New Roman" w:eastAsia="Calibri" w:hAnsi="Times New Roman" w:cs="Times New Roman"/>
          <w:sz w:val="28"/>
          <w:szCs w:val="28"/>
          <w:lang w:val="ru-RU"/>
        </w:rPr>
        <w:t xml:space="preserve"> </w:t>
      </w:r>
      <w:r w:rsidR="007A449D" w:rsidRPr="005C5CED">
        <w:rPr>
          <w:rFonts w:ascii="Times New Roman" w:eastAsia="Calibri" w:hAnsi="Times New Roman" w:cs="Times New Roman"/>
          <w:sz w:val="28"/>
          <w:szCs w:val="28"/>
          <w:lang w:val="ru-RU"/>
        </w:rPr>
        <w:t>практика</w:t>
      </w:r>
      <w:r w:rsidRPr="005C5CED">
        <w:rPr>
          <w:rFonts w:ascii="Times New Roman" w:eastAsia="Calibri" w:hAnsi="Times New Roman" w:cs="Times New Roman"/>
          <w:sz w:val="28"/>
          <w:szCs w:val="28"/>
          <w:lang w:val="ru-RU"/>
        </w:rPr>
        <w:t xml:space="preserve"> </w:t>
      </w:r>
      <w:r w:rsidR="00F7493C" w:rsidRPr="005C5CED">
        <w:rPr>
          <w:rFonts w:ascii="Times New Roman" w:eastAsia="Calibri" w:hAnsi="Times New Roman" w:cs="Times New Roman"/>
          <w:sz w:val="28"/>
          <w:szCs w:val="28"/>
          <w:lang w:val="ru-RU"/>
        </w:rPr>
        <w:t xml:space="preserve">зарубежных стран в области </w:t>
      </w:r>
      <w:r w:rsidRPr="005C5CED">
        <w:rPr>
          <w:rFonts w:ascii="Times New Roman" w:eastAsia="Calibri" w:hAnsi="Times New Roman" w:cs="Times New Roman"/>
          <w:sz w:val="28"/>
          <w:szCs w:val="28"/>
          <w:lang w:val="ru-RU"/>
        </w:rPr>
        <w:t xml:space="preserve">правового </w:t>
      </w:r>
      <w:r w:rsidR="00795320" w:rsidRPr="005C5CED">
        <w:rPr>
          <w:rFonts w:ascii="Times New Roman" w:eastAsia="Calibri" w:hAnsi="Times New Roman" w:cs="Times New Roman"/>
          <w:sz w:val="28"/>
          <w:szCs w:val="28"/>
          <w:lang w:val="ru-RU"/>
        </w:rPr>
        <w:t>регулирования</w:t>
      </w:r>
      <w:r w:rsidRPr="005C5CED">
        <w:rPr>
          <w:rFonts w:ascii="Times New Roman" w:eastAsia="Calibri" w:hAnsi="Times New Roman" w:cs="Times New Roman"/>
          <w:sz w:val="28"/>
          <w:szCs w:val="28"/>
          <w:lang w:val="ru-RU"/>
        </w:rPr>
        <w:t xml:space="preserve"> коммерческ</w:t>
      </w:r>
      <w:r w:rsidR="00F7493C" w:rsidRPr="005C5CED">
        <w:rPr>
          <w:rFonts w:ascii="Times New Roman" w:eastAsia="Calibri" w:hAnsi="Times New Roman" w:cs="Times New Roman"/>
          <w:sz w:val="28"/>
          <w:szCs w:val="28"/>
          <w:lang w:val="ru-RU"/>
        </w:rPr>
        <w:t>ой</w:t>
      </w:r>
      <w:r w:rsidRPr="005C5CED">
        <w:rPr>
          <w:rFonts w:ascii="Times New Roman" w:eastAsia="Calibri" w:hAnsi="Times New Roman" w:cs="Times New Roman"/>
          <w:sz w:val="28"/>
          <w:szCs w:val="28"/>
          <w:lang w:val="ru-RU"/>
        </w:rPr>
        <w:t xml:space="preserve"> </w:t>
      </w:r>
      <w:r w:rsidR="009F4224" w:rsidRPr="005C5CED">
        <w:rPr>
          <w:rFonts w:ascii="Times New Roman" w:eastAsia="Calibri" w:hAnsi="Times New Roman" w:cs="Times New Roman"/>
          <w:sz w:val="28"/>
          <w:szCs w:val="28"/>
          <w:lang w:val="ru-RU"/>
        </w:rPr>
        <w:t xml:space="preserve">деятельности </w:t>
      </w:r>
      <w:r w:rsidRPr="005C5CED">
        <w:rPr>
          <w:rFonts w:ascii="Times New Roman" w:eastAsia="Calibri" w:hAnsi="Times New Roman" w:cs="Times New Roman"/>
          <w:sz w:val="28"/>
          <w:szCs w:val="28"/>
          <w:lang w:val="ru-RU"/>
        </w:rPr>
        <w:t xml:space="preserve">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003A2C95" w:rsidRPr="005C5CED">
        <w:rPr>
          <w:rFonts w:ascii="Times New Roman" w:eastAsia="Times New Roman" w:hAnsi="Times New Roman" w:cs="Times New Roman"/>
          <w:bCs/>
          <w:sz w:val="28"/>
          <w:szCs w:val="28"/>
          <w:lang w:val="ru-RU" w:eastAsia="ru-RU"/>
        </w:rPr>
        <w:t xml:space="preserve"> </w:t>
      </w:r>
      <w:r w:rsidR="00DC43FA" w:rsidRPr="005C5CED">
        <w:rPr>
          <w:rFonts w:ascii="Times New Roman" w:eastAsia="Times New Roman" w:hAnsi="Times New Roman" w:cs="Times New Roman"/>
          <w:bCs/>
          <w:sz w:val="28"/>
          <w:szCs w:val="28"/>
          <w:lang w:val="ru-RU" w:eastAsia="ru-RU"/>
        </w:rPr>
        <w:t>по принципам развитости указанной сферы, а также имеющий огромный потенциал</w:t>
      </w:r>
      <w:r w:rsidRPr="005C5CED">
        <w:rPr>
          <w:rFonts w:ascii="Times New Roman" w:eastAsia="Calibri" w:hAnsi="Times New Roman" w:cs="Times New Roman"/>
          <w:sz w:val="28"/>
          <w:szCs w:val="28"/>
          <w:lang w:val="ru-RU"/>
        </w:rPr>
        <w:t>; исследован</w:t>
      </w:r>
      <w:r w:rsidR="009D29CD" w:rsidRPr="005C5CED">
        <w:rPr>
          <w:rFonts w:ascii="Times New Roman" w:eastAsia="Calibri" w:hAnsi="Times New Roman" w:cs="Times New Roman"/>
          <w:sz w:val="28"/>
          <w:szCs w:val="28"/>
          <w:lang w:val="ru-RU"/>
        </w:rPr>
        <w:t xml:space="preserve"> вопрос</w:t>
      </w:r>
      <w:r w:rsidRPr="005C5CED">
        <w:rPr>
          <w:rFonts w:ascii="Times New Roman" w:eastAsia="Calibri" w:hAnsi="Times New Roman" w:cs="Times New Roman"/>
          <w:sz w:val="28"/>
          <w:szCs w:val="28"/>
          <w:lang w:val="ru-RU"/>
        </w:rPr>
        <w:t xml:space="preserve"> государственно-правов</w:t>
      </w:r>
      <w:r w:rsidR="009D29CD" w:rsidRPr="005C5CED">
        <w:rPr>
          <w:rFonts w:ascii="Times New Roman" w:eastAsia="Calibri" w:hAnsi="Times New Roman" w:cs="Times New Roman"/>
          <w:sz w:val="28"/>
          <w:szCs w:val="28"/>
          <w:lang w:val="ru-RU"/>
        </w:rPr>
        <w:t>ого</w:t>
      </w:r>
      <w:r w:rsidRPr="005C5CED">
        <w:rPr>
          <w:rFonts w:ascii="Times New Roman" w:eastAsia="Calibri" w:hAnsi="Times New Roman" w:cs="Times New Roman"/>
          <w:sz w:val="28"/>
          <w:szCs w:val="28"/>
          <w:lang w:val="ru-RU"/>
        </w:rPr>
        <w:t xml:space="preserve"> регулирования коммерческ</w:t>
      </w:r>
      <w:r w:rsidR="009F4224" w:rsidRPr="005C5CED">
        <w:rPr>
          <w:rFonts w:ascii="Times New Roman" w:eastAsia="Calibri" w:hAnsi="Times New Roman" w:cs="Times New Roman"/>
          <w:sz w:val="28"/>
          <w:szCs w:val="28"/>
          <w:lang w:val="ru-RU"/>
        </w:rPr>
        <w:t>ой деятельности</w:t>
      </w:r>
      <w:r w:rsidRPr="005C5CED">
        <w:rPr>
          <w:rFonts w:ascii="Times New Roman" w:eastAsia="Calibri" w:hAnsi="Times New Roman" w:cs="Times New Roman"/>
          <w:sz w:val="28"/>
          <w:szCs w:val="28"/>
          <w:lang w:val="ru-RU"/>
        </w:rPr>
        <w:t xml:space="preserve"> в области </w:t>
      </w:r>
      <w:r w:rsidRPr="005C5CED">
        <w:rPr>
          <w:rFonts w:ascii="Times New Roman" w:eastAsia="Times New Roman" w:hAnsi="Times New Roman" w:cs="Times New Roman"/>
          <w:bCs/>
          <w:sz w:val="28"/>
          <w:szCs w:val="28"/>
          <w:lang w:val="kk-KZ" w:eastAsia="ru-RU"/>
        </w:rPr>
        <w:t>использования космических средств связи</w:t>
      </w:r>
      <w:r w:rsidR="00F7493C" w:rsidRPr="005C5CED">
        <w:rPr>
          <w:rFonts w:ascii="Times New Roman" w:eastAsia="Calibri" w:hAnsi="Times New Roman" w:cs="Times New Roman"/>
          <w:sz w:val="28"/>
          <w:szCs w:val="28"/>
          <w:lang w:val="kk-KZ"/>
        </w:rPr>
        <w:t>;</w:t>
      </w:r>
      <w:r w:rsidRPr="005C5CED">
        <w:rPr>
          <w:rFonts w:ascii="Times New Roman" w:eastAsia="Calibri" w:hAnsi="Times New Roman" w:cs="Times New Roman"/>
          <w:sz w:val="28"/>
          <w:szCs w:val="28"/>
          <w:lang w:val="ru-RU"/>
        </w:rPr>
        <w:t xml:space="preserve"> </w:t>
      </w:r>
      <w:r w:rsidR="009F4224" w:rsidRPr="005C5CED">
        <w:rPr>
          <w:rFonts w:ascii="Times New Roman" w:eastAsia="Calibri" w:hAnsi="Times New Roman" w:cs="Times New Roman"/>
          <w:sz w:val="28"/>
          <w:szCs w:val="28"/>
          <w:lang w:val="ru-RU"/>
        </w:rPr>
        <w:t>рассмотрены вопросы страхования космических с</w:t>
      </w:r>
      <w:r w:rsidR="000B113C">
        <w:rPr>
          <w:rFonts w:ascii="Times New Roman" w:eastAsia="Calibri" w:hAnsi="Times New Roman" w:cs="Times New Roman"/>
          <w:sz w:val="28"/>
          <w:szCs w:val="28"/>
          <w:lang w:val="ru-RU"/>
        </w:rPr>
        <w:t>редств</w:t>
      </w:r>
      <w:r w:rsidR="009F4224" w:rsidRPr="005C5CED">
        <w:rPr>
          <w:rFonts w:ascii="Times New Roman" w:eastAsia="Calibri" w:hAnsi="Times New Roman" w:cs="Times New Roman"/>
          <w:sz w:val="28"/>
          <w:szCs w:val="28"/>
          <w:lang w:val="ru-RU"/>
        </w:rPr>
        <w:t xml:space="preserve"> связи</w:t>
      </w:r>
      <w:r w:rsidR="00F7493C" w:rsidRPr="005C5CED">
        <w:rPr>
          <w:rFonts w:ascii="Times New Roman" w:eastAsia="Calibri" w:hAnsi="Times New Roman" w:cs="Times New Roman"/>
          <w:sz w:val="28"/>
          <w:szCs w:val="28"/>
          <w:lang w:val="ru-RU"/>
        </w:rPr>
        <w:t xml:space="preserve">. </w:t>
      </w:r>
      <w:r w:rsidR="009F4224" w:rsidRPr="005C5CED">
        <w:rPr>
          <w:rFonts w:ascii="Times New Roman" w:eastAsia="Calibri" w:hAnsi="Times New Roman" w:cs="Times New Roman"/>
          <w:sz w:val="28"/>
          <w:szCs w:val="28"/>
          <w:lang w:val="ru-RU"/>
        </w:rPr>
        <w:t xml:space="preserve">Кроме того, </w:t>
      </w:r>
      <w:r w:rsidRPr="005C5CED">
        <w:rPr>
          <w:rFonts w:ascii="Times New Roman" w:eastAsia="Calibri" w:hAnsi="Times New Roman" w:cs="Times New Roman"/>
          <w:sz w:val="28"/>
          <w:szCs w:val="28"/>
          <w:lang w:val="ru-RU"/>
        </w:rPr>
        <w:t xml:space="preserve">осуществлен анализ деятельности </w:t>
      </w:r>
      <w:r w:rsidR="009F4224" w:rsidRPr="005C5CED">
        <w:rPr>
          <w:rFonts w:ascii="Times New Roman" w:eastAsia="Calibri" w:hAnsi="Times New Roman" w:cs="Times New Roman"/>
          <w:sz w:val="28"/>
          <w:szCs w:val="28"/>
          <w:lang w:val="ru-RU"/>
        </w:rPr>
        <w:t>РК</w:t>
      </w:r>
      <w:r w:rsidRPr="005C5CED">
        <w:rPr>
          <w:rFonts w:ascii="Times New Roman" w:eastAsia="Calibri" w:hAnsi="Times New Roman" w:cs="Times New Roman"/>
          <w:sz w:val="28"/>
          <w:szCs w:val="28"/>
          <w:lang w:val="ru-RU"/>
        </w:rPr>
        <w:t xml:space="preserve"> в области коммерческого использования космической связи, определены перспективы развития, </w:t>
      </w:r>
      <w:r w:rsidR="009F4224" w:rsidRPr="005C5CED">
        <w:rPr>
          <w:rFonts w:ascii="Times New Roman" w:eastAsia="Calibri" w:hAnsi="Times New Roman" w:cs="Times New Roman"/>
          <w:sz w:val="28"/>
          <w:szCs w:val="28"/>
          <w:lang w:val="ru-RU"/>
        </w:rPr>
        <w:t xml:space="preserve">в результате указанное позволило </w:t>
      </w:r>
      <w:r w:rsidRPr="005C5CED">
        <w:rPr>
          <w:rFonts w:ascii="Times New Roman" w:eastAsia="Calibri" w:hAnsi="Times New Roman" w:cs="Times New Roman"/>
          <w:sz w:val="28"/>
          <w:szCs w:val="28"/>
          <w:lang w:val="ru-RU"/>
        </w:rPr>
        <w:t xml:space="preserve">определить правовые проблемы в законодательстве </w:t>
      </w:r>
      <w:r w:rsidR="009F4224" w:rsidRPr="005C5CED">
        <w:rPr>
          <w:rFonts w:ascii="Times New Roman" w:eastAsia="Calibri" w:hAnsi="Times New Roman" w:cs="Times New Roman"/>
          <w:sz w:val="28"/>
          <w:szCs w:val="28"/>
          <w:lang w:val="ru-RU"/>
        </w:rPr>
        <w:t>Р</w:t>
      </w:r>
      <w:r w:rsidR="00FE7920">
        <w:rPr>
          <w:rFonts w:ascii="Times New Roman" w:eastAsia="Calibri" w:hAnsi="Times New Roman" w:cs="Times New Roman"/>
          <w:sz w:val="28"/>
          <w:szCs w:val="28"/>
          <w:lang w:val="ru-RU"/>
        </w:rPr>
        <w:t>К</w:t>
      </w:r>
      <w:r w:rsidR="00DC43FA" w:rsidRPr="005C5CED">
        <w:rPr>
          <w:rFonts w:ascii="Times New Roman" w:eastAsia="Calibri" w:hAnsi="Times New Roman" w:cs="Times New Roman"/>
          <w:sz w:val="28"/>
          <w:szCs w:val="28"/>
          <w:lang w:val="ru-RU"/>
        </w:rPr>
        <w:t>.</w:t>
      </w:r>
    </w:p>
    <w:p w14:paraId="3CDACD99" w14:textId="77777777" w:rsidR="00E72098" w:rsidRPr="005C5CED" w:rsidRDefault="00E72098" w:rsidP="002A2A2D">
      <w:pPr>
        <w:spacing w:after="0" w:line="240" w:lineRule="auto"/>
        <w:ind w:firstLine="567"/>
        <w:jc w:val="both"/>
        <w:rPr>
          <w:rFonts w:ascii="Times New Roman" w:eastAsia="Calibri" w:hAnsi="Times New Roman" w:cs="Times New Roman"/>
          <w:sz w:val="28"/>
          <w:szCs w:val="28"/>
          <w:lang w:val="ru-RU"/>
        </w:rPr>
      </w:pPr>
    </w:p>
    <w:p w14:paraId="791D48E1" w14:textId="77777777" w:rsidR="002A2A2D" w:rsidRPr="005C5CED" w:rsidRDefault="002A2A2D" w:rsidP="002A2A2D">
      <w:pPr>
        <w:spacing w:after="0" w:line="240" w:lineRule="auto"/>
        <w:ind w:firstLine="567"/>
        <w:jc w:val="both"/>
        <w:rPr>
          <w:rFonts w:ascii="Times New Roman" w:eastAsia="Calibri" w:hAnsi="Times New Roman" w:cs="Times New Roman"/>
          <w:bCs/>
          <w:sz w:val="28"/>
          <w:szCs w:val="28"/>
          <w:lang w:val="ru-RU"/>
        </w:rPr>
      </w:pPr>
      <w:bookmarkStart w:id="19" w:name="_Hlk124606090"/>
      <w:r w:rsidRPr="005C5CED">
        <w:rPr>
          <w:rFonts w:ascii="Times New Roman" w:eastAsia="Calibri" w:hAnsi="Times New Roman" w:cs="Times New Roman"/>
          <w:b/>
          <w:sz w:val="28"/>
          <w:szCs w:val="28"/>
          <w:lang w:val="ru-RU"/>
        </w:rPr>
        <w:lastRenderedPageBreak/>
        <w:t>Основные положения, выносимые на защиту:</w:t>
      </w:r>
    </w:p>
    <w:p w14:paraId="7381D4B3" w14:textId="0ED09CC2" w:rsidR="002A2A2D" w:rsidRPr="005C5CED" w:rsidRDefault="00E121D4" w:rsidP="00B33C35">
      <w:pPr>
        <w:numPr>
          <w:ilvl w:val="0"/>
          <w:numId w:val="1"/>
        </w:numPr>
        <w:tabs>
          <w:tab w:val="left" w:pos="567"/>
          <w:tab w:val="left" w:pos="993"/>
        </w:tabs>
        <w:spacing w:after="0" w:line="240" w:lineRule="auto"/>
        <w:ind w:left="0" w:firstLine="567"/>
        <w:contextualSpacing/>
        <w:jc w:val="both"/>
        <w:rPr>
          <w:rFonts w:ascii="Times New Roman" w:eastAsia="Calibri" w:hAnsi="Times New Roman" w:cs="Times New Roman"/>
          <w:sz w:val="28"/>
          <w:szCs w:val="28"/>
          <w:lang w:val="ru-RU"/>
        </w:rPr>
      </w:pPr>
      <w:bookmarkStart w:id="20" w:name="_Hlk124605968"/>
      <w:bookmarkEnd w:id="19"/>
      <w:r w:rsidRPr="005C5CED">
        <w:rPr>
          <w:rFonts w:ascii="Times New Roman" w:hAnsi="Times New Roman" w:cs="Times New Roman"/>
          <w:sz w:val="28"/>
          <w:szCs w:val="28"/>
        </w:rPr>
        <w:t>Коммерческие правоотношения в области использования космических средств связи – это общественные отношения, сложившиеся в результате развития космическ</w:t>
      </w:r>
      <w:r w:rsidR="00DC43FA" w:rsidRPr="005C5CED">
        <w:rPr>
          <w:rFonts w:ascii="Times New Roman" w:hAnsi="Times New Roman" w:cs="Times New Roman"/>
          <w:sz w:val="28"/>
          <w:szCs w:val="28"/>
          <w:lang w:val="ru-RU"/>
        </w:rPr>
        <w:t>ой деятельности</w:t>
      </w:r>
      <w:r w:rsidRPr="005C5CED">
        <w:rPr>
          <w:rFonts w:ascii="Times New Roman" w:hAnsi="Times New Roman" w:cs="Times New Roman"/>
          <w:sz w:val="28"/>
          <w:szCs w:val="28"/>
        </w:rPr>
        <w:t xml:space="preserve"> в целом, выраженные в определении конкретных правил правоотношений, с приданием им значения прав и обязанностей для каждой из сторон правоотношений, которые осуществляется с использование космических средств связи для предоставления услуг спутниковой связи.</w:t>
      </w:r>
      <w:r w:rsidR="009A720E" w:rsidRPr="005C5CED">
        <w:rPr>
          <w:rFonts w:ascii="Times New Roman" w:hAnsi="Times New Roman" w:cs="Times New Roman"/>
          <w:sz w:val="36"/>
          <w:szCs w:val="36"/>
          <w:lang w:val="ru-RU"/>
        </w:rPr>
        <w:t xml:space="preserve"> </w:t>
      </w:r>
      <w:r w:rsidRPr="005C5CED">
        <w:rPr>
          <w:rFonts w:ascii="Times New Roman" w:hAnsi="Times New Roman" w:cs="Times New Roman"/>
          <w:sz w:val="28"/>
          <w:szCs w:val="28"/>
          <w:lang w:val="ru-RU"/>
        </w:rPr>
        <w:t>Особенность</w:t>
      </w:r>
      <w:r w:rsidRPr="005C5CED">
        <w:rPr>
          <w:rFonts w:ascii="Times New Roman" w:hAnsi="Times New Roman" w:cs="Times New Roman"/>
          <w:sz w:val="36"/>
          <w:szCs w:val="36"/>
          <w:lang w:val="ru-RU"/>
        </w:rPr>
        <w:t xml:space="preserve"> </w:t>
      </w:r>
      <w:r w:rsidR="009A720E" w:rsidRPr="005C5CED">
        <w:rPr>
          <w:rFonts w:ascii="Times New Roman" w:hAnsi="Times New Roman" w:cs="Times New Roman"/>
          <w:sz w:val="28"/>
          <w:szCs w:val="28"/>
        </w:rPr>
        <w:t xml:space="preserve">таких отношений обусловлена </w:t>
      </w:r>
      <w:r w:rsidRPr="005C5CED">
        <w:rPr>
          <w:rFonts w:ascii="Times New Roman" w:hAnsi="Times New Roman" w:cs="Times New Roman"/>
          <w:sz w:val="28"/>
          <w:szCs w:val="28"/>
          <w:lang w:val="ru-RU"/>
        </w:rPr>
        <w:t>не только их</w:t>
      </w:r>
      <w:r w:rsidR="009A720E" w:rsidRPr="005C5CED">
        <w:rPr>
          <w:rFonts w:ascii="Times New Roman" w:hAnsi="Times New Roman" w:cs="Times New Roman"/>
          <w:sz w:val="28"/>
          <w:szCs w:val="28"/>
        </w:rPr>
        <w:t xml:space="preserve"> содержанием, </w:t>
      </w:r>
      <w:r w:rsidRPr="005C5CED">
        <w:rPr>
          <w:rFonts w:ascii="Times New Roman" w:hAnsi="Times New Roman" w:cs="Times New Roman"/>
          <w:sz w:val="28"/>
          <w:szCs w:val="28"/>
          <w:lang w:val="ru-RU"/>
        </w:rPr>
        <w:t xml:space="preserve">но и </w:t>
      </w:r>
      <w:r w:rsidR="009A720E" w:rsidRPr="005C5CED">
        <w:rPr>
          <w:rFonts w:ascii="Times New Roman" w:hAnsi="Times New Roman" w:cs="Times New Roman"/>
          <w:sz w:val="28"/>
          <w:szCs w:val="28"/>
        </w:rPr>
        <w:t>особенностями объектов и субъектов. Специфика таких отношений зависит от их содержания, особенностей их объект</w:t>
      </w:r>
      <w:r w:rsidR="00154D40" w:rsidRPr="005C5CED">
        <w:rPr>
          <w:rFonts w:ascii="Times New Roman" w:hAnsi="Times New Roman" w:cs="Times New Roman"/>
          <w:sz w:val="28"/>
          <w:szCs w:val="28"/>
          <w:lang w:val="ru-RU"/>
        </w:rPr>
        <w:t>а</w:t>
      </w:r>
      <w:r w:rsidR="009A720E" w:rsidRPr="005C5CED">
        <w:rPr>
          <w:rFonts w:ascii="Times New Roman" w:hAnsi="Times New Roman" w:cs="Times New Roman"/>
          <w:sz w:val="28"/>
          <w:szCs w:val="28"/>
        </w:rPr>
        <w:t xml:space="preserve"> и субъектов.</w:t>
      </w:r>
      <w:r w:rsidR="009A720E" w:rsidRPr="005C5CED">
        <w:rPr>
          <w:sz w:val="28"/>
          <w:szCs w:val="28"/>
        </w:rPr>
        <w:t xml:space="preserve"> </w:t>
      </w:r>
    </w:p>
    <w:p w14:paraId="56C9C5B2" w14:textId="5365F3F7" w:rsidR="002A2A2D" w:rsidRPr="005C5CED" w:rsidRDefault="002A2A2D" w:rsidP="00B33C35">
      <w:pPr>
        <w:numPr>
          <w:ilvl w:val="0"/>
          <w:numId w:val="1"/>
        </w:numPr>
        <w:shd w:val="clear" w:color="auto" w:fill="FFFFFF"/>
        <w:tabs>
          <w:tab w:val="left" w:pos="567"/>
          <w:tab w:val="left" w:pos="993"/>
        </w:tabs>
        <w:spacing w:after="0" w:line="315" w:lineRule="atLeast"/>
        <w:ind w:left="0" w:firstLine="567"/>
        <w:contextualSpacing/>
        <w:jc w:val="both"/>
        <w:rPr>
          <w:rFonts w:ascii="Times New Roman" w:eastAsia="Times New Roman" w:hAnsi="Times New Roman" w:cs="Times New Roman"/>
          <w:sz w:val="28"/>
          <w:szCs w:val="28"/>
          <w:lang w:val="ru-RU" w:eastAsia=""/>
        </w:rPr>
      </w:pPr>
      <w:r w:rsidRPr="005C5CED">
        <w:rPr>
          <w:rFonts w:ascii="Times New Roman" w:eastAsia="Calibri" w:hAnsi="Times New Roman" w:cs="Times New Roman"/>
          <w:bCs/>
          <w:sz w:val="28"/>
          <w:szCs w:val="28"/>
          <w:lang w:val="ru-RU"/>
        </w:rPr>
        <w:t>Принципы коммерческ</w:t>
      </w:r>
      <w:r w:rsidR="00661405">
        <w:rPr>
          <w:rFonts w:ascii="Times New Roman" w:eastAsia="Calibri" w:hAnsi="Times New Roman" w:cs="Times New Roman"/>
          <w:bCs/>
          <w:sz w:val="28"/>
          <w:szCs w:val="28"/>
          <w:lang w:val="ru-RU"/>
        </w:rPr>
        <w:t xml:space="preserve">ой деятельности </w:t>
      </w:r>
      <w:r w:rsidRPr="005C5CED">
        <w:rPr>
          <w:rFonts w:ascii="Times New Roman" w:eastAsia="Calibri" w:hAnsi="Times New Roman" w:cs="Times New Roman"/>
          <w:sz w:val="28"/>
          <w:szCs w:val="28"/>
          <w:lang w:val="ru-RU"/>
        </w:rPr>
        <w:t>в области использования космических средств связи</w:t>
      </w:r>
      <w:r w:rsidRPr="005C5CED">
        <w:rPr>
          <w:rFonts w:ascii="Times New Roman" w:eastAsia="Calibri" w:hAnsi="Times New Roman" w:cs="Times New Roman"/>
          <w:bCs/>
          <w:sz w:val="28"/>
          <w:szCs w:val="28"/>
          <w:lang w:val="ru-RU"/>
        </w:rPr>
        <w:t xml:space="preserve"> </w:t>
      </w:r>
      <w:r w:rsidRPr="005C5CED">
        <w:rPr>
          <w:rFonts w:ascii="Times New Roman" w:eastAsia="Calibri" w:hAnsi="Times New Roman" w:cs="Times New Roman"/>
          <w:sz w:val="28"/>
          <w:szCs w:val="28"/>
          <w:lang w:val="ru-RU"/>
        </w:rPr>
        <w:t xml:space="preserve">– это </w:t>
      </w:r>
      <w:r w:rsidR="00AC2BAE" w:rsidRPr="005C5CED">
        <w:rPr>
          <w:rFonts w:ascii="Times New Roman" w:eastAsia="Calibri" w:hAnsi="Times New Roman" w:cs="Times New Roman"/>
          <w:sz w:val="28"/>
          <w:szCs w:val="28"/>
          <w:lang w:val="ru-RU"/>
        </w:rPr>
        <w:t>руководящие начала</w:t>
      </w:r>
      <w:r w:rsidR="005E5ED4" w:rsidRPr="005C5CED">
        <w:rPr>
          <w:rFonts w:ascii="Times New Roman" w:eastAsia="Calibri" w:hAnsi="Times New Roman" w:cs="Times New Roman"/>
          <w:sz w:val="28"/>
          <w:szCs w:val="28"/>
          <w:lang w:val="ru-RU"/>
        </w:rPr>
        <w:t xml:space="preserve"> </w:t>
      </w:r>
      <w:r w:rsidR="00661405">
        <w:rPr>
          <w:rFonts w:ascii="Times New Roman" w:eastAsia="Calibri" w:hAnsi="Times New Roman" w:cs="Times New Roman"/>
          <w:bCs/>
          <w:sz w:val="28"/>
          <w:szCs w:val="28"/>
          <w:lang w:val="ru-RU"/>
        </w:rPr>
        <w:t>деятельности</w:t>
      </w:r>
      <w:r w:rsidR="005E5ED4" w:rsidRPr="005C5CED">
        <w:rPr>
          <w:rFonts w:ascii="Times New Roman" w:eastAsia="Calibri" w:hAnsi="Times New Roman" w:cs="Times New Roman"/>
          <w:bCs/>
          <w:sz w:val="28"/>
          <w:szCs w:val="28"/>
          <w:lang w:val="ru-RU"/>
        </w:rPr>
        <w:t xml:space="preserve"> </w:t>
      </w:r>
      <w:r w:rsidR="005E5ED4" w:rsidRPr="005C5CED">
        <w:rPr>
          <w:rFonts w:ascii="Times New Roman" w:eastAsia="Calibri" w:hAnsi="Times New Roman" w:cs="Times New Roman"/>
          <w:sz w:val="28"/>
          <w:szCs w:val="28"/>
          <w:lang w:val="ru-RU"/>
        </w:rPr>
        <w:t>в области использования космических средств связи</w:t>
      </w:r>
      <w:r w:rsidRPr="005C5CED">
        <w:rPr>
          <w:rFonts w:ascii="Times New Roman" w:eastAsia="Calibri" w:hAnsi="Times New Roman" w:cs="Times New Roman"/>
          <w:sz w:val="28"/>
          <w:szCs w:val="28"/>
          <w:lang w:val="ru-RU"/>
        </w:rPr>
        <w:t xml:space="preserve">, которые </w:t>
      </w:r>
      <w:r w:rsidR="005E5ED4" w:rsidRPr="005C5CED">
        <w:rPr>
          <w:rFonts w:ascii="Times New Roman" w:eastAsia="Calibri" w:hAnsi="Times New Roman" w:cs="Times New Roman"/>
          <w:sz w:val="28"/>
          <w:szCs w:val="28"/>
          <w:lang w:val="ru-RU"/>
        </w:rPr>
        <w:t xml:space="preserve">служат </w:t>
      </w:r>
      <w:r w:rsidR="00AC2BAE" w:rsidRPr="005C5CED">
        <w:rPr>
          <w:rFonts w:ascii="Times New Roman" w:eastAsia="Calibri" w:hAnsi="Times New Roman" w:cs="Times New Roman"/>
          <w:sz w:val="28"/>
          <w:szCs w:val="28"/>
          <w:lang w:val="ru-RU"/>
        </w:rPr>
        <w:t>основой механизма</w:t>
      </w:r>
      <w:r w:rsidRPr="005C5CED">
        <w:rPr>
          <w:rFonts w:ascii="Times New Roman" w:eastAsia="Calibri" w:hAnsi="Times New Roman" w:cs="Times New Roman"/>
          <w:sz w:val="28"/>
          <w:szCs w:val="28"/>
          <w:lang w:val="ru-RU"/>
        </w:rPr>
        <w:t xml:space="preserve"> правового регулирования </w:t>
      </w:r>
      <w:r w:rsidR="00661405">
        <w:rPr>
          <w:rFonts w:ascii="Times New Roman" w:eastAsia="Calibri" w:hAnsi="Times New Roman" w:cs="Times New Roman"/>
          <w:sz w:val="28"/>
          <w:szCs w:val="28"/>
          <w:lang w:val="ru-RU"/>
        </w:rPr>
        <w:t>такой деятельности</w:t>
      </w:r>
      <w:r w:rsidRPr="005C5CED">
        <w:rPr>
          <w:rFonts w:ascii="Times New Roman" w:eastAsia="Calibri" w:hAnsi="Times New Roman" w:cs="Times New Roman"/>
          <w:sz w:val="28"/>
          <w:szCs w:val="28"/>
          <w:lang w:val="ru-RU"/>
        </w:rPr>
        <w:t xml:space="preserve">. </w:t>
      </w:r>
      <w:r w:rsidR="005E5ED4" w:rsidRPr="005C5CED">
        <w:rPr>
          <w:rFonts w:ascii="Times New Roman" w:eastAsia="Calibri" w:hAnsi="Times New Roman" w:cs="Times New Roman"/>
          <w:sz w:val="28"/>
          <w:szCs w:val="28"/>
          <w:lang w:val="ru-RU"/>
        </w:rPr>
        <w:t xml:space="preserve">Особенность </w:t>
      </w:r>
      <w:r w:rsidR="00AC2BAE" w:rsidRPr="005C5CED">
        <w:rPr>
          <w:rFonts w:ascii="Times New Roman" w:eastAsia="Calibri" w:hAnsi="Times New Roman" w:cs="Times New Roman"/>
          <w:bCs/>
          <w:sz w:val="28"/>
          <w:szCs w:val="28"/>
          <w:lang w:val="ru-RU"/>
        </w:rPr>
        <w:t>принципов коммерческ</w:t>
      </w:r>
      <w:r w:rsidR="00661405">
        <w:rPr>
          <w:rFonts w:ascii="Times New Roman" w:eastAsia="Calibri" w:hAnsi="Times New Roman" w:cs="Times New Roman"/>
          <w:bCs/>
          <w:sz w:val="28"/>
          <w:szCs w:val="28"/>
          <w:lang w:val="ru-RU"/>
        </w:rPr>
        <w:t xml:space="preserve">ой деятельности </w:t>
      </w:r>
      <w:r w:rsidR="00AC2BAE" w:rsidRPr="005C5CED">
        <w:rPr>
          <w:rFonts w:ascii="Times New Roman" w:eastAsia="Calibri" w:hAnsi="Times New Roman" w:cs="Times New Roman"/>
          <w:sz w:val="28"/>
          <w:szCs w:val="28"/>
          <w:lang w:val="ru-RU"/>
        </w:rPr>
        <w:t>в области использования космических средств связи выражается в том, что</w:t>
      </w:r>
      <w:r w:rsidR="005E5ED4" w:rsidRPr="005C5CED">
        <w:rPr>
          <w:rFonts w:ascii="Times New Roman" w:eastAsia="Calibri" w:hAnsi="Times New Roman" w:cs="Times New Roman"/>
          <w:sz w:val="28"/>
          <w:szCs w:val="28"/>
          <w:lang w:val="ru-RU"/>
        </w:rPr>
        <w:t xml:space="preserve">, </w:t>
      </w:r>
      <w:r w:rsidR="00AC2BAE" w:rsidRPr="005C5CED">
        <w:rPr>
          <w:rFonts w:ascii="Times New Roman" w:eastAsia="Calibri" w:hAnsi="Times New Roman" w:cs="Times New Roman"/>
          <w:sz w:val="28"/>
          <w:szCs w:val="28"/>
          <w:lang w:val="ru-RU"/>
        </w:rPr>
        <w:t>такая деятельность</w:t>
      </w:r>
      <w:r w:rsidRPr="005C5CED">
        <w:rPr>
          <w:rFonts w:ascii="Times New Roman" w:eastAsia="Calibri" w:hAnsi="Times New Roman" w:cs="Times New Roman"/>
          <w:sz w:val="28"/>
          <w:szCs w:val="28"/>
          <w:lang w:val="ru-RU"/>
        </w:rPr>
        <w:t xml:space="preserve"> включа</w:t>
      </w:r>
      <w:r w:rsidR="00AC2BAE" w:rsidRPr="005C5CED">
        <w:rPr>
          <w:rFonts w:ascii="Times New Roman" w:eastAsia="Calibri" w:hAnsi="Times New Roman" w:cs="Times New Roman"/>
          <w:sz w:val="28"/>
          <w:szCs w:val="28"/>
          <w:lang w:val="ru-RU"/>
        </w:rPr>
        <w:t>е</w:t>
      </w:r>
      <w:r w:rsidRPr="005C5CED">
        <w:rPr>
          <w:rFonts w:ascii="Times New Roman" w:eastAsia="Calibri" w:hAnsi="Times New Roman" w:cs="Times New Roman"/>
          <w:sz w:val="28"/>
          <w:szCs w:val="28"/>
          <w:lang w:val="ru-RU"/>
        </w:rPr>
        <w:t xml:space="preserve">т в себя </w:t>
      </w:r>
      <w:r w:rsidR="005E5ED4" w:rsidRPr="005C5CED">
        <w:rPr>
          <w:rFonts w:ascii="Times New Roman" w:eastAsia="Calibri" w:hAnsi="Times New Roman" w:cs="Times New Roman"/>
          <w:sz w:val="28"/>
          <w:szCs w:val="28"/>
          <w:lang w:val="ru-RU"/>
        </w:rPr>
        <w:t xml:space="preserve">не только </w:t>
      </w:r>
      <w:r w:rsidRPr="005C5CED">
        <w:rPr>
          <w:rFonts w:ascii="Times New Roman" w:eastAsia="Calibri" w:hAnsi="Times New Roman" w:cs="Times New Roman"/>
          <w:sz w:val="28"/>
          <w:szCs w:val="28"/>
          <w:lang w:val="ru-RU"/>
        </w:rPr>
        <w:t xml:space="preserve">принципы </w:t>
      </w:r>
      <w:r w:rsidR="006848D1" w:rsidRPr="005C5CED">
        <w:rPr>
          <w:rFonts w:ascii="Times New Roman" w:eastAsia="Calibri" w:hAnsi="Times New Roman" w:cs="Times New Roman"/>
          <w:sz w:val="28"/>
          <w:szCs w:val="28"/>
          <w:lang w:val="ru-RU"/>
        </w:rPr>
        <w:t xml:space="preserve">предпринимательского, но и </w:t>
      </w:r>
      <w:r w:rsidRPr="005C5CED">
        <w:rPr>
          <w:rFonts w:ascii="Times New Roman" w:eastAsia="Calibri" w:hAnsi="Times New Roman" w:cs="Times New Roman"/>
          <w:sz w:val="28"/>
          <w:szCs w:val="28"/>
          <w:lang w:val="ru-RU"/>
        </w:rPr>
        <w:t>космического</w:t>
      </w:r>
      <w:r w:rsidR="00AA1F51"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и экологического</w:t>
      </w:r>
      <w:r w:rsidR="00AA1F51" w:rsidRPr="005C5CED">
        <w:rPr>
          <w:rFonts w:ascii="Times New Roman" w:eastAsia="Calibri" w:hAnsi="Times New Roman" w:cs="Times New Roman"/>
          <w:sz w:val="28"/>
          <w:szCs w:val="28"/>
          <w:lang w:val="ru-RU"/>
        </w:rPr>
        <w:t xml:space="preserve"> права</w:t>
      </w:r>
      <w:r w:rsidR="006848D1" w:rsidRPr="005C5CED">
        <w:rPr>
          <w:rFonts w:ascii="Times New Roman" w:eastAsia="Calibri" w:hAnsi="Times New Roman" w:cs="Times New Roman"/>
          <w:sz w:val="28"/>
          <w:szCs w:val="28"/>
          <w:lang w:val="ru-RU"/>
        </w:rPr>
        <w:t xml:space="preserve">. </w:t>
      </w:r>
    </w:p>
    <w:p w14:paraId="6DE02EA7" w14:textId="46F736D3" w:rsidR="00722132" w:rsidRPr="005C5CED" w:rsidRDefault="00903871" w:rsidP="00661405">
      <w:pPr>
        <w:pStyle w:val="a4"/>
        <w:numPr>
          <w:ilvl w:val="0"/>
          <w:numId w:val="1"/>
        </w:numPr>
        <w:pBdr>
          <w:bottom w:val="single" w:sz="6" w:space="23" w:color="FFFFFF"/>
        </w:pBdr>
        <w:tabs>
          <w:tab w:val="left" w:pos="567"/>
          <w:tab w:val="left" w:pos="851"/>
        </w:tabs>
        <w:spacing w:after="0" w:line="240" w:lineRule="auto"/>
        <w:ind w:left="0" w:firstLine="567"/>
        <w:jc w:val="both"/>
        <w:rPr>
          <w:rFonts w:ascii="Times New Roman" w:eastAsia="Calibri" w:hAnsi="Times New Roman" w:cs="Times New Roman"/>
          <w:sz w:val="28"/>
          <w:szCs w:val="28"/>
          <w:lang w:val="ru-RU"/>
        </w:rPr>
      </w:pPr>
      <w:r w:rsidRPr="005C5CED">
        <w:rPr>
          <w:rFonts w:ascii="Times New Roman" w:eastAsia="Times New Roman" w:hAnsi="Times New Roman" w:cs="Times New Roman"/>
          <w:bCs/>
          <w:sz w:val="28"/>
          <w:szCs w:val="28"/>
          <w:lang w:val="ru-RU" w:eastAsia="ru-RU"/>
        </w:rPr>
        <w:t>Государственно</w:t>
      </w:r>
      <w:r w:rsidR="001D060D" w:rsidRPr="005C5CED">
        <w:rPr>
          <w:rFonts w:ascii="Times New Roman" w:eastAsia="Times New Roman" w:hAnsi="Times New Roman" w:cs="Times New Roman"/>
          <w:bCs/>
          <w:sz w:val="28"/>
          <w:szCs w:val="28"/>
          <w:lang w:val="ru-RU" w:eastAsia="ru-RU"/>
        </w:rPr>
        <w:t>-правовое</w:t>
      </w:r>
      <w:r w:rsidR="006848D1"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регулирование</w:t>
      </w:r>
      <w:r w:rsidRPr="005C5CED">
        <w:rPr>
          <w:rFonts w:ascii="Times New Roman" w:eastAsia="Times New Roman" w:hAnsi="Times New Roman" w:cs="Times New Roman"/>
          <w:sz w:val="28"/>
          <w:szCs w:val="28"/>
          <w:lang w:val="ru-RU" w:eastAsia="ru-RU"/>
        </w:rPr>
        <w:t xml:space="preserve"> </w:t>
      </w:r>
      <w:r w:rsidR="00C322D3" w:rsidRPr="005C5CED">
        <w:rPr>
          <w:rFonts w:ascii="Times New Roman" w:eastAsia="Times New Roman" w:hAnsi="Times New Roman" w:cs="Times New Roman"/>
          <w:sz w:val="28"/>
          <w:szCs w:val="28"/>
          <w:lang w:val="ru-RU" w:eastAsia="ru-RU"/>
        </w:rPr>
        <w:t xml:space="preserve">коммерческой деятельности в области </w:t>
      </w:r>
      <w:r w:rsidR="006848D1" w:rsidRPr="005C5CED">
        <w:rPr>
          <w:rFonts w:ascii="Times New Roman" w:eastAsia="Calibri" w:hAnsi="Times New Roman" w:cs="Times New Roman"/>
          <w:bCs/>
          <w:sz w:val="28"/>
          <w:szCs w:val="28"/>
          <w:lang w:val="ru-RU"/>
        </w:rPr>
        <w:t>использовани</w:t>
      </w:r>
      <w:r w:rsidR="00C322D3" w:rsidRPr="005C5CED">
        <w:rPr>
          <w:rFonts w:ascii="Times New Roman" w:eastAsia="Calibri" w:hAnsi="Times New Roman" w:cs="Times New Roman"/>
          <w:bCs/>
          <w:sz w:val="28"/>
          <w:szCs w:val="28"/>
          <w:lang w:val="ru-RU"/>
        </w:rPr>
        <w:t>я</w:t>
      </w:r>
      <w:r w:rsidR="006848D1" w:rsidRPr="005C5CED">
        <w:rPr>
          <w:rFonts w:ascii="Times New Roman" w:eastAsia="Calibri" w:hAnsi="Times New Roman" w:cs="Times New Roman"/>
          <w:bCs/>
          <w:sz w:val="28"/>
          <w:szCs w:val="28"/>
          <w:lang w:val="ru-RU"/>
        </w:rPr>
        <w:t xml:space="preserve"> </w:t>
      </w:r>
      <w:r w:rsidRPr="005C5CED">
        <w:rPr>
          <w:rFonts w:ascii="Times New Roman" w:eastAsia="Calibri" w:hAnsi="Times New Roman" w:cs="Times New Roman"/>
          <w:sz w:val="28"/>
          <w:szCs w:val="28"/>
          <w:lang w:val="ru-RU"/>
        </w:rPr>
        <w:t xml:space="preserve">космических средств связи </w:t>
      </w:r>
      <w:r w:rsidRPr="005C5CED">
        <w:rPr>
          <w:rFonts w:ascii="Times New Roman" w:eastAsia="Times New Roman" w:hAnsi="Times New Roman" w:cs="Times New Roman"/>
          <w:sz w:val="28"/>
          <w:szCs w:val="28"/>
          <w:lang w:val="ru-RU" w:eastAsia="ru-RU"/>
        </w:rPr>
        <w:t xml:space="preserve">– это </w:t>
      </w:r>
      <w:r w:rsidR="005E5ED4" w:rsidRPr="005C5CED">
        <w:rPr>
          <w:rFonts w:ascii="Times New Roman" w:eastAsia="Times New Roman" w:hAnsi="Times New Roman" w:cs="Times New Roman"/>
          <w:sz w:val="28"/>
          <w:szCs w:val="28"/>
          <w:lang w:val="ru-RU" w:eastAsia="ru-RU"/>
        </w:rPr>
        <w:t>комплексная</w:t>
      </w:r>
      <w:r w:rsidRPr="005C5CED">
        <w:rPr>
          <w:rFonts w:ascii="Times New Roman" w:eastAsia="Times New Roman" w:hAnsi="Times New Roman" w:cs="Times New Roman"/>
          <w:sz w:val="28"/>
          <w:szCs w:val="28"/>
          <w:lang w:val="ru-RU" w:eastAsia="ru-RU"/>
        </w:rPr>
        <w:t xml:space="preserve"> деятельность государства в лице его органов, обеспечивающих реализацию государственной политики в сфере </w:t>
      </w:r>
      <w:r w:rsidRPr="005C5CED">
        <w:rPr>
          <w:rFonts w:ascii="Times New Roman" w:eastAsia="Calibri" w:hAnsi="Times New Roman" w:cs="Times New Roman"/>
          <w:sz w:val="28"/>
          <w:szCs w:val="28"/>
          <w:lang w:val="ru-RU"/>
        </w:rPr>
        <w:t xml:space="preserve">регулирования </w:t>
      </w:r>
      <w:r w:rsidRPr="005C5CED">
        <w:rPr>
          <w:rFonts w:ascii="Times New Roman" w:eastAsia="Calibri" w:hAnsi="Times New Roman" w:cs="Times New Roman"/>
          <w:bCs/>
          <w:sz w:val="28"/>
          <w:szCs w:val="28"/>
          <w:lang w:val="ru-RU"/>
        </w:rPr>
        <w:t>космической деятельности в целом</w:t>
      </w:r>
      <w:r w:rsidRPr="005C5CED">
        <w:rPr>
          <w:rFonts w:ascii="Times New Roman" w:eastAsia="Times New Roman" w:hAnsi="Times New Roman" w:cs="Times New Roman"/>
          <w:sz w:val="28"/>
          <w:szCs w:val="28"/>
          <w:lang w:val="ru-RU" w:eastAsia="ru-RU"/>
        </w:rPr>
        <w:t xml:space="preserve">. </w:t>
      </w:r>
      <w:r w:rsidRPr="005C5CED">
        <w:rPr>
          <w:rFonts w:ascii="Times New Roman" w:eastAsia="Calibri" w:hAnsi="Times New Roman" w:cs="Times New Roman"/>
          <w:sz w:val="28"/>
          <w:szCs w:val="28"/>
          <w:lang w:val="ru-RU"/>
        </w:rPr>
        <w:t xml:space="preserve">Для выполнения </w:t>
      </w:r>
      <w:r w:rsidR="007A449D" w:rsidRPr="005C5CED">
        <w:rPr>
          <w:rFonts w:ascii="Times New Roman" w:eastAsia="Calibri" w:hAnsi="Times New Roman" w:cs="Times New Roman"/>
          <w:sz w:val="28"/>
          <w:szCs w:val="28"/>
          <w:lang w:val="ru-RU"/>
        </w:rPr>
        <w:t>таких</w:t>
      </w:r>
      <w:r w:rsidRPr="005C5CED">
        <w:rPr>
          <w:rFonts w:ascii="Times New Roman" w:eastAsia="Calibri" w:hAnsi="Times New Roman" w:cs="Times New Roman"/>
          <w:sz w:val="28"/>
          <w:szCs w:val="28"/>
          <w:lang w:val="ru-RU"/>
        </w:rPr>
        <w:t xml:space="preserve"> функций в области использования космических средств связи государство </w:t>
      </w:r>
      <w:r w:rsidR="007F2077" w:rsidRPr="005C5CED">
        <w:rPr>
          <w:rFonts w:ascii="Times New Roman" w:eastAsia="Calibri" w:hAnsi="Times New Roman" w:cs="Times New Roman"/>
          <w:sz w:val="28"/>
          <w:szCs w:val="28"/>
          <w:lang w:val="ru-RU"/>
        </w:rPr>
        <w:t>применяет такие методы воздействия на такую деятельность как:</w:t>
      </w:r>
      <w:r w:rsidRPr="005C5CED">
        <w:rPr>
          <w:rFonts w:ascii="Times New Roman" w:eastAsia="Calibri" w:hAnsi="Times New Roman" w:cs="Times New Roman"/>
          <w:sz w:val="28"/>
          <w:szCs w:val="28"/>
          <w:lang w:val="ru-RU"/>
        </w:rPr>
        <w:t xml:space="preserve"> экономические и </w:t>
      </w:r>
      <w:r w:rsidR="003A68D9" w:rsidRPr="005C5CED">
        <w:rPr>
          <w:rFonts w:ascii="Times New Roman" w:eastAsia="Calibri" w:hAnsi="Times New Roman" w:cs="Times New Roman"/>
          <w:sz w:val="28"/>
          <w:szCs w:val="28"/>
          <w:lang w:val="ru-RU"/>
        </w:rPr>
        <w:t>правовые</w:t>
      </w:r>
      <w:r w:rsidRPr="005C5CED">
        <w:rPr>
          <w:rFonts w:ascii="Times New Roman" w:eastAsia="Calibri" w:hAnsi="Times New Roman" w:cs="Times New Roman"/>
          <w:sz w:val="28"/>
          <w:szCs w:val="28"/>
          <w:lang w:val="ru-RU"/>
        </w:rPr>
        <w:t xml:space="preserve"> методы</w:t>
      </w:r>
      <w:r w:rsidR="007F2077" w:rsidRPr="005C5CED">
        <w:rPr>
          <w:rFonts w:ascii="Times New Roman" w:eastAsia="Calibri" w:hAnsi="Times New Roman" w:cs="Times New Roman"/>
          <w:sz w:val="28"/>
          <w:szCs w:val="28"/>
          <w:lang w:val="ru-RU"/>
        </w:rPr>
        <w:t>. Реализация указанных методов воздействия осуществляется</w:t>
      </w:r>
      <w:r w:rsidRPr="005C5CED">
        <w:rPr>
          <w:rFonts w:ascii="Times New Roman" w:eastAsia="Calibri" w:hAnsi="Times New Roman" w:cs="Times New Roman"/>
          <w:sz w:val="28"/>
          <w:szCs w:val="28"/>
          <w:lang w:val="ru-RU"/>
        </w:rPr>
        <w:t xml:space="preserve"> путем </w:t>
      </w:r>
      <w:r w:rsidR="007F2077" w:rsidRPr="005C5CED">
        <w:rPr>
          <w:rFonts w:ascii="Times New Roman" w:eastAsia="Calibri" w:hAnsi="Times New Roman" w:cs="Times New Roman"/>
          <w:sz w:val="28"/>
          <w:szCs w:val="28"/>
          <w:lang w:val="ru-RU"/>
        </w:rPr>
        <w:t>принятия</w:t>
      </w:r>
      <w:r w:rsidRPr="005C5CED">
        <w:rPr>
          <w:rFonts w:ascii="Times New Roman" w:eastAsia="Calibri" w:hAnsi="Times New Roman" w:cs="Times New Roman"/>
          <w:sz w:val="28"/>
          <w:szCs w:val="28"/>
          <w:lang w:val="ru-RU"/>
        </w:rPr>
        <w:t xml:space="preserve"> и</w:t>
      </w:r>
      <w:r w:rsidR="007F2077" w:rsidRPr="005C5CED">
        <w:rPr>
          <w:rFonts w:ascii="Times New Roman" w:eastAsia="Calibri" w:hAnsi="Times New Roman" w:cs="Times New Roman"/>
          <w:sz w:val="28"/>
          <w:szCs w:val="28"/>
          <w:lang w:val="ru-RU"/>
        </w:rPr>
        <w:t xml:space="preserve"> (или)</w:t>
      </w:r>
      <w:r w:rsidRPr="005C5CED">
        <w:rPr>
          <w:rFonts w:ascii="Times New Roman" w:eastAsia="Calibri" w:hAnsi="Times New Roman" w:cs="Times New Roman"/>
          <w:sz w:val="28"/>
          <w:szCs w:val="28"/>
          <w:lang w:val="ru-RU"/>
        </w:rPr>
        <w:t xml:space="preserve"> </w:t>
      </w:r>
      <w:r w:rsidR="007F2077" w:rsidRPr="005C5CED">
        <w:rPr>
          <w:rFonts w:ascii="Times New Roman" w:eastAsia="Calibri" w:hAnsi="Times New Roman" w:cs="Times New Roman"/>
          <w:sz w:val="28"/>
          <w:szCs w:val="28"/>
          <w:lang w:val="ru-RU"/>
        </w:rPr>
        <w:t>внесения изменений и (или) дополнений в</w:t>
      </w:r>
      <w:r w:rsidRPr="005C5CED">
        <w:rPr>
          <w:rFonts w:ascii="Times New Roman" w:eastAsia="Calibri" w:hAnsi="Times New Roman" w:cs="Times New Roman"/>
          <w:sz w:val="28"/>
          <w:szCs w:val="28"/>
          <w:lang w:val="ru-RU"/>
        </w:rPr>
        <w:t xml:space="preserve"> законодательны</w:t>
      </w:r>
      <w:r w:rsidR="007F2077" w:rsidRPr="005C5CED">
        <w:rPr>
          <w:rFonts w:ascii="Times New Roman" w:eastAsia="Calibri" w:hAnsi="Times New Roman" w:cs="Times New Roman"/>
          <w:sz w:val="28"/>
          <w:szCs w:val="28"/>
          <w:lang w:val="ru-RU"/>
        </w:rPr>
        <w:t>е и подзаконные</w:t>
      </w:r>
      <w:r w:rsidRPr="005C5CED">
        <w:rPr>
          <w:rFonts w:ascii="Times New Roman" w:eastAsia="Calibri" w:hAnsi="Times New Roman" w:cs="Times New Roman"/>
          <w:sz w:val="28"/>
          <w:szCs w:val="28"/>
          <w:lang w:val="ru-RU"/>
        </w:rPr>
        <w:t xml:space="preserve"> акт</w:t>
      </w:r>
      <w:r w:rsidR="007F2077" w:rsidRPr="005C5CED">
        <w:rPr>
          <w:rFonts w:ascii="Times New Roman" w:eastAsia="Calibri" w:hAnsi="Times New Roman" w:cs="Times New Roman"/>
          <w:sz w:val="28"/>
          <w:szCs w:val="28"/>
          <w:lang w:val="ru-RU"/>
        </w:rPr>
        <w:t>ы. Также возможна реализация методов воздействия</w:t>
      </w:r>
      <w:r w:rsidRPr="005C5CED">
        <w:rPr>
          <w:rFonts w:ascii="Times New Roman" w:eastAsia="Calibri" w:hAnsi="Times New Roman" w:cs="Times New Roman"/>
          <w:sz w:val="28"/>
          <w:szCs w:val="28"/>
          <w:lang w:val="ru-RU"/>
        </w:rPr>
        <w:t xml:space="preserve"> путем </w:t>
      </w:r>
      <w:r w:rsidR="00C322D3" w:rsidRPr="005C5CED">
        <w:rPr>
          <w:rFonts w:ascii="Times New Roman" w:eastAsia="Calibri" w:hAnsi="Times New Roman" w:cs="Times New Roman"/>
          <w:sz w:val="28"/>
          <w:szCs w:val="28"/>
          <w:lang w:val="ru-RU"/>
        </w:rPr>
        <w:t>осуществления</w:t>
      </w:r>
      <w:r w:rsidRPr="005C5CED">
        <w:rPr>
          <w:rFonts w:ascii="Times New Roman" w:eastAsia="Calibri" w:hAnsi="Times New Roman" w:cs="Times New Roman"/>
          <w:sz w:val="28"/>
          <w:szCs w:val="28"/>
          <w:lang w:val="ru-RU"/>
        </w:rPr>
        <w:t xml:space="preserve"> экономической, в том числе</w:t>
      </w:r>
      <w:r w:rsidR="007A0DF8">
        <w:rPr>
          <w:rFonts w:ascii="Times New Roman" w:eastAsia="Calibri" w:hAnsi="Times New Roman" w:cs="Times New Roman"/>
          <w:sz w:val="28"/>
          <w:szCs w:val="28"/>
          <w:lang w:val="ru-RU"/>
        </w:rPr>
        <w:t>,</w:t>
      </w:r>
      <w:r w:rsidRPr="005C5CED">
        <w:rPr>
          <w:rFonts w:ascii="Times New Roman" w:eastAsia="Calibri" w:hAnsi="Times New Roman" w:cs="Times New Roman"/>
          <w:sz w:val="28"/>
          <w:szCs w:val="28"/>
          <w:lang w:val="ru-RU"/>
        </w:rPr>
        <w:t xml:space="preserve"> инвестиционной политики. Государство как субъект космической деятельности</w:t>
      </w:r>
      <w:r w:rsidR="006848D1" w:rsidRPr="005C5CED">
        <w:rPr>
          <w:rFonts w:ascii="Times New Roman" w:eastAsia="Calibri" w:hAnsi="Times New Roman" w:cs="Times New Roman"/>
          <w:sz w:val="28"/>
          <w:szCs w:val="28"/>
          <w:lang w:val="ru-RU"/>
        </w:rPr>
        <w:t xml:space="preserve"> в целом</w:t>
      </w:r>
      <w:r w:rsidRPr="005C5CED">
        <w:rPr>
          <w:rFonts w:ascii="Times New Roman" w:eastAsia="Calibri" w:hAnsi="Times New Roman" w:cs="Times New Roman"/>
          <w:sz w:val="28"/>
          <w:szCs w:val="28"/>
          <w:lang w:val="ru-RU"/>
        </w:rPr>
        <w:t>, занима</w:t>
      </w:r>
      <w:r w:rsidR="003A68D9" w:rsidRPr="005C5CED">
        <w:rPr>
          <w:rFonts w:ascii="Times New Roman" w:eastAsia="Calibri" w:hAnsi="Times New Roman" w:cs="Times New Roman"/>
          <w:sz w:val="28"/>
          <w:szCs w:val="28"/>
          <w:lang w:val="ru-RU"/>
        </w:rPr>
        <w:t>е</w:t>
      </w:r>
      <w:r w:rsidRPr="005C5CED">
        <w:rPr>
          <w:rFonts w:ascii="Times New Roman" w:eastAsia="Calibri" w:hAnsi="Times New Roman" w:cs="Times New Roman"/>
          <w:sz w:val="28"/>
          <w:szCs w:val="28"/>
          <w:lang w:val="ru-RU"/>
        </w:rPr>
        <w:t xml:space="preserve">т </w:t>
      </w:r>
      <w:r w:rsidR="006848D1" w:rsidRPr="005C5CED">
        <w:rPr>
          <w:rFonts w:ascii="Times New Roman" w:eastAsia="Calibri" w:hAnsi="Times New Roman" w:cs="Times New Roman"/>
          <w:sz w:val="28"/>
          <w:szCs w:val="28"/>
          <w:lang w:val="ru-RU"/>
        </w:rPr>
        <w:t>центральное</w:t>
      </w:r>
      <w:r w:rsidRPr="005C5CED">
        <w:rPr>
          <w:rFonts w:ascii="Times New Roman" w:eastAsia="Calibri" w:hAnsi="Times New Roman" w:cs="Times New Roman"/>
          <w:sz w:val="28"/>
          <w:szCs w:val="28"/>
          <w:lang w:val="ru-RU"/>
        </w:rPr>
        <w:t xml:space="preserve"> место в исследуемой сфере</w:t>
      </w:r>
      <w:r w:rsidR="009C7947" w:rsidRPr="005C5CED">
        <w:rPr>
          <w:rFonts w:ascii="Times New Roman" w:eastAsia="Calibri" w:hAnsi="Times New Roman" w:cs="Times New Roman"/>
          <w:sz w:val="28"/>
          <w:szCs w:val="28"/>
          <w:lang w:val="ru-RU"/>
        </w:rPr>
        <w:t>, осуществляющее р</w:t>
      </w:r>
      <w:r w:rsidR="003A68D9" w:rsidRPr="005C5CED">
        <w:rPr>
          <w:rFonts w:ascii="Times New Roman" w:eastAsia="Calibri" w:hAnsi="Times New Roman" w:cs="Times New Roman"/>
          <w:sz w:val="28"/>
          <w:szCs w:val="28"/>
          <w:lang w:val="ru-RU"/>
        </w:rPr>
        <w:t>еализаци</w:t>
      </w:r>
      <w:r w:rsidR="009C7947" w:rsidRPr="005C5CED">
        <w:rPr>
          <w:rFonts w:ascii="Times New Roman" w:eastAsia="Calibri" w:hAnsi="Times New Roman" w:cs="Times New Roman"/>
          <w:sz w:val="28"/>
          <w:szCs w:val="28"/>
          <w:lang w:val="ru-RU"/>
        </w:rPr>
        <w:t>ю</w:t>
      </w:r>
      <w:r w:rsidR="003A68D9" w:rsidRPr="005C5CED">
        <w:rPr>
          <w:rFonts w:ascii="Times New Roman" w:eastAsia="Calibri" w:hAnsi="Times New Roman" w:cs="Times New Roman"/>
          <w:sz w:val="28"/>
          <w:szCs w:val="28"/>
          <w:lang w:val="ru-RU"/>
        </w:rPr>
        <w:t xml:space="preserve"> </w:t>
      </w:r>
      <w:r w:rsidR="009C7947" w:rsidRPr="005C5CED">
        <w:rPr>
          <w:rFonts w:ascii="Times New Roman" w:eastAsia="Calibri" w:hAnsi="Times New Roman" w:cs="Times New Roman"/>
          <w:sz w:val="28"/>
          <w:szCs w:val="28"/>
          <w:lang w:val="ru-RU"/>
        </w:rPr>
        <w:t xml:space="preserve">своих </w:t>
      </w:r>
      <w:r w:rsidR="003A68D9" w:rsidRPr="005C5CED">
        <w:rPr>
          <w:rFonts w:ascii="Times New Roman" w:eastAsia="Calibri" w:hAnsi="Times New Roman" w:cs="Times New Roman"/>
          <w:sz w:val="28"/>
          <w:szCs w:val="28"/>
          <w:lang w:val="ru-RU"/>
        </w:rPr>
        <w:t xml:space="preserve">государственных программ </w:t>
      </w:r>
      <w:r w:rsidR="009C7947" w:rsidRPr="005C5CED">
        <w:rPr>
          <w:rFonts w:ascii="Times New Roman" w:eastAsia="Calibri" w:hAnsi="Times New Roman" w:cs="Times New Roman"/>
          <w:sz w:val="28"/>
          <w:szCs w:val="28"/>
          <w:lang w:val="ru-RU"/>
        </w:rPr>
        <w:t>через</w:t>
      </w:r>
      <w:r w:rsidR="003A68D9" w:rsidRPr="005C5CED">
        <w:rPr>
          <w:rFonts w:ascii="Times New Roman" w:eastAsia="Calibri" w:hAnsi="Times New Roman" w:cs="Times New Roman"/>
          <w:sz w:val="28"/>
          <w:szCs w:val="28"/>
          <w:lang w:val="ru-RU"/>
        </w:rPr>
        <w:t xml:space="preserve"> уполномоченные </w:t>
      </w:r>
      <w:r w:rsidR="009C7947" w:rsidRPr="005C5CED">
        <w:rPr>
          <w:rFonts w:ascii="Times New Roman" w:eastAsia="Calibri" w:hAnsi="Times New Roman" w:cs="Times New Roman"/>
          <w:sz w:val="28"/>
          <w:szCs w:val="28"/>
          <w:lang w:val="ru-RU"/>
        </w:rPr>
        <w:t xml:space="preserve">государственные </w:t>
      </w:r>
      <w:r w:rsidR="003A68D9" w:rsidRPr="005C5CED">
        <w:rPr>
          <w:rFonts w:ascii="Times New Roman" w:eastAsia="Calibri" w:hAnsi="Times New Roman" w:cs="Times New Roman"/>
          <w:sz w:val="28"/>
          <w:szCs w:val="28"/>
          <w:lang w:val="ru-RU"/>
        </w:rPr>
        <w:t>органы</w:t>
      </w:r>
    </w:p>
    <w:p w14:paraId="672A603F" w14:textId="77777777" w:rsidR="007A0DF8" w:rsidRPr="007A0DF8" w:rsidRDefault="002A2A2D" w:rsidP="007A0DF8">
      <w:pPr>
        <w:pStyle w:val="a4"/>
        <w:numPr>
          <w:ilvl w:val="0"/>
          <w:numId w:val="1"/>
        </w:numPr>
        <w:pBdr>
          <w:bottom w:val="single" w:sz="6" w:space="23" w:color="FFFFFF"/>
        </w:pBdr>
        <w:tabs>
          <w:tab w:val="left" w:pos="0"/>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val="ru-RU"/>
        </w:rPr>
      </w:pPr>
      <w:r w:rsidRPr="007A0DF8">
        <w:rPr>
          <w:rFonts w:ascii="Times New Roman" w:eastAsia="Times New Roman" w:hAnsi="Times New Roman" w:cs="Times New Roman"/>
          <w:sz w:val="28"/>
          <w:szCs w:val="28"/>
          <w:lang w:val="ru-RU" w:eastAsia="ru-RU"/>
        </w:rPr>
        <w:t xml:space="preserve">В </w:t>
      </w:r>
      <w:r w:rsidR="001508B5" w:rsidRPr="007A0DF8">
        <w:rPr>
          <w:rFonts w:ascii="Times New Roman" w:eastAsia="Times New Roman" w:hAnsi="Times New Roman" w:cs="Times New Roman"/>
          <w:sz w:val="28"/>
          <w:szCs w:val="28"/>
          <w:lang w:val="ru-RU" w:eastAsia="ru-RU"/>
        </w:rPr>
        <w:t>РК</w:t>
      </w:r>
      <w:r w:rsidRPr="007A0DF8">
        <w:rPr>
          <w:rFonts w:ascii="Times New Roman" w:eastAsia="Times New Roman" w:hAnsi="Times New Roman" w:cs="Times New Roman"/>
          <w:sz w:val="28"/>
          <w:szCs w:val="28"/>
          <w:lang w:val="ru-RU" w:eastAsia="ru-RU"/>
        </w:rPr>
        <w:t xml:space="preserve"> создана и действует собственная космическая система связи и соответствующая инфраструктура</w:t>
      </w:r>
      <w:r w:rsidR="001508B5" w:rsidRPr="007A0DF8">
        <w:rPr>
          <w:rFonts w:ascii="Times New Roman" w:eastAsia="Times New Roman" w:hAnsi="Times New Roman" w:cs="Times New Roman"/>
          <w:sz w:val="28"/>
          <w:szCs w:val="28"/>
          <w:lang w:val="ru-RU" w:eastAsia="ru-RU"/>
        </w:rPr>
        <w:t xml:space="preserve"> к ней</w:t>
      </w:r>
      <w:r w:rsidRPr="007A0DF8">
        <w:rPr>
          <w:rFonts w:ascii="Times New Roman" w:eastAsia="Times New Roman" w:hAnsi="Times New Roman" w:cs="Times New Roman"/>
          <w:sz w:val="28"/>
          <w:szCs w:val="28"/>
          <w:lang w:val="ru-RU" w:eastAsia="ru-RU"/>
        </w:rPr>
        <w:t xml:space="preserve">. </w:t>
      </w:r>
      <w:r w:rsidR="001508B5" w:rsidRPr="007A0DF8">
        <w:rPr>
          <w:rFonts w:ascii="Times New Roman" w:eastAsia="Times New Roman" w:hAnsi="Times New Roman" w:cs="Times New Roman"/>
          <w:sz w:val="28"/>
          <w:szCs w:val="28"/>
          <w:lang w:val="ru-RU" w:eastAsia="ru-RU"/>
        </w:rPr>
        <w:t>КА</w:t>
      </w:r>
      <w:r w:rsidRPr="007A0DF8">
        <w:rPr>
          <w:rFonts w:ascii="Times New Roman" w:eastAsia="Times New Roman" w:hAnsi="Times New Roman" w:cs="Times New Roman"/>
          <w:sz w:val="28"/>
          <w:szCs w:val="28"/>
          <w:lang w:val="ru-RU" w:eastAsia="ru-RU"/>
        </w:rPr>
        <w:t xml:space="preserve"> серии «KazSat» и </w:t>
      </w:r>
      <w:r w:rsidR="00CC3C3D" w:rsidRPr="007A0DF8">
        <w:rPr>
          <w:rFonts w:ascii="Times New Roman" w:eastAsia="Times New Roman" w:hAnsi="Times New Roman" w:cs="Times New Roman"/>
          <w:sz w:val="28"/>
          <w:szCs w:val="28"/>
          <w:lang w:val="ru-RU" w:eastAsia="ru-RU"/>
        </w:rPr>
        <w:t>н</w:t>
      </w:r>
      <w:r w:rsidRPr="007A0DF8">
        <w:rPr>
          <w:rFonts w:ascii="Times New Roman" w:eastAsia="Times New Roman" w:hAnsi="Times New Roman" w:cs="Times New Roman"/>
          <w:sz w:val="28"/>
          <w:szCs w:val="28"/>
          <w:lang w:val="ru-RU" w:eastAsia="ru-RU"/>
        </w:rPr>
        <w:t xml:space="preserve">аземные комплексы управления </w:t>
      </w:r>
      <w:r w:rsidR="001508B5" w:rsidRPr="007A0DF8">
        <w:rPr>
          <w:rFonts w:ascii="Times New Roman" w:eastAsia="Times New Roman" w:hAnsi="Times New Roman" w:cs="Times New Roman"/>
          <w:sz w:val="28"/>
          <w:szCs w:val="28"/>
          <w:lang w:val="ru-RU" w:eastAsia="ru-RU"/>
        </w:rPr>
        <w:t>КА</w:t>
      </w:r>
      <w:r w:rsidRPr="007A0DF8">
        <w:rPr>
          <w:rFonts w:ascii="Times New Roman" w:eastAsia="Times New Roman" w:hAnsi="Times New Roman" w:cs="Times New Roman"/>
          <w:sz w:val="28"/>
          <w:szCs w:val="28"/>
          <w:lang w:val="ru-RU" w:eastAsia="ru-RU"/>
        </w:rPr>
        <w:t xml:space="preserve"> в г. Акколь </w:t>
      </w:r>
      <w:r w:rsidR="00CC3C3D" w:rsidRPr="007A0DF8">
        <w:rPr>
          <w:rFonts w:ascii="Times New Roman" w:eastAsia="Times New Roman" w:hAnsi="Times New Roman" w:cs="Times New Roman"/>
          <w:sz w:val="28"/>
          <w:szCs w:val="28"/>
          <w:lang w:val="ru-RU" w:eastAsia="ru-RU"/>
        </w:rPr>
        <w:t xml:space="preserve">Акмолинской области </w:t>
      </w:r>
      <w:r w:rsidRPr="007A0DF8">
        <w:rPr>
          <w:rFonts w:ascii="Times New Roman" w:eastAsia="Times New Roman" w:hAnsi="Times New Roman" w:cs="Times New Roman"/>
          <w:sz w:val="28"/>
          <w:szCs w:val="28"/>
          <w:lang w:val="ru-RU" w:eastAsia="ru-RU"/>
        </w:rPr>
        <w:t xml:space="preserve">и </w:t>
      </w:r>
      <w:r w:rsidR="00CC3C3D" w:rsidRPr="007A0DF8">
        <w:rPr>
          <w:rFonts w:ascii="Times New Roman" w:eastAsia="Times New Roman" w:hAnsi="Times New Roman" w:cs="Times New Roman"/>
          <w:sz w:val="28"/>
          <w:szCs w:val="28"/>
          <w:lang w:val="ru-RU" w:eastAsia="ru-RU"/>
        </w:rPr>
        <w:t xml:space="preserve">поселке Байсерке </w:t>
      </w:r>
      <w:r w:rsidRPr="007A0DF8">
        <w:rPr>
          <w:rFonts w:ascii="Times New Roman" w:eastAsia="Times New Roman" w:hAnsi="Times New Roman" w:cs="Times New Roman"/>
          <w:sz w:val="28"/>
          <w:szCs w:val="28"/>
          <w:lang w:val="ru-RU" w:eastAsia="ru-RU"/>
        </w:rPr>
        <w:t xml:space="preserve">Алматинской области </w:t>
      </w:r>
      <w:r w:rsidR="00B1069A" w:rsidRPr="007A0DF8">
        <w:rPr>
          <w:rFonts w:ascii="Times New Roman" w:eastAsia="Times New Roman" w:hAnsi="Times New Roman" w:cs="Times New Roman"/>
          <w:sz w:val="28"/>
          <w:szCs w:val="28"/>
          <w:lang w:val="ru-RU" w:eastAsia="ru-RU"/>
        </w:rPr>
        <w:t xml:space="preserve">– </w:t>
      </w:r>
      <w:r w:rsidRPr="007A0DF8">
        <w:rPr>
          <w:rFonts w:ascii="Times New Roman" w:eastAsia="Times New Roman" w:hAnsi="Times New Roman" w:cs="Times New Roman"/>
          <w:sz w:val="28"/>
          <w:szCs w:val="28"/>
          <w:lang w:val="ru-RU" w:eastAsia="ru-RU"/>
        </w:rPr>
        <w:t xml:space="preserve">являются ключом для реализации космических проектов в </w:t>
      </w:r>
      <w:r w:rsidR="001508B5" w:rsidRPr="007A0DF8">
        <w:rPr>
          <w:rFonts w:ascii="Times New Roman" w:eastAsia="Times New Roman" w:hAnsi="Times New Roman" w:cs="Times New Roman"/>
          <w:sz w:val="28"/>
          <w:szCs w:val="28"/>
          <w:lang w:val="ru-RU" w:eastAsia="ru-RU"/>
        </w:rPr>
        <w:t>РК</w:t>
      </w:r>
      <w:r w:rsidRPr="007A0DF8">
        <w:rPr>
          <w:rFonts w:ascii="Times New Roman" w:eastAsia="Times New Roman" w:hAnsi="Times New Roman" w:cs="Times New Roman"/>
          <w:sz w:val="28"/>
          <w:szCs w:val="28"/>
          <w:lang w:val="ru-RU" w:eastAsia="ru-RU"/>
        </w:rPr>
        <w:t xml:space="preserve"> и коммерциализации космической деятельности в целом. Вместе с тем, практически все современные решения ориентируются на конкретного заказчика. В центре – создание ценности потребляемых продуктов и услуг, окупаемость проектов конкретного заказчика. Это означает, что в спутниковой отрасли осуществляется ускоренный переход от простого предоставления ресурса (уход от «сырых» мегагерц </w:t>
      </w:r>
      <w:r w:rsidRPr="007A0DF8">
        <w:rPr>
          <w:rFonts w:ascii="Times New Roman" w:eastAsia="Times New Roman" w:hAnsi="Times New Roman" w:cs="Times New Roman"/>
          <w:sz w:val="28"/>
          <w:szCs w:val="28"/>
          <w:shd w:val="clear" w:color="auto" w:fill="FFFFFF"/>
          <w:lang w:val="ru-RU" w:eastAsia="ru-RU"/>
        </w:rPr>
        <w:t>спутникового ресурса</w:t>
      </w:r>
      <w:r w:rsidRPr="007A0DF8">
        <w:rPr>
          <w:rFonts w:ascii="Times New Roman" w:eastAsia="Times New Roman" w:hAnsi="Times New Roman" w:cs="Times New Roman"/>
          <w:sz w:val="28"/>
          <w:szCs w:val="28"/>
          <w:lang w:val="ru-RU" w:eastAsia="ru-RU"/>
        </w:rPr>
        <w:t>) к управляемым услугам (</w:t>
      </w:r>
      <w:r w:rsidRPr="007A0DF8">
        <w:rPr>
          <w:rFonts w:ascii="Times New Roman" w:eastAsia="Times New Roman" w:hAnsi="Times New Roman" w:cs="Times New Roman"/>
          <w:sz w:val="28"/>
          <w:szCs w:val="28"/>
          <w:shd w:val="clear" w:color="auto" w:fill="FFFFFF"/>
          <w:lang w:val="ru-RU" w:eastAsia="ru-RU"/>
        </w:rPr>
        <w:t>мегабиты передаваемых данных</w:t>
      </w:r>
      <w:r w:rsidRPr="007A0DF8">
        <w:rPr>
          <w:rFonts w:ascii="Times New Roman" w:eastAsia="Times New Roman" w:hAnsi="Times New Roman" w:cs="Times New Roman"/>
          <w:sz w:val="28"/>
          <w:szCs w:val="28"/>
          <w:lang w:val="ru-RU" w:eastAsia="ru-RU"/>
        </w:rPr>
        <w:t xml:space="preserve">), т.е. от </w:t>
      </w:r>
      <w:r w:rsidRPr="007A0DF8">
        <w:rPr>
          <w:rFonts w:ascii="Times New Roman" w:eastAsia="Times New Roman" w:hAnsi="Times New Roman" w:cs="Times New Roman"/>
          <w:sz w:val="28"/>
          <w:szCs w:val="28"/>
          <w:lang w:val="ru-RU" w:eastAsia="ru-RU"/>
        </w:rPr>
        <w:lastRenderedPageBreak/>
        <w:t xml:space="preserve">рыночных предложений емкости к генерированию процессов, создающих наибольшую ценность. В этой связи целесообразно пересмотреть стратегические планы развития национального оператора космической связи по созданию новых продуктов и услуг для организации широкополосного доступа к цифровым услугам сети Интернет с применением спутниковых технологий связи в рамках Национального проекта «Технологический рывок за счет цифровизации, науки и инноваций». </w:t>
      </w:r>
      <w:bookmarkStart w:id="21" w:name="_Hlk121174205"/>
    </w:p>
    <w:p w14:paraId="09E30F5A" w14:textId="3AFBC110" w:rsidR="007A0DF8" w:rsidRPr="007A0DF8" w:rsidRDefault="00CC0610" w:rsidP="007A0DF8">
      <w:pPr>
        <w:pStyle w:val="a4"/>
        <w:numPr>
          <w:ilvl w:val="0"/>
          <w:numId w:val="1"/>
        </w:numPr>
        <w:pBdr>
          <w:bottom w:val="single" w:sz="6" w:space="23" w:color="FFFFFF"/>
        </w:pBdr>
        <w:tabs>
          <w:tab w:val="left" w:pos="0"/>
          <w:tab w:val="left" w:pos="851"/>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val="ru-RU"/>
        </w:rPr>
      </w:pPr>
      <w:r w:rsidRPr="007A0DF8">
        <w:rPr>
          <w:rFonts w:ascii="Times New Roman" w:eastAsia="Calibri" w:hAnsi="Times New Roman" w:cs="Times New Roman"/>
          <w:sz w:val="28"/>
          <w:szCs w:val="28"/>
          <w:lang w:val="ru-RU"/>
        </w:rPr>
        <w:t xml:space="preserve">Международно-правовые механизмы регулирования </w:t>
      </w:r>
      <w:r w:rsidRPr="007A0DF8">
        <w:rPr>
          <w:rFonts w:ascii="Times New Roman" w:eastAsia="Calibri" w:hAnsi="Times New Roman" w:cs="Times New Roman"/>
          <w:bCs/>
          <w:sz w:val="28"/>
          <w:szCs w:val="28"/>
          <w:lang w:val="ru-RU"/>
        </w:rPr>
        <w:t>коммерческ</w:t>
      </w:r>
      <w:r w:rsidR="00B61A79" w:rsidRPr="007A0DF8">
        <w:rPr>
          <w:rFonts w:ascii="Times New Roman" w:eastAsia="Calibri" w:hAnsi="Times New Roman" w:cs="Times New Roman"/>
          <w:bCs/>
          <w:sz w:val="28"/>
          <w:szCs w:val="28"/>
          <w:lang w:val="ru-RU"/>
        </w:rPr>
        <w:t>ой</w:t>
      </w:r>
      <w:r w:rsidRPr="007A0DF8">
        <w:rPr>
          <w:rFonts w:ascii="Times New Roman" w:eastAsia="Calibri" w:hAnsi="Times New Roman" w:cs="Times New Roman"/>
          <w:bCs/>
          <w:sz w:val="28"/>
          <w:szCs w:val="28"/>
          <w:lang w:val="ru-RU"/>
        </w:rPr>
        <w:t xml:space="preserve"> деятельности </w:t>
      </w:r>
      <w:r w:rsidRPr="007A0DF8">
        <w:rPr>
          <w:rFonts w:ascii="Times New Roman" w:eastAsia="Calibri" w:hAnsi="Times New Roman" w:cs="Times New Roman"/>
          <w:sz w:val="28"/>
          <w:szCs w:val="28"/>
          <w:lang w:val="ru-RU"/>
        </w:rPr>
        <w:t xml:space="preserve">в области использования космических средств связи – это </w:t>
      </w:r>
      <w:r w:rsidR="005E5ED4" w:rsidRPr="007A0DF8">
        <w:rPr>
          <w:rFonts w:ascii="Times New Roman" w:eastAsia="Calibri" w:hAnsi="Times New Roman" w:cs="Times New Roman"/>
          <w:sz w:val="28"/>
          <w:szCs w:val="28"/>
          <w:lang w:val="ru-RU"/>
        </w:rPr>
        <w:t>комплекс</w:t>
      </w:r>
      <w:r w:rsidRPr="007A0DF8">
        <w:rPr>
          <w:rFonts w:ascii="Times New Roman" w:eastAsia="Calibri" w:hAnsi="Times New Roman" w:cs="Times New Roman"/>
          <w:sz w:val="28"/>
          <w:szCs w:val="28"/>
          <w:lang w:val="ru-RU"/>
        </w:rPr>
        <w:t xml:space="preserve"> международно-правовых </w:t>
      </w:r>
      <w:r w:rsidR="00B61A79" w:rsidRPr="007A0DF8">
        <w:rPr>
          <w:rFonts w:ascii="Times New Roman" w:eastAsia="Calibri" w:hAnsi="Times New Roman" w:cs="Times New Roman"/>
          <w:sz w:val="28"/>
          <w:szCs w:val="28"/>
          <w:lang w:val="ru-RU"/>
        </w:rPr>
        <w:t>механизмов</w:t>
      </w:r>
      <w:r w:rsidRPr="007A0DF8">
        <w:rPr>
          <w:rFonts w:ascii="Times New Roman" w:eastAsia="Calibri" w:hAnsi="Times New Roman" w:cs="Times New Roman"/>
          <w:sz w:val="28"/>
          <w:szCs w:val="28"/>
          <w:lang w:val="ru-RU"/>
        </w:rPr>
        <w:t xml:space="preserve"> и методов</w:t>
      </w:r>
      <w:r w:rsidR="005E5ED4" w:rsidRPr="007A0DF8">
        <w:rPr>
          <w:rFonts w:ascii="Times New Roman" w:eastAsia="Calibri" w:hAnsi="Times New Roman" w:cs="Times New Roman"/>
          <w:sz w:val="28"/>
          <w:szCs w:val="28"/>
          <w:lang w:val="ru-RU"/>
        </w:rPr>
        <w:t>, которые</w:t>
      </w:r>
      <w:r w:rsidRPr="007A0DF8">
        <w:rPr>
          <w:rFonts w:ascii="Times New Roman" w:eastAsia="Calibri" w:hAnsi="Times New Roman" w:cs="Times New Roman"/>
          <w:sz w:val="28"/>
          <w:szCs w:val="28"/>
          <w:lang w:val="ru-RU"/>
        </w:rPr>
        <w:t xml:space="preserve"> </w:t>
      </w:r>
      <w:r w:rsidR="005E5ED4" w:rsidRPr="007A0DF8">
        <w:rPr>
          <w:rFonts w:ascii="Times New Roman" w:eastAsia="Calibri" w:hAnsi="Times New Roman" w:cs="Times New Roman"/>
          <w:sz w:val="28"/>
          <w:szCs w:val="28"/>
          <w:lang w:val="ru-RU"/>
        </w:rPr>
        <w:t>способствуют</w:t>
      </w:r>
      <w:r w:rsidRPr="007A0DF8">
        <w:rPr>
          <w:rFonts w:ascii="Times New Roman" w:eastAsia="Calibri" w:hAnsi="Times New Roman" w:cs="Times New Roman"/>
          <w:sz w:val="28"/>
          <w:szCs w:val="28"/>
          <w:lang w:val="ru-RU"/>
        </w:rPr>
        <w:t xml:space="preserve"> сотрудничеств</w:t>
      </w:r>
      <w:r w:rsidR="005E5ED4" w:rsidRPr="007A0DF8">
        <w:rPr>
          <w:rFonts w:ascii="Times New Roman" w:eastAsia="Calibri" w:hAnsi="Times New Roman" w:cs="Times New Roman"/>
          <w:sz w:val="28"/>
          <w:szCs w:val="28"/>
          <w:lang w:val="ru-RU"/>
        </w:rPr>
        <w:t>у</w:t>
      </w:r>
      <w:r w:rsidRPr="007A0DF8">
        <w:rPr>
          <w:rFonts w:ascii="Times New Roman" w:eastAsia="Calibri" w:hAnsi="Times New Roman" w:cs="Times New Roman"/>
          <w:sz w:val="28"/>
          <w:szCs w:val="28"/>
          <w:lang w:val="ru-RU"/>
        </w:rPr>
        <w:t xml:space="preserve"> государств в области использования космического пространства для использования космических средств связи в целях осуществления коммерческой деятельности</w:t>
      </w:r>
      <w:bookmarkEnd w:id="21"/>
      <w:r w:rsidR="005E5ED4" w:rsidRPr="007A0DF8">
        <w:rPr>
          <w:rFonts w:ascii="Times New Roman" w:eastAsia="Calibri" w:hAnsi="Times New Roman" w:cs="Times New Roman"/>
          <w:sz w:val="28"/>
          <w:szCs w:val="28"/>
          <w:lang w:val="ru-RU"/>
        </w:rPr>
        <w:t xml:space="preserve"> с учетом экологических требований.</w:t>
      </w:r>
      <w:r w:rsidRPr="007A0DF8">
        <w:rPr>
          <w:rFonts w:ascii="Times New Roman" w:eastAsia="Calibri" w:hAnsi="Times New Roman" w:cs="Times New Roman"/>
          <w:sz w:val="28"/>
          <w:szCs w:val="28"/>
          <w:lang w:val="ru-RU"/>
        </w:rPr>
        <w:t xml:space="preserve"> Анализ международных документов позволил выделить соглашения</w:t>
      </w:r>
      <w:r w:rsidRPr="007A0DF8">
        <w:rPr>
          <w:rFonts w:ascii="Times New Roman" w:eastAsia="Times New Roman" w:hAnsi="Times New Roman" w:cs="Times New Roman"/>
          <w:sz w:val="28"/>
          <w:szCs w:val="28"/>
          <w:lang w:val="ru-RU" w:eastAsia="ru-RU"/>
        </w:rPr>
        <w:t xml:space="preserve">, непосредственно затрагивающие аспекты спутниковой связи (эксплуатации). </w:t>
      </w:r>
      <w:r w:rsidR="002A2A2D" w:rsidRPr="007A0DF8">
        <w:rPr>
          <w:rFonts w:ascii="Times New Roman" w:eastAsia="Times New Roman" w:hAnsi="Times New Roman" w:cs="Times New Roman"/>
          <w:sz w:val="28"/>
          <w:szCs w:val="28"/>
          <w:lang w:val="ru-RU" w:eastAsia="ru-RU"/>
        </w:rPr>
        <w:t xml:space="preserve">Исследование вопросов правового регулирования коммерческой деятельности </w:t>
      </w:r>
      <w:r w:rsidR="002A2A2D" w:rsidRPr="007A0DF8">
        <w:rPr>
          <w:rFonts w:ascii="Times New Roman" w:eastAsia="Calibri" w:hAnsi="Times New Roman" w:cs="Times New Roman"/>
          <w:sz w:val="28"/>
          <w:szCs w:val="28"/>
          <w:lang w:val="ru-RU"/>
        </w:rPr>
        <w:t>в области использования космических средств связи в зарубежных странах показало какие нормативные правовые акты были приняты в зарубежных странах для коммерциализации космической связи, в каком направлении движется на сегодняшний день правовая основа указанной деятельности. Вопросы п</w:t>
      </w:r>
      <w:r w:rsidR="002A2A2D" w:rsidRPr="007A0DF8">
        <w:rPr>
          <w:rFonts w:ascii="Times New Roman" w:eastAsia="Times New Roman" w:hAnsi="Times New Roman" w:cs="Times New Roman"/>
          <w:sz w:val="28"/>
          <w:szCs w:val="28"/>
          <w:lang w:val="ru-RU" w:eastAsia="ru-RU"/>
        </w:rPr>
        <w:t xml:space="preserve">равового регулирования коммерческой деятельности </w:t>
      </w:r>
      <w:r w:rsidR="002A2A2D" w:rsidRPr="007A0DF8">
        <w:rPr>
          <w:rFonts w:ascii="Times New Roman" w:eastAsia="Calibri" w:hAnsi="Times New Roman" w:cs="Times New Roman"/>
          <w:sz w:val="28"/>
          <w:szCs w:val="28"/>
          <w:lang w:val="ru-RU"/>
        </w:rPr>
        <w:t xml:space="preserve">в области использования космических средств связи рассмотрены в контексте развития космической деятельности в целом. </w:t>
      </w:r>
      <w:bookmarkEnd w:id="20"/>
    </w:p>
    <w:p w14:paraId="4EC2C43A" w14:textId="119B323D" w:rsidR="007F2077" w:rsidRPr="007A0DF8" w:rsidRDefault="002A2A2D" w:rsidP="007A0DF8">
      <w:pPr>
        <w:pBdr>
          <w:bottom w:val="single" w:sz="6" w:space="23" w:color="FFFFFF"/>
        </w:pBdr>
        <w:tabs>
          <w:tab w:val="left" w:pos="851"/>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val="ru-RU"/>
        </w:rPr>
      </w:pPr>
      <w:r w:rsidRPr="007A0DF8">
        <w:rPr>
          <w:rFonts w:ascii="Times New Roman" w:eastAsia="Calibri" w:hAnsi="Times New Roman" w:cs="Times New Roman"/>
          <w:b/>
          <w:sz w:val="28"/>
          <w:szCs w:val="28"/>
          <w:lang w:val="ru-RU"/>
        </w:rPr>
        <w:t xml:space="preserve">Апробация результатов исследования. </w:t>
      </w:r>
      <w:bookmarkStart w:id="22" w:name="_Hlk124119157"/>
      <w:r w:rsidR="007F2077" w:rsidRPr="007A0DF8">
        <w:rPr>
          <w:rFonts w:ascii="Times New Roman" w:eastAsia="Calibri" w:hAnsi="Times New Roman" w:cs="Times New Roman"/>
          <w:sz w:val="28"/>
          <w:szCs w:val="28"/>
          <w:lang w:val="ru-RU"/>
        </w:rPr>
        <w:t xml:space="preserve">В рамках исследуемой темы </w:t>
      </w:r>
      <w:r w:rsidR="004F5A91" w:rsidRPr="007A0DF8">
        <w:rPr>
          <w:rFonts w:ascii="Times New Roman" w:eastAsia="Calibri" w:hAnsi="Times New Roman" w:cs="Times New Roman"/>
          <w:sz w:val="28"/>
          <w:szCs w:val="28"/>
          <w:lang w:val="ru-RU"/>
        </w:rPr>
        <w:t>опубликованы</w:t>
      </w:r>
      <w:r w:rsidR="007F2077" w:rsidRPr="007A0DF8">
        <w:rPr>
          <w:rFonts w:ascii="Times New Roman" w:eastAsia="Calibri" w:hAnsi="Times New Roman" w:cs="Times New Roman"/>
          <w:sz w:val="28"/>
          <w:szCs w:val="28"/>
          <w:lang w:val="ru-RU"/>
        </w:rPr>
        <w:t xml:space="preserve"> 7 научн</w:t>
      </w:r>
      <w:r w:rsidR="00FE39F4" w:rsidRPr="007A0DF8">
        <w:rPr>
          <w:rFonts w:ascii="Times New Roman" w:eastAsia="Calibri" w:hAnsi="Times New Roman" w:cs="Times New Roman"/>
          <w:sz w:val="28"/>
          <w:szCs w:val="28"/>
          <w:lang w:val="ru-RU"/>
        </w:rPr>
        <w:t xml:space="preserve">о-исследовательских </w:t>
      </w:r>
      <w:r w:rsidR="007F2077" w:rsidRPr="007A0DF8">
        <w:rPr>
          <w:rFonts w:ascii="Times New Roman" w:eastAsia="Calibri" w:hAnsi="Times New Roman" w:cs="Times New Roman"/>
          <w:sz w:val="28"/>
          <w:szCs w:val="28"/>
          <w:lang w:val="ru-RU"/>
        </w:rPr>
        <w:t xml:space="preserve">публикаций в зарубежных и </w:t>
      </w:r>
      <w:r w:rsidR="00FE39F4" w:rsidRPr="007A0DF8">
        <w:rPr>
          <w:rFonts w:ascii="Times New Roman" w:eastAsia="Calibri" w:hAnsi="Times New Roman" w:cs="Times New Roman"/>
          <w:sz w:val="28"/>
          <w:szCs w:val="28"/>
          <w:lang w:val="ru-RU"/>
        </w:rPr>
        <w:t xml:space="preserve">казахстанских </w:t>
      </w:r>
      <w:r w:rsidR="007F2077" w:rsidRPr="007A0DF8">
        <w:rPr>
          <w:rFonts w:ascii="Times New Roman" w:eastAsia="Calibri" w:hAnsi="Times New Roman" w:cs="Times New Roman"/>
          <w:sz w:val="28"/>
          <w:szCs w:val="28"/>
          <w:lang w:val="ru-RU"/>
        </w:rPr>
        <w:t xml:space="preserve">изданиях, из </w:t>
      </w:r>
      <w:r w:rsidR="006C69DC" w:rsidRPr="007A0DF8">
        <w:rPr>
          <w:rFonts w:ascii="Times New Roman" w:eastAsia="Calibri" w:hAnsi="Times New Roman" w:cs="Times New Roman"/>
          <w:sz w:val="28"/>
          <w:szCs w:val="28"/>
          <w:lang w:val="ru-RU"/>
        </w:rPr>
        <w:t>которых</w:t>
      </w:r>
      <w:r w:rsidR="007F2077" w:rsidRPr="007A0DF8">
        <w:rPr>
          <w:rFonts w:ascii="Times New Roman" w:eastAsia="Calibri" w:hAnsi="Times New Roman" w:cs="Times New Roman"/>
          <w:sz w:val="28"/>
          <w:szCs w:val="28"/>
          <w:lang w:val="ru-RU"/>
        </w:rPr>
        <w:t xml:space="preserve">: </w:t>
      </w:r>
      <w:r w:rsidR="00FE39F4" w:rsidRPr="007A0DF8">
        <w:rPr>
          <w:rFonts w:ascii="Times New Roman" w:eastAsia="Calibri" w:hAnsi="Times New Roman" w:cs="Times New Roman"/>
          <w:sz w:val="28"/>
          <w:szCs w:val="28"/>
          <w:lang w:val="ru-RU"/>
        </w:rPr>
        <w:t>2</w:t>
      </w:r>
      <w:r w:rsidR="007F2077" w:rsidRPr="007A0DF8">
        <w:rPr>
          <w:rFonts w:ascii="Times New Roman" w:eastAsia="Calibri" w:hAnsi="Times New Roman" w:cs="Times New Roman"/>
          <w:sz w:val="28"/>
          <w:szCs w:val="28"/>
          <w:lang w:val="ru-RU"/>
        </w:rPr>
        <w:t xml:space="preserve"> статьи </w:t>
      </w:r>
      <w:r w:rsidR="00FE39F4" w:rsidRPr="007A0DF8">
        <w:rPr>
          <w:rFonts w:ascii="Times New Roman" w:eastAsia="Times New Roman" w:hAnsi="Times New Roman" w:cs="Times New Roman"/>
          <w:sz w:val="28"/>
          <w:szCs w:val="28"/>
          <w:lang w:val="ru-RU" w:eastAsia="ru-RU"/>
        </w:rPr>
        <w:t>–</w:t>
      </w:r>
      <w:r w:rsidR="006C69DC" w:rsidRPr="007A0DF8">
        <w:rPr>
          <w:rFonts w:ascii="Times New Roman" w:eastAsia="Calibri" w:hAnsi="Times New Roman" w:cs="Times New Roman"/>
          <w:sz w:val="28"/>
          <w:szCs w:val="28"/>
          <w:lang w:val="ru-RU"/>
        </w:rPr>
        <w:t xml:space="preserve"> </w:t>
      </w:r>
      <w:r w:rsidR="007F2077" w:rsidRPr="007A0DF8">
        <w:rPr>
          <w:rFonts w:ascii="Times New Roman" w:eastAsia="Calibri" w:hAnsi="Times New Roman" w:cs="Times New Roman"/>
          <w:sz w:val="28"/>
          <w:szCs w:val="28"/>
          <w:lang w:val="ru-RU"/>
        </w:rPr>
        <w:t>в докладах на международных научно-практических конференциях</w:t>
      </w:r>
      <w:r w:rsidR="00FE39F4" w:rsidRPr="007A0DF8">
        <w:rPr>
          <w:rFonts w:ascii="Times New Roman" w:eastAsia="Calibri" w:hAnsi="Times New Roman" w:cs="Times New Roman"/>
          <w:sz w:val="28"/>
          <w:szCs w:val="28"/>
          <w:lang w:val="ru-RU"/>
        </w:rPr>
        <w:t xml:space="preserve"> (Италия)</w:t>
      </w:r>
      <w:r w:rsidR="007F2077" w:rsidRPr="007A0DF8">
        <w:rPr>
          <w:rFonts w:ascii="Times New Roman" w:eastAsia="Calibri" w:hAnsi="Times New Roman" w:cs="Times New Roman"/>
          <w:sz w:val="28"/>
          <w:szCs w:val="28"/>
          <w:lang w:val="ru-RU"/>
        </w:rPr>
        <w:t xml:space="preserve">, </w:t>
      </w:r>
      <w:r w:rsidR="00FE39F4" w:rsidRPr="007A0DF8">
        <w:rPr>
          <w:rFonts w:ascii="Times New Roman" w:eastAsia="Calibri" w:hAnsi="Times New Roman" w:cs="Times New Roman"/>
          <w:sz w:val="28"/>
          <w:szCs w:val="28"/>
          <w:lang w:val="ru-RU"/>
        </w:rPr>
        <w:t>4</w:t>
      </w:r>
      <w:r w:rsidR="007F2077" w:rsidRPr="007A0DF8">
        <w:rPr>
          <w:rFonts w:ascii="Times New Roman" w:eastAsia="Calibri" w:hAnsi="Times New Roman" w:cs="Times New Roman"/>
          <w:sz w:val="28"/>
          <w:szCs w:val="28"/>
          <w:lang w:val="ru-RU"/>
        </w:rPr>
        <w:t xml:space="preserve"> статьи </w:t>
      </w:r>
      <w:r w:rsidR="006C69DC" w:rsidRPr="007A0DF8">
        <w:rPr>
          <w:rFonts w:ascii="Times New Roman" w:eastAsia="Calibri" w:hAnsi="Times New Roman" w:cs="Times New Roman"/>
          <w:sz w:val="28"/>
          <w:szCs w:val="28"/>
          <w:lang w:val="ru-RU"/>
        </w:rPr>
        <w:t xml:space="preserve"> </w:t>
      </w:r>
      <w:r w:rsidR="00FE39F4" w:rsidRPr="007A0DF8">
        <w:rPr>
          <w:rFonts w:ascii="Times New Roman" w:eastAsia="Times New Roman" w:hAnsi="Times New Roman" w:cs="Times New Roman"/>
          <w:sz w:val="28"/>
          <w:szCs w:val="28"/>
          <w:lang w:val="ru-RU" w:eastAsia="ru-RU"/>
        </w:rPr>
        <w:t>–</w:t>
      </w:r>
      <w:r w:rsidR="006C69DC" w:rsidRPr="007A0DF8">
        <w:rPr>
          <w:rFonts w:ascii="Times New Roman" w:eastAsia="Calibri" w:hAnsi="Times New Roman" w:cs="Times New Roman"/>
          <w:sz w:val="28"/>
          <w:szCs w:val="28"/>
          <w:lang w:val="ru-RU"/>
        </w:rPr>
        <w:t xml:space="preserve"> </w:t>
      </w:r>
      <w:r w:rsidR="007F2077" w:rsidRPr="007A0DF8">
        <w:rPr>
          <w:rFonts w:ascii="Times New Roman" w:eastAsia="Calibri" w:hAnsi="Times New Roman" w:cs="Times New Roman"/>
          <w:sz w:val="28"/>
          <w:szCs w:val="28"/>
          <w:lang w:val="ru-RU"/>
        </w:rPr>
        <w:t>в журналах</w:t>
      </w:r>
      <w:r w:rsidR="00FE39F4" w:rsidRPr="007A0DF8">
        <w:rPr>
          <w:rFonts w:ascii="Times New Roman" w:eastAsia="Calibri" w:hAnsi="Times New Roman" w:cs="Times New Roman"/>
          <w:sz w:val="28"/>
          <w:szCs w:val="28"/>
          <w:lang w:val="ru-RU"/>
        </w:rPr>
        <w:t>,</w:t>
      </w:r>
      <w:r w:rsidR="007F2077" w:rsidRPr="007A0DF8">
        <w:rPr>
          <w:rFonts w:ascii="Times New Roman" w:eastAsia="Calibri" w:hAnsi="Times New Roman" w:cs="Times New Roman"/>
          <w:sz w:val="28"/>
          <w:szCs w:val="28"/>
          <w:lang w:val="ru-RU"/>
        </w:rPr>
        <w:t xml:space="preserve"> рекомендованных </w:t>
      </w:r>
      <w:r w:rsidR="007F2077" w:rsidRPr="007A0DF8">
        <w:rPr>
          <w:rFonts w:ascii="Times New Roman" w:eastAsia="Calibri" w:hAnsi="Times New Roman" w:cs="Times New Roman"/>
          <w:sz w:val="28"/>
          <w:szCs w:val="28"/>
          <w:lang w:eastAsia="ru-RU"/>
        </w:rPr>
        <w:t xml:space="preserve">Комитетом по обеспечению качества в сфере образования Министерства науки и высшего образования </w:t>
      </w:r>
      <w:r w:rsidR="007F2077" w:rsidRPr="007A0DF8">
        <w:rPr>
          <w:rFonts w:ascii="Times New Roman" w:eastAsia="Calibri" w:hAnsi="Times New Roman" w:cs="Times New Roman"/>
          <w:sz w:val="28"/>
          <w:szCs w:val="28"/>
          <w:lang w:val="ru-RU" w:eastAsia="ru-RU"/>
        </w:rPr>
        <w:t xml:space="preserve">РК, </w:t>
      </w:r>
      <w:r w:rsidR="007F2077" w:rsidRPr="007A0DF8">
        <w:rPr>
          <w:rFonts w:ascii="Times New Roman" w:eastAsia="Calibri" w:hAnsi="Times New Roman" w:cs="Times New Roman"/>
          <w:sz w:val="28"/>
          <w:szCs w:val="28"/>
          <w:lang w:val="ru-RU"/>
        </w:rPr>
        <w:t xml:space="preserve">а также </w:t>
      </w:r>
      <w:r w:rsidR="00FE39F4" w:rsidRPr="007A0DF8">
        <w:rPr>
          <w:rFonts w:ascii="Times New Roman" w:eastAsia="Calibri" w:hAnsi="Times New Roman" w:cs="Times New Roman"/>
          <w:sz w:val="28"/>
          <w:szCs w:val="28"/>
          <w:lang w:val="ru-RU"/>
        </w:rPr>
        <w:t>1</w:t>
      </w:r>
      <w:r w:rsidR="007F2077" w:rsidRPr="007A0DF8">
        <w:rPr>
          <w:rFonts w:ascii="Times New Roman" w:eastAsia="Calibri" w:hAnsi="Times New Roman" w:cs="Times New Roman"/>
          <w:sz w:val="28"/>
          <w:szCs w:val="28"/>
          <w:lang w:val="ru-RU"/>
        </w:rPr>
        <w:t xml:space="preserve"> статья</w:t>
      </w:r>
      <w:r w:rsidR="006C69DC" w:rsidRPr="007A0DF8">
        <w:rPr>
          <w:rFonts w:ascii="Times New Roman" w:eastAsia="Calibri" w:hAnsi="Times New Roman" w:cs="Times New Roman"/>
          <w:sz w:val="28"/>
          <w:szCs w:val="28"/>
          <w:lang w:val="ru-RU"/>
        </w:rPr>
        <w:t xml:space="preserve"> </w:t>
      </w:r>
      <w:r w:rsidR="00FE39F4" w:rsidRPr="007A0DF8">
        <w:rPr>
          <w:rFonts w:ascii="Times New Roman" w:eastAsia="Times New Roman" w:hAnsi="Times New Roman" w:cs="Times New Roman"/>
          <w:sz w:val="28"/>
          <w:szCs w:val="28"/>
          <w:lang w:val="ru-RU" w:eastAsia="ru-RU"/>
        </w:rPr>
        <w:t>–</w:t>
      </w:r>
      <w:r w:rsidR="006C69DC" w:rsidRPr="007A0DF8">
        <w:rPr>
          <w:rFonts w:ascii="Times New Roman" w:eastAsia="Calibri" w:hAnsi="Times New Roman" w:cs="Times New Roman"/>
          <w:sz w:val="28"/>
          <w:szCs w:val="28"/>
          <w:lang w:val="ru-RU"/>
        </w:rPr>
        <w:t xml:space="preserve"> </w:t>
      </w:r>
      <w:r w:rsidR="007F2077" w:rsidRPr="007A0DF8">
        <w:rPr>
          <w:rFonts w:ascii="Times New Roman" w:eastAsia="Calibri" w:hAnsi="Times New Roman" w:cs="Times New Roman"/>
          <w:sz w:val="28"/>
          <w:szCs w:val="28"/>
          <w:lang w:val="ru-RU"/>
        </w:rPr>
        <w:t xml:space="preserve">в </w:t>
      </w:r>
      <w:r w:rsidR="00FE39F4" w:rsidRPr="007A0DF8">
        <w:rPr>
          <w:rFonts w:ascii="Times New Roman" w:eastAsia="Calibri" w:hAnsi="Times New Roman" w:cs="Times New Roman"/>
          <w:sz w:val="28"/>
          <w:szCs w:val="28"/>
          <w:lang w:val="ru-RU"/>
        </w:rPr>
        <w:t>м</w:t>
      </w:r>
      <w:r w:rsidR="007F2077" w:rsidRPr="007A0DF8">
        <w:rPr>
          <w:rFonts w:ascii="Times New Roman" w:eastAsia="Calibri" w:hAnsi="Times New Roman" w:cs="Times New Roman"/>
          <w:sz w:val="28"/>
          <w:szCs w:val="28"/>
          <w:lang w:val="ru-RU"/>
        </w:rPr>
        <w:t xml:space="preserve">еждународном журнале </w:t>
      </w:r>
      <w:r w:rsidR="00FE39F4" w:rsidRPr="007A0DF8">
        <w:rPr>
          <w:rFonts w:ascii="Times New Roman" w:eastAsia="Calibri" w:hAnsi="Times New Roman" w:cs="Times New Roman"/>
          <w:sz w:val="28"/>
          <w:szCs w:val="28"/>
          <w:lang w:val="en-US"/>
        </w:rPr>
        <w:t>Electronic</w:t>
      </w:r>
      <w:r w:rsidR="00FE39F4" w:rsidRPr="007A0DF8">
        <w:rPr>
          <w:rFonts w:ascii="Times New Roman" w:eastAsia="Calibri" w:hAnsi="Times New Roman" w:cs="Times New Roman"/>
          <w:sz w:val="28"/>
          <w:szCs w:val="28"/>
          <w:lang w:val="ru-RU"/>
        </w:rPr>
        <w:t xml:space="preserve"> </w:t>
      </w:r>
      <w:r w:rsidR="00FE39F4" w:rsidRPr="007A0DF8">
        <w:rPr>
          <w:rFonts w:ascii="Times New Roman" w:eastAsia="Calibri" w:hAnsi="Times New Roman" w:cs="Times New Roman"/>
          <w:sz w:val="28"/>
          <w:szCs w:val="28"/>
          <w:lang w:val="en-US"/>
        </w:rPr>
        <w:t>Security</w:t>
      </w:r>
      <w:r w:rsidR="00FE39F4" w:rsidRPr="007A0DF8">
        <w:rPr>
          <w:rFonts w:ascii="Times New Roman" w:eastAsia="Calibri" w:hAnsi="Times New Roman" w:cs="Times New Roman"/>
          <w:sz w:val="28"/>
          <w:szCs w:val="28"/>
          <w:lang w:val="ru-RU"/>
        </w:rPr>
        <w:t xml:space="preserve"> </w:t>
      </w:r>
      <w:r w:rsidR="00FE39F4" w:rsidRPr="007A0DF8">
        <w:rPr>
          <w:rFonts w:ascii="Times New Roman" w:eastAsia="Calibri" w:hAnsi="Times New Roman" w:cs="Times New Roman"/>
          <w:sz w:val="28"/>
          <w:szCs w:val="28"/>
          <w:lang w:val="en-US"/>
        </w:rPr>
        <w:t>and</w:t>
      </w:r>
      <w:r w:rsidR="00FE39F4" w:rsidRPr="007A0DF8">
        <w:rPr>
          <w:rFonts w:ascii="Times New Roman" w:eastAsia="Calibri" w:hAnsi="Times New Roman" w:cs="Times New Roman"/>
          <w:sz w:val="28"/>
          <w:szCs w:val="28"/>
          <w:lang w:val="ru-RU"/>
        </w:rPr>
        <w:t xml:space="preserve"> </w:t>
      </w:r>
      <w:r w:rsidR="00FE39F4" w:rsidRPr="007A0DF8">
        <w:rPr>
          <w:rFonts w:ascii="Times New Roman" w:eastAsia="Calibri" w:hAnsi="Times New Roman" w:cs="Times New Roman"/>
          <w:sz w:val="28"/>
          <w:szCs w:val="28"/>
          <w:lang w:val="en-US"/>
        </w:rPr>
        <w:t>Digital</w:t>
      </w:r>
      <w:r w:rsidR="00FE39F4" w:rsidRPr="007A0DF8">
        <w:rPr>
          <w:rFonts w:ascii="Times New Roman" w:eastAsia="Calibri" w:hAnsi="Times New Roman" w:cs="Times New Roman"/>
          <w:sz w:val="28"/>
          <w:szCs w:val="28"/>
          <w:lang w:val="ru-RU"/>
        </w:rPr>
        <w:t xml:space="preserve"> </w:t>
      </w:r>
      <w:r w:rsidR="00FE39F4" w:rsidRPr="007A0DF8">
        <w:rPr>
          <w:rFonts w:ascii="Times New Roman" w:eastAsia="Calibri" w:hAnsi="Times New Roman" w:cs="Times New Roman"/>
          <w:sz w:val="28"/>
          <w:szCs w:val="28"/>
          <w:lang w:val="en-US"/>
        </w:rPr>
        <w:t>Forensics</w:t>
      </w:r>
      <w:r w:rsidR="007F2077" w:rsidRPr="007A0DF8">
        <w:rPr>
          <w:rFonts w:ascii="Times New Roman" w:eastAsia="Calibri" w:hAnsi="Times New Roman" w:cs="Times New Roman"/>
          <w:sz w:val="28"/>
          <w:szCs w:val="28"/>
          <w:lang w:val="ru-RU"/>
        </w:rPr>
        <w:t>, входящем в международную базу компании Scopus (</w:t>
      </w:r>
      <w:r w:rsidR="00FE39F4" w:rsidRPr="007A0DF8">
        <w:rPr>
          <w:rFonts w:ascii="Times New Roman" w:eastAsia="Calibri" w:hAnsi="Times New Roman" w:cs="Times New Roman"/>
          <w:sz w:val="28"/>
          <w:szCs w:val="28"/>
          <w:lang w:val="ru-RU"/>
        </w:rPr>
        <w:t>П</w:t>
      </w:r>
      <w:r w:rsidR="007F2077" w:rsidRPr="007A0DF8">
        <w:rPr>
          <w:rFonts w:ascii="Times New Roman" w:eastAsia="Calibri" w:hAnsi="Times New Roman" w:cs="Times New Roman"/>
          <w:sz w:val="28"/>
          <w:szCs w:val="28"/>
          <w:lang w:val="ru-RU"/>
        </w:rPr>
        <w:t>роцентиль 83).</w:t>
      </w:r>
    </w:p>
    <w:bookmarkEnd w:id="22"/>
    <w:p w14:paraId="20EED192" w14:textId="77777777" w:rsidR="002A2A2D" w:rsidRPr="005C5CED" w:rsidRDefault="002A2A2D" w:rsidP="007A0DF8">
      <w:pPr>
        <w:pBdr>
          <w:bottom w:val="single" w:sz="6" w:space="23" w:color="FFFFFF"/>
        </w:pBdr>
        <w:tabs>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Диссертационн</w:t>
      </w:r>
      <w:r w:rsidR="006C69DC" w:rsidRPr="005C5CED">
        <w:rPr>
          <w:rFonts w:ascii="Times New Roman" w:eastAsia="Calibri" w:hAnsi="Times New Roman" w:cs="Times New Roman"/>
          <w:sz w:val="28"/>
          <w:szCs w:val="28"/>
          <w:lang w:val="ru-RU"/>
        </w:rPr>
        <w:t xml:space="preserve">ая работа </w:t>
      </w:r>
      <w:r w:rsidRPr="005C5CED">
        <w:rPr>
          <w:rFonts w:ascii="Times New Roman" w:eastAsia="Calibri" w:hAnsi="Times New Roman" w:cs="Times New Roman"/>
          <w:sz w:val="28"/>
          <w:szCs w:val="28"/>
          <w:lang w:val="ru-RU"/>
        </w:rPr>
        <w:t xml:space="preserve">подготовлена и обсуждена на </w:t>
      </w:r>
      <w:r w:rsidR="005E3B6A" w:rsidRPr="005C5CED">
        <w:rPr>
          <w:rFonts w:ascii="Times New Roman" w:eastAsia="Calibri" w:hAnsi="Times New Roman" w:cs="Times New Roman"/>
          <w:sz w:val="28"/>
          <w:szCs w:val="28"/>
          <w:lang w:val="ru-RU"/>
        </w:rPr>
        <w:t>базе Высшей школы права и экономики</w:t>
      </w:r>
      <w:r w:rsidRPr="005C5CED">
        <w:rPr>
          <w:rFonts w:ascii="Times New Roman" w:eastAsia="Calibri" w:hAnsi="Times New Roman" w:cs="Times New Roman"/>
          <w:sz w:val="28"/>
          <w:szCs w:val="28"/>
          <w:lang w:val="ru-RU"/>
        </w:rPr>
        <w:t xml:space="preserve"> Жетысуского университета им. И. Жансугурова.</w:t>
      </w:r>
    </w:p>
    <w:p w14:paraId="04EA821E" w14:textId="77777777" w:rsidR="002A2A2D" w:rsidRPr="005C5CED" w:rsidRDefault="002A2A2D" w:rsidP="007A0DF8">
      <w:pPr>
        <w:pBdr>
          <w:bottom w:val="single" w:sz="6" w:space="23" w:color="FFFFFF"/>
        </w:pBdr>
        <w:tabs>
          <w:tab w:val="left" w:pos="993"/>
        </w:tabs>
        <w:spacing w:after="0" w:line="240" w:lineRule="auto"/>
        <w:ind w:firstLine="567"/>
        <w:jc w:val="both"/>
        <w:rPr>
          <w:rFonts w:ascii="Times New Roman" w:eastAsia="Calibri" w:hAnsi="Times New Roman" w:cs="Times New Roman"/>
          <w:b/>
          <w:sz w:val="28"/>
          <w:szCs w:val="28"/>
          <w:lang w:val="ru-RU"/>
        </w:rPr>
      </w:pPr>
      <w:r w:rsidRPr="005C5CED">
        <w:rPr>
          <w:rFonts w:ascii="Times New Roman" w:eastAsia="Calibri" w:hAnsi="Times New Roman" w:cs="Times New Roman"/>
          <w:b/>
          <w:kern w:val="28"/>
          <w:sz w:val="28"/>
          <w:szCs w:val="28"/>
          <w:lang w:val="ru-RU"/>
        </w:rPr>
        <w:t xml:space="preserve">Структура диссертационного исследования. </w:t>
      </w:r>
      <w:r w:rsidRPr="005C5CED">
        <w:rPr>
          <w:rFonts w:ascii="Times New Roman" w:eastAsia="Calibri" w:hAnsi="Times New Roman" w:cs="Times New Roman"/>
          <w:bCs/>
          <w:sz w:val="28"/>
          <w:szCs w:val="28"/>
          <w:lang w:val="ru-RU"/>
        </w:rPr>
        <w:t>Диссертация состоит из обозначений и сокращений,</w:t>
      </w:r>
      <w:r w:rsidR="00CC0610" w:rsidRPr="005C5CED">
        <w:rPr>
          <w:rFonts w:ascii="Times New Roman" w:eastAsia="Calibri" w:hAnsi="Times New Roman" w:cs="Times New Roman"/>
          <w:bCs/>
          <w:sz w:val="28"/>
          <w:szCs w:val="28"/>
          <w:lang w:val="ru-RU"/>
        </w:rPr>
        <w:t xml:space="preserve"> </w:t>
      </w:r>
      <w:r w:rsidR="00B61A79" w:rsidRPr="005C5CED">
        <w:rPr>
          <w:rFonts w:ascii="Times New Roman" w:eastAsia="Calibri" w:hAnsi="Times New Roman" w:cs="Times New Roman"/>
          <w:bCs/>
          <w:sz w:val="28"/>
          <w:szCs w:val="28"/>
          <w:lang w:val="ru-RU"/>
        </w:rPr>
        <w:t xml:space="preserve">нормативных ссылок, </w:t>
      </w:r>
      <w:r w:rsidRPr="005C5CED">
        <w:rPr>
          <w:rFonts w:ascii="Times New Roman" w:eastAsia="Calibri" w:hAnsi="Times New Roman" w:cs="Times New Roman"/>
          <w:bCs/>
          <w:sz w:val="28"/>
          <w:szCs w:val="28"/>
          <w:lang w:val="ru-RU"/>
        </w:rPr>
        <w:t>введения, основной части, изложенно</w:t>
      </w:r>
      <w:r w:rsidR="00B61A79" w:rsidRPr="005C5CED">
        <w:rPr>
          <w:rFonts w:ascii="Times New Roman" w:eastAsia="Calibri" w:hAnsi="Times New Roman" w:cs="Times New Roman"/>
          <w:bCs/>
          <w:sz w:val="28"/>
          <w:szCs w:val="28"/>
          <w:lang w:val="ru-RU"/>
        </w:rPr>
        <w:t>го</w:t>
      </w:r>
      <w:r w:rsidRPr="005C5CED">
        <w:rPr>
          <w:rFonts w:ascii="Times New Roman" w:eastAsia="Calibri" w:hAnsi="Times New Roman" w:cs="Times New Roman"/>
          <w:bCs/>
          <w:sz w:val="28"/>
          <w:szCs w:val="28"/>
          <w:lang w:val="ru-RU"/>
        </w:rPr>
        <w:t xml:space="preserve"> в трех разделах, </w:t>
      </w:r>
      <w:r w:rsidRPr="00B1069A">
        <w:rPr>
          <w:rFonts w:ascii="Times New Roman" w:eastAsia="Calibri" w:hAnsi="Times New Roman" w:cs="Times New Roman"/>
          <w:bCs/>
          <w:sz w:val="28"/>
          <w:szCs w:val="28"/>
          <w:lang w:val="ru-RU"/>
        </w:rPr>
        <w:t>состоящих из</w:t>
      </w:r>
      <w:r w:rsidR="006C69DC" w:rsidRPr="00B1069A">
        <w:rPr>
          <w:rFonts w:ascii="Times New Roman" w:eastAsia="Calibri" w:hAnsi="Times New Roman" w:cs="Times New Roman"/>
          <w:bCs/>
          <w:sz w:val="28"/>
          <w:szCs w:val="28"/>
          <w:lang w:val="ru-RU"/>
        </w:rPr>
        <w:t xml:space="preserve"> </w:t>
      </w:r>
      <w:r w:rsidR="00BA5AAA" w:rsidRPr="00B1069A">
        <w:rPr>
          <w:rFonts w:ascii="Times New Roman" w:eastAsia="Calibri" w:hAnsi="Times New Roman" w:cs="Times New Roman"/>
          <w:bCs/>
          <w:sz w:val="28"/>
          <w:szCs w:val="28"/>
          <w:lang w:val="ru-RU"/>
        </w:rPr>
        <w:t xml:space="preserve">десяти </w:t>
      </w:r>
      <w:r w:rsidRPr="00B1069A">
        <w:rPr>
          <w:rFonts w:ascii="Times New Roman" w:eastAsia="Calibri" w:hAnsi="Times New Roman" w:cs="Times New Roman"/>
          <w:bCs/>
          <w:sz w:val="28"/>
          <w:szCs w:val="28"/>
          <w:lang w:val="ru-RU"/>
        </w:rPr>
        <w:t>подразделов,</w:t>
      </w:r>
      <w:r w:rsidRPr="005C5CED">
        <w:rPr>
          <w:rFonts w:ascii="Times New Roman" w:eastAsia="Calibri" w:hAnsi="Times New Roman" w:cs="Times New Roman"/>
          <w:bCs/>
          <w:sz w:val="28"/>
          <w:szCs w:val="28"/>
          <w:lang w:val="ru-RU"/>
        </w:rPr>
        <w:t xml:space="preserve"> заключения, списка использованных источников и </w:t>
      </w:r>
      <w:r w:rsidR="00B1069A">
        <w:rPr>
          <w:rFonts w:ascii="Times New Roman" w:eastAsia="Calibri" w:hAnsi="Times New Roman" w:cs="Times New Roman"/>
          <w:bCs/>
          <w:sz w:val="28"/>
          <w:szCs w:val="28"/>
          <w:lang w:val="ru-RU"/>
        </w:rPr>
        <w:t>одного</w:t>
      </w:r>
      <w:r w:rsidRPr="005C5CED">
        <w:rPr>
          <w:rFonts w:ascii="Times New Roman" w:eastAsia="Calibri" w:hAnsi="Times New Roman" w:cs="Times New Roman"/>
          <w:bCs/>
          <w:sz w:val="28"/>
          <w:szCs w:val="28"/>
          <w:lang w:val="ru-RU"/>
        </w:rPr>
        <w:t xml:space="preserve"> приложени</w:t>
      </w:r>
      <w:r w:rsidR="00B1069A">
        <w:rPr>
          <w:rFonts w:ascii="Times New Roman" w:eastAsia="Calibri" w:hAnsi="Times New Roman" w:cs="Times New Roman"/>
          <w:bCs/>
          <w:sz w:val="28"/>
          <w:szCs w:val="28"/>
          <w:lang w:val="ru-RU"/>
        </w:rPr>
        <w:t>я</w:t>
      </w:r>
      <w:r w:rsidRPr="005C5CED">
        <w:rPr>
          <w:rFonts w:ascii="Times New Roman" w:eastAsia="Calibri" w:hAnsi="Times New Roman" w:cs="Times New Roman"/>
          <w:bCs/>
          <w:sz w:val="28"/>
          <w:szCs w:val="28"/>
          <w:lang w:val="ru-RU"/>
        </w:rPr>
        <w:t>.</w:t>
      </w:r>
    </w:p>
    <w:p w14:paraId="338E7597" w14:textId="77777777" w:rsidR="0061325A" w:rsidRPr="005C5CED" w:rsidRDefault="0061325A">
      <w:pPr>
        <w:rPr>
          <w:lang w:val="ru-RU"/>
        </w:rPr>
      </w:pPr>
    </w:p>
    <w:p w14:paraId="7B4200A3" w14:textId="77777777" w:rsidR="00065099" w:rsidRPr="005C5CED" w:rsidRDefault="00065099">
      <w:pPr>
        <w:rPr>
          <w:lang w:val="ru-RU"/>
        </w:rPr>
      </w:pPr>
    </w:p>
    <w:p w14:paraId="2E1F64CD" w14:textId="77777777" w:rsidR="00065099" w:rsidRPr="005C5CED" w:rsidRDefault="00065099">
      <w:pPr>
        <w:rPr>
          <w:lang w:val="ru-RU"/>
        </w:rPr>
      </w:pPr>
    </w:p>
    <w:p w14:paraId="056AE26B" w14:textId="77777777" w:rsidR="00065099" w:rsidRPr="005C5CED" w:rsidRDefault="00065099">
      <w:pPr>
        <w:rPr>
          <w:lang w:val="ru-RU"/>
        </w:rPr>
      </w:pPr>
    </w:p>
    <w:p w14:paraId="1477C05B" w14:textId="0BAAB819" w:rsidR="00065099" w:rsidRDefault="00065099" w:rsidP="00065099">
      <w:pPr>
        <w:tabs>
          <w:tab w:val="left" w:pos="567"/>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5C5CED">
        <w:rPr>
          <w:rFonts w:ascii="Times New Roman" w:eastAsia="Times New Roman" w:hAnsi="Times New Roman" w:cs="Times New Roman"/>
          <w:b/>
          <w:sz w:val="28"/>
          <w:szCs w:val="28"/>
          <w:lang w:val="ru-RU" w:eastAsia="ru-RU"/>
        </w:rPr>
        <w:lastRenderedPageBreak/>
        <w:t xml:space="preserve">1 ТЕОРЕТИЧЕСКИЕ АСПЕКТЫ </w:t>
      </w:r>
      <w:r w:rsidRPr="005C5CED">
        <w:rPr>
          <w:rFonts w:ascii="Times New Roman" w:eastAsia="Times New Roman" w:hAnsi="Times New Roman" w:cs="Times New Roman"/>
          <w:b/>
          <w:sz w:val="28"/>
          <w:szCs w:val="28"/>
          <w:lang w:val="kk-KZ" w:eastAsia="ru-RU"/>
        </w:rPr>
        <w:t>КОММЕРЧЕСК</w:t>
      </w:r>
      <w:r w:rsidR="004F5A91" w:rsidRPr="005C5CED">
        <w:rPr>
          <w:rFonts w:ascii="Times New Roman" w:eastAsia="Times New Roman" w:hAnsi="Times New Roman" w:cs="Times New Roman"/>
          <w:b/>
          <w:sz w:val="28"/>
          <w:szCs w:val="28"/>
          <w:lang w:val="kk-KZ" w:eastAsia="ru-RU"/>
        </w:rPr>
        <w:t>ИХ</w:t>
      </w:r>
      <w:r w:rsidRPr="005C5CED">
        <w:rPr>
          <w:rFonts w:ascii="Times New Roman" w:eastAsia="Times New Roman" w:hAnsi="Times New Roman" w:cs="Times New Roman"/>
          <w:b/>
          <w:sz w:val="28"/>
          <w:szCs w:val="28"/>
          <w:lang w:val="kk-KZ" w:eastAsia="ru-RU"/>
        </w:rPr>
        <w:t xml:space="preserve"> ПРАВООТНОШЕНИЙ В ОБЛАСТИ ИСПОЛЬЗОВАНИЯ КОСМИЧЕСКИХ СРЕДСТВ СВЯЗИ</w:t>
      </w:r>
    </w:p>
    <w:p w14:paraId="2F65428B" w14:textId="77777777" w:rsidR="006C76E2" w:rsidRPr="005C5CED" w:rsidRDefault="006C76E2" w:rsidP="00065099">
      <w:pPr>
        <w:tabs>
          <w:tab w:val="left" w:pos="567"/>
          <w:tab w:val="left" w:pos="851"/>
        </w:tabs>
        <w:spacing w:after="0" w:line="240" w:lineRule="auto"/>
        <w:ind w:firstLine="567"/>
        <w:jc w:val="both"/>
        <w:rPr>
          <w:rFonts w:ascii="Times New Roman" w:eastAsia="Times New Roman" w:hAnsi="Times New Roman" w:cs="Times New Roman"/>
          <w:b/>
          <w:sz w:val="28"/>
          <w:szCs w:val="28"/>
          <w:lang w:val="kk-KZ" w:eastAsia="ru-RU"/>
        </w:rPr>
      </w:pPr>
    </w:p>
    <w:p w14:paraId="511B1137" w14:textId="7CDBEA47" w:rsidR="00065099" w:rsidRPr="005C5CED" w:rsidRDefault="00065099" w:rsidP="00065099">
      <w:pPr>
        <w:spacing w:after="0" w:line="240" w:lineRule="auto"/>
        <w:ind w:firstLine="567"/>
        <w:jc w:val="both"/>
        <w:rPr>
          <w:rFonts w:ascii="Times New Roman" w:eastAsia="Times New Roman" w:hAnsi="Times New Roman" w:cs="Times New Roman"/>
          <w:b/>
          <w:sz w:val="28"/>
          <w:szCs w:val="28"/>
          <w:lang w:val="ru-RU" w:eastAsia="ru-RU"/>
        </w:rPr>
      </w:pPr>
      <w:r w:rsidRPr="005C5CED">
        <w:rPr>
          <w:rFonts w:ascii="Times New Roman" w:eastAsia="Times New Roman" w:hAnsi="Times New Roman" w:cs="Times New Roman"/>
          <w:b/>
          <w:sz w:val="28"/>
          <w:szCs w:val="28"/>
          <w:lang w:val="kk-KZ" w:eastAsia="ru-RU"/>
        </w:rPr>
        <w:t xml:space="preserve">1.1 </w:t>
      </w:r>
      <w:r w:rsidRPr="005C5CED">
        <w:rPr>
          <w:rFonts w:ascii="Times New Roman" w:eastAsia="Times New Roman" w:hAnsi="Times New Roman" w:cs="Times New Roman"/>
          <w:b/>
          <w:sz w:val="28"/>
          <w:szCs w:val="28"/>
          <w:lang w:val="ru-RU" w:eastAsia="ru-RU"/>
        </w:rPr>
        <w:t xml:space="preserve">Понятие и правовая природа </w:t>
      </w:r>
      <w:r w:rsidRPr="005C5CED">
        <w:rPr>
          <w:rFonts w:ascii="Times New Roman" w:eastAsia="Times New Roman" w:hAnsi="Times New Roman" w:cs="Times New Roman"/>
          <w:b/>
          <w:bCs/>
          <w:sz w:val="28"/>
          <w:szCs w:val="28"/>
          <w:lang w:val="kk-KZ" w:eastAsia="ru-RU"/>
        </w:rPr>
        <w:t xml:space="preserve">коммерческих </w:t>
      </w:r>
      <w:r w:rsidR="00C50CCF">
        <w:rPr>
          <w:rFonts w:ascii="Times New Roman" w:eastAsia="Times New Roman" w:hAnsi="Times New Roman" w:cs="Times New Roman"/>
          <w:b/>
          <w:bCs/>
          <w:sz w:val="28"/>
          <w:szCs w:val="28"/>
          <w:lang w:val="ru-RU" w:eastAsia="ru-RU"/>
        </w:rPr>
        <w:t>право</w:t>
      </w:r>
      <w:r w:rsidRPr="005C5CED">
        <w:rPr>
          <w:rFonts w:ascii="Times New Roman" w:eastAsia="Times New Roman" w:hAnsi="Times New Roman" w:cs="Times New Roman"/>
          <w:b/>
          <w:bCs/>
          <w:sz w:val="28"/>
          <w:szCs w:val="28"/>
          <w:lang w:val="kk-KZ" w:eastAsia="ru-RU"/>
        </w:rPr>
        <w:t xml:space="preserve">отношений </w:t>
      </w:r>
      <w:r w:rsidRPr="005C5CED">
        <w:rPr>
          <w:rFonts w:ascii="Times New Roman" w:eastAsia="Times New Roman" w:hAnsi="Times New Roman" w:cs="Times New Roman"/>
          <w:b/>
          <w:sz w:val="28"/>
          <w:szCs w:val="28"/>
          <w:lang w:val="kk-KZ" w:eastAsia="ru-RU"/>
        </w:rPr>
        <w:t xml:space="preserve">в области использования космических средств связи </w:t>
      </w:r>
    </w:p>
    <w:p w14:paraId="167040A0" w14:textId="77777777" w:rsidR="00065099" w:rsidRPr="005C5CED" w:rsidRDefault="00C322D3" w:rsidP="00065099">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Calibri" w:hAnsi="Times New Roman" w:cs="Times New Roman"/>
          <w:sz w:val="28"/>
          <w:szCs w:val="28"/>
          <w:shd w:val="clear" w:color="auto" w:fill="FFFFFF"/>
          <w:lang w:val="ru-RU"/>
        </w:rPr>
        <w:t>В соответствии с пунктом</w:t>
      </w:r>
      <w:r w:rsidR="00065099" w:rsidRPr="005C5CED">
        <w:rPr>
          <w:rFonts w:ascii="Times New Roman" w:eastAsia="Calibri" w:hAnsi="Times New Roman" w:cs="Times New Roman"/>
          <w:sz w:val="28"/>
          <w:szCs w:val="28"/>
          <w:shd w:val="clear" w:color="auto" w:fill="FFFFFF"/>
          <w:lang w:val="ru-RU"/>
        </w:rPr>
        <w:t xml:space="preserve"> 2 статьи 1 Конституции </w:t>
      </w:r>
      <w:r w:rsidR="00CC0610" w:rsidRPr="005C5CED">
        <w:rPr>
          <w:rFonts w:ascii="Times New Roman" w:eastAsia="Calibri" w:hAnsi="Times New Roman" w:cs="Times New Roman"/>
          <w:sz w:val="28"/>
          <w:szCs w:val="28"/>
          <w:shd w:val="clear" w:color="auto" w:fill="FFFFFF"/>
          <w:lang w:val="ru-RU"/>
        </w:rPr>
        <w:t>РК</w:t>
      </w:r>
      <w:r w:rsidRPr="005C5CED">
        <w:rPr>
          <w:rFonts w:ascii="Times New Roman" w:eastAsia="Calibri" w:hAnsi="Times New Roman" w:cs="Times New Roman"/>
          <w:sz w:val="28"/>
          <w:szCs w:val="28"/>
          <w:shd w:val="clear" w:color="auto" w:fill="FFFFFF"/>
          <w:lang w:val="ru-RU"/>
        </w:rPr>
        <w:t xml:space="preserve">, </w:t>
      </w:r>
      <w:r w:rsidR="00065099" w:rsidRPr="005C5CED">
        <w:rPr>
          <w:rFonts w:ascii="Times New Roman" w:eastAsia="Calibri" w:hAnsi="Times New Roman" w:cs="Times New Roman"/>
          <w:sz w:val="28"/>
          <w:szCs w:val="28"/>
          <w:shd w:val="clear" w:color="auto" w:fill="FFFFFF"/>
          <w:lang w:val="ru-RU"/>
        </w:rPr>
        <w:t>одним из о</w:t>
      </w:r>
      <w:r w:rsidR="00065099" w:rsidRPr="005C5CED">
        <w:rPr>
          <w:rFonts w:ascii="Times New Roman" w:eastAsia="Times New Roman" w:hAnsi="Times New Roman" w:cs="Times New Roman"/>
          <w:spacing w:val="2"/>
          <w:sz w:val="28"/>
          <w:szCs w:val="28"/>
          <w:shd w:val="clear" w:color="auto" w:fill="FFFFFF"/>
          <w:lang w:val="ru-RU" w:eastAsia="ru-RU"/>
        </w:rPr>
        <w:t>сновополагающих принципов деятельности Республики является экономическое развитие на благо всего народа</w:t>
      </w:r>
      <w:r w:rsidRPr="005C5CED">
        <w:rPr>
          <w:rFonts w:ascii="Times New Roman" w:eastAsia="Times New Roman" w:hAnsi="Times New Roman" w:cs="Times New Roman"/>
          <w:spacing w:val="2"/>
          <w:sz w:val="28"/>
          <w:szCs w:val="28"/>
          <w:shd w:val="clear" w:color="auto" w:fill="FFFFFF"/>
          <w:lang w:val="ru-RU" w:eastAsia="ru-RU"/>
        </w:rPr>
        <w:t xml:space="preserve"> </w:t>
      </w:r>
      <w:r w:rsidR="00065099" w:rsidRPr="005C5CED">
        <w:rPr>
          <w:rFonts w:ascii="Times New Roman" w:eastAsia="Times New Roman" w:hAnsi="Times New Roman" w:cs="Times New Roman"/>
          <w:sz w:val="28"/>
          <w:szCs w:val="28"/>
          <w:lang w:val="ru-RU" w:eastAsia="ru-RU"/>
        </w:rPr>
        <w:t>[2].</w:t>
      </w:r>
    </w:p>
    <w:p w14:paraId="6B6C0533" w14:textId="77777777" w:rsidR="00065099" w:rsidRPr="005C5CED" w:rsidRDefault="00065099" w:rsidP="00065099">
      <w:pPr>
        <w:shd w:val="clear" w:color="auto" w:fill="FFFFFF"/>
        <w:tabs>
          <w:tab w:val="left" w:pos="993"/>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Одним из средств экономического развития государства является коммерческая деятельности, которая </w:t>
      </w:r>
      <w:r w:rsidRPr="005C5CED">
        <w:rPr>
          <w:rFonts w:ascii="Times New Roman" w:eastAsia="Times New Roman" w:hAnsi="Times New Roman" w:cs="Times New Roman"/>
          <w:sz w:val="28"/>
          <w:szCs w:val="28"/>
          <w:shd w:val="clear" w:color="auto" w:fill="FFFFFF"/>
          <w:lang w:val="ru-RU" w:eastAsia="ru-RU"/>
        </w:rPr>
        <w:t>является основой благосостояния общества и государства. При этом коммерческая деятельность государства не ограничена определенными сферами действия, такая деятельность возможна как на суше, так и с использованием космического пространства.</w:t>
      </w:r>
    </w:p>
    <w:p w14:paraId="2A1075E2" w14:textId="77777777" w:rsidR="00065099" w:rsidRPr="005C5CED" w:rsidRDefault="00065099" w:rsidP="00065099">
      <w:pPr>
        <w:shd w:val="clear" w:color="auto" w:fill="FFFFFF"/>
        <w:tabs>
          <w:tab w:val="left" w:pos="993"/>
        </w:tabs>
        <w:spacing w:after="0" w:line="240" w:lineRule="auto"/>
        <w:ind w:firstLine="567"/>
        <w:jc w:val="both"/>
        <w:rPr>
          <w:rFonts w:ascii="Times New Roman" w:eastAsia="Times New Roman" w:hAnsi="Times New Roman" w:cs="Times New Roman"/>
          <w:sz w:val="32"/>
          <w:szCs w:val="28"/>
          <w:shd w:val="clear" w:color="auto" w:fill="FFFFFF"/>
          <w:lang w:val="ru-RU" w:eastAsia="ru-RU"/>
        </w:rPr>
      </w:pPr>
      <w:r w:rsidRPr="005C5CED">
        <w:rPr>
          <w:rFonts w:ascii="Times New Roman" w:eastAsia="Times New Roman" w:hAnsi="Times New Roman" w:cs="Times New Roman"/>
          <w:sz w:val="28"/>
          <w:szCs w:val="24"/>
          <w:shd w:val="clear" w:color="auto" w:fill="FFFFFF"/>
          <w:lang w:val="ru-RU" w:eastAsia="ru-RU"/>
        </w:rPr>
        <w:t>В комментарии к </w:t>
      </w:r>
      <w:hyperlink r:id="rId9" w:history="1">
        <w:r w:rsidRPr="005C5CED">
          <w:rPr>
            <w:rFonts w:ascii="Times New Roman" w:eastAsia="Times New Roman" w:hAnsi="Times New Roman" w:cs="Times New Roman"/>
            <w:sz w:val="28"/>
            <w:szCs w:val="24"/>
            <w:shd w:val="clear" w:color="auto" w:fill="FFFFFF"/>
            <w:lang w:val="ru-RU" w:eastAsia="ru-RU"/>
          </w:rPr>
          <w:t>ГК</w:t>
        </w:r>
      </w:hyperlink>
      <w:r w:rsidRPr="005C5CED">
        <w:rPr>
          <w:rFonts w:ascii="Times New Roman" w:eastAsia="Times New Roman" w:hAnsi="Times New Roman" w:cs="Times New Roman"/>
          <w:sz w:val="28"/>
          <w:szCs w:val="24"/>
          <w:shd w:val="clear" w:color="auto" w:fill="FFFFFF"/>
          <w:lang w:val="ru-RU" w:eastAsia="ru-RU"/>
        </w:rPr>
        <w:t xml:space="preserve"> РК справедливо указывается на то, что «развитие предпринимательства является необходимым условием функционирования стабильной, активной и эффективной рыночной экономики» </w:t>
      </w:r>
      <w:r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4"/>
          <w:shd w:val="clear" w:color="auto" w:fill="FFFFFF"/>
          <w:lang w:val="ru-RU" w:eastAsia="ru-RU"/>
        </w:rPr>
        <w:t xml:space="preserve"> </w:t>
      </w:r>
    </w:p>
    <w:p w14:paraId="5487186C" w14:textId="77777777" w:rsidR="00065099" w:rsidRPr="005C5CED" w:rsidRDefault="00065099" w:rsidP="00065099">
      <w:pPr>
        <w:shd w:val="clear" w:color="auto" w:fill="FFFFFF"/>
        <w:tabs>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shd w:val="clear" w:color="auto" w:fill="FFFFFF"/>
          <w:lang w:val="ru-RU"/>
        </w:rPr>
        <w:t>Возможность использования государствами космического пространства</w:t>
      </w:r>
      <w:r w:rsidRPr="005C5CED">
        <w:rPr>
          <w:rFonts w:ascii="Times New Roman" w:eastAsia="Calibri" w:hAnsi="Times New Roman" w:cs="Times New Roman"/>
          <w:sz w:val="28"/>
          <w:szCs w:val="28"/>
          <w:lang w:val="ru-RU"/>
        </w:rPr>
        <w:t xml:space="preserve"> определено </w:t>
      </w:r>
      <w:r w:rsidR="0005652D"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 xml:space="preserve">нормами </w:t>
      </w:r>
      <w:r w:rsidR="0005652D"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международного</w:t>
      </w:r>
      <w:r w:rsidR="00B1069A">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права, а именно</w:t>
      </w:r>
      <w:r w:rsidR="0005652D"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в документах</w:t>
      </w:r>
      <w:r w:rsidR="0005652D" w:rsidRPr="005C5CED">
        <w:rPr>
          <w:rFonts w:ascii="Times New Roman" w:eastAsia="Calibri" w:hAnsi="Times New Roman" w:cs="Times New Roman"/>
          <w:sz w:val="28"/>
          <w:szCs w:val="28"/>
          <w:lang w:val="ru-RU"/>
        </w:rPr>
        <w:t>х</w:t>
      </w:r>
      <w:r w:rsidRPr="005C5CED">
        <w:rPr>
          <w:rFonts w:ascii="Times New Roman" w:eastAsia="Calibri" w:hAnsi="Times New Roman" w:cs="Times New Roman"/>
          <w:sz w:val="28"/>
          <w:szCs w:val="28"/>
          <w:lang w:val="ru-RU"/>
        </w:rPr>
        <w:t xml:space="preserve"> </w:t>
      </w:r>
      <w:r w:rsidR="0027571B" w:rsidRPr="005C5CED">
        <w:rPr>
          <w:rFonts w:ascii="Times New Roman" w:eastAsia="Calibri" w:hAnsi="Times New Roman" w:cs="Times New Roman"/>
          <w:sz w:val="28"/>
          <w:szCs w:val="28"/>
          <w:lang w:val="ru-RU"/>
        </w:rPr>
        <w:t>ООН</w:t>
      </w:r>
      <w:r w:rsidRPr="005C5CED">
        <w:rPr>
          <w:rFonts w:ascii="Times New Roman" w:eastAsia="Calibri" w:hAnsi="Times New Roman" w:cs="Times New Roman"/>
          <w:sz w:val="28"/>
          <w:szCs w:val="28"/>
          <w:lang w:val="ru-RU"/>
        </w:rPr>
        <w:t>, в которых определено,</w:t>
      </w:r>
      <w:r w:rsidR="0005652D" w:rsidRPr="005C5CED">
        <w:rPr>
          <w:rFonts w:ascii="Times New Roman" w:eastAsia="Calibri" w:hAnsi="Times New Roman" w:cs="Times New Roman"/>
          <w:sz w:val="28"/>
          <w:szCs w:val="28"/>
          <w:lang w:val="ru-RU"/>
        </w:rPr>
        <w:t>ч</w:t>
      </w:r>
      <w:r w:rsidRPr="005C5CED">
        <w:rPr>
          <w:rFonts w:ascii="Times New Roman" w:eastAsia="Calibri" w:hAnsi="Times New Roman" w:cs="Times New Roman"/>
          <w:sz w:val="28"/>
          <w:szCs w:val="28"/>
          <w:lang w:val="ru-RU"/>
        </w:rPr>
        <w:t>что к</w:t>
      </w:r>
      <w:r w:rsidRPr="005C5CED">
        <w:rPr>
          <w:rFonts w:ascii="Times New Roman" w:eastAsia="Times New Roman" w:hAnsi="Times New Roman" w:cs="Times New Roman"/>
          <w:sz w:val="28"/>
          <w:szCs w:val="28"/>
          <w:shd w:val="clear" w:color="auto" w:fill="FFFFFF"/>
          <w:lang w:val="ru-RU" w:eastAsia="ru-RU"/>
        </w:rPr>
        <w:t>осмическое пространство, включая</w:t>
      </w:r>
      <w:r w:rsidR="00B1069A">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Луну и другие небесные тела, открыто для исследования</w:t>
      </w:r>
      <w:r w:rsidR="0005652D" w:rsidRPr="005C5CED">
        <w:rPr>
          <w:rFonts w:ascii="Times New Roman" w:eastAsia="Times New Roman" w:hAnsi="Times New Roman" w:cs="Times New Roman"/>
          <w:sz w:val="28"/>
          <w:szCs w:val="28"/>
          <w:shd w:val="clear" w:color="auto" w:fill="FFFFFF"/>
          <w:lang w:val="ru-RU" w:eastAsia="ru-RU"/>
        </w:rPr>
        <w:t>я</w:t>
      </w:r>
      <w:r w:rsidRPr="005C5CED">
        <w:rPr>
          <w:rFonts w:ascii="Times New Roman" w:eastAsia="Times New Roman" w:hAnsi="Times New Roman" w:cs="Times New Roman"/>
          <w:sz w:val="28"/>
          <w:szCs w:val="28"/>
          <w:shd w:val="clear" w:color="auto" w:fill="FFFFFF"/>
          <w:lang w:val="ru-RU" w:eastAsia="ru-RU"/>
        </w:rPr>
        <w:t>и использования всеми государствами без какой бы то ни было дискриминации на основе равенства и в соответствии с международным правом, при свободном</w:t>
      </w:r>
      <w:r w:rsidR="00B1069A">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доступе во все районы</w:t>
      </w:r>
      <w:r w:rsidR="0005652D"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небесных тел </w:t>
      </w:r>
      <w:r w:rsidRPr="005C5CED">
        <w:rPr>
          <w:rFonts w:ascii="Times New Roman" w:eastAsia="Times New Roman" w:hAnsi="Times New Roman" w:cs="Times New Roman"/>
          <w:sz w:val="28"/>
          <w:szCs w:val="28"/>
          <w:lang w:val="ru-RU" w:eastAsia="ru-RU"/>
        </w:rPr>
        <w:t>[</w:t>
      </w:r>
      <w:r w:rsidR="0027571B" w:rsidRPr="005C5CED">
        <w:rPr>
          <w:rFonts w:ascii="Times New Roman" w:eastAsia="Times New Roman" w:hAnsi="Times New Roman" w:cs="Times New Roman"/>
          <w:sz w:val="28"/>
          <w:szCs w:val="28"/>
          <w:lang w:val="ru-RU" w:eastAsia="ru-RU"/>
        </w:rPr>
        <w:t>5</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p>
    <w:p w14:paraId="5DC0BF59" w14:textId="77777777" w:rsidR="00065099" w:rsidRPr="005C5CED" w:rsidRDefault="00CC0610" w:rsidP="00065099">
      <w:pPr>
        <w:shd w:val="clear" w:color="auto" w:fill="FFFFFF"/>
        <w:tabs>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РК</w:t>
      </w:r>
      <w:r w:rsidR="00065099" w:rsidRPr="005C5CED">
        <w:rPr>
          <w:rFonts w:ascii="Times New Roman" w:eastAsia="Calibri" w:hAnsi="Times New Roman" w:cs="Times New Roman"/>
          <w:sz w:val="28"/>
          <w:szCs w:val="28"/>
          <w:lang w:val="ru-RU"/>
        </w:rPr>
        <w:t xml:space="preserve">, как полноправный член ООН, в регулировании вопроса коммерческой деятельности при использовании космического пространства четко соблюдает нормы, которые заложены в резолюциях ООН.  Безусловно, резолюции Генеральной Ассамблеи ООН и решения международных организаций оказали значительное влияние на правовое регулирование космической деятельности в </w:t>
      </w:r>
      <w:r w:rsidRPr="005C5CED">
        <w:rPr>
          <w:rFonts w:ascii="Times New Roman" w:eastAsia="Calibri" w:hAnsi="Times New Roman" w:cs="Times New Roman"/>
          <w:sz w:val="28"/>
          <w:szCs w:val="28"/>
          <w:lang w:val="ru-RU"/>
        </w:rPr>
        <w:t>РК</w:t>
      </w:r>
      <w:r w:rsidR="00065099" w:rsidRPr="005C5CED">
        <w:rPr>
          <w:rFonts w:ascii="Times New Roman" w:eastAsia="Calibri" w:hAnsi="Times New Roman" w:cs="Times New Roman"/>
          <w:sz w:val="28"/>
          <w:szCs w:val="28"/>
          <w:lang w:val="ru-RU"/>
        </w:rPr>
        <w:t xml:space="preserve">. </w:t>
      </w:r>
    </w:p>
    <w:p w14:paraId="4679AA8C" w14:textId="77777777" w:rsidR="00065099" w:rsidRPr="005C5CED" w:rsidRDefault="0027571B" w:rsidP="00847BE4">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Для полного определения вопроса коммерческих правоотношений </w:t>
      </w:r>
      <w:r w:rsidRPr="005C5CED">
        <w:rPr>
          <w:rFonts w:ascii="Times New Roman" w:eastAsia="Times New Roman" w:hAnsi="Times New Roman" w:cs="Times New Roman"/>
          <w:sz w:val="28"/>
          <w:szCs w:val="28"/>
          <w:lang w:val="kk-KZ" w:eastAsia="ru-RU"/>
        </w:rPr>
        <w:t>в области использования космических средств связи</w:t>
      </w:r>
      <w:r w:rsidR="00065099" w:rsidRPr="005C5CED">
        <w:rPr>
          <w:rFonts w:ascii="Times New Roman" w:eastAsia="Times New Roman" w:hAnsi="Times New Roman" w:cs="Times New Roman"/>
          <w:sz w:val="28"/>
          <w:szCs w:val="28"/>
          <w:lang w:val="kk-KZ" w:eastAsia="ru-RU"/>
        </w:rPr>
        <w:t xml:space="preserve"> предлагается пояснить</w:t>
      </w:r>
      <w:r w:rsidR="00065099" w:rsidRPr="005C5CED">
        <w:rPr>
          <w:rFonts w:ascii="Times New Roman" w:eastAsia="Times New Roman" w:hAnsi="Times New Roman" w:cs="Times New Roman"/>
          <w:sz w:val="28"/>
          <w:szCs w:val="28"/>
          <w:shd w:val="clear" w:color="auto" w:fill="FFFFFF"/>
          <w:lang w:val="ru-RU" w:eastAsia="ru-RU"/>
        </w:rPr>
        <w:t xml:space="preserve"> понятие «правоотношения» в теории права.</w:t>
      </w:r>
    </w:p>
    <w:p w14:paraId="4490A84E" w14:textId="77777777" w:rsidR="00065099" w:rsidRPr="005C5CED" w:rsidRDefault="00065099" w:rsidP="00065099">
      <w:pPr>
        <w:spacing w:after="0" w:line="240" w:lineRule="auto"/>
        <w:ind w:firstLine="567"/>
        <w:jc w:val="both"/>
        <w:rPr>
          <w:rFonts w:ascii="Times New Roman" w:eastAsia="Times New Roman" w:hAnsi="Times New Roman" w:cs="Times New Roman"/>
          <w:sz w:val="32"/>
          <w:szCs w:val="28"/>
          <w:lang w:val="ru-RU" w:eastAsia="ru-RU"/>
        </w:rPr>
      </w:pPr>
      <w:r w:rsidRPr="005C5CED">
        <w:rPr>
          <w:rFonts w:ascii="Times New Roman" w:eastAsia="Times New Roman" w:hAnsi="Times New Roman" w:cs="Times New Roman"/>
          <w:sz w:val="28"/>
          <w:szCs w:val="28"/>
          <w:lang w:val="ru-RU" w:eastAsia="ru-RU"/>
        </w:rPr>
        <w:t xml:space="preserve">В современной юридической науке существует не мало подходов к определению понятия правоотношения. </w:t>
      </w:r>
      <w:r w:rsidR="00C322D3" w:rsidRPr="005C5CED">
        <w:rPr>
          <w:rFonts w:ascii="Times New Roman" w:eastAsia="Times New Roman" w:hAnsi="Times New Roman" w:cs="Times New Roman"/>
          <w:sz w:val="28"/>
          <w:szCs w:val="24"/>
          <w:lang w:val="ru-RU" w:eastAsia="ru-RU"/>
        </w:rPr>
        <w:t xml:space="preserve">А. В </w:t>
      </w:r>
      <w:r w:rsidRPr="005C5CED">
        <w:rPr>
          <w:rFonts w:ascii="Times New Roman" w:eastAsia="Times New Roman" w:hAnsi="Times New Roman" w:cs="Times New Roman"/>
          <w:sz w:val="28"/>
          <w:szCs w:val="24"/>
          <w:lang w:val="ru-RU" w:eastAsia="ru-RU"/>
        </w:rPr>
        <w:t>Полякова</w:t>
      </w:r>
      <w:r w:rsidR="006F00F4" w:rsidRPr="005C5CED">
        <w:rPr>
          <w:rFonts w:ascii="Times New Roman" w:eastAsia="Times New Roman" w:hAnsi="Times New Roman" w:cs="Times New Roman"/>
          <w:sz w:val="28"/>
          <w:szCs w:val="24"/>
          <w:lang w:val="ru-RU" w:eastAsia="ru-RU"/>
        </w:rPr>
        <w:t xml:space="preserve"> счита</w:t>
      </w:r>
      <w:r w:rsidR="00561073" w:rsidRPr="005C5CED">
        <w:rPr>
          <w:rFonts w:ascii="Times New Roman" w:eastAsia="Times New Roman" w:hAnsi="Times New Roman" w:cs="Times New Roman"/>
          <w:sz w:val="28"/>
          <w:szCs w:val="24"/>
          <w:lang w:val="ru-RU" w:eastAsia="ru-RU"/>
        </w:rPr>
        <w:t>ет, что т</w:t>
      </w:r>
      <w:r w:rsidR="00217B85" w:rsidRPr="005C5CED">
        <w:rPr>
          <w:rFonts w:ascii="Times New Roman" w:eastAsia="Times New Roman" w:hAnsi="Times New Roman" w:cs="Times New Roman"/>
          <w:sz w:val="28"/>
          <w:szCs w:val="24"/>
          <w:lang w:val="ru-RU" w:eastAsia="ru-RU"/>
        </w:rPr>
        <w:t xml:space="preserve">еория </w:t>
      </w:r>
      <w:r w:rsidRPr="005C5CED">
        <w:rPr>
          <w:rFonts w:ascii="Times New Roman" w:eastAsia="Times New Roman" w:hAnsi="Times New Roman" w:cs="Times New Roman"/>
          <w:sz w:val="28"/>
          <w:szCs w:val="24"/>
          <w:lang w:val="ru-RU" w:eastAsia="ru-RU"/>
        </w:rPr>
        <w:t xml:space="preserve">правового отношения </w:t>
      </w:r>
      <w:r w:rsidR="00C322D3"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является не только одним из наиболее важных, но и одним из самых сложных и спорных разделов в теории права</w:t>
      </w:r>
      <w:r w:rsidR="00561073"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8"/>
          <w:lang w:val="ru-RU" w:eastAsia="ru-RU"/>
        </w:rPr>
        <w:t>[</w:t>
      </w:r>
      <w:r w:rsidR="0027571B"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w:t>
      </w:r>
    </w:p>
    <w:p w14:paraId="7C95A44E"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 мнению В.Н. </w:t>
      </w:r>
      <w:proofErr w:type="spellStart"/>
      <w:r w:rsidRPr="005C5CED">
        <w:rPr>
          <w:rFonts w:ascii="Times New Roman" w:eastAsia="Times New Roman" w:hAnsi="Times New Roman" w:cs="Times New Roman"/>
          <w:sz w:val="28"/>
          <w:szCs w:val="28"/>
          <w:lang w:val="ru-RU" w:eastAsia="ru-RU"/>
        </w:rPr>
        <w:t>Хропанюк</w:t>
      </w:r>
      <w:proofErr w:type="spellEnd"/>
      <w:r w:rsidR="00C172F1" w:rsidRPr="005C5CED">
        <w:rPr>
          <w:rFonts w:ascii="Times New Roman" w:eastAsia="Times New Roman" w:hAnsi="Times New Roman" w:cs="Times New Roman"/>
          <w:sz w:val="28"/>
          <w:szCs w:val="28"/>
          <w:lang w:val="ru-RU" w:eastAsia="ru-RU"/>
        </w:rPr>
        <w:t xml:space="preserve"> п</w:t>
      </w:r>
      <w:r w:rsidRPr="005C5CED">
        <w:rPr>
          <w:rFonts w:ascii="Times New Roman" w:eastAsia="Times New Roman" w:hAnsi="Times New Roman" w:cs="Times New Roman"/>
          <w:sz w:val="28"/>
          <w:szCs w:val="28"/>
          <w:lang w:val="ru-RU" w:eastAsia="ru-RU"/>
        </w:rPr>
        <w:t>равоотношение – это только одна сторона реального общественного отношения, определяемая нормой права, специфическая форма его выражения</w:t>
      </w:r>
      <w:r w:rsidR="00C172F1"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w:t>
      </w:r>
      <w:r w:rsidR="0027571B"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 xml:space="preserve">].  Р. О. </w:t>
      </w:r>
      <w:proofErr w:type="spellStart"/>
      <w:r w:rsidRPr="005C5CED">
        <w:rPr>
          <w:rFonts w:ascii="Times New Roman" w:eastAsia="Times New Roman" w:hAnsi="Times New Roman" w:cs="Times New Roman"/>
          <w:sz w:val="28"/>
          <w:szCs w:val="28"/>
          <w:lang w:val="ru-RU" w:eastAsia="ru-RU"/>
        </w:rPr>
        <w:t>Халфина</w:t>
      </w:r>
      <w:proofErr w:type="spellEnd"/>
      <w:r w:rsidRPr="005C5CED">
        <w:rPr>
          <w:rFonts w:ascii="Times New Roman" w:eastAsia="Times New Roman" w:hAnsi="Times New Roman" w:cs="Times New Roman"/>
          <w:sz w:val="28"/>
          <w:szCs w:val="28"/>
          <w:lang w:val="ru-RU" w:eastAsia="ru-RU"/>
        </w:rPr>
        <w:t xml:space="preserve"> </w:t>
      </w:r>
      <w:r w:rsidR="00C322D3" w:rsidRPr="005C5CED">
        <w:rPr>
          <w:rFonts w:ascii="Times New Roman" w:eastAsia="Times New Roman" w:hAnsi="Times New Roman" w:cs="Times New Roman"/>
          <w:sz w:val="28"/>
          <w:szCs w:val="28"/>
          <w:lang w:val="ru-RU" w:eastAsia="ru-RU"/>
        </w:rPr>
        <w:t>считает, что п</w:t>
      </w:r>
      <w:r w:rsidRPr="005C5CED">
        <w:rPr>
          <w:rFonts w:ascii="Times New Roman" w:eastAsia="Times New Roman" w:hAnsi="Times New Roman" w:cs="Times New Roman"/>
          <w:sz w:val="28"/>
          <w:szCs w:val="28"/>
          <w:lang w:val="ru-RU" w:eastAsia="ru-RU"/>
        </w:rPr>
        <w:t>равоотношение, будучи реализацией нормы, представляет собой вместе с тем и конкретное общественное отношение, облеченное в правовую форму. Сочетание указанных моментов – ключ к пониманию места правоотношения в системе правового регулирования</w:t>
      </w:r>
      <w:r w:rsidRPr="005C5CED">
        <w:rPr>
          <w:rFonts w:ascii="Times New Roman" w:eastAsia="Times New Roman" w:hAnsi="Times New Roman" w:cs="Times New Roman"/>
          <w:b/>
          <w:sz w:val="28"/>
          <w:szCs w:val="28"/>
          <w:lang w:val="ru-RU" w:eastAsia="ru-RU"/>
        </w:rPr>
        <w:t xml:space="preserve"> </w:t>
      </w:r>
      <w:r w:rsidRPr="005C5CED">
        <w:rPr>
          <w:rFonts w:ascii="Times New Roman" w:eastAsia="Times New Roman" w:hAnsi="Times New Roman" w:cs="Times New Roman"/>
          <w:sz w:val="28"/>
          <w:szCs w:val="28"/>
          <w:lang w:val="ru-RU" w:eastAsia="ru-RU"/>
        </w:rPr>
        <w:t>[</w:t>
      </w:r>
      <w:r w:rsidR="0027571B"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w:t>
      </w:r>
    </w:p>
    <w:p w14:paraId="13CD3ABA" w14:textId="77777777" w:rsidR="00065099" w:rsidRPr="005C5CED" w:rsidRDefault="00561073" w:rsidP="00065099">
      <w:pPr>
        <w:spacing w:after="0" w:line="240" w:lineRule="auto"/>
        <w:ind w:firstLine="567"/>
        <w:jc w:val="both"/>
        <w:rPr>
          <w:rFonts w:ascii="Times New Roman" w:eastAsia="Times New Roman" w:hAnsi="Times New Roman" w:cs="Times New Roman"/>
          <w:sz w:val="24"/>
          <w:szCs w:val="24"/>
          <w:lang w:val="ru-RU" w:eastAsia="ru-RU"/>
        </w:rPr>
      </w:pPr>
      <w:r w:rsidRPr="005C5CED">
        <w:rPr>
          <w:rFonts w:ascii="Times New Roman" w:eastAsia="Times New Roman" w:hAnsi="Times New Roman" w:cs="Times New Roman"/>
          <w:sz w:val="28"/>
          <w:szCs w:val="24"/>
          <w:lang w:val="ru-RU" w:eastAsia="ru-RU"/>
        </w:rPr>
        <w:lastRenderedPageBreak/>
        <w:t xml:space="preserve">По мнению </w:t>
      </w:r>
      <w:r w:rsidR="00065099" w:rsidRPr="005C5CED">
        <w:rPr>
          <w:rFonts w:ascii="Times New Roman" w:eastAsia="Times New Roman" w:hAnsi="Times New Roman" w:cs="Times New Roman"/>
          <w:sz w:val="28"/>
          <w:szCs w:val="24"/>
          <w:lang w:val="ru-RU" w:eastAsia="ru-RU"/>
        </w:rPr>
        <w:t>Ю. К. Толсто</w:t>
      </w:r>
      <w:r w:rsidRPr="005C5CED">
        <w:rPr>
          <w:rFonts w:ascii="Times New Roman" w:eastAsia="Times New Roman" w:hAnsi="Times New Roman" w:cs="Times New Roman"/>
          <w:sz w:val="28"/>
          <w:szCs w:val="24"/>
          <w:lang w:val="ru-RU" w:eastAsia="ru-RU"/>
        </w:rPr>
        <w:t>го н</w:t>
      </w:r>
      <w:r w:rsidR="00065099" w:rsidRPr="005C5CED">
        <w:rPr>
          <w:rFonts w:ascii="Times New Roman" w:eastAsia="Times New Roman" w:hAnsi="Times New Roman" w:cs="Times New Roman"/>
          <w:sz w:val="28"/>
          <w:szCs w:val="24"/>
          <w:lang w:val="ru-RU" w:eastAsia="ru-RU"/>
        </w:rPr>
        <w:t xml:space="preserve">ормы права регулируют фактические общественные отношения, но регулируют их через посредство правоотношений; последние выступают в качестве посредствующего звена между нормой права и теми общественными отношениями, на которые норма права воздействует, как на свой объект </w:t>
      </w:r>
      <w:r w:rsidR="00065099" w:rsidRPr="005C5CED">
        <w:rPr>
          <w:rFonts w:ascii="Times New Roman" w:eastAsia="Times New Roman" w:hAnsi="Times New Roman" w:cs="Times New Roman"/>
          <w:sz w:val="28"/>
          <w:szCs w:val="28"/>
          <w:lang w:val="ru-RU" w:eastAsia="ru-RU"/>
        </w:rPr>
        <w:t>[9].</w:t>
      </w:r>
      <w:r w:rsidR="00065099" w:rsidRPr="005C5CED">
        <w:rPr>
          <w:rFonts w:ascii="Times New Roman" w:eastAsia="Times New Roman" w:hAnsi="Times New Roman" w:cs="Times New Roman"/>
          <w:sz w:val="24"/>
          <w:szCs w:val="24"/>
          <w:lang w:val="ru-RU" w:eastAsia="ru-RU"/>
        </w:rPr>
        <w:t xml:space="preserve"> </w:t>
      </w:r>
    </w:p>
    <w:p w14:paraId="4352A4BF" w14:textId="77777777" w:rsidR="00065099" w:rsidRPr="005C5CED" w:rsidRDefault="00065099" w:rsidP="00065099">
      <w:pPr>
        <w:spacing w:after="0" w:line="240" w:lineRule="auto"/>
        <w:ind w:firstLine="567"/>
        <w:jc w:val="both"/>
        <w:rPr>
          <w:rFonts w:ascii="Times New Roman" w:eastAsia="Times New Roman" w:hAnsi="Times New Roman" w:cs="Times New Roman"/>
          <w:sz w:val="32"/>
          <w:szCs w:val="28"/>
          <w:lang w:val="ru-RU" w:eastAsia="ru-RU"/>
        </w:rPr>
      </w:pPr>
      <w:r w:rsidRPr="005C5CED">
        <w:rPr>
          <w:rFonts w:ascii="Times New Roman" w:eastAsia="Times New Roman" w:hAnsi="Times New Roman" w:cs="Times New Roman"/>
          <w:sz w:val="28"/>
          <w:szCs w:val="27"/>
          <w:lang w:val="ru-RU" w:eastAsia="ru-RU"/>
        </w:rPr>
        <w:t xml:space="preserve">В настоящее время ученые О.Е. </w:t>
      </w:r>
      <w:proofErr w:type="spellStart"/>
      <w:r w:rsidRPr="005C5CED">
        <w:rPr>
          <w:rFonts w:ascii="Times New Roman" w:eastAsia="Times New Roman" w:hAnsi="Times New Roman" w:cs="Times New Roman"/>
          <w:sz w:val="28"/>
          <w:szCs w:val="27"/>
          <w:lang w:val="ru-RU" w:eastAsia="ru-RU"/>
        </w:rPr>
        <w:t>Кутафин</w:t>
      </w:r>
      <w:proofErr w:type="spellEnd"/>
      <w:r w:rsidRPr="005C5CED">
        <w:rPr>
          <w:rFonts w:ascii="Times New Roman" w:eastAsia="Times New Roman" w:hAnsi="Times New Roman" w:cs="Times New Roman"/>
          <w:sz w:val="28"/>
          <w:szCs w:val="27"/>
          <w:lang w:val="ru-RU" w:eastAsia="ru-RU"/>
        </w:rPr>
        <w:t xml:space="preserve">, Н.В. </w:t>
      </w:r>
      <w:proofErr w:type="spellStart"/>
      <w:r w:rsidRPr="005C5CED">
        <w:rPr>
          <w:rFonts w:ascii="Times New Roman" w:eastAsia="Times New Roman" w:hAnsi="Times New Roman" w:cs="Times New Roman"/>
          <w:sz w:val="28"/>
          <w:szCs w:val="27"/>
          <w:lang w:val="ru-RU" w:eastAsia="ru-RU"/>
        </w:rPr>
        <w:t>Витрук</w:t>
      </w:r>
      <w:proofErr w:type="spellEnd"/>
      <w:r w:rsidRPr="005C5CED">
        <w:rPr>
          <w:rFonts w:ascii="Times New Roman" w:eastAsia="Times New Roman" w:hAnsi="Times New Roman" w:cs="Times New Roman"/>
          <w:sz w:val="28"/>
          <w:szCs w:val="27"/>
          <w:lang w:val="ru-RU" w:eastAsia="ru-RU"/>
        </w:rPr>
        <w:t xml:space="preserve">, Ю.П. Еременко, Н.И. </w:t>
      </w:r>
      <w:proofErr w:type="spellStart"/>
      <w:r w:rsidRPr="005C5CED">
        <w:rPr>
          <w:rFonts w:ascii="Times New Roman" w:eastAsia="Times New Roman" w:hAnsi="Times New Roman" w:cs="Times New Roman"/>
          <w:sz w:val="28"/>
          <w:szCs w:val="27"/>
          <w:lang w:val="ru-RU" w:eastAsia="ru-RU"/>
        </w:rPr>
        <w:t>Матузов</w:t>
      </w:r>
      <w:proofErr w:type="spellEnd"/>
      <w:r w:rsidRPr="005C5CED">
        <w:rPr>
          <w:rFonts w:ascii="Times New Roman" w:eastAsia="Times New Roman" w:hAnsi="Times New Roman" w:cs="Times New Roman"/>
          <w:sz w:val="28"/>
          <w:szCs w:val="27"/>
          <w:lang w:val="ru-RU" w:eastAsia="ru-RU"/>
        </w:rPr>
        <w:t xml:space="preserve">, О. О. Миронов предлагают различать общие и конкретные правоотношения. Можно согласиться с тем, что такие правоотношения, как «продавец-покупатель», «заказчик-поставщик», не являются единственным видом правоотношений </w:t>
      </w:r>
      <w:r w:rsidRPr="005C5CED">
        <w:rPr>
          <w:rFonts w:ascii="Times New Roman" w:eastAsia="Times New Roman" w:hAnsi="Times New Roman" w:cs="Times New Roman"/>
          <w:sz w:val="28"/>
          <w:szCs w:val="28"/>
          <w:lang w:val="ru-RU" w:eastAsia="ru-RU"/>
        </w:rPr>
        <w:t>[10].</w:t>
      </w:r>
      <w:r w:rsidRPr="005C5CED">
        <w:rPr>
          <w:rFonts w:ascii="Times New Roman" w:eastAsia="Times New Roman" w:hAnsi="Times New Roman" w:cs="Times New Roman"/>
          <w:sz w:val="28"/>
          <w:szCs w:val="27"/>
          <w:lang w:val="ru-RU" w:eastAsia="ru-RU"/>
        </w:rPr>
        <w:t xml:space="preserve"> </w:t>
      </w:r>
      <w:r w:rsidR="0027571B" w:rsidRPr="005C5CED">
        <w:rPr>
          <w:rFonts w:ascii="Times New Roman" w:eastAsia="Times New Roman" w:hAnsi="Times New Roman" w:cs="Times New Roman"/>
          <w:sz w:val="28"/>
          <w:szCs w:val="27"/>
          <w:lang w:val="ru-RU" w:eastAsia="ru-RU"/>
        </w:rPr>
        <w:t>Так, п</w:t>
      </w:r>
      <w:r w:rsidRPr="005C5CED">
        <w:rPr>
          <w:rFonts w:ascii="Times New Roman" w:eastAsia="Times New Roman" w:hAnsi="Times New Roman" w:cs="Times New Roman"/>
          <w:sz w:val="28"/>
          <w:szCs w:val="28"/>
          <w:lang w:val="ru-RU" w:eastAsia="ru-RU"/>
        </w:rPr>
        <w:t xml:space="preserve">о мнению </w:t>
      </w:r>
      <w:r w:rsidR="0027571B" w:rsidRPr="005C5CED">
        <w:rPr>
          <w:rFonts w:ascii="Times New Roman" w:eastAsia="Times New Roman" w:hAnsi="Times New Roman" w:cs="Times New Roman"/>
          <w:sz w:val="28"/>
          <w:szCs w:val="28"/>
          <w:lang w:val="ru-RU" w:eastAsia="ru-RU"/>
        </w:rPr>
        <w:t>Т.</w:t>
      </w:r>
      <w:r w:rsidR="009440AA" w:rsidRPr="005C5CED">
        <w:rPr>
          <w:rFonts w:ascii="Times New Roman" w:eastAsia="Times New Roman" w:hAnsi="Times New Roman" w:cs="Times New Roman"/>
          <w:sz w:val="28"/>
          <w:szCs w:val="28"/>
          <w:lang w:val="ru-RU" w:eastAsia="ru-RU"/>
        </w:rPr>
        <w:t xml:space="preserve"> </w:t>
      </w:r>
      <w:r w:rsidR="0027571B" w:rsidRPr="005C5CED">
        <w:rPr>
          <w:rFonts w:ascii="Times New Roman" w:eastAsia="Times New Roman" w:hAnsi="Times New Roman" w:cs="Times New Roman"/>
          <w:sz w:val="28"/>
          <w:szCs w:val="28"/>
          <w:lang w:val="ru-RU" w:eastAsia="ru-RU"/>
        </w:rPr>
        <w:t xml:space="preserve">Н. </w:t>
      </w:r>
      <w:r w:rsidRPr="005C5CED">
        <w:rPr>
          <w:rFonts w:ascii="Times New Roman" w:eastAsia="Times New Roman" w:hAnsi="Times New Roman" w:cs="Times New Roman"/>
          <w:sz w:val="28"/>
          <w:szCs w:val="28"/>
          <w:lang w:val="ru-RU" w:eastAsia="ru-RU"/>
        </w:rPr>
        <w:t>Радько</w:t>
      </w:r>
      <w:r w:rsidR="00C322D3" w:rsidRPr="005C5CED">
        <w:rPr>
          <w:rFonts w:ascii="Times New Roman" w:eastAsia="Times New Roman" w:hAnsi="Times New Roman" w:cs="Times New Roman"/>
          <w:sz w:val="28"/>
          <w:szCs w:val="28"/>
          <w:lang w:val="ru-RU" w:eastAsia="ru-RU"/>
        </w:rPr>
        <w:t>, о</w:t>
      </w:r>
      <w:r w:rsidRPr="005C5CED">
        <w:rPr>
          <w:rFonts w:ascii="Times New Roman" w:eastAsia="Times New Roman" w:hAnsi="Times New Roman" w:cs="Times New Roman"/>
          <w:sz w:val="28"/>
          <w:szCs w:val="28"/>
          <w:lang w:val="ru-RU" w:eastAsia="ru-RU"/>
        </w:rPr>
        <w:t>ни не охватывают всех сторон многообразного воздействия права на общественные отношения [10, с.61].</w:t>
      </w:r>
    </w:p>
    <w:p w14:paraId="54870F8C"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По нашему мнению, коммерческие правоотношения, связанные с</w:t>
      </w:r>
      <w:r w:rsidRPr="005C5CED">
        <w:rPr>
          <w:rFonts w:ascii="Times New Roman" w:eastAsia="Times New Roman" w:hAnsi="Times New Roman" w:cs="Times New Roman"/>
          <w:sz w:val="28"/>
          <w:szCs w:val="28"/>
          <w:lang w:val="kk-KZ" w:eastAsia="ru-RU"/>
        </w:rPr>
        <w:t xml:space="preserve"> использованием космических средств связи</w:t>
      </w:r>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следует рассматривать в контексте развития мировой космонавтики и космической деятельности в целом.</w:t>
      </w:r>
    </w:p>
    <w:p w14:paraId="5C6C57BB"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В результате, со времен запуска 4 октября 1957 год «Спутника» во всем мире в космос успешно запущено более 9 000 космических аппаратов, </w:t>
      </w:r>
      <w:r w:rsidR="006C69DC" w:rsidRPr="005C5CED">
        <w:rPr>
          <w:rFonts w:ascii="Times New Roman" w:eastAsia="Times New Roman" w:hAnsi="Times New Roman" w:cs="Times New Roman"/>
          <w:sz w:val="28"/>
          <w:szCs w:val="28"/>
          <w:shd w:val="clear" w:color="auto" w:fill="FFFFFF"/>
          <w:lang w:val="ru-RU" w:eastAsia="ru-RU"/>
        </w:rPr>
        <w:t xml:space="preserve">в </w:t>
      </w:r>
      <w:r w:rsidRPr="005C5CED">
        <w:rPr>
          <w:rFonts w:ascii="Times New Roman" w:eastAsia="Times New Roman" w:hAnsi="Times New Roman" w:cs="Times New Roman"/>
          <w:sz w:val="28"/>
          <w:szCs w:val="28"/>
          <w:shd w:val="clear" w:color="auto" w:fill="FFFFFF"/>
          <w:lang w:val="ru-RU" w:eastAsia="ru-RU"/>
        </w:rPr>
        <w:t xml:space="preserve">том числе, пилотируемых кораблей, станций (долговременных обитаемых и автоматических межпланетных). </w:t>
      </w:r>
      <w:r w:rsidRPr="005C5CED">
        <w:rPr>
          <w:rFonts w:ascii="Times New Roman" w:eastAsia="Times New Roman" w:hAnsi="Times New Roman" w:cs="Times New Roman"/>
          <w:sz w:val="28"/>
          <w:szCs w:val="28"/>
          <w:lang w:val="ru-RU" w:eastAsia="ru-RU"/>
        </w:rPr>
        <w:t xml:space="preserve">В этот период времени государства при осуществлении национальных космических программ ставили перед собой, прежде всего, научно-исследовательские и военно-стратегические цели. При этом правоотношения в этот период складывались по мере исследования космического пространства. </w:t>
      </w:r>
    </w:p>
    <w:p w14:paraId="436E9406"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Бесспорно, основные </w:t>
      </w:r>
      <w:r w:rsidR="009440AA" w:rsidRPr="005C5CED">
        <w:rPr>
          <w:rFonts w:ascii="Times New Roman" w:hAnsi="Times New Roman" w:cs="Times New Roman"/>
          <w:sz w:val="28"/>
          <w:szCs w:val="28"/>
          <w:lang w:val="ru-RU"/>
        </w:rPr>
        <w:t>векторы</w:t>
      </w:r>
      <w:r w:rsidRPr="005C5CED">
        <w:rPr>
          <w:rFonts w:ascii="Times New Roman" w:hAnsi="Times New Roman" w:cs="Times New Roman"/>
          <w:sz w:val="28"/>
          <w:szCs w:val="28"/>
          <w:lang w:val="ru-RU"/>
        </w:rPr>
        <w:t xml:space="preserve"> правоотношения в космической </w:t>
      </w:r>
      <w:r w:rsidR="00B11D7C" w:rsidRPr="005C5CED">
        <w:rPr>
          <w:rFonts w:ascii="Times New Roman" w:hAnsi="Times New Roman" w:cs="Times New Roman"/>
          <w:sz w:val="28"/>
          <w:szCs w:val="28"/>
          <w:lang w:val="ru-RU"/>
        </w:rPr>
        <w:t>сфере</w:t>
      </w:r>
      <w:r w:rsidRPr="005C5CED">
        <w:rPr>
          <w:rFonts w:ascii="Times New Roman" w:hAnsi="Times New Roman" w:cs="Times New Roman"/>
          <w:sz w:val="28"/>
          <w:szCs w:val="28"/>
          <w:lang w:val="ru-RU"/>
        </w:rPr>
        <w:t xml:space="preserve"> и ее нормативно</w:t>
      </w:r>
      <w:r w:rsidR="00B11D7C"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правовое развитие определялись двумя державами СССР и США, которые </w:t>
      </w:r>
      <w:r w:rsidR="00B11D7C" w:rsidRPr="005C5CED">
        <w:rPr>
          <w:rFonts w:ascii="Times New Roman" w:hAnsi="Times New Roman" w:cs="Times New Roman"/>
          <w:sz w:val="28"/>
          <w:szCs w:val="28"/>
          <w:lang w:val="ru-RU"/>
        </w:rPr>
        <w:t xml:space="preserve">всегда </w:t>
      </w:r>
      <w:r w:rsidRPr="005C5CED">
        <w:rPr>
          <w:rFonts w:ascii="Times New Roman" w:hAnsi="Times New Roman" w:cs="Times New Roman"/>
          <w:sz w:val="28"/>
          <w:szCs w:val="28"/>
          <w:lang w:val="ru-RU"/>
        </w:rPr>
        <w:t>обладали</w:t>
      </w:r>
      <w:r w:rsidR="00B11D7C"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мощной космической инфраструктурой,</w:t>
      </w:r>
      <w:r w:rsidR="00B11D7C" w:rsidRPr="005C5CED">
        <w:rPr>
          <w:rFonts w:ascii="Times New Roman" w:hAnsi="Times New Roman" w:cs="Times New Roman"/>
          <w:sz w:val="28"/>
          <w:szCs w:val="28"/>
          <w:lang w:val="ru-RU"/>
        </w:rPr>
        <w:t xml:space="preserve"> в том числе наземной,</w:t>
      </w:r>
      <w:r w:rsidRPr="005C5CED">
        <w:rPr>
          <w:rFonts w:ascii="Times New Roman" w:hAnsi="Times New Roman" w:cs="Times New Roman"/>
          <w:sz w:val="28"/>
          <w:szCs w:val="28"/>
          <w:lang w:val="ru-RU"/>
        </w:rPr>
        <w:t xml:space="preserve"> а также </w:t>
      </w:r>
      <w:r w:rsidR="00B11D7C" w:rsidRPr="005C5CED">
        <w:rPr>
          <w:rFonts w:ascii="Times New Roman" w:hAnsi="Times New Roman" w:cs="Times New Roman"/>
          <w:sz w:val="28"/>
          <w:szCs w:val="28"/>
          <w:lang w:val="ru-RU"/>
        </w:rPr>
        <w:t>имели в арсенале</w:t>
      </w:r>
      <w:r w:rsidRPr="005C5CED">
        <w:rPr>
          <w:rFonts w:ascii="Times New Roman" w:hAnsi="Times New Roman" w:cs="Times New Roman"/>
          <w:sz w:val="28"/>
          <w:szCs w:val="28"/>
          <w:lang w:val="ru-RU"/>
        </w:rPr>
        <w:t xml:space="preserve"> высококвалифицированных</w:t>
      </w:r>
      <w:r w:rsidR="00B11D7C" w:rsidRPr="005C5CED">
        <w:rPr>
          <w:rFonts w:ascii="Times New Roman" w:hAnsi="Times New Roman" w:cs="Times New Roman"/>
          <w:sz w:val="28"/>
          <w:szCs w:val="28"/>
          <w:lang w:val="ru-RU"/>
        </w:rPr>
        <w:t xml:space="preserve"> специалистов, ученых</w:t>
      </w:r>
      <w:r w:rsidRPr="005C5CED">
        <w:rPr>
          <w:rFonts w:ascii="Times New Roman" w:hAnsi="Times New Roman" w:cs="Times New Roman"/>
          <w:sz w:val="28"/>
          <w:szCs w:val="28"/>
          <w:lang w:val="ru-RU"/>
        </w:rPr>
        <w:t xml:space="preserve"> в этой сфере.</w:t>
      </w:r>
    </w:p>
    <w:p w14:paraId="04318406"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Многие </w:t>
      </w:r>
      <w:r w:rsidR="00B11D7C" w:rsidRPr="005C5CED">
        <w:rPr>
          <w:rFonts w:ascii="Times New Roman" w:eastAsia="Times New Roman" w:hAnsi="Times New Roman" w:cs="Times New Roman"/>
          <w:sz w:val="28"/>
          <w:szCs w:val="28"/>
          <w:lang w:val="ru-RU" w:eastAsia="ru-RU"/>
        </w:rPr>
        <w:t>нормы и положения</w:t>
      </w:r>
      <w:r w:rsidRPr="005C5CED">
        <w:rPr>
          <w:rFonts w:ascii="Times New Roman" w:eastAsia="Times New Roman" w:hAnsi="Times New Roman" w:cs="Times New Roman"/>
          <w:sz w:val="28"/>
          <w:szCs w:val="28"/>
          <w:lang w:val="ru-RU" w:eastAsia="ru-RU"/>
        </w:rPr>
        <w:t xml:space="preserve">, принятые на этом этапе развития космической деятельности, отличались подходами стран к </w:t>
      </w:r>
      <w:r w:rsidR="00B11D7C" w:rsidRPr="005C5CED">
        <w:rPr>
          <w:rFonts w:ascii="Times New Roman" w:eastAsia="Times New Roman" w:hAnsi="Times New Roman" w:cs="Times New Roman"/>
          <w:sz w:val="28"/>
          <w:szCs w:val="28"/>
          <w:lang w:val="ru-RU" w:eastAsia="ru-RU"/>
        </w:rPr>
        <w:t>реализации</w:t>
      </w:r>
      <w:r w:rsidRPr="005C5CED">
        <w:rPr>
          <w:rFonts w:ascii="Times New Roman" w:eastAsia="Times New Roman" w:hAnsi="Times New Roman" w:cs="Times New Roman"/>
          <w:sz w:val="28"/>
          <w:szCs w:val="28"/>
          <w:lang w:val="ru-RU" w:eastAsia="ru-RU"/>
        </w:rPr>
        <w:t xml:space="preserve"> космической деятельности</w:t>
      </w:r>
      <w:r w:rsidR="00B11D7C" w:rsidRPr="005C5CED">
        <w:rPr>
          <w:rFonts w:ascii="Times New Roman" w:eastAsia="Times New Roman" w:hAnsi="Times New Roman" w:cs="Times New Roman"/>
          <w:sz w:val="28"/>
          <w:szCs w:val="28"/>
          <w:lang w:val="ru-RU" w:eastAsia="ru-RU"/>
        </w:rPr>
        <w:t xml:space="preserve">, а также к </w:t>
      </w:r>
      <w:r w:rsidRPr="005C5CED">
        <w:rPr>
          <w:rFonts w:ascii="Times New Roman" w:eastAsia="Times New Roman" w:hAnsi="Times New Roman" w:cs="Times New Roman"/>
          <w:sz w:val="28"/>
          <w:szCs w:val="28"/>
          <w:lang w:val="ru-RU" w:eastAsia="ru-RU"/>
        </w:rPr>
        <w:t>международному сотрудничеству. Например, для США единственной целью для осуществления космической деятельности были военные цели</w:t>
      </w:r>
      <w:r w:rsidR="00B11D7C" w:rsidRPr="005C5CED">
        <w:rPr>
          <w:rFonts w:ascii="Times New Roman" w:eastAsia="Times New Roman" w:hAnsi="Times New Roman" w:cs="Times New Roman"/>
          <w:sz w:val="28"/>
          <w:szCs w:val="28"/>
          <w:lang w:val="ru-RU" w:eastAsia="ru-RU"/>
        </w:rPr>
        <w:t xml:space="preserve">, это, прежде всего, </w:t>
      </w:r>
      <w:r w:rsidRPr="005C5CED">
        <w:rPr>
          <w:rFonts w:ascii="Times New Roman" w:eastAsia="Times New Roman" w:hAnsi="Times New Roman" w:cs="Times New Roman"/>
          <w:sz w:val="28"/>
          <w:szCs w:val="28"/>
          <w:lang w:val="ru-RU" w:eastAsia="ru-RU"/>
        </w:rPr>
        <w:t xml:space="preserve">для обеспечения национальной безопасности страны. </w:t>
      </w:r>
    </w:p>
    <w:p w14:paraId="7AA2857C"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Необходимо отметить, что имел место экономический фактор, при котором нормативными правовыми документами устанавливались максимальные выгоды для одной стороны. </w:t>
      </w:r>
      <w:r w:rsidR="00B11D7C"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казанное</w:t>
      </w:r>
      <w:r w:rsidR="00B11D7C" w:rsidRPr="005C5CED">
        <w:rPr>
          <w:rFonts w:ascii="Times New Roman" w:eastAsia="Times New Roman" w:hAnsi="Times New Roman" w:cs="Times New Roman"/>
          <w:sz w:val="28"/>
          <w:szCs w:val="28"/>
          <w:lang w:val="ru-RU" w:eastAsia="ru-RU"/>
        </w:rPr>
        <w:t>, безусловно</w:t>
      </w:r>
      <w:r w:rsidR="004F5A91" w:rsidRPr="005C5CED">
        <w:rPr>
          <w:rFonts w:ascii="Times New Roman" w:eastAsia="Times New Roman" w:hAnsi="Times New Roman" w:cs="Times New Roman"/>
          <w:sz w:val="28"/>
          <w:szCs w:val="28"/>
          <w:lang w:val="ru-RU" w:eastAsia="ru-RU"/>
        </w:rPr>
        <w:t>,</w:t>
      </w:r>
      <w:r w:rsidR="00B11D7C" w:rsidRPr="005C5CED">
        <w:rPr>
          <w:rFonts w:ascii="Times New Roman" w:eastAsia="Times New Roman" w:hAnsi="Times New Roman" w:cs="Times New Roman"/>
          <w:sz w:val="28"/>
          <w:szCs w:val="28"/>
          <w:lang w:val="ru-RU" w:eastAsia="ru-RU"/>
        </w:rPr>
        <w:t xml:space="preserve"> могло</w:t>
      </w:r>
      <w:r w:rsidRPr="005C5CED">
        <w:rPr>
          <w:rFonts w:ascii="Times New Roman" w:eastAsia="Times New Roman" w:hAnsi="Times New Roman" w:cs="Times New Roman"/>
          <w:sz w:val="28"/>
          <w:szCs w:val="28"/>
          <w:lang w:val="ru-RU" w:eastAsia="ru-RU"/>
        </w:rPr>
        <w:t xml:space="preserve"> приве</w:t>
      </w:r>
      <w:r w:rsidR="00B11D7C" w:rsidRPr="005C5CED">
        <w:rPr>
          <w:rFonts w:ascii="Times New Roman" w:eastAsia="Times New Roman" w:hAnsi="Times New Roman" w:cs="Times New Roman"/>
          <w:sz w:val="28"/>
          <w:szCs w:val="28"/>
          <w:lang w:val="ru-RU" w:eastAsia="ru-RU"/>
        </w:rPr>
        <w:t>сти</w:t>
      </w:r>
      <w:r w:rsidRPr="005C5CED">
        <w:rPr>
          <w:rFonts w:ascii="Times New Roman" w:eastAsia="Times New Roman" w:hAnsi="Times New Roman" w:cs="Times New Roman"/>
          <w:sz w:val="28"/>
          <w:szCs w:val="28"/>
          <w:lang w:val="ru-RU" w:eastAsia="ru-RU"/>
        </w:rPr>
        <w:t xml:space="preserve"> к неравенству в использовании космического пространства, что также </w:t>
      </w:r>
      <w:r w:rsidR="00B11D7C" w:rsidRPr="005C5CED">
        <w:rPr>
          <w:rFonts w:ascii="Times New Roman" w:eastAsia="Times New Roman" w:hAnsi="Times New Roman" w:cs="Times New Roman"/>
          <w:sz w:val="28"/>
          <w:szCs w:val="28"/>
          <w:lang w:val="ru-RU" w:eastAsia="ru-RU"/>
        </w:rPr>
        <w:t xml:space="preserve">нашло отражение </w:t>
      </w:r>
      <w:r w:rsidRPr="005C5CED">
        <w:rPr>
          <w:rFonts w:ascii="Times New Roman" w:eastAsia="Times New Roman" w:hAnsi="Times New Roman" w:cs="Times New Roman"/>
          <w:sz w:val="28"/>
          <w:szCs w:val="28"/>
          <w:lang w:val="ru-RU" w:eastAsia="ru-RU"/>
        </w:rPr>
        <w:t>на становлении нормативной правовой основы коммерческих правоотношений в целом.</w:t>
      </w:r>
    </w:p>
    <w:p w14:paraId="47E7E5CD"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Вместе с тем стало очевидным, что использование космического пространства </w:t>
      </w:r>
      <w:r w:rsidR="00B11D7C" w:rsidRPr="005C5CED">
        <w:rPr>
          <w:rFonts w:ascii="Times New Roman" w:hAnsi="Times New Roman" w:cs="Times New Roman"/>
          <w:sz w:val="28"/>
          <w:szCs w:val="28"/>
          <w:lang w:val="ru-RU"/>
        </w:rPr>
        <w:t>на практике могло быть осуществлено</w:t>
      </w:r>
      <w:r w:rsidRPr="005C5CED">
        <w:rPr>
          <w:rFonts w:ascii="Times New Roman" w:hAnsi="Times New Roman" w:cs="Times New Roman"/>
          <w:sz w:val="28"/>
          <w:szCs w:val="28"/>
          <w:lang w:val="ru-RU"/>
        </w:rPr>
        <w:t xml:space="preserve"> при </w:t>
      </w:r>
      <w:r w:rsidR="00B11D7C" w:rsidRPr="005C5CED">
        <w:rPr>
          <w:rFonts w:ascii="Times New Roman" w:hAnsi="Times New Roman" w:cs="Times New Roman"/>
          <w:sz w:val="28"/>
          <w:szCs w:val="28"/>
          <w:lang w:val="ru-RU"/>
        </w:rPr>
        <w:t xml:space="preserve">совместном </w:t>
      </w:r>
      <w:r w:rsidRPr="005C5CED">
        <w:rPr>
          <w:rFonts w:ascii="Times New Roman" w:hAnsi="Times New Roman" w:cs="Times New Roman"/>
          <w:sz w:val="28"/>
          <w:szCs w:val="28"/>
          <w:lang w:val="ru-RU"/>
        </w:rPr>
        <w:t>объединении усилий международных</w:t>
      </w:r>
      <w:r w:rsidR="00B11D7C"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технических, научных и материальных </w:t>
      </w:r>
      <w:r w:rsidRPr="005C5CED">
        <w:rPr>
          <w:rFonts w:ascii="Times New Roman" w:hAnsi="Times New Roman" w:cs="Times New Roman"/>
          <w:sz w:val="28"/>
          <w:szCs w:val="28"/>
          <w:lang w:val="ru-RU"/>
        </w:rPr>
        <w:lastRenderedPageBreak/>
        <w:t xml:space="preserve">ресурсов не только государств, но и </w:t>
      </w:r>
      <w:r w:rsidR="00B11D7C" w:rsidRPr="005C5CED">
        <w:rPr>
          <w:rFonts w:ascii="Times New Roman" w:hAnsi="Times New Roman" w:cs="Times New Roman"/>
          <w:sz w:val="28"/>
          <w:szCs w:val="28"/>
          <w:lang w:val="ru-RU"/>
        </w:rPr>
        <w:t xml:space="preserve">международных </w:t>
      </w:r>
      <w:r w:rsidRPr="005C5CED">
        <w:rPr>
          <w:rFonts w:ascii="Times New Roman" w:hAnsi="Times New Roman" w:cs="Times New Roman"/>
          <w:sz w:val="28"/>
          <w:szCs w:val="28"/>
          <w:lang w:val="ru-RU"/>
        </w:rPr>
        <w:t xml:space="preserve">организаций. </w:t>
      </w:r>
      <w:r w:rsidR="00B11D7C" w:rsidRPr="005C5CED">
        <w:rPr>
          <w:rFonts w:ascii="Times New Roman" w:hAnsi="Times New Roman" w:cs="Times New Roman"/>
          <w:sz w:val="28"/>
          <w:szCs w:val="28"/>
          <w:lang w:val="ru-RU"/>
        </w:rPr>
        <w:t>Однако,</w:t>
      </w:r>
      <w:r w:rsidRPr="005C5CED">
        <w:rPr>
          <w:rFonts w:ascii="Times New Roman" w:hAnsi="Times New Roman" w:cs="Times New Roman"/>
          <w:sz w:val="28"/>
          <w:szCs w:val="28"/>
          <w:lang w:val="ru-RU"/>
        </w:rPr>
        <w:t xml:space="preserve"> основные </w:t>
      </w:r>
      <w:r w:rsidR="00B11D7C" w:rsidRPr="005C5CED">
        <w:rPr>
          <w:rFonts w:ascii="Times New Roman" w:hAnsi="Times New Roman" w:cs="Times New Roman"/>
          <w:sz w:val="28"/>
          <w:szCs w:val="28"/>
          <w:lang w:val="ru-RU"/>
        </w:rPr>
        <w:t>положения</w:t>
      </w:r>
      <w:r w:rsidRPr="005C5CED">
        <w:rPr>
          <w:rFonts w:ascii="Times New Roman" w:hAnsi="Times New Roman" w:cs="Times New Roman"/>
          <w:sz w:val="28"/>
          <w:szCs w:val="28"/>
          <w:lang w:val="ru-RU"/>
        </w:rPr>
        <w:t>, прежде всего</w:t>
      </w:r>
      <w:r w:rsidR="00B11D7C"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 xml:space="preserve"> материальны</w:t>
      </w:r>
      <w:r w:rsidR="00B11D7C" w:rsidRPr="005C5CED">
        <w:rPr>
          <w:rFonts w:ascii="Times New Roman" w:hAnsi="Times New Roman" w:cs="Times New Roman"/>
          <w:sz w:val="28"/>
          <w:szCs w:val="28"/>
          <w:lang w:val="ru-RU"/>
        </w:rPr>
        <w:t>й</w:t>
      </w:r>
      <w:r w:rsidRPr="005C5CED">
        <w:rPr>
          <w:rFonts w:ascii="Times New Roman" w:hAnsi="Times New Roman" w:cs="Times New Roman"/>
          <w:sz w:val="28"/>
          <w:szCs w:val="28"/>
          <w:lang w:val="ru-RU"/>
        </w:rPr>
        <w:t xml:space="preserve"> </w:t>
      </w:r>
      <w:r w:rsidR="00B11D7C" w:rsidRPr="005C5CED">
        <w:rPr>
          <w:rFonts w:ascii="Times New Roman" w:hAnsi="Times New Roman" w:cs="Times New Roman"/>
          <w:sz w:val="28"/>
          <w:szCs w:val="28"/>
          <w:lang w:val="ru-RU"/>
        </w:rPr>
        <w:t>вопрос</w:t>
      </w:r>
      <w:r w:rsidRPr="005C5CED">
        <w:rPr>
          <w:rFonts w:ascii="Times New Roman" w:hAnsi="Times New Roman" w:cs="Times New Roman"/>
          <w:sz w:val="28"/>
          <w:szCs w:val="28"/>
          <w:lang w:val="ru-RU"/>
        </w:rPr>
        <w:t xml:space="preserve"> от вложенных средств, определялись договоренностями (соглашениями), </w:t>
      </w:r>
      <w:r w:rsidR="00B11D7C" w:rsidRPr="005C5CED">
        <w:rPr>
          <w:rFonts w:ascii="Times New Roman" w:hAnsi="Times New Roman" w:cs="Times New Roman"/>
          <w:sz w:val="28"/>
          <w:szCs w:val="28"/>
          <w:lang w:val="ru-RU"/>
        </w:rPr>
        <w:t>что</w:t>
      </w:r>
      <w:r w:rsidRPr="005C5CED">
        <w:rPr>
          <w:rFonts w:ascii="Times New Roman" w:hAnsi="Times New Roman" w:cs="Times New Roman"/>
          <w:sz w:val="28"/>
          <w:szCs w:val="28"/>
          <w:lang w:val="ru-RU"/>
        </w:rPr>
        <w:t xml:space="preserve"> в свою очередь, </w:t>
      </w:r>
      <w:r w:rsidR="00B11D7C" w:rsidRPr="005C5CED">
        <w:rPr>
          <w:rFonts w:ascii="Times New Roman" w:hAnsi="Times New Roman" w:cs="Times New Roman"/>
          <w:sz w:val="28"/>
          <w:szCs w:val="28"/>
          <w:lang w:val="ru-RU"/>
        </w:rPr>
        <w:t xml:space="preserve">для того времени, </w:t>
      </w:r>
      <w:r w:rsidRPr="005C5CED">
        <w:rPr>
          <w:rFonts w:ascii="Times New Roman" w:hAnsi="Times New Roman" w:cs="Times New Roman"/>
          <w:sz w:val="28"/>
          <w:szCs w:val="28"/>
          <w:lang w:val="ru-RU"/>
        </w:rPr>
        <w:t>можно считать развитием и совершенствованием правовых отношений.</w:t>
      </w:r>
    </w:p>
    <w:p w14:paraId="2667B7C6" w14:textId="77777777" w:rsidR="008C034A" w:rsidRPr="005C5CED" w:rsidRDefault="008C034A" w:rsidP="008C034A">
      <w:pPr>
        <w:spacing w:after="0" w:line="240" w:lineRule="auto"/>
        <w:ind w:left="20" w:right="20" w:firstLine="567"/>
        <w:jc w:val="both"/>
        <w:rPr>
          <w:rFonts w:ascii="Times New Roman" w:hAnsi="Times New Roman" w:cs="Times New Roman"/>
          <w:sz w:val="28"/>
          <w:szCs w:val="28"/>
          <w:lang w:val="kk-KZ"/>
        </w:rPr>
      </w:pPr>
      <w:r w:rsidRPr="005C5CED">
        <w:rPr>
          <w:rFonts w:ascii="Times New Roman" w:hAnsi="Times New Roman" w:cs="Times New Roman"/>
          <w:sz w:val="28"/>
          <w:szCs w:val="28"/>
          <w:lang w:val="kk-KZ"/>
        </w:rPr>
        <w:t xml:space="preserve">По мнению </w:t>
      </w:r>
      <w:r w:rsidR="006F00F4" w:rsidRPr="005C5CED">
        <w:rPr>
          <w:rFonts w:ascii="Times New Roman" w:hAnsi="Times New Roman" w:cs="Times New Roman"/>
          <w:sz w:val="28"/>
          <w:szCs w:val="28"/>
          <w:lang w:val="kk-KZ"/>
        </w:rPr>
        <w:t xml:space="preserve">С.Ж. </w:t>
      </w:r>
      <w:r w:rsidRPr="005C5CED">
        <w:rPr>
          <w:rFonts w:ascii="Times New Roman" w:hAnsi="Times New Roman" w:cs="Times New Roman"/>
          <w:sz w:val="28"/>
          <w:szCs w:val="28"/>
          <w:lang w:val="kk-KZ"/>
        </w:rPr>
        <w:t xml:space="preserve">Айдарбаева и </w:t>
      </w:r>
      <w:r w:rsidR="006F00F4" w:rsidRPr="005C5CED">
        <w:rPr>
          <w:rFonts w:ascii="Times New Roman" w:hAnsi="Times New Roman" w:cs="Times New Roman"/>
          <w:sz w:val="28"/>
          <w:szCs w:val="28"/>
          <w:lang w:val="kk-KZ"/>
        </w:rPr>
        <w:t xml:space="preserve">Д.У </w:t>
      </w:r>
      <w:r w:rsidRPr="005C5CED">
        <w:rPr>
          <w:rFonts w:ascii="Times New Roman" w:hAnsi="Times New Roman" w:cs="Times New Roman"/>
          <w:sz w:val="28"/>
          <w:szCs w:val="28"/>
          <w:lang w:val="kk-KZ"/>
        </w:rPr>
        <w:t>Байтукаевой</w:t>
      </w:r>
      <w:r w:rsidR="006F00F4" w:rsidRPr="005C5CED">
        <w:rPr>
          <w:rFonts w:ascii="Times New Roman" w:hAnsi="Times New Roman" w:cs="Times New Roman"/>
          <w:sz w:val="28"/>
          <w:szCs w:val="28"/>
          <w:lang w:val="kk-KZ"/>
        </w:rPr>
        <w:t xml:space="preserve"> н</w:t>
      </w:r>
      <w:r w:rsidRPr="005C5CED">
        <w:rPr>
          <w:rFonts w:ascii="Times New Roman" w:hAnsi="Times New Roman" w:cs="Times New Roman"/>
          <w:sz w:val="28"/>
          <w:szCs w:val="28"/>
          <w:lang w:val="kk-KZ"/>
        </w:rPr>
        <w:t>аучно</w:t>
      </w:r>
      <w:r w:rsidR="00B901BF">
        <w:rPr>
          <w:rFonts w:ascii="Times New Roman" w:hAnsi="Times New Roman" w:cs="Times New Roman"/>
          <w:sz w:val="28"/>
          <w:szCs w:val="28"/>
          <w:lang w:val="kk-KZ"/>
        </w:rPr>
        <w:t xml:space="preserve"> </w:t>
      </w:r>
      <w:r w:rsidRPr="005C5CED">
        <w:rPr>
          <w:rFonts w:ascii="Times New Roman" w:hAnsi="Times New Roman" w:cs="Times New Roman"/>
          <w:sz w:val="28"/>
          <w:szCs w:val="28"/>
          <w:lang w:val="kk-KZ"/>
        </w:rPr>
        <w:t>-</w:t>
      </w:r>
      <w:r w:rsidR="006F00F4" w:rsidRPr="005C5CED">
        <w:rPr>
          <w:rFonts w:ascii="Times New Roman" w:hAnsi="Times New Roman" w:cs="Times New Roman"/>
          <w:sz w:val="28"/>
          <w:szCs w:val="28"/>
          <w:lang w:val="kk-KZ"/>
        </w:rPr>
        <w:t xml:space="preserve"> </w:t>
      </w:r>
      <w:r w:rsidRPr="005C5CED">
        <w:rPr>
          <w:rFonts w:ascii="Times New Roman" w:hAnsi="Times New Roman" w:cs="Times New Roman"/>
          <w:sz w:val="28"/>
          <w:szCs w:val="28"/>
          <w:lang w:val="kk-KZ"/>
        </w:rPr>
        <w:t>технические достижения в различных сферах</w:t>
      </w:r>
      <w:r w:rsidR="006F00F4" w:rsidRPr="005C5CED">
        <w:rPr>
          <w:rFonts w:ascii="Times New Roman" w:hAnsi="Times New Roman" w:cs="Times New Roman"/>
          <w:sz w:val="28"/>
          <w:szCs w:val="28"/>
          <w:lang w:val="kk-KZ"/>
        </w:rPr>
        <w:t>,</w:t>
      </w:r>
      <w:r w:rsidR="007570D1" w:rsidRPr="005C5CED">
        <w:rPr>
          <w:rFonts w:ascii="Times New Roman" w:hAnsi="Times New Roman" w:cs="Times New Roman"/>
          <w:sz w:val="28"/>
          <w:szCs w:val="28"/>
          <w:lang w:val="kk-KZ"/>
        </w:rPr>
        <w:t xml:space="preserve"> </w:t>
      </w:r>
      <w:r w:rsidRPr="005C5CED">
        <w:rPr>
          <w:rFonts w:ascii="Times New Roman" w:hAnsi="Times New Roman" w:cs="Times New Roman"/>
          <w:sz w:val="28"/>
          <w:szCs w:val="28"/>
          <w:lang w:val="kk-KZ"/>
        </w:rPr>
        <w:t>влекли за собой</w:t>
      </w:r>
      <w:r w:rsidR="007570D1" w:rsidRPr="005C5CED">
        <w:rPr>
          <w:rFonts w:ascii="Times New Roman" w:hAnsi="Times New Roman" w:cs="Times New Roman"/>
          <w:sz w:val="28"/>
          <w:szCs w:val="28"/>
          <w:lang w:val="kk-KZ"/>
        </w:rPr>
        <w:t xml:space="preserve"> </w:t>
      </w:r>
      <w:r w:rsidRPr="005C5CED">
        <w:rPr>
          <w:rFonts w:ascii="Times New Roman" w:hAnsi="Times New Roman" w:cs="Times New Roman"/>
          <w:sz w:val="28"/>
          <w:szCs w:val="28"/>
          <w:lang w:val="kk-KZ"/>
        </w:rPr>
        <w:t xml:space="preserve">расширение международного сотрудничества </w:t>
      </w:r>
      <w:r w:rsidRPr="005C5CED">
        <w:rPr>
          <w:rFonts w:ascii="Times New Roman" w:hAnsi="Times New Roman" w:cs="Times New Roman"/>
          <w:sz w:val="28"/>
          <w:szCs w:val="28"/>
          <w:lang w:val="ru-RU"/>
        </w:rPr>
        <w:t>[</w:t>
      </w:r>
      <w:r w:rsidR="007570D1" w:rsidRPr="005C5CED">
        <w:rPr>
          <w:rFonts w:ascii="Times New Roman" w:hAnsi="Times New Roman" w:cs="Times New Roman"/>
          <w:sz w:val="28"/>
          <w:szCs w:val="28"/>
          <w:lang w:val="ru-RU"/>
        </w:rPr>
        <w:t>11</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w:t>
      </w:r>
    </w:p>
    <w:p w14:paraId="7401F9A6" w14:textId="77777777" w:rsidR="00065099" w:rsidRPr="005C5CED" w:rsidRDefault="00B11D7C" w:rsidP="00065099">
      <w:pPr>
        <w:spacing w:after="0" w:line="240" w:lineRule="auto"/>
        <w:ind w:left="2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Таких примеров</w:t>
      </w:r>
      <w:r w:rsidR="00065099" w:rsidRPr="005C5CED">
        <w:rPr>
          <w:rFonts w:ascii="Times New Roman" w:hAnsi="Times New Roman" w:cs="Times New Roman"/>
          <w:sz w:val="28"/>
          <w:szCs w:val="28"/>
          <w:lang w:val="ru-RU"/>
        </w:rPr>
        <w:t xml:space="preserve"> достаточно</w:t>
      </w:r>
      <w:r w:rsidRPr="005C5CED">
        <w:rPr>
          <w:rFonts w:ascii="Times New Roman" w:hAnsi="Times New Roman" w:cs="Times New Roman"/>
          <w:sz w:val="28"/>
          <w:szCs w:val="28"/>
          <w:lang w:val="ru-RU"/>
        </w:rPr>
        <w:t>, например:</w:t>
      </w:r>
    </w:p>
    <w:p w14:paraId="0AD34387" w14:textId="77777777" w:rsidR="00065099" w:rsidRPr="005C5CED" w:rsidRDefault="00065099" w:rsidP="00B33C35">
      <w:pPr>
        <w:pStyle w:val="a4"/>
        <w:numPr>
          <w:ilvl w:val="0"/>
          <w:numId w:val="25"/>
        </w:numPr>
        <w:tabs>
          <w:tab w:val="left" w:pos="993"/>
        </w:tabs>
        <w:spacing w:after="0" w:line="240" w:lineRule="auto"/>
        <w:ind w:left="0" w:right="20" w:firstLine="587"/>
        <w:jc w:val="both"/>
        <w:rPr>
          <w:rFonts w:ascii="Times New Roman" w:hAnsi="Times New Roman" w:cs="Times New Roman"/>
          <w:sz w:val="28"/>
          <w:szCs w:val="28"/>
          <w:shd w:val="clear" w:color="auto" w:fill="FFFFFF"/>
          <w:lang w:val="ru-RU"/>
        </w:rPr>
      </w:pPr>
      <w:bookmarkStart w:id="23" w:name="_Hlk120752520"/>
      <w:r w:rsidRPr="005C5CED">
        <w:rPr>
          <w:rFonts w:ascii="Times New Roman" w:hAnsi="Times New Roman" w:cs="Times New Roman"/>
          <w:sz w:val="28"/>
          <w:szCs w:val="28"/>
          <w:shd w:val="clear" w:color="auto" w:fill="FFFFFF"/>
          <w:lang w:val="ru-RU"/>
        </w:rPr>
        <w:t xml:space="preserve">Соглашение </w:t>
      </w:r>
      <w:r w:rsidR="00C322D3" w:rsidRPr="005C5CED">
        <w:rPr>
          <w:rFonts w:ascii="Times New Roman" w:hAnsi="Times New Roman" w:cs="Times New Roman"/>
          <w:sz w:val="28"/>
          <w:szCs w:val="28"/>
          <w:shd w:val="clear" w:color="auto" w:fill="FFFFFF"/>
          <w:lang w:val="ru-RU"/>
        </w:rPr>
        <w:t>1962</w:t>
      </w:r>
      <w:r w:rsidR="00561B12">
        <w:rPr>
          <w:rFonts w:ascii="Times New Roman" w:hAnsi="Times New Roman" w:cs="Times New Roman"/>
          <w:sz w:val="28"/>
          <w:szCs w:val="28"/>
          <w:lang w:val="ru-RU"/>
        </w:rPr>
        <w:t xml:space="preserve"> </w:t>
      </w:r>
      <w:r w:rsidR="00C322D3" w:rsidRPr="005C5CED">
        <w:rPr>
          <w:rFonts w:ascii="Times New Roman" w:hAnsi="Times New Roman" w:cs="Times New Roman"/>
          <w:sz w:val="28"/>
          <w:szCs w:val="28"/>
          <w:shd w:val="clear" w:color="auto" w:fill="FFFFFF"/>
          <w:lang w:val="ru-RU"/>
        </w:rPr>
        <w:t>года между СССР и</w:t>
      </w:r>
      <w:r w:rsidR="00561B12">
        <w:rPr>
          <w:rFonts w:ascii="Times New Roman" w:hAnsi="Times New Roman" w:cs="Times New Roman"/>
          <w:sz w:val="28"/>
          <w:szCs w:val="28"/>
          <w:shd w:val="clear" w:color="auto" w:fill="FFFFFF"/>
          <w:lang w:val="ru-RU"/>
        </w:rPr>
        <w:t xml:space="preserve"> </w:t>
      </w:r>
      <w:r w:rsidR="00C322D3" w:rsidRPr="005C5CED">
        <w:rPr>
          <w:rFonts w:ascii="Times New Roman" w:hAnsi="Times New Roman" w:cs="Times New Roman"/>
          <w:sz w:val="28"/>
          <w:szCs w:val="28"/>
          <w:shd w:val="clear" w:color="auto" w:fill="FFFFFF"/>
          <w:lang w:val="ru-RU"/>
        </w:rPr>
        <w:t xml:space="preserve">США </w:t>
      </w:r>
      <w:r w:rsidRPr="005C5CED">
        <w:rPr>
          <w:rFonts w:ascii="Times New Roman" w:hAnsi="Times New Roman" w:cs="Times New Roman"/>
          <w:sz w:val="28"/>
          <w:szCs w:val="28"/>
          <w:shd w:val="clear" w:color="auto" w:fill="FFFFFF"/>
          <w:lang w:val="ru-RU"/>
        </w:rPr>
        <w:t xml:space="preserve">о сотрудничестве в области мирного изучения космоса </w:t>
      </w:r>
      <w:bookmarkEnd w:id="23"/>
      <w:r w:rsidRPr="005C5CED">
        <w:rPr>
          <w:rFonts w:ascii="Times New Roman" w:hAnsi="Times New Roman" w:cs="Times New Roman"/>
          <w:sz w:val="28"/>
          <w:szCs w:val="28"/>
          <w:lang w:val="ru-RU"/>
        </w:rPr>
        <w:t>[1</w:t>
      </w:r>
      <w:r w:rsidR="007570D1" w:rsidRPr="005C5CED">
        <w:rPr>
          <w:rFonts w:ascii="Times New Roman" w:hAnsi="Times New Roman" w:cs="Times New Roman"/>
          <w:sz w:val="28"/>
          <w:szCs w:val="28"/>
          <w:lang w:val="ru-RU"/>
        </w:rPr>
        <w:t>2</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 xml:space="preserve">; </w:t>
      </w:r>
    </w:p>
    <w:p w14:paraId="65D24D02" w14:textId="77777777" w:rsidR="00065099" w:rsidRPr="005C5CED" w:rsidRDefault="00065099" w:rsidP="00B33C35">
      <w:pPr>
        <w:pStyle w:val="a4"/>
        <w:numPr>
          <w:ilvl w:val="0"/>
          <w:numId w:val="25"/>
        </w:numPr>
        <w:tabs>
          <w:tab w:val="left" w:pos="993"/>
        </w:tabs>
        <w:spacing w:after="0" w:line="240" w:lineRule="auto"/>
        <w:ind w:left="0" w:right="20" w:firstLine="587"/>
        <w:jc w:val="both"/>
        <w:rPr>
          <w:rFonts w:ascii="Times New Roman" w:hAnsi="Times New Roman" w:cs="Times New Roman"/>
          <w:sz w:val="28"/>
          <w:szCs w:val="28"/>
          <w:shd w:val="clear" w:color="auto" w:fill="FFFFFF"/>
          <w:lang w:val="ru-RU"/>
        </w:rPr>
      </w:pPr>
      <w:bookmarkStart w:id="24" w:name="_Hlk121257799"/>
      <w:r w:rsidRPr="005C5CED">
        <w:rPr>
          <w:rFonts w:ascii="Times New Roman" w:hAnsi="Times New Roman" w:cs="Times New Roman"/>
          <w:sz w:val="28"/>
          <w:szCs w:val="28"/>
          <w:shd w:val="clear" w:color="auto" w:fill="FFFFFF"/>
          <w:lang w:val="ru-RU"/>
        </w:rPr>
        <w:t>Соглашение</w:t>
      </w:r>
      <w:r w:rsidR="00C322D3" w:rsidRPr="005C5CED">
        <w:rPr>
          <w:rFonts w:ascii="Times New Roman" w:hAnsi="Times New Roman" w:cs="Times New Roman"/>
          <w:sz w:val="28"/>
          <w:szCs w:val="28"/>
          <w:shd w:val="clear" w:color="auto" w:fill="FFFFFF"/>
          <w:lang w:val="ru-RU"/>
        </w:rPr>
        <w:t xml:space="preserve"> 1972</w:t>
      </w:r>
      <w:r w:rsidR="00561B12">
        <w:rPr>
          <w:rFonts w:ascii="Times New Roman" w:hAnsi="Times New Roman" w:cs="Times New Roman"/>
          <w:sz w:val="28"/>
          <w:szCs w:val="28"/>
          <w:shd w:val="clear" w:color="auto" w:fill="FFFFFF"/>
          <w:lang w:val="ru-RU"/>
        </w:rPr>
        <w:t xml:space="preserve"> </w:t>
      </w:r>
      <w:r w:rsidR="00E93066" w:rsidRPr="005C5CED">
        <w:rPr>
          <w:rFonts w:ascii="Times New Roman" w:hAnsi="Times New Roman" w:cs="Times New Roman"/>
          <w:sz w:val="28"/>
          <w:szCs w:val="28"/>
          <w:shd w:val="clear" w:color="auto" w:fill="FFFFFF"/>
          <w:lang w:val="ru-RU"/>
        </w:rPr>
        <w:t>года между СССР и</w:t>
      </w:r>
      <w:r w:rsidR="00561B12">
        <w:rPr>
          <w:rFonts w:ascii="Times New Roman" w:hAnsi="Times New Roman" w:cs="Times New Roman"/>
          <w:sz w:val="28"/>
          <w:szCs w:val="28"/>
          <w:shd w:val="clear" w:color="auto" w:fill="FFFFFF"/>
          <w:lang w:val="ru-RU"/>
        </w:rPr>
        <w:t xml:space="preserve"> </w:t>
      </w:r>
      <w:r w:rsidR="00E93066" w:rsidRPr="005C5CED">
        <w:rPr>
          <w:rFonts w:ascii="Times New Roman" w:hAnsi="Times New Roman" w:cs="Times New Roman"/>
          <w:sz w:val="28"/>
          <w:szCs w:val="28"/>
          <w:shd w:val="clear" w:color="auto" w:fill="FFFFFF"/>
          <w:lang w:val="ru-RU"/>
        </w:rPr>
        <w:t xml:space="preserve">США </w:t>
      </w:r>
      <w:r w:rsidR="00BE38BA" w:rsidRPr="005C5CED">
        <w:rPr>
          <w:rFonts w:ascii="Times New Roman" w:hAnsi="Times New Roman" w:cs="Times New Roman"/>
          <w:sz w:val="28"/>
          <w:szCs w:val="28"/>
          <w:shd w:val="clear" w:color="auto" w:fill="FFFFFF"/>
          <w:lang w:val="ru-RU"/>
        </w:rPr>
        <w:t>о сотрудничестве</w:t>
      </w:r>
      <w:r w:rsidR="00561073" w:rsidRPr="005C5CED">
        <w:rPr>
          <w:rFonts w:ascii="Times New Roman" w:hAnsi="Times New Roman" w:cs="Times New Roman"/>
          <w:sz w:val="28"/>
          <w:szCs w:val="28"/>
          <w:shd w:val="clear" w:color="auto" w:fill="FFFFFF"/>
          <w:lang w:val="ru-RU"/>
        </w:rPr>
        <w:t>е</w:t>
      </w:r>
      <w:r w:rsidR="00BE38BA" w:rsidRPr="005C5CED">
        <w:rPr>
          <w:rFonts w:ascii="Times New Roman" w:hAnsi="Times New Roman" w:cs="Times New Roman"/>
          <w:sz w:val="28"/>
          <w:szCs w:val="28"/>
          <w:shd w:val="clear" w:color="auto" w:fill="FFFFFF"/>
          <w:lang w:val="ru-RU"/>
        </w:rPr>
        <w:t xml:space="preserve"> в исследовании и</w:t>
      </w:r>
      <w:r w:rsidR="00561073" w:rsidRPr="005C5CED">
        <w:rPr>
          <w:rFonts w:ascii="Times New Roman" w:hAnsi="Times New Roman" w:cs="Times New Roman"/>
          <w:sz w:val="28"/>
          <w:szCs w:val="28"/>
          <w:shd w:val="clear" w:color="auto" w:fill="FFFFFF"/>
          <w:lang w:val="ru-RU"/>
        </w:rPr>
        <w:t>р</w:t>
      </w:r>
      <w:r w:rsidR="00BE38BA" w:rsidRPr="005C5CED">
        <w:rPr>
          <w:rFonts w:ascii="Times New Roman" w:hAnsi="Times New Roman" w:cs="Times New Roman"/>
          <w:sz w:val="28"/>
          <w:szCs w:val="28"/>
          <w:shd w:val="clear" w:color="auto" w:fill="FFFFFF"/>
          <w:lang w:val="ru-RU"/>
        </w:rPr>
        <w:t xml:space="preserve">использовании </w:t>
      </w:r>
      <w:r w:rsidR="0005652D" w:rsidRPr="005C5CED">
        <w:rPr>
          <w:rFonts w:ascii="Times New Roman" w:hAnsi="Times New Roman" w:cs="Times New Roman"/>
          <w:sz w:val="28"/>
          <w:szCs w:val="28"/>
          <w:shd w:val="clear" w:color="auto" w:fill="FFFFFF"/>
          <w:lang w:val="ru-RU"/>
        </w:rPr>
        <w:t>к</w:t>
      </w:r>
      <w:r w:rsidR="00BE38BA" w:rsidRPr="005C5CED">
        <w:rPr>
          <w:rFonts w:ascii="Times New Roman" w:hAnsi="Times New Roman" w:cs="Times New Roman"/>
          <w:sz w:val="28"/>
          <w:szCs w:val="28"/>
          <w:shd w:val="clear" w:color="auto" w:fill="FFFFFF"/>
          <w:lang w:val="ru-RU"/>
        </w:rPr>
        <w:t>космического пространства в</w:t>
      </w:r>
      <w:r w:rsidR="00561B12">
        <w:rPr>
          <w:rFonts w:ascii="Times New Roman" w:hAnsi="Times New Roman" w:cs="Times New Roman"/>
          <w:sz w:val="28"/>
          <w:szCs w:val="28"/>
          <w:shd w:val="clear" w:color="auto" w:fill="FFFFFF"/>
          <w:lang w:val="ru-RU"/>
        </w:rPr>
        <w:t xml:space="preserve"> </w:t>
      </w:r>
      <w:r w:rsidR="00BE38BA" w:rsidRPr="005C5CED">
        <w:rPr>
          <w:rFonts w:ascii="Times New Roman" w:hAnsi="Times New Roman" w:cs="Times New Roman"/>
          <w:sz w:val="28"/>
          <w:szCs w:val="28"/>
          <w:shd w:val="clear" w:color="auto" w:fill="FFFFFF"/>
          <w:lang w:val="ru-RU"/>
        </w:rPr>
        <w:t>мирных целях</w:t>
      </w:r>
      <w:bookmarkEnd w:id="24"/>
      <w:r w:rsidRPr="005C5CED">
        <w:rPr>
          <w:rFonts w:ascii="Times New Roman" w:hAnsi="Times New Roman" w:cs="Times New Roman"/>
          <w:sz w:val="28"/>
          <w:szCs w:val="28"/>
          <w:shd w:val="clear" w:color="auto" w:fill="FFFFFF"/>
          <w:lang w:val="ru-RU"/>
        </w:rPr>
        <w:t xml:space="preserve">, предусматривавший совместный экспериментальный полет американского и советского космических кораблей типа «Аполлон» и «Союз» </w:t>
      </w:r>
      <w:r w:rsidRPr="005C5CED">
        <w:rPr>
          <w:rFonts w:ascii="Times New Roman" w:hAnsi="Times New Roman" w:cs="Times New Roman"/>
          <w:sz w:val="28"/>
          <w:szCs w:val="28"/>
          <w:lang w:val="ru-RU"/>
        </w:rPr>
        <w:t>[1</w:t>
      </w:r>
      <w:r w:rsidR="007570D1" w:rsidRPr="005C5CED">
        <w:rPr>
          <w:rFonts w:ascii="Times New Roman" w:hAnsi="Times New Roman" w:cs="Times New Roman"/>
          <w:sz w:val="28"/>
          <w:szCs w:val="28"/>
          <w:lang w:val="ru-RU"/>
        </w:rPr>
        <w:t>3</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w:t>
      </w:r>
      <w:r w:rsidR="00BE38BA" w:rsidRPr="005C5CED">
        <w:rPr>
          <w:rFonts w:ascii="Times New Roman" w:hAnsi="Times New Roman" w:cs="Times New Roman"/>
          <w:sz w:val="28"/>
          <w:szCs w:val="28"/>
          <w:shd w:val="clear" w:color="auto" w:fill="FFFFFF"/>
          <w:lang w:val="ru-RU"/>
        </w:rPr>
        <w:t xml:space="preserve"> </w:t>
      </w:r>
    </w:p>
    <w:p w14:paraId="4FE1440E" w14:textId="77777777" w:rsidR="00065099" w:rsidRPr="005C5CED" w:rsidRDefault="00065099" w:rsidP="00B33C35">
      <w:pPr>
        <w:pStyle w:val="a4"/>
        <w:numPr>
          <w:ilvl w:val="0"/>
          <w:numId w:val="25"/>
        </w:numPr>
        <w:tabs>
          <w:tab w:val="left" w:pos="993"/>
        </w:tabs>
        <w:spacing w:after="0" w:line="240" w:lineRule="auto"/>
        <w:ind w:left="0" w:right="20" w:firstLine="587"/>
        <w:jc w:val="both"/>
        <w:rPr>
          <w:rFonts w:ascii="Times New Roman" w:hAnsi="Times New Roman" w:cs="Times New Roman"/>
          <w:sz w:val="28"/>
          <w:szCs w:val="28"/>
          <w:shd w:val="clear" w:color="auto" w:fill="FFFFFF"/>
          <w:lang w:val="ru-RU"/>
        </w:rPr>
      </w:pPr>
      <w:bookmarkStart w:id="25" w:name="_Hlk121258195"/>
      <w:r w:rsidRPr="005C5CED">
        <w:rPr>
          <w:rFonts w:ascii="Times New Roman" w:hAnsi="Times New Roman" w:cs="Times New Roman"/>
          <w:sz w:val="28"/>
          <w:szCs w:val="28"/>
          <w:lang w:eastAsia=""/>
        </w:rPr>
        <w:t xml:space="preserve">Соглашение </w:t>
      </w:r>
      <w:r w:rsidR="00884154" w:rsidRPr="005C5CED">
        <w:rPr>
          <w:rFonts w:ascii="Times New Roman" w:hAnsi="Times New Roman" w:cs="Times New Roman"/>
          <w:sz w:val="28"/>
          <w:szCs w:val="28"/>
          <w:lang w:val="ru-RU" w:eastAsia=""/>
        </w:rPr>
        <w:t xml:space="preserve">о создании </w:t>
      </w:r>
      <w:r w:rsidR="00884154" w:rsidRPr="005C5CED">
        <w:rPr>
          <w:rFonts w:ascii="Times New Roman" w:hAnsi="Times New Roman" w:cs="Times New Roman"/>
          <w:sz w:val="28"/>
          <w:szCs w:val="28"/>
          <w:shd w:val="clear" w:color="auto" w:fill="FFFFFF"/>
          <w:lang w:val="ru-RU"/>
        </w:rPr>
        <w:t>пилотируемой</w:t>
      </w:r>
      <w:r w:rsidR="00561B12">
        <w:rPr>
          <w:rFonts w:ascii="Times New Roman" w:hAnsi="Times New Roman" w:cs="Times New Roman"/>
          <w:sz w:val="28"/>
          <w:szCs w:val="28"/>
          <w:shd w:val="clear" w:color="auto" w:fill="FFFFFF"/>
          <w:lang w:val="ru-RU"/>
        </w:rPr>
        <w:t xml:space="preserve"> </w:t>
      </w:r>
      <w:hyperlink r:id="rId10" w:tooltip="Орбитальная станция" w:history="1">
        <w:r w:rsidR="00884154" w:rsidRPr="005C5CED">
          <w:rPr>
            <w:rFonts w:ascii="Times New Roman" w:hAnsi="Times New Roman" w:cs="Times New Roman"/>
            <w:sz w:val="28"/>
            <w:szCs w:val="28"/>
            <w:shd w:val="clear" w:color="auto" w:fill="FFFFFF"/>
            <w:lang w:val="ru-RU"/>
          </w:rPr>
          <w:t>орбитальной станции</w:t>
        </w:r>
      </w:hyperlink>
      <w:r w:rsidR="00884154"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eastAsia=""/>
        </w:rPr>
        <w:t xml:space="preserve">между </w:t>
      </w:r>
      <w:r w:rsidR="006C69DC" w:rsidRPr="005C5CED">
        <w:rPr>
          <w:rFonts w:ascii="Times New Roman" w:hAnsi="Times New Roman" w:cs="Times New Roman"/>
          <w:sz w:val="28"/>
          <w:szCs w:val="28"/>
          <w:lang w:val="ru-RU" w:eastAsia=""/>
        </w:rPr>
        <w:t>Правительствами</w:t>
      </w:r>
      <w:r w:rsidRPr="005C5CED">
        <w:rPr>
          <w:rFonts w:ascii="Times New Roman" w:hAnsi="Times New Roman" w:cs="Times New Roman"/>
          <w:sz w:val="28"/>
          <w:szCs w:val="28"/>
          <w:lang w:eastAsia=""/>
        </w:rPr>
        <w:t xml:space="preserve"> Канады, государств-членов </w:t>
      </w:r>
      <w:r w:rsidR="006C69DC" w:rsidRPr="005C5CED">
        <w:rPr>
          <w:rFonts w:ascii="Times New Roman" w:hAnsi="Times New Roman" w:cs="Times New Roman"/>
          <w:sz w:val="28"/>
          <w:szCs w:val="28"/>
          <w:lang w:val="ru-RU" w:eastAsia=""/>
        </w:rPr>
        <w:t>ЕКА</w:t>
      </w:r>
      <w:r w:rsidRPr="005C5CED">
        <w:rPr>
          <w:rFonts w:ascii="Times New Roman" w:hAnsi="Times New Roman" w:cs="Times New Roman"/>
          <w:sz w:val="28"/>
          <w:szCs w:val="28"/>
          <w:lang w:eastAsia=""/>
        </w:rPr>
        <w:t xml:space="preserve">, Японии, </w:t>
      </w:r>
      <w:r w:rsidR="00BE38BA" w:rsidRPr="005C5CED">
        <w:rPr>
          <w:rFonts w:ascii="Times New Roman" w:hAnsi="Times New Roman" w:cs="Times New Roman"/>
          <w:sz w:val="28"/>
          <w:szCs w:val="28"/>
          <w:lang w:val="ru-RU" w:eastAsia=""/>
        </w:rPr>
        <w:t>РФ</w:t>
      </w:r>
      <w:r w:rsidRPr="005C5CED">
        <w:rPr>
          <w:rFonts w:ascii="Times New Roman" w:hAnsi="Times New Roman" w:cs="Times New Roman"/>
          <w:sz w:val="28"/>
          <w:szCs w:val="28"/>
          <w:lang w:eastAsia=""/>
        </w:rPr>
        <w:t xml:space="preserve"> и </w:t>
      </w:r>
      <w:r w:rsidR="00BE38BA" w:rsidRPr="005C5CED">
        <w:rPr>
          <w:rFonts w:ascii="Times New Roman" w:hAnsi="Times New Roman" w:cs="Times New Roman"/>
          <w:sz w:val="28"/>
          <w:szCs w:val="28"/>
          <w:lang w:val="ru-RU" w:eastAsia=""/>
        </w:rPr>
        <w:t>США</w:t>
      </w:r>
      <w:r w:rsidRPr="005C5CED">
        <w:rPr>
          <w:rFonts w:ascii="Times New Roman" w:hAnsi="Times New Roman" w:cs="Times New Roman"/>
          <w:sz w:val="28"/>
          <w:szCs w:val="28"/>
          <w:lang w:eastAsia=""/>
        </w:rPr>
        <w:t xml:space="preserve"> </w:t>
      </w:r>
      <w:bookmarkEnd w:id="25"/>
      <w:r w:rsidRPr="005C5CED">
        <w:rPr>
          <w:rFonts w:ascii="Times New Roman" w:hAnsi="Times New Roman" w:cs="Times New Roman"/>
          <w:sz w:val="28"/>
          <w:szCs w:val="28"/>
          <w:lang w:val="ru-RU" w:eastAsia=""/>
        </w:rPr>
        <w:t>1998 года</w:t>
      </w:r>
      <w:r w:rsidR="00BB3D66"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[1</w:t>
      </w:r>
      <w:r w:rsidR="007570D1" w:rsidRPr="005C5CED">
        <w:rPr>
          <w:rFonts w:ascii="Times New Roman" w:hAnsi="Times New Roman" w:cs="Times New Roman"/>
          <w:sz w:val="28"/>
          <w:szCs w:val="28"/>
          <w:lang w:val="ru-RU"/>
        </w:rPr>
        <w:t>4</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w:t>
      </w:r>
    </w:p>
    <w:p w14:paraId="0FFCB05F"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kk-KZ"/>
        </w:rPr>
      </w:pPr>
      <w:r w:rsidRPr="005C5CED">
        <w:rPr>
          <w:rFonts w:ascii="Times New Roman" w:hAnsi="Times New Roman" w:cs="Times New Roman"/>
          <w:sz w:val="28"/>
          <w:szCs w:val="28"/>
          <w:lang w:val="ru-RU" w:eastAsia=""/>
        </w:rPr>
        <w:t xml:space="preserve">Указанные примеры стали практическими шагами для создания рынка космических услуг и ее коммерциализации, в том числе, услуг </w:t>
      </w:r>
      <w:r w:rsidRPr="005C5CED">
        <w:rPr>
          <w:rFonts w:ascii="Times New Roman" w:hAnsi="Times New Roman" w:cs="Times New Roman"/>
          <w:sz w:val="28"/>
          <w:szCs w:val="28"/>
          <w:lang w:val="kk-KZ"/>
        </w:rPr>
        <w:t xml:space="preserve">в области использования космических средств связи. </w:t>
      </w:r>
    </w:p>
    <w:p w14:paraId="6C06D379"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kk-KZ"/>
        </w:rPr>
      </w:pPr>
      <w:r w:rsidRPr="005C5CED">
        <w:rPr>
          <w:rFonts w:ascii="Times New Roman" w:hAnsi="Times New Roman" w:cs="Times New Roman"/>
          <w:sz w:val="28"/>
          <w:szCs w:val="28"/>
          <w:lang w:val="kk-KZ"/>
        </w:rPr>
        <w:t>В результате можно считать, что коммерческие правоотношения с сфере использования космических средств связи являются результатом развития космических отношений в целом.</w:t>
      </w:r>
    </w:p>
    <w:p w14:paraId="5CEBB42E" w14:textId="77777777" w:rsidR="00065099" w:rsidRPr="005C5CED" w:rsidRDefault="00065099" w:rsidP="00065099">
      <w:pPr>
        <w:spacing w:after="0" w:line="240" w:lineRule="auto"/>
        <w:ind w:firstLine="567"/>
        <w:contextualSpacing/>
        <w:jc w:val="both"/>
        <w:rPr>
          <w:rFonts w:ascii="Times New Roman" w:eastAsia="Times New Roman" w:hAnsi="Times New Roman" w:cs="Times New Roman"/>
          <w:bCs/>
          <w:sz w:val="28"/>
          <w:szCs w:val="28"/>
          <w:lang w:val="kk-KZ" w:eastAsia="ru-RU"/>
        </w:rPr>
      </w:pPr>
      <w:r w:rsidRPr="005C5CED">
        <w:rPr>
          <w:rFonts w:ascii="Times New Roman" w:eastAsia="Times New Roman" w:hAnsi="Times New Roman" w:cs="Times New Roman"/>
          <w:sz w:val="28"/>
          <w:szCs w:val="28"/>
          <w:shd w:val="clear" w:color="auto" w:fill="FFFFFF"/>
          <w:lang w:val="ru-RU" w:eastAsia="ru-RU"/>
        </w:rPr>
        <w:t xml:space="preserve">Для определения </w:t>
      </w:r>
      <w:r w:rsidRPr="005C5CED">
        <w:rPr>
          <w:rFonts w:ascii="Times New Roman" w:eastAsia="Times New Roman" w:hAnsi="Times New Roman" w:cs="Times New Roman"/>
          <w:sz w:val="28"/>
          <w:szCs w:val="28"/>
          <w:lang w:val="ru-RU" w:eastAsia="ru-RU"/>
        </w:rPr>
        <w:t xml:space="preserve">понятия и правовой природы </w:t>
      </w:r>
      <w:r w:rsidRPr="005C5CED">
        <w:rPr>
          <w:rFonts w:ascii="Times New Roman" w:eastAsia="Times New Roman" w:hAnsi="Times New Roman" w:cs="Times New Roman"/>
          <w:bCs/>
          <w:sz w:val="28"/>
          <w:szCs w:val="28"/>
          <w:lang w:val="kk-KZ" w:eastAsia="ru-RU"/>
        </w:rPr>
        <w:t xml:space="preserve">коммерческих отношений </w:t>
      </w:r>
      <w:bookmarkStart w:id="26" w:name="_Hlk82740481"/>
      <w:r w:rsidRPr="005C5CED">
        <w:rPr>
          <w:rFonts w:ascii="Times New Roman" w:eastAsia="Times New Roman" w:hAnsi="Times New Roman" w:cs="Times New Roman"/>
          <w:sz w:val="28"/>
          <w:szCs w:val="28"/>
          <w:lang w:val="kk-KZ" w:eastAsia="ru-RU"/>
        </w:rPr>
        <w:t xml:space="preserve">в области использования космических средств связи </w:t>
      </w:r>
      <w:bookmarkEnd w:id="26"/>
      <w:r w:rsidRPr="005C5CED">
        <w:rPr>
          <w:rFonts w:ascii="Times New Roman" w:eastAsia="Times New Roman" w:hAnsi="Times New Roman" w:cs="Times New Roman"/>
          <w:bCs/>
          <w:sz w:val="28"/>
          <w:szCs w:val="28"/>
          <w:lang w:val="kk-KZ" w:eastAsia="ru-RU"/>
        </w:rPr>
        <w:t xml:space="preserve">рассмотрим основные понятия, связанные с осуществлением космической деятельноси в целом, некоторые технологические и правовые проблемы, а также, проведем системный анализ определений. Отметим, что понимание элементов космический деятельности </w:t>
      </w:r>
      <w:r w:rsidRPr="005C5CED">
        <w:rPr>
          <w:rFonts w:ascii="Times New Roman" w:eastAsia="Times New Roman" w:hAnsi="Times New Roman" w:cs="Times New Roman"/>
          <w:sz w:val="28"/>
          <w:szCs w:val="28"/>
          <w:lang w:val="kk-KZ" w:eastAsia="ru-RU"/>
        </w:rPr>
        <w:t xml:space="preserve">в области использования космических средств </w:t>
      </w:r>
      <w:r w:rsidRPr="005C5CED">
        <w:rPr>
          <w:rFonts w:ascii="Times New Roman" w:eastAsia="Times New Roman" w:hAnsi="Times New Roman" w:cs="Times New Roman"/>
          <w:bCs/>
          <w:sz w:val="28"/>
          <w:szCs w:val="28"/>
          <w:lang w:val="kk-KZ" w:eastAsia="ru-RU"/>
        </w:rPr>
        <w:t>позволит в дальнейшем разграничить правоотношения связанные в этой сфере.</w:t>
      </w:r>
    </w:p>
    <w:p w14:paraId="596C1FDA"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kk-KZ"/>
        </w:rPr>
      </w:pPr>
      <w:r w:rsidRPr="005C5CED">
        <w:rPr>
          <w:rFonts w:ascii="Times New Roman" w:hAnsi="Times New Roman" w:cs="Times New Roman"/>
          <w:bCs/>
          <w:sz w:val="28"/>
          <w:szCs w:val="28"/>
          <w:lang w:val="kk-KZ"/>
        </w:rPr>
        <w:t xml:space="preserve">Космическая деятельность </w:t>
      </w:r>
      <w:r w:rsidRPr="005C5CED">
        <w:rPr>
          <w:rFonts w:ascii="Times New Roman" w:hAnsi="Times New Roman" w:cs="Times New Roman"/>
          <w:sz w:val="28"/>
          <w:szCs w:val="28"/>
          <w:lang w:val="kk-KZ"/>
        </w:rPr>
        <w:t>в области использования космических средств связывет ряд понятий понятий как юридического</w:t>
      </w:r>
      <w:r w:rsidR="00BE38BA" w:rsidRPr="005C5CED">
        <w:rPr>
          <w:rFonts w:ascii="Times New Roman" w:hAnsi="Times New Roman" w:cs="Times New Roman"/>
          <w:sz w:val="28"/>
          <w:szCs w:val="28"/>
          <w:lang w:val="kk-KZ"/>
        </w:rPr>
        <w:t>,</w:t>
      </w:r>
      <w:r w:rsidRPr="005C5CED">
        <w:rPr>
          <w:rFonts w:ascii="Times New Roman" w:hAnsi="Times New Roman" w:cs="Times New Roman"/>
          <w:sz w:val="28"/>
          <w:szCs w:val="28"/>
          <w:lang w:val="kk-KZ"/>
        </w:rPr>
        <w:t xml:space="preserve"> так и технологического характера.</w:t>
      </w:r>
    </w:p>
    <w:p w14:paraId="240ED18D"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К технологическим можно отнести следующие понятия:</w:t>
      </w:r>
    </w:p>
    <w:p w14:paraId="6789E284" w14:textId="77777777" w:rsidR="00065099" w:rsidRPr="005C5CED" w:rsidRDefault="00065099" w:rsidP="00B33C35">
      <w:pPr>
        <w:numPr>
          <w:ilvl w:val="0"/>
          <w:numId w:val="4"/>
        </w:numPr>
        <w:tabs>
          <w:tab w:val="left" w:pos="993"/>
        </w:tabs>
        <w:spacing w:after="0" w:line="240" w:lineRule="auto"/>
        <w:ind w:left="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космос и космическое пространство;</w:t>
      </w:r>
    </w:p>
    <w:p w14:paraId="2FC3C90E" w14:textId="77777777" w:rsidR="00065099" w:rsidRPr="005C5CED" w:rsidRDefault="00065099" w:rsidP="00B33C35">
      <w:pPr>
        <w:numPr>
          <w:ilvl w:val="0"/>
          <w:numId w:val="4"/>
        </w:numPr>
        <w:tabs>
          <w:tab w:val="left" w:pos="993"/>
        </w:tabs>
        <w:spacing w:after="0" w:line="240" w:lineRule="auto"/>
        <w:ind w:left="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космический объект </w:t>
      </w:r>
      <w:r w:rsidR="00BE38BA" w:rsidRPr="005C5CED">
        <w:rPr>
          <w:rFonts w:ascii="Times New Roman" w:hAnsi="Times New Roman" w:cs="Times New Roman"/>
          <w:sz w:val="28"/>
          <w:szCs w:val="28"/>
          <w:lang w:val="ru-RU"/>
        </w:rPr>
        <w:t>или</w:t>
      </w:r>
      <w:r w:rsidRPr="005C5CED">
        <w:rPr>
          <w:rFonts w:ascii="Times New Roman" w:hAnsi="Times New Roman" w:cs="Times New Roman"/>
          <w:sz w:val="28"/>
          <w:szCs w:val="28"/>
          <w:lang w:val="ru-RU"/>
        </w:rPr>
        <w:t xml:space="preserve"> аппарат;</w:t>
      </w:r>
    </w:p>
    <w:p w14:paraId="0504F588" w14:textId="77777777" w:rsidR="00065099" w:rsidRPr="005C5CED" w:rsidRDefault="00065099" w:rsidP="00B33C35">
      <w:pPr>
        <w:numPr>
          <w:ilvl w:val="0"/>
          <w:numId w:val="4"/>
        </w:numPr>
        <w:tabs>
          <w:tab w:val="left" w:pos="993"/>
        </w:tabs>
        <w:spacing w:after="0" w:line="240" w:lineRule="auto"/>
        <w:ind w:left="0" w:right="20" w:firstLine="567"/>
        <w:jc w:val="both"/>
        <w:rPr>
          <w:rFonts w:ascii="Times New Roman" w:hAnsi="Times New Roman" w:cs="Times New Roman"/>
          <w:sz w:val="28"/>
          <w:szCs w:val="28"/>
          <w:lang w:val="ru-RU"/>
        </w:rPr>
      </w:pPr>
      <w:r w:rsidRPr="005C5CED">
        <w:rPr>
          <w:rFonts w:ascii="Times New Roman" w:hAnsi="Times New Roman" w:cs="Times New Roman"/>
          <w:spacing w:val="2"/>
          <w:sz w:val="28"/>
          <w:szCs w:val="28"/>
          <w:lang w:val="ru-RU" w:eastAsia=""/>
        </w:rPr>
        <w:t>космическая</w:t>
      </w:r>
      <w:r w:rsidRPr="005C5CED">
        <w:rPr>
          <w:rFonts w:ascii="Times New Roman" w:hAnsi="Times New Roman" w:cs="Times New Roman"/>
          <w:spacing w:val="2"/>
          <w:sz w:val="28"/>
          <w:szCs w:val="28"/>
          <w:lang w:eastAsia=""/>
        </w:rPr>
        <w:t xml:space="preserve"> инфраструктур</w:t>
      </w:r>
      <w:r w:rsidRPr="005C5CED">
        <w:rPr>
          <w:rFonts w:ascii="Times New Roman" w:hAnsi="Times New Roman" w:cs="Times New Roman"/>
          <w:spacing w:val="2"/>
          <w:sz w:val="28"/>
          <w:szCs w:val="28"/>
          <w:lang w:val="ru-RU" w:eastAsia=""/>
        </w:rPr>
        <w:t>а.</w:t>
      </w:r>
    </w:p>
    <w:p w14:paraId="2A4C14E9" w14:textId="77777777" w:rsidR="008C7022" w:rsidRPr="005C5CED" w:rsidRDefault="008C7022"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О</w:t>
      </w:r>
      <w:r w:rsidR="00065099" w:rsidRPr="005C5CED">
        <w:rPr>
          <w:rFonts w:ascii="Times New Roman" w:eastAsia="Times New Roman" w:hAnsi="Times New Roman" w:cs="Times New Roman"/>
          <w:sz w:val="28"/>
          <w:szCs w:val="28"/>
          <w:lang w:val="ru-RU" w:eastAsia="ru-RU"/>
        </w:rPr>
        <w:t xml:space="preserve">сновным понятием </w:t>
      </w:r>
      <w:r w:rsidRPr="005C5CED">
        <w:rPr>
          <w:rFonts w:ascii="Times New Roman" w:eastAsia="Times New Roman" w:hAnsi="Times New Roman" w:cs="Times New Roman"/>
          <w:sz w:val="28"/>
          <w:szCs w:val="28"/>
          <w:lang w:val="ru-RU" w:eastAsia="ru-RU"/>
        </w:rPr>
        <w:t xml:space="preserve">не только </w:t>
      </w:r>
      <w:r w:rsidR="00065099" w:rsidRPr="005C5CED">
        <w:rPr>
          <w:rFonts w:ascii="Times New Roman" w:eastAsia="Times New Roman" w:hAnsi="Times New Roman" w:cs="Times New Roman"/>
          <w:sz w:val="28"/>
          <w:szCs w:val="28"/>
          <w:lang w:val="ru-RU" w:eastAsia="ru-RU"/>
        </w:rPr>
        <w:t>коммерческой космической деятельности</w:t>
      </w:r>
      <w:r w:rsidR="00065099" w:rsidRPr="005C5CED">
        <w:rPr>
          <w:rFonts w:ascii="Times New Roman" w:eastAsia="Times New Roman" w:hAnsi="Times New Roman" w:cs="Times New Roman"/>
          <w:sz w:val="28"/>
          <w:szCs w:val="28"/>
          <w:lang w:val="kk-KZ" w:eastAsia="ru-RU"/>
        </w:rPr>
        <w:t xml:space="preserve"> в области использования космических средств связи</w:t>
      </w:r>
      <w:r w:rsidRPr="005C5CED">
        <w:rPr>
          <w:rFonts w:ascii="Times New Roman" w:eastAsia="Times New Roman" w:hAnsi="Times New Roman" w:cs="Times New Roman"/>
          <w:sz w:val="28"/>
          <w:szCs w:val="28"/>
          <w:lang w:val="kk-KZ" w:eastAsia="ru-RU"/>
        </w:rPr>
        <w:t>, но и космической деятельности в целом,</w:t>
      </w:r>
      <w:r w:rsidR="00065099" w:rsidRPr="005C5CED">
        <w:rPr>
          <w:rFonts w:ascii="Times New Roman" w:eastAsia="Times New Roman" w:hAnsi="Times New Roman" w:cs="Times New Roman"/>
          <w:sz w:val="28"/>
          <w:szCs w:val="28"/>
          <w:lang w:val="ru-RU" w:eastAsia="ru-RU"/>
        </w:rPr>
        <w:t xml:space="preserve"> является понятие космического объекта. </w:t>
      </w:r>
    </w:p>
    <w:p w14:paraId="43CAF274" w14:textId="77777777" w:rsidR="00065099" w:rsidRPr="005C5CED" w:rsidRDefault="008C7022"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Н</w:t>
      </w:r>
      <w:r w:rsidR="00065099" w:rsidRPr="005C5CED">
        <w:rPr>
          <w:rFonts w:ascii="Times New Roman" w:eastAsia="Times New Roman" w:hAnsi="Times New Roman" w:cs="Times New Roman"/>
          <w:sz w:val="28"/>
          <w:szCs w:val="28"/>
          <w:lang w:val="ru-RU"/>
        </w:rPr>
        <w:t>а практике и в международно-правовых документах используются понятия космический корабль, космический аппарат</w:t>
      </w:r>
      <w:r w:rsidRPr="005C5CED">
        <w:rPr>
          <w:rFonts w:ascii="Times New Roman" w:eastAsia="Times New Roman" w:hAnsi="Times New Roman" w:cs="Times New Roman"/>
          <w:sz w:val="28"/>
          <w:szCs w:val="28"/>
          <w:lang w:val="ru-RU"/>
        </w:rPr>
        <w:t xml:space="preserve"> и др.</w:t>
      </w:r>
      <w:r w:rsidR="00065099" w:rsidRPr="005C5CED">
        <w:rPr>
          <w:rFonts w:ascii="Times New Roman" w:eastAsia="Times New Roman" w:hAnsi="Times New Roman" w:cs="Times New Roman"/>
          <w:sz w:val="28"/>
          <w:szCs w:val="28"/>
          <w:lang w:val="ru-RU"/>
        </w:rPr>
        <w:t xml:space="preserve">, а для обобщения </w:t>
      </w:r>
      <w:r w:rsidRPr="005C5CED">
        <w:rPr>
          <w:rFonts w:ascii="Times New Roman" w:eastAsia="Times New Roman" w:hAnsi="Times New Roman" w:cs="Times New Roman"/>
          <w:sz w:val="28"/>
          <w:szCs w:val="28"/>
          <w:lang w:val="ru-RU"/>
        </w:rPr>
        <w:lastRenderedPageBreak/>
        <w:t>указанных понятий используется</w:t>
      </w:r>
      <w:r w:rsidR="00065099" w:rsidRPr="005C5CED">
        <w:rPr>
          <w:rFonts w:ascii="Times New Roman" w:eastAsia="Times New Roman" w:hAnsi="Times New Roman" w:cs="Times New Roman"/>
          <w:sz w:val="28"/>
          <w:szCs w:val="28"/>
          <w:lang w:val="ru-RU"/>
        </w:rPr>
        <w:t xml:space="preserve"> понятие </w:t>
      </w:r>
      <w:r w:rsidR="004F5A91" w:rsidRPr="005C5CED">
        <w:rPr>
          <w:rFonts w:ascii="Times New Roman" w:eastAsia="Times New Roman" w:hAnsi="Times New Roman" w:cs="Times New Roman"/>
          <w:sz w:val="28"/>
          <w:szCs w:val="28"/>
          <w:lang w:val="ru-RU"/>
        </w:rPr>
        <w:t>«</w:t>
      </w:r>
      <w:r w:rsidR="00065099" w:rsidRPr="005C5CED">
        <w:rPr>
          <w:rFonts w:ascii="Times New Roman" w:eastAsia="Times New Roman" w:hAnsi="Times New Roman" w:cs="Times New Roman"/>
          <w:sz w:val="28"/>
          <w:szCs w:val="28"/>
          <w:lang w:val="ru-RU"/>
        </w:rPr>
        <w:t>космический объект</w:t>
      </w:r>
      <w:r w:rsidR="004F5A91"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Важным моментом является, то, что космический объект</w:t>
      </w:r>
      <w:r w:rsidR="00065099" w:rsidRPr="005C5CED">
        <w:rPr>
          <w:rFonts w:ascii="Times New Roman" w:eastAsia="Times New Roman" w:hAnsi="Times New Roman" w:cs="Times New Roman"/>
          <w:sz w:val="28"/>
          <w:szCs w:val="28"/>
          <w:lang w:val="ru-RU"/>
        </w:rPr>
        <w:t xml:space="preserve"> подразумевает </w:t>
      </w:r>
      <w:r w:rsidRPr="005C5CED">
        <w:rPr>
          <w:rFonts w:ascii="Times New Roman" w:eastAsia="Times New Roman" w:hAnsi="Times New Roman" w:cs="Times New Roman"/>
          <w:sz w:val="28"/>
          <w:szCs w:val="28"/>
          <w:lang w:val="ru-RU"/>
        </w:rPr>
        <w:t xml:space="preserve">какой-то </w:t>
      </w:r>
      <w:r w:rsidR="00065099" w:rsidRPr="005C5CED">
        <w:rPr>
          <w:rFonts w:ascii="Times New Roman" w:eastAsia="Times New Roman" w:hAnsi="Times New Roman" w:cs="Times New Roman"/>
          <w:sz w:val="28"/>
          <w:szCs w:val="28"/>
          <w:lang w:val="ru-RU"/>
        </w:rPr>
        <w:t xml:space="preserve">предмет, сделанный человеком. </w:t>
      </w:r>
      <w:r w:rsidRPr="005C5CED">
        <w:rPr>
          <w:rFonts w:ascii="Times New Roman" w:eastAsia="Times New Roman" w:hAnsi="Times New Roman" w:cs="Times New Roman"/>
          <w:sz w:val="28"/>
          <w:szCs w:val="28"/>
          <w:lang w:val="ru-RU"/>
        </w:rPr>
        <w:t>При этом, е</w:t>
      </w:r>
      <w:r w:rsidR="00065099" w:rsidRPr="005C5CED">
        <w:rPr>
          <w:rFonts w:ascii="Times New Roman" w:eastAsia="Times New Roman" w:hAnsi="Times New Roman" w:cs="Times New Roman"/>
          <w:sz w:val="28"/>
          <w:szCs w:val="28"/>
          <w:lang w:val="ru-RU"/>
        </w:rPr>
        <w:t>стественны</w:t>
      </w:r>
      <w:r w:rsidRPr="005C5CED">
        <w:rPr>
          <w:rFonts w:ascii="Times New Roman" w:eastAsia="Times New Roman" w:hAnsi="Times New Roman" w:cs="Times New Roman"/>
          <w:sz w:val="28"/>
          <w:szCs w:val="28"/>
          <w:lang w:val="ru-RU"/>
        </w:rPr>
        <w:t>е</w:t>
      </w:r>
      <w:r w:rsidR="00065099" w:rsidRPr="005C5CED">
        <w:rPr>
          <w:rFonts w:ascii="Times New Roman" w:eastAsia="Times New Roman" w:hAnsi="Times New Roman" w:cs="Times New Roman"/>
          <w:sz w:val="28"/>
          <w:szCs w:val="28"/>
          <w:lang w:val="ru-RU"/>
        </w:rPr>
        <w:t xml:space="preserve"> космически</w:t>
      </w:r>
      <w:r w:rsidRPr="005C5CED">
        <w:rPr>
          <w:rFonts w:ascii="Times New Roman" w:eastAsia="Times New Roman" w:hAnsi="Times New Roman" w:cs="Times New Roman"/>
          <w:sz w:val="28"/>
          <w:szCs w:val="28"/>
          <w:lang w:val="ru-RU"/>
        </w:rPr>
        <w:t>е</w:t>
      </w:r>
      <w:r w:rsidR="00065099" w:rsidRPr="005C5CED">
        <w:rPr>
          <w:rFonts w:ascii="Times New Roman" w:eastAsia="Times New Roman" w:hAnsi="Times New Roman" w:cs="Times New Roman"/>
          <w:sz w:val="28"/>
          <w:szCs w:val="28"/>
          <w:lang w:val="ru-RU"/>
        </w:rPr>
        <w:t xml:space="preserve"> объект</w:t>
      </w:r>
      <w:r w:rsidRPr="005C5CED">
        <w:rPr>
          <w:rFonts w:ascii="Times New Roman" w:eastAsia="Times New Roman" w:hAnsi="Times New Roman" w:cs="Times New Roman"/>
          <w:sz w:val="28"/>
          <w:szCs w:val="28"/>
          <w:lang w:val="ru-RU"/>
        </w:rPr>
        <w:t>ы</w:t>
      </w:r>
      <w:r w:rsidR="00065099"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например</w:t>
      </w:r>
      <w:r w:rsidR="00065099" w:rsidRPr="005C5CED">
        <w:rPr>
          <w:rFonts w:ascii="Times New Roman" w:eastAsia="Times New Roman" w:hAnsi="Times New Roman" w:cs="Times New Roman"/>
          <w:sz w:val="28"/>
          <w:szCs w:val="28"/>
          <w:lang w:val="ru-RU"/>
        </w:rPr>
        <w:t xml:space="preserve"> Юпитер, Марс, Луна и т.п.</w:t>
      </w:r>
      <w:r w:rsidRPr="005C5CED">
        <w:rPr>
          <w:rFonts w:ascii="Times New Roman" w:eastAsia="Times New Roman" w:hAnsi="Times New Roman" w:cs="Times New Roman"/>
          <w:sz w:val="28"/>
          <w:szCs w:val="28"/>
          <w:lang w:val="ru-RU"/>
        </w:rPr>
        <w:t>, подразумевают их естественное происхождение. В</w:t>
      </w:r>
      <w:r w:rsidR="00065099" w:rsidRPr="005C5CED">
        <w:rPr>
          <w:rFonts w:ascii="Times New Roman" w:eastAsia="Times New Roman" w:hAnsi="Times New Roman" w:cs="Times New Roman"/>
          <w:sz w:val="28"/>
          <w:szCs w:val="28"/>
          <w:lang w:val="ru-RU"/>
        </w:rPr>
        <w:t xml:space="preserve"> международно-правовых документах </w:t>
      </w:r>
      <w:r w:rsidRPr="005C5CED">
        <w:rPr>
          <w:rFonts w:ascii="Times New Roman" w:eastAsia="Times New Roman" w:hAnsi="Times New Roman" w:cs="Times New Roman"/>
          <w:sz w:val="28"/>
          <w:szCs w:val="28"/>
          <w:lang w:val="ru-RU"/>
        </w:rPr>
        <w:t xml:space="preserve">указанное </w:t>
      </w:r>
      <w:r w:rsidR="00065099" w:rsidRPr="005C5CED">
        <w:rPr>
          <w:rFonts w:ascii="Times New Roman" w:eastAsia="Times New Roman" w:hAnsi="Times New Roman" w:cs="Times New Roman"/>
          <w:sz w:val="28"/>
          <w:szCs w:val="28"/>
          <w:lang w:val="ru-RU"/>
        </w:rPr>
        <w:t xml:space="preserve">понятие </w:t>
      </w:r>
      <w:r w:rsidR="004F5A91" w:rsidRPr="005C5CED">
        <w:rPr>
          <w:rFonts w:ascii="Times New Roman" w:eastAsia="Times New Roman" w:hAnsi="Times New Roman" w:cs="Times New Roman"/>
          <w:sz w:val="28"/>
          <w:szCs w:val="28"/>
          <w:lang w:val="ru-RU"/>
        </w:rPr>
        <w:t>подразумевается,</w:t>
      </w:r>
      <w:r w:rsidRPr="005C5CED">
        <w:rPr>
          <w:rFonts w:ascii="Times New Roman" w:eastAsia="Times New Roman" w:hAnsi="Times New Roman" w:cs="Times New Roman"/>
          <w:sz w:val="28"/>
          <w:szCs w:val="28"/>
          <w:lang w:val="ru-RU"/>
        </w:rPr>
        <w:t xml:space="preserve"> как </w:t>
      </w:r>
      <w:r w:rsidR="00065099" w:rsidRPr="005C5CED">
        <w:rPr>
          <w:rFonts w:ascii="Times New Roman" w:eastAsia="Times New Roman" w:hAnsi="Times New Roman" w:cs="Times New Roman"/>
          <w:sz w:val="28"/>
          <w:szCs w:val="28"/>
          <w:lang w:val="ru-RU"/>
        </w:rPr>
        <w:t>небесные тела.</w:t>
      </w:r>
    </w:p>
    <w:p w14:paraId="5BC434BD" w14:textId="77777777" w:rsidR="00E93066"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Если рассмотреть международные</w:t>
      </w:r>
      <w:r w:rsidR="00E93066" w:rsidRPr="005C5CED">
        <w:rPr>
          <w:rFonts w:ascii="Times New Roman" w:eastAsia="Times New Roman" w:hAnsi="Times New Roman" w:cs="Times New Roman"/>
          <w:sz w:val="28"/>
          <w:szCs w:val="28"/>
          <w:lang w:val="ru-RU"/>
        </w:rPr>
        <w:t xml:space="preserve"> обязательства, которые заключены по вопросу </w:t>
      </w:r>
      <w:r w:rsidRPr="005C5CED">
        <w:rPr>
          <w:rFonts w:ascii="Times New Roman" w:eastAsia="Times New Roman" w:hAnsi="Times New Roman" w:cs="Times New Roman"/>
          <w:sz w:val="28"/>
          <w:szCs w:val="28"/>
          <w:lang w:val="ru-RU"/>
        </w:rPr>
        <w:t>космос</w:t>
      </w:r>
      <w:r w:rsidR="008C7022" w:rsidRPr="005C5CED">
        <w:rPr>
          <w:rFonts w:ascii="Times New Roman" w:eastAsia="Times New Roman" w:hAnsi="Times New Roman" w:cs="Times New Roman"/>
          <w:sz w:val="28"/>
          <w:szCs w:val="28"/>
          <w:lang w:val="ru-RU"/>
        </w:rPr>
        <w:t>а</w:t>
      </w:r>
      <w:r w:rsidRPr="005C5CED">
        <w:rPr>
          <w:rFonts w:ascii="Times New Roman" w:eastAsia="Times New Roman" w:hAnsi="Times New Roman" w:cs="Times New Roman"/>
          <w:sz w:val="28"/>
          <w:szCs w:val="28"/>
          <w:lang w:val="ru-RU"/>
        </w:rPr>
        <w:t xml:space="preserve">, то понятие </w:t>
      </w:r>
      <w:r w:rsidR="00E93066"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космическ</w:t>
      </w:r>
      <w:r w:rsidR="00E93066" w:rsidRPr="005C5CED">
        <w:rPr>
          <w:rFonts w:ascii="Times New Roman" w:eastAsia="Times New Roman" w:hAnsi="Times New Roman" w:cs="Times New Roman"/>
          <w:sz w:val="28"/>
          <w:szCs w:val="28"/>
          <w:lang w:val="ru-RU"/>
        </w:rPr>
        <w:t>ий</w:t>
      </w:r>
      <w:r w:rsidR="008C7022"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объект</w:t>
      </w:r>
      <w:r w:rsidR="00E93066"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имеет </w:t>
      </w:r>
      <w:r w:rsidR="00E93066" w:rsidRPr="005C5CED">
        <w:rPr>
          <w:rFonts w:ascii="Times New Roman" w:eastAsia="Times New Roman" w:hAnsi="Times New Roman" w:cs="Times New Roman"/>
          <w:sz w:val="28"/>
          <w:szCs w:val="28"/>
          <w:lang w:val="ru-RU"/>
        </w:rPr>
        <w:t>не тождественные</w:t>
      </w:r>
      <w:r w:rsidRPr="005C5CED">
        <w:rPr>
          <w:rFonts w:ascii="Times New Roman" w:eastAsia="Times New Roman" w:hAnsi="Times New Roman" w:cs="Times New Roman"/>
          <w:sz w:val="28"/>
          <w:szCs w:val="28"/>
          <w:lang w:val="ru-RU"/>
        </w:rPr>
        <w:t xml:space="preserve"> </w:t>
      </w:r>
      <w:r w:rsidR="008C7022" w:rsidRPr="005C5CED">
        <w:rPr>
          <w:rFonts w:ascii="Times New Roman" w:eastAsia="Times New Roman" w:hAnsi="Times New Roman" w:cs="Times New Roman"/>
          <w:sz w:val="28"/>
          <w:szCs w:val="28"/>
          <w:lang w:val="ru-RU"/>
        </w:rPr>
        <w:t>толковани</w:t>
      </w:r>
      <w:r w:rsidR="00E93066" w:rsidRPr="005C5CED">
        <w:rPr>
          <w:rFonts w:ascii="Times New Roman" w:eastAsia="Times New Roman" w:hAnsi="Times New Roman" w:cs="Times New Roman"/>
          <w:sz w:val="28"/>
          <w:szCs w:val="28"/>
          <w:lang w:val="ru-RU"/>
        </w:rPr>
        <w:t>я</w:t>
      </w:r>
      <w:r w:rsidRPr="005C5CED">
        <w:rPr>
          <w:rFonts w:ascii="Times New Roman" w:eastAsia="Times New Roman" w:hAnsi="Times New Roman" w:cs="Times New Roman"/>
          <w:sz w:val="28"/>
          <w:szCs w:val="28"/>
          <w:lang w:val="ru-RU"/>
        </w:rPr>
        <w:t xml:space="preserve">. </w:t>
      </w:r>
    </w:p>
    <w:p w14:paraId="11282662" w14:textId="77777777" w:rsidR="00E93066"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rPr>
        <w:t xml:space="preserve">Например, </w:t>
      </w:r>
      <w:r w:rsidR="00E93066" w:rsidRPr="005C5CED">
        <w:rPr>
          <w:rFonts w:ascii="Times New Roman" w:eastAsia="Times New Roman" w:hAnsi="Times New Roman" w:cs="Times New Roman"/>
          <w:sz w:val="28"/>
          <w:szCs w:val="28"/>
          <w:lang w:val="ru-RU"/>
        </w:rPr>
        <w:t xml:space="preserve">в соответствии с </w:t>
      </w:r>
      <w:bookmarkStart w:id="27" w:name="_Hlk82743527"/>
      <w:r w:rsidRPr="005C5CED">
        <w:rPr>
          <w:rFonts w:ascii="Times New Roman" w:eastAsia="Times New Roman" w:hAnsi="Times New Roman" w:cs="Times New Roman"/>
          <w:sz w:val="28"/>
          <w:szCs w:val="28"/>
          <w:lang w:val="ru-RU" w:eastAsia="ru-RU"/>
        </w:rPr>
        <w:t>Конвенци</w:t>
      </w:r>
      <w:r w:rsidR="00E93066" w:rsidRPr="005C5CED">
        <w:rPr>
          <w:rFonts w:ascii="Times New Roman" w:eastAsia="Times New Roman" w:hAnsi="Times New Roman" w:cs="Times New Roman"/>
          <w:sz w:val="28"/>
          <w:szCs w:val="28"/>
          <w:lang w:val="ru-RU" w:eastAsia="ru-RU"/>
        </w:rPr>
        <w:t>ей</w:t>
      </w:r>
      <w:r w:rsidRPr="005C5CED">
        <w:rPr>
          <w:rFonts w:ascii="Times New Roman" w:eastAsia="Times New Roman" w:hAnsi="Times New Roman" w:cs="Times New Roman"/>
          <w:sz w:val="28"/>
          <w:szCs w:val="28"/>
          <w:lang w:val="ru-RU" w:eastAsia="ru-RU"/>
        </w:rPr>
        <w:t xml:space="preserve"> </w:t>
      </w:r>
      <w:r w:rsidR="006F00F4"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 xml:space="preserve"> регистрации объектов, запускаемых в</w:t>
      </w:r>
      <w:r w:rsidR="0005652D" w:rsidRPr="005C5CED">
        <w:rPr>
          <w:rFonts w:ascii="Times New Roman" w:eastAsia="Times New Roman" w:hAnsi="Times New Roman" w:cs="Times New Roman"/>
          <w:sz w:val="28"/>
          <w:szCs w:val="28"/>
          <w:lang w:val="ru-RU" w:eastAsia="ru-RU"/>
        </w:rPr>
        <w:t>к</w:t>
      </w:r>
      <w:r w:rsidRPr="005C5CED">
        <w:rPr>
          <w:rFonts w:ascii="Times New Roman" w:eastAsia="Times New Roman" w:hAnsi="Times New Roman" w:cs="Times New Roman"/>
          <w:sz w:val="28"/>
          <w:szCs w:val="28"/>
          <w:lang w:val="ru-RU" w:eastAsia="ru-RU"/>
        </w:rPr>
        <w:t>космическ</w:t>
      </w:r>
      <w:r w:rsidR="006F00F4"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е пространств</w:t>
      </w:r>
      <w:r w:rsidR="006F00F4"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 xml:space="preserve"> от 12 ноября 1974 </w:t>
      </w:r>
      <w:bookmarkEnd w:id="27"/>
      <w:r w:rsidR="00E93066" w:rsidRPr="005C5CED">
        <w:rPr>
          <w:rFonts w:ascii="Times New Roman" w:eastAsia="Times New Roman" w:hAnsi="Times New Roman" w:cs="Times New Roman"/>
          <w:sz w:val="28"/>
          <w:szCs w:val="28"/>
          <w:lang w:val="ru-RU" w:eastAsia="ru-RU"/>
        </w:rPr>
        <w:t>года, регистрация в</w:t>
      </w:r>
      <w:r w:rsidR="0005652D" w:rsidRPr="005C5CED">
        <w:rPr>
          <w:rFonts w:ascii="Times New Roman" w:eastAsia="Times New Roman" w:hAnsi="Times New Roman" w:cs="Times New Roman"/>
          <w:sz w:val="28"/>
          <w:szCs w:val="28"/>
          <w:lang w:val="ru-RU" w:eastAsia="ru-RU"/>
        </w:rPr>
        <w:t>р</w:t>
      </w:r>
      <w:r w:rsidR="00E93066" w:rsidRPr="005C5CED">
        <w:rPr>
          <w:rFonts w:ascii="Times New Roman" w:eastAsia="Times New Roman" w:hAnsi="Times New Roman" w:cs="Times New Roman"/>
          <w:sz w:val="28"/>
          <w:szCs w:val="28"/>
          <w:lang w:val="ru-RU" w:eastAsia="ru-RU"/>
        </w:rPr>
        <w:t xml:space="preserve">регистре </w:t>
      </w:r>
      <w:r w:rsidRPr="005C5CED">
        <w:rPr>
          <w:rFonts w:ascii="Times New Roman" w:eastAsia="Times New Roman" w:hAnsi="Times New Roman" w:cs="Times New Roman"/>
          <w:sz w:val="28"/>
          <w:szCs w:val="28"/>
          <w:lang w:val="ru-RU" w:eastAsia="ru-RU"/>
        </w:rPr>
        <w:t>космическ</w:t>
      </w:r>
      <w:r w:rsidR="00E93066" w:rsidRPr="005C5CED">
        <w:rPr>
          <w:rFonts w:ascii="Times New Roman" w:eastAsia="Times New Roman" w:hAnsi="Times New Roman" w:cs="Times New Roman"/>
          <w:sz w:val="28"/>
          <w:szCs w:val="28"/>
          <w:lang w:val="ru-RU" w:eastAsia="ru-RU"/>
        </w:rPr>
        <w:t>ого</w:t>
      </w:r>
      <w:r w:rsidRPr="005C5CED">
        <w:rPr>
          <w:rFonts w:ascii="Times New Roman" w:eastAsia="Times New Roman" w:hAnsi="Times New Roman" w:cs="Times New Roman"/>
          <w:sz w:val="28"/>
          <w:szCs w:val="28"/>
          <w:lang w:val="ru-RU" w:eastAsia="ru-RU"/>
        </w:rPr>
        <w:t xml:space="preserve"> объект</w:t>
      </w:r>
      <w:r w:rsidR="00E93066" w:rsidRPr="005C5CED">
        <w:rPr>
          <w:rFonts w:ascii="Times New Roman" w:eastAsia="Times New Roman" w:hAnsi="Times New Roman" w:cs="Times New Roman"/>
          <w:sz w:val="28"/>
          <w:szCs w:val="28"/>
          <w:lang w:val="ru-RU" w:eastAsia="ru-RU"/>
        </w:rPr>
        <w:t xml:space="preserve">а происходит тогда, когда </w:t>
      </w:r>
      <w:r w:rsidRPr="005C5CED">
        <w:rPr>
          <w:rFonts w:ascii="Times New Roman" w:eastAsia="Times New Roman" w:hAnsi="Times New Roman" w:cs="Times New Roman"/>
          <w:sz w:val="28"/>
          <w:szCs w:val="28"/>
          <w:shd w:val="clear" w:color="auto" w:fill="FFFFFF"/>
          <w:lang w:val="ru-RU" w:eastAsia="ru-RU"/>
        </w:rPr>
        <w:t>космический объект</w:t>
      </w:r>
      <w:r w:rsidR="0005652D" w:rsidRPr="005C5CED">
        <w:rPr>
          <w:rFonts w:ascii="Times New Roman" w:eastAsia="Times New Roman" w:hAnsi="Times New Roman" w:cs="Times New Roman"/>
          <w:sz w:val="28"/>
          <w:szCs w:val="28"/>
          <w:shd w:val="clear" w:color="auto" w:fill="FFFFFF"/>
          <w:lang w:val="ru-RU" w:eastAsia="ru-RU"/>
        </w:rPr>
        <w:t>з</w:t>
      </w:r>
      <w:r w:rsidRPr="005C5CED">
        <w:rPr>
          <w:rFonts w:ascii="Times New Roman" w:eastAsia="Times New Roman" w:hAnsi="Times New Roman" w:cs="Times New Roman"/>
          <w:sz w:val="28"/>
          <w:szCs w:val="28"/>
          <w:shd w:val="clear" w:color="auto" w:fill="FFFFFF"/>
          <w:lang w:val="ru-RU" w:eastAsia="ru-RU"/>
        </w:rPr>
        <w:t>запускается в космическ</w:t>
      </w:r>
      <w:r w:rsidR="006F00F4" w:rsidRPr="005C5CED">
        <w:rPr>
          <w:rFonts w:ascii="Times New Roman" w:eastAsia="Times New Roman" w:hAnsi="Times New Roman" w:cs="Times New Roman"/>
          <w:sz w:val="28"/>
          <w:szCs w:val="28"/>
          <w:shd w:val="clear" w:color="auto" w:fill="FFFFFF"/>
          <w:lang w:val="en-US" w:eastAsia="ru-RU"/>
        </w:rPr>
        <w:t>o</w:t>
      </w:r>
      <w:r w:rsidRPr="005C5CED">
        <w:rPr>
          <w:rFonts w:ascii="Times New Roman" w:eastAsia="Times New Roman" w:hAnsi="Times New Roman" w:cs="Times New Roman"/>
          <w:sz w:val="28"/>
          <w:szCs w:val="28"/>
          <w:shd w:val="clear" w:color="auto" w:fill="FFFFFF"/>
          <w:lang w:val="ru-RU" w:eastAsia="ru-RU"/>
        </w:rPr>
        <w:t>е пространств</w:t>
      </w:r>
      <w:r w:rsidR="006F00F4" w:rsidRPr="005C5CED">
        <w:rPr>
          <w:rFonts w:ascii="Times New Roman" w:eastAsia="Times New Roman" w:hAnsi="Times New Roman" w:cs="Times New Roman"/>
          <w:sz w:val="28"/>
          <w:szCs w:val="28"/>
          <w:shd w:val="clear" w:color="auto" w:fill="FFFFFF"/>
          <w:lang w:val="en-US" w:eastAsia="ru-RU"/>
        </w:rPr>
        <w:t>o</w:t>
      </w:r>
      <w:r w:rsidRPr="005C5CED">
        <w:rPr>
          <w:rFonts w:ascii="Times New Roman" w:eastAsia="Times New Roman" w:hAnsi="Times New Roman" w:cs="Times New Roman"/>
          <w:sz w:val="28"/>
          <w:szCs w:val="28"/>
          <w:shd w:val="clear" w:color="auto" w:fill="FFFFFF"/>
          <w:lang w:val="ru-RU" w:eastAsia="ru-RU"/>
        </w:rPr>
        <w:t>.</w:t>
      </w:r>
      <w:r w:rsidR="00E93066" w:rsidRPr="005C5CED">
        <w:rPr>
          <w:rFonts w:ascii="Times New Roman" w:eastAsia="Times New Roman" w:hAnsi="Times New Roman" w:cs="Times New Roman"/>
          <w:sz w:val="28"/>
          <w:szCs w:val="28"/>
          <w:shd w:val="clear" w:color="auto" w:fill="FFFFFF"/>
          <w:lang w:val="ru-RU" w:eastAsia="ru-RU"/>
        </w:rPr>
        <w:t xml:space="preserve"> Тогда как геофизические ракеты, которые совершают</w:t>
      </w:r>
      <w:r w:rsidR="00561B12">
        <w:rPr>
          <w:rFonts w:ascii="Times New Roman" w:eastAsia="Times New Roman" w:hAnsi="Times New Roman" w:cs="Times New Roman"/>
          <w:sz w:val="28"/>
          <w:szCs w:val="28"/>
          <w:shd w:val="clear" w:color="auto" w:fill="FFFFFF"/>
          <w:lang w:val="ru-RU" w:eastAsia="ru-RU"/>
        </w:rPr>
        <w:t xml:space="preserve"> </w:t>
      </w:r>
      <w:hyperlink r:id="rId11" w:history="1">
        <w:r w:rsidR="00E93066" w:rsidRPr="005C5CED">
          <w:rPr>
            <w:rFonts w:ascii="Times New Roman" w:eastAsia="Times New Roman" w:hAnsi="Times New Roman" w:cs="Times New Roman"/>
            <w:sz w:val="28"/>
            <w:szCs w:val="28"/>
            <w:shd w:val="clear" w:color="auto" w:fill="FFFFFF"/>
            <w:lang w:val="ru-RU" w:eastAsia="ru-RU"/>
          </w:rPr>
          <w:t>суборбитальный полёт</w:t>
        </w:r>
      </w:hyperlink>
      <w:r w:rsidR="00E93066" w:rsidRPr="005C5CED">
        <w:rPr>
          <w:rFonts w:ascii="Times New Roman" w:eastAsia="Times New Roman" w:hAnsi="Times New Roman" w:cs="Times New Roman"/>
          <w:sz w:val="28"/>
          <w:szCs w:val="28"/>
          <w:shd w:val="clear" w:color="auto" w:fill="FFFFFF"/>
          <w:lang w:val="ru-RU" w:eastAsia="ru-RU"/>
        </w:rPr>
        <w:t xml:space="preserve"> и предназначены для геофизических, физических, астрофизических, химических и медико-би</w:t>
      </w:r>
      <w:r w:rsidR="006F00F4" w:rsidRPr="005C5CED">
        <w:rPr>
          <w:rFonts w:ascii="Times New Roman" w:eastAsia="Times New Roman" w:hAnsi="Times New Roman" w:cs="Times New Roman"/>
          <w:sz w:val="28"/>
          <w:szCs w:val="28"/>
          <w:shd w:val="clear" w:color="auto" w:fill="FFFFFF"/>
          <w:lang w:val="en-US" w:eastAsia="ru-RU"/>
        </w:rPr>
        <w:t>o</w:t>
      </w:r>
      <w:r w:rsidR="00E93066" w:rsidRPr="005C5CED">
        <w:rPr>
          <w:rFonts w:ascii="Times New Roman" w:eastAsia="Times New Roman" w:hAnsi="Times New Roman" w:cs="Times New Roman"/>
          <w:sz w:val="28"/>
          <w:szCs w:val="28"/>
          <w:shd w:val="clear" w:color="auto" w:fill="FFFFFF"/>
          <w:lang w:val="ru-RU" w:eastAsia="ru-RU"/>
        </w:rPr>
        <w:t xml:space="preserve">логических исследований верхних слоев </w:t>
      </w:r>
      <w:hyperlink r:id="rId12" w:tooltip="Атмосфера Земли" w:history="1">
        <w:r w:rsidR="00E93066" w:rsidRPr="005C5CED">
          <w:rPr>
            <w:rFonts w:ascii="Times New Roman" w:eastAsia="Times New Roman" w:hAnsi="Times New Roman" w:cs="Times New Roman"/>
            <w:sz w:val="28"/>
            <w:szCs w:val="28"/>
            <w:shd w:val="clear" w:color="auto" w:fill="FFFFFF"/>
            <w:lang w:val="ru-RU" w:eastAsia="ru-RU"/>
          </w:rPr>
          <w:t>атмосферы</w:t>
        </w:r>
      </w:hyperlink>
      <w:r w:rsidR="00E93066" w:rsidRPr="005C5CED">
        <w:rPr>
          <w:rFonts w:ascii="Times New Roman" w:eastAsia="Times New Roman" w:hAnsi="Times New Roman" w:cs="Times New Roman"/>
          <w:sz w:val="28"/>
          <w:szCs w:val="28"/>
          <w:shd w:val="clear" w:color="auto" w:fill="FFFFFF"/>
          <w:lang w:val="ru-RU" w:eastAsia="ru-RU"/>
        </w:rPr>
        <w:t xml:space="preserve"> и близлежащего </w:t>
      </w:r>
      <w:hyperlink r:id="rId13" w:tooltip="Космическое пространство" w:history="1">
        <w:r w:rsidR="00561B12">
          <w:rPr>
            <w:rFonts w:ascii="Times New Roman" w:eastAsia="Times New Roman" w:hAnsi="Times New Roman" w:cs="Times New Roman"/>
            <w:sz w:val="28"/>
            <w:szCs w:val="28"/>
            <w:shd w:val="clear" w:color="auto" w:fill="FFFFFF"/>
            <w:lang w:val="ru-RU" w:eastAsia="ru-RU"/>
          </w:rPr>
          <w:t>космоса</w:t>
        </w:r>
      </w:hyperlink>
      <w:r w:rsidR="00561B12">
        <w:rPr>
          <w:rFonts w:ascii="Times New Roman" w:eastAsia="Times New Roman" w:hAnsi="Times New Roman" w:cs="Times New Roman"/>
          <w:sz w:val="28"/>
          <w:szCs w:val="28"/>
          <w:shd w:val="clear" w:color="auto" w:fill="FFFFFF"/>
          <w:lang w:val="ru-RU" w:eastAsia="ru-RU"/>
        </w:rPr>
        <w:t xml:space="preserve"> </w:t>
      </w:r>
      <w:r w:rsidR="00E93066" w:rsidRPr="005C5CED">
        <w:rPr>
          <w:rFonts w:ascii="Times New Roman" w:eastAsia="Times New Roman" w:hAnsi="Times New Roman" w:cs="Times New Roman"/>
          <w:sz w:val="28"/>
          <w:szCs w:val="28"/>
          <w:lang w:val="ru-RU" w:eastAsia="ru-RU"/>
        </w:rPr>
        <w:t>с</w:t>
      </w:r>
      <w:r w:rsidR="00E93066" w:rsidRPr="005C5CED">
        <w:rPr>
          <w:rFonts w:ascii="Times New Roman" w:eastAsia="Times New Roman" w:hAnsi="Times New Roman" w:cs="Times New Roman"/>
          <w:sz w:val="28"/>
          <w:szCs w:val="28"/>
          <w:shd w:val="clear" w:color="auto" w:fill="FFFFFF"/>
          <w:lang w:val="ru-RU" w:eastAsia="ru-RU"/>
        </w:rPr>
        <w:t xml:space="preserve"> высотой </w:t>
      </w:r>
      <w:hyperlink r:id="rId14" w:tooltip="Апогей" w:history="1">
        <w:r w:rsidR="00E93066" w:rsidRPr="005C5CED">
          <w:rPr>
            <w:rFonts w:ascii="Times New Roman" w:eastAsia="Times New Roman" w:hAnsi="Times New Roman" w:cs="Times New Roman"/>
            <w:sz w:val="28"/>
            <w:szCs w:val="28"/>
            <w:shd w:val="clear" w:color="auto" w:fill="FFFFFF"/>
            <w:lang w:val="ru-RU" w:eastAsia="ru-RU"/>
          </w:rPr>
          <w:t>апогея</w:t>
        </w:r>
      </w:hyperlink>
      <w:r w:rsidR="00E93066" w:rsidRPr="005C5CED">
        <w:rPr>
          <w:rFonts w:ascii="Times New Roman" w:eastAsia="Times New Roman" w:hAnsi="Times New Roman" w:cs="Times New Roman"/>
          <w:sz w:val="28"/>
          <w:szCs w:val="28"/>
          <w:shd w:val="clear" w:color="auto" w:fill="FFFFFF"/>
          <w:lang w:val="ru-RU" w:eastAsia="ru-RU"/>
        </w:rPr>
        <w:t xml:space="preserve"> от 100 до 1500</w:t>
      </w:r>
      <w:r w:rsidR="00561B12">
        <w:rPr>
          <w:rFonts w:ascii="Times New Roman" w:eastAsia="Times New Roman" w:hAnsi="Times New Roman" w:cs="Times New Roman"/>
          <w:sz w:val="28"/>
          <w:szCs w:val="28"/>
          <w:shd w:val="clear" w:color="auto" w:fill="FFFFFF"/>
          <w:lang w:val="ru-RU" w:eastAsia="ru-RU"/>
        </w:rPr>
        <w:t xml:space="preserve"> </w:t>
      </w:r>
      <w:r w:rsidR="00E93066" w:rsidRPr="005C5CED">
        <w:rPr>
          <w:rFonts w:ascii="Times New Roman" w:eastAsia="Times New Roman" w:hAnsi="Times New Roman" w:cs="Times New Roman"/>
          <w:sz w:val="28"/>
          <w:szCs w:val="28"/>
          <w:shd w:val="clear" w:color="auto" w:fill="FFFFFF"/>
          <w:lang w:val="ru-RU" w:eastAsia="ru-RU"/>
        </w:rPr>
        <w:t>км не</w:t>
      </w:r>
      <w:r w:rsidR="00561B12">
        <w:rPr>
          <w:rFonts w:ascii="Times New Roman" w:eastAsia="Times New Roman" w:hAnsi="Times New Roman" w:cs="Times New Roman"/>
          <w:sz w:val="28"/>
          <w:szCs w:val="28"/>
          <w:shd w:val="clear" w:color="auto" w:fill="FFFFFF"/>
          <w:lang w:val="ru-RU" w:eastAsia="ru-RU"/>
        </w:rPr>
        <w:t xml:space="preserve"> </w:t>
      </w:r>
      <w:r w:rsidR="00E93066" w:rsidRPr="005C5CED">
        <w:rPr>
          <w:rFonts w:ascii="Times New Roman" w:eastAsia="Times New Roman" w:hAnsi="Times New Roman" w:cs="Times New Roman"/>
          <w:sz w:val="28"/>
          <w:szCs w:val="28"/>
          <w:shd w:val="clear" w:color="auto" w:fill="FFFFFF"/>
          <w:lang w:val="ru-RU" w:eastAsia="ru-RU"/>
        </w:rPr>
        <w:t>регистрируются как космические объекты</w:t>
      </w:r>
      <w:r w:rsidR="00E93066" w:rsidRPr="005C5CED">
        <w:rPr>
          <w:rFonts w:ascii="Times New Roman" w:eastAsia="Times New Roman" w:hAnsi="Times New Roman" w:cs="Times New Roman"/>
          <w:b/>
          <w:sz w:val="28"/>
          <w:szCs w:val="28"/>
          <w:shd w:val="clear" w:color="auto" w:fill="FFFFFF"/>
          <w:lang w:val="ru-RU" w:eastAsia="ru-RU"/>
        </w:rPr>
        <w:t xml:space="preserve"> </w:t>
      </w:r>
      <w:r w:rsidR="00E93066" w:rsidRPr="005C5CED">
        <w:rPr>
          <w:rFonts w:ascii="Times New Roman" w:eastAsia="Times New Roman" w:hAnsi="Times New Roman" w:cs="Times New Roman"/>
          <w:sz w:val="28"/>
          <w:szCs w:val="28"/>
          <w:lang w:val="ru-RU" w:eastAsia="ru-RU"/>
        </w:rPr>
        <w:t>[15].</w:t>
      </w:r>
    </w:p>
    <w:p w14:paraId="4C552A69" w14:textId="77777777" w:rsidR="006F00F4"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В то же время </w:t>
      </w:r>
      <w:r w:rsidR="006C69DC" w:rsidRPr="005C5CED">
        <w:rPr>
          <w:rFonts w:ascii="Times New Roman" w:eastAsia="Times New Roman" w:hAnsi="Times New Roman" w:cs="Times New Roman"/>
          <w:sz w:val="28"/>
          <w:szCs w:val="28"/>
          <w:shd w:val="clear" w:color="auto" w:fill="FFFFFF"/>
          <w:lang w:val="ru-RU" w:eastAsia="ru-RU"/>
        </w:rPr>
        <w:t>согласно</w:t>
      </w:r>
      <w:r w:rsidRPr="005C5CED">
        <w:rPr>
          <w:rFonts w:ascii="Times New Roman" w:eastAsia="Times New Roman" w:hAnsi="Times New Roman" w:cs="Times New Roman"/>
          <w:sz w:val="28"/>
          <w:szCs w:val="28"/>
          <w:shd w:val="clear" w:color="auto" w:fill="FFFFFF"/>
          <w:lang w:val="ru-RU" w:eastAsia="ru-RU"/>
        </w:rPr>
        <w:t xml:space="preserve"> </w:t>
      </w:r>
      <w:bookmarkStart w:id="28" w:name="_Hlk82743587"/>
      <w:r w:rsidRPr="005C5CED">
        <w:rPr>
          <w:rFonts w:ascii="Times New Roman" w:eastAsia="Times New Roman" w:hAnsi="Times New Roman" w:cs="Times New Roman"/>
          <w:sz w:val="28"/>
          <w:szCs w:val="28"/>
          <w:lang w:val="ru-RU" w:eastAsia="ru-RU"/>
        </w:rPr>
        <w:t xml:space="preserve">Конвенции о международной ответственности за ущерб, причиненный космическими объектами </w:t>
      </w:r>
      <w:r w:rsidR="00DD4B9F" w:rsidRPr="005C5CED">
        <w:rPr>
          <w:rFonts w:ascii="Times New Roman" w:eastAsia="Times New Roman" w:hAnsi="Times New Roman" w:cs="Times New Roman"/>
          <w:sz w:val="28"/>
          <w:szCs w:val="28"/>
          <w:lang w:val="ru-RU" w:eastAsia="ru-RU"/>
        </w:rPr>
        <w:t>1972 года,</w:t>
      </w:r>
      <w:r w:rsidRPr="005C5CED">
        <w:rPr>
          <w:rFonts w:ascii="Times New Roman" w:eastAsia="Times New Roman" w:hAnsi="Times New Roman" w:cs="Times New Roman"/>
          <w:sz w:val="28"/>
          <w:szCs w:val="28"/>
          <w:lang w:val="ru-RU" w:eastAsia="ru-RU"/>
        </w:rPr>
        <w:t xml:space="preserve"> </w:t>
      </w:r>
      <w:bookmarkEnd w:id="28"/>
      <w:r w:rsidR="006F00F4" w:rsidRPr="005C5CED">
        <w:rPr>
          <w:rFonts w:ascii="Times New Roman" w:eastAsia="Times New Roman" w:hAnsi="Times New Roman" w:cs="Times New Roman"/>
          <w:sz w:val="28"/>
          <w:szCs w:val="28"/>
          <w:shd w:val="clear" w:color="auto" w:fill="FFFFFF"/>
          <w:lang w:val="ru-RU" w:eastAsia="ru-RU"/>
        </w:rPr>
        <w:t xml:space="preserve">космическими объектами рассматриваются и признаются </w:t>
      </w:r>
      <w:r w:rsidRPr="005C5CED">
        <w:rPr>
          <w:rFonts w:ascii="Times New Roman" w:eastAsia="Times New Roman" w:hAnsi="Times New Roman" w:cs="Times New Roman"/>
          <w:sz w:val="28"/>
          <w:szCs w:val="28"/>
          <w:shd w:val="clear" w:color="auto" w:fill="FFFFFF"/>
          <w:lang w:val="ru-RU" w:eastAsia="ru-RU"/>
        </w:rPr>
        <w:t xml:space="preserve">геофизические ракеты. </w:t>
      </w:r>
    </w:p>
    <w:p w14:paraId="7A48C972"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Статья </w:t>
      </w:r>
      <w:r w:rsidRPr="005C5CED">
        <w:rPr>
          <w:rFonts w:ascii="Times New Roman" w:eastAsia="Times New Roman" w:hAnsi="Times New Roman" w:cs="Times New Roman"/>
          <w:sz w:val="28"/>
          <w:szCs w:val="28"/>
          <w:shd w:val="clear" w:color="auto" w:fill="FFFFFF"/>
          <w:lang w:val="en-US" w:eastAsia="ru-RU"/>
        </w:rPr>
        <w:t>II</w:t>
      </w:r>
      <w:r w:rsidRPr="005C5CED">
        <w:rPr>
          <w:rFonts w:ascii="Times New Roman" w:eastAsia="Times New Roman" w:hAnsi="Times New Roman" w:cs="Times New Roman"/>
          <w:sz w:val="28"/>
          <w:szCs w:val="28"/>
          <w:shd w:val="clear" w:color="auto" w:fill="FFFFFF"/>
          <w:lang w:val="ru-RU" w:eastAsia="ru-RU"/>
        </w:rPr>
        <w:t xml:space="preserve"> устанавливает, что </w:t>
      </w:r>
      <w:r w:rsidR="00BB3D66"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запускающее государство несет абсолютную ответственность за выплату компенсации за ущерб, причиненный его космическим объектом на поверхности Земли или воздушному судну в полете</w:t>
      </w:r>
      <w:r w:rsidR="00BB3D66"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В соответствии со статьей </w:t>
      </w:r>
      <w:r w:rsidRPr="005C5CED">
        <w:rPr>
          <w:rFonts w:ascii="Times New Roman" w:eastAsia="Times New Roman" w:hAnsi="Times New Roman" w:cs="Times New Roman"/>
          <w:sz w:val="28"/>
          <w:szCs w:val="28"/>
          <w:shd w:val="clear" w:color="auto" w:fill="FFFFFF"/>
          <w:lang w:val="en-US" w:eastAsia="ru-RU"/>
        </w:rPr>
        <w:t>III</w:t>
      </w:r>
      <w:r w:rsidRPr="005C5CED">
        <w:rPr>
          <w:rFonts w:ascii="Times New Roman" w:eastAsia="Times New Roman" w:hAnsi="Times New Roman" w:cs="Times New Roman"/>
          <w:sz w:val="28"/>
          <w:szCs w:val="28"/>
          <w:shd w:val="clear" w:color="auto" w:fill="FFFFFF"/>
          <w:lang w:val="ru-RU" w:eastAsia="ru-RU"/>
        </w:rPr>
        <w:t xml:space="preserve"> указанной Конвенции, </w:t>
      </w:r>
      <w:r w:rsidR="00BB3D66"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если в любом месте, помимо поверхности Земли, космическому объекту одного запускающего государства либо лицам или имуществу на борту такого космического объекта причинен ущерб космическим объектом другого запускающего государства, то последнее несет ответственность только в случае, когда ущерб причинен по его вине или по вине лиц, за которых оно отвечает</w:t>
      </w:r>
      <w:r w:rsidR="00BB3D66"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p>
    <w:p w14:paraId="5565094F"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ru-RU" w:eastAsia="ru-RU"/>
        </w:rPr>
        <w:t>Таким образом, можно считать, что действующи</w:t>
      </w:r>
      <w:r w:rsidR="00F734EC" w:rsidRPr="005C5CED">
        <w:rPr>
          <w:rFonts w:ascii="Times New Roman" w:eastAsia="Times New Roman" w:hAnsi="Times New Roman" w:cs="Times New Roman"/>
          <w:sz w:val="28"/>
          <w:szCs w:val="28"/>
          <w:shd w:val="clear" w:color="auto" w:fill="FFFFFF"/>
          <w:lang w:val="ru-RU" w:eastAsia="ru-RU"/>
        </w:rPr>
        <w:t>е</w:t>
      </w:r>
      <w:r w:rsidRPr="005C5CED">
        <w:rPr>
          <w:rFonts w:ascii="Times New Roman" w:eastAsia="Times New Roman" w:hAnsi="Times New Roman" w:cs="Times New Roman"/>
          <w:sz w:val="28"/>
          <w:szCs w:val="28"/>
          <w:shd w:val="clear" w:color="auto" w:fill="FFFFFF"/>
          <w:lang w:val="ru-RU" w:eastAsia="ru-RU"/>
        </w:rPr>
        <w:t xml:space="preserve"> международны</w:t>
      </w:r>
      <w:r w:rsidR="00F734EC" w:rsidRPr="005C5CED">
        <w:rPr>
          <w:rFonts w:ascii="Times New Roman" w:eastAsia="Times New Roman" w:hAnsi="Times New Roman" w:cs="Times New Roman"/>
          <w:sz w:val="28"/>
          <w:szCs w:val="28"/>
          <w:shd w:val="clear" w:color="auto" w:fill="FFFFFF"/>
          <w:lang w:val="ru-RU" w:eastAsia="ru-RU"/>
        </w:rPr>
        <w:t>е</w:t>
      </w:r>
      <w:r w:rsidRPr="005C5CED">
        <w:rPr>
          <w:rFonts w:ascii="Times New Roman" w:eastAsia="Times New Roman" w:hAnsi="Times New Roman" w:cs="Times New Roman"/>
          <w:sz w:val="28"/>
          <w:szCs w:val="28"/>
          <w:shd w:val="clear" w:color="auto" w:fill="FFFFFF"/>
          <w:lang w:val="ru-RU" w:eastAsia="ru-RU"/>
        </w:rPr>
        <w:t xml:space="preserve"> соглашения </w:t>
      </w:r>
      <w:r w:rsidR="00DD4B9F" w:rsidRPr="005C5CED">
        <w:rPr>
          <w:rFonts w:ascii="Times New Roman" w:eastAsia="Times New Roman" w:hAnsi="Times New Roman" w:cs="Times New Roman"/>
          <w:sz w:val="28"/>
          <w:szCs w:val="28"/>
          <w:shd w:val="clear" w:color="auto" w:fill="FFFFFF"/>
          <w:lang w:val="ru-RU" w:eastAsia="ru-RU"/>
        </w:rPr>
        <w:t>(договор</w:t>
      </w:r>
      <w:r w:rsidR="00F734EC" w:rsidRPr="005C5CED">
        <w:rPr>
          <w:rFonts w:ascii="Times New Roman" w:eastAsia="Times New Roman" w:hAnsi="Times New Roman" w:cs="Times New Roman"/>
          <w:sz w:val="28"/>
          <w:szCs w:val="28"/>
          <w:shd w:val="clear" w:color="auto" w:fill="FFFFFF"/>
          <w:lang w:val="ru-RU" w:eastAsia="ru-RU"/>
        </w:rPr>
        <w:t>ы</w:t>
      </w:r>
      <w:r w:rsidR="00DD4B9F" w:rsidRPr="005C5CED">
        <w:rPr>
          <w:rFonts w:ascii="Times New Roman" w:eastAsia="Times New Roman" w:hAnsi="Times New Roman" w:cs="Times New Roman"/>
          <w:sz w:val="28"/>
          <w:szCs w:val="28"/>
          <w:shd w:val="clear" w:color="auto" w:fill="FFFFFF"/>
          <w:lang w:val="ru-RU" w:eastAsia="ru-RU"/>
        </w:rPr>
        <w:t xml:space="preserve">) </w:t>
      </w:r>
      <w:r w:rsidR="00F734EC" w:rsidRPr="005C5CED">
        <w:rPr>
          <w:rFonts w:ascii="Times New Roman" w:eastAsia="Times New Roman" w:hAnsi="Times New Roman" w:cs="Times New Roman"/>
          <w:sz w:val="28"/>
          <w:szCs w:val="28"/>
          <w:shd w:val="clear" w:color="auto" w:fill="FFFFFF"/>
          <w:lang w:val="ru-RU" w:eastAsia="ru-RU"/>
        </w:rPr>
        <w:t>не содержат в себе</w:t>
      </w:r>
      <w:r w:rsidR="00DD4B9F"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четкого определения понятия космического объекта. </w:t>
      </w:r>
      <w:r w:rsidRPr="005C5CED">
        <w:rPr>
          <w:rFonts w:ascii="Times New Roman" w:eastAsia="Times New Roman" w:hAnsi="Times New Roman" w:cs="Times New Roman"/>
          <w:sz w:val="28"/>
          <w:szCs w:val="28"/>
          <w:shd w:val="clear" w:color="auto" w:fill="FFFFFF"/>
          <w:lang w:val="kk-KZ" w:eastAsia="ru-RU"/>
        </w:rPr>
        <w:t>Более того</w:t>
      </w:r>
      <w:r w:rsidR="00DD4B9F" w:rsidRPr="005C5CED">
        <w:rPr>
          <w:rFonts w:ascii="Times New Roman" w:eastAsia="Times New Roman" w:hAnsi="Times New Roman" w:cs="Times New Roman"/>
          <w:sz w:val="28"/>
          <w:szCs w:val="28"/>
          <w:shd w:val="clear" w:color="auto" w:fill="FFFFFF"/>
          <w:lang w:val="kk-KZ" w:eastAsia="ru-RU"/>
        </w:rPr>
        <w:t>,</w:t>
      </w:r>
      <w:r w:rsidRPr="005C5CED">
        <w:rPr>
          <w:rFonts w:ascii="Times New Roman" w:eastAsia="Times New Roman" w:hAnsi="Times New Roman" w:cs="Times New Roman"/>
          <w:sz w:val="28"/>
          <w:szCs w:val="28"/>
          <w:shd w:val="clear" w:color="auto" w:fill="FFFFFF"/>
          <w:lang w:val="kk-KZ" w:eastAsia="ru-RU"/>
        </w:rPr>
        <w:t xml:space="preserve"> некоторыми юристами выссказывается мнение, что </w:t>
      </w:r>
      <w:r w:rsidR="00F734EC" w:rsidRPr="005C5CED">
        <w:rPr>
          <w:rFonts w:ascii="Times New Roman" w:eastAsia="Times New Roman" w:hAnsi="Times New Roman" w:cs="Times New Roman"/>
          <w:sz w:val="28"/>
          <w:szCs w:val="28"/>
          <w:shd w:val="clear" w:color="auto" w:fill="FFFFFF"/>
          <w:lang w:val="kk-KZ" w:eastAsia="ru-RU"/>
        </w:rPr>
        <w:t xml:space="preserve">ввиду физического </w:t>
      </w:r>
      <w:r w:rsidR="00DD4B9F" w:rsidRPr="005C5CED">
        <w:rPr>
          <w:rFonts w:ascii="Times New Roman" w:eastAsia="Times New Roman" w:hAnsi="Times New Roman" w:cs="Times New Roman"/>
          <w:sz w:val="28"/>
          <w:szCs w:val="28"/>
          <w:shd w:val="clear" w:color="auto" w:fill="FFFFFF"/>
          <w:lang w:val="kk-KZ" w:eastAsia="ru-RU"/>
        </w:rPr>
        <w:t>нахо</w:t>
      </w:r>
      <w:r w:rsidR="00F734EC" w:rsidRPr="005C5CED">
        <w:rPr>
          <w:rFonts w:ascii="Times New Roman" w:eastAsia="Times New Roman" w:hAnsi="Times New Roman" w:cs="Times New Roman"/>
          <w:sz w:val="28"/>
          <w:szCs w:val="28"/>
          <w:shd w:val="clear" w:color="auto" w:fill="FFFFFF"/>
          <w:lang w:val="kk-KZ" w:eastAsia="ru-RU"/>
        </w:rPr>
        <w:t>ждения</w:t>
      </w:r>
      <w:r w:rsidR="00DD4B9F" w:rsidRPr="005C5CED">
        <w:rPr>
          <w:rFonts w:ascii="Times New Roman" w:eastAsia="Times New Roman" w:hAnsi="Times New Roman" w:cs="Times New Roman"/>
          <w:sz w:val="28"/>
          <w:szCs w:val="28"/>
          <w:shd w:val="clear" w:color="auto" w:fill="FFFFFF"/>
          <w:lang w:val="kk-KZ" w:eastAsia="ru-RU"/>
        </w:rPr>
        <w:t xml:space="preserve"> </w:t>
      </w:r>
      <w:r w:rsidR="00F734EC" w:rsidRPr="005C5CED">
        <w:rPr>
          <w:rFonts w:ascii="Times New Roman" w:eastAsia="Times New Roman" w:hAnsi="Times New Roman" w:cs="Times New Roman"/>
          <w:sz w:val="28"/>
          <w:szCs w:val="28"/>
          <w:shd w:val="clear" w:color="auto" w:fill="FFFFFF"/>
          <w:lang w:val="kk-KZ" w:eastAsia="ru-RU"/>
        </w:rPr>
        <w:t xml:space="preserve">искусственного объекта </w:t>
      </w:r>
      <w:r w:rsidR="00DD4B9F" w:rsidRPr="005C5CED">
        <w:rPr>
          <w:rFonts w:ascii="Times New Roman" w:eastAsia="Times New Roman" w:hAnsi="Times New Roman" w:cs="Times New Roman"/>
          <w:sz w:val="28"/>
          <w:szCs w:val="28"/>
          <w:shd w:val="clear" w:color="auto" w:fill="FFFFFF"/>
          <w:lang w:val="kk-KZ" w:eastAsia="ru-RU"/>
        </w:rPr>
        <w:t>на Земле</w:t>
      </w:r>
      <w:r w:rsidRPr="005C5CED">
        <w:rPr>
          <w:rFonts w:ascii="Times New Roman" w:eastAsia="Times New Roman" w:hAnsi="Times New Roman" w:cs="Times New Roman"/>
          <w:sz w:val="28"/>
          <w:szCs w:val="28"/>
          <w:shd w:val="clear" w:color="auto" w:fill="FFFFFF"/>
          <w:lang w:val="kk-KZ" w:eastAsia="ru-RU"/>
        </w:rPr>
        <w:t xml:space="preserve">,  </w:t>
      </w:r>
      <w:r w:rsidR="00F734EC" w:rsidRPr="005C5CED">
        <w:rPr>
          <w:rFonts w:ascii="Times New Roman" w:eastAsia="Times New Roman" w:hAnsi="Times New Roman" w:cs="Times New Roman"/>
          <w:sz w:val="28"/>
          <w:szCs w:val="28"/>
          <w:shd w:val="clear" w:color="auto" w:fill="FFFFFF"/>
          <w:lang w:val="kk-KZ" w:eastAsia="ru-RU"/>
        </w:rPr>
        <w:t>он не</w:t>
      </w:r>
      <w:r w:rsidRPr="005C5CED">
        <w:rPr>
          <w:rFonts w:ascii="Times New Roman" w:eastAsia="Times New Roman" w:hAnsi="Times New Roman" w:cs="Times New Roman"/>
          <w:sz w:val="28"/>
          <w:szCs w:val="28"/>
          <w:shd w:val="clear" w:color="auto" w:fill="FFFFFF"/>
          <w:lang w:val="kk-KZ" w:eastAsia="ru-RU"/>
        </w:rPr>
        <w:t xml:space="preserve"> явля</w:t>
      </w:r>
      <w:r w:rsidR="004F5A91" w:rsidRPr="005C5CED">
        <w:rPr>
          <w:rFonts w:ascii="Times New Roman" w:eastAsia="Times New Roman" w:hAnsi="Times New Roman" w:cs="Times New Roman"/>
          <w:sz w:val="28"/>
          <w:szCs w:val="28"/>
          <w:shd w:val="clear" w:color="auto" w:fill="FFFFFF"/>
          <w:lang w:val="kk-KZ" w:eastAsia="ru-RU"/>
        </w:rPr>
        <w:t>е</w:t>
      </w:r>
      <w:r w:rsidRPr="005C5CED">
        <w:rPr>
          <w:rFonts w:ascii="Times New Roman" w:eastAsia="Times New Roman" w:hAnsi="Times New Roman" w:cs="Times New Roman"/>
          <w:sz w:val="28"/>
          <w:szCs w:val="28"/>
          <w:shd w:val="clear" w:color="auto" w:fill="FFFFFF"/>
          <w:lang w:val="kk-KZ" w:eastAsia="ru-RU"/>
        </w:rPr>
        <w:t>тся космическим объектом. Тут возни</w:t>
      </w:r>
      <w:r w:rsidR="004F5A91" w:rsidRPr="005C5CED">
        <w:rPr>
          <w:rFonts w:ascii="Times New Roman" w:eastAsia="Times New Roman" w:hAnsi="Times New Roman" w:cs="Times New Roman"/>
          <w:sz w:val="28"/>
          <w:szCs w:val="28"/>
          <w:shd w:val="clear" w:color="auto" w:fill="FFFFFF"/>
          <w:lang w:val="kk-KZ" w:eastAsia="ru-RU"/>
        </w:rPr>
        <w:t>к</w:t>
      </w:r>
      <w:r w:rsidRPr="005C5CED">
        <w:rPr>
          <w:rFonts w:ascii="Times New Roman" w:eastAsia="Times New Roman" w:hAnsi="Times New Roman" w:cs="Times New Roman"/>
          <w:sz w:val="28"/>
          <w:szCs w:val="28"/>
          <w:shd w:val="clear" w:color="auto" w:fill="FFFFFF"/>
          <w:lang w:val="kk-KZ" w:eastAsia="ru-RU"/>
        </w:rPr>
        <w:t xml:space="preserve">ает проблема не только толкования понятия космического объекта, но и проблема </w:t>
      </w:r>
      <w:r w:rsidR="004F5A91" w:rsidRPr="005C5CED">
        <w:rPr>
          <w:rFonts w:ascii="Times New Roman" w:eastAsia="Times New Roman" w:hAnsi="Times New Roman" w:cs="Times New Roman"/>
          <w:sz w:val="28"/>
          <w:szCs w:val="28"/>
          <w:shd w:val="clear" w:color="auto" w:fill="FFFFFF"/>
          <w:lang w:val="kk-KZ" w:eastAsia="ru-RU"/>
        </w:rPr>
        <w:t xml:space="preserve">распространения </w:t>
      </w:r>
      <w:r w:rsidRPr="005C5CED">
        <w:rPr>
          <w:rFonts w:ascii="Times New Roman" w:eastAsia="Times New Roman" w:hAnsi="Times New Roman" w:cs="Times New Roman"/>
          <w:sz w:val="28"/>
          <w:szCs w:val="28"/>
          <w:shd w:val="clear" w:color="auto" w:fill="FFFFFF"/>
          <w:lang w:val="kk-KZ" w:eastAsia="ru-RU"/>
        </w:rPr>
        <w:t>действи</w:t>
      </w:r>
      <w:r w:rsidR="00DD4B9F" w:rsidRPr="005C5CED">
        <w:rPr>
          <w:rFonts w:ascii="Times New Roman" w:eastAsia="Times New Roman" w:hAnsi="Times New Roman" w:cs="Times New Roman"/>
          <w:sz w:val="28"/>
          <w:szCs w:val="28"/>
          <w:shd w:val="clear" w:color="auto" w:fill="FFFFFF"/>
          <w:lang w:val="kk-KZ" w:eastAsia="ru-RU"/>
        </w:rPr>
        <w:t>й</w:t>
      </w:r>
      <w:r w:rsidRPr="005C5CED">
        <w:rPr>
          <w:rFonts w:ascii="Times New Roman" w:eastAsia="Times New Roman" w:hAnsi="Times New Roman" w:cs="Times New Roman"/>
          <w:sz w:val="28"/>
          <w:szCs w:val="28"/>
          <w:shd w:val="clear" w:color="auto" w:fill="FFFFFF"/>
          <w:lang w:val="kk-KZ" w:eastAsia="ru-RU"/>
        </w:rPr>
        <w:t xml:space="preserve"> норм международного космического права.</w:t>
      </w:r>
    </w:p>
    <w:p w14:paraId="2022EEF2"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Договор о принципах деятельности государств по исследованию и использованию космического пространства, включая Луну и другие небесные тела 1967 года и Конвенци</w:t>
      </w:r>
      <w:r w:rsidR="00DD4B9F" w:rsidRPr="005C5CED">
        <w:rPr>
          <w:rFonts w:ascii="Times New Roman" w:eastAsia="Times New Roman" w:hAnsi="Times New Roman" w:cs="Times New Roman"/>
          <w:sz w:val="28"/>
          <w:szCs w:val="28"/>
          <w:lang w:val="ru-RU" w:eastAsia="ru-RU"/>
        </w:rPr>
        <w:t>я</w:t>
      </w:r>
      <w:r w:rsidRPr="005C5CED">
        <w:rPr>
          <w:rFonts w:ascii="Times New Roman" w:eastAsia="Times New Roman" w:hAnsi="Times New Roman" w:cs="Times New Roman"/>
          <w:sz w:val="28"/>
          <w:szCs w:val="28"/>
          <w:lang w:val="ru-RU" w:eastAsia="ru-RU"/>
        </w:rPr>
        <w:t xml:space="preserve"> о международной ответственности за ущерб, причиненный космическими объектами </w:t>
      </w:r>
      <w:r w:rsidR="00BB3D66" w:rsidRPr="005C5CED">
        <w:rPr>
          <w:rFonts w:ascii="Times New Roman" w:eastAsia="Times New Roman" w:hAnsi="Times New Roman" w:cs="Times New Roman"/>
          <w:sz w:val="28"/>
          <w:szCs w:val="28"/>
          <w:lang w:val="ru-RU" w:eastAsia="ru-RU"/>
        </w:rPr>
        <w:t>1972 года,</w:t>
      </w:r>
      <w:r w:rsidRPr="005C5CED">
        <w:rPr>
          <w:rFonts w:ascii="Times New Roman" w:eastAsia="Times New Roman" w:hAnsi="Times New Roman" w:cs="Times New Roman"/>
          <w:sz w:val="28"/>
          <w:szCs w:val="28"/>
          <w:lang w:val="ru-RU" w:eastAsia="ru-RU"/>
        </w:rPr>
        <w:t xml:space="preserve"> </w:t>
      </w:r>
      <w:r w:rsidR="00DD4B9F" w:rsidRPr="005C5CED">
        <w:rPr>
          <w:rFonts w:ascii="Times New Roman" w:eastAsia="Times New Roman" w:hAnsi="Times New Roman" w:cs="Times New Roman"/>
          <w:sz w:val="28"/>
          <w:szCs w:val="28"/>
          <w:lang w:val="ru-RU" w:eastAsia="ru-RU"/>
        </w:rPr>
        <w:t>содерж</w:t>
      </w:r>
      <w:r w:rsidR="00561B12">
        <w:rPr>
          <w:rFonts w:ascii="Times New Roman" w:eastAsia="Times New Roman" w:hAnsi="Times New Roman" w:cs="Times New Roman"/>
          <w:sz w:val="28"/>
          <w:szCs w:val="28"/>
          <w:lang w:val="ru-RU" w:eastAsia="ru-RU"/>
        </w:rPr>
        <w:t>а</w:t>
      </w:r>
      <w:r w:rsidR="00DD4B9F" w:rsidRPr="005C5CED">
        <w:rPr>
          <w:rFonts w:ascii="Times New Roman" w:eastAsia="Times New Roman" w:hAnsi="Times New Roman" w:cs="Times New Roman"/>
          <w:sz w:val="28"/>
          <w:szCs w:val="28"/>
          <w:lang w:val="ru-RU" w:eastAsia="ru-RU"/>
        </w:rPr>
        <w:t>т в себе</w:t>
      </w:r>
      <w:r w:rsidRPr="005C5CED">
        <w:rPr>
          <w:rFonts w:ascii="Times New Roman" w:eastAsia="Times New Roman" w:hAnsi="Times New Roman" w:cs="Times New Roman"/>
          <w:sz w:val="28"/>
          <w:szCs w:val="28"/>
          <w:lang w:val="ru-RU" w:eastAsia="ru-RU"/>
        </w:rPr>
        <w:t xml:space="preserve"> не только </w:t>
      </w:r>
      <w:r w:rsidR="00DD4B9F" w:rsidRPr="005C5CED">
        <w:rPr>
          <w:rFonts w:ascii="Times New Roman" w:eastAsia="Times New Roman" w:hAnsi="Times New Roman" w:cs="Times New Roman"/>
          <w:sz w:val="28"/>
          <w:szCs w:val="28"/>
          <w:lang w:val="ru-RU" w:eastAsia="ru-RU"/>
        </w:rPr>
        <w:t xml:space="preserve">понятие </w:t>
      </w:r>
      <w:r w:rsidR="00561B12">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rPr>
        <w:t>космическ</w:t>
      </w:r>
      <w:r w:rsidR="00561B12">
        <w:rPr>
          <w:rFonts w:ascii="Times New Roman" w:eastAsia="Times New Roman" w:hAnsi="Times New Roman" w:cs="Times New Roman"/>
          <w:sz w:val="28"/>
          <w:szCs w:val="28"/>
          <w:lang w:val="ru-RU"/>
        </w:rPr>
        <w:t>ий</w:t>
      </w:r>
      <w:r w:rsidRPr="005C5CED">
        <w:rPr>
          <w:rFonts w:ascii="Times New Roman" w:eastAsia="Times New Roman" w:hAnsi="Times New Roman" w:cs="Times New Roman"/>
          <w:sz w:val="28"/>
          <w:szCs w:val="28"/>
          <w:lang w:val="ru-RU"/>
        </w:rPr>
        <w:t xml:space="preserve"> объект</w:t>
      </w:r>
      <w:r w:rsidR="00561B12">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w:t>
      </w:r>
      <w:r w:rsidR="00DD4B9F" w:rsidRPr="005C5CED">
        <w:rPr>
          <w:rFonts w:ascii="Times New Roman" w:eastAsia="Times New Roman" w:hAnsi="Times New Roman" w:cs="Times New Roman"/>
          <w:sz w:val="28"/>
          <w:szCs w:val="28"/>
          <w:lang w:val="ru-RU"/>
        </w:rPr>
        <w:t>но и</w:t>
      </w:r>
      <w:r w:rsidRPr="005C5CED">
        <w:rPr>
          <w:rFonts w:ascii="Times New Roman" w:eastAsia="Times New Roman" w:hAnsi="Times New Roman" w:cs="Times New Roman"/>
          <w:sz w:val="28"/>
          <w:szCs w:val="28"/>
          <w:lang w:val="ru-RU"/>
        </w:rPr>
        <w:t xml:space="preserve"> </w:t>
      </w:r>
      <w:r w:rsidR="00561B12">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их составные части</w:t>
      </w:r>
      <w:r w:rsidR="00561B12">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rPr>
        <w:t>.</w:t>
      </w:r>
    </w:p>
    <w:p w14:paraId="77358C2F"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lastRenderedPageBreak/>
        <w:t xml:space="preserve">Так, </w:t>
      </w:r>
      <w:bookmarkStart w:id="29" w:name="_Hlk82743648"/>
      <w:r w:rsidR="00F771E4" w:rsidRPr="005C5CED">
        <w:rPr>
          <w:rFonts w:ascii="Times New Roman" w:hAnsi="Times New Roman" w:cs="Times New Roman"/>
          <w:sz w:val="28"/>
          <w:szCs w:val="28"/>
        </w:rPr>
        <w:t>Договор о принципах деятельности государств по исследованию и использованию космического пространства, включая Луну и другие небесные тела</w:t>
      </w:r>
      <w:r w:rsidR="00F771E4"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 xml:space="preserve">1967 года </w:t>
      </w:r>
      <w:bookmarkEnd w:id="29"/>
      <w:r w:rsidR="00DD4B9F" w:rsidRPr="005C5CED">
        <w:rPr>
          <w:rFonts w:ascii="Times New Roman" w:eastAsia="Times New Roman" w:hAnsi="Times New Roman" w:cs="Times New Roman"/>
          <w:sz w:val="28"/>
          <w:szCs w:val="28"/>
          <w:lang w:val="ru-RU"/>
        </w:rPr>
        <w:t>содержит</w:t>
      </w:r>
      <w:r w:rsidRPr="005C5CED">
        <w:rPr>
          <w:rFonts w:ascii="Times New Roman" w:eastAsia="Times New Roman" w:hAnsi="Times New Roman" w:cs="Times New Roman"/>
          <w:sz w:val="28"/>
          <w:szCs w:val="28"/>
          <w:lang w:val="ru-RU"/>
        </w:rPr>
        <w:t xml:space="preserve"> </w:t>
      </w:r>
      <w:r w:rsidR="00162744"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ответственность </w:t>
      </w:r>
      <w:r w:rsidRPr="005C5CED">
        <w:rPr>
          <w:rFonts w:ascii="Times New Roman" w:eastAsia="Times New Roman" w:hAnsi="Times New Roman" w:cs="Times New Roman"/>
          <w:sz w:val="28"/>
          <w:szCs w:val="28"/>
          <w:shd w:val="clear" w:color="auto" w:fill="FFFFFF"/>
          <w:lang w:val="ru-RU" w:eastAsia="ru-RU"/>
        </w:rPr>
        <w:t xml:space="preserve">за ущерб, причиненный </w:t>
      </w:r>
      <w:r w:rsidRPr="005C5CED">
        <w:rPr>
          <w:rFonts w:ascii="Times New Roman" w:eastAsia="Times New Roman" w:hAnsi="Times New Roman" w:cs="Times New Roman"/>
          <w:sz w:val="28"/>
          <w:szCs w:val="28"/>
          <w:lang w:val="ru-RU"/>
        </w:rPr>
        <w:t xml:space="preserve">не только </w:t>
      </w:r>
      <w:r w:rsidRPr="005C5CED">
        <w:rPr>
          <w:rFonts w:ascii="Times New Roman" w:eastAsia="Times New Roman" w:hAnsi="Times New Roman" w:cs="Times New Roman"/>
          <w:sz w:val="28"/>
          <w:szCs w:val="28"/>
          <w:shd w:val="clear" w:color="auto" w:fill="FFFFFF"/>
          <w:lang w:val="ru-RU" w:eastAsia="ru-RU"/>
        </w:rPr>
        <w:t>космическими объектами, но их составными частями</w:t>
      </w:r>
      <w:r w:rsidR="00162744" w:rsidRPr="005C5CED">
        <w:rPr>
          <w:rFonts w:ascii="Times New Roman" w:eastAsia="Times New Roman" w:hAnsi="Times New Roman" w:cs="Times New Roman"/>
          <w:sz w:val="28"/>
          <w:szCs w:val="28"/>
          <w:shd w:val="clear" w:color="auto" w:fill="FFFFFF"/>
          <w:lang w:val="ru-RU" w:eastAsia="ru-RU"/>
        </w:rPr>
        <w:t>»</w:t>
      </w:r>
      <w:r w:rsidR="00F771E4" w:rsidRPr="005C5CED">
        <w:rPr>
          <w:rFonts w:ascii="Times New Roman" w:eastAsia="Times New Roman" w:hAnsi="Times New Roman" w:cs="Times New Roman"/>
          <w:sz w:val="28"/>
          <w:szCs w:val="28"/>
          <w:shd w:val="clear" w:color="auto" w:fill="FFFFFF"/>
          <w:lang w:val="ru-RU" w:eastAsia="ru-RU"/>
        </w:rPr>
        <w:t xml:space="preserve"> </w:t>
      </w:r>
      <w:r w:rsidR="00F771E4"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7</w:t>
      </w:r>
      <w:r w:rsidR="00F771E4"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а </w:t>
      </w:r>
      <w:r w:rsidRPr="005C5CED">
        <w:rPr>
          <w:rFonts w:ascii="Times New Roman" w:eastAsia="Times New Roman" w:hAnsi="Times New Roman" w:cs="Times New Roman"/>
          <w:sz w:val="28"/>
          <w:szCs w:val="28"/>
          <w:lang w:val="ru-RU" w:eastAsia="ru-RU"/>
        </w:rPr>
        <w:t xml:space="preserve">Конвенция о международной ответственности за ущерб, причиненный космическими объектами 1972 года в понятие </w:t>
      </w:r>
      <w:r w:rsidRPr="005C5CED">
        <w:rPr>
          <w:rFonts w:ascii="Times New Roman" w:eastAsia="Times New Roman" w:hAnsi="Times New Roman" w:cs="Times New Roman"/>
          <w:sz w:val="28"/>
          <w:szCs w:val="28"/>
          <w:shd w:val="clear" w:color="auto" w:fill="FFFFFF"/>
          <w:lang w:val="ru-RU" w:eastAsia="ru-RU"/>
        </w:rPr>
        <w:t>космический объект включает</w:t>
      </w:r>
      <w:r w:rsidR="00162744"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r w:rsidR="00162744"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составные части космического объекта, но и средства его доставки и его части</w:t>
      </w:r>
      <w:r w:rsidR="00162744"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w:t>
      </w:r>
      <w:r w:rsidR="00750FB4"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rPr>
        <w:t>.</w:t>
      </w:r>
      <w:r w:rsidR="00DD4B9F"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 xml:space="preserve">В свою очередь, в соответствии с соглашениями по космосу составной частью космического объекта является </w:t>
      </w:r>
      <w:r w:rsidR="00DD4B9F"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оборудование (аппаратура), источники энергии, необходимые для штатного функционирования, части, которые отделились или раскололись от космического объекта</w:t>
      </w:r>
      <w:r w:rsidR="00DD4B9F"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w:t>
      </w:r>
    </w:p>
    <w:p w14:paraId="5C4FD1D8"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Исходя из указанного определения к космическим объектам также </w:t>
      </w:r>
      <w:r w:rsidR="00DD4B9F" w:rsidRPr="005C5CED">
        <w:rPr>
          <w:rFonts w:ascii="Times New Roman" w:eastAsia="Times New Roman" w:hAnsi="Times New Roman" w:cs="Times New Roman"/>
          <w:sz w:val="28"/>
          <w:szCs w:val="28"/>
          <w:lang w:val="ru-RU"/>
        </w:rPr>
        <w:t>можно отнести</w:t>
      </w:r>
      <w:r w:rsidRPr="005C5CED">
        <w:rPr>
          <w:rFonts w:ascii="Times New Roman" w:eastAsia="Times New Roman" w:hAnsi="Times New Roman" w:cs="Times New Roman"/>
          <w:sz w:val="28"/>
          <w:szCs w:val="28"/>
          <w:lang w:val="ru-RU"/>
        </w:rPr>
        <w:t xml:space="preserve"> отдельные части ракеты-носителей. </w:t>
      </w:r>
      <w:r w:rsidR="00DD4B9F" w:rsidRPr="005C5CED">
        <w:rPr>
          <w:rFonts w:ascii="Times New Roman" w:eastAsia="Times New Roman" w:hAnsi="Times New Roman" w:cs="Times New Roman"/>
          <w:sz w:val="28"/>
          <w:szCs w:val="28"/>
          <w:lang w:val="ru-RU"/>
        </w:rPr>
        <w:t xml:space="preserve">Необходимо отметить, что </w:t>
      </w:r>
      <w:r w:rsidRPr="005C5CED">
        <w:rPr>
          <w:rFonts w:ascii="Times New Roman" w:eastAsia="Times New Roman" w:hAnsi="Times New Roman" w:cs="Times New Roman"/>
          <w:sz w:val="28"/>
          <w:szCs w:val="28"/>
          <w:lang w:val="ru-RU"/>
        </w:rPr>
        <w:t xml:space="preserve">правовой режим </w:t>
      </w:r>
      <w:r w:rsidR="00DD4B9F" w:rsidRPr="005C5CED">
        <w:rPr>
          <w:rFonts w:ascii="Times New Roman" w:eastAsia="Times New Roman" w:hAnsi="Times New Roman" w:cs="Times New Roman"/>
          <w:sz w:val="28"/>
          <w:szCs w:val="28"/>
          <w:lang w:val="ru-RU"/>
        </w:rPr>
        <w:t>таких</w:t>
      </w:r>
      <w:r w:rsidRPr="005C5CED">
        <w:rPr>
          <w:rFonts w:ascii="Times New Roman" w:eastAsia="Times New Roman" w:hAnsi="Times New Roman" w:cs="Times New Roman"/>
          <w:sz w:val="28"/>
          <w:szCs w:val="28"/>
          <w:lang w:val="ru-RU"/>
        </w:rPr>
        <w:t xml:space="preserve"> частей </w:t>
      </w:r>
      <w:r w:rsidR="00B91B7C" w:rsidRPr="005C5CED">
        <w:rPr>
          <w:rFonts w:ascii="Times New Roman" w:eastAsia="Times New Roman" w:hAnsi="Times New Roman" w:cs="Times New Roman"/>
          <w:sz w:val="28"/>
          <w:szCs w:val="28"/>
          <w:lang w:val="ru-RU"/>
        </w:rPr>
        <w:t>подобен</w:t>
      </w:r>
      <w:r w:rsidRPr="005C5CED">
        <w:rPr>
          <w:rFonts w:ascii="Times New Roman" w:eastAsia="Times New Roman" w:hAnsi="Times New Roman" w:cs="Times New Roman"/>
          <w:sz w:val="28"/>
          <w:szCs w:val="28"/>
          <w:lang w:val="ru-RU"/>
        </w:rPr>
        <w:t xml:space="preserve"> правовому режиму самих космических объекто</w:t>
      </w:r>
      <w:r w:rsidR="00B91B7C" w:rsidRPr="005C5CED">
        <w:rPr>
          <w:rFonts w:ascii="Times New Roman" w:eastAsia="Times New Roman" w:hAnsi="Times New Roman" w:cs="Times New Roman"/>
          <w:sz w:val="28"/>
          <w:szCs w:val="28"/>
          <w:lang w:val="ru-RU"/>
        </w:rPr>
        <w:t>в</w:t>
      </w:r>
      <w:r w:rsidRPr="005C5CED">
        <w:rPr>
          <w:rFonts w:ascii="Times New Roman" w:eastAsia="Times New Roman" w:hAnsi="Times New Roman" w:cs="Times New Roman"/>
          <w:sz w:val="28"/>
          <w:szCs w:val="28"/>
          <w:lang w:val="ru-RU"/>
        </w:rPr>
        <w:t>.</w:t>
      </w:r>
    </w:p>
    <w:p w14:paraId="7D324586"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Итальянский юрист К. </w:t>
      </w:r>
      <w:proofErr w:type="spellStart"/>
      <w:r w:rsidRPr="005C5CED">
        <w:rPr>
          <w:rFonts w:ascii="Times New Roman" w:eastAsia="Times New Roman" w:hAnsi="Times New Roman" w:cs="Times New Roman"/>
          <w:sz w:val="28"/>
          <w:szCs w:val="28"/>
          <w:lang w:val="ru-RU"/>
        </w:rPr>
        <w:t>Занги</w:t>
      </w:r>
      <w:proofErr w:type="spellEnd"/>
      <w:r w:rsidRPr="005C5CED">
        <w:rPr>
          <w:rFonts w:ascii="Times New Roman" w:eastAsia="Times New Roman" w:hAnsi="Times New Roman" w:cs="Times New Roman"/>
          <w:sz w:val="28"/>
          <w:szCs w:val="28"/>
          <w:lang w:val="ru-RU"/>
        </w:rPr>
        <w:t xml:space="preserve"> полагает</w:t>
      </w:r>
      <w:r w:rsidR="006F00F4" w:rsidRPr="005C5CED">
        <w:rPr>
          <w:rFonts w:ascii="Times New Roman" w:eastAsia="Times New Roman" w:hAnsi="Times New Roman" w:cs="Times New Roman"/>
          <w:sz w:val="28"/>
          <w:szCs w:val="28"/>
          <w:lang w:val="ru-RU"/>
        </w:rPr>
        <w:t>, что п</w:t>
      </w:r>
      <w:r w:rsidR="00B91B7C" w:rsidRPr="005C5CED">
        <w:rPr>
          <w:rFonts w:ascii="Times New Roman" w:eastAsia="Times New Roman" w:hAnsi="Times New Roman" w:cs="Times New Roman"/>
          <w:sz w:val="28"/>
          <w:szCs w:val="28"/>
          <w:lang w:val="ru-RU"/>
        </w:rPr>
        <w:t xml:space="preserve">од </w:t>
      </w:r>
      <w:r w:rsidR="00561B12">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составными частями космического объекта</w:t>
      </w:r>
      <w:r w:rsidR="00561B12">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имеется в виду только такие отдельные части, как модуль космической станции или ступень ракеты-носителя. </w:t>
      </w:r>
      <w:r w:rsidR="00B91B7C" w:rsidRPr="005C5CED">
        <w:rPr>
          <w:rFonts w:ascii="Times New Roman" w:eastAsia="Times New Roman" w:hAnsi="Times New Roman" w:cs="Times New Roman"/>
          <w:sz w:val="28"/>
          <w:szCs w:val="28"/>
          <w:lang w:val="ru-RU"/>
        </w:rPr>
        <w:t>По его мнению, э</w:t>
      </w:r>
      <w:r w:rsidRPr="005C5CED">
        <w:rPr>
          <w:rFonts w:ascii="Times New Roman" w:eastAsia="Times New Roman" w:hAnsi="Times New Roman" w:cs="Times New Roman"/>
          <w:sz w:val="28"/>
          <w:szCs w:val="28"/>
          <w:lang w:val="ru-RU"/>
        </w:rPr>
        <w:t>ти</w:t>
      </w:r>
      <w:r w:rsidR="00B91B7C" w:rsidRPr="005C5CED">
        <w:rPr>
          <w:rFonts w:ascii="Times New Roman" w:eastAsia="Times New Roman" w:hAnsi="Times New Roman" w:cs="Times New Roman"/>
          <w:sz w:val="28"/>
          <w:szCs w:val="28"/>
          <w:lang w:val="ru-RU"/>
        </w:rPr>
        <w:t>м</w:t>
      </w:r>
      <w:r w:rsidRPr="005C5CED">
        <w:rPr>
          <w:rFonts w:ascii="Times New Roman" w:eastAsia="Times New Roman" w:hAnsi="Times New Roman" w:cs="Times New Roman"/>
          <w:sz w:val="28"/>
          <w:szCs w:val="28"/>
          <w:lang w:val="ru-RU"/>
        </w:rPr>
        <w:t xml:space="preserve"> понятием</w:t>
      </w:r>
      <w:r w:rsidR="00B91B7C"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 xml:space="preserve">не должны охватываться устройства, сооружения, антенны и т.д. </w:t>
      </w:r>
      <w:r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w:t>
      </w:r>
    </w:p>
    <w:p w14:paraId="0CA221C4"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Параллельно с вопросом о составных частях космического объекта возникает проблема юридической природы космического мусора. Ряд юристов считают, что такой мусор не должен рассматриваться в качестве составной части космического объекта, т.е. вышедший из строя, или неуправляемый, а также распавшийся космический объект. </w:t>
      </w:r>
    </w:p>
    <w:p w14:paraId="42F607E3"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Тем самым любой ущерб, нанесенный в результате такого мусора, не подпадает в сферу действия </w:t>
      </w:r>
      <w:r w:rsidRPr="005C5CED">
        <w:rPr>
          <w:rFonts w:ascii="Times New Roman" w:eastAsia="Times New Roman" w:hAnsi="Times New Roman" w:cs="Times New Roman"/>
          <w:sz w:val="28"/>
          <w:szCs w:val="28"/>
          <w:lang w:val="ru-RU" w:eastAsia="ru-RU"/>
        </w:rPr>
        <w:t>К</w:t>
      </w:r>
      <w:r w:rsidR="00FC7D25" w:rsidRPr="005C5CED">
        <w:rPr>
          <w:rFonts w:ascii="Times New Roman" w:eastAsia="Times New Roman" w:hAnsi="Times New Roman" w:cs="Times New Roman"/>
          <w:sz w:val="28"/>
          <w:szCs w:val="28"/>
          <w:lang w:val="en-US" w:eastAsia="ru-RU"/>
        </w:rPr>
        <w:t>o</w:t>
      </w:r>
      <w:proofErr w:type="spellStart"/>
      <w:r w:rsidRPr="005C5CED">
        <w:rPr>
          <w:rFonts w:ascii="Times New Roman" w:eastAsia="Times New Roman" w:hAnsi="Times New Roman" w:cs="Times New Roman"/>
          <w:sz w:val="28"/>
          <w:szCs w:val="28"/>
          <w:lang w:val="ru-RU" w:eastAsia="ru-RU"/>
        </w:rPr>
        <w:t>нвенции</w:t>
      </w:r>
      <w:proofErr w:type="spellEnd"/>
      <w:r w:rsidRPr="005C5CED">
        <w:rPr>
          <w:rFonts w:ascii="Times New Roman" w:eastAsia="Times New Roman" w:hAnsi="Times New Roman" w:cs="Times New Roman"/>
          <w:sz w:val="28"/>
          <w:szCs w:val="28"/>
          <w:lang w:val="ru-RU" w:eastAsia="ru-RU"/>
        </w:rPr>
        <w:t xml:space="preserve"> 1972 года. Однако большинство юристов – Г. </w:t>
      </w:r>
      <w:proofErr w:type="spellStart"/>
      <w:r w:rsidRPr="005C5CED">
        <w:rPr>
          <w:rFonts w:ascii="Times New Roman" w:eastAsia="Times New Roman" w:hAnsi="Times New Roman" w:cs="Times New Roman"/>
          <w:sz w:val="28"/>
          <w:szCs w:val="28"/>
          <w:lang w:val="ru-RU" w:eastAsia="ru-RU"/>
        </w:rPr>
        <w:t>Горов</w:t>
      </w:r>
      <w:proofErr w:type="spellEnd"/>
      <w:r w:rsidRPr="005C5CED">
        <w:rPr>
          <w:rFonts w:ascii="Times New Roman" w:eastAsia="Times New Roman" w:hAnsi="Times New Roman" w:cs="Times New Roman"/>
          <w:sz w:val="28"/>
          <w:szCs w:val="28"/>
          <w:lang w:val="ru-RU" w:eastAsia="ru-RU"/>
        </w:rPr>
        <w:t xml:space="preserve">, Б </w:t>
      </w:r>
      <w:proofErr w:type="spellStart"/>
      <w:r w:rsidRPr="005C5CED">
        <w:rPr>
          <w:rFonts w:ascii="Times New Roman" w:eastAsia="Times New Roman" w:hAnsi="Times New Roman" w:cs="Times New Roman"/>
          <w:sz w:val="28"/>
          <w:szCs w:val="28"/>
          <w:lang w:val="ru-RU" w:eastAsia="ru-RU"/>
        </w:rPr>
        <w:t>Ченг</w:t>
      </w:r>
      <w:proofErr w:type="spellEnd"/>
      <w:r w:rsidRPr="005C5CED">
        <w:rPr>
          <w:rFonts w:ascii="Times New Roman" w:eastAsia="Times New Roman" w:hAnsi="Times New Roman" w:cs="Times New Roman"/>
          <w:sz w:val="28"/>
          <w:szCs w:val="28"/>
          <w:lang w:val="ru-RU" w:eastAsia="ru-RU"/>
        </w:rPr>
        <w:t xml:space="preserve">, И. </w:t>
      </w:r>
      <w:proofErr w:type="spellStart"/>
      <w:r w:rsidRPr="005C5CED">
        <w:rPr>
          <w:rFonts w:ascii="Times New Roman" w:eastAsia="Times New Roman" w:hAnsi="Times New Roman" w:cs="Times New Roman"/>
          <w:sz w:val="28"/>
          <w:szCs w:val="28"/>
          <w:lang w:val="ru-RU" w:eastAsia="ru-RU"/>
        </w:rPr>
        <w:t>Дидерикс-Фершоор</w:t>
      </w:r>
      <w:proofErr w:type="spellEnd"/>
      <w:r w:rsidRPr="005C5CED">
        <w:rPr>
          <w:rFonts w:ascii="Times New Roman" w:eastAsia="Times New Roman" w:hAnsi="Times New Roman" w:cs="Times New Roman"/>
          <w:sz w:val="28"/>
          <w:szCs w:val="28"/>
          <w:lang w:val="ru-RU" w:eastAsia="ru-RU"/>
        </w:rPr>
        <w:t>, Э. Г. Василевская-Жукова придерживаются позиции, что космический мусор все-таки является космическим объектом [1</w:t>
      </w:r>
      <w:r w:rsidR="0016695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 с.</w:t>
      </w:r>
      <w:r w:rsidR="006C5A7A" w:rsidRPr="005C5CED">
        <w:rPr>
          <w:rFonts w:ascii="Times New Roman" w:eastAsia="Times New Roman" w:hAnsi="Times New Roman" w:cs="Times New Roman"/>
          <w:sz w:val="28"/>
          <w:szCs w:val="28"/>
          <w:lang w:val="ru-RU" w:eastAsia="ru-RU"/>
        </w:rPr>
        <w:t>7</w:t>
      </w:r>
      <w:r w:rsidR="00F771E4" w:rsidRPr="005C5CED">
        <w:rPr>
          <w:rFonts w:ascii="Times New Roman" w:eastAsia="Times New Roman" w:hAnsi="Times New Roman" w:cs="Times New Roman"/>
          <w:sz w:val="28"/>
          <w:szCs w:val="28"/>
          <w:lang w:val="ru-RU" w:eastAsia="ru-RU"/>
        </w:rPr>
        <w:t>5</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rPr>
        <w:t xml:space="preserve"> </w:t>
      </w:r>
    </w:p>
    <w:p w14:paraId="73996554"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По нашему мнению, использование в международной правовой доктрине понятия космическ</w:t>
      </w:r>
      <w:r w:rsidR="00B91B7C" w:rsidRPr="005C5CED">
        <w:rPr>
          <w:rFonts w:ascii="Times New Roman" w:eastAsia="Times New Roman" w:hAnsi="Times New Roman" w:cs="Times New Roman"/>
          <w:sz w:val="28"/>
          <w:szCs w:val="28"/>
          <w:lang w:val="ru-RU"/>
        </w:rPr>
        <w:t>ого</w:t>
      </w:r>
      <w:r w:rsidRPr="005C5CED">
        <w:rPr>
          <w:rFonts w:ascii="Times New Roman" w:eastAsia="Times New Roman" w:hAnsi="Times New Roman" w:cs="Times New Roman"/>
          <w:sz w:val="28"/>
          <w:szCs w:val="28"/>
          <w:lang w:val="ru-RU"/>
        </w:rPr>
        <w:t xml:space="preserve"> объект</w:t>
      </w:r>
      <w:r w:rsidR="00B91B7C" w:rsidRPr="005C5CED">
        <w:rPr>
          <w:rFonts w:ascii="Times New Roman" w:eastAsia="Times New Roman" w:hAnsi="Times New Roman" w:cs="Times New Roman"/>
          <w:sz w:val="28"/>
          <w:szCs w:val="28"/>
          <w:lang w:val="ru-RU"/>
        </w:rPr>
        <w:t>а</w:t>
      </w:r>
      <w:r w:rsidR="00AF1AE2"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 xml:space="preserve">как </w:t>
      </w:r>
      <w:r w:rsidR="00B91B7C" w:rsidRPr="005C5CED">
        <w:rPr>
          <w:rFonts w:ascii="Times New Roman" w:eastAsia="Times New Roman" w:hAnsi="Times New Roman" w:cs="Times New Roman"/>
          <w:sz w:val="28"/>
          <w:szCs w:val="28"/>
          <w:lang w:val="ru-RU"/>
        </w:rPr>
        <w:t>оборудования</w:t>
      </w:r>
      <w:r w:rsidRPr="005C5CED">
        <w:rPr>
          <w:rFonts w:ascii="Times New Roman" w:eastAsia="Times New Roman" w:hAnsi="Times New Roman" w:cs="Times New Roman"/>
          <w:sz w:val="28"/>
          <w:szCs w:val="28"/>
          <w:lang w:val="ru-RU"/>
        </w:rPr>
        <w:t xml:space="preserve"> со всеми </w:t>
      </w:r>
      <w:r w:rsidR="00B91B7C" w:rsidRPr="005C5CED">
        <w:rPr>
          <w:rFonts w:ascii="Times New Roman" w:eastAsia="Times New Roman" w:hAnsi="Times New Roman" w:cs="Times New Roman"/>
          <w:sz w:val="28"/>
          <w:szCs w:val="28"/>
          <w:lang w:val="ru-RU"/>
        </w:rPr>
        <w:t xml:space="preserve">типами </w:t>
      </w:r>
      <w:r w:rsidRPr="005C5CED">
        <w:rPr>
          <w:rFonts w:ascii="Times New Roman" w:eastAsia="Times New Roman" w:hAnsi="Times New Roman" w:cs="Times New Roman"/>
          <w:sz w:val="28"/>
          <w:szCs w:val="28"/>
          <w:lang w:val="ru-RU"/>
        </w:rPr>
        <w:t xml:space="preserve">технических устройств, а также сооружений, актуализирует вопрос о необходимости разграничения видов, а также классификации видов космических объектов. </w:t>
      </w:r>
    </w:p>
    <w:p w14:paraId="5ED14DDC"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z w:val="28"/>
          <w:szCs w:val="28"/>
          <w:lang w:val="ru-RU"/>
        </w:rPr>
        <w:t xml:space="preserve">Отметим, что </w:t>
      </w:r>
      <w:bookmarkStart w:id="30" w:name="_Hlk82743724"/>
      <w:r w:rsidRPr="005C5CED">
        <w:rPr>
          <w:rFonts w:ascii="Times New Roman" w:eastAsia="Times New Roman" w:hAnsi="Times New Roman" w:cs="Times New Roman"/>
          <w:sz w:val="28"/>
          <w:szCs w:val="28"/>
          <w:lang w:val="ru-RU"/>
        </w:rPr>
        <w:t xml:space="preserve">Закон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от 6 января 2012 года «О космической деятельности»</w:t>
      </w:r>
      <w:bookmarkEnd w:id="30"/>
      <w:r w:rsidRPr="005C5CED">
        <w:rPr>
          <w:rFonts w:ascii="Times New Roman" w:eastAsia="Times New Roman" w:hAnsi="Times New Roman" w:cs="Times New Roman"/>
          <w:sz w:val="28"/>
          <w:szCs w:val="28"/>
          <w:lang w:val="ru-RU" w:eastAsia="ru-RU"/>
        </w:rPr>
        <w:t xml:space="preserve"> определяет </w:t>
      </w:r>
      <w:r w:rsidRPr="005C5CED">
        <w:rPr>
          <w:rFonts w:ascii="Times New Roman" w:eastAsia="Times New Roman" w:hAnsi="Times New Roman" w:cs="Times New Roman"/>
          <w:spacing w:val="2"/>
          <w:sz w:val="28"/>
          <w:szCs w:val="28"/>
          <w:shd w:val="clear" w:color="auto" w:fill="FFFFFF"/>
          <w:lang w:val="ru-RU" w:eastAsia="ru-RU"/>
        </w:rPr>
        <w:t xml:space="preserve">космический объект как </w:t>
      </w:r>
      <w:r w:rsidR="00B91B7C" w:rsidRPr="005C5CED">
        <w:rPr>
          <w:rFonts w:ascii="Times New Roman" w:eastAsia="Times New Roman" w:hAnsi="Times New Roman" w:cs="Times New Roman"/>
          <w:spacing w:val="2"/>
          <w:sz w:val="28"/>
          <w:szCs w:val="28"/>
          <w:shd w:val="clear" w:color="auto" w:fill="FFFFFF"/>
          <w:lang w:val="ru-RU" w:eastAsia="ru-RU"/>
        </w:rPr>
        <w:t>«</w:t>
      </w:r>
      <w:r w:rsidRPr="005C5CED">
        <w:rPr>
          <w:rFonts w:ascii="Times New Roman" w:eastAsia="Times New Roman" w:hAnsi="Times New Roman" w:cs="Times New Roman"/>
          <w:spacing w:val="2"/>
          <w:sz w:val="28"/>
          <w:szCs w:val="28"/>
          <w:shd w:val="clear" w:color="auto" w:fill="FFFFFF"/>
          <w:lang w:val="ru-RU" w:eastAsia="ru-RU"/>
        </w:rPr>
        <w:t>космический аппарат и (или) средство его выведения в космическое пространство и их составные части</w:t>
      </w:r>
      <w:r w:rsidR="00B91B7C" w:rsidRPr="005C5CED">
        <w:rPr>
          <w:rFonts w:ascii="Times New Roman" w:eastAsia="Times New Roman" w:hAnsi="Times New Roman" w:cs="Times New Roman"/>
          <w:spacing w:val="2"/>
          <w:sz w:val="28"/>
          <w:szCs w:val="28"/>
          <w:shd w:val="clear" w:color="auto" w:fill="FFFFFF"/>
          <w:lang w:val="ru-RU" w:eastAsia="ru-RU"/>
        </w:rPr>
        <w:t>»</w:t>
      </w:r>
      <w:r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pacing w:val="2"/>
          <w:sz w:val="28"/>
          <w:szCs w:val="28"/>
          <w:shd w:val="clear" w:color="auto" w:fill="FFFFFF"/>
          <w:lang w:val="ru-RU" w:eastAsia="ru-RU"/>
        </w:rPr>
        <w:t xml:space="preserve"> При этом, что является, и что включают в себя составные части космического объекта, Законом не определено.</w:t>
      </w:r>
    </w:p>
    <w:p w14:paraId="1EA4E4FD"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Центральным термином в исследуемой теме, безусловно является понятие </w:t>
      </w:r>
      <w:r w:rsidR="00561B12">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космическ</w:t>
      </w:r>
      <w:r w:rsidR="00561B12">
        <w:rPr>
          <w:rFonts w:ascii="Times New Roman" w:eastAsia="Times New Roman" w:hAnsi="Times New Roman" w:cs="Times New Roman"/>
          <w:sz w:val="28"/>
          <w:szCs w:val="28"/>
          <w:lang w:val="ru-RU"/>
        </w:rPr>
        <w:t>ий</w:t>
      </w:r>
      <w:r w:rsidRPr="005C5CED">
        <w:rPr>
          <w:rFonts w:ascii="Times New Roman" w:eastAsia="Times New Roman" w:hAnsi="Times New Roman" w:cs="Times New Roman"/>
          <w:sz w:val="28"/>
          <w:szCs w:val="28"/>
          <w:lang w:val="ru-RU"/>
        </w:rPr>
        <w:t xml:space="preserve"> аппарат</w:t>
      </w:r>
      <w:r w:rsidR="00561B12">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Однако</w:t>
      </w:r>
      <w:r w:rsidR="00AF1AE2"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своего широкого </w:t>
      </w:r>
      <w:r w:rsidR="00B91B7C" w:rsidRPr="005C5CED">
        <w:rPr>
          <w:rFonts w:ascii="Times New Roman" w:eastAsia="Times New Roman" w:hAnsi="Times New Roman" w:cs="Times New Roman"/>
          <w:sz w:val="28"/>
          <w:szCs w:val="28"/>
          <w:lang w:val="ru-RU"/>
        </w:rPr>
        <w:t>использования</w:t>
      </w:r>
      <w:r w:rsidRPr="005C5CED">
        <w:rPr>
          <w:rFonts w:ascii="Times New Roman" w:eastAsia="Times New Roman" w:hAnsi="Times New Roman" w:cs="Times New Roman"/>
          <w:sz w:val="28"/>
          <w:szCs w:val="28"/>
          <w:lang w:val="ru-RU"/>
        </w:rPr>
        <w:t xml:space="preserve"> в источниках космического права указанный термин не нашел. На практике чаще используется </w:t>
      </w:r>
      <w:r w:rsidR="002853A4" w:rsidRPr="005C5CED">
        <w:rPr>
          <w:rFonts w:ascii="Times New Roman" w:eastAsia="Times New Roman" w:hAnsi="Times New Roman" w:cs="Times New Roman"/>
          <w:sz w:val="28"/>
          <w:szCs w:val="28"/>
          <w:lang w:val="ru-RU"/>
        </w:rPr>
        <w:t xml:space="preserve">понятие космический объект как </w:t>
      </w:r>
      <w:r w:rsidR="00B91B7C" w:rsidRPr="005C5CED">
        <w:rPr>
          <w:rFonts w:ascii="Times New Roman" w:eastAsia="Times New Roman" w:hAnsi="Times New Roman" w:cs="Times New Roman"/>
          <w:sz w:val="28"/>
          <w:szCs w:val="28"/>
          <w:lang w:val="ru-RU"/>
        </w:rPr>
        <w:t xml:space="preserve">его </w:t>
      </w:r>
      <w:r w:rsidRPr="005C5CED">
        <w:rPr>
          <w:rFonts w:ascii="Times New Roman" w:eastAsia="Times New Roman" w:hAnsi="Times New Roman" w:cs="Times New Roman"/>
          <w:sz w:val="28"/>
          <w:szCs w:val="28"/>
          <w:lang w:val="ru-RU"/>
        </w:rPr>
        <w:t>термин</w:t>
      </w:r>
      <w:r w:rsidR="00AF1AE2"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синоним</w:t>
      </w:r>
      <w:r w:rsidR="002853A4" w:rsidRPr="005C5CED">
        <w:rPr>
          <w:rFonts w:ascii="Times New Roman" w:eastAsia="Times New Roman" w:hAnsi="Times New Roman" w:cs="Times New Roman"/>
          <w:sz w:val="28"/>
          <w:szCs w:val="28"/>
          <w:lang w:val="ru-RU"/>
        </w:rPr>
        <w:t>.</w:t>
      </w:r>
    </w:p>
    <w:p w14:paraId="36F17F40"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rPr>
        <w:lastRenderedPageBreak/>
        <w:t xml:space="preserve">Например, </w:t>
      </w:r>
      <w:bookmarkStart w:id="31" w:name="_Hlk120755194"/>
      <w:r w:rsidRPr="005C5CED">
        <w:rPr>
          <w:rFonts w:ascii="Times New Roman" w:eastAsia="Times New Roman" w:hAnsi="Times New Roman" w:cs="Times New Roman"/>
          <w:sz w:val="28"/>
          <w:szCs w:val="28"/>
          <w:lang w:val="ru-RU"/>
        </w:rPr>
        <w:t>Соглашение</w:t>
      </w:r>
      <w:r w:rsidRPr="005C5CED">
        <w:rPr>
          <w:rFonts w:ascii="Times New Roman" w:eastAsia="Times New Roman" w:hAnsi="Times New Roman" w:cs="Times New Roman"/>
          <w:sz w:val="28"/>
          <w:szCs w:val="28"/>
          <w:lang w:val="ru-RU" w:eastAsia="ru-RU"/>
        </w:rPr>
        <w:t xml:space="preserve"> о деятельности государств на Луне и других небесных телах 1979 года </w:t>
      </w:r>
      <w:bookmarkEnd w:id="31"/>
      <w:r w:rsidR="00072419" w:rsidRPr="005C5CED">
        <w:rPr>
          <w:rFonts w:ascii="Times New Roman" w:eastAsia="Times New Roman" w:hAnsi="Times New Roman" w:cs="Times New Roman"/>
          <w:sz w:val="28"/>
          <w:szCs w:val="28"/>
          <w:lang w:val="ru-RU" w:eastAsia="ru-RU"/>
        </w:rPr>
        <w:t>определяет</w:t>
      </w:r>
      <w:r w:rsidRPr="005C5CED">
        <w:rPr>
          <w:rFonts w:ascii="Times New Roman" w:eastAsia="Times New Roman" w:hAnsi="Times New Roman" w:cs="Times New Roman"/>
          <w:sz w:val="28"/>
          <w:szCs w:val="28"/>
          <w:lang w:val="ru-RU" w:eastAsia="ru-RU"/>
        </w:rPr>
        <w:t xml:space="preserve"> возможность </w:t>
      </w:r>
      <w:r w:rsidRPr="005C5CED">
        <w:rPr>
          <w:rFonts w:ascii="Times New Roman" w:eastAsia="Times New Roman" w:hAnsi="Times New Roman" w:cs="Times New Roman"/>
          <w:sz w:val="28"/>
          <w:szCs w:val="28"/>
          <w:shd w:val="clear" w:color="auto" w:fill="FFFFFF"/>
          <w:lang w:val="ru-RU" w:eastAsia="ru-RU"/>
        </w:rPr>
        <w:t xml:space="preserve">размещать свой персонал, космические аппараты, оборудование, установки, станции и сооружения в любом месте поверхности Луны или ее недр (статья 8),  </w:t>
      </w:r>
      <w:r w:rsidR="00072419" w:rsidRPr="005C5CED">
        <w:rPr>
          <w:rFonts w:ascii="Times New Roman" w:eastAsia="Times New Roman" w:hAnsi="Times New Roman" w:cs="Times New Roman"/>
          <w:sz w:val="28"/>
          <w:szCs w:val="28"/>
          <w:shd w:val="clear" w:color="auto" w:fill="FFFFFF"/>
          <w:lang w:val="ru-RU" w:eastAsia="ru-RU"/>
        </w:rPr>
        <w:t xml:space="preserve">определяет </w:t>
      </w:r>
      <w:r w:rsidRPr="005C5CED">
        <w:rPr>
          <w:rFonts w:ascii="Times New Roman" w:eastAsia="Times New Roman" w:hAnsi="Times New Roman" w:cs="Times New Roman"/>
          <w:sz w:val="28"/>
          <w:szCs w:val="28"/>
          <w:shd w:val="clear" w:color="auto" w:fill="FFFFFF"/>
          <w:lang w:val="ru-RU" w:eastAsia="ru-RU"/>
        </w:rPr>
        <w:t xml:space="preserve">возможность предоставления терпящим бедствие лицам, находящимся на Луне, право укрытия на своих станциях, сооружениях, аппаратах и других установках (статья 10), исключает право собственности на поверхность или недра Луны или их участки при размещении на поверхности Луны или в ее недрах персонала, космических аппаратов, оборудования, установок, станций и сооружений, включая конструкции, неразрывно связанные с ее поверхностью или недрами (статья 11) </w:t>
      </w:r>
      <w:r w:rsidRPr="005C5CED">
        <w:rPr>
          <w:rFonts w:ascii="Times New Roman" w:eastAsia="Times New Roman" w:hAnsi="Times New Roman" w:cs="Times New Roman"/>
          <w:sz w:val="28"/>
          <w:szCs w:val="28"/>
          <w:lang w:val="ru-RU" w:eastAsia="ru-RU"/>
        </w:rPr>
        <w:t>[</w:t>
      </w:r>
      <w:r w:rsidR="00166952" w:rsidRPr="005C5CED">
        <w:rPr>
          <w:rFonts w:ascii="Times New Roman" w:eastAsia="Times New Roman" w:hAnsi="Times New Roman" w:cs="Times New Roman"/>
          <w:sz w:val="28"/>
          <w:szCs w:val="28"/>
          <w:lang w:val="ru-RU" w:eastAsia="ru-RU"/>
        </w:rPr>
        <w:t>20</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w:t>
      </w:r>
    </w:p>
    <w:p w14:paraId="69AB7CB6"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Анализ указанного </w:t>
      </w:r>
      <w:r w:rsidR="00072419" w:rsidRPr="005C5CED">
        <w:rPr>
          <w:rFonts w:ascii="Times New Roman" w:eastAsia="Times New Roman" w:hAnsi="Times New Roman" w:cs="Times New Roman"/>
          <w:sz w:val="28"/>
          <w:szCs w:val="28"/>
          <w:lang w:val="ru-RU"/>
        </w:rPr>
        <w:t>соглашения</w:t>
      </w:r>
      <w:r w:rsidRPr="005C5CED">
        <w:rPr>
          <w:rFonts w:ascii="Times New Roman" w:eastAsia="Times New Roman" w:hAnsi="Times New Roman" w:cs="Times New Roman"/>
          <w:sz w:val="28"/>
          <w:szCs w:val="28"/>
          <w:lang w:val="ru-RU"/>
        </w:rPr>
        <w:t xml:space="preserve"> позволяет сделать вывод</w:t>
      </w:r>
      <w:r w:rsidR="00072419" w:rsidRPr="005C5CED">
        <w:rPr>
          <w:rFonts w:ascii="Times New Roman" w:eastAsia="Times New Roman" w:hAnsi="Times New Roman" w:cs="Times New Roman"/>
          <w:sz w:val="28"/>
          <w:szCs w:val="28"/>
          <w:lang w:val="ru-RU"/>
        </w:rPr>
        <w:t xml:space="preserve">, что </w:t>
      </w:r>
      <w:r w:rsidRPr="005C5CED">
        <w:rPr>
          <w:rFonts w:ascii="Times New Roman" w:eastAsia="Times New Roman" w:hAnsi="Times New Roman" w:cs="Times New Roman"/>
          <w:sz w:val="28"/>
          <w:szCs w:val="28"/>
          <w:lang w:val="ru-RU"/>
        </w:rPr>
        <w:t xml:space="preserve">понятие </w:t>
      </w:r>
      <w:r w:rsidR="00AF1AE2"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космический аппарат</w:t>
      </w:r>
      <w:r w:rsidR="00AF1AE2"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w:t>
      </w:r>
      <w:r w:rsidR="00072419" w:rsidRPr="005C5CED">
        <w:rPr>
          <w:rFonts w:ascii="Times New Roman" w:eastAsia="Times New Roman" w:hAnsi="Times New Roman" w:cs="Times New Roman"/>
          <w:sz w:val="28"/>
          <w:szCs w:val="28"/>
          <w:lang w:val="ru-RU"/>
        </w:rPr>
        <w:t>используется</w:t>
      </w:r>
      <w:r w:rsidRPr="005C5CED">
        <w:rPr>
          <w:rFonts w:ascii="Times New Roman" w:eastAsia="Times New Roman" w:hAnsi="Times New Roman" w:cs="Times New Roman"/>
          <w:sz w:val="28"/>
          <w:szCs w:val="28"/>
          <w:lang w:val="ru-RU"/>
        </w:rPr>
        <w:t xml:space="preserve"> в более узком понимании, </w:t>
      </w:r>
      <w:r w:rsidR="00072419" w:rsidRPr="005C5CED">
        <w:rPr>
          <w:rFonts w:ascii="Times New Roman" w:eastAsia="Times New Roman" w:hAnsi="Times New Roman" w:cs="Times New Roman"/>
          <w:sz w:val="28"/>
          <w:szCs w:val="28"/>
          <w:lang w:val="ru-RU"/>
        </w:rPr>
        <w:t>чем</w:t>
      </w:r>
      <w:r w:rsidRPr="005C5CED">
        <w:rPr>
          <w:rFonts w:ascii="Times New Roman" w:eastAsia="Times New Roman" w:hAnsi="Times New Roman" w:cs="Times New Roman"/>
          <w:sz w:val="28"/>
          <w:szCs w:val="28"/>
          <w:lang w:val="ru-RU"/>
        </w:rPr>
        <w:t xml:space="preserve"> понятие </w:t>
      </w:r>
      <w:r w:rsidR="00AF1AE2"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космический объект</w:t>
      </w:r>
      <w:r w:rsidR="00AF1AE2"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w:t>
      </w:r>
    </w:p>
    <w:p w14:paraId="72DC3060"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 </w:t>
      </w:r>
      <w:r w:rsidR="00072419" w:rsidRPr="005C5CED">
        <w:rPr>
          <w:rFonts w:ascii="Times New Roman" w:eastAsia="Times New Roman" w:hAnsi="Times New Roman" w:cs="Times New Roman"/>
          <w:sz w:val="28"/>
          <w:szCs w:val="28"/>
          <w:lang w:val="ru-RU"/>
        </w:rPr>
        <w:t xml:space="preserve">Ярким примером того, что нельзя относить </w:t>
      </w:r>
      <w:r w:rsidR="00000193" w:rsidRPr="005C5CED">
        <w:rPr>
          <w:rFonts w:ascii="Times New Roman" w:eastAsia="Times New Roman" w:hAnsi="Times New Roman" w:cs="Times New Roman"/>
          <w:sz w:val="28"/>
          <w:szCs w:val="28"/>
          <w:lang w:val="ru-RU"/>
        </w:rPr>
        <w:t xml:space="preserve">к </w:t>
      </w:r>
      <w:r w:rsidR="00072419" w:rsidRPr="005C5CED">
        <w:rPr>
          <w:rFonts w:ascii="Times New Roman" w:eastAsia="Times New Roman" w:hAnsi="Times New Roman" w:cs="Times New Roman"/>
          <w:sz w:val="28"/>
          <w:szCs w:val="28"/>
          <w:lang w:val="ru-RU"/>
        </w:rPr>
        <w:t>поняти</w:t>
      </w:r>
      <w:r w:rsidR="00000193" w:rsidRPr="005C5CED">
        <w:rPr>
          <w:rFonts w:ascii="Times New Roman" w:eastAsia="Times New Roman" w:hAnsi="Times New Roman" w:cs="Times New Roman"/>
          <w:sz w:val="28"/>
          <w:szCs w:val="28"/>
          <w:lang w:val="ru-RU"/>
        </w:rPr>
        <w:t xml:space="preserve">ю космического </w:t>
      </w:r>
      <w:r w:rsidR="00AF1AE2" w:rsidRPr="005C5CED">
        <w:rPr>
          <w:rFonts w:ascii="Times New Roman" w:eastAsia="Times New Roman" w:hAnsi="Times New Roman" w:cs="Times New Roman"/>
          <w:sz w:val="28"/>
          <w:szCs w:val="28"/>
          <w:lang w:val="ru-RU"/>
        </w:rPr>
        <w:t>аппарата обитаемые</w:t>
      </w:r>
      <w:r w:rsidR="00000193" w:rsidRPr="005C5CED">
        <w:rPr>
          <w:rFonts w:ascii="Times New Roman" w:eastAsia="Times New Roman" w:hAnsi="Times New Roman" w:cs="Times New Roman"/>
          <w:sz w:val="28"/>
          <w:szCs w:val="28"/>
          <w:lang w:val="ru-RU"/>
        </w:rPr>
        <w:t xml:space="preserve"> космические станции, сложные многофункциональные комплексы</w:t>
      </w:r>
      <w:r w:rsidR="00561B12">
        <w:rPr>
          <w:rFonts w:ascii="Times New Roman" w:eastAsia="Times New Roman" w:hAnsi="Times New Roman" w:cs="Times New Roman"/>
          <w:sz w:val="28"/>
          <w:szCs w:val="28"/>
          <w:lang w:val="ru-RU"/>
        </w:rPr>
        <w:t>, например,</w:t>
      </w:r>
      <w:r w:rsidRPr="005C5CED">
        <w:rPr>
          <w:rFonts w:ascii="Times New Roman" w:eastAsia="Times New Roman" w:hAnsi="Times New Roman" w:cs="Times New Roman"/>
          <w:sz w:val="28"/>
          <w:szCs w:val="28"/>
          <w:lang w:val="ru-RU"/>
        </w:rPr>
        <w:t xml:space="preserve"> </w:t>
      </w:r>
      <w:r w:rsidR="00E323BD" w:rsidRPr="005C5CED">
        <w:rPr>
          <w:rFonts w:ascii="Times New Roman" w:eastAsia="Times New Roman" w:hAnsi="Times New Roman" w:cs="Times New Roman"/>
          <w:sz w:val="28"/>
          <w:szCs w:val="28"/>
          <w:lang w:val="ru-RU"/>
        </w:rPr>
        <w:t>МКС</w:t>
      </w:r>
      <w:r w:rsidRPr="005C5CED">
        <w:rPr>
          <w:rFonts w:ascii="Times New Roman" w:eastAsia="Times New Roman" w:hAnsi="Times New Roman" w:cs="Times New Roman"/>
          <w:sz w:val="28"/>
          <w:szCs w:val="28"/>
          <w:lang w:val="ru-RU"/>
        </w:rPr>
        <w:t>, котор</w:t>
      </w:r>
      <w:r w:rsidR="00AF1AE2" w:rsidRPr="005C5CED">
        <w:rPr>
          <w:rFonts w:ascii="Times New Roman" w:eastAsia="Times New Roman" w:hAnsi="Times New Roman" w:cs="Times New Roman"/>
          <w:sz w:val="28"/>
          <w:szCs w:val="28"/>
          <w:lang w:val="ru-RU"/>
        </w:rPr>
        <w:t>ая</w:t>
      </w:r>
      <w:r w:rsidRPr="005C5CED">
        <w:rPr>
          <w:rFonts w:ascii="Times New Roman" w:eastAsia="Times New Roman" w:hAnsi="Times New Roman" w:cs="Times New Roman"/>
          <w:sz w:val="28"/>
          <w:szCs w:val="28"/>
          <w:lang w:val="ru-RU"/>
        </w:rPr>
        <w:t xml:space="preserve"> является космическим комплексом с особым международным правовым статусом. </w:t>
      </w:r>
      <w:r w:rsidR="00000193" w:rsidRPr="005C5CED">
        <w:rPr>
          <w:rFonts w:ascii="Times New Roman" w:eastAsia="Times New Roman" w:hAnsi="Times New Roman" w:cs="Times New Roman"/>
          <w:sz w:val="28"/>
          <w:szCs w:val="28"/>
          <w:lang w:val="ru-RU"/>
        </w:rPr>
        <w:t>По нашему мнению, к</w:t>
      </w:r>
      <w:r w:rsidRPr="005C5CED">
        <w:rPr>
          <w:rFonts w:ascii="Times New Roman" w:eastAsia="Times New Roman" w:hAnsi="Times New Roman" w:cs="Times New Roman"/>
          <w:sz w:val="28"/>
          <w:szCs w:val="28"/>
          <w:lang w:val="ru-RU"/>
        </w:rPr>
        <w:t xml:space="preserve">осмические аппараты в данном случае являются </w:t>
      </w:r>
      <w:r w:rsidR="00000193" w:rsidRPr="005C5CED">
        <w:rPr>
          <w:rFonts w:ascii="Times New Roman" w:eastAsia="Times New Roman" w:hAnsi="Times New Roman" w:cs="Times New Roman"/>
          <w:sz w:val="28"/>
          <w:szCs w:val="28"/>
          <w:lang w:val="ru-RU"/>
        </w:rPr>
        <w:t xml:space="preserve">их </w:t>
      </w:r>
      <w:r w:rsidRPr="005C5CED">
        <w:rPr>
          <w:rFonts w:ascii="Times New Roman" w:eastAsia="Times New Roman" w:hAnsi="Times New Roman" w:cs="Times New Roman"/>
          <w:sz w:val="28"/>
          <w:szCs w:val="28"/>
          <w:lang w:val="ru-RU"/>
        </w:rPr>
        <w:t>составной частью и служат для их использования и обслуживания.</w:t>
      </w:r>
    </w:p>
    <w:p w14:paraId="0438C00D"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Юридического определения ни один из международных правовых документов также не содержит понятие космического пространства. Отметим, что </w:t>
      </w:r>
      <w:r w:rsidR="00AF1AE2"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космос</w:t>
      </w:r>
      <w:r w:rsidR="00AF1AE2"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понятие древнегреческой философии и культуры, характеризующее представление о природном мире как о пластически упорядоченном гармоническом целом, соединяющее в понятие две функции – упорядочивающую и эстетическую [2</w:t>
      </w:r>
      <w:r w:rsidR="00166952" w:rsidRPr="005C5CED">
        <w:rPr>
          <w:rFonts w:ascii="Times New Roman" w:hAnsi="Times New Roman" w:cs="Times New Roman"/>
          <w:sz w:val="28"/>
          <w:szCs w:val="28"/>
          <w:lang w:val="ru-RU"/>
        </w:rPr>
        <w:t>1</w:t>
      </w:r>
      <w:r w:rsidRPr="005C5CED">
        <w:rPr>
          <w:rFonts w:ascii="Times New Roman" w:hAnsi="Times New Roman" w:cs="Times New Roman"/>
          <w:sz w:val="28"/>
          <w:szCs w:val="28"/>
          <w:lang w:val="ru-RU"/>
        </w:rPr>
        <w:t>]. Иногда под космосом понимали планетную систему, окружающ</w:t>
      </w:r>
      <w:r w:rsidR="00561B12">
        <w:rPr>
          <w:rFonts w:ascii="Times New Roman" w:hAnsi="Times New Roman" w:cs="Times New Roman"/>
          <w:sz w:val="28"/>
          <w:szCs w:val="28"/>
          <w:lang w:val="ru-RU"/>
        </w:rPr>
        <w:t xml:space="preserve">ее </w:t>
      </w:r>
      <w:r w:rsidRPr="005C5CED">
        <w:rPr>
          <w:rFonts w:ascii="Times New Roman" w:hAnsi="Times New Roman" w:cs="Times New Roman"/>
          <w:sz w:val="28"/>
          <w:szCs w:val="28"/>
          <w:lang w:val="ru-RU"/>
        </w:rPr>
        <w:t xml:space="preserve">Солнце. </w:t>
      </w:r>
    </w:p>
    <w:p w14:paraId="102C58DD" w14:textId="77777777" w:rsidR="00065099" w:rsidRPr="005C5CED" w:rsidRDefault="00000193" w:rsidP="00065099">
      <w:pPr>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Необходимо отметить, что правовая доктрина не содержит обозначений с</w:t>
      </w:r>
      <w:r w:rsidR="00065099" w:rsidRPr="005C5CED">
        <w:rPr>
          <w:rFonts w:ascii="Times New Roman" w:hAnsi="Times New Roman" w:cs="Times New Roman"/>
          <w:sz w:val="28"/>
          <w:szCs w:val="28"/>
          <w:lang w:val="ru-RU"/>
        </w:rPr>
        <w:t xml:space="preserve"> четкой границ</w:t>
      </w:r>
      <w:r w:rsidRPr="005C5CED">
        <w:rPr>
          <w:rFonts w:ascii="Times New Roman" w:hAnsi="Times New Roman" w:cs="Times New Roman"/>
          <w:sz w:val="28"/>
          <w:szCs w:val="28"/>
          <w:lang w:val="ru-RU"/>
        </w:rPr>
        <w:t>ей</w:t>
      </w:r>
      <w:r w:rsidR="00065099"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начала и окончания</w:t>
      </w:r>
      <w:r w:rsidR="00065099" w:rsidRPr="005C5CED">
        <w:rPr>
          <w:rFonts w:ascii="Times New Roman" w:hAnsi="Times New Roman" w:cs="Times New Roman"/>
          <w:sz w:val="28"/>
          <w:szCs w:val="28"/>
          <w:lang w:val="ru-RU"/>
        </w:rPr>
        <w:t xml:space="preserve"> космическо</w:t>
      </w:r>
      <w:r w:rsidRPr="005C5CED">
        <w:rPr>
          <w:rFonts w:ascii="Times New Roman" w:hAnsi="Times New Roman" w:cs="Times New Roman"/>
          <w:sz w:val="28"/>
          <w:szCs w:val="28"/>
          <w:lang w:val="ru-RU"/>
        </w:rPr>
        <w:t>го</w:t>
      </w:r>
      <w:r w:rsidR="00065099" w:rsidRPr="005C5CED">
        <w:rPr>
          <w:rFonts w:ascii="Times New Roman" w:hAnsi="Times New Roman" w:cs="Times New Roman"/>
          <w:sz w:val="28"/>
          <w:szCs w:val="28"/>
          <w:lang w:val="ru-RU"/>
        </w:rPr>
        <w:t xml:space="preserve"> пространств</w:t>
      </w:r>
      <w:r w:rsidRPr="005C5CED">
        <w:rPr>
          <w:rFonts w:ascii="Times New Roman" w:hAnsi="Times New Roman" w:cs="Times New Roman"/>
          <w:sz w:val="28"/>
          <w:szCs w:val="28"/>
          <w:lang w:val="ru-RU"/>
        </w:rPr>
        <w:t>а</w:t>
      </w:r>
      <w:r w:rsidR="00065099" w:rsidRPr="005C5CED">
        <w:rPr>
          <w:rFonts w:ascii="Times New Roman" w:hAnsi="Times New Roman" w:cs="Times New Roman"/>
          <w:sz w:val="28"/>
          <w:szCs w:val="28"/>
          <w:lang w:val="ru-RU"/>
        </w:rPr>
        <w:t xml:space="preserve"> (космоса). </w:t>
      </w:r>
      <w:r w:rsidRPr="005C5CED">
        <w:rPr>
          <w:rFonts w:ascii="Times New Roman" w:hAnsi="Times New Roman" w:cs="Times New Roman"/>
          <w:sz w:val="28"/>
          <w:szCs w:val="28"/>
          <w:lang w:val="ru-RU"/>
        </w:rPr>
        <w:t>На практике принято считать</w:t>
      </w:r>
      <w:r w:rsidR="00065099"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 xml:space="preserve">что </w:t>
      </w:r>
      <w:r w:rsidR="00065099" w:rsidRPr="005C5CED">
        <w:rPr>
          <w:rFonts w:ascii="Times New Roman" w:hAnsi="Times New Roman" w:cs="Times New Roman"/>
          <w:sz w:val="28"/>
          <w:szCs w:val="28"/>
          <w:lang w:val="ru-RU"/>
        </w:rPr>
        <w:t xml:space="preserve">космическим пространством (космосом) признается </w:t>
      </w:r>
      <w:r w:rsidRPr="005C5CED">
        <w:rPr>
          <w:rFonts w:ascii="Times New Roman" w:hAnsi="Times New Roman" w:cs="Times New Roman"/>
          <w:sz w:val="28"/>
          <w:szCs w:val="28"/>
          <w:lang w:val="ru-RU"/>
        </w:rPr>
        <w:t xml:space="preserve">то </w:t>
      </w:r>
      <w:r w:rsidR="00065099" w:rsidRPr="005C5CED">
        <w:rPr>
          <w:rFonts w:ascii="Times New Roman" w:hAnsi="Times New Roman" w:cs="Times New Roman"/>
          <w:sz w:val="28"/>
          <w:szCs w:val="28"/>
          <w:lang w:val="ru-RU"/>
        </w:rPr>
        <w:t>пространство</w:t>
      </w:r>
      <w:r w:rsidRPr="005C5CED">
        <w:rPr>
          <w:rFonts w:ascii="Times New Roman" w:hAnsi="Times New Roman" w:cs="Times New Roman"/>
          <w:sz w:val="28"/>
          <w:szCs w:val="28"/>
          <w:lang w:val="ru-RU"/>
        </w:rPr>
        <w:t xml:space="preserve">, которое находится </w:t>
      </w:r>
      <w:r w:rsidR="00065099" w:rsidRPr="005C5CED">
        <w:rPr>
          <w:rFonts w:ascii="Times New Roman" w:hAnsi="Times New Roman" w:cs="Times New Roman"/>
          <w:sz w:val="28"/>
          <w:szCs w:val="28"/>
          <w:lang w:val="ru-RU"/>
        </w:rPr>
        <w:t xml:space="preserve">за пределами воздушной сферы (земной атмосферы) Земли, а это примерно </w:t>
      </w:r>
      <w:r w:rsidRPr="005C5CED">
        <w:rPr>
          <w:rFonts w:ascii="Times New Roman" w:hAnsi="Times New Roman" w:cs="Times New Roman"/>
          <w:sz w:val="28"/>
          <w:szCs w:val="28"/>
          <w:lang w:val="ru-RU"/>
        </w:rPr>
        <w:t xml:space="preserve">можно считать, что космос </w:t>
      </w:r>
      <w:r w:rsidR="00065099" w:rsidRPr="005C5CED">
        <w:rPr>
          <w:rFonts w:ascii="Times New Roman" w:hAnsi="Times New Roman" w:cs="Times New Roman"/>
          <w:sz w:val="28"/>
          <w:szCs w:val="28"/>
          <w:lang w:val="ru-RU"/>
        </w:rPr>
        <w:t xml:space="preserve">начинается на высоте 100-110 км. Однако, такое понятие не </w:t>
      </w:r>
      <w:r w:rsidR="00A74980" w:rsidRPr="005C5CED">
        <w:rPr>
          <w:rFonts w:ascii="Times New Roman" w:hAnsi="Times New Roman" w:cs="Times New Roman"/>
          <w:sz w:val="28"/>
          <w:szCs w:val="28"/>
          <w:lang w:val="ru-RU"/>
        </w:rPr>
        <w:t xml:space="preserve">имеет </w:t>
      </w:r>
      <w:r w:rsidR="00065099" w:rsidRPr="005C5CED">
        <w:rPr>
          <w:rFonts w:ascii="Times New Roman" w:hAnsi="Times New Roman" w:cs="Times New Roman"/>
          <w:sz w:val="28"/>
          <w:szCs w:val="28"/>
          <w:lang w:val="ru-RU"/>
        </w:rPr>
        <w:t>правов</w:t>
      </w:r>
      <w:r w:rsidR="00A74980" w:rsidRPr="005C5CED">
        <w:rPr>
          <w:rFonts w:ascii="Times New Roman" w:hAnsi="Times New Roman" w:cs="Times New Roman"/>
          <w:sz w:val="28"/>
          <w:szCs w:val="28"/>
          <w:lang w:val="ru-RU"/>
        </w:rPr>
        <w:t>ых оснований и</w:t>
      </w:r>
      <w:r w:rsidR="00065099" w:rsidRPr="005C5CED">
        <w:rPr>
          <w:rFonts w:ascii="Times New Roman" w:hAnsi="Times New Roman" w:cs="Times New Roman"/>
          <w:sz w:val="28"/>
          <w:szCs w:val="28"/>
          <w:lang w:val="ru-RU"/>
        </w:rPr>
        <w:t xml:space="preserve"> весьма условное, так как частицы земной атмосферы могут быть и за пределами тысячи километров от заданного значения.</w:t>
      </w:r>
    </w:p>
    <w:p w14:paraId="1059DB39" w14:textId="77777777" w:rsidR="00A74980" w:rsidRPr="005C5CED" w:rsidRDefault="00A74980"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Несмотря на то, что </w:t>
      </w:r>
      <w:r w:rsidR="00065099" w:rsidRPr="005C5CED">
        <w:rPr>
          <w:rFonts w:ascii="Times New Roman" w:eastAsia="Times New Roman" w:hAnsi="Times New Roman" w:cs="Times New Roman"/>
          <w:sz w:val="28"/>
          <w:szCs w:val="28"/>
          <w:lang w:val="ru-RU" w:eastAsia="ru-RU"/>
        </w:rPr>
        <w:t>международно</w:t>
      </w:r>
      <w:r w:rsidRPr="005C5CED">
        <w:rPr>
          <w:rFonts w:ascii="Times New Roman" w:eastAsia="Times New Roman" w:hAnsi="Times New Roman" w:cs="Times New Roman"/>
          <w:sz w:val="28"/>
          <w:szCs w:val="28"/>
          <w:lang w:val="ru-RU" w:eastAsia="ru-RU"/>
        </w:rPr>
        <w:t xml:space="preserve">го </w:t>
      </w:r>
      <w:r w:rsidR="00065099" w:rsidRPr="005C5CED">
        <w:rPr>
          <w:rFonts w:ascii="Times New Roman" w:eastAsia="Times New Roman" w:hAnsi="Times New Roman" w:cs="Times New Roman"/>
          <w:sz w:val="28"/>
          <w:szCs w:val="28"/>
          <w:lang w:val="ru-RU" w:eastAsia="ru-RU"/>
        </w:rPr>
        <w:t xml:space="preserve">правового определения космического пространства нет, </w:t>
      </w:r>
      <w:r w:rsidRPr="005C5CED">
        <w:rPr>
          <w:rFonts w:ascii="Times New Roman" w:eastAsia="Times New Roman" w:hAnsi="Times New Roman" w:cs="Times New Roman"/>
          <w:sz w:val="28"/>
          <w:szCs w:val="28"/>
          <w:lang w:val="ru-RU" w:eastAsia="ru-RU"/>
        </w:rPr>
        <w:t xml:space="preserve">действующими международными соглашениями определен </w:t>
      </w:r>
      <w:r w:rsidR="00065099" w:rsidRPr="005C5CED">
        <w:rPr>
          <w:rFonts w:ascii="Times New Roman" w:eastAsia="Times New Roman" w:hAnsi="Times New Roman" w:cs="Times New Roman"/>
          <w:sz w:val="28"/>
          <w:szCs w:val="28"/>
          <w:lang w:val="ru-RU" w:eastAsia="ru-RU"/>
        </w:rPr>
        <w:t xml:space="preserve">правовой режим </w:t>
      </w:r>
      <w:r w:rsidRPr="005C5CED">
        <w:rPr>
          <w:rFonts w:ascii="Times New Roman" w:eastAsia="Times New Roman" w:hAnsi="Times New Roman" w:cs="Times New Roman"/>
          <w:sz w:val="28"/>
          <w:szCs w:val="28"/>
          <w:lang w:val="ru-RU" w:eastAsia="ru-RU"/>
        </w:rPr>
        <w:t>такого пространства</w:t>
      </w:r>
      <w:r w:rsidR="00065099" w:rsidRPr="005C5CED">
        <w:rPr>
          <w:rFonts w:ascii="Times New Roman" w:eastAsia="Times New Roman" w:hAnsi="Times New Roman" w:cs="Times New Roman"/>
          <w:sz w:val="28"/>
          <w:szCs w:val="28"/>
          <w:lang w:val="ru-RU" w:eastAsia="ru-RU"/>
        </w:rPr>
        <w:t xml:space="preserve">. </w:t>
      </w:r>
    </w:p>
    <w:p w14:paraId="623BD161"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highlight w:val="green"/>
          <w:lang w:val="ru-RU" w:eastAsia="ru-RU"/>
        </w:rPr>
      </w:pPr>
      <w:r w:rsidRPr="005C5CED">
        <w:rPr>
          <w:rFonts w:ascii="Times New Roman" w:eastAsia="Times New Roman" w:hAnsi="Times New Roman" w:cs="Times New Roman"/>
          <w:sz w:val="28"/>
          <w:szCs w:val="28"/>
          <w:lang w:val="ru-RU" w:eastAsia="ru-RU"/>
        </w:rPr>
        <w:t xml:space="preserve">По мнению российского ученого </w:t>
      </w:r>
      <w:r w:rsidR="00A74980" w:rsidRPr="005C5CED">
        <w:rPr>
          <w:rFonts w:ascii="Times New Roman" w:eastAsia="Times New Roman" w:hAnsi="Times New Roman" w:cs="Times New Roman"/>
          <w:sz w:val="28"/>
          <w:szCs w:val="28"/>
          <w:lang w:val="ru-RU" w:eastAsia="ru-RU"/>
        </w:rPr>
        <w:t xml:space="preserve">С.П. </w:t>
      </w:r>
      <w:r w:rsidRPr="005C5CED">
        <w:rPr>
          <w:rFonts w:ascii="Times New Roman" w:eastAsia="Times New Roman" w:hAnsi="Times New Roman" w:cs="Times New Roman"/>
          <w:sz w:val="28"/>
          <w:szCs w:val="28"/>
          <w:lang w:val="ru-RU" w:eastAsia="ru-RU"/>
        </w:rPr>
        <w:t>Малкова</w:t>
      </w:r>
      <w:r w:rsidR="00265E35" w:rsidRPr="005C5CED">
        <w:rPr>
          <w:rFonts w:ascii="Times New Roman" w:eastAsia="Times New Roman" w:hAnsi="Times New Roman" w:cs="Times New Roman"/>
          <w:sz w:val="28"/>
          <w:szCs w:val="28"/>
          <w:lang w:val="ru-RU" w:eastAsia="ru-RU"/>
        </w:rPr>
        <w:t>: «Д</w:t>
      </w:r>
      <w:r w:rsidRPr="005C5CED">
        <w:rPr>
          <w:rFonts w:ascii="Times New Roman" w:eastAsia="Times New Roman" w:hAnsi="Times New Roman" w:cs="Times New Roman"/>
          <w:sz w:val="28"/>
          <w:szCs w:val="28"/>
          <w:lang w:val="ru-RU" w:eastAsia="ru-RU"/>
        </w:rPr>
        <w:t>еление пространства на воздушное и космическое обусловлено различием в правовых режимах этих пространств</w:t>
      </w:r>
      <w:r w:rsidR="00265E35"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b/>
          <w:sz w:val="28"/>
          <w:szCs w:val="28"/>
          <w:lang w:val="ru-RU" w:eastAsia="ru-RU"/>
        </w:rPr>
        <w:t xml:space="preserve"> </w:t>
      </w:r>
      <w:r w:rsidR="00FC7D25" w:rsidRPr="005C5CED">
        <w:rPr>
          <w:rFonts w:ascii="Times New Roman" w:eastAsia="Times New Roman" w:hAnsi="Times New Roman" w:cs="Times New Roman"/>
          <w:sz w:val="28"/>
          <w:szCs w:val="28"/>
          <w:lang w:val="ru-RU" w:eastAsia="ru-RU"/>
        </w:rPr>
        <w:t>По утверждению ученого</w:t>
      </w:r>
      <w:r w:rsidR="00265E35" w:rsidRPr="005C5CED">
        <w:rPr>
          <w:rFonts w:ascii="Times New Roman" w:eastAsia="Times New Roman" w:hAnsi="Times New Roman" w:cs="Times New Roman"/>
          <w:sz w:val="28"/>
          <w:szCs w:val="28"/>
          <w:lang w:val="ru-RU" w:eastAsia="ru-RU"/>
        </w:rPr>
        <w:t>: «С</w:t>
      </w:r>
      <w:r w:rsidRPr="005C5CED">
        <w:rPr>
          <w:rFonts w:ascii="Times New Roman" w:eastAsia="Times New Roman" w:hAnsi="Times New Roman" w:cs="Times New Roman"/>
          <w:sz w:val="28"/>
          <w:szCs w:val="28"/>
          <w:lang w:val="ru-RU" w:eastAsia="ru-RU"/>
        </w:rPr>
        <w:t xml:space="preserve"> одной стороны</w:t>
      </w:r>
      <w:r w:rsidR="00FC7D25"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необходимо обеспечить действие принципа </w:t>
      </w:r>
      <w:proofErr w:type="spellStart"/>
      <w:r w:rsidRPr="005C5CED">
        <w:rPr>
          <w:rFonts w:ascii="Times New Roman" w:eastAsia="Times New Roman" w:hAnsi="Times New Roman" w:cs="Times New Roman"/>
          <w:sz w:val="28"/>
          <w:szCs w:val="28"/>
          <w:lang w:val="ru-RU" w:eastAsia="ru-RU"/>
        </w:rPr>
        <w:t>государственн</w:t>
      </w:r>
      <w:proofErr w:type="spellEnd"/>
      <w:r w:rsidR="00FC7D25"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г</w:t>
      </w:r>
      <w:r w:rsidR="00FC7D25"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 xml:space="preserve"> суверенитета на воздушное пространств</w:t>
      </w:r>
      <w:r w:rsidR="00FC7D25"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 xml:space="preserve"> государства, а с другой – принципа свободы исследования и использования космического пространства</w:t>
      </w:r>
      <w:r w:rsidR="00265E35"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b/>
          <w:sz w:val="28"/>
          <w:szCs w:val="28"/>
          <w:lang w:val="ru-RU" w:eastAsia="ru-RU"/>
        </w:rPr>
        <w:t xml:space="preserve"> </w:t>
      </w:r>
      <w:r w:rsidRPr="005C5CED">
        <w:rPr>
          <w:rFonts w:ascii="Times New Roman" w:eastAsia="Times New Roman" w:hAnsi="Times New Roman" w:cs="Times New Roman"/>
          <w:sz w:val="28"/>
          <w:szCs w:val="28"/>
          <w:lang w:val="ru-RU" w:eastAsia="ru-RU"/>
        </w:rPr>
        <w:t>[2</w:t>
      </w:r>
      <w:r w:rsidR="00166952" w:rsidRPr="005C5CED">
        <w:rPr>
          <w:rFonts w:ascii="Times New Roman" w:eastAsia="Times New Roman" w:hAnsi="Times New Roman" w:cs="Times New Roman"/>
          <w:sz w:val="28"/>
          <w:szCs w:val="28"/>
          <w:lang w:val="ru-RU" w:eastAsia="ru-RU"/>
        </w:rPr>
        <w:t>2</w:t>
      </w:r>
      <w:r w:rsidRPr="005C5CED">
        <w:rPr>
          <w:rFonts w:ascii="Times New Roman" w:eastAsia="Times New Roman" w:hAnsi="Times New Roman" w:cs="Times New Roman"/>
          <w:sz w:val="28"/>
          <w:szCs w:val="28"/>
          <w:lang w:val="ru-RU" w:eastAsia="ru-RU"/>
        </w:rPr>
        <w:t xml:space="preserve">]. </w:t>
      </w:r>
    </w:p>
    <w:p w14:paraId="2BDC4E81"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rPr>
        <w:lastRenderedPageBreak/>
        <w:t xml:space="preserve">По нашему мнению, </w:t>
      </w:r>
      <w:r w:rsidR="00884154" w:rsidRPr="005C5CED">
        <w:rPr>
          <w:rFonts w:ascii="Times New Roman" w:eastAsia="Times New Roman" w:hAnsi="Times New Roman" w:cs="Times New Roman"/>
          <w:sz w:val="28"/>
          <w:szCs w:val="28"/>
          <w:lang w:val="ru-RU"/>
        </w:rPr>
        <w:t xml:space="preserve">указанные </w:t>
      </w:r>
      <w:r w:rsidR="00162744" w:rsidRPr="005C5CED">
        <w:rPr>
          <w:rFonts w:ascii="Times New Roman" w:eastAsia="Times New Roman" w:hAnsi="Times New Roman" w:cs="Times New Roman"/>
          <w:sz w:val="28"/>
          <w:szCs w:val="28"/>
          <w:lang w:val="ru-RU" w:eastAsia="ru-RU"/>
        </w:rPr>
        <w:t>спорные в</w:t>
      </w:r>
      <w:r w:rsidRPr="005C5CED">
        <w:rPr>
          <w:rFonts w:ascii="Times New Roman" w:eastAsia="Times New Roman" w:hAnsi="Times New Roman" w:cs="Times New Roman"/>
          <w:sz w:val="28"/>
          <w:szCs w:val="28"/>
          <w:lang w:val="ru-RU" w:eastAsia="ru-RU"/>
        </w:rPr>
        <w:t>опрос</w:t>
      </w:r>
      <w:r w:rsidR="00A74980" w:rsidRPr="005C5CED">
        <w:rPr>
          <w:rFonts w:ascii="Times New Roman" w:eastAsia="Times New Roman" w:hAnsi="Times New Roman" w:cs="Times New Roman"/>
          <w:sz w:val="28"/>
          <w:szCs w:val="28"/>
          <w:lang w:val="ru-RU" w:eastAsia="ru-RU"/>
        </w:rPr>
        <w:t>ы</w:t>
      </w:r>
      <w:r w:rsidR="00884154"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могут осложнить осуществляемую космическую деятельность мирового сообщества, нарушить существующий международно-правовой баланс. Однако, проблема определения границ между космическим пространством и воздушным является весьма актуальной на сегодняшний день. </w:t>
      </w:r>
    </w:p>
    <w:p w14:paraId="3DBC83A7"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Рассматривая вопросы коммерческого использования космических средств связи важным понятием, которое требует детального рассмотрения, является понятие космической (спутниковой) связи.</w:t>
      </w:r>
    </w:p>
    <w:p w14:paraId="041380E1"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Спутник связи - это искусственный спутник, который отправляет и принимает микроволны между передатчиком и приемником. Они используются в телевизионном, мобильном, интернете, радио и даже военном секторах. Спутник связи позволяет двум или более пользователям с соответствующим оборудованием доставлять информацию или обмениваться ею различными способами. Он также обходит необходимость в кабелях и использует различные длины волн электромагнитного спектра.</w:t>
      </w:r>
    </w:p>
    <w:p w14:paraId="7B43D7BB" w14:textId="77777777" w:rsidR="00065099" w:rsidRPr="005C5CED" w:rsidRDefault="00065099" w:rsidP="00065099">
      <w:pPr>
        <w:spacing w:after="0" w:line="240" w:lineRule="auto"/>
        <w:ind w:left="2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shd w:val="clear" w:color="auto" w:fill="FFFFFF"/>
          <w:lang w:val="ru-RU"/>
        </w:rPr>
        <w:t>Важно отметить, что спутник связи может ретранслировать несколько сигналов одновременно, используя один и тот же или отдельный транспондер для каждой линии связи. Транспондер - это подсистема спутника связи, ответственная за передачу сигнала</w:t>
      </w:r>
      <w:r w:rsidR="00A8624F" w:rsidRPr="005C5CED">
        <w:rPr>
          <w:rFonts w:ascii="Times New Roman" w:hAnsi="Times New Roman" w:cs="Times New Roman"/>
          <w:sz w:val="28"/>
          <w:szCs w:val="28"/>
          <w:shd w:val="clear" w:color="auto" w:fill="FFFFFF"/>
          <w:lang w:val="ru-RU"/>
        </w:rPr>
        <w:t xml:space="preserve"> </w:t>
      </w:r>
      <w:r w:rsidR="00A8624F" w:rsidRPr="005C5CED">
        <w:rPr>
          <w:rFonts w:ascii="Times New Roman" w:hAnsi="Times New Roman" w:cs="Times New Roman"/>
          <w:sz w:val="28"/>
          <w:szCs w:val="28"/>
          <w:lang w:val="ru-RU"/>
        </w:rPr>
        <w:t>[2</w:t>
      </w:r>
      <w:r w:rsidR="00166952" w:rsidRPr="005C5CED">
        <w:rPr>
          <w:rFonts w:ascii="Times New Roman" w:hAnsi="Times New Roman" w:cs="Times New Roman"/>
          <w:sz w:val="28"/>
          <w:szCs w:val="28"/>
          <w:lang w:val="ru-RU"/>
        </w:rPr>
        <w:t>3</w:t>
      </w:r>
      <w:r w:rsidR="00A8624F"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w:t>
      </w:r>
    </w:p>
    <w:p w14:paraId="74B81046" w14:textId="77777777" w:rsidR="00065099" w:rsidRPr="005C5CED" w:rsidRDefault="00FC7D25" w:rsidP="00065099">
      <w:pPr>
        <w:spacing w:after="0" w:line="240" w:lineRule="auto"/>
        <w:ind w:left="23" w:right="23" w:firstLine="544"/>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В соответствии с п</w:t>
      </w:r>
      <w:r w:rsidR="00065099" w:rsidRPr="005C5CED">
        <w:rPr>
          <w:rFonts w:ascii="Times New Roman" w:hAnsi="Times New Roman" w:cs="Times New Roman"/>
          <w:sz w:val="28"/>
          <w:szCs w:val="28"/>
          <w:lang w:val="ru-RU"/>
        </w:rPr>
        <w:t>одпункт</w:t>
      </w:r>
      <w:r w:rsidRPr="005C5CED">
        <w:rPr>
          <w:rFonts w:ascii="Times New Roman" w:hAnsi="Times New Roman" w:cs="Times New Roman"/>
          <w:sz w:val="28"/>
          <w:szCs w:val="28"/>
          <w:lang w:val="ru-RU"/>
        </w:rPr>
        <w:t>ом</w:t>
      </w:r>
      <w:r w:rsidR="00065099" w:rsidRPr="005C5CED">
        <w:rPr>
          <w:rFonts w:ascii="Times New Roman" w:hAnsi="Times New Roman" w:cs="Times New Roman"/>
          <w:sz w:val="28"/>
          <w:szCs w:val="28"/>
          <w:lang w:val="ru-RU"/>
        </w:rPr>
        <w:t xml:space="preserve"> 10) статьи 2 Закона </w:t>
      </w:r>
      <w:r w:rsidR="00CC0610" w:rsidRPr="005C5CED">
        <w:rPr>
          <w:rFonts w:ascii="Times New Roman" w:hAnsi="Times New Roman" w:cs="Times New Roman"/>
          <w:sz w:val="28"/>
          <w:szCs w:val="28"/>
          <w:lang w:val="ru-RU"/>
        </w:rPr>
        <w:t>РК</w:t>
      </w:r>
      <w:r w:rsidR="00065099" w:rsidRPr="005C5CED">
        <w:rPr>
          <w:rFonts w:ascii="Times New Roman" w:hAnsi="Times New Roman" w:cs="Times New Roman"/>
          <w:sz w:val="28"/>
          <w:szCs w:val="28"/>
          <w:lang w:val="ru-RU"/>
        </w:rPr>
        <w:t xml:space="preserve"> от 5 июля 2004 года «О связи»</w:t>
      </w:r>
      <w:r w:rsidRPr="005C5CED">
        <w:rPr>
          <w:rFonts w:ascii="Times New Roman" w:hAnsi="Times New Roman" w:cs="Times New Roman"/>
          <w:sz w:val="28"/>
          <w:szCs w:val="28"/>
          <w:lang w:val="ru-RU"/>
        </w:rPr>
        <w:t xml:space="preserve"> </w:t>
      </w:r>
      <w:r w:rsidR="00065099" w:rsidRPr="005C5CED">
        <w:rPr>
          <w:rFonts w:ascii="Times New Roman" w:hAnsi="Times New Roman" w:cs="Times New Roman"/>
          <w:sz w:val="28"/>
          <w:szCs w:val="28"/>
          <w:lang w:val="ru-RU"/>
        </w:rPr>
        <w:t xml:space="preserve">связь </w:t>
      </w:r>
      <w:r w:rsidRPr="005C5CED">
        <w:rPr>
          <w:rFonts w:ascii="Times New Roman" w:hAnsi="Times New Roman" w:cs="Times New Roman"/>
          <w:sz w:val="28"/>
          <w:szCs w:val="28"/>
          <w:lang w:val="ru-RU"/>
        </w:rPr>
        <w:t xml:space="preserve">– это </w:t>
      </w:r>
      <w:r w:rsidR="00065099" w:rsidRPr="005C5CED">
        <w:rPr>
          <w:rFonts w:ascii="Times New Roman" w:hAnsi="Times New Roman" w:cs="Times New Roman"/>
          <w:sz w:val="28"/>
          <w:szCs w:val="28"/>
          <w:shd w:val="clear" w:color="auto" w:fill="FFFFFF"/>
          <w:lang w:val="ru-RU"/>
        </w:rPr>
        <w:t xml:space="preserve">прием, сбор, обработка, накопление, передача (перевозка), доставка, распространение информации, почтовых и специальных отправлений, почтовых переводов денег </w:t>
      </w:r>
      <w:r w:rsidR="00065099" w:rsidRPr="005C5CED">
        <w:rPr>
          <w:rFonts w:ascii="Times New Roman" w:hAnsi="Times New Roman" w:cs="Times New Roman"/>
          <w:sz w:val="28"/>
          <w:szCs w:val="28"/>
          <w:lang w:val="ru-RU"/>
        </w:rPr>
        <w:t>[2</w:t>
      </w:r>
      <w:r w:rsidR="00166952" w:rsidRPr="005C5CED">
        <w:rPr>
          <w:rFonts w:ascii="Times New Roman" w:hAnsi="Times New Roman" w:cs="Times New Roman"/>
          <w:sz w:val="28"/>
          <w:szCs w:val="28"/>
          <w:lang w:val="ru-RU"/>
        </w:rPr>
        <w:t>4</w:t>
      </w:r>
      <w:r w:rsidR="00065099" w:rsidRPr="005C5CED">
        <w:rPr>
          <w:rFonts w:ascii="Times New Roman" w:hAnsi="Times New Roman" w:cs="Times New Roman"/>
          <w:sz w:val="28"/>
          <w:szCs w:val="28"/>
          <w:lang w:val="ru-RU"/>
        </w:rPr>
        <w:t>].</w:t>
      </w:r>
    </w:p>
    <w:p w14:paraId="54554AA2" w14:textId="77777777" w:rsidR="00065099" w:rsidRPr="005C5CED" w:rsidRDefault="00065099" w:rsidP="00065099">
      <w:pPr>
        <w:spacing w:after="0" w:line="240" w:lineRule="auto"/>
        <w:ind w:left="23" w:right="23" w:firstLine="544"/>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 xml:space="preserve">При этом в соответствии со статьей 1 указанного Закона </w:t>
      </w:r>
      <w:r w:rsidR="00052D13" w:rsidRPr="005C5CED">
        <w:rPr>
          <w:rFonts w:ascii="Times New Roman" w:hAnsi="Times New Roman" w:cs="Times New Roman"/>
          <w:sz w:val="28"/>
          <w:szCs w:val="28"/>
          <w:shd w:val="clear" w:color="auto" w:fill="FFFFFF"/>
          <w:lang w:val="ru-RU"/>
        </w:rPr>
        <w:t xml:space="preserve">связь </w:t>
      </w:r>
      <w:r w:rsidRPr="005C5CED">
        <w:rPr>
          <w:rFonts w:ascii="Times New Roman" w:hAnsi="Times New Roman" w:cs="Times New Roman"/>
          <w:sz w:val="28"/>
          <w:szCs w:val="28"/>
          <w:shd w:val="clear" w:color="auto" w:fill="FFFFFF"/>
          <w:lang w:val="ru-RU"/>
        </w:rPr>
        <w:t xml:space="preserve">определена </w:t>
      </w:r>
      <w:r w:rsidR="00162744" w:rsidRPr="005C5CED">
        <w:rPr>
          <w:rFonts w:ascii="Times New Roman" w:hAnsi="Times New Roman" w:cs="Times New Roman"/>
          <w:sz w:val="28"/>
          <w:szCs w:val="28"/>
          <w:shd w:val="clear" w:color="auto" w:fill="FFFFFF"/>
          <w:lang w:val="ru-RU"/>
        </w:rPr>
        <w:t>как</w:t>
      </w:r>
      <w:r w:rsidR="00FC7D25"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ru-RU"/>
        </w:rPr>
        <w:t xml:space="preserve">неотъемлемой частью экономической и социальной инфраструктуры </w:t>
      </w:r>
      <w:r w:rsidR="00CC0610" w:rsidRPr="005C5CED">
        <w:rPr>
          <w:rFonts w:ascii="Times New Roman" w:hAnsi="Times New Roman" w:cs="Times New Roman"/>
          <w:sz w:val="28"/>
          <w:szCs w:val="28"/>
          <w:shd w:val="clear" w:color="auto" w:fill="FFFFFF"/>
          <w:lang w:val="ru-RU"/>
        </w:rPr>
        <w:t>РК</w:t>
      </w:r>
      <w:r w:rsidRPr="005C5CED">
        <w:rPr>
          <w:rFonts w:ascii="Times New Roman" w:hAnsi="Times New Roman" w:cs="Times New Roman"/>
          <w:sz w:val="28"/>
          <w:szCs w:val="28"/>
          <w:shd w:val="clear" w:color="auto" w:fill="FFFFFF"/>
          <w:lang w:val="ru-RU"/>
        </w:rPr>
        <w:t>, предназначенной для удовлетворения потребностей физических и юридических лиц и обеспечения потребности безопасности, обороны, охраны правопорядка, государственных органов в услугах связи</w:t>
      </w:r>
      <w:r w:rsidR="00FC7D25"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[2</w:t>
      </w:r>
      <w:r w:rsidR="00166952" w:rsidRPr="005C5CED">
        <w:rPr>
          <w:rFonts w:ascii="Times New Roman" w:hAnsi="Times New Roman" w:cs="Times New Roman"/>
          <w:sz w:val="28"/>
          <w:szCs w:val="28"/>
          <w:lang w:val="ru-RU"/>
        </w:rPr>
        <w:t>4</w:t>
      </w:r>
      <w:r w:rsidRPr="005C5CED">
        <w:rPr>
          <w:rFonts w:ascii="Times New Roman" w:hAnsi="Times New Roman" w:cs="Times New Roman"/>
          <w:sz w:val="28"/>
          <w:szCs w:val="28"/>
          <w:lang w:val="ru-RU"/>
        </w:rPr>
        <w:t>].</w:t>
      </w:r>
    </w:p>
    <w:p w14:paraId="671D16C5" w14:textId="77777777" w:rsidR="00065099" w:rsidRPr="005C5CED" w:rsidRDefault="00065099" w:rsidP="00065099">
      <w:pPr>
        <w:spacing w:after="0" w:line="240" w:lineRule="auto"/>
        <w:ind w:left="20" w:right="20" w:firstLine="54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Необходимо отметить что, связь</w:t>
      </w:r>
      <w:r w:rsidR="00AF1AE2"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 xml:space="preserve"> это </w:t>
      </w:r>
      <w:r w:rsidRPr="005C5CED">
        <w:rPr>
          <w:rFonts w:ascii="Times New Roman" w:hAnsi="Times New Roman" w:cs="Times New Roman"/>
          <w:sz w:val="28"/>
          <w:szCs w:val="28"/>
          <w:shd w:val="clear" w:color="auto" w:fill="FFFFFF"/>
          <w:lang w:val="ru-RU"/>
        </w:rPr>
        <w:t>физический перенос </w:t>
      </w:r>
      <w:hyperlink r:id="rId15" w:tooltip="Данные" w:history="1">
        <w:r w:rsidRPr="005C5CED">
          <w:rPr>
            <w:rFonts w:ascii="Times New Roman" w:hAnsi="Times New Roman" w:cs="Times New Roman"/>
            <w:sz w:val="28"/>
            <w:szCs w:val="28"/>
            <w:shd w:val="clear" w:color="auto" w:fill="FFFFFF"/>
            <w:lang w:val="ru-RU"/>
          </w:rPr>
          <w:t>данных</w:t>
        </w:r>
      </w:hyperlink>
      <w:r w:rsidRPr="005C5CED">
        <w:rPr>
          <w:rFonts w:ascii="Times New Roman" w:hAnsi="Times New Roman" w:cs="Times New Roman"/>
          <w:sz w:val="28"/>
          <w:szCs w:val="28"/>
          <w:shd w:val="clear" w:color="auto" w:fill="FFFFFF"/>
          <w:lang w:val="ru-RU"/>
        </w:rPr>
        <w:t xml:space="preserve">, которые представляют себя </w:t>
      </w:r>
      <w:hyperlink r:id="rId16" w:tooltip="Сигнал" w:history="1">
        <w:r w:rsidRPr="005C5CED">
          <w:rPr>
            <w:rFonts w:ascii="Times New Roman" w:hAnsi="Times New Roman" w:cs="Times New Roman"/>
            <w:sz w:val="28"/>
            <w:szCs w:val="28"/>
            <w:shd w:val="clear" w:color="auto" w:fill="FFFFFF"/>
            <w:lang w:val="ru-RU"/>
          </w:rPr>
          <w:t>сигналы</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от точки к точке или от точки к нескольким точкам средствами </w:t>
      </w:r>
      <w:hyperlink r:id="rId17" w:tooltip="Электросвязь" w:history="1">
        <w:r w:rsidRPr="005C5CED">
          <w:rPr>
            <w:rFonts w:ascii="Times New Roman" w:hAnsi="Times New Roman" w:cs="Times New Roman"/>
            <w:sz w:val="28"/>
            <w:szCs w:val="28"/>
            <w:shd w:val="clear" w:color="auto" w:fill="FFFFFF"/>
            <w:lang w:val="ru-RU"/>
          </w:rPr>
          <w:t>электросвязи</w:t>
        </w:r>
      </w:hyperlink>
      <w:r w:rsidRPr="005C5CED">
        <w:rPr>
          <w:rFonts w:ascii="Times New Roman" w:hAnsi="Times New Roman" w:cs="Times New Roman"/>
          <w:sz w:val="28"/>
          <w:szCs w:val="28"/>
          <w:shd w:val="clear" w:color="auto" w:fill="FFFFFF"/>
          <w:lang w:val="ru-RU"/>
        </w:rPr>
        <w:t> по </w:t>
      </w:r>
      <w:hyperlink r:id="rId18" w:history="1">
        <w:r w:rsidRPr="005C5CED">
          <w:rPr>
            <w:rFonts w:ascii="Times New Roman" w:hAnsi="Times New Roman" w:cs="Times New Roman"/>
            <w:sz w:val="28"/>
            <w:szCs w:val="28"/>
            <w:shd w:val="clear" w:color="auto" w:fill="FFFFFF"/>
            <w:lang w:val="ru-RU"/>
          </w:rPr>
          <w:t>каналу передачи данных</w:t>
        </w:r>
      </w:hyperlink>
      <w:r w:rsidRPr="005C5CED">
        <w:rPr>
          <w:rFonts w:ascii="Times New Roman" w:hAnsi="Times New Roman" w:cs="Times New Roman"/>
          <w:sz w:val="28"/>
          <w:szCs w:val="28"/>
          <w:lang w:val="ru-RU"/>
        </w:rPr>
        <w:t>.</w:t>
      </w:r>
    </w:p>
    <w:p w14:paraId="61FF6F50" w14:textId="77777777" w:rsidR="00065099" w:rsidRPr="005C5CED" w:rsidRDefault="00065099" w:rsidP="00065099">
      <w:pPr>
        <w:spacing w:after="0" w:line="240" w:lineRule="auto"/>
        <w:ind w:left="20" w:right="20" w:firstLine="54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По мнению С. Пехтерева</w:t>
      </w:r>
      <w:r w:rsidR="00AF1AE2"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связь подразделяется </w:t>
      </w:r>
      <w:r w:rsidRPr="005C5CED">
        <w:rPr>
          <w:rFonts w:ascii="Times New Roman" w:hAnsi="Times New Roman" w:cs="Times New Roman"/>
          <w:sz w:val="28"/>
          <w:szCs w:val="28"/>
          <w:shd w:val="clear" w:color="auto" w:fill="FFFFFF"/>
          <w:lang w:val="ru-RU"/>
        </w:rPr>
        <w:t xml:space="preserve">на проводную и беспроводную </w:t>
      </w:r>
      <w:r w:rsidRPr="005C5CED">
        <w:rPr>
          <w:rFonts w:ascii="Times New Roman" w:hAnsi="Times New Roman" w:cs="Times New Roman"/>
          <w:sz w:val="28"/>
          <w:szCs w:val="28"/>
          <w:lang w:val="ru-RU"/>
        </w:rPr>
        <w:t>[2</w:t>
      </w:r>
      <w:r w:rsidR="00166952" w:rsidRPr="005C5CED">
        <w:rPr>
          <w:rFonts w:ascii="Times New Roman" w:hAnsi="Times New Roman" w:cs="Times New Roman"/>
          <w:sz w:val="28"/>
          <w:szCs w:val="28"/>
          <w:lang w:val="ru-RU"/>
        </w:rPr>
        <w:t>5</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 xml:space="preserve"> Проводная связь – это нечто иное как медный кабель или как кабель волоконно-оптический. Соответственно</w:t>
      </w:r>
      <w:r w:rsidR="00AF1AE2"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ru-RU"/>
        </w:rPr>
        <w:t xml:space="preserve"> для его использования необходима прокладка, что определяет его экономическую целесообразность виду недешевой стоимости, а также необходимого технического обслуживания.</w:t>
      </w:r>
    </w:p>
    <w:p w14:paraId="1F5E318C" w14:textId="77777777" w:rsidR="00065099" w:rsidRPr="005C5CED" w:rsidRDefault="00065099" w:rsidP="00065099">
      <w:pPr>
        <w:spacing w:after="0" w:line="240" w:lineRule="auto"/>
        <w:ind w:left="20" w:right="20" w:firstLine="54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В теории радиотехники при упоминании космической связи зачастую подразумевается спутниковая связь. По мнению директора Бюро радиосвязи М. Маневича</w:t>
      </w:r>
      <w:r w:rsidR="00E93066" w:rsidRPr="005C5CED">
        <w:rPr>
          <w:rFonts w:ascii="Times New Roman" w:hAnsi="Times New Roman" w:cs="Times New Roman"/>
          <w:sz w:val="28"/>
          <w:szCs w:val="28"/>
          <w:lang w:val="ru-RU"/>
        </w:rPr>
        <w:t xml:space="preserve"> с</w:t>
      </w:r>
      <w:r w:rsidRPr="005C5CED">
        <w:rPr>
          <w:rFonts w:ascii="Times New Roman" w:hAnsi="Times New Roman" w:cs="Times New Roman"/>
          <w:sz w:val="28"/>
          <w:szCs w:val="28"/>
          <w:lang w:val="ru-RU"/>
        </w:rPr>
        <w:t xml:space="preserve">путниковая связь </w:t>
      </w:r>
      <w:r w:rsidR="00E93066"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присутствует повсюду, но зачастую она остается невидимой для широкой общественности»</w:t>
      </w:r>
      <w:r w:rsidR="00E93066"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[2</w:t>
      </w:r>
      <w:r w:rsidR="00166952" w:rsidRPr="005C5CED">
        <w:rPr>
          <w:rFonts w:ascii="Times New Roman" w:hAnsi="Times New Roman" w:cs="Times New Roman"/>
          <w:sz w:val="28"/>
          <w:szCs w:val="28"/>
          <w:lang w:val="ru-RU"/>
        </w:rPr>
        <w:t>6</w:t>
      </w:r>
      <w:r w:rsidRPr="005C5CED">
        <w:rPr>
          <w:rFonts w:ascii="Times New Roman" w:hAnsi="Times New Roman" w:cs="Times New Roman"/>
          <w:sz w:val="28"/>
          <w:szCs w:val="28"/>
          <w:lang w:val="ru-RU"/>
        </w:rPr>
        <w:t xml:space="preserve">]. </w:t>
      </w:r>
    </w:p>
    <w:p w14:paraId="7B9F8765" w14:textId="77777777" w:rsidR="00065099" w:rsidRPr="005C5CED" w:rsidRDefault="00065099" w:rsidP="00065099">
      <w:pPr>
        <w:spacing w:after="0" w:line="240" w:lineRule="auto"/>
        <w:ind w:left="20" w:right="20" w:firstLine="54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Отметим, что Закон </w:t>
      </w:r>
      <w:r w:rsidR="00CC0610" w:rsidRPr="005C5CED">
        <w:rPr>
          <w:rFonts w:ascii="Times New Roman" w:hAnsi="Times New Roman" w:cs="Times New Roman"/>
          <w:sz w:val="28"/>
          <w:szCs w:val="28"/>
          <w:lang w:val="ru-RU"/>
        </w:rPr>
        <w:t>РК</w:t>
      </w:r>
      <w:r w:rsidRPr="005C5CED">
        <w:rPr>
          <w:rFonts w:ascii="Times New Roman" w:hAnsi="Times New Roman" w:cs="Times New Roman"/>
          <w:sz w:val="28"/>
          <w:szCs w:val="28"/>
          <w:lang w:val="ru-RU"/>
        </w:rPr>
        <w:t xml:space="preserve"> от 5 июля 2004 года «О связи» и </w:t>
      </w:r>
      <w:proofErr w:type="spellStart"/>
      <w:r w:rsidRPr="005C5CED">
        <w:rPr>
          <w:rFonts w:ascii="Times New Roman" w:hAnsi="Times New Roman" w:cs="Times New Roman"/>
          <w:sz w:val="28"/>
          <w:szCs w:val="28"/>
          <w:lang w:val="ru-RU"/>
        </w:rPr>
        <w:t>Зак</w:t>
      </w:r>
      <w:proofErr w:type="spellEnd"/>
      <w:r w:rsidR="00FC7D25" w:rsidRPr="005C5CED">
        <w:rPr>
          <w:rFonts w:ascii="Times New Roman" w:hAnsi="Times New Roman" w:cs="Times New Roman"/>
          <w:sz w:val="28"/>
          <w:szCs w:val="28"/>
          <w:lang w:val="en-US"/>
        </w:rPr>
        <w:t>o</w:t>
      </w:r>
      <w:r w:rsidRPr="005C5CED">
        <w:rPr>
          <w:rFonts w:ascii="Times New Roman" w:hAnsi="Times New Roman" w:cs="Times New Roman"/>
          <w:sz w:val="28"/>
          <w:szCs w:val="28"/>
          <w:lang w:val="ru-RU"/>
        </w:rPr>
        <w:t xml:space="preserve">н </w:t>
      </w:r>
      <w:r w:rsidR="00CC0610" w:rsidRPr="005C5CED">
        <w:rPr>
          <w:rFonts w:ascii="Times New Roman" w:hAnsi="Times New Roman" w:cs="Times New Roman"/>
          <w:sz w:val="28"/>
          <w:szCs w:val="28"/>
          <w:lang w:val="ru-RU"/>
        </w:rPr>
        <w:t>РК</w:t>
      </w:r>
      <w:r w:rsidRPr="005C5CED">
        <w:rPr>
          <w:rFonts w:ascii="Times New Roman" w:hAnsi="Times New Roman" w:cs="Times New Roman"/>
          <w:sz w:val="28"/>
          <w:szCs w:val="28"/>
          <w:lang w:val="ru-RU"/>
        </w:rPr>
        <w:t xml:space="preserve"> от 6 января 2012 года «О космической деятельности» определения космической или спутниковой связи не содержит.</w:t>
      </w:r>
    </w:p>
    <w:p w14:paraId="321A2F18" w14:textId="77777777" w:rsidR="00065099" w:rsidRPr="005C5CED" w:rsidRDefault="00065099" w:rsidP="00065099">
      <w:pPr>
        <w:spacing w:after="0" w:line="240" w:lineRule="auto"/>
        <w:ind w:left="20" w:right="20" w:firstLine="547"/>
        <w:jc w:val="both"/>
        <w:rPr>
          <w:rFonts w:ascii="Times New Roman" w:hAnsi="Times New Roman" w:cs="Times New Roman"/>
          <w:sz w:val="28"/>
          <w:szCs w:val="28"/>
          <w:highlight w:val="yellow"/>
          <w:lang w:val="ru-RU"/>
        </w:rPr>
      </w:pPr>
      <w:r w:rsidRPr="005C5CED">
        <w:rPr>
          <w:rFonts w:ascii="Times New Roman" w:hAnsi="Times New Roman" w:cs="Times New Roman"/>
          <w:sz w:val="28"/>
          <w:szCs w:val="28"/>
          <w:lang w:val="ru-RU"/>
        </w:rPr>
        <w:lastRenderedPageBreak/>
        <w:t xml:space="preserve">По мнению П. </w:t>
      </w:r>
      <w:proofErr w:type="spellStart"/>
      <w:r w:rsidRPr="005C5CED">
        <w:rPr>
          <w:rFonts w:ascii="Times New Roman" w:hAnsi="Times New Roman" w:cs="Times New Roman"/>
          <w:sz w:val="28"/>
          <w:szCs w:val="28"/>
          <w:lang w:val="ru-RU"/>
        </w:rPr>
        <w:t>Джунджа</w:t>
      </w:r>
      <w:proofErr w:type="spellEnd"/>
      <w:r w:rsidR="008F330E"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 xml:space="preserve">главным определяющим космической связи является </w:t>
      </w:r>
      <w:r w:rsidRPr="005C5CED">
        <w:rPr>
          <w:rFonts w:ascii="Times New Roman" w:hAnsi="Times New Roman" w:cs="Times New Roman"/>
          <w:bCs/>
          <w:sz w:val="28"/>
          <w:szCs w:val="28"/>
          <w:shd w:val="clear" w:color="auto" w:fill="FFFFFF"/>
          <w:lang w:val="ru-RU"/>
        </w:rPr>
        <w:t>искусственный спутник</w:t>
      </w:r>
      <w:r w:rsidRPr="005C5CED">
        <w:rPr>
          <w:rFonts w:ascii="Times New Roman" w:hAnsi="Times New Roman" w:cs="Times New Roman"/>
          <w:sz w:val="28"/>
          <w:szCs w:val="28"/>
          <w:shd w:val="clear" w:color="auto" w:fill="FFFFFF"/>
          <w:lang w:val="ru-RU"/>
        </w:rPr>
        <w:t>. Более того, по мнению ученого впервые упоминания о концепции спутниковой связи появились еще в 1869–1870 годах в трудах</w:t>
      </w:r>
      <w:r w:rsidRPr="005C5CED">
        <w:rPr>
          <w:rFonts w:ascii="Times New Roman" w:hAnsi="Times New Roman" w:cs="Times New Roman"/>
          <w:bCs/>
          <w:sz w:val="28"/>
          <w:szCs w:val="28"/>
          <w:shd w:val="clear" w:color="auto" w:fill="FFFFFF"/>
          <w:lang w:val="ru-RU"/>
        </w:rPr>
        <w:t xml:space="preserve"> Эдвардом </w:t>
      </w:r>
      <w:proofErr w:type="spellStart"/>
      <w:r w:rsidRPr="005C5CED">
        <w:rPr>
          <w:rFonts w:ascii="Times New Roman" w:hAnsi="Times New Roman" w:cs="Times New Roman"/>
          <w:bCs/>
          <w:sz w:val="28"/>
          <w:szCs w:val="28"/>
          <w:shd w:val="clear" w:color="auto" w:fill="FFFFFF"/>
          <w:lang w:val="ru-RU"/>
        </w:rPr>
        <w:t>Эвереттом</w:t>
      </w:r>
      <w:proofErr w:type="spellEnd"/>
      <w:r w:rsidRPr="005C5CED">
        <w:rPr>
          <w:rFonts w:ascii="Times New Roman" w:hAnsi="Times New Roman" w:cs="Times New Roman"/>
          <w:bCs/>
          <w:sz w:val="28"/>
          <w:szCs w:val="28"/>
          <w:shd w:val="clear" w:color="auto" w:fill="FFFFFF"/>
          <w:lang w:val="ru-RU"/>
        </w:rPr>
        <w:t xml:space="preserve"> </w:t>
      </w:r>
      <w:proofErr w:type="spellStart"/>
      <w:r w:rsidRPr="005C5CED">
        <w:rPr>
          <w:rFonts w:ascii="Times New Roman" w:hAnsi="Times New Roman" w:cs="Times New Roman"/>
          <w:bCs/>
          <w:sz w:val="28"/>
          <w:szCs w:val="28"/>
          <w:shd w:val="clear" w:color="auto" w:fill="FFFFFF"/>
          <w:lang w:val="ru-RU"/>
        </w:rPr>
        <w:t>Хейлом</w:t>
      </w:r>
      <w:proofErr w:type="spellEnd"/>
      <w:r w:rsidRPr="005C5CED">
        <w:rPr>
          <w:rFonts w:ascii="Times New Roman" w:hAnsi="Times New Roman" w:cs="Times New Roman"/>
          <w:bCs/>
          <w:sz w:val="28"/>
          <w:szCs w:val="28"/>
          <w:shd w:val="clear" w:color="auto" w:fill="FFFFFF"/>
          <w:lang w:val="ru-RU"/>
        </w:rPr>
        <w:t>, а позже о</w:t>
      </w:r>
      <w:r w:rsidRPr="005C5CED">
        <w:rPr>
          <w:rFonts w:ascii="Times New Roman" w:hAnsi="Times New Roman" w:cs="Times New Roman"/>
          <w:sz w:val="28"/>
          <w:szCs w:val="28"/>
          <w:shd w:val="clear" w:color="auto" w:fill="FFFFFF"/>
          <w:lang w:val="ru-RU"/>
        </w:rPr>
        <w:t xml:space="preserve">фицер ВВС США Артур Кларк первым представил практическую концепцию спутниковой связи, которая была опубликована в статье «Внеземные ретрансляторы» </w:t>
      </w:r>
      <w:r w:rsidRPr="005C5CED">
        <w:rPr>
          <w:rFonts w:ascii="Times New Roman" w:hAnsi="Times New Roman" w:cs="Times New Roman"/>
          <w:sz w:val="28"/>
          <w:szCs w:val="28"/>
          <w:lang w:val="ru-RU"/>
        </w:rPr>
        <w:t>[2</w:t>
      </w:r>
      <w:r w:rsidR="00166952" w:rsidRPr="005C5CED">
        <w:rPr>
          <w:rFonts w:ascii="Times New Roman" w:hAnsi="Times New Roman" w:cs="Times New Roman"/>
          <w:sz w:val="28"/>
          <w:szCs w:val="28"/>
          <w:lang w:val="ru-RU"/>
        </w:rPr>
        <w:t>7</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 xml:space="preserve"> </w:t>
      </w:r>
    </w:p>
    <w:p w14:paraId="318D79DF" w14:textId="77777777" w:rsidR="00FF650C" w:rsidRPr="005C5CED" w:rsidRDefault="00065099" w:rsidP="00065099">
      <w:pPr>
        <w:spacing w:after="0" w:line="240" w:lineRule="auto"/>
        <w:ind w:left="23" w:right="23" w:firstLine="547"/>
        <w:jc w:val="both"/>
        <w:rPr>
          <w:rFonts w:ascii="Times New Roman" w:hAnsi="Times New Roman" w:cs="Times New Roman"/>
          <w:iCs/>
          <w:sz w:val="28"/>
          <w:szCs w:val="28"/>
          <w:lang w:val="ru-RU"/>
        </w:rPr>
      </w:pPr>
      <w:r w:rsidRPr="005C5CED">
        <w:rPr>
          <w:rFonts w:ascii="Times New Roman" w:hAnsi="Times New Roman" w:cs="Times New Roman"/>
          <w:iCs/>
          <w:sz w:val="28"/>
          <w:szCs w:val="28"/>
          <w:lang w:val="ru-RU"/>
        </w:rPr>
        <w:t xml:space="preserve">Ю. К. Ходарев определяет космическую связь </w:t>
      </w:r>
      <w:r w:rsidRPr="005C5CED">
        <w:rPr>
          <w:rFonts w:ascii="Times New Roman" w:hAnsi="Times New Roman" w:cs="Times New Roman"/>
          <w:sz w:val="28"/>
          <w:szCs w:val="28"/>
          <w:lang w:val="ru-RU"/>
        </w:rPr>
        <w:t>как процесс передачи информации между земными пунктами и космическим летательным аппаратами; между двумя или несколькими земными пунктами через расположенные в космосе космическими летательными аппаратами или искусственными средствами.</w:t>
      </w:r>
      <w:r w:rsidRPr="005C5CED">
        <w:rPr>
          <w:rFonts w:ascii="Times New Roman" w:hAnsi="Times New Roman" w:cs="Times New Roman"/>
          <w:b/>
          <w:sz w:val="28"/>
          <w:szCs w:val="28"/>
          <w:lang w:val="ru-RU"/>
        </w:rPr>
        <w:t xml:space="preserve"> </w:t>
      </w:r>
      <w:r w:rsidRPr="005C5CED">
        <w:rPr>
          <w:rFonts w:ascii="Times New Roman" w:hAnsi="Times New Roman" w:cs="Times New Roman"/>
          <w:sz w:val="28"/>
          <w:szCs w:val="28"/>
          <w:lang w:val="ru-RU"/>
        </w:rPr>
        <w:t xml:space="preserve">Более того, </w:t>
      </w:r>
      <w:r w:rsidR="00FC7D25" w:rsidRPr="005C5CED">
        <w:rPr>
          <w:rFonts w:ascii="Times New Roman" w:hAnsi="Times New Roman" w:cs="Times New Roman"/>
          <w:sz w:val="28"/>
          <w:szCs w:val="28"/>
          <w:lang w:val="ru-RU"/>
        </w:rPr>
        <w:t>по мнению ученого</w:t>
      </w:r>
      <w:r w:rsidR="000D115E" w:rsidRPr="005C5CED">
        <w:rPr>
          <w:rFonts w:ascii="Times New Roman" w:hAnsi="Times New Roman" w:cs="Times New Roman"/>
          <w:sz w:val="28"/>
          <w:szCs w:val="28"/>
          <w:lang w:val="ru-RU"/>
        </w:rPr>
        <w:t>: «В к</w:t>
      </w:r>
      <w:r w:rsidRPr="005C5CED">
        <w:rPr>
          <w:rFonts w:ascii="Times New Roman" w:hAnsi="Times New Roman" w:cs="Times New Roman"/>
          <w:sz w:val="28"/>
          <w:szCs w:val="28"/>
          <w:lang w:val="ru-RU"/>
        </w:rPr>
        <w:t>осмосе широко используются системы связи самого различного назначения: для передачи телеметрической, телефонной, телеграфной, телевизионной и прочей информации; для передачи сигналов команд и управления; для проведения траекторных измерений</w:t>
      </w:r>
      <w:r w:rsidR="000D115E"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[2</w:t>
      </w:r>
      <w:r w:rsidR="00166952" w:rsidRPr="005C5CED">
        <w:rPr>
          <w:rFonts w:ascii="Times New Roman" w:hAnsi="Times New Roman" w:cs="Times New Roman"/>
          <w:sz w:val="28"/>
          <w:szCs w:val="28"/>
          <w:lang w:val="ru-RU"/>
        </w:rPr>
        <w:t>8</w:t>
      </w:r>
      <w:r w:rsidRPr="005C5CED">
        <w:rPr>
          <w:rFonts w:ascii="Times New Roman" w:hAnsi="Times New Roman" w:cs="Times New Roman"/>
          <w:sz w:val="28"/>
          <w:szCs w:val="28"/>
          <w:lang w:val="ru-RU"/>
        </w:rPr>
        <w:t>].</w:t>
      </w:r>
      <w:r w:rsidR="00FF650C"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 xml:space="preserve">Таким образом по мнению </w:t>
      </w:r>
      <w:r w:rsidRPr="005C5CED">
        <w:rPr>
          <w:rFonts w:ascii="Times New Roman" w:hAnsi="Times New Roman" w:cs="Times New Roman"/>
          <w:iCs/>
          <w:sz w:val="28"/>
          <w:szCs w:val="28"/>
          <w:lang w:val="ru-RU"/>
        </w:rPr>
        <w:t xml:space="preserve">Ю. К. Ходарева космическая связь и спутниковая понятия не тождественные. </w:t>
      </w:r>
    </w:p>
    <w:p w14:paraId="1B8924CC" w14:textId="77777777" w:rsidR="00065099" w:rsidRPr="005C5CED" w:rsidRDefault="00065099" w:rsidP="00065099">
      <w:pPr>
        <w:spacing w:after="0" w:line="240" w:lineRule="auto"/>
        <w:ind w:left="23" w:right="23" w:firstLine="547"/>
        <w:jc w:val="both"/>
        <w:rPr>
          <w:rFonts w:ascii="Times New Roman" w:hAnsi="Times New Roman" w:cs="Times New Roman"/>
          <w:iCs/>
          <w:sz w:val="28"/>
          <w:szCs w:val="28"/>
          <w:lang w:val="ru-RU"/>
        </w:rPr>
      </w:pPr>
      <w:r w:rsidRPr="005C5CED">
        <w:rPr>
          <w:rFonts w:ascii="Times New Roman" w:hAnsi="Times New Roman" w:cs="Times New Roman"/>
          <w:sz w:val="28"/>
          <w:szCs w:val="28"/>
          <w:shd w:val="clear" w:color="auto" w:fill="FFFFFF"/>
          <w:lang w:val="ru-RU"/>
        </w:rPr>
        <w:t>А.М Сомов и С.Ф. Корнев</w:t>
      </w:r>
      <w:r w:rsidRPr="005C5CED">
        <w:rPr>
          <w:rFonts w:ascii="Arial" w:hAnsi="Arial" w:cs="Arial"/>
          <w:sz w:val="25"/>
          <w:szCs w:val="25"/>
          <w:shd w:val="clear" w:color="auto" w:fill="FFFFFF"/>
          <w:lang w:val="ru-RU"/>
        </w:rPr>
        <w:t xml:space="preserve"> </w:t>
      </w:r>
      <w:r w:rsidRPr="005C5CED">
        <w:rPr>
          <w:rFonts w:ascii="Times New Roman" w:hAnsi="Times New Roman" w:cs="Times New Roman"/>
          <w:iCs/>
          <w:sz w:val="28"/>
          <w:szCs w:val="28"/>
          <w:lang w:val="ru-RU"/>
        </w:rPr>
        <w:t>придержива</w:t>
      </w:r>
      <w:r w:rsidR="00AF1AE2" w:rsidRPr="005C5CED">
        <w:rPr>
          <w:rFonts w:ascii="Times New Roman" w:hAnsi="Times New Roman" w:cs="Times New Roman"/>
          <w:iCs/>
          <w:sz w:val="28"/>
          <w:szCs w:val="28"/>
          <w:lang w:val="ru-RU"/>
        </w:rPr>
        <w:t>ю</w:t>
      </w:r>
      <w:r w:rsidRPr="005C5CED">
        <w:rPr>
          <w:rFonts w:ascii="Times New Roman" w:hAnsi="Times New Roman" w:cs="Times New Roman"/>
          <w:iCs/>
          <w:sz w:val="28"/>
          <w:szCs w:val="28"/>
          <w:lang w:val="ru-RU"/>
        </w:rPr>
        <w:t>тся аналогичного мнения, считая, что спутниковая связ</w:t>
      </w:r>
      <w:r w:rsidR="00AF1AE2" w:rsidRPr="005C5CED">
        <w:rPr>
          <w:rFonts w:ascii="Times New Roman" w:hAnsi="Times New Roman" w:cs="Times New Roman"/>
          <w:iCs/>
          <w:sz w:val="28"/>
          <w:szCs w:val="28"/>
          <w:lang w:val="ru-RU"/>
        </w:rPr>
        <w:t>ь</w:t>
      </w:r>
      <w:r w:rsidRPr="005C5CED">
        <w:rPr>
          <w:rFonts w:ascii="Times New Roman" w:hAnsi="Times New Roman" w:cs="Times New Roman"/>
          <w:iCs/>
          <w:sz w:val="28"/>
          <w:szCs w:val="28"/>
          <w:lang w:val="ru-RU"/>
        </w:rPr>
        <w:t xml:space="preserve"> является частным случаем космической радиосвязи </w:t>
      </w:r>
      <w:r w:rsidRPr="005C5CED">
        <w:rPr>
          <w:rFonts w:ascii="Times New Roman" w:hAnsi="Times New Roman" w:cs="Times New Roman"/>
          <w:sz w:val="28"/>
          <w:szCs w:val="28"/>
          <w:lang w:val="ru-RU"/>
        </w:rPr>
        <w:t>[2</w:t>
      </w:r>
      <w:r w:rsidR="00166952" w:rsidRPr="005C5CED">
        <w:rPr>
          <w:rFonts w:ascii="Times New Roman" w:hAnsi="Times New Roman" w:cs="Times New Roman"/>
          <w:sz w:val="28"/>
          <w:szCs w:val="28"/>
          <w:lang w:val="ru-RU"/>
        </w:rPr>
        <w:t>9</w:t>
      </w:r>
      <w:r w:rsidRPr="005C5CED">
        <w:rPr>
          <w:rFonts w:ascii="Times New Roman" w:hAnsi="Times New Roman" w:cs="Times New Roman"/>
          <w:sz w:val="28"/>
          <w:szCs w:val="28"/>
          <w:lang w:val="ru-RU"/>
        </w:rPr>
        <w:t xml:space="preserve">]. </w:t>
      </w:r>
      <w:r w:rsidRPr="005C5CED">
        <w:rPr>
          <w:rFonts w:ascii="Times New Roman" w:hAnsi="Times New Roman" w:cs="Times New Roman"/>
          <w:iCs/>
          <w:sz w:val="28"/>
          <w:szCs w:val="28"/>
          <w:lang w:val="ru-RU"/>
        </w:rPr>
        <w:t xml:space="preserve"> </w:t>
      </w:r>
    </w:p>
    <w:p w14:paraId="77557634" w14:textId="77777777" w:rsidR="00065099" w:rsidRPr="005C5CED" w:rsidRDefault="00065099" w:rsidP="00065099">
      <w:pPr>
        <w:spacing w:after="0" w:line="240" w:lineRule="auto"/>
        <w:ind w:left="20" w:right="20" w:firstLine="547"/>
        <w:jc w:val="both"/>
        <w:rPr>
          <w:rFonts w:ascii="Times New Roman" w:hAnsi="Times New Roman" w:cs="Times New Roman"/>
          <w:sz w:val="28"/>
          <w:szCs w:val="28"/>
          <w:lang w:eastAsia=""/>
        </w:rPr>
      </w:pPr>
      <w:r w:rsidRPr="005C5CED">
        <w:rPr>
          <w:rFonts w:ascii="Times New Roman" w:hAnsi="Times New Roman" w:cs="Times New Roman"/>
          <w:bCs/>
          <w:sz w:val="28"/>
          <w:szCs w:val="28"/>
          <w:lang w:val="ru-RU"/>
        </w:rPr>
        <w:t>Необходимо отметить, что спутниковая связь работает на двух основных компонентах</w:t>
      </w:r>
      <w:r w:rsidR="00AF1AE2" w:rsidRPr="005C5CED">
        <w:rPr>
          <w:rFonts w:ascii="Times New Roman" w:hAnsi="Times New Roman" w:cs="Times New Roman"/>
          <w:bCs/>
          <w:sz w:val="28"/>
          <w:szCs w:val="28"/>
          <w:lang w:val="ru-RU"/>
        </w:rPr>
        <w:t xml:space="preserve">: </w:t>
      </w:r>
      <w:r w:rsidRPr="005C5CED">
        <w:rPr>
          <w:rFonts w:ascii="Times New Roman" w:hAnsi="Times New Roman" w:cs="Times New Roman"/>
          <w:bCs/>
          <w:sz w:val="28"/>
          <w:szCs w:val="28"/>
          <w:lang w:val="ru-RU"/>
        </w:rPr>
        <w:t>наземная</w:t>
      </w:r>
      <w:r w:rsidRPr="005C5CED">
        <w:rPr>
          <w:rFonts w:ascii="Times New Roman" w:hAnsi="Times New Roman" w:cs="Times New Roman"/>
          <w:sz w:val="28"/>
          <w:szCs w:val="28"/>
          <w:lang w:eastAsia=""/>
        </w:rPr>
        <w:t xml:space="preserve"> база</w:t>
      </w:r>
      <w:r w:rsidRPr="005C5CED">
        <w:rPr>
          <w:rFonts w:ascii="Times New Roman" w:hAnsi="Times New Roman" w:cs="Times New Roman"/>
          <w:sz w:val="28"/>
          <w:szCs w:val="28"/>
          <w:lang w:val="ru-RU" w:eastAsia=""/>
        </w:rPr>
        <w:t xml:space="preserve"> (</w:t>
      </w:r>
      <w:r w:rsidRPr="005C5CED">
        <w:rPr>
          <w:rFonts w:ascii="Times New Roman" w:hAnsi="Times New Roman" w:cs="Times New Roman"/>
          <w:sz w:val="28"/>
          <w:szCs w:val="28"/>
          <w:lang w:eastAsia=""/>
        </w:rPr>
        <w:t>Земля</w:t>
      </w:r>
      <w:r w:rsidRPr="005C5CED">
        <w:rPr>
          <w:rFonts w:ascii="Times New Roman" w:hAnsi="Times New Roman" w:cs="Times New Roman"/>
          <w:sz w:val="28"/>
          <w:szCs w:val="28"/>
          <w:lang w:val="ru-RU" w:eastAsia=""/>
        </w:rPr>
        <w:t xml:space="preserve">) и космическая </w:t>
      </w:r>
      <w:r w:rsidRPr="005C5CED">
        <w:rPr>
          <w:rFonts w:ascii="Times New Roman" w:hAnsi="Times New Roman" w:cs="Times New Roman"/>
          <w:sz w:val="28"/>
          <w:szCs w:val="28"/>
          <w:lang w:eastAsia=""/>
        </w:rPr>
        <w:t>составляющая</w:t>
      </w:r>
      <w:r w:rsidRPr="005C5CED">
        <w:rPr>
          <w:rFonts w:ascii="Times New Roman" w:hAnsi="Times New Roman" w:cs="Times New Roman"/>
          <w:sz w:val="28"/>
          <w:szCs w:val="28"/>
          <w:lang w:val="ru-RU" w:eastAsia=""/>
        </w:rPr>
        <w:t xml:space="preserve">. </w:t>
      </w:r>
      <w:r w:rsidRPr="005C5CED">
        <w:rPr>
          <w:rFonts w:ascii="Times New Roman" w:hAnsi="Times New Roman" w:cs="Times New Roman"/>
          <w:sz w:val="28"/>
          <w:szCs w:val="28"/>
          <w:lang w:eastAsia=""/>
        </w:rPr>
        <w:t xml:space="preserve">В этом режиме связи спутник, находящийся в космосе, принимает сигналы с Земли с помощью антенны. Сигналы усиливаются до оптимального уровня, а затем с помощью транспондеров ретранслируются обратно на Землю. Затем земная станция принимает сигнал со спутника, усиливает его и помогает в связи. Следовательно, в этом способе связи именно спутник </w:t>
      </w:r>
      <w:r w:rsidRPr="005C5CED">
        <w:rPr>
          <w:rFonts w:ascii="Times New Roman" w:hAnsi="Times New Roman" w:cs="Times New Roman"/>
          <w:sz w:val="28"/>
          <w:szCs w:val="28"/>
          <w:lang w:val="ru-RU" w:eastAsia=""/>
        </w:rPr>
        <w:t>помогает</w:t>
      </w:r>
      <w:r w:rsidRPr="005C5CED">
        <w:rPr>
          <w:rFonts w:ascii="Times New Roman" w:hAnsi="Times New Roman" w:cs="Times New Roman"/>
          <w:sz w:val="28"/>
          <w:szCs w:val="28"/>
          <w:lang w:eastAsia=""/>
        </w:rPr>
        <w:t xml:space="preserve"> передавать сигналы с Земли, а затем обратно на Землю, таким образом оправдывая свое название.</w:t>
      </w:r>
    </w:p>
    <w:p w14:paraId="24A4AFC3" w14:textId="29D46E4C" w:rsidR="00FF650C" w:rsidRPr="005C5CED" w:rsidRDefault="00FF650C" w:rsidP="004B41A5">
      <w:pPr>
        <w:spacing w:after="0" w:line="240" w:lineRule="auto"/>
        <w:ind w:left="20" w:right="20" w:firstLine="547"/>
        <w:rPr>
          <w:rFonts w:ascii="Times New Roman" w:hAnsi="Times New Roman" w:cs="Times New Roman"/>
          <w:sz w:val="28"/>
          <w:szCs w:val="28"/>
          <w:lang w:val="ru-RU" w:eastAsia=""/>
        </w:rPr>
      </w:pPr>
      <w:bookmarkStart w:id="32" w:name="_Hlk121265950"/>
      <w:r w:rsidRPr="005C5CED">
        <w:rPr>
          <w:rFonts w:ascii="Times New Roman" w:hAnsi="Times New Roman" w:cs="Times New Roman"/>
          <w:sz w:val="28"/>
          <w:szCs w:val="28"/>
          <w:lang w:val="ru-RU" w:eastAsia=""/>
        </w:rPr>
        <w:t>Как работает спутниковая связь</w:t>
      </w:r>
      <w:bookmarkEnd w:id="32"/>
      <w:r w:rsidRPr="005C5CED">
        <w:rPr>
          <w:rFonts w:ascii="Times New Roman" w:hAnsi="Times New Roman" w:cs="Times New Roman"/>
          <w:sz w:val="28"/>
          <w:szCs w:val="28"/>
          <w:lang w:val="ru-RU" w:eastAsia=""/>
        </w:rPr>
        <w:t xml:space="preserve"> показано на рисунке 1 </w:t>
      </w:r>
      <w:r w:rsidRPr="005C5CED">
        <w:rPr>
          <w:rFonts w:ascii="Times New Roman" w:hAnsi="Times New Roman" w:cs="Times New Roman"/>
          <w:sz w:val="28"/>
          <w:szCs w:val="28"/>
          <w:lang w:val="ru-RU"/>
        </w:rPr>
        <w:t>[</w:t>
      </w:r>
      <w:r w:rsidR="00166952" w:rsidRPr="005C5CED">
        <w:rPr>
          <w:rFonts w:ascii="Times New Roman" w:hAnsi="Times New Roman" w:cs="Times New Roman"/>
          <w:sz w:val="28"/>
          <w:szCs w:val="28"/>
          <w:lang w:val="ru-RU"/>
        </w:rPr>
        <w:t>30</w:t>
      </w:r>
      <w:r w:rsidRPr="005C5CED">
        <w:rPr>
          <w:rFonts w:ascii="Times New Roman" w:hAnsi="Times New Roman" w:cs="Times New Roman"/>
          <w:sz w:val="28"/>
          <w:szCs w:val="28"/>
          <w:lang w:val="ru-RU"/>
        </w:rPr>
        <w:t>].</w:t>
      </w:r>
    </w:p>
    <w:p w14:paraId="5CF7A3E1" w14:textId="77777777" w:rsidR="00065099" w:rsidRPr="005C5CED" w:rsidRDefault="00065099" w:rsidP="00065099">
      <w:pPr>
        <w:spacing w:after="0" w:line="240" w:lineRule="auto"/>
        <w:ind w:left="20" w:right="20" w:firstLine="709"/>
        <w:jc w:val="both"/>
        <w:rPr>
          <w:rFonts w:ascii="Times New Roman" w:hAnsi="Times New Roman" w:cs="Times New Roman"/>
          <w:sz w:val="14"/>
          <w:szCs w:val="14"/>
          <w:lang w:val="ru-RU" w:eastAsia=""/>
        </w:rPr>
      </w:pPr>
    </w:p>
    <w:p w14:paraId="2356D8FD" w14:textId="77777777" w:rsidR="00065099" w:rsidRPr="005C5CED" w:rsidRDefault="00065099" w:rsidP="00065099">
      <w:pPr>
        <w:spacing w:after="0" w:line="240" w:lineRule="auto"/>
        <w:ind w:left="20" w:right="20" w:hanging="20"/>
        <w:jc w:val="both"/>
        <w:rPr>
          <w:rFonts w:ascii="Times New Roman" w:hAnsi="Times New Roman" w:cs="Times New Roman"/>
          <w:sz w:val="28"/>
          <w:szCs w:val="28"/>
          <w:lang w:val="ru-RU" w:eastAsia=""/>
        </w:rPr>
      </w:pPr>
      <w:r w:rsidRPr="005C5CED">
        <w:rPr>
          <w:rFonts w:ascii="Times New Roman" w:hAnsi="Times New Roman" w:cs="Times New Roman"/>
          <w:noProof/>
          <w:sz w:val="27"/>
          <w:szCs w:val="27"/>
          <w:lang w:val="ru-RU"/>
        </w:rPr>
        <w:drawing>
          <wp:inline distT="0" distB="0" distL="0" distR="0" wp14:anchorId="3D7AF443" wp14:editId="30F98D93">
            <wp:extent cx="5971476" cy="2062717"/>
            <wp:effectExtent l="0" t="0" r="0" b="0"/>
            <wp:docPr id="2" name="Рисунок 2" descr="Как подчинить себе космос: все секреты спутниковой связ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подчинить себе космос: все секреты спутниковой связи.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49" cy="2082915"/>
                    </a:xfrm>
                    <a:prstGeom prst="rect">
                      <a:avLst/>
                    </a:prstGeom>
                    <a:noFill/>
                    <a:ln>
                      <a:noFill/>
                    </a:ln>
                  </pic:spPr>
                </pic:pic>
              </a:graphicData>
            </a:graphic>
          </wp:inline>
        </w:drawing>
      </w:r>
    </w:p>
    <w:p w14:paraId="55CF2B1D" w14:textId="77777777" w:rsidR="00065099" w:rsidRPr="005C5CED" w:rsidRDefault="00065099" w:rsidP="00065099">
      <w:pPr>
        <w:spacing w:after="0" w:line="240" w:lineRule="auto"/>
        <w:ind w:left="20" w:right="20" w:firstLine="709"/>
        <w:jc w:val="both"/>
        <w:rPr>
          <w:rFonts w:ascii="Times New Roman" w:hAnsi="Times New Roman" w:cs="Times New Roman"/>
          <w:sz w:val="28"/>
          <w:szCs w:val="28"/>
          <w:lang w:val="ru-RU" w:eastAsia=""/>
        </w:rPr>
      </w:pPr>
    </w:p>
    <w:p w14:paraId="07B5E323" w14:textId="77777777" w:rsidR="00FF650C" w:rsidRPr="005C5CED" w:rsidRDefault="00FF650C" w:rsidP="00FF650C">
      <w:pPr>
        <w:tabs>
          <w:tab w:val="left" w:pos="1470"/>
        </w:tabs>
        <w:spacing w:after="0" w:line="240" w:lineRule="auto"/>
        <w:jc w:val="center"/>
        <w:rPr>
          <w:rFonts w:ascii="Times New Roman" w:hAnsi="Times New Roman" w:cs="Times New Roman"/>
          <w:sz w:val="28"/>
          <w:szCs w:val="28"/>
          <w:lang w:val="ru-RU" w:eastAsia=""/>
        </w:rPr>
      </w:pPr>
      <w:r w:rsidRPr="005C5CED">
        <w:rPr>
          <w:rFonts w:ascii="Times New Roman" w:hAnsi="Times New Roman" w:cs="Times New Roman"/>
          <w:sz w:val="28"/>
          <w:szCs w:val="28"/>
        </w:rPr>
        <w:t xml:space="preserve">Рисунок 1 - </w:t>
      </w:r>
      <w:r w:rsidRPr="005C5CED">
        <w:rPr>
          <w:rFonts w:ascii="Times New Roman" w:hAnsi="Times New Roman" w:cs="Times New Roman"/>
          <w:sz w:val="28"/>
          <w:szCs w:val="28"/>
          <w:lang w:val="ru-RU" w:eastAsia=""/>
        </w:rPr>
        <w:t>Как работает спутниковая связь</w:t>
      </w:r>
    </w:p>
    <w:p w14:paraId="67D762E5" w14:textId="77777777" w:rsidR="007B7FA2" w:rsidRDefault="007B7FA2" w:rsidP="00065099">
      <w:pPr>
        <w:tabs>
          <w:tab w:val="left" w:pos="1470"/>
        </w:tabs>
        <w:spacing w:after="0" w:line="240" w:lineRule="auto"/>
        <w:ind w:firstLine="567"/>
        <w:jc w:val="both"/>
        <w:rPr>
          <w:rFonts w:ascii="Times New Roman" w:eastAsia="Times New Roman" w:hAnsi="Times New Roman" w:cs="Times New Roman"/>
          <w:bCs/>
          <w:sz w:val="28"/>
          <w:szCs w:val="27"/>
          <w:lang w:val="ru-RU" w:eastAsia="ru-RU"/>
        </w:rPr>
      </w:pPr>
    </w:p>
    <w:p w14:paraId="4CF9D956"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7"/>
          <w:lang w:val="ru-RU" w:eastAsia="ru-RU"/>
        </w:rPr>
      </w:pPr>
      <w:r w:rsidRPr="005C5CED">
        <w:rPr>
          <w:rFonts w:ascii="Times New Roman" w:eastAsia="Times New Roman" w:hAnsi="Times New Roman" w:cs="Times New Roman"/>
          <w:bCs/>
          <w:sz w:val="28"/>
          <w:szCs w:val="27"/>
          <w:lang w:val="ru-RU" w:eastAsia="ru-RU"/>
        </w:rPr>
        <w:lastRenderedPageBreak/>
        <w:t xml:space="preserve">Космическая связь представляет собой </w:t>
      </w:r>
      <w:r w:rsidRPr="005C5CED">
        <w:rPr>
          <w:rFonts w:ascii="Times New Roman" w:eastAsia="Times New Roman" w:hAnsi="Times New Roman" w:cs="Times New Roman"/>
          <w:sz w:val="28"/>
          <w:szCs w:val="27"/>
          <w:lang w:val="ru-RU" w:eastAsia="ru-RU"/>
        </w:rPr>
        <w:t>передачу информации между земными пунктами и космическим летательным аппаратами. Космическая связь имеет различные виды назначени</w:t>
      </w:r>
      <w:r w:rsidR="005C0301" w:rsidRPr="005C5CED">
        <w:rPr>
          <w:rFonts w:ascii="Times New Roman" w:eastAsia="Times New Roman" w:hAnsi="Times New Roman" w:cs="Times New Roman"/>
          <w:sz w:val="28"/>
          <w:szCs w:val="27"/>
          <w:lang w:val="ru-RU" w:eastAsia="ru-RU"/>
        </w:rPr>
        <w:t>й</w:t>
      </w:r>
      <w:r w:rsidRPr="005C5CED">
        <w:rPr>
          <w:rFonts w:ascii="Times New Roman" w:eastAsia="Times New Roman" w:hAnsi="Times New Roman" w:cs="Times New Roman"/>
          <w:sz w:val="28"/>
          <w:szCs w:val="27"/>
          <w:lang w:val="ru-RU" w:eastAsia="ru-RU"/>
        </w:rPr>
        <w:t>:</w:t>
      </w:r>
    </w:p>
    <w:p w14:paraId="28139288" w14:textId="77777777" w:rsidR="00A74980" w:rsidRPr="005C5CED" w:rsidRDefault="005C0301" w:rsidP="00B33C35">
      <w:pPr>
        <w:numPr>
          <w:ilvl w:val="0"/>
          <w:numId w:val="2"/>
        </w:numPr>
        <w:tabs>
          <w:tab w:val="left" w:pos="993"/>
        </w:tabs>
        <w:spacing w:after="0" w:line="240" w:lineRule="auto"/>
        <w:ind w:left="0" w:firstLine="567"/>
        <w:contextualSpacing/>
        <w:jc w:val="both"/>
        <w:rPr>
          <w:rFonts w:ascii="Times New Roman" w:eastAsia="Times New Roman" w:hAnsi="Times New Roman" w:cs="Times New Roman"/>
          <w:sz w:val="28"/>
          <w:szCs w:val="27"/>
          <w:lang w:val="ru-RU" w:eastAsia="ru-RU"/>
        </w:rPr>
      </w:pPr>
      <w:r w:rsidRPr="005C5CED">
        <w:rPr>
          <w:rFonts w:ascii="Times New Roman" w:eastAsia="Times New Roman" w:hAnsi="Times New Roman" w:cs="Times New Roman"/>
          <w:sz w:val="28"/>
          <w:szCs w:val="27"/>
          <w:lang w:val="ru-RU" w:eastAsia="ru-RU"/>
        </w:rPr>
        <w:t xml:space="preserve">для </w:t>
      </w:r>
      <w:r w:rsidR="00A74980" w:rsidRPr="005C5CED">
        <w:rPr>
          <w:rFonts w:ascii="Times New Roman" w:eastAsia="Times New Roman" w:hAnsi="Times New Roman" w:cs="Times New Roman"/>
          <w:sz w:val="28"/>
          <w:szCs w:val="27"/>
          <w:lang w:val="ru-RU" w:eastAsia="ru-RU"/>
        </w:rPr>
        <w:t>телефонной</w:t>
      </w:r>
      <w:r w:rsidRPr="005C5CED">
        <w:rPr>
          <w:rFonts w:ascii="Times New Roman" w:eastAsia="Times New Roman" w:hAnsi="Times New Roman" w:cs="Times New Roman"/>
          <w:sz w:val="28"/>
          <w:szCs w:val="27"/>
          <w:lang w:val="ru-RU" w:eastAsia="ru-RU"/>
        </w:rPr>
        <w:t xml:space="preserve"> передачи</w:t>
      </w:r>
      <w:r w:rsidR="00A74980" w:rsidRPr="005C5CED">
        <w:rPr>
          <w:rFonts w:ascii="Times New Roman" w:eastAsia="Times New Roman" w:hAnsi="Times New Roman" w:cs="Times New Roman"/>
          <w:sz w:val="28"/>
          <w:szCs w:val="27"/>
          <w:lang w:val="ru-RU" w:eastAsia="ru-RU"/>
        </w:rPr>
        <w:t>;</w:t>
      </w:r>
    </w:p>
    <w:p w14:paraId="11E94087" w14:textId="77777777" w:rsidR="00065099" w:rsidRPr="005C5CED" w:rsidRDefault="005C0301" w:rsidP="00B33C35">
      <w:pPr>
        <w:numPr>
          <w:ilvl w:val="0"/>
          <w:numId w:val="2"/>
        </w:numPr>
        <w:tabs>
          <w:tab w:val="left" w:pos="993"/>
        </w:tabs>
        <w:spacing w:after="0" w:line="240" w:lineRule="auto"/>
        <w:ind w:left="0" w:firstLine="567"/>
        <w:contextualSpacing/>
        <w:jc w:val="both"/>
        <w:rPr>
          <w:rFonts w:ascii="Times New Roman" w:eastAsia="Times New Roman" w:hAnsi="Times New Roman" w:cs="Times New Roman"/>
          <w:sz w:val="28"/>
          <w:szCs w:val="27"/>
          <w:lang w:val="ru-RU" w:eastAsia="ru-RU"/>
        </w:rPr>
      </w:pPr>
      <w:r w:rsidRPr="005C5CED">
        <w:rPr>
          <w:rFonts w:ascii="Times New Roman" w:eastAsia="Times New Roman" w:hAnsi="Times New Roman" w:cs="Times New Roman"/>
          <w:sz w:val="28"/>
          <w:szCs w:val="27"/>
          <w:lang w:val="ru-RU" w:eastAsia="ru-RU"/>
        </w:rPr>
        <w:t xml:space="preserve">для </w:t>
      </w:r>
      <w:r w:rsidR="00065099" w:rsidRPr="005C5CED">
        <w:rPr>
          <w:rFonts w:ascii="Times New Roman" w:eastAsia="Times New Roman" w:hAnsi="Times New Roman" w:cs="Times New Roman"/>
          <w:sz w:val="28"/>
          <w:szCs w:val="27"/>
          <w:lang w:val="ru-RU" w:eastAsia="ru-RU"/>
        </w:rPr>
        <w:t>телеметрической</w:t>
      </w:r>
      <w:r w:rsidRPr="005C5CED">
        <w:rPr>
          <w:rFonts w:ascii="Times New Roman" w:eastAsia="Times New Roman" w:hAnsi="Times New Roman" w:cs="Times New Roman"/>
          <w:sz w:val="28"/>
          <w:szCs w:val="27"/>
          <w:lang w:val="ru-RU" w:eastAsia="ru-RU"/>
        </w:rPr>
        <w:t xml:space="preserve"> передачи</w:t>
      </w:r>
      <w:r w:rsidR="00A74980" w:rsidRPr="005C5CED">
        <w:rPr>
          <w:rFonts w:ascii="Times New Roman" w:eastAsia="Times New Roman" w:hAnsi="Times New Roman" w:cs="Times New Roman"/>
          <w:sz w:val="28"/>
          <w:szCs w:val="27"/>
          <w:lang w:val="ru-RU" w:eastAsia="ru-RU"/>
        </w:rPr>
        <w:t>;</w:t>
      </w:r>
    </w:p>
    <w:p w14:paraId="3C5D3BB5" w14:textId="77777777" w:rsidR="00065099" w:rsidRPr="005C5CED" w:rsidRDefault="005C0301" w:rsidP="00B33C35">
      <w:pPr>
        <w:numPr>
          <w:ilvl w:val="0"/>
          <w:numId w:val="2"/>
        </w:numPr>
        <w:tabs>
          <w:tab w:val="left" w:pos="993"/>
        </w:tabs>
        <w:spacing w:after="0" w:line="240" w:lineRule="auto"/>
        <w:ind w:left="0" w:firstLine="567"/>
        <w:contextualSpacing/>
        <w:jc w:val="both"/>
        <w:rPr>
          <w:rFonts w:ascii="Times New Roman" w:eastAsia="Times New Roman" w:hAnsi="Times New Roman" w:cs="Times New Roman"/>
          <w:sz w:val="28"/>
          <w:szCs w:val="27"/>
          <w:lang w:val="ru-RU" w:eastAsia="ru-RU"/>
        </w:rPr>
      </w:pPr>
      <w:r w:rsidRPr="005C5CED">
        <w:rPr>
          <w:rFonts w:ascii="Times New Roman" w:eastAsia="Times New Roman" w:hAnsi="Times New Roman" w:cs="Times New Roman"/>
          <w:sz w:val="28"/>
          <w:szCs w:val="27"/>
          <w:lang w:val="ru-RU" w:eastAsia="ru-RU"/>
        </w:rPr>
        <w:t xml:space="preserve">для </w:t>
      </w:r>
      <w:r w:rsidR="00A74980" w:rsidRPr="005C5CED">
        <w:rPr>
          <w:rFonts w:ascii="Times New Roman" w:eastAsia="Times New Roman" w:hAnsi="Times New Roman" w:cs="Times New Roman"/>
          <w:sz w:val="28"/>
          <w:szCs w:val="27"/>
          <w:lang w:val="ru-RU" w:eastAsia="ru-RU"/>
        </w:rPr>
        <w:t>телеграфной</w:t>
      </w:r>
      <w:r w:rsidRPr="005C5CED">
        <w:rPr>
          <w:rFonts w:ascii="Times New Roman" w:eastAsia="Times New Roman" w:hAnsi="Times New Roman" w:cs="Times New Roman"/>
          <w:sz w:val="28"/>
          <w:szCs w:val="27"/>
          <w:lang w:val="ru-RU" w:eastAsia="ru-RU"/>
        </w:rPr>
        <w:t xml:space="preserve"> передачи</w:t>
      </w:r>
      <w:r w:rsidR="00A74980" w:rsidRPr="005C5CED">
        <w:rPr>
          <w:rFonts w:ascii="Times New Roman" w:eastAsia="Times New Roman" w:hAnsi="Times New Roman" w:cs="Times New Roman"/>
          <w:sz w:val="28"/>
          <w:szCs w:val="27"/>
          <w:lang w:val="ru-RU" w:eastAsia="ru-RU"/>
        </w:rPr>
        <w:t>;</w:t>
      </w:r>
    </w:p>
    <w:p w14:paraId="5FC85F3A" w14:textId="77777777" w:rsidR="00065099" w:rsidRPr="005C5CED" w:rsidRDefault="00A74980" w:rsidP="00B33C35">
      <w:pPr>
        <w:numPr>
          <w:ilvl w:val="0"/>
          <w:numId w:val="2"/>
        </w:numPr>
        <w:tabs>
          <w:tab w:val="left" w:pos="993"/>
        </w:tabs>
        <w:spacing w:after="0" w:line="240" w:lineRule="auto"/>
        <w:ind w:left="0" w:firstLine="567"/>
        <w:contextualSpacing/>
        <w:jc w:val="both"/>
        <w:rPr>
          <w:rFonts w:ascii="Times New Roman" w:eastAsia="Times New Roman" w:hAnsi="Times New Roman" w:cs="Times New Roman"/>
          <w:sz w:val="28"/>
          <w:szCs w:val="27"/>
          <w:lang w:val="ru-RU" w:eastAsia="ru-RU"/>
        </w:rPr>
      </w:pPr>
      <w:r w:rsidRPr="005C5CED">
        <w:rPr>
          <w:rFonts w:ascii="Times New Roman" w:eastAsia="Times New Roman" w:hAnsi="Times New Roman" w:cs="Times New Roman"/>
          <w:sz w:val="28"/>
          <w:szCs w:val="27"/>
          <w:lang w:val="ru-RU" w:eastAsia="ru-RU"/>
        </w:rPr>
        <w:t>для передачи сигналов и управления космическим летательным аппаратом</w:t>
      </w:r>
      <w:r w:rsidR="00B94DA7" w:rsidRPr="005C5CED">
        <w:rPr>
          <w:rFonts w:ascii="Times New Roman" w:eastAsia="Times New Roman" w:hAnsi="Times New Roman" w:cs="Times New Roman"/>
          <w:sz w:val="28"/>
          <w:szCs w:val="27"/>
          <w:lang w:val="ru-RU" w:eastAsia="ru-RU"/>
        </w:rPr>
        <w:t>;</w:t>
      </w:r>
    </w:p>
    <w:p w14:paraId="24FA110F" w14:textId="77777777" w:rsidR="00065099" w:rsidRPr="005C5CED" w:rsidRDefault="005C0301" w:rsidP="00B33C35">
      <w:pPr>
        <w:numPr>
          <w:ilvl w:val="0"/>
          <w:numId w:val="2"/>
        </w:numPr>
        <w:tabs>
          <w:tab w:val="left" w:pos="993"/>
        </w:tabs>
        <w:spacing w:after="0" w:line="240" w:lineRule="auto"/>
        <w:ind w:left="0" w:firstLine="567"/>
        <w:contextualSpacing/>
        <w:jc w:val="both"/>
        <w:rPr>
          <w:rFonts w:ascii="Times New Roman" w:eastAsia="Times New Roman" w:hAnsi="Times New Roman" w:cs="Times New Roman"/>
          <w:sz w:val="28"/>
          <w:szCs w:val="27"/>
          <w:lang w:val="ru-RU" w:eastAsia="ru-RU"/>
        </w:rPr>
      </w:pPr>
      <w:r w:rsidRPr="005C5CED">
        <w:rPr>
          <w:rFonts w:ascii="Times New Roman" w:eastAsia="Times New Roman" w:hAnsi="Times New Roman" w:cs="Times New Roman"/>
          <w:sz w:val="28"/>
          <w:szCs w:val="27"/>
          <w:lang w:val="ru-RU" w:eastAsia="ru-RU"/>
        </w:rPr>
        <w:t xml:space="preserve">для </w:t>
      </w:r>
      <w:r w:rsidR="00065099" w:rsidRPr="005C5CED">
        <w:rPr>
          <w:rFonts w:ascii="Times New Roman" w:eastAsia="Times New Roman" w:hAnsi="Times New Roman" w:cs="Times New Roman"/>
          <w:sz w:val="28"/>
          <w:szCs w:val="27"/>
          <w:lang w:val="ru-RU" w:eastAsia="ru-RU"/>
        </w:rPr>
        <w:t xml:space="preserve">телевизионной </w:t>
      </w:r>
      <w:r w:rsidRPr="005C5CED">
        <w:rPr>
          <w:rFonts w:ascii="Times New Roman" w:eastAsia="Times New Roman" w:hAnsi="Times New Roman" w:cs="Times New Roman"/>
          <w:sz w:val="28"/>
          <w:szCs w:val="27"/>
          <w:lang w:val="ru-RU" w:eastAsia="ru-RU"/>
        </w:rPr>
        <w:t xml:space="preserve">передачи </w:t>
      </w:r>
      <w:r w:rsidR="00065099" w:rsidRPr="005C5CED">
        <w:rPr>
          <w:rFonts w:ascii="Times New Roman" w:eastAsia="Times New Roman" w:hAnsi="Times New Roman" w:cs="Times New Roman"/>
          <w:sz w:val="28"/>
          <w:szCs w:val="27"/>
          <w:lang w:val="ru-RU" w:eastAsia="ru-RU"/>
        </w:rPr>
        <w:t>и прочей информации;</w:t>
      </w:r>
    </w:p>
    <w:p w14:paraId="286D2FE3" w14:textId="77777777" w:rsidR="00065099" w:rsidRPr="005C5CED" w:rsidRDefault="00A74980" w:rsidP="00B33C35">
      <w:pPr>
        <w:numPr>
          <w:ilvl w:val="0"/>
          <w:numId w:val="2"/>
        </w:numPr>
        <w:tabs>
          <w:tab w:val="left" w:pos="709"/>
          <w:tab w:val="left" w:pos="993"/>
        </w:tabs>
        <w:spacing w:after="0" w:line="240" w:lineRule="auto"/>
        <w:ind w:left="0" w:firstLine="567"/>
        <w:contextualSpacing/>
        <w:jc w:val="both"/>
        <w:rPr>
          <w:rFonts w:ascii="Times New Roman" w:eastAsia="Times New Roman" w:hAnsi="Times New Roman" w:cs="Times New Roman"/>
          <w:sz w:val="28"/>
          <w:szCs w:val="27"/>
          <w:lang w:val="ru-RU" w:eastAsia="ru-RU"/>
        </w:rPr>
      </w:pPr>
      <w:r w:rsidRPr="005C5CED">
        <w:rPr>
          <w:rFonts w:ascii="Times New Roman" w:eastAsia="Times New Roman" w:hAnsi="Times New Roman" w:cs="Times New Roman"/>
          <w:sz w:val="28"/>
          <w:szCs w:val="27"/>
          <w:lang w:val="ru-RU" w:eastAsia="ru-RU"/>
        </w:rPr>
        <w:t>для проведения траекторных измерений</w:t>
      </w:r>
      <w:r w:rsidR="00B94DA7" w:rsidRPr="005C5CED">
        <w:rPr>
          <w:rFonts w:ascii="Times New Roman" w:eastAsia="Times New Roman" w:hAnsi="Times New Roman" w:cs="Times New Roman"/>
          <w:sz w:val="28"/>
          <w:szCs w:val="27"/>
          <w:lang w:val="ru-RU" w:eastAsia="ru-RU"/>
        </w:rPr>
        <w:t>.</w:t>
      </w:r>
    </w:p>
    <w:p w14:paraId="7FD2DD38" w14:textId="77777777" w:rsidR="00065099" w:rsidRPr="005C5CED" w:rsidRDefault="00065099" w:rsidP="00065099">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bCs/>
          <w:sz w:val="28"/>
          <w:szCs w:val="27"/>
          <w:lang w:val="ru-RU" w:eastAsia="ru-RU"/>
        </w:rPr>
        <w:t xml:space="preserve">Рассмотрев основные понятия, которые </w:t>
      </w:r>
      <w:r w:rsidR="00CC68A2" w:rsidRPr="005C5CED">
        <w:rPr>
          <w:rFonts w:ascii="Times New Roman" w:eastAsia="Times New Roman" w:hAnsi="Times New Roman" w:cs="Times New Roman"/>
          <w:bCs/>
          <w:sz w:val="28"/>
          <w:szCs w:val="27"/>
          <w:lang w:val="ru-RU" w:eastAsia="ru-RU"/>
        </w:rPr>
        <w:t>касаются,</w:t>
      </w:r>
      <w:r w:rsidR="00150DFB" w:rsidRPr="005C5CED">
        <w:rPr>
          <w:rFonts w:ascii="Times New Roman" w:eastAsia="Times New Roman" w:hAnsi="Times New Roman" w:cs="Times New Roman"/>
          <w:bCs/>
          <w:sz w:val="28"/>
          <w:szCs w:val="27"/>
          <w:lang w:val="ru-RU" w:eastAsia="ru-RU"/>
        </w:rPr>
        <w:t xml:space="preserve"> </w:t>
      </w:r>
      <w:r w:rsidRPr="005C5CED">
        <w:rPr>
          <w:rFonts w:ascii="Times New Roman" w:eastAsia="Times New Roman" w:hAnsi="Times New Roman" w:cs="Times New Roman"/>
          <w:bCs/>
          <w:sz w:val="28"/>
          <w:szCs w:val="27"/>
          <w:lang w:val="ru-RU" w:eastAsia="ru-RU"/>
        </w:rPr>
        <w:t xml:space="preserve">деятельности по использованию космических средств связи можно считать, что коммерческие правоотношения в указанной сфере </w:t>
      </w:r>
      <w:r w:rsidRPr="005C5CED">
        <w:rPr>
          <w:rFonts w:ascii="Times New Roman" w:eastAsia="Times New Roman" w:hAnsi="Times New Roman" w:cs="Times New Roman"/>
          <w:bCs/>
          <w:sz w:val="28"/>
          <w:szCs w:val="28"/>
          <w:lang w:val="ru-RU" w:eastAsia="ru-RU"/>
        </w:rPr>
        <w:t xml:space="preserve">– </w:t>
      </w:r>
      <w:bookmarkStart w:id="33" w:name="_Hlk121170086"/>
      <w:r w:rsidRPr="005C5CED">
        <w:rPr>
          <w:rFonts w:ascii="Times New Roman" w:eastAsia="Times New Roman" w:hAnsi="Times New Roman" w:cs="Times New Roman"/>
          <w:bCs/>
          <w:sz w:val="28"/>
          <w:szCs w:val="28"/>
          <w:lang w:val="ru-RU" w:eastAsia="ru-RU"/>
        </w:rPr>
        <w:t xml:space="preserve">это отношения, </w:t>
      </w:r>
      <w:r w:rsidR="00B94DA7" w:rsidRPr="005C5CED">
        <w:rPr>
          <w:rFonts w:ascii="Times New Roman" w:eastAsia="Times New Roman" w:hAnsi="Times New Roman" w:cs="Times New Roman"/>
          <w:bCs/>
          <w:sz w:val="28"/>
          <w:szCs w:val="28"/>
          <w:lang w:val="ru-RU" w:eastAsia="ru-RU"/>
        </w:rPr>
        <w:t xml:space="preserve">которые </w:t>
      </w:r>
      <w:r w:rsidRPr="005C5CED">
        <w:rPr>
          <w:rFonts w:ascii="Times New Roman" w:eastAsia="Times New Roman" w:hAnsi="Times New Roman" w:cs="Times New Roman"/>
          <w:sz w:val="28"/>
          <w:szCs w:val="28"/>
          <w:lang w:val="ru-RU" w:eastAsia="ru-RU"/>
        </w:rPr>
        <w:t>урегулиров</w:t>
      </w:r>
      <w:r w:rsidR="00B94DA7" w:rsidRPr="005C5CED">
        <w:rPr>
          <w:rFonts w:ascii="Times New Roman" w:eastAsia="Times New Roman" w:hAnsi="Times New Roman" w:cs="Times New Roman"/>
          <w:sz w:val="28"/>
          <w:szCs w:val="28"/>
          <w:lang w:val="ru-RU" w:eastAsia="ru-RU"/>
        </w:rPr>
        <w:t>аны</w:t>
      </w:r>
      <w:r w:rsidRPr="005C5CED">
        <w:rPr>
          <w:rFonts w:ascii="Times New Roman" w:eastAsia="Times New Roman" w:hAnsi="Times New Roman" w:cs="Times New Roman"/>
          <w:sz w:val="28"/>
          <w:szCs w:val="28"/>
          <w:lang w:val="ru-RU" w:eastAsia="ru-RU"/>
        </w:rPr>
        <w:t xml:space="preserve"> нормами права, которые возникают, изменяются и прекращаются по поводу создания, эксплуатации космических систем связи и предоставлению услуг космической связи.</w:t>
      </w:r>
    </w:p>
    <w:bookmarkEnd w:id="33"/>
    <w:p w14:paraId="577DB1AB"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Сегодня коммерческие правоотношения в области использования космической связи являются</w:t>
      </w:r>
      <w:r w:rsidR="00AF1AE2"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одним из самых сложных </w:t>
      </w:r>
      <w:r w:rsidR="00AF1AE2" w:rsidRPr="005C5CED">
        <w:rPr>
          <w:rFonts w:ascii="Times New Roman" w:eastAsia="Times New Roman" w:hAnsi="Times New Roman" w:cs="Times New Roman"/>
          <w:sz w:val="28"/>
          <w:szCs w:val="28"/>
          <w:shd w:val="clear" w:color="auto" w:fill="FFFFFF"/>
          <w:lang w:val="ru-RU" w:eastAsia="ru-RU"/>
        </w:rPr>
        <w:t xml:space="preserve">видов </w:t>
      </w:r>
      <w:r w:rsidRPr="005C5CED">
        <w:rPr>
          <w:rFonts w:ascii="Times New Roman" w:eastAsia="Times New Roman" w:hAnsi="Times New Roman" w:cs="Times New Roman"/>
          <w:sz w:val="28"/>
          <w:szCs w:val="28"/>
          <w:shd w:val="clear" w:color="auto" w:fill="FFFFFF"/>
          <w:lang w:val="ru-RU" w:eastAsia="ru-RU"/>
        </w:rPr>
        <w:t>отношений, ввиду участия в этих отношения</w:t>
      </w:r>
      <w:r w:rsidR="00AF1AE2" w:rsidRPr="005C5CED">
        <w:rPr>
          <w:rFonts w:ascii="Times New Roman" w:eastAsia="Times New Roman" w:hAnsi="Times New Roman" w:cs="Times New Roman"/>
          <w:sz w:val="28"/>
          <w:szCs w:val="28"/>
          <w:shd w:val="clear" w:color="auto" w:fill="FFFFFF"/>
          <w:lang w:val="ru-RU" w:eastAsia="ru-RU"/>
        </w:rPr>
        <w:t>х</w:t>
      </w:r>
      <w:r w:rsidRPr="005C5CED">
        <w:rPr>
          <w:rFonts w:ascii="Times New Roman" w:eastAsia="Times New Roman" w:hAnsi="Times New Roman" w:cs="Times New Roman"/>
          <w:sz w:val="28"/>
          <w:szCs w:val="28"/>
          <w:shd w:val="clear" w:color="auto" w:fill="FFFFFF"/>
          <w:lang w:val="ru-RU" w:eastAsia="ru-RU"/>
        </w:rPr>
        <w:t xml:space="preserve"> как государств, так и частных организаций. Указанные правоотношения </w:t>
      </w:r>
      <w:r w:rsidRPr="005C5CED">
        <w:rPr>
          <w:rFonts w:ascii="Times New Roman" w:eastAsia="Times New Roman" w:hAnsi="Times New Roman" w:cs="Times New Roman"/>
          <w:sz w:val="28"/>
          <w:szCs w:val="28"/>
          <w:lang w:val="ru-RU" w:eastAsia="ru-RU"/>
        </w:rPr>
        <w:t>включа</w:t>
      </w:r>
      <w:r w:rsidR="00AF1AE2" w:rsidRPr="005C5CED">
        <w:rPr>
          <w:rFonts w:ascii="Times New Roman" w:eastAsia="Times New Roman" w:hAnsi="Times New Roman" w:cs="Times New Roman"/>
          <w:sz w:val="28"/>
          <w:szCs w:val="28"/>
          <w:lang w:val="ru-RU" w:eastAsia="ru-RU"/>
        </w:rPr>
        <w:t>ю</w:t>
      </w:r>
      <w:r w:rsidRPr="005C5CED">
        <w:rPr>
          <w:rFonts w:ascii="Times New Roman" w:eastAsia="Times New Roman" w:hAnsi="Times New Roman" w:cs="Times New Roman"/>
          <w:sz w:val="28"/>
          <w:szCs w:val="28"/>
          <w:lang w:val="ru-RU" w:eastAsia="ru-RU"/>
        </w:rPr>
        <w:t xml:space="preserve">т в себя ряд специфических признаков, описанных выше, они регулируются не только международными соглашениями, но и внутренним законодательством. </w:t>
      </w:r>
    </w:p>
    <w:p w14:paraId="0C15BE92" w14:textId="77777777" w:rsidR="00542D6F" w:rsidRPr="005C5CED" w:rsidRDefault="00542D6F"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p>
    <w:p w14:paraId="393CAB86"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b/>
          <w:bCs/>
          <w:sz w:val="28"/>
          <w:szCs w:val="28"/>
          <w:lang w:val="ru-RU" w:eastAsia="ru-RU"/>
        </w:rPr>
      </w:pPr>
      <w:r w:rsidRPr="005C5CED">
        <w:rPr>
          <w:rFonts w:ascii="Times New Roman" w:eastAsia="Times New Roman" w:hAnsi="Times New Roman" w:cs="Times New Roman"/>
          <w:b/>
          <w:bCs/>
          <w:sz w:val="28"/>
          <w:szCs w:val="28"/>
          <w:lang w:val="kk-KZ" w:eastAsia="ru-RU"/>
        </w:rPr>
        <w:t xml:space="preserve">1.2  </w:t>
      </w:r>
      <w:r w:rsidRPr="005C5CED">
        <w:rPr>
          <w:rFonts w:ascii="Times New Roman" w:eastAsia="Times New Roman" w:hAnsi="Times New Roman" w:cs="Times New Roman"/>
          <w:b/>
          <w:sz w:val="28"/>
          <w:szCs w:val="28"/>
          <w:lang w:val="ru-RU" w:eastAsia="ru-RU"/>
        </w:rPr>
        <w:t xml:space="preserve">Объекты и субъекты </w:t>
      </w:r>
      <w:r w:rsidRPr="005C5CED">
        <w:rPr>
          <w:rFonts w:ascii="Times New Roman" w:eastAsia="Times New Roman" w:hAnsi="Times New Roman" w:cs="Times New Roman"/>
          <w:b/>
          <w:bCs/>
          <w:iCs/>
          <w:sz w:val="28"/>
          <w:szCs w:val="28"/>
          <w:lang w:val="ru-RU" w:eastAsia="ru-RU"/>
        </w:rPr>
        <w:t xml:space="preserve">коммерческой деятельности </w:t>
      </w:r>
      <w:r w:rsidRPr="005C5CED">
        <w:rPr>
          <w:rFonts w:ascii="Times New Roman" w:eastAsia="Times New Roman" w:hAnsi="Times New Roman" w:cs="Times New Roman"/>
          <w:b/>
          <w:sz w:val="28"/>
          <w:szCs w:val="28"/>
          <w:lang w:val="kk-KZ" w:eastAsia="ru-RU"/>
        </w:rPr>
        <w:t xml:space="preserve">в области </w:t>
      </w:r>
      <w:bookmarkStart w:id="34" w:name="_Hlk83172555"/>
      <w:r w:rsidRPr="005C5CED">
        <w:rPr>
          <w:rFonts w:ascii="Times New Roman" w:eastAsia="Times New Roman" w:hAnsi="Times New Roman" w:cs="Times New Roman"/>
          <w:b/>
          <w:sz w:val="28"/>
          <w:szCs w:val="28"/>
          <w:lang w:val="kk-KZ" w:eastAsia="ru-RU"/>
        </w:rPr>
        <w:t xml:space="preserve">использования космических средств связи </w:t>
      </w:r>
      <w:bookmarkEnd w:id="34"/>
    </w:p>
    <w:p w14:paraId="678D0E44"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spacing w:val="2"/>
          <w:sz w:val="28"/>
          <w:szCs w:val="28"/>
          <w:lang w:val="ru-RU" w:eastAsia=""/>
        </w:rPr>
        <w:t xml:space="preserve">Рассмотрев основные понятия и определения, связанные с коммерческими правоотношениями в области использования космических средств связи, определим как рассмотренные понятия и определения связаны с </w:t>
      </w:r>
      <w:r w:rsidRPr="005C5CED">
        <w:rPr>
          <w:rFonts w:ascii="Times New Roman" w:eastAsia="Times New Roman" w:hAnsi="Times New Roman" w:cs="Times New Roman"/>
          <w:bCs/>
          <w:sz w:val="28"/>
          <w:szCs w:val="28"/>
          <w:lang w:val="ru-RU" w:eastAsia="ru-RU"/>
        </w:rPr>
        <w:t xml:space="preserve">составными элементами коммерческой деятельности </w:t>
      </w:r>
      <w:r w:rsidRPr="005C5CED">
        <w:rPr>
          <w:rFonts w:ascii="Times New Roman" w:eastAsia="Times New Roman" w:hAnsi="Times New Roman" w:cs="Times New Roman"/>
          <w:sz w:val="28"/>
          <w:szCs w:val="28"/>
          <w:lang w:val="kk-KZ" w:eastAsia="ru-RU"/>
        </w:rPr>
        <w:t>в области использования космических средств связи.</w:t>
      </w:r>
      <w:r w:rsidRPr="005C5CED">
        <w:rPr>
          <w:rFonts w:ascii="Times New Roman" w:eastAsia="Times New Roman" w:hAnsi="Times New Roman" w:cs="Times New Roman"/>
          <w:bCs/>
          <w:sz w:val="28"/>
          <w:szCs w:val="28"/>
          <w:lang w:val="ru-RU" w:eastAsia="ru-RU"/>
        </w:rPr>
        <w:t xml:space="preserve"> Для этого предлагается определить </w:t>
      </w:r>
      <w:r w:rsidRPr="005C5CED">
        <w:rPr>
          <w:rFonts w:ascii="Times New Roman" w:eastAsia="Times New Roman" w:hAnsi="Times New Roman" w:cs="Times New Roman"/>
          <w:sz w:val="28"/>
          <w:szCs w:val="28"/>
          <w:lang w:val="ru-RU" w:eastAsia="ru-RU"/>
        </w:rPr>
        <w:t xml:space="preserve">объектный и субъектный состав </w:t>
      </w:r>
      <w:r w:rsidRPr="005C5CED">
        <w:rPr>
          <w:rFonts w:ascii="Times New Roman" w:eastAsia="Times New Roman" w:hAnsi="Times New Roman" w:cs="Times New Roman"/>
          <w:bCs/>
          <w:iCs/>
          <w:sz w:val="28"/>
          <w:szCs w:val="28"/>
          <w:lang w:val="ru-RU" w:eastAsia="ru-RU"/>
        </w:rPr>
        <w:t>указанных правоотношений.</w:t>
      </w:r>
    </w:p>
    <w:p w14:paraId="296937B2"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Структуру правоотношения составляют субъекты правоотношения, содержание правоотношения и объект правоотношения. Субъективным правам одного субъекта правоотношения по поводу объекта правоотношения соответствует юридическая обязанность другого субъекта. </w:t>
      </w:r>
    </w:p>
    <w:p w14:paraId="448A7E35" w14:textId="77777777" w:rsidR="00F734EC" w:rsidRPr="005C5CED" w:rsidRDefault="008F330E" w:rsidP="00065099">
      <w:pPr>
        <w:tabs>
          <w:tab w:val="left" w:pos="993"/>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Субъектами </w:t>
      </w:r>
      <w:r w:rsidRPr="005C5CED">
        <w:rPr>
          <w:rFonts w:ascii="Times New Roman" w:eastAsia="Calibri" w:hAnsi="Times New Roman" w:cs="Times New Roman"/>
          <w:bCs/>
          <w:sz w:val="28"/>
          <w:szCs w:val="28"/>
          <w:lang w:val="ru-RU"/>
        </w:rPr>
        <w:t xml:space="preserve">коммерческих правоотношений в области использования космической связи </w:t>
      </w:r>
      <w:r w:rsidRPr="005C5CED">
        <w:rPr>
          <w:rFonts w:ascii="Times New Roman" w:eastAsia="Times New Roman" w:hAnsi="Times New Roman" w:cs="Times New Roman"/>
          <w:sz w:val="28"/>
          <w:szCs w:val="28"/>
          <w:shd w:val="clear" w:color="auto" w:fill="FFFFFF"/>
          <w:lang w:val="ru-RU" w:eastAsia="ru-RU"/>
        </w:rPr>
        <w:t xml:space="preserve">являются стороны этих отношений, которые наделены правами и несут определенные обязанности в области </w:t>
      </w:r>
      <w:r w:rsidRPr="005C5CED">
        <w:rPr>
          <w:rFonts w:ascii="Times New Roman" w:eastAsia="Calibri" w:hAnsi="Times New Roman" w:cs="Times New Roman"/>
          <w:sz w:val="28"/>
          <w:szCs w:val="28"/>
          <w:lang w:val="ru-RU"/>
        </w:rPr>
        <w:t>использования космического пространства при осуществлении коммерческой деятельности</w:t>
      </w:r>
      <w:r w:rsidRPr="005C5CED">
        <w:rPr>
          <w:rFonts w:ascii="Times New Roman" w:eastAsia="Times New Roman" w:hAnsi="Times New Roman" w:cs="Times New Roman"/>
          <w:sz w:val="28"/>
          <w:szCs w:val="28"/>
          <w:shd w:val="clear" w:color="auto" w:fill="FFFFFF"/>
          <w:lang w:val="ru-RU" w:eastAsia="ru-RU"/>
        </w:rPr>
        <w:t>, таковыми выступают государства</w:t>
      </w:r>
      <w:r w:rsidRPr="005C5CED">
        <w:rPr>
          <w:rFonts w:ascii="Times New Roman" w:eastAsia="Calibri" w:hAnsi="Times New Roman" w:cs="Times New Roman"/>
          <w:sz w:val="28"/>
          <w:szCs w:val="28"/>
          <w:lang w:val="ru-RU"/>
        </w:rPr>
        <w:t>, международные организации, физические и юридические лица.</w:t>
      </w:r>
      <w:r w:rsidR="00F734EC" w:rsidRPr="005C5CED">
        <w:rPr>
          <w:rFonts w:ascii="Times New Roman" w:eastAsia="Times New Roman" w:hAnsi="Times New Roman" w:cs="Times New Roman"/>
          <w:sz w:val="28"/>
          <w:szCs w:val="28"/>
          <w:shd w:val="clear" w:color="auto" w:fill="FFFFFF"/>
          <w:lang w:val="ru-RU" w:eastAsia="ru-RU"/>
        </w:rPr>
        <w:t xml:space="preserve"> </w:t>
      </w:r>
    </w:p>
    <w:p w14:paraId="1018893B" w14:textId="77777777" w:rsidR="00065099" w:rsidRPr="005C5CED" w:rsidRDefault="00065099"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Calibri" w:hAnsi="Times New Roman" w:cs="Times New Roman"/>
          <w:sz w:val="28"/>
          <w:szCs w:val="28"/>
          <w:lang w:val="ru-RU"/>
        </w:rPr>
        <w:t xml:space="preserve">Пункт 2 статьи 16 Закона РК «О космической деятельности» определяет возможность предоставления </w:t>
      </w:r>
      <w:r w:rsidRPr="005C5CED">
        <w:rPr>
          <w:rFonts w:ascii="Times New Roman" w:eastAsia="Times New Roman" w:hAnsi="Times New Roman" w:cs="Times New Roman"/>
          <w:spacing w:val="2"/>
          <w:sz w:val="28"/>
          <w:szCs w:val="28"/>
          <w:shd w:val="clear" w:color="auto" w:fill="FFFFFF"/>
          <w:lang w:val="ru-RU" w:eastAsia="ru-RU"/>
        </w:rPr>
        <w:t xml:space="preserve">космической системы связи для физических и (или) юридических лиц </w:t>
      </w:r>
      <w:r w:rsidRPr="005C5CED">
        <w:rPr>
          <w:rFonts w:ascii="Times New Roman" w:eastAsia="Times New Roman" w:hAnsi="Times New Roman" w:cs="Times New Roman"/>
          <w:sz w:val="28"/>
          <w:szCs w:val="28"/>
          <w:lang w:val="ru-RU" w:eastAsia="ru-RU"/>
        </w:rPr>
        <w:t>[</w:t>
      </w:r>
      <w:r w:rsidR="00CC68A2"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w:t>
      </w:r>
    </w:p>
    <w:p w14:paraId="185544F9" w14:textId="77777777" w:rsidR="00065099" w:rsidRPr="005C5CED" w:rsidRDefault="00065099" w:rsidP="00065099">
      <w:pPr>
        <w:tabs>
          <w:tab w:val="left" w:pos="993"/>
        </w:tabs>
        <w:spacing w:after="0" w:line="240" w:lineRule="auto"/>
        <w:ind w:firstLine="567"/>
        <w:jc w:val="both"/>
        <w:rPr>
          <w:rFonts w:ascii="Times New Roman" w:eastAsia="Times New Roman" w:hAnsi="Times New Roman" w:cs="Times New Roman"/>
          <w:sz w:val="28"/>
          <w:szCs w:val="28"/>
          <w:highlight w:val="yellow"/>
          <w:shd w:val="clear" w:color="auto" w:fill="FFFFFF"/>
          <w:lang w:val="ru-RU" w:eastAsia="ru-RU"/>
        </w:rPr>
      </w:pPr>
      <w:r w:rsidRPr="005C5CED">
        <w:rPr>
          <w:rFonts w:ascii="Times New Roman" w:eastAsia="Calibri" w:hAnsi="Times New Roman" w:cs="Times New Roman"/>
          <w:sz w:val="28"/>
          <w:szCs w:val="28"/>
          <w:lang w:val="ru-RU"/>
        </w:rPr>
        <w:lastRenderedPageBreak/>
        <w:t xml:space="preserve">Подпункт 16) статьи 2 Закона РК «О связи» устанавливает, что </w:t>
      </w:r>
      <w:r w:rsidRPr="005C5CED">
        <w:rPr>
          <w:rFonts w:ascii="Times New Roman" w:eastAsia="Times New Roman" w:hAnsi="Times New Roman" w:cs="Times New Roman"/>
          <w:sz w:val="28"/>
          <w:szCs w:val="28"/>
          <w:shd w:val="clear" w:color="auto" w:fill="FFFFFF"/>
          <w:lang w:val="ru-RU" w:eastAsia="ru-RU"/>
        </w:rPr>
        <w:t xml:space="preserve">оказание услуг связи это деятельность операторов связи, заключающаяся в предоставлении пользователям услуг связи, приведенных в </w:t>
      </w:r>
      <w:r w:rsidR="00425FB3" w:rsidRPr="005C5CED">
        <w:rPr>
          <w:rFonts w:ascii="Times New Roman" w:eastAsia="Times New Roman" w:hAnsi="Times New Roman" w:cs="Times New Roman"/>
          <w:sz w:val="28"/>
          <w:szCs w:val="28"/>
          <w:shd w:val="clear" w:color="auto" w:fill="FFFFFF"/>
          <w:lang w:val="ru-RU" w:eastAsia="ru-RU"/>
        </w:rPr>
        <w:t xml:space="preserve">ОКЭД </w:t>
      </w:r>
      <w:r w:rsidRPr="005C5CED">
        <w:rPr>
          <w:rFonts w:ascii="Times New Roman" w:eastAsia="Times New Roman" w:hAnsi="Times New Roman" w:cs="Times New Roman"/>
          <w:sz w:val="28"/>
          <w:szCs w:val="28"/>
          <w:lang w:val="ru-RU" w:eastAsia="ru-RU"/>
        </w:rPr>
        <w:t>[2</w:t>
      </w:r>
      <w:r w:rsidR="0016695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p>
    <w:p w14:paraId="1A43C233" w14:textId="77777777" w:rsidR="00065099" w:rsidRPr="005C5CED" w:rsidRDefault="00065099" w:rsidP="00065099">
      <w:pPr>
        <w:tabs>
          <w:tab w:val="left" w:pos="993"/>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8"/>
          <w:shd w:val="clear" w:color="auto" w:fill="FFFFFF"/>
          <w:lang w:val="ru-RU" w:eastAsia="ru-RU"/>
        </w:rPr>
        <w:t xml:space="preserve">Для определения объектов и субъектов </w:t>
      </w:r>
      <w:r w:rsidRPr="005C5CED">
        <w:rPr>
          <w:rFonts w:ascii="Times New Roman" w:eastAsia="Times New Roman" w:hAnsi="Times New Roman" w:cs="Times New Roman"/>
          <w:bCs/>
          <w:iCs/>
          <w:sz w:val="28"/>
          <w:szCs w:val="28"/>
          <w:lang w:val="ru-RU" w:eastAsia="ru-RU"/>
        </w:rPr>
        <w:t xml:space="preserve">коммерческой деятельности </w:t>
      </w:r>
      <w:r w:rsidRPr="005C5CED">
        <w:rPr>
          <w:rFonts w:ascii="Times New Roman" w:eastAsia="Times New Roman" w:hAnsi="Times New Roman" w:cs="Times New Roman"/>
          <w:sz w:val="28"/>
          <w:szCs w:val="28"/>
          <w:lang w:val="kk-KZ" w:eastAsia="ru-RU"/>
        </w:rPr>
        <w:t>в области использования космических средств связи нами предлагается определить сущность коммерческой деятельности</w:t>
      </w:r>
      <w:r w:rsidR="00EE1D72" w:rsidRPr="005C5CED">
        <w:rPr>
          <w:rFonts w:ascii="Times New Roman" w:eastAsia="Times New Roman" w:hAnsi="Times New Roman" w:cs="Times New Roman"/>
          <w:sz w:val="28"/>
          <w:szCs w:val="28"/>
          <w:lang w:val="kk-KZ" w:eastAsia="ru-RU"/>
        </w:rPr>
        <w:t>,</w:t>
      </w:r>
      <w:r w:rsidRPr="005C5CED">
        <w:rPr>
          <w:rFonts w:ascii="Times New Roman" w:eastAsia="Times New Roman" w:hAnsi="Times New Roman" w:cs="Times New Roman"/>
          <w:sz w:val="28"/>
          <w:szCs w:val="28"/>
          <w:lang w:val="kk-KZ" w:eastAsia="ru-RU"/>
        </w:rPr>
        <w:t xml:space="preserve"> так как в правовой науке указанное понятие используется как деятельность предпринимательская.</w:t>
      </w:r>
    </w:p>
    <w:p w14:paraId="347DEBC8"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Необходимо отметить, что определение сущности и понятия коммерческой деятельности в научной литературе дается с различных точек зрения и с учетом использования в конкретной области: промышленной, сельскохозяйственной и т.д.</w:t>
      </w:r>
    </w:p>
    <w:p w14:paraId="5DCB158C" w14:textId="77777777" w:rsidR="00065099" w:rsidRPr="005C5CED" w:rsidRDefault="00065099" w:rsidP="00065099">
      <w:pPr>
        <w:tabs>
          <w:tab w:val="left" w:pos="1470"/>
        </w:tabs>
        <w:spacing w:after="0" w:line="240" w:lineRule="auto"/>
        <w:ind w:firstLine="567"/>
        <w:jc w:val="both"/>
        <w:rPr>
          <w:rFonts w:ascii="Arial" w:eastAsia="Times New Roman" w:hAnsi="Arial" w:cs="Arial"/>
          <w:sz w:val="21"/>
          <w:szCs w:val="21"/>
          <w:highlight w:val="green"/>
          <w:shd w:val="clear" w:color="auto" w:fill="FFFFFF"/>
          <w:lang w:val="ru-RU" w:eastAsia="ru-RU"/>
        </w:rPr>
      </w:pPr>
      <w:r w:rsidRPr="005C5CED">
        <w:rPr>
          <w:rFonts w:ascii="Times New Roman" w:eastAsia="Times New Roman" w:hAnsi="Times New Roman" w:cs="Times New Roman"/>
          <w:sz w:val="28"/>
          <w:szCs w:val="28"/>
          <w:lang w:val="kk-KZ" w:eastAsia="ru-RU"/>
        </w:rPr>
        <w:t xml:space="preserve">Безусловно, понятие </w:t>
      </w:r>
      <w:r w:rsidRPr="005C5CED">
        <w:rPr>
          <w:rFonts w:ascii="Times New Roman" w:eastAsia="Times New Roman" w:hAnsi="Times New Roman" w:cs="Times New Roman"/>
          <w:spacing w:val="2"/>
          <w:sz w:val="28"/>
          <w:szCs w:val="28"/>
          <w:lang w:val="ru-RU" w:eastAsia=""/>
        </w:rPr>
        <w:t xml:space="preserve">«коммерция» связанно с экономическими процессами и, прежде всего, связано с </w:t>
      </w:r>
      <w:r w:rsidRPr="005C5CED">
        <w:rPr>
          <w:rFonts w:ascii="Times New Roman" w:eastAsia="Times New Roman" w:hAnsi="Times New Roman" w:cs="Times New Roman"/>
          <w:sz w:val="28"/>
          <w:szCs w:val="28"/>
          <w:shd w:val="clear" w:color="auto" w:fill="FFFFFF"/>
          <w:lang w:val="ru-RU" w:eastAsia="ru-RU"/>
        </w:rPr>
        <w:t>деятельностью по продаже товаров, работ и услуг с целью получения прибыли. Указанное понятие имеет латинские корни, и в прямом смысле «</w:t>
      </w:r>
      <w:proofErr w:type="spellStart"/>
      <w:r w:rsidRPr="005C5CED">
        <w:rPr>
          <w:rFonts w:ascii="Times New Roman" w:eastAsia="Times New Roman" w:hAnsi="Times New Roman" w:cs="Times New Roman"/>
          <w:sz w:val="28"/>
          <w:szCs w:val="28"/>
          <w:shd w:val="clear" w:color="auto" w:fill="FFFFFF"/>
          <w:lang w:val="ru-RU" w:eastAsia="ru-RU"/>
        </w:rPr>
        <w:t>commercium</w:t>
      </w:r>
      <w:proofErr w:type="spellEnd"/>
      <w:r w:rsidRPr="005C5CED">
        <w:rPr>
          <w:rFonts w:ascii="Times New Roman" w:eastAsia="Times New Roman" w:hAnsi="Times New Roman" w:cs="Times New Roman"/>
          <w:sz w:val="28"/>
          <w:szCs w:val="28"/>
          <w:shd w:val="clear" w:color="auto" w:fill="FFFFFF"/>
          <w:lang w:val="ru-RU" w:eastAsia="ru-RU"/>
        </w:rPr>
        <w:t xml:space="preserve">», переводится как торговля, торговые обороты, купеческие помыслы </w:t>
      </w:r>
      <w:r w:rsidRPr="005C5CED">
        <w:rPr>
          <w:rFonts w:ascii="Times New Roman" w:eastAsia="Times New Roman" w:hAnsi="Times New Roman" w:cs="Times New Roman"/>
          <w:sz w:val="28"/>
          <w:szCs w:val="28"/>
          <w:lang w:val="ru-RU" w:eastAsia="ru-RU"/>
        </w:rPr>
        <w:t>[</w:t>
      </w:r>
      <w:r w:rsidR="00CC68A2"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1</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p>
    <w:p w14:paraId="5306770C"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В узком смысле коммерция</w:t>
      </w:r>
      <w:r w:rsidR="00EE1D72" w:rsidRPr="005C5CED">
        <w:rPr>
          <w:rFonts w:ascii="Times New Roman" w:eastAsia="Times New Roman" w:hAnsi="Times New Roman" w:cs="Times New Roman"/>
          <w:sz w:val="28"/>
          <w:szCs w:val="24"/>
          <w:lang w:val="ru-RU" w:eastAsia="ru-RU"/>
        </w:rPr>
        <w:t xml:space="preserve">, ныне </w:t>
      </w:r>
      <w:r w:rsidR="009151B3" w:rsidRPr="005C5CED">
        <w:rPr>
          <w:rFonts w:ascii="Times New Roman" w:eastAsia="Times New Roman" w:hAnsi="Times New Roman" w:cs="Times New Roman"/>
          <w:sz w:val="28"/>
          <w:szCs w:val="24"/>
          <w:lang w:val="ru-RU" w:eastAsia="ru-RU"/>
        </w:rPr>
        <w:t>ее</w:t>
      </w:r>
      <w:r w:rsidR="00EE1D72" w:rsidRPr="005C5CED">
        <w:rPr>
          <w:rFonts w:ascii="Times New Roman" w:eastAsia="Times New Roman" w:hAnsi="Times New Roman" w:cs="Times New Roman"/>
          <w:sz w:val="28"/>
          <w:szCs w:val="24"/>
          <w:lang w:val="ru-RU" w:eastAsia="ru-RU"/>
        </w:rPr>
        <w:t xml:space="preserve"> даже именуют бизнес,</w:t>
      </w:r>
      <w:r w:rsidRPr="005C5CED">
        <w:rPr>
          <w:rFonts w:ascii="Times New Roman" w:eastAsia="Times New Roman" w:hAnsi="Times New Roman" w:cs="Times New Roman"/>
          <w:sz w:val="28"/>
          <w:szCs w:val="24"/>
          <w:lang w:val="ru-RU" w:eastAsia="ru-RU"/>
        </w:rPr>
        <w:t xml:space="preserve"> </w:t>
      </w:r>
      <w:r w:rsidR="00EE1D72" w:rsidRPr="005C5CED">
        <w:rPr>
          <w:rFonts w:ascii="Times New Roman" w:eastAsia="Times New Roman" w:hAnsi="Times New Roman" w:cs="Times New Roman"/>
          <w:sz w:val="28"/>
          <w:szCs w:val="24"/>
          <w:lang w:val="ru-RU" w:eastAsia="ru-RU"/>
        </w:rPr>
        <w:t>предусматривает</w:t>
      </w:r>
      <w:r w:rsidRPr="005C5CED">
        <w:rPr>
          <w:rFonts w:ascii="Times New Roman" w:eastAsia="Times New Roman" w:hAnsi="Times New Roman" w:cs="Times New Roman"/>
          <w:sz w:val="28"/>
          <w:szCs w:val="24"/>
          <w:lang w:val="ru-RU" w:eastAsia="ru-RU"/>
        </w:rPr>
        <w:t xml:space="preserve"> осуществление деятельности по </w:t>
      </w:r>
      <w:r w:rsidR="00EE1D72" w:rsidRPr="005C5CED">
        <w:rPr>
          <w:rFonts w:ascii="Times New Roman" w:eastAsia="Times New Roman" w:hAnsi="Times New Roman" w:cs="Times New Roman"/>
          <w:sz w:val="28"/>
          <w:szCs w:val="24"/>
          <w:lang w:val="ru-RU" w:eastAsia="ru-RU"/>
        </w:rPr>
        <w:t xml:space="preserve">принципу </w:t>
      </w:r>
      <w:r w:rsidR="009151B3" w:rsidRPr="005C5CED">
        <w:rPr>
          <w:rFonts w:ascii="Times New Roman" w:eastAsia="Times New Roman" w:hAnsi="Times New Roman" w:cs="Times New Roman"/>
          <w:sz w:val="28"/>
          <w:szCs w:val="24"/>
          <w:lang w:val="ru-RU" w:eastAsia="ru-RU"/>
        </w:rPr>
        <w:t>«</w:t>
      </w:r>
      <w:r w:rsidR="00EE1D72" w:rsidRPr="005C5CED">
        <w:rPr>
          <w:rFonts w:ascii="Times New Roman" w:eastAsia="Times New Roman" w:hAnsi="Times New Roman" w:cs="Times New Roman"/>
          <w:sz w:val="28"/>
          <w:szCs w:val="24"/>
          <w:lang w:val="ru-RU" w:eastAsia="ru-RU"/>
        </w:rPr>
        <w:t>купи-продай</w:t>
      </w:r>
      <w:r w:rsidR="009151B3"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4"/>
          <w:lang w:val="ru-RU" w:eastAsia="ru-RU"/>
        </w:rPr>
        <w:t xml:space="preserve"> с намерением купить дешевле, а продать дороже. В широком смысле под коммерцией понимается деятельность, </w:t>
      </w:r>
      <w:r w:rsidR="00EE1D72" w:rsidRPr="005C5CED">
        <w:rPr>
          <w:rFonts w:ascii="Times New Roman" w:eastAsia="Times New Roman" w:hAnsi="Times New Roman" w:cs="Times New Roman"/>
          <w:sz w:val="28"/>
          <w:szCs w:val="24"/>
          <w:lang w:val="ru-RU" w:eastAsia="ru-RU"/>
        </w:rPr>
        <w:t xml:space="preserve">главной целью которой является </w:t>
      </w:r>
      <w:r w:rsidRPr="005C5CED">
        <w:rPr>
          <w:rFonts w:ascii="Times New Roman" w:eastAsia="Times New Roman" w:hAnsi="Times New Roman" w:cs="Times New Roman"/>
          <w:sz w:val="28"/>
          <w:szCs w:val="24"/>
          <w:lang w:val="ru-RU" w:eastAsia="ru-RU"/>
        </w:rPr>
        <w:t xml:space="preserve"> прибыл</w:t>
      </w:r>
      <w:r w:rsidR="00EE1D72" w:rsidRPr="005C5CED">
        <w:rPr>
          <w:rFonts w:ascii="Times New Roman" w:eastAsia="Times New Roman" w:hAnsi="Times New Roman" w:cs="Times New Roman"/>
          <w:sz w:val="28"/>
          <w:szCs w:val="24"/>
          <w:lang w:val="ru-RU" w:eastAsia="ru-RU"/>
        </w:rPr>
        <w:t>ь</w:t>
      </w:r>
      <w:r w:rsidRPr="005C5CED">
        <w:rPr>
          <w:rFonts w:ascii="Times New Roman" w:eastAsia="Times New Roman" w:hAnsi="Times New Roman" w:cs="Times New Roman"/>
          <w:sz w:val="28"/>
          <w:szCs w:val="24"/>
          <w:lang w:val="ru-RU" w:eastAsia="ru-RU"/>
        </w:rPr>
        <w:t xml:space="preserve">. </w:t>
      </w:r>
    </w:p>
    <w:p w14:paraId="3A11E35F" w14:textId="77777777" w:rsidR="00065099" w:rsidRPr="005C5CED" w:rsidRDefault="00EE1D72"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В этой связи, </w:t>
      </w:r>
      <w:r w:rsidR="00065099" w:rsidRPr="005C5CED">
        <w:rPr>
          <w:rFonts w:ascii="Times New Roman" w:eastAsia="Times New Roman" w:hAnsi="Times New Roman" w:cs="Times New Roman"/>
          <w:sz w:val="28"/>
          <w:szCs w:val="24"/>
          <w:lang w:val="ru-RU" w:eastAsia="ru-RU"/>
        </w:rPr>
        <w:t xml:space="preserve">понятие </w:t>
      </w:r>
      <w:r w:rsidR="009151B3" w:rsidRPr="005C5CED">
        <w:rPr>
          <w:rFonts w:ascii="Times New Roman" w:eastAsia="Times New Roman" w:hAnsi="Times New Roman" w:cs="Times New Roman"/>
          <w:sz w:val="28"/>
          <w:szCs w:val="24"/>
          <w:lang w:val="ru-RU" w:eastAsia="ru-RU"/>
        </w:rPr>
        <w:t>«</w:t>
      </w:r>
      <w:r w:rsidR="00065099" w:rsidRPr="005C5CED">
        <w:rPr>
          <w:rFonts w:ascii="Times New Roman" w:eastAsia="Times New Roman" w:hAnsi="Times New Roman" w:cs="Times New Roman"/>
          <w:sz w:val="28"/>
          <w:szCs w:val="24"/>
          <w:lang w:val="ru-RU" w:eastAsia="ru-RU"/>
        </w:rPr>
        <w:t>коммерческая деятельность</w:t>
      </w:r>
      <w:r w:rsidR="009151B3" w:rsidRPr="005C5CED">
        <w:rPr>
          <w:rFonts w:ascii="Times New Roman" w:eastAsia="Times New Roman" w:hAnsi="Times New Roman" w:cs="Times New Roman"/>
          <w:sz w:val="28"/>
          <w:szCs w:val="24"/>
          <w:lang w:val="ru-RU" w:eastAsia="ru-RU"/>
        </w:rPr>
        <w:t>»</w:t>
      </w:r>
      <w:r w:rsidR="004021C0" w:rsidRPr="005C5CED">
        <w:rPr>
          <w:rFonts w:ascii="Times New Roman" w:eastAsia="Times New Roman" w:hAnsi="Times New Roman" w:cs="Times New Roman"/>
          <w:sz w:val="28"/>
          <w:szCs w:val="24"/>
          <w:lang w:val="ru-RU" w:eastAsia="ru-RU"/>
        </w:rPr>
        <w:t xml:space="preserve"> необходимо рассматривать в </w:t>
      </w:r>
      <w:r w:rsidR="00065099" w:rsidRPr="005C5CED">
        <w:rPr>
          <w:rFonts w:ascii="Times New Roman" w:eastAsia="Times New Roman" w:hAnsi="Times New Roman" w:cs="Times New Roman"/>
          <w:sz w:val="28"/>
          <w:szCs w:val="24"/>
          <w:lang w:val="ru-RU" w:eastAsia="ru-RU"/>
        </w:rPr>
        <w:t>более узко</w:t>
      </w:r>
      <w:r w:rsidR="004021C0" w:rsidRPr="005C5CED">
        <w:rPr>
          <w:rFonts w:ascii="Times New Roman" w:eastAsia="Times New Roman" w:hAnsi="Times New Roman" w:cs="Times New Roman"/>
          <w:sz w:val="28"/>
          <w:szCs w:val="24"/>
          <w:lang w:val="ru-RU" w:eastAsia="ru-RU"/>
        </w:rPr>
        <w:t>м виде,</w:t>
      </w:r>
      <w:r w:rsidR="00065099" w:rsidRPr="005C5CED">
        <w:rPr>
          <w:rFonts w:ascii="Times New Roman" w:eastAsia="Times New Roman" w:hAnsi="Times New Roman" w:cs="Times New Roman"/>
          <w:sz w:val="28"/>
          <w:szCs w:val="24"/>
          <w:lang w:val="ru-RU" w:eastAsia="ru-RU"/>
        </w:rPr>
        <w:t xml:space="preserve"> чем</w:t>
      </w:r>
      <w:r w:rsidR="004021C0" w:rsidRPr="005C5CED">
        <w:rPr>
          <w:rFonts w:ascii="Times New Roman" w:eastAsia="Times New Roman" w:hAnsi="Times New Roman" w:cs="Times New Roman"/>
          <w:sz w:val="28"/>
          <w:szCs w:val="24"/>
          <w:lang w:val="ru-RU" w:eastAsia="ru-RU"/>
        </w:rPr>
        <w:t xml:space="preserve"> понятие </w:t>
      </w:r>
      <w:r w:rsidR="009151B3" w:rsidRPr="005C5CED">
        <w:rPr>
          <w:rFonts w:ascii="Times New Roman" w:eastAsia="Times New Roman" w:hAnsi="Times New Roman" w:cs="Times New Roman"/>
          <w:sz w:val="28"/>
          <w:szCs w:val="24"/>
          <w:lang w:val="ru-RU" w:eastAsia="ru-RU"/>
        </w:rPr>
        <w:t>«</w:t>
      </w:r>
      <w:r w:rsidR="00065099" w:rsidRPr="005C5CED">
        <w:rPr>
          <w:rFonts w:ascii="Times New Roman" w:eastAsia="Times New Roman" w:hAnsi="Times New Roman" w:cs="Times New Roman"/>
          <w:sz w:val="28"/>
          <w:szCs w:val="24"/>
          <w:lang w:val="ru-RU" w:eastAsia="ru-RU"/>
        </w:rPr>
        <w:t>предпринимательство</w:t>
      </w:r>
      <w:r w:rsidR="009151B3"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4"/>
          <w:lang w:val="ru-RU" w:eastAsia="ru-RU"/>
        </w:rPr>
        <w:t>. П</w:t>
      </w:r>
      <w:r w:rsidR="00065099" w:rsidRPr="005C5CED">
        <w:rPr>
          <w:rFonts w:ascii="Times New Roman" w:eastAsia="Times New Roman" w:hAnsi="Times New Roman" w:cs="Times New Roman"/>
          <w:sz w:val="28"/>
          <w:szCs w:val="24"/>
          <w:lang w:val="ru-RU" w:eastAsia="ru-RU"/>
        </w:rPr>
        <w:t>редприниматель</w:t>
      </w:r>
      <w:r w:rsidRPr="005C5CED">
        <w:rPr>
          <w:rFonts w:ascii="Times New Roman" w:eastAsia="Times New Roman" w:hAnsi="Times New Roman" w:cs="Times New Roman"/>
          <w:sz w:val="28"/>
          <w:szCs w:val="24"/>
          <w:lang w:val="ru-RU" w:eastAsia="ru-RU"/>
        </w:rPr>
        <w:t>ская деятельность</w:t>
      </w:r>
      <w:r w:rsidR="00065099" w:rsidRPr="005C5CED">
        <w:rPr>
          <w:rFonts w:ascii="Times New Roman" w:eastAsia="Times New Roman" w:hAnsi="Times New Roman" w:cs="Times New Roman"/>
          <w:sz w:val="28"/>
          <w:szCs w:val="24"/>
          <w:lang w:val="ru-RU" w:eastAsia="ru-RU"/>
        </w:rPr>
        <w:t xml:space="preserve"> </w:t>
      </w:r>
      <w:r w:rsidR="004021C0" w:rsidRPr="005C5CED">
        <w:rPr>
          <w:rFonts w:ascii="Times New Roman" w:eastAsia="Times New Roman" w:hAnsi="Times New Roman" w:cs="Times New Roman"/>
          <w:sz w:val="28"/>
          <w:szCs w:val="24"/>
          <w:lang w:val="ru-RU" w:eastAsia="ru-RU"/>
        </w:rPr>
        <w:t xml:space="preserve">поглощает в себе понятие </w:t>
      </w:r>
      <w:r w:rsidR="009151B3" w:rsidRPr="005C5CED">
        <w:rPr>
          <w:rFonts w:ascii="Times New Roman" w:eastAsia="Times New Roman" w:hAnsi="Times New Roman" w:cs="Times New Roman"/>
          <w:sz w:val="28"/>
          <w:szCs w:val="24"/>
          <w:lang w:val="ru-RU" w:eastAsia="ru-RU"/>
        </w:rPr>
        <w:t>«</w:t>
      </w:r>
      <w:r w:rsidR="004021C0" w:rsidRPr="005C5CED">
        <w:rPr>
          <w:rFonts w:ascii="Times New Roman" w:eastAsia="Times New Roman" w:hAnsi="Times New Roman" w:cs="Times New Roman"/>
          <w:sz w:val="28"/>
          <w:szCs w:val="24"/>
          <w:lang w:val="ru-RU" w:eastAsia="ru-RU"/>
        </w:rPr>
        <w:t>коммерческая деятельность</w:t>
      </w:r>
      <w:r w:rsidR="009151B3" w:rsidRPr="005C5CED">
        <w:rPr>
          <w:rFonts w:ascii="Times New Roman" w:eastAsia="Times New Roman" w:hAnsi="Times New Roman" w:cs="Times New Roman"/>
          <w:sz w:val="28"/>
          <w:szCs w:val="24"/>
          <w:lang w:val="ru-RU" w:eastAsia="ru-RU"/>
        </w:rPr>
        <w:t>»</w:t>
      </w:r>
      <w:r w:rsidR="004021C0" w:rsidRPr="005C5CED">
        <w:rPr>
          <w:rFonts w:ascii="Times New Roman" w:eastAsia="Times New Roman" w:hAnsi="Times New Roman" w:cs="Times New Roman"/>
          <w:sz w:val="28"/>
          <w:szCs w:val="24"/>
          <w:lang w:val="ru-RU" w:eastAsia="ru-RU"/>
        </w:rPr>
        <w:t xml:space="preserve"> и представляет собой </w:t>
      </w:r>
      <w:r w:rsidR="00065099" w:rsidRPr="005C5CED">
        <w:rPr>
          <w:rFonts w:ascii="Times New Roman" w:eastAsia="Times New Roman" w:hAnsi="Times New Roman" w:cs="Times New Roman"/>
          <w:sz w:val="28"/>
          <w:szCs w:val="24"/>
          <w:lang w:val="ru-RU" w:eastAsia="ru-RU"/>
        </w:rPr>
        <w:t>комплекс экономической, производственной</w:t>
      </w:r>
      <w:r w:rsidR="004021C0" w:rsidRPr="005C5CED">
        <w:rPr>
          <w:rFonts w:ascii="Times New Roman" w:eastAsia="Times New Roman" w:hAnsi="Times New Roman" w:cs="Times New Roman"/>
          <w:sz w:val="28"/>
          <w:szCs w:val="24"/>
          <w:lang w:val="ru-RU" w:eastAsia="ru-RU"/>
        </w:rPr>
        <w:t>, маркетинговой</w:t>
      </w:r>
      <w:r w:rsidR="00065099" w:rsidRPr="005C5CED">
        <w:rPr>
          <w:rFonts w:ascii="Times New Roman" w:eastAsia="Times New Roman" w:hAnsi="Times New Roman" w:cs="Times New Roman"/>
          <w:sz w:val="28"/>
          <w:szCs w:val="24"/>
          <w:lang w:val="ru-RU" w:eastAsia="ru-RU"/>
        </w:rPr>
        <w:t xml:space="preserve"> и иной деятельности, приносящ</w:t>
      </w:r>
      <w:r w:rsidR="004021C0" w:rsidRPr="005C5CED">
        <w:rPr>
          <w:rFonts w:ascii="Times New Roman" w:eastAsia="Times New Roman" w:hAnsi="Times New Roman" w:cs="Times New Roman"/>
          <w:sz w:val="28"/>
          <w:szCs w:val="24"/>
          <w:lang w:val="ru-RU" w:eastAsia="ru-RU"/>
        </w:rPr>
        <w:t>ая</w:t>
      </w:r>
      <w:r w:rsidR="00065099" w:rsidRPr="005C5CED">
        <w:rPr>
          <w:rFonts w:ascii="Times New Roman" w:eastAsia="Times New Roman" w:hAnsi="Times New Roman" w:cs="Times New Roman"/>
          <w:sz w:val="28"/>
          <w:szCs w:val="24"/>
          <w:lang w:val="ru-RU" w:eastAsia="ru-RU"/>
        </w:rPr>
        <w:t xml:space="preserve"> </w:t>
      </w:r>
      <w:r w:rsidR="004021C0" w:rsidRPr="005C5CED">
        <w:rPr>
          <w:rFonts w:ascii="Times New Roman" w:eastAsia="Times New Roman" w:hAnsi="Times New Roman" w:cs="Times New Roman"/>
          <w:sz w:val="28"/>
          <w:szCs w:val="24"/>
          <w:lang w:val="ru-RU" w:eastAsia="ru-RU"/>
        </w:rPr>
        <w:t xml:space="preserve">предпринимателю в конечном виде </w:t>
      </w:r>
      <w:r w:rsidR="00065099" w:rsidRPr="005C5CED">
        <w:rPr>
          <w:rFonts w:ascii="Times New Roman" w:eastAsia="Times New Roman" w:hAnsi="Times New Roman" w:cs="Times New Roman"/>
          <w:sz w:val="28"/>
          <w:szCs w:val="24"/>
          <w:lang w:val="ru-RU" w:eastAsia="ru-RU"/>
        </w:rPr>
        <w:t>доход</w:t>
      </w:r>
      <w:r w:rsidR="004021C0" w:rsidRPr="005C5CED">
        <w:rPr>
          <w:rFonts w:ascii="Times New Roman" w:eastAsia="Times New Roman" w:hAnsi="Times New Roman" w:cs="Times New Roman"/>
          <w:sz w:val="28"/>
          <w:szCs w:val="24"/>
          <w:lang w:val="ru-RU" w:eastAsia="ru-RU"/>
        </w:rPr>
        <w:t xml:space="preserve"> (прибыль)</w:t>
      </w:r>
      <w:r w:rsidR="00065099" w:rsidRPr="005C5CED">
        <w:rPr>
          <w:rFonts w:ascii="Times New Roman" w:eastAsia="Times New Roman" w:hAnsi="Times New Roman" w:cs="Times New Roman"/>
          <w:sz w:val="28"/>
          <w:szCs w:val="24"/>
          <w:lang w:val="ru-RU" w:eastAsia="ru-RU"/>
        </w:rPr>
        <w:t xml:space="preserve">. Таким образом, коммерческую деятельность </w:t>
      </w:r>
      <w:r w:rsidRPr="005C5CED">
        <w:rPr>
          <w:rFonts w:ascii="Times New Roman" w:eastAsia="Times New Roman" w:hAnsi="Times New Roman" w:cs="Times New Roman"/>
          <w:sz w:val="28"/>
          <w:szCs w:val="24"/>
          <w:lang w:val="ru-RU" w:eastAsia="ru-RU"/>
        </w:rPr>
        <w:t>предлагается</w:t>
      </w:r>
      <w:r w:rsidR="00065099" w:rsidRPr="005C5CED">
        <w:rPr>
          <w:rFonts w:ascii="Times New Roman" w:eastAsia="Times New Roman" w:hAnsi="Times New Roman" w:cs="Times New Roman"/>
          <w:sz w:val="28"/>
          <w:szCs w:val="24"/>
          <w:lang w:val="ru-RU" w:eastAsia="ru-RU"/>
        </w:rPr>
        <w:t xml:space="preserve"> рассматривать как </w:t>
      </w:r>
      <w:r w:rsidRPr="005C5CED">
        <w:rPr>
          <w:rFonts w:ascii="Times New Roman" w:eastAsia="Times New Roman" w:hAnsi="Times New Roman" w:cs="Times New Roman"/>
          <w:sz w:val="28"/>
          <w:szCs w:val="24"/>
          <w:lang w:val="ru-RU" w:eastAsia="ru-RU"/>
        </w:rPr>
        <w:t>подвид</w:t>
      </w:r>
      <w:r w:rsidR="00065099" w:rsidRPr="005C5CED">
        <w:rPr>
          <w:rFonts w:ascii="Times New Roman" w:eastAsia="Times New Roman" w:hAnsi="Times New Roman" w:cs="Times New Roman"/>
          <w:sz w:val="28"/>
          <w:szCs w:val="24"/>
          <w:lang w:val="ru-RU" w:eastAsia="ru-RU"/>
        </w:rPr>
        <w:t xml:space="preserve"> предпринимательской деятельности.</w:t>
      </w:r>
    </w:p>
    <w:p w14:paraId="5B4C8F73"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highlight w:val="yellow"/>
          <w:lang w:val="ru-RU" w:eastAsia="ru-RU"/>
        </w:rPr>
      </w:pPr>
      <w:r w:rsidRPr="005C5CED">
        <w:rPr>
          <w:rFonts w:ascii="Times New Roman" w:eastAsia="Times New Roman" w:hAnsi="Times New Roman" w:cs="Times New Roman"/>
          <w:sz w:val="28"/>
          <w:szCs w:val="24"/>
          <w:lang w:val="ru-RU" w:eastAsia="ru-RU"/>
        </w:rPr>
        <w:t xml:space="preserve">Ожегов С.И. определяет коммерцию как торговлю, торговые операции </w:t>
      </w:r>
      <w:r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2</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Толковый словарь Ушакова Д.Н. толкует коммерцию как торговлю, торговые дела</w:t>
      </w:r>
      <w:r w:rsidR="008F330E"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3</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Большой экономический словарь Борисова А.Б.</w:t>
      </w:r>
      <w:r w:rsidR="009151B3"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 xml:space="preserve"> как предпринимательскую деятельность, осуществляемую в области торговли и торгово-посреднической среде, предполагающей участие в процессе продаже товаров и услуг и содействие увеличения уровня продаже </w:t>
      </w:r>
      <w:r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w:t>
      </w:r>
    </w:p>
    <w:p w14:paraId="232803C0"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Такое толкование, по нашему мнению, в современных условиях, безусловно, представляется чрезвычайно </w:t>
      </w:r>
      <w:r w:rsidR="00EE1D72" w:rsidRPr="005C5CED">
        <w:rPr>
          <w:rFonts w:ascii="Times New Roman" w:eastAsia="Times New Roman" w:hAnsi="Times New Roman" w:cs="Times New Roman"/>
          <w:sz w:val="28"/>
          <w:szCs w:val="24"/>
          <w:lang w:val="ru-RU" w:eastAsia="ru-RU"/>
        </w:rPr>
        <w:t>не актуальным с узким смыслом</w:t>
      </w:r>
      <w:r w:rsidRPr="005C5CED">
        <w:rPr>
          <w:rFonts w:ascii="Times New Roman" w:eastAsia="Times New Roman" w:hAnsi="Times New Roman" w:cs="Times New Roman"/>
          <w:sz w:val="28"/>
          <w:szCs w:val="24"/>
          <w:lang w:val="ru-RU" w:eastAsia="ru-RU"/>
        </w:rPr>
        <w:t>, так как оно</w:t>
      </w:r>
      <w:r w:rsidRPr="005C5CED">
        <w:rPr>
          <w:rFonts w:ascii="Times New Roman" w:eastAsia="Times New Roman" w:hAnsi="Times New Roman" w:cs="Times New Roman"/>
          <w:sz w:val="24"/>
          <w:szCs w:val="24"/>
          <w:lang w:val="ru-RU" w:eastAsia="ru-RU"/>
        </w:rPr>
        <w:t xml:space="preserve"> </w:t>
      </w:r>
      <w:r w:rsidR="00EE1D72" w:rsidRPr="005C5CED">
        <w:rPr>
          <w:rFonts w:ascii="Times New Roman" w:eastAsia="Times New Roman" w:hAnsi="Times New Roman" w:cs="Times New Roman"/>
          <w:sz w:val="28"/>
          <w:szCs w:val="24"/>
          <w:lang w:val="ru-RU" w:eastAsia="ru-RU"/>
        </w:rPr>
        <w:t xml:space="preserve">подразумевает торговлю в более </w:t>
      </w:r>
      <w:r w:rsidRPr="005C5CED">
        <w:rPr>
          <w:rFonts w:ascii="Times New Roman" w:eastAsia="Times New Roman" w:hAnsi="Times New Roman" w:cs="Times New Roman"/>
          <w:sz w:val="28"/>
          <w:szCs w:val="24"/>
          <w:lang w:val="ru-RU" w:eastAsia="ru-RU"/>
        </w:rPr>
        <w:t>примитивном виде.</w:t>
      </w:r>
    </w:p>
    <w:p w14:paraId="51248F7A" w14:textId="77777777" w:rsidR="00FA14DA"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По мнению </w:t>
      </w:r>
      <w:r w:rsidR="00BC5DE2" w:rsidRPr="005C5CED">
        <w:rPr>
          <w:rFonts w:ascii="Times New Roman" w:eastAsia="Times New Roman" w:hAnsi="Times New Roman" w:cs="Times New Roman"/>
          <w:sz w:val="28"/>
          <w:szCs w:val="24"/>
          <w:lang w:val="ru-RU" w:eastAsia="ru-RU"/>
        </w:rPr>
        <w:t xml:space="preserve">А. Г. </w:t>
      </w:r>
      <w:r w:rsidRPr="005C5CED">
        <w:rPr>
          <w:rFonts w:ascii="Times New Roman" w:eastAsia="Times New Roman" w:hAnsi="Times New Roman" w:cs="Times New Roman"/>
          <w:sz w:val="28"/>
          <w:szCs w:val="24"/>
          <w:lang w:val="ru-RU" w:eastAsia="ru-RU"/>
        </w:rPr>
        <w:t xml:space="preserve">Новицкого и </w:t>
      </w:r>
      <w:r w:rsidR="00BC5DE2" w:rsidRPr="005C5CED">
        <w:rPr>
          <w:rFonts w:ascii="Times New Roman" w:eastAsia="Times New Roman" w:hAnsi="Times New Roman" w:cs="Times New Roman"/>
          <w:sz w:val="28"/>
          <w:szCs w:val="24"/>
          <w:lang w:val="ru-RU" w:eastAsia="ru-RU"/>
        </w:rPr>
        <w:t xml:space="preserve">В.К </w:t>
      </w:r>
      <w:r w:rsidRPr="005C5CED">
        <w:rPr>
          <w:rFonts w:ascii="Times New Roman" w:eastAsia="Times New Roman" w:hAnsi="Times New Roman" w:cs="Times New Roman"/>
          <w:sz w:val="28"/>
          <w:szCs w:val="24"/>
          <w:lang w:val="ru-RU" w:eastAsia="ru-RU"/>
        </w:rPr>
        <w:t>Фединина.</w:t>
      </w:r>
      <w:r w:rsidR="00FC7D25" w:rsidRPr="005C5CED">
        <w:rPr>
          <w:rFonts w:ascii="Times New Roman" w:eastAsia="Times New Roman" w:hAnsi="Times New Roman" w:cs="Times New Roman"/>
          <w:sz w:val="28"/>
          <w:szCs w:val="24"/>
          <w:lang w:val="ru-RU" w:eastAsia="ru-RU"/>
        </w:rPr>
        <w:t>:</w:t>
      </w:r>
      <w:r w:rsidR="008F330E" w:rsidRPr="005C5CED">
        <w:rPr>
          <w:rFonts w:ascii="Times New Roman" w:eastAsia="Times New Roman" w:hAnsi="Times New Roman" w:cs="Times New Roman"/>
          <w:sz w:val="28"/>
          <w:szCs w:val="24"/>
          <w:lang w:val="ru-RU" w:eastAsia="ru-RU"/>
        </w:rPr>
        <w:t xml:space="preserve"> </w:t>
      </w:r>
      <w:r w:rsidR="00FC7D25" w:rsidRPr="005C5CED">
        <w:rPr>
          <w:rFonts w:ascii="Times New Roman" w:eastAsia="Times New Roman" w:hAnsi="Times New Roman" w:cs="Times New Roman"/>
          <w:sz w:val="28"/>
          <w:szCs w:val="24"/>
          <w:lang w:val="ru-RU" w:eastAsia="ru-RU"/>
        </w:rPr>
        <w:t>«К</w:t>
      </w:r>
      <w:r w:rsidRPr="005C5CED">
        <w:rPr>
          <w:rFonts w:ascii="Times New Roman" w:eastAsia="Times New Roman" w:hAnsi="Times New Roman" w:cs="Times New Roman"/>
          <w:sz w:val="28"/>
          <w:szCs w:val="24"/>
          <w:lang w:val="ru-RU" w:eastAsia="ru-RU"/>
        </w:rPr>
        <w:t>оммерческая деятельность – это система целенаправленных мероприятий, процедур и видов работ по обеспечению рентабельного функционирования объекта в условиях товарно-денежных отношений</w:t>
      </w:r>
      <w:r w:rsidR="00FA14DA" w:rsidRPr="005C5CED">
        <w:rPr>
          <w:rFonts w:ascii="Times New Roman" w:eastAsia="Times New Roman" w:hAnsi="Times New Roman" w:cs="Times New Roman"/>
          <w:sz w:val="28"/>
          <w:szCs w:val="24"/>
          <w:lang w:val="ru-RU" w:eastAsia="ru-RU"/>
        </w:rPr>
        <w:t>. Коммерческая деятельность всегда ориентирована на получение дохода без принятия во внимание характера применяемых действий</w:t>
      </w:r>
      <w:r w:rsidR="00FC7D25" w:rsidRPr="005C5CED">
        <w:rPr>
          <w:rFonts w:ascii="Times New Roman" w:eastAsia="Times New Roman" w:hAnsi="Times New Roman" w:cs="Times New Roman"/>
          <w:sz w:val="28"/>
          <w:szCs w:val="24"/>
          <w:lang w:val="ru-RU" w:eastAsia="ru-RU"/>
        </w:rPr>
        <w:t>»</w:t>
      </w:r>
      <w:r w:rsidR="00EE1D72" w:rsidRPr="005C5CED">
        <w:rPr>
          <w:rFonts w:ascii="Times New Roman" w:eastAsia="Times New Roman" w:hAnsi="Times New Roman" w:cs="Times New Roman"/>
          <w:b/>
          <w:sz w:val="28"/>
          <w:szCs w:val="24"/>
          <w:lang w:val="ru-RU" w:eastAsia="ru-RU"/>
        </w:rPr>
        <w:t xml:space="preserve"> </w:t>
      </w:r>
      <w:r w:rsidR="00EE1D72"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5</w:t>
      </w:r>
      <w:r w:rsidR="00EE1D72"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w:t>
      </w:r>
    </w:p>
    <w:p w14:paraId="02A1140A"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lastRenderedPageBreak/>
        <w:t>С учетом мировой практики организации</w:t>
      </w:r>
      <w:r w:rsidR="00FA14DA" w:rsidRPr="005C5CED">
        <w:rPr>
          <w:rFonts w:ascii="Times New Roman" w:eastAsia="Times New Roman" w:hAnsi="Times New Roman" w:cs="Times New Roman"/>
          <w:sz w:val="28"/>
          <w:szCs w:val="24"/>
          <w:lang w:val="ru-RU" w:eastAsia="ru-RU"/>
        </w:rPr>
        <w:t xml:space="preserve"> и осуществления</w:t>
      </w:r>
      <w:r w:rsidRPr="005C5CED">
        <w:rPr>
          <w:rFonts w:ascii="Times New Roman" w:eastAsia="Times New Roman" w:hAnsi="Times New Roman" w:cs="Times New Roman"/>
          <w:sz w:val="28"/>
          <w:szCs w:val="24"/>
          <w:lang w:val="ru-RU" w:eastAsia="ru-RU"/>
        </w:rPr>
        <w:t xml:space="preserve"> любого вида деятельности, в особенности деятельности связанной с космической, с указанным толкованием и определением можно не согласиться, так как без четкого определения, расчета конкретных действий достичь предполагаемых результатов невозможно.</w:t>
      </w:r>
    </w:p>
    <w:p w14:paraId="788A7981" w14:textId="77777777" w:rsidR="00FA14DA" w:rsidRPr="005C5CED" w:rsidRDefault="00065099" w:rsidP="00065099">
      <w:pPr>
        <w:tabs>
          <w:tab w:val="left" w:pos="1470"/>
        </w:tabs>
        <w:spacing w:after="0" w:line="240" w:lineRule="auto"/>
        <w:ind w:firstLine="567"/>
        <w:jc w:val="both"/>
        <w:rPr>
          <w:rFonts w:ascii="Times New Roman" w:eastAsia="Times New Roman" w:hAnsi="Times New Roman" w:cs="Times New Roman"/>
          <w:sz w:val="24"/>
          <w:szCs w:val="24"/>
          <w:lang w:val="ru-RU" w:eastAsia="ru-RU"/>
        </w:rPr>
      </w:pPr>
      <w:r w:rsidRPr="005C5CED">
        <w:rPr>
          <w:rFonts w:ascii="Times New Roman" w:eastAsia="Times New Roman" w:hAnsi="Times New Roman" w:cs="Times New Roman"/>
          <w:sz w:val="28"/>
          <w:szCs w:val="28"/>
          <w:lang w:val="ru-RU" w:eastAsia="ru-RU"/>
        </w:rPr>
        <w:t>Более близкое определение коммерческой деятельности применимое к современным условиям</w:t>
      </w:r>
      <w:r w:rsidR="009151B3"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дает Крутиков</w:t>
      </w:r>
      <w:r w:rsidR="00FA14DA" w:rsidRPr="005C5CED">
        <w:rPr>
          <w:rFonts w:ascii="Times New Roman" w:eastAsia="Times New Roman" w:hAnsi="Times New Roman" w:cs="Times New Roman"/>
          <w:sz w:val="28"/>
          <w:szCs w:val="28"/>
          <w:lang w:val="ru-RU" w:eastAsia="ru-RU"/>
        </w:rPr>
        <w:t xml:space="preserve"> Ф.А.</w:t>
      </w:r>
      <w:r w:rsidRPr="005C5CED">
        <w:rPr>
          <w:rFonts w:ascii="Times New Roman" w:eastAsia="Times New Roman" w:hAnsi="Times New Roman" w:cs="Times New Roman"/>
          <w:sz w:val="28"/>
          <w:szCs w:val="28"/>
          <w:lang w:val="ru-RU" w:eastAsia="ru-RU"/>
        </w:rPr>
        <w:t xml:space="preserve"> Так по мнению ученого</w:t>
      </w:r>
      <w:r w:rsidR="00FC7D25"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FC7D25" w:rsidRPr="005C5CED">
        <w:rPr>
          <w:rFonts w:ascii="Times New Roman" w:eastAsia="Times New Roman" w:hAnsi="Times New Roman" w:cs="Times New Roman"/>
          <w:sz w:val="28"/>
          <w:szCs w:val="28"/>
          <w:lang w:val="ru-RU" w:eastAsia="ru-RU"/>
        </w:rPr>
        <w:t>«К</w:t>
      </w:r>
      <w:r w:rsidRPr="005C5CED">
        <w:rPr>
          <w:rFonts w:ascii="Times New Roman" w:eastAsia="Times New Roman" w:hAnsi="Times New Roman" w:cs="Times New Roman"/>
          <w:sz w:val="28"/>
          <w:szCs w:val="28"/>
          <w:lang w:val="ru-RU" w:eastAsia="ru-RU"/>
        </w:rPr>
        <w:t xml:space="preserve">оммерческая деятельность </w:t>
      </w:r>
      <w:r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8"/>
          <w:lang w:val="ru-RU" w:eastAsia="ru-RU"/>
        </w:rPr>
        <w:t xml:space="preserve"> это умение и искусство хорошо купить и еще лучше продать для своей и потребителя пользы с учетом перспективы, своевременное и гибкое реагирование на изменение конъюнктуры</w:t>
      </w:r>
      <w:r w:rsidR="00FA14DA" w:rsidRPr="005C5CED">
        <w:rPr>
          <w:rFonts w:ascii="Times New Roman" w:eastAsia="Times New Roman" w:hAnsi="Times New Roman" w:cs="Times New Roman"/>
          <w:sz w:val="28"/>
          <w:szCs w:val="28"/>
          <w:lang w:val="ru-RU" w:eastAsia="ru-RU"/>
        </w:rPr>
        <w:t>. К</w:t>
      </w:r>
      <w:r w:rsidRPr="005C5CED">
        <w:rPr>
          <w:rFonts w:ascii="Times New Roman" w:eastAsia="Times New Roman" w:hAnsi="Times New Roman" w:cs="Times New Roman"/>
          <w:sz w:val="28"/>
          <w:szCs w:val="28"/>
          <w:lang w:val="ru-RU" w:eastAsia="ru-RU"/>
        </w:rPr>
        <w:t xml:space="preserve">оммерческая деятельность </w:t>
      </w:r>
      <w:r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8"/>
          <w:lang w:val="ru-RU" w:eastAsia="ru-RU"/>
        </w:rPr>
        <w:t xml:space="preserve"> это все то, что обеспечивает максимальную выгодность торговой сделки для каждого из партнеров при первоочередном учете интересов промежуточного и конечного потребителя</w:t>
      </w:r>
      <w:r w:rsidR="00FC7D25"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[3</w:t>
      </w:r>
      <w:r w:rsidR="00166952"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4"/>
          <w:szCs w:val="24"/>
          <w:lang w:val="ru-RU" w:eastAsia="ru-RU"/>
        </w:rPr>
        <w:t xml:space="preserve"> </w:t>
      </w:r>
    </w:p>
    <w:p w14:paraId="73643AB4" w14:textId="77777777" w:rsidR="00065099" w:rsidRPr="005C5CED" w:rsidRDefault="00FA14DA"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proofErr w:type="spellStart"/>
      <w:r w:rsidRPr="005C5CED">
        <w:rPr>
          <w:rFonts w:ascii="Times New Roman" w:eastAsia="Times New Roman" w:hAnsi="Times New Roman" w:cs="Times New Roman"/>
          <w:sz w:val="28"/>
          <w:szCs w:val="24"/>
          <w:lang w:val="ru-RU" w:eastAsia="ru-RU"/>
        </w:rPr>
        <w:t>Райзберг</w:t>
      </w:r>
      <w:proofErr w:type="spellEnd"/>
      <w:r w:rsidRPr="005C5CED">
        <w:rPr>
          <w:rFonts w:ascii="Times New Roman" w:eastAsia="Times New Roman" w:hAnsi="Times New Roman" w:cs="Times New Roman"/>
          <w:sz w:val="28"/>
          <w:szCs w:val="24"/>
          <w:lang w:val="ru-RU" w:eastAsia="ru-RU"/>
        </w:rPr>
        <w:t xml:space="preserve"> Б. А.</w:t>
      </w:r>
      <w:r w:rsidRPr="005C5CED">
        <w:rPr>
          <w:rFonts w:ascii="Times New Roman" w:eastAsia="Times New Roman" w:hAnsi="Times New Roman" w:cs="Times New Roman"/>
          <w:b/>
          <w:sz w:val="28"/>
          <w:szCs w:val="24"/>
          <w:lang w:val="ru-RU" w:eastAsia="ru-RU"/>
        </w:rPr>
        <w:t xml:space="preserve"> </w:t>
      </w:r>
      <w:r w:rsidR="00BC5DE2" w:rsidRPr="005C5CED">
        <w:rPr>
          <w:rFonts w:ascii="Times New Roman" w:eastAsia="Times New Roman" w:hAnsi="Times New Roman" w:cs="Times New Roman"/>
          <w:sz w:val="28"/>
          <w:szCs w:val="24"/>
          <w:lang w:val="ru-RU" w:eastAsia="ru-RU"/>
        </w:rPr>
        <w:t xml:space="preserve">отмечает, что </w:t>
      </w:r>
      <w:r w:rsidRPr="005C5CED">
        <w:rPr>
          <w:rFonts w:ascii="Times New Roman" w:eastAsia="Times New Roman" w:hAnsi="Times New Roman" w:cs="Times New Roman"/>
          <w:sz w:val="28"/>
          <w:szCs w:val="24"/>
          <w:lang w:val="ru-RU" w:eastAsia="ru-RU"/>
        </w:rPr>
        <w:t>к</w:t>
      </w:r>
      <w:r w:rsidR="00065099" w:rsidRPr="005C5CED">
        <w:rPr>
          <w:rFonts w:ascii="Times New Roman" w:eastAsia="Times New Roman" w:hAnsi="Times New Roman" w:cs="Times New Roman"/>
          <w:sz w:val="28"/>
          <w:szCs w:val="24"/>
          <w:lang w:val="ru-RU" w:eastAsia="ru-RU"/>
        </w:rPr>
        <w:t xml:space="preserve">оммерческую деятельность </w:t>
      </w:r>
      <w:r w:rsidR="00BC5DE2" w:rsidRPr="005C5CED">
        <w:rPr>
          <w:rFonts w:ascii="Times New Roman" w:eastAsia="Times New Roman" w:hAnsi="Times New Roman" w:cs="Times New Roman"/>
          <w:sz w:val="28"/>
          <w:szCs w:val="24"/>
          <w:lang w:val="ru-RU" w:eastAsia="ru-RU"/>
        </w:rPr>
        <w:t xml:space="preserve">необходимо рассматривать </w:t>
      </w:r>
      <w:r w:rsidR="00F317CC" w:rsidRPr="005C5CED">
        <w:rPr>
          <w:rFonts w:ascii="Times New Roman" w:eastAsia="Times New Roman" w:hAnsi="Times New Roman" w:cs="Times New Roman"/>
          <w:sz w:val="28"/>
          <w:szCs w:val="24"/>
          <w:lang w:val="ru-RU" w:eastAsia="ru-RU"/>
        </w:rPr>
        <w:t>более шире</w:t>
      </w:r>
      <w:r w:rsidR="00FC7D25" w:rsidRPr="005C5CED">
        <w:rPr>
          <w:rFonts w:ascii="Times New Roman" w:eastAsia="Times New Roman" w:hAnsi="Times New Roman" w:cs="Times New Roman"/>
          <w:sz w:val="28"/>
          <w:szCs w:val="24"/>
          <w:lang w:val="ru-RU" w:eastAsia="ru-RU"/>
        </w:rPr>
        <w:t xml:space="preserve"> и считает, что</w:t>
      </w:r>
      <w:r w:rsidR="00065099" w:rsidRPr="005C5CED">
        <w:rPr>
          <w:rFonts w:ascii="Times New Roman" w:eastAsia="Times New Roman" w:hAnsi="Times New Roman" w:cs="Times New Roman"/>
          <w:sz w:val="28"/>
          <w:szCs w:val="24"/>
          <w:lang w:val="ru-RU" w:eastAsia="ru-RU"/>
        </w:rPr>
        <w:t xml:space="preserve"> коммерческ</w:t>
      </w:r>
      <w:r w:rsidR="00FC7D25" w:rsidRPr="005C5CED">
        <w:rPr>
          <w:rFonts w:ascii="Times New Roman" w:eastAsia="Times New Roman" w:hAnsi="Times New Roman" w:cs="Times New Roman"/>
          <w:sz w:val="28"/>
          <w:szCs w:val="24"/>
          <w:lang w:val="ru-RU" w:eastAsia="ru-RU"/>
        </w:rPr>
        <w:t>ая</w:t>
      </w:r>
      <w:r w:rsidR="00065099" w:rsidRPr="005C5CED">
        <w:rPr>
          <w:rFonts w:ascii="Times New Roman" w:eastAsia="Times New Roman" w:hAnsi="Times New Roman" w:cs="Times New Roman"/>
          <w:sz w:val="28"/>
          <w:szCs w:val="24"/>
          <w:lang w:val="ru-RU" w:eastAsia="ru-RU"/>
        </w:rPr>
        <w:t xml:space="preserve"> деятельность означает не только непосредственно торгов</w:t>
      </w:r>
      <w:r w:rsidR="00FC7D25" w:rsidRPr="005C5CED">
        <w:rPr>
          <w:rFonts w:ascii="Times New Roman" w:eastAsia="Times New Roman" w:hAnsi="Times New Roman" w:cs="Times New Roman"/>
          <w:sz w:val="28"/>
          <w:szCs w:val="24"/>
          <w:lang w:val="ru-RU" w:eastAsia="ru-RU"/>
        </w:rPr>
        <w:t>ая</w:t>
      </w:r>
      <w:r w:rsidR="00065099" w:rsidRPr="005C5CED">
        <w:rPr>
          <w:rFonts w:ascii="Times New Roman" w:eastAsia="Times New Roman" w:hAnsi="Times New Roman" w:cs="Times New Roman"/>
          <w:sz w:val="28"/>
          <w:szCs w:val="24"/>
          <w:lang w:val="ru-RU" w:eastAsia="ru-RU"/>
        </w:rPr>
        <w:t>, но и друг</w:t>
      </w:r>
      <w:r w:rsidR="009A27CA" w:rsidRPr="005C5CED">
        <w:rPr>
          <w:rFonts w:ascii="Times New Roman" w:eastAsia="Times New Roman" w:hAnsi="Times New Roman" w:cs="Times New Roman"/>
          <w:sz w:val="28"/>
          <w:szCs w:val="24"/>
          <w:lang w:val="ru-RU" w:eastAsia="ru-RU"/>
        </w:rPr>
        <w:t>ой</w:t>
      </w:r>
      <w:r w:rsidR="00065099" w:rsidRPr="005C5CED">
        <w:rPr>
          <w:rFonts w:ascii="Times New Roman" w:eastAsia="Times New Roman" w:hAnsi="Times New Roman" w:cs="Times New Roman"/>
          <w:sz w:val="28"/>
          <w:szCs w:val="24"/>
          <w:lang w:val="ru-RU" w:eastAsia="ru-RU"/>
        </w:rPr>
        <w:t xml:space="preserve"> вид предпринимательской деятельности</w:t>
      </w:r>
      <w:r w:rsidRPr="005C5CED">
        <w:rPr>
          <w:rFonts w:ascii="Times New Roman" w:eastAsia="Times New Roman" w:hAnsi="Times New Roman" w:cs="Times New Roman"/>
          <w:sz w:val="28"/>
          <w:szCs w:val="28"/>
          <w:lang w:val="ru-RU" w:eastAsia="ru-RU"/>
        </w:rPr>
        <w:t xml:space="preserve"> [3</w:t>
      </w:r>
      <w:r w:rsidR="00166952"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 с. 8]</w:t>
      </w:r>
      <w:r w:rsidR="00065099"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4"/>
          <w:lang w:val="ru-RU" w:eastAsia="ru-RU"/>
        </w:rPr>
        <w:t xml:space="preserve"> Более того</w:t>
      </w:r>
      <w:r w:rsidR="009151B3" w:rsidRPr="005C5CED">
        <w:rPr>
          <w:rFonts w:ascii="Times New Roman" w:eastAsia="Times New Roman" w:hAnsi="Times New Roman" w:cs="Times New Roman"/>
          <w:sz w:val="28"/>
          <w:szCs w:val="24"/>
          <w:lang w:val="ru-RU" w:eastAsia="ru-RU"/>
        </w:rPr>
        <w:t>,</w:t>
      </w:r>
      <w:r w:rsidR="00065099" w:rsidRPr="005C5CED">
        <w:rPr>
          <w:rFonts w:ascii="Times New Roman" w:eastAsia="Times New Roman" w:hAnsi="Times New Roman" w:cs="Times New Roman"/>
          <w:sz w:val="28"/>
          <w:szCs w:val="24"/>
          <w:lang w:val="ru-RU" w:eastAsia="ru-RU"/>
        </w:rPr>
        <w:t xml:space="preserve"> профессор считает, что </w:t>
      </w:r>
      <w:r w:rsidR="00F420BC" w:rsidRPr="005C5CED">
        <w:rPr>
          <w:rFonts w:ascii="Times New Roman" w:eastAsia="Times New Roman" w:hAnsi="Times New Roman" w:cs="Times New Roman"/>
          <w:sz w:val="28"/>
          <w:szCs w:val="24"/>
          <w:lang w:val="ru-RU" w:eastAsia="ru-RU"/>
        </w:rPr>
        <w:t>«</w:t>
      </w:r>
      <w:r w:rsidR="00065099" w:rsidRPr="005C5CED">
        <w:rPr>
          <w:rFonts w:ascii="Times New Roman" w:eastAsia="Times New Roman" w:hAnsi="Times New Roman" w:cs="Times New Roman"/>
          <w:sz w:val="28"/>
          <w:szCs w:val="24"/>
          <w:lang w:val="ru-RU" w:eastAsia="ru-RU"/>
        </w:rPr>
        <w:t xml:space="preserve">реальная картина сделки «товар-деньги» или «деньги и товар» более сложная. В этом случае не приняты во внимание такие процессы как поиск и закупка конкретного товара либо товаров необходимых для оказания услуг или выполнения работ, обеспечение его сохранности, содержание его в штатном режиме, транспортировка к месту продажи либо оказанию услуги, непосредственно продажа и </w:t>
      </w:r>
      <w:proofErr w:type="spellStart"/>
      <w:r w:rsidR="00065099" w:rsidRPr="005C5CED">
        <w:rPr>
          <w:rFonts w:ascii="Times New Roman" w:eastAsia="Times New Roman" w:hAnsi="Times New Roman" w:cs="Times New Roman"/>
          <w:sz w:val="28"/>
          <w:szCs w:val="24"/>
          <w:lang w:val="ru-RU" w:eastAsia="ru-RU"/>
        </w:rPr>
        <w:t>постпродажное</w:t>
      </w:r>
      <w:proofErr w:type="spellEnd"/>
      <w:r w:rsidR="00065099" w:rsidRPr="005C5CED">
        <w:rPr>
          <w:rFonts w:ascii="Times New Roman" w:eastAsia="Times New Roman" w:hAnsi="Times New Roman" w:cs="Times New Roman"/>
          <w:sz w:val="28"/>
          <w:szCs w:val="24"/>
          <w:lang w:val="ru-RU" w:eastAsia="ru-RU"/>
        </w:rPr>
        <w:t xml:space="preserve"> эксплуатация. В этой связи ученым считается возможным введение такого понятия как «коммерческое предпринимательство».</w:t>
      </w:r>
    </w:p>
    <w:p w14:paraId="672D116F"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Не менее важным </w:t>
      </w:r>
      <w:r w:rsidR="00FA14DA" w:rsidRPr="005C5CED">
        <w:rPr>
          <w:rFonts w:ascii="Times New Roman" w:eastAsia="Times New Roman" w:hAnsi="Times New Roman" w:cs="Times New Roman"/>
          <w:sz w:val="28"/>
          <w:szCs w:val="24"/>
          <w:lang w:val="ru-RU" w:eastAsia="ru-RU"/>
        </w:rPr>
        <w:t xml:space="preserve">и основным </w:t>
      </w:r>
      <w:r w:rsidRPr="005C5CED">
        <w:rPr>
          <w:rFonts w:ascii="Times New Roman" w:eastAsia="Times New Roman" w:hAnsi="Times New Roman" w:cs="Times New Roman"/>
          <w:sz w:val="28"/>
          <w:szCs w:val="24"/>
          <w:lang w:val="ru-RU" w:eastAsia="ru-RU"/>
        </w:rPr>
        <w:t>моментом при осуществлении коммерческой деятельности</w:t>
      </w:r>
      <w:r w:rsidR="00FA14DA" w:rsidRPr="005C5CED">
        <w:rPr>
          <w:rFonts w:ascii="Times New Roman" w:eastAsia="Times New Roman" w:hAnsi="Times New Roman" w:cs="Times New Roman"/>
          <w:sz w:val="28"/>
          <w:szCs w:val="24"/>
          <w:lang w:val="ru-RU" w:eastAsia="ru-RU"/>
        </w:rPr>
        <w:t xml:space="preserve"> в любой сфере</w:t>
      </w:r>
      <w:r w:rsidRPr="005C5CED">
        <w:rPr>
          <w:rFonts w:ascii="Times New Roman" w:eastAsia="Times New Roman" w:hAnsi="Times New Roman" w:cs="Times New Roman"/>
          <w:sz w:val="28"/>
          <w:szCs w:val="24"/>
          <w:lang w:val="ru-RU" w:eastAsia="ru-RU"/>
        </w:rPr>
        <w:t xml:space="preserve"> является </w:t>
      </w:r>
      <w:r w:rsidR="00F317CC" w:rsidRPr="005C5CED">
        <w:rPr>
          <w:rFonts w:ascii="Times New Roman" w:eastAsia="Times New Roman" w:hAnsi="Times New Roman" w:cs="Times New Roman"/>
          <w:sz w:val="28"/>
          <w:szCs w:val="24"/>
          <w:lang w:val="ru-RU" w:eastAsia="ru-RU"/>
        </w:rPr>
        <w:t xml:space="preserve">его </w:t>
      </w:r>
      <w:r w:rsidRPr="005C5CED">
        <w:rPr>
          <w:rFonts w:ascii="Times New Roman" w:eastAsia="Times New Roman" w:hAnsi="Times New Roman" w:cs="Times New Roman"/>
          <w:sz w:val="28"/>
          <w:szCs w:val="24"/>
          <w:lang w:val="ru-RU" w:eastAsia="ru-RU"/>
        </w:rPr>
        <w:t xml:space="preserve">направленность на </w:t>
      </w:r>
      <w:r w:rsidR="00FA14DA" w:rsidRPr="005C5CED">
        <w:rPr>
          <w:rFonts w:ascii="Times New Roman" w:eastAsia="Times New Roman" w:hAnsi="Times New Roman" w:cs="Times New Roman"/>
          <w:sz w:val="28"/>
          <w:szCs w:val="24"/>
          <w:lang w:val="ru-RU" w:eastAsia="ru-RU"/>
        </w:rPr>
        <w:t xml:space="preserve">конечного </w:t>
      </w:r>
      <w:r w:rsidRPr="005C5CED">
        <w:rPr>
          <w:rFonts w:ascii="Times New Roman" w:eastAsia="Times New Roman" w:hAnsi="Times New Roman" w:cs="Times New Roman"/>
          <w:sz w:val="28"/>
          <w:szCs w:val="24"/>
          <w:lang w:val="ru-RU" w:eastAsia="ru-RU"/>
        </w:rPr>
        <w:t>покупателя</w:t>
      </w:r>
      <w:r w:rsidR="00F317CC" w:rsidRPr="005C5CED">
        <w:rPr>
          <w:rFonts w:ascii="Times New Roman" w:eastAsia="Times New Roman" w:hAnsi="Times New Roman" w:cs="Times New Roman"/>
          <w:sz w:val="28"/>
          <w:szCs w:val="24"/>
          <w:lang w:val="ru-RU" w:eastAsia="ru-RU"/>
        </w:rPr>
        <w:t>, т.е. до конкретного получателя.</w:t>
      </w:r>
      <w:r w:rsidRPr="005C5CED">
        <w:rPr>
          <w:rFonts w:ascii="Times New Roman" w:eastAsia="Times New Roman" w:hAnsi="Times New Roman" w:cs="Times New Roman"/>
          <w:sz w:val="28"/>
          <w:szCs w:val="24"/>
          <w:lang w:val="ru-RU" w:eastAsia="ru-RU"/>
        </w:rPr>
        <w:t xml:space="preserve"> </w:t>
      </w:r>
      <w:r w:rsidR="00F317CC" w:rsidRPr="005C5CED">
        <w:rPr>
          <w:rFonts w:ascii="Times New Roman" w:eastAsia="Times New Roman" w:hAnsi="Times New Roman" w:cs="Times New Roman"/>
          <w:sz w:val="28"/>
          <w:szCs w:val="24"/>
          <w:lang w:val="ru-RU" w:eastAsia="ru-RU"/>
        </w:rPr>
        <w:t xml:space="preserve">Продавец, который может </w:t>
      </w:r>
      <w:r w:rsidR="009151B3" w:rsidRPr="005C5CED">
        <w:rPr>
          <w:rFonts w:ascii="Times New Roman" w:eastAsia="Times New Roman" w:hAnsi="Times New Roman" w:cs="Times New Roman"/>
          <w:sz w:val="28"/>
          <w:szCs w:val="24"/>
          <w:lang w:val="ru-RU" w:eastAsia="ru-RU"/>
        </w:rPr>
        <w:t xml:space="preserve">быть </w:t>
      </w:r>
      <w:r w:rsidR="00F317CC" w:rsidRPr="005C5CED">
        <w:rPr>
          <w:rFonts w:ascii="Times New Roman" w:eastAsia="Times New Roman" w:hAnsi="Times New Roman" w:cs="Times New Roman"/>
          <w:sz w:val="28"/>
          <w:szCs w:val="24"/>
          <w:lang w:val="ru-RU" w:eastAsia="ru-RU"/>
        </w:rPr>
        <w:t>выражен в либо организационно-правовой форме</w:t>
      </w:r>
      <w:r w:rsidR="00FA14DA"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осуществляющ</w:t>
      </w:r>
      <w:r w:rsidR="00F317CC" w:rsidRPr="005C5CED">
        <w:rPr>
          <w:rFonts w:ascii="Times New Roman" w:eastAsia="Times New Roman" w:hAnsi="Times New Roman" w:cs="Times New Roman"/>
          <w:sz w:val="28"/>
          <w:szCs w:val="24"/>
          <w:lang w:val="ru-RU" w:eastAsia="ru-RU"/>
        </w:rPr>
        <w:t>ий</w:t>
      </w:r>
      <w:r w:rsidRPr="005C5CED">
        <w:rPr>
          <w:rFonts w:ascii="Times New Roman" w:eastAsia="Times New Roman" w:hAnsi="Times New Roman" w:cs="Times New Roman"/>
          <w:sz w:val="28"/>
          <w:szCs w:val="24"/>
          <w:lang w:val="ru-RU" w:eastAsia="ru-RU"/>
        </w:rPr>
        <w:t xml:space="preserve"> коммерческую</w:t>
      </w:r>
      <w:r w:rsidR="00F317CC" w:rsidRPr="005C5CED">
        <w:rPr>
          <w:rFonts w:ascii="Times New Roman" w:eastAsia="Times New Roman" w:hAnsi="Times New Roman" w:cs="Times New Roman"/>
          <w:sz w:val="28"/>
          <w:szCs w:val="24"/>
          <w:lang w:val="ru-RU" w:eastAsia="ru-RU"/>
        </w:rPr>
        <w:t xml:space="preserve"> (предпринимательскую)</w:t>
      </w:r>
      <w:r w:rsidRPr="005C5CED">
        <w:rPr>
          <w:rFonts w:ascii="Times New Roman" w:eastAsia="Times New Roman" w:hAnsi="Times New Roman" w:cs="Times New Roman"/>
          <w:sz w:val="28"/>
          <w:szCs w:val="24"/>
          <w:lang w:val="ru-RU" w:eastAsia="ru-RU"/>
        </w:rPr>
        <w:t xml:space="preserve"> деятельность, </w:t>
      </w:r>
      <w:r w:rsidR="009151B3" w:rsidRPr="005C5CED">
        <w:rPr>
          <w:rFonts w:ascii="Times New Roman" w:eastAsia="Times New Roman" w:hAnsi="Times New Roman" w:cs="Times New Roman"/>
          <w:sz w:val="28"/>
          <w:szCs w:val="24"/>
          <w:lang w:val="ru-RU" w:eastAsia="ru-RU"/>
        </w:rPr>
        <w:t>осуществляет свою</w:t>
      </w:r>
      <w:r w:rsidR="00FA14DA" w:rsidRPr="005C5CED">
        <w:rPr>
          <w:rFonts w:ascii="Times New Roman" w:eastAsia="Times New Roman" w:hAnsi="Times New Roman" w:cs="Times New Roman"/>
          <w:sz w:val="28"/>
          <w:szCs w:val="24"/>
          <w:lang w:val="ru-RU" w:eastAsia="ru-RU"/>
        </w:rPr>
        <w:t xml:space="preserve"> деятельность, </w:t>
      </w:r>
      <w:r w:rsidRPr="005C5CED">
        <w:rPr>
          <w:rFonts w:ascii="Times New Roman" w:eastAsia="Times New Roman" w:hAnsi="Times New Roman" w:cs="Times New Roman"/>
          <w:sz w:val="28"/>
          <w:szCs w:val="24"/>
          <w:lang w:val="ru-RU" w:eastAsia="ru-RU"/>
        </w:rPr>
        <w:t>прежде всего</w:t>
      </w:r>
      <w:r w:rsidR="00FA14DA"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 xml:space="preserve">для покупателей (потребителей). </w:t>
      </w:r>
      <w:r w:rsidR="00F317CC" w:rsidRPr="005C5CED">
        <w:rPr>
          <w:rFonts w:ascii="Times New Roman" w:eastAsia="Times New Roman" w:hAnsi="Times New Roman" w:cs="Times New Roman"/>
          <w:sz w:val="28"/>
          <w:szCs w:val="24"/>
          <w:lang w:val="ru-RU" w:eastAsia="ru-RU"/>
        </w:rPr>
        <w:t xml:space="preserve">В этом аспекте важна направленность продавца на </w:t>
      </w:r>
      <w:r w:rsidRPr="005C5CED">
        <w:rPr>
          <w:rFonts w:ascii="Times New Roman" w:eastAsia="Times New Roman" w:hAnsi="Times New Roman" w:cs="Times New Roman"/>
          <w:sz w:val="28"/>
          <w:szCs w:val="24"/>
          <w:lang w:val="ru-RU" w:eastAsia="ru-RU"/>
        </w:rPr>
        <w:t xml:space="preserve">реализацию </w:t>
      </w:r>
      <w:r w:rsidR="00930990" w:rsidRPr="005C5CED">
        <w:rPr>
          <w:rFonts w:ascii="Times New Roman" w:eastAsia="Times New Roman" w:hAnsi="Times New Roman" w:cs="Times New Roman"/>
          <w:sz w:val="28"/>
          <w:szCs w:val="24"/>
          <w:lang w:val="ru-RU" w:eastAsia="ru-RU"/>
        </w:rPr>
        <w:t xml:space="preserve">спросов, </w:t>
      </w:r>
      <w:r w:rsidRPr="005C5CED">
        <w:rPr>
          <w:rFonts w:ascii="Times New Roman" w:eastAsia="Times New Roman" w:hAnsi="Times New Roman" w:cs="Times New Roman"/>
          <w:sz w:val="28"/>
          <w:szCs w:val="24"/>
          <w:lang w:val="ru-RU" w:eastAsia="ru-RU"/>
        </w:rPr>
        <w:t>пожеланий покупателей (потребителей).</w:t>
      </w:r>
    </w:p>
    <w:p w14:paraId="4702CDE1" w14:textId="77777777" w:rsidR="00065099" w:rsidRPr="005C5CED" w:rsidRDefault="00930990" w:rsidP="00065099">
      <w:pPr>
        <w:tabs>
          <w:tab w:val="left" w:pos="1470"/>
        </w:tabs>
        <w:spacing w:after="0" w:line="240" w:lineRule="auto"/>
        <w:ind w:firstLine="567"/>
        <w:jc w:val="both"/>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pacing w:val="2"/>
          <w:sz w:val="28"/>
          <w:szCs w:val="28"/>
          <w:lang w:val="ru-RU" w:eastAsia=""/>
        </w:rPr>
        <w:t>Для реализации к</w:t>
      </w:r>
      <w:r w:rsidR="00065099" w:rsidRPr="005C5CED">
        <w:rPr>
          <w:rFonts w:ascii="Times New Roman" w:eastAsia="Times New Roman" w:hAnsi="Times New Roman" w:cs="Times New Roman"/>
          <w:spacing w:val="2"/>
          <w:sz w:val="28"/>
          <w:szCs w:val="28"/>
          <w:lang w:val="ru-RU" w:eastAsia=""/>
        </w:rPr>
        <w:t>оммерческ</w:t>
      </w:r>
      <w:r w:rsidRPr="005C5CED">
        <w:rPr>
          <w:rFonts w:ascii="Times New Roman" w:eastAsia="Times New Roman" w:hAnsi="Times New Roman" w:cs="Times New Roman"/>
          <w:spacing w:val="2"/>
          <w:sz w:val="28"/>
          <w:szCs w:val="28"/>
          <w:lang w:val="ru-RU" w:eastAsia=""/>
        </w:rPr>
        <w:t>ой</w:t>
      </w:r>
      <w:r w:rsidR="00065099" w:rsidRPr="005C5CED">
        <w:rPr>
          <w:rFonts w:ascii="Times New Roman" w:eastAsia="Times New Roman" w:hAnsi="Times New Roman" w:cs="Times New Roman"/>
          <w:spacing w:val="2"/>
          <w:sz w:val="28"/>
          <w:szCs w:val="28"/>
          <w:lang w:val="ru-RU" w:eastAsia=""/>
        </w:rPr>
        <w:t xml:space="preserve"> деятельност</w:t>
      </w:r>
      <w:r w:rsidRPr="005C5CED">
        <w:rPr>
          <w:rFonts w:ascii="Times New Roman" w:eastAsia="Times New Roman" w:hAnsi="Times New Roman" w:cs="Times New Roman"/>
          <w:spacing w:val="2"/>
          <w:sz w:val="28"/>
          <w:szCs w:val="28"/>
          <w:lang w:val="ru-RU" w:eastAsia=""/>
        </w:rPr>
        <w:t>и</w:t>
      </w:r>
      <w:r w:rsidR="00065099" w:rsidRPr="005C5CED">
        <w:rPr>
          <w:rFonts w:ascii="Times New Roman" w:eastAsia="Times New Roman" w:hAnsi="Times New Roman" w:cs="Times New Roman"/>
          <w:spacing w:val="2"/>
          <w:sz w:val="28"/>
          <w:szCs w:val="28"/>
          <w:lang w:val="ru-RU" w:eastAsia=""/>
        </w:rPr>
        <w:t xml:space="preserve"> кроме </w:t>
      </w:r>
      <w:r w:rsidRPr="005C5CED">
        <w:rPr>
          <w:rFonts w:ascii="Times New Roman" w:eastAsia="Times New Roman" w:hAnsi="Times New Roman" w:cs="Times New Roman"/>
          <w:spacing w:val="2"/>
          <w:sz w:val="28"/>
          <w:szCs w:val="28"/>
          <w:lang w:val="ru-RU" w:eastAsia=""/>
        </w:rPr>
        <w:t xml:space="preserve">самой </w:t>
      </w:r>
      <w:r w:rsidR="00065099" w:rsidRPr="005C5CED">
        <w:rPr>
          <w:rFonts w:ascii="Times New Roman" w:eastAsia="Times New Roman" w:hAnsi="Times New Roman" w:cs="Times New Roman"/>
          <w:spacing w:val="2"/>
          <w:sz w:val="28"/>
          <w:szCs w:val="28"/>
          <w:lang w:val="ru-RU" w:eastAsia=""/>
        </w:rPr>
        <w:t xml:space="preserve">торговли </w:t>
      </w:r>
      <w:r w:rsidRPr="005C5CED">
        <w:rPr>
          <w:rFonts w:ascii="Times New Roman" w:eastAsia="Times New Roman" w:hAnsi="Times New Roman" w:cs="Times New Roman"/>
          <w:spacing w:val="2"/>
          <w:sz w:val="28"/>
          <w:szCs w:val="28"/>
          <w:lang w:val="ru-RU" w:eastAsia=""/>
        </w:rPr>
        <w:t xml:space="preserve">необходимы </w:t>
      </w:r>
      <w:r w:rsidR="00F317CC" w:rsidRPr="005C5CED">
        <w:rPr>
          <w:rFonts w:ascii="Times New Roman" w:eastAsia="Times New Roman" w:hAnsi="Times New Roman" w:cs="Times New Roman"/>
          <w:spacing w:val="2"/>
          <w:sz w:val="28"/>
          <w:szCs w:val="28"/>
          <w:lang w:val="ru-RU" w:eastAsia=""/>
        </w:rPr>
        <w:t xml:space="preserve">сопутствующие факторы </w:t>
      </w:r>
      <w:r w:rsidR="000E6DE0" w:rsidRPr="005C5CED">
        <w:rPr>
          <w:rFonts w:ascii="Times New Roman" w:eastAsia="Times New Roman" w:hAnsi="Times New Roman" w:cs="Times New Roman"/>
          <w:sz w:val="28"/>
          <w:szCs w:val="24"/>
          <w:lang w:val="ru-RU" w:eastAsia="ru-RU"/>
        </w:rPr>
        <w:t>–</w:t>
      </w:r>
      <w:r w:rsidR="00F317CC" w:rsidRPr="005C5CED">
        <w:rPr>
          <w:rFonts w:ascii="Times New Roman" w:eastAsia="Times New Roman" w:hAnsi="Times New Roman" w:cs="Times New Roman"/>
          <w:spacing w:val="2"/>
          <w:sz w:val="28"/>
          <w:szCs w:val="28"/>
          <w:lang w:val="ru-RU" w:eastAsia=""/>
        </w:rPr>
        <w:t xml:space="preserve"> это</w:t>
      </w:r>
      <w:r w:rsidRPr="005C5CED">
        <w:rPr>
          <w:rFonts w:ascii="Times New Roman" w:eastAsia="Times New Roman" w:hAnsi="Times New Roman" w:cs="Times New Roman"/>
          <w:spacing w:val="2"/>
          <w:sz w:val="28"/>
          <w:szCs w:val="28"/>
          <w:lang w:val="ru-RU" w:eastAsia=""/>
        </w:rPr>
        <w:t xml:space="preserve"> </w:t>
      </w:r>
      <w:r w:rsidR="00065099" w:rsidRPr="005C5CED">
        <w:rPr>
          <w:rFonts w:ascii="Times New Roman" w:eastAsia="Times New Roman" w:hAnsi="Times New Roman" w:cs="Times New Roman"/>
          <w:spacing w:val="2"/>
          <w:sz w:val="28"/>
          <w:szCs w:val="28"/>
          <w:lang w:val="ru-RU" w:eastAsia=""/>
        </w:rPr>
        <w:t>работ</w:t>
      </w:r>
      <w:r w:rsidRPr="005C5CED">
        <w:rPr>
          <w:rFonts w:ascii="Times New Roman" w:eastAsia="Times New Roman" w:hAnsi="Times New Roman" w:cs="Times New Roman"/>
          <w:spacing w:val="2"/>
          <w:sz w:val="28"/>
          <w:szCs w:val="28"/>
          <w:lang w:val="ru-RU" w:eastAsia=""/>
        </w:rPr>
        <w:t>ы</w:t>
      </w:r>
      <w:r w:rsidR="00065099" w:rsidRPr="005C5CED">
        <w:rPr>
          <w:rFonts w:ascii="Times New Roman" w:eastAsia="Times New Roman" w:hAnsi="Times New Roman" w:cs="Times New Roman"/>
          <w:spacing w:val="2"/>
          <w:sz w:val="28"/>
          <w:szCs w:val="28"/>
          <w:lang w:val="ru-RU" w:eastAsia=""/>
        </w:rPr>
        <w:t>, которые обеспечивают нормальное функционирование</w:t>
      </w:r>
      <w:r w:rsidR="00F317CC" w:rsidRPr="005C5CED">
        <w:rPr>
          <w:rFonts w:ascii="Times New Roman" w:eastAsia="Times New Roman" w:hAnsi="Times New Roman" w:cs="Times New Roman"/>
          <w:spacing w:val="2"/>
          <w:sz w:val="28"/>
          <w:szCs w:val="28"/>
          <w:lang w:val="ru-RU" w:eastAsia=""/>
        </w:rPr>
        <w:t xml:space="preserve"> или </w:t>
      </w:r>
      <w:r w:rsidR="00DA0417" w:rsidRPr="005C5CED">
        <w:rPr>
          <w:rFonts w:ascii="Times New Roman" w:eastAsia="Times New Roman" w:hAnsi="Times New Roman" w:cs="Times New Roman"/>
          <w:spacing w:val="2"/>
          <w:sz w:val="28"/>
          <w:szCs w:val="28"/>
          <w:lang w:val="ru-RU" w:eastAsia=""/>
        </w:rPr>
        <w:t>жизнедеятельность</w:t>
      </w:r>
      <w:r w:rsidR="00065099" w:rsidRPr="005C5CED">
        <w:rPr>
          <w:rFonts w:ascii="Times New Roman" w:eastAsia="Times New Roman" w:hAnsi="Times New Roman" w:cs="Times New Roman"/>
          <w:spacing w:val="2"/>
          <w:sz w:val="28"/>
          <w:szCs w:val="28"/>
          <w:lang w:val="ru-RU" w:eastAsia=""/>
        </w:rPr>
        <w:t xml:space="preserve"> </w:t>
      </w:r>
      <w:r w:rsidRPr="005C5CED">
        <w:rPr>
          <w:rFonts w:ascii="Times New Roman" w:eastAsia="Times New Roman" w:hAnsi="Times New Roman" w:cs="Times New Roman"/>
          <w:spacing w:val="2"/>
          <w:sz w:val="28"/>
          <w:szCs w:val="28"/>
          <w:lang w:val="ru-RU" w:eastAsia=""/>
        </w:rPr>
        <w:t>процесса</w:t>
      </w:r>
      <w:r w:rsidR="00065099" w:rsidRPr="005C5CED">
        <w:rPr>
          <w:rFonts w:ascii="Times New Roman" w:eastAsia="Times New Roman" w:hAnsi="Times New Roman" w:cs="Times New Roman"/>
          <w:spacing w:val="2"/>
          <w:sz w:val="28"/>
          <w:szCs w:val="28"/>
          <w:lang w:val="ru-RU" w:eastAsia=""/>
        </w:rPr>
        <w:t xml:space="preserve"> купли-продажи товаров</w:t>
      </w:r>
      <w:r w:rsidRPr="005C5CED">
        <w:rPr>
          <w:rFonts w:ascii="Times New Roman" w:eastAsia="Times New Roman" w:hAnsi="Times New Roman" w:cs="Times New Roman"/>
          <w:spacing w:val="2"/>
          <w:sz w:val="28"/>
          <w:szCs w:val="28"/>
          <w:lang w:val="ru-RU" w:eastAsia=""/>
        </w:rPr>
        <w:t xml:space="preserve"> </w:t>
      </w:r>
      <w:r w:rsidR="00AA4BC0"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pacing w:val="2"/>
          <w:sz w:val="28"/>
          <w:szCs w:val="28"/>
          <w:lang w:val="ru-RU" w:eastAsia=""/>
        </w:rPr>
        <w:t xml:space="preserve"> </w:t>
      </w:r>
      <w:r w:rsidR="00065099" w:rsidRPr="005C5CED">
        <w:rPr>
          <w:rFonts w:ascii="Times New Roman" w:eastAsia="Times New Roman" w:hAnsi="Times New Roman" w:cs="Times New Roman"/>
          <w:spacing w:val="2"/>
          <w:sz w:val="28"/>
          <w:szCs w:val="28"/>
          <w:lang w:val="ru-RU" w:eastAsia=""/>
        </w:rPr>
        <w:t>рекламн</w:t>
      </w:r>
      <w:r w:rsidRPr="005C5CED">
        <w:rPr>
          <w:rFonts w:ascii="Times New Roman" w:eastAsia="Times New Roman" w:hAnsi="Times New Roman" w:cs="Times New Roman"/>
          <w:spacing w:val="2"/>
          <w:sz w:val="28"/>
          <w:szCs w:val="28"/>
          <w:lang w:val="ru-RU" w:eastAsia=""/>
        </w:rPr>
        <w:t>ая</w:t>
      </w:r>
      <w:r w:rsidR="00065099" w:rsidRPr="005C5CED">
        <w:rPr>
          <w:rFonts w:ascii="Times New Roman" w:eastAsia="Times New Roman" w:hAnsi="Times New Roman" w:cs="Times New Roman"/>
          <w:spacing w:val="2"/>
          <w:sz w:val="28"/>
          <w:szCs w:val="28"/>
          <w:lang w:val="ru-RU" w:eastAsia=""/>
        </w:rPr>
        <w:t xml:space="preserve"> деятельность, </w:t>
      </w:r>
      <w:r w:rsidRPr="005C5CED">
        <w:rPr>
          <w:rFonts w:ascii="Times New Roman" w:eastAsia="Times New Roman" w:hAnsi="Times New Roman" w:cs="Times New Roman"/>
          <w:spacing w:val="2"/>
          <w:sz w:val="28"/>
          <w:szCs w:val="28"/>
          <w:lang w:val="ru-RU" w:eastAsia=""/>
        </w:rPr>
        <w:t xml:space="preserve">работы по организации </w:t>
      </w:r>
      <w:r w:rsidR="00065099" w:rsidRPr="005C5CED">
        <w:rPr>
          <w:rFonts w:ascii="Times New Roman" w:eastAsia="Times New Roman" w:hAnsi="Times New Roman" w:cs="Times New Roman"/>
          <w:spacing w:val="2"/>
          <w:sz w:val="28"/>
          <w:szCs w:val="28"/>
          <w:lang w:val="ru-RU" w:eastAsia=""/>
        </w:rPr>
        <w:t>сотрудничеств</w:t>
      </w:r>
      <w:r w:rsidRPr="005C5CED">
        <w:rPr>
          <w:rFonts w:ascii="Times New Roman" w:eastAsia="Times New Roman" w:hAnsi="Times New Roman" w:cs="Times New Roman"/>
          <w:spacing w:val="2"/>
          <w:sz w:val="28"/>
          <w:szCs w:val="28"/>
          <w:lang w:val="ru-RU" w:eastAsia=""/>
        </w:rPr>
        <w:t>а</w:t>
      </w:r>
      <w:r w:rsidR="00065099" w:rsidRPr="005C5CED">
        <w:rPr>
          <w:rFonts w:ascii="Times New Roman" w:eastAsia="Times New Roman" w:hAnsi="Times New Roman" w:cs="Times New Roman"/>
          <w:spacing w:val="2"/>
          <w:sz w:val="28"/>
          <w:szCs w:val="28"/>
          <w:lang w:val="ru-RU" w:eastAsia=""/>
        </w:rPr>
        <w:t>, маркетинговые исследования</w:t>
      </w:r>
      <w:r w:rsidRPr="005C5CED">
        <w:rPr>
          <w:rFonts w:ascii="Times New Roman" w:eastAsia="Times New Roman" w:hAnsi="Times New Roman" w:cs="Times New Roman"/>
          <w:spacing w:val="2"/>
          <w:sz w:val="28"/>
          <w:szCs w:val="28"/>
          <w:lang w:val="ru-RU" w:eastAsia=""/>
        </w:rPr>
        <w:t xml:space="preserve"> </w:t>
      </w:r>
      <w:r w:rsidR="00065099" w:rsidRPr="005C5CED">
        <w:rPr>
          <w:rFonts w:ascii="Times New Roman" w:eastAsia="Times New Roman" w:hAnsi="Times New Roman" w:cs="Times New Roman"/>
          <w:spacing w:val="2"/>
          <w:sz w:val="28"/>
          <w:szCs w:val="28"/>
          <w:lang w:val="ru-RU" w:eastAsia=""/>
        </w:rPr>
        <w:t>и т.</w:t>
      </w:r>
      <w:r w:rsidRPr="005C5CED">
        <w:rPr>
          <w:rFonts w:ascii="Times New Roman" w:eastAsia="Times New Roman" w:hAnsi="Times New Roman" w:cs="Times New Roman"/>
          <w:spacing w:val="2"/>
          <w:sz w:val="28"/>
          <w:szCs w:val="28"/>
          <w:lang w:val="ru-RU" w:eastAsia=""/>
        </w:rPr>
        <w:t>п</w:t>
      </w:r>
      <w:r w:rsidR="00065099" w:rsidRPr="005C5CED">
        <w:rPr>
          <w:rFonts w:ascii="Times New Roman" w:eastAsia="Times New Roman" w:hAnsi="Times New Roman" w:cs="Times New Roman"/>
          <w:spacing w:val="2"/>
          <w:sz w:val="28"/>
          <w:szCs w:val="28"/>
          <w:lang w:val="ru-RU" w:eastAsia=""/>
        </w:rPr>
        <w:t>.</w:t>
      </w:r>
    </w:p>
    <w:p w14:paraId="51A1028F"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Перечисленн</w:t>
      </w:r>
      <w:r w:rsidR="00930990" w:rsidRPr="005C5CED">
        <w:rPr>
          <w:rFonts w:ascii="Times New Roman" w:eastAsia="Times New Roman" w:hAnsi="Times New Roman" w:cs="Times New Roman"/>
          <w:sz w:val="28"/>
          <w:szCs w:val="24"/>
          <w:lang w:val="ru-RU" w:eastAsia="ru-RU"/>
        </w:rPr>
        <w:t>ое невозможно для нормального</w:t>
      </w:r>
      <w:r w:rsidRPr="005C5CED">
        <w:rPr>
          <w:rFonts w:ascii="Times New Roman" w:eastAsia="Times New Roman" w:hAnsi="Times New Roman" w:cs="Times New Roman"/>
          <w:sz w:val="28"/>
          <w:szCs w:val="24"/>
          <w:lang w:val="ru-RU" w:eastAsia="ru-RU"/>
        </w:rPr>
        <w:t xml:space="preserve"> осуществления коммерческой деятельности. Кроме указанных </w:t>
      </w:r>
      <w:r w:rsidR="00930990" w:rsidRPr="005C5CED">
        <w:rPr>
          <w:rFonts w:ascii="Times New Roman" w:eastAsia="Times New Roman" w:hAnsi="Times New Roman" w:cs="Times New Roman"/>
          <w:sz w:val="28"/>
          <w:szCs w:val="24"/>
          <w:lang w:val="ru-RU" w:eastAsia="ru-RU"/>
        </w:rPr>
        <w:t>мероприятий</w:t>
      </w:r>
      <w:r w:rsidRPr="005C5CED">
        <w:rPr>
          <w:rFonts w:ascii="Times New Roman" w:eastAsia="Times New Roman" w:hAnsi="Times New Roman" w:cs="Times New Roman"/>
          <w:sz w:val="28"/>
          <w:szCs w:val="24"/>
          <w:lang w:val="ru-RU" w:eastAsia="ru-RU"/>
        </w:rPr>
        <w:t>, для нормального протекания</w:t>
      </w:r>
      <w:r w:rsidR="00930990" w:rsidRPr="005C5CED">
        <w:rPr>
          <w:rFonts w:ascii="Times New Roman" w:eastAsia="Times New Roman" w:hAnsi="Times New Roman" w:cs="Times New Roman"/>
          <w:sz w:val="28"/>
          <w:szCs w:val="24"/>
          <w:lang w:val="ru-RU" w:eastAsia="ru-RU"/>
        </w:rPr>
        <w:t xml:space="preserve"> основ</w:t>
      </w:r>
      <w:r w:rsidRPr="005C5CED">
        <w:rPr>
          <w:rFonts w:ascii="Times New Roman" w:eastAsia="Times New Roman" w:hAnsi="Times New Roman" w:cs="Times New Roman"/>
          <w:sz w:val="28"/>
          <w:szCs w:val="24"/>
          <w:lang w:val="ru-RU" w:eastAsia="ru-RU"/>
        </w:rPr>
        <w:t xml:space="preserve"> коммерческих процессов имеются </w:t>
      </w:r>
      <w:r w:rsidR="00930990" w:rsidRPr="005C5CED">
        <w:rPr>
          <w:rFonts w:ascii="Times New Roman" w:eastAsia="Times New Roman" w:hAnsi="Times New Roman" w:cs="Times New Roman"/>
          <w:sz w:val="28"/>
          <w:szCs w:val="24"/>
          <w:lang w:val="ru-RU" w:eastAsia="ru-RU"/>
        </w:rPr>
        <w:t xml:space="preserve">дополнительные </w:t>
      </w:r>
      <w:r w:rsidRPr="005C5CED">
        <w:rPr>
          <w:rFonts w:ascii="Times New Roman" w:eastAsia="Times New Roman" w:hAnsi="Times New Roman" w:cs="Times New Roman"/>
          <w:sz w:val="28"/>
          <w:szCs w:val="24"/>
          <w:lang w:val="ru-RU" w:eastAsia="ru-RU"/>
        </w:rPr>
        <w:t>работы по содержанию помещений (</w:t>
      </w:r>
      <w:r w:rsidR="00930990" w:rsidRPr="005C5CED">
        <w:rPr>
          <w:rFonts w:ascii="Times New Roman" w:eastAsia="Times New Roman" w:hAnsi="Times New Roman" w:cs="Times New Roman"/>
          <w:sz w:val="28"/>
          <w:szCs w:val="24"/>
          <w:lang w:val="ru-RU" w:eastAsia="ru-RU"/>
        </w:rPr>
        <w:t>временных сооружений</w:t>
      </w:r>
      <w:r w:rsidRPr="005C5CED">
        <w:rPr>
          <w:rFonts w:ascii="Times New Roman" w:eastAsia="Times New Roman" w:hAnsi="Times New Roman" w:cs="Times New Roman"/>
          <w:sz w:val="28"/>
          <w:szCs w:val="24"/>
          <w:lang w:val="ru-RU" w:eastAsia="ru-RU"/>
        </w:rPr>
        <w:t xml:space="preserve">), обеспечению бесперебойной работы транспортных средств, охране, обеспечению кадров и предоставления средств организационной техники. </w:t>
      </w:r>
    </w:p>
    <w:p w14:paraId="28EC0F47"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lastRenderedPageBreak/>
        <w:t>Бесспорно, что понимание основных составляющих коммерческой деятельности влияет на способность управлять</w:t>
      </w:r>
      <w:r w:rsidR="00930990" w:rsidRPr="005C5CED">
        <w:rPr>
          <w:rFonts w:ascii="Times New Roman" w:eastAsia="Times New Roman" w:hAnsi="Times New Roman" w:cs="Times New Roman"/>
          <w:sz w:val="28"/>
          <w:szCs w:val="24"/>
          <w:lang w:val="ru-RU" w:eastAsia="ru-RU"/>
        </w:rPr>
        <w:t xml:space="preserve"> такой деятельностью</w:t>
      </w:r>
      <w:r w:rsidRPr="005C5CED">
        <w:rPr>
          <w:rFonts w:ascii="Times New Roman" w:eastAsia="Times New Roman" w:hAnsi="Times New Roman" w:cs="Times New Roman"/>
          <w:sz w:val="28"/>
          <w:szCs w:val="24"/>
          <w:lang w:val="ru-RU" w:eastAsia="ru-RU"/>
        </w:rPr>
        <w:t>, определять ее перспективы</w:t>
      </w:r>
      <w:r w:rsidR="00930990" w:rsidRPr="005C5CED">
        <w:rPr>
          <w:rFonts w:ascii="Times New Roman" w:eastAsia="Times New Roman" w:hAnsi="Times New Roman" w:cs="Times New Roman"/>
          <w:sz w:val="28"/>
          <w:szCs w:val="24"/>
          <w:lang w:val="ru-RU" w:eastAsia="ru-RU"/>
        </w:rPr>
        <w:t xml:space="preserve"> развития</w:t>
      </w:r>
      <w:r w:rsidRPr="005C5CED">
        <w:rPr>
          <w:rFonts w:ascii="Times New Roman" w:eastAsia="Times New Roman" w:hAnsi="Times New Roman" w:cs="Times New Roman"/>
          <w:sz w:val="28"/>
          <w:szCs w:val="24"/>
          <w:lang w:val="ru-RU" w:eastAsia="ru-RU"/>
        </w:rPr>
        <w:t xml:space="preserve">, </w:t>
      </w:r>
      <w:r w:rsidR="00930990" w:rsidRPr="005C5CED">
        <w:rPr>
          <w:rFonts w:ascii="Times New Roman" w:eastAsia="Times New Roman" w:hAnsi="Times New Roman" w:cs="Times New Roman"/>
          <w:sz w:val="28"/>
          <w:szCs w:val="24"/>
          <w:lang w:val="ru-RU" w:eastAsia="ru-RU"/>
        </w:rPr>
        <w:t>осуществлять анализ и прогноз.</w:t>
      </w:r>
    </w:p>
    <w:p w14:paraId="0312DCC8" w14:textId="77777777" w:rsidR="00065099" w:rsidRPr="005C5CED" w:rsidRDefault="00884154" w:rsidP="00065099">
      <w:pPr>
        <w:tabs>
          <w:tab w:val="left" w:pos="1470"/>
        </w:tabs>
        <w:spacing w:after="0" w:line="240" w:lineRule="auto"/>
        <w:ind w:firstLine="567"/>
        <w:jc w:val="both"/>
        <w:rPr>
          <w:rFonts w:ascii="Times New Roman" w:eastAsia="Times New Roman" w:hAnsi="Times New Roman" w:cs="Times New Roman"/>
          <w:sz w:val="32"/>
          <w:szCs w:val="24"/>
          <w:lang w:val="ru-RU" w:eastAsia="ru-RU"/>
        </w:rPr>
      </w:pPr>
      <w:r w:rsidRPr="005C5CED">
        <w:rPr>
          <w:rFonts w:ascii="Times New Roman" w:eastAsia="Times New Roman" w:hAnsi="Times New Roman" w:cs="Times New Roman"/>
          <w:sz w:val="28"/>
          <w:szCs w:val="24"/>
          <w:lang w:val="ru-RU" w:eastAsia="ru-RU"/>
        </w:rPr>
        <w:t>П</w:t>
      </w:r>
      <w:r w:rsidR="00F317CC" w:rsidRPr="005C5CED">
        <w:rPr>
          <w:rFonts w:ascii="Times New Roman" w:eastAsia="Times New Roman" w:hAnsi="Times New Roman" w:cs="Times New Roman"/>
          <w:sz w:val="28"/>
          <w:szCs w:val="24"/>
          <w:lang w:val="ru-RU" w:eastAsia="ru-RU"/>
        </w:rPr>
        <w:t>о мнению</w:t>
      </w:r>
      <w:r w:rsidR="000E6DE0" w:rsidRPr="005C5CED">
        <w:rPr>
          <w:rFonts w:ascii="Times New Roman" w:eastAsia="Times New Roman" w:hAnsi="Times New Roman" w:cs="Times New Roman"/>
          <w:sz w:val="28"/>
          <w:szCs w:val="24"/>
          <w:lang w:val="ru-RU" w:eastAsia="ru-RU"/>
        </w:rPr>
        <w:t xml:space="preserve"> М.К. </w:t>
      </w:r>
      <w:r w:rsidR="00065099" w:rsidRPr="005C5CED">
        <w:rPr>
          <w:rFonts w:ascii="Times New Roman" w:eastAsia="Times New Roman" w:hAnsi="Times New Roman" w:cs="Times New Roman"/>
          <w:sz w:val="28"/>
          <w:szCs w:val="24"/>
          <w:lang w:val="ru-RU" w:eastAsia="ru-RU"/>
        </w:rPr>
        <w:t>Аристархова</w:t>
      </w:r>
      <w:r w:rsidR="00561073" w:rsidRPr="005C5CED">
        <w:rPr>
          <w:rFonts w:ascii="Times New Roman" w:eastAsia="Times New Roman" w:hAnsi="Times New Roman" w:cs="Times New Roman"/>
          <w:sz w:val="28"/>
          <w:szCs w:val="24"/>
          <w:lang w:val="ru-RU" w:eastAsia="ru-RU"/>
        </w:rPr>
        <w:t>: «К</w:t>
      </w:r>
      <w:r w:rsidR="00065099" w:rsidRPr="005C5CED">
        <w:rPr>
          <w:rFonts w:ascii="Times New Roman" w:eastAsia="Times New Roman" w:hAnsi="Times New Roman" w:cs="Times New Roman"/>
          <w:sz w:val="28"/>
          <w:szCs w:val="24"/>
          <w:lang w:val="ru-RU" w:eastAsia="ru-RU"/>
        </w:rPr>
        <w:t>оммерческая деятельность</w:t>
      </w:r>
      <w:r w:rsidR="00AB29F7"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 это совокупность</w:t>
      </w:r>
      <w:r w:rsidR="00BC5DE2" w:rsidRPr="005C5CED">
        <w:rPr>
          <w:rFonts w:ascii="Times New Roman" w:eastAsia="Times New Roman" w:hAnsi="Times New Roman" w:cs="Times New Roman"/>
          <w:sz w:val="28"/>
          <w:szCs w:val="24"/>
          <w:lang w:val="ru-RU" w:eastAsia="ru-RU"/>
        </w:rPr>
        <w:t>ь</w:t>
      </w:r>
      <w:r w:rsidR="00065099" w:rsidRPr="005C5CED">
        <w:rPr>
          <w:rFonts w:ascii="Times New Roman" w:eastAsia="Times New Roman" w:hAnsi="Times New Roman" w:cs="Times New Roman"/>
          <w:sz w:val="28"/>
          <w:szCs w:val="24"/>
          <w:lang w:val="ru-RU" w:eastAsia="ru-RU"/>
        </w:rPr>
        <w:t xml:space="preserve"> взаимосвязанных процессов, осуществляемых в сфере обмена, производства, распределения и</w:t>
      </w:r>
      <w:r w:rsidR="00BC5DE2" w:rsidRPr="005C5CED">
        <w:rPr>
          <w:rFonts w:ascii="Times New Roman" w:eastAsia="Times New Roman" w:hAnsi="Times New Roman" w:cs="Times New Roman"/>
          <w:sz w:val="28"/>
          <w:szCs w:val="24"/>
          <w:lang w:val="ru-RU" w:eastAsia="ru-RU"/>
        </w:rPr>
        <w:t xml:space="preserve"> о</w:t>
      </w:r>
      <w:r w:rsidR="00065099" w:rsidRPr="005C5CED">
        <w:rPr>
          <w:rFonts w:ascii="Times New Roman" w:eastAsia="Times New Roman" w:hAnsi="Times New Roman" w:cs="Times New Roman"/>
          <w:sz w:val="28"/>
          <w:szCs w:val="24"/>
          <w:lang w:val="ru-RU" w:eastAsia="ru-RU"/>
        </w:rPr>
        <w:t>обращения, основанных на предупредительном выполнении всех функций, использовании товарно</w:t>
      </w:r>
      <w:r w:rsidR="0065550F" w:rsidRPr="005C5CED">
        <w:rPr>
          <w:rFonts w:ascii="Times New Roman" w:eastAsia="Times New Roman" w:hAnsi="Times New Roman" w:cs="Times New Roman"/>
          <w:sz w:val="28"/>
          <w:szCs w:val="24"/>
          <w:lang w:val="ru-RU" w:eastAsia="ru-RU"/>
        </w:rPr>
        <w:t>-</w:t>
      </w:r>
      <w:r w:rsidR="00065099" w:rsidRPr="005C5CED">
        <w:rPr>
          <w:rFonts w:ascii="Times New Roman" w:eastAsia="Times New Roman" w:hAnsi="Times New Roman" w:cs="Times New Roman"/>
          <w:sz w:val="28"/>
          <w:szCs w:val="24"/>
          <w:lang w:val="ru-RU" w:eastAsia="ru-RU"/>
        </w:rPr>
        <w:t>денежных</w:t>
      </w:r>
      <w:r w:rsidR="00BC5DE2" w:rsidRPr="005C5CED">
        <w:rPr>
          <w:rFonts w:ascii="Times New Roman" w:eastAsia="Times New Roman" w:hAnsi="Times New Roman" w:cs="Times New Roman"/>
          <w:sz w:val="28"/>
          <w:szCs w:val="24"/>
          <w:lang w:val="ru-RU" w:eastAsia="ru-RU"/>
        </w:rPr>
        <w:t>х</w:t>
      </w:r>
      <w:r w:rsidR="00065099" w:rsidRPr="005C5CED">
        <w:rPr>
          <w:rFonts w:ascii="Times New Roman" w:eastAsia="Times New Roman" w:hAnsi="Times New Roman" w:cs="Times New Roman"/>
          <w:sz w:val="28"/>
          <w:szCs w:val="24"/>
          <w:lang w:val="ru-RU" w:eastAsia="ru-RU"/>
        </w:rPr>
        <w:t xml:space="preserve"> отношений, обеспечении доведения товара до покупателя</w:t>
      </w:r>
      <w:r w:rsidR="00BC5DE2" w:rsidRPr="005C5CED">
        <w:rPr>
          <w:rFonts w:ascii="Times New Roman" w:eastAsia="Times New Roman" w:hAnsi="Times New Roman" w:cs="Times New Roman"/>
          <w:sz w:val="28"/>
          <w:szCs w:val="24"/>
          <w:lang w:val="ru-RU" w:eastAsia="ru-RU"/>
        </w:rPr>
        <w:t>я</w:t>
      </w:r>
      <w:r w:rsidR="00065099" w:rsidRPr="005C5CED">
        <w:rPr>
          <w:rFonts w:ascii="Times New Roman" w:eastAsia="Times New Roman" w:hAnsi="Times New Roman" w:cs="Times New Roman"/>
          <w:sz w:val="28"/>
          <w:szCs w:val="24"/>
          <w:lang w:val="ru-RU" w:eastAsia="ru-RU"/>
        </w:rPr>
        <w:t xml:space="preserve"> и направленных на получение прибыли</w:t>
      </w:r>
      <w:r w:rsidR="00561073" w:rsidRPr="005C5CED">
        <w:rPr>
          <w:rFonts w:ascii="Times New Roman" w:eastAsia="Times New Roman" w:hAnsi="Times New Roman" w:cs="Times New Roman"/>
          <w:sz w:val="28"/>
          <w:szCs w:val="24"/>
          <w:lang w:val="ru-RU" w:eastAsia="ru-RU"/>
        </w:rPr>
        <w:t>»</w:t>
      </w:r>
      <w:r w:rsidR="009A27CA"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8"/>
          <w:lang w:val="ru-RU" w:eastAsia="ru-RU"/>
        </w:rPr>
        <w:t>[36</w:t>
      </w:r>
      <w:r w:rsidR="000E6DE0"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4"/>
          <w:lang w:val="ru-RU" w:eastAsia="ru-RU"/>
        </w:rPr>
        <w:t xml:space="preserve"> </w:t>
      </w:r>
    </w:p>
    <w:p w14:paraId="05AC8ACC"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Следует согласиться с </w:t>
      </w:r>
      <w:r w:rsidR="00930990" w:rsidRPr="005C5CED">
        <w:rPr>
          <w:rFonts w:ascii="Times New Roman" w:eastAsia="Times New Roman" w:hAnsi="Times New Roman" w:cs="Times New Roman"/>
          <w:sz w:val="28"/>
          <w:szCs w:val="24"/>
          <w:lang w:val="ru-RU" w:eastAsia="ru-RU"/>
        </w:rPr>
        <w:t>ученым</w:t>
      </w:r>
      <w:r w:rsidR="00BC5DE2"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4"/>
          <w:lang w:val="ru-RU" w:eastAsia="ru-RU"/>
        </w:rPr>
        <w:t xml:space="preserve"> что</w:t>
      </w:r>
      <w:r w:rsidR="00561073"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4"/>
          <w:lang w:val="ru-RU" w:eastAsia="ru-RU"/>
        </w:rPr>
        <w:t xml:space="preserve"> </w:t>
      </w:r>
      <w:r w:rsidR="00561073" w:rsidRPr="005C5CED">
        <w:rPr>
          <w:rFonts w:ascii="Times New Roman" w:eastAsia="Times New Roman" w:hAnsi="Times New Roman" w:cs="Times New Roman"/>
          <w:sz w:val="28"/>
          <w:szCs w:val="24"/>
          <w:lang w:val="ru-RU" w:eastAsia="ru-RU"/>
        </w:rPr>
        <w:t>«К</w:t>
      </w:r>
      <w:r w:rsidRPr="005C5CED">
        <w:rPr>
          <w:rFonts w:ascii="Times New Roman" w:eastAsia="Times New Roman" w:hAnsi="Times New Roman" w:cs="Times New Roman"/>
          <w:sz w:val="28"/>
          <w:szCs w:val="24"/>
          <w:lang w:val="ru-RU" w:eastAsia="ru-RU"/>
        </w:rPr>
        <w:t xml:space="preserve">онцепцию совершенствования коммерческой деятельности должны составить следующие положения: </w:t>
      </w:r>
    </w:p>
    <w:p w14:paraId="4755790C" w14:textId="77777777" w:rsidR="00065099" w:rsidRPr="005C5CED" w:rsidRDefault="00065099" w:rsidP="00B33C35">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системное рассмотрение коммерческой деятельности не как чего-то сосредоточенного только на торговле, а как совокупности комплекса взаимосвязанных процессов; </w:t>
      </w:r>
    </w:p>
    <w:p w14:paraId="35119007" w14:textId="77777777" w:rsidR="00065099" w:rsidRPr="005C5CED" w:rsidRDefault="00065099" w:rsidP="00B33C35">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равнозначное </w:t>
      </w:r>
      <w:proofErr w:type="spellStart"/>
      <w:r w:rsidR="000E6DE0" w:rsidRPr="005C5CED">
        <w:rPr>
          <w:rFonts w:ascii="Times New Roman" w:eastAsia="Times New Roman" w:hAnsi="Times New Roman" w:cs="Times New Roman"/>
          <w:sz w:val="28"/>
          <w:szCs w:val="24"/>
          <w:lang w:val="ru-RU" w:eastAsia="ru-RU"/>
        </w:rPr>
        <w:t>уделение</w:t>
      </w:r>
      <w:proofErr w:type="spellEnd"/>
      <w:r w:rsidRPr="005C5CED">
        <w:rPr>
          <w:rFonts w:ascii="Times New Roman" w:eastAsia="Times New Roman" w:hAnsi="Times New Roman" w:cs="Times New Roman"/>
          <w:sz w:val="28"/>
          <w:szCs w:val="24"/>
          <w:lang w:val="ru-RU" w:eastAsia="ru-RU"/>
        </w:rPr>
        <w:t xml:space="preserve"> внимания каждому процессу, составляющему общее понятие</w:t>
      </w:r>
      <w:r w:rsidR="009151B3"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коммерческая деятельность</w:t>
      </w:r>
      <w:r w:rsidR="009151B3"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4"/>
          <w:lang w:val="ru-RU" w:eastAsia="ru-RU"/>
        </w:rPr>
        <w:t xml:space="preserve"> с точки зрения его организации, а также организации управления им;</w:t>
      </w:r>
    </w:p>
    <w:p w14:paraId="7DCF1C74" w14:textId="77777777" w:rsidR="00065099" w:rsidRPr="005C5CED" w:rsidRDefault="00065099" w:rsidP="00B33C35">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 </w:t>
      </w:r>
      <w:r w:rsidR="000E6DE0" w:rsidRPr="005C5CED">
        <w:rPr>
          <w:rFonts w:ascii="Times New Roman" w:eastAsia="Times New Roman" w:hAnsi="Times New Roman" w:cs="Times New Roman"/>
          <w:sz w:val="28"/>
          <w:szCs w:val="24"/>
          <w:lang w:val="ru-RU" w:eastAsia="ru-RU"/>
        </w:rPr>
        <w:t>создание</w:t>
      </w:r>
      <w:r w:rsidRPr="005C5CED">
        <w:rPr>
          <w:rFonts w:ascii="Times New Roman" w:eastAsia="Times New Roman" w:hAnsi="Times New Roman" w:cs="Times New Roman"/>
          <w:sz w:val="28"/>
          <w:szCs w:val="24"/>
          <w:lang w:val="ru-RU" w:eastAsia="ru-RU"/>
        </w:rPr>
        <w:t xml:space="preserve"> технологий реализации каждого составляющего процесса в зависимости от внешних и внутренних условий функционирования коммерческой деятельности;</w:t>
      </w:r>
    </w:p>
    <w:p w14:paraId="0D838C06" w14:textId="77777777" w:rsidR="00065099" w:rsidRPr="005C5CED" w:rsidRDefault="00065099" w:rsidP="00B33C35">
      <w:pPr>
        <w:numPr>
          <w:ilvl w:val="0"/>
          <w:numId w:val="3"/>
        </w:numPr>
        <w:tabs>
          <w:tab w:val="left" w:pos="993"/>
        </w:tabs>
        <w:spacing w:after="0" w:line="240" w:lineRule="auto"/>
        <w:ind w:left="0" w:firstLine="567"/>
        <w:contextualSpacing/>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разработка имитационных моделей управления коммерческой деятельностью, отражающих влияние на последнюю наиболее полного состава факторов</w:t>
      </w:r>
      <w:r w:rsidR="00561073" w:rsidRPr="005C5CED">
        <w:rPr>
          <w:rFonts w:ascii="Times New Roman" w:eastAsia="Times New Roman" w:hAnsi="Times New Roman" w:cs="Times New Roman"/>
          <w:sz w:val="28"/>
          <w:szCs w:val="24"/>
          <w:lang w:val="ru-RU" w:eastAsia="ru-RU"/>
        </w:rPr>
        <w:t>»</w:t>
      </w:r>
      <w:r w:rsidR="00A96D4D" w:rsidRPr="005C5CED">
        <w:rPr>
          <w:rFonts w:ascii="Times New Roman" w:eastAsia="Times New Roman" w:hAnsi="Times New Roman" w:cs="Times New Roman"/>
          <w:sz w:val="28"/>
          <w:szCs w:val="24"/>
          <w:lang w:val="ru-RU" w:eastAsia="ru-RU"/>
        </w:rPr>
        <w:t xml:space="preserve"> </w:t>
      </w:r>
      <w:r w:rsidR="00A96D4D"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7</w:t>
      </w:r>
      <w:r w:rsidR="00A96D4D" w:rsidRPr="005C5CED">
        <w:rPr>
          <w:rFonts w:ascii="Times New Roman" w:eastAsia="Times New Roman" w:hAnsi="Times New Roman" w:cs="Times New Roman"/>
          <w:sz w:val="28"/>
          <w:szCs w:val="28"/>
          <w:lang w:val="ru-RU" w:eastAsia="ru-RU"/>
        </w:rPr>
        <w:t>, с 38]</w:t>
      </w:r>
      <w:r w:rsidRPr="005C5CED">
        <w:rPr>
          <w:rFonts w:ascii="Times New Roman" w:eastAsia="Times New Roman" w:hAnsi="Times New Roman" w:cs="Times New Roman"/>
          <w:sz w:val="28"/>
          <w:szCs w:val="24"/>
          <w:lang w:val="ru-RU" w:eastAsia="ru-RU"/>
        </w:rPr>
        <w:t xml:space="preserve">. </w:t>
      </w:r>
    </w:p>
    <w:p w14:paraId="0A9F7BA7" w14:textId="77777777" w:rsidR="000E6DE0" w:rsidRPr="005C5CED" w:rsidRDefault="00A96D4D"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По мнению</w:t>
      </w:r>
      <w:r w:rsidR="00F317CC" w:rsidRPr="005C5CED">
        <w:rPr>
          <w:rFonts w:ascii="Times New Roman" w:eastAsia="Times New Roman" w:hAnsi="Times New Roman" w:cs="Times New Roman"/>
          <w:sz w:val="28"/>
          <w:szCs w:val="24"/>
          <w:lang w:val="ru-RU" w:eastAsia="ru-RU"/>
        </w:rPr>
        <w:t xml:space="preserve"> Аристархова М. К</w:t>
      </w:r>
      <w:r w:rsidR="009A27CA"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в</w:t>
      </w:r>
      <w:r w:rsidR="00065099" w:rsidRPr="005C5CED">
        <w:rPr>
          <w:rFonts w:ascii="Times New Roman" w:eastAsia="Times New Roman" w:hAnsi="Times New Roman" w:cs="Times New Roman"/>
          <w:sz w:val="28"/>
          <w:szCs w:val="24"/>
          <w:lang w:val="ru-RU" w:eastAsia="ru-RU"/>
        </w:rPr>
        <w:t>се положения концепции связаны между собой, зависимы и носят стратегический характер</w:t>
      </w:r>
      <w:r w:rsidR="00065099"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4"/>
          <w:lang w:val="ru-RU" w:eastAsia="ru-RU"/>
        </w:rPr>
        <w:t xml:space="preserve"> </w:t>
      </w:r>
    </w:p>
    <w:p w14:paraId="2357755C"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Такого мнения придерживаются и зарубежные ученые Дж. Эванс, В. Ярош, Т. </w:t>
      </w:r>
      <w:proofErr w:type="spellStart"/>
      <w:r w:rsidRPr="005C5CED">
        <w:rPr>
          <w:rFonts w:ascii="Times New Roman" w:eastAsia="Times New Roman" w:hAnsi="Times New Roman" w:cs="Times New Roman"/>
          <w:sz w:val="28"/>
          <w:szCs w:val="24"/>
          <w:lang w:val="ru-RU" w:eastAsia="ru-RU"/>
        </w:rPr>
        <w:t>Левитт</w:t>
      </w:r>
      <w:proofErr w:type="spellEnd"/>
      <w:r w:rsidR="00A96D4D" w:rsidRPr="005C5CED">
        <w:rPr>
          <w:rFonts w:ascii="Times New Roman" w:eastAsia="Times New Roman" w:hAnsi="Times New Roman" w:cs="Times New Roman"/>
          <w:sz w:val="28"/>
          <w:szCs w:val="24"/>
          <w:lang w:val="ru-RU" w:eastAsia="ru-RU"/>
        </w:rPr>
        <w:t xml:space="preserve"> </w:t>
      </w:r>
      <w:r w:rsidR="00A96D4D"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8</w:t>
      </w:r>
      <w:r w:rsidR="00A96D4D"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w:t>
      </w:r>
    </w:p>
    <w:p w14:paraId="6D3E0D08" w14:textId="77777777" w:rsidR="00065099" w:rsidRPr="005C5CED" w:rsidRDefault="000E6DE0"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М.К. </w:t>
      </w:r>
      <w:r w:rsidR="00A96D4D" w:rsidRPr="005C5CED">
        <w:rPr>
          <w:rFonts w:ascii="Times New Roman" w:eastAsia="Times New Roman" w:hAnsi="Times New Roman" w:cs="Times New Roman"/>
          <w:sz w:val="28"/>
          <w:szCs w:val="24"/>
          <w:lang w:val="ru-RU" w:eastAsia="ru-RU"/>
        </w:rPr>
        <w:t>Аристархов также считает, что</w:t>
      </w:r>
      <w:r w:rsidR="00561073" w:rsidRPr="005C5CED">
        <w:rPr>
          <w:rFonts w:ascii="Times New Roman" w:eastAsia="Times New Roman" w:hAnsi="Times New Roman" w:cs="Times New Roman"/>
          <w:sz w:val="28"/>
          <w:szCs w:val="24"/>
          <w:lang w:val="ru-RU" w:eastAsia="ru-RU"/>
        </w:rPr>
        <w:t>:</w:t>
      </w:r>
      <w:r w:rsidR="009A27CA" w:rsidRPr="005C5CED">
        <w:rPr>
          <w:rFonts w:ascii="Times New Roman" w:eastAsia="Times New Roman" w:hAnsi="Times New Roman" w:cs="Times New Roman"/>
          <w:sz w:val="28"/>
          <w:szCs w:val="24"/>
          <w:lang w:val="ru-RU" w:eastAsia="ru-RU"/>
        </w:rPr>
        <w:t xml:space="preserve"> </w:t>
      </w:r>
      <w:r w:rsidR="00561073" w:rsidRPr="005C5CED">
        <w:rPr>
          <w:rFonts w:ascii="Times New Roman" w:eastAsia="Times New Roman" w:hAnsi="Times New Roman" w:cs="Times New Roman"/>
          <w:sz w:val="28"/>
          <w:szCs w:val="24"/>
          <w:lang w:val="ru-RU" w:eastAsia="ru-RU"/>
        </w:rPr>
        <w:t>«К</w:t>
      </w:r>
      <w:r w:rsidR="00065099" w:rsidRPr="005C5CED">
        <w:rPr>
          <w:rFonts w:ascii="Times New Roman" w:eastAsia="Times New Roman" w:hAnsi="Times New Roman" w:cs="Times New Roman"/>
          <w:sz w:val="28"/>
          <w:szCs w:val="24"/>
          <w:lang w:val="ru-RU" w:eastAsia="ru-RU"/>
        </w:rPr>
        <w:t xml:space="preserve"> основным процессам коммерческой деятельности, относятся:</w:t>
      </w:r>
    </w:p>
    <w:p w14:paraId="0086D81B" w14:textId="77777777" w:rsidR="00065099" w:rsidRPr="005C5CED" w:rsidRDefault="00065099" w:rsidP="00B33C35">
      <w:pPr>
        <w:pStyle w:val="a4"/>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реализация продукции, являющаяся объектом деятельности данного предприятия (оптовая торговля);</w:t>
      </w:r>
    </w:p>
    <w:p w14:paraId="501D4260" w14:textId="77777777" w:rsidR="00065099" w:rsidRPr="005C5CED" w:rsidRDefault="00065099" w:rsidP="00B33C35">
      <w:pPr>
        <w:pStyle w:val="a4"/>
        <w:numPr>
          <w:ilvl w:val="0"/>
          <w:numId w:val="36"/>
        </w:numPr>
        <w:tabs>
          <w:tab w:val="left" w:pos="851"/>
          <w:tab w:val="left" w:pos="1470"/>
        </w:tabs>
        <w:spacing w:after="0" w:line="240" w:lineRule="auto"/>
        <w:ind w:left="0"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коммерческое посредничество по продаже товаров, произведенных другими предприятиями;</w:t>
      </w:r>
    </w:p>
    <w:p w14:paraId="0D882A0E" w14:textId="77777777" w:rsidR="00065099" w:rsidRPr="005C5CED" w:rsidRDefault="00065099" w:rsidP="00B33C35">
      <w:pPr>
        <w:pStyle w:val="a4"/>
        <w:numPr>
          <w:ilvl w:val="0"/>
          <w:numId w:val="36"/>
        </w:numPr>
        <w:tabs>
          <w:tab w:val="left" w:pos="851"/>
          <w:tab w:val="left" w:pos="1470"/>
        </w:tabs>
        <w:spacing w:after="0" w:line="240" w:lineRule="auto"/>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обеспечение собственного производства необходимыми ресурсами;</w:t>
      </w:r>
    </w:p>
    <w:p w14:paraId="3BC21D79" w14:textId="77777777" w:rsidR="00065099" w:rsidRPr="005C5CED" w:rsidRDefault="00065099" w:rsidP="00B33C35">
      <w:pPr>
        <w:pStyle w:val="a4"/>
        <w:numPr>
          <w:ilvl w:val="0"/>
          <w:numId w:val="36"/>
        </w:numPr>
        <w:tabs>
          <w:tab w:val="left" w:pos="851"/>
          <w:tab w:val="left" w:pos="1470"/>
        </w:tabs>
        <w:spacing w:after="0" w:line="240" w:lineRule="auto"/>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организация реализации излишних ресурсов;</w:t>
      </w:r>
    </w:p>
    <w:p w14:paraId="20F18240" w14:textId="77777777" w:rsidR="00065099" w:rsidRPr="005C5CED" w:rsidRDefault="00065099" w:rsidP="00B33C35">
      <w:pPr>
        <w:pStyle w:val="a4"/>
        <w:numPr>
          <w:ilvl w:val="0"/>
          <w:numId w:val="36"/>
        </w:numPr>
        <w:tabs>
          <w:tab w:val="left" w:pos="851"/>
          <w:tab w:val="left" w:pos="1470"/>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розничная торговля объектами деятельности данного предприятия и товарами, произведенными другими предприятиями</w:t>
      </w:r>
      <w:r w:rsidR="00561073"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[3</w:t>
      </w:r>
      <w:r w:rsidR="00166952" w:rsidRPr="005C5CED">
        <w:rPr>
          <w:rFonts w:ascii="Times New Roman" w:eastAsia="Times New Roman" w:hAnsi="Times New Roman" w:cs="Times New Roman"/>
          <w:sz w:val="28"/>
          <w:szCs w:val="28"/>
          <w:lang w:val="ru-RU" w:eastAsia="ru-RU"/>
        </w:rPr>
        <w:t>7</w:t>
      </w:r>
      <w:r w:rsidR="00A96D4D" w:rsidRPr="005C5CED">
        <w:rPr>
          <w:rFonts w:ascii="Times New Roman" w:eastAsia="Times New Roman" w:hAnsi="Times New Roman" w:cs="Times New Roman"/>
          <w:sz w:val="28"/>
          <w:szCs w:val="28"/>
          <w:lang w:val="ru-RU" w:eastAsia="ru-RU"/>
        </w:rPr>
        <w:t>, с.74</w:t>
      </w:r>
      <w:r w:rsidRPr="005C5CED">
        <w:rPr>
          <w:rFonts w:ascii="Times New Roman" w:eastAsia="Times New Roman" w:hAnsi="Times New Roman" w:cs="Times New Roman"/>
          <w:sz w:val="28"/>
          <w:szCs w:val="28"/>
          <w:lang w:val="ru-RU" w:eastAsia="ru-RU"/>
        </w:rPr>
        <w:t>].</w:t>
      </w:r>
    </w:p>
    <w:p w14:paraId="6C1E9C2D"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Необходимо отметить, что все указанные процессы коммерческой деятельности образуют целый комплекс системы, котор</w:t>
      </w:r>
      <w:r w:rsidR="009151B3" w:rsidRPr="005C5CED">
        <w:rPr>
          <w:rFonts w:ascii="Times New Roman" w:eastAsia="Times New Roman" w:hAnsi="Times New Roman" w:cs="Times New Roman"/>
          <w:sz w:val="28"/>
          <w:szCs w:val="24"/>
          <w:lang w:val="ru-RU" w:eastAsia="ru-RU"/>
        </w:rPr>
        <w:t>ое</w:t>
      </w:r>
      <w:r w:rsidRPr="005C5CED">
        <w:rPr>
          <w:rFonts w:ascii="Times New Roman" w:eastAsia="Times New Roman" w:hAnsi="Times New Roman" w:cs="Times New Roman"/>
          <w:sz w:val="28"/>
          <w:szCs w:val="24"/>
          <w:lang w:val="ru-RU" w:eastAsia="ru-RU"/>
        </w:rPr>
        <w:t xml:space="preserve"> образует предприятие (организация). При этом каждый процесс направлен на реализацию главной цели предприятия – это получение прибыли (дохода).</w:t>
      </w:r>
    </w:p>
    <w:p w14:paraId="6D5A5CC3"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По мнению ученого-экономиста </w:t>
      </w:r>
      <w:r w:rsidR="00E96932" w:rsidRPr="005C5CED">
        <w:rPr>
          <w:rFonts w:ascii="Times New Roman" w:eastAsia="Times New Roman" w:hAnsi="Times New Roman" w:cs="Times New Roman"/>
          <w:sz w:val="28"/>
          <w:szCs w:val="24"/>
          <w:lang w:val="ru-RU" w:eastAsia="ru-RU"/>
        </w:rPr>
        <w:t xml:space="preserve">О.А. </w:t>
      </w:r>
      <w:r w:rsidRPr="005C5CED">
        <w:rPr>
          <w:rFonts w:ascii="Times New Roman" w:eastAsia="Times New Roman" w:hAnsi="Times New Roman" w:cs="Times New Roman"/>
          <w:sz w:val="28"/>
          <w:szCs w:val="24"/>
          <w:lang w:val="ru-RU" w:eastAsia="ru-RU"/>
        </w:rPr>
        <w:t xml:space="preserve">Муратовой </w:t>
      </w:r>
      <w:r w:rsidR="00E96932" w:rsidRPr="005C5CED">
        <w:rPr>
          <w:rFonts w:ascii="Times New Roman" w:eastAsia="Times New Roman" w:hAnsi="Times New Roman" w:cs="Times New Roman"/>
          <w:sz w:val="28"/>
          <w:szCs w:val="24"/>
          <w:lang w:val="ru-RU" w:eastAsia="ru-RU"/>
        </w:rPr>
        <w:t>в</w:t>
      </w:r>
      <w:r w:rsidRPr="005C5CED">
        <w:rPr>
          <w:rFonts w:ascii="Times New Roman" w:eastAsia="Times New Roman" w:hAnsi="Times New Roman" w:cs="Times New Roman"/>
          <w:sz w:val="28"/>
          <w:szCs w:val="24"/>
          <w:lang w:val="ru-RU" w:eastAsia="ru-RU"/>
        </w:rPr>
        <w:t xml:space="preserve">се структурные подразделения, осуществляющие коммерческую деятельность, находятся в </w:t>
      </w:r>
      <w:r w:rsidRPr="005C5CED">
        <w:rPr>
          <w:rFonts w:ascii="Times New Roman" w:eastAsia="Times New Roman" w:hAnsi="Times New Roman" w:cs="Times New Roman"/>
          <w:sz w:val="28"/>
          <w:szCs w:val="24"/>
          <w:lang w:val="ru-RU" w:eastAsia="ru-RU"/>
        </w:rPr>
        <w:lastRenderedPageBreak/>
        <w:t xml:space="preserve">определенных отношениях друг с другом, органической взаимосвязи и взаимодействии </w:t>
      </w:r>
      <w:r w:rsidRPr="005C5CED">
        <w:rPr>
          <w:rFonts w:ascii="Times New Roman" w:eastAsia="Times New Roman" w:hAnsi="Times New Roman" w:cs="Times New Roman"/>
          <w:sz w:val="28"/>
          <w:szCs w:val="28"/>
          <w:lang w:val="ru-RU" w:eastAsia="ru-RU"/>
        </w:rPr>
        <w:t>[3</w:t>
      </w:r>
      <w:r w:rsidR="00166952"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w:t>
      </w:r>
    </w:p>
    <w:p w14:paraId="3EA58CC4"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bCs/>
          <w:iCs/>
          <w:sz w:val="28"/>
          <w:szCs w:val="28"/>
          <w:lang w:val="ru-RU" w:eastAsia="ru-RU"/>
        </w:rPr>
        <w:t xml:space="preserve">Необходимо отметить, что исследование сущности, содержания и теоретических аспектов коммерческой деятельности невозможно без </w:t>
      </w:r>
      <w:r w:rsidRPr="005C5CED">
        <w:rPr>
          <w:rFonts w:ascii="Times New Roman" w:eastAsia="Times New Roman" w:hAnsi="Times New Roman" w:cs="Times New Roman"/>
          <w:sz w:val="28"/>
          <w:szCs w:val="28"/>
          <w:lang w:val="ru-RU" w:eastAsia="ru-RU"/>
        </w:rPr>
        <w:t>определения понятия коммерческих связей, котор</w:t>
      </w:r>
      <w:r w:rsidR="00A73ADF" w:rsidRPr="005C5CED">
        <w:rPr>
          <w:rFonts w:ascii="Times New Roman" w:eastAsia="Times New Roman" w:hAnsi="Times New Roman" w:cs="Times New Roman"/>
          <w:sz w:val="28"/>
          <w:szCs w:val="28"/>
          <w:lang w:val="ru-RU" w:eastAsia="ru-RU"/>
        </w:rPr>
        <w:t>ое</w:t>
      </w:r>
      <w:r w:rsidRPr="005C5CED">
        <w:rPr>
          <w:rFonts w:ascii="Times New Roman" w:eastAsia="Times New Roman" w:hAnsi="Times New Roman" w:cs="Times New Roman"/>
          <w:sz w:val="28"/>
          <w:szCs w:val="28"/>
          <w:lang w:val="ru-RU" w:eastAsia="ru-RU"/>
        </w:rPr>
        <w:t xml:space="preserve"> выступает как экономическая категория. Указанное исследование позволит определить особенности современных проблем формирования системы коммерческих связей в </w:t>
      </w:r>
      <w:r w:rsidR="00162744"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в том числе правовых, и особенно коммерческих связей в области использования космических систем связи, которые буду</w:t>
      </w:r>
      <w:r w:rsidR="009151B3" w:rsidRPr="005C5CED">
        <w:rPr>
          <w:rFonts w:ascii="Times New Roman" w:eastAsia="Times New Roman" w:hAnsi="Times New Roman" w:cs="Times New Roman"/>
          <w:sz w:val="28"/>
          <w:szCs w:val="28"/>
          <w:lang w:val="ru-RU" w:eastAsia="ru-RU"/>
        </w:rPr>
        <w:t>т</w:t>
      </w:r>
      <w:r w:rsidRPr="005C5CED">
        <w:rPr>
          <w:rFonts w:ascii="Times New Roman" w:eastAsia="Times New Roman" w:hAnsi="Times New Roman" w:cs="Times New Roman"/>
          <w:sz w:val="28"/>
          <w:szCs w:val="28"/>
          <w:lang w:val="ru-RU" w:eastAsia="ru-RU"/>
        </w:rPr>
        <w:t xml:space="preserve"> рассмотрены нами в следующем разделе.</w:t>
      </w:r>
    </w:p>
    <w:p w14:paraId="701612A4"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 нашему мнению, коммерческие связи, прежде всего должны быть экономически обоснованы. Роль государства должна проявляться только при выполнении государственных программ, заказов, при условии того, что государство должно выступать в этих отношениях в роли заказчика. В то же время государство также должно преследовать цель получения прибыли для предприятия и </w:t>
      </w:r>
      <w:r w:rsidR="00EA2746" w:rsidRPr="005C5CED">
        <w:rPr>
          <w:rFonts w:ascii="Times New Roman" w:eastAsia="Times New Roman" w:hAnsi="Times New Roman" w:cs="Times New Roman"/>
          <w:sz w:val="28"/>
          <w:szCs w:val="28"/>
          <w:lang w:val="ru-RU" w:eastAsia="ru-RU"/>
        </w:rPr>
        <w:t>для этого</w:t>
      </w:r>
      <w:r w:rsidRPr="005C5CED">
        <w:rPr>
          <w:rFonts w:ascii="Times New Roman" w:eastAsia="Times New Roman" w:hAnsi="Times New Roman" w:cs="Times New Roman"/>
          <w:sz w:val="28"/>
          <w:szCs w:val="28"/>
          <w:lang w:val="ru-RU" w:eastAsia="ru-RU"/>
        </w:rPr>
        <w:t xml:space="preserve"> обеспечивать комфортную среду. В этой связи создание правовой и экономической защищенности является основной задачей государства.</w:t>
      </w:r>
    </w:p>
    <w:p w14:paraId="19D61CCF"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kk-KZ" w:eastAsia="ru-RU"/>
        </w:rPr>
      </w:pPr>
      <w:r w:rsidRPr="005C5CED">
        <w:rPr>
          <w:rFonts w:ascii="Times New Roman" w:eastAsia="Times New Roman" w:hAnsi="Times New Roman" w:cs="Times New Roman"/>
          <w:sz w:val="28"/>
          <w:szCs w:val="24"/>
          <w:lang w:val="kk-KZ" w:eastAsia="ru-RU"/>
        </w:rPr>
        <w:t xml:space="preserve">Разное понимание и, соответственно, толкование понятия коммерческой деятельности обусловлено ее многоаспектностью и многогранностью. Коммерцию можно рассматривать как  с экономической точки зрения, так и с финансовой. </w:t>
      </w:r>
    </w:p>
    <w:p w14:paraId="461BF529" w14:textId="77777777" w:rsidR="00B81ED1" w:rsidRPr="005C5CED" w:rsidRDefault="00065099" w:rsidP="00884154">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Необходимо отметить, что понятие коммерческой деятельности в нормативных правовых документах </w:t>
      </w:r>
      <w:r w:rsidR="00CC0610" w:rsidRPr="005C5CED">
        <w:rPr>
          <w:rFonts w:ascii="Times New Roman" w:eastAsia="Times New Roman" w:hAnsi="Times New Roman" w:cs="Times New Roman"/>
          <w:sz w:val="28"/>
          <w:szCs w:val="28"/>
          <w:shd w:val="clear" w:color="auto" w:fill="FFFFFF"/>
          <w:lang w:val="ru-RU" w:eastAsia="ru-RU"/>
        </w:rPr>
        <w:t>РК</w:t>
      </w:r>
      <w:r w:rsidRPr="005C5CED">
        <w:rPr>
          <w:rFonts w:ascii="Times New Roman" w:eastAsia="Times New Roman" w:hAnsi="Times New Roman" w:cs="Times New Roman"/>
          <w:sz w:val="28"/>
          <w:szCs w:val="28"/>
          <w:shd w:val="clear" w:color="auto" w:fill="FFFFFF"/>
          <w:lang w:val="ru-RU" w:eastAsia="ru-RU"/>
        </w:rPr>
        <w:t xml:space="preserve"> не используется, а используется понятие </w:t>
      </w:r>
      <w:r w:rsidR="00F264E1" w:rsidRPr="005C5CED">
        <w:rPr>
          <w:rFonts w:ascii="Times New Roman" w:eastAsia="Times New Roman" w:hAnsi="Times New Roman" w:cs="Times New Roman"/>
          <w:sz w:val="28"/>
          <w:szCs w:val="28"/>
          <w:shd w:val="clear" w:color="auto" w:fill="FFFFFF"/>
          <w:lang w:val="ru-RU" w:eastAsia="ru-RU"/>
        </w:rPr>
        <w:t>«предпринимательская деятельность».</w:t>
      </w:r>
    </w:p>
    <w:p w14:paraId="3998F612" w14:textId="77777777" w:rsidR="00065099" w:rsidRPr="005C5CED" w:rsidRDefault="009A27CA" w:rsidP="00B81ED1">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В соответствии с </w:t>
      </w:r>
      <w:r w:rsidR="00B81ED1" w:rsidRPr="005C5CED">
        <w:rPr>
          <w:rFonts w:ascii="Times New Roman" w:eastAsia="Times New Roman" w:hAnsi="Times New Roman" w:cs="Times New Roman"/>
          <w:sz w:val="28"/>
          <w:szCs w:val="28"/>
          <w:shd w:val="clear" w:color="auto" w:fill="FFFFFF"/>
          <w:lang w:val="ru-RU" w:eastAsia="ru-RU"/>
        </w:rPr>
        <w:t>ГК</w:t>
      </w:r>
      <w:r w:rsidR="00065099" w:rsidRPr="005C5CED">
        <w:rPr>
          <w:rFonts w:ascii="Times New Roman" w:eastAsia="Times New Roman" w:hAnsi="Times New Roman" w:cs="Times New Roman"/>
          <w:sz w:val="28"/>
          <w:szCs w:val="28"/>
          <w:shd w:val="clear" w:color="auto" w:fill="FFFFFF"/>
          <w:lang w:val="ru-RU" w:eastAsia="ru-RU"/>
        </w:rPr>
        <w:t xml:space="preserve"> </w:t>
      </w:r>
      <w:r w:rsidR="00B81ED1" w:rsidRPr="005C5CED">
        <w:rPr>
          <w:rFonts w:ascii="Times New Roman" w:eastAsia="Times New Roman" w:hAnsi="Times New Roman" w:cs="Times New Roman"/>
          <w:sz w:val="28"/>
          <w:szCs w:val="28"/>
          <w:shd w:val="clear" w:color="auto" w:fill="FFFFFF"/>
          <w:lang w:val="ru-RU" w:eastAsia="ru-RU"/>
        </w:rPr>
        <w:t xml:space="preserve">РК </w:t>
      </w:r>
      <w:r w:rsidR="00065099" w:rsidRPr="005C5CED">
        <w:rPr>
          <w:rFonts w:ascii="Times New Roman" w:eastAsia="Times New Roman" w:hAnsi="Times New Roman" w:cs="Times New Roman"/>
          <w:sz w:val="28"/>
          <w:szCs w:val="28"/>
          <w:shd w:val="clear" w:color="auto" w:fill="FFFFFF"/>
          <w:lang w:val="ru-RU" w:eastAsia="ru-RU"/>
        </w:rPr>
        <w:t>предпринимательство</w:t>
      </w:r>
      <w:r w:rsidRPr="005C5CED">
        <w:rPr>
          <w:rFonts w:ascii="Times New Roman" w:eastAsia="Times New Roman" w:hAnsi="Times New Roman" w:cs="Times New Roman"/>
          <w:sz w:val="28"/>
          <w:szCs w:val="28"/>
          <w:shd w:val="clear" w:color="auto" w:fill="FFFFFF"/>
          <w:lang w:val="ru-RU" w:eastAsia="ru-RU"/>
        </w:rPr>
        <w:t xml:space="preserve"> – это </w:t>
      </w:r>
      <w:r w:rsidR="00B81ED1" w:rsidRPr="005C5CED">
        <w:rPr>
          <w:rFonts w:ascii="Times New Roman" w:hAnsi="Times New Roman" w:cs="Times New Roman"/>
          <w:spacing w:val="2"/>
          <w:sz w:val="28"/>
          <w:szCs w:val="28"/>
          <w:shd w:val="clear" w:color="auto" w:fill="FFFFFF"/>
        </w:rPr>
        <w:t>самостоятельная, инициативная деятельность граждан, кандасов и юридических лиц, направленная на получение чистого дохода путем использования имущества, производства, продажи товаров, выполнения работ, оказания услуг, основанная на праве частной собственности (частное предпринимательство) либо на праве хозяйственного ведения или оперативного управления государственного предприятия (государственное предпринимательство). Предпринимательская деятельность осуществляется от имени, за риск и под имущественную ответственность предпринимателя</w:t>
      </w:r>
      <w:r w:rsidR="00B81ED1"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[4].</w:t>
      </w:r>
    </w:p>
    <w:p w14:paraId="3C24D1A7" w14:textId="77777777" w:rsidR="00065099" w:rsidRPr="005C5CED" w:rsidRDefault="00065099" w:rsidP="00884154">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 При этом</w:t>
      </w:r>
      <w:r w:rsidR="00B81ED1" w:rsidRPr="005C5CED">
        <w:rPr>
          <w:rFonts w:ascii="Times New Roman" w:eastAsia="Times New Roman" w:hAnsi="Times New Roman" w:cs="Times New Roman"/>
          <w:sz w:val="28"/>
          <w:szCs w:val="28"/>
          <w:shd w:val="clear" w:color="auto" w:fill="FFFFFF"/>
          <w:lang w:val="ru-RU" w:eastAsia="ru-RU"/>
        </w:rPr>
        <w:t xml:space="preserve"> Предпринимательский кодекс РК регулирует </w:t>
      </w:r>
      <w:r w:rsidR="00611E68"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pacing w:val="2"/>
          <w:sz w:val="28"/>
          <w:szCs w:val="28"/>
          <w:shd w:val="clear" w:color="auto" w:fill="FFFFFF"/>
          <w:lang w:val="ru-RU" w:eastAsia="ru-RU"/>
        </w:rPr>
        <w:t>правовые, экономические и социальные условия и гарантии, обеспечивающие свободу предпринимательства в Республике Казахстан, а также общественные отношения, возникающие в связи с взаимодействием субъектов предпринимательства и государства</w:t>
      </w:r>
      <w:r w:rsidR="00611E68" w:rsidRPr="005C5CED">
        <w:rPr>
          <w:rFonts w:ascii="Times New Roman" w:eastAsia="Times New Roman" w:hAnsi="Times New Roman" w:cs="Times New Roman"/>
          <w:spacing w:val="2"/>
          <w:sz w:val="28"/>
          <w:szCs w:val="28"/>
          <w:shd w:val="clear" w:color="auto" w:fill="FFFFFF"/>
          <w:lang w:val="ru-RU" w:eastAsia="ru-RU"/>
        </w:rPr>
        <w:t>»</w:t>
      </w:r>
      <w:r w:rsidR="00B81ED1"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w:t>
      </w:r>
      <w:r w:rsidR="00166952" w:rsidRPr="005C5CED">
        <w:rPr>
          <w:rFonts w:ascii="Times New Roman" w:eastAsia="Times New Roman" w:hAnsi="Times New Roman" w:cs="Times New Roman"/>
          <w:sz w:val="28"/>
          <w:szCs w:val="28"/>
          <w:lang w:val="ru-RU" w:eastAsia="ru-RU"/>
        </w:rPr>
        <w:t>40</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p>
    <w:p w14:paraId="6B8BC796"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По нашему мнению, коммерческая деятельность является важнейшей составляющей предпринимательской деятельности, которая шире коммерческой. Предпринимательская деятельность включает весь круг операций предприятия, начиная от создания предприятия до е</w:t>
      </w:r>
      <w:r w:rsidR="00F264E1" w:rsidRPr="005C5CED">
        <w:rPr>
          <w:rFonts w:ascii="Times New Roman" w:eastAsia="Times New Roman" w:hAnsi="Times New Roman" w:cs="Times New Roman"/>
          <w:sz w:val="28"/>
          <w:szCs w:val="28"/>
          <w:lang w:val="ru-RU" w:eastAsia="ru-RU"/>
        </w:rPr>
        <w:t>го</w:t>
      </w:r>
      <w:r w:rsidRPr="005C5CED">
        <w:rPr>
          <w:rFonts w:ascii="Times New Roman" w:eastAsia="Times New Roman" w:hAnsi="Times New Roman" w:cs="Times New Roman"/>
          <w:sz w:val="28"/>
          <w:szCs w:val="28"/>
          <w:lang w:val="ru-RU" w:eastAsia="ru-RU"/>
        </w:rPr>
        <w:t xml:space="preserve"> ликвидации. </w:t>
      </w:r>
    </w:p>
    <w:p w14:paraId="6C74B01D"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При этом каждый этап предпринимательской деятельности отрегулирован на законодательном уровне. Это, прежде всего, защита прав предпринимателей, банкротство, реабилитационные процедуры и т.д.</w:t>
      </w:r>
    </w:p>
    <w:p w14:paraId="539534A8"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свою очередь</w:t>
      </w:r>
      <w:r w:rsidR="00F264E1"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коммерческая деятельность имеет лишь некоторые черты предпринимательской деятельности, например процесс производства не считается частью коммерческой деятельности.</w:t>
      </w:r>
    </w:p>
    <w:p w14:paraId="1E11EF12"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highlight w:val="yellow"/>
          <w:lang w:val="ru-RU" w:eastAsia="ru-RU"/>
        </w:rPr>
      </w:pPr>
      <w:r w:rsidRPr="005C5CED">
        <w:rPr>
          <w:rFonts w:ascii="Times New Roman" w:eastAsia="Times New Roman" w:hAnsi="Times New Roman" w:cs="Times New Roman"/>
          <w:sz w:val="28"/>
          <w:szCs w:val="28"/>
          <w:lang w:val="ru-RU" w:eastAsia="ru-RU"/>
        </w:rPr>
        <w:t>По мнению П.В. Аптипиной</w:t>
      </w:r>
      <w:r w:rsidR="009A27CA" w:rsidRPr="005C5CED">
        <w:rPr>
          <w:rFonts w:ascii="Times New Roman" w:eastAsia="Times New Roman" w:hAnsi="Times New Roman" w:cs="Times New Roman"/>
          <w:sz w:val="28"/>
          <w:szCs w:val="28"/>
          <w:lang w:val="ru-RU" w:eastAsia="ru-RU"/>
        </w:rPr>
        <w:t>, п</w:t>
      </w:r>
      <w:r w:rsidRPr="005C5CED">
        <w:rPr>
          <w:rFonts w:ascii="Times New Roman" w:eastAsia="Times New Roman" w:hAnsi="Times New Roman" w:cs="Times New Roman"/>
          <w:sz w:val="28"/>
          <w:szCs w:val="28"/>
          <w:lang w:val="ru-RU" w:eastAsia="ru-RU"/>
        </w:rPr>
        <w:t xml:space="preserve">редпринимательство – это, прежде всего, организация деятельности, в том числе </w:t>
      </w:r>
      <w:r w:rsidR="00E96932" w:rsidRPr="005C5CED">
        <w:rPr>
          <w:rFonts w:ascii="Times New Roman" w:eastAsia="Times New Roman" w:hAnsi="Times New Roman" w:cs="Times New Roman"/>
          <w:sz w:val="28"/>
          <w:szCs w:val="28"/>
          <w:lang w:val="ru-RU" w:eastAsia="ru-RU"/>
        </w:rPr>
        <w:t>к</w:t>
      </w:r>
      <w:r w:rsidRPr="005C5CED">
        <w:rPr>
          <w:rFonts w:ascii="Times New Roman" w:eastAsia="Times New Roman" w:hAnsi="Times New Roman" w:cs="Times New Roman"/>
          <w:sz w:val="28"/>
          <w:szCs w:val="28"/>
          <w:lang w:val="ru-RU" w:eastAsia="ru-RU"/>
        </w:rPr>
        <w:t>коммерческой деятельности</w:t>
      </w:r>
      <w:r w:rsidR="00B81ED1" w:rsidRPr="005C5CED">
        <w:rPr>
          <w:rFonts w:ascii="Times New Roman" w:eastAsia="Times New Roman" w:hAnsi="Times New Roman" w:cs="Times New Roman"/>
          <w:sz w:val="28"/>
          <w:szCs w:val="28"/>
          <w:lang w:val="ru-RU" w:eastAsia="ru-RU"/>
        </w:rPr>
        <w:t xml:space="preserve">, </w:t>
      </w:r>
      <w:r w:rsidR="00E96932" w:rsidRPr="005C5CED">
        <w:rPr>
          <w:rFonts w:ascii="Times New Roman" w:eastAsia="Times New Roman" w:hAnsi="Times New Roman" w:cs="Times New Roman"/>
          <w:sz w:val="28"/>
          <w:szCs w:val="28"/>
          <w:lang w:val="ru-RU" w:eastAsia="ru-RU"/>
        </w:rPr>
        <w:t xml:space="preserve">                          </w:t>
      </w:r>
      <w:r w:rsidR="00B81ED1" w:rsidRPr="005C5CED">
        <w:rPr>
          <w:rFonts w:ascii="Times New Roman" w:eastAsia="Times New Roman" w:hAnsi="Times New Roman" w:cs="Times New Roman"/>
          <w:sz w:val="28"/>
          <w:szCs w:val="28"/>
          <w:lang w:val="ru-RU" w:eastAsia="ru-RU"/>
        </w:rPr>
        <w:t>а</w:t>
      </w:r>
      <w:r w:rsidR="00E96932" w:rsidRPr="005C5CED">
        <w:rPr>
          <w:rFonts w:ascii="Times New Roman" w:eastAsia="Times New Roman" w:hAnsi="Times New Roman" w:cs="Times New Roman"/>
          <w:sz w:val="28"/>
          <w:szCs w:val="28"/>
          <w:lang w:val="ru-RU" w:eastAsia="ru-RU"/>
        </w:rPr>
        <w:t>к</w:t>
      </w:r>
      <w:r w:rsidRPr="005C5CED">
        <w:rPr>
          <w:rFonts w:ascii="Times New Roman" w:eastAsia="Times New Roman" w:hAnsi="Times New Roman" w:cs="Times New Roman"/>
          <w:sz w:val="28"/>
          <w:szCs w:val="28"/>
          <w:lang w:val="ru-RU" w:eastAsia="ru-RU"/>
        </w:rPr>
        <w:t>коммерческая деятельность – это сама деятельность</w:t>
      </w:r>
      <w:r w:rsidR="009A27CA"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1</w:t>
      </w:r>
      <w:r w:rsidRPr="005C5CED">
        <w:rPr>
          <w:rFonts w:ascii="Times New Roman" w:eastAsia="Times New Roman" w:hAnsi="Times New Roman" w:cs="Times New Roman"/>
          <w:sz w:val="28"/>
          <w:szCs w:val="28"/>
          <w:lang w:val="ru-RU" w:eastAsia="ru-RU"/>
        </w:rPr>
        <w:t xml:space="preserve">]. </w:t>
      </w:r>
    </w:p>
    <w:p w14:paraId="310D3771"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kk-KZ" w:eastAsia="ru-RU"/>
        </w:rPr>
        <w:t>В это смысле можно согласиться с ученым, что в</w:t>
      </w:r>
      <w:r w:rsidRPr="005C5CED">
        <w:rPr>
          <w:rFonts w:ascii="Times New Roman" w:eastAsia="Times New Roman" w:hAnsi="Times New Roman" w:cs="Times New Roman"/>
          <w:sz w:val="28"/>
          <w:szCs w:val="28"/>
          <w:lang w:val="ru-RU" w:eastAsia="ru-RU"/>
        </w:rPr>
        <w:t xml:space="preserve"> упрощенном виде:</w:t>
      </w:r>
    </w:p>
    <w:p w14:paraId="6314C2D7" w14:textId="77777777" w:rsidR="00065099" w:rsidRPr="005C5CED" w:rsidRDefault="00065099" w:rsidP="00B33C35">
      <w:pPr>
        <w:numPr>
          <w:ilvl w:val="0"/>
          <w:numId w:val="5"/>
        </w:numPr>
        <w:tabs>
          <w:tab w:val="left" w:pos="1470"/>
        </w:tabs>
        <w:spacing w:after="0" w:line="240" w:lineRule="auto"/>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предпринимательство – это снабжение + производство + сбыт;</w:t>
      </w:r>
    </w:p>
    <w:p w14:paraId="2E839550" w14:textId="77777777" w:rsidR="00065099" w:rsidRPr="005C5CED" w:rsidRDefault="00065099" w:rsidP="00B33C35">
      <w:pPr>
        <w:numPr>
          <w:ilvl w:val="0"/>
          <w:numId w:val="5"/>
        </w:numPr>
        <w:tabs>
          <w:tab w:val="left" w:pos="1470"/>
        </w:tabs>
        <w:spacing w:after="0" w:line="240" w:lineRule="auto"/>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коммерческая деятельность это – снабжение + сбыт;</w:t>
      </w:r>
    </w:p>
    <w:p w14:paraId="0903E46D" w14:textId="77777777" w:rsidR="00065099" w:rsidRPr="005C5CED" w:rsidRDefault="00065099" w:rsidP="00B33C35">
      <w:pPr>
        <w:numPr>
          <w:ilvl w:val="0"/>
          <w:numId w:val="5"/>
        </w:numPr>
        <w:tabs>
          <w:tab w:val="left" w:pos="1470"/>
        </w:tabs>
        <w:spacing w:after="0" w:line="240" w:lineRule="auto"/>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торговля это – сбыт.</w:t>
      </w:r>
    </w:p>
    <w:p w14:paraId="755ECC36"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Таким образом, по нашему мнению, любая коммерческая деятельность может признаваться предпринимательской, но не каждая предпринимательская деятельность признается коммерческой. </w:t>
      </w:r>
    </w:p>
    <w:p w14:paraId="50CD30AC"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Вместе с тем </w:t>
      </w:r>
      <w:r w:rsidRPr="005C5CED">
        <w:rPr>
          <w:rFonts w:ascii="Times New Roman" w:eastAsia="Times New Roman" w:hAnsi="Times New Roman" w:cs="Times New Roman"/>
          <w:sz w:val="28"/>
          <w:szCs w:val="28"/>
          <w:lang w:val="ru-RU" w:eastAsia="ru-RU"/>
        </w:rPr>
        <w:t>вся предпринимательская деятельность может быть направлена на развитие коммерческой деятельности. Указанное обстоятельство является ключевым, поскольку определение сущности регулирования коммерческой деятельности в области использования космических средств связи в результате исследования позволит определить какие правовые механизмы необходимы для успешной коммерциализации услуг в этой сфере.</w:t>
      </w:r>
    </w:p>
    <w:p w14:paraId="6AD11677"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Любой отраслевой рынок, в нашем случае рынок космических услуг, представляет собой процесс реализации своих услуг, который выражается во взаимодействии субъектов, которые в свою очередь выполняют определенные задачи.</w:t>
      </w:r>
    </w:p>
    <w:p w14:paraId="7257C737" w14:textId="77777777" w:rsidR="00065099" w:rsidRPr="005C5CED" w:rsidRDefault="00EA2746"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 мнению </w:t>
      </w:r>
      <w:r w:rsidR="00065099" w:rsidRPr="005C5CED">
        <w:rPr>
          <w:rFonts w:ascii="Times New Roman" w:eastAsia="Times New Roman" w:hAnsi="Times New Roman" w:cs="Times New Roman"/>
          <w:sz w:val="28"/>
          <w:szCs w:val="28"/>
          <w:lang w:val="ru-RU" w:eastAsia="ru-RU"/>
        </w:rPr>
        <w:t>Б.И. Пугинск</w:t>
      </w:r>
      <w:r w:rsidRPr="005C5CED">
        <w:rPr>
          <w:rFonts w:ascii="Times New Roman" w:eastAsia="Times New Roman" w:hAnsi="Times New Roman" w:cs="Times New Roman"/>
          <w:sz w:val="28"/>
          <w:szCs w:val="28"/>
          <w:lang w:val="ru-RU" w:eastAsia="ru-RU"/>
        </w:rPr>
        <w:t>ого</w:t>
      </w:r>
      <w:r w:rsidR="00E96932" w:rsidRPr="005C5CED">
        <w:rPr>
          <w:rFonts w:ascii="Times New Roman" w:eastAsia="Times New Roman" w:hAnsi="Times New Roman" w:cs="Times New Roman"/>
          <w:sz w:val="28"/>
          <w:szCs w:val="28"/>
          <w:lang w:val="ru-RU" w:eastAsia="ru-RU"/>
        </w:rPr>
        <w:t>: «Е</w:t>
      </w:r>
      <w:r w:rsidR="00065099" w:rsidRPr="005C5CED">
        <w:rPr>
          <w:rFonts w:ascii="Times New Roman" w:eastAsia="Times New Roman" w:hAnsi="Times New Roman" w:cs="Times New Roman"/>
          <w:sz w:val="28"/>
          <w:szCs w:val="28"/>
          <w:lang w:val="ru-RU" w:eastAsia="ru-RU"/>
        </w:rPr>
        <w:t>сли по традиции, сложившейся столетия назад, в качестве основной фигуры, главного субъекта торгового оборота рассматривались торговые общества либо отдельные торговцы, то в настоящее время развитие товарного оборота потребовала пересмотра такого подхода</w:t>
      </w:r>
      <w:r w:rsidR="00E96932"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lang w:val="ru-RU" w:eastAsia="ru-RU"/>
        </w:rPr>
        <w:t xml:space="preserve"> [4</w:t>
      </w:r>
      <w:r w:rsidR="00166952" w:rsidRPr="005C5CED">
        <w:rPr>
          <w:rFonts w:ascii="Times New Roman" w:eastAsia="Times New Roman" w:hAnsi="Times New Roman" w:cs="Times New Roman"/>
          <w:sz w:val="28"/>
          <w:szCs w:val="28"/>
          <w:lang w:val="ru-RU" w:eastAsia="ru-RU"/>
        </w:rPr>
        <w:t>2</w:t>
      </w:r>
      <w:r w:rsidR="00065099" w:rsidRPr="005C5CED">
        <w:rPr>
          <w:rFonts w:ascii="Times New Roman" w:eastAsia="Times New Roman" w:hAnsi="Times New Roman" w:cs="Times New Roman"/>
          <w:sz w:val="28"/>
          <w:szCs w:val="28"/>
          <w:lang w:val="ru-RU" w:eastAsia="ru-RU"/>
        </w:rPr>
        <w:t xml:space="preserve">]. </w:t>
      </w:r>
    </w:p>
    <w:p w14:paraId="2C829014"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Можно согласиться с ученым, что</w:t>
      </w:r>
      <w:r w:rsidR="004021C0"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E96932" w:rsidRPr="005C5CED">
        <w:rPr>
          <w:rFonts w:ascii="Times New Roman" w:eastAsia="Times New Roman" w:hAnsi="Times New Roman" w:cs="Times New Roman"/>
          <w:sz w:val="28"/>
          <w:szCs w:val="28"/>
          <w:lang w:val="ru-RU" w:eastAsia="ru-RU"/>
        </w:rPr>
        <w:t>«Н</w:t>
      </w:r>
      <w:r w:rsidRPr="005C5CED">
        <w:rPr>
          <w:rFonts w:ascii="Times New Roman" w:eastAsia="Times New Roman" w:hAnsi="Times New Roman" w:cs="Times New Roman"/>
          <w:sz w:val="28"/>
          <w:szCs w:val="28"/>
          <w:lang w:val="ru-RU" w:eastAsia="ru-RU"/>
        </w:rPr>
        <w:t>есмотря на важно</w:t>
      </w:r>
      <w:r w:rsidR="00A84AF0" w:rsidRPr="005C5CED">
        <w:rPr>
          <w:rFonts w:ascii="Times New Roman" w:eastAsia="Times New Roman" w:hAnsi="Times New Roman" w:cs="Times New Roman"/>
          <w:sz w:val="28"/>
          <w:szCs w:val="28"/>
          <w:lang w:val="ru-RU" w:eastAsia="ru-RU"/>
        </w:rPr>
        <w:t>сть</w:t>
      </w:r>
      <w:r w:rsidRPr="005C5CED">
        <w:rPr>
          <w:rFonts w:ascii="Times New Roman" w:eastAsia="Times New Roman" w:hAnsi="Times New Roman" w:cs="Times New Roman"/>
          <w:sz w:val="28"/>
          <w:szCs w:val="28"/>
          <w:lang w:val="ru-RU" w:eastAsia="ru-RU"/>
        </w:rPr>
        <w:t xml:space="preserve"> такой фигуры как коммерсант, сужение субъектов торговой деятельности одной фигурой было бы некорректно</w:t>
      </w:r>
      <w:r w:rsidR="00E96932" w:rsidRPr="005C5CED">
        <w:rPr>
          <w:rFonts w:ascii="Times New Roman" w:eastAsia="Times New Roman" w:hAnsi="Times New Roman" w:cs="Times New Roman"/>
          <w:sz w:val="28"/>
          <w:szCs w:val="28"/>
          <w:lang w:val="ru-RU" w:eastAsia="ru-RU"/>
        </w:rPr>
        <w:t>» [42, с.61].</w:t>
      </w:r>
      <w:r w:rsidRPr="005C5CED">
        <w:rPr>
          <w:rFonts w:ascii="Times New Roman" w:eastAsia="Times New Roman" w:hAnsi="Times New Roman" w:cs="Times New Roman"/>
          <w:b/>
          <w:sz w:val="28"/>
          <w:szCs w:val="28"/>
          <w:lang w:val="ru-RU" w:eastAsia="ru-RU"/>
        </w:rPr>
        <w:t xml:space="preserve"> </w:t>
      </w:r>
      <w:r w:rsidRPr="005C5CED">
        <w:rPr>
          <w:rFonts w:ascii="Times New Roman" w:eastAsia="Times New Roman" w:hAnsi="Times New Roman" w:cs="Times New Roman"/>
          <w:sz w:val="28"/>
          <w:szCs w:val="28"/>
          <w:lang w:val="ru-RU" w:eastAsia="ru-RU"/>
        </w:rPr>
        <w:t>Безусловно, в этом смысле на рынке реализации услуг космической связи в одном случае субъект выступает продавцом, а в другом покупателем</w:t>
      </w:r>
      <w:r w:rsidR="009A27CA" w:rsidRPr="005C5CED">
        <w:rPr>
          <w:rFonts w:ascii="Times New Roman" w:eastAsia="Times New Roman" w:hAnsi="Times New Roman" w:cs="Times New Roman"/>
          <w:sz w:val="28"/>
          <w:szCs w:val="28"/>
          <w:lang w:val="ru-RU" w:eastAsia="ru-RU"/>
        </w:rPr>
        <w:t xml:space="preserve"> </w:t>
      </w:r>
    </w:p>
    <w:p w14:paraId="27DE15ED" w14:textId="77777777" w:rsidR="00065099"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 Таким образом, по мнению Б.И. Пугинского</w:t>
      </w:r>
      <w:r w:rsidR="00F264E1"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субъекты торговой деятельности могут быть разделены исходя из выполняемых функции.</w:t>
      </w:r>
    </w:p>
    <w:p w14:paraId="0DFBE397" w14:textId="77777777" w:rsidR="007B7FA2" w:rsidRDefault="007B7FA2"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p>
    <w:p w14:paraId="1356DE11" w14:textId="77777777" w:rsidR="007B7FA2" w:rsidRDefault="007B7FA2"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p>
    <w:p w14:paraId="0691ED39" w14:textId="77777777" w:rsidR="007B7FA2" w:rsidRDefault="007B7FA2"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p>
    <w:p w14:paraId="27465C48" w14:textId="77777777" w:rsidR="007B7FA2" w:rsidRDefault="007B7FA2"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p>
    <w:p w14:paraId="514EEEF3" w14:textId="77777777" w:rsidR="007B7FA2" w:rsidRPr="005C5CED" w:rsidRDefault="007B7FA2"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p>
    <w:p w14:paraId="5C31D457" w14:textId="77777777" w:rsidR="006D45C8" w:rsidRPr="005C5CED" w:rsidRDefault="006D45C8" w:rsidP="00A84AF0">
      <w:pPr>
        <w:shd w:val="clear" w:color="auto" w:fill="FFFFFF"/>
        <w:spacing w:after="0" w:line="240" w:lineRule="auto"/>
        <w:ind w:firstLine="567"/>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4"/>
          <w:lang w:val="ru-RU" w:eastAsia="ru-RU"/>
        </w:rPr>
        <w:lastRenderedPageBreak/>
        <w:t xml:space="preserve">Таблица 1 – </w:t>
      </w:r>
      <w:r w:rsidRPr="005C5CED">
        <w:rPr>
          <w:rFonts w:ascii="Times New Roman" w:eastAsia="Times New Roman" w:hAnsi="Times New Roman" w:cs="Times New Roman"/>
          <w:sz w:val="28"/>
          <w:szCs w:val="28"/>
          <w:lang w:val="ru-RU" w:eastAsia="ru-RU"/>
        </w:rPr>
        <w:t>Субъекты торговой деятельности</w:t>
      </w:r>
    </w:p>
    <w:p w14:paraId="7EABF54D" w14:textId="77777777" w:rsidR="00E96932" w:rsidRPr="005C5CED" w:rsidRDefault="00E96932" w:rsidP="00A84AF0">
      <w:pPr>
        <w:shd w:val="clear" w:color="auto" w:fill="FFFFFF"/>
        <w:spacing w:after="0" w:line="240" w:lineRule="auto"/>
        <w:ind w:firstLine="567"/>
        <w:rPr>
          <w:rFonts w:ascii="Times New Roman" w:eastAsia="Times New Roman" w:hAnsi="Times New Roman" w:cs="Times New Roman"/>
          <w:sz w:val="28"/>
          <w:szCs w:val="24"/>
          <w:lang w:val="ru-RU" w:eastAsia="ru-RU"/>
        </w:rPr>
      </w:pPr>
    </w:p>
    <w:tbl>
      <w:tblPr>
        <w:tblStyle w:val="a3"/>
        <w:tblW w:w="9351" w:type="dxa"/>
        <w:tblLook w:val="04A0" w:firstRow="1" w:lastRow="0" w:firstColumn="1" w:lastColumn="0" w:noHBand="0" w:noVBand="1"/>
      </w:tblPr>
      <w:tblGrid>
        <w:gridCol w:w="2250"/>
        <w:gridCol w:w="2300"/>
        <w:gridCol w:w="2332"/>
        <w:gridCol w:w="2469"/>
      </w:tblGrid>
      <w:tr w:rsidR="00E23EC0" w:rsidRPr="005C5CED" w14:paraId="77279B6F" w14:textId="77777777" w:rsidTr="006D45C8">
        <w:tc>
          <w:tcPr>
            <w:tcW w:w="2250" w:type="dxa"/>
          </w:tcPr>
          <w:p w14:paraId="25EE9A2A" w14:textId="77777777" w:rsidR="00065099" w:rsidRPr="005C5CED" w:rsidRDefault="00065099" w:rsidP="00B0749B">
            <w:pPr>
              <w:tabs>
                <w:tab w:val="left" w:pos="426"/>
              </w:tabs>
              <w:jc w:val="center"/>
              <w:rPr>
                <w:rFonts w:ascii="Times New Roman" w:eastAsia="Times New Roman" w:hAnsi="Times New Roman" w:cs="Times New Roman"/>
                <w:b/>
                <w:sz w:val="24"/>
                <w:szCs w:val="28"/>
                <w:lang w:eastAsia="ru-RU"/>
              </w:rPr>
            </w:pPr>
            <w:r w:rsidRPr="005C5CED">
              <w:rPr>
                <w:rFonts w:ascii="Times New Roman" w:eastAsia="Times New Roman" w:hAnsi="Times New Roman" w:cs="Times New Roman"/>
                <w:b/>
                <w:sz w:val="24"/>
                <w:szCs w:val="28"/>
                <w:lang w:eastAsia="ru-RU"/>
              </w:rPr>
              <w:t>Коммерсант</w:t>
            </w:r>
          </w:p>
        </w:tc>
        <w:tc>
          <w:tcPr>
            <w:tcW w:w="2300" w:type="dxa"/>
          </w:tcPr>
          <w:p w14:paraId="4D9CF53B" w14:textId="77777777" w:rsidR="00065099" w:rsidRPr="005C5CED" w:rsidRDefault="00065099" w:rsidP="00B0749B">
            <w:pPr>
              <w:tabs>
                <w:tab w:val="left" w:pos="426"/>
              </w:tabs>
              <w:jc w:val="center"/>
              <w:rPr>
                <w:rFonts w:ascii="Times New Roman" w:eastAsia="Times New Roman" w:hAnsi="Times New Roman" w:cs="Times New Roman"/>
                <w:b/>
                <w:sz w:val="24"/>
                <w:szCs w:val="28"/>
                <w:lang w:eastAsia="ru-RU"/>
              </w:rPr>
            </w:pPr>
            <w:r w:rsidRPr="005C5CED">
              <w:rPr>
                <w:rFonts w:ascii="Times New Roman" w:eastAsia="Times New Roman" w:hAnsi="Times New Roman" w:cs="Times New Roman"/>
                <w:b/>
                <w:sz w:val="24"/>
                <w:szCs w:val="28"/>
                <w:lang w:eastAsia="ru-RU"/>
              </w:rPr>
              <w:t>Производитель</w:t>
            </w:r>
          </w:p>
        </w:tc>
        <w:tc>
          <w:tcPr>
            <w:tcW w:w="2332" w:type="dxa"/>
          </w:tcPr>
          <w:p w14:paraId="1978A636" w14:textId="77777777" w:rsidR="00065099" w:rsidRPr="005C5CED" w:rsidRDefault="00065099" w:rsidP="00B0749B">
            <w:pPr>
              <w:tabs>
                <w:tab w:val="left" w:pos="426"/>
              </w:tabs>
              <w:jc w:val="center"/>
              <w:rPr>
                <w:rFonts w:ascii="Times New Roman" w:eastAsia="Times New Roman" w:hAnsi="Times New Roman" w:cs="Times New Roman"/>
                <w:b/>
                <w:sz w:val="24"/>
                <w:szCs w:val="28"/>
                <w:lang w:eastAsia="ru-RU"/>
              </w:rPr>
            </w:pPr>
            <w:r w:rsidRPr="005C5CED">
              <w:rPr>
                <w:rFonts w:ascii="Times New Roman" w:eastAsia="Times New Roman" w:hAnsi="Times New Roman" w:cs="Times New Roman"/>
                <w:b/>
                <w:sz w:val="24"/>
                <w:szCs w:val="28"/>
                <w:lang w:eastAsia="ru-RU"/>
              </w:rPr>
              <w:t>Посредники</w:t>
            </w:r>
          </w:p>
        </w:tc>
        <w:tc>
          <w:tcPr>
            <w:tcW w:w="2469" w:type="dxa"/>
          </w:tcPr>
          <w:p w14:paraId="448D2DEC" w14:textId="77777777" w:rsidR="00065099" w:rsidRPr="005C5CED" w:rsidRDefault="00065099" w:rsidP="00B0749B">
            <w:pPr>
              <w:tabs>
                <w:tab w:val="left" w:pos="426"/>
              </w:tabs>
              <w:ind w:hanging="140"/>
              <w:jc w:val="center"/>
              <w:rPr>
                <w:rFonts w:ascii="Times New Roman" w:eastAsia="Times New Roman" w:hAnsi="Times New Roman" w:cs="Times New Roman"/>
                <w:b/>
                <w:sz w:val="24"/>
                <w:szCs w:val="28"/>
                <w:lang w:eastAsia="ru-RU"/>
              </w:rPr>
            </w:pPr>
            <w:r w:rsidRPr="005C5CED">
              <w:rPr>
                <w:rFonts w:ascii="Times New Roman" w:eastAsia="Times New Roman" w:hAnsi="Times New Roman" w:cs="Times New Roman"/>
                <w:b/>
                <w:sz w:val="24"/>
                <w:szCs w:val="28"/>
                <w:lang w:eastAsia="ru-RU"/>
              </w:rPr>
              <w:t>Покупатель</w:t>
            </w:r>
          </w:p>
        </w:tc>
      </w:tr>
      <w:tr w:rsidR="00E23EC0" w:rsidRPr="005C5CED" w14:paraId="4C309183" w14:textId="77777777" w:rsidTr="004258FB">
        <w:trPr>
          <w:trHeight w:val="257"/>
        </w:trPr>
        <w:tc>
          <w:tcPr>
            <w:tcW w:w="9351" w:type="dxa"/>
            <w:gridSpan w:val="4"/>
          </w:tcPr>
          <w:p w14:paraId="4582F652" w14:textId="77777777" w:rsidR="00733193" w:rsidRPr="005C5CED" w:rsidRDefault="00733193" w:rsidP="00B0749B">
            <w:pPr>
              <w:tabs>
                <w:tab w:val="left" w:pos="426"/>
              </w:tabs>
              <w:jc w:val="center"/>
              <w:rPr>
                <w:rFonts w:ascii="Times New Roman" w:eastAsia="Times New Roman" w:hAnsi="Times New Roman" w:cs="Times New Roman"/>
                <w:b/>
                <w:bCs/>
                <w:sz w:val="24"/>
                <w:szCs w:val="28"/>
                <w:lang w:eastAsia="ru-RU"/>
              </w:rPr>
            </w:pPr>
            <w:r w:rsidRPr="005C5CED">
              <w:rPr>
                <w:rFonts w:ascii="Times New Roman" w:eastAsia="Times New Roman" w:hAnsi="Times New Roman" w:cs="Times New Roman"/>
                <w:b/>
                <w:bCs/>
                <w:sz w:val="24"/>
                <w:szCs w:val="28"/>
                <w:lang w:eastAsia="ru-RU"/>
              </w:rPr>
              <w:t>Функции</w:t>
            </w:r>
          </w:p>
        </w:tc>
      </w:tr>
      <w:tr w:rsidR="000F2820" w:rsidRPr="005C5CED" w14:paraId="64DA051C" w14:textId="77777777" w:rsidTr="006D45C8">
        <w:trPr>
          <w:trHeight w:val="1456"/>
        </w:trPr>
        <w:tc>
          <w:tcPr>
            <w:tcW w:w="2250" w:type="dxa"/>
          </w:tcPr>
          <w:p w14:paraId="7E4B33BD" w14:textId="77777777" w:rsidR="00065099" w:rsidRPr="005C5CED" w:rsidRDefault="00065099" w:rsidP="00B0749B">
            <w:pPr>
              <w:tabs>
                <w:tab w:val="left" w:pos="426"/>
              </w:tabs>
              <w:jc w:val="center"/>
              <w:rPr>
                <w:rFonts w:ascii="Times New Roman" w:eastAsia="Times New Roman" w:hAnsi="Times New Roman" w:cs="Times New Roman"/>
                <w:sz w:val="24"/>
                <w:szCs w:val="28"/>
                <w:lang w:eastAsia="ru-RU"/>
              </w:rPr>
            </w:pPr>
            <w:r w:rsidRPr="005C5CED">
              <w:rPr>
                <w:rFonts w:ascii="Times New Roman" w:eastAsia="Times New Roman" w:hAnsi="Times New Roman" w:cs="Times New Roman"/>
                <w:sz w:val="24"/>
                <w:szCs w:val="28"/>
                <w:lang w:eastAsia="ru-RU"/>
              </w:rPr>
              <w:t>осуществляет покупку чужих товаров в расчет на последующую перепродажу</w:t>
            </w:r>
          </w:p>
        </w:tc>
        <w:tc>
          <w:tcPr>
            <w:tcW w:w="2300" w:type="dxa"/>
          </w:tcPr>
          <w:p w14:paraId="260CE21B" w14:textId="77777777" w:rsidR="00065099" w:rsidRPr="005C5CED" w:rsidRDefault="00065099" w:rsidP="00B0749B">
            <w:pPr>
              <w:tabs>
                <w:tab w:val="left" w:pos="426"/>
              </w:tabs>
              <w:jc w:val="center"/>
              <w:rPr>
                <w:rFonts w:ascii="Times New Roman" w:eastAsia="Times New Roman" w:hAnsi="Times New Roman" w:cs="Times New Roman"/>
                <w:sz w:val="24"/>
                <w:szCs w:val="28"/>
                <w:lang w:eastAsia="ru-RU"/>
              </w:rPr>
            </w:pPr>
            <w:r w:rsidRPr="005C5CED">
              <w:rPr>
                <w:rFonts w:ascii="Times New Roman" w:eastAsia="Times New Roman" w:hAnsi="Times New Roman" w:cs="Times New Roman"/>
                <w:sz w:val="24"/>
                <w:szCs w:val="28"/>
                <w:lang w:eastAsia="ru-RU"/>
              </w:rPr>
              <w:t>непосредственно осуществляет изготовление и выпуск товара</w:t>
            </w:r>
          </w:p>
        </w:tc>
        <w:tc>
          <w:tcPr>
            <w:tcW w:w="2332" w:type="dxa"/>
          </w:tcPr>
          <w:p w14:paraId="574AF6CE" w14:textId="77777777" w:rsidR="00065099" w:rsidRPr="005C5CED" w:rsidRDefault="00065099" w:rsidP="00B0749B">
            <w:pPr>
              <w:tabs>
                <w:tab w:val="left" w:pos="426"/>
              </w:tabs>
              <w:jc w:val="center"/>
              <w:rPr>
                <w:rFonts w:ascii="Times New Roman" w:eastAsia="Times New Roman" w:hAnsi="Times New Roman" w:cs="Times New Roman"/>
                <w:sz w:val="24"/>
                <w:szCs w:val="28"/>
                <w:lang w:eastAsia="ru-RU"/>
              </w:rPr>
            </w:pPr>
            <w:r w:rsidRPr="005C5CED">
              <w:rPr>
                <w:rFonts w:ascii="Times New Roman" w:eastAsia="Times New Roman" w:hAnsi="Times New Roman" w:cs="Times New Roman"/>
                <w:sz w:val="24"/>
                <w:szCs w:val="28"/>
                <w:lang w:eastAsia="ru-RU"/>
              </w:rPr>
              <w:t>взаимодействующие с производителем и коммерсантом</w:t>
            </w:r>
          </w:p>
        </w:tc>
        <w:tc>
          <w:tcPr>
            <w:tcW w:w="2469" w:type="dxa"/>
          </w:tcPr>
          <w:p w14:paraId="71EB243C" w14:textId="77777777" w:rsidR="00065099" w:rsidRPr="005C5CED" w:rsidRDefault="00065099" w:rsidP="00B0749B">
            <w:pPr>
              <w:tabs>
                <w:tab w:val="left" w:pos="426"/>
              </w:tabs>
              <w:jc w:val="center"/>
              <w:rPr>
                <w:rFonts w:ascii="Times New Roman" w:eastAsia="Times New Roman" w:hAnsi="Times New Roman" w:cs="Times New Roman"/>
                <w:sz w:val="24"/>
                <w:szCs w:val="28"/>
                <w:lang w:eastAsia="ru-RU"/>
              </w:rPr>
            </w:pPr>
            <w:r w:rsidRPr="005C5CED">
              <w:rPr>
                <w:rFonts w:ascii="Times New Roman" w:eastAsia="Times New Roman" w:hAnsi="Times New Roman" w:cs="Times New Roman"/>
                <w:sz w:val="24"/>
                <w:szCs w:val="28"/>
                <w:lang w:eastAsia="ru-RU"/>
              </w:rPr>
              <w:t>конечный потребитель</w:t>
            </w:r>
          </w:p>
        </w:tc>
      </w:tr>
    </w:tbl>
    <w:p w14:paraId="1B02F1FE"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p>
    <w:p w14:paraId="5B0A698D"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Необходимо отметить, что субъектный состав коммерческой деятельности в области реализации услуг космической связи имеет некоторые особенности.</w:t>
      </w:r>
    </w:p>
    <w:p w14:paraId="39801C9E"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частности, исходя из теории коммерческого права</w:t>
      </w:r>
      <w:r w:rsidR="00F264E1"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коммерсант зачастую выражается в форме физического лица и преследует главную цель – перепродать товар. В случае с оказанием услуг космической связи, необходимо отметить, что космические аппараты по стоимости стоят колоссальных сумм, один только запуск может стоить сотни тысяч долларов. Такие возможности на сегодняшний день имеют государства и крупные частные организации. </w:t>
      </w:r>
    </w:p>
    <w:p w14:paraId="02D69D70"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highlight w:val="yellow"/>
          <w:lang w:val="ru-RU" w:eastAsia="ru-RU"/>
        </w:rPr>
      </w:pPr>
      <w:r w:rsidRPr="005C5CED">
        <w:rPr>
          <w:rFonts w:ascii="Times New Roman" w:eastAsia="Times New Roman" w:hAnsi="Times New Roman" w:cs="Times New Roman"/>
          <w:sz w:val="28"/>
          <w:szCs w:val="28"/>
          <w:lang w:val="ru-RU" w:eastAsia="ru-RU"/>
        </w:rPr>
        <w:t>Однако, по мнению Г.Ф. Шершеневич</w:t>
      </w:r>
      <w:r w:rsidR="009A27CA" w:rsidRPr="005C5CED">
        <w:rPr>
          <w:rFonts w:ascii="Times New Roman" w:eastAsia="Times New Roman" w:hAnsi="Times New Roman" w:cs="Times New Roman"/>
          <w:sz w:val="28"/>
          <w:szCs w:val="28"/>
          <w:lang w:val="ru-RU" w:eastAsia="ru-RU"/>
        </w:rPr>
        <w:t>а</w:t>
      </w:r>
      <w:r w:rsidR="00E96932" w:rsidRPr="005C5CED">
        <w:rPr>
          <w:rFonts w:ascii="Times New Roman" w:eastAsia="Times New Roman" w:hAnsi="Times New Roman" w:cs="Times New Roman"/>
          <w:sz w:val="28"/>
          <w:szCs w:val="28"/>
          <w:lang w:val="ru-RU" w:eastAsia="ru-RU"/>
        </w:rPr>
        <w:t>: «Г</w:t>
      </w:r>
      <w:r w:rsidRPr="005C5CED">
        <w:rPr>
          <w:rFonts w:ascii="Times New Roman" w:eastAsia="Times New Roman" w:hAnsi="Times New Roman" w:cs="Times New Roman"/>
          <w:sz w:val="28"/>
          <w:szCs w:val="28"/>
          <w:lang w:val="ru-RU" w:eastAsia="ru-RU"/>
        </w:rPr>
        <w:t>осударство не может быть признано купцом в отношении его промысловой деятельности. Государство нельзя сравнивать с частными хозяйствами ввиду того, что они имеют иные задачи и средства их достижения чем последние. Если оно берет на себя производство торгового промысла. То не следует забывать, что при этом оно имеет в виду общественное благо… государство имеет в виду интересы… содействие торговле, а не доходы от предприятия</w:t>
      </w:r>
      <w:r w:rsidR="00E96932"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[4</w:t>
      </w:r>
      <w:r w:rsidR="00166952" w:rsidRPr="005C5CED">
        <w:rPr>
          <w:rFonts w:ascii="Times New Roman" w:eastAsia="Times New Roman" w:hAnsi="Times New Roman" w:cs="Times New Roman"/>
          <w:sz w:val="28"/>
          <w:szCs w:val="28"/>
          <w:lang w:val="ru-RU" w:eastAsia="ru-RU"/>
        </w:rPr>
        <w:t>3</w:t>
      </w:r>
      <w:r w:rsidRPr="005C5CED">
        <w:rPr>
          <w:rFonts w:ascii="Times New Roman" w:eastAsia="Times New Roman" w:hAnsi="Times New Roman" w:cs="Times New Roman"/>
          <w:sz w:val="28"/>
          <w:szCs w:val="28"/>
          <w:lang w:val="ru-RU" w:eastAsia="ru-RU"/>
        </w:rPr>
        <w:t xml:space="preserve">]. </w:t>
      </w:r>
    </w:p>
    <w:p w14:paraId="7E628276"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Несколько иного подхода придерживается В.В. Елкин. Так по мнению ученого</w:t>
      </w:r>
      <w:r w:rsidR="009A27CA" w:rsidRPr="005C5CED">
        <w:rPr>
          <w:rFonts w:ascii="Times New Roman" w:eastAsia="Times New Roman" w:hAnsi="Times New Roman" w:cs="Times New Roman"/>
          <w:sz w:val="28"/>
          <w:szCs w:val="28"/>
          <w:lang w:val="ru-RU" w:eastAsia="ru-RU"/>
        </w:rPr>
        <w:t>, р</w:t>
      </w:r>
      <w:r w:rsidRPr="005C5CED">
        <w:rPr>
          <w:rFonts w:ascii="Times New Roman" w:eastAsia="Times New Roman" w:hAnsi="Times New Roman" w:cs="Times New Roman"/>
          <w:sz w:val="28"/>
          <w:szCs w:val="28"/>
          <w:lang w:val="ru-RU" w:eastAsia="ru-RU"/>
        </w:rPr>
        <w:t>оль государства как субъекта предпринимательского процесса может быть различной в зависимости от общественных условий, ситуации, складывающейся в сфере деловой активности, и тех целей, какие ставит перед собой государство [4</w:t>
      </w:r>
      <w:r w:rsidR="0016695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 xml:space="preserve">]. </w:t>
      </w:r>
    </w:p>
    <w:p w14:paraId="2433F297" w14:textId="77777777" w:rsidR="00065099" w:rsidRPr="005C5CED" w:rsidRDefault="009A27CA"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соответствии с п</w:t>
      </w:r>
      <w:r w:rsidR="00065099" w:rsidRPr="005C5CED">
        <w:rPr>
          <w:rFonts w:ascii="Times New Roman" w:eastAsia="Times New Roman" w:hAnsi="Times New Roman" w:cs="Times New Roman"/>
          <w:sz w:val="28"/>
          <w:szCs w:val="28"/>
          <w:lang w:val="ru-RU" w:eastAsia="ru-RU"/>
        </w:rPr>
        <w:t>ункт</w:t>
      </w:r>
      <w:r w:rsidRPr="005C5CED">
        <w:rPr>
          <w:rFonts w:ascii="Times New Roman" w:eastAsia="Times New Roman" w:hAnsi="Times New Roman" w:cs="Times New Roman"/>
          <w:sz w:val="28"/>
          <w:szCs w:val="28"/>
          <w:lang w:val="ru-RU" w:eastAsia="ru-RU"/>
        </w:rPr>
        <w:t>ом</w:t>
      </w:r>
      <w:r w:rsidR="00065099" w:rsidRPr="005C5CED">
        <w:rPr>
          <w:rFonts w:ascii="Times New Roman" w:eastAsia="Times New Roman" w:hAnsi="Times New Roman" w:cs="Times New Roman"/>
          <w:sz w:val="28"/>
          <w:szCs w:val="28"/>
          <w:lang w:val="ru-RU" w:eastAsia="ru-RU"/>
        </w:rPr>
        <w:t xml:space="preserve"> 1 статьи 21 Предпринимательского кодекса г</w:t>
      </w:r>
      <w:r w:rsidR="00065099" w:rsidRPr="005C5CED">
        <w:rPr>
          <w:rFonts w:ascii="Times New Roman" w:eastAsia="Times New Roman" w:hAnsi="Times New Roman" w:cs="Times New Roman"/>
          <w:sz w:val="28"/>
          <w:szCs w:val="28"/>
          <w:shd w:val="clear" w:color="auto" w:fill="FFFFFF"/>
          <w:lang w:val="ru-RU" w:eastAsia="ru-RU"/>
        </w:rPr>
        <w:t xml:space="preserve">осударство участвует в предпринимательской деятельности в пределах, ограниченных </w:t>
      </w:r>
      <w:r w:rsidR="00065099" w:rsidRPr="005C5CED">
        <w:rPr>
          <w:rFonts w:ascii="Times New Roman" w:eastAsia="Times New Roman" w:hAnsi="Times New Roman" w:cs="Times New Roman"/>
          <w:sz w:val="28"/>
          <w:szCs w:val="28"/>
          <w:lang w:val="ru-RU" w:eastAsia="ru-RU"/>
        </w:rPr>
        <w:t xml:space="preserve">Предпринимательским кодексом </w:t>
      </w:r>
      <w:r w:rsidR="00065099" w:rsidRPr="005C5CED">
        <w:rPr>
          <w:rFonts w:ascii="Times New Roman" w:eastAsia="Times New Roman" w:hAnsi="Times New Roman" w:cs="Times New Roman"/>
          <w:sz w:val="28"/>
          <w:szCs w:val="28"/>
          <w:shd w:val="clear" w:color="auto" w:fill="FFFFFF"/>
          <w:lang w:val="ru-RU" w:eastAsia="ru-RU"/>
        </w:rPr>
        <w:t xml:space="preserve">и законами </w:t>
      </w:r>
      <w:r w:rsidR="00CC0610" w:rsidRPr="005C5CED">
        <w:rPr>
          <w:rFonts w:ascii="Times New Roman" w:eastAsia="Times New Roman" w:hAnsi="Times New Roman" w:cs="Times New Roman"/>
          <w:sz w:val="28"/>
          <w:szCs w:val="28"/>
          <w:shd w:val="clear" w:color="auto" w:fill="FFFFFF"/>
          <w:lang w:val="ru-RU" w:eastAsia="ru-RU"/>
        </w:rPr>
        <w:t>РК</w:t>
      </w:r>
      <w:r w:rsidR="00065099" w:rsidRPr="005C5CED">
        <w:rPr>
          <w:rFonts w:ascii="Times New Roman" w:eastAsia="Times New Roman" w:hAnsi="Times New Roman" w:cs="Times New Roman"/>
          <w:sz w:val="28"/>
          <w:szCs w:val="28"/>
          <w:shd w:val="clear" w:color="auto" w:fill="FFFFFF"/>
          <w:lang w:val="ru-RU" w:eastAsia="ru-RU"/>
        </w:rPr>
        <w:t xml:space="preserve"> </w:t>
      </w:r>
      <w:r w:rsidR="00065099" w:rsidRPr="005C5CED">
        <w:rPr>
          <w:rFonts w:ascii="Times New Roman" w:eastAsia="Times New Roman" w:hAnsi="Times New Roman" w:cs="Times New Roman"/>
          <w:sz w:val="28"/>
          <w:szCs w:val="28"/>
          <w:lang w:val="ru-RU" w:eastAsia="ru-RU"/>
        </w:rPr>
        <w:t>[</w:t>
      </w:r>
      <w:r w:rsidR="00166952" w:rsidRPr="005C5CED">
        <w:rPr>
          <w:rFonts w:ascii="Times New Roman" w:eastAsia="Times New Roman" w:hAnsi="Times New Roman" w:cs="Times New Roman"/>
          <w:sz w:val="28"/>
          <w:szCs w:val="28"/>
          <w:lang w:val="ru-RU" w:eastAsia="ru-RU"/>
        </w:rPr>
        <w:t>40</w:t>
      </w:r>
      <w:r w:rsidR="00065099" w:rsidRPr="005C5CED">
        <w:rPr>
          <w:rFonts w:ascii="Times New Roman" w:eastAsia="Times New Roman" w:hAnsi="Times New Roman" w:cs="Times New Roman"/>
          <w:sz w:val="28"/>
          <w:szCs w:val="28"/>
          <w:lang w:val="ru-RU" w:eastAsia="ru-RU"/>
        </w:rPr>
        <w:t xml:space="preserve">]. </w:t>
      </w:r>
    </w:p>
    <w:p w14:paraId="77EE4FDD"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 xml:space="preserve">При этом согласно пункту 2 статьи 1 Предпринимательского кодекса </w:t>
      </w:r>
      <w:r w:rsidRPr="005C5CED">
        <w:rPr>
          <w:rFonts w:ascii="Times New Roman" w:eastAsia="Times New Roman" w:hAnsi="Times New Roman" w:cs="Times New Roman"/>
          <w:spacing w:val="2"/>
          <w:sz w:val="28"/>
          <w:szCs w:val="28"/>
          <w:shd w:val="clear" w:color="auto" w:fill="FFFFFF"/>
          <w:lang w:val="ru-RU" w:eastAsia="ru-RU"/>
        </w:rPr>
        <w:t xml:space="preserve">товарно-денежные и иные основанные на равенстве участников имущественные отношения, а также связанные с имущественными личные неимущественные отношения регулируются гражданским законодательством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w:t>
      </w:r>
      <w:r w:rsidR="00166952" w:rsidRPr="005C5CED">
        <w:rPr>
          <w:rFonts w:ascii="Times New Roman" w:eastAsia="Times New Roman" w:hAnsi="Times New Roman" w:cs="Times New Roman"/>
          <w:sz w:val="28"/>
          <w:szCs w:val="28"/>
          <w:lang w:val="ru-RU" w:eastAsia="ru-RU"/>
        </w:rPr>
        <w:t>40</w:t>
      </w:r>
      <w:r w:rsidRPr="005C5CED">
        <w:rPr>
          <w:rFonts w:ascii="Times New Roman" w:eastAsia="Times New Roman" w:hAnsi="Times New Roman" w:cs="Times New Roman"/>
          <w:sz w:val="28"/>
          <w:szCs w:val="28"/>
          <w:lang w:val="ru-RU" w:eastAsia="ru-RU"/>
        </w:rPr>
        <w:t>].</w:t>
      </w:r>
    </w:p>
    <w:p w14:paraId="0C7AB64B"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Более того пункт 1 статьи 1 Гражданского кодекса определяет граждан,  юридических лиц и </w:t>
      </w:r>
      <w:r w:rsidRPr="005C5CED">
        <w:rPr>
          <w:rFonts w:ascii="Times New Roman" w:eastAsia="Times New Roman" w:hAnsi="Times New Roman" w:cs="Times New Roman"/>
          <w:sz w:val="28"/>
          <w:szCs w:val="28"/>
          <w:shd w:val="clear" w:color="auto" w:fill="FFFFFF"/>
          <w:lang w:val="ru-RU" w:eastAsia="ru-RU"/>
        </w:rPr>
        <w:t>государство, а также</w:t>
      </w:r>
      <w:r w:rsidR="00733193" w:rsidRPr="005C5CED">
        <w:rPr>
          <w:rFonts w:ascii="Times New Roman" w:eastAsia="Times New Roman" w:hAnsi="Times New Roman" w:cs="Times New Roman"/>
          <w:sz w:val="28"/>
          <w:szCs w:val="28"/>
          <w:shd w:val="clear" w:color="auto" w:fill="FFFFFF"/>
          <w:lang w:val="ru-RU" w:eastAsia="ru-RU"/>
        </w:rPr>
        <w:t xml:space="preserve"> </w:t>
      </w:r>
      <w:hyperlink r:id="rId20" w:anchor="sub_id=20000" w:tooltip="Закон Республики Казахстан от 8 декабря 1993 года № 2572-XII " w:history="1">
        <w:r w:rsidRPr="005C5CED">
          <w:rPr>
            <w:rFonts w:ascii="Times New Roman" w:eastAsia="Times New Roman" w:hAnsi="Times New Roman" w:cs="Times New Roman"/>
            <w:sz w:val="28"/>
            <w:szCs w:val="28"/>
            <w:lang w:val="ru-RU" w:eastAsia="ru-RU"/>
          </w:rPr>
          <w:t>административно-территориальные</w:t>
        </w:r>
      </w:hyperlink>
      <w:r w:rsidR="00733193"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единицы участниками регулируемых гражданским законодательством отношений </w:t>
      </w:r>
      <w:r w:rsidRPr="005C5CED">
        <w:rPr>
          <w:rFonts w:ascii="Times New Roman" w:eastAsia="Times New Roman" w:hAnsi="Times New Roman" w:cs="Times New Roman"/>
          <w:sz w:val="28"/>
          <w:szCs w:val="28"/>
          <w:lang w:val="ru-RU" w:eastAsia="ru-RU"/>
        </w:rPr>
        <w:t>[4].</w:t>
      </w:r>
    </w:p>
    <w:p w14:paraId="5AB00907"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lastRenderedPageBreak/>
        <w:t>Участи</w:t>
      </w:r>
      <w:r w:rsidR="00733193" w:rsidRPr="005C5CED">
        <w:rPr>
          <w:rFonts w:ascii="Times New Roman" w:eastAsia="Times New Roman" w:hAnsi="Times New Roman" w:cs="Times New Roman"/>
          <w:sz w:val="28"/>
          <w:szCs w:val="28"/>
          <w:lang w:val="ru-RU" w:eastAsia="ru-RU"/>
        </w:rPr>
        <w:t>е</w:t>
      </w:r>
      <w:r w:rsidRPr="005C5CED">
        <w:rPr>
          <w:rFonts w:ascii="Times New Roman" w:eastAsia="Times New Roman" w:hAnsi="Times New Roman" w:cs="Times New Roman"/>
          <w:sz w:val="28"/>
          <w:szCs w:val="28"/>
          <w:lang w:val="ru-RU" w:eastAsia="ru-RU"/>
        </w:rPr>
        <w:t xml:space="preserve"> государства выражается в </w:t>
      </w:r>
      <w:r w:rsidRPr="005C5CED">
        <w:rPr>
          <w:rFonts w:ascii="Times New Roman" w:eastAsia="Times New Roman" w:hAnsi="Times New Roman" w:cs="Times New Roman"/>
          <w:sz w:val="28"/>
          <w:szCs w:val="28"/>
          <w:shd w:val="clear" w:color="auto" w:fill="FFFFFF"/>
          <w:lang w:val="ru-RU" w:eastAsia="ru-RU"/>
        </w:rPr>
        <w:t>принятии мер, направленных на сокращение доли участия государства в предпринимательской деятельности путем ограничения создания государственных юридических лиц в сфере предпринимательства, юридических лиц с участием государства в уставном капитале.</w:t>
      </w:r>
    </w:p>
    <w:p w14:paraId="2E572AB6"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Таким образом </w:t>
      </w:r>
      <w:r w:rsidR="00F264E1" w:rsidRPr="005C5CED">
        <w:rPr>
          <w:rFonts w:ascii="Times New Roman" w:eastAsia="Times New Roman" w:hAnsi="Times New Roman" w:cs="Times New Roman"/>
          <w:sz w:val="28"/>
          <w:szCs w:val="28"/>
          <w:lang w:val="ru-RU" w:eastAsia="ru-RU"/>
        </w:rPr>
        <w:t>по смыслу</w:t>
      </w:r>
      <w:r w:rsidRPr="005C5CED">
        <w:rPr>
          <w:rFonts w:ascii="Times New Roman" w:eastAsia="Times New Roman" w:hAnsi="Times New Roman" w:cs="Times New Roman"/>
          <w:sz w:val="28"/>
          <w:szCs w:val="28"/>
          <w:lang w:val="ru-RU" w:eastAsia="ru-RU"/>
        </w:rPr>
        <w:t xml:space="preserve"> Предпринимательского кодекса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государство нельзя определить субъектом коммерческой деятельности. </w:t>
      </w:r>
    </w:p>
    <w:p w14:paraId="610E4170"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Более того</w:t>
      </w:r>
      <w:r w:rsidR="00F264E1"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государство не может от своего имени реализовывать услуги космической связи и для этих целей создает оператора связи, который в организационной форме может быть определен акционерным обществом, государственным предприятием либо товариществом с ограниченной ответственностью.</w:t>
      </w:r>
    </w:p>
    <w:p w14:paraId="7AF13DCD"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Кроме того, име</w:t>
      </w:r>
      <w:r w:rsidR="00F264E1" w:rsidRPr="005C5CED">
        <w:rPr>
          <w:rFonts w:ascii="Times New Roman" w:eastAsia="Times New Roman" w:hAnsi="Times New Roman" w:cs="Times New Roman"/>
          <w:sz w:val="28"/>
          <w:szCs w:val="28"/>
          <w:lang w:val="ru-RU" w:eastAsia="ru-RU"/>
        </w:rPr>
        <w:t>ю</w:t>
      </w:r>
      <w:r w:rsidRPr="005C5CED">
        <w:rPr>
          <w:rFonts w:ascii="Times New Roman" w:eastAsia="Times New Roman" w:hAnsi="Times New Roman" w:cs="Times New Roman"/>
          <w:sz w:val="28"/>
          <w:szCs w:val="28"/>
          <w:lang w:val="ru-RU" w:eastAsia="ru-RU"/>
        </w:rPr>
        <w:t>т место случаи, когда реализация услуг связи осуществляется частными организациями, с международным элементом - так называемый «частный космический рынок». Яркий пример таких образований - б</w:t>
      </w:r>
      <w:r w:rsidRPr="005C5CED">
        <w:rPr>
          <w:rFonts w:ascii="Times New Roman" w:eastAsia="Times New Roman" w:hAnsi="Times New Roman" w:cs="Times New Roman"/>
          <w:sz w:val="28"/>
          <w:szCs w:val="28"/>
          <w:shd w:val="clear" w:color="auto" w:fill="FFFFFF"/>
          <w:lang w:val="ru-RU" w:eastAsia="ru-RU"/>
        </w:rPr>
        <w:t>ританская компания «</w:t>
      </w:r>
      <w:proofErr w:type="spellStart"/>
      <w:r w:rsidRPr="005C5CED">
        <w:rPr>
          <w:rFonts w:ascii="Times New Roman" w:eastAsia="Times New Roman" w:hAnsi="Times New Roman" w:cs="Times New Roman"/>
          <w:sz w:val="28"/>
          <w:szCs w:val="28"/>
          <w:shd w:val="clear" w:color="auto" w:fill="FFFFFF"/>
          <w:lang w:val="ru-RU" w:eastAsia="ru-RU"/>
        </w:rPr>
        <w:t>OneWeb</w:t>
      </w:r>
      <w:proofErr w:type="spellEnd"/>
      <w:r w:rsidRPr="005C5CED">
        <w:rPr>
          <w:rFonts w:ascii="Times New Roman" w:eastAsia="Times New Roman" w:hAnsi="Times New Roman" w:cs="Times New Roman"/>
          <w:sz w:val="28"/>
          <w:szCs w:val="28"/>
          <w:shd w:val="clear" w:color="auto" w:fill="FFFFFF"/>
          <w:lang w:val="ru-RU" w:eastAsia="ru-RU"/>
        </w:rPr>
        <w:t>» и «</w:t>
      </w:r>
      <w:proofErr w:type="spellStart"/>
      <w:r w:rsidRPr="005C5CED">
        <w:rPr>
          <w:rFonts w:ascii="Times New Roman" w:eastAsia="Times New Roman" w:hAnsi="Times New Roman" w:cs="Times New Roman"/>
          <w:sz w:val="28"/>
          <w:szCs w:val="28"/>
          <w:shd w:val="clear" w:color="auto" w:fill="FFFFFF"/>
          <w:lang w:val="ru-RU" w:eastAsia="ru-RU"/>
        </w:rPr>
        <w:t>SpaceX</w:t>
      </w:r>
      <w:proofErr w:type="spellEnd"/>
      <w:r w:rsidRPr="005C5CED">
        <w:rPr>
          <w:rFonts w:ascii="Times New Roman" w:eastAsia="Times New Roman" w:hAnsi="Times New Roman" w:cs="Times New Roman"/>
          <w:sz w:val="28"/>
          <w:szCs w:val="28"/>
          <w:shd w:val="clear" w:color="auto" w:fill="FFFFFF"/>
          <w:lang w:val="ru-RU" w:eastAsia="ru-RU"/>
        </w:rPr>
        <w:t>» Илона Маска.</w:t>
      </w:r>
    </w:p>
    <w:p w14:paraId="13DCD2B1" w14:textId="77777777" w:rsidR="00065099" w:rsidRPr="005C5CED" w:rsidRDefault="00065099" w:rsidP="00884154">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z w:val="28"/>
          <w:szCs w:val="28"/>
          <w:lang w:val="ru-RU" w:eastAsia="ru-RU"/>
        </w:rPr>
        <w:t xml:space="preserve">Однако, для осуществления космической коммерческой деятельности необходимо соответствующее разрешение. Закон </w:t>
      </w:r>
      <w:r w:rsidR="00733193" w:rsidRPr="005C5CED">
        <w:rPr>
          <w:rFonts w:ascii="Times New Roman" w:eastAsia="Times New Roman" w:hAnsi="Times New Roman" w:cs="Times New Roman"/>
          <w:sz w:val="28"/>
          <w:szCs w:val="28"/>
          <w:lang w:val="ru-RU" w:eastAsia="ru-RU"/>
        </w:rPr>
        <w:t xml:space="preserve">РК от 16 мая 2014 года </w:t>
      </w:r>
      <w:r w:rsidRPr="005C5CED">
        <w:rPr>
          <w:rFonts w:ascii="Times New Roman" w:eastAsia="Times New Roman" w:hAnsi="Times New Roman" w:cs="Times New Roman"/>
          <w:sz w:val="28"/>
          <w:szCs w:val="28"/>
          <w:lang w:val="ru-RU" w:eastAsia="ru-RU"/>
        </w:rPr>
        <w:t xml:space="preserve">«О разрешениях и уведомлениях» устанавливает необходимость наличия </w:t>
      </w:r>
      <w:r w:rsidR="00425FB3" w:rsidRPr="005C5CED">
        <w:rPr>
          <w:rFonts w:ascii="Times New Roman" w:eastAsia="Times New Roman" w:hAnsi="Times New Roman" w:cs="Times New Roman"/>
          <w:sz w:val="28"/>
          <w:szCs w:val="28"/>
          <w:lang w:val="ru-RU" w:eastAsia="ru-RU"/>
        </w:rPr>
        <w:t xml:space="preserve">соответствующей </w:t>
      </w:r>
      <w:r w:rsidRPr="005C5CED">
        <w:rPr>
          <w:rFonts w:ascii="Times New Roman" w:eastAsia="Times New Roman" w:hAnsi="Times New Roman" w:cs="Times New Roman"/>
          <w:spacing w:val="2"/>
          <w:sz w:val="28"/>
          <w:szCs w:val="28"/>
          <w:lang w:eastAsia=""/>
        </w:rPr>
        <w:t>лицензии</w:t>
      </w:r>
      <w:r w:rsidR="00964FCC" w:rsidRPr="005C5CED">
        <w:rPr>
          <w:rFonts w:ascii="Times New Roman" w:eastAsia="Times New Roman" w:hAnsi="Times New Roman" w:cs="Times New Roman"/>
          <w:spacing w:val="2"/>
          <w:sz w:val="28"/>
          <w:szCs w:val="28"/>
          <w:lang w:val="ru-RU" w:eastAsia=""/>
        </w:rPr>
        <w:t xml:space="preserve"> </w:t>
      </w:r>
      <w:r w:rsidR="00964FCC"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5</w:t>
      </w:r>
      <w:r w:rsidR="00964FCC"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pacing w:val="2"/>
          <w:sz w:val="28"/>
          <w:szCs w:val="28"/>
          <w:lang w:val="ru-RU" w:eastAsia=""/>
        </w:rPr>
        <w:t xml:space="preserve"> </w:t>
      </w:r>
    </w:p>
    <w:p w14:paraId="198B9576" w14:textId="77777777" w:rsidR="00065099" w:rsidRPr="005C5CED" w:rsidRDefault="00065099" w:rsidP="00884154">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z w:val="28"/>
          <w:szCs w:val="28"/>
          <w:lang w:val="ru-RU" w:eastAsia="ru-RU"/>
        </w:rPr>
        <w:t xml:space="preserve">Таким образом, субъектом коммерческой деятельности в области использования </w:t>
      </w:r>
      <w:bookmarkStart w:id="35" w:name="_Hlk83609020"/>
      <w:r w:rsidRPr="005C5CED">
        <w:rPr>
          <w:rFonts w:ascii="Times New Roman" w:eastAsia="Times New Roman" w:hAnsi="Times New Roman" w:cs="Times New Roman"/>
          <w:sz w:val="28"/>
          <w:szCs w:val="28"/>
          <w:lang w:val="ru-RU" w:eastAsia="ru-RU"/>
        </w:rPr>
        <w:t>космических средств связи</w:t>
      </w:r>
      <w:r w:rsidR="00425FB3" w:rsidRPr="005C5CED">
        <w:rPr>
          <w:rFonts w:ascii="Times New Roman" w:eastAsia="Times New Roman" w:hAnsi="Times New Roman" w:cs="Times New Roman"/>
          <w:sz w:val="28"/>
          <w:szCs w:val="28"/>
          <w:lang w:val="ru-RU" w:eastAsia="ru-RU"/>
        </w:rPr>
        <w:t xml:space="preserve"> </w:t>
      </w:r>
      <w:bookmarkEnd w:id="35"/>
      <w:r w:rsidR="009A27CA" w:rsidRPr="005C5CED">
        <w:rPr>
          <w:rFonts w:ascii="Times New Roman" w:eastAsia="Times New Roman" w:hAnsi="Times New Roman" w:cs="Times New Roman"/>
          <w:sz w:val="28"/>
          <w:szCs w:val="28"/>
          <w:lang w:val="ru-RU" w:eastAsia="ru-RU"/>
        </w:rPr>
        <w:t>является</w:t>
      </w:r>
      <w:r w:rsidRPr="005C5CED">
        <w:rPr>
          <w:rFonts w:ascii="Times New Roman" w:eastAsia="Times New Roman" w:hAnsi="Times New Roman" w:cs="Times New Roman"/>
          <w:sz w:val="28"/>
          <w:szCs w:val="28"/>
          <w:lang w:val="ru-RU" w:eastAsia="ru-RU"/>
        </w:rPr>
        <w:t xml:space="preserve"> предприятие, определенное государством, осуществляющее функции по предоставлению космической связи, а также </w:t>
      </w:r>
      <w:r w:rsidR="00425FB3" w:rsidRPr="005C5CED">
        <w:rPr>
          <w:rFonts w:ascii="Times New Roman" w:eastAsia="Times New Roman" w:hAnsi="Times New Roman" w:cs="Times New Roman"/>
          <w:sz w:val="28"/>
          <w:szCs w:val="28"/>
          <w:lang w:val="ru-RU" w:eastAsia="ru-RU"/>
        </w:rPr>
        <w:t xml:space="preserve">организации в т.ч. </w:t>
      </w:r>
      <w:r w:rsidRPr="005C5CED">
        <w:rPr>
          <w:rFonts w:ascii="Times New Roman" w:eastAsia="Times New Roman" w:hAnsi="Times New Roman" w:cs="Times New Roman"/>
          <w:sz w:val="28"/>
          <w:szCs w:val="28"/>
          <w:lang w:val="ru-RU" w:eastAsia="ru-RU"/>
        </w:rPr>
        <w:t>международные,</w:t>
      </w:r>
      <w:r w:rsidR="00425FB3"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имеющие соответствующее разрешение на </w:t>
      </w:r>
      <w:r w:rsidR="00425FB3" w:rsidRPr="005C5CED">
        <w:rPr>
          <w:rFonts w:ascii="Times New Roman" w:eastAsia="Times New Roman" w:hAnsi="Times New Roman" w:cs="Times New Roman"/>
          <w:sz w:val="28"/>
          <w:szCs w:val="28"/>
          <w:lang w:val="ru-RU" w:eastAsia="ru-RU"/>
        </w:rPr>
        <w:t xml:space="preserve">указанную </w:t>
      </w:r>
      <w:r w:rsidRPr="005C5CED">
        <w:rPr>
          <w:rFonts w:ascii="Times New Roman" w:eastAsia="Times New Roman" w:hAnsi="Times New Roman" w:cs="Times New Roman"/>
          <w:spacing w:val="2"/>
          <w:sz w:val="28"/>
          <w:szCs w:val="28"/>
          <w:lang w:eastAsia=""/>
        </w:rPr>
        <w:t>деятельность</w:t>
      </w:r>
      <w:r w:rsidR="00425FB3" w:rsidRPr="005C5CED">
        <w:rPr>
          <w:rFonts w:ascii="Times New Roman" w:eastAsia="Times New Roman" w:hAnsi="Times New Roman" w:cs="Times New Roman"/>
          <w:spacing w:val="2"/>
          <w:sz w:val="28"/>
          <w:szCs w:val="28"/>
          <w:lang w:val="ru-RU" w:eastAsia=""/>
        </w:rPr>
        <w:t>.</w:t>
      </w:r>
    </w:p>
    <w:p w14:paraId="1AF19C72"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bCs/>
          <w:sz w:val="28"/>
          <w:szCs w:val="28"/>
          <w:lang w:val="ru-RU" w:eastAsia="ru-RU"/>
        </w:rPr>
        <w:t>Так, статьей 19</w:t>
      </w:r>
      <w:r w:rsidR="006E260A"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1 Закона «О космической деятельности»</w:t>
      </w:r>
      <w:r w:rsidR="00425FB3"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 xml:space="preserve">такое предприятие </w:t>
      </w:r>
      <w:r w:rsidR="00425FB3" w:rsidRPr="005C5CED">
        <w:rPr>
          <w:rFonts w:ascii="Times New Roman" w:eastAsia="Times New Roman" w:hAnsi="Times New Roman" w:cs="Times New Roman"/>
          <w:bCs/>
          <w:sz w:val="28"/>
          <w:szCs w:val="28"/>
          <w:lang w:val="ru-RU" w:eastAsia="ru-RU"/>
        </w:rPr>
        <w:t xml:space="preserve">в РК </w:t>
      </w:r>
      <w:r w:rsidRPr="005C5CED">
        <w:rPr>
          <w:rFonts w:ascii="Times New Roman" w:eastAsia="Times New Roman" w:hAnsi="Times New Roman" w:cs="Times New Roman"/>
          <w:bCs/>
          <w:sz w:val="28"/>
          <w:szCs w:val="28"/>
          <w:lang w:val="ru-RU" w:eastAsia="ru-RU"/>
        </w:rPr>
        <w:t>с</w:t>
      </w:r>
      <w:r w:rsidRPr="005C5CED">
        <w:rPr>
          <w:rFonts w:ascii="Times New Roman" w:eastAsia="Times New Roman" w:hAnsi="Times New Roman" w:cs="Times New Roman"/>
          <w:spacing w:val="2"/>
          <w:sz w:val="28"/>
          <w:szCs w:val="28"/>
          <w:shd w:val="clear" w:color="auto" w:fill="FFFFFF"/>
          <w:lang w:val="ru-RU" w:eastAsia="ru-RU"/>
        </w:rPr>
        <w:t xml:space="preserve">о </w:t>
      </w:r>
      <w:r w:rsidR="00425FB3" w:rsidRPr="005C5CED">
        <w:rPr>
          <w:rFonts w:ascii="Times New Roman" w:eastAsia="Times New Roman" w:hAnsi="Times New Roman" w:cs="Times New Roman"/>
          <w:spacing w:val="2"/>
          <w:sz w:val="28"/>
          <w:szCs w:val="28"/>
          <w:shd w:val="clear" w:color="auto" w:fill="FFFFFF"/>
          <w:lang w:val="ru-RU" w:eastAsia="ru-RU"/>
        </w:rPr>
        <w:t>стопроцентной долей</w:t>
      </w:r>
      <w:r w:rsidRPr="005C5CED">
        <w:rPr>
          <w:rFonts w:ascii="Times New Roman" w:eastAsia="Times New Roman" w:hAnsi="Times New Roman" w:cs="Times New Roman"/>
          <w:spacing w:val="2"/>
          <w:sz w:val="28"/>
          <w:szCs w:val="28"/>
          <w:shd w:val="clear" w:color="auto" w:fill="FFFFFF"/>
          <w:lang w:val="ru-RU" w:eastAsia="ru-RU"/>
        </w:rPr>
        <w:t xml:space="preserve"> участи</w:t>
      </w:r>
      <w:r w:rsidR="00F264E1" w:rsidRPr="005C5CED">
        <w:rPr>
          <w:rFonts w:ascii="Times New Roman" w:eastAsia="Times New Roman" w:hAnsi="Times New Roman" w:cs="Times New Roman"/>
          <w:spacing w:val="2"/>
          <w:sz w:val="28"/>
          <w:szCs w:val="28"/>
          <w:shd w:val="clear" w:color="auto" w:fill="FFFFFF"/>
          <w:lang w:val="ru-RU" w:eastAsia="ru-RU"/>
        </w:rPr>
        <w:t>я</w:t>
      </w:r>
      <w:r w:rsidRPr="005C5CED">
        <w:rPr>
          <w:rFonts w:ascii="Times New Roman" w:eastAsia="Times New Roman" w:hAnsi="Times New Roman" w:cs="Times New Roman"/>
          <w:spacing w:val="2"/>
          <w:sz w:val="28"/>
          <w:szCs w:val="28"/>
          <w:shd w:val="clear" w:color="auto" w:fill="FFFFFF"/>
          <w:lang w:val="ru-RU" w:eastAsia="ru-RU"/>
        </w:rPr>
        <w:t xml:space="preserve"> государства в уставном капитале</w:t>
      </w:r>
      <w:r w:rsidR="00733193"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 xml:space="preserve">определено </w:t>
      </w:r>
      <w:r w:rsidR="00733193" w:rsidRPr="005C5CED">
        <w:rPr>
          <w:rFonts w:ascii="Times New Roman" w:eastAsia="Times New Roman" w:hAnsi="Times New Roman" w:cs="Times New Roman"/>
          <w:spacing w:val="2"/>
          <w:sz w:val="28"/>
          <w:szCs w:val="28"/>
          <w:shd w:val="clear" w:color="auto" w:fill="FFFFFF"/>
          <w:lang w:val="ru-RU" w:eastAsia="ru-RU"/>
        </w:rPr>
        <w:t>н</w:t>
      </w:r>
      <w:r w:rsidRPr="005C5CED">
        <w:rPr>
          <w:rFonts w:ascii="Times New Roman" w:eastAsia="Times New Roman" w:hAnsi="Times New Roman" w:cs="Times New Roman"/>
          <w:spacing w:val="2"/>
          <w:sz w:val="28"/>
          <w:szCs w:val="28"/>
          <w:shd w:val="clear" w:color="auto" w:fill="FFFFFF"/>
          <w:lang w:val="ru-RU" w:eastAsia="ru-RU"/>
        </w:rPr>
        <w:t>ациональным</w:t>
      </w:r>
      <w:r w:rsidR="00F264E1"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оператором космической системы связи</w:t>
      </w:r>
      <w:r w:rsidR="00611E68" w:rsidRPr="005C5CED">
        <w:rPr>
          <w:rFonts w:ascii="Times New Roman" w:eastAsia="Times New Roman" w:hAnsi="Times New Roman" w:cs="Times New Roman"/>
          <w:spacing w:val="2"/>
          <w:sz w:val="28"/>
          <w:szCs w:val="28"/>
          <w:shd w:val="clear" w:color="auto" w:fill="FFFFFF"/>
          <w:lang w:val="ru-RU" w:eastAsia="ru-RU"/>
        </w:rPr>
        <w:t xml:space="preserve"> </w:t>
      </w:r>
      <w:r w:rsidR="00733193" w:rsidRPr="005C5CED">
        <w:rPr>
          <w:rFonts w:ascii="Times New Roman" w:eastAsia="Times New Roman" w:hAnsi="Times New Roman" w:cs="Times New Roman"/>
          <w:spacing w:val="2"/>
          <w:sz w:val="28"/>
          <w:szCs w:val="28"/>
          <w:shd w:val="clear" w:color="auto" w:fill="FFFFFF"/>
          <w:lang w:val="ru-RU" w:eastAsia="ru-RU"/>
        </w:rPr>
        <w:t xml:space="preserve">РК </w:t>
      </w:r>
      <w:r w:rsidR="00611E68"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9</w:t>
      </w:r>
      <w:r w:rsidR="00611E68"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pacing w:val="2"/>
          <w:sz w:val="28"/>
          <w:szCs w:val="28"/>
          <w:shd w:val="clear" w:color="auto" w:fill="FFFFFF"/>
          <w:lang w:val="ru-RU" w:eastAsia="ru-RU"/>
        </w:rPr>
        <w:t xml:space="preserve"> </w:t>
      </w:r>
    </w:p>
    <w:p w14:paraId="420B8D51"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В соответствии с постановлением Правительства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от 31 мая 2012 года </w:t>
      </w:r>
      <w:r w:rsidR="00733193" w:rsidRPr="005C5CED">
        <w:rPr>
          <w:rFonts w:ascii="Times New Roman" w:eastAsia="Times New Roman" w:hAnsi="Times New Roman" w:cs="Times New Roman"/>
          <w:spacing w:val="2"/>
          <w:sz w:val="28"/>
          <w:szCs w:val="28"/>
          <w:shd w:val="clear" w:color="auto" w:fill="FFFFFF"/>
          <w:lang w:val="ru-RU" w:eastAsia="ru-RU"/>
        </w:rPr>
        <w:t>указанным</w:t>
      </w:r>
      <w:r w:rsidRPr="005C5CED">
        <w:rPr>
          <w:rFonts w:ascii="Times New Roman" w:eastAsia="Times New Roman" w:hAnsi="Times New Roman" w:cs="Times New Roman"/>
          <w:spacing w:val="2"/>
          <w:sz w:val="28"/>
          <w:szCs w:val="28"/>
          <w:shd w:val="clear" w:color="auto" w:fill="FFFFFF"/>
          <w:lang w:val="ru-RU" w:eastAsia="ru-RU"/>
        </w:rPr>
        <w:t xml:space="preserve"> оператором определено </w:t>
      </w:r>
      <w:r w:rsidR="00425FB3" w:rsidRPr="005C5CED">
        <w:rPr>
          <w:rFonts w:ascii="Times New Roman" w:eastAsia="Times New Roman" w:hAnsi="Times New Roman" w:cs="Times New Roman"/>
          <w:sz w:val="28"/>
          <w:szCs w:val="28"/>
          <w:lang w:val="ru-RU" w:eastAsia="ru-RU"/>
        </w:rPr>
        <w:t>АО «РЦКС»</w:t>
      </w:r>
      <w:r w:rsidRPr="005C5CED">
        <w:rPr>
          <w:rFonts w:ascii="Times New Roman" w:eastAsia="Times New Roman" w:hAnsi="Times New Roman" w:cs="Times New Roman"/>
          <w:sz w:val="28"/>
          <w:szCs w:val="28"/>
          <w:lang w:val="ru-RU" w:eastAsia="ru-RU"/>
        </w:rPr>
        <w:t>, деятельность которо</w:t>
      </w:r>
      <w:r w:rsidR="00733193" w:rsidRPr="005C5CED">
        <w:rPr>
          <w:rFonts w:ascii="Times New Roman" w:eastAsia="Times New Roman" w:hAnsi="Times New Roman" w:cs="Times New Roman"/>
          <w:sz w:val="28"/>
          <w:szCs w:val="28"/>
          <w:lang w:val="ru-RU" w:eastAsia="ru-RU"/>
        </w:rPr>
        <w:t>го</w:t>
      </w:r>
      <w:r w:rsidRPr="005C5CED">
        <w:rPr>
          <w:rFonts w:ascii="Times New Roman" w:eastAsia="Times New Roman" w:hAnsi="Times New Roman" w:cs="Times New Roman"/>
          <w:sz w:val="28"/>
          <w:szCs w:val="28"/>
          <w:lang w:val="ru-RU" w:eastAsia="ru-RU"/>
        </w:rPr>
        <w:t>, будет рассмотрен</w:t>
      </w:r>
      <w:r w:rsidR="00F264E1" w:rsidRPr="005C5CED">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в следующе</w:t>
      </w:r>
      <w:r w:rsidR="00F264E1" w:rsidRPr="005C5CED">
        <w:rPr>
          <w:rFonts w:ascii="Times New Roman" w:eastAsia="Times New Roman" w:hAnsi="Times New Roman" w:cs="Times New Roman"/>
          <w:sz w:val="28"/>
          <w:szCs w:val="28"/>
          <w:lang w:val="ru-RU" w:eastAsia="ru-RU"/>
        </w:rPr>
        <w:t xml:space="preserve">м разделе </w:t>
      </w:r>
      <w:r w:rsidR="00E266E0"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6</w:t>
      </w:r>
      <w:r w:rsidR="00E266E0" w:rsidRPr="005C5CED">
        <w:rPr>
          <w:rFonts w:ascii="Times New Roman" w:eastAsia="Times New Roman" w:hAnsi="Times New Roman" w:cs="Times New Roman"/>
          <w:sz w:val="28"/>
          <w:szCs w:val="28"/>
          <w:lang w:val="ru-RU" w:eastAsia="ru-RU"/>
        </w:rPr>
        <w:t>].</w:t>
      </w:r>
    </w:p>
    <w:p w14:paraId="50393657"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32"/>
          <w:szCs w:val="28"/>
          <w:lang w:val="ru-RU" w:eastAsia="ru-RU"/>
        </w:rPr>
      </w:pPr>
      <w:r w:rsidRPr="005C5CED">
        <w:rPr>
          <w:rFonts w:ascii="Times New Roman" w:eastAsia="Times New Roman" w:hAnsi="Times New Roman" w:cs="Times New Roman"/>
          <w:sz w:val="28"/>
          <w:szCs w:val="24"/>
          <w:lang w:val="ru-RU" w:eastAsia="ru-RU"/>
        </w:rPr>
        <w:t>Учитывая, что объектом коммерческой деятельности являются те вещи, с помощью которых формируется предмет коммерческого права, предлагается рассмотреть этот вопрос детально.</w:t>
      </w:r>
    </w:p>
    <w:p w14:paraId="3DE6803F"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kk-KZ" w:eastAsia="ru-RU"/>
        </w:rPr>
      </w:pPr>
      <w:r w:rsidRPr="005C5CED">
        <w:rPr>
          <w:rFonts w:ascii="Times New Roman" w:eastAsia="Times New Roman" w:hAnsi="Times New Roman" w:cs="Times New Roman"/>
          <w:sz w:val="28"/>
          <w:szCs w:val="24"/>
          <w:lang w:val="kk-KZ" w:eastAsia="ru-RU"/>
        </w:rPr>
        <w:t>Несмотря на возможные различия в тра</w:t>
      </w:r>
      <w:r w:rsidR="00F264E1" w:rsidRPr="005C5CED">
        <w:rPr>
          <w:rFonts w:ascii="Times New Roman" w:eastAsia="Times New Roman" w:hAnsi="Times New Roman" w:cs="Times New Roman"/>
          <w:sz w:val="28"/>
          <w:szCs w:val="24"/>
          <w:lang w:val="kk-KZ" w:eastAsia="ru-RU"/>
        </w:rPr>
        <w:t>кт</w:t>
      </w:r>
      <w:r w:rsidRPr="005C5CED">
        <w:rPr>
          <w:rFonts w:ascii="Times New Roman" w:eastAsia="Times New Roman" w:hAnsi="Times New Roman" w:cs="Times New Roman"/>
          <w:sz w:val="28"/>
          <w:szCs w:val="24"/>
          <w:lang w:val="kk-KZ" w:eastAsia="ru-RU"/>
        </w:rPr>
        <w:t>овании, исследова</w:t>
      </w:r>
      <w:r w:rsidR="00F264E1" w:rsidRPr="005C5CED">
        <w:rPr>
          <w:rFonts w:ascii="Times New Roman" w:eastAsia="Times New Roman" w:hAnsi="Times New Roman" w:cs="Times New Roman"/>
          <w:sz w:val="28"/>
          <w:szCs w:val="24"/>
          <w:lang w:val="kk-KZ" w:eastAsia="ru-RU"/>
        </w:rPr>
        <w:t>те</w:t>
      </w:r>
      <w:r w:rsidRPr="005C5CED">
        <w:rPr>
          <w:rFonts w:ascii="Times New Roman" w:eastAsia="Times New Roman" w:hAnsi="Times New Roman" w:cs="Times New Roman"/>
          <w:sz w:val="28"/>
          <w:szCs w:val="24"/>
          <w:lang w:val="kk-KZ" w:eastAsia="ru-RU"/>
        </w:rPr>
        <w:t>ли и ученые сходятся во мнении</w:t>
      </w:r>
      <w:r w:rsidR="00F264E1" w:rsidRPr="005C5CED">
        <w:rPr>
          <w:rFonts w:ascii="Times New Roman" w:eastAsia="Times New Roman" w:hAnsi="Times New Roman" w:cs="Times New Roman"/>
          <w:sz w:val="28"/>
          <w:szCs w:val="24"/>
          <w:lang w:val="kk-KZ" w:eastAsia="ru-RU"/>
        </w:rPr>
        <w:t>,</w:t>
      </w:r>
      <w:r w:rsidRPr="005C5CED">
        <w:rPr>
          <w:rFonts w:ascii="Times New Roman" w:eastAsia="Times New Roman" w:hAnsi="Times New Roman" w:cs="Times New Roman"/>
          <w:sz w:val="28"/>
          <w:szCs w:val="24"/>
          <w:lang w:val="kk-KZ" w:eastAsia="ru-RU"/>
        </w:rPr>
        <w:t xml:space="preserve"> что объектом коммерческой деятельности является товар и ее купля-продажа. По нашему мнению объектом коммерческой деятельности также являются услуги, которые могут также взаимодействовать с рынком. Учитывая</w:t>
      </w:r>
      <w:r w:rsidR="00F264E1" w:rsidRPr="005C5CED">
        <w:rPr>
          <w:rFonts w:ascii="Times New Roman" w:eastAsia="Times New Roman" w:hAnsi="Times New Roman" w:cs="Times New Roman"/>
          <w:sz w:val="28"/>
          <w:szCs w:val="24"/>
          <w:lang w:val="kk-KZ" w:eastAsia="ru-RU"/>
        </w:rPr>
        <w:t>,</w:t>
      </w:r>
      <w:r w:rsidRPr="005C5CED">
        <w:rPr>
          <w:rFonts w:ascii="Times New Roman" w:eastAsia="Times New Roman" w:hAnsi="Times New Roman" w:cs="Times New Roman"/>
          <w:sz w:val="28"/>
          <w:szCs w:val="24"/>
          <w:lang w:val="kk-KZ" w:eastAsia="ru-RU"/>
        </w:rPr>
        <w:t xml:space="preserve"> что использование космических средств связи в коммерческих целях предусматривает предоставление услуг связи, указанный вопрос является весьма актуальным.</w:t>
      </w:r>
      <w:r w:rsidRPr="005C5CED">
        <w:rPr>
          <w:rFonts w:ascii="Courier New" w:eastAsia="Times New Roman" w:hAnsi="Courier New" w:cs="Courier New"/>
          <w:spacing w:val="2"/>
          <w:sz w:val="20"/>
          <w:szCs w:val="20"/>
          <w:shd w:val="clear" w:color="auto" w:fill="FFFFFF"/>
          <w:lang w:val="ru-RU" w:eastAsia="ru-RU"/>
        </w:rPr>
        <w:t xml:space="preserve"> </w:t>
      </w:r>
    </w:p>
    <w:p w14:paraId="4ED2C628"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kk-KZ" w:eastAsia="ru-RU"/>
        </w:rPr>
        <w:t xml:space="preserve">Бесспорно, понятие «услуга» имеет экономический контекст, </w:t>
      </w:r>
      <w:r w:rsidRPr="005C5CED">
        <w:rPr>
          <w:rFonts w:ascii="Times New Roman" w:eastAsia="Times New Roman" w:hAnsi="Times New Roman" w:cs="Times New Roman"/>
          <w:sz w:val="28"/>
          <w:szCs w:val="24"/>
          <w:lang w:val="ru-RU" w:eastAsia="ru-RU"/>
        </w:rPr>
        <w:t xml:space="preserve">который подразумевает любой вид деятельности, которая одна сторона может </w:t>
      </w:r>
      <w:r w:rsidRPr="005C5CED">
        <w:rPr>
          <w:rFonts w:ascii="Times New Roman" w:eastAsia="Times New Roman" w:hAnsi="Times New Roman" w:cs="Times New Roman"/>
          <w:sz w:val="28"/>
          <w:szCs w:val="24"/>
          <w:lang w:val="ru-RU" w:eastAsia="ru-RU"/>
        </w:rPr>
        <w:lastRenderedPageBreak/>
        <w:t xml:space="preserve">предложить другой. Впервые указанный термин используется в научном обороте французским экономистом Жан Батист </w:t>
      </w:r>
      <w:proofErr w:type="spellStart"/>
      <w:r w:rsidRPr="005C5CED">
        <w:rPr>
          <w:rFonts w:ascii="Times New Roman" w:eastAsia="Times New Roman" w:hAnsi="Times New Roman" w:cs="Times New Roman"/>
          <w:sz w:val="28"/>
          <w:szCs w:val="24"/>
          <w:lang w:val="ru-RU" w:eastAsia="ru-RU"/>
        </w:rPr>
        <w:t>Сэйем</w:t>
      </w:r>
      <w:proofErr w:type="spellEnd"/>
      <w:r w:rsidRPr="005C5CED">
        <w:rPr>
          <w:rFonts w:ascii="Times New Roman" w:eastAsia="Times New Roman" w:hAnsi="Times New Roman" w:cs="Times New Roman"/>
          <w:sz w:val="28"/>
          <w:szCs w:val="24"/>
          <w:lang w:val="ru-RU" w:eastAsia="ru-RU"/>
        </w:rPr>
        <w:t xml:space="preserve"> в 1803 году в свое</w:t>
      </w:r>
      <w:r w:rsidR="00F264E1" w:rsidRPr="005C5CED">
        <w:rPr>
          <w:rFonts w:ascii="Times New Roman" w:eastAsia="Times New Roman" w:hAnsi="Times New Roman" w:cs="Times New Roman"/>
          <w:sz w:val="28"/>
          <w:szCs w:val="24"/>
          <w:lang w:val="ru-RU" w:eastAsia="ru-RU"/>
        </w:rPr>
        <w:t>м</w:t>
      </w:r>
      <w:r w:rsidRPr="005C5CED">
        <w:rPr>
          <w:rFonts w:ascii="Times New Roman" w:eastAsia="Times New Roman" w:hAnsi="Times New Roman" w:cs="Times New Roman"/>
          <w:sz w:val="28"/>
          <w:szCs w:val="24"/>
          <w:lang w:val="ru-RU" w:eastAsia="ru-RU"/>
        </w:rPr>
        <w:t xml:space="preserve"> труде «Трактат по политической экономии» </w:t>
      </w:r>
    </w:p>
    <w:p w14:paraId="0708BB23"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8"/>
          <w:lang w:val="kk-KZ" w:eastAsia="ru-RU"/>
        </w:rPr>
        <w:t xml:space="preserve">Отмечаем, что проблему услуг, а также ее оказание затрагивал еще К. Маркс, который рассматривал </w:t>
      </w:r>
      <w:r w:rsidRPr="005C5CED">
        <w:rPr>
          <w:rFonts w:ascii="Times New Roman" w:eastAsia="Times New Roman" w:hAnsi="Times New Roman" w:cs="Times New Roman"/>
          <w:sz w:val="28"/>
          <w:szCs w:val="28"/>
          <w:lang w:val="ru-RU" w:eastAsia="ru-RU"/>
        </w:rPr>
        <w:t xml:space="preserve">понятие «услуга» в широком и узком смысле слова. </w:t>
      </w:r>
      <w:r w:rsidRPr="005C5CED">
        <w:rPr>
          <w:rFonts w:ascii="Times New Roman" w:eastAsia="Times New Roman" w:hAnsi="Times New Roman" w:cs="Times New Roman"/>
          <w:sz w:val="28"/>
          <w:szCs w:val="24"/>
          <w:lang w:val="ru-RU" w:eastAsia="ru-RU"/>
        </w:rPr>
        <w:t xml:space="preserve">Широкая или философская трактовка вытекает из того обстоятельства, что результаты труда, предназначенные не для собственного потребления, могут выступать в различной форме и удовлетворять различные потребности других людей, предприятий, государства, стран, оказывая тем самым им услугу </w:t>
      </w:r>
      <w:r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w:t>
      </w:r>
    </w:p>
    <w:p w14:paraId="74FFCF94" w14:textId="77777777" w:rsidR="00065099" w:rsidRPr="005C5CED" w:rsidRDefault="00065099" w:rsidP="00065099">
      <w:pPr>
        <w:tabs>
          <w:tab w:val="left" w:pos="1470"/>
        </w:tabs>
        <w:spacing w:after="0" w:line="240" w:lineRule="auto"/>
        <w:ind w:firstLine="567"/>
        <w:jc w:val="both"/>
        <w:rPr>
          <w:rFonts w:ascii="Times New Roman" w:eastAsia="Times New Roman" w:hAnsi="Times New Roman" w:cs="Times New Roman"/>
          <w:sz w:val="28"/>
          <w:szCs w:val="24"/>
          <w:highlight w:val="yellow"/>
          <w:lang w:val="ru-RU" w:eastAsia="ru-RU"/>
        </w:rPr>
      </w:pPr>
      <w:r w:rsidRPr="005C5CED">
        <w:rPr>
          <w:rFonts w:ascii="Times New Roman" w:eastAsia="Times New Roman" w:hAnsi="Times New Roman" w:cs="Times New Roman"/>
          <w:sz w:val="28"/>
          <w:szCs w:val="24"/>
          <w:lang w:eastAsia=""/>
        </w:rPr>
        <w:t xml:space="preserve">В узком, смысле </w:t>
      </w:r>
      <w:r w:rsidRPr="005C5CED">
        <w:rPr>
          <w:rFonts w:ascii="Times New Roman" w:eastAsia="Times New Roman" w:hAnsi="Times New Roman" w:cs="Times New Roman"/>
          <w:sz w:val="28"/>
          <w:szCs w:val="24"/>
          <w:lang w:val="ru-RU" w:eastAsia=""/>
        </w:rPr>
        <w:t xml:space="preserve">по мнению </w:t>
      </w:r>
      <w:r w:rsidRPr="005C5CED">
        <w:rPr>
          <w:rFonts w:ascii="Times New Roman" w:eastAsia="Times New Roman" w:hAnsi="Times New Roman" w:cs="Times New Roman"/>
          <w:sz w:val="28"/>
          <w:szCs w:val="24"/>
          <w:lang w:eastAsia=""/>
        </w:rPr>
        <w:t>К. Маркс</w:t>
      </w:r>
      <w:r w:rsidR="00EC3634" w:rsidRPr="005C5CED">
        <w:rPr>
          <w:rFonts w:ascii="Times New Roman" w:eastAsia="Times New Roman" w:hAnsi="Times New Roman" w:cs="Times New Roman"/>
          <w:sz w:val="28"/>
          <w:szCs w:val="24"/>
          <w:lang w:val="ru-RU" w:eastAsia=""/>
        </w:rPr>
        <w:t>,</w:t>
      </w:r>
      <w:r w:rsidRPr="005C5CED">
        <w:rPr>
          <w:rFonts w:ascii="Times New Roman" w:eastAsia="Times New Roman" w:hAnsi="Times New Roman" w:cs="Times New Roman"/>
          <w:sz w:val="28"/>
          <w:szCs w:val="24"/>
          <w:lang w:eastAsia=""/>
        </w:rPr>
        <w:t xml:space="preserve"> услуг</w:t>
      </w:r>
      <w:r w:rsidR="006149E7" w:rsidRPr="005C5CED">
        <w:rPr>
          <w:rFonts w:ascii="Times New Roman" w:eastAsia="Times New Roman" w:hAnsi="Times New Roman" w:cs="Times New Roman"/>
          <w:sz w:val="28"/>
          <w:szCs w:val="24"/>
          <w:lang w:val="ru-RU" w:eastAsia=""/>
        </w:rPr>
        <w:t>а</w:t>
      </w:r>
      <w:r w:rsidRPr="005C5CED">
        <w:rPr>
          <w:rFonts w:ascii="Times New Roman" w:eastAsia="Times New Roman" w:hAnsi="Times New Roman" w:cs="Times New Roman"/>
          <w:sz w:val="28"/>
          <w:szCs w:val="24"/>
          <w:lang w:eastAsia=""/>
        </w:rPr>
        <w:t xml:space="preserve"> означает не что иное, как ту особую потребительную стоимость, которую доставляет этот труд, подобно всякому другому товару, но особая потребительная стоимость этого товара получила специфическое название «услуга» потому, что труд оказывает услуги не в качестве вещи, а в качестве деятельности</w:t>
      </w:r>
      <w:r w:rsidR="006149E7" w:rsidRPr="005C5CED">
        <w:rPr>
          <w:rFonts w:ascii="Times New Roman" w:eastAsia="Times New Roman" w:hAnsi="Times New Roman" w:cs="Times New Roman"/>
          <w:sz w:val="28"/>
          <w:szCs w:val="24"/>
          <w:lang w:val="ru-RU" w:eastAsia=""/>
        </w:rPr>
        <w:t xml:space="preserve"> </w:t>
      </w:r>
      <w:r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7</w:t>
      </w:r>
      <w:r w:rsidR="00E266E0" w:rsidRPr="005C5CED">
        <w:rPr>
          <w:rFonts w:ascii="Times New Roman" w:eastAsia="Times New Roman" w:hAnsi="Times New Roman" w:cs="Times New Roman"/>
          <w:sz w:val="28"/>
          <w:szCs w:val="28"/>
          <w:lang w:val="ru-RU" w:eastAsia="ru-RU"/>
        </w:rPr>
        <w:t>, с</w:t>
      </w:r>
      <w:r w:rsidR="00C532C9" w:rsidRPr="005C5CED">
        <w:rPr>
          <w:rFonts w:ascii="Times New Roman" w:eastAsia="Times New Roman" w:hAnsi="Times New Roman" w:cs="Times New Roman"/>
          <w:sz w:val="28"/>
          <w:szCs w:val="28"/>
          <w:lang w:val="ru-RU" w:eastAsia="ru-RU"/>
        </w:rPr>
        <w:t xml:space="preserve"> 432</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
        </w:rPr>
        <w:t xml:space="preserve"> </w:t>
      </w:r>
    </w:p>
    <w:p w14:paraId="14CB64DE" w14:textId="77777777" w:rsidR="00065099" w:rsidRPr="005C5CED" w:rsidRDefault="00065099" w:rsidP="00065099">
      <w:pPr>
        <w:spacing w:after="0" w:line="240" w:lineRule="auto"/>
        <w:ind w:firstLine="567"/>
        <w:jc w:val="both"/>
        <w:textAlignment w:val="baseline"/>
        <w:rPr>
          <w:rFonts w:ascii="Times New Roman" w:eastAsia="Times New Roman" w:hAnsi="Times New Roman" w:cs="Times New Roman"/>
          <w:sz w:val="32"/>
          <w:szCs w:val="28"/>
          <w:lang w:val="ru-RU" w:eastAsia="ru-RU"/>
        </w:rPr>
      </w:pPr>
      <w:r w:rsidRPr="005C5CED">
        <w:rPr>
          <w:rFonts w:ascii="Times New Roman" w:eastAsia="Times New Roman" w:hAnsi="Times New Roman" w:cs="Times New Roman"/>
          <w:sz w:val="28"/>
          <w:szCs w:val="28"/>
          <w:lang w:val="ru-RU" w:eastAsia="ru-RU"/>
        </w:rPr>
        <w:t xml:space="preserve">Таким образом, </w:t>
      </w:r>
      <w:r w:rsidRPr="005C5CED">
        <w:rPr>
          <w:rFonts w:ascii="Times New Roman" w:eastAsia="Times New Roman" w:hAnsi="Times New Roman" w:cs="Times New Roman"/>
          <w:sz w:val="28"/>
          <w:szCs w:val="24"/>
          <w:lang w:eastAsia=""/>
        </w:rPr>
        <w:t>К. Маркс</w:t>
      </w:r>
      <w:r w:rsidRPr="005C5CED">
        <w:rPr>
          <w:rFonts w:ascii="Times New Roman" w:eastAsia="Times New Roman" w:hAnsi="Times New Roman" w:cs="Times New Roman"/>
          <w:sz w:val="28"/>
          <w:szCs w:val="24"/>
          <w:lang w:val="ru-RU" w:eastAsia=""/>
        </w:rPr>
        <w:t xml:space="preserve"> определяет услугу как нечто потребительное, которая несет пользу как деятельность. Безусловно у</w:t>
      </w:r>
      <w:r w:rsidRPr="005C5CED">
        <w:rPr>
          <w:rFonts w:ascii="Times New Roman" w:eastAsia="Times New Roman" w:hAnsi="Times New Roman" w:cs="Times New Roman"/>
          <w:sz w:val="28"/>
          <w:szCs w:val="24"/>
          <w:lang w:val="ru-RU" w:eastAsia="ru-RU"/>
        </w:rPr>
        <w:t xml:space="preserve">казанные подходы, по нашему мнению, является общим и в полном образе не раскрывает сущности понятия и ее применения. </w:t>
      </w:r>
    </w:p>
    <w:p w14:paraId="59E9551D" w14:textId="77777777" w:rsidR="00065099" w:rsidRPr="005C5CED" w:rsidRDefault="00065099" w:rsidP="00065099">
      <w:pPr>
        <w:spacing w:after="0" w:line="240" w:lineRule="auto"/>
        <w:ind w:firstLine="567"/>
        <w:jc w:val="both"/>
        <w:textAlignment w:val="baseline"/>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Существенное изменение значения и места услуг наблюдается с конца </w:t>
      </w:r>
      <w:r w:rsidRPr="005C5CED">
        <w:rPr>
          <w:rFonts w:ascii="Times New Roman" w:eastAsia="Times New Roman" w:hAnsi="Times New Roman" w:cs="Times New Roman"/>
          <w:sz w:val="28"/>
          <w:szCs w:val="24"/>
          <w:lang w:val="en-US" w:eastAsia="ru-RU"/>
        </w:rPr>
        <w:t>XX</w:t>
      </w:r>
      <w:r w:rsidRPr="005C5CED">
        <w:rPr>
          <w:rFonts w:ascii="Times New Roman" w:eastAsia="Times New Roman" w:hAnsi="Times New Roman" w:cs="Times New Roman"/>
          <w:sz w:val="28"/>
          <w:szCs w:val="24"/>
          <w:lang w:val="ru-RU" w:eastAsia="ru-RU"/>
        </w:rPr>
        <w:t xml:space="preserve"> начала </w:t>
      </w:r>
      <w:r w:rsidRPr="005C5CED">
        <w:rPr>
          <w:rFonts w:ascii="Times New Roman" w:eastAsia="Times New Roman" w:hAnsi="Times New Roman" w:cs="Times New Roman"/>
          <w:sz w:val="28"/>
          <w:szCs w:val="24"/>
          <w:lang w:val="en-US" w:eastAsia="ru-RU"/>
        </w:rPr>
        <w:t>XXI</w:t>
      </w:r>
      <w:r w:rsidRPr="005C5CED">
        <w:rPr>
          <w:rFonts w:ascii="Times New Roman" w:eastAsia="Times New Roman" w:hAnsi="Times New Roman" w:cs="Times New Roman"/>
          <w:sz w:val="28"/>
          <w:szCs w:val="24"/>
          <w:lang w:val="ru-RU" w:eastAsia="ru-RU"/>
        </w:rPr>
        <w:t xml:space="preserve"> веков. При этом несмотря на то, что услуги в современном обществе играют значительную роль, в экономической и юридической науке общепринятого определения указанного термина нет.</w:t>
      </w:r>
    </w:p>
    <w:p w14:paraId="677329C7" w14:textId="77777777" w:rsidR="00065099" w:rsidRPr="005C5CED" w:rsidRDefault="00065099" w:rsidP="00065099">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5C5CED">
        <w:rPr>
          <w:rFonts w:ascii="Times New Roman" w:eastAsia="Times New Roman" w:hAnsi="Times New Roman" w:cs="Times New Roman"/>
          <w:sz w:val="28"/>
          <w:szCs w:val="24"/>
          <w:lang w:val="ru-RU" w:eastAsia="ru-RU"/>
        </w:rPr>
        <w:t xml:space="preserve">Зарубежная практика также не имеет единого </w:t>
      </w:r>
      <w:r w:rsidR="00DF1666" w:rsidRPr="005C5CED">
        <w:rPr>
          <w:rFonts w:ascii="Times New Roman" w:eastAsia="Times New Roman" w:hAnsi="Times New Roman" w:cs="Times New Roman"/>
          <w:sz w:val="28"/>
          <w:szCs w:val="24"/>
          <w:lang w:val="ru-RU" w:eastAsia="ru-RU"/>
        </w:rPr>
        <w:t>толкования</w:t>
      </w:r>
      <w:r w:rsidRPr="005C5CED">
        <w:rPr>
          <w:rFonts w:ascii="Times New Roman" w:eastAsia="Times New Roman" w:hAnsi="Times New Roman" w:cs="Times New Roman"/>
          <w:sz w:val="28"/>
          <w:szCs w:val="24"/>
          <w:lang w:val="ru-RU" w:eastAsia="ru-RU"/>
        </w:rPr>
        <w:t xml:space="preserve"> понятия услуги. По мнению Х. </w:t>
      </w:r>
      <w:proofErr w:type="spellStart"/>
      <w:r w:rsidRPr="005C5CED">
        <w:rPr>
          <w:rFonts w:ascii="Times New Roman" w:eastAsia="Times New Roman" w:hAnsi="Times New Roman" w:cs="Times New Roman"/>
          <w:sz w:val="28"/>
          <w:szCs w:val="24"/>
          <w:lang w:val="ru-RU" w:eastAsia="ru-RU"/>
        </w:rPr>
        <w:t>Ворачека</w:t>
      </w:r>
      <w:proofErr w:type="spellEnd"/>
      <w:r w:rsidR="009A27CA" w:rsidRPr="005C5CED">
        <w:rPr>
          <w:rFonts w:ascii="Times New Roman" w:eastAsia="Times New Roman" w:hAnsi="Times New Roman" w:cs="Times New Roman"/>
          <w:sz w:val="28"/>
          <w:szCs w:val="24"/>
          <w:lang w:val="ru-RU" w:eastAsia="ru-RU"/>
        </w:rPr>
        <w:t xml:space="preserve"> </w:t>
      </w:r>
      <w:r w:rsidR="006149E7" w:rsidRPr="005C5CED">
        <w:rPr>
          <w:rFonts w:ascii="Times New Roman" w:eastAsia="Times New Roman" w:hAnsi="Times New Roman" w:cs="Times New Roman"/>
          <w:sz w:val="28"/>
          <w:szCs w:val="24"/>
          <w:lang w:val="ru-RU" w:eastAsia="ru-RU"/>
        </w:rPr>
        <w:t xml:space="preserve">не выработано </w:t>
      </w:r>
      <w:r w:rsidR="009A27CA" w:rsidRPr="005C5CED">
        <w:rPr>
          <w:rFonts w:ascii="Times New Roman" w:eastAsia="Times New Roman" w:hAnsi="Times New Roman" w:cs="Times New Roman"/>
          <w:sz w:val="28"/>
          <w:szCs w:val="24"/>
          <w:lang w:val="ru-RU" w:eastAsia="ru-RU"/>
        </w:rPr>
        <w:t>е</w:t>
      </w:r>
      <w:r w:rsidRPr="005C5CED">
        <w:rPr>
          <w:rFonts w:ascii="Times New Roman" w:eastAsia="Times New Roman" w:hAnsi="Times New Roman" w:cs="Times New Roman"/>
          <w:sz w:val="28"/>
          <w:szCs w:val="24"/>
          <w:lang w:val="ru-RU" w:eastAsia="ru-RU"/>
        </w:rPr>
        <w:t>диного понятия услуг, способного охватить все многообразие данного явления</w:t>
      </w:r>
      <w:r w:rsidR="006149E7" w:rsidRPr="005C5CED">
        <w:rPr>
          <w:rFonts w:ascii="Times New Roman" w:eastAsia="Times New Roman" w:hAnsi="Times New Roman" w:cs="Times New Roman"/>
          <w:b/>
          <w:sz w:val="28"/>
          <w:szCs w:val="24"/>
          <w:lang w:val="ru-RU" w:eastAsia="ru-RU"/>
        </w:rPr>
        <w:t xml:space="preserve"> </w:t>
      </w:r>
      <w:r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w:t>
      </w:r>
      <w:r w:rsidR="006149E7" w:rsidRPr="005C5CED">
        <w:rPr>
          <w:rFonts w:ascii="Times New Roman" w:eastAsia="Times New Roman" w:hAnsi="Times New Roman" w:cs="Times New Roman"/>
          <w:sz w:val="28"/>
          <w:szCs w:val="24"/>
          <w:lang w:val="ru-RU" w:eastAsia="ru-RU"/>
        </w:rPr>
        <w:t xml:space="preserve"> П</w:t>
      </w:r>
      <w:r w:rsidRPr="005C5CED">
        <w:rPr>
          <w:rFonts w:ascii="Times New Roman" w:eastAsia="Times New Roman" w:hAnsi="Times New Roman" w:cs="Times New Roman"/>
          <w:sz w:val="28"/>
          <w:szCs w:val="24"/>
          <w:lang w:val="ru-RU" w:eastAsia="ru-RU"/>
        </w:rPr>
        <w:t>о мнению Ф. Котлера</w:t>
      </w:r>
      <w:r w:rsidR="006149E7" w:rsidRPr="005C5CED">
        <w:rPr>
          <w:rFonts w:ascii="Times New Roman" w:eastAsia="Times New Roman" w:hAnsi="Times New Roman" w:cs="Times New Roman"/>
          <w:sz w:val="28"/>
          <w:szCs w:val="24"/>
          <w:lang w:val="ru-RU" w:eastAsia="ru-RU"/>
        </w:rPr>
        <w:t>:</w:t>
      </w:r>
      <w:r w:rsidR="009A27CA" w:rsidRPr="005C5CED">
        <w:rPr>
          <w:rFonts w:ascii="Times New Roman" w:eastAsia="Times New Roman" w:hAnsi="Times New Roman" w:cs="Times New Roman"/>
          <w:sz w:val="28"/>
          <w:szCs w:val="24"/>
          <w:lang w:val="ru-RU" w:eastAsia="ru-RU"/>
        </w:rPr>
        <w:t xml:space="preserve"> </w:t>
      </w:r>
      <w:r w:rsidR="006149E7" w:rsidRPr="005C5CED">
        <w:rPr>
          <w:rFonts w:ascii="Times New Roman" w:eastAsia="Times New Roman" w:hAnsi="Times New Roman" w:cs="Times New Roman"/>
          <w:sz w:val="28"/>
          <w:szCs w:val="24"/>
          <w:lang w:val="ru-RU" w:eastAsia="ru-RU"/>
        </w:rPr>
        <w:t>«У</w:t>
      </w:r>
      <w:r w:rsidRPr="005C5CED">
        <w:rPr>
          <w:rFonts w:ascii="Times New Roman" w:eastAsia="Times New Roman" w:hAnsi="Times New Roman" w:cs="Times New Roman"/>
          <w:sz w:val="28"/>
          <w:szCs w:val="24"/>
          <w:lang w:val="ru-RU" w:eastAsia="ru-RU"/>
        </w:rPr>
        <w:t>слуга представляет собой мероприятие, деятельность или выгода, которые одна из сторон может предложить другой стороне и которые в основном неосязаемы и не приводят к овладению чем-либо</w:t>
      </w:r>
      <w:r w:rsidR="006149E7" w:rsidRPr="005C5CED">
        <w:rPr>
          <w:rFonts w:ascii="Times New Roman" w:eastAsia="Times New Roman" w:hAnsi="Times New Roman" w:cs="Times New Roman"/>
          <w:sz w:val="28"/>
          <w:szCs w:val="24"/>
          <w:lang w:val="ru-RU" w:eastAsia="ru-RU"/>
        </w:rPr>
        <w:t>»</w:t>
      </w:r>
      <w:r w:rsidR="009A27CA"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4"/>
          <w:szCs w:val="24"/>
          <w:lang w:val="ru-RU" w:eastAsia="ru-RU"/>
        </w:rPr>
        <w:t xml:space="preserve"> </w:t>
      </w:r>
    </w:p>
    <w:p w14:paraId="481694E1" w14:textId="77777777" w:rsidR="00065099" w:rsidRPr="005C5CED" w:rsidRDefault="00065099" w:rsidP="00065099">
      <w:pPr>
        <w:spacing w:after="0" w:line="240" w:lineRule="auto"/>
        <w:ind w:firstLine="567"/>
        <w:jc w:val="both"/>
        <w:textAlignment w:val="baseline"/>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Безусловно,</w:t>
      </w:r>
      <w:r w:rsidR="00EA56C2" w:rsidRPr="005C5CED">
        <w:rPr>
          <w:rFonts w:ascii="Times New Roman" w:eastAsia="Times New Roman" w:hAnsi="Times New Roman" w:cs="Times New Roman"/>
          <w:sz w:val="28"/>
          <w:szCs w:val="24"/>
          <w:lang w:val="ru-RU" w:eastAsia="ru-RU"/>
        </w:rPr>
        <w:t xml:space="preserve"> в связи с огромной категори</w:t>
      </w:r>
      <w:r w:rsidR="008A3237" w:rsidRPr="005C5CED">
        <w:rPr>
          <w:rFonts w:ascii="Times New Roman" w:eastAsia="Times New Roman" w:hAnsi="Times New Roman" w:cs="Times New Roman"/>
          <w:sz w:val="28"/>
          <w:szCs w:val="24"/>
          <w:lang w:val="ru-RU" w:eastAsia="ru-RU"/>
        </w:rPr>
        <w:t>ей и классификаций услуг, невозможно</w:t>
      </w:r>
      <w:r w:rsidRPr="005C5CED">
        <w:rPr>
          <w:rFonts w:ascii="Times New Roman" w:eastAsia="Times New Roman" w:hAnsi="Times New Roman" w:cs="Times New Roman"/>
          <w:sz w:val="28"/>
          <w:szCs w:val="24"/>
          <w:lang w:val="ru-RU" w:eastAsia="ru-RU"/>
        </w:rPr>
        <w:t xml:space="preserve"> </w:t>
      </w:r>
      <w:r w:rsidR="008A3237" w:rsidRPr="005C5CED">
        <w:rPr>
          <w:rFonts w:ascii="Times New Roman" w:eastAsia="Times New Roman" w:hAnsi="Times New Roman" w:cs="Times New Roman"/>
          <w:sz w:val="28"/>
          <w:szCs w:val="24"/>
          <w:lang w:val="ru-RU" w:eastAsia="ru-RU"/>
        </w:rPr>
        <w:t xml:space="preserve">сформулировать </w:t>
      </w:r>
      <w:r w:rsidRPr="005C5CED">
        <w:rPr>
          <w:rFonts w:ascii="Times New Roman" w:eastAsia="Times New Roman" w:hAnsi="Times New Roman" w:cs="Times New Roman"/>
          <w:sz w:val="28"/>
          <w:szCs w:val="24"/>
          <w:lang w:val="ru-RU" w:eastAsia="ru-RU"/>
        </w:rPr>
        <w:t>едино</w:t>
      </w:r>
      <w:r w:rsidR="008A3237" w:rsidRPr="005C5CED">
        <w:rPr>
          <w:rFonts w:ascii="Times New Roman" w:eastAsia="Times New Roman" w:hAnsi="Times New Roman" w:cs="Times New Roman"/>
          <w:sz w:val="28"/>
          <w:szCs w:val="24"/>
          <w:lang w:val="ru-RU" w:eastAsia="ru-RU"/>
        </w:rPr>
        <w:t>е</w:t>
      </w:r>
      <w:r w:rsidRPr="005C5CED">
        <w:rPr>
          <w:rFonts w:ascii="Times New Roman" w:eastAsia="Times New Roman" w:hAnsi="Times New Roman" w:cs="Times New Roman"/>
          <w:sz w:val="28"/>
          <w:szCs w:val="24"/>
          <w:lang w:val="ru-RU" w:eastAsia="ru-RU"/>
        </w:rPr>
        <w:t xml:space="preserve"> мнени</w:t>
      </w:r>
      <w:r w:rsidR="008A3237" w:rsidRPr="005C5CED">
        <w:rPr>
          <w:rFonts w:ascii="Times New Roman" w:eastAsia="Times New Roman" w:hAnsi="Times New Roman" w:cs="Times New Roman"/>
          <w:sz w:val="28"/>
          <w:szCs w:val="24"/>
          <w:lang w:val="ru-RU" w:eastAsia="ru-RU"/>
        </w:rPr>
        <w:t>е</w:t>
      </w:r>
      <w:r w:rsidRPr="005C5CED">
        <w:rPr>
          <w:rFonts w:ascii="Times New Roman" w:eastAsia="Times New Roman" w:hAnsi="Times New Roman" w:cs="Times New Roman"/>
          <w:sz w:val="28"/>
          <w:szCs w:val="24"/>
          <w:lang w:val="ru-RU" w:eastAsia="ru-RU"/>
        </w:rPr>
        <w:t xml:space="preserve"> по определению данного термина. </w:t>
      </w:r>
    </w:p>
    <w:p w14:paraId="255A508F" w14:textId="77777777" w:rsidR="00065099" w:rsidRPr="005C5CED" w:rsidRDefault="00EA56C2" w:rsidP="00065099">
      <w:pPr>
        <w:spacing w:after="0" w:line="240" w:lineRule="auto"/>
        <w:ind w:firstLine="567"/>
        <w:jc w:val="both"/>
        <w:textAlignment w:val="baseline"/>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Российский ученый </w:t>
      </w:r>
      <w:r w:rsidR="009A27CA" w:rsidRPr="005C5CED">
        <w:rPr>
          <w:rFonts w:ascii="Times New Roman" w:eastAsia="Times New Roman" w:hAnsi="Times New Roman" w:cs="Times New Roman"/>
          <w:sz w:val="28"/>
          <w:szCs w:val="24"/>
          <w:lang w:val="ru-RU" w:eastAsia="ru-RU"/>
        </w:rPr>
        <w:t xml:space="preserve">Н. В. </w:t>
      </w:r>
      <w:r w:rsidR="00065099" w:rsidRPr="005C5CED">
        <w:rPr>
          <w:rFonts w:ascii="Times New Roman" w:eastAsia="Times New Roman" w:hAnsi="Times New Roman" w:cs="Times New Roman"/>
          <w:sz w:val="28"/>
          <w:szCs w:val="24"/>
          <w:lang w:val="ru-RU" w:eastAsia="ru-RU"/>
        </w:rPr>
        <w:t>Миронов</w:t>
      </w:r>
      <w:r w:rsidRPr="005C5CED">
        <w:rPr>
          <w:rFonts w:ascii="Times New Roman" w:eastAsia="Times New Roman" w:hAnsi="Times New Roman" w:cs="Times New Roman"/>
          <w:sz w:val="28"/>
          <w:szCs w:val="24"/>
          <w:lang w:val="ru-RU" w:eastAsia="ru-RU"/>
        </w:rPr>
        <w:t>а</w:t>
      </w:r>
      <w:r w:rsidR="00065099" w:rsidRPr="005C5CED">
        <w:rPr>
          <w:rFonts w:ascii="Times New Roman" w:eastAsia="Times New Roman" w:hAnsi="Times New Roman" w:cs="Times New Roman"/>
          <w:sz w:val="28"/>
          <w:szCs w:val="24"/>
          <w:lang w:val="ru-RU" w:eastAsia="ru-RU"/>
        </w:rPr>
        <w:t xml:space="preserve"> </w:t>
      </w:r>
      <w:r w:rsidR="009A27CA" w:rsidRPr="005C5CED">
        <w:rPr>
          <w:rFonts w:ascii="Times New Roman" w:eastAsia="Times New Roman" w:hAnsi="Times New Roman" w:cs="Times New Roman"/>
          <w:sz w:val="28"/>
          <w:szCs w:val="24"/>
          <w:lang w:val="ru-RU" w:eastAsia="ru-RU"/>
        </w:rPr>
        <w:t>с</w:t>
      </w:r>
      <w:r w:rsidRPr="005C5CED">
        <w:rPr>
          <w:rFonts w:ascii="Times New Roman" w:eastAsia="Times New Roman" w:hAnsi="Times New Roman" w:cs="Times New Roman"/>
          <w:sz w:val="28"/>
          <w:szCs w:val="24"/>
          <w:lang w:val="ru-RU" w:eastAsia="ru-RU"/>
        </w:rPr>
        <w:t>читает, что</w:t>
      </w:r>
      <w:r w:rsidR="009A27CA"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существуют определенные причины, затрудняющие выработку единого подхода к термину услуга</w:t>
      </w:r>
      <w:r w:rsidR="004D6866"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к услугам относятся все экономические блага, которые нельзя отнести к сельскому хозяйству или промышленному производству;</w:t>
      </w:r>
      <w:r w:rsidR="004D6866"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к услугам относятся многочисленные и разнообразные действия, направленные на различные объекты;</w:t>
      </w:r>
      <w:r w:rsidR="004D6866"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эти многочисленные и разнообразные действия относятся существующей официальной статистикой к одному классу экономических благ;</w:t>
      </w:r>
      <w:r w:rsidR="004D6866"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услуга – гибкий объект, границы которого легко меняются</w:t>
      </w:r>
      <w:r w:rsidR="009A27CA"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8"/>
          <w:lang w:val="ru-RU" w:eastAsia="ru-RU"/>
        </w:rPr>
        <w:t>[</w:t>
      </w:r>
      <w:r w:rsidR="00166952" w:rsidRPr="005C5CED">
        <w:rPr>
          <w:rFonts w:ascii="Times New Roman" w:eastAsia="Times New Roman" w:hAnsi="Times New Roman" w:cs="Times New Roman"/>
          <w:sz w:val="28"/>
          <w:szCs w:val="28"/>
          <w:lang w:val="ru-RU" w:eastAsia="ru-RU"/>
        </w:rPr>
        <w:t>50</w:t>
      </w:r>
      <w:r w:rsidR="00065099"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4"/>
          <w:szCs w:val="24"/>
          <w:lang w:val="ru-RU" w:eastAsia="ru-RU"/>
        </w:rPr>
        <w:t xml:space="preserve"> </w:t>
      </w:r>
    </w:p>
    <w:p w14:paraId="14D1491B" w14:textId="77777777" w:rsidR="00065099" w:rsidRPr="005C5CED" w:rsidRDefault="00065099" w:rsidP="00065099">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4"/>
          <w:lang w:val="ru-RU" w:eastAsia="ru-RU"/>
        </w:rPr>
        <w:t xml:space="preserve">Необходимо признать, что коммерческая деятельность в сфере оказания услуг </w:t>
      </w:r>
      <w:r w:rsidRPr="005C5CED">
        <w:rPr>
          <w:rFonts w:ascii="Times New Roman" w:eastAsia="Times New Roman" w:hAnsi="Times New Roman" w:cs="Times New Roman"/>
          <w:sz w:val="28"/>
          <w:szCs w:val="28"/>
          <w:lang w:val="ru-RU" w:eastAsia="ru-RU"/>
        </w:rPr>
        <w:t>существует совместно с рынком товаров и является одной из его разновидностей. Вместе с тем рынок предоставления услуг имеет следующие специфические особенности:</w:t>
      </w:r>
    </w:p>
    <w:p w14:paraId="3BEE4B67" w14:textId="77777777" w:rsidR="00065099" w:rsidRPr="005C5CED" w:rsidRDefault="00065099" w:rsidP="00EA56C2">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1) услуги производятся и потребляются одновременно, и не подлежат хранению как товары;</w:t>
      </w:r>
    </w:p>
    <w:p w14:paraId="3FCF89E8" w14:textId="77777777" w:rsidR="00065099" w:rsidRPr="005C5CED" w:rsidRDefault="00065099" w:rsidP="00EA56C2">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2) услуги прямо противоположены продукции, хотя при реализации товаров имеет место роль обслуживания, например ремонт оборудования, пост продажное обслуживание и другие услуги, связанные с продажей товаров;</w:t>
      </w:r>
    </w:p>
    <w:p w14:paraId="17EA5ACE" w14:textId="77777777" w:rsidR="00065099" w:rsidRPr="005C5CED" w:rsidRDefault="00065099" w:rsidP="00EA56C2">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3) сектор услуг обычно имеет государственную защиту от иностранной конкуренции.</w:t>
      </w:r>
    </w:p>
    <w:p w14:paraId="14AA5C4B" w14:textId="77777777" w:rsidR="00065099" w:rsidRPr="005C5CED" w:rsidRDefault="00065099" w:rsidP="00065099">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 xml:space="preserve">В </w:t>
      </w:r>
      <w:r w:rsidR="00EA56C2"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сформирован </w:t>
      </w:r>
      <w:r w:rsidR="00425FB3" w:rsidRPr="005C5CED">
        <w:rPr>
          <w:rFonts w:ascii="Times New Roman" w:eastAsia="Times New Roman" w:hAnsi="Times New Roman" w:cs="Times New Roman"/>
          <w:sz w:val="28"/>
          <w:szCs w:val="28"/>
          <w:lang w:val="ru-RU" w:eastAsia="ru-RU"/>
        </w:rPr>
        <w:t>ОКЭД</w:t>
      </w:r>
      <w:r w:rsidRPr="005C5CED">
        <w:rPr>
          <w:rFonts w:ascii="Times New Roman" w:eastAsia="Times New Roman" w:hAnsi="Times New Roman" w:cs="Times New Roman"/>
          <w:sz w:val="28"/>
          <w:szCs w:val="28"/>
          <w:shd w:val="clear" w:color="auto" w:fill="FFFFFF"/>
          <w:lang w:val="ru-RU" w:eastAsia="ru-RU"/>
        </w:rPr>
        <w:t xml:space="preserve">, который является расширенной версией государственного классификатора, используемый предпринимателями и владельцами предприятий в экономической и финансовой деятельности и предназначен для классификации и кодирования всех видов деятельности. </w:t>
      </w:r>
    </w:p>
    <w:p w14:paraId="66A35959" w14:textId="77777777" w:rsidR="00065099" w:rsidRPr="005C5CED" w:rsidRDefault="00065099" w:rsidP="00065099">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Так, услуги, связанные с предоставлением космической связи, определены как вид деятельности – информация и связь, раздел – телекоммуникации, группа и класс – деятельность в области спутниковых телекоммуникаций.</w:t>
      </w:r>
    </w:p>
    <w:p w14:paraId="23A79CB3" w14:textId="77777777" w:rsidR="00065099" w:rsidRPr="005C5CED" w:rsidRDefault="00065099" w:rsidP="00065099">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bookmarkStart w:id="36" w:name="_Hlk121171269"/>
      <w:r w:rsidRPr="005C5CED">
        <w:rPr>
          <w:rFonts w:ascii="Times New Roman" w:eastAsia="Times New Roman" w:hAnsi="Times New Roman" w:cs="Times New Roman"/>
          <w:sz w:val="28"/>
          <w:szCs w:val="28"/>
          <w:lang w:val="ru-RU" w:eastAsia="ru-RU"/>
        </w:rPr>
        <w:t>Что касается объектов коммерческой деятельности в области использования космических средств связи, то они не нашли своего отражение в правовой науке. Причина здесь очевидна</w:t>
      </w:r>
      <w:r w:rsidR="00E93340"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на сегодняшний день невозможно классифицировать услуги по причине их многочисленности, особенно в эпоху развития цифровизации. </w:t>
      </w:r>
    </w:p>
    <w:p w14:paraId="7033520C" w14:textId="77777777" w:rsidR="00065099" w:rsidRPr="005C5CED" w:rsidRDefault="00065099" w:rsidP="00065099">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Как мы уже определили выше</w:t>
      </w:r>
      <w:r w:rsidR="00E93340"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объектом коммерческой деятельности являются товары и оказываемые услуги. Между тем предлагается определить объект коммерческих правоотношений в области использования космических средств связи. Отмети</w:t>
      </w:r>
      <w:r w:rsidR="00E93340" w:rsidRPr="005C5CED">
        <w:rPr>
          <w:rFonts w:ascii="Times New Roman" w:eastAsia="Times New Roman" w:hAnsi="Times New Roman" w:cs="Times New Roman"/>
          <w:sz w:val="28"/>
          <w:szCs w:val="28"/>
          <w:shd w:val="clear" w:color="auto" w:fill="FFFFFF"/>
          <w:lang w:val="ru-RU" w:eastAsia="ru-RU"/>
        </w:rPr>
        <w:t>м</w:t>
      </w:r>
      <w:r w:rsidRPr="005C5CED">
        <w:rPr>
          <w:rFonts w:ascii="Times New Roman" w:eastAsia="Times New Roman" w:hAnsi="Times New Roman" w:cs="Times New Roman"/>
          <w:sz w:val="28"/>
          <w:szCs w:val="28"/>
          <w:shd w:val="clear" w:color="auto" w:fill="FFFFFF"/>
          <w:lang w:val="ru-RU" w:eastAsia="ru-RU"/>
        </w:rPr>
        <w:t>, что такая попытка в правовой науке учеными еще не предпринималась.</w:t>
      </w:r>
    </w:p>
    <w:bookmarkEnd w:id="36"/>
    <w:p w14:paraId="7BDF7A16" w14:textId="77777777" w:rsidR="00065099" w:rsidRPr="005C5CED" w:rsidRDefault="00065099" w:rsidP="00065099">
      <w:pPr>
        <w:tabs>
          <w:tab w:val="left" w:pos="284"/>
          <w:tab w:val="left" w:pos="567"/>
          <w:tab w:val="left" w:pos="993"/>
          <w:tab w:val="left" w:pos="1276"/>
          <w:tab w:val="left" w:pos="1418"/>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Как и в любом правоотношении, помимо субъектов существуют объекты правоотношений. В общей теории права существует достаточно много спорных вопросов по поводу объекта правоотношения. Большинство ученых под объектом правоотношения понимают</w:t>
      </w:r>
      <w:r w:rsidR="0068224E"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68224E"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материальные и духовные блага, предоставлением и использованием которых удовлетворяются интересы управомоченной стороны правоотношения</w:t>
      </w:r>
      <w:r w:rsidR="0068224E"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EA56C2" w:rsidRPr="005C5CED">
        <w:rPr>
          <w:rFonts w:ascii="Times New Roman" w:eastAsia="Times New Roman" w:hAnsi="Times New Roman" w:cs="Times New Roman"/>
          <w:sz w:val="28"/>
          <w:szCs w:val="28"/>
          <w:lang w:val="ru-RU" w:eastAsia="ru-RU"/>
        </w:rPr>
        <w:t>5</w:t>
      </w:r>
      <w:r w:rsidR="00166952" w:rsidRPr="005C5CED">
        <w:rPr>
          <w:rFonts w:ascii="Times New Roman" w:eastAsia="Times New Roman" w:hAnsi="Times New Roman" w:cs="Times New Roman"/>
          <w:sz w:val="28"/>
          <w:szCs w:val="28"/>
          <w:lang w:val="ru-RU" w:eastAsia="ru-RU"/>
        </w:rPr>
        <w:t>1</w:t>
      </w:r>
      <w:r w:rsidRPr="005C5CED">
        <w:rPr>
          <w:rFonts w:ascii="Times New Roman" w:eastAsia="Times New Roman" w:hAnsi="Times New Roman" w:cs="Times New Roman"/>
          <w:sz w:val="28"/>
          <w:szCs w:val="28"/>
          <w:lang w:val="ru-RU" w:eastAsia="ru-RU"/>
        </w:rPr>
        <w:t xml:space="preserve">]. </w:t>
      </w:r>
    </w:p>
    <w:p w14:paraId="475B9534" w14:textId="77777777" w:rsidR="00065099" w:rsidRPr="005C5CED" w:rsidRDefault="00065099" w:rsidP="00065099">
      <w:pPr>
        <w:tabs>
          <w:tab w:val="left" w:pos="284"/>
          <w:tab w:val="left" w:pos="567"/>
          <w:tab w:val="left" w:pos="993"/>
          <w:tab w:val="left" w:pos="1276"/>
          <w:tab w:val="left" w:pos="1418"/>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Также объект права зачастую рассматривается как один из элементов правоотношения и исследуется, главным образом, в этом своем качестве </w:t>
      </w:r>
      <w:r w:rsidRPr="005C5CED">
        <w:rPr>
          <w:rFonts w:ascii="Times New Roman" w:eastAsia="Times New Roman" w:hAnsi="Times New Roman" w:cs="Times New Roman"/>
          <w:sz w:val="28"/>
          <w:szCs w:val="28"/>
          <w:lang w:val="ru-RU" w:eastAsia="ru-RU"/>
        </w:rPr>
        <w:t>[5</w:t>
      </w:r>
      <w:r w:rsidR="00166952" w:rsidRPr="005C5CED">
        <w:rPr>
          <w:rFonts w:ascii="Times New Roman" w:eastAsia="Times New Roman" w:hAnsi="Times New Roman" w:cs="Times New Roman"/>
          <w:sz w:val="28"/>
          <w:szCs w:val="28"/>
          <w:lang w:val="ru-RU" w:eastAsia="ru-RU"/>
        </w:rPr>
        <w:t>2</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Утверждается, что «объект права </w:t>
      </w:r>
      <w:r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это все то, по поводу чего субъекты прав вступают в правоотношения»</w:t>
      </w:r>
      <w:bookmarkStart w:id="37" w:name="ftnref5"/>
      <w:bookmarkEnd w:id="37"/>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[5</w:t>
      </w:r>
      <w:r w:rsidR="00166952" w:rsidRPr="005C5CED">
        <w:rPr>
          <w:rFonts w:ascii="Times New Roman" w:eastAsia="Times New Roman" w:hAnsi="Times New Roman" w:cs="Times New Roman"/>
          <w:sz w:val="28"/>
          <w:szCs w:val="28"/>
          <w:lang w:val="ru-RU" w:eastAsia="ru-RU"/>
        </w:rPr>
        <w:t>3</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«или то, по поводу чего правоотношение устанавливается»</w:t>
      </w:r>
      <w:bookmarkStart w:id="38" w:name="ftnref6"/>
      <w:bookmarkEnd w:id="38"/>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[5</w:t>
      </w:r>
      <w:r w:rsidR="0016695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 xml:space="preserve">]. </w:t>
      </w:r>
    </w:p>
    <w:p w14:paraId="1F77C56F" w14:textId="77777777" w:rsidR="004258FB"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Вместе с тем, многие зарубежные ученые предлагают </w:t>
      </w:r>
      <w:r w:rsidR="004258FB" w:rsidRPr="005C5CED">
        <w:rPr>
          <w:rFonts w:ascii="Times New Roman" w:eastAsia="Times New Roman" w:hAnsi="Times New Roman" w:cs="Times New Roman"/>
          <w:sz w:val="28"/>
          <w:szCs w:val="28"/>
          <w:lang w:val="ru-RU" w:eastAsia="ru-RU"/>
        </w:rPr>
        <w:t>разграничивать</w:t>
      </w:r>
      <w:r w:rsidRPr="005C5CED">
        <w:rPr>
          <w:rFonts w:ascii="Times New Roman" w:eastAsia="Times New Roman" w:hAnsi="Times New Roman" w:cs="Times New Roman"/>
          <w:sz w:val="28"/>
          <w:szCs w:val="28"/>
          <w:lang w:val="ru-RU" w:eastAsia="ru-RU"/>
        </w:rPr>
        <w:t xml:space="preserve"> объект</w:t>
      </w:r>
      <w:r w:rsidR="004258FB" w:rsidRPr="005C5CED">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правоотношени</w:t>
      </w:r>
      <w:r w:rsidR="004258FB" w:rsidRPr="005C5CED">
        <w:rPr>
          <w:rFonts w:ascii="Times New Roman" w:eastAsia="Times New Roman" w:hAnsi="Times New Roman" w:cs="Times New Roman"/>
          <w:sz w:val="28"/>
          <w:szCs w:val="28"/>
          <w:lang w:val="ru-RU" w:eastAsia="ru-RU"/>
        </w:rPr>
        <w:t>й</w:t>
      </w:r>
      <w:r w:rsidRPr="005C5CED">
        <w:rPr>
          <w:rFonts w:ascii="Times New Roman" w:eastAsia="Times New Roman" w:hAnsi="Times New Roman" w:cs="Times New Roman"/>
          <w:sz w:val="28"/>
          <w:szCs w:val="28"/>
          <w:lang w:val="ru-RU" w:eastAsia="ru-RU"/>
        </w:rPr>
        <w:t xml:space="preserve"> с объектом правового регулирования. </w:t>
      </w:r>
    </w:p>
    <w:p w14:paraId="50DDE91F" w14:textId="57162F4B" w:rsidR="00065099" w:rsidRPr="005C5CED" w:rsidRDefault="00065099" w:rsidP="004258FB">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Так, О.С. Иоффе различает </w:t>
      </w:r>
      <w:r w:rsidR="0068224E" w:rsidRPr="005C5CED">
        <w:rPr>
          <w:rFonts w:ascii="Times New Roman" w:eastAsia="Times New Roman" w:hAnsi="Times New Roman" w:cs="Times New Roman"/>
          <w:sz w:val="28"/>
          <w:szCs w:val="28"/>
          <w:lang w:val="ru-RU" w:eastAsia="ru-RU"/>
        </w:rPr>
        <w:t xml:space="preserve">два понятия объекта - </w:t>
      </w:r>
      <w:r w:rsidRPr="005C5CED">
        <w:rPr>
          <w:rFonts w:ascii="Times New Roman" w:eastAsia="Times New Roman" w:hAnsi="Times New Roman" w:cs="Times New Roman"/>
          <w:sz w:val="28"/>
          <w:szCs w:val="28"/>
          <w:lang w:val="ru-RU" w:eastAsia="ru-RU"/>
        </w:rPr>
        <w:t>нормы права и правоотношения [5</w:t>
      </w:r>
      <w:r w:rsidR="0016695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 xml:space="preserve">]. </w:t>
      </w:r>
      <w:r w:rsidR="00E72098" w:rsidRPr="005C5CED">
        <w:rPr>
          <w:rFonts w:ascii="Times New Roman" w:eastAsia="Times New Roman" w:hAnsi="Times New Roman" w:cs="Times New Roman"/>
          <w:sz w:val="28"/>
          <w:szCs w:val="24"/>
          <w:lang w:val="ru-RU" w:eastAsia="ru-RU"/>
        </w:rPr>
        <w:t xml:space="preserve">Л.С. </w:t>
      </w:r>
      <w:proofErr w:type="spellStart"/>
      <w:r w:rsidRPr="005C5CED">
        <w:rPr>
          <w:rFonts w:ascii="Times New Roman" w:eastAsia="Times New Roman" w:hAnsi="Times New Roman" w:cs="Times New Roman"/>
          <w:sz w:val="28"/>
          <w:szCs w:val="24"/>
          <w:lang w:val="ru-RU" w:eastAsia="ru-RU"/>
        </w:rPr>
        <w:t>Явич</w:t>
      </w:r>
      <w:proofErr w:type="spellEnd"/>
      <w:r w:rsidRPr="005C5CED">
        <w:rPr>
          <w:rFonts w:ascii="Times New Roman" w:eastAsia="Times New Roman" w:hAnsi="Times New Roman" w:cs="Times New Roman"/>
          <w:sz w:val="28"/>
          <w:szCs w:val="24"/>
          <w:lang w:val="ru-RU" w:eastAsia="ru-RU"/>
        </w:rPr>
        <w:t xml:space="preserve"> различает объект правового регулирования и объект прав и обязанностей </w:t>
      </w:r>
      <w:r w:rsidRPr="005C5CED">
        <w:rPr>
          <w:rFonts w:ascii="Times New Roman" w:eastAsia="Times New Roman" w:hAnsi="Times New Roman" w:cs="Times New Roman"/>
          <w:sz w:val="28"/>
          <w:szCs w:val="28"/>
          <w:lang w:val="ru-RU" w:eastAsia="ru-RU"/>
        </w:rPr>
        <w:t>[5</w:t>
      </w:r>
      <w:r w:rsidR="00166952" w:rsidRPr="005C5CED">
        <w:rPr>
          <w:rFonts w:ascii="Times New Roman" w:eastAsia="Times New Roman" w:hAnsi="Times New Roman" w:cs="Times New Roman"/>
          <w:sz w:val="28"/>
          <w:szCs w:val="28"/>
          <w:lang w:val="ru-RU" w:eastAsia="ru-RU"/>
        </w:rPr>
        <w:t>5</w:t>
      </w:r>
      <w:r w:rsidRPr="005C5CED">
        <w:rPr>
          <w:rFonts w:ascii="Times New Roman" w:eastAsia="Times New Roman" w:hAnsi="Times New Roman" w:cs="Times New Roman"/>
          <w:sz w:val="28"/>
          <w:szCs w:val="28"/>
          <w:lang w:val="ru-RU" w:eastAsia="ru-RU"/>
        </w:rPr>
        <w:t xml:space="preserve">]. </w:t>
      </w:r>
    </w:p>
    <w:p w14:paraId="6C453422"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По нашему мнению, указанные подходы на сегодняшний день устарели и заведомо усложняют проблему объекта правоотношений. </w:t>
      </w:r>
    </w:p>
    <w:p w14:paraId="35EDEF71"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В современной цивилистической науке многие ученые «объект права» подразделяют на следующие категории:</w:t>
      </w:r>
    </w:p>
    <w:p w14:paraId="04079BE5" w14:textId="77777777" w:rsidR="00065099" w:rsidRPr="005C5CED" w:rsidRDefault="00065099" w:rsidP="00B33C35">
      <w:pPr>
        <w:numPr>
          <w:ilvl w:val="0"/>
          <w:numId w:val="6"/>
        </w:numPr>
        <w:shd w:val="clear" w:color="auto" w:fill="FFFFFF"/>
        <w:spacing w:after="0" w:line="240" w:lineRule="auto"/>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w:t>
      </w:r>
      <w:r w:rsidRPr="005C5CED">
        <w:rPr>
          <w:rFonts w:ascii="Times New Roman" w:eastAsia="Times New Roman" w:hAnsi="Times New Roman" w:cs="Times New Roman"/>
          <w:iCs/>
          <w:sz w:val="28"/>
          <w:szCs w:val="28"/>
          <w:lang w:val="ru-RU" w:eastAsia="ru-RU"/>
        </w:rPr>
        <w:t>ещи</w:t>
      </w:r>
      <w:r w:rsidRPr="005C5CED">
        <w:rPr>
          <w:rFonts w:ascii="Times New Roman" w:eastAsia="Times New Roman" w:hAnsi="Times New Roman" w:cs="Times New Roman"/>
          <w:sz w:val="28"/>
          <w:szCs w:val="28"/>
          <w:lang w:val="ru-RU" w:eastAsia="ru-RU"/>
        </w:rPr>
        <w:t>;</w:t>
      </w:r>
    </w:p>
    <w:p w14:paraId="32F44B80" w14:textId="77777777" w:rsidR="00065099" w:rsidRPr="005C5CED" w:rsidRDefault="00065099" w:rsidP="00B33C35">
      <w:pPr>
        <w:numPr>
          <w:ilvl w:val="0"/>
          <w:numId w:val="6"/>
        </w:numPr>
        <w:shd w:val="clear" w:color="auto" w:fill="FFFFFF"/>
        <w:spacing w:after="0" w:line="240" w:lineRule="auto"/>
        <w:contextualSpacing/>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iCs/>
          <w:sz w:val="28"/>
          <w:szCs w:val="28"/>
          <w:lang w:val="ru-RU" w:eastAsia="ru-RU"/>
        </w:rPr>
        <w:t>действия:</w:t>
      </w:r>
    </w:p>
    <w:p w14:paraId="610146E3" w14:textId="77777777" w:rsidR="00065099" w:rsidRPr="005C5CED" w:rsidRDefault="00065099" w:rsidP="00B33C35">
      <w:pPr>
        <w:numPr>
          <w:ilvl w:val="0"/>
          <w:numId w:val="6"/>
        </w:numPr>
        <w:shd w:val="clear" w:color="auto" w:fill="FFFFFF"/>
        <w:spacing w:after="0" w:line="240" w:lineRule="auto"/>
        <w:contextualSpacing/>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iCs/>
          <w:sz w:val="28"/>
          <w:szCs w:val="28"/>
          <w:lang w:val="ru-RU" w:eastAsia="ru-RU"/>
        </w:rPr>
        <w:t>требования</w:t>
      </w:r>
      <w:r w:rsidRPr="005C5CED">
        <w:rPr>
          <w:rFonts w:ascii="Times New Roman" w:eastAsia="Times New Roman" w:hAnsi="Times New Roman" w:cs="Times New Roman"/>
          <w:i/>
          <w:iCs/>
          <w:sz w:val="28"/>
          <w:szCs w:val="28"/>
          <w:lang w:val="ru-RU" w:eastAsia="ru-RU"/>
        </w:rPr>
        <w:t>.</w:t>
      </w:r>
      <w:r w:rsidRPr="005C5CED">
        <w:rPr>
          <w:rFonts w:ascii="Times New Roman" w:eastAsia="Times New Roman" w:hAnsi="Times New Roman" w:cs="Times New Roman"/>
          <w:sz w:val="28"/>
          <w:szCs w:val="28"/>
          <w:lang w:val="ru-RU" w:eastAsia="ru-RU"/>
        </w:rPr>
        <w:t> </w:t>
      </w:r>
    </w:p>
    <w:p w14:paraId="0909670F"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ru-RU"/>
        </w:rPr>
        <w:t>На примере правоотношений связанных с предоставление услуг космической связи реализация указанных категорий выглядит следующим образом. Поставщик услуг космической связи в установленный сторонами срок ожидает оплаты со стороны покупателя. Покупатель для исполнения договорных обязательств совершает определенные действия, форма выражения которого может быть активной или пассивной. Указанные действия поставщика можно характеризовать как пассивные. При отсрочке платежа и совершения действий, например переговоры, выставление претензии – это активное действие поставщика услуг. При этом «требование» выступает основной составляющей «действия».</w:t>
      </w:r>
    </w:p>
    <w:p w14:paraId="48C34FD7"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ru-RU"/>
        </w:rPr>
        <w:t>Таким образом, «объекты права» можно разделить на «вещи» и «действия». При этом если на «вещи» распространяется вещное право, то на «действия и требования» обязательственное.</w:t>
      </w:r>
    </w:p>
    <w:p w14:paraId="07DAB716"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По нашему мнению, обоснованным и логичным считается мнение Сулейменова М.К. о тожественности в субъективном смысле понятий «объект права» и «объект правоотношения»</w:t>
      </w:r>
      <w:bookmarkStart w:id="39" w:name="ftnref18"/>
      <w:bookmarkEnd w:id="39"/>
      <w:r w:rsidRPr="005C5CED">
        <w:rPr>
          <w:rFonts w:ascii="Times New Roman" w:eastAsia="Times New Roman" w:hAnsi="Times New Roman" w:cs="Times New Roman"/>
          <w:sz w:val="28"/>
          <w:szCs w:val="28"/>
          <w:lang w:val="ru-RU" w:eastAsia="ru-RU"/>
        </w:rPr>
        <w:t xml:space="preserve"> [5</w:t>
      </w:r>
      <w:r w:rsidR="00166952"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Более того приходим к выводу что понятия «объекты прав» и «объекты правоотношений» являются синонимами.</w:t>
      </w:r>
    </w:p>
    <w:p w14:paraId="6CAE8182"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При изучении вопросов</w:t>
      </w:r>
      <w:r w:rsidRPr="005C5CED">
        <w:rPr>
          <w:rFonts w:ascii="Times New Roman" w:eastAsia="Times New Roman" w:hAnsi="Times New Roman" w:cs="Times New Roman"/>
          <w:sz w:val="28"/>
          <w:szCs w:val="28"/>
          <w:lang w:val="ru-RU" w:eastAsia="ru-RU"/>
        </w:rPr>
        <w:t xml:space="preserve"> коммерциализации космических средств связи необходимо понять, что собой представляют коммерческие правоотношения и в чем их отличия от иных форм отношений, прежде всего от гражданских.</w:t>
      </w:r>
    </w:p>
    <w:p w14:paraId="7DAB531B"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 xml:space="preserve">Необходимо отметить, что гражданские правоотношения имеют широкий объем правового регулирования, в предмет регулирования которого относятся не только коммерческие и предпринимательские, но и </w:t>
      </w:r>
      <w:r w:rsidRPr="005C5CED">
        <w:rPr>
          <w:rFonts w:ascii="Times New Roman" w:eastAsia="Times New Roman" w:hAnsi="Times New Roman" w:cs="Times New Roman"/>
          <w:sz w:val="28"/>
          <w:szCs w:val="28"/>
          <w:shd w:val="clear" w:color="auto" w:fill="FFFFFF"/>
          <w:lang w:val="ru-RU" w:eastAsia="ru-RU"/>
        </w:rPr>
        <w:t>личные неимущественные отношения, не связанные с имущественными.</w:t>
      </w:r>
    </w:p>
    <w:p w14:paraId="30A02ED1"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Содержание любого правоотношения – это права и обязанности участников этих отношений. Вместе с тем ряд ученых О.С. Иоффе, Я.М. </w:t>
      </w:r>
      <w:proofErr w:type="spellStart"/>
      <w:r w:rsidRPr="005C5CED">
        <w:rPr>
          <w:rFonts w:ascii="Times New Roman" w:eastAsia="Times New Roman" w:hAnsi="Times New Roman" w:cs="Times New Roman"/>
          <w:sz w:val="28"/>
          <w:szCs w:val="28"/>
          <w:lang w:val="ru-RU" w:eastAsia="ru-RU"/>
        </w:rPr>
        <w:t>Магазиннер</w:t>
      </w:r>
      <w:proofErr w:type="spellEnd"/>
      <w:r w:rsidRPr="005C5CED">
        <w:rPr>
          <w:rFonts w:ascii="Times New Roman" w:eastAsia="Times New Roman" w:hAnsi="Times New Roman" w:cs="Times New Roman"/>
          <w:sz w:val="28"/>
          <w:szCs w:val="28"/>
          <w:lang w:val="ru-RU" w:eastAsia="ru-RU"/>
        </w:rPr>
        <w:t xml:space="preserve"> полагают, что правоотношения без объекта невозможны. Ученые понимают под объектом правоотношений то, на что правоотношение направлено и что </w:t>
      </w:r>
      <w:r w:rsidR="0068224E" w:rsidRPr="005C5CED">
        <w:rPr>
          <w:rFonts w:ascii="Times New Roman" w:eastAsia="Times New Roman" w:hAnsi="Times New Roman" w:cs="Times New Roman"/>
          <w:sz w:val="28"/>
          <w:szCs w:val="28"/>
          <w:lang w:val="ru-RU" w:eastAsia="ru-RU"/>
        </w:rPr>
        <w:t>может</w:t>
      </w:r>
      <w:r w:rsidRPr="005C5CED">
        <w:rPr>
          <w:rFonts w:ascii="Times New Roman" w:eastAsia="Times New Roman" w:hAnsi="Times New Roman" w:cs="Times New Roman"/>
          <w:sz w:val="28"/>
          <w:szCs w:val="28"/>
          <w:lang w:val="ru-RU" w:eastAsia="ru-RU"/>
        </w:rPr>
        <w:t xml:space="preserve"> реагировать. Таким объектом может быть поведение, причем поведение обязанного лица, так как права и обязанности призваны обеспечить определенное поведение такого лица. </w:t>
      </w:r>
    </w:p>
    <w:p w14:paraId="0C30D315"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Аналогичного мнения придерживаются М. М. Агарков, С.Н. </w:t>
      </w:r>
      <w:proofErr w:type="spellStart"/>
      <w:r w:rsidRPr="005C5CED">
        <w:rPr>
          <w:rFonts w:ascii="Times New Roman" w:eastAsia="Times New Roman" w:hAnsi="Times New Roman" w:cs="Times New Roman"/>
          <w:sz w:val="28"/>
          <w:szCs w:val="28"/>
          <w:lang w:val="ru-RU" w:eastAsia="ru-RU"/>
        </w:rPr>
        <w:t>Братусь</w:t>
      </w:r>
      <w:proofErr w:type="spellEnd"/>
      <w:r w:rsidRPr="005C5CED">
        <w:rPr>
          <w:rFonts w:ascii="Times New Roman" w:eastAsia="Times New Roman" w:hAnsi="Times New Roman" w:cs="Times New Roman"/>
          <w:sz w:val="28"/>
          <w:szCs w:val="28"/>
          <w:lang w:val="ru-RU" w:eastAsia="ru-RU"/>
        </w:rPr>
        <w:t>, В.П. Мозолин</w:t>
      </w:r>
      <w:r w:rsidR="006149E7" w:rsidRPr="005C5CED">
        <w:rPr>
          <w:rFonts w:ascii="Times New Roman" w:eastAsia="Times New Roman" w:hAnsi="Times New Roman" w:cs="Times New Roman"/>
          <w:sz w:val="28"/>
          <w:szCs w:val="28"/>
          <w:lang w:val="ru-RU" w:eastAsia="ru-RU"/>
        </w:rPr>
        <w:t xml:space="preserve">, которые считают, </w:t>
      </w:r>
      <w:r w:rsidR="007B7FA2" w:rsidRPr="005C5CED">
        <w:rPr>
          <w:rFonts w:ascii="Times New Roman" w:eastAsia="Times New Roman" w:hAnsi="Times New Roman" w:cs="Times New Roman"/>
          <w:sz w:val="28"/>
          <w:szCs w:val="28"/>
          <w:lang w:val="ru-RU" w:eastAsia="ru-RU"/>
        </w:rPr>
        <w:t>что,</w:t>
      </w:r>
      <w:r w:rsidR="006149E7" w:rsidRPr="005C5CED">
        <w:rPr>
          <w:rFonts w:ascii="Times New Roman" w:eastAsia="Times New Roman" w:hAnsi="Times New Roman" w:cs="Times New Roman"/>
          <w:sz w:val="28"/>
          <w:szCs w:val="28"/>
          <w:lang w:val="ru-RU" w:eastAsia="ru-RU"/>
        </w:rPr>
        <w:t xml:space="preserve"> п</w:t>
      </w:r>
      <w:r w:rsidRPr="005C5CED">
        <w:rPr>
          <w:rFonts w:ascii="Times New Roman" w:eastAsia="Times New Roman" w:hAnsi="Times New Roman" w:cs="Times New Roman"/>
          <w:sz w:val="28"/>
          <w:szCs w:val="28"/>
          <w:lang w:val="ru-RU" w:eastAsia="ru-RU"/>
        </w:rPr>
        <w:t>онимая правоотношения как реальные, жизненные отношения, нельзя из их содержания исключать поведение людей [5</w:t>
      </w:r>
      <w:r w:rsidR="0016695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 xml:space="preserve">].  </w:t>
      </w:r>
    </w:p>
    <w:p w14:paraId="481E8739"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highlight w:val="yellow"/>
          <w:lang w:val="ru-RU" w:eastAsia="ru-RU"/>
        </w:rPr>
      </w:pPr>
      <w:r w:rsidRPr="005C5CED">
        <w:rPr>
          <w:rFonts w:ascii="Times New Roman" w:eastAsia="Times New Roman" w:hAnsi="Times New Roman" w:cs="Times New Roman"/>
          <w:sz w:val="28"/>
          <w:szCs w:val="28"/>
          <w:lang w:val="ru-RU" w:eastAsia="ru-RU"/>
        </w:rPr>
        <w:t>Несколько иного мнения выступает М.П. Карпушин, который не отрицает, что содержанием правоотношений являются поведение его участников, вместе с тем объектом определяет волю и сознание [5</w:t>
      </w:r>
      <w:r w:rsidR="00166952"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 xml:space="preserve">].   </w:t>
      </w:r>
    </w:p>
    <w:p w14:paraId="56367132" w14:textId="77777777" w:rsidR="00065099" w:rsidRPr="005C5CED" w:rsidRDefault="00BA615A"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 xml:space="preserve">По мнению </w:t>
      </w:r>
      <w:r w:rsidR="00065099" w:rsidRPr="005C5CED">
        <w:rPr>
          <w:rFonts w:ascii="Times New Roman" w:eastAsia="Times New Roman" w:hAnsi="Times New Roman" w:cs="Times New Roman"/>
          <w:sz w:val="28"/>
          <w:szCs w:val="28"/>
          <w:lang w:val="ru-RU" w:eastAsia="ru-RU"/>
        </w:rPr>
        <w:t xml:space="preserve">В. </w:t>
      </w:r>
      <w:proofErr w:type="spellStart"/>
      <w:r w:rsidR="00065099" w:rsidRPr="005C5CED">
        <w:rPr>
          <w:rFonts w:ascii="Times New Roman" w:eastAsia="Times New Roman" w:hAnsi="Times New Roman" w:cs="Times New Roman"/>
          <w:sz w:val="28"/>
          <w:szCs w:val="28"/>
          <w:lang w:val="ru-RU" w:eastAsia="ru-RU"/>
        </w:rPr>
        <w:t>Новотка</w:t>
      </w:r>
      <w:proofErr w:type="spellEnd"/>
      <w:r w:rsidRPr="005C5CED">
        <w:rPr>
          <w:rFonts w:ascii="Times New Roman" w:eastAsia="Times New Roman" w:hAnsi="Times New Roman" w:cs="Times New Roman"/>
          <w:sz w:val="28"/>
          <w:szCs w:val="28"/>
          <w:lang w:val="ru-RU" w:eastAsia="ru-RU"/>
        </w:rPr>
        <w:t>, р</w:t>
      </w:r>
      <w:r w:rsidR="00065099" w:rsidRPr="005C5CED">
        <w:rPr>
          <w:rFonts w:ascii="Times New Roman" w:eastAsia="Times New Roman" w:hAnsi="Times New Roman" w:cs="Times New Roman"/>
          <w:sz w:val="28"/>
          <w:szCs w:val="28"/>
          <w:lang w:val="ru-RU" w:eastAsia="ru-RU"/>
        </w:rPr>
        <w:t>азличие между содержанием и объектом соответствует разграничению между возможностью и действительностью в процессе осуществления правоотношений. Объект правоотношения образует последнюю стадию осуществления права в правоотношении, а именно стадию, в которой субъекты права путем своих действий осуществляют субъективные права и обязанности, соответствующие объективному праву, соответственно, поступают в согласии с ними [</w:t>
      </w:r>
      <w:r w:rsidR="00166952" w:rsidRPr="005C5CED">
        <w:rPr>
          <w:rFonts w:ascii="Times New Roman" w:eastAsia="Times New Roman" w:hAnsi="Times New Roman" w:cs="Times New Roman"/>
          <w:sz w:val="28"/>
          <w:szCs w:val="28"/>
          <w:lang w:val="ru-RU" w:eastAsia="ru-RU"/>
        </w:rPr>
        <w:t>60</w:t>
      </w:r>
      <w:r w:rsidR="00065099" w:rsidRPr="005C5CED">
        <w:rPr>
          <w:rFonts w:ascii="Times New Roman" w:eastAsia="Times New Roman" w:hAnsi="Times New Roman" w:cs="Times New Roman"/>
          <w:sz w:val="28"/>
          <w:szCs w:val="28"/>
          <w:lang w:val="ru-RU" w:eastAsia="ru-RU"/>
        </w:rPr>
        <w:t>].</w:t>
      </w:r>
    </w:p>
    <w:p w14:paraId="01A15CB1"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 нашему </w:t>
      </w:r>
      <w:r w:rsidRPr="005C5CED">
        <w:rPr>
          <w:rFonts w:ascii="Times New Roman" w:eastAsia="Times New Roman" w:hAnsi="Times New Roman" w:cs="Times New Roman"/>
          <w:sz w:val="28"/>
          <w:szCs w:val="28"/>
          <w:lang w:val="kk-KZ" w:eastAsia="ru-RU"/>
        </w:rPr>
        <w:t xml:space="preserve">мнению, </w:t>
      </w:r>
      <w:r w:rsidRPr="005C5CED">
        <w:rPr>
          <w:rFonts w:ascii="Times New Roman" w:eastAsia="Times New Roman" w:hAnsi="Times New Roman" w:cs="Times New Roman"/>
          <w:sz w:val="28"/>
          <w:szCs w:val="28"/>
          <w:lang w:val="ru-RU" w:eastAsia="ru-RU"/>
        </w:rPr>
        <w:t xml:space="preserve">общим объектом правоотношения </w:t>
      </w:r>
      <w:r w:rsidR="008020E2" w:rsidRPr="005C5CED">
        <w:rPr>
          <w:rFonts w:ascii="Times New Roman" w:eastAsia="Times New Roman" w:hAnsi="Times New Roman" w:cs="Times New Roman"/>
          <w:sz w:val="28"/>
          <w:szCs w:val="28"/>
          <w:lang w:val="ru-RU" w:eastAsia="ru-RU"/>
        </w:rPr>
        <w:t xml:space="preserve">необходимо считать </w:t>
      </w:r>
      <w:r w:rsidRPr="005C5CED">
        <w:rPr>
          <w:rFonts w:ascii="Times New Roman" w:eastAsia="Times New Roman" w:hAnsi="Times New Roman" w:cs="Times New Roman"/>
          <w:sz w:val="28"/>
          <w:szCs w:val="28"/>
          <w:lang w:val="ru-RU" w:eastAsia="ru-RU"/>
        </w:rPr>
        <w:t xml:space="preserve">фактические отношения, на которое правоотношение воздействует, кроме того, у </w:t>
      </w:r>
      <w:r w:rsidR="008020E2" w:rsidRPr="005C5CED">
        <w:rPr>
          <w:rFonts w:ascii="Times New Roman" w:eastAsia="Times New Roman" w:hAnsi="Times New Roman" w:cs="Times New Roman"/>
          <w:sz w:val="28"/>
          <w:szCs w:val="28"/>
          <w:lang w:val="ru-RU" w:eastAsia="ru-RU"/>
        </w:rPr>
        <w:t xml:space="preserve">таких </w:t>
      </w:r>
      <w:r w:rsidRPr="005C5CED">
        <w:rPr>
          <w:rFonts w:ascii="Times New Roman" w:eastAsia="Times New Roman" w:hAnsi="Times New Roman" w:cs="Times New Roman"/>
          <w:sz w:val="28"/>
          <w:szCs w:val="28"/>
          <w:lang w:val="ru-RU" w:eastAsia="ru-RU"/>
        </w:rPr>
        <w:t>правоотношени</w:t>
      </w:r>
      <w:r w:rsidR="008020E2" w:rsidRPr="005C5CED">
        <w:rPr>
          <w:rFonts w:ascii="Times New Roman" w:eastAsia="Times New Roman" w:hAnsi="Times New Roman" w:cs="Times New Roman"/>
          <w:sz w:val="28"/>
          <w:szCs w:val="28"/>
          <w:lang w:val="ru-RU" w:eastAsia="ru-RU"/>
        </w:rPr>
        <w:t>й</w:t>
      </w:r>
      <w:r w:rsidRPr="005C5CED">
        <w:rPr>
          <w:rFonts w:ascii="Times New Roman" w:eastAsia="Times New Roman" w:hAnsi="Times New Roman" w:cs="Times New Roman"/>
          <w:sz w:val="28"/>
          <w:szCs w:val="28"/>
          <w:lang w:val="ru-RU" w:eastAsia="ru-RU"/>
        </w:rPr>
        <w:t xml:space="preserve"> может быть специальный объект или предмет в виде вещи или продукта.</w:t>
      </w:r>
    </w:p>
    <w:p w14:paraId="266D9764"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Что касается коммерческих отношений, то они относятся к частноправовым. Главным определяющим этих отношений является их добровольность. Основным составляющим указанных правоотношений является обязательство. Возникновение таких обязательств становиться возможным в результате заключения договора.</w:t>
      </w:r>
    </w:p>
    <w:p w14:paraId="5555ADCC"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4"/>
          <w:lang w:val="ru-RU" w:eastAsia="ru-RU"/>
        </w:rPr>
        <w:t>Коммерческ</w:t>
      </w:r>
      <w:r w:rsidR="005332A9" w:rsidRPr="005C5CED">
        <w:rPr>
          <w:rFonts w:ascii="Times New Roman" w:eastAsia="Times New Roman" w:hAnsi="Times New Roman" w:cs="Times New Roman"/>
          <w:sz w:val="28"/>
          <w:szCs w:val="24"/>
          <w:lang w:val="ru-RU" w:eastAsia="ru-RU"/>
        </w:rPr>
        <w:t xml:space="preserve">ая </w:t>
      </w:r>
      <w:r w:rsidRPr="005C5CED">
        <w:rPr>
          <w:rFonts w:ascii="Times New Roman" w:eastAsia="Times New Roman" w:hAnsi="Times New Roman" w:cs="Times New Roman"/>
          <w:sz w:val="28"/>
          <w:szCs w:val="24"/>
          <w:lang w:val="ru-RU" w:eastAsia="ru-RU"/>
        </w:rPr>
        <w:t xml:space="preserve">деятельность по продвижению </w:t>
      </w:r>
      <w:r w:rsidR="005332A9" w:rsidRPr="005C5CED">
        <w:rPr>
          <w:rFonts w:ascii="Times New Roman" w:eastAsia="Times New Roman" w:hAnsi="Times New Roman" w:cs="Times New Roman"/>
          <w:sz w:val="28"/>
          <w:szCs w:val="24"/>
          <w:lang w:val="ru-RU" w:eastAsia="ru-RU"/>
        </w:rPr>
        <w:t xml:space="preserve">своих </w:t>
      </w:r>
      <w:r w:rsidRPr="005C5CED">
        <w:rPr>
          <w:rFonts w:ascii="Times New Roman" w:eastAsia="Times New Roman" w:hAnsi="Times New Roman" w:cs="Times New Roman"/>
          <w:sz w:val="28"/>
          <w:szCs w:val="24"/>
          <w:lang w:val="ru-RU" w:eastAsia="ru-RU"/>
        </w:rPr>
        <w:t xml:space="preserve">товаров </w:t>
      </w:r>
      <w:r w:rsidR="005332A9" w:rsidRPr="005C5CED">
        <w:rPr>
          <w:rFonts w:ascii="Times New Roman" w:eastAsia="Times New Roman" w:hAnsi="Times New Roman" w:cs="Times New Roman"/>
          <w:sz w:val="28"/>
          <w:szCs w:val="24"/>
          <w:lang w:val="ru-RU" w:eastAsia="ru-RU"/>
        </w:rPr>
        <w:t xml:space="preserve">и (или) </w:t>
      </w:r>
      <w:r w:rsidRPr="005C5CED">
        <w:rPr>
          <w:rFonts w:ascii="Times New Roman" w:eastAsia="Times New Roman" w:hAnsi="Times New Roman" w:cs="Times New Roman"/>
          <w:sz w:val="28"/>
          <w:szCs w:val="24"/>
          <w:lang w:val="ru-RU" w:eastAsia="ru-RU"/>
        </w:rPr>
        <w:t>услуг</w:t>
      </w:r>
      <w:r w:rsidR="005332A9"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 xml:space="preserve">от производителя до конечного потребителя регулируется не только законодательством, но и </w:t>
      </w:r>
      <w:r w:rsidR="005332A9" w:rsidRPr="005C5CED">
        <w:rPr>
          <w:rFonts w:ascii="Times New Roman" w:eastAsia="Times New Roman" w:hAnsi="Times New Roman" w:cs="Times New Roman"/>
          <w:sz w:val="28"/>
          <w:szCs w:val="24"/>
          <w:lang w:val="ru-RU" w:eastAsia="ru-RU"/>
        </w:rPr>
        <w:t xml:space="preserve">двусторонними </w:t>
      </w:r>
      <w:r w:rsidRPr="005C5CED">
        <w:rPr>
          <w:rFonts w:ascii="Times New Roman" w:eastAsia="Times New Roman" w:hAnsi="Times New Roman" w:cs="Times New Roman"/>
          <w:sz w:val="28"/>
          <w:szCs w:val="24"/>
          <w:lang w:val="ru-RU" w:eastAsia="ru-RU"/>
        </w:rPr>
        <w:t xml:space="preserve">договорами, заключаемыми сторонами правоотношений. </w:t>
      </w:r>
      <w:r w:rsidRPr="005C5CED">
        <w:rPr>
          <w:rFonts w:ascii="Times New Roman" w:eastAsia="Times New Roman" w:hAnsi="Times New Roman" w:cs="Times New Roman"/>
          <w:sz w:val="28"/>
          <w:szCs w:val="28"/>
          <w:lang w:val="ru-RU" w:eastAsia="ru-RU"/>
        </w:rPr>
        <w:t xml:space="preserve">Особенностью коммерческих правоотношений является срок </w:t>
      </w:r>
      <w:r w:rsidR="005332A9" w:rsidRPr="005C5CED">
        <w:rPr>
          <w:rFonts w:ascii="Times New Roman" w:eastAsia="Times New Roman" w:hAnsi="Times New Roman" w:cs="Times New Roman"/>
          <w:sz w:val="28"/>
          <w:szCs w:val="28"/>
          <w:lang w:val="ru-RU" w:eastAsia="ru-RU"/>
        </w:rPr>
        <w:t>указанных</w:t>
      </w:r>
      <w:r w:rsidRPr="005C5CED">
        <w:rPr>
          <w:rFonts w:ascii="Times New Roman" w:eastAsia="Times New Roman" w:hAnsi="Times New Roman" w:cs="Times New Roman"/>
          <w:sz w:val="28"/>
          <w:szCs w:val="28"/>
          <w:lang w:val="ru-RU" w:eastAsia="ru-RU"/>
        </w:rPr>
        <w:t xml:space="preserve"> правоотношений, на практике</w:t>
      </w:r>
      <w:r w:rsidR="005332A9"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такие </w:t>
      </w:r>
      <w:r w:rsidR="005332A9" w:rsidRPr="005C5CED">
        <w:rPr>
          <w:rFonts w:ascii="Times New Roman" w:eastAsia="Times New Roman" w:hAnsi="Times New Roman" w:cs="Times New Roman"/>
          <w:sz w:val="28"/>
          <w:szCs w:val="28"/>
          <w:lang w:val="ru-RU" w:eastAsia="ru-RU"/>
        </w:rPr>
        <w:t xml:space="preserve">двухсторонние </w:t>
      </w:r>
      <w:r w:rsidRPr="005C5CED">
        <w:rPr>
          <w:rFonts w:ascii="Times New Roman" w:eastAsia="Times New Roman" w:hAnsi="Times New Roman" w:cs="Times New Roman"/>
          <w:sz w:val="28"/>
          <w:szCs w:val="28"/>
          <w:lang w:val="ru-RU" w:eastAsia="ru-RU"/>
        </w:rPr>
        <w:t>отношения носят долгосрочный характер</w:t>
      </w:r>
      <w:r w:rsidR="005332A9" w:rsidRPr="005C5CED">
        <w:rPr>
          <w:rFonts w:ascii="Times New Roman" w:eastAsia="Times New Roman" w:hAnsi="Times New Roman" w:cs="Times New Roman"/>
          <w:sz w:val="28"/>
          <w:szCs w:val="28"/>
          <w:lang w:val="ru-RU" w:eastAsia="ru-RU"/>
        </w:rPr>
        <w:t>.</w:t>
      </w:r>
    </w:p>
    <w:p w14:paraId="52F9419D"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32"/>
          <w:szCs w:val="28"/>
          <w:lang w:val="ru-RU" w:eastAsia="ru-RU"/>
        </w:rPr>
      </w:pPr>
      <w:r w:rsidRPr="005C5CED">
        <w:rPr>
          <w:rFonts w:ascii="Times New Roman" w:eastAsia="Times New Roman" w:hAnsi="Times New Roman" w:cs="Times New Roman"/>
          <w:sz w:val="28"/>
          <w:szCs w:val="24"/>
          <w:lang w:val="ru-RU" w:eastAsia="ru-RU"/>
        </w:rPr>
        <w:t>Не отрицая, центральную роль договора – как правового средства, проблемные вопросы договора в коммерческих правоотношениях остаются не рассмотренными в правоведении.</w:t>
      </w:r>
    </w:p>
    <w:p w14:paraId="3F5705BE"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Так, законодательством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используется </w:t>
      </w:r>
      <w:r w:rsidR="005332A9" w:rsidRPr="005C5CED">
        <w:rPr>
          <w:rFonts w:ascii="Times New Roman" w:eastAsia="Times New Roman" w:hAnsi="Times New Roman" w:cs="Times New Roman"/>
          <w:sz w:val="28"/>
          <w:szCs w:val="28"/>
          <w:lang w:val="ru-RU" w:eastAsia="ru-RU"/>
        </w:rPr>
        <w:t>понятия</w:t>
      </w:r>
      <w:r w:rsidRPr="005C5CED">
        <w:rPr>
          <w:rFonts w:ascii="Times New Roman" w:eastAsia="Times New Roman" w:hAnsi="Times New Roman" w:cs="Times New Roman"/>
          <w:sz w:val="28"/>
          <w:szCs w:val="28"/>
          <w:lang w:val="ru-RU" w:eastAsia="ru-RU"/>
        </w:rPr>
        <w:t xml:space="preserve"> «</w:t>
      </w:r>
      <w:r w:rsidR="007B7FA2">
        <w:rPr>
          <w:rFonts w:ascii="Times New Roman" w:eastAsia="Times New Roman" w:hAnsi="Times New Roman" w:cs="Times New Roman"/>
          <w:sz w:val="28"/>
          <w:szCs w:val="28"/>
          <w:lang w:val="ru-RU" w:eastAsia="ru-RU"/>
        </w:rPr>
        <w:t>сделка</w:t>
      </w:r>
      <w:r w:rsidRPr="005C5CED">
        <w:rPr>
          <w:rFonts w:ascii="Times New Roman" w:eastAsia="Times New Roman" w:hAnsi="Times New Roman" w:cs="Times New Roman"/>
          <w:sz w:val="28"/>
          <w:szCs w:val="28"/>
          <w:lang w:val="ru-RU" w:eastAsia="ru-RU"/>
        </w:rPr>
        <w:t>»</w:t>
      </w:r>
      <w:r w:rsidR="0002310C"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EA2746" w:rsidRPr="005C5CED">
        <w:rPr>
          <w:rFonts w:ascii="Times New Roman" w:eastAsia="Times New Roman" w:hAnsi="Times New Roman" w:cs="Times New Roman"/>
          <w:sz w:val="28"/>
          <w:szCs w:val="28"/>
          <w:lang w:val="ru-RU" w:eastAsia="ru-RU"/>
        </w:rPr>
        <w:t>В соответствии с</w:t>
      </w:r>
      <w:r w:rsidR="006149E7" w:rsidRPr="005C5CED">
        <w:rPr>
          <w:rFonts w:ascii="Times New Roman" w:eastAsia="Times New Roman" w:hAnsi="Times New Roman" w:cs="Times New Roman"/>
          <w:sz w:val="28"/>
          <w:szCs w:val="28"/>
          <w:lang w:val="ru-RU" w:eastAsia="ru-RU"/>
        </w:rPr>
        <w:t xml:space="preserve">о </w:t>
      </w:r>
      <w:r w:rsidR="00EA2746" w:rsidRPr="005C5CED">
        <w:rPr>
          <w:rFonts w:ascii="Times New Roman" w:eastAsia="Times New Roman" w:hAnsi="Times New Roman" w:cs="Times New Roman"/>
          <w:sz w:val="28"/>
          <w:szCs w:val="28"/>
          <w:lang w:val="ru-RU" w:eastAsia="ru-RU"/>
        </w:rPr>
        <w:t>с</w:t>
      </w:r>
      <w:r w:rsidRPr="005C5CED">
        <w:rPr>
          <w:rFonts w:ascii="Times New Roman" w:eastAsia="Times New Roman" w:hAnsi="Times New Roman" w:cs="Times New Roman"/>
          <w:sz w:val="28"/>
          <w:szCs w:val="28"/>
          <w:lang w:val="ru-RU" w:eastAsia="ru-RU"/>
        </w:rPr>
        <w:t>тать</w:t>
      </w:r>
      <w:r w:rsidR="00EA2746" w:rsidRPr="005C5CED">
        <w:rPr>
          <w:rFonts w:ascii="Times New Roman" w:eastAsia="Times New Roman" w:hAnsi="Times New Roman" w:cs="Times New Roman"/>
          <w:sz w:val="28"/>
          <w:szCs w:val="28"/>
          <w:lang w:val="ru-RU" w:eastAsia="ru-RU"/>
        </w:rPr>
        <w:t>и</w:t>
      </w:r>
      <w:r w:rsidRPr="005C5CED">
        <w:rPr>
          <w:rFonts w:ascii="Times New Roman" w:eastAsia="Times New Roman" w:hAnsi="Times New Roman" w:cs="Times New Roman"/>
          <w:sz w:val="28"/>
          <w:szCs w:val="28"/>
          <w:lang w:val="ru-RU" w:eastAsia="ru-RU"/>
        </w:rPr>
        <w:t xml:space="preserve"> 147 </w:t>
      </w:r>
      <w:r w:rsidR="009E5069" w:rsidRPr="005C5CED">
        <w:rPr>
          <w:rFonts w:ascii="Times New Roman" w:eastAsia="Times New Roman" w:hAnsi="Times New Roman" w:cs="Times New Roman"/>
          <w:sz w:val="28"/>
          <w:szCs w:val="28"/>
          <w:lang w:val="ru-RU" w:eastAsia="ru-RU"/>
        </w:rPr>
        <w:t>ГК РК</w:t>
      </w:r>
      <w:r w:rsidR="006149E7" w:rsidRPr="005C5CED">
        <w:rPr>
          <w:rFonts w:ascii="Times New Roman" w:eastAsia="Times New Roman" w:hAnsi="Times New Roman" w:cs="Times New Roman"/>
          <w:sz w:val="28"/>
          <w:szCs w:val="28"/>
          <w:lang w:val="ru-RU" w:eastAsia="ru-RU"/>
        </w:rPr>
        <w:t xml:space="preserve"> </w:t>
      </w:r>
      <w:r w:rsidR="00EA2746" w:rsidRPr="005C5CED">
        <w:rPr>
          <w:rFonts w:ascii="Times New Roman" w:eastAsia="Times New Roman" w:hAnsi="Times New Roman" w:cs="Times New Roman"/>
          <w:sz w:val="28"/>
          <w:szCs w:val="28"/>
          <w:lang w:val="ru-RU" w:eastAsia="ru-RU"/>
        </w:rPr>
        <w:t>сделка</w:t>
      </w:r>
      <w:r w:rsidR="006149E7" w:rsidRPr="005C5CED">
        <w:rPr>
          <w:rFonts w:ascii="Times New Roman" w:eastAsia="Times New Roman" w:hAnsi="Times New Roman" w:cs="Times New Roman"/>
          <w:sz w:val="28"/>
          <w:szCs w:val="28"/>
          <w:lang w:val="ru-RU" w:eastAsia="ru-RU"/>
        </w:rPr>
        <w:t xml:space="preserve"> </w:t>
      </w:r>
      <w:r w:rsidR="0002310C" w:rsidRPr="005C5CED">
        <w:rPr>
          <w:rFonts w:ascii="Times New Roman" w:eastAsia="Times New Roman" w:hAnsi="Times New Roman" w:cs="Times New Roman"/>
          <w:sz w:val="28"/>
          <w:szCs w:val="24"/>
          <w:lang w:val="ru-RU" w:eastAsia="ru-RU"/>
        </w:rPr>
        <w:t>–</w:t>
      </w:r>
      <w:r w:rsidR="0002310C" w:rsidRPr="005C5CED">
        <w:rPr>
          <w:rFonts w:ascii="Times New Roman" w:eastAsia="Times New Roman" w:hAnsi="Times New Roman" w:cs="Times New Roman"/>
          <w:sz w:val="28"/>
          <w:szCs w:val="28"/>
          <w:lang w:val="ru-RU" w:eastAsia="ru-RU"/>
        </w:rPr>
        <w:t xml:space="preserve"> это</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действия граждан и юридических лиц, направленные на установление, изменение или прекращение гражданских прав и обязанностей</w:t>
      </w:r>
      <w:r w:rsidR="006149E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[4].</w:t>
      </w:r>
    </w:p>
    <w:p w14:paraId="08841E79" w14:textId="77777777" w:rsidR="0031576F"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Договор достаточно хорошо имеет свое правовое регулирование. Так, </w:t>
      </w:r>
      <w:r w:rsidR="00EA56C2" w:rsidRPr="005C5CED">
        <w:rPr>
          <w:rFonts w:ascii="Times New Roman" w:eastAsia="Times New Roman" w:hAnsi="Times New Roman" w:cs="Times New Roman"/>
          <w:sz w:val="28"/>
          <w:szCs w:val="24"/>
          <w:lang w:val="ru-RU" w:eastAsia="ru-RU"/>
        </w:rPr>
        <w:t>ГК РК</w:t>
      </w:r>
      <w:r w:rsidRPr="005C5CED">
        <w:rPr>
          <w:rFonts w:ascii="Times New Roman" w:eastAsia="Times New Roman" w:hAnsi="Times New Roman" w:cs="Times New Roman"/>
          <w:sz w:val="28"/>
          <w:szCs w:val="24"/>
          <w:lang w:val="ru-RU" w:eastAsia="ru-RU"/>
        </w:rPr>
        <w:t xml:space="preserve"> содержит общие положения о договоре, формы, его заключение, определение условий, порядке исполнения, изменении и основания ее расторжения. По нашему мнению, положения, закрепленные в главе 4 </w:t>
      </w:r>
      <w:r w:rsidR="00847BE4" w:rsidRPr="005C5CED">
        <w:rPr>
          <w:rFonts w:ascii="Times New Roman" w:eastAsia="Times New Roman" w:hAnsi="Times New Roman" w:cs="Times New Roman"/>
          <w:sz w:val="28"/>
          <w:szCs w:val="24"/>
          <w:lang w:val="ru-RU" w:eastAsia="ru-RU"/>
        </w:rPr>
        <w:t>ГК РК</w:t>
      </w:r>
      <w:r w:rsidRPr="005C5CED">
        <w:rPr>
          <w:rFonts w:ascii="Times New Roman" w:eastAsia="Times New Roman" w:hAnsi="Times New Roman" w:cs="Times New Roman"/>
          <w:sz w:val="28"/>
          <w:szCs w:val="24"/>
          <w:lang w:val="ru-RU" w:eastAsia="ru-RU"/>
        </w:rPr>
        <w:t xml:space="preserve"> применимы лишь к договорным соглашениям. </w:t>
      </w:r>
    </w:p>
    <w:p w14:paraId="4F91B045"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В этой связи термины «договор» и «сделка» не </w:t>
      </w:r>
      <w:r w:rsidR="0031576F" w:rsidRPr="005C5CED">
        <w:rPr>
          <w:rFonts w:ascii="Times New Roman" w:eastAsia="Times New Roman" w:hAnsi="Times New Roman" w:cs="Times New Roman"/>
          <w:sz w:val="28"/>
          <w:szCs w:val="24"/>
          <w:lang w:val="ru-RU" w:eastAsia="ru-RU"/>
        </w:rPr>
        <w:t xml:space="preserve">всегда </w:t>
      </w:r>
      <w:r w:rsidRPr="005C5CED">
        <w:rPr>
          <w:rFonts w:ascii="Times New Roman" w:eastAsia="Times New Roman" w:hAnsi="Times New Roman" w:cs="Times New Roman"/>
          <w:sz w:val="28"/>
          <w:szCs w:val="24"/>
          <w:lang w:val="ru-RU" w:eastAsia="ru-RU"/>
        </w:rPr>
        <w:t>могут рассматриваться как синонимы.</w:t>
      </w:r>
    </w:p>
    <w:p w14:paraId="23241645"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0"/>
          <w:szCs w:val="24"/>
          <w:highlight w:val="yellow"/>
          <w:lang w:val="ru-RU" w:eastAsia="ru-RU"/>
        </w:rPr>
      </w:pPr>
      <w:r w:rsidRPr="005C5CED">
        <w:rPr>
          <w:rFonts w:ascii="Times New Roman" w:eastAsia="Times New Roman" w:hAnsi="Times New Roman" w:cs="Times New Roman"/>
          <w:sz w:val="28"/>
          <w:szCs w:val="28"/>
          <w:lang w:val="ru-RU" w:eastAsia="ru-RU"/>
        </w:rPr>
        <w:t>Необходимо отметить, что имеющая большую популярность позитивистское понимание права, исходит из того, что договор представляет собой акт правоприменения [</w:t>
      </w:r>
      <w:r w:rsidR="00EA56C2" w:rsidRPr="005C5CED">
        <w:rPr>
          <w:rFonts w:ascii="Times New Roman" w:eastAsia="Times New Roman" w:hAnsi="Times New Roman" w:cs="Times New Roman"/>
          <w:sz w:val="28"/>
          <w:szCs w:val="28"/>
          <w:lang w:val="ru-RU" w:eastAsia="ru-RU"/>
        </w:rPr>
        <w:t>6</w:t>
      </w:r>
      <w:r w:rsidR="00166952" w:rsidRPr="005C5CED">
        <w:rPr>
          <w:rFonts w:ascii="Times New Roman" w:eastAsia="Times New Roman" w:hAnsi="Times New Roman" w:cs="Times New Roman"/>
          <w:sz w:val="28"/>
          <w:szCs w:val="28"/>
          <w:lang w:val="ru-RU" w:eastAsia="ru-RU"/>
        </w:rPr>
        <w:t>1</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4"/>
          <w:szCs w:val="24"/>
          <w:lang w:val="ru-RU" w:eastAsia="ru-RU"/>
        </w:rPr>
        <w:t xml:space="preserve"> </w:t>
      </w:r>
      <w:r w:rsidRPr="005C5CED">
        <w:rPr>
          <w:rFonts w:ascii="Times New Roman" w:eastAsia="Times New Roman" w:hAnsi="Times New Roman" w:cs="Times New Roman"/>
          <w:sz w:val="28"/>
          <w:szCs w:val="28"/>
          <w:lang w:val="ru-RU" w:eastAsia="ru-RU"/>
        </w:rPr>
        <w:t>Позитивистское представление права основывается на таких категориях как «институт права», «правоотношение», «юридически факт». При это по мнению В.Р. Ансона</w:t>
      </w:r>
      <w:r w:rsidR="006149E7" w:rsidRPr="005C5CED">
        <w:rPr>
          <w:rFonts w:ascii="Times New Roman" w:eastAsia="Times New Roman" w:hAnsi="Times New Roman" w:cs="Times New Roman"/>
          <w:sz w:val="28"/>
          <w:szCs w:val="28"/>
          <w:lang w:val="ru-RU" w:eastAsia="ru-RU"/>
        </w:rPr>
        <w:t>, д</w:t>
      </w:r>
      <w:r w:rsidRPr="005C5CED">
        <w:rPr>
          <w:rFonts w:ascii="Times New Roman" w:eastAsia="Times New Roman" w:hAnsi="Times New Roman" w:cs="Times New Roman"/>
          <w:sz w:val="28"/>
          <w:szCs w:val="28"/>
          <w:lang w:val="ru-RU" w:eastAsia="ru-RU"/>
        </w:rPr>
        <w:t>оговорное право существенно отличается от других областей права</w:t>
      </w:r>
      <w:r w:rsidR="003C26A4"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[6</w:t>
      </w:r>
      <w:r w:rsidR="00166952" w:rsidRPr="005C5CED">
        <w:rPr>
          <w:rFonts w:ascii="Times New Roman" w:eastAsia="Times New Roman" w:hAnsi="Times New Roman" w:cs="Times New Roman"/>
          <w:sz w:val="28"/>
          <w:szCs w:val="28"/>
          <w:lang w:val="ru-RU" w:eastAsia="ru-RU"/>
        </w:rPr>
        <w:t>2</w:t>
      </w:r>
      <w:r w:rsidRPr="005C5CED">
        <w:rPr>
          <w:rFonts w:ascii="Times New Roman" w:eastAsia="Times New Roman" w:hAnsi="Times New Roman" w:cs="Times New Roman"/>
          <w:sz w:val="28"/>
          <w:szCs w:val="28"/>
          <w:lang w:val="ru-RU" w:eastAsia="ru-RU"/>
        </w:rPr>
        <w:t xml:space="preserve">]. </w:t>
      </w:r>
    </w:p>
    <w:p w14:paraId="3A770851"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lastRenderedPageBreak/>
        <w:t>Можно согласиться с мнением В.Р. Ансона, что</w:t>
      </w:r>
      <w:r w:rsidR="00BA615A"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договорные соглашения не определяют порядок исполнения</w:t>
      </w:r>
      <w:r w:rsidR="003C26A4" w:rsidRPr="005C5CED">
        <w:rPr>
          <w:rFonts w:ascii="Times New Roman" w:eastAsia="Times New Roman" w:hAnsi="Times New Roman" w:cs="Times New Roman"/>
          <w:sz w:val="28"/>
          <w:szCs w:val="24"/>
          <w:lang w:val="ru-RU" w:eastAsia="ru-RU"/>
        </w:rPr>
        <w:t>я</w:t>
      </w:r>
      <w:r w:rsidRPr="005C5CED">
        <w:rPr>
          <w:rFonts w:ascii="Times New Roman" w:eastAsia="Times New Roman" w:hAnsi="Times New Roman" w:cs="Times New Roman"/>
          <w:sz w:val="28"/>
          <w:szCs w:val="24"/>
          <w:lang w:val="ru-RU" w:eastAsia="ru-RU"/>
        </w:rPr>
        <w:t>тех или иных норм, а условия договора не воспроизводят нормы права</w:t>
      </w:r>
      <w:r w:rsidR="0031576F" w:rsidRPr="005C5CED">
        <w:rPr>
          <w:rFonts w:ascii="Times New Roman" w:eastAsia="Times New Roman" w:hAnsi="Times New Roman" w:cs="Times New Roman"/>
          <w:sz w:val="28"/>
          <w:szCs w:val="24"/>
          <w:lang w:val="ru-RU" w:eastAsia="ru-RU"/>
        </w:rPr>
        <w:t xml:space="preserve"> </w:t>
      </w:r>
      <w:r w:rsidR="0031576F" w:rsidRPr="005C5CED">
        <w:rPr>
          <w:rFonts w:ascii="Times New Roman" w:eastAsia="Times New Roman" w:hAnsi="Times New Roman" w:cs="Times New Roman"/>
          <w:sz w:val="28"/>
          <w:szCs w:val="28"/>
          <w:lang w:val="ru-RU" w:eastAsia="ru-RU"/>
        </w:rPr>
        <w:t>[6</w:t>
      </w:r>
      <w:r w:rsidR="00166952" w:rsidRPr="005C5CED">
        <w:rPr>
          <w:rFonts w:ascii="Times New Roman" w:eastAsia="Times New Roman" w:hAnsi="Times New Roman" w:cs="Times New Roman"/>
          <w:sz w:val="28"/>
          <w:szCs w:val="28"/>
          <w:lang w:val="ru-RU" w:eastAsia="ru-RU"/>
        </w:rPr>
        <w:t>2</w:t>
      </w:r>
      <w:r w:rsidR="0031576F" w:rsidRPr="005C5CED">
        <w:rPr>
          <w:rFonts w:ascii="Times New Roman" w:eastAsia="Times New Roman" w:hAnsi="Times New Roman" w:cs="Times New Roman"/>
          <w:sz w:val="28"/>
          <w:szCs w:val="28"/>
          <w:lang w:val="ru-RU" w:eastAsia="ru-RU"/>
        </w:rPr>
        <w:t>, с.86].</w:t>
      </w:r>
    </w:p>
    <w:p w14:paraId="0386EE8F"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На сегодняшний день законодательством определяются общие нормы, согласно которым определяются соглашения сторон. Однако</w:t>
      </w:r>
      <w:r w:rsidR="00B37FD8"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коммерческие правоотношения выстраиваются не на основании выбора норм права, а в результате самостоятельной работы стороны, выраженной в определении конкретных правил правоотношений, с приданием им значения прав и обязанностей для каждой из сторон правоотношений.</w:t>
      </w:r>
    </w:p>
    <w:p w14:paraId="6A7AA356"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Последнее десятилетие характеризуется увеличением объемов экономических процессов, при этом имеет место усложнение коммерческих процессов. Указанные обстоятельства стали причиной закрепления отличительных признаков коммерческих договоров от договоров гражданско-правовых.</w:t>
      </w:r>
    </w:p>
    <w:p w14:paraId="7DD90DB4"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w:t>
      </w:r>
      <w:r w:rsidR="00EA56C2"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как и в странах постсоветского пространства основным источником права остается </w:t>
      </w:r>
      <w:r w:rsidR="00847BE4" w:rsidRPr="005C5CED">
        <w:rPr>
          <w:rFonts w:ascii="Times New Roman" w:eastAsia="Times New Roman" w:hAnsi="Times New Roman" w:cs="Times New Roman"/>
          <w:sz w:val="28"/>
          <w:szCs w:val="28"/>
          <w:lang w:val="ru-RU" w:eastAsia="ru-RU"/>
        </w:rPr>
        <w:t>ГК</w:t>
      </w:r>
      <w:r w:rsidRPr="005C5CED">
        <w:rPr>
          <w:rFonts w:ascii="Times New Roman" w:eastAsia="Times New Roman" w:hAnsi="Times New Roman" w:cs="Times New Roman"/>
          <w:sz w:val="28"/>
          <w:szCs w:val="28"/>
          <w:lang w:val="ru-RU" w:eastAsia="ru-RU"/>
        </w:rPr>
        <w:t xml:space="preserve">. При этом установленных различий между коммерческими и гражданско-правовыми договорами нет, тогда как, например, ГК РК содержит положения, применимые исключительно в коммерческих отношениях. </w:t>
      </w:r>
    </w:p>
    <w:p w14:paraId="0AEFAF13"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Попытки классификации коммерческих договоров не раз предпринимались российскими и зарубежными учеными-коммерциалистами, из которых наиболее разработанные, можно найти в трудах Г.Ф. Шершеневича </w:t>
      </w:r>
      <w:r w:rsidRPr="005C5CED">
        <w:rPr>
          <w:rFonts w:ascii="Times New Roman" w:eastAsia="Times New Roman" w:hAnsi="Times New Roman" w:cs="Times New Roman"/>
          <w:sz w:val="28"/>
          <w:szCs w:val="28"/>
          <w:lang w:val="ru-RU" w:eastAsia="ru-RU"/>
        </w:rPr>
        <w:t>[4</w:t>
      </w:r>
      <w:r w:rsidR="00166952" w:rsidRPr="005C5CED">
        <w:rPr>
          <w:rFonts w:ascii="Times New Roman" w:eastAsia="Times New Roman" w:hAnsi="Times New Roman" w:cs="Times New Roman"/>
          <w:sz w:val="28"/>
          <w:szCs w:val="28"/>
          <w:lang w:val="ru-RU" w:eastAsia="ru-RU"/>
        </w:rPr>
        <w:t>3</w:t>
      </w:r>
      <w:r w:rsidRPr="005C5CED">
        <w:rPr>
          <w:rFonts w:ascii="Times New Roman" w:eastAsia="Times New Roman" w:hAnsi="Times New Roman" w:cs="Times New Roman"/>
          <w:sz w:val="28"/>
          <w:szCs w:val="28"/>
          <w:lang w:val="ru-RU" w:eastAsia="ru-RU"/>
        </w:rPr>
        <w:t>, с. 140]</w:t>
      </w:r>
      <w:r w:rsidRPr="005C5CED">
        <w:rPr>
          <w:rFonts w:ascii="Times New Roman" w:eastAsia="Times New Roman" w:hAnsi="Times New Roman" w:cs="Times New Roman"/>
          <w:sz w:val="28"/>
          <w:szCs w:val="24"/>
          <w:lang w:val="ru-RU" w:eastAsia="ru-RU"/>
        </w:rPr>
        <w:t>.</w:t>
      </w:r>
      <w:r w:rsidR="006D3AB4"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Так, согласно Г.Ф. Шершеневича выглядит классификация</w:t>
      </w:r>
      <w:r w:rsidR="006D3AB4" w:rsidRPr="005C5CED">
        <w:rPr>
          <w:rFonts w:ascii="Times New Roman" w:eastAsia="Times New Roman" w:hAnsi="Times New Roman" w:cs="Times New Roman"/>
          <w:sz w:val="28"/>
          <w:szCs w:val="24"/>
          <w:lang w:val="ru-RU" w:eastAsia="ru-RU"/>
        </w:rPr>
        <w:t>.</w:t>
      </w:r>
    </w:p>
    <w:p w14:paraId="281C28F8" w14:textId="77777777" w:rsidR="006D3AB4" w:rsidRPr="005C5CED" w:rsidRDefault="006D3AB4" w:rsidP="0031576F">
      <w:pPr>
        <w:shd w:val="clear" w:color="auto" w:fill="FFFFFF"/>
        <w:spacing w:after="0" w:line="240" w:lineRule="auto"/>
        <w:ind w:firstLine="567"/>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Таблица </w:t>
      </w:r>
      <w:r w:rsidR="006D45C8" w:rsidRPr="005C5CED">
        <w:rPr>
          <w:rFonts w:ascii="Times New Roman" w:eastAsia="Times New Roman" w:hAnsi="Times New Roman" w:cs="Times New Roman"/>
          <w:sz w:val="28"/>
          <w:szCs w:val="24"/>
          <w:lang w:val="ru-RU" w:eastAsia="ru-RU"/>
        </w:rPr>
        <w:t>2</w:t>
      </w:r>
      <w:r w:rsidRPr="005C5CED">
        <w:rPr>
          <w:rFonts w:ascii="Times New Roman" w:eastAsia="Times New Roman" w:hAnsi="Times New Roman" w:cs="Times New Roman"/>
          <w:sz w:val="28"/>
          <w:szCs w:val="24"/>
          <w:lang w:val="ru-RU" w:eastAsia="ru-RU"/>
        </w:rPr>
        <w:t xml:space="preserve"> – Квалификация договоров</w:t>
      </w:r>
      <w:r w:rsidR="0031576F" w:rsidRPr="005C5CED">
        <w:rPr>
          <w:rFonts w:ascii="Times New Roman" w:eastAsia="Times New Roman" w:hAnsi="Times New Roman" w:cs="Times New Roman"/>
          <w:sz w:val="28"/>
          <w:szCs w:val="24"/>
          <w:lang w:val="ru-RU" w:eastAsia="ru-RU"/>
        </w:rPr>
        <w:t xml:space="preserve"> </w:t>
      </w:r>
      <w:r w:rsidR="0031576F" w:rsidRPr="005C5CED">
        <w:rPr>
          <w:rFonts w:ascii="Times New Roman" w:eastAsia="Times New Roman" w:hAnsi="Times New Roman" w:cs="Times New Roman"/>
          <w:sz w:val="28"/>
          <w:szCs w:val="24"/>
          <w:lang w:eastAsia="ru-RU"/>
        </w:rPr>
        <w:t xml:space="preserve">по мнению </w:t>
      </w:r>
      <w:r w:rsidR="0031576F" w:rsidRPr="005C5CED">
        <w:rPr>
          <w:rFonts w:ascii="Times New Roman" w:eastAsia="Times New Roman" w:hAnsi="Times New Roman" w:cs="Times New Roman"/>
          <w:sz w:val="28"/>
          <w:szCs w:val="24"/>
          <w:lang w:val="ru-RU" w:eastAsia="ru-RU"/>
        </w:rPr>
        <w:t>Г.Ф. Шершеневича</w:t>
      </w:r>
    </w:p>
    <w:p w14:paraId="5B5C8D5B"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p>
    <w:tbl>
      <w:tblPr>
        <w:tblStyle w:val="a3"/>
        <w:tblW w:w="9351" w:type="dxa"/>
        <w:tblLook w:val="04A0" w:firstRow="1" w:lastRow="0" w:firstColumn="1" w:lastColumn="0" w:noHBand="0" w:noVBand="1"/>
      </w:tblPr>
      <w:tblGrid>
        <w:gridCol w:w="4957"/>
        <w:gridCol w:w="4394"/>
      </w:tblGrid>
      <w:tr w:rsidR="00E23EC0" w:rsidRPr="005C5CED" w14:paraId="2658BA73" w14:textId="77777777" w:rsidTr="00082F8D">
        <w:tc>
          <w:tcPr>
            <w:tcW w:w="9351" w:type="dxa"/>
            <w:gridSpan w:val="2"/>
          </w:tcPr>
          <w:p w14:paraId="08A7BF0B" w14:textId="77777777" w:rsidR="0031576F" w:rsidRPr="005C5CED" w:rsidRDefault="0031576F" w:rsidP="00B0749B">
            <w:pPr>
              <w:jc w:val="center"/>
              <w:rPr>
                <w:rFonts w:ascii="Times New Roman" w:eastAsia="Times New Roman" w:hAnsi="Times New Roman" w:cs="Times New Roman"/>
                <w:b/>
                <w:bCs/>
                <w:sz w:val="24"/>
                <w:szCs w:val="24"/>
                <w:lang w:eastAsia="ru-RU"/>
              </w:rPr>
            </w:pPr>
            <w:r w:rsidRPr="005C5CED">
              <w:rPr>
                <w:rFonts w:ascii="Times New Roman" w:eastAsia="Times New Roman" w:hAnsi="Times New Roman" w:cs="Times New Roman"/>
                <w:b/>
                <w:bCs/>
                <w:sz w:val="28"/>
                <w:szCs w:val="24"/>
                <w:lang w:eastAsia="ru-RU"/>
              </w:rPr>
              <w:t xml:space="preserve">Квалификация договоров по мнению Г.Ф. Шершеневича </w:t>
            </w:r>
          </w:p>
        </w:tc>
      </w:tr>
      <w:tr w:rsidR="00E23EC0" w:rsidRPr="005C5CED" w14:paraId="13D5FC7E" w14:textId="77777777" w:rsidTr="0068224E">
        <w:tc>
          <w:tcPr>
            <w:tcW w:w="4957" w:type="dxa"/>
          </w:tcPr>
          <w:p w14:paraId="34F5A31F" w14:textId="77777777" w:rsidR="0068224E" w:rsidRPr="005C5CED" w:rsidRDefault="003C26A4" w:rsidP="00B0749B">
            <w:pPr>
              <w:jc w:val="center"/>
              <w:rPr>
                <w:rFonts w:ascii="Times New Roman" w:eastAsia="Times New Roman" w:hAnsi="Times New Roman" w:cs="Times New Roman"/>
                <w:b/>
                <w:bCs/>
                <w:sz w:val="24"/>
                <w:szCs w:val="24"/>
                <w:lang w:eastAsia="ru-RU"/>
              </w:rPr>
            </w:pPr>
            <w:r w:rsidRPr="005C5CED">
              <w:rPr>
                <w:rFonts w:ascii="Times New Roman" w:eastAsia="Times New Roman" w:hAnsi="Times New Roman" w:cs="Times New Roman"/>
                <w:b/>
                <w:bCs/>
                <w:sz w:val="24"/>
                <w:szCs w:val="24"/>
                <w:lang w:eastAsia="ru-RU"/>
              </w:rPr>
              <w:t xml:space="preserve">       </w:t>
            </w:r>
            <w:r w:rsidR="0068224E" w:rsidRPr="005C5CED">
              <w:rPr>
                <w:rFonts w:ascii="Times New Roman" w:eastAsia="Times New Roman" w:hAnsi="Times New Roman" w:cs="Times New Roman"/>
                <w:b/>
                <w:bCs/>
                <w:sz w:val="24"/>
                <w:szCs w:val="24"/>
                <w:lang w:eastAsia="ru-RU"/>
              </w:rPr>
              <w:t>Реализационные договоры</w:t>
            </w:r>
            <w:r w:rsidRPr="005C5CED">
              <w:rPr>
                <w:rFonts w:ascii="Times New Roman" w:eastAsia="Times New Roman" w:hAnsi="Times New Roman" w:cs="Times New Roman"/>
                <w:b/>
                <w:bCs/>
                <w:sz w:val="24"/>
                <w:szCs w:val="24"/>
                <w:lang w:eastAsia="ru-RU"/>
              </w:rPr>
              <w:t>ы</w:t>
            </w:r>
          </w:p>
        </w:tc>
        <w:tc>
          <w:tcPr>
            <w:tcW w:w="4394" w:type="dxa"/>
          </w:tcPr>
          <w:p w14:paraId="4E7FB1D4" w14:textId="77777777" w:rsidR="0068224E" w:rsidRPr="005C5CED" w:rsidRDefault="0068224E" w:rsidP="00B0749B">
            <w:pPr>
              <w:jc w:val="center"/>
              <w:rPr>
                <w:rFonts w:ascii="Times New Roman" w:eastAsia="Times New Roman" w:hAnsi="Times New Roman" w:cs="Times New Roman"/>
                <w:b/>
                <w:bCs/>
                <w:sz w:val="24"/>
                <w:szCs w:val="24"/>
                <w:lang w:eastAsia="ru-RU"/>
              </w:rPr>
            </w:pPr>
            <w:r w:rsidRPr="005C5CED">
              <w:rPr>
                <w:rFonts w:ascii="Times New Roman" w:eastAsia="Times New Roman" w:hAnsi="Times New Roman" w:cs="Times New Roman"/>
                <w:b/>
                <w:bCs/>
                <w:sz w:val="24"/>
                <w:szCs w:val="24"/>
                <w:lang w:eastAsia="ru-RU"/>
              </w:rPr>
              <w:t>Посреднические договоры</w:t>
            </w:r>
            <w:r w:rsidR="003C26A4" w:rsidRPr="005C5CED">
              <w:rPr>
                <w:rFonts w:ascii="Times New Roman" w:eastAsia="Times New Roman" w:hAnsi="Times New Roman" w:cs="Times New Roman"/>
                <w:b/>
                <w:bCs/>
                <w:sz w:val="24"/>
                <w:szCs w:val="24"/>
                <w:lang w:eastAsia="ru-RU"/>
              </w:rPr>
              <w:t>ы</w:t>
            </w:r>
          </w:p>
        </w:tc>
      </w:tr>
      <w:tr w:rsidR="0068224E" w:rsidRPr="005C5CED" w14:paraId="5F4C7BE4" w14:textId="77777777" w:rsidTr="0068224E">
        <w:trPr>
          <w:trHeight w:val="274"/>
        </w:trPr>
        <w:tc>
          <w:tcPr>
            <w:tcW w:w="4957" w:type="dxa"/>
          </w:tcPr>
          <w:p w14:paraId="13442586" w14:textId="77777777" w:rsidR="0068224E" w:rsidRPr="005C5CED" w:rsidRDefault="0068224E" w:rsidP="00B0749B">
            <w:pPr>
              <w:jc w:val="both"/>
              <w:rPr>
                <w:rFonts w:ascii="Times New Roman" w:eastAsia="Times New Roman" w:hAnsi="Times New Roman" w:cs="Times New Roman"/>
                <w:sz w:val="24"/>
                <w:szCs w:val="24"/>
                <w:lang w:eastAsia="ru-RU"/>
              </w:rPr>
            </w:pPr>
            <w:r w:rsidRPr="005C5CED">
              <w:rPr>
                <w:rFonts w:ascii="Times New Roman" w:eastAsia="Times New Roman" w:hAnsi="Times New Roman" w:cs="Times New Roman"/>
                <w:sz w:val="24"/>
                <w:szCs w:val="24"/>
                <w:lang w:eastAsia="ru-RU"/>
              </w:rPr>
              <w:t>«договоры, которые оформляют отношения по возмездной реализации товара для предпринимательских и хозяйственных нужд: договоры оптовой купли-продажи, поставки товаров, контрактации сельскохозяйственной продукции, поставки товаров для государственных нужд»</w:t>
            </w:r>
          </w:p>
        </w:tc>
        <w:tc>
          <w:tcPr>
            <w:tcW w:w="4394" w:type="dxa"/>
          </w:tcPr>
          <w:p w14:paraId="38603E8D" w14:textId="77777777" w:rsidR="0068224E" w:rsidRPr="005C5CED" w:rsidRDefault="0068224E" w:rsidP="00B0749B">
            <w:pPr>
              <w:jc w:val="both"/>
              <w:rPr>
                <w:rFonts w:ascii="Times New Roman" w:eastAsia="Times New Roman" w:hAnsi="Times New Roman" w:cs="Times New Roman"/>
                <w:sz w:val="24"/>
                <w:szCs w:val="24"/>
                <w:lang w:eastAsia="ru-RU"/>
              </w:rPr>
            </w:pPr>
            <w:r w:rsidRPr="005C5CED">
              <w:rPr>
                <w:rFonts w:ascii="Times New Roman" w:eastAsia="Times New Roman" w:hAnsi="Times New Roman" w:cs="Times New Roman"/>
                <w:sz w:val="24"/>
                <w:szCs w:val="24"/>
                <w:lang w:eastAsia="ru-RU"/>
              </w:rPr>
              <w:t>«содержанием таких договоров служит совершение обязанным лицом действий по поводу товара в интересах какого-либо участника торгового оборота: договорами на возмездное оказание услуг, договоры комиссии, в том числе внешнеторговой комиссии (консигнации), коммерческого поручения, договоры торгового агентирования»</w:t>
            </w:r>
          </w:p>
        </w:tc>
      </w:tr>
    </w:tbl>
    <w:p w14:paraId="1439BD69" w14:textId="77777777" w:rsidR="00AB29F7" w:rsidRPr="005C5CED" w:rsidRDefault="00AB29F7"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p>
    <w:p w14:paraId="062427FC"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4"/>
          <w:lang w:val="ru-RU" w:eastAsia="ru-RU"/>
        </w:rPr>
      </w:pPr>
      <w:bookmarkStart w:id="40" w:name="_Hlk124610746"/>
      <w:r w:rsidRPr="005C5CED">
        <w:rPr>
          <w:rFonts w:ascii="Times New Roman" w:eastAsia="Times New Roman" w:hAnsi="Times New Roman" w:cs="Times New Roman"/>
          <w:sz w:val="28"/>
          <w:szCs w:val="24"/>
          <w:lang w:val="ru-RU" w:eastAsia="ru-RU"/>
        </w:rPr>
        <w:t>Что касается коммерческих правоотношений в области использования космических средств связи, необходимо отметить, что они строятся на классических договорах оказания услуг, но имеют ряд особенностей.</w:t>
      </w:r>
    </w:p>
    <w:p w14:paraId="341EA2EC"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4"/>
          <w:lang w:val="ru-RU" w:eastAsia="ru-RU"/>
        </w:rPr>
        <w:t xml:space="preserve">Как ранее упоминалось, </w:t>
      </w:r>
      <w:r w:rsidR="00B37FD8" w:rsidRPr="005C5CED">
        <w:rPr>
          <w:rFonts w:ascii="Times New Roman" w:eastAsia="Times New Roman" w:hAnsi="Times New Roman" w:cs="Times New Roman"/>
          <w:spacing w:val="2"/>
          <w:sz w:val="28"/>
          <w:szCs w:val="28"/>
          <w:shd w:val="clear" w:color="auto" w:fill="FFFFFF"/>
          <w:lang w:val="ru-RU" w:eastAsia="ru-RU"/>
        </w:rPr>
        <w:t xml:space="preserve">национальным </w:t>
      </w:r>
      <w:proofErr w:type="spellStart"/>
      <w:r w:rsidRPr="005C5CED">
        <w:rPr>
          <w:rFonts w:ascii="Times New Roman" w:eastAsia="Times New Roman" w:hAnsi="Times New Roman" w:cs="Times New Roman"/>
          <w:spacing w:val="2"/>
          <w:sz w:val="28"/>
          <w:szCs w:val="28"/>
          <w:shd w:val="clear" w:color="auto" w:fill="FFFFFF"/>
          <w:lang w:val="ru-RU" w:eastAsia="ru-RU"/>
        </w:rPr>
        <w:t>операт</w:t>
      </w:r>
      <w:proofErr w:type="spellEnd"/>
      <w:r w:rsidR="00BA615A" w:rsidRPr="005C5CED">
        <w:rPr>
          <w:rFonts w:ascii="Times New Roman" w:eastAsia="Times New Roman" w:hAnsi="Times New Roman" w:cs="Times New Roman"/>
          <w:spacing w:val="2"/>
          <w:sz w:val="28"/>
          <w:szCs w:val="28"/>
          <w:shd w:val="clear" w:color="auto" w:fill="FFFFFF"/>
          <w:lang w:val="en-US" w:eastAsia="ru-RU"/>
        </w:rPr>
        <w:t>o</w:t>
      </w:r>
      <w:r w:rsidRPr="005C5CED">
        <w:rPr>
          <w:rFonts w:ascii="Times New Roman" w:eastAsia="Times New Roman" w:hAnsi="Times New Roman" w:cs="Times New Roman"/>
          <w:spacing w:val="2"/>
          <w:sz w:val="28"/>
          <w:szCs w:val="28"/>
          <w:shd w:val="clear" w:color="auto" w:fill="FFFFFF"/>
          <w:lang w:val="ru-RU" w:eastAsia="ru-RU"/>
        </w:rPr>
        <w:t>ром к</w:t>
      </w:r>
      <w:r w:rsidR="00BA615A" w:rsidRPr="005C5CED">
        <w:rPr>
          <w:rFonts w:ascii="Times New Roman" w:eastAsia="Times New Roman" w:hAnsi="Times New Roman" w:cs="Times New Roman"/>
          <w:spacing w:val="2"/>
          <w:sz w:val="28"/>
          <w:szCs w:val="28"/>
          <w:shd w:val="clear" w:color="auto" w:fill="FFFFFF"/>
          <w:lang w:val="en-US" w:eastAsia="ru-RU"/>
        </w:rPr>
        <w:t>o</w:t>
      </w:r>
      <w:r w:rsidRPr="005C5CED">
        <w:rPr>
          <w:rFonts w:ascii="Times New Roman" w:eastAsia="Times New Roman" w:hAnsi="Times New Roman" w:cs="Times New Roman"/>
          <w:spacing w:val="2"/>
          <w:sz w:val="28"/>
          <w:szCs w:val="28"/>
          <w:shd w:val="clear" w:color="auto" w:fill="FFFFFF"/>
          <w:lang w:val="ru-RU" w:eastAsia="ru-RU"/>
        </w:rPr>
        <w:t>смической системы</w:t>
      </w:r>
      <w:r w:rsidR="00B37FD8"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 xml:space="preserve">связи в </w:t>
      </w:r>
      <w:r w:rsidR="00847BE4"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w:t>
      </w:r>
      <w:r w:rsidR="0031576F" w:rsidRPr="005C5CED">
        <w:rPr>
          <w:rFonts w:ascii="Times New Roman" w:eastAsia="Times New Roman" w:hAnsi="Times New Roman" w:cs="Times New Roman"/>
          <w:spacing w:val="2"/>
          <w:sz w:val="28"/>
          <w:szCs w:val="28"/>
          <w:shd w:val="clear" w:color="auto" w:fill="FFFFFF"/>
          <w:lang w:val="ru-RU" w:eastAsia="ru-RU"/>
        </w:rPr>
        <w:t xml:space="preserve">является </w:t>
      </w:r>
      <w:r w:rsidR="00E903A7" w:rsidRPr="005C5CED">
        <w:rPr>
          <w:rFonts w:ascii="Times New Roman" w:eastAsia="Times New Roman" w:hAnsi="Times New Roman" w:cs="Times New Roman"/>
          <w:sz w:val="28"/>
          <w:szCs w:val="28"/>
          <w:lang w:val="ru-RU" w:eastAsia="ru-RU"/>
        </w:rPr>
        <w:t>АО «РЦКС»</w:t>
      </w:r>
      <w:r w:rsidRPr="005C5CED">
        <w:rPr>
          <w:rFonts w:ascii="Times New Roman" w:eastAsia="Times New Roman" w:hAnsi="Times New Roman" w:cs="Times New Roman"/>
          <w:sz w:val="28"/>
          <w:szCs w:val="28"/>
          <w:lang w:val="ru-RU" w:eastAsia="ru-RU"/>
        </w:rPr>
        <w:t>, сто</w:t>
      </w:r>
      <w:r w:rsidR="00542D6F" w:rsidRPr="005C5CED">
        <w:rPr>
          <w:rFonts w:ascii="Times New Roman" w:eastAsia="Times New Roman" w:hAnsi="Times New Roman" w:cs="Times New Roman"/>
          <w:sz w:val="28"/>
          <w:szCs w:val="28"/>
          <w:lang w:val="ru-RU" w:eastAsia="ru-RU"/>
        </w:rPr>
        <w:t>процентная доля,</w:t>
      </w:r>
      <w:r w:rsidRPr="005C5CED">
        <w:rPr>
          <w:rFonts w:ascii="Times New Roman" w:eastAsia="Times New Roman" w:hAnsi="Times New Roman" w:cs="Times New Roman"/>
          <w:sz w:val="28"/>
          <w:szCs w:val="28"/>
          <w:lang w:val="ru-RU" w:eastAsia="ru-RU"/>
        </w:rPr>
        <w:t xml:space="preserve"> </w:t>
      </w:r>
      <w:r w:rsidR="0031576F" w:rsidRPr="005C5CED">
        <w:rPr>
          <w:rFonts w:ascii="Times New Roman" w:eastAsia="Times New Roman" w:hAnsi="Times New Roman" w:cs="Times New Roman"/>
          <w:sz w:val="28"/>
          <w:szCs w:val="28"/>
          <w:lang w:val="ru-RU" w:eastAsia="ru-RU"/>
        </w:rPr>
        <w:t>в</w:t>
      </w:r>
      <w:r w:rsidR="00B37FD8" w:rsidRPr="005C5CED">
        <w:rPr>
          <w:rFonts w:ascii="Times New Roman" w:eastAsia="Times New Roman" w:hAnsi="Times New Roman" w:cs="Times New Roman"/>
          <w:sz w:val="28"/>
          <w:szCs w:val="28"/>
          <w:lang w:val="ru-RU" w:eastAsia="ru-RU"/>
        </w:rPr>
        <w:t xml:space="preserve"> </w:t>
      </w:r>
      <w:proofErr w:type="spellStart"/>
      <w:r w:rsidR="0031576F" w:rsidRPr="005C5CED">
        <w:rPr>
          <w:rFonts w:ascii="Times New Roman" w:eastAsia="Times New Roman" w:hAnsi="Times New Roman" w:cs="Times New Roman"/>
          <w:sz w:val="28"/>
          <w:szCs w:val="28"/>
          <w:lang w:val="ru-RU" w:eastAsia="ru-RU"/>
        </w:rPr>
        <w:t>уставн</w:t>
      </w:r>
      <w:proofErr w:type="spellEnd"/>
      <w:r w:rsidR="00BA615A" w:rsidRPr="005C5CED">
        <w:rPr>
          <w:rFonts w:ascii="Times New Roman" w:eastAsia="Times New Roman" w:hAnsi="Times New Roman" w:cs="Times New Roman"/>
          <w:sz w:val="28"/>
          <w:szCs w:val="28"/>
          <w:lang w:val="en-US" w:eastAsia="ru-RU"/>
        </w:rPr>
        <w:t>o</w:t>
      </w:r>
      <w:r w:rsidR="0031576F" w:rsidRPr="005C5CED">
        <w:rPr>
          <w:rFonts w:ascii="Times New Roman" w:eastAsia="Times New Roman" w:hAnsi="Times New Roman" w:cs="Times New Roman"/>
          <w:sz w:val="28"/>
          <w:szCs w:val="28"/>
          <w:lang w:val="ru-RU" w:eastAsia="ru-RU"/>
        </w:rPr>
        <w:t>м капитале</w:t>
      </w:r>
      <w:r w:rsidR="00B37FD8" w:rsidRPr="005C5CED">
        <w:rPr>
          <w:rFonts w:ascii="Times New Roman" w:eastAsia="Times New Roman" w:hAnsi="Times New Roman" w:cs="Times New Roman"/>
          <w:sz w:val="28"/>
          <w:szCs w:val="28"/>
          <w:lang w:val="ru-RU" w:eastAsia="ru-RU"/>
        </w:rPr>
        <w:t xml:space="preserve"> </w:t>
      </w:r>
      <w:r w:rsidR="0031576F" w:rsidRPr="005C5CED">
        <w:rPr>
          <w:rFonts w:ascii="Times New Roman" w:eastAsia="Times New Roman" w:hAnsi="Times New Roman" w:cs="Times New Roman"/>
          <w:sz w:val="28"/>
          <w:szCs w:val="28"/>
          <w:lang w:val="ru-RU" w:eastAsia="ru-RU"/>
        </w:rPr>
        <w:t>кот</w:t>
      </w:r>
      <w:r w:rsidR="00BA615A" w:rsidRPr="005C5CED">
        <w:rPr>
          <w:rFonts w:ascii="Times New Roman" w:eastAsia="Times New Roman" w:hAnsi="Times New Roman" w:cs="Times New Roman"/>
          <w:sz w:val="28"/>
          <w:szCs w:val="28"/>
          <w:lang w:val="en-US" w:eastAsia="ru-RU"/>
        </w:rPr>
        <w:t>o</w:t>
      </w:r>
      <w:r w:rsidR="0031576F" w:rsidRPr="005C5CED">
        <w:rPr>
          <w:rFonts w:ascii="Times New Roman" w:eastAsia="Times New Roman" w:hAnsi="Times New Roman" w:cs="Times New Roman"/>
          <w:sz w:val="28"/>
          <w:szCs w:val="28"/>
          <w:lang w:val="ru-RU" w:eastAsia="ru-RU"/>
        </w:rPr>
        <w:t>ро</w:t>
      </w:r>
      <w:r w:rsidR="00E903A7" w:rsidRPr="005C5CED">
        <w:rPr>
          <w:rFonts w:ascii="Times New Roman" w:eastAsia="Times New Roman" w:hAnsi="Times New Roman" w:cs="Times New Roman"/>
          <w:sz w:val="28"/>
          <w:szCs w:val="28"/>
          <w:lang w:val="ru-RU" w:eastAsia="ru-RU"/>
        </w:rPr>
        <w:t>й</w:t>
      </w:r>
      <w:r w:rsidR="0031576F" w:rsidRPr="005C5CED">
        <w:rPr>
          <w:rFonts w:ascii="Times New Roman" w:eastAsia="Times New Roman" w:hAnsi="Times New Roman" w:cs="Times New Roman"/>
          <w:sz w:val="28"/>
          <w:szCs w:val="28"/>
          <w:lang w:val="ru-RU" w:eastAsia="ru-RU"/>
        </w:rPr>
        <w:t xml:space="preserve"> принадлежат </w:t>
      </w:r>
      <w:r w:rsidRPr="005C5CED">
        <w:rPr>
          <w:rFonts w:ascii="Times New Roman" w:eastAsia="Times New Roman" w:hAnsi="Times New Roman" w:cs="Times New Roman"/>
          <w:sz w:val="28"/>
          <w:szCs w:val="28"/>
          <w:lang w:val="ru-RU" w:eastAsia="ru-RU"/>
        </w:rPr>
        <w:t>г</w:t>
      </w:r>
      <w:r w:rsidR="00BA615A"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сударств</w:t>
      </w:r>
      <w:r w:rsidR="0031576F" w:rsidRPr="005C5CED">
        <w:rPr>
          <w:rFonts w:ascii="Times New Roman" w:eastAsia="Times New Roman" w:hAnsi="Times New Roman" w:cs="Times New Roman"/>
          <w:sz w:val="28"/>
          <w:szCs w:val="28"/>
          <w:lang w:val="ru-RU" w:eastAsia="ru-RU"/>
        </w:rPr>
        <w:t>у</w:t>
      </w:r>
      <w:r w:rsidR="003C26A4"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 xml:space="preserve">. </w:t>
      </w:r>
    </w:p>
    <w:p w14:paraId="165D104D" w14:textId="77777777" w:rsidR="00065099" w:rsidRPr="005C5CED" w:rsidRDefault="00065099" w:rsidP="00065099">
      <w:pPr>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z w:val="28"/>
          <w:szCs w:val="23"/>
          <w:shd w:val="clear" w:color="auto" w:fill="FFFFFF"/>
          <w:lang w:eastAsia=""/>
        </w:rPr>
        <w:t xml:space="preserve">Услугами спутников связи </w:t>
      </w:r>
      <w:r w:rsidRPr="005C5CED">
        <w:rPr>
          <w:rFonts w:ascii="Times New Roman" w:eastAsia="Times New Roman" w:hAnsi="Times New Roman" w:cs="Times New Roman"/>
          <w:sz w:val="28"/>
          <w:szCs w:val="23"/>
          <w:shd w:val="clear" w:color="auto" w:fill="FFFFFF"/>
          <w:lang w:val="ru-RU" w:eastAsia=""/>
        </w:rPr>
        <w:t>«</w:t>
      </w:r>
      <w:r w:rsidRPr="005C5CED">
        <w:rPr>
          <w:rFonts w:ascii="Times New Roman" w:eastAsia="Times New Roman" w:hAnsi="Times New Roman" w:cs="Times New Roman"/>
          <w:sz w:val="28"/>
          <w:szCs w:val="23"/>
          <w:shd w:val="clear" w:color="auto" w:fill="FFFFFF"/>
          <w:lang w:eastAsia=""/>
        </w:rPr>
        <w:t>KazSat</w:t>
      </w:r>
      <w:r w:rsidRPr="005C5CED">
        <w:rPr>
          <w:rFonts w:ascii="Times New Roman" w:eastAsia="Times New Roman" w:hAnsi="Times New Roman" w:cs="Times New Roman"/>
          <w:sz w:val="28"/>
          <w:szCs w:val="23"/>
          <w:shd w:val="clear" w:color="auto" w:fill="FFFFFF"/>
          <w:lang w:val="ru-RU" w:eastAsia=""/>
        </w:rPr>
        <w:t>»</w:t>
      </w:r>
      <w:r w:rsidRPr="005C5CED">
        <w:rPr>
          <w:rFonts w:ascii="Times New Roman" w:eastAsia="Times New Roman" w:hAnsi="Times New Roman" w:cs="Times New Roman"/>
          <w:sz w:val="28"/>
          <w:szCs w:val="23"/>
          <w:shd w:val="clear" w:color="auto" w:fill="FFFFFF"/>
          <w:lang w:eastAsia=""/>
        </w:rPr>
        <w:t xml:space="preserve"> пользуются 15 основных операторов связи и вещания, которые </w:t>
      </w:r>
      <w:r w:rsidRPr="005C5CED">
        <w:rPr>
          <w:rFonts w:ascii="Times New Roman" w:eastAsia="Times New Roman" w:hAnsi="Times New Roman" w:cs="Times New Roman"/>
          <w:sz w:val="28"/>
          <w:szCs w:val="23"/>
          <w:shd w:val="clear" w:color="auto" w:fill="FFFFFF"/>
          <w:lang w:val="ru-RU" w:eastAsia=""/>
        </w:rPr>
        <w:t xml:space="preserve">являются казахстанскими. </w:t>
      </w:r>
      <w:r w:rsidRPr="005C5CED">
        <w:rPr>
          <w:rFonts w:ascii="Times New Roman" w:eastAsia="Times New Roman" w:hAnsi="Times New Roman" w:cs="Times New Roman"/>
          <w:sz w:val="28"/>
          <w:szCs w:val="28"/>
          <w:lang w:val="ru-RU" w:eastAsia="ru-RU"/>
        </w:rPr>
        <w:t>[6</w:t>
      </w:r>
      <w:r w:rsidR="00166952" w:rsidRPr="005C5CED">
        <w:rPr>
          <w:rFonts w:ascii="Times New Roman" w:eastAsia="Times New Roman" w:hAnsi="Times New Roman" w:cs="Times New Roman"/>
          <w:sz w:val="28"/>
          <w:szCs w:val="28"/>
          <w:lang w:val="ru-RU" w:eastAsia="ru-RU"/>
        </w:rPr>
        <w:t>3</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3"/>
          <w:shd w:val="clear" w:color="auto" w:fill="FFFFFF"/>
          <w:lang w:val="kk-KZ" w:eastAsia=""/>
        </w:rPr>
        <w:t xml:space="preserve">. </w:t>
      </w:r>
      <w:r w:rsidRPr="005C5CED">
        <w:rPr>
          <w:rFonts w:ascii="Times New Roman" w:eastAsia="Times New Roman" w:hAnsi="Times New Roman" w:cs="Times New Roman"/>
          <w:sz w:val="28"/>
          <w:szCs w:val="28"/>
          <w:lang w:val="ru-RU" w:eastAsia="ru-RU"/>
        </w:rPr>
        <w:t xml:space="preserve">Вместе с тем, </w:t>
      </w:r>
      <w:r w:rsidRPr="005C5CED">
        <w:rPr>
          <w:rFonts w:ascii="Times New Roman" w:eastAsia="Times New Roman" w:hAnsi="Times New Roman" w:cs="Times New Roman"/>
          <w:spacing w:val="2"/>
          <w:sz w:val="28"/>
          <w:szCs w:val="28"/>
          <w:shd w:val="clear" w:color="auto" w:fill="FFFFFF"/>
          <w:lang w:val="ru-RU" w:eastAsia="ru-RU"/>
        </w:rPr>
        <w:lastRenderedPageBreak/>
        <w:t xml:space="preserve">отношения, связанные с приобретением товаров, работ, услуг, необходимых для обеспечения функционирования, а также выполнения государственных функций либо уставной деятельности заказчика регулируются Законом </w:t>
      </w:r>
      <w:r w:rsidR="00C71060" w:rsidRPr="005C5CED">
        <w:rPr>
          <w:rFonts w:ascii="Times New Roman" w:eastAsia="Times New Roman" w:hAnsi="Times New Roman" w:cs="Times New Roman"/>
          <w:spacing w:val="2"/>
          <w:sz w:val="28"/>
          <w:szCs w:val="28"/>
          <w:shd w:val="clear" w:color="auto" w:fill="FFFFFF"/>
          <w:lang w:val="ru-RU" w:eastAsia="ru-RU"/>
        </w:rPr>
        <w:t xml:space="preserve">РК от 4 декабря 2015 года </w:t>
      </w:r>
      <w:r w:rsidRPr="005C5CED">
        <w:rPr>
          <w:rFonts w:ascii="Times New Roman" w:eastAsia="Times New Roman" w:hAnsi="Times New Roman" w:cs="Times New Roman"/>
          <w:spacing w:val="2"/>
          <w:sz w:val="28"/>
          <w:szCs w:val="28"/>
          <w:shd w:val="clear" w:color="auto" w:fill="FFFFFF"/>
          <w:lang w:val="ru-RU" w:eastAsia="ru-RU"/>
        </w:rPr>
        <w:t xml:space="preserve">«О государственных закупках» </w:t>
      </w:r>
      <w:r w:rsidRPr="005C5CED">
        <w:rPr>
          <w:rFonts w:ascii="Times New Roman" w:eastAsia="Times New Roman" w:hAnsi="Times New Roman" w:cs="Times New Roman"/>
          <w:sz w:val="28"/>
          <w:szCs w:val="28"/>
          <w:lang w:val="ru-RU" w:eastAsia="ru-RU"/>
        </w:rPr>
        <w:t>[6</w:t>
      </w:r>
      <w:r w:rsidR="0016695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3"/>
          <w:shd w:val="clear" w:color="auto" w:fill="FFFFFF"/>
          <w:lang w:val="kk-KZ" w:eastAsia=""/>
        </w:rPr>
        <w:t xml:space="preserve">. </w:t>
      </w:r>
    </w:p>
    <w:p w14:paraId="0B472847"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 xml:space="preserve">При этом, в соответствии с подпунктом 24) статьи 2 </w:t>
      </w:r>
      <w:r w:rsidRPr="005C5CED">
        <w:rPr>
          <w:rFonts w:ascii="Times New Roman" w:eastAsia="Times New Roman" w:hAnsi="Times New Roman" w:cs="Times New Roman"/>
          <w:spacing w:val="2"/>
          <w:sz w:val="28"/>
          <w:szCs w:val="28"/>
          <w:shd w:val="clear" w:color="auto" w:fill="FFFFFF"/>
          <w:lang w:val="ru-RU" w:eastAsia="ru-RU"/>
        </w:rPr>
        <w:t xml:space="preserve">указанного Закона </w:t>
      </w:r>
      <w:r w:rsidRPr="005C5CED">
        <w:rPr>
          <w:rFonts w:ascii="Times New Roman" w:eastAsia="Times New Roman" w:hAnsi="Times New Roman" w:cs="Times New Roman"/>
          <w:sz w:val="28"/>
          <w:szCs w:val="28"/>
          <w:lang w:val="ru-RU" w:eastAsia="ru-RU"/>
        </w:rPr>
        <w:t xml:space="preserve">поставщиком услуг  признается, в том числе,  </w:t>
      </w:r>
      <w:r w:rsidRPr="005C5CED">
        <w:rPr>
          <w:rFonts w:ascii="Times New Roman" w:eastAsia="Times New Roman" w:hAnsi="Times New Roman" w:cs="Times New Roman"/>
          <w:spacing w:val="2"/>
          <w:sz w:val="28"/>
          <w:szCs w:val="28"/>
          <w:shd w:val="clear" w:color="auto" w:fill="FFFFFF"/>
          <w:lang w:val="ru-RU" w:eastAsia="ru-RU"/>
        </w:rPr>
        <w:t xml:space="preserve">юридическое лицо (за исключением государственных учреждений, если иное не установлено законами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временное объединение юридических лиц (консорциум), выступающие в качестве контрагента заказчика в заключенном с ним договоре о государственных закупках. Физическое лицо, не являющееся субъектом предпринимательской деятельности, может являться поставщиком в случае приобретения заказчиками жилища, принадлежащего на праве частной собственности такому физическому лицу </w:t>
      </w:r>
      <w:r w:rsidRPr="005C5CED">
        <w:rPr>
          <w:rFonts w:ascii="Times New Roman" w:eastAsia="Times New Roman" w:hAnsi="Times New Roman" w:cs="Times New Roman"/>
          <w:sz w:val="28"/>
          <w:szCs w:val="28"/>
          <w:lang w:val="ru-RU" w:eastAsia="ru-RU"/>
        </w:rPr>
        <w:t>[6</w:t>
      </w:r>
      <w:r w:rsidR="0016695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p>
    <w:p w14:paraId="43E0D827"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случае</w:t>
      </w:r>
      <w:r w:rsidR="00B37FD8"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если потенциальные потребители услуг космической связи являются субъектом законодательства о государственных закупках, то соответственно, указанные отношения будут регулироваться в рамках государственных закупок.</w:t>
      </w:r>
    </w:p>
    <w:bookmarkEnd w:id="40"/>
    <w:p w14:paraId="23D11807"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Необходимо отметить в указанном случае, </w:t>
      </w:r>
      <w:r w:rsidR="00B37FD8" w:rsidRPr="005C5CED">
        <w:rPr>
          <w:rFonts w:ascii="Times New Roman" w:eastAsia="Times New Roman" w:hAnsi="Times New Roman" w:cs="Times New Roman"/>
          <w:sz w:val="28"/>
          <w:szCs w:val="28"/>
          <w:lang w:val="ru-RU" w:eastAsia="ru-RU"/>
        </w:rPr>
        <w:t xml:space="preserve">что </w:t>
      </w:r>
      <w:r w:rsidRPr="005C5CED">
        <w:rPr>
          <w:rFonts w:ascii="Times New Roman" w:eastAsia="Times New Roman" w:hAnsi="Times New Roman" w:cs="Times New Roman"/>
          <w:sz w:val="28"/>
          <w:szCs w:val="28"/>
          <w:lang w:val="ru-RU" w:eastAsia="ru-RU"/>
        </w:rPr>
        <w:t>проекты</w:t>
      </w:r>
      <w:r w:rsidRPr="005C5CED">
        <w:rPr>
          <w:rFonts w:ascii="Times New Roman" w:eastAsia="Times New Roman" w:hAnsi="Times New Roman" w:cs="Times New Roman"/>
          <w:spacing w:val="2"/>
          <w:sz w:val="28"/>
          <w:szCs w:val="28"/>
          <w:shd w:val="clear" w:color="auto" w:fill="FFFFFF"/>
          <w:lang w:val="ru-RU" w:eastAsia="ru-RU"/>
        </w:rPr>
        <w:t xml:space="preserve"> договоров о государственных закупках составляются в соответствии с типовыми договорами о государственных закупках услуг, утверждаемыми уполномоченным органом. При этом,  договоры о государственных закупках, заключенные в соответствии с</w:t>
      </w:r>
      <w:r w:rsidR="00C71060" w:rsidRPr="005C5CED">
        <w:rPr>
          <w:rFonts w:ascii="Times New Roman" w:eastAsia="Times New Roman" w:hAnsi="Times New Roman" w:cs="Times New Roman"/>
          <w:spacing w:val="2"/>
          <w:sz w:val="28"/>
          <w:szCs w:val="28"/>
          <w:shd w:val="clear" w:color="auto" w:fill="FFFFFF"/>
          <w:lang w:val="ru-RU" w:eastAsia="ru-RU"/>
        </w:rPr>
        <w:t xml:space="preserve"> </w:t>
      </w:r>
      <w:hyperlink r:id="rId21" w:anchor="z230" w:history="1">
        <w:r w:rsidRPr="005C5CED">
          <w:rPr>
            <w:rFonts w:ascii="Times New Roman" w:eastAsia="Times New Roman" w:hAnsi="Times New Roman" w:cs="Times New Roman"/>
            <w:spacing w:val="2"/>
            <w:sz w:val="28"/>
            <w:szCs w:val="28"/>
            <w:shd w:val="clear" w:color="auto" w:fill="FFFFFF"/>
            <w:lang w:val="ru-RU" w:eastAsia="ru-RU"/>
          </w:rPr>
          <w:t>пунктом 3</w:t>
        </w:r>
      </w:hyperlink>
      <w:r w:rsidR="00C71060"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 xml:space="preserve">статьи 39 Закона </w:t>
      </w:r>
      <w:r w:rsidR="00C71060" w:rsidRPr="005C5CED">
        <w:rPr>
          <w:rFonts w:ascii="Times New Roman" w:eastAsia="Times New Roman" w:hAnsi="Times New Roman" w:cs="Times New Roman"/>
          <w:spacing w:val="2"/>
          <w:sz w:val="28"/>
          <w:szCs w:val="28"/>
          <w:shd w:val="clear" w:color="auto" w:fill="FFFFFF"/>
          <w:lang w:val="ru-RU" w:eastAsia="ru-RU"/>
        </w:rPr>
        <w:t xml:space="preserve">РК </w:t>
      </w:r>
      <w:r w:rsidRPr="005C5CED">
        <w:rPr>
          <w:rFonts w:ascii="Times New Roman" w:eastAsia="Times New Roman" w:hAnsi="Times New Roman" w:cs="Times New Roman"/>
          <w:spacing w:val="2"/>
          <w:sz w:val="28"/>
          <w:szCs w:val="28"/>
          <w:shd w:val="clear" w:color="auto" w:fill="FFFFFF"/>
          <w:lang w:val="ru-RU" w:eastAsia="ru-RU"/>
        </w:rPr>
        <w:t>«О государственных закупках»</w:t>
      </w:r>
      <w:r w:rsidR="00B37FD8" w:rsidRPr="005C5CED">
        <w:rPr>
          <w:rFonts w:ascii="Times New Roman" w:eastAsia="Times New Roman" w:hAnsi="Times New Roman" w:cs="Times New Roman"/>
          <w:spacing w:val="2"/>
          <w:sz w:val="28"/>
          <w:szCs w:val="28"/>
          <w:shd w:val="clear" w:color="auto" w:fill="FFFFFF"/>
          <w:lang w:val="ru-RU" w:eastAsia="ru-RU"/>
        </w:rPr>
        <w:t>,</w:t>
      </w:r>
      <w:r w:rsidR="00C71060"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 xml:space="preserve">могут быть составлены в </w:t>
      </w:r>
      <w:r w:rsidR="00C71060" w:rsidRPr="005C5CED">
        <w:rPr>
          <w:rFonts w:ascii="Times New Roman" w:eastAsia="Times New Roman" w:hAnsi="Times New Roman" w:cs="Times New Roman"/>
          <w:spacing w:val="2"/>
          <w:sz w:val="28"/>
          <w:szCs w:val="28"/>
          <w:shd w:val="clear" w:color="auto" w:fill="FFFFFF"/>
          <w:lang w:val="ru-RU" w:eastAsia="ru-RU"/>
        </w:rPr>
        <w:t>нетиповой</w:t>
      </w:r>
      <w:r w:rsidRPr="005C5CED">
        <w:rPr>
          <w:rFonts w:ascii="Times New Roman" w:eastAsia="Times New Roman" w:hAnsi="Times New Roman" w:cs="Times New Roman"/>
          <w:spacing w:val="2"/>
          <w:sz w:val="28"/>
          <w:szCs w:val="28"/>
          <w:shd w:val="clear" w:color="auto" w:fill="FFFFFF"/>
          <w:lang w:val="ru-RU" w:eastAsia="ru-RU"/>
        </w:rPr>
        <w:t xml:space="preserve"> форме с учетом требований законодательства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w:t>
      </w:r>
    </w:p>
    <w:p w14:paraId="27937F70" w14:textId="77777777" w:rsidR="00065099" w:rsidRPr="005C5CED" w:rsidRDefault="00065099" w:rsidP="00065099">
      <w:pPr>
        <w:tabs>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Таким образом, в данном </w:t>
      </w:r>
      <w:r w:rsidR="00B37FD8" w:rsidRPr="005C5CED">
        <w:rPr>
          <w:rFonts w:ascii="Times New Roman" w:eastAsia="Calibri" w:hAnsi="Times New Roman" w:cs="Times New Roman"/>
          <w:sz w:val="28"/>
          <w:szCs w:val="28"/>
          <w:lang w:val="ru-RU"/>
        </w:rPr>
        <w:t xml:space="preserve">разделе </w:t>
      </w:r>
      <w:r w:rsidRPr="005C5CED">
        <w:rPr>
          <w:rFonts w:ascii="Times New Roman" w:eastAsia="Calibri" w:hAnsi="Times New Roman" w:cs="Times New Roman"/>
          <w:sz w:val="28"/>
          <w:szCs w:val="28"/>
          <w:lang w:val="ru-RU"/>
        </w:rPr>
        <w:t xml:space="preserve">нами было определенно, что </w:t>
      </w:r>
      <w:r w:rsidRPr="005C5CED">
        <w:rPr>
          <w:rFonts w:ascii="Times New Roman" w:eastAsia="Times New Roman" w:hAnsi="Times New Roman" w:cs="Times New Roman"/>
          <w:sz w:val="28"/>
          <w:szCs w:val="28"/>
          <w:shd w:val="clear" w:color="auto" w:fill="FFFFFF"/>
          <w:lang w:val="ru-RU" w:eastAsia="ru-RU"/>
        </w:rPr>
        <w:t xml:space="preserve">субъектами </w:t>
      </w:r>
      <w:r w:rsidRPr="005C5CED">
        <w:rPr>
          <w:rFonts w:ascii="Times New Roman" w:eastAsia="Calibri" w:hAnsi="Times New Roman" w:cs="Times New Roman"/>
          <w:sz w:val="28"/>
          <w:szCs w:val="28"/>
          <w:lang w:val="ru-RU"/>
        </w:rPr>
        <w:t>коммерческих правоотношений в области использования космических средств связи</w:t>
      </w:r>
      <w:r w:rsidRPr="005C5CED">
        <w:rPr>
          <w:rFonts w:ascii="Times New Roman" w:eastAsia="Times New Roman" w:hAnsi="Times New Roman" w:cs="Times New Roman"/>
          <w:sz w:val="28"/>
          <w:szCs w:val="28"/>
          <w:shd w:val="clear" w:color="auto" w:fill="FFFFFF"/>
          <w:lang w:val="ru-RU" w:eastAsia="ru-RU"/>
        </w:rPr>
        <w:t xml:space="preserve"> выступают участники </w:t>
      </w:r>
      <w:r w:rsidRPr="005C5CED">
        <w:rPr>
          <w:rFonts w:ascii="Times New Roman" w:eastAsia="Calibri" w:hAnsi="Times New Roman" w:cs="Times New Roman"/>
          <w:sz w:val="28"/>
          <w:szCs w:val="28"/>
          <w:lang w:val="ru-RU"/>
        </w:rPr>
        <w:t>указанных правоотношений</w:t>
      </w:r>
      <w:r w:rsidRPr="005C5CED">
        <w:rPr>
          <w:rFonts w:ascii="Times New Roman" w:eastAsia="Times New Roman" w:hAnsi="Times New Roman" w:cs="Times New Roman"/>
          <w:sz w:val="28"/>
          <w:szCs w:val="28"/>
          <w:shd w:val="clear" w:color="auto" w:fill="FFFFFF"/>
          <w:lang w:val="ru-RU" w:eastAsia="ru-RU"/>
        </w:rPr>
        <w:t xml:space="preserve">, которые наделены определенными субъективными правами и несут те или иные юридические обязанности в </w:t>
      </w:r>
      <w:r w:rsidRPr="005C5CED">
        <w:rPr>
          <w:rFonts w:ascii="Times New Roman" w:eastAsia="Calibri" w:hAnsi="Times New Roman" w:cs="Times New Roman"/>
          <w:sz w:val="28"/>
          <w:szCs w:val="28"/>
          <w:lang w:val="ru-RU"/>
        </w:rPr>
        <w:t>области использования космических средств связи.</w:t>
      </w:r>
    </w:p>
    <w:p w14:paraId="608CBCAF" w14:textId="77777777" w:rsidR="00065099" w:rsidRPr="005C5CED" w:rsidRDefault="00065099" w:rsidP="00065099">
      <w:pPr>
        <w:tabs>
          <w:tab w:val="left" w:pos="993"/>
        </w:tabs>
        <w:spacing w:after="0" w:line="240" w:lineRule="auto"/>
        <w:ind w:firstLine="567"/>
        <w:jc w:val="both"/>
        <w:rPr>
          <w:rFonts w:ascii="Times New Roman" w:eastAsia="Calibri" w:hAnsi="Times New Roman" w:cs="Times New Roman"/>
          <w:sz w:val="28"/>
          <w:szCs w:val="28"/>
          <w:highlight w:val="yellow"/>
          <w:lang w:val="ru-RU"/>
        </w:rPr>
      </w:pPr>
      <w:bookmarkStart w:id="41" w:name="_Hlk121172437"/>
      <w:r w:rsidRPr="005C5CED">
        <w:rPr>
          <w:rFonts w:ascii="Times New Roman" w:eastAsia="Calibri" w:hAnsi="Times New Roman" w:cs="Times New Roman"/>
          <w:sz w:val="28"/>
          <w:szCs w:val="28"/>
          <w:lang w:val="ru-RU"/>
        </w:rPr>
        <w:t xml:space="preserve"> </w:t>
      </w:r>
      <w:r w:rsidR="00E903A7" w:rsidRPr="005C5CED">
        <w:rPr>
          <w:rFonts w:ascii="Times New Roman" w:eastAsia="Calibri" w:hAnsi="Times New Roman" w:cs="Times New Roman"/>
          <w:sz w:val="28"/>
          <w:szCs w:val="28"/>
          <w:lang w:val="ru-RU"/>
        </w:rPr>
        <w:t>Закон РК «</w:t>
      </w:r>
      <w:r w:rsidR="00BA615A" w:rsidRPr="005C5CED">
        <w:rPr>
          <w:rFonts w:ascii="Times New Roman" w:eastAsia="Calibri" w:hAnsi="Times New Roman" w:cs="Times New Roman"/>
          <w:sz w:val="28"/>
          <w:szCs w:val="28"/>
          <w:lang w:val="en-US"/>
        </w:rPr>
        <w:t>O</w:t>
      </w:r>
      <w:r w:rsidR="00E903A7" w:rsidRPr="005C5CED">
        <w:rPr>
          <w:rFonts w:ascii="Times New Roman" w:eastAsia="Calibri" w:hAnsi="Times New Roman" w:cs="Times New Roman"/>
          <w:sz w:val="28"/>
          <w:szCs w:val="28"/>
          <w:lang w:val="ru-RU"/>
        </w:rPr>
        <w:t xml:space="preserve"> космической деятельности» не содержит в себе п</w:t>
      </w:r>
      <w:r w:rsidRPr="005C5CED">
        <w:rPr>
          <w:rFonts w:ascii="Times New Roman" w:eastAsia="Calibri" w:hAnsi="Times New Roman" w:cs="Times New Roman"/>
          <w:sz w:val="28"/>
          <w:szCs w:val="28"/>
          <w:lang w:val="ru-RU"/>
        </w:rPr>
        <w:t>онятие субъекта</w:t>
      </w:r>
      <w:r w:rsidR="00B37FD8"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 xml:space="preserve">коммерческих космических </w:t>
      </w:r>
      <w:r w:rsidR="00BA615A" w:rsidRPr="005C5CED">
        <w:rPr>
          <w:rFonts w:ascii="Times New Roman" w:eastAsia="Calibri" w:hAnsi="Times New Roman" w:cs="Times New Roman"/>
          <w:sz w:val="28"/>
          <w:szCs w:val="28"/>
          <w:lang w:val="ru-RU"/>
        </w:rPr>
        <w:t xml:space="preserve">правоотношений, a </w:t>
      </w:r>
      <w:r w:rsidR="00E903A7" w:rsidRPr="005C5CED">
        <w:rPr>
          <w:rFonts w:ascii="Times New Roman" w:eastAsia="Calibri" w:hAnsi="Times New Roman" w:cs="Times New Roman"/>
          <w:sz w:val="28"/>
          <w:szCs w:val="28"/>
          <w:lang w:val="ru-RU"/>
        </w:rPr>
        <w:t>лишь определяет</w:t>
      </w:r>
      <w:r w:rsidR="008A3237" w:rsidRPr="005C5CED">
        <w:rPr>
          <w:rFonts w:ascii="Times New Roman" w:eastAsia="Calibri" w:hAnsi="Times New Roman" w:cs="Times New Roman"/>
          <w:sz w:val="28"/>
          <w:szCs w:val="28"/>
          <w:lang w:val="ru-RU"/>
        </w:rPr>
        <w:t xml:space="preserve"> понятиям </w:t>
      </w:r>
      <w:r w:rsidRPr="005C5CED">
        <w:rPr>
          <w:rFonts w:ascii="Times New Roman" w:eastAsia="Calibri" w:hAnsi="Times New Roman" w:cs="Times New Roman"/>
          <w:sz w:val="28"/>
          <w:szCs w:val="28"/>
          <w:lang w:val="ru-RU"/>
        </w:rPr>
        <w:t>«космическая</w:t>
      </w:r>
      <w:r w:rsidR="003C26A4" w:rsidRPr="005C5CED">
        <w:rPr>
          <w:rFonts w:ascii="Times New Roman" w:eastAsia="Calibri" w:hAnsi="Times New Roman" w:cs="Times New Roman"/>
          <w:sz w:val="28"/>
          <w:szCs w:val="28"/>
          <w:lang w:val="ru-RU"/>
        </w:rPr>
        <w:t xml:space="preserve">я </w:t>
      </w:r>
      <w:r w:rsidRPr="005C5CED">
        <w:rPr>
          <w:rFonts w:ascii="Times New Roman" w:eastAsia="Calibri" w:hAnsi="Times New Roman" w:cs="Times New Roman"/>
          <w:sz w:val="28"/>
          <w:szCs w:val="28"/>
          <w:lang w:val="ru-RU"/>
        </w:rPr>
        <w:t>деятельности» и «участники</w:t>
      </w:r>
      <w:r w:rsidR="003C26A4" w:rsidRPr="005C5CED">
        <w:rPr>
          <w:rFonts w:ascii="Times New Roman" w:eastAsia="Calibri" w:hAnsi="Times New Roman" w:cs="Times New Roman"/>
          <w:sz w:val="28"/>
          <w:szCs w:val="28"/>
          <w:lang w:val="ru-RU"/>
        </w:rPr>
        <w:t xml:space="preserve">и </w:t>
      </w:r>
      <w:r w:rsidRPr="005C5CED">
        <w:rPr>
          <w:rFonts w:ascii="Times New Roman" w:eastAsia="Calibri" w:hAnsi="Times New Roman" w:cs="Times New Roman"/>
          <w:sz w:val="28"/>
          <w:szCs w:val="28"/>
          <w:lang w:val="ru-RU"/>
        </w:rPr>
        <w:t xml:space="preserve">космической деятельности». </w:t>
      </w:r>
      <w:r w:rsidR="003C26A4" w:rsidRPr="005C5CED">
        <w:rPr>
          <w:rFonts w:ascii="Times New Roman" w:eastAsia="Calibri" w:hAnsi="Times New Roman" w:cs="Times New Roman"/>
          <w:sz w:val="28"/>
          <w:szCs w:val="28"/>
          <w:lang w:val="ru-RU"/>
        </w:rPr>
        <w:t>К</w:t>
      </w:r>
      <w:r w:rsidRPr="005C5CED">
        <w:rPr>
          <w:rFonts w:ascii="Times New Roman" w:eastAsia="Times New Roman" w:hAnsi="Times New Roman" w:cs="Times New Roman"/>
          <w:spacing w:val="2"/>
          <w:sz w:val="28"/>
          <w:szCs w:val="28"/>
          <w:shd w:val="clear" w:color="auto" w:fill="FFFFFF"/>
          <w:lang w:val="ru-RU" w:eastAsia="ru-RU"/>
        </w:rPr>
        <w:t>осмическая деятельность определяется как деятельность, направленная на исследование и использование космического пространства для достижения научных, экономических, экологических, оборонных, информационных и коммерческих целей</w:t>
      </w:r>
      <w:r w:rsidRPr="005C5CED">
        <w:rPr>
          <w:rFonts w:ascii="Times New Roman" w:eastAsia="Times New Roman" w:hAnsi="Times New Roman" w:cs="Times New Roman"/>
          <w:sz w:val="28"/>
          <w:szCs w:val="28"/>
          <w:lang w:val="ru-RU" w:eastAsia="ru-RU"/>
        </w:rPr>
        <w:t xml:space="preserve">. </w:t>
      </w:r>
      <w:r w:rsidRPr="005C5CED">
        <w:rPr>
          <w:rFonts w:ascii="Times New Roman" w:eastAsia="Calibri" w:hAnsi="Times New Roman" w:cs="Times New Roman"/>
          <w:sz w:val="28"/>
          <w:szCs w:val="28"/>
          <w:lang w:val="ru-RU"/>
        </w:rPr>
        <w:t xml:space="preserve">При этом, </w:t>
      </w:r>
      <w:r w:rsidRPr="005C5CED">
        <w:rPr>
          <w:rFonts w:ascii="Times New Roman" w:eastAsia="Times New Roman" w:hAnsi="Times New Roman" w:cs="Times New Roman"/>
          <w:spacing w:val="2"/>
          <w:sz w:val="28"/>
          <w:szCs w:val="28"/>
          <w:shd w:val="clear" w:color="auto" w:fill="FFFFFF"/>
          <w:lang w:val="ru-RU" w:eastAsia="ru-RU"/>
        </w:rPr>
        <w:t xml:space="preserve">участниками космической деятельности являются физические и (или) юридические лица, осуществляющие космическую деятельность на территории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а также в космическом пространстве в соответствии с Законом</w:t>
      </w:r>
      <w:r w:rsidR="008A3237" w:rsidRPr="005C5CED">
        <w:rPr>
          <w:rFonts w:ascii="Times New Roman" w:eastAsia="Times New Roman" w:hAnsi="Times New Roman" w:cs="Times New Roman"/>
          <w:spacing w:val="2"/>
          <w:sz w:val="28"/>
          <w:szCs w:val="28"/>
          <w:shd w:val="clear" w:color="auto" w:fill="FFFFFF"/>
          <w:lang w:val="ru-RU" w:eastAsia="ru-RU"/>
        </w:rPr>
        <w:t xml:space="preserve"> РК от 6 января 2012 года «О космической деятельности»</w:t>
      </w:r>
      <w:r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[1</w:t>
      </w:r>
      <w:r w:rsidR="00166952"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w:t>
      </w:r>
    </w:p>
    <w:p w14:paraId="0BE45417" w14:textId="645259B6" w:rsidR="00703E95" w:rsidRDefault="00065099" w:rsidP="00065099">
      <w:pPr>
        <w:tabs>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Необходимо отметить, </w:t>
      </w:r>
      <w:r w:rsidR="00703E95" w:rsidRPr="005C5CED">
        <w:rPr>
          <w:rFonts w:ascii="Times New Roman" w:eastAsia="Calibri" w:hAnsi="Times New Roman" w:cs="Times New Roman"/>
          <w:sz w:val="28"/>
          <w:szCs w:val="28"/>
          <w:lang w:val="ru-RU"/>
        </w:rPr>
        <w:t>Закон «О космической деятельности»</w:t>
      </w:r>
      <w:r w:rsidR="00703E95">
        <w:rPr>
          <w:rFonts w:ascii="Times New Roman" w:eastAsia="Calibri" w:hAnsi="Times New Roman" w:cs="Times New Roman"/>
          <w:sz w:val="28"/>
          <w:szCs w:val="28"/>
          <w:lang w:val="ru-RU"/>
        </w:rPr>
        <w:t xml:space="preserve"> </w:t>
      </w:r>
      <w:r w:rsidR="00703E95" w:rsidRPr="005C5CED">
        <w:rPr>
          <w:rFonts w:ascii="Times New Roman" w:eastAsia="Calibri" w:hAnsi="Times New Roman" w:cs="Times New Roman"/>
          <w:sz w:val="28"/>
          <w:szCs w:val="28"/>
          <w:lang w:val="ru-RU"/>
        </w:rPr>
        <w:t>требует качественных обновлений</w:t>
      </w:r>
      <w:r w:rsidR="00703E95">
        <w:rPr>
          <w:rFonts w:ascii="Times New Roman" w:eastAsia="Calibri" w:hAnsi="Times New Roman" w:cs="Times New Roman"/>
          <w:sz w:val="28"/>
          <w:szCs w:val="28"/>
          <w:lang w:val="ru-RU"/>
        </w:rPr>
        <w:t xml:space="preserve">, ввиду </w:t>
      </w:r>
      <w:r w:rsidR="00703E95" w:rsidRPr="005C5CED">
        <w:rPr>
          <w:rFonts w:ascii="Times New Roman" w:eastAsia="Calibri" w:hAnsi="Times New Roman" w:cs="Times New Roman"/>
          <w:sz w:val="28"/>
          <w:szCs w:val="28"/>
          <w:lang w:val="ru-RU"/>
        </w:rPr>
        <w:t>активно</w:t>
      </w:r>
      <w:r w:rsidR="00703E95">
        <w:rPr>
          <w:rFonts w:ascii="Times New Roman" w:eastAsia="Calibri" w:hAnsi="Times New Roman" w:cs="Times New Roman"/>
          <w:sz w:val="28"/>
          <w:szCs w:val="28"/>
          <w:lang w:val="ru-RU"/>
        </w:rPr>
        <w:t>го</w:t>
      </w:r>
      <w:r w:rsidR="00703E95" w:rsidRPr="005C5CED">
        <w:rPr>
          <w:rFonts w:ascii="Times New Roman" w:eastAsia="Calibri" w:hAnsi="Times New Roman" w:cs="Times New Roman"/>
          <w:sz w:val="28"/>
          <w:szCs w:val="28"/>
          <w:lang w:val="ru-RU"/>
        </w:rPr>
        <w:t xml:space="preserve"> развити</w:t>
      </w:r>
      <w:r w:rsidR="00703E95">
        <w:rPr>
          <w:rFonts w:ascii="Times New Roman" w:eastAsia="Calibri" w:hAnsi="Times New Roman" w:cs="Times New Roman"/>
          <w:sz w:val="28"/>
          <w:szCs w:val="28"/>
          <w:lang w:val="ru-RU"/>
        </w:rPr>
        <w:t>я</w:t>
      </w:r>
      <w:r w:rsidR="00703E95" w:rsidRPr="005C5CED">
        <w:rPr>
          <w:rFonts w:ascii="Times New Roman" w:eastAsia="Calibri" w:hAnsi="Times New Roman" w:cs="Times New Roman"/>
          <w:sz w:val="28"/>
          <w:szCs w:val="28"/>
          <w:lang w:val="ru-RU"/>
        </w:rPr>
        <w:t xml:space="preserve"> мировой космонавтики в направлении коммерциализации.</w:t>
      </w:r>
    </w:p>
    <w:bookmarkEnd w:id="41"/>
    <w:p w14:paraId="24F79D60"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b/>
          <w:bCs/>
          <w:sz w:val="28"/>
          <w:szCs w:val="28"/>
          <w:lang w:val="ru-RU" w:eastAsia="ru-RU"/>
        </w:rPr>
      </w:pPr>
      <w:r w:rsidRPr="005C5CED">
        <w:rPr>
          <w:rFonts w:ascii="Times New Roman" w:eastAsia="Times New Roman" w:hAnsi="Times New Roman" w:cs="Times New Roman"/>
          <w:b/>
          <w:bCs/>
          <w:sz w:val="28"/>
          <w:szCs w:val="28"/>
          <w:lang w:val="ru-RU" w:eastAsia="ru-RU"/>
        </w:rPr>
        <w:lastRenderedPageBreak/>
        <w:t xml:space="preserve">1.3 </w:t>
      </w:r>
      <w:r w:rsidRPr="005C5CED">
        <w:rPr>
          <w:rFonts w:ascii="Times New Roman" w:eastAsia="Times New Roman" w:hAnsi="Times New Roman" w:cs="Times New Roman"/>
          <w:b/>
          <w:bCs/>
          <w:sz w:val="28"/>
          <w:szCs w:val="28"/>
          <w:lang w:val="kk-KZ" w:eastAsia="ru-RU"/>
        </w:rPr>
        <w:t xml:space="preserve">Принципы правового регулирования </w:t>
      </w:r>
      <w:r w:rsidRPr="005C5CED">
        <w:rPr>
          <w:rFonts w:ascii="Times New Roman" w:eastAsia="Times New Roman" w:hAnsi="Times New Roman" w:cs="Times New Roman"/>
          <w:b/>
          <w:bCs/>
          <w:iCs/>
          <w:sz w:val="28"/>
          <w:szCs w:val="28"/>
          <w:lang w:val="ru-RU" w:eastAsia="ru-RU"/>
        </w:rPr>
        <w:t>коммерческой деятельности</w:t>
      </w:r>
      <w:r w:rsidRPr="005C5CED">
        <w:rPr>
          <w:rFonts w:ascii="Times New Roman" w:eastAsia="Times New Roman" w:hAnsi="Times New Roman" w:cs="Times New Roman"/>
          <w:b/>
          <w:bCs/>
          <w:sz w:val="28"/>
          <w:szCs w:val="28"/>
          <w:lang w:val="kk-KZ" w:eastAsia="ru-RU"/>
        </w:rPr>
        <w:t xml:space="preserve"> в области </w:t>
      </w:r>
      <w:r w:rsidRPr="005C5CED">
        <w:rPr>
          <w:rFonts w:ascii="Times New Roman" w:eastAsia="Times New Roman" w:hAnsi="Times New Roman" w:cs="Times New Roman"/>
          <w:b/>
          <w:bCs/>
          <w:sz w:val="28"/>
          <w:szCs w:val="28"/>
          <w:lang w:val="ru-RU" w:eastAsia="ru-RU"/>
        </w:rPr>
        <w:t xml:space="preserve">использования </w:t>
      </w:r>
      <w:r w:rsidRPr="005C5CED">
        <w:rPr>
          <w:rFonts w:ascii="Times New Roman" w:eastAsia="Times New Roman" w:hAnsi="Times New Roman" w:cs="Times New Roman"/>
          <w:b/>
          <w:bCs/>
          <w:sz w:val="28"/>
          <w:szCs w:val="28"/>
          <w:lang w:val="kk-KZ" w:eastAsia="ru-RU"/>
        </w:rPr>
        <w:t>космических средств связи</w:t>
      </w:r>
    </w:p>
    <w:p w14:paraId="4A5D2006" w14:textId="77777777" w:rsidR="00065099" w:rsidRPr="005C5CED" w:rsidRDefault="00065099" w:rsidP="00065099">
      <w:pPr>
        <w:tabs>
          <w:tab w:val="left" w:pos="284"/>
          <w:tab w:val="left" w:pos="567"/>
          <w:tab w:val="left" w:pos="993"/>
          <w:tab w:val="left" w:pos="1276"/>
          <w:tab w:val="left" w:pos="1418"/>
        </w:tabs>
        <w:spacing w:after="0" w:line="240" w:lineRule="auto"/>
        <w:ind w:firstLine="709"/>
        <w:jc w:val="both"/>
        <w:rPr>
          <w:rFonts w:ascii="Times New Roman" w:eastAsia="Times New Roman" w:hAnsi="Times New Roman" w:cs="Times New Roman"/>
          <w:sz w:val="28"/>
          <w:szCs w:val="28"/>
          <w:lang w:val="ru-RU" w:eastAsia="ru-RU"/>
        </w:rPr>
      </w:pPr>
      <w:bookmarkStart w:id="42" w:name="_Hlk124625980"/>
      <w:r w:rsidRPr="005C5CED">
        <w:rPr>
          <w:rFonts w:ascii="Times New Roman" w:eastAsia="Times New Roman" w:hAnsi="Times New Roman" w:cs="Times New Roman"/>
          <w:sz w:val="28"/>
          <w:szCs w:val="28"/>
          <w:lang w:val="ru-RU" w:eastAsia="ru-RU"/>
        </w:rPr>
        <w:t>Согласно общей теории права</w:t>
      </w:r>
      <w:r w:rsidR="00C71060"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принципы права - это выраженные в праве исходные нормативно</w:t>
      </w:r>
      <w:r w:rsidRPr="005C5CED">
        <w:rPr>
          <w:rFonts w:ascii="Times New Roman" w:eastAsia="Times New Roman" w:hAnsi="Times New Roman" w:cs="Times New Roman"/>
          <w:sz w:val="28"/>
          <w:szCs w:val="28"/>
          <w:lang w:val="ru-RU" w:eastAsia="ru-RU"/>
        </w:rPr>
        <w:noBreakHyphen/>
        <w:t>руководящие начала, характеризующие его содержание, его основы, закрепленные в нем закономерности общественной жизни</w:t>
      </w:r>
      <w:r w:rsidR="00C71060"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[6</w:t>
      </w:r>
      <w:r w:rsidR="00166952" w:rsidRPr="005C5CED">
        <w:rPr>
          <w:rFonts w:ascii="Times New Roman" w:eastAsia="Times New Roman" w:hAnsi="Times New Roman" w:cs="Times New Roman"/>
          <w:sz w:val="28"/>
          <w:szCs w:val="28"/>
          <w:lang w:val="ru-RU" w:eastAsia="ru-RU"/>
        </w:rPr>
        <w:t>5</w:t>
      </w:r>
      <w:r w:rsidRPr="005C5CED">
        <w:rPr>
          <w:rFonts w:ascii="Times New Roman" w:eastAsia="Times New Roman" w:hAnsi="Times New Roman" w:cs="Times New Roman"/>
          <w:sz w:val="28"/>
          <w:szCs w:val="28"/>
          <w:lang w:val="ru-RU" w:eastAsia="ru-RU"/>
        </w:rPr>
        <w:t xml:space="preserve">]. </w:t>
      </w:r>
    </w:p>
    <w:p w14:paraId="71A27033" w14:textId="77777777" w:rsidR="00065099" w:rsidRPr="005C5CED" w:rsidRDefault="00065099" w:rsidP="00065099">
      <w:pPr>
        <w:tabs>
          <w:tab w:val="left" w:pos="426"/>
        </w:tabs>
        <w:spacing w:after="0" w:line="240" w:lineRule="auto"/>
        <w:ind w:firstLine="567"/>
        <w:jc w:val="both"/>
        <w:rPr>
          <w:rFonts w:ascii="Times New Roman" w:eastAsia="Calibri" w:hAnsi="Times New Roman" w:cs="Times New Roman"/>
          <w:bCs/>
          <w:sz w:val="28"/>
          <w:szCs w:val="28"/>
          <w:lang w:val="ru-RU"/>
        </w:rPr>
      </w:pPr>
      <w:r w:rsidRPr="005C5CED">
        <w:rPr>
          <w:rFonts w:ascii="Times New Roman" w:eastAsia="Calibri" w:hAnsi="Times New Roman" w:cs="Times New Roman"/>
          <w:bCs/>
          <w:sz w:val="28"/>
          <w:szCs w:val="28"/>
          <w:lang w:val="ru-RU"/>
        </w:rPr>
        <w:t xml:space="preserve">На наш взгляд, для определения понятия </w:t>
      </w:r>
      <w:r w:rsidRPr="005C5CED">
        <w:rPr>
          <w:rFonts w:ascii="Times New Roman" w:eastAsia="Calibri" w:hAnsi="Times New Roman" w:cs="Times New Roman"/>
          <w:sz w:val="28"/>
          <w:szCs w:val="28"/>
          <w:lang w:val="ru-RU"/>
        </w:rPr>
        <w:t xml:space="preserve">принципов правового регулирования </w:t>
      </w:r>
      <w:r w:rsidRPr="005C5CED">
        <w:rPr>
          <w:rFonts w:ascii="Times New Roman" w:eastAsia="Times New Roman" w:hAnsi="Times New Roman" w:cs="Times New Roman"/>
          <w:bCs/>
          <w:iCs/>
          <w:sz w:val="28"/>
          <w:szCs w:val="28"/>
          <w:lang w:val="ru-RU" w:eastAsia="ru-RU"/>
        </w:rPr>
        <w:t>коммерческой деятельности</w:t>
      </w:r>
      <w:r w:rsidRPr="005C5CED">
        <w:rPr>
          <w:rFonts w:ascii="Times New Roman" w:eastAsia="Times New Roman" w:hAnsi="Times New Roman" w:cs="Times New Roman"/>
          <w:bCs/>
          <w:sz w:val="28"/>
          <w:szCs w:val="28"/>
          <w:lang w:val="kk-KZ" w:eastAsia="ru-RU"/>
        </w:rPr>
        <w:t xml:space="preserve"> в области </w:t>
      </w:r>
      <w:r w:rsidRPr="005C5CED">
        <w:rPr>
          <w:rFonts w:ascii="Times New Roman" w:eastAsia="Times New Roman" w:hAnsi="Times New Roman" w:cs="Times New Roman"/>
          <w:bCs/>
          <w:sz w:val="28"/>
          <w:szCs w:val="28"/>
          <w:lang w:val="ru-RU" w:eastAsia="ru-RU"/>
        </w:rPr>
        <w:t xml:space="preserve">использования </w:t>
      </w:r>
      <w:r w:rsidRPr="005C5CED">
        <w:rPr>
          <w:rFonts w:ascii="Times New Roman" w:eastAsia="Times New Roman" w:hAnsi="Times New Roman" w:cs="Times New Roman"/>
          <w:bCs/>
          <w:sz w:val="28"/>
          <w:szCs w:val="28"/>
          <w:lang w:val="kk-KZ" w:eastAsia="ru-RU"/>
        </w:rPr>
        <w:t>космических средств связи,</w:t>
      </w:r>
      <w:r w:rsidRPr="005C5CED">
        <w:rPr>
          <w:rFonts w:ascii="Times New Roman" w:eastAsia="Times New Roman" w:hAnsi="Times New Roman" w:cs="Times New Roman"/>
          <w:b/>
          <w:bCs/>
          <w:sz w:val="28"/>
          <w:szCs w:val="28"/>
          <w:lang w:val="kk-KZ" w:eastAsia="ru-RU"/>
        </w:rPr>
        <w:t xml:space="preserve"> </w:t>
      </w:r>
      <w:r w:rsidRPr="005C5CED">
        <w:rPr>
          <w:rFonts w:ascii="Times New Roman" w:eastAsia="Calibri" w:hAnsi="Times New Roman" w:cs="Times New Roman"/>
          <w:bCs/>
          <w:sz w:val="28"/>
          <w:szCs w:val="28"/>
          <w:lang w:val="ru-RU"/>
        </w:rPr>
        <w:t>необходимо уяснить понятие принципов коммерческих правоотношений в целом, а также коммерческих правоотношений в области использования космического пространства.</w:t>
      </w:r>
    </w:p>
    <w:p w14:paraId="7FB7558D" w14:textId="77777777" w:rsidR="00065099" w:rsidRPr="005C5CED" w:rsidRDefault="00065099" w:rsidP="00065099">
      <w:pPr>
        <w:tabs>
          <w:tab w:val="left" w:pos="426"/>
        </w:tabs>
        <w:spacing w:after="0" w:line="240" w:lineRule="auto"/>
        <w:ind w:firstLine="567"/>
        <w:jc w:val="both"/>
        <w:rPr>
          <w:rFonts w:ascii="Times New Roman" w:eastAsia="Calibri" w:hAnsi="Times New Roman" w:cs="Times New Roman"/>
          <w:sz w:val="28"/>
          <w:szCs w:val="28"/>
          <w:lang w:val="ru-RU"/>
        </w:rPr>
      </w:pPr>
      <w:bookmarkStart w:id="43" w:name="_Hlk124626033"/>
      <w:bookmarkEnd w:id="42"/>
      <w:r w:rsidRPr="005C5CED">
        <w:rPr>
          <w:rFonts w:ascii="Times New Roman" w:eastAsia="Calibri" w:hAnsi="Times New Roman" w:cs="Times New Roman"/>
          <w:sz w:val="28"/>
          <w:szCs w:val="28"/>
          <w:lang w:val="ru-RU"/>
        </w:rPr>
        <w:t>Коммерческая деятельность строится на основополагающих началах, которые имеют всеобщее распространение на подотрасль гражданского права.</w:t>
      </w:r>
    </w:p>
    <w:p w14:paraId="3759FA55" w14:textId="77777777" w:rsidR="00065099" w:rsidRPr="005C5CED" w:rsidRDefault="00065099" w:rsidP="00065099">
      <w:pPr>
        <w:tabs>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bCs/>
          <w:iCs/>
          <w:sz w:val="28"/>
          <w:szCs w:val="28"/>
          <w:lang w:val="ru-RU"/>
        </w:rPr>
        <w:t xml:space="preserve">Принцип свободы коммерческой деятельности, </w:t>
      </w:r>
      <w:r w:rsidRPr="005C5CED">
        <w:rPr>
          <w:rFonts w:ascii="Times New Roman" w:eastAsia="Calibri" w:hAnsi="Times New Roman" w:cs="Times New Roman"/>
          <w:sz w:val="28"/>
          <w:szCs w:val="28"/>
          <w:lang w:val="ru-RU"/>
        </w:rPr>
        <w:t>получил свое закрепление в пункте 4 статьи 26</w:t>
      </w:r>
      <w:r w:rsidRPr="005C5CED">
        <w:rPr>
          <w:rFonts w:ascii="Times New Roman" w:eastAsia="Calibri" w:hAnsi="Times New Roman" w:cs="Times New Roman"/>
          <w:bCs/>
          <w:iCs/>
          <w:sz w:val="28"/>
          <w:szCs w:val="28"/>
          <w:lang w:val="ru-RU"/>
        </w:rPr>
        <w:t xml:space="preserve"> </w:t>
      </w:r>
      <w:r w:rsidRPr="005C5CED">
        <w:rPr>
          <w:rFonts w:ascii="Times New Roman" w:eastAsia="Calibri" w:hAnsi="Times New Roman" w:cs="Times New Roman"/>
          <w:sz w:val="28"/>
          <w:szCs w:val="28"/>
          <w:lang w:val="ru-RU"/>
        </w:rPr>
        <w:t xml:space="preserve">Конституции </w:t>
      </w:r>
      <w:r w:rsidR="00CC0610" w:rsidRPr="005C5CED">
        <w:rPr>
          <w:rFonts w:ascii="Times New Roman" w:eastAsia="Calibri" w:hAnsi="Times New Roman" w:cs="Times New Roman"/>
          <w:sz w:val="28"/>
          <w:szCs w:val="28"/>
          <w:lang w:val="ru-RU"/>
        </w:rPr>
        <w:t>РК</w:t>
      </w:r>
      <w:r w:rsidRPr="005C5CED">
        <w:rPr>
          <w:rFonts w:ascii="Times New Roman" w:eastAsia="Calibri" w:hAnsi="Times New Roman" w:cs="Times New Roman"/>
          <w:sz w:val="28"/>
          <w:szCs w:val="28"/>
          <w:lang w:val="ru-RU"/>
        </w:rPr>
        <w:t>: «</w:t>
      </w:r>
      <w:r w:rsidRPr="005C5CED">
        <w:rPr>
          <w:rFonts w:ascii="Times New Roman" w:eastAsia="Calibri" w:hAnsi="Times New Roman" w:cs="Times New Roman"/>
          <w:sz w:val="28"/>
          <w:szCs w:val="28"/>
          <w:shd w:val="clear" w:color="auto" w:fill="FFFFFF"/>
          <w:lang w:val="ru-RU"/>
        </w:rPr>
        <w:t>Каждый имеет право на свободу предпринимательской деятельности, свободное использование своего имущества для любой законной предпринимательской деятельности» [2].</w:t>
      </w:r>
    </w:p>
    <w:p w14:paraId="11E56F51"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8"/>
          <w:highlight w:val="yellow"/>
          <w:lang w:val="ru-RU" w:eastAsia="ru-RU"/>
        </w:rPr>
      </w:pPr>
      <w:r w:rsidRPr="005C5CED">
        <w:rPr>
          <w:rFonts w:ascii="Times New Roman" w:eastAsia="Times New Roman" w:hAnsi="Times New Roman" w:cs="Times New Roman"/>
          <w:sz w:val="28"/>
          <w:szCs w:val="28"/>
          <w:lang w:val="ru-RU" w:eastAsia="ru-RU"/>
        </w:rPr>
        <w:t xml:space="preserve">Этот принцип получил развитие в Предпринимательском кодексе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который </w:t>
      </w:r>
      <w:r w:rsidRPr="005C5CED">
        <w:rPr>
          <w:rFonts w:ascii="Times New Roman" w:eastAsia="Times New Roman" w:hAnsi="Times New Roman" w:cs="Times New Roman"/>
          <w:spacing w:val="2"/>
          <w:sz w:val="28"/>
          <w:szCs w:val="28"/>
          <w:shd w:val="clear" w:color="auto" w:fill="FFFFFF"/>
          <w:lang w:val="ru-RU" w:eastAsia="ru-RU"/>
        </w:rPr>
        <w:t>определяет правовые, экономические и социальные условия и гарантии, обеспечивающие свободу предпринимательства в Республике Казахстан и регулирует общественные отношения, возникающие в связи с взаимодействием субъектов предпринимательства и государства, в том числе государственным регулированием и поддержкой предпринимательства,</w:t>
      </w:r>
      <w:r w:rsidRPr="005C5CED">
        <w:rPr>
          <w:rFonts w:ascii="Times New Roman" w:eastAsia="Times New Roman" w:hAnsi="Times New Roman" w:cs="Times New Roman"/>
          <w:sz w:val="28"/>
          <w:szCs w:val="28"/>
          <w:lang w:val="ru-RU" w:eastAsia="ru-RU"/>
        </w:rPr>
        <w:t xml:space="preserve"> а также в других законодательных актах </w:t>
      </w:r>
      <w:bookmarkEnd w:id="43"/>
      <w:r w:rsidRPr="005C5CED">
        <w:rPr>
          <w:rFonts w:ascii="Times New Roman" w:eastAsia="Times New Roman" w:hAnsi="Times New Roman" w:cs="Times New Roman"/>
          <w:sz w:val="28"/>
          <w:szCs w:val="28"/>
          <w:lang w:val="ru-RU" w:eastAsia="ru-RU"/>
        </w:rPr>
        <w:t>[</w:t>
      </w:r>
      <w:r w:rsidR="001B2222" w:rsidRPr="005C5CED">
        <w:rPr>
          <w:rFonts w:ascii="Times New Roman" w:eastAsia="Times New Roman" w:hAnsi="Times New Roman" w:cs="Times New Roman"/>
          <w:sz w:val="28"/>
          <w:szCs w:val="28"/>
          <w:lang w:val="ru-RU" w:eastAsia="ru-RU"/>
        </w:rPr>
        <w:t>40</w:t>
      </w:r>
      <w:r w:rsidRPr="005C5CED">
        <w:rPr>
          <w:rFonts w:ascii="Times New Roman" w:eastAsia="Times New Roman" w:hAnsi="Times New Roman" w:cs="Times New Roman"/>
          <w:sz w:val="28"/>
          <w:szCs w:val="28"/>
          <w:lang w:val="ru-RU" w:eastAsia="ru-RU"/>
        </w:rPr>
        <w:t>].</w:t>
      </w:r>
    </w:p>
    <w:p w14:paraId="29EC2123" w14:textId="77777777" w:rsidR="00065099" w:rsidRPr="005C5CED" w:rsidRDefault="00065099" w:rsidP="00065099">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Calibri" w:hAnsi="Times New Roman" w:cs="Times New Roman"/>
          <w:sz w:val="28"/>
          <w:szCs w:val="28"/>
          <w:lang w:val="ru-RU"/>
        </w:rPr>
        <w:t xml:space="preserve">Указанный принцип означает, </w:t>
      </w:r>
      <w:r w:rsidRPr="005C5CED">
        <w:rPr>
          <w:rFonts w:ascii="Times New Roman" w:eastAsia="Times New Roman" w:hAnsi="Times New Roman" w:cs="Times New Roman"/>
          <w:spacing w:val="2"/>
          <w:sz w:val="28"/>
          <w:szCs w:val="28"/>
          <w:lang w:eastAsia=""/>
        </w:rPr>
        <w:t xml:space="preserve">субъекты предпринимательства вправе осуществлять любые виды предпринимательской деятельности, не запрещенные законами </w:t>
      </w:r>
      <w:r w:rsidR="00CC0610" w:rsidRPr="005C5CED">
        <w:rPr>
          <w:rFonts w:ascii="Times New Roman" w:eastAsia="Times New Roman" w:hAnsi="Times New Roman" w:cs="Times New Roman"/>
          <w:spacing w:val="2"/>
          <w:sz w:val="28"/>
          <w:szCs w:val="28"/>
          <w:lang w:eastAsia=""/>
        </w:rPr>
        <w:t>РК</w:t>
      </w:r>
      <w:r w:rsidRPr="005C5CED">
        <w:rPr>
          <w:rFonts w:ascii="Times New Roman" w:eastAsia="Calibri" w:hAnsi="Times New Roman" w:cs="Times New Roman"/>
          <w:sz w:val="28"/>
          <w:szCs w:val="28"/>
          <w:lang w:val="ru-RU"/>
        </w:rPr>
        <w:t xml:space="preserve">. Ранее нами было отмечено, что государство как субъект предпринимательства выступает как предприятия с определенной формой управления (акционерное общество, предприятия на праве хозяйственного ведения и т.п.). Указанные предприятия осуществляют предпринимательскую деятельность в соответствии с учредительными документами. При это такая деятельность небезгранична и строго регламентирована, например, уставом соответствующего предприятия, а также с учетом </w:t>
      </w:r>
      <w:r w:rsidRPr="005C5CED">
        <w:rPr>
          <w:rFonts w:ascii="Times New Roman" w:eastAsia="Times New Roman" w:hAnsi="Times New Roman" w:cs="Times New Roman"/>
          <w:sz w:val="28"/>
          <w:szCs w:val="28"/>
          <w:lang w:val="ru-RU" w:eastAsia="ru-RU"/>
        </w:rPr>
        <w:t>интереса общества в той мере, в какой это необходимо в целях защиты основ конституционного строя, прав и законных интересов других лиц, обеспечения обороны страны и безопасности государства.</w:t>
      </w:r>
    </w:p>
    <w:p w14:paraId="62C003B8"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
        </w:rPr>
      </w:pPr>
      <w:r w:rsidRPr="005C5CED">
        <w:rPr>
          <w:rFonts w:ascii="Times New Roman" w:eastAsia="Times New Roman" w:hAnsi="Times New Roman" w:cs="Times New Roman"/>
          <w:sz w:val="28"/>
          <w:szCs w:val="28"/>
          <w:lang w:val="ru-RU" w:eastAsia="ru-RU"/>
        </w:rPr>
        <w:t>Следующий принцип - р</w:t>
      </w:r>
      <w:r w:rsidRPr="005C5CED">
        <w:rPr>
          <w:rFonts w:ascii="Times New Roman" w:eastAsia="Times New Roman" w:hAnsi="Times New Roman" w:cs="Times New Roman"/>
          <w:bCs/>
          <w:spacing w:val="2"/>
          <w:sz w:val="28"/>
          <w:szCs w:val="28"/>
          <w:bdr w:val="none" w:sz="0" w:space="0" w:color="auto" w:frame="1"/>
          <w:shd w:val="clear" w:color="auto" w:fill="FFFFFF"/>
          <w:lang w:val="ru-RU" w:eastAsia="ru-RU"/>
        </w:rPr>
        <w:t xml:space="preserve">авенство субъектов предпринимательства. Данный принцип </w:t>
      </w:r>
      <w:r w:rsidRPr="005C5CED">
        <w:rPr>
          <w:rFonts w:ascii="Times New Roman" w:eastAsia="Times New Roman" w:hAnsi="Times New Roman" w:cs="Times New Roman"/>
          <w:spacing w:val="2"/>
          <w:sz w:val="28"/>
          <w:szCs w:val="28"/>
          <w:lang w:val="ru-RU" w:eastAsia=""/>
        </w:rPr>
        <w:t>устанавливает равенство субъектов предпринимательства</w:t>
      </w:r>
      <w:r w:rsidRPr="005C5CED">
        <w:rPr>
          <w:rFonts w:ascii="Times New Roman" w:eastAsia="Times New Roman" w:hAnsi="Times New Roman" w:cs="Times New Roman"/>
          <w:spacing w:val="2"/>
          <w:sz w:val="28"/>
          <w:szCs w:val="28"/>
          <w:lang w:eastAsia=""/>
        </w:rPr>
        <w:t xml:space="preserve"> перед законом и судом независимо от их формы собственности и любых иных обстоятельств.</w:t>
      </w:r>
    </w:p>
    <w:p w14:paraId="7B5B9909"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lang w:val="ru-RU" w:eastAsia=""/>
        </w:rPr>
        <w:t xml:space="preserve">Принцип неприкосновенности собственности определяет возможность </w:t>
      </w:r>
      <w:r w:rsidRPr="005C5CED">
        <w:rPr>
          <w:rFonts w:ascii="Times New Roman" w:eastAsia="Times New Roman" w:hAnsi="Times New Roman" w:cs="Times New Roman"/>
          <w:spacing w:val="2"/>
          <w:sz w:val="28"/>
          <w:szCs w:val="28"/>
          <w:shd w:val="clear" w:color="auto" w:fill="FFFFFF"/>
          <w:lang w:val="ru-RU" w:eastAsia="ru-RU"/>
        </w:rPr>
        <w:t xml:space="preserve">иметь в собственности любое законно приобретенное имущество. При этом лишения такого имущества возможно исключительно по решению суда. Имеет место быть, когда отчуждение имущества необходимо для </w:t>
      </w:r>
      <w:r w:rsidRPr="005C5CED">
        <w:rPr>
          <w:rFonts w:ascii="Times New Roman" w:eastAsia="Times New Roman" w:hAnsi="Times New Roman" w:cs="Times New Roman"/>
          <w:spacing w:val="2"/>
          <w:sz w:val="28"/>
          <w:szCs w:val="28"/>
          <w:shd w:val="clear" w:color="auto" w:fill="FFFFFF"/>
          <w:lang w:val="ru-RU" w:eastAsia="ru-RU"/>
        </w:rPr>
        <w:lastRenderedPageBreak/>
        <w:t>государственных нужд. В таком случае возмещение должно происходить в равноценном объеме.</w:t>
      </w:r>
    </w:p>
    <w:p w14:paraId="040ADD64"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z w:val="28"/>
          <w:szCs w:val="28"/>
          <w:lang w:val="ru-RU" w:eastAsia="ru-RU"/>
        </w:rPr>
        <w:t xml:space="preserve">Важнейший принцип коммерческой деятельности – добросовестная конкуренция. Указанный принцип подразумевает запрещение </w:t>
      </w:r>
      <w:r w:rsidRPr="005C5CED">
        <w:rPr>
          <w:rFonts w:ascii="Times New Roman" w:eastAsia="Times New Roman" w:hAnsi="Times New Roman" w:cs="Times New Roman"/>
          <w:spacing w:val="2"/>
          <w:sz w:val="28"/>
          <w:szCs w:val="28"/>
          <w:shd w:val="clear" w:color="auto" w:fill="FFFFFF"/>
          <w:lang w:val="ru-RU" w:eastAsia="ru-RU"/>
        </w:rPr>
        <w:t xml:space="preserve">ущемление прав и законных интересов потребителей. </w:t>
      </w:r>
    </w:p>
    <w:p w14:paraId="2FDC0731"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bCs/>
          <w:spacing w:val="2"/>
          <w:sz w:val="28"/>
          <w:szCs w:val="28"/>
          <w:bdr w:val="none" w:sz="0" w:space="0" w:color="auto" w:frame="1"/>
          <w:shd w:val="clear" w:color="auto" w:fill="FFFFFF"/>
          <w:lang w:val="ru-RU" w:eastAsia="ru-RU"/>
        </w:rPr>
      </w:pPr>
      <w:r w:rsidRPr="005C5CED">
        <w:rPr>
          <w:rFonts w:ascii="Times New Roman" w:eastAsia="Times New Roman" w:hAnsi="Times New Roman" w:cs="Times New Roman"/>
          <w:spacing w:val="2"/>
          <w:sz w:val="28"/>
          <w:szCs w:val="28"/>
          <w:lang w:val="ru-RU" w:eastAsia=""/>
        </w:rPr>
        <w:t>Отмечаем, что указанные принципы определены Предпринимательским кодексом. Вместе с тем, Предпринимательский кодекс определяет</w:t>
      </w:r>
      <w:r w:rsidRPr="005C5CED">
        <w:rPr>
          <w:rFonts w:ascii="Times New Roman" w:eastAsia="Times New Roman" w:hAnsi="Times New Roman" w:cs="Times New Roman"/>
          <w:spacing w:val="2"/>
          <w:sz w:val="28"/>
          <w:szCs w:val="28"/>
          <w:lang w:eastAsia=""/>
        </w:rPr>
        <w:t>  </w:t>
      </w:r>
      <w:r w:rsidRPr="005C5CED">
        <w:rPr>
          <w:rFonts w:ascii="Times New Roman" w:eastAsia="Times New Roman" w:hAnsi="Times New Roman" w:cs="Times New Roman"/>
          <w:spacing w:val="2"/>
          <w:sz w:val="28"/>
          <w:szCs w:val="28"/>
          <w:lang w:val="ru-RU" w:eastAsia=""/>
        </w:rPr>
        <w:t xml:space="preserve">такие принципы, как: </w:t>
      </w:r>
      <w:r w:rsidR="00E903A7" w:rsidRPr="005C5CED">
        <w:rPr>
          <w:rFonts w:ascii="Times New Roman" w:eastAsia="Times New Roman" w:hAnsi="Times New Roman" w:cs="Times New Roman"/>
          <w:spacing w:val="2"/>
          <w:sz w:val="28"/>
          <w:szCs w:val="28"/>
          <w:lang w:val="ru-RU" w:eastAsia=""/>
        </w:rPr>
        <w:t>«</w:t>
      </w:r>
      <w:r w:rsidRPr="005C5CED">
        <w:rPr>
          <w:rFonts w:ascii="Times New Roman" w:eastAsia="Times New Roman" w:hAnsi="Times New Roman" w:cs="Times New Roman"/>
          <w:spacing w:val="2"/>
          <w:sz w:val="28"/>
          <w:szCs w:val="28"/>
          <w:lang w:val="ru-RU" w:eastAsia=""/>
        </w:rPr>
        <w:t>б</w:t>
      </w:r>
      <w:r w:rsidRPr="005C5CED">
        <w:rPr>
          <w:rFonts w:ascii="Times New Roman" w:eastAsia="Times New Roman" w:hAnsi="Times New Roman" w:cs="Times New Roman"/>
          <w:bCs/>
          <w:spacing w:val="2"/>
          <w:sz w:val="28"/>
          <w:szCs w:val="28"/>
          <w:bdr w:val="none" w:sz="0" w:space="0" w:color="auto" w:frame="1"/>
          <w:shd w:val="clear" w:color="auto" w:fill="FFFFFF"/>
          <w:lang w:val="ru-RU" w:eastAsia="ru-RU"/>
        </w:rPr>
        <w:t>аланс интересов потребителей, субъектов предпринимательства и государства; прозрачность деятельности государственных органов и доступность информации, повышение способности субъектов предпринимательства к самостоятельной защите своих прав и законных интересов;  приоритет предупреждения правонарушения; стимулирование предпринимательской деятельности и обеспечение ее защиты и поддержки; презумпция добросовестности субъектов предпринимательства и взаимная ответственность государства и субъектов предпринимательства; эффективность государственного регулирования предпринимательства; ограниченное участие государства в предпринимательской деятельности; свобода от коррупции; недопустимость незаконного вмешательства государства в дела субъектов предпринимательства; участие субъектов частного предпринимательства в нормотворчестве; поддержка отечественных производителей товаров, работ, услуг; стимулирование социальной ответственности предпринимательства и развития социального предпринимательства и принцип саморегулирования</w:t>
      </w:r>
      <w:r w:rsidR="00E903A7" w:rsidRPr="005C5CED">
        <w:rPr>
          <w:rFonts w:ascii="Times New Roman" w:eastAsia="Times New Roman" w:hAnsi="Times New Roman" w:cs="Times New Roman"/>
          <w:bCs/>
          <w:spacing w:val="2"/>
          <w:sz w:val="28"/>
          <w:szCs w:val="28"/>
          <w:bdr w:val="none" w:sz="0" w:space="0" w:color="auto" w:frame="1"/>
          <w:shd w:val="clear" w:color="auto" w:fill="FFFFFF"/>
          <w:lang w:val="ru-RU" w:eastAsia="ru-RU"/>
        </w:rPr>
        <w:t xml:space="preserve">» </w:t>
      </w:r>
      <w:r w:rsidR="00E903A7" w:rsidRPr="005C5CED">
        <w:rPr>
          <w:rFonts w:ascii="Times New Roman" w:eastAsia="Times New Roman" w:hAnsi="Times New Roman" w:cs="Times New Roman"/>
          <w:sz w:val="28"/>
          <w:szCs w:val="28"/>
          <w:lang w:val="ru-RU" w:eastAsia="ru-RU"/>
        </w:rPr>
        <w:t>[40].</w:t>
      </w:r>
    </w:p>
    <w:p w14:paraId="270CAFAE"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pacing w:val="2"/>
          <w:sz w:val="28"/>
          <w:szCs w:val="28"/>
          <w:lang w:val="ru-RU" w:eastAsia=""/>
        </w:rPr>
        <w:t>Необходимо отметить, что указанные принципы составляют базу для предпринимательской (коммерческой) деятельность субъектов предпринимательства.</w:t>
      </w:r>
    </w:p>
    <w:p w14:paraId="2CBC67A0"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
        </w:rPr>
      </w:pPr>
      <w:bookmarkStart w:id="44" w:name="_Hlk121172729"/>
      <w:r w:rsidRPr="005C5CED">
        <w:rPr>
          <w:rFonts w:ascii="Times New Roman" w:eastAsia="Times New Roman" w:hAnsi="Times New Roman" w:cs="Times New Roman"/>
          <w:spacing w:val="2"/>
          <w:sz w:val="28"/>
          <w:szCs w:val="28"/>
          <w:lang w:val="ru-RU" w:eastAsia=""/>
        </w:rPr>
        <w:t>Важным аспектов в изучаемом вопросе является тот факт, что коммерческая деятельность в области использования космических средств связи затрагивает деятельность, связанную с использованием космического пространства. В данном контексте важную роль игра</w:t>
      </w:r>
      <w:r w:rsidR="00B343F6">
        <w:rPr>
          <w:rFonts w:ascii="Times New Roman" w:eastAsia="Times New Roman" w:hAnsi="Times New Roman" w:cs="Times New Roman"/>
          <w:spacing w:val="2"/>
          <w:sz w:val="28"/>
          <w:szCs w:val="28"/>
          <w:lang w:val="ru-RU" w:eastAsia=""/>
        </w:rPr>
        <w:t>ю</w:t>
      </w:r>
      <w:r w:rsidRPr="005C5CED">
        <w:rPr>
          <w:rFonts w:ascii="Times New Roman" w:eastAsia="Times New Roman" w:hAnsi="Times New Roman" w:cs="Times New Roman"/>
          <w:spacing w:val="2"/>
          <w:sz w:val="28"/>
          <w:szCs w:val="28"/>
          <w:lang w:val="ru-RU" w:eastAsia=""/>
        </w:rPr>
        <w:t>т международные обязательства субъекта указанных правоотношений. Необходимо отметить, использование космических средств связи является прежде всего космической деятельностью.</w:t>
      </w:r>
      <w:r w:rsidRPr="005C5CED">
        <w:rPr>
          <w:rFonts w:ascii="Times New Roman" w:eastAsia="Times New Roman" w:hAnsi="Times New Roman" w:cs="Times New Roman"/>
          <w:spacing w:val="2"/>
          <w:sz w:val="28"/>
          <w:szCs w:val="28"/>
          <w:lang w:eastAsia=""/>
        </w:rPr>
        <w:t xml:space="preserve">   </w:t>
      </w:r>
    </w:p>
    <w:bookmarkEnd w:id="44"/>
    <w:p w14:paraId="52E02E8E" w14:textId="77777777" w:rsidR="00065099" w:rsidRPr="005C5CED" w:rsidRDefault="00065099" w:rsidP="00065099">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Условно международные обязательства по использованию космического пространства можно разделить на три группы:</w:t>
      </w:r>
    </w:p>
    <w:p w14:paraId="7D66D7B9" w14:textId="77777777" w:rsidR="00065099" w:rsidRPr="005C5CED" w:rsidRDefault="00065099" w:rsidP="00B33C35">
      <w:pPr>
        <w:numPr>
          <w:ilvl w:val="0"/>
          <w:numId w:val="7"/>
        </w:numPr>
        <w:tabs>
          <w:tab w:val="left" w:pos="1701"/>
        </w:tabs>
        <w:autoSpaceDE w:val="0"/>
        <w:autoSpaceDN w:val="0"/>
        <w:adjustRightInd w:val="0"/>
        <w:spacing w:after="0" w:line="240" w:lineRule="auto"/>
        <w:ind w:left="993" w:hanging="426"/>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договоры ООН;</w:t>
      </w:r>
    </w:p>
    <w:p w14:paraId="6D6EC1C0" w14:textId="77777777" w:rsidR="00065099" w:rsidRPr="005C5CED" w:rsidRDefault="00065099" w:rsidP="00B33C35">
      <w:pPr>
        <w:numPr>
          <w:ilvl w:val="0"/>
          <w:numId w:val="7"/>
        </w:numPr>
        <w:tabs>
          <w:tab w:val="left" w:pos="1701"/>
        </w:tabs>
        <w:autoSpaceDE w:val="0"/>
        <w:autoSpaceDN w:val="0"/>
        <w:adjustRightInd w:val="0"/>
        <w:spacing w:after="0" w:line="240" w:lineRule="auto"/>
        <w:ind w:left="993" w:hanging="426"/>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принципы, принятые Генеральной ассамблеей ООН;</w:t>
      </w:r>
    </w:p>
    <w:p w14:paraId="4D0BD22B" w14:textId="77777777" w:rsidR="00065099" w:rsidRPr="005C5CED" w:rsidRDefault="00E903A7" w:rsidP="00B33C35">
      <w:pPr>
        <w:numPr>
          <w:ilvl w:val="0"/>
          <w:numId w:val="7"/>
        </w:numPr>
        <w:tabs>
          <w:tab w:val="left" w:pos="1701"/>
        </w:tabs>
        <w:autoSpaceDE w:val="0"/>
        <w:autoSpaceDN w:val="0"/>
        <w:adjustRightInd w:val="0"/>
        <w:spacing w:after="0" w:line="240" w:lineRule="auto"/>
        <w:ind w:left="993" w:hanging="426"/>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иные</w:t>
      </w:r>
      <w:r w:rsidR="00065099" w:rsidRPr="005C5CED">
        <w:rPr>
          <w:rFonts w:ascii="Times New Roman" w:eastAsia="Times New Roman" w:hAnsi="Times New Roman" w:cs="Times New Roman"/>
          <w:sz w:val="28"/>
          <w:szCs w:val="28"/>
          <w:lang w:val="ru-RU" w:eastAsia="ru-RU"/>
        </w:rPr>
        <w:t xml:space="preserve"> резолюции</w:t>
      </w:r>
      <w:r w:rsidRPr="005C5CED">
        <w:rPr>
          <w:rFonts w:ascii="Times New Roman" w:eastAsia="Times New Roman" w:hAnsi="Times New Roman" w:cs="Times New Roman"/>
          <w:sz w:val="28"/>
          <w:szCs w:val="28"/>
          <w:lang w:val="ru-RU" w:eastAsia="ru-RU"/>
        </w:rPr>
        <w:t xml:space="preserve"> и решени</w:t>
      </w:r>
      <w:r w:rsidR="00B343F6">
        <w:rPr>
          <w:rFonts w:ascii="Times New Roman" w:eastAsia="Times New Roman" w:hAnsi="Times New Roman" w:cs="Times New Roman"/>
          <w:sz w:val="28"/>
          <w:szCs w:val="28"/>
          <w:lang w:val="ru-RU" w:eastAsia="ru-RU"/>
        </w:rPr>
        <w:t>я</w:t>
      </w:r>
      <w:r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lang w:val="ru-RU" w:eastAsia="ru-RU"/>
        </w:rPr>
        <w:t xml:space="preserve"> принятые Генеральной Ассамблеей ООН.</w:t>
      </w:r>
    </w:p>
    <w:p w14:paraId="598A995B" w14:textId="77777777" w:rsidR="00C71060" w:rsidRPr="005C5CED" w:rsidRDefault="00E903A7" w:rsidP="00065099">
      <w:pPr>
        <w:tabs>
          <w:tab w:val="left" w:pos="426"/>
        </w:tabs>
        <w:spacing w:after="0" w:line="240" w:lineRule="auto"/>
        <w:ind w:firstLine="567"/>
        <w:jc w:val="both"/>
        <w:rPr>
          <w:rFonts w:ascii="Times New Roman" w:eastAsia="Times New Roman" w:hAnsi="Times New Roman" w:cs="Times New Roman"/>
          <w:sz w:val="28"/>
          <w:szCs w:val="24"/>
          <w:lang w:val="ru-RU" w:eastAsia="ru-RU"/>
        </w:rPr>
      </w:pPr>
      <w:bookmarkStart w:id="45" w:name="_Hlk121173198"/>
      <w:r w:rsidRPr="005C5CED">
        <w:rPr>
          <w:rFonts w:ascii="Times New Roman" w:eastAsia="Times New Roman" w:hAnsi="Times New Roman" w:cs="Times New Roman"/>
          <w:sz w:val="28"/>
          <w:szCs w:val="24"/>
          <w:lang w:val="ru-RU" w:eastAsia="ru-RU"/>
        </w:rPr>
        <w:t>Четыре соглашения, приняты</w:t>
      </w:r>
      <w:r w:rsidR="00B343F6">
        <w:rPr>
          <w:rFonts w:ascii="Times New Roman" w:eastAsia="Times New Roman" w:hAnsi="Times New Roman" w:cs="Times New Roman"/>
          <w:sz w:val="28"/>
          <w:szCs w:val="24"/>
          <w:lang w:val="ru-RU" w:eastAsia="ru-RU"/>
        </w:rPr>
        <w:t>е</w:t>
      </w:r>
      <w:r w:rsidRPr="005C5CED">
        <w:rPr>
          <w:rFonts w:ascii="Times New Roman" w:eastAsia="Times New Roman" w:hAnsi="Times New Roman" w:cs="Times New Roman"/>
          <w:sz w:val="28"/>
          <w:szCs w:val="24"/>
          <w:lang w:val="ru-RU" w:eastAsia="ru-RU"/>
        </w:rPr>
        <w:t xml:space="preserve"> под эгидой ООН, которые составляют</w:t>
      </w:r>
      <w:r w:rsidR="00065099" w:rsidRPr="005C5CED">
        <w:rPr>
          <w:rFonts w:ascii="Times New Roman" w:eastAsia="Times New Roman" w:hAnsi="Times New Roman" w:cs="Times New Roman"/>
          <w:sz w:val="28"/>
          <w:szCs w:val="24"/>
          <w:lang w:val="ru-RU" w:eastAsia="ru-RU"/>
        </w:rPr>
        <w:t xml:space="preserve"> систем</w:t>
      </w:r>
      <w:r w:rsidRPr="005C5CED">
        <w:rPr>
          <w:rFonts w:ascii="Times New Roman" w:eastAsia="Times New Roman" w:hAnsi="Times New Roman" w:cs="Times New Roman"/>
          <w:sz w:val="28"/>
          <w:szCs w:val="24"/>
          <w:lang w:val="ru-RU" w:eastAsia="ru-RU"/>
        </w:rPr>
        <w:t>у</w:t>
      </w:r>
      <w:r w:rsidR="00065099" w:rsidRPr="005C5CED">
        <w:rPr>
          <w:rFonts w:ascii="Times New Roman" w:eastAsia="Times New Roman" w:hAnsi="Times New Roman" w:cs="Times New Roman"/>
          <w:sz w:val="28"/>
          <w:szCs w:val="24"/>
          <w:lang w:val="ru-RU" w:eastAsia="ru-RU"/>
        </w:rPr>
        <w:t xml:space="preserve"> международного космического права</w:t>
      </w:r>
      <w:bookmarkEnd w:id="45"/>
      <w:r w:rsidR="00065099" w:rsidRPr="005C5CED">
        <w:rPr>
          <w:rFonts w:ascii="Times New Roman" w:eastAsia="Times New Roman" w:hAnsi="Times New Roman" w:cs="Times New Roman"/>
          <w:sz w:val="28"/>
          <w:szCs w:val="24"/>
          <w:lang w:val="ru-RU" w:eastAsia="ru-RU"/>
        </w:rPr>
        <w:t xml:space="preserve">: </w:t>
      </w:r>
    </w:p>
    <w:p w14:paraId="352A1AD1" w14:textId="77777777" w:rsidR="00C71060" w:rsidRPr="005C5CED" w:rsidRDefault="00014A24" w:rsidP="00B33C35">
      <w:pPr>
        <w:pStyle w:val="a4"/>
        <w:numPr>
          <w:ilvl w:val="0"/>
          <w:numId w:val="26"/>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r w:rsidRPr="005C5CED">
        <w:rPr>
          <w:rFonts w:ascii="Times New Roman" w:hAnsi="Times New Roman" w:cs="Times New Roman"/>
          <w:sz w:val="28"/>
          <w:szCs w:val="28"/>
        </w:rPr>
        <w:t>Договор</w:t>
      </w:r>
      <w:r w:rsidR="008D2270">
        <w:rPr>
          <w:rFonts w:ascii="Times New Roman" w:hAnsi="Times New Roman" w:cs="Times New Roman"/>
          <w:sz w:val="28"/>
          <w:szCs w:val="28"/>
          <w:lang w:val="ru-RU"/>
        </w:rPr>
        <w:t xml:space="preserve"> </w:t>
      </w:r>
      <w:r w:rsidRPr="005C5CED">
        <w:rPr>
          <w:rFonts w:ascii="Times New Roman" w:hAnsi="Times New Roman" w:cs="Times New Roman"/>
          <w:sz w:val="28"/>
          <w:szCs w:val="28"/>
        </w:rPr>
        <w:t>о принципах деятельности</w:t>
      </w:r>
      <w:r w:rsidR="00FE455D">
        <w:rPr>
          <w:rFonts w:ascii="Times New Roman" w:hAnsi="Times New Roman" w:cs="Times New Roman"/>
          <w:sz w:val="28"/>
          <w:szCs w:val="28"/>
        </w:rPr>
        <w:t xml:space="preserve"> </w:t>
      </w:r>
      <w:r w:rsidRPr="005C5CED">
        <w:rPr>
          <w:rFonts w:ascii="Times New Roman" w:hAnsi="Times New Roman" w:cs="Times New Roman"/>
          <w:sz w:val="28"/>
          <w:szCs w:val="28"/>
        </w:rPr>
        <w:t>государств по исследованию и использованию космического</w:t>
      </w:r>
      <w:r w:rsidR="00FE455D">
        <w:rPr>
          <w:rFonts w:ascii="Times New Roman" w:hAnsi="Times New Roman" w:cs="Times New Roman"/>
          <w:sz w:val="28"/>
          <w:szCs w:val="28"/>
        </w:rPr>
        <w:t xml:space="preserve"> </w:t>
      </w:r>
      <w:r w:rsidRPr="005C5CED">
        <w:rPr>
          <w:rFonts w:ascii="Times New Roman" w:hAnsi="Times New Roman" w:cs="Times New Roman"/>
          <w:sz w:val="28"/>
          <w:szCs w:val="28"/>
        </w:rPr>
        <w:t xml:space="preserve">пространства, включая Луну и </w:t>
      </w:r>
      <w:r w:rsidR="00EC3634" w:rsidRPr="005C5CED">
        <w:rPr>
          <w:rFonts w:ascii="Times New Roman" w:hAnsi="Times New Roman" w:cs="Times New Roman"/>
          <w:sz w:val="28"/>
          <w:szCs w:val="28"/>
          <w:lang w:val="ru-RU"/>
        </w:rPr>
        <w:t>д</w:t>
      </w:r>
      <w:r w:rsidRPr="005C5CED">
        <w:rPr>
          <w:rFonts w:ascii="Times New Roman" w:hAnsi="Times New Roman" w:cs="Times New Roman"/>
          <w:sz w:val="28"/>
          <w:szCs w:val="28"/>
        </w:rPr>
        <w:t>ругие</w:t>
      </w:r>
      <w:r w:rsidR="00EC3634"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небесные тела</w:t>
      </w:r>
      <w:r w:rsidRPr="005C5CE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1967</w:t>
      </w:r>
      <w:r w:rsidR="00FE455D" w:rsidRPr="00FE455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года</w:t>
      </w:r>
      <w:r w:rsidRPr="005C5CED">
        <w:rPr>
          <w:rFonts w:ascii="Times New Roman" w:eastAsia="Times New Roman" w:hAnsi="Times New Roman" w:cs="Times New Roman"/>
          <w:sz w:val="28"/>
          <w:szCs w:val="24"/>
          <w:lang w:val="ru-RU" w:eastAsia="ru-RU"/>
        </w:rPr>
        <w:t xml:space="preserve"> [1</w:t>
      </w:r>
      <w:r w:rsidR="001B2222" w:rsidRPr="005C5CED">
        <w:rPr>
          <w:rFonts w:ascii="Times New Roman" w:eastAsia="Times New Roman" w:hAnsi="Times New Roman" w:cs="Times New Roman"/>
          <w:sz w:val="28"/>
          <w:szCs w:val="24"/>
          <w:lang w:val="ru-RU" w:eastAsia="ru-RU"/>
        </w:rPr>
        <w:t>7</w:t>
      </w:r>
      <w:r w:rsidRPr="005C5CED">
        <w:rPr>
          <w:rFonts w:ascii="Times New Roman" w:eastAsia="Times New Roman" w:hAnsi="Times New Roman" w:cs="Times New Roman"/>
          <w:sz w:val="28"/>
          <w:szCs w:val="24"/>
          <w:lang w:val="ru-RU" w:eastAsia="ru-RU"/>
        </w:rPr>
        <w:t>]</w:t>
      </w:r>
      <w:r w:rsidR="00065099" w:rsidRPr="005C5CED">
        <w:rPr>
          <w:rFonts w:ascii="Times New Roman" w:eastAsia="Times New Roman" w:hAnsi="Times New Roman" w:cs="Times New Roman"/>
          <w:sz w:val="28"/>
          <w:szCs w:val="24"/>
          <w:lang w:val="ru-RU" w:eastAsia="ru-RU"/>
        </w:rPr>
        <w:t>;</w:t>
      </w:r>
    </w:p>
    <w:p w14:paraId="2B5386D7" w14:textId="77777777" w:rsidR="00C71060" w:rsidRPr="005C5CED" w:rsidRDefault="00065099" w:rsidP="00B33C35">
      <w:pPr>
        <w:pStyle w:val="a4"/>
        <w:numPr>
          <w:ilvl w:val="0"/>
          <w:numId w:val="26"/>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bookmarkStart w:id="46" w:name="_Hlk124369102"/>
      <w:r w:rsidRPr="005C5CED">
        <w:rPr>
          <w:rFonts w:ascii="Times New Roman" w:eastAsia="Times New Roman" w:hAnsi="Times New Roman" w:cs="Times New Roman"/>
          <w:sz w:val="28"/>
          <w:szCs w:val="24"/>
          <w:lang w:val="ru-RU" w:eastAsia="ru-RU"/>
        </w:rPr>
        <w:lastRenderedPageBreak/>
        <w:t>Соглашение</w:t>
      </w:r>
      <w:r w:rsidR="00FE455D" w:rsidRPr="00FE455D">
        <w:rPr>
          <w:rFonts w:ascii="Times New Roman" w:eastAsia="Times New Roman" w:hAnsi="Times New Roman" w:cs="Times New Roman"/>
          <w:sz w:val="28"/>
          <w:szCs w:val="24"/>
          <w:lang w:val="ru-RU" w:eastAsia="ru-RU"/>
        </w:rPr>
        <w:t xml:space="preserve"> </w:t>
      </w:r>
      <w:r w:rsidR="00EC3634" w:rsidRPr="005C5CED">
        <w:rPr>
          <w:rFonts w:ascii="Times New Roman" w:eastAsia="Times New Roman" w:hAnsi="Times New Roman" w:cs="Times New Roman"/>
          <w:sz w:val="28"/>
          <w:szCs w:val="24"/>
          <w:lang w:val="ru-RU" w:eastAsia="ru-RU"/>
        </w:rPr>
        <w:t>п</w:t>
      </w:r>
      <w:r w:rsidRPr="005C5CED">
        <w:rPr>
          <w:rFonts w:ascii="Times New Roman" w:eastAsia="Times New Roman" w:hAnsi="Times New Roman" w:cs="Times New Roman"/>
          <w:sz w:val="28"/>
          <w:szCs w:val="24"/>
          <w:lang w:val="ru-RU" w:eastAsia="ru-RU"/>
        </w:rPr>
        <w:t>о спасании космонавтов,</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возвращении космонавтов и возвращении объектов, запущенных</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в космическое пространство 1967</w:t>
      </w:r>
      <w:r w:rsidR="00EC3634" w:rsidRPr="005C5CED">
        <w:rPr>
          <w:rFonts w:ascii="Times New Roman" w:eastAsia="Times New Roman" w:hAnsi="Times New Roman" w:cs="Times New Roman"/>
          <w:sz w:val="28"/>
          <w:szCs w:val="24"/>
          <w:lang w:val="ru-RU" w:eastAsia="ru-RU"/>
        </w:rPr>
        <w:t>6</w:t>
      </w:r>
      <w:r w:rsidRPr="005C5CED">
        <w:rPr>
          <w:rFonts w:ascii="Times New Roman" w:eastAsia="Times New Roman" w:hAnsi="Times New Roman" w:cs="Times New Roman"/>
          <w:sz w:val="28"/>
          <w:szCs w:val="24"/>
          <w:lang w:val="ru-RU" w:eastAsia="ru-RU"/>
        </w:rPr>
        <w:t xml:space="preserve"> года</w:t>
      </w:r>
      <w:r w:rsidR="00014A24" w:rsidRPr="005C5CED">
        <w:rPr>
          <w:rFonts w:ascii="Times New Roman" w:eastAsia="Times New Roman" w:hAnsi="Times New Roman" w:cs="Times New Roman"/>
          <w:sz w:val="28"/>
          <w:szCs w:val="24"/>
          <w:lang w:val="ru-RU" w:eastAsia="ru-RU"/>
        </w:rPr>
        <w:t xml:space="preserve"> </w:t>
      </w:r>
      <w:bookmarkEnd w:id="46"/>
      <w:r w:rsidR="00014A24" w:rsidRPr="005C5CED">
        <w:rPr>
          <w:rFonts w:ascii="Times New Roman" w:eastAsia="Times New Roman" w:hAnsi="Times New Roman" w:cs="Times New Roman"/>
          <w:sz w:val="28"/>
          <w:szCs w:val="24"/>
          <w:lang w:val="ru-RU" w:eastAsia="ru-RU"/>
        </w:rPr>
        <w:t>[6</w:t>
      </w:r>
      <w:r w:rsidR="001B2222" w:rsidRPr="005C5CED">
        <w:rPr>
          <w:rFonts w:ascii="Times New Roman" w:eastAsia="Times New Roman" w:hAnsi="Times New Roman" w:cs="Times New Roman"/>
          <w:sz w:val="28"/>
          <w:szCs w:val="24"/>
          <w:lang w:val="ru-RU" w:eastAsia="ru-RU"/>
        </w:rPr>
        <w:t>6</w:t>
      </w:r>
      <w:r w:rsidR="00014A24" w:rsidRPr="005C5CED">
        <w:rPr>
          <w:rFonts w:ascii="Times New Roman" w:eastAsia="Times New Roman" w:hAnsi="Times New Roman" w:cs="Times New Roman"/>
          <w:sz w:val="28"/>
          <w:szCs w:val="24"/>
          <w:lang w:val="ru-RU" w:eastAsia="ru-RU"/>
        </w:rPr>
        <w:t>];</w:t>
      </w:r>
    </w:p>
    <w:p w14:paraId="3E68A173" w14:textId="77777777" w:rsidR="00C71060" w:rsidRPr="005C5CED" w:rsidRDefault="00065099" w:rsidP="00B33C35">
      <w:pPr>
        <w:pStyle w:val="a4"/>
        <w:numPr>
          <w:ilvl w:val="0"/>
          <w:numId w:val="26"/>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Конвенция</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о</w:t>
      </w:r>
      <w:r w:rsidR="00EC3634"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международной</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ответственности за ущерб, причиненный космическими объектами 1971 года</w:t>
      </w:r>
      <w:r w:rsidR="00014A24" w:rsidRPr="005C5CED">
        <w:rPr>
          <w:rFonts w:ascii="Times New Roman" w:eastAsia="Times New Roman" w:hAnsi="Times New Roman" w:cs="Times New Roman"/>
          <w:sz w:val="28"/>
          <w:szCs w:val="24"/>
          <w:lang w:val="ru-RU" w:eastAsia="ru-RU"/>
        </w:rPr>
        <w:t xml:space="preserve"> [1</w:t>
      </w:r>
      <w:r w:rsidR="001B2222" w:rsidRPr="005C5CED">
        <w:rPr>
          <w:rFonts w:ascii="Times New Roman" w:eastAsia="Times New Roman" w:hAnsi="Times New Roman" w:cs="Times New Roman"/>
          <w:sz w:val="28"/>
          <w:szCs w:val="24"/>
          <w:lang w:val="ru-RU" w:eastAsia="ru-RU"/>
        </w:rPr>
        <w:t>6</w:t>
      </w:r>
      <w:r w:rsidR="00014A24" w:rsidRPr="005C5CED">
        <w:rPr>
          <w:rFonts w:ascii="Times New Roman" w:eastAsia="Times New Roman" w:hAnsi="Times New Roman" w:cs="Times New Roman"/>
          <w:sz w:val="28"/>
          <w:szCs w:val="24"/>
          <w:lang w:val="ru-RU" w:eastAsia="ru-RU"/>
        </w:rPr>
        <w:t>]</w:t>
      </w:r>
      <w:r w:rsidR="00C71060" w:rsidRPr="005C5CED">
        <w:rPr>
          <w:rFonts w:ascii="Times New Roman" w:eastAsia="Times New Roman" w:hAnsi="Times New Roman" w:cs="Times New Roman"/>
          <w:sz w:val="28"/>
          <w:szCs w:val="24"/>
          <w:lang w:val="ru-RU" w:eastAsia="ru-RU"/>
        </w:rPr>
        <w:t>;</w:t>
      </w:r>
    </w:p>
    <w:p w14:paraId="4F068D39" w14:textId="77777777" w:rsidR="00014A24" w:rsidRPr="005C5CED" w:rsidRDefault="00065099" w:rsidP="00B33C35">
      <w:pPr>
        <w:pStyle w:val="a4"/>
        <w:numPr>
          <w:ilvl w:val="0"/>
          <w:numId w:val="26"/>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bookmarkStart w:id="47" w:name="_Hlk124369346"/>
      <w:r w:rsidRPr="005C5CED">
        <w:rPr>
          <w:rFonts w:ascii="Times New Roman" w:eastAsia="Times New Roman" w:hAnsi="Times New Roman" w:cs="Times New Roman"/>
          <w:sz w:val="28"/>
          <w:szCs w:val="24"/>
          <w:lang w:val="ru-RU" w:eastAsia="ru-RU"/>
        </w:rPr>
        <w:t>Конвенция</w:t>
      </w:r>
      <w:r w:rsidR="00FE455D" w:rsidRPr="00FE455D">
        <w:rPr>
          <w:rFonts w:ascii="Times New Roman" w:eastAsia="Times New Roman" w:hAnsi="Times New Roman" w:cs="Times New Roman"/>
          <w:sz w:val="28"/>
          <w:szCs w:val="24"/>
          <w:lang w:val="ru-RU" w:eastAsia="ru-RU"/>
        </w:rPr>
        <w:t xml:space="preserve"> </w:t>
      </w:r>
      <w:r w:rsidR="00EC3634" w:rsidRPr="005C5CED">
        <w:rPr>
          <w:rFonts w:ascii="Times New Roman" w:eastAsia="Times New Roman" w:hAnsi="Times New Roman" w:cs="Times New Roman"/>
          <w:sz w:val="28"/>
          <w:szCs w:val="24"/>
          <w:lang w:val="ru-RU" w:eastAsia="ru-RU"/>
        </w:rPr>
        <w:t>п</w:t>
      </w:r>
      <w:r w:rsidRPr="005C5CED">
        <w:rPr>
          <w:rFonts w:ascii="Times New Roman" w:eastAsia="Times New Roman" w:hAnsi="Times New Roman" w:cs="Times New Roman"/>
          <w:sz w:val="28"/>
          <w:szCs w:val="24"/>
          <w:lang w:val="ru-RU" w:eastAsia="ru-RU"/>
        </w:rPr>
        <w:t xml:space="preserve">о </w:t>
      </w:r>
      <w:r w:rsidR="00FE455D" w:rsidRPr="005C5CED">
        <w:rPr>
          <w:rFonts w:ascii="Times New Roman" w:eastAsia="Times New Roman" w:hAnsi="Times New Roman" w:cs="Times New Roman"/>
          <w:sz w:val="28"/>
          <w:szCs w:val="24"/>
          <w:lang w:val="ru-RU" w:eastAsia="ru-RU"/>
        </w:rPr>
        <w:t>регистрацию</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объектов, запускаемых</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в космическое пространство</w:t>
      </w:r>
      <w:r w:rsidR="00FE455D" w:rsidRPr="00FE455D">
        <w:rPr>
          <w:rFonts w:ascii="Times New Roman" w:eastAsia="Times New Roman" w:hAnsi="Times New Roman" w:cs="Times New Roman"/>
          <w:sz w:val="28"/>
          <w:szCs w:val="24"/>
          <w:lang w:val="ru-RU" w:eastAsia="ru-RU"/>
        </w:rPr>
        <w:t xml:space="preserve"> </w:t>
      </w:r>
      <w:bookmarkEnd w:id="47"/>
      <w:r w:rsidRPr="005C5CED">
        <w:rPr>
          <w:rFonts w:ascii="Times New Roman" w:eastAsia="Times New Roman" w:hAnsi="Times New Roman" w:cs="Times New Roman"/>
          <w:sz w:val="28"/>
          <w:szCs w:val="24"/>
          <w:lang w:val="ru-RU" w:eastAsia="ru-RU"/>
        </w:rPr>
        <w:t>1974 года</w:t>
      </w:r>
      <w:r w:rsidR="00014A24" w:rsidRPr="005C5CED">
        <w:rPr>
          <w:rFonts w:ascii="Times New Roman" w:eastAsia="Times New Roman" w:hAnsi="Times New Roman" w:cs="Times New Roman"/>
          <w:sz w:val="28"/>
          <w:szCs w:val="24"/>
          <w:lang w:val="ru-RU" w:eastAsia="ru-RU"/>
        </w:rPr>
        <w:t xml:space="preserve"> [</w:t>
      </w:r>
      <w:r w:rsidR="00410EB0" w:rsidRPr="005C5CED">
        <w:rPr>
          <w:rFonts w:ascii="Times New Roman" w:eastAsia="Times New Roman" w:hAnsi="Times New Roman" w:cs="Times New Roman"/>
          <w:sz w:val="28"/>
          <w:szCs w:val="24"/>
          <w:lang w:val="ru-RU" w:eastAsia="ru-RU"/>
        </w:rPr>
        <w:t>6</w:t>
      </w:r>
      <w:r w:rsidR="001B2222" w:rsidRPr="005C5CED">
        <w:rPr>
          <w:rFonts w:ascii="Times New Roman" w:eastAsia="Times New Roman" w:hAnsi="Times New Roman" w:cs="Times New Roman"/>
          <w:sz w:val="28"/>
          <w:szCs w:val="24"/>
          <w:lang w:val="ru-RU" w:eastAsia="ru-RU"/>
        </w:rPr>
        <w:t>7</w:t>
      </w:r>
      <w:r w:rsidR="00014A24" w:rsidRPr="005C5CED">
        <w:rPr>
          <w:rFonts w:ascii="Times New Roman" w:eastAsia="Times New Roman" w:hAnsi="Times New Roman" w:cs="Times New Roman"/>
          <w:sz w:val="28"/>
          <w:szCs w:val="24"/>
          <w:lang w:val="ru-RU" w:eastAsia="ru-RU"/>
        </w:rPr>
        <w:t>].</w:t>
      </w:r>
    </w:p>
    <w:p w14:paraId="49649262" w14:textId="77777777" w:rsidR="00C71060" w:rsidRPr="005C5CED" w:rsidRDefault="00E903A7" w:rsidP="00065099">
      <w:pPr>
        <w:tabs>
          <w:tab w:val="left" w:pos="426"/>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Следующие</w:t>
      </w:r>
      <w:r w:rsidR="00FE455D" w:rsidRPr="00FE455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 xml:space="preserve">пять </w:t>
      </w:r>
      <w:proofErr w:type="spellStart"/>
      <w:r w:rsidR="00C71060" w:rsidRPr="005C5CED">
        <w:rPr>
          <w:rFonts w:ascii="Times New Roman" w:eastAsia="Times New Roman" w:hAnsi="Times New Roman" w:cs="Times New Roman"/>
          <w:sz w:val="28"/>
          <w:szCs w:val="24"/>
          <w:lang w:val="ru-RU" w:eastAsia="ru-RU"/>
        </w:rPr>
        <w:t>осн</w:t>
      </w:r>
      <w:proofErr w:type="spellEnd"/>
      <w:r w:rsidR="00BA615A" w:rsidRPr="005C5CED">
        <w:rPr>
          <w:rFonts w:ascii="Times New Roman" w:eastAsia="Times New Roman" w:hAnsi="Times New Roman" w:cs="Times New Roman"/>
          <w:sz w:val="28"/>
          <w:szCs w:val="24"/>
          <w:lang w:val="en-US" w:eastAsia="ru-RU"/>
        </w:rPr>
        <w:t>o</w:t>
      </w:r>
      <w:proofErr w:type="spellStart"/>
      <w:r w:rsidR="00C71060" w:rsidRPr="005C5CED">
        <w:rPr>
          <w:rFonts w:ascii="Times New Roman" w:eastAsia="Times New Roman" w:hAnsi="Times New Roman" w:cs="Times New Roman"/>
          <w:sz w:val="28"/>
          <w:szCs w:val="24"/>
          <w:lang w:val="ru-RU" w:eastAsia="ru-RU"/>
        </w:rPr>
        <w:t>вных</w:t>
      </w:r>
      <w:proofErr w:type="spellEnd"/>
      <w:r w:rsidR="00FE455D" w:rsidRPr="00FE455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 xml:space="preserve">политических договоренностей, принятых </w:t>
      </w:r>
      <w:r w:rsidRPr="005C5CED">
        <w:rPr>
          <w:rFonts w:ascii="Times New Roman" w:eastAsia="Times New Roman" w:hAnsi="Times New Roman" w:cs="Times New Roman"/>
          <w:sz w:val="28"/>
          <w:szCs w:val="24"/>
          <w:lang w:val="ru-RU" w:eastAsia="ru-RU"/>
        </w:rPr>
        <w:t xml:space="preserve">также </w:t>
      </w:r>
      <w:r w:rsidR="00065099" w:rsidRPr="005C5CED">
        <w:rPr>
          <w:rFonts w:ascii="Times New Roman" w:eastAsia="Times New Roman" w:hAnsi="Times New Roman" w:cs="Times New Roman"/>
          <w:sz w:val="28"/>
          <w:szCs w:val="24"/>
          <w:lang w:val="ru-RU" w:eastAsia="ru-RU"/>
        </w:rPr>
        <w:t xml:space="preserve">в рамках </w:t>
      </w:r>
      <w:r w:rsidR="00BA615A" w:rsidRPr="005C5CED">
        <w:rPr>
          <w:rFonts w:ascii="Times New Roman" w:eastAsia="Times New Roman" w:hAnsi="Times New Roman" w:cs="Times New Roman"/>
          <w:sz w:val="28"/>
          <w:szCs w:val="24"/>
          <w:lang w:val="en-US" w:eastAsia="ru-RU"/>
        </w:rPr>
        <w:t>OOH</w:t>
      </w:r>
      <w:r w:rsidR="00065099" w:rsidRPr="005C5CED">
        <w:rPr>
          <w:rFonts w:ascii="Times New Roman" w:eastAsia="Times New Roman" w:hAnsi="Times New Roman" w:cs="Times New Roman"/>
          <w:sz w:val="28"/>
          <w:szCs w:val="24"/>
          <w:lang w:val="ru-RU" w:eastAsia="ru-RU"/>
        </w:rPr>
        <w:t xml:space="preserve">, </w:t>
      </w:r>
      <w:r w:rsidR="00C71060" w:rsidRPr="005C5CED">
        <w:rPr>
          <w:rFonts w:ascii="Times New Roman" w:eastAsia="Times New Roman" w:hAnsi="Times New Roman" w:cs="Times New Roman"/>
          <w:sz w:val="28"/>
          <w:szCs w:val="24"/>
          <w:lang w:val="ru-RU" w:eastAsia="ru-RU"/>
        </w:rPr>
        <w:t>которые, однако,</w:t>
      </w:r>
      <w:r w:rsidR="00065099" w:rsidRPr="005C5CED">
        <w:rPr>
          <w:rFonts w:ascii="Times New Roman" w:eastAsia="Times New Roman" w:hAnsi="Times New Roman" w:cs="Times New Roman"/>
          <w:sz w:val="28"/>
          <w:szCs w:val="24"/>
          <w:lang w:val="ru-RU" w:eastAsia="ru-RU"/>
        </w:rPr>
        <w:t xml:space="preserve"> не являю</w:t>
      </w:r>
      <w:r w:rsidR="00C71060" w:rsidRPr="005C5CED">
        <w:rPr>
          <w:rFonts w:ascii="Times New Roman" w:eastAsia="Times New Roman" w:hAnsi="Times New Roman" w:cs="Times New Roman"/>
          <w:sz w:val="28"/>
          <w:szCs w:val="24"/>
          <w:lang w:val="ru-RU" w:eastAsia="ru-RU"/>
        </w:rPr>
        <w:t>тся</w:t>
      </w:r>
      <w:r w:rsidR="00FE455D" w:rsidRPr="00FE455D">
        <w:rPr>
          <w:rFonts w:ascii="Times New Roman" w:eastAsia="Times New Roman" w:hAnsi="Times New Roman" w:cs="Times New Roman"/>
          <w:sz w:val="28"/>
          <w:szCs w:val="24"/>
          <w:lang w:val="ru-RU" w:eastAsia="ru-RU"/>
        </w:rPr>
        <w:t xml:space="preserve"> </w:t>
      </w:r>
      <w:r w:rsidR="00065099" w:rsidRPr="005C5CED">
        <w:rPr>
          <w:rFonts w:ascii="Times New Roman" w:eastAsia="Times New Roman" w:hAnsi="Times New Roman" w:cs="Times New Roman"/>
          <w:sz w:val="28"/>
          <w:szCs w:val="24"/>
          <w:lang w:val="ru-RU" w:eastAsia="ru-RU"/>
        </w:rPr>
        <w:t xml:space="preserve">юридически обязывающими: </w:t>
      </w:r>
    </w:p>
    <w:p w14:paraId="325088CD" w14:textId="77777777" w:rsidR="00C71060" w:rsidRPr="005C5CED" w:rsidRDefault="00065099" w:rsidP="00B33C35">
      <w:pPr>
        <w:pStyle w:val="a4"/>
        <w:numPr>
          <w:ilvl w:val="0"/>
          <w:numId w:val="27"/>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bookmarkStart w:id="48" w:name="_Hlk124371345"/>
      <w:r w:rsidRPr="005C5CED">
        <w:rPr>
          <w:rFonts w:ascii="Times New Roman" w:eastAsia="Times New Roman" w:hAnsi="Times New Roman" w:cs="Times New Roman"/>
          <w:sz w:val="28"/>
          <w:szCs w:val="24"/>
          <w:lang w:val="ru-RU" w:eastAsia="ru-RU"/>
        </w:rPr>
        <w:t>Декларация</w:t>
      </w:r>
      <w:r w:rsidR="00FE455D" w:rsidRPr="00FE455D">
        <w:rPr>
          <w:rFonts w:ascii="Times New Roman" w:eastAsia="Times New Roman" w:hAnsi="Times New Roman" w:cs="Times New Roman"/>
          <w:sz w:val="28"/>
          <w:szCs w:val="24"/>
          <w:lang w:val="ru-RU" w:eastAsia="ru-RU"/>
        </w:rPr>
        <w:t xml:space="preserve"> </w:t>
      </w:r>
      <w:r w:rsidR="00EC3634" w:rsidRPr="005C5CED">
        <w:rPr>
          <w:rFonts w:ascii="Times New Roman" w:eastAsia="Times New Roman" w:hAnsi="Times New Roman" w:cs="Times New Roman"/>
          <w:sz w:val="28"/>
          <w:szCs w:val="24"/>
          <w:lang w:val="ru-RU" w:eastAsia="ru-RU"/>
        </w:rPr>
        <w:t>о</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прав</w:t>
      </w:r>
      <w:r w:rsidR="00BA615A" w:rsidRPr="005C5CED">
        <w:rPr>
          <w:rFonts w:ascii="Times New Roman" w:eastAsia="Times New Roman" w:hAnsi="Times New Roman" w:cs="Times New Roman"/>
          <w:sz w:val="28"/>
          <w:szCs w:val="24"/>
          <w:lang w:val="en-US" w:eastAsia="ru-RU"/>
        </w:rPr>
        <w:t>o</w:t>
      </w:r>
      <w:r w:rsidRPr="005C5CED">
        <w:rPr>
          <w:rFonts w:ascii="Times New Roman" w:eastAsia="Times New Roman" w:hAnsi="Times New Roman" w:cs="Times New Roman"/>
          <w:sz w:val="28"/>
          <w:szCs w:val="24"/>
          <w:lang w:val="ru-RU" w:eastAsia="ru-RU"/>
        </w:rPr>
        <w:t>вых принцип</w:t>
      </w:r>
      <w:r w:rsidR="00BA615A" w:rsidRPr="005C5CED">
        <w:rPr>
          <w:rFonts w:ascii="Times New Roman" w:eastAsia="Times New Roman" w:hAnsi="Times New Roman" w:cs="Times New Roman"/>
          <w:sz w:val="28"/>
          <w:szCs w:val="24"/>
          <w:lang w:val="en-US" w:eastAsia="ru-RU"/>
        </w:rPr>
        <w:t>o</w:t>
      </w:r>
      <w:r w:rsidRPr="005C5CED">
        <w:rPr>
          <w:rFonts w:ascii="Times New Roman" w:eastAsia="Times New Roman" w:hAnsi="Times New Roman" w:cs="Times New Roman"/>
          <w:sz w:val="28"/>
          <w:szCs w:val="24"/>
          <w:lang w:val="ru-RU" w:eastAsia="ru-RU"/>
        </w:rPr>
        <w:t>в,</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регулирующих деятельность государств п</w:t>
      </w:r>
      <w:r w:rsidR="00BA615A" w:rsidRPr="005C5CED">
        <w:rPr>
          <w:rFonts w:ascii="Times New Roman" w:eastAsia="Times New Roman" w:hAnsi="Times New Roman" w:cs="Times New Roman"/>
          <w:sz w:val="28"/>
          <w:szCs w:val="24"/>
          <w:lang w:val="en-US" w:eastAsia="ru-RU"/>
        </w:rPr>
        <w:t>o</w:t>
      </w:r>
      <w:r w:rsidR="00FE455D" w:rsidRP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 xml:space="preserve">исследованию и использованию космического пространства </w:t>
      </w:r>
      <w:bookmarkEnd w:id="48"/>
      <w:r w:rsidRPr="005C5CED">
        <w:rPr>
          <w:rFonts w:ascii="Times New Roman" w:eastAsia="Times New Roman" w:hAnsi="Times New Roman" w:cs="Times New Roman"/>
          <w:sz w:val="28"/>
          <w:szCs w:val="24"/>
          <w:lang w:val="ru-RU" w:eastAsia="ru-RU"/>
        </w:rPr>
        <w:t>1963 года</w:t>
      </w:r>
      <w:r w:rsidR="003E2C2A" w:rsidRPr="005C5CED">
        <w:rPr>
          <w:rFonts w:ascii="Times New Roman" w:eastAsia="Times New Roman" w:hAnsi="Times New Roman" w:cs="Times New Roman"/>
          <w:sz w:val="28"/>
          <w:szCs w:val="24"/>
          <w:lang w:val="ru-RU" w:eastAsia="ru-RU"/>
        </w:rPr>
        <w:t xml:space="preserve"> [6</w:t>
      </w:r>
      <w:r w:rsidR="001B2222" w:rsidRPr="005C5CED">
        <w:rPr>
          <w:rFonts w:ascii="Times New Roman" w:eastAsia="Times New Roman" w:hAnsi="Times New Roman" w:cs="Times New Roman"/>
          <w:sz w:val="28"/>
          <w:szCs w:val="24"/>
          <w:lang w:val="ru-RU" w:eastAsia="ru-RU"/>
        </w:rPr>
        <w:t>8</w:t>
      </w:r>
      <w:r w:rsidR="003E2C2A" w:rsidRPr="005C5CED">
        <w:rPr>
          <w:rFonts w:ascii="Times New Roman" w:eastAsia="Times New Roman" w:hAnsi="Times New Roman" w:cs="Times New Roman"/>
          <w:sz w:val="28"/>
          <w:szCs w:val="24"/>
          <w:lang w:val="ru-RU" w:eastAsia="ru-RU"/>
        </w:rPr>
        <w:t>]</w:t>
      </w:r>
      <w:r w:rsidR="00C71060" w:rsidRPr="005C5CED">
        <w:rPr>
          <w:rFonts w:ascii="Times New Roman" w:eastAsia="Times New Roman" w:hAnsi="Times New Roman" w:cs="Times New Roman"/>
          <w:sz w:val="28"/>
          <w:szCs w:val="24"/>
          <w:lang w:val="ru-RU" w:eastAsia="ru-RU"/>
        </w:rPr>
        <w:t>;</w:t>
      </w:r>
    </w:p>
    <w:p w14:paraId="569CFA16" w14:textId="77777777" w:rsidR="00C71060" w:rsidRPr="005C5CED" w:rsidRDefault="00065099" w:rsidP="00B33C35">
      <w:pPr>
        <w:pStyle w:val="a4"/>
        <w:numPr>
          <w:ilvl w:val="0"/>
          <w:numId w:val="27"/>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bookmarkStart w:id="49" w:name="_Hlk124371483"/>
      <w:r w:rsidRPr="005C5CED">
        <w:rPr>
          <w:rFonts w:ascii="Times New Roman" w:eastAsia="Times New Roman" w:hAnsi="Times New Roman" w:cs="Times New Roman"/>
          <w:sz w:val="28"/>
          <w:szCs w:val="24"/>
          <w:lang w:val="ru-RU" w:eastAsia="ru-RU"/>
        </w:rPr>
        <w:t>Принципы</w:t>
      </w:r>
      <w:r w:rsidR="00FE455D" w:rsidRPr="00FE455D">
        <w:rPr>
          <w:rFonts w:ascii="Times New Roman" w:eastAsia="Times New Roman" w:hAnsi="Times New Roman" w:cs="Times New Roman"/>
          <w:sz w:val="28"/>
          <w:szCs w:val="24"/>
          <w:lang w:val="ru-RU" w:eastAsia="ru-RU"/>
        </w:rPr>
        <w:t xml:space="preserve"> </w:t>
      </w:r>
      <w:r w:rsidR="00FE455D">
        <w:rPr>
          <w:rFonts w:ascii="Times New Roman" w:eastAsia="Times New Roman" w:hAnsi="Times New Roman" w:cs="Times New Roman"/>
          <w:sz w:val="28"/>
          <w:szCs w:val="24"/>
          <w:lang w:val="ru-RU" w:eastAsia="ru-RU"/>
        </w:rPr>
        <w:t>и</w:t>
      </w:r>
      <w:r w:rsidRPr="005C5CED">
        <w:rPr>
          <w:rFonts w:ascii="Times New Roman" w:eastAsia="Times New Roman" w:hAnsi="Times New Roman" w:cs="Times New Roman"/>
          <w:sz w:val="28"/>
          <w:szCs w:val="24"/>
          <w:lang w:val="ru-RU" w:eastAsia="ru-RU"/>
        </w:rPr>
        <w:t>спользования государствами</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искусственных спутников Земли для</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международного</w:t>
      </w:r>
      <w:r w:rsidR="00BA615A" w:rsidRPr="005C5CED">
        <w:rPr>
          <w:rFonts w:ascii="Times New Roman" w:eastAsia="Times New Roman" w:hAnsi="Times New Roman" w:cs="Times New Roman"/>
          <w:sz w:val="28"/>
          <w:szCs w:val="24"/>
          <w:lang w:val="ru-RU" w:eastAsia="ru-RU"/>
        </w:rPr>
        <w:t>о</w:t>
      </w:r>
      <w:r w:rsidRPr="005C5CED">
        <w:rPr>
          <w:rFonts w:ascii="Times New Roman" w:eastAsia="Times New Roman" w:hAnsi="Times New Roman" w:cs="Times New Roman"/>
          <w:sz w:val="28"/>
          <w:szCs w:val="24"/>
          <w:lang w:val="ru-RU" w:eastAsia="ru-RU"/>
        </w:rPr>
        <w:t xml:space="preserve"> непосредственного телевизионного</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вещания</w:t>
      </w:r>
      <w:bookmarkEnd w:id="49"/>
      <w:r w:rsidRPr="005C5CED">
        <w:rPr>
          <w:rFonts w:ascii="Times New Roman" w:eastAsia="Times New Roman" w:hAnsi="Times New Roman" w:cs="Times New Roman"/>
          <w:sz w:val="28"/>
          <w:szCs w:val="24"/>
          <w:lang w:val="ru-RU" w:eastAsia="ru-RU"/>
        </w:rPr>
        <w:t xml:space="preserve"> 1982 года</w:t>
      </w:r>
      <w:r w:rsidR="003E2C2A" w:rsidRPr="005C5CED">
        <w:rPr>
          <w:rFonts w:ascii="Times New Roman" w:eastAsia="Times New Roman" w:hAnsi="Times New Roman" w:cs="Times New Roman"/>
          <w:sz w:val="28"/>
          <w:szCs w:val="24"/>
          <w:lang w:val="ru-RU" w:eastAsia="ru-RU"/>
        </w:rPr>
        <w:t xml:space="preserve"> [6</w:t>
      </w:r>
      <w:r w:rsidR="001B2222" w:rsidRPr="005C5CED">
        <w:rPr>
          <w:rFonts w:ascii="Times New Roman" w:eastAsia="Times New Roman" w:hAnsi="Times New Roman" w:cs="Times New Roman"/>
          <w:sz w:val="28"/>
          <w:szCs w:val="24"/>
          <w:lang w:val="ru-RU" w:eastAsia="ru-RU"/>
        </w:rPr>
        <w:t>9</w:t>
      </w:r>
      <w:r w:rsidR="003E2C2A" w:rsidRPr="005C5CED">
        <w:rPr>
          <w:rFonts w:ascii="Times New Roman" w:eastAsia="Times New Roman" w:hAnsi="Times New Roman" w:cs="Times New Roman"/>
          <w:sz w:val="28"/>
          <w:szCs w:val="24"/>
          <w:lang w:val="ru-RU" w:eastAsia="ru-RU"/>
        </w:rPr>
        <w:t>];</w:t>
      </w:r>
    </w:p>
    <w:p w14:paraId="5F33011F" w14:textId="77777777" w:rsidR="00C71060" w:rsidRPr="005C5CED" w:rsidRDefault="00065099" w:rsidP="00B33C35">
      <w:pPr>
        <w:pStyle w:val="a4"/>
        <w:numPr>
          <w:ilvl w:val="0"/>
          <w:numId w:val="27"/>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bookmarkStart w:id="50" w:name="_Hlk124371642"/>
      <w:r w:rsidRPr="005C5CED">
        <w:rPr>
          <w:rFonts w:ascii="Times New Roman" w:eastAsia="Times New Roman" w:hAnsi="Times New Roman" w:cs="Times New Roman"/>
          <w:sz w:val="28"/>
          <w:szCs w:val="24"/>
          <w:lang w:val="ru-RU" w:eastAsia="ru-RU"/>
        </w:rPr>
        <w:t>Принципы, касающиеся</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дистанционного</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зондирования Земли из космического</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пространства</w:t>
      </w:r>
      <w:r w:rsidR="003E2C2A" w:rsidRPr="005C5CED">
        <w:rPr>
          <w:rFonts w:ascii="Times New Roman" w:eastAsia="Times New Roman" w:hAnsi="Times New Roman" w:cs="Times New Roman"/>
          <w:sz w:val="28"/>
          <w:szCs w:val="24"/>
          <w:lang w:val="ru-RU" w:eastAsia="ru-RU"/>
        </w:rPr>
        <w:t xml:space="preserve"> </w:t>
      </w:r>
      <w:bookmarkEnd w:id="50"/>
      <w:r w:rsidRPr="005C5CED">
        <w:rPr>
          <w:rFonts w:ascii="Times New Roman" w:eastAsia="Times New Roman" w:hAnsi="Times New Roman" w:cs="Times New Roman"/>
          <w:sz w:val="28"/>
          <w:szCs w:val="24"/>
          <w:lang w:val="ru-RU" w:eastAsia="ru-RU"/>
        </w:rPr>
        <w:t>1986 г</w:t>
      </w:r>
      <w:r w:rsidR="00BA615A" w:rsidRPr="005C5CED">
        <w:rPr>
          <w:rFonts w:ascii="Times New Roman" w:eastAsia="Times New Roman" w:hAnsi="Times New Roman" w:cs="Times New Roman"/>
          <w:sz w:val="28"/>
          <w:szCs w:val="24"/>
          <w:lang w:val="en-US" w:eastAsia="ru-RU"/>
        </w:rPr>
        <w:t>o</w:t>
      </w:r>
      <w:r w:rsidRPr="005C5CED">
        <w:rPr>
          <w:rFonts w:ascii="Times New Roman" w:eastAsia="Times New Roman" w:hAnsi="Times New Roman" w:cs="Times New Roman"/>
          <w:sz w:val="28"/>
          <w:szCs w:val="24"/>
          <w:lang w:val="ru-RU" w:eastAsia="ru-RU"/>
        </w:rPr>
        <w:t>да</w:t>
      </w:r>
      <w:r w:rsidR="003E2C2A" w:rsidRPr="005C5CED">
        <w:rPr>
          <w:rFonts w:ascii="Times New Roman" w:eastAsia="Times New Roman" w:hAnsi="Times New Roman" w:cs="Times New Roman"/>
          <w:sz w:val="28"/>
          <w:szCs w:val="24"/>
          <w:lang w:val="ru-RU" w:eastAsia="ru-RU"/>
        </w:rPr>
        <w:t xml:space="preserve"> [</w:t>
      </w:r>
      <w:r w:rsidR="001B2222" w:rsidRPr="005C5CED">
        <w:rPr>
          <w:rFonts w:ascii="Times New Roman" w:eastAsia="Times New Roman" w:hAnsi="Times New Roman" w:cs="Times New Roman"/>
          <w:sz w:val="28"/>
          <w:szCs w:val="24"/>
          <w:lang w:val="ru-RU" w:eastAsia="ru-RU"/>
        </w:rPr>
        <w:t>70</w:t>
      </w:r>
      <w:r w:rsidR="003E2C2A" w:rsidRPr="005C5CED">
        <w:rPr>
          <w:rFonts w:ascii="Times New Roman" w:eastAsia="Times New Roman" w:hAnsi="Times New Roman" w:cs="Times New Roman"/>
          <w:sz w:val="28"/>
          <w:szCs w:val="24"/>
          <w:lang w:val="ru-RU" w:eastAsia="ru-RU"/>
        </w:rPr>
        <w:t>];</w:t>
      </w:r>
    </w:p>
    <w:p w14:paraId="42BEE804" w14:textId="77777777" w:rsidR="00C71060" w:rsidRPr="005C5CED" w:rsidRDefault="00065099" w:rsidP="00B33C35">
      <w:pPr>
        <w:pStyle w:val="a4"/>
        <w:numPr>
          <w:ilvl w:val="0"/>
          <w:numId w:val="27"/>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bookmarkStart w:id="51" w:name="_Hlk124371730"/>
      <w:r w:rsidRPr="005C5CED">
        <w:rPr>
          <w:rFonts w:ascii="Times New Roman" w:eastAsia="Times New Roman" w:hAnsi="Times New Roman" w:cs="Times New Roman"/>
          <w:sz w:val="28"/>
          <w:szCs w:val="24"/>
          <w:lang w:val="ru-RU" w:eastAsia="ru-RU"/>
        </w:rPr>
        <w:t>Принципы, касающиеся</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использования</w:t>
      </w:r>
      <w:r w:rsidR="00BE5C7D" w:rsidRPr="005C5CED">
        <w:rPr>
          <w:rFonts w:ascii="Times New Roman" w:eastAsia="Times New Roman" w:hAnsi="Times New Roman" w:cs="Times New Roman"/>
          <w:sz w:val="28"/>
          <w:szCs w:val="24"/>
          <w:lang w:val="ru-RU" w:eastAsia="ru-RU"/>
        </w:rPr>
        <w:t xml:space="preserve"> ядерных</w:t>
      </w:r>
      <w:r w:rsidRPr="005C5CED">
        <w:rPr>
          <w:rFonts w:ascii="Times New Roman" w:eastAsia="Times New Roman" w:hAnsi="Times New Roman" w:cs="Times New Roman"/>
          <w:sz w:val="28"/>
          <w:szCs w:val="24"/>
          <w:lang w:val="ru-RU" w:eastAsia="ru-RU"/>
        </w:rPr>
        <w:t xml:space="preserve"> источников</w:t>
      </w:r>
      <w:r w:rsidR="00EC3634" w:rsidRPr="005C5CE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энергии в космическом</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пространстве</w:t>
      </w:r>
      <w:bookmarkEnd w:id="51"/>
      <w:r w:rsidRPr="005C5CED">
        <w:rPr>
          <w:rFonts w:ascii="Times New Roman" w:eastAsia="Times New Roman" w:hAnsi="Times New Roman" w:cs="Times New Roman"/>
          <w:sz w:val="28"/>
          <w:szCs w:val="24"/>
          <w:lang w:val="ru-RU" w:eastAsia="ru-RU"/>
        </w:rPr>
        <w:t xml:space="preserve"> 1992 г</w:t>
      </w:r>
      <w:r w:rsidR="00BA615A" w:rsidRPr="005C5CED">
        <w:rPr>
          <w:rFonts w:ascii="Times New Roman" w:eastAsia="Times New Roman" w:hAnsi="Times New Roman" w:cs="Times New Roman"/>
          <w:sz w:val="28"/>
          <w:szCs w:val="24"/>
          <w:lang w:val="en-US" w:eastAsia="ru-RU"/>
        </w:rPr>
        <w:t>o</w:t>
      </w:r>
      <w:r w:rsidRPr="005C5CED">
        <w:rPr>
          <w:rFonts w:ascii="Times New Roman" w:eastAsia="Times New Roman" w:hAnsi="Times New Roman" w:cs="Times New Roman"/>
          <w:sz w:val="28"/>
          <w:szCs w:val="24"/>
          <w:lang w:val="ru-RU" w:eastAsia="ru-RU"/>
        </w:rPr>
        <w:t>да</w:t>
      </w:r>
      <w:r w:rsidR="003E2C2A" w:rsidRPr="005C5CED">
        <w:rPr>
          <w:rFonts w:ascii="Times New Roman" w:eastAsia="Times New Roman" w:hAnsi="Times New Roman" w:cs="Times New Roman"/>
          <w:sz w:val="28"/>
          <w:szCs w:val="24"/>
          <w:lang w:val="ru-RU" w:eastAsia="ru-RU"/>
        </w:rPr>
        <w:t xml:space="preserve"> [7</w:t>
      </w:r>
      <w:r w:rsidR="001B2222" w:rsidRPr="005C5CED">
        <w:rPr>
          <w:rFonts w:ascii="Times New Roman" w:eastAsia="Times New Roman" w:hAnsi="Times New Roman" w:cs="Times New Roman"/>
          <w:sz w:val="28"/>
          <w:szCs w:val="24"/>
          <w:lang w:val="ru-RU" w:eastAsia="ru-RU"/>
        </w:rPr>
        <w:t>1</w:t>
      </w:r>
      <w:r w:rsidR="003E2C2A" w:rsidRPr="005C5CED">
        <w:rPr>
          <w:rFonts w:ascii="Times New Roman" w:eastAsia="Times New Roman" w:hAnsi="Times New Roman" w:cs="Times New Roman"/>
          <w:sz w:val="28"/>
          <w:szCs w:val="24"/>
          <w:lang w:val="ru-RU" w:eastAsia="ru-RU"/>
        </w:rPr>
        <w:t>];</w:t>
      </w:r>
    </w:p>
    <w:p w14:paraId="30D7AE8E" w14:textId="77777777" w:rsidR="00065099" w:rsidRPr="005C5CED" w:rsidRDefault="00065099" w:rsidP="00B33C35">
      <w:pPr>
        <w:pStyle w:val="a4"/>
        <w:numPr>
          <w:ilvl w:val="0"/>
          <w:numId w:val="27"/>
        </w:numPr>
        <w:tabs>
          <w:tab w:val="left" w:pos="426"/>
          <w:tab w:val="left" w:pos="993"/>
        </w:tabs>
        <w:spacing w:after="0" w:line="240" w:lineRule="auto"/>
        <w:ind w:left="0" w:firstLine="567"/>
        <w:jc w:val="both"/>
        <w:rPr>
          <w:rFonts w:ascii="Times New Roman" w:eastAsia="Times New Roman" w:hAnsi="Times New Roman" w:cs="Times New Roman"/>
          <w:sz w:val="28"/>
          <w:szCs w:val="24"/>
          <w:lang w:val="ru-RU" w:eastAsia="ru-RU"/>
        </w:rPr>
      </w:pPr>
      <w:bookmarkStart w:id="52" w:name="_Hlk124371804"/>
      <w:r w:rsidRPr="005C5CED">
        <w:rPr>
          <w:rFonts w:ascii="Times New Roman" w:eastAsia="Times New Roman" w:hAnsi="Times New Roman" w:cs="Times New Roman"/>
          <w:sz w:val="28"/>
          <w:szCs w:val="24"/>
          <w:lang w:val="ru-RU" w:eastAsia="ru-RU"/>
        </w:rPr>
        <w:t>Декларация</w:t>
      </w:r>
      <w:r w:rsidR="00FE455D">
        <w:rPr>
          <w:rFonts w:ascii="Times New Roman" w:eastAsia="Times New Roman" w:hAnsi="Times New Roman" w:cs="Times New Roman"/>
          <w:sz w:val="28"/>
          <w:szCs w:val="24"/>
          <w:lang w:val="ru-RU" w:eastAsia="ru-RU"/>
        </w:rPr>
        <w:t xml:space="preserve"> </w:t>
      </w:r>
      <w:r w:rsidR="00BA615A" w:rsidRPr="005C5CED">
        <w:rPr>
          <w:rFonts w:ascii="Times New Roman" w:eastAsia="Times New Roman" w:hAnsi="Times New Roman" w:cs="Times New Roman"/>
          <w:sz w:val="28"/>
          <w:szCs w:val="24"/>
          <w:lang w:val="en-US" w:eastAsia="ru-RU"/>
        </w:rPr>
        <w:t>o</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международном сотрудничестве в исследовании и использовании</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космического пространства на благ</w:t>
      </w:r>
      <w:r w:rsidR="00BA615A" w:rsidRPr="005C5CED">
        <w:rPr>
          <w:rFonts w:ascii="Times New Roman" w:eastAsia="Times New Roman" w:hAnsi="Times New Roman" w:cs="Times New Roman"/>
          <w:sz w:val="28"/>
          <w:szCs w:val="24"/>
          <w:lang w:val="en-US" w:eastAsia="ru-RU"/>
        </w:rPr>
        <w:t>o</w:t>
      </w:r>
      <w:r w:rsidRPr="005C5CED">
        <w:rPr>
          <w:rFonts w:ascii="Times New Roman" w:eastAsia="Times New Roman" w:hAnsi="Times New Roman" w:cs="Times New Roman"/>
          <w:sz w:val="28"/>
          <w:szCs w:val="24"/>
          <w:lang w:val="ru-RU" w:eastAsia="ru-RU"/>
        </w:rPr>
        <w:t xml:space="preserve"> и в интересах всех государств, с </w:t>
      </w:r>
      <w:r w:rsidR="00BA615A" w:rsidRPr="005C5CED">
        <w:rPr>
          <w:rFonts w:ascii="Times New Roman" w:eastAsia="Times New Roman" w:hAnsi="Times New Roman" w:cs="Times New Roman"/>
          <w:sz w:val="28"/>
          <w:szCs w:val="24"/>
          <w:lang w:val="en-US" w:eastAsia="ru-RU"/>
        </w:rPr>
        <w:t>o</w:t>
      </w:r>
      <w:r w:rsidRPr="005C5CED">
        <w:rPr>
          <w:rFonts w:ascii="Times New Roman" w:eastAsia="Times New Roman" w:hAnsi="Times New Roman" w:cs="Times New Roman"/>
          <w:sz w:val="28"/>
          <w:szCs w:val="24"/>
          <w:lang w:val="ru-RU" w:eastAsia="ru-RU"/>
        </w:rPr>
        <w:t>с</w:t>
      </w:r>
      <w:r w:rsidR="00BA615A" w:rsidRPr="005C5CED">
        <w:rPr>
          <w:rFonts w:ascii="Times New Roman" w:eastAsia="Times New Roman" w:hAnsi="Times New Roman" w:cs="Times New Roman"/>
          <w:sz w:val="28"/>
          <w:szCs w:val="24"/>
          <w:lang w:val="en-US" w:eastAsia="ru-RU"/>
        </w:rPr>
        <w:t>o</w:t>
      </w:r>
      <w:proofErr w:type="spellStart"/>
      <w:r w:rsidRPr="005C5CED">
        <w:rPr>
          <w:rFonts w:ascii="Times New Roman" w:eastAsia="Times New Roman" w:hAnsi="Times New Roman" w:cs="Times New Roman"/>
          <w:sz w:val="28"/>
          <w:szCs w:val="24"/>
          <w:lang w:val="ru-RU" w:eastAsia="ru-RU"/>
        </w:rPr>
        <w:t>бым</w:t>
      </w:r>
      <w:proofErr w:type="spellEnd"/>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учетом потребностей развивающихся</w:t>
      </w:r>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стран</w:t>
      </w:r>
      <w:bookmarkEnd w:id="52"/>
      <w:r w:rsidR="00FE455D">
        <w:rPr>
          <w:rFonts w:ascii="Times New Roman" w:eastAsia="Times New Roman" w:hAnsi="Times New Roman" w:cs="Times New Roman"/>
          <w:sz w:val="28"/>
          <w:szCs w:val="24"/>
          <w:lang w:val="ru-RU" w:eastAsia="ru-RU"/>
        </w:rPr>
        <w:t xml:space="preserve"> </w:t>
      </w:r>
      <w:r w:rsidRPr="005C5CED">
        <w:rPr>
          <w:rFonts w:ascii="Times New Roman" w:eastAsia="Times New Roman" w:hAnsi="Times New Roman" w:cs="Times New Roman"/>
          <w:sz w:val="28"/>
          <w:szCs w:val="24"/>
          <w:lang w:val="ru-RU" w:eastAsia="ru-RU"/>
        </w:rPr>
        <w:t>1996 года</w:t>
      </w:r>
      <w:r w:rsidR="003E2C2A" w:rsidRPr="005C5CED">
        <w:rPr>
          <w:rFonts w:ascii="Times New Roman" w:eastAsia="Times New Roman" w:hAnsi="Times New Roman" w:cs="Times New Roman"/>
          <w:sz w:val="28"/>
          <w:szCs w:val="24"/>
          <w:lang w:val="ru-RU" w:eastAsia="ru-RU"/>
        </w:rPr>
        <w:t xml:space="preserve"> [7</w:t>
      </w:r>
      <w:r w:rsidR="001B2222" w:rsidRPr="005C5CED">
        <w:rPr>
          <w:rFonts w:ascii="Times New Roman" w:eastAsia="Times New Roman" w:hAnsi="Times New Roman" w:cs="Times New Roman"/>
          <w:sz w:val="28"/>
          <w:szCs w:val="24"/>
          <w:lang w:val="ru-RU" w:eastAsia="ru-RU"/>
        </w:rPr>
        <w:t>2</w:t>
      </w:r>
      <w:r w:rsidR="003E2C2A" w:rsidRPr="005C5CED">
        <w:rPr>
          <w:rFonts w:ascii="Times New Roman" w:eastAsia="Times New Roman" w:hAnsi="Times New Roman" w:cs="Times New Roman"/>
          <w:sz w:val="28"/>
          <w:szCs w:val="24"/>
          <w:lang w:val="ru-RU" w:eastAsia="ru-RU"/>
        </w:rPr>
        <w:t>]</w:t>
      </w:r>
      <w:r w:rsidR="006A483C" w:rsidRPr="005C5CED">
        <w:rPr>
          <w:rFonts w:ascii="Times New Roman" w:eastAsia="Times New Roman" w:hAnsi="Times New Roman" w:cs="Times New Roman"/>
          <w:sz w:val="28"/>
          <w:szCs w:val="24"/>
          <w:lang w:val="ru-RU" w:eastAsia="ru-RU"/>
        </w:rPr>
        <w:t>.</w:t>
      </w:r>
    </w:p>
    <w:p w14:paraId="5D5053E7" w14:textId="77777777" w:rsidR="00BE5C7D" w:rsidRPr="005C5CED" w:rsidRDefault="00BE5C7D" w:rsidP="00065099">
      <w:pPr>
        <w:tabs>
          <w:tab w:val="left" w:pos="426"/>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Безусловно, основной принцип указанных соглашений – это мирное использование космоса, вопросы, касающиеся экономической стороны и получение прибыли, в данным документах не отмечены.</w:t>
      </w:r>
    </w:p>
    <w:p w14:paraId="6DAFA858" w14:textId="77777777" w:rsidR="00065099" w:rsidRPr="005C5CED" w:rsidRDefault="00BE5C7D" w:rsidP="00065099">
      <w:pPr>
        <w:tabs>
          <w:tab w:val="left" w:pos="426"/>
        </w:tabs>
        <w:spacing w:after="0" w:line="240" w:lineRule="auto"/>
        <w:ind w:firstLine="567"/>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Статья 4 Закона РК «О космической деятельности» определяет  </w:t>
      </w:r>
      <w:r w:rsidR="00065099" w:rsidRPr="005C5CED">
        <w:rPr>
          <w:rFonts w:ascii="Times New Roman" w:eastAsia="Times New Roman" w:hAnsi="Times New Roman" w:cs="Times New Roman"/>
          <w:sz w:val="28"/>
          <w:szCs w:val="24"/>
          <w:lang w:val="ru-RU" w:eastAsia="ru-RU"/>
        </w:rPr>
        <w:t>восемь направлений</w:t>
      </w:r>
      <w:r w:rsidRPr="005C5CED">
        <w:rPr>
          <w:rFonts w:ascii="Times New Roman" w:eastAsia="Times New Roman" w:hAnsi="Times New Roman" w:cs="Times New Roman"/>
          <w:sz w:val="28"/>
          <w:szCs w:val="24"/>
          <w:lang w:val="ru-RU" w:eastAsia="ru-RU"/>
        </w:rPr>
        <w:t xml:space="preserve"> космической деятельности РК, </w:t>
      </w:r>
      <w:r w:rsidR="00065099" w:rsidRPr="005C5CED">
        <w:rPr>
          <w:rFonts w:ascii="Times New Roman" w:eastAsia="Times New Roman" w:hAnsi="Times New Roman" w:cs="Times New Roman"/>
          <w:sz w:val="28"/>
          <w:szCs w:val="24"/>
          <w:lang w:val="ru-RU" w:eastAsia="ru-RU"/>
        </w:rPr>
        <w:t>это:</w:t>
      </w:r>
    </w:p>
    <w:p w14:paraId="06DA3999" w14:textId="77777777" w:rsidR="00065099" w:rsidRPr="005C5CED" w:rsidRDefault="00065099" w:rsidP="00065099">
      <w:pPr>
        <w:shd w:val="clear" w:color="auto" w:fill="FFFFFF"/>
        <w:spacing w:after="0" w:line="285" w:lineRule="atLeast"/>
        <w:ind w:firstLine="567"/>
        <w:textAlignment w:val="baseline"/>
        <w:rPr>
          <w:rFonts w:ascii="Times New Roman" w:eastAsia="Times New Roman" w:hAnsi="Times New Roman" w:cs="Times New Roman"/>
          <w:spacing w:val="2"/>
          <w:sz w:val="28"/>
          <w:szCs w:val="20"/>
          <w:lang w:val="ru-RU" w:eastAsia=""/>
        </w:rPr>
      </w:pPr>
      <w:r w:rsidRPr="005C5CED">
        <w:rPr>
          <w:rFonts w:ascii="Times New Roman" w:eastAsia="Times New Roman" w:hAnsi="Times New Roman" w:cs="Times New Roman"/>
          <w:spacing w:val="2"/>
          <w:sz w:val="28"/>
          <w:szCs w:val="20"/>
          <w:lang w:val="ru-RU" w:eastAsia="ru-RU"/>
        </w:rPr>
        <w:t>1) создание и использование объектов космической отрасли;</w:t>
      </w:r>
    </w:p>
    <w:p w14:paraId="7CE05F58" w14:textId="77777777" w:rsidR="00065099" w:rsidRPr="005C5CED" w:rsidRDefault="00065099" w:rsidP="00065099">
      <w:pPr>
        <w:shd w:val="clear" w:color="auto" w:fill="FFFFFF"/>
        <w:spacing w:after="0" w:line="285" w:lineRule="atLeast"/>
        <w:ind w:firstLine="567"/>
        <w:jc w:val="both"/>
        <w:textAlignment w:val="baseline"/>
        <w:rPr>
          <w:rFonts w:ascii="Times New Roman" w:eastAsia="Times New Roman" w:hAnsi="Times New Roman" w:cs="Times New Roman"/>
          <w:spacing w:val="2"/>
          <w:sz w:val="28"/>
          <w:szCs w:val="20"/>
          <w:lang w:val="ru-RU" w:eastAsia="ru-RU"/>
        </w:rPr>
      </w:pPr>
      <w:r w:rsidRPr="005C5CED">
        <w:rPr>
          <w:rFonts w:ascii="Times New Roman" w:eastAsia="Times New Roman" w:hAnsi="Times New Roman" w:cs="Times New Roman"/>
          <w:spacing w:val="2"/>
          <w:sz w:val="28"/>
          <w:szCs w:val="20"/>
          <w:lang w:val="ru-RU" w:eastAsia="ru-RU"/>
        </w:rPr>
        <w:t>2) исследование космического пространства, планет и солнечно-земных связей;</w:t>
      </w:r>
    </w:p>
    <w:p w14:paraId="46B6BF16" w14:textId="77777777" w:rsidR="00065099" w:rsidRPr="005C5CED" w:rsidRDefault="00065099" w:rsidP="00065099">
      <w:pPr>
        <w:shd w:val="clear" w:color="auto" w:fill="FFFFFF"/>
        <w:spacing w:after="0" w:line="285" w:lineRule="atLeast"/>
        <w:ind w:firstLine="567"/>
        <w:jc w:val="both"/>
        <w:textAlignment w:val="baseline"/>
        <w:rPr>
          <w:rFonts w:ascii="Times New Roman" w:eastAsia="Times New Roman" w:hAnsi="Times New Roman" w:cs="Times New Roman"/>
          <w:spacing w:val="2"/>
          <w:sz w:val="28"/>
          <w:szCs w:val="20"/>
          <w:lang w:val="ru-RU" w:eastAsia="ru-RU"/>
        </w:rPr>
      </w:pPr>
      <w:r w:rsidRPr="005C5CED">
        <w:rPr>
          <w:rFonts w:ascii="Times New Roman" w:eastAsia="Times New Roman" w:hAnsi="Times New Roman" w:cs="Times New Roman"/>
          <w:spacing w:val="2"/>
          <w:sz w:val="28"/>
          <w:szCs w:val="20"/>
          <w:lang w:val="ru-RU" w:eastAsia="ru-RU"/>
        </w:rPr>
        <w:t>3) дистанционное зондирование Земли из космоса;</w:t>
      </w:r>
    </w:p>
    <w:p w14:paraId="6BCD7C3E" w14:textId="77777777" w:rsidR="00065099" w:rsidRPr="005C5CED" w:rsidRDefault="00065099" w:rsidP="00065099">
      <w:pPr>
        <w:shd w:val="clear" w:color="auto" w:fill="FFFFFF"/>
        <w:spacing w:after="0" w:line="285" w:lineRule="atLeast"/>
        <w:ind w:firstLine="567"/>
        <w:jc w:val="both"/>
        <w:textAlignment w:val="baseline"/>
        <w:rPr>
          <w:rFonts w:ascii="Times New Roman" w:eastAsia="Times New Roman" w:hAnsi="Times New Roman" w:cs="Times New Roman"/>
          <w:spacing w:val="2"/>
          <w:sz w:val="28"/>
          <w:szCs w:val="20"/>
          <w:lang w:val="ru-RU" w:eastAsia="ru-RU"/>
        </w:rPr>
      </w:pPr>
      <w:r w:rsidRPr="005C5CED">
        <w:rPr>
          <w:rFonts w:ascii="Times New Roman" w:eastAsia="Times New Roman" w:hAnsi="Times New Roman" w:cs="Times New Roman"/>
          <w:spacing w:val="2"/>
          <w:sz w:val="28"/>
          <w:szCs w:val="20"/>
          <w:lang w:val="ru-RU" w:eastAsia="ru-RU"/>
        </w:rPr>
        <w:t>4) координатно-временное и навигационное обеспечение;</w:t>
      </w:r>
    </w:p>
    <w:p w14:paraId="45243AC7" w14:textId="77777777" w:rsidR="00065099" w:rsidRPr="005C5CED" w:rsidRDefault="00065099" w:rsidP="00065099">
      <w:pPr>
        <w:shd w:val="clear" w:color="auto" w:fill="FFFFFF"/>
        <w:spacing w:after="0" w:line="285" w:lineRule="atLeast"/>
        <w:ind w:firstLine="567"/>
        <w:jc w:val="both"/>
        <w:textAlignment w:val="baseline"/>
        <w:rPr>
          <w:rFonts w:ascii="Times New Roman" w:eastAsia="Times New Roman" w:hAnsi="Times New Roman" w:cs="Times New Roman"/>
          <w:spacing w:val="2"/>
          <w:sz w:val="28"/>
          <w:szCs w:val="20"/>
          <w:lang w:val="ru-RU" w:eastAsia="ru-RU"/>
        </w:rPr>
      </w:pPr>
      <w:r w:rsidRPr="005C5CED">
        <w:rPr>
          <w:rFonts w:ascii="Times New Roman" w:eastAsia="Times New Roman" w:hAnsi="Times New Roman" w:cs="Times New Roman"/>
          <w:spacing w:val="2"/>
          <w:sz w:val="28"/>
          <w:szCs w:val="20"/>
          <w:lang w:val="ru-RU" w:eastAsia="ru-RU"/>
        </w:rPr>
        <w:t>5) создание и использование космических систем связи;</w:t>
      </w:r>
    </w:p>
    <w:p w14:paraId="19EFBFA2" w14:textId="77777777" w:rsidR="00065099" w:rsidRPr="005C5CED" w:rsidRDefault="00065099" w:rsidP="00065099">
      <w:pPr>
        <w:shd w:val="clear" w:color="auto" w:fill="FFFFFF"/>
        <w:spacing w:after="0" w:line="285" w:lineRule="atLeast"/>
        <w:ind w:firstLine="567"/>
        <w:jc w:val="both"/>
        <w:textAlignment w:val="baseline"/>
        <w:rPr>
          <w:rFonts w:ascii="Times New Roman" w:eastAsia="Times New Roman" w:hAnsi="Times New Roman" w:cs="Times New Roman"/>
          <w:spacing w:val="2"/>
          <w:sz w:val="28"/>
          <w:szCs w:val="20"/>
          <w:lang w:val="ru-RU" w:eastAsia="ru-RU"/>
        </w:rPr>
      </w:pPr>
      <w:r w:rsidRPr="005C5CED">
        <w:rPr>
          <w:rFonts w:ascii="Times New Roman" w:eastAsia="Times New Roman" w:hAnsi="Times New Roman" w:cs="Times New Roman"/>
          <w:spacing w:val="2"/>
          <w:sz w:val="28"/>
          <w:szCs w:val="20"/>
          <w:lang w:val="ru-RU" w:eastAsia="ru-RU"/>
        </w:rPr>
        <w:t>6) осуществление запусков космических объектов;</w:t>
      </w:r>
    </w:p>
    <w:p w14:paraId="1D976D70" w14:textId="77777777" w:rsidR="00065099" w:rsidRPr="005C5CED" w:rsidRDefault="00065099" w:rsidP="00065099">
      <w:pPr>
        <w:shd w:val="clear" w:color="auto" w:fill="FFFFFF"/>
        <w:spacing w:after="0" w:line="285" w:lineRule="atLeast"/>
        <w:ind w:firstLine="567"/>
        <w:jc w:val="both"/>
        <w:textAlignment w:val="baseline"/>
        <w:rPr>
          <w:rFonts w:ascii="Times New Roman" w:eastAsia="Times New Roman" w:hAnsi="Times New Roman" w:cs="Times New Roman"/>
          <w:spacing w:val="2"/>
          <w:sz w:val="28"/>
          <w:szCs w:val="20"/>
          <w:lang w:val="ru-RU" w:eastAsia="ru-RU"/>
        </w:rPr>
      </w:pPr>
      <w:r w:rsidRPr="005C5CED">
        <w:rPr>
          <w:rFonts w:ascii="Times New Roman" w:eastAsia="Times New Roman" w:hAnsi="Times New Roman" w:cs="Times New Roman"/>
          <w:spacing w:val="2"/>
          <w:sz w:val="28"/>
          <w:szCs w:val="20"/>
          <w:lang w:val="ru-RU" w:eastAsia="ru-RU"/>
        </w:rPr>
        <w:t>7) развитие национального рынка космических услуг и расширение космических услуг на мировом рынке;</w:t>
      </w:r>
    </w:p>
    <w:p w14:paraId="554E3562" w14:textId="77777777" w:rsidR="00065099" w:rsidRPr="005C5CED" w:rsidRDefault="00065099" w:rsidP="00065099">
      <w:pPr>
        <w:shd w:val="clear" w:color="auto" w:fill="FFFFFF"/>
        <w:spacing w:after="0" w:line="285" w:lineRule="atLeast"/>
        <w:ind w:firstLine="567"/>
        <w:jc w:val="both"/>
        <w:textAlignment w:val="baseline"/>
        <w:rPr>
          <w:rFonts w:ascii="Times New Roman" w:eastAsia="Times New Roman" w:hAnsi="Times New Roman" w:cs="Times New Roman"/>
          <w:spacing w:val="2"/>
          <w:sz w:val="28"/>
          <w:szCs w:val="20"/>
          <w:lang w:val="ru-RU" w:eastAsia="ru-RU"/>
        </w:rPr>
      </w:pPr>
      <w:r w:rsidRPr="005C5CED">
        <w:rPr>
          <w:rFonts w:ascii="Times New Roman" w:eastAsia="Times New Roman" w:hAnsi="Times New Roman" w:cs="Times New Roman"/>
          <w:spacing w:val="2"/>
          <w:sz w:val="28"/>
          <w:szCs w:val="20"/>
          <w:lang w:val="ru-RU" w:eastAsia="ru-RU"/>
        </w:rPr>
        <w:t xml:space="preserve">8) международное сотрудничество </w:t>
      </w:r>
      <w:r w:rsidR="00CC0610" w:rsidRPr="005C5CED">
        <w:rPr>
          <w:rFonts w:ascii="Times New Roman" w:eastAsia="Times New Roman" w:hAnsi="Times New Roman" w:cs="Times New Roman"/>
          <w:spacing w:val="2"/>
          <w:sz w:val="28"/>
          <w:szCs w:val="20"/>
          <w:lang w:val="ru-RU" w:eastAsia="ru-RU"/>
        </w:rPr>
        <w:t>РК</w:t>
      </w:r>
      <w:r w:rsidRPr="005C5CED">
        <w:rPr>
          <w:rFonts w:ascii="Times New Roman" w:eastAsia="Times New Roman" w:hAnsi="Times New Roman" w:cs="Times New Roman"/>
          <w:spacing w:val="2"/>
          <w:sz w:val="28"/>
          <w:szCs w:val="20"/>
          <w:lang w:val="ru-RU" w:eastAsia="ru-RU"/>
        </w:rPr>
        <w:t xml:space="preserve"> в области исследования и использования космического пространства в мирных целях</w:t>
      </w:r>
      <w:r w:rsidR="006A483C" w:rsidRPr="005C5CED">
        <w:rPr>
          <w:rFonts w:ascii="Times New Roman" w:eastAsia="Times New Roman" w:hAnsi="Times New Roman" w:cs="Times New Roman"/>
          <w:spacing w:val="2"/>
          <w:sz w:val="28"/>
          <w:szCs w:val="20"/>
          <w:lang w:val="ru-RU" w:eastAsia="ru-RU"/>
        </w:rPr>
        <w:t xml:space="preserve"> </w:t>
      </w:r>
      <w:r w:rsidR="006A483C" w:rsidRPr="005C5CED">
        <w:rPr>
          <w:rFonts w:ascii="Times New Roman" w:eastAsia="Times New Roman" w:hAnsi="Times New Roman" w:cs="Times New Roman"/>
          <w:sz w:val="28"/>
          <w:szCs w:val="24"/>
          <w:lang w:val="ru-RU" w:eastAsia="ru-RU"/>
        </w:rPr>
        <w:t>[1</w:t>
      </w:r>
      <w:r w:rsidR="001B2222" w:rsidRPr="005C5CED">
        <w:rPr>
          <w:rFonts w:ascii="Times New Roman" w:eastAsia="Times New Roman" w:hAnsi="Times New Roman" w:cs="Times New Roman"/>
          <w:sz w:val="28"/>
          <w:szCs w:val="24"/>
          <w:lang w:val="ru-RU" w:eastAsia="ru-RU"/>
        </w:rPr>
        <w:t>9</w:t>
      </w:r>
      <w:r w:rsidR="006A483C"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pacing w:val="2"/>
          <w:sz w:val="28"/>
          <w:szCs w:val="20"/>
          <w:lang w:val="ru-RU" w:eastAsia="ru-RU"/>
        </w:rPr>
        <w:t>.</w:t>
      </w:r>
    </w:p>
    <w:p w14:paraId="3462C652"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z w:val="28"/>
          <w:szCs w:val="24"/>
          <w:lang w:val="ru-RU" w:eastAsia="ru-RU"/>
        </w:rPr>
      </w:pPr>
      <w:bookmarkStart w:id="53" w:name="_Hlk121173284"/>
      <w:r w:rsidRPr="005C5CED">
        <w:rPr>
          <w:rFonts w:ascii="Times New Roman" w:eastAsia="Times New Roman" w:hAnsi="Times New Roman" w:cs="Times New Roman"/>
          <w:sz w:val="28"/>
          <w:szCs w:val="24"/>
          <w:lang w:val="ru-RU" w:eastAsia="ru-RU"/>
        </w:rPr>
        <w:t>Необходимо отметить, что</w:t>
      </w:r>
      <w:r w:rsidRPr="005C5CED">
        <w:rPr>
          <w:rFonts w:ascii="Times New Roman" w:eastAsia="Times New Roman" w:hAnsi="Times New Roman" w:cs="Times New Roman"/>
          <w:spacing w:val="2"/>
          <w:sz w:val="28"/>
          <w:szCs w:val="20"/>
          <w:lang w:val="ru-RU" w:eastAsia="ru-RU"/>
        </w:rPr>
        <w:t xml:space="preserve"> создание и использование космических систем связи, и развитие национального рынка космических услуг и расширение космических услуг на мировом рынке определены Законом как разные направления деятельности государства. </w:t>
      </w:r>
    </w:p>
    <w:p w14:paraId="4C5F09D6"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pacing w:val="2"/>
          <w:sz w:val="28"/>
          <w:szCs w:val="20"/>
          <w:lang w:val="ru-RU" w:eastAsia="ru-RU"/>
        </w:rPr>
      </w:pPr>
      <w:r w:rsidRPr="005C5CED">
        <w:rPr>
          <w:rFonts w:ascii="Times New Roman" w:eastAsia="Calibri" w:hAnsi="Times New Roman" w:cs="Times New Roman"/>
          <w:sz w:val="28"/>
          <w:szCs w:val="28"/>
          <w:lang w:val="ru-RU"/>
        </w:rPr>
        <w:lastRenderedPageBreak/>
        <w:t>При этом п</w:t>
      </w:r>
      <w:r w:rsidRPr="005C5CED">
        <w:rPr>
          <w:rFonts w:ascii="Times New Roman" w:eastAsia="Times New Roman" w:hAnsi="Times New Roman" w:cs="Times New Roman"/>
          <w:spacing w:val="2"/>
          <w:sz w:val="28"/>
          <w:szCs w:val="28"/>
          <w:lang w:val="ru-RU" w:eastAsia="ru-RU"/>
        </w:rPr>
        <w:t xml:space="preserve">ринципы осуществления космической деятельности в </w:t>
      </w:r>
      <w:r w:rsidR="006A483C" w:rsidRPr="005C5CED">
        <w:rPr>
          <w:rFonts w:ascii="Times New Roman" w:eastAsia="Times New Roman" w:hAnsi="Times New Roman" w:cs="Times New Roman"/>
          <w:spacing w:val="2"/>
          <w:sz w:val="28"/>
          <w:szCs w:val="28"/>
          <w:lang w:val="ru-RU" w:eastAsia="ru-RU"/>
        </w:rPr>
        <w:t>РК</w:t>
      </w:r>
      <w:r w:rsidRPr="005C5CED">
        <w:rPr>
          <w:rFonts w:ascii="Times New Roman" w:eastAsia="Times New Roman" w:hAnsi="Times New Roman" w:cs="Times New Roman"/>
          <w:spacing w:val="2"/>
          <w:sz w:val="28"/>
          <w:szCs w:val="28"/>
          <w:lang w:val="ru-RU" w:eastAsia="ru-RU"/>
        </w:rPr>
        <w:t xml:space="preserve"> охватывают общий подход государства. Указанные обстоятельства весьма корректны ввиду того, что деятельность по </w:t>
      </w:r>
      <w:r w:rsidR="006A483C" w:rsidRPr="005C5CED">
        <w:rPr>
          <w:rFonts w:ascii="Times New Roman" w:eastAsia="Times New Roman" w:hAnsi="Times New Roman" w:cs="Times New Roman"/>
          <w:spacing w:val="2"/>
          <w:sz w:val="28"/>
          <w:szCs w:val="28"/>
          <w:lang w:val="ru-RU" w:eastAsia="ru-RU"/>
        </w:rPr>
        <w:t>«</w:t>
      </w:r>
      <w:r w:rsidRPr="005C5CED">
        <w:rPr>
          <w:rFonts w:ascii="Times New Roman" w:eastAsia="Times New Roman" w:hAnsi="Times New Roman" w:cs="Times New Roman"/>
          <w:spacing w:val="2"/>
          <w:sz w:val="28"/>
          <w:szCs w:val="20"/>
          <w:lang w:val="ru-RU" w:eastAsia="ru-RU"/>
        </w:rPr>
        <w:t>созданию и использованию космических систем связи</w:t>
      </w:r>
      <w:r w:rsidR="006A483C" w:rsidRPr="005C5CED">
        <w:rPr>
          <w:rFonts w:ascii="Times New Roman" w:eastAsia="Times New Roman" w:hAnsi="Times New Roman" w:cs="Times New Roman"/>
          <w:spacing w:val="2"/>
          <w:sz w:val="28"/>
          <w:szCs w:val="20"/>
          <w:lang w:val="ru-RU" w:eastAsia="ru-RU"/>
        </w:rPr>
        <w:t>» -</w:t>
      </w:r>
      <w:r w:rsidRPr="005C5CED">
        <w:rPr>
          <w:rFonts w:ascii="Times New Roman" w:eastAsia="Times New Roman" w:hAnsi="Times New Roman" w:cs="Times New Roman"/>
          <w:spacing w:val="2"/>
          <w:sz w:val="28"/>
          <w:szCs w:val="20"/>
          <w:lang w:val="ru-RU" w:eastAsia="ru-RU"/>
        </w:rPr>
        <w:t xml:space="preserve"> является подвидом космической деятельности в целом. Вместе с тем, кроме определенных законодательством принципов космической деятельности, нами предлагается определить дополнительные принципы, которые касаются деятельности по коммерческому использованию космических средств связи.</w:t>
      </w:r>
    </w:p>
    <w:bookmarkEnd w:id="53"/>
    <w:p w14:paraId="75092C9B"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pacing w:val="2"/>
          <w:sz w:val="28"/>
          <w:szCs w:val="28"/>
          <w:lang w:val="ru-RU" w:eastAsia=""/>
        </w:rPr>
        <w:t xml:space="preserve">Для этих целей, </w:t>
      </w:r>
      <w:r w:rsidR="008D2270">
        <w:rPr>
          <w:rFonts w:ascii="Times New Roman" w:eastAsia="Times New Roman" w:hAnsi="Times New Roman" w:cs="Times New Roman"/>
          <w:spacing w:val="2"/>
          <w:sz w:val="28"/>
          <w:szCs w:val="28"/>
          <w:lang w:val="ru-RU" w:eastAsia=""/>
        </w:rPr>
        <w:t xml:space="preserve">для начала </w:t>
      </w:r>
      <w:r w:rsidRPr="005C5CED">
        <w:rPr>
          <w:rFonts w:ascii="Times New Roman" w:eastAsia="Times New Roman" w:hAnsi="Times New Roman" w:cs="Times New Roman"/>
          <w:spacing w:val="2"/>
          <w:sz w:val="28"/>
          <w:szCs w:val="28"/>
          <w:lang w:val="ru-RU" w:eastAsia=""/>
        </w:rPr>
        <w:t>рассмотрим ныне определенные принципы.</w:t>
      </w:r>
    </w:p>
    <w:p w14:paraId="7C013CA7" w14:textId="77777777" w:rsidR="00065099" w:rsidRPr="005C5CED" w:rsidRDefault="00065099" w:rsidP="00065099">
      <w:pPr>
        <w:tabs>
          <w:tab w:val="left" w:pos="426"/>
        </w:tabs>
        <w:spacing w:after="0" w:line="240" w:lineRule="auto"/>
        <w:ind w:firstLine="567"/>
        <w:jc w:val="both"/>
        <w:rPr>
          <w:rFonts w:ascii="Times New Roman" w:eastAsia="Times New Roman" w:hAnsi="Times New Roman" w:cs="Times New Roman"/>
          <w:spacing w:val="2"/>
          <w:sz w:val="28"/>
          <w:szCs w:val="28"/>
          <w:lang w:val="ru-RU" w:eastAsia="ru-RU"/>
        </w:rPr>
      </w:pPr>
      <w:r w:rsidRPr="005C5CED">
        <w:rPr>
          <w:rFonts w:ascii="Times New Roman" w:eastAsia="Times New Roman" w:hAnsi="Times New Roman" w:cs="Times New Roman"/>
          <w:spacing w:val="2"/>
          <w:sz w:val="28"/>
          <w:szCs w:val="28"/>
          <w:lang w:val="ru-RU" w:eastAsia=""/>
        </w:rPr>
        <w:t xml:space="preserve">Основным принципом осуществление космической деятельности </w:t>
      </w:r>
      <w:r w:rsidR="00CC0610" w:rsidRPr="005C5CED">
        <w:rPr>
          <w:rFonts w:ascii="Times New Roman" w:eastAsia="Times New Roman" w:hAnsi="Times New Roman" w:cs="Times New Roman"/>
          <w:spacing w:val="2"/>
          <w:sz w:val="28"/>
          <w:szCs w:val="28"/>
          <w:lang w:val="ru-RU" w:eastAsia=""/>
        </w:rPr>
        <w:t>РК</w:t>
      </w:r>
      <w:r w:rsidRPr="005C5CED">
        <w:rPr>
          <w:rFonts w:ascii="Times New Roman" w:eastAsia="Times New Roman" w:hAnsi="Times New Roman" w:cs="Times New Roman"/>
          <w:spacing w:val="2"/>
          <w:sz w:val="28"/>
          <w:szCs w:val="28"/>
          <w:lang w:val="ru-RU" w:eastAsia=""/>
        </w:rPr>
        <w:t xml:space="preserve"> является </w:t>
      </w:r>
      <w:r w:rsidR="006A483C" w:rsidRPr="005C5CED">
        <w:rPr>
          <w:rFonts w:ascii="Times New Roman" w:eastAsia="Times New Roman" w:hAnsi="Times New Roman" w:cs="Times New Roman"/>
          <w:spacing w:val="2"/>
          <w:sz w:val="28"/>
          <w:szCs w:val="28"/>
          <w:lang w:val="ru-RU" w:eastAsia=""/>
        </w:rPr>
        <w:t>«</w:t>
      </w:r>
      <w:r w:rsidRPr="005C5CED">
        <w:rPr>
          <w:rFonts w:ascii="Times New Roman" w:eastAsia="Times New Roman" w:hAnsi="Times New Roman" w:cs="Times New Roman"/>
          <w:spacing w:val="2"/>
          <w:sz w:val="28"/>
          <w:szCs w:val="28"/>
          <w:lang w:val="ru-RU" w:eastAsia="ru-RU"/>
        </w:rPr>
        <w:t xml:space="preserve">соблюдение национальных интересов, обеспечение обороны и национальной безопасности </w:t>
      </w:r>
      <w:r w:rsidR="00CC0610" w:rsidRPr="005C5CED">
        <w:rPr>
          <w:rFonts w:ascii="Times New Roman" w:eastAsia="Times New Roman" w:hAnsi="Times New Roman" w:cs="Times New Roman"/>
          <w:spacing w:val="2"/>
          <w:sz w:val="28"/>
          <w:szCs w:val="28"/>
          <w:lang w:val="ru-RU" w:eastAsia="ru-RU"/>
        </w:rPr>
        <w:t>РК</w:t>
      </w:r>
      <w:r w:rsidRPr="005C5CED">
        <w:rPr>
          <w:rFonts w:ascii="Times New Roman" w:eastAsia="Times New Roman" w:hAnsi="Times New Roman" w:cs="Times New Roman"/>
          <w:spacing w:val="2"/>
          <w:sz w:val="28"/>
          <w:szCs w:val="28"/>
          <w:lang w:val="ru-RU" w:eastAsia="ru-RU"/>
        </w:rPr>
        <w:t xml:space="preserve"> при осуществлении космической деятельности</w:t>
      </w:r>
      <w:r w:rsidR="006A483C" w:rsidRPr="005C5CED">
        <w:rPr>
          <w:rFonts w:ascii="Times New Roman" w:eastAsia="Times New Roman" w:hAnsi="Times New Roman" w:cs="Times New Roman"/>
          <w:spacing w:val="2"/>
          <w:sz w:val="28"/>
          <w:szCs w:val="28"/>
          <w:lang w:val="ru-RU" w:eastAsia="ru-RU"/>
        </w:rPr>
        <w:t xml:space="preserve">» </w:t>
      </w:r>
      <w:r w:rsidR="006A483C" w:rsidRPr="005C5CED">
        <w:rPr>
          <w:rFonts w:ascii="Times New Roman" w:eastAsia="Times New Roman" w:hAnsi="Times New Roman" w:cs="Times New Roman"/>
          <w:sz w:val="28"/>
          <w:szCs w:val="24"/>
          <w:lang w:val="ru-RU" w:eastAsia="ru-RU"/>
        </w:rPr>
        <w:t>[1</w:t>
      </w:r>
      <w:r w:rsidR="001B2222" w:rsidRPr="005C5CED">
        <w:rPr>
          <w:rFonts w:ascii="Times New Roman" w:eastAsia="Times New Roman" w:hAnsi="Times New Roman" w:cs="Times New Roman"/>
          <w:sz w:val="28"/>
          <w:szCs w:val="24"/>
          <w:lang w:val="ru-RU" w:eastAsia="ru-RU"/>
        </w:rPr>
        <w:t>9</w:t>
      </w:r>
      <w:r w:rsidR="006A483C" w:rsidRPr="005C5CED">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pacing w:val="2"/>
          <w:sz w:val="28"/>
          <w:szCs w:val="28"/>
          <w:lang w:val="ru-RU" w:eastAsia="ru-RU"/>
        </w:rPr>
        <w:t xml:space="preserve">. </w:t>
      </w:r>
    </w:p>
    <w:p w14:paraId="5680C6BB"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shd w:val="clear" w:color="auto" w:fill="FFFFFF"/>
          <w:lang w:val="ru-RU" w:eastAsia=""/>
        </w:rPr>
      </w:pPr>
      <w:r w:rsidRPr="005C5CED">
        <w:rPr>
          <w:rFonts w:ascii="Times New Roman" w:eastAsia="Times New Roman" w:hAnsi="Times New Roman" w:cs="Times New Roman"/>
          <w:sz w:val="28"/>
          <w:szCs w:val="23"/>
          <w:shd w:val="clear" w:color="auto" w:fill="FFFFFF"/>
          <w:lang w:val="ru-RU" w:eastAsia=""/>
        </w:rPr>
        <w:t xml:space="preserve">Указанный принцип является основополагающим в виду того, что для государства, </w:t>
      </w:r>
      <w:r w:rsidRPr="005C5CED">
        <w:rPr>
          <w:rFonts w:ascii="Times New Roman" w:eastAsia="Times New Roman" w:hAnsi="Times New Roman" w:cs="Times New Roman"/>
          <w:sz w:val="28"/>
          <w:szCs w:val="23"/>
          <w:shd w:val="clear" w:color="auto" w:fill="FFFFFF"/>
          <w:lang w:eastAsia=""/>
        </w:rPr>
        <w:t>занимающего девятое место в мире по территории</w:t>
      </w:r>
      <w:r w:rsidRPr="005C5CED">
        <w:rPr>
          <w:rFonts w:ascii="Times New Roman" w:eastAsia="Times New Roman" w:hAnsi="Times New Roman" w:cs="Times New Roman"/>
          <w:sz w:val="28"/>
          <w:szCs w:val="23"/>
          <w:shd w:val="clear" w:color="auto" w:fill="FFFFFF"/>
          <w:lang w:val="ru-RU" w:eastAsia=""/>
        </w:rPr>
        <w:t xml:space="preserve"> это, </w:t>
      </w:r>
      <w:r w:rsidRPr="005C5CED">
        <w:rPr>
          <w:rFonts w:ascii="Times New Roman" w:eastAsia="Times New Roman" w:hAnsi="Times New Roman" w:cs="Times New Roman"/>
          <w:sz w:val="28"/>
          <w:szCs w:val="23"/>
          <w:shd w:val="clear" w:color="auto" w:fill="FFFFFF"/>
          <w:lang w:eastAsia=""/>
        </w:rPr>
        <w:t>стало жизненной необходимостью.</w:t>
      </w:r>
      <w:r w:rsidRPr="005C5CED">
        <w:rPr>
          <w:rFonts w:ascii="Arial" w:eastAsia="Times New Roman" w:hAnsi="Arial" w:cs="Arial"/>
          <w:sz w:val="23"/>
          <w:szCs w:val="23"/>
          <w:shd w:val="clear" w:color="auto" w:fill="FFFFFF"/>
          <w:lang w:eastAsia=""/>
        </w:rPr>
        <w:t xml:space="preserve"> </w:t>
      </w:r>
      <w:r w:rsidRPr="005C5CED">
        <w:rPr>
          <w:rFonts w:ascii="Times New Roman" w:eastAsia="Times New Roman" w:hAnsi="Times New Roman" w:cs="Times New Roman"/>
          <w:sz w:val="28"/>
          <w:szCs w:val="28"/>
          <w:shd w:val="clear" w:color="auto" w:fill="FFFFFF"/>
          <w:lang w:eastAsia=""/>
        </w:rPr>
        <w:t xml:space="preserve">Для обеспечения реальной безопасности и независимости государства </w:t>
      </w:r>
      <w:r w:rsidRPr="005C5CED">
        <w:rPr>
          <w:rFonts w:ascii="Times New Roman" w:eastAsia="Times New Roman" w:hAnsi="Times New Roman" w:cs="Times New Roman"/>
          <w:sz w:val="28"/>
          <w:szCs w:val="28"/>
          <w:shd w:val="clear" w:color="auto" w:fill="FFFFFF"/>
          <w:lang w:val="ru-RU" w:eastAsia=""/>
        </w:rPr>
        <w:t>важным моментом было отказ</w:t>
      </w:r>
      <w:r w:rsidRPr="005C5CED">
        <w:rPr>
          <w:rFonts w:ascii="Times New Roman" w:eastAsia="Times New Roman" w:hAnsi="Times New Roman" w:cs="Times New Roman"/>
          <w:sz w:val="28"/>
          <w:szCs w:val="28"/>
          <w:shd w:val="clear" w:color="auto" w:fill="FFFFFF"/>
          <w:lang w:eastAsia=""/>
        </w:rPr>
        <w:t xml:space="preserve"> от услуг иностранных операторов связи</w:t>
      </w:r>
      <w:r w:rsidRPr="005C5CED">
        <w:rPr>
          <w:rFonts w:ascii="Times New Roman" w:eastAsia="Times New Roman" w:hAnsi="Times New Roman" w:cs="Times New Roman"/>
          <w:sz w:val="28"/>
          <w:szCs w:val="28"/>
          <w:shd w:val="clear" w:color="auto" w:fill="FFFFFF"/>
          <w:lang w:val="ru-RU" w:eastAsia=""/>
        </w:rPr>
        <w:t>. Отметим, что стоимость указанных услуг иностранных оператор</w:t>
      </w:r>
      <w:r w:rsidR="008D2270">
        <w:rPr>
          <w:rFonts w:ascii="Times New Roman" w:eastAsia="Times New Roman" w:hAnsi="Times New Roman" w:cs="Times New Roman"/>
          <w:sz w:val="28"/>
          <w:szCs w:val="28"/>
          <w:shd w:val="clear" w:color="auto" w:fill="FFFFFF"/>
          <w:lang w:val="ru-RU" w:eastAsia=""/>
        </w:rPr>
        <w:t>ов</w:t>
      </w:r>
      <w:r w:rsidRPr="005C5CED">
        <w:rPr>
          <w:rFonts w:ascii="Times New Roman" w:eastAsia="Times New Roman" w:hAnsi="Times New Roman" w:cs="Times New Roman"/>
          <w:sz w:val="28"/>
          <w:szCs w:val="28"/>
          <w:shd w:val="clear" w:color="auto" w:fill="FFFFFF"/>
          <w:lang w:val="ru-RU" w:eastAsia=""/>
        </w:rPr>
        <w:t xml:space="preserve"> связи</w:t>
      </w:r>
      <w:r w:rsidRPr="005C5CED">
        <w:rPr>
          <w:rFonts w:ascii="Times New Roman" w:eastAsia="Times New Roman" w:hAnsi="Times New Roman" w:cs="Times New Roman"/>
          <w:sz w:val="28"/>
          <w:szCs w:val="28"/>
          <w:shd w:val="clear" w:color="auto" w:fill="FFFFFF"/>
          <w:lang w:eastAsia=""/>
        </w:rPr>
        <w:t xml:space="preserve"> </w:t>
      </w:r>
      <w:r w:rsidRPr="005C5CED">
        <w:rPr>
          <w:rFonts w:ascii="Times New Roman" w:eastAsia="Times New Roman" w:hAnsi="Times New Roman" w:cs="Times New Roman"/>
          <w:sz w:val="28"/>
          <w:szCs w:val="28"/>
          <w:shd w:val="clear" w:color="auto" w:fill="FFFFFF"/>
          <w:lang w:val="ru-RU" w:eastAsia=""/>
        </w:rPr>
        <w:t xml:space="preserve">была колоссально дорогой. </w:t>
      </w:r>
    </w:p>
    <w:p w14:paraId="2554DBB6" w14:textId="77777777" w:rsidR="00065099" w:rsidRPr="005C5CED" w:rsidRDefault="00065099" w:rsidP="00065099">
      <w:pPr>
        <w:spacing w:after="0" w:line="240" w:lineRule="auto"/>
        <w:ind w:firstLine="567"/>
        <w:jc w:val="both"/>
        <w:rPr>
          <w:rFonts w:ascii="Arial" w:eastAsia="Times New Roman" w:hAnsi="Arial" w:cs="Arial"/>
          <w:sz w:val="23"/>
          <w:szCs w:val="23"/>
          <w:highlight w:val="yellow"/>
          <w:lang w:val="ru-RU" w:eastAsia="ru-RU"/>
        </w:rPr>
      </w:pPr>
      <w:r w:rsidRPr="005C5CED">
        <w:rPr>
          <w:rFonts w:ascii="Times New Roman" w:eastAsia="Times New Roman" w:hAnsi="Times New Roman" w:cs="Times New Roman"/>
          <w:sz w:val="28"/>
          <w:szCs w:val="28"/>
          <w:shd w:val="clear" w:color="auto" w:fill="FFFFFF"/>
          <w:lang w:val="ru-RU" w:eastAsia=""/>
        </w:rPr>
        <w:t>По мнению</w:t>
      </w:r>
      <w:r w:rsidR="00BA615A" w:rsidRPr="005C5CED">
        <w:rPr>
          <w:rFonts w:ascii="Times New Roman" w:eastAsia="Times New Roman" w:hAnsi="Times New Roman" w:cs="Times New Roman"/>
          <w:sz w:val="28"/>
          <w:szCs w:val="28"/>
          <w:shd w:val="clear" w:color="auto" w:fill="FFFFFF"/>
          <w:lang w:val="ru-RU" w:eastAsia=""/>
        </w:rPr>
        <w:t xml:space="preserve"> С.К. </w:t>
      </w:r>
      <w:r w:rsidRPr="005C5CED">
        <w:rPr>
          <w:rFonts w:ascii="Times New Roman" w:eastAsia="Times New Roman" w:hAnsi="Times New Roman" w:cs="Times New Roman"/>
          <w:sz w:val="28"/>
          <w:szCs w:val="28"/>
          <w:shd w:val="clear" w:color="auto" w:fill="FFFFFF"/>
          <w:lang w:val="ru-RU" w:eastAsia=""/>
        </w:rPr>
        <w:t>Нургалиевой</w:t>
      </w:r>
      <w:r w:rsidR="00A80B1A" w:rsidRPr="005C5CED">
        <w:rPr>
          <w:rFonts w:ascii="Times New Roman" w:eastAsia="Times New Roman" w:hAnsi="Times New Roman" w:cs="Times New Roman"/>
          <w:sz w:val="28"/>
          <w:szCs w:val="28"/>
          <w:shd w:val="clear" w:color="auto" w:fill="FFFFFF"/>
          <w:lang w:val="ru-RU" w:eastAsia=""/>
        </w:rPr>
        <w:t xml:space="preserve"> </w:t>
      </w:r>
      <w:r w:rsidR="00BA615A" w:rsidRPr="005C5CED">
        <w:rPr>
          <w:rFonts w:ascii="Times New Roman" w:eastAsia="Times New Roman" w:hAnsi="Times New Roman" w:cs="Times New Roman"/>
          <w:sz w:val="28"/>
          <w:szCs w:val="28"/>
          <w:shd w:val="clear" w:color="auto" w:fill="FFFFFF"/>
          <w:lang w:val="ru-RU" w:eastAsia=""/>
        </w:rPr>
        <w:t>в</w:t>
      </w:r>
      <w:r w:rsidRPr="005C5CED">
        <w:rPr>
          <w:rFonts w:ascii="Times New Roman" w:eastAsia="Times New Roman" w:hAnsi="Times New Roman" w:cs="Times New Roman"/>
          <w:sz w:val="28"/>
          <w:szCs w:val="28"/>
          <w:shd w:val="clear" w:color="auto" w:fill="FFFFFF"/>
          <w:lang w:val="ru-RU" w:eastAsia="ru-RU"/>
        </w:rPr>
        <w:t>озможности использования косм</w:t>
      </w:r>
      <w:r w:rsidR="00BA615A" w:rsidRPr="005C5CED">
        <w:rPr>
          <w:rFonts w:ascii="Times New Roman" w:eastAsia="Times New Roman" w:hAnsi="Times New Roman" w:cs="Times New Roman"/>
          <w:sz w:val="28"/>
          <w:szCs w:val="28"/>
          <w:shd w:val="clear" w:color="auto" w:fill="FFFFFF"/>
          <w:lang w:val="en-US" w:eastAsia="ru-RU"/>
        </w:rPr>
        <w:t>o</w:t>
      </w:r>
      <w:proofErr w:type="spellStart"/>
      <w:r w:rsidRPr="005C5CED">
        <w:rPr>
          <w:rFonts w:ascii="Times New Roman" w:eastAsia="Times New Roman" w:hAnsi="Times New Roman" w:cs="Times New Roman"/>
          <w:sz w:val="28"/>
          <w:szCs w:val="28"/>
          <w:shd w:val="clear" w:color="auto" w:fill="FFFFFF"/>
          <w:lang w:val="ru-RU" w:eastAsia="ru-RU"/>
        </w:rPr>
        <w:t>дрома</w:t>
      </w:r>
      <w:proofErr w:type="spellEnd"/>
      <w:r w:rsidRPr="005C5CED">
        <w:rPr>
          <w:rFonts w:ascii="Times New Roman" w:eastAsia="Times New Roman" w:hAnsi="Times New Roman" w:cs="Times New Roman"/>
          <w:sz w:val="28"/>
          <w:szCs w:val="28"/>
          <w:shd w:val="clear" w:color="auto" w:fill="FFFFFF"/>
          <w:lang w:val="ru-RU" w:eastAsia="ru-RU"/>
        </w:rPr>
        <w:t xml:space="preserve"> Байконур, экономические расчеты т</w:t>
      </w:r>
      <w:r w:rsidR="00BA615A" w:rsidRPr="005C5CED">
        <w:rPr>
          <w:rFonts w:ascii="Times New Roman" w:eastAsia="Times New Roman" w:hAnsi="Times New Roman" w:cs="Times New Roman"/>
          <w:sz w:val="28"/>
          <w:szCs w:val="28"/>
          <w:shd w:val="clear" w:color="auto" w:fill="FFFFFF"/>
          <w:lang w:val="en-US" w:eastAsia="ru-RU"/>
        </w:rPr>
        <w:t>o</w:t>
      </w:r>
      <w:proofErr w:type="spellStart"/>
      <w:r w:rsidRPr="005C5CED">
        <w:rPr>
          <w:rFonts w:ascii="Times New Roman" w:eastAsia="Times New Roman" w:hAnsi="Times New Roman" w:cs="Times New Roman"/>
          <w:sz w:val="28"/>
          <w:szCs w:val="28"/>
          <w:shd w:val="clear" w:color="auto" w:fill="FFFFFF"/>
          <w:lang w:val="ru-RU" w:eastAsia="ru-RU"/>
        </w:rPr>
        <w:t>го</w:t>
      </w:r>
      <w:proofErr w:type="spellEnd"/>
      <w:r w:rsidRPr="005C5CED">
        <w:rPr>
          <w:rFonts w:ascii="Times New Roman" w:eastAsia="Times New Roman" w:hAnsi="Times New Roman" w:cs="Times New Roman"/>
          <w:sz w:val="28"/>
          <w:szCs w:val="28"/>
          <w:shd w:val="clear" w:color="auto" w:fill="FFFFFF"/>
          <w:lang w:val="ru-RU" w:eastAsia="ru-RU"/>
        </w:rPr>
        <w:t xml:space="preserve">, что без собственного космического сегмента Казахстану придется еще долгие годы выплачивать бюджетные деньги крупным зарубежным спутниковым компаниям, как </w:t>
      </w:r>
      <w:r w:rsidR="006A483C" w:rsidRPr="005C5CED">
        <w:rPr>
          <w:rFonts w:ascii="Times New Roman" w:eastAsia="Times New Roman" w:hAnsi="Times New Roman" w:cs="Times New Roman"/>
          <w:sz w:val="28"/>
          <w:szCs w:val="28"/>
          <w:shd w:val="clear" w:color="auto" w:fill="FFFFFF"/>
          <w:lang w:val="ru-RU" w:eastAsia="ru-RU"/>
        </w:rPr>
        <w:t>«</w:t>
      </w:r>
      <w:proofErr w:type="spellStart"/>
      <w:r w:rsidRPr="005C5CED">
        <w:rPr>
          <w:rFonts w:ascii="Times New Roman" w:eastAsia="Times New Roman" w:hAnsi="Times New Roman" w:cs="Times New Roman"/>
          <w:sz w:val="28"/>
          <w:szCs w:val="28"/>
          <w:shd w:val="clear" w:color="auto" w:fill="FFFFFF"/>
          <w:lang w:val="ru-RU" w:eastAsia="ru-RU"/>
        </w:rPr>
        <w:t>Интелсат</w:t>
      </w:r>
      <w:proofErr w:type="spellEnd"/>
      <w:r w:rsidR="006A483C"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r w:rsidR="006A483C" w:rsidRPr="005C5CED">
        <w:rPr>
          <w:rFonts w:ascii="Times New Roman" w:eastAsia="Times New Roman" w:hAnsi="Times New Roman" w:cs="Times New Roman"/>
          <w:sz w:val="28"/>
          <w:szCs w:val="28"/>
          <w:shd w:val="clear" w:color="auto" w:fill="FFFFFF"/>
          <w:lang w:val="ru-RU" w:eastAsia="ru-RU"/>
        </w:rPr>
        <w:t>«</w:t>
      </w:r>
      <w:proofErr w:type="spellStart"/>
      <w:r w:rsidRPr="005C5CED">
        <w:rPr>
          <w:rFonts w:ascii="Times New Roman" w:eastAsia="Times New Roman" w:hAnsi="Times New Roman" w:cs="Times New Roman"/>
          <w:sz w:val="28"/>
          <w:szCs w:val="28"/>
          <w:shd w:val="clear" w:color="auto" w:fill="FFFFFF"/>
          <w:lang w:val="ru-RU" w:eastAsia="ru-RU"/>
        </w:rPr>
        <w:t>Евтелсат</w:t>
      </w:r>
      <w:proofErr w:type="spellEnd"/>
      <w:r w:rsidR="006A483C"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вопросы обеспечения безопасности страны определили окончательное решение </w:t>
      </w:r>
      <w:r w:rsidRPr="005C5CED">
        <w:rPr>
          <w:rFonts w:ascii="Times New Roman" w:eastAsia="Times New Roman" w:hAnsi="Times New Roman" w:cs="Times New Roman"/>
          <w:sz w:val="28"/>
          <w:szCs w:val="28"/>
          <w:lang w:val="ru-RU" w:eastAsia="ru-RU"/>
        </w:rPr>
        <w:t>[</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3</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p>
    <w:p w14:paraId="437D9E8C" w14:textId="77777777" w:rsidR="00065099" w:rsidRPr="005C5CED" w:rsidRDefault="00065099" w:rsidP="00065099">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sz w:val="28"/>
          <w:szCs w:val="28"/>
          <w:shd w:val="clear" w:color="auto" w:fill="FFFFFF"/>
          <w:lang w:val="ru-RU" w:eastAsia=""/>
        </w:rPr>
        <w:t xml:space="preserve">Аналогичного мнения придерживается </w:t>
      </w:r>
      <w:r w:rsidR="00BA615A" w:rsidRPr="005C5CED">
        <w:rPr>
          <w:rFonts w:ascii="Times New Roman" w:eastAsia="Times New Roman" w:hAnsi="Times New Roman" w:cs="Times New Roman"/>
          <w:sz w:val="28"/>
          <w:szCs w:val="28"/>
          <w:shd w:val="clear" w:color="auto" w:fill="FFFFFF"/>
          <w:lang w:val="ru-RU" w:eastAsia="ru-RU"/>
        </w:rPr>
        <w:t xml:space="preserve">М </w:t>
      </w:r>
      <w:proofErr w:type="spellStart"/>
      <w:r w:rsidRPr="005C5CED">
        <w:rPr>
          <w:rFonts w:ascii="Times New Roman" w:eastAsia="Times New Roman" w:hAnsi="Times New Roman" w:cs="Times New Roman"/>
          <w:sz w:val="28"/>
          <w:szCs w:val="28"/>
          <w:shd w:val="clear" w:color="auto" w:fill="FFFFFF"/>
          <w:lang w:val="ru-RU" w:eastAsia="ru-RU"/>
        </w:rPr>
        <w:t>Молдабеков</w:t>
      </w:r>
      <w:proofErr w:type="spellEnd"/>
      <w:r w:rsidR="00BA615A" w:rsidRPr="005C5CED">
        <w:rPr>
          <w:rFonts w:ascii="Times New Roman" w:eastAsia="Times New Roman" w:hAnsi="Times New Roman" w:cs="Times New Roman"/>
          <w:sz w:val="28"/>
          <w:szCs w:val="28"/>
          <w:shd w:val="clear" w:color="auto" w:fill="FFFFFF"/>
          <w:lang w:val="ru-RU" w:eastAsia="ru-RU"/>
        </w:rPr>
        <w:t xml:space="preserve">, который считает, что </w:t>
      </w:r>
      <w:r w:rsidRPr="005C5CED">
        <w:rPr>
          <w:rFonts w:ascii="Times New Roman" w:eastAsia="Times New Roman" w:hAnsi="Times New Roman" w:cs="Times New Roman"/>
          <w:sz w:val="28"/>
          <w:szCs w:val="28"/>
          <w:shd w:val="clear" w:color="auto" w:fill="FFFFFF"/>
          <w:lang w:val="ru-RU" w:eastAsia="ru-RU"/>
        </w:rPr>
        <w:t xml:space="preserve">Казахстан полностью обеспечил себя, свои потребности в спутниковой связи, тем самым обеспечил информационную независимость от каких-либо других стран, импортозамещение только на спутниках связи. Это порядка около 30 млрд тенге в год. То есть мы уже не зависим от иностранных операторов спутниковой связи </w:t>
      </w:r>
      <w:r w:rsidRPr="005C5CED">
        <w:rPr>
          <w:rFonts w:ascii="Times New Roman" w:eastAsia="Times New Roman" w:hAnsi="Times New Roman" w:cs="Times New Roman"/>
          <w:sz w:val="28"/>
          <w:szCs w:val="28"/>
          <w:lang w:val="ru-RU" w:eastAsia="ru-RU"/>
        </w:rPr>
        <w:t>[</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p>
    <w:p w14:paraId="45383B00"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highlight w:val="yellow"/>
          <w:lang w:val="ru-RU" w:eastAsia="ru-RU"/>
        </w:rPr>
      </w:pPr>
      <w:r w:rsidRPr="005C5CED">
        <w:rPr>
          <w:rFonts w:ascii="Times New Roman" w:eastAsia="Times New Roman" w:hAnsi="Times New Roman" w:cs="Times New Roman"/>
          <w:sz w:val="28"/>
          <w:szCs w:val="28"/>
          <w:lang w:val="ru-RU" w:eastAsia="ru-RU"/>
        </w:rPr>
        <w:t xml:space="preserve">Принцип </w:t>
      </w:r>
      <w:r w:rsidRPr="005C5CED">
        <w:rPr>
          <w:rFonts w:ascii="Times New Roman" w:eastAsia="Times New Roman" w:hAnsi="Times New Roman" w:cs="Times New Roman"/>
          <w:spacing w:val="2"/>
          <w:sz w:val="28"/>
          <w:szCs w:val="28"/>
          <w:lang w:val="ru-RU" w:eastAsia="ru-RU"/>
        </w:rPr>
        <w:t>поддержки приоритетных направлений развития космической деятельности получил свое начало</w:t>
      </w:r>
      <w:r w:rsidRPr="005C5CED">
        <w:rPr>
          <w:rFonts w:ascii="Times New Roman" w:eastAsia="Times New Roman" w:hAnsi="Times New Roman" w:cs="Times New Roman"/>
          <w:bCs/>
          <w:sz w:val="28"/>
          <w:szCs w:val="28"/>
          <w:lang w:val="ru-RU" w:eastAsia="ru-RU"/>
        </w:rPr>
        <w:t xml:space="preserve"> </w:t>
      </w:r>
      <w:r w:rsidR="006A483C" w:rsidRPr="005C5CED">
        <w:rPr>
          <w:rFonts w:ascii="Times New Roman" w:eastAsia="Times New Roman" w:hAnsi="Times New Roman" w:cs="Times New Roman"/>
          <w:bCs/>
          <w:sz w:val="28"/>
          <w:szCs w:val="28"/>
          <w:lang w:val="ru-RU" w:eastAsia="ru-RU"/>
        </w:rPr>
        <w:t xml:space="preserve">еще </w:t>
      </w:r>
      <w:r w:rsidRPr="005C5CED">
        <w:rPr>
          <w:rFonts w:ascii="Times New Roman" w:eastAsia="Times New Roman" w:hAnsi="Times New Roman" w:cs="Times New Roman"/>
          <w:bCs/>
          <w:sz w:val="28"/>
          <w:szCs w:val="28"/>
          <w:lang w:val="ru-RU" w:eastAsia="ru-RU"/>
        </w:rPr>
        <w:t xml:space="preserve">в Послании Президента </w:t>
      </w:r>
      <w:r w:rsidR="00CC0610" w:rsidRPr="005C5CED">
        <w:rPr>
          <w:rFonts w:ascii="Times New Roman" w:eastAsia="Times New Roman" w:hAnsi="Times New Roman" w:cs="Times New Roman"/>
          <w:bCs/>
          <w:sz w:val="28"/>
          <w:szCs w:val="28"/>
          <w:lang w:val="ru-RU" w:eastAsia="ru-RU"/>
        </w:rPr>
        <w:t>РК</w:t>
      </w:r>
      <w:r w:rsidR="00B117D2"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bCs/>
          <w:sz w:val="28"/>
          <w:szCs w:val="28"/>
          <w:lang w:val="ru-RU" w:eastAsia="ru-RU"/>
        </w:rPr>
        <w:t xml:space="preserve">Н. А. Назарбаева </w:t>
      </w:r>
      <w:r w:rsidR="00B117D2" w:rsidRPr="005C5CED">
        <w:rPr>
          <w:rFonts w:ascii="Times New Roman" w:eastAsia="Times New Roman" w:hAnsi="Times New Roman" w:cs="Times New Roman"/>
          <w:bCs/>
          <w:sz w:val="28"/>
          <w:szCs w:val="28"/>
          <w:lang w:val="ru-RU" w:eastAsia="ru-RU"/>
        </w:rPr>
        <w:t xml:space="preserve">к </w:t>
      </w:r>
      <w:r w:rsidRPr="005C5CED">
        <w:rPr>
          <w:rFonts w:ascii="Times New Roman" w:eastAsia="Times New Roman" w:hAnsi="Times New Roman" w:cs="Times New Roman"/>
          <w:bCs/>
          <w:sz w:val="28"/>
          <w:szCs w:val="28"/>
          <w:lang w:val="ru-RU" w:eastAsia="ru-RU"/>
        </w:rPr>
        <w:t xml:space="preserve">народу Казахстана </w:t>
      </w:r>
      <w:r w:rsidR="00B117D2"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sz w:val="28"/>
          <w:szCs w:val="28"/>
          <w:lang w:val="ru-RU" w:eastAsia="ru-RU"/>
        </w:rPr>
        <w:t>Стратегия «Казахстан - 2050»</w:t>
      </w:r>
      <w:r w:rsidR="00B117D2"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Новый политический курс состоявшегося государства</w:t>
      </w:r>
      <w:r w:rsidR="00B117D2" w:rsidRPr="005C5CED">
        <w:rPr>
          <w:rFonts w:ascii="Times New Roman" w:eastAsia="Times New Roman" w:hAnsi="Times New Roman" w:cs="Times New Roman"/>
          <w:sz w:val="28"/>
          <w:szCs w:val="28"/>
          <w:lang w:val="ru-RU" w:eastAsia="ru-RU"/>
        </w:rPr>
        <w:t>»</w:t>
      </w:r>
      <w:r w:rsidR="006A483C" w:rsidRPr="005C5CED">
        <w:rPr>
          <w:rFonts w:ascii="Times New Roman" w:eastAsia="Times New Roman" w:hAnsi="Times New Roman" w:cs="Times New Roman"/>
          <w:sz w:val="28"/>
          <w:szCs w:val="28"/>
          <w:lang w:val="ru-RU" w:eastAsia="ru-RU"/>
        </w:rPr>
        <w:t xml:space="preserve"> [7</w:t>
      </w:r>
      <w:r w:rsidR="001B2222" w:rsidRPr="005C5CED">
        <w:rPr>
          <w:rFonts w:ascii="Times New Roman" w:eastAsia="Times New Roman" w:hAnsi="Times New Roman" w:cs="Times New Roman"/>
          <w:sz w:val="28"/>
          <w:szCs w:val="28"/>
          <w:lang w:val="ru-RU" w:eastAsia="ru-RU"/>
        </w:rPr>
        <w:t>5</w:t>
      </w:r>
      <w:r w:rsidR="006A483C"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BE5C7D" w:rsidRPr="005C5CED">
        <w:rPr>
          <w:rFonts w:ascii="Times New Roman" w:eastAsia="Times New Roman" w:hAnsi="Times New Roman" w:cs="Times New Roman"/>
          <w:sz w:val="28"/>
          <w:szCs w:val="28"/>
          <w:lang w:val="ru-RU" w:eastAsia="ru-RU"/>
        </w:rPr>
        <w:t>В</w:t>
      </w:r>
      <w:r w:rsidRPr="005C5CED">
        <w:rPr>
          <w:rFonts w:ascii="Times New Roman" w:eastAsia="Times New Roman" w:hAnsi="Times New Roman" w:cs="Times New Roman"/>
          <w:sz w:val="28"/>
          <w:szCs w:val="28"/>
          <w:lang w:val="ru-RU" w:eastAsia="ru-RU"/>
        </w:rPr>
        <w:t xml:space="preserve"> Послании </w:t>
      </w:r>
      <w:r w:rsidR="00BE5C7D" w:rsidRPr="005C5CED">
        <w:rPr>
          <w:rFonts w:ascii="Times New Roman" w:eastAsia="Times New Roman" w:hAnsi="Times New Roman" w:cs="Times New Roman"/>
          <w:sz w:val="28"/>
          <w:szCs w:val="28"/>
          <w:lang w:val="ru-RU" w:eastAsia="ru-RU"/>
        </w:rPr>
        <w:t>отмечено, что</w:t>
      </w:r>
      <w:r w:rsidRPr="005C5CED">
        <w:rPr>
          <w:rFonts w:ascii="Times New Roman" w:eastAsia="Times New Roman" w:hAnsi="Times New Roman" w:cs="Times New Roman"/>
          <w:sz w:val="28"/>
          <w:szCs w:val="28"/>
          <w:lang w:val="ru-RU" w:eastAsia="ru-RU"/>
        </w:rPr>
        <w:t xml:space="preserve">: «К </w:t>
      </w:r>
      <w:r w:rsidRPr="005C5CED">
        <w:rPr>
          <w:rFonts w:ascii="Times New Roman" w:eastAsia="Times New Roman" w:hAnsi="Times New Roman" w:cs="Times New Roman"/>
          <w:sz w:val="28"/>
          <w:szCs w:val="28"/>
          <w:shd w:val="clear" w:color="auto" w:fill="FFFFFF"/>
          <w:lang w:val="ru-RU" w:eastAsia="ru-RU"/>
        </w:rPr>
        <w:t>2030</w:t>
      </w:r>
      <w:r w:rsidR="00B117D2" w:rsidRPr="005C5CED">
        <w:rPr>
          <w:rFonts w:ascii="Times New Roman" w:eastAsia="Times New Roman" w:hAnsi="Times New Roman" w:cs="Times New Roman"/>
          <w:b/>
          <w:bCs/>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году Казахстан должен расширить свою нишу на мировом рынке</w:t>
      </w:r>
      <w:r w:rsidR="00B117D2"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bCs/>
          <w:sz w:val="28"/>
          <w:szCs w:val="28"/>
          <w:shd w:val="clear" w:color="auto" w:fill="FFFFFF"/>
          <w:lang w:val="ru-RU" w:eastAsia="ru-RU"/>
        </w:rPr>
        <w:t>космических услуг</w:t>
      </w:r>
      <w:r w:rsidR="00B117D2"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и довести до логического завершения ряд начатых проектов. Я имею в виду сборочно-испытательной комплекс космических аппаратов в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 </w:t>
      </w:r>
      <w:r w:rsidRPr="005C5CED">
        <w:rPr>
          <w:rFonts w:ascii="Times New Roman" w:eastAsia="Times New Roman" w:hAnsi="Times New Roman" w:cs="Times New Roman"/>
          <w:sz w:val="28"/>
          <w:szCs w:val="28"/>
          <w:lang w:val="ru-RU" w:eastAsia="ru-RU"/>
        </w:rPr>
        <w:t>[</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5</w:t>
      </w:r>
      <w:r w:rsidRPr="005C5CED">
        <w:rPr>
          <w:rFonts w:ascii="Times New Roman" w:eastAsia="Times New Roman" w:hAnsi="Times New Roman" w:cs="Times New Roman"/>
          <w:sz w:val="28"/>
          <w:szCs w:val="28"/>
          <w:lang w:val="ru-RU" w:eastAsia="ru-RU"/>
        </w:rPr>
        <w:t>].</w:t>
      </w:r>
    </w:p>
    <w:p w14:paraId="193C362F"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highlight w:val="yellow"/>
          <w:lang w:val="ru-RU" w:eastAsia="ru-RU"/>
        </w:rPr>
      </w:pPr>
      <w:r w:rsidRPr="005C5CED">
        <w:rPr>
          <w:rFonts w:ascii="Times New Roman" w:eastAsia="Times New Roman" w:hAnsi="Times New Roman" w:cs="Times New Roman"/>
          <w:sz w:val="28"/>
          <w:szCs w:val="28"/>
          <w:lang w:val="ru-RU" w:eastAsia="ru-RU"/>
        </w:rPr>
        <w:t xml:space="preserve">Указанный принцип тесно связан с принципом </w:t>
      </w:r>
      <w:r w:rsidRPr="005C5CED">
        <w:rPr>
          <w:rFonts w:ascii="Times New Roman" w:eastAsia="Times New Roman" w:hAnsi="Times New Roman" w:cs="Times New Roman"/>
          <w:spacing w:val="2"/>
          <w:sz w:val="28"/>
          <w:szCs w:val="28"/>
          <w:lang w:val="ru-RU" w:eastAsia="ru-RU"/>
        </w:rPr>
        <w:t xml:space="preserve">экономического стимулирования космической деятельности. </w:t>
      </w:r>
      <w:r w:rsidR="00BE5C7D" w:rsidRPr="005C5CED">
        <w:rPr>
          <w:rFonts w:ascii="Times New Roman" w:eastAsia="Times New Roman" w:hAnsi="Times New Roman" w:cs="Times New Roman"/>
          <w:spacing w:val="2"/>
          <w:sz w:val="28"/>
          <w:szCs w:val="28"/>
          <w:lang w:val="ru-RU" w:eastAsia="ru-RU"/>
        </w:rPr>
        <w:t>Согласно</w:t>
      </w:r>
      <w:r w:rsidRPr="005C5CED">
        <w:rPr>
          <w:rFonts w:ascii="Times New Roman" w:eastAsia="Times New Roman" w:hAnsi="Times New Roman" w:cs="Times New Roman"/>
          <w:spacing w:val="2"/>
          <w:sz w:val="28"/>
          <w:szCs w:val="28"/>
          <w:lang w:val="ru-RU" w:eastAsia="ru-RU"/>
        </w:rPr>
        <w:t xml:space="preserve"> </w:t>
      </w:r>
      <w:r w:rsidRPr="005C5CED">
        <w:rPr>
          <w:rFonts w:ascii="Times New Roman" w:eastAsia="Times New Roman" w:hAnsi="Times New Roman" w:cs="Times New Roman"/>
          <w:sz w:val="28"/>
          <w:szCs w:val="28"/>
          <w:lang w:val="ru-RU" w:eastAsia="ru-RU"/>
        </w:rPr>
        <w:t>Стратегическ</w:t>
      </w:r>
      <w:r w:rsidR="00BE5C7D" w:rsidRPr="005C5CED">
        <w:rPr>
          <w:rFonts w:ascii="Times New Roman" w:eastAsia="Times New Roman" w:hAnsi="Times New Roman" w:cs="Times New Roman"/>
          <w:sz w:val="28"/>
          <w:szCs w:val="28"/>
          <w:lang w:val="ru-RU" w:eastAsia="ru-RU"/>
        </w:rPr>
        <w:t xml:space="preserve">ому </w:t>
      </w:r>
      <w:r w:rsidRPr="005C5CED">
        <w:rPr>
          <w:rFonts w:ascii="Times New Roman" w:eastAsia="Times New Roman" w:hAnsi="Times New Roman" w:cs="Times New Roman"/>
          <w:sz w:val="28"/>
          <w:szCs w:val="28"/>
          <w:lang w:val="ru-RU" w:eastAsia="ru-RU"/>
        </w:rPr>
        <w:t>План</w:t>
      </w:r>
      <w:r w:rsidR="00BE5C7D"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 xml:space="preserve"> развития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до 2020 года индустриализация Казахстана должна </w:t>
      </w:r>
      <w:r w:rsidRPr="005C5CED">
        <w:rPr>
          <w:rFonts w:ascii="Times New Roman" w:eastAsia="Times New Roman" w:hAnsi="Times New Roman" w:cs="Times New Roman"/>
          <w:sz w:val="28"/>
          <w:szCs w:val="28"/>
          <w:lang w:val="ru-RU" w:eastAsia="ru-RU"/>
        </w:rPr>
        <w:lastRenderedPageBreak/>
        <w:t>сопровождаться созданием благоприятной экономической среды и соблюдением четких принципов успешной индустриализации, в том числе увеличением доли Казахстана на мировом рынке космических услуг [</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 xml:space="preserve">]. </w:t>
      </w:r>
    </w:p>
    <w:p w14:paraId="35F771FB" w14:textId="77777777" w:rsidR="00065099" w:rsidRPr="005C5CED" w:rsidRDefault="00065099" w:rsidP="00065099">
      <w:pPr>
        <w:spacing w:after="0" w:line="240" w:lineRule="auto"/>
        <w:ind w:firstLine="567"/>
        <w:jc w:val="both"/>
        <w:rPr>
          <w:rFonts w:ascii="Times New Roman" w:eastAsia="Times New Roman" w:hAnsi="Times New Roman" w:cs="Times New Roman"/>
          <w:iCs/>
          <w:spacing w:val="2"/>
          <w:sz w:val="28"/>
          <w:szCs w:val="28"/>
          <w:bdr w:val="none" w:sz="0" w:space="0" w:color="auto" w:frame="1"/>
          <w:shd w:val="clear" w:color="auto" w:fill="FFFFFF"/>
          <w:lang w:val="ru-RU" w:eastAsia="ru-RU"/>
        </w:rPr>
      </w:pPr>
      <w:r w:rsidRPr="005C5CED">
        <w:rPr>
          <w:rFonts w:ascii="Times New Roman" w:eastAsia="Times New Roman" w:hAnsi="Times New Roman" w:cs="Times New Roman"/>
          <w:spacing w:val="2"/>
          <w:sz w:val="28"/>
          <w:szCs w:val="28"/>
          <w:lang w:val="ru-RU" w:eastAsia="ru-RU"/>
        </w:rPr>
        <w:t xml:space="preserve">Более того, в соответствии с </w:t>
      </w:r>
      <w:bookmarkStart w:id="54" w:name="_Hlk120836918"/>
      <w:r w:rsidRPr="005C5CED">
        <w:rPr>
          <w:rFonts w:ascii="Times New Roman" w:eastAsia="Times New Roman" w:hAnsi="Times New Roman" w:cs="Times New Roman"/>
          <w:spacing w:val="2"/>
          <w:sz w:val="28"/>
          <w:szCs w:val="28"/>
          <w:shd w:val="clear" w:color="auto" w:fill="FFFFFF"/>
          <w:lang w:val="ru-RU" w:eastAsia="ru-RU"/>
        </w:rPr>
        <w:t xml:space="preserve">Национальным Планом развития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до 2025 года, утвержденным Указом Президента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lang w:val="ru-RU" w:eastAsia="ru-RU"/>
        </w:rPr>
        <w:t xml:space="preserve"> от 15 февраля 2015 года № 636 </w:t>
      </w:r>
      <w:bookmarkEnd w:id="54"/>
      <w:r w:rsidR="006A483C" w:rsidRPr="005C5CED">
        <w:rPr>
          <w:rFonts w:ascii="Times New Roman" w:eastAsia="Times New Roman" w:hAnsi="Times New Roman" w:cs="Times New Roman"/>
          <w:spacing w:val="2"/>
          <w:sz w:val="28"/>
          <w:szCs w:val="28"/>
          <w:lang w:val="ru-RU" w:eastAsia="ru-RU"/>
        </w:rPr>
        <w:t>«</w:t>
      </w:r>
      <w:r w:rsidRPr="005C5CED">
        <w:rPr>
          <w:rFonts w:ascii="Times New Roman" w:eastAsia="Times New Roman" w:hAnsi="Times New Roman" w:cs="Times New Roman"/>
          <w:iCs/>
          <w:spacing w:val="2"/>
          <w:sz w:val="28"/>
          <w:szCs w:val="28"/>
          <w:bdr w:val="none" w:sz="0" w:space="0" w:color="auto" w:frame="1"/>
          <w:shd w:val="clear" w:color="auto" w:fill="FFFFFF"/>
          <w:lang w:val="ru-RU" w:eastAsia="ru-RU"/>
        </w:rPr>
        <w:t>развитие инфраструктуры и цифровизация базовых отраслей экономики является основным приоритетом государства</w:t>
      </w:r>
      <w:r w:rsidR="006A483C" w:rsidRPr="005C5CED">
        <w:rPr>
          <w:rFonts w:ascii="Times New Roman" w:eastAsia="Times New Roman" w:hAnsi="Times New Roman" w:cs="Times New Roman"/>
          <w:iCs/>
          <w:spacing w:val="2"/>
          <w:sz w:val="28"/>
          <w:szCs w:val="28"/>
          <w:bdr w:val="none" w:sz="0" w:space="0" w:color="auto" w:frame="1"/>
          <w:shd w:val="clear" w:color="auto" w:fill="FFFFFF"/>
          <w:lang w:val="ru-RU" w:eastAsia="ru-RU"/>
        </w:rPr>
        <w:t>»</w:t>
      </w:r>
      <w:r w:rsidRPr="005C5CED">
        <w:rPr>
          <w:rFonts w:ascii="Times New Roman" w:eastAsia="Times New Roman" w:hAnsi="Times New Roman" w:cs="Times New Roman"/>
          <w:iCs/>
          <w:spacing w:val="2"/>
          <w:sz w:val="28"/>
          <w:szCs w:val="28"/>
          <w:bdr w:val="none" w:sz="0" w:space="0" w:color="auto" w:frame="1"/>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w:t>
      </w:r>
    </w:p>
    <w:p w14:paraId="70DC79E8" w14:textId="77777777" w:rsidR="00065099" w:rsidRPr="005C5CED" w:rsidRDefault="00065099" w:rsidP="00065099">
      <w:pPr>
        <w:spacing w:after="0" w:line="240" w:lineRule="auto"/>
        <w:ind w:firstLine="567"/>
        <w:jc w:val="both"/>
        <w:rPr>
          <w:rFonts w:ascii="Times New Roman" w:eastAsia="Times New Roman" w:hAnsi="Times New Roman" w:cs="Times New Roman"/>
          <w:spacing w:val="2"/>
          <w:sz w:val="28"/>
          <w:szCs w:val="28"/>
          <w:highlight w:val="yellow"/>
          <w:lang w:val="ru-RU" w:eastAsia="ru-RU"/>
        </w:rPr>
      </w:pPr>
      <w:r w:rsidRPr="005C5CED">
        <w:rPr>
          <w:rFonts w:ascii="Times New Roman" w:eastAsia="Times New Roman" w:hAnsi="Times New Roman" w:cs="Times New Roman"/>
          <w:iCs/>
          <w:spacing w:val="2"/>
          <w:sz w:val="28"/>
          <w:szCs w:val="28"/>
          <w:bdr w:val="none" w:sz="0" w:space="0" w:color="auto" w:frame="1"/>
          <w:shd w:val="clear" w:color="auto" w:fill="FFFFFF"/>
          <w:lang w:val="ru-RU" w:eastAsia="ru-RU"/>
        </w:rPr>
        <w:t xml:space="preserve">Так, Национальный План предусматривает необходимость </w:t>
      </w:r>
      <w:r w:rsidRPr="005C5CED">
        <w:rPr>
          <w:rFonts w:ascii="Times New Roman" w:eastAsia="Times New Roman" w:hAnsi="Times New Roman" w:cs="Times New Roman"/>
          <w:spacing w:val="2"/>
          <w:sz w:val="28"/>
          <w:szCs w:val="28"/>
          <w:shd w:val="clear" w:color="auto" w:fill="FFFFFF"/>
          <w:lang w:val="ru-RU" w:eastAsia="ru-RU"/>
        </w:rPr>
        <w:t xml:space="preserve">гармоничного применения результатов всех направлений телекоммуникационной и космической отраслей Казахстана - от производства собственной космической техники и предоставления космических систем связи, спутниковой навигации до создания своих программных продуктов, в том числе с выходом на международный рынок </w:t>
      </w:r>
      <w:r w:rsidRPr="005C5CED">
        <w:rPr>
          <w:rFonts w:ascii="Times New Roman" w:eastAsia="Times New Roman" w:hAnsi="Times New Roman" w:cs="Times New Roman"/>
          <w:sz w:val="28"/>
          <w:szCs w:val="28"/>
          <w:lang w:val="ru-RU" w:eastAsia="ru-RU"/>
        </w:rPr>
        <w:t>[</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w:t>
      </w:r>
    </w:p>
    <w:p w14:paraId="553D9D4F" w14:textId="77777777" w:rsidR="00065099" w:rsidRPr="005C5CED" w:rsidRDefault="00065099" w:rsidP="00065099">
      <w:pPr>
        <w:spacing w:after="0" w:line="240" w:lineRule="auto"/>
        <w:ind w:firstLine="567"/>
        <w:jc w:val="both"/>
        <w:rPr>
          <w:rFonts w:ascii="Times New Roman" w:eastAsia="Times New Roman" w:hAnsi="Times New Roman" w:cs="Times New Roman"/>
          <w:spacing w:val="2"/>
          <w:sz w:val="28"/>
          <w:szCs w:val="28"/>
          <w:lang w:val="ru-RU" w:eastAsia="ru-RU"/>
        </w:rPr>
      </w:pPr>
      <w:r w:rsidRPr="005C5CED">
        <w:rPr>
          <w:rFonts w:ascii="Times New Roman" w:eastAsia="Times New Roman" w:hAnsi="Times New Roman" w:cs="Times New Roman"/>
          <w:spacing w:val="2"/>
          <w:sz w:val="28"/>
          <w:szCs w:val="28"/>
          <w:lang w:val="ru-RU" w:eastAsia="ru-RU"/>
        </w:rPr>
        <w:t xml:space="preserve">Таким образом, определение указанных принципов в стратегических документах, принятых Президентом </w:t>
      </w:r>
      <w:r w:rsidR="00CC0610" w:rsidRPr="005C5CED">
        <w:rPr>
          <w:rFonts w:ascii="Times New Roman" w:eastAsia="Times New Roman" w:hAnsi="Times New Roman" w:cs="Times New Roman"/>
          <w:spacing w:val="2"/>
          <w:sz w:val="28"/>
          <w:szCs w:val="28"/>
          <w:lang w:val="ru-RU" w:eastAsia="ru-RU"/>
        </w:rPr>
        <w:t>РК</w:t>
      </w:r>
      <w:r w:rsidRPr="005C5CED">
        <w:rPr>
          <w:rFonts w:ascii="Times New Roman" w:eastAsia="Times New Roman" w:hAnsi="Times New Roman" w:cs="Times New Roman"/>
          <w:spacing w:val="2"/>
          <w:sz w:val="28"/>
          <w:szCs w:val="28"/>
          <w:lang w:val="ru-RU" w:eastAsia="ru-RU"/>
        </w:rPr>
        <w:t xml:space="preserve">, определяют важность, а также государственный интерес в этой области. </w:t>
      </w:r>
    </w:p>
    <w:p w14:paraId="37C8CC6C" w14:textId="77777777" w:rsidR="00065099" w:rsidRPr="005C5CED" w:rsidRDefault="00065099" w:rsidP="00065099">
      <w:pPr>
        <w:spacing w:after="0" w:line="240" w:lineRule="auto"/>
        <w:ind w:firstLine="567"/>
        <w:jc w:val="both"/>
        <w:rPr>
          <w:rFonts w:ascii="Times New Roman" w:eastAsia="Times New Roman" w:hAnsi="Times New Roman" w:cs="Times New Roman"/>
          <w:bCs/>
          <w:spacing w:val="2"/>
          <w:sz w:val="28"/>
          <w:szCs w:val="28"/>
          <w:bdr w:val="none" w:sz="0" w:space="0" w:color="auto" w:frame="1"/>
          <w:shd w:val="clear" w:color="auto" w:fill="FFFFFF"/>
          <w:lang w:val="ru-RU" w:eastAsia="ru-RU"/>
        </w:rPr>
      </w:pPr>
      <w:r w:rsidRPr="005C5CED">
        <w:rPr>
          <w:rFonts w:ascii="Times New Roman" w:eastAsia="Times New Roman" w:hAnsi="Times New Roman" w:cs="Times New Roman"/>
          <w:sz w:val="28"/>
          <w:szCs w:val="28"/>
          <w:lang w:val="ru-RU" w:eastAsia="ru-RU"/>
        </w:rPr>
        <w:t xml:space="preserve">Принципы </w:t>
      </w:r>
      <w:r w:rsidR="006A483C"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pacing w:val="2"/>
          <w:sz w:val="28"/>
          <w:szCs w:val="28"/>
          <w:lang w:val="ru-RU" w:eastAsia="ru-RU"/>
        </w:rPr>
        <w:t>возмещения вреда здоровью физических лиц, ущерба окружающей среде, имуществу физических и юридических лиц, государства, возникшего вследствие осуществления космической деятельности, а также соблюдения экологических требований, требований в области технического регулирования и обеспечения санитарно-эпидемиологического благополучия населения</w:t>
      </w:r>
      <w:r w:rsidR="006A483C" w:rsidRPr="005C5CED">
        <w:rPr>
          <w:rFonts w:ascii="Times New Roman" w:eastAsia="Times New Roman" w:hAnsi="Times New Roman" w:cs="Times New Roman"/>
          <w:spacing w:val="2"/>
          <w:sz w:val="28"/>
          <w:szCs w:val="28"/>
          <w:lang w:val="ru-RU" w:eastAsia="ru-RU"/>
        </w:rPr>
        <w:t>»</w:t>
      </w:r>
      <w:r w:rsidRPr="005C5CED">
        <w:rPr>
          <w:rFonts w:ascii="Times New Roman" w:eastAsia="Times New Roman" w:hAnsi="Times New Roman" w:cs="Times New Roman"/>
          <w:spacing w:val="2"/>
          <w:sz w:val="28"/>
          <w:szCs w:val="28"/>
          <w:lang w:val="ru-RU" w:eastAsia="ru-RU"/>
        </w:rPr>
        <w:t xml:space="preserve"> получили свое начало исходя из принципов</w:t>
      </w:r>
      <w:r w:rsidRPr="005C5CED">
        <w:rPr>
          <w:rFonts w:ascii="Times New Roman" w:eastAsia="Times New Roman" w:hAnsi="Times New Roman" w:cs="Times New Roman"/>
          <w:bCs/>
          <w:spacing w:val="2"/>
          <w:sz w:val="28"/>
          <w:szCs w:val="28"/>
          <w:bdr w:val="none" w:sz="0" w:space="0" w:color="auto" w:frame="1"/>
          <w:shd w:val="clear" w:color="auto" w:fill="FFFFFF"/>
          <w:lang w:val="ru-RU" w:eastAsia="ru-RU"/>
        </w:rPr>
        <w:t xml:space="preserve"> экологического законодательства </w:t>
      </w:r>
      <w:r w:rsidR="00CC0610" w:rsidRPr="005C5CED">
        <w:rPr>
          <w:rFonts w:ascii="Times New Roman" w:eastAsia="Times New Roman" w:hAnsi="Times New Roman" w:cs="Times New Roman"/>
          <w:bCs/>
          <w:spacing w:val="2"/>
          <w:sz w:val="28"/>
          <w:szCs w:val="28"/>
          <w:bdr w:val="none" w:sz="0" w:space="0" w:color="auto" w:frame="1"/>
          <w:shd w:val="clear" w:color="auto" w:fill="FFFFFF"/>
          <w:lang w:val="ru-RU" w:eastAsia="ru-RU"/>
        </w:rPr>
        <w:t>РК</w:t>
      </w:r>
      <w:r w:rsidR="006A483C" w:rsidRPr="005C5CED">
        <w:rPr>
          <w:rFonts w:ascii="Times New Roman" w:eastAsia="Times New Roman" w:hAnsi="Times New Roman" w:cs="Times New Roman"/>
          <w:bCs/>
          <w:spacing w:val="2"/>
          <w:sz w:val="28"/>
          <w:szCs w:val="28"/>
          <w:bdr w:val="none" w:sz="0" w:space="0" w:color="auto" w:frame="1"/>
          <w:shd w:val="clear" w:color="auto" w:fill="FFFFFF"/>
          <w:lang w:val="ru-RU" w:eastAsia="ru-RU"/>
        </w:rPr>
        <w:t xml:space="preserve"> </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8</w:t>
      </w:r>
      <w:r w:rsidR="006A483C" w:rsidRPr="005C5CED">
        <w:rPr>
          <w:rFonts w:ascii="Times New Roman" w:eastAsia="Times New Roman" w:hAnsi="Times New Roman" w:cs="Times New Roman"/>
          <w:sz w:val="28"/>
          <w:szCs w:val="28"/>
          <w:lang w:val="ru-RU" w:eastAsia="ru-RU"/>
        </w:rPr>
        <w:t>].</w:t>
      </w:r>
    </w:p>
    <w:p w14:paraId="2D571437" w14:textId="77777777" w:rsidR="00065099" w:rsidRPr="005C5CED" w:rsidRDefault="00065099" w:rsidP="00B117D2">
      <w:pPr>
        <w:spacing w:after="0" w:line="240" w:lineRule="auto"/>
        <w:ind w:firstLine="567"/>
        <w:jc w:val="both"/>
        <w:rPr>
          <w:rFonts w:ascii="Times New Roman" w:eastAsia="Calibri" w:hAnsi="Times New Roman" w:cs="Times New Roman"/>
          <w:sz w:val="28"/>
          <w:szCs w:val="28"/>
          <w:highlight w:val="yellow"/>
          <w:lang w:val="ru-RU"/>
        </w:rPr>
      </w:pPr>
      <w:r w:rsidRPr="005C5CED">
        <w:rPr>
          <w:rFonts w:ascii="Times New Roman" w:eastAsia="Times New Roman" w:hAnsi="Times New Roman" w:cs="Times New Roman"/>
          <w:spacing w:val="2"/>
          <w:sz w:val="28"/>
          <w:szCs w:val="28"/>
          <w:lang w:val="kk-KZ" w:eastAsia="ru-RU"/>
        </w:rPr>
        <w:t xml:space="preserve">Так, основыми принипами, определенными статьей 5 Экологического кодекса являются </w:t>
      </w:r>
      <w:r w:rsidRPr="005C5CED">
        <w:rPr>
          <w:rFonts w:ascii="Times New Roman" w:eastAsia="Times New Roman" w:hAnsi="Times New Roman" w:cs="Times New Roman"/>
          <w:spacing w:val="2"/>
          <w:sz w:val="28"/>
          <w:szCs w:val="28"/>
          <w:shd w:val="clear" w:color="auto" w:fill="FFFFFF"/>
          <w:lang w:val="ru-RU" w:eastAsia="ru-RU"/>
        </w:rPr>
        <w:t xml:space="preserve">принцип предотвращения и принцип исправления </w:t>
      </w:r>
      <w:r w:rsidRPr="005C5CED">
        <w:rPr>
          <w:rFonts w:ascii="Times New Roman" w:eastAsia="Times New Roman" w:hAnsi="Times New Roman" w:cs="Times New Roman"/>
          <w:sz w:val="28"/>
          <w:szCs w:val="28"/>
          <w:lang w:val="ru-RU" w:eastAsia="ru-RU"/>
        </w:rPr>
        <w:t>[</w:t>
      </w:r>
      <w:r w:rsidR="006A483C"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w:t>
      </w:r>
      <w:r w:rsidR="00B117D2" w:rsidRPr="005C5CED">
        <w:rPr>
          <w:rFonts w:ascii="Times New Roman" w:eastAsia="Times New Roman" w:hAnsi="Times New Roman" w:cs="Times New Roman"/>
          <w:sz w:val="28"/>
          <w:szCs w:val="28"/>
          <w:lang w:val="ru-RU" w:eastAsia="ru-RU"/>
        </w:rPr>
        <w:t xml:space="preserve"> Так, «</w:t>
      </w:r>
      <w:r w:rsidRPr="005C5CED">
        <w:rPr>
          <w:rFonts w:ascii="Times New Roman" w:eastAsia="Times New Roman" w:hAnsi="Times New Roman" w:cs="Times New Roman"/>
          <w:spacing w:val="2"/>
          <w:sz w:val="28"/>
          <w:szCs w:val="28"/>
          <w:lang w:val="ru-RU" w:eastAsia="ru-RU"/>
        </w:rPr>
        <w:t xml:space="preserve">Любая деятельность, которая вызывает или может вызвать загрязнение окружающей среды, деградацию природной среды, причинение экологического ущерба и вреда жизни и (или) здоровью людей, допускается в рамках, установленных </w:t>
      </w:r>
      <w:r w:rsidRPr="005C5CED">
        <w:rPr>
          <w:rFonts w:ascii="Times New Roman" w:eastAsia="Times New Roman" w:hAnsi="Times New Roman" w:cs="Times New Roman"/>
          <w:spacing w:val="2"/>
          <w:sz w:val="28"/>
          <w:szCs w:val="28"/>
          <w:lang w:val="kk-KZ" w:eastAsia="ru-RU"/>
        </w:rPr>
        <w:t>Экологическ</w:t>
      </w:r>
      <w:r w:rsidR="008D2270">
        <w:rPr>
          <w:rFonts w:ascii="Times New Roman" w:eastAsia="Times New Roman" w:hAnsi="Times New Roman" w:cs="Times New Roman"/>
          <w:spacing w:val="2"/>
          <w:sz w:val="28"/>
          <w:szCs w:val="28"/>
          <w:lang w:val="kk-KZ" w:eastAsia="ru-RU"/>
        </w:rPr>
        <w:t>им</w:t>
      </w:r>
      <w:r w:rsidRPr="005C5CED">
        <w:rPr>
          <w:rFonts w:ascii="Times New Roman" w:eastAsia="Times New Roman" w:hAnsi="Times New Roman" w:cs="Times New Roman"/>
          <w:spacing w:val="2"/>
          <w:sz w:val="28"/>
          <w:szCs w:val="28"/>
          <w:lang w:val="kk-KZ" w:eastAsia="ru-RU"/>
        </w:rPr>
        <w:t xml:space="preserve"> кодекс</w:t>
      </w:r>
      <w:r w:rsidR="008D2270">
        <w:rPr>
          <w:rFonts w:ascii="Times New Roman" w:eastAsia="Times New Roman" w:hAnsi="Times New Roman" w:cs="Times New Roman"/>
          <w:spacing w:val="2"/>
          <w:sz w:val="28"/>
          <w:szCs w:val="28"/>
          <w:lang w:val="kk-KZ" w:eastAsia="ru-RU"/>
        </w:rPr>
        <w:t>ом</w:t>
      </w:r>
      <w:r w:rsidRPr="005C5CED">
        <w:rPr>
          <w:rFonts w:ascii="Times New Roman" w:eastAsia="Times New Roman" w:hAnsi="Times New Roman" w:cs="Times New Roman"/>
          <w:spacing w:val="2"/>
          <w:sz w:val="28"/>
          <w:szCs w:val="28"/>
          <w:lang w:val="ru-RU" w:eastAsia="ru-RU"/>
        </w:rPr>
        <w:t xml:space="preserve">, только при условии обеспечения на самом источнике воздействия на окружающую среду всех необходимых мер по предотвращению наступления указанных последствий. Более того, экологический ущерб подлежит устранению в полном объеме. При невозможности полного устранения причиненного экологического ущерба его последствия, насколько это возможно при современном уровне научно-технического развития, должны быть минимизированы. В той мере, в какой последствия причиненного экологического ущерба не были устранены или минимизированы, обеспечивается их замещение путем проведения альтернативной </w:t>
      </w:r>
      <w:proofErr w:type="spellStart"/>
      <w:r w:rsidRPr="005C5CED">
        <w:rPr>
          <w:rFonts w:ascii="Times New Roman" w:eastAsia="Times New Roman" w:hAnsi="Times New Roman" w:cs="Times New Roman"/>
          <w:spacing w:val="2"/>
          <w:sz w:val="28"/>
          <w:szCs w:val="28"/>
          <w:lang w:val="ru-RU" w:eastAsia="ru-RU"/>
        </w:rPr>
        <w:t>ремедиации</w:t>
      </w:r>
      <w:proofErr w:type="spellEnd"/>
      <w:r w:rsidRPr="005C5CED">
        <w:rPr>
          <w:rFonts w:ascii="Times New Roman" w:eastAsia="Times New Roman" w:hAnsi="Times New Roman" w:cs="Times New Roman"/>
          <w:spacing w:val="2"/>
          <w:sz w:val="28"/>
          <w:szCs w:val="28"/>
          <w:lang w:val="ru-RU" w:eastAsia="ru-RU"/>
        </w:rPr>
        <w:t xml:space="preserve"> в соответствии с </w:t>
      </w:r>
      <w:r w:rsidRPr="005C5CED">
        <w:rPr>
          <w:rFonts w:ascii="Times New Roman" w:eastAsia="Times New Roman" w:hAnsi="Times New Roman" w:cs="Times New Roman"/>
          <w:spacing w:val="2"/>
          <w:sz w:val="28"/>
          <w:szCs w:val="28"/>
          <w:lang w:val="kk-KZ" w:eastAsia="ru-RU"/>
        </w:rPr>
        <w:t>Экологическим кодексом</w:t>
      </w:r>
      <w:r w:rsidR="00B117D2" w:rsidRPr="005C5CED">
        <w:rPr>
          <w:rFonts w:ascii="Times New Roman" w:eastAsia="Times New Roman" w:hAnsi="Times New Roman" w:cs="Times New Roman"/>
          <w:spacing w:val="2"/>
          <w:sz w:val="28"/>
          <w:szCs w:val="28"/>
          <w:lang w:val="kk-KZ" w:eastAsia="ru-RU"/>
        </w:rPr>
        <w:t>»</w:t>
      </w:r>
      <w:r w:rsidRPr="005C5CED">
        <w:rPr>
          <w:rFonts w:ascii="Times New Roman" w:eastAsia="Times New Roman" w:hAnsi="Times New Roman" w:cs="Times New Roman"/>
          <w:spacing w:val="2"/>
          <w:sz w:val="28"/>
          <w:szCs w:val="28"/>
          <w:lang w:val="kk-KZ" w:eastAsia="ru-RU"/>
        </w:rPr>
        <w:t xml:space="preserve"> </w:t>
      </w:r>
      <w:r w:rsidRPr="005C5CED">
        <w:rPr>
          <w:rFonts w:ascii="Times New Roman" w:eastAsia="Times New Roman" w:hAnsi="Times New Roman" w:cs="Times New Roman"/>
          <w:sz w:val="28"/>
          <w:szCs w:val="28"/>
          <w:lang w:val="ru-RU" w:eastAsia="ru-RU"/>
        </w:rPr>
        <w:t>[</w:t>
      </w:r>
      <w:r w:rsidR="00A80B1A"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w:t>
      </w:r>
    </w:p>
    <w:p w14:paraId="00AF58AD"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val="ru-RU" w:eastAsia="ru-RU"/>
        </w:rPr>
      </w:pPr>
      <w:r w:rsidRPr="005C5CED">
        <w:rPr>
          <w:rFonts w:ascii="Times New Roman" w:eastAsia="Times New Roman" w:hAnsi="Times New Roman" w:cs="Times New Roman"/>
          <w:spacing w:val="2"/>
          <w:sz w:val="28"/>
          <w:szCs w:val="28"/>
          <w:lang w:val="ru-RU" w:eastAsia="ru-RU"/>
        </w:rPr>
        <w:t xml:space="preserve">Безусловно, любая деятельность государства должна осуществляться в соответствии с требованиями международного права, </w:t>
      </w:r>
      <w:r w:rsidR="00A80B1A" w:rsidRPr="005C5CED">
        <w:rPr>
          <w:rFonts w:ascii="Times New Roman" w:eastAsia="Times New Roman" w:hAnsi="Times New Roman" w:cs="Times New Roman"/>
          <w:spacing w:val="2"/>
          <w:sz w:val="28"/>
          <w:szCs w:val="28"/>
          <w:lang w:val="ru-RU" w:eastAsia="ru-RU"/>
        </w:rPr>
        <w:t xml:space="preserve">а </w:t>
      </w:r>
      <w:r w:rsidRPr="005C5CED">
        <w:rPr>
          <w:rFonts w:ascii="Times New Roman" w:eastAsia="Times New Roman" w:hAnsi="Times New Roman" w:cs="Times New Roman"/>
          <w:spacing w:val="2"/>
          <w:sz w:val="28"/>
          <w:szCs w:val="28"/>
          <w:lang w:val="ru-RU" w:eastAsia="ru-RU"/>
        </w:rPr>
        <w:t xml:space="preserve">космическая деятельность с соблюдением норм международного права в области </w:t>
      </w:r>
      <w:r w:rsidRPr="005C5CED">
        <w:rPr>
          <w:rFonts w:ascii="Times New Roman" w:eastAsia="Times New Roman" w:hAnsi="Times New Roman" w:cs="Times New Roman"/>
          <w:spacing w:val="2"/>
          <w:sz w:val="28"/>
          <w:szCs w:val="28"/>
          <w:lang w:val="ru-RU" w:eastAsia="ru-RU"/>
        </w:rPr>
        <w:lastRenderedPageBreak/>
        <w:t xml:space="preserve">космической деятельности. При этом нормы международного права требуют эффективное и рациональное использование космического пространства. </w:t>
      </w:r>
    </w:p>
    <w:p w14:paraId="61E99E64" w14:textId="77777777" w:rsidR="00492F99" w:rsidRPr="005C5CED" w:rsidRDefault="00B117D2"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val="ru-RU" w:eastAsia="ru-RU"/>
        </w:rPr>
      </w:pPr>
      <w:bookmarkStart w:id="55" w:name="_Hlk121173386"/>
      <w:r w:rsidRPr="005C5CED">
        <w:rPr>
          <w:rFonts w:ascii="Times New Roman" w:eastAsia="Times New Roman" w:hAnsi="Times New Roman" w:cs="Times New Roman"/>
          <w:spacing w:val="2"/>
          <w:sz w:val="28"/>
          <w:szCs w:val="28"/>
          <w:lang w:val="ru-RU" w:eastAsia="ru-RU"/>
        </w:rPr>
        <w:t xml:space="preserve">Нами не раз отмечено, что </w:t>
      </w:r>
      <w:r w:rsidR="00A80B1A" w:rsidRPr="005C5CED">
        <w:rPr>
          <w:rFonts w:ascii="Times New Roman" w:eastAsia="Times New Roman" w:hAnsi="Times New Roman" w:cs="Times New Roman"/>
          <w:spacing w:val="2"/>
          <w:sz w:val="28"/>
          <w:szCs w:val="28"/>
          <w:lang w:val="ru-RU" w:eastAsia="ru-RU"/>
        </w:rPr>
        <w:t>сегодня деятельность по освоению космоса</w:t>
      </w:r>
      <w:r w:rsidR="00065099" w:rsidRPr="005C5CED">
        <w:rPr>
          <w:rFonts w:ascii="Times New Roman" w:eastAsia="Times New Roman" w:hAnsi="Times New Roman" w:cs="Times New Roman"/>
          <w:spacing w:val="2"/>
          <w:sz w:val="28"/>
          <w:szCs w:val="28"/>
          <w:lang w:val="ru-RU" w:eastAsia="ru-RU"/>
        </w:rPr>
        <w:t xml:space="preserve"> </w:t>
      </w:r>
      <w:r w:rsidRPr="005C5CED">
        <w:rPr>
          <w:rFonts w:ascii="Times New Roman" w:eastAsia="Times New Roman" w:hAnsi="Times New Roman" w:cs="Times New Roman"/>
          <w:spacing w:val="2"/>
          <w:sz w:val="28"/>
          <w:szCs w:val="28"/>
          <w:lang w:val="ru-RU" w:eastAsia="ru-RU"/>
        </w:rPr>
        <w:t xml:space="preserve">– </w:t>
      </w:r>
      <w:r w:rsidR="00065099" w:rsidRPr="005C5CED">
        <w:rPr>
          <w:rFonts w:ascii="Times New Roman" w:eastAsia="Times New Roman" w:hAnsi="Times New Roman" w:cs="Times New Roman"/>
          <w:spacing w:val="2"/>
          <w:sz w:val="28"/>
          <w:szCs w:val="28"/>
          <w:lang w:val="ru-RU" w:eastAsia="ru-RU"/>
        </w:rPr>
        <w:t>это не только деятельность государств по освоению космического пространства</w:t>
      </w:r>
      <w:r w:rsidR="00A80B1A" w:rsidRPr="005C5CED">
        <w:rPr>
          <w:rFonts w:ascii="Times New Roman" w:eastAsia="Times New Roman" w:hAnsi="Times New Roman" w:cs="Times New Roman"/>
          <w:spacing w:val="2"/>
          <w:sz w:val="28"/>
          <w:szCs w:val="28"/>
          <w:lang w:val="ru-RU" w:eastAsia="ru-RU"/>
        </w:rPr>
        <w:t xml:space="preserve"> в примитивном виде, с</w:t>
      </w:r>
      <w:r w:rsidR="00065099" w:rsidRPr="005C5CED">
        <w:rPr>
          <w:rFonts w:ascii="Times New Roman" w:eastAsia="Times New Roman" w:hAnsi="Times New Roman" w:cs="Times New Roman"/>
          <w:spacing w:val="2"/>
          <w:sz w:val="28"/>
          <w:szCs w:val="28"/>
          <w:lang w:val="ru-RU" w:eastAsia="ru-RU"/>
        </w:rPr>
        <w:t xml:space="preserve">егодня космос – </w:t>
      </w:r>
      <w:r w:rsidR="00A80B1A" w:rsidRPr="005C5CED">
        <w:rPr>
          <w:rFonts w:ascii="Times New Roman" w:eastAsia="Times New Roman" w:hAnsi="Times New Roman" w:cs="Times New Roman"/>
          <w:spacing w:val="2"/>
          <w:sz w:val="28"/>
          <w:szCs w:val="28"/>
          <w:lang w:val="ru-RU" w:eastAsia="ru-RU"/>
        </w:rPr>
        <w:t>это огромные финансовые возможности</w:t>
      </w:r>
      <w:r w:rsidR="00492F99" w:rsidRPr="005C5CED">
        <w:rPr>
          <w:rFonts w:ascii="Times New Roman" w:eastAsia="Times New Roman" w:hAnsi="Times New Roman" w:cs="Times New Roman"/>
          <w:spacing w:val="2"/>
          <w:sz w:val="28"/>
          <w:szCs w:val="28"/>
          <w:lang w:val="ru-RU" w:eastAsia="ru-RU"/>
        </w:rPr>
        <w:t xml:space="preserve"> </w:t>
      </w:r>
      <w:r w:rsidR="00A80B1A" w:rsidRPr="005C5CED">
        <w:rPr>
          <w:rFonts w:ascii="Times New Roman" w:eastAsia="Times New Roman" w:hAnsi="Times New Roman" w:cs="Times New Roman"/>
          <w:spacing w:val="2"/>
          <w:sz w:val="28"/>
          <w:szCs w:val="28"/>
          <w:lang w:val="ru-RU" w:eastAsia="ru-RU"/>
        </w:rPr>
        <w:t>для бизнеса</w:t>
      </w:r>
      <w:r w:rsidR="00065099" w:rsidRPr="005C5CED">
        <w:rPr>
          <w:rFonts w:ascii="Times New Roman" w:eastAsia="Times New Roman" w:hAnsi="Times New Roman" w:cs="Times New Roman"/>
          <w:spacing w:val="2"/>
          <w:sz w:val="28"/>
          <w:szCs w:val="28"/>
          <w:lang w:val="ru-RU" w:eastAsia="ru-RU"/>
        </w:rPr>
        <w:t xml:space="preserve">. </w:t>
      </w:r>
    </w:p>
    <w:p w14:paraId="5A6E4F59" w14:textId="77777777" w:rsidR="00492F99" w:rsidRPr="005C5CED" w:rsidRDefault="00492F99" w:rsidP="00065099">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val="ru-RU" w:eastAsia="ru-RU"/>
        </w:rPr>
      </w:pPr>
      <w:r w:rsidRPr="005C5CED">
        <w:rPr>
          <w:rFonts w:ascii="Times New Roman" w:eastAsia="Times New Roman" w:hAnsi="Times New Roman" w:cs="Times New Roman"/>
          <w:spacing w:val="2"/>
          <w:sz w:val="28"/>
          <w:szCs w:val="28"/>
          <w:lang w:val="ru-RU" w:eastAsia="ru-RU"/>
        </w:rPr>
        <w:t>П</w:t>
      </w:r>
      <w:r w:rsidR="00065099" w:rsidRPr="005C5CED">
        <w:rPr>
          <w:rFonts w:ascii="Times New Roman" w:eastAsia="Times New Roman" w:hAnsi="Times New Roman" w:cs="Times New Roman"/>
          <w:spacing w:val="2"/>
          <w:sz w:val="28"/>
          <w:szCs w:val="28"/>
          <w:lang w:val="ru-RU" w:eastAsia="ru-RU"/>
        </w:rPr>
        <w:t xml:space="preserve">риоритетным направлением деятельности </w:t>
      </w:r>
      <w:r w:rsidR="00CC0610" w:rsidRPr="005C5CED">
        <w:rPr>
          <w:rFonts w:ascii="Times New Roman" w:eastAsia="Times New Roman" w:hAnsi="Times New Roman" w:cs="Times New Roman"/>
          <w:spacing w:val="2"/>
          <w:sz w:val="28"/>
          <w:szCs w:val="28"/>
          <w:lang w:val="ru-RU" w:eastAsia="ru-RU"/>
        </w:rPr>
        <w:t>РК</w:t>
      </w:r>
      <w:r w:rsidR="00065099" w:rsidRPr="005C5CED">
        <w:rPr>
          <w:rFonts w:ascii="Times New Roman" w:eastAsia="Times New Roman" w:hAnsi="Times New Roman" w:cs="Times New Roman"/>
          <w:spacing w:val="2"/>
          <w:sz w:val="28"/>
          <w:szCs w:val="28"/>
          <w:lang w:val="ru-RU" w:eastAsia="ru-RU"/>
        </w:rPr>
        <w:t xml:space="preserve"> должно стать стимулирование привлечения инвестиций в развитие космической деятельности при соблюдении государственных интересов </w:t>
      </w:r>
      <w:r w:rsidR="00CC0610" w:rsidRPr="005C5CED">
        <w:rPr>
          <w:rFonts w:ascii="Times New Roman" w:eastAsia="Times New Roman" w:hAnsi="Times New Roman" w:cs="Times New Roman"/>
          <w:spacing w:val="2"/>
          <w:sz w:val="28"/>
          <w:szCs w:val="28"/>
          <w:lang w:val="ru-RU" w:eastAsia="ru-RU"/>
        </w:rPr>
        <w:t>РК</w:t>
      </w:r>
      <w:r w:rsidR="00065099" w:rsidRPr="005C5CED">
        <w:rPr>
          <w:rFonts w:ascii="Times New Roman" w:eastAsia="Times New Roman" w:hAnsi="Times New Roman" w:cs="Times New Roman"/>
          <w:spacing w:val="2"/>
          <w:sz w:val="28"/>
          <w:szCs w:val="28"/>
          <w:lang w:val="ru-RU" w:eastAsia="ru-RU"/>
        </w:rPr>
        <w:t xml:space="preserve">. </w:t>
      </w:r>
    </w:p>
    <w:p w14:paraId="54E6F9A6" w14:textId="77777777" w:rsidR="00492F99" w:rsidRPr="005C5CED" w:rsidRDefault="00CC0610" w:rsidP="00065099">
      <w:pPr>
        <w:shd w:val="clear" w:color="auto" w:fill="FFFFFF"/>
        <w:spacing w:after="0" w:line="240" w:lineRule="auto"/>
        <w:ind w:firstLine="567"/>
        <w:jc w:val="both"/>
        <w:textAlignment w:val="baseline"/>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РК</w:t>
      </w:r>
      <w:r w:rsidR="00065099" w:rsidRPr="005C5CED">
        <w:rPr>
          <w:rFonts w:ascii="Times New Roman" w:eastAsia="Times New Roman" w:hAnsi="Times New Roman" w:cs="Times New Roman"/>
          <w:sz w:val="28"/>
          <w:szCs w:val="24"/>
          <w:lang w:val="ru-RU" w:eastAsia="ru-RU"/>
        </w:rPr>
        <w:t xml:space="preserve"> является обладателем одного из важных ресурсов космической деятельности – космодрома «Байконур», который является колыбелью мировой космонавтики. Указанные обстоятельства необходимо не только поддерживать, но и развивать. </w:t>
      </w:r>
    </w:p>
    <w:p w14:paraId="3C0439DC" w14:textId="77777777" w:rsidR="00492F99" w:rsidRPr="005C5CED" w:rsidRDefault="00065099" w:rsidP="00065099">
      <w:pPr>
        <w:shd w:val="clear" w:color="auto" w:fill="FFFFFF"/>
        <w:spacing w:after="0" w:line="240" w:lineRule="auto"/>
        <w:ind w:firstLine="567"/>
        <w:jc w:val="both"/>
        <w:textAlignment w:val="baseline"/>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Таким образом, </w:t>
      </w:r>
      <w:r w:rsidRPr="005C5CED">
        <w:rPr>
          <w:rFonts w:ascii="Times New Roman" w:eastAsia="Times New Roman" w:hAnsi="Times New Roman" w:cs="Times New Roman"/>
          <w:bCs/>
          <w:sz w:val="28"/>
          <w:szCs w:val="28"/>
          <w:lang w:val="kk-KZ" w:eastAsia="ru-RU"/>
        </w:rPr>
        <w:t xml:space="preserve">принципы правового регулирования </w:t>
      </w:r>
      <w:r w:rsidRPr="005C5CED">
        <w:rPr>
          <w:rFonts w:ascii="Times New Roman" w:eastAsia="Times New Roman" w:hAnsi="Times New Roman" w:cs="Times New Roman"/>
          <w:bCs/>
          <w:iCs/>
          <w:sz w:val="28"/>
          <w:szCs w:val="28"/>
          <w:lang w:val="ru-RU" w:eastAsia="ru-RU"/>
        </w:rPr>
        <w:t>коммерческой деятельности</w:t>
      </w:r>
      <w:r w:rsidRPr="005C5CED">
        <w:rPr>
          <w:rFonts w:ascii="Times New Roman" w:eastAsia="Times New Roman" w:hAnsi="Times New Roman" w:cs="Times New Roman"/>
          <w:bCs/>
          <w:sz w:val="28"/>
          <w:szCs w:val="28"/>
          <w:lang w:val="kk-KZ" w:eastAsia="ru-RU"/>
        </w:rPr>
        <w:t xml:space="preserve"> в области </w:t>
      </w:r>
      <w:r w:rsidRPr="005C5CED">
        <w:rPr>
          <w:rFonts w:ascii="Times New Roman" w:eastAsia="Times New Roman" w:hAnsi="Times New Roman" w:cs="Times New Roman"/>
          <w:bCs/>
          <w:sz w:val="28"/>
          <w:szCs w:val="28"/>
          <w:lang w:val="ru-RU" w:eastAsia="ru-RU"/>
        </w:rPr>
        <w:t xml:space="preserve">использования </w:t>
      </w:r>
      <w:r w:rsidRPr="005C5CED">
        <w:rPr>
          <w:rFonts w:ascii="Times New Roman" w:eastAsia="Times New Roman" w:hAnsi="Times New Roman" w:cs="Times New Roman"/>
          <w:bCs/>
          <w:sz w:val="28"/>
          <w:szCs w:val="28"/>
          <w:lang w:val="kk-KZ" w:eastAsia="ru-RU"/>
        </w:rPr>
        <w:t xml:space="preserve">космических средств связи </w:t>
      </w:r>
      <w:r w:rsidRPr="005C5CED">
        <w:rPr>
          <w:rFonts w:ascii="Times New Roman" w:eastAsia="Calibri" w:hAnsi="Times New Roman" w:cs="Times New Roman"/>
          <w:sz w:val="28"/>
          <w:szCs w:val="28"/>
          <w:lang w:val="ru-RU"/>
        </w:rPr>
        <w:t xml:space="preserve">имеют ряд особенностей. Во-первых, они тесно связаны с принципами космической деятельности в целом. Во-вторых, они затрагивают принципы не только космического права, но и экологического, и международного права. Принципы космической коммерческой деятельности, к сожалению, не нашли своего отражения в основном нормативном правовом документе, регулирующем предпринимательскую деятельность. </w:t>
      </w:r>
    </w:p>
    <w:p w14:paraId="092C7DA0" w14:textId="77777777" w:rsidR="00065099" w:rsidRPr="005C5CED" w:rsidRDefault="00065099" w:rsidP="00065099">
      <w:pPr>
        <w:shd w:val="clear" w:color="auto" w:fill="FFFFFF"/>
        <w:spacing w:after="0" w:line="240" w:lineRule="auto"/>
        <w:ind w:firstLine="567"/>
        <w:jc w:val="both"/>
        <w:textAlignment w:val="baseline"/>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На наш взгляд это временное обстоятельство, так как вовлечение частного сектора в космическую деятельность в целом, приведет к такой необходимости. Отметим, что такая предпосылка уже имеется. </w:t>
      </w:r>
    </w:p>
    <w:bookmarkEnd w:id="55"/>
    <w:p w14:paraId="0ADC084B" w14:textId="77777777" w:rsidR="00065099" w:rsidRPr="005C5CED" w:rsidRDefault="00065099" w:rsidP="00065099">
      <w:pPr>
        <w:shd w:val="clear" w:color="auto" w:fill="FFFFFF"/>
        <w:spacing w:after="0" w:line="240" w:lineRule="auto"/>
        <w:ind w:firstLine="567"/>
        <w:jc w:val="both"/>
        <w:textAlignment w:val="baseline"/>
        <w:rPr>
          <w:rFonts w:ascii="Arial" w:eastAsia="Times New Roman" w:hAnsi="Arial" w:cs="Arial"/>
          <w:sz w:val="24"/>
          <w:szCs w:val="24"/>
          <w:highlight w:val="yellow"/>
          <w:lang w:val="ru-RU" w:eastAsia="ru-RU"/>
        </w:rPr>
      </w:pPr>
      <w:r w:rsidRPr="005C5CED">
        <w:rPr>
          <w:rFonts w:ascii="Times New Roman" w:eastAsia="Calibri" w:hAnsi="Times New Roman" w:cs="Times New Roman"/>
          <w:sz w:val="28"/>
          <w:szCs w:val="28"/>
          <w:lang w:val="ru-RU"/>
        </w:rPr>
        <w:t>В частности,</w:t>
      </w:r>
      <w:r w:rsidRPr="005C5CED">
        <w:rPr>
          <w:rFonts w:ascii="Times New Roman" w:eastAsia="Calibri" w:hAnsi="Times New Roman" w:cs="Times New Roman"/>
          <w:b/>
          <w:sz w:val="28"/>
          <w:szCs w:val="28"/>
          <w:lang w:val="ru-RU"/>
        </w:rPr>
        <w:t xml:space="preserve"> </w:t>
      </w:r>
      <w:r w:rsidR="004974D6" w:rsidRPr="004974D6">
        <w:rPr>
          <w:rFonts w:ascii="Times New Roman" w:eastAsia="Calibri" w:hAnsi="Times New Roman" w:cs="Times New Roman"/>
          <w:sz w:val="28"/>
          <w:szCs w:val="28"/>
          <w:lang w:val="ru-RU"/>
        </w:rPr>
        <w:t xml:space="preserve">одна из </w:t>
      </w:r>
      <w:r w:rsidRPr="004974D6">
        <w:rPr>
          <w:rFonts w:ascii="Times New Roman" w:eastAsia="Times New Roman" w:hAnsi="Times New Roman" w:cs="Times New Roman"/>
          <w:bCs/>
          <w:sz w:val="28"/>
          <w:szCs w:val="28"/>
          <w:shd w:val="clear" w:color="auto" w:fill="FFFFFF"/>
          <w:lang w:val="ru-RU" w:eastAsia="ru-RU"/>
        </w:rPr>
        <w:t>перв</w:t>
      </w:r>
      <w:r w:rsidR="004974D6" w:rsidRPr="004974D6">
        <w:rPr>
          <w:rFonts w:ascii="Times New Roman" w:eastAsia="Times New Roman" w:hAnsi="Times New Roman" w:cs="Times New Roman"/>
          <w:bCs/>
          <w:sz w:val="28"/>
          <w:szCs w:val="28"/>
          <w:shd w:val="clear" w:color="auto" w:fill="FFFFFF"/>
          <w:lang w:val="ru-RU" w:eastAsia="ru-RU"/>
        </w:rPr>
        <w:t xml:space="preserve">ых </w:t>
      </w:r>
      <w:r w:rsidRPr="004974D6">
        <w:rPr>
          <w:rFonts w:ascii="Times New Roman" w:eastAsia="Times New Roman" w:hAnsi="Times New Roman" w:cs="Times New Roman"/>
          <w:bCs/>
          <w:sz w:val="28"/>
          <w:szCs w:val="28"/>
          <w:shd w:val="clear" w:color="auto" w:fill="FFFFFF"/>
          <w:lang w:val="ru-RU" w:eastAsia="ru-RU"/>
        </w:rPr>
        <w:t>казахстанск</w:t>
      </w:r>
      <w:r w:rsidR="004974D6" w:rsidRPr="004974D6">
        <w:rPr>
          <w:rFonts w:ascii="Times New Roman" w:eastAsia="Times New Roman" w:hAnsi="Times New Roman" w:cs="Times New Roman"/>
          <w:bCs/>
          <w:sz w:val="28"/>
          <w:szCs w:val="28"/>
          <w:shd w:val="clear" w:color="auto" w:fill="FFFFFF"/>
          <w:lang w:val="ru-RU" w:eastAsia="ru-RU"/>
        </w:rPr>
        <w:t>их</w:t>
      </w:r>
      <w:r w:rsidRPr="004974D6">
        <w:rPr>
          <w:rFonts w:ascii="Times New Roman" w:eastAsia="Times New Roman" w:hAnsi="Times New Roman" w:cs="Times New Roman"/>
          <w:bCs/>
          <w:sz w:val="28"/>
          <w:szCs w:val="28"/>
          <w:shd w:val="clear" w:color="auto" w:fill="FFFFFF"/>
          <w:lang w:val="ru-RU" w:eastAsia="ru-RU"/>
        </w:rPr>
        <w:t xml:space="preserve"> частн</w:t>
      </w:r>
      <w:r w:rsidR="004974D6" w:rsidRPr="004974D6">
        <w:rPr>
          <w:rFonts w:ascii="Times New Roman" w:eastAsia="Times New Roman" w:hAnsi="Times New Roman" w:cs="Times New Roman"/>
          <w:bCs/>
          <w:sz w:val="28"/>
          <w:szCs w:val="28"/>
          <w:shd w:val="clear" w:color="auto" w:fill="FFFFFF"/>
          <w:lang w:val="ru-RU" w:eastAsia="ru-RU"/>
        </w:rPr>
        <w:t>ых</w:t>
      </w:r>
      <w:r w:rsidRPr="004974D6">
        <w:rPr>
          <w:rFonts w:ascii="Times New Roman" w:eastAsia="Times New Roman" w:hAnsi="Times New Roman" w:cs="Times New Roman"/>
          <w:bCs/>
          <w:sz w:val="28"/>
          <w:szCs w:val="28"/>
          <w:shd w:val="clear" w:color="auto" w:fill="FFFFFF"/>
          <w:lang w:val="ru-RU" w:eastAsia="ru-RU"/>
        </w:rPr>
        <w:t xml:space="preserve"> космическ</w:t>
      </w:r>
      <w:r w:rsidR="004974D6" w:rsidRPr="004974D6">
        <w:rPr>
          <w:rFonts w:ascii="Times New Roman" w:eastAsia="Times New Roman" w:hAnsi="Times New Roman" w:cs="Times New Roman"/>
          <w:bCs/>
          <w:sz w:val="28"/>
          <w:szCs w:val="28"/>
          <w:shd w:val="clear" w:color="auto" w:fill="FFFFFF"/>
          <w:lang w:val="ru-RU" w:eastAsia="ru-RU"/>
        </w:rPr>
        <w:t xml:space="preserve">их </w:t>
      </w:r>
      <w:r w:rsidRPr="004974D6">
        <w:rPr>
          <w:rFonts w:ascii="Times New Roman" w:eastAsia="Times New Roman" w:hAnsi="Times New Roman" w:cs="Times New Roman"/>
          <w:bCs/>
          <w:sz w:val="28"/>
          <w:szCs w:val="28"/>
          <w:shd w:val="clear" w:color="auto" w:fill="FFFFFF"/>
          <w:lang w:val="ru-RU" w:eastAsia="ru-RU"/>
        </w:rPr>
        <w:t>компани</w:t>
      </w:r>
      <w:r w:rsidR="004974D6" w:rsidRPr="004974D6">
        <w:rPr>
          <w:rFonts w:ascii="Times New Roman" w:eastAsia="Times New Roman" w:hAnsi="Times New Roman" w:cs="Times New Roman"/>
          <w:bCs/>
          <w:sz w:val="28"/>
          <w:szCs w:val="28"/>
          <w:shd w:val="clear" w:color="auto" w:fill="FFFFFF"/>
          <w:lang w:val="ru-RU" w:eastAsia="ru-RU"/>
        </w:rPr>
        <w:t>й</w:t>
      </w:r>
      <w:r w:rsidR="004974D6">
        <w:rPr>
          <w:rFonts w:ascii="Times New Roman" w:eastAsia="Times New Roman" w:hAnsi="Times New Roman" w:cs="Times New Roman"/>
          <w:bCs/>
          <w:sz w:val="28"/>
          <w:szCs w:val="28"/>
          <w:shd w:val="clear" w:color="auto" w:fill="FFFFFF"/>
          <w:lang w:val="ru-RU" w:eastAsia="ru-RU"/>
        </w:rPr>
        <w:t xml:space="preserve"> </w:t>
      </w:r>
      <w:r w:rsidR="004974D6" w:rsidRPr="005C5CED">
        <w:rPr>
          <w:rFonts w:ascii="Times New Roman" w:eastAsia="Times New Roman" w:hAnsi="Times New Roman" w:cs="Times New Roman"/>
          <w:sz w:val="28"/>
          <w:szCs w:val="24"/>
          <w:lang w:val="ru-RU" w:eastAsia="ru-RU"/>
        </w:rPr>
        <w:t>–</w:t>
      </w:r>
      <w:r w:rsidR="004974D6">
        <w:rPr>
          <w:rFonts w:ascii="Times New Roman" w:eastAsia="Times New Roman" w:hAnsi="Times New Roman" w:cs="Times New Roman"/>
          <w:sz w:val="28"/>
          <w:szCs w:val="24"/>
          <w:lang w:val="ru-RU" w:eastAsia="ru-RU"/>
        </w:rPr>
        <w:t xml:space="preserve"> </w:t>
      </w:r>
      <w:proofErr w:type="spellStart"/>
      <w:r w:rsidRPr="005C5CED">
        <w:rPr>
          <w:rFonts w:ascii="Times New Roman" w:eastAsia="Times New Roman" w:hAnsi="Times New Roman" w:cs="Times New Roman"/>
          <w:bCs/>
          <w:sz w:val="28"/>
          <w:szCs w:val="28"/>
          <w:shd w:val="clear" w:color="auto" w:fill="FFFFFF"/>
          <w:lang w:val="ru-RU" w:eastAsia="ru-RU"/>
        </w:rPr>
        <w:t>Eurasian</w:t>
      </w:r>
      <w:proofErr w:type="spellEnd"/>
      <w:r w:rsidRPr="005C5CED">
        <w:rPr>
          <w:rFonts w:ascii="Times New Roman" w:eastAsia="Times New Roman" w:hAnsi="Times New Roman" w:cs="Times New Roman"/>
          <w:bCs/>
          <w:sz w:val="28"/>
          <w:szCs w:val="28"/>
          <w:shd w:val="clear" w:color="auto" w:fill="FFFFFF"/>
          <w:lang w:val="ru-RU" w:eastAsia="ru-RU"/>
        </w:rPr>
        <w:t xml:space="preserve"> </w:t>
      </w:r>
      <w:proofErr w:type="spellStart"/>
      <w:r w:rsidRPr="005C5CED">
        <w:rPr>
          <w:rFonts w:ascii="Times New Roman" w:eastAsia="Times New Roman" w:hAnsi="Times New Roman" w:cs="Times New Roman"/>
          <w:bCs/>
          <w:sz w:val="28"/>
          <w:szCs w:val="28"/>
          <w:shd w:val="clear" w:color="auto" w:fill="FFFFFF"/>
          <w:lang w:val="ru-RU" w:eastAsia="ru-RU"/>
        </w:rPr>
        <w:t>Space</w:t>
      </w:r>
      <w:proofErr w:type="spellEnd"/>
      <w:r w:rsidRPr="005C5CED">
        <w:rPr>
          <w:rFonts w:ascii="Times New Roman" w:eastAsia="Times New Roman" w:hAnsi="Times New Roman" w:cs="Times New Roman"/>
          <w:bCs/>
          <w:sz w:val="28"/>
          <w:szCs w:val="28"/>
          <w:shd w:val="clear" w:color="auto" w:fill="FFFFFF"/>
          <w:lang w:val="ru-RU" w:eastAsia="ru-RU"/>
        </w:rPr>
        <w:t xml:space="preserve"> </w:t>
      </w:r>
      <w:proofErr w:type="spellStart"/>
      <w:r w:rsidRPr="005C5CED">
        <w:rPr>
          <w:rFonts w:ascii="Times New Roman" w:eastAsia="Times New Roman" w:hAnsi="Times New Roman" w:cs="Times New Roman"/>
          <w:bCs/>
          <w:sz w:val="28"/>
          <w:szCs w:val="28"/>
          <w:shd w:val="clear" w:color="auto" w:fill="FFFFFF"/>
          <w:lang w:val="ru-RU" w:eastAsia="ru-RU"/>
        </w:rPr>
        <w:t>Ventures</w:t>
      </w:r>
      <w:proofErr w:type="spellEnd"/>
      <w:r w:rsidRPr="005C5CED">
        <w:rPr>
          <w:rFonts w:ascii="Times New Roman" w:eastAsia="Times New Roman" w:hAnsi="Times New Roman" w:cs="Times New Roman"/>
          <w:bCs/>
          <w:sz w:val="28"/>
          <w:szCs w:val="28"/>
          <w:shd w:val="clear" w:color="auto" w:fill="FFFFFF"/>
          <w:lang w:val="ru-RU" w:eastAsia="ru-RU"/>
        </w:rPr>
        <w:t xml:space="preserve"> (ESV) подписала меморандум о взаимопонимании с </w:t>
      </w:r>
      <w:r w:rsidR="00492F99" w:rsidRPr="005C5CED">
        <w:rPr>
          <w:rFonts w:ascii="Times New Roman" w:eastAsia="Times New Roman" w:hAnsi="Times New Roman" w:cs="Times New Roman"/>
          <w:bCs/>
          <w:sz w:val="28"/>
          <w:szCs w:val="28"/>
          <w:shd w:val="clear" w:color="auto" w:fill="FFFFFF"/>
          <w:lang w:val="ru-RU" w:eastAsia="ru-RU"/>
        </w:rPr>
        <w:t>Н</w:t>
      </w:r>
      <w:r w:rsidRPr="005C5CED">
        <w:rPr>
          <w:rFonts w:ascii="Times New Roman" w:eastAsia="Times New Roman" w:hAnsi="Times New Roman" w:cs="Times New Roman"/>
          <w:bCs/>
          <w:sz w:val="28"/>
          <w:szCs w:val="28"/>
          <w:shd w:val="clear" w:color="auto" w:fill="FFFFFF"/>
          <w:lang w:val="ru-RU" w:eastAsia="ru-RU"/>
        </w:rPr>
        <w:t xml:space="preserve">ациональной космической компанией страны «НК «Қазақстан Ғарыш Сапары» и </w:t>
      </w:r>
      <w:r w:rsidR="00492F99" w:rsidRPr="005C5CED">
        <w:rPr>
          <w:rFonts w:ascii="Times New Roman" w:eastAsia="Times New Roman" w:hAnsi="Times New Roman" w:cs="Times New Roman"/>
          <w:bCs/>
          <w:sz w:val="28"/>
          <w:szCs w:val="28"/>
          <w:shd w:val="clear" w:color="auto" w:fill="FFFFFF"/>
          <w:lang w:val="ru-RU" w:eastAsia="ru-RU"/>
        </w:rPr>
        <w:t>С</w:t>
      </w:r>
      <w:r w:rsidRPr="005C5CED">
        <w:rPr>
          <w:rFonts w:ascii="Times New Roman" w:eastAsia="Times New Roman" w:hAnsi="Times New Roman" w:cs="Times New Roman"/>
          <w:bCs/>
          <w:sz w:val="28"/>
          <w:szCs w:val="28"/>
          <w:shd w:val="clear" w:color="auto" w:fill="FFFFFF"/>
          <w:lang w:val="ru-RU" w:eastAsia="ru-RU"/>
        </w:rPr>
        <w:t xml:space="preserve">овместным </w:t>
      </w:r>
      <w:proofErr w:type="spellStart"/>
      <w:r w:rsidRPr="005C5CED">
        <w:rPr>
          <w:rFonts w:ascii="Times New Roman" w:eastAsia="Times New Roman" w:hAnsi="Times New Roman" w:cs="Times New Roman"/>
          <w:bCs/>
          <w:sz w:val="28"/>
          <w:szCs w:val="28"/>
          <w:shd w:val="clear" w:color="auto" w:fill="FFFFFF"/>
          <w:lang w:val="ru-RU" w:eastAsia="ru-RU"/>
        </w:rPr>
        <w:t>казахстано</w:t>
      </w:r>
      <w:proofErr w:type="spellEnd"/>
      <w:r w:rsidRPr="005C5CED">
        <w:rPr>
          <w:rFonts w:ascii="Times New Roman" w:eastAsia="Times New Roman" w:hAnsi="Times New Roman" w:cs="Times New Roman"/>
          <w:bCs/>
          <w:sz w:val="28"/>
          <w:szCs w:val="28"/>
          <w:shd w:val="clear" w:color="auto" w:fill="FFFFFF"/>
          <w:lang w:val="ru-RU" w:eastAsia="ru-RU"/>
        </w:rPr>
        <w:t>-французским предприятием ТОО «</w:t>
      </w:r>
      <w:proofErr w:type="spellStart"/>
      <w:r w:rsidRPr="005C5CED">
        <w:rPr>
          <w:rFonts w:ascii="Times New Roman" w:eastAsia="Times New Roman" w:hAnsi="Times New Roman" w:cs="Times New Roman"/>
          <w:bCs/>
          <w:sz w:val="28"/>
          <w:szCs w:val="28"/>
          <w:shd w:val="clear" w:color="auto" w:fill="FFFFFF"/>
          <w:lang w:val="ru-RU" w:eastAsia="ru-RU"/>
        </w:rPr>
        <w:t>Ghalam</w:t>
      </w:r>
      <w:proofErr w:type="spellEnd"/>
      <w:r w:rsidRPr="005C5CED">
        <w:rPr>
          <w:rFonts w:ascii="Times New Roman" w:eastAsia="Times New Roman" w:hAnsi="Times New Roman" w:cs="Times New Roman"/>
          <w:bCs/>
          <w:sz w:val="28"/>
          <w:szCs w:val="28"/>
          <w:shd w:val="clear" w:color="auto" w:fill="FFFFFF"/>
          <w:lang w:val="ru-RU" w:eastAsia="ru-RU"/>
        </w:rPr>
        <w:t xml:space="preserve">» с целью развития партнерских отношений и привлечения инвестиций частных международных космических компаний в Казахстан </w:t>
      </w:r>
      <w:r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w:t>
      </w:r>
      <w:r w:rsidRPr="005C5CED">
        <w:rPr>
          <w:rFonts w:ascii="Arial" w:eastAsia="Times New Roman" w:hAnsi="Arial" w:cs="Arial"/>
          <w:b/>
          <w:bCs/>
          <w:sz w:val="24"/>
          <w:szCs w:val="24"/>
          <w:shd w:val="clear" w:color="auto" w:fill="FFFFFF"/>
          <w:lang w:val="ru-RU" w:eastAsia="ru-RU"/>
        </w:rPr>
        <w:t xml:space="preserve"> </w:t>
      </w:r>
    </w:p>
    <w:p w14:paraId="3636DC52" w14:textId="77777777" w:rsidR="00065099" w:rsidRPr="005C5CED" w:rsidRDefault="00065099" w:rsidP="00065099">
      <w:pPr>
        <w:shd w:val="clear" w:color="auto" w:fill="FFFFFF"/>
        <w:spacing w:after="0" w:line="240" w:lineRule="auto"/>
        <w:ind w:firstLine="567"/>
        <w:jc w:val="both"/>
        <w:textAlignment w:val="baseline"/>
        <w:rPr>
          <w:rFonts w:ascii="Times New Roman" w:eastAsia="Times New Roman" w:hAnsi="Times New Roman" w:cs="Times New Roman"/>
          <w:sz w:val="28"/>
          <w:szCs w:val="24"/>
          <w:lang w:val="ru-RU" w:eastAsia="ru-RU"/>
        </w:rPr>
      </w:pPr>
      <w:bookmarkStart w:id="56" w:name="_Hlk124626126"/>
      <w:bookmarkStart w:id="57" w:name="_Hlk121173478"/>
      <w:r w:rsidRPr="005C5CED">
        <w:rPr>
          <w:rFonts w:ascii="Times New Roman" w:eastAsia="Times New Roman" w:hAnsi="Times New Roman" w:cs="Times New Roman"/>
          <w:sz w:val="28"/>
          <w:szCs w:val="24"/>
          <w:lang w:val="ru-RU" w:eastAsia="ru-RU"/>
        </w:rPr>
        <w:t>Вместе с тем нами предлагается определить дополнительные принципы космической деятельности, которые касаются не только космической связи, но и коммерциализации космических услуг</w:t>
      </w:r>
      <w:r w:rsidR="00492F99" w:rsidRPr="005C5CED">
        <w:rPr>
          <w:rFonts w:ascii="Times New Roman" w:eastAsia="Times New Roman" w:hAnsi="Times New Roman" w:cs="Times New Roman"/>
          <w:sz w:val="28"/>
          <w:szCs w:val="24"/>
          <w:lang w:val="ru-RU" w:eastAsia="ru-RU"/>
        </w:rPr>
        <w:t>:</w:t>
      </w:r>
    </w:p>
    <w:p w14:paraId="71AEFCAB" w14:textId="77777777" w:rsidR="00065099" w:rsidRPr="005C5CED" w:rsidRDefault="00492F99" w:rsidP="00065099">
      <w:pPr>
        <w:shd w:val="clear" w:color="auto" w:fill="FFFFFF"/>
        <w:spacing w:after="0" w:line="315" w:lineRule="atLeast"/>
        <w:ind w:firstLine="540"/>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
        </w:rPr>
        <w:t>1)</w:t>
      </w:r>
      <w:r w:rsidR="00065099" w:rsidRPr="005C5CED">
        <w:rPr>
          <w:rFonts w:ascii="Times New Roman" w:eastAsia="Times New Roman" w:hAnsi="Times New Roman" w:cs="Times New Roman"/>
          <w:sz w:val="28"/>
          <w:szCs w:val="28"/>
          <w:lang w:val="ru-RU" w:eastAsia=""/>
        </w:rPr>
        <w:t xml:space="preserve"> </w:t>
      </w:r>
      <w:bookmarkStart w:id="58" w:name="dst100024"/>
      <w:bookmarkEnd w:id="58"/>
      <w:r w:rsidR="00065099" w:rsidRPr="005C5CED">
        <w:rPr>
          <w:rFonts w:ascii="Times New Roman" w:eastAsia="Times New Roman" w:hAnsi="Times New Roman" w:cs="Times New Roman"/>
          <w:sz w:val="28"/>
          <w:szCs w:val="28"/>
          <w:lang w:eastAsia=""/>
        </w:rPr>
        <w:t>развити</w:t>
      </w:r>
      <w:r w:rsidR="00065099" w:rsidRPr="005C5CED">
        <w:rPr>
          <w:rFonts w:ascii="Times New Roman" w:eastAsia="Times New Roman" w:hAnsi="Times New Roman" w:cs="Times New Roman"/>
          <w:sz w:val="28"/>
          <w:szCs w:val="28"/>
          <w:lang w:val="ru-RU" w:eastAsia=""/>
        </w:rPr>
        <w:t>я</w:t>
      </w:r>
      <w:r w:rsidR="00065099" w:rsidRPr="005C5CED">
        <w:rPr>
          <w:rFonts w:ascii="Times New Roman" w:eastAsia="Times New Roman" w:hAnsi="Times New Roman" w:cs="Times New Roman"/>
          <w:sz w:val="28"/>
          <w:szCs w:val="28"/>
          <w:lang w:eastAsia=""/>
        </w:rPr>
        <w:t xml:space="preserve"> государственно-частного партнерства в сфере предоставления услуг с использованием результатов космической деятельности</w:t>
      </w:r>
      <w:r w:rsidRPr="005C5CED">
        <w:rPr>
          <w:rFonts w:ascii="Times New Roman" w:eastAsia="Times New Roman" w:hAnsi="Times New Roman" w:cs="Times New Roman"/>
          <w:sz w:val="28"/>
          <w:szCs w:val="28"/>
          <w:lang w:val="ru-RU" w:eastAsia=""/>
        </w:rPr>
        <w:t>;</w:t>
      </w:r>
    </w:p>
    <w:p w14:paraId="612025E1" w14:textId="77777777" w:rsidR="00065099" w:rsidRPr="005C5CED" w:rsidRDefault="00492F99" w:rsidP="00065099">
      <w:pPr>
        <w:shd w:val="clear" w:color="auto" w:fill="FFFFFF"/>
        <w:spacing w:after="0" w:line="315" w:lineRule="atLeast"/>
        <w:ind w:firstLine="540"/>
        <w:jc w:val="both"/>
        <w:rPr>
          <w:rFonts w:ascii="Times New Roman" w:eastAsia="Times New Roman" w:hAnsi="Times New Roman" w:cs="Times New Roman"/>
          <w:sz w:val="28"/>
          <w:szCs w:val="28"/>
          <w:lang w:val="ru-RU" w:eastAsia=""/>
        </w:rPr>
      </w:pPr>
      <w:bookmarkStart w:id="59" w:name="dst100025"/>
      <w:bookmarkEnd w:id="59"/>
      <w:r w:rsidRPr="005C5CED">
        <w:rPr>
          <w:rFonts w:ascii="Times New Roman" w:eastAsia="Times New Roman" w:hAnsi="Times New Roman" w:cs="Times New Roman"/>
          <w:sz w:val="28"/>
          <w:szCs w:val="28"/>
          <w:lang w:val="ru-RU" w:eastAsia=""/>
        </w:rPr>
        <w:t>2)</w:t>
      </w:r>
      <w:r w:rsidR="00065099" w:rsidRPr="005C5CED">
        <w:rPr>
          <w:rFonts w:ascii="Times New Roman" w:eastAsia="Times New Roman" w:hAnsi="Times New Roman" w:cs="Times New Roman"/>
          <w:sz w:val="28"/>
          <w:szCs w:val="28"/>
          <w:lang w:val="ru-RU" w:eastAsia=""/>
        </w:rPr>
        <w:t xml:space="preserve"> разработки</w:t>
      </w:r>
      <w:r w:rsidR="00065099" w:rsidRPr="005C5CED">
        <w:rPr>
          <w:rFonts w:ascii="Times New Roman" w:eastAsia="Times New Roman" w:hAnsi="Times New Roman" w:cs="Times New Roman"/>
          <w:sz w:val="28"/>
          <w:szCs w:val="28"/>
          <w:lang w:eastAsia=""/>
        </w:rPr>
        <w:t xml:space="preserve"> и </w:t>
      </w:r>
      <w:r w:rsidR="00065099" w:rsidRPr="005C5CED">
        <w:rPr>
          <w:rFonts w:ascii="Times New Roman" w:eastAsia="Times New Roman" w:hAnsi="Times New Roman" w:cs="Times New Roman"/>
          <w:sz w:val="28"/>
          <w:szCs w:val="28"/>
          <w:lang w:val="ru-RU" w:eastAsia=""/>
        </w:rPr>
        <w:t>реализации</w:t>
      </w:r>
      <w:r w:rsidR="00065099" w:rsidRPr="005C5CED">
        <w:rPr>
          <w:rFonts w:ascii="Times New Roman" w:eastAsia="Times New Roman" w:hAnsi="Times New Roman" w:cs="Times New Roman"/>
          <w:sz w:val="28"/>
          <w:szCs w:val="28"/>
          <w:lang w:eastAsia=""/>
        </w:rPr>
        <w:t xml:space="preserve"> масштабных проектов в сфере космической деятельности в интересах фундаментальной науки, ускоренная разработка прогрессивных космических технологий, создание научно-технического и производственно-технологического потенциалов для будущих проектов, а также для использования результатов космической деятельности в интересах других отраслей экономики</w:t>
      </w:r>
      <w:r w:rsidR="00065099" w:rsidRPr="005C5CED">
        <w:rPr>
          <w:rFonts w:ascii="Times New Roman" w:eastAsia="Times New Roman" w:hAnsi="Times New Roman" w:cs="Times New Roman"/>
          <w:sz w:val="28"/>
          <w:szCs w:val="28"/>
          <w:lang w:val="ru-RU" w:eastAsia=""/>
        </w:rPr>
        <w:t>.</w:t>
      </w:r>
    </w:p>
    <w:p w14:paraId="295A0906" w14:textId="77777777" w:rsidR="00065099" w:rsidRPr="005C5CED" w:rsidRDefault="00065099" w:rsidP="00065099">
      <w:pPr>
        <w:shd w:val="clear" w:color="auto" w:fill="FFFFFF"/>
        <w:spacing w:after="0" w:line="315" w:lineRule="atLeast"/>
        <w:ind w:firstLine="540"/>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
        </w:rPr>
        <w:lastRenderedPageBreak/>
        <w:t xml:space="preserve">Указанные принципы вполне адекватно отражают текущую реакцию на ситуацию на мировом космическом рынке и должны быть закреплены на законодательном уровне. </w:t>
      </w:r>
    </w:p>
    <w:bookmarkEnd w:id="56"/>
    <w:p w14:paraId="7E18EE50" w14:textId="77777777" w:rsidR="00065099" w:rsidRPr="005C5CED" w:rsidRDefault="00065099" w:rsidP="00065099">
      <w:pPr>
        <w:shd w:val="clear" w:color="auto" w:fill="FFFFFF"/>
        <w:spacing w:after="0" w:line="315" w:lineRule="atLeast"/>
        <w:ind w:firstLine="540"/>
        <w:jc w:val="both"/>
        <w:rPr>
          <w:rFonts w:ascii="Times New Roman" w:eastAsia="Times New Roman" w:hAnsi="Times New Roman" w:cs="Times New Roman"/>
          <w:sz w:val="28"/>
          <w:szCs w:val="28"/>
          <w:lang w:val="ru-RU" w:eastAsia=""/>
        </w:rPr>
      </w:pPr>
    </w:p>
    <w:bookmarkEnd w:id="57"/>
    <w:p w14:paraId="1D7B69AD"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2291DA01"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0652F21"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4CDEBDD"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7ADE662E"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4102FE4D"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2AE2B919"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6E3C7DA"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7B76D2E1"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1884F608"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3FDF40C9"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72C53B7A"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1387BD12"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96D17DB"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49390EDD"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2CFC1A1D"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E829E9A"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40B7281"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634A2AB"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3C5151DD"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16BE59AA"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1F828216"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6CC549BA"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67AA4633"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0A540672"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487F6D0"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7F147AA0"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4FB15000"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6056DDD9"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7F89C377"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631CB32D"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5F12A46E" w14:textId="464880A5"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667C1880" w14:textId="41C4C92E" w:rsidR="00703E95" w:rsidRDefault="00703E95" w:rsidP="00065099">
      <w:pPr>
        <w:spacing w:after="0" w:line="240" w:lineRule="auto"/>
        <w:ind w:firstLine="567"/>
        <w:jc w:val="both"/>
        <w:rPr>
          <w:rFonts w:ascii="Times New Roman" w:eastAsia="Times New Roman" w:hAnsi="Times New Roman" w:cs="Times New Roman"/>
          <w:b/>
          <w:sz w:val="28"/>
          <w:szCs w:val="28"/>
          <w:lang w:val="ru-RU" w:eastAsia="ru-RU"/>
        </w:rPr>
      </w:pPr>
    </w:p>
    <w:p w14:paraId="3566CC05" w14:textId="43AD9B48" w:rsidR="00703E95" w:rsidRDefault="00703E95" w:rsidP="00065099">
      <w:pPr>
        <w:spacing w:after="0" w:line="240" w:lineRule="auto"/>
        <w:ind w:firstLine="567"/>
        <w:jc w:val="both"/>
        <w:rPr>
          <w:rFonts w:ascii="Times New Roman" w:eastAsia="Times New Roman" w:hAnsi="Times New Roman" w:cs="Times New Roman"/>
          <w:b/>
          <w:sz w:val="28"/>
          <w:szCs w:val="28"/>
          <w:lang w:val="ru-RU" w:eastAsia="ru-RU"/>
        </w:rPr>
      </w:pPr>
    </w:p>
    <w:p w14:paraId="762AED39" w14:textId="67DB9C44" w:rsidR="00703E95" w:rsidRDefault="00703E95" w:rsidP="00065099">
      <w:pPr>
        <w:spacing w:after="0" w:line="240" w:lineRule="auto"/>
        <w:ind w:firstLine="567"/>
        <w:jc w:val="both"/>
        <w:rPr>
          <w:rFonts w:ascii="Times New Roman" w:eastAsia="Times New Roman" w:hAnsi="Times New Roman" w:cs="Times New Roman"/>
          <w:b/>
          <w:sz w:val="28"/>
          <w:szCs w:val="28"/>
          <w:lang w:val="ru-RU" w:eastAsia="ru-RU"/>
        </w:rPr>
      </w:pPr>
    </w:p>
    <w:p w14:paraId="6F06C094" w14:textId="77777777" w:rsidR="00703E95" w:rsidRDefault="00703E95" w:rsidP="00065099">
      <w:pPr>
        <w:spacing w:after="0" w:line="240" w:lineRule="auto"/>
        <w:ind w:firstLine="567"/>
        <w:jc w:val="both"/>
        <w:rPr>
          <w:rFonts w:ascii="Times New Roman" w:eastAsia="Times New Roman" w:hAnsi="Times New Roman" w:cs="Times New Roman"/>
          <w:b/>
          <w:sz w:val="28"/>
          <w:szCs w:val="28"/>
          <w:lang w:val="ru-RU" w:eastAsia="ru-RU"/>
        </w:rPr>
      </w:pPr>
    </w:p>
    <w:p w14:paraId="693AFD0E"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170AEDE9" w14:textId="77777777" w:rsidR="004974D6" w:rsidRDefault="004974D6" w:rsidP="00065099">
      <w:pPr>
        <w:spacing w:after="0" w:line="240" w:lineRule="auto"/>
        <w:ind w:firstLine="567"/>
        <w:jc w:val="both"/>
        <w:rPr>
          <w:rFonts w:ascii="Times New Roman" w:eastAsia="Times New Roman" w:hAnsi="Times New Roman" w:cs="Times New Roman"/>
          <w:b/>
          <w:sz w:val="28"/>
          <w:szCs w:val="28"/>
          <w:lang w:val="ru-RU" w:eastAsia="ru-RU"/>
        </w:rPr>
      </w:pPr>
    </w:p>
    <w:p w14:paraId="1955C5BC" w14:textId="7F395DAA" w:rsidR="00065099" w:rsidRDefault="00065099" w:rsidP="00065099">
      <w:pPr>
        <w:spacing w:after="0" w:line="240" w:lineRule="auto"/>
        <w:ind w:firstLine="567"/>
        <w:jc w:val="both"/>
        <w:rPr>
          <w:rFonts w:ascii="Times New Roman" w:eastAsia="Times New Roman" w:hAnsi="Times New Roman" w:cs="Times New Roman"/>
          <w:b/>
          <w:sz w:val="28"/>
          <w:szCs w:val="28"/>
          <w:lang w:val="kk-KZ" w:eastAsia="ru-RU"/>
        </w:rPr>
      </w:pPr>
      <w:r w:rsidRPr="005C5CED">
        <w:rPr>
          <w:rFonts w:ascii="Times New Roman" w:eastAsia="Times New Roman" w:hAnsi="Times New Roman" w:cs="Times New Roman"/>
          <w:b/>
          <w:sz w:val="28"/>
          <w:szCs w:val="28"/>
          <w:lang w:val="ru-RU" w:eastAsia="ru-RU"/>
        </w:rPr>
        <w:lastRenderedPageBreak/>
        <w:t>2 ГОСУДАРСТВЕННО</w:t>
      </w:r>
      <w:r w:rsidR="001808AF">
        <w:rPr>
          <w:rFonts w:ascii="Times New Roman" w:eastAsia="Times New Roman" w:hAnsi="Times New Roman" w:cs="Times New Roman"/>
          <w:b/>
          <w:sz w:val="28"/>
          <w:szCs w:val="28"/>
          <w:lang w:val="ru-RU" w:eastAsia="ru-RU"/>
        </w:rPr>
        <w:t>-ПРАВОВОЕ</w:t>
      </w:r>
      <w:r w:rsidRPr="005C5CED">
        <w:rPr>
          <w:rFonts w:ascii="Times New Roman" w:eastAsia="Times New Roman" w:hAnsi="Times New Roman" w:cs="Times New Roman"/>
          <w:b/>
          <w:sz w:val="28"/>
          <w:szCs w:val="28"/>
          <w:lang w:val="ru-RU" w:eastAsia="ru-RU"/>
        </w:rPr>
        <w:t xml:space="preserve"> РЕГУЛИРОВАНИЕ И ПРОБЛЕМЫ К</w:t>
      </w:r>
      <w:r w:rsidRPr="005C5CED">
        <w:rPr>
          <w:rFonts w:ascii="Times New Roman" w:eastAsia="Times New Roman" w:hAnsi="Times New Roman" w:cs="Times New Roman"/>
          <w:b/>
          <w:sz w:val="28"/>
          <w:szCs w:val="28"/>
          <w:lang w:val="kk-KZ" w:eastAsia="ru-RU"/>
        </w:rPr>
        <w:t>ОММЕРЧЕСКОЙ ДЕЯТЕЛЬНОСТИ В ОБЛАСТИ ИСПОЛЬЗОВАНИЯ КОСМИЧЕСКИХ СРЕДСТВ СВЯЗИ</w:t>
      </w:r>
    </w:p>
    <w:p w14:paraId="56CB2C68" w14:textId="77777777" w:rsidR="00CE0647" w:rsidRPr="005C5CED" w:rsidRDefault="00CE0647" w:rsidP="00065099">
      <w:pPr>
        <w:spacing w:after="0" w:line="240" w:lineRule="auto"/>
        <w:ind w:firstLine="567"/>
        <w:jc w:val="both"/>
        <w:rPr>
          <w:rFonts w:ascii="Times New Roman" w:eastAsia="Times New Roman" w:hAnsi="Times New Roman" w:cs="Times New Roman"/>
          <w:b/>
          <w:sz w:val="28"/>
          <w:szCs w:val="28"/>
          <w:lang w:val="kk-KZ" w:eastAsia="ru-RU"/>
        </w:rPr>
      </w:pPr>
    </w:p>
    <w:p w14:paraId="0A8F78B8" w14:textId="04C77CD7" w:rsidR="00065099" w:rsidRPr="005C5CED" w:rsidRDefault="00065099" w:rsidP="00065099">
      <w:pPr>
        <w:spacing w:after="0" w:line="240" w:lineRule="auto"/>
        <w:ind w:firstLine="567"/>
        <w:jc w:val="both"/>
        <w:rPr>
          <w:rFonts w:ascii="Times New Roman" w:eastAsia="Times New Roman" w:hAnsi="Times New Roman" w:cs="Times New Roman"/>
          <w:b/>
          <w:bCs/>
          <w:sz w:val="28"/>
          <w:szCs w:val="28"/>
          <w:lang w:val="ru-RU" w:eastAsia="ru-RU"/>
        </w:rPr>
      </w:pPr>
      <w:r w:rsidRPr="005C5CED">
        <w:rPr>
          <w:rFonts w:ascii="Times New Roman" w:eastAsia="Times New Roman" w:hAnsi="Times New Roman" w:cs="Times New Roman"/>
          <w:b/>
          <w:bCs/>
          <w:sz w:val="28"/>
          <w:szCs w:val="28"/>
          <w:lang w:val="ru-RU" w:eastAsia="ru-RU"/>
        </w:rPr>
        <w:t>2.1 Институциональное развитие космической связи</w:t>
      </w:r>
      <w:r w:rsidRPr="005C5CED">
        <w:rPr>
          <w:rFonts w:ascii="Times New Roman" w:eastAsia="Times New Roman" w:hAnsi="Times New Roman" w:cs="Times New Roman"/>
          <w:b/>
          <w:bCs/>
          <w:sz w:val="28"/>
          <w:szCs w:val="28"/>
          <w:lang w:val="kk-KZ" w:eastAsia="ru-RU"/>
        </w:rPr>
        <w:t xml:space="preserve"> в Р</w:t>
      </w:r>
      <w:r w:rsidR="001808AF">
        <w:rPr>
          <w:rFonts w:ascii="Times New Roman" w:eastAsia="Times New Roman" w:hAnsi="Times New Roman" w:cs="Times New Roman"/>
          <w:b/>
          <w:bCs/>
          <w:sz w:val="28"/>
          <w:szCs w:val="28"/>
          <w:lang w:val="kk-KZ" w:eastAsia="ru-RU"/>
        </w:rPr>
        <w:t>К</w:t>
      </w:r>
    </w:p>
    <w:p w14:paraId="3D16DFE5"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bCs/>
          <w:sz w:val="28"/>
          <w:szCs w:val="28"/>
          <w:lang w:val="ru-RU" w:eastAsia="ru-RU"/>
        </w:rPr>
        <w:t>Институциональное развитие космической связи</w:t>
      </w:r>
      <w:r w:rsidRPr="005C5CED">
        <w:rPr>
          <w:rFonts w:ascii="Times New Roman" w:eastAsia="Times New Roman" w:hAnsi="Times New Roman" w:cs="Times New Roman"/>
          <w:bCs/>
          <w:sz w:val="28"/>
          <w:szCs w:val="28"/>
          <w:lang w:val="kk-KZ" w:eastAsia="ru-RU"/>
        </w:rPr>
        <w:t xml:space="preserve"> в </w:t>
      </w:r>
      <w:r w:rsidR="008A35E6" w:rsidRPr="005C5CED">
        <w:rPr>
          <w:rFonts w:ascii="Times New Roman" w:eastAsia="Times New Roman" w:hAnsi="Times New Roman" w:cs="Times New Roman"/>
          <w:bCs/>
          <w:sz w:val="28"/>
          <w:szCs w:val="28"/>
          <w:lang w:val="kk-KZ" w:eastAsia="ru-RU"/>
        </w:rPr>
        <w:t>РК</w:t>
      </w:r>
      <w:r w:rsidRPr="005C5CED">
        <w:rPr>
          <w:rFonts w:ascii="Times New Roman" w:eastAsia="Times New Roman" w:hAnsi="Times New Roman" w:cs="Times New Roman"/>
          <w:sz w:val="28"/>
          <w:szCs w:val="28"/>
          <w:shd w:val="clear" w:color="auto" w:fill="FFFFFF"/>
          <w:lang w:val="kk-KZ" w:eastAsia="ru-RU"/>
        </w:rPr>
        <w:t xml:space="preserve"> тесно связан</w:t>
      </w:r>
      <w:r w:rsidR="00197FEF">
        <w:rPr>
          <w:rFonts w:ascii="Times New Roman" w:eastAsia="Times New Roman" w:hAnsi="Times New Roman" w:cs="Times New Roman"/>
          <w:sz w:val="28"/>
          <w:szCs w:val="28"/>
          <w:shd w:val="clear" w:color="auto" w:fill="FFFFFF"/>
          <w:lang w:val="ru-RU" w:eastAsia="ru-RU"/>
        </w:rPr>
        <w:t>о</w:t>
      </w:r>
      <w:r w:rsidRPr="005C5CED">
        <w:rPr>
          <w:rFonts w:ascii="Times New Roman" w:eastAsia="Times New Roman" w:hAnsi="Times New Roman" w:cs="Times New Roman"/>
          <w:sz w:val="28"/>
          <w:szCs w:val="28"/>
          <w:shd w:val="clear" w:color="auto" w:fill="FFFFFF"/>
          <w:lang w:val="kk-KZ" w:eastAsia="ru-RU"/>
        </w:rPr>
        <w:t xml:space="preserve"> с началом развития космической отрасли в целом. </w:t>
      </w:r>
    </w:p>
    <w:p w14:paraId="31981EBF"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highlight w:val="yellow"/>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 xml:space="preserve">По мнению </w:t>
      </w:r>
      <w:r w:rsidR="00BA615A" w:rsidRPr="005C5CED">
        <w:rPr>
          <w:rFonts w:ascii="Times New Roman" w:eastAsia="Times New Roman" w:hAnsi="Times New Roman" w:cs="Times New Roman"/>
          <w:sz w:val="28"/>
          <w:szCs w:val="28"/>
          <w:shd w:val="clear" w:color="auto" w:fill="FFFFFF"/>
          <w:lang w:val="kk-KZ" w:eastAsia="ru-RU"/>
        </w:rPr>
        <w:t xml:space="preserve">О.Т </w:t>
      </w:r>
      <w:r w:rsidRPr="005C5CED">
        <w:rPr>
          <w:rFonts w:ascii="Times New Roman" w:eastAsia="Times New Roman" w:hAnsi="Times New Roman" w:cs="Times New Roman"/>
          <w:sz w:val="28"/>
          <w:szCs w:val="28"/>
          <w:shd w:val="clear" w:color="auto" w:fill="FFFFFF"/>
          <w:lang w:val="kk-KZ" w:eastAsia="ru-RU"/>
        </w:rPr>
        <w:t>Сатторкулова</w:t>
      </w:r>
      <w:r w:rsidR="00BE5C7D" w:rsidRPr="005C5CED">
        <w:rPr>
          <w:rFonts w:ascii="Times New Roman" w:eastAsia="Times New Roman" w:hAnsi="Times New Roman" w:cs="Times New Roman"/>
          <w:sz w:val="28"/>
          <w:szCs w:val="28"/>
          <w:shd w:val="clear" w:color="auto" w:fill="FFFFFF"/>
          <w:lang w:val="kk-KZ" w:eastAsia="ru-RU"/>
        </w:rPr>
        <w:t>: «Г</w:t>
      </w:r>
      <w:r w:rsidRPr="005C5CED">
        <w:rPr>
          <w:rFonts w:ascii="Times New Roman" w:eastAsia="Times New Roman" w:hAnsi="Times New Roman" w:cs="Times New Roman"/>
          <w:sz w:val="28"/>
          <w:szCs w:val="28"/>
          <w:shd w:val="clear" w:color="auto" w:fill="FFFFFF"/>
          <w:lang w:val="kk-KZ" w:eastAsia="ru-RU"/>
        </w:rPr>
        <w:t>осударственное регулирование - это воздействие государства в лице государственных органов на экономические объекты и процессы, и участвующих в них лиц. Оно осуществляются, главным образом, с целью, чтобы придать этим процессам организованный характер, упорядочить действия экономических субъектов, обеспечить соблюдение законов, отстаивать государственные и общественные интересы</w:t>
      </w:r>
      <w:r w:rsidR="00BE5C7D" w:rsidRPr="005C5CED">
        <w:rPr>
          <w:rFonts w:ascii="Times New Roman" w:eastAsia="Times New Roman" w:hAnsi="Times New Roman" w:cs="Times New Roman"/>
          <w:sz w:val="28"/>
          <w:szCs w:val="28"/>
          <w:shd w:val="clear" w:color="auto" w:fill="FFFFFF"/>
          <w:lang w:val="kk-KZ" w:eastAsia="ru-RU"/>
        </w:rPr>
        <w:t>»</w:t>
      </w:r>
      <w:r w:rsidR="00BA615A" w:rsidRPr="005C5CED">
        <w:rPr>
          <w:rFonts w:ascii="Times New Roman" w:eastAsia="Times New Roman" w:hAnsi="Times New Roman" w:cs="Times New Roman"/>
          <w:sz w:val="28"/>
          <w:szCs w:val="28"/>
          <w:shd w:val="clear" w:color="auto" w:fill="FFFFFF"/>
          <w:lang w:val="kk-KZ" w:eastAsia="ru-RU"/>
        </w:rPr>
        <w:t xml:space="preserve"> </w:t>
      </w:r>
      <w:r w:rsidRPr="005C5CED">
        <w:rPr>
          <w:rFonts w:ascii="Times New Roman" w:eastAsia="Times New Roman" w:hAnsi="Times New Roman" w:cs="Times New Roman"/>
          <w:sz w:val="28"/>
          <w:szCs w:val="28"/>
          <w:lang w:val="ru-RU" w:eastAsia="ru-RU"/>
        </w:rPr>
        <w:t>[</w:t>
      </w:r>
      <w:r w:rsidR="001B2222" w:rsidRPr="005C5CED">
        <w:rPr>
          <w:rFonts w:ascii="Times New Roman" w:eastAsia="Times New Roman" w:hAnsi="Times New Roman" w:cs="Times New Roman"/>
          <w:sz w:val="28"/>
          <w:szCs w:val="28"/>
          <w:lang w:val="ru-RU" w:eastAsia="ru-RU"/>
        </w:rPr>
        <w:t>80</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kk-KZ" w:eastAsia="ru-RU"/>
        </w:rPr>
        <w:t xml:space="preserve"> </w:t>
      </w:r>
    </w:p>
    <w:p w14:paraId="33E054F6" w14:textId="77777777" w:rsidR="00065099" w:rsidRPr="005C5CED" w:rsidRDefault="00065099" w:rsidP="0006509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eastAsia="Times New Roman" w:hAnsi="Times New Roman" w:cs="Times New Roman"/>
          <w:sz w:val="28"/>
          <w:szCs w:val="28"/>
          <w:shd w:val="clear" w:color="auto" w:fill="FFFFFF"/>
          <w:lang w:val="kk-KZ" w:eastAsia="ru-RU"/>
        </w:rPr>
        <w:t xml:space="preserve">По нашему мнению, </w:t>
      </w:r>
      <w:r w:rsidRPr="005C5CED">
        <w:rPr>
          <w:rFonts w:ascii="Times New Roman" w:eastAsia="Times New Roman" w:hAnsi="Times New Roman" w:cs="Times New Roman"/>
          <w:bCs/>
          <w:sz w:val="28"/>
          <w:szCs w:val="28"/>
          <w:lang w:val="ru-RU" w:eastAsia="ru-RU"/>
        </w:rPr>
        <w:t xml:space="preserve">институциональное развитие деятельности по коммерческому использованию </w:t>
      </w:r>
      <w:r w:rsidRPr="005C5CED">
        <w:rPr>
          <w:rFonts w:ascii="Times New Roman" w:eastAsia="Times New Roman" w:hAnsi="Times New Roman" w:cs="Times New Roman"/>
          <w:bCs/>
          <w:sz w:val="28"/>
          <w:szCs w:val="28"/>
          <w:lang w:val="kk-KZ" w:eastAsia="ru-RU"/>
        </w:rPr>
        <w:t xml:space="preserve">космических средств связи в Республике Казахстан необходимо рассматривать в системе </w:t>
      </w:r>
      <w:r w:rsidRPr="005C5CED">
        <w:rPr>
          <w:rFonts w:ascii="Times New Roman" w:eastAsia="Times New Roman" w:hAnsi="Times New Roman" w:cs="Times New Roman"/>
          <w:sz w:val="28"/>
          <w:szCs w:val="28"/>
          <w:lang w:val="ru-RU" w:eastAsia="ru-RU"/>
        </w:rPr>
        <w:t>политических, экономических, правовых и социальных механизмов для обеспечения благоприятной среды для осуществления деятельности.</w:t>
      </w:r>
    </w:p>
    <w:p w14:paraId="40283776"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 xml:space="preserve">Для этих целей, нами предлагается рассмотреть вопросы правового регулирования </w:t>
      </w:r>
      <w:r w:rsidRPr="005C5CED">
        <w:rPr>
          <w:rFonts w:ascii="Times New Roman" w:eastAsia="Times New Roman" w:hAnsi="Times New Roman" w:cs="Times New Roman"/>
          <w:bCs/>
          <w:sz w:val="28"/>
          <w:szCs w:val="28"/>
          <w:lang w:val="ru-RU" w:eastAsia="ru-RU"/>
        </w:rPr>
        <w:t xml:space="preserve">деятельности по коммерческому использованию </w:t>
      </w:r>
      <w:r w:rsidRPr="005C5CED">
        <w:rPr>
          <w:rFonts w:ascii="Times New Roman" w:eastAsia="Times New Roman" w:hAnsi="Times New Roman" w:cs="Times New Roman"/>
          <w:bCs/>
          <w:sz w:val="28"/>
          <w:szCs w:val="28"/>
          <w:lang w:val="kk-KZ" w:eastAsia="ru-RU"/>
        </w:rPr>
        <w:t xml:space="preserve">космических средств связи в Республике Казахстан через призму </w:t>
      </w:r>
      <w:r w:rsidRPr="005C5CED">
        <w:rPr>
          <w:rFonts w:ascii="Times New Roman" w:eastAsia="Times New Roman" w:hAnsi="Times New Roman" w:cs="Times New Roman"/>
          <w:sz w:val="28"/>
          <w:szCs w:val="28"/>
          <w:shd w:val="clear" w:color="auto" w:fill="FFFFFF"/>
          <w:lang w:val="kk-KZ" w:eastAsia="ru-RU"/>
        </w:rPr>
        <w:t xml:space="preserve">институционального развития </w:t>
      </w:r>
      <w:r w:rsidRPr="005C5CED">
        <w:rPr>
          <w:rFonts w:ascii="Times New Roman" w:eastAsia="Times New Roman" w:hAnsi="Times New Roman" w:cs="Times New Roman"/>
          <w:sz w:val="28"/>
          <w:szCs w:val="28"/>
          <w:lang w:val="ru-RU" w:eastAsia="ru-RU"/>
        </w:rPr>
        <w:t xml:space="preserve">космической отрасли в целом, что позволит более детального определить те события, которые стали результатом создания комплекса правовых мер </w:t>
      </w:r>
      <w:r w:rsidRPr="005C5CED">
        <w:rPr>
          <w:rFonts w:ascii="Times New Roman" w:eastAsia="Times New Roman" w:hAnsi="Times New Roman" w:cs="Times New Roman"/>
          <w:sz w:val="28"/>
          <w:szCs w:val="28"/>
          <w:shd w:val="clear" w:color="auto" w:fill="FFFFFF"/>
          <w:lang w:val="kk-KZ" w:eastAsia="ru-RU"/>
        </w:rPr>
        <w:t>для регулирования указанной деятельности.</w:t>
      </w:r>
    </w:p>
    <w:p w14:paraId="61E47864" w14:textId="77777777" w:rsidR="00065099" w:rsidRPr="005C5CED" w:rsidRDefault="00492F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kk-KZ" w:eastAsia="ru-RU"/>
        </w:rPr>
        <w:t xml:space="preserve">Космическая отрасль </w:t>
      </w:r>
      <w:r w:rsidR="00CC0610" w:rsidRPr="005C5CED">
        <w:rPr>
          <w:rFonts w:ascii="Times New Roman" w:eastAsia="Times New Roman" w:hAnsi="Times New Roman" w:cs="Times New Roman"/>
          <w:sz w:val="28"/>
          <w:szCs w:val="28"/>
          <w:shd w:val="clear" w:color="auto" w:fill="FFFFFF"/>
          <w:lang w:val="kk-KZ" w:eastAsia="ru-RU"/>
        </w:rPr>
        <w:t>РК</w:t>
      </w:r>
      <w:r w:rsidRPr="005C5CED">
        <w:rPr>
          <w:rFonts w:ascii="Times New Roman" w:eastAsia="Times New Roman" w:hAnsi="Times New Roman" w:cs="Times New Roman"/>
          <w:sz w:val="28"/>
          <w:szCs w:val="28"/>
          <w:shd w:val="clear" w:color="auto" w:fill="FFFFFF"/>
          <w:lang w:val="kk-KZ" w:eastAsia="ru-RU"/>
        </w:rPr>
        <w:t xml:space="preserve"> в</w:t>
      </w:r>
      <w:r w:rsidR="00065099" w:rsidRPr="005C5CED">
        <w:rPr>
          <w:rFonts w:ascii="Times New Roman" w:eastAsia="Times New Roman" w:hAnsi="Times New Roman" w:cs="Times New Roman"/>
          <w:sz w:val="28"/>
          <w:szCs w:val="28"/>
          <w:shd w:val="clear" w:color="auto" w:fill="FFFFFF"/>
          <w:lang w:val="kk-KZ" w:eastAsia="ru-RU"/>
        </w:rPr>
        <w:t xml:space="preserve"> рамках институционального развития </w:t>
      </w:r>
      <w:r w:rsidRPr="005C5CED">
        <w:rPr>
          <w:rFonts w:ascii="Times New Roman" w:eastAsia="Times New Roman" w:hAnsi="Times New Roman" w:cs="Times New Roman"/>
          <w:sz w:val="28"/>
          <w:szCs w:val="28"/>
          <w:lang w:val="ru-RU" w:eastAsia="ru-RU"/>
        </w:rPr>
        <w:t>берет начало</w:t>
      </w:r>
      <w:r w:rsidR="00065099" w:rsidRPr="005C5CED">
        <w:rPr>
          <w:rFonts w:ascii="Times New Roman" w:eastAsia="Times New Roman" w:hAnsi="Times New Roman" w:cs="Times New Roman"/>
          <w:sz w:val="28"/>
          <w:szCs w:val="28"/>
          <w:lang w:val="ru-RU" w:eastAsia="ru-RU"/>
        </w:rPr>
        <w:t xml:space="preserve"> с 1991 года. </w:t>
      </w:r>
      <w:r w:rsidR="00354281" w:rsidRPr="005C5CED">
        <w:rPr>
          <w:rFonts w:ascii="Times New Roman" w:eastAsia="Times New Roman" w:hAnsi="Times New Roman" w:cs="Times New Roman"/>
          <w:sz w:val="28"/>
          <w:szCs w:val="28"/>
          <w:lang w:val="ru-RU" w:eastAsia="ru-RU"/>
        </w:rPr>
        <w:t xml:space="preserve">По мнению Д.Б </w:t>
      </w:r>
      <w:r w:rsidR="00065099" w:rsidRPr="005C5CED">
        <w:rPr>
          <w:rFonts w:ascii="Times New Roman" w:eastAsia="Times New Roman" w:hAnsi="Times New Roman" w:cs="Times New Roman"/>
          <w:sz w:val="28"/>
          <w:szCs w:val="28"/>
          <w:lang w:val="ru-RU" w:eastAsia="ru-RU"/>
        </w:rPr>
        <w:t>Пайсон</w:t>
      </w:r>
      <w:r w:rsidR="00354281" w:rsidRPr="005C5CED">
        <w:rPr>
          <w:rFonts w:ascii="Times New Roman" w:eastAsia="Times New Roman" w:hAnsi="Times New Roman" w:cs="Times New Roman"/>
          <w:sz w:val="28"/>
          <w:szCs w:val="28"/>
          <w:lang w:val="ru-RU" w:eastAsia="ru-RU"/>
        </w:rPr>
        <w:t>а</w:t>
      </w:r>
      <w:r w:rsidR="00BA615A" w:rsidRPr="005C5CED">
        <w:rPr>
          <w:rFonts w:ascii="Times New Roman" w:eastAsia="Times New Roman" w:hAnsi="Times New Roman" w:cs="Times New Roman"/>
          <w:sz w:val="28"/>
          <w:szCs w:val="28"/>
          <w:lang w:val="ru-RU" w:eastAsia="ru-RU"/>
        </w:rPr>
        <w:t>, д</w:t>
      </w:r>
      <w:r w:rsidR="00065099" w:rsidRPr="005C5CED">
        <w:rPr>
          <w:rFonts w:ascii="Times New Roman" w:eastAsia="Times New Roman" w:hAnsi="Times New Roman" w:cs="Times New Roman"/>
          <w:sz w:val="28"/>
          <w:szCs w:val="28"/>
          <w:lang w:val="ru-RU" w:eastAsia="ru-RU"/>
        </w:rPr>
        <w:t xml:space="preserve">ля России этот этап характеризуется </w:t>
      </w:r>
      <w:r w:rsidR="006F47FA" w:rsidRPr="005C5CED">
        <w:rPr>
          <w:rFonts w:ascii="Times New Roman" w:eastAsia="Times New Roman" w:hAnsi="Times New Roman" w:cs="Times New Roman"/>
          <w:sz w:val="28"/>
          <w:szCs w:val="28"/>
          <w:lang w:val="ru-RU" w:eastAsia="ru-RU"/>
        </w:rPr>
        <w:t xml:space="preserve">осуществлением космической деятельности с </w:t>
      </w:r>
      <w:r w:rsidR="00065099" w:rsidRPr="005C5CED">
        <w:rPr>
          <w:rFonts w:ascii="Times New Roman" w:eastAsia="Times New Roman" w:hAnsi="Times New Roman" w:cs="Times New Roman"/>
          <w:sz w:val="28"/>
          <w:szCs w:val="28"/>
          <w:lang w:val="ru-RU" w:eastAsia="ru-RU"/>
        </w:rPr>
        <w:t>отрицательной динамикой внешней среды, включая финансирование, политическую поддержку и осмысленное целеполагание</w:t>
      </w:r>
      <w:r w:rsidR="00BA615A"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w:t>
      </w:r>
      <w:r w:rsidR="00A80B1A" w:rsidRPr="005C5CED">
        <w:rPr>
          <w:rFonts w:ascii="Times New Roman" w:eastAsia="Times New Roman" w:hAnsi="Times New Roman" w:cs="Times New Roman"/>
          <w:sz w:val="28"/>
          <w:szCs w:val="28"/>
          <w:lang w:val="ru-RU" w:eastAsia="ru-RU"/>
        </w:rPr>
        <w:t>8</w:t>
      </w:r>
      <w:r w:rsidR="001B2222" w:rsidRPr="005C5CED">
        <w:rPr>
          <w:rFonts w:ascii="Times New Roman" w:eastAsia="Times New Roman" w:hAnsi="Times New Roman" w:cs="Times New Roman"/>
          <w:sz w:val="28"/>
          <w:szCs w:val="28"/>
          <w:lang w:val="ru-RU" w:eastAsia="ru-RU"/>
        </w:rPr>
        <w:t>1</w:t>
      </w:r>
      <w:r w:rsidR="00065099" w:rsidRPr="005C5CED">
        <w:rPr>
          <w:rFonts w:ascii="Times New Roman" w:eastAsia="Times New Roman" w:hAnsi="Times New Roman" w:cs="Times New Roman"/>
          <w:sz w:val="28"/>
          <w:szCs w:val="28"/>
          <w:lang w:val="ru-RU" w:eastAsia="ru-RU"/>
        </w:rPr>
        <w:t xml:space="preserve">]. </w:t>
      </w:r>
      <w:r w:rsidR="006F47FA" w:rsidRPr="005C5CED">
        <w:rPr>
          <w:rFonts w:ascii="Times New Roman" w:eastAsia="Times New Roman" w:hAnsi="Times New Roman" w:cs="Times New Roman"/>
          <w:sz w:val="28"/>
          <w:szCs w:val="28"/>
          <w:lang w:val="ru-RU" w:eastAsia="ru-RU"/>
        </w:rPr>
        <w:t xml:space="preserve">Аналогичное положение можно отметить у РК. </w:t>
      </w:r>
      <w:r w:rsidRPr="005C5CED">
        <w:rPr>
          <w:rFonts w:ascii="Times New Roman" w:eastAsia="Times New Roman" w:hAnsi="Times New Roman" w:cs="Times New Roman"/>
          <w:sz w:val="28"/>
          <w:szCs w:val="28"/>
          <w:lang w:val="ru-RU" w:eastAsia="ru-RU"/>
        </w:rPr>
        <w:t>Н</w:t>
      </w:r>
      <w:r w:rsidR="00065099" w:rsidRPr="005C5CED">
        <w:rPr>
          <w:rFonts w:ascii="Times New Roman" w:eastAsia="Times New Roman" w:hAnsi="Times New Roman" w:cs="Times New Roman"/>
          <w:sz w:val="28"/>
          <w:szCs w:val="28"/>
          <w:lang w:val="ru-RU" w:eastAsia="ru-RU"/>
        </w:rPr>
        <w:t xml:space="preserve">аличие у </w:t>
      </w:r>
      <w:r w:rsidR="00590CA7"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собственного </w:t>
      </w:r>
      <w:r w:rsidR="00065099" w:rsidRPr="005C5CED">
        <w:rPr>
          <w:rFonts w:ascii="Times New Roman" w:eastAsia="Times New Roman" w:hAnsi="Times New Roman" w:cs="Times New Roman"/>
          <w:sz w:val="28"/>
          <w:szCs w:val="28"/>
          <w:lang w:val="ru-RU" w:eastAsia="ru-RU"/>
        </w:rPr>
        <w:t>космодрома, определило необходимость принятия со стороны государства систему организационных</w:t>
      </w:r>
      <w:r w:rsidRPr="005C5CED">
        <w:rPr>
          <w:rFonts w:ascii="Times New Roman" w:eastAsia="Times New Roman" w:hAnsi="Times New Roman" w:cs="Times New Roman"/>
          <w:sz w:val="28"/>
          <w:szCs w:val="28"/>
          <w:lang w:val="ru-RU" w:eastAsia="ru-RU"/>
        </w:rPr>
        <w:t xml:space="preserve">, управленческих </w:t>
      </w:r>
      <w:r w:rsidR="00065099" w:rsidRPr="005C5CED">
        <w:rPr>
          <w:rFonts w:ascii="Times New Roman" w:eastAsia="Times New Roman" w:hAnsi="Times New Roman" w:cs="Times New Roman"/>
          <w:sz w:val="28"/>
          <w:szCs w:val="28"/>
          <w:lang w:val="ru-RU" w:eastAsia="ru-RU"/>
        </w:rPr>
        <w:t>и правовых мер по управлению оставш</w:t>
      </w:r>
      <w:r w:rsidR="00C06754" w:rsidRPr="005C5CED">
        <w:rPr>
          <w:rFonts w:ascii="Times New Roman" w:eastAsia="Times New Roman" w:hAnsi="Times New Roman" w:cs="Times New Roman"/>
          <w:sz w:val="28"/>
          <w:szCs w:val="28"/>
          <w:lang w:val="ru-RU" w:eastAsia="ru-RU"/>
        </w:rPr>
        <w:t xml:space="preserve">егося </w:t>
      </w:r>
      <w:r w:rsidR="00065099" w:rsidRPr="005C5CED">
        <w:rPr>
          <w:rFonts w:ascii="Times New Roman" w:eastAsia="Times New Roman" w:hAnsi="Times New Roman" w:cs="Times New Roman"/>
          <w:sz w:val="28"/>
          <w:szCs w:val="28"/>
          <w:lang w:val="ru-RU" w:eastAsia="ru-RU"/>
        </w:rPr>
        <w:t>наследств</w:t>
      </w:r>
      <w:r w:rsidR="00C06754" w:rsidRPr="005C5CED">
        <w:rPr>
          <w:rFonts w:ascii="Times New Roman" w:eastAsia="Times New Roman" w:hAnsi="Times New Roman" w:cs="Times New Roman"/>
          <w:sz w:val="28"/>
          <w:szCs w:val="28"/>
          <w:lang w:val="ru-RU" w:eastAsia="ru-RU"/>
        </w:rPr>
        <w:t>а</w:t>
      </w:r>
      <w:r w:rsidR="00065099" w:rsidRPr="005C5CED">
        <w:rPr>
          <w:rFonts w:ascii="Times New Roman" w:eastAsia="Times New Roman" w:hAnsi="Times New Roman" w:cs="Times New Roman"/>
          <w:sz w:val="28"/>
          <w:szCs w:val="28"/>
          <w:lang w:val="ru-RU" w:eastAsia="ru-RU"/>
        </w:rPr>
        <w:t>.</w:t>
      </w:r>
    </w:p>
    <w:p w14:paraId="14EB7BF5" w14:textId="77777777" w:rsidR="00065099" w:rsidRPr="005C5CED" w:rsidRDefault="006F47FA"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Т.А. </w:t>
      </w:r>
      <w:r w:rsidR="00065099" w:rsidRPr="005C5CED">
        <w:rPr>
          <w:rFonts w:ascii="Times New Roman" w:eastAsia="Times New Roman" w:hAnsi="Times New Roman" w:cs="Times New Roman"/>
          <w:sz w:val="28"/>
          <w:szCs w:val="28"/>
          <w:lang w:val="ru-RU" w:eastAsia="ru-RU"/>
        </w:rPr>
        <w:t>Мусабаев отмечает: «О какой космической деятельности тогда могла идти речь? Остро стоял вопрос: «Что будет с нашим космодромом?» Тем не менее, несмотря на сложный период, специалисты делали свою работу, и благодаря им Байконур стал таким, каким мы его знаем сегодня. Мы успешно сотрудничаем с «Роскосмосом», делаем новые шаги по созданию совместного комплекса. Конечно, без тесного взаимодействия с Российской Федерацией в области космической деятельности мы бы не смогли продвинуться так далеко» [</w:t>
      </w:r>
      <w:r w:rsidR="00590CA7" w:rsidRPr="005C5CED">
        <w:rPr>
          <w:rFonts w:ascii="Times New Roman" w:eastAsia="Times New Roman" w:hAnsi="Times New Roman" w:cs="Times New Roman"/>
          <w:sz w:val="28"/>
          <w:szCs w:val="28"/>
          <w:lang w:val="ru-RU" w:eastAsia="ru-RU"/>
        </w:rPr>
        <w:t>8</w:t>
      </w:r>
      <w:r w:rsidR="001B2222" w:rsidRPr="005C5CED">
        <w:rPr>
          <w:rFonts w:ascii="Times New Roman" w:eastAsia="Times New Roman" w:hAnsi="Times New Roman" w:cs="Times New Roman"/>
          <w:sz w:val="28"/>
          <w:szCs w:val="28"/>
          <w:lang w:val="ru-RU" w:eastAsia="ru-RU"/>
        </w:rPr>
        <w:t>2</w:t>
      </w:r>
      <w:r w:rsidR="00065099"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shd w:val="clear" w:color="auto" w:fill="FFFFFF"/>
          <w:lang w:val="kk-KZ" w:eastAsia="ru-RU"/>
        </w:rPr>
        <w:t xml:space="preserve"> </w:t>
      </w:r>
      <w:r w:rsidR="00065099" w:rsidRPr="005C5CED">
        <w:rPr>
          <w:rFonts w:ascii="Times New Roman" w:eastAsia="Times New Roman" w:hAnsi="Times New Roman" w:cs="Times New Roman"/>
          <w:sz w:val="28"/>
          <w:szCs w:val="28"/>
          <w:lang w:val="ru-RU" w:eastAsia="ru-RU"/>
        </w:rPr>
        <w:t xml:space="preserve"> </w:t>
      </w:r>
    </w:p>
    <w:p w14:paraId="28FF2180"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Первым правовым документом в этот период стало Постановление Кабинета Министров Казахской ССР от 12 августа 1991 года «</w:t>
      </w:r>
      <w:bookmarkStart w:id="60" w:name="_Hlk124373279"/>
      <w:r w:rsidRPr="005C5CED">
        <w:rPr>
          <w:rFonts w:ascii="Times New Roman" w:eastAsia="Times New Roman" w:hAnsi="Times New Roman" w:cs="Times New Roman"/>
          <w:sz w:val="28"/>
          <w:szCs w:val="28"/>
          <w:lang w:val="ru-RU" w:eastAsia="ru-RU"/>
        </w:rPr>
        <w:t>Об организации Институт космических исследований Академии наук КазССР</w:t>
      </w:r>
      <w:bookmarkEnd w:id="60"/>
      <w:r w:rsidRPr="005C5CED">
        <w:rPr>
          <w:rFonts w:ascii="Times New Roman" w:eastAsia="Times New Roman" w:hAnsi="Times New Roman" w:cs="Times New Roman"/>
          <w:sz w:val="28"/>
          <w:szCs w:val="28"/>
          <w:lang w:val="ru-RU" w:eastAsia="ru-RU"/>
        </w:rPr>
        <w:t>»</w:t>
      </w:r>
      <w:r w:rsidR="00590CA7" w:rsidRPr="005C5CED">
        <w:rPr>
          <w:rFonts w:ascii="Times New Roman" w:eastAsia="Times New Roman" w:hAnsi="Times New Roman" w:cs="Times New Roman"/>
          <w:sz w:val="28"/>
          <w:szCs w:val="28"/>
          <w:lang w:val="ru-RU" w:eastAsia="ru-RU"/>
        </w:rPr>
        <w:t xml:space="preserve"> [8</w:t>
      </w:r>
      <w:r w:rsidR="001B2222" w:rsidRPr="005C5CED">
        <w:rPr>
          <w:rFonts w:ascii="Times New Roman" w:eastAsia="Times New Roman" w:hAnsi="Times New Roman" w:cs="Times New Roman"/>
          <w:sz w:val="28"/>
          <w:szCs w:val="28"/>
          <w:lang w:val="ru-RU" w:eastAsia="ru-RU"/>
        </w:rPr>
        <w:t>3</w:t>
      </w:r>
      <w:r w:rsidR="00590CA7" w:rsidRPr="005C5CED">
        <w:rPr>
          <w:rFonts w:ascii="Times New Roman" w:eastAsia="Times New Roman" w:hAnsi="Times New Roman" w:cs="Times New Roman"/>
          <w:sz w:val="28"/>
          <w:szCs w:val="28"/>
          <w:lang w:val="ru-RU" w:eastAsia="ru-RU"/>
        </w:rPr>
        <w:t>].</w:t>
      </w:r>
      <w:r w:rsidR="00590CA7" w:rsidRPr="005C5CED">
        <w:rPr>
          <w:rFonts w:ascii="Times New Roman" w:eastAsia="Times New Roman" w:hAnsi="Times New Roman" w:cs="Times New Roman"/>
          <w:sz w:val="28"/>
          <w:szCs w:val="28"/>
          <w:shd w:val="clear" w:color="auto" w:fill="FFFFFF"/>
          <w:lang w:val="kk-KZ" w:eastAsia="ru-RU"/>
        </w:rPr>
        <w:t xml:space="preserve"> </w:t>
      </w:r>
      <w:r w:rsidR="00590CA7" w:rsidRPr="005C5CED">
        <w:rPr>
          <w:rFonts w:ascii="Times New Roman" w:eastAsia="Times New Roman" w:hAnsi="Times New Roman" w:cs="Times New Roman"/>
          <w:sz w:val="28"/>
          <w:szCs w:val="28"/>
          <w:lang w:val="ru-RU" w:eastAsia="ru-RU"/>
        </w:rPr>
        <w:t xml:space="preserve"> </w:t>
      </w:r>
    </w:p>
    <w:p w14:paraId="5EB4E784" w14:textId="77777777" w:rsidR="00065099" w:rsidRPr="005C5CED" w:rsidRDefault="00065099"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lastRenderedPageBreak/>
        <w:t>В целях организации работ по широкому и эффективному использованию достижений отечественной космонавтики, научного, технического потенциала организаций и предприятий Министерства общего машиностроения СССР, Министерства обороны СССР и других союзных министерств, ведомств в отраслях народного хозяйства, постановлением Кабинета Министров Казахской ССР от 13 марта 1991 года № 166 утверждена «Комплексная программа научно-технического и экономического сотрудничества «Казахстан-Космос», которая предусматривала вопросы решения задач:</w:t>
      </w:r>
    </w:p>
    <w:p w14:paraId="5D229FBF"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1) </w:t>
      </w:r>
      <w:r w:rsidR="00065099" w:rsidRPr="005C5CED">
        <w:rPr>
          <w:rFonts w:ascii="Times New Roman" w:eastAsia="Times New Roman" w:hAnsi="Times New Roman" w:cs="Times New Roman"/>
          <w:spacing w:val="2"/>
          <w:sz w:val="28"/>
          <w:szCs w:val="28"/>
          <w:shd w:val="clear" w:color="auto" w:fill="FFFFFF"/>
          <w:lang w:val="ru-RU" w:eastAsia="ru-RU"/>
        </w:rPr>
        <w:t>экологии;</w:t>
      </w:r>
    </w:p>
    <w:p w14:paraId="145758B4" w14:textId="77777777" w:rsidR="00065099" w:rsidRPr="005C5CED" w:rsidRDefault="00467023" w:rsidP="00467023">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2) </w:t>
      </w:r>
      <w:r w:rsidR="00065099" w:rsidRPr="005C5CED">
        <w:rPr>
          <w:rFonts w:ascii="Times New Roman" w:eastAsia="Times New Roman" w:hAnsi="Times New Roman" w:cs="Times New Roman"/>
          <w:spacing w:val="2"/>
          <w:sz w:val="28"/>
          <w:szCs w:val="28"/>
          <w:shd w:val="clear" w:color="auto" w:fill="FFFFFF"/>
          <w:lang w:val="ru-RU" w:eastAsia="ru-RU"/>
        </w:rPr>
        <w:t>здравоохранения;</w:t>
      </w:r>
    </w:p>
    <w:p w14:paraId="75F29D98"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3) </w:t>
      </w:r>
      <w:r w:rsidR="00065099" w:rsidRPr="005C5CED">
        <w:rPr>
          <w:rFonts w:ascii="Times New Roman" w:eastAsia="Times New Roman" w:hAnsi="Times New Roman" w:cs="Times New Roman"/>
          <w:spacing w:val="2"/>
          <w:sz w:val="28"/>
          <w:szCs w:val="28"/>
          <w:shd w:val="clear" w:color="auto" w:fill="FFFFFF"/>
          <w:lang w:val="ru-RU" w:eastAsia="ru-RU"/>
        </w:rPr>
        <w:t>рационального природопользования и социально-экономического развития регионов Казахской ССР;</w:t>
      </w:r>
    </w:p>
    <w:p w14:paraId="7794D6DD"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4) </w:t>
      </w:r>
      <w:r w:rsidR="00065099" w:rsidRPr="005C5CED">
        <w:rPr>
          <w:rFonts w:ascii="Times New Roman" w:eastAsia="Times New Roman" w:hAnsi="Times New Roman" w:cs="Times New Roman"/>
          <w:spacing w:val="2"/>
          <w:sz w:val="28"/>
          <w:szCs w:val="28"/>
          <w:shd w:val="clear" w:color="auto" w:fill="FFFFFF"/>
          <w:lang w:val="ru-RU" w:eastAsia="ru-RU"/>
        </w:rPr>
        <w:t>расширение научно-технических связей академических учреждений;</w:t>
      </w:r>
    </w:p>
    <w:p w14:paraId="2403C5DC"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5) </w:t>
      </w:r>
      <w:r w:rsidR="00065099" w:rsidRPr="005C5CED">
        <w:rPr>
          <w:rFonts w:ascii="Times New Roman" w:eastAsia="Times New Roman" w:hAnsi="Times New Roman" w:cs="Times New Roman"/>
          <w:spacing w:val="2"/>
          <w:sz w:val="28"/>
          <w:szCs w:val="28"/>
          <w:shd w:val="clear" w:color="auto" w:fill="FFFFFF"/>
          <w:lang w:val="ru-RU" w:eastAsia="ru-RU"/>
        </w:rPr>
        <w:t>создание необходимой инфраструктуры;</w:t>
      </w:r>
    </w:p>
    <w:p w14:paraId="3FCA6037"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6) </w:t>
      </w:r>
      <w:r w:rsidR="00065099" w:rsidRPr="005C5CED">
        <w:rPr>
          <w:rFonts w:ascii="Times New Roman" w:eastAsia="Times New Roman" w:hAnsi="Times New Roman" w:cs="Times New Roman"/>
          <w:spacing w:val="2"/>
          <w:sz w:val="28"/>
          <w:szCs w:val="28"/>
          <w:shd w:val="clear" w:color="auto" w:fill="FFFFFF"/>
          <w:lang w:val="ru-RU" w:eastAsia="ru-RU"/>
        </w:rPr>
        <w:t>получения космической информации и ее передачи в народное хозяйство;</w:t>
      </w:r>
    </w:p>
    <w:p w14:paraId="51D9E8E8"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7) </w:t>
      </w:r>
      <w:r w:rsidR="00065099" w:rsidRPr="005C5CED">
        <w:rPr>
          <w:rFonts w:ascii="Times New Roman" w:eastAsia="Times New Roman" w:hAnsi="Times New Roman" w:cs="Times New Roman"/>
          <w:spacing w:val="2"/>
          <w:sz w:val="28"/>
          <w:szCs w:val="28"/>
          <w:shd w:val="clear" w:color="auto" w:fill="FFFFFF"/>
          <w:lang w:val="ru-RU" w:eastAsia="ru-RU"/>
        </w:rPr>
        <w:t>обеспечение связью и телевещанием населения и отраслей народного хозяйства республики, в том числе для передачи национальных и региональных программ;</w:t>
      </w:r>
    </w:p>
    <w:p w14:paraId="2FC8FEB3"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8) </w:t>
      </w:r>
      <w:r w:rsidR="00065099" w:rsidRPr="005C5CED">
        <w:rPr>
          <w:rFonts w:ascii="Times New Roman" w:eastAsia="Times New Roman" w:hAnsi="Times New Roman" w:cs="Times New Roman"/>
          <w:spacing w:val="2"/>
          <w:sz w:val="28"/>
          <w:szCs w:val="28"/>
          <w:shd w:val="clear" w:color="auto" w:fill="FFFFFF"/>
          <w:lang w:val="ru-RU" w:eastAsia="ru-RU"/>
        </w:rPr>
        <w:t>выполнение научных исследований и экспериментов на орбитальном пилотируемом комплексе «Мир» в интересах республики при осуществлении программы полета казахским космонавтом;</w:t>
      </w:r>
    </w:p>
    <w:p w14:paraId="4CDFDA84"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9) </w:t>
      </w:r>
      <w:r w:rsidR="00065099" w:rsidRPr="005C5CED">
        <w:rPr>
          <w:rFonts w:ascii="Times New Roman" w:eastAsia="Times New Roman" w:hAnsi="Times New Roman" w:cs="Times New Roman"/>
          <w:spacing w:val="2"/>
          <w:sz w:val="28"/>
          <w:szCs w:val="28"/>
          <w:shd w:val="clear" w:color="auto" w:fill="FFFFFF"/>
          <w:lang w:val="ru-RU" w:eastAsia="ru-RU"/>
        </w:rPr>
        <w:t>обеспечение подготовки специалистов в республике путем создания специализированных школ и вузов;</w:t>
      </w:r>
    </w:p>
    <w:p w14:paraId="42CECA5A"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10) </w:t>
      </w:r>
      <w:r w:rsidR="00065099" w:rsidRPr="005C5CED">
        <w:rPr>
          <w:rFonts w:ascii="Times New Roman" w:eastAsia="Times New Roman" w:hAnsi="Times New Roman" w:cs="Times New Roman"/>
          <w:spacing w:val="2"/>
          <w:sz w:val="28"/>
          <w:szCs w:val="28"/>
          <w:shd w:val="clear" w:color="auto" w:fill="FFFFFF"/>
          <w:lang w:val="ru-RU" w:eastAsia="ru-RU"/>
        </w:rPr>
        <w:t>организации целевой подготовки;</w:t>
      </w:r>
    </w:p>
    <w:p w14:paraId="1235B4B7"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11) </w:t>
      </w:r>
      <w:r w:rsidR="00065099" w:rsidRPr="005C5CED">
        <w:rPr>
          <w:rFonts w:ascii="Times New Roman" w:eastAsia="Times New Roman" w:hAnsi="Times New Roman" w:cs="Times New Roman"/>
          <w:spacing w:val="2"/>
          <w:sz w:val="28"/>
          <w:szCs w:val="28"/>
          <w:shd w:val="clear" w:color="auto" w:fill="FFFFFF"/>
          <w:lang w:val="ru-RU" w:eastAsia="ru-RU"/>
        </w:rPr>
        <w:t xml:space="preserve">социально-экономических проблем развития г. Ленинска и международного сотрудничества </w:t>
      </w:r>
      <w:r w:rsidR="00065099" w:rsidRPr="005C5CED">
        <w:rPr>
          <w:rFonts w:ascii="Times New Roman" w:eastAsia="Times New Roman" w:hAnsi="Times New Roman" w:cs="Times New Roman"/>
          <w:sz w:val="28"/>
          <w:szCs w:val="28"/>
          <w:lang w:val="ru-RU" w:eastAsia="ru-RU"/>
        </w:rPr>
        <w:t>[</w:t>
      </w:r>
      <w:r w:rsidR="007C308D" w:rsidRPr="005C5CED">
        <w:rPr>
          <w:rFonts w:ascii="Times New Roman" w:eastAsia="Times New Roman" w:hAnsi="Times New Roman" w:cs="Times New Roman"/>
          <w:sz w:val="28"/>
          <w:szCs w:val="28"/>
          <w:lang w:val="ru-RU" w:eastAsia="ru-RU"/>
        </w:rPr>
        <w:t>8</w:t>
      </w:r>
      <w:r w:rsidR="001B2222" w:rsidRPr="005C5CED">
        <w:rPr>
          <w:rFonts w:ascii="Times New Roman" w:eastAsia="Times New Roman" w:hAnsi="Times New Roman" w:cs="Times New Roman"/>
          <w:sz w:val="28"/>
          <w:szCs w:val="28"/>
          <w:lang w:val="ru-RU" w:eastAsia="ru-RU"/>
        </w:rPr>
        <w:t>4</w:t>
      </w:r>
      <w:r w:rsidR="00065099"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shd w:val="clear" w:color="auto" w:fill="FFFFFF"/>
          <w:lang w:val="kk-KZ" w:eastAsia="ru-RU"/>
        </w:rPr>
        <w:t xml:space="preserve"> </w:t>
      </w:r>
    </w:p>
    <w:p w14:paraId="3162980A" w14:textId="77777777" w:rsidR="00065099" w:rsidRPr="005C5CED" w:rsidRDefault="00467023" w:rsidP="00065099">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11 сентября 1991 года </w:t>
      </w:r>
      <w:r w:rsidR="00065099" w:rsidRPr="005C5CED">
        <w:rPr>
          <w:rFonts w:ascii="Times New Roman" w:eastAsia="Times New Roman" w:hAnsi="Times New Roman" w:cs="Times New Roman"/>
          <w:sz w:val="28"/>
          <w:szCs w:val="28"/>
          <w:lang w:val="ru-RU" w:eastAsia="ru-RU"/>
        </w:rPr>
        <w:t>Указом Президента Республики КазССР</w:t>
      </w:r>
      <w:r w:rsidR="00AC33B9" w:rsidRPr="005C5CED">
        <w:rPr>
          <w:rFonts w:ascii="Times New Roman" w:eastAsia="Times New Roman" w:hAnsi="Times New Roman" w:cs="Times New Roman"/>
          <w:sz w:val="28"/>
          <w:szCs w:val="28"/>
          <w:lang w:val="ru-RU" w:eastAsia="ru-RU"/>
        </w:rPr>
        <w:t>Р</w:t>
      </w:r>
      <w:r w:rsidR="004C468E" w:rsidRPr="005C5CED">
        <w:rPr>
          <w:rFonts w:ascii="Times New Roman" w:eastAsia="Times New Roman" w:hAnsi="Times New Roman" w:cs="Times New Roman"/>
          <w:sz w:val="28"/>
          <w:szCs w:val="28"/>
          <w:lang w:val="ru-RU" w:eastAsia="ru-RU"/>
        </w:rPr>
        <w:t>№ 441</w:t>
      </w:r>
      <w:r w:rsidR="00065099" w:rsidRPr="005C5CED">
        <w:rPr>
          <w:rFonts w:ascii="Times New Roman" w:eastAsia="Times New Roman" w:hAnsi="Times New Roman" w:cs="Times New Roman"/>
          <w:sz w:val="28"/>
          <w:szCs w:val="28"/>
          <w:lang w:val="ru-RU" w:eastAsia="ru-RU"/>
        </w:rPr>
        <w:t xml:space="preserve"> образовано</w:t>
      </w:r>
      <w:r w:rsidR="00F9304F">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Агентство космических</w:t>
      </w:r>
      <w:r w:rsidR="00F9304F">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исследований КазССР</w:t>
      </w:r>
      <w:r w:rsidR="00AC33B9" w:rsidRPr="005C5CED">
        <w:rPr>
          <w:rFonts w:ascii="Times New Roman" w:eastAsia="Times New Roman" w:hAnsi="Times New Roman" w:cs="Times New Roman"/>
          <w:sz w:val="28"/>
          <w:szCs w:val="28"/>
          <w:lang w:val="ru-RU" w:eastAsia="ru-RU"/>
        </w:rPr>
        <w:t>Л</w:t>
      </w:r>
      <w:r w:rsidR="00F9304F">
        <w:rPr>
          <w:rFonts w:ascii="Times New Roman" w:eastAsia="Times New Roman" w:hAnsi="Times New Roman" w:cs="Times New Roman"/>
          <w:sz w:val="28"/>
          <w:szCs w:val="28"/>
          <w:lang w:val="ru-RU" w:eastAsia="ru-RU"/>
        </w:rPr>
        <w:t xml:space="preserve"> </w:t>
      </w:r>
      <w:r w:rsidR="007C308D"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первый государственный</w:t>
      </w:r>
      <w:r w:rsidR="00F9304F">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орган Казахстана, осуществляющий</w:t>
      </w:r>
      <w:r w:rsidR="00F9304F">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задачи в космической сфере</w:t>
      </w:r>
      <w:r w:rsidR="00C06754" w:rsidRPr="005C5CED">
        <w:rPr>
          <w:rFonts w:ascii="Times New Roman" w:eastAsia="Times New Roman" w:hAnsi="Times New Roman" w:cs="Times New Roman"/>
          <w:sz w:val="28"/>
          <w:szCs w:val="28"/>
          <w:lang w:val="ru-RU" w:eastAsia="ru-RU"/>
        </w:rPr>
        <w:t>, которое 25 февраля 1993 года Указом</w:t>
      </w:r>
      <w:r w:rsidR="00F9304F">
        <w:rPr>
          <w:rFonts w:ascii="Times New Roman" w:eastAsia="Times New Roman" w:hAnsi="Times New Roman" w:cs="Times New Roman"/>
          <w:sz w:val="28"/>
          <w:szCs w:val="28"/>
          <w:lang w:val="ru-RU" w:eastAsia="ru-RU"/>
        </w:rPr>
        <w:t xml:space="preserve"> </w:t>
      </w:r>
      <w:r w:rsidR="00C06754" w:rsidRPr="005C5CED">
        <w:rPr>
          <w:rFonts w:ascii="Times New Roman" w:eastAsia="Times New Roman" w:hAnsi="Times New Roman" w:cs="Times New Roman"/>
          <w:sz w:val="28"/>
          <w:szCs w:val="28"/>
          <w:lang w:val="ru-RU" w:eastAsia="ru-RU"/>
        </w:rPr>
        <w:t xml:space="preserve">Президента РК № </w:t>
      </w:r>
      <w:r w:rsidR="00AC33B9" w:rsidRPr="005C5CED">
        <w:rPr>
          <w:rFonts w:ascii="Times New Roman" w:eastAsia="Times New Roman" w:hAnsi="Times New Roman" w:cs="Times New Roman"/>
          <w:sz w:val="28"/>
          <w:szCs w:val="28"/>
          <w:lang w:val="ru-RU" w:eastAsia="ru-RU"/>
        </w:rPr>
        <w:t>5</w:t>
      </w:r>
      <w:r w:rsidR="00C06754" w:rsidRPr="005C5CED">
        <w:rPr>
          <w:rFonts w:ascii="Times New Roman" w:eastAsia="Times New Roman" w:hAnsi="Times New Roman" w:cs="Times New Roman"/>
          <w:sz w:val="28"/>
          <w:szCs w:val="28"/>
          <w:lang w:val="ru-RU" w:eastAsia="ru-RU"/>
        </w:rPr>
        <w:t>11 преобразовано в</w:t>
      </w:r>
      <w:r w:rsidR="00F9304F">
        <w:rPr>
          <w:rFonts w:ascii="Times New Roman" w:eastAsia="Times New Roman" w:hAnsi="Times New Roman" w:cs="Times New Roman"/>
          <w:sz w:val="28"/>
          <w:szCs w:val="28"/>
          <w:lang w:val="ru-RU" w:eastAsia="ru-RU"/>
        </w:rPr>
        <w:t xml:space="preserve"> </w:t>
      </w:r>
      <w:r w:rsidR="00C06754" w:rsidRPr="005C5CED">
        <w:rPr>
          <w:rFonts w:ascii="Times New Roman" w:eastAsia="Times New Roman" w:hAnsi="Times New Roman" w:cs="Times New Roman"/>
          <w:sz w:val="28"/>
          <w:szCs w:val="28"/>
          <w:lang w:val="ru-RU" w:eastAsia="ru-RU"/>
        </w:rPr>
        <w:t>Национальное аэрокосмическое</w:t>
      </w:r>
      <w:r w:rsidR="00F9304F">
        <w:rPr>
          <w:rFonts w:ascii="Times New Roman" w:eastAsia="Times New Roman" w:hAnsi="Times New Roman" w:cs="Times New Roman"/>
          <w:sz w:val="28"/>
          <w:szCs w:val="28"/>
          <w:lang w:val="ru-RU" w:eastAsia="ru-RU"/>
        </w:rPr>
        <w:t xml:space="preserve"> </w:t>
      </w:r>
      <w:r w:rsidR="00C06754" w:rsidRPr="005C5CED">
        <w:rPr>
          <w:rFonts w:ascii="Times New Roman" w:eastAsia="Times New Roman" w:hAnsi="Times New Roman" w:cs="Times New Roman"/>
          <w:sz w:val="28"/>
          <w:szCs w:val="28"/>
          <w:lang w:val="ru-RU" w:eastAsia="ru-RU"/>
        </w:rPr>
        <w:t xml:space="preserve">агентство РК при Кабинете Министров РК [85]. </w:t>
      </w:r>
      <w:r w:rsidR="00F9304F">
        <w:rPr>
          <w:rFonts w:ascii="Times New Roman" w:eastAsia="Times New Roman" w:hAnsi="Times New Roman" w:cs="Times New Roman"/>
          <w:sz w:val="28"/>
          <w:szCs w:val="28"/>
          <w:lang w:val="ru-RU" w:eastAsia="ru-RU"/>
        </w:rPr>
        <w:t>Его о</w:t>
      </w:r>
      <w:r w:rsidR="00065099" w:rsidRPr="005C5CED">
        <w:rPr>
          <w:rFonts w:ascii="Times New Roman" w:eastAsia="Times New Roman" w:hAnsi="Times New Roman" w:cs="Times New Roman"/>
          <w:sz w:val="28"/>
          <w:szCs w:val="28"/>
          <w:lang w:val="ru-RU" w:eastAsia="ru-RU"/>
        </w:rPr>
        <w:t>сновной деятельност</w:t>
      </w:r>
      <w:r w:rsidR="00F9304F">
        <w:rPr>
          <w:rFonts w:ascii="Times New Roman" w:eastAsia="Times New Roman" w:hAnsi="Times New Roman" w:cs="Times New Roman"/>
          <w:sz w:val="28"/>
          <w:szCs w:val="28"/>
          <w:lang w:val="ru-RU" w:eastAsia="ru-RU"/>
        </w:rPr>
        <w:t xml:space="preserve">ью </w:t>
      </w:r>
      <w:r w:rsidR="00065099" w:rsidRPr="005C5CED">
        <w:rPr>
          <w:rFonts w:ascii="Times New Roman" w:eastAsia="Times New Roman" w:hAnsi="Times New Roman" w:cs="Times New Roman"/>
          <w:sz w:val="28"/>
          <w:szCs w:val="28"/>
          <w:lang w:val="ru-RU" w:eastAsia="ru-RU"/>
        </w:rPr>
        <w:t>стало</w:t>
      </w:r>
      <w:r w:rsidR="00C06754"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lang w:val="ru-RU" w:eastAsia="ru-RU"/>
        </w:rPr>
        <w:t xml:space="preserve"> «разработка и реализация программы по космическим исследованиям, включая координацию деятельности организаций, объединений и предприятий республики в этой области деятельности, независимо от их ведомственной подчиненности; осуществление научно-технического и экономического взаимодействия с объединениями, предприятиями и организациями суверенных государств и иностранными партнерами по программе космических исследований» [</w:t>
      </w:r>
      <w:r w:rsidR="007C308D" w:rsidRPr="005C5CED">
        <w:rPr>
          <w:rFonts w:ascii="Times New Roman" w:eastAsia="Times New Roman" w:hAnsi="Times New Roman" w:cs="Times New Roman"/>
          <w:sz w:val="28"/>
          <w:szCs w:val="28"/>
          <w:lang w:val="ru-RU" w:eastAsia="ru-RU"/>
        </w:rPr>
        <w:t>8</w:t>
      </w:r>
      <w:r w:rsidR="00C06754" w:rsidRPr="005C5CED">
        <w:rPr>
          <w:rFonts w:ascii="Times New Roman" w:eastAsia="Times New Roman" w:hAnsi="Times New Roman" w:cs="Times New Roman"/>
          <w:sz w:val="28"/>
          <w:szCs w:val="28"/>
          <w:lang w:val="ru-RU" w:eastAsia="ru-RU"/>
        </w:rPr>
        <w:t>6</w:t>
      </w:r>
      <w:r w:rsidR="00065099" w:rsidRPr="005C5CED">
        <w:rPr>
          <w:rFonts w:ascii="Times New Roman" w:eastAsia="Times New Roman" w:hAnsi="Times New Roman" w:cs="Times New Roman"/>
          <w:sz w:val="28"/>
          <w:szCs w:val="28"/>
          <w:lang w:val="ru-RU" w:eastAsia="ru-RU"/>
        </w:rPr>
        <w:t>].</w:t>
      </w:r>
    </w:p>
    <w:p w14:paraId="2E6F7D05"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Агентство космических исследований КазССР </w:t>
      </w:r>
      <w:r w:rsidR="00467023" w:rsidRPr="005C5CED">
        <w:rPr>
          <w:rFonts w:ascii="Times New Roman" w:eastAsia="Times New Roman" w:hAnsi="Times New Roman" w:cs="Times New Roman"/>
          <w:sz w:val="28"/>
          <w:szCs w:val="28"/>
          <w:lang w:val="ru-RU" w:eastAsia="ru-RU"/>
        </w:rPr>
        <w:t>В указанный</w:t>
      </w:r>
      <w:r w:rsidRPr="005C5CED">
        <w:rPr>
          <w:rFonts w:ascii="Times New Roman" w:eastAsia="Times New Roman" w:hAnsi="Times New Roman" w:cs="Times New Roman"/>
          <w:sz w:val="28"/>
          <w:szCs w:val="28"/>
          <w:lang w:val="ru-RU" w:eastAsia="ru-RU"/>
        </w:rPr>
        <w:t xml:space="preserve"> период с 1991 по 1995 годы </w:t>
      </w:r>
      <w:r w:rsidR="001C2B47" w:rsidRPr="005C5CED">
        <w:rPr>
          <w:rFonts w:ascii="Times New Roman" w:eastAsia="Times New Roman" w:hAnsi="Times New Roman" w:cs="Times New Roman"/>
          <w:sz w:val="28"/>
          <w:szCs w:val="28"/>
          <w:lang w:val="ru-RU" w:eastAsia="ru-RU"/>
        </w:rPr>
        <w:t>образуются</w:t>
      </w:r>
      <w:r w:rsidRPr="005C5CED">
        <w:rPr>
          <w:rFonts w:ascii="Times New Roman" w:eastAsia="Times New Roman" w:hAnsi="Times New Roman" w:cs="Times New Roman"/>
          <w:sz w:val="28"/>
          <w:szCs w:val="28"/>
          <w:lang w:val="ru-RU" w:eastAsia="ru-RU"/>
        </w:rPr>
        <w:t xml:space="preserve"> основны</w:t>
      </w:r>
      <w:r w:rsidR="001C2B47" w:rsidRPr="005C5CED">
        <w:rPr>
          <w:rFonts w:ascii="Times New Roman" w:eastAsia="Times New Roman" w:hAnsi="Times New Roman" w:cs="Times New Roman"/>
          <w:sz w:val="28"/>
          <w:szCs w:val="28"/>
          <w:lang w:val="ru-RU" w:eastAsia="ru-RU"/>
        </w:rPr>
        <w:t>е</w:t>
      </w:r>
      <w:r w:rsidRPr="005C5CED">
        <w:rPr>
          <w:rFonts w:ascii="Times New Roman" w:eastAsia="Times New Roman" w:hAnsi="Times New Roman" w:cs="Times New Roman"/>
          <w:sz w:val="28"/>
          <w:szCs w:val="28"/>
          <w:lang w:val="ru-RU" w:eastAsia="ru-RU"/>
        </w:rPr>
        <w:t xml:space="preserve"> космически</w:t>
      </w:r>
      <w:r w:rsidR="001C2B47" w:rsidRPr="005C5CED">
        <w:rPr>
          <w:rFonts w:ascii="Times New Roman" w:eastAsia="Times New Roman" w:hAnsi="Times New Roman" w:cs="Times New Roman"/>
          <w:sz w:val="28"/>
          <w:szCs w:val="28"/>
          <w:lang w:val="ru-RU" w:eastAsia="ru-RU"/>
        </w:rPr>
        <w:t>е</w:t>
      </w:r>
      <w:r w:rsidRPr="005C5CED">
        <w:rPr>
          <w:rFonts w:ascii="Times New Roman" w:eastAsia="Times New Roman" w:hAnsi="Times New Roman" w:cs="Times New Roman"/>
          <w:sz w:val="28"/>
          <w:szCs w:val="28"/>
          <w:lang w:val="ru-RU" w:eastAsia="ru-RU"/>
        </w:rPr>
        <w:t xml:space="preserve"> орган</w:t>
      </w:r>
      <w:r w:rsidR="001C2B47" w:rsidRPr="005C5CED">
        <w:rPr>
          <w:rFonts w:ascii="Times New Roman" w:eastAsia="Times New Roman" w:hAnsi="Times New Roman" w:cs="Times New Roman"/>
          <w:sz w:val="28"/>
          <w:szCs w:val="28"/>
          <w:lang w:val="ru-RU" w:eastAsia="ru-RU"/>
        </w:rPr>
        <w:t>ы и ведомства</w:t>
      </w:r>
      <w:r w:rsidRPr="005C5CED">
        <w:rPr>
          <w:rFonts w:ascii="Times New Roman" w:eastAsia="Times New Roman" w:hAnsi="Times New Roman" w:cs="Times New Roman"/>
          <w:sz w:val="28"/>
          <w:szCs w:val="28"/>
          <w:lang w:val="ru-RU" w:eastAsia="ru-RU"/>
        </w:rPr>
        <w:t xml:space="preserve">, которые </w:t>
      </w:r>
      <w:r w:rsidRPr="005C5CED">
        <w:rPr>
          <w:rFonts w:ascii="Times New Roman" w:eastAsia="Times New Roman" w:hAnsi="Times New Roman" w:cs="Times New Roman"/>
          <w:sz w:val="28"/>
          <w:szCs w:val="28"/>
          <w:lang w:val="ru-RU" w:eastAsia="ru-RU"/>
        </w:rPr>
        <w:lastRenderedPageBreak/>
        <w:t>и начали осуществлять координацию космической отрасли</w:t>
      </w:r>
      <w:r w:rsidR="00467023" w:rsidRPr="005C5CED">
        <w:rPr>
          <w:rFonts w:ascii="Times New Roman" w:eastAsia="Times New Roman" w:hAnsi="Times New Roman" w:cs="Times New Roman"/>
          <w:sz w:val="28"/>
          <w:szCs w:val="28"/>
          <w:lang w:val="ru-RU" w:eastAsia="ru-RU"/>
        </w:rPr>
        <w:t xml:space="preserve"> страны</w:t>
      </w:r>
      <w:r w:rsidR="001C2B47" w:rsidRPr="005C5CED">
        <w:rPr>
          <w:rFonts w:ascii="Times New Roman" w:eastAsia="Times New Roman" w:hAnsi="Times New Roman" w:cs="Times New Roman"/>
          <w:sz w:val="28"/>
          <w:szCs w:val="28"/>
          <w:lang w:val="ru-RU" w:eastAsia="ru-RU"/>
        </w:rPr>
        <w:t>, т.е. начать процесс развития отрасли в целом.</w:t>
      </w:r>
    </w:p>
    <w:p w14:paraId="061BE3F0" w14:textId="77777777" w:rsidR="00065099" w:rsidRPr="005C5CED" w:rsidRDefault="00065099" w:rsidP="00065099">
      <w:pPr>
        <w:tabs>
          <w:tab w:val="left" w:pos="1134"/>
        </w:tabs>
        <w:spacing w:after="0" w:line="240" w:lineRule="auto"/>
        <w:ind w:firstLine="567"/>
        <w:contextualSpacing/>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Необходимо отметить, что в отсутствие собственного спутника, казахстанские операторы спутниковой связи арендовывали ресурсы у зарубежных компаний «</w:t>
      </w:r>
      <w:proofErr w:type="spellStart"/>
      <w:r w:rsidRPr="005C5CED">
        <w:rPr>
          <w:rFonts w:ascii="Times New Roman" w:eastAsia="Times New Roman" w:hAnsi="Times New Roman" w:cs="Times New Roman"/>
          <w:sz w:val="28"/>
          <w:szCs w:val="28"/>
          <w:lang w:val="ru-RU"/>
        </w:rPr>
        <w:t>Intelsat</w:t>
      </w:r>
      <w:proofErr w:type="spellEnd"/>
      <w:r w:rsidRPr="005C5CED">
        <w:rPr>
          <w:rFonts w:ascii="Times New Roman" w:eastAsia="Times New Roman" w:hAnsi="Times New Roman" w:cs="Times New Roman"/>
          <w:sz w:val="28"/>
          <w:szCs w:val="28"/>
          <w:lang w:val="ru-RU"/>
        </w:rPr>
        <w:t>», «</w:t>
      </w:r>
      <w:proofErr w:type="spellStart"/>
      <w:r w:rsidRPr="005C5CED">
        <w:rPr>
          <w:rFonts w:ascii="Times New Roman" w:eastAsia="Times New Roman" w:hAnsi="Times New Roman" w:cs="Times New Roman"/>
          <w:sz w:val="28"/>
          <w:szCs w:val="28"/>
          <w:lang w:val="ru-RU"/>
        </w:rPr>
        <w:t>Asiasat</w:t>
      </w:r>
      <w:proofErr w:type="spellEnd"/>
      <w:r w:rsidRPr="005C5CED">
        <w:rPr>
          <w:rFonts w:ascii="Times New Roman" w:eastAsia="Times New Roman" w:hAnsi="Times New Roman" w:cs="Times New Roman"/>
          <w:sz w:val="28"/>
          <w:szCs w:val="28"/>
          <w:lang w:val="ru-RU"/>
        </w:rPr>
        <w:t>», «</w:t>
      </w:r>
      <w:proofErr w:type="spellStart"/>
      <w:r w:rsidRPr="005C5CED">
        <w:rPr>
          <w:rFonts w:ascii="Times New Roman" w:eastAsia="Times New Roman" w:hAnsi="Times New Roman" w:cs="Times New Roman"/>
          <w:sz w:val="28"/>
          <w:szCs w:val="28"/>
          <w:lang w:val="ru-RU"/>
        </w:rPr>
        <w:t>Eutelsat</w:t>
      </w:r>
      <w:proofErr w:type="spellEnd"/>
      <w:r w:rsidRPr="005C5CED">
        <w:rPr>
          <w:rFonts w:ascii="Times New Roman" w:eastAsia="Times New Roman" w:hAnsi="Times New Roman" w:cs="Times New Roman"/>
          <w:sz w:val="28"/>
          <w:szCs w:val="28"/>
          <w:lang w:val="ru-RU"/>
        </w:rPr>
        <w:t>». Общий объем арендуемых спутниковых каналов связи, по некоторым данным, оценивается в 500 МГц, из которых 400 МГц используется для внутреннего рынка, а 100 МГц для внешнего</w:t>
      </w:r>
      <w:r w:rsidR="001C2B47" w:rsidRPr="005C5CED">
        <w:rPr>
          <w:rFonts w:ascii="Times New Roman" w:eastAsia="Times New Roman" w:hAnsi="Times New Roman" w:cs="Times New Roman"/>
          <w:sz w:val="28"/>
          <w:szCs w:val="28"/>
          <w:lang w:val="ru-RU"/>
        </w:rPr>
        <w:t xml:space="preserve"> </w:t>
      </w:r>
      <w:r w:rsidR="001C2B47" w:rsidRPr="005C5CED">
        <w:rPr>
          <w:rFonts w:ascii="Times New Roman" w:eastAsia="Times New Roman" w:hAnsi="Times New Roman" w:cs="Times New Roman"/>
          <w:sz w:val="28"/>
          <w:szCs w:val="28"/>
          <w:lang w:val="ru-RU" w:eastAsia="ru-RU"/>
        </w:rPr>
        <w:t>[8</w:t>
      </w:r>
      <w:r w:rsidR="001B2222" w:rsidRPr="005C5CED">
        <w:rPr>
          <w:rFonts w:ascii="Times New Roman" w:eastAsia="Times New Roman" w:hAnsi="Times New Roman" w:cs="Times New Roman"/>
          <w:sz w:val="28"/>
          <w:szCs w:val="28"/>
          <w:lang w:val="ru-RU" w:eastAsia="ru-RU"/>
        </w:rPr>
        <w:t>7</w:t>
      </w:r>
      <w:r w:rsidR="001C2B47"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rPr>
        <w:t xml:space="preserve"> </w:t>
      </w:r>
    </w:p>
    <w:p w14:paraId="77042DB9" w14:textId="77777777" w:rsidR="00E06CF8" w:rsidRPr="005C5CED" w:rsidRDefault="00065099" w:rsidP="00E06CF8">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Из приведенных ниже </w:t>
      </w:r>
      <w:r w:rsidR="00F9304F">
        <w:rPr>
          <w:rFonts w:ascii="Times New Roman" w:eastAsia="Times New Roman" w:hAnsi="Times New Roman" w:cs="Times New Roman"/>
          <w:sz w:val="28"/>
          <w:szCs w:val="28"/>
          <w:lang w:val="ru-RU" w:eastAsia="ru-RU"/>
        </w:rPr>
        <w:t xml:space="preserve">в </w:t>
      </w:r>
      <w:r w:rsidRPr="005C5CED">
        <w:rPr>
          <w:rFonts w:ascii="Times New Roman" w:eastAsia="Times New Roman" w:hAnsi="Times New Roman" w:cs="Times New Roman"/>
          <w:sz w:val="28"/>
          <w:szCs w:val="28"/>
          <w:lang w:val="ru-RU" w:eastAsia="ru-RU"/>
        </w:rPr>
        <w:t xml:space="preserve">таблице данных видно, что в </w:t>
      </w:r>
      <w:r w:rsidR="001C2B47"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до запуска собственного спутника связи активно работали лидеры мирового рынка: «</w:t>
      </w:r>
      <w:proofErr w:type="spellStart"/>
      <w:r w:rsidRPr="005C5CED">
        <w:rPr>
          <w:rFonts w:ascii="Times New Roman" w:eastAsia="Times New Roman" w:hAnsi="Times New Roman" w:cs="Times New Roman"/>
          <w:sz w:val="28"/>
          <w:szCs w:val="28"/>
          <w:lang w:val="ru-RU" w:eastAsia="ru-RU"/>
        </w:rPr>
        <w:t>Intelsat</w:t>
      </w:r>
      <w:proofErr w:type="spellEnd"/>
      <w:r w:rsidRPr="005C5CED">
        <w:rPr>
          <w:rFonts w:ascii="Times New Roman" w:eastAsia="Times New Roman" w:hAnsi="Times New Roman" w:cs="Times New Roman"/>
          <w:sz w:val="28"/>
          <w:szCs w:val="28"/>
          <w:lang w:val="ru-RU" w:eastAsia="ru-RU"/>
        </w:rPr>
        <w:t xml:space="preserve">», «SES </w:t>
      </w:r>
      <w:proofErr w:type="spellStart"/>
      <w:r w:rsidRPr="005C5CED">
        <w:rPr>
          <w:rFonts w:ascii="Times New Roman" w:eastAsia="Times New Roman" w:hAnsi="Times New Roman" w:cs="Times New Roman"/>
          <w:sz w:val="28"/>
          <w:szCs w:val="28"/>
          <w:lang w:val="ru-RU" w:eastAsia="ru-RU"/>
        </w:rPr>
        <w:t>World</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Skies</w:t>
      </w:r>
      <w:proofErr w:type="spellEnd"/>
      <w:r w:rsidRPr="005C5CED">
        <w:rPr>
          <w:rFonts w:ascii="Times New Roman" w:eastAsia="Times New Roman" w:hAnsi="Times New Roman" w:cs="Times New Roman"/>
          <w:sz w:val="28"/>
          <w:szCs w:val="28"/>
          <w:lang w:val="ru-RU" w:eastAsia="ru-RU"/>
        </w:rPr>
        <w:t>» и «</w:t>
      </w:r>
      <w:proofErr w:type="spellStart"/>
      <w:r w:rsidRPr="005C5CED">
        <w:rPr>
          <w:rFonts w:ascii="Times New Roman" w:eastAsia="Times New Roman" w:hAnsi="Times New Roman" w:cs="Times New Roman"/>
          <w:sz w:val="28"/>
          <w:szCs w:val="28"/>
          <w:lang w:val="ru-RU" w:eastAsia="ru-RU"/>
        </w:rPr>
        <w:t>Eutelsat</w:t>
      </w:r>
      <w:proofErr w:type="spellEnd"/>
      <w:r w:rsidRPr="005C5CED">
        <w:rPr>
          <w:rFonts w:ascii="Times New Roman" w:eastAsia="Times New Roman" w:hAnsi="Times New Roman" w:cs="Times New Roman"/>
          <w:sz w:val="28"/>
          <w:szCs w:val="28"/>
          <w:lang w:val="ru-RU" w:eastAsia="ru-RU"/>
        </w:rPr>
        <w:t xml:space="preserve">» (в порядке рыночной доли). </w:t>
      </w:r>
      <w:r w:rsidR="00E06CF8" w:rsidRPr="005C5CED">
        <w:rPr>
          <w:rFonts w:ascii="Times New Roman" w:eastAsia="Times New Roman" w:hAnsi="Times New Roman" w:cs="Times New Roman"/>
          <w:sz w:val="28"/>
          <w:szCs w:val="28"/>
          <w:lang w:val="ru-RU" w:eastAsia="ru-RU"/>
        </w:rPr>
        <w:t xml:space="preserve">На долю глобальных лидеров приходилось более 90% казахстанских компаний, арендующих спутниковые емкости и использующие услуги спутниковой связи. Также на казахстанском рынке присутствовали три региональных игрока «APT </w:t>
      </w:r>
      <w:proofErr w:type="spellStart"/>
      <w:r w:rsidR="00E06CF8" w:rsidRPr="005C5CED">
        <w:rPr>
          <w:rFonts w:ascii="Times New Roman" w:eastAsia="Times New Roman" w:hAnsi="Times New Roman" w:cs="Times New Roman"/>
          <w:sz w:val="28"/>
          <w:szCs w:val="28"/>
          <w:lang w:val="ru-RU" w:eastAsia="ru-RU"/>
        </w:rPr>
        <w:t>Satellite</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Holdings</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Limited</w:t>
      </w:r>
      <w:proofErr w:type="spellEnd"/>
      <w:r w:rsidR="00E06CF8" w:rsidRPr="005C5CED">
        <w:rPr>
          <w:rFonts w:ascii="Times New Roman" w:eastAsia="Times New Roman" w:hAnsi="Times New Roman" w:cs="Times New Roman"/>
          <w:sz w:val="28"/>
          <w:szCs w:val="28"/>
          <w:lang w:val="ru-RU" w:eastAsia="ru-RU"/>
        </w:rPr>
        <w:t>», «</w:t>
      </w:r>
      <w:proofErr w:type="spellStart"/>
      <w:r w:rsidR="00E06CF8" w:rsidRPr="005C5CED">
        <w:rPr>
          <w:rFonts w:ascii="Times New Roman" w:eastAsia="Times New Roman" w:hAnsi="Times New Roman" w:cs="Times New Roman"/>
          <w:sz w:val="28"/>
          <w:szCs w:val="28"/>
          <w:lang w:val="ru-RU" w:eastAsia="ru-RU"/>
        </w:rPr>
        <w:t>Asia</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Satellite</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Telecommunications</w:t>
      </w:r>
      <w:proofErr w:type="spellEnd"/>
      <w:r w:rsidR="00E06CF8" w:rsidRPr="005C5CED">
        <w:rPr>
          <w:rFonts w:ascii="Times New Roman" w:eastAsia="Times New Roman" w:hAnsi="Times New Roman" w:cs="Times New Roman"/>
          <w:sz w:val="28"/>
          <w:szCs w:val="28"/>
          <w:lang w:val="ru-RU" w:eastAsia="ru-RU"/>
        </w:rPr>
        <w:t>» и «</w:t>
      </w:r>
      <w:proofErr w:type="spellStart"/>
      <w:r w:rsidR="00E06CF8" w:rsidRPr="005C5CED">
        <w:rPr>
          <w:rFonts w:ascii="Times New Roman" w:eastAsia="Times New Roman" w:hAnsi="Times New Roman" w:cs="Times New Roman"/>
          <w:sz w:val="28"/>
          <w:szCs w:val="28"/>
          <w:lang w:val="ru-RU" w:eastAsia="ru-RU"/>
        </w:rPr>
        <w:t>China</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Satellite</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Communications</w:t>
      </w:r>
      <w:proofErr w:type="spellEnd"/>
      <w:r w:rsidR="00E06CF8" w:rsidRPr="005C5CED">
        <w:rPr>
          <w:rFonts w:ascii="Times New Roman" w:eastAsia="Times New Roman" w:hAnsi="Times New Roman" w:cs="Times New Roman"/>
          <w:sz w:val="28"/>
          <w:szCs w:val="28"/>
          <w:lang w:val="ru-RU" w:eastAsia="ru-RU"/>
        </w:rPr>
        <w:t>», на их долю приходилось по 1% доли на рынке. Российские операторы спутниковой связи представлялись двумя крупнейшими игроками – ФГУП «Космическая связь» со спутниками «Экспресс» и «</w:t>
      </w:r>
      <w:proofErr w:type="spellStart"/>
      <w:r w:rsidR="00E06CF8" w:rsidRPr="005C5CED">
        <w:rPr>
          <w:rFonts w:ascii="Times New Roman" w:eastAsia="Times New Roman" w:hAnsi="Times New Roman" w:cs="Times New Roman"/>
          <w:sz w:val="28"/>
          <w:szCs w:val="28"/>
          <w:lang w:val="ru-RU" w:eastAsia="ru-RU"/>
        </w:rPr>
        <w:t>Gazprom</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Space</w:t>
      </w:r>
      <w:proofErr w:type="spellEnd"/>
      <w:r w:rsidR="00E06CF8" w:rsidRPr="005C5CED">
        <w:rPr>
          <w:rFonts w:ascii="Times New Roman" w:eastAsia="Times New Roman" w:hAnsi="Times New Roman" w:cs="Times New Roman"/>
          <w:sz w:val="28"/>
          <w:szCs w:val="28"/>
          <w:lang w:val="ru-RU" w:eastAsia="ru-RU"/>
        </w:rPr>
        <w:t xml:space="preserve"> </w:t>
      </w:r>
      <w:proofErr w:type="spellStart"/>
      <w:r w:rsidR="00E06CF8" w:rsidRPr="005C5CED">
        <w:rPr>
          <w:rFonts w:ascii="Times New Roman" w:eastAsia="Times New Roman" w:hAnsi="Times New Roman" w:cs="Times New Roman"/>
          <w:sz w:val="28"/>
          <w:szCs w:val="28"/>
          <w:lang w:val="ru-RU" w:eastAsia="ru-RU"/>
        </w:rPr>
        <w:t>Systems</w:t>
      </w:r>
      <w:proofErr w:type="spellEnd"/>
      <w:r w:rsidR="00E06CF8" w:rsidRPr="005C5CED">
        <w:rPr>
          <w:rFonts w:ascii="Times New Roman" w:eastAsia="Times New Roman" w:hAnsi="Times New Roman" w:cs="Times New Roman"/>
          <w:sz w:val="28"/>
          <w:szCs w:val="28"/>
          <w:lang w:val="ru-RU" w:eastAsia="ru-RU"/>
        </w:rPr>
        <w:t>» с аппаратом «Ямал», которые занимали 5% рынка.</w:t>
      </w:r>
    </w:p>
    <w:p w14:paraId="765B139B" w14:textId="77777777" w:rsidR="003A1FE8" w:rsidRPr="005C5CED" w:rsidRDefault="003A1FE8" w:rsidP="00E06CF8">
      <w:pPr>
        <w:tabs>
          <w:tab w:val="left" w:pos="1470"/>
        </w:tabs>
        <w:spacing w:after="0" w:line="240" w:lineRule="auto"/>
        <w:ind w:firstLine="567"/>
        <w:jc w:val="both"/>
        <w:rPr>
          <w:rFonts w:ascii="Times New Roman" w:hAnsi="Times New Roman" w:cs="Times New Roman"/>
          <w:sz w:val="28"/>
          <w:szCs w:val="28"/>
          <w:lang w:val="ru-RU" w:eastAsia=""/>
        </w:rPr>
      </w:pPr>
      <w:r w:rsidRPr="005C5CED">
        <w:rPr>
          <w:rFonts w:ascii="Times New Roman" w:hAnsi="Times New Roman" w:cs="Times New Roman"/>
          <w:sz w:val="28"/>
          <w:szCs w:val="28"/>
          <w:lang w:val="ru-RU"/>
        </w:rPr>
        <w:t>Таблица</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3</w:t>
      </w:r>
      <w:r w:rsidRPr="005C5CED">
        <w:rPr>
          <w:rFonts w:ascii="Times New Roman" w:hAnsi="Times New Roman" w:cs="Times New Roman"/>
          <w:sz w:val="28"/>
          <w:szCs w:val="28"/>
        </w:rPr>
        <w:t xml:space="preserve"> </w:t>
      </w:r>
      <w:r w:rsidR="00E06CF8" w:rsidRPr="005C5CED">
        <w:rPr>
          <w:rFonts w:ascii="Times New Roman" w:hAnsi="Times New Roman" w:cs="Times New Roman"/>
          <w:sz w:val="28"/>
          <w:szCs w:val="28"/>
        </w:rPr>
        <w:t>–</w:t>
      </w:r>
      <w:r w:rsidRPr="005C5CED">
        <w:rPr>
          <w:rFonts w:ascii="Times New Roman" w:hAnsi="Times New Roman" w:cs="Times New Roman"/>
          <w:sz w:val="28"/>
          <w:szCs w:val="28"/>
        </w:rPr>
        <w:t xml:space="preserve"> </w:t>
      </w:r>
      <w:r w:rsidR="00E06CF8" w:rsidRPr="005C5CED">
        <w:rPr>
          <w:rFonts w:ascii="Times New Roman" w:hAnsi="Times New Roman" w:cs="Times New Roman"/>
          <w:sz w:val="28"/>
          <w:szCs w:val="28"/>
          <w:lang w:val="ru-RU" w:eastAsia=""/>
        </w:rPr>
        <w:t xml:space="preserve">Участники рынка космических услуг связи </w:t>
      </w:r>
      <w:r w:rsidR="00E06CF8" w:rsidRPr="005C5CED">
        <w:rPr>
          <w:rFonts w:ascii="Times New Roman" w:eastAsia="Times New Roman" w:hAnsi="Times New Roman" w:cs="Times New Roman"/>
          <w:sz w:val="28"/>
          <w:szCs w:val="28"/>
          <w:lang w:val="ru-RU" w:eastAsia="ru-RU"/>
        </w:rPr>
        <w:t>(составлено автором).</w:t>
      </w:r>
    </w:p>
    <w:p w14:paraId="1F0C15D3" w14:textId="77777777" w:rsidR="003A1FE8" w:rsidRPr="005C5CED" w:rsidRDefault="00467023" w:rsidP="00E06CF8">
      <w:pPr>
        <w:spacing w:after="0" w:line="240" w:lineRule="auto"/>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noProof/>
          <w:sz w:val="28"/>
          <w:szCs w:val="28"/>
          <w:lang w:val="ru-RU" w:eastAsia="ru-RU"/>
        </w:rPr>
        <w:drawing>
          <wp:inline distT="0" distB="0" distL="0" distR="0" wp14:anchorId="70B91512" wp14:editId="076A371F">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AE0483" w14:textId="77777777" w:rsidR="004662EB" w:rsidRPr="005C5CED" w:rsidRDefault="004662EB" w:rsidP="00E06CF8">
      <w:pPr>
        <w:spacing w:after="0" w:line="240" w:lineRule="auto"/>
        <w:jc w:val="both"/>
        <w:rPr>
          <w:rFonts w:ascii="Times New Roman" w:eastAsia="Times New Roman" w:hAnsi="Times New Roman" w:cs="Times New Roman"/>
          <w:sz w:val="28"/>
          <w:szCs w:val="28"/>
          <w:lang w:val="ru-RU" w:eastAsia="ru-RU"/>
        </w:rPr>
      </w:pPr>
    </w:p>
    <w:p w14:paraId="07EFECA9"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Спутниковые емкости представлялись </w:t>
      </w:r>
      <w:r w:rsidR="00E06CF8" w:rsidRPr="005C5CED">
        <w:rPr>
          <w:rFonts w:ascii="Times New Roman" w:eastAsia="Times New Roman" w:hAnsi="Times New Roman" w:cs="Times New Roman"/>
          <w:sz w:val="28"/>
          <w:szCs w:val="28"/>
          <w:lang w:val="ru-RU"/>
        </w:rPr>
        <w:t>четырнадцати</w:t>
      </w:r>
      <w:r w:rsidRPr="005C5CED">
        <w:rPr>
          <w:rFonts w:ascii="Times New Roman" w:eastAsia="Times New Roman" w:hAnsi="Times New Roman" w:cs="Times New Roman"/>
          <w:sz w:val="28"/>
          <w:szCs w:val="28"/>
          <w:lang w:val="ru-RU"/>
        </w:rPr>
        <w:t xml:space="preserve"> телекоммуникационными спутниками, в своем большинстве аппараты достаточно «молодые» с современными техническими характеристиками (запущены в период 2002-2010 годов). Исключением выступают «</w:t>
      </w:r>
      <w:proofErr w:type="spellStart"/>
      <w:r w:rsidRPr="005C5CED">
        <w:rPr>
          <w:rFonts w:ascii="Times New Roman" w:eastAsia="Times New Roman" w:hAnsi="Times New Roman" w:cs="Times New Roman"/>
          <w:sz w:val="28"/>
          <w:szCs w:val="28"/>
          <w:lang w:val="ru-RU"/>
        </w:rPr>
        <w:t>Intelsat</w:t>
      </w:r>
      <w:proofErr w:type="spellEnd"/>
      <w:r w:rsidRPr="005C5CED">
        <w:rPr>
          <w:rFonts w:ascii="Times New Roman" w:eastAsia="Times New Roman" w:hAnsi="Times New Roman" w:cs="Times New Roman"/>
          <w:sz w:val="28"/>
          <w:szCs w:val="28"/>
          <w:lang w:val="ru-RU"/>
        </w:rPr>
        <w:t xml:space="preserve"> 702» (1994 года), «Apstar2R» (1997 года) и «</w:t>
      </w:r>
      <w:proofErr w:type="spellStart"/>
      <w:r w:rsidRPr="005C5CED">
        <w:rPr>
          <w:rFonts w:ascii="Times New Roman" w:eastAsia="Times New Roman" w:hAnsi="Times New Roman" w:cs="Times New Roman"/>
          <w:sz w:val="28"/>
          <w:szCs w:val="28"/>
          <w:lang w:val="ru-RU"/>
        </w:rPr>
        <w:t>China</w:t>
      </w:r>
      <w:proofErr w:type="spellEnd"/>
      <w:r w:rsidRPr="005C5CED">
        <w:rPr>
          <w:rFonts w:ascii="Times New Roman" w:eastAsia="Times New Roman" w:hAnsi="Times New Roman" w:cs="Times New Roman"/>
          <w:sz w:val="28"/>
          <w:szCs w:val="28"/>
          <w:lang w:val="ru-RU"/>
        </w:rPr>
        <w:t xml:space="preserve"> Star-1» (1998 года). 95% транспондеров данных космических аппаратов </w:t>
      </w:r>
      <w:r w:rsidRPr="005C5CED">
        <w:rPr>
          <w:rFonts w:ascii="Times New Roman" w:eastAsia="Times New Roman" w:hAnsi="Times New Roman" w:cs="Times New Roman"/>
          <w:sz w:val="28"/>
          <w:szCs w:val="28"/>
          <w:lang w:val="en-US"/>
        </w:rPr>
        <w:t>Ku</w:t>
      </w:r>
      <w:r w:rsidRPr="005C5CED">
        <w:rPr>
          <w:rFonts w:ascii="Times New Roman" w:eastAsia="Times New Roman" w:hAnsi="Times New Roman" w:cs="Times New Roman"/>
          <w:sz w:val="28"/>
          <w:szCs w:val="28"/>
          <w:lang w:val="ru-RU"/>
        </w:rPr>
        <w:t>- и С-диапазонов,</w:t>
      </w:r>
      <w:r w:rsidRPr="005C5CED">
        <w:rPr>
          <w:rFonts w:ascii="Times New Roman" w:eastAsia="Times New Roman" w:hAnsi="Times New Roman" w:cs="Times New Roman"/>
          <w:b/>
          <w:sz w:val="28"/>
          <w:szCs w:val="28"/>
          <w:lang w:val="ru-RU"/>
        </w:rPr>
        <w:t xml:space="preserve"> </w:t>
      </w:r>
      <w:r w:rsidRPr="005C5CED">
        <w:rPr>
          <w:rFonts w:ascii="Times New Roman" w:eastAsia="Times New Roman" w:hAnsi="Times New Roman" w:cs="Times New Roman"/>
          <w:sz w:val="28"/>
          <w:szCs w:val="28"/>
          <w:lang w:val="ru-RU"/>
        </w:rPr>
        <w:t xml:space="preserve">а </w:t>
      </w:r>
      <w:r w:rsidRPr="005C5CED">
        <w:rPr>
          <w:rFonts w:ascii="Times New Roman" w:eastAsia="Times New Roman" w:hAnsi="Times New Roman" w:cs="Times New Roman"/>
          <w:sz w:val="28"/>
          <w:szCs w:val="28"/>
          <w:lang w:val="ru-RU"/>
        </w:rPr>
        <w:lastRenderedPageBreak/>
        <w:t xml:space="preserve">основными направлениями их использования на территории Казахстана выступают связь и телекоммуникации. </w:t>
      </w:r>
    </w:p>
    <w:p w14:paraId="1A56C56C"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Наиболее «загруженным казахстанским содержанием» являлся аппарат «</w:t>
      </w:r>
      <w:proofErr w:type="spellStart"/>
      <w:r w:rsidRPr="005C5CED">
        <w:rPr>
          <w:rFonts w:ascii="Times New Roman" w:eastAsia="Times New Roman" w:hAnsi="Times New Roman" w:cs="Times New Roman"/>
          <w:sz w:val="28"/>
          <w:szCs w:val="28"/>
          <w:lang w:val="ru-RU"/>
        </w:rPr>
        <w:t>Intelsat</w:t>
      </w:r>
      <w:proofErr w:type="spellEnd"/>
      <w:r w:rsidRPr="005C5CED">
        <w:rPr>
          <w:rFonts w:ascii="Times New Roman" w:eastAsia="Times New Roman" w:hAnsi="Times New Roman" w:cs="Times New Roman"/>
          <w:sz w:val="28"/>
          <w:szCs w:val="28"/>
          <w:lang w:val="ru-RU"/>
        </w:rPr>
        <w:t xml:space="preserve"> 904» компании </w:t>
      </w:r>
      <w:proofErr w:type="spellStart"/>
      <w:r w:rsidRPr="005C5CED">
        <w:rPr>
          <w:rFonts w:ascii="Times New Roman" w:eastAsia="Times New Roman" w:hAnsi="Times New Roman" w:cs="Times New Roman"/>
          <w:sz w:val="28"/>
          <w:szCs w:val="28"/>
          <w:lang w:val="ru-RU"/>
        </w:rPr>
        <w:t>Intelsat</w:t>
      </w:r>
      <w:proofErr w:type="spellEnd"/>
      <w:r w:rsidRPr="005C5CED">
        <w:rPr>
          <w:rFonts w:ascii="Times New Roman" w:eastAsia="Times New Roman" w:hAnsi="Times New Roman" w:cs="Times New Roman"/>
          <w:sz w:val="28"/>
          <w:szCs w:val="28"/>
          <w:lang w:val="ru-RU"/>
        </w:rPr>
        <w:t>, на который приходил</w:t>
      </w:r>
      <w:r w:rsidR="00F9304F">
        <w:rPr>
          <w:rFonts w:ascii="Times New Roman" w:eastAsia="Times New Roman" w:hAnsi="Times New Roman" w:cs="Times New Roman"/>
          <w:sz w:val="28"/>
          <w:szCs w:val="28"/>
          <w:lang w:val="ru-RU"/>
        </w:rPr>
        <w:t>ось</w:t>
      </w:r>
      <w:r w:rsidRPr="005C5CED">
        <w:rPr>
          <w:rFonts w:ascii="Times New Roman" w:eastAsia="Times New Roman" w:hAnsi="Times New Roman" w:cs="Times New Roman"/>
          <w:sz w:val="28"/>
          <w:szCs w:val="28"/>
          <w:lang w:val="ru-RU"/>
        </w:rPr>
        <w:t xml:space="preserve"> 33 пользователя (всего оператор работал в Казахстане с 35 компаниями). </w:t>
      </w:r>
    </w:p>
    <w:p w14:paraId="0DE0724A"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bookmarkStart w:id="61" w:name="_Hlk87180115"/>
      <w:r w:rsidRPr="005C5CED">
        <w:rPr>
          <w:rFonts w:ascii="Times New Roman" w:eastAsia="Times New Roman" w:hAnsi="Times New Roman" w:cs="Times New Roman"/>
          <w:sz w:val="28"/>
          <w:szCs w:val="28"/>
          <w:lang w:val="ru-RU"/>
        </w:rPr>
        <w:t xml:space="preserve">Основными пользователями услуг спутниковой коммуникации выступали три категории компаний – государственные органы и их подведомственные предприятия, нефтегазовые компании, а также телекоммуникационные компании. </w:t>
      </w:r>
    </w:p>
    <w:p w14:paraId="768D413E"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К сожалению, по причине коммерческой тайны детали содержания контрактов между операторами и пользователями услуг коммуникаций публично недоступны</w:t>
      </w:r>
      <w:r w:rsidR="00E06CF8"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соответственно</w:t>
      </w:r>
      <w:r w:rsidR="00E06CF8"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невозможно оценить ни период действия таких договоров, ни ценовую политику, ни объем казахстанского рынка связи. </w:t>
      </w:r>
    </w:p>
    <w:p w14:paraId="240CE8DA"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Относительно позитивным фактором для казахстанского национального оператора того периода выступает тот факт, что крупнейшую долю основных потребителей спутниковых коммуникаций в Казахстане (51%) занимали государственные организации и компании с государственным участием</w:t>
      </w:r>
      <w:r w:rsidR="00E06CF8" w:rsidRPr="005C5CED">
        <w:rPr>
          <w:rFonts w:ascii="Times New Roman" w:eastAsia="Times New Roman" w:hAnsi="Times New Roman" w:cs="Times New Roman"/>
          <w:sz w:val="28"/>
          <w:szCs w:val="28"/>
          <w:lang w:val="ru-RU"/>
        </w:rPr>
        <w:t>. В</w:t>
      </w:r>
      <w:r w:rsidRPr="005C5CED">
        <w:rPr>
          <w:rFonts w:ascii="Times New Roman" w:eastAsia="Times New Roman" w:hAnsi="Times New Roman" w:cs="Times New Roman"/>
          <w:sz w:val="28"/>
          <w:szCs w:val="28"/>
          <w:lang w:val="ru-RU"/>
        </w:rPr>
        <w:t xml:space="preserve"> этой связи, используя административное влияние, большую часть этих потребителей, в результате перевели на ресурсы космического аппарата «</w:t>
      </w:r>
      <w:r w:rsidRPr="005C5CED">
        <w:rPr>
          <w:rFonts w:ascii="Times New Roman" w:eastAsia="Times New Roman" w:hAnsi="Times New Roman" w:cs="Times New Roman"/>
          <w:sz w:val="28"/>
          <w:szCs w:val="28"/>
          <w:lang w:val="en-US"/>
        </w:rPr>
        <w:t>KazSat</w:t>
      </w:r>
      <w:r w:rsidRPr="005C5CED">
        <w:rPr>
          <w:rFonts w:ascii="Times New Roman" w:eastAsia="Times New Roman" w:hAnsi="Times New Roman" w:cs="Times New Roman"/>
          <w:sz w:val="28"/>
          <w:szCs w:val="28"/>
          <w:lang w:val="ru-RU"/>
        </w:rPr>
        <w:t>-2».</w:t>
      </w:r>
    </w:p>
    <w:bookmarkEnd w:id="61"/>
    <w:p w14:paraId="1E4DBA74" w14:textId="77777777" w:rsidR="009B6C3E" w:rsidRPr="005C5CED" w:rsidRDefault="009B6C3E" w:rsidP="00E06CF8">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4"/>
          <w:lang w:val="ru-RU" w:eastAsia="ru-RU"/>
        </w:rPr>
        <w:t xml:space="preserve">Таблица </w:t>
      </w:r>
      <w:r w:rsidR="00E06CF8" w:rsidRPr="005C5CED">
        <w:rPr>
          <w:rFonts w:ascii="Times New Roman" w:eastAsia="Times New Roman" w:hAnsi="Times New Roman" w:cs="Times New Roman"/>
          <w:sz w:val="28"/>
          <w:szCs w:val="24"/>
          <w:lang w:val="ru-RU" w:eastAsia="ru-RU"/>
        </w:rPr>
        <w:t>4</w:t>
      </w:r>
      <w:r w:rsidRPr="005C5CED">
        <w:rPr>
          <w:rFonts w:ascii="Times New Roman" w:eastAsia="Times New Roman" w:hAnsi="Times New Roman" w:cs="Times New Roman"/>
          <w:sz w:val="28"/>
          <w:szCs w:val="24"/>
          <w:lang w:val="ru-RU" w:eastAsia="ru-RU"/>
        </w:rPr>
        <w:t xml:space="preserve"> – </w:t>
      </w:r>
      <w:r w:rsidRPr="005C5CED">
        <w:rPr>
          <w:rFonts w:ascii="Times New Roman" w:eastAsia="Times New Roman" w:hAnsi="Times New Roman" w:cs="Times New Roman"/>
          <w:sz w:val="28"/>
          <w:szCs w:val="28"/>
          <w:lang w:val="ru-RU"/>
        </w:rPr>
        <w:t>Заказчики услуг спутниковой связи в Казахстане (</w:t>
      </w:r>
      <w:r w:rsidR="00E06CF8" w:rsidRPr="005C5CED">
        <w:rPr>
          <w:rFonts w:ascii="Times New Roman" w:eastAsia="Times New Roman" w:hAnsi="Times New Roman" w:cs="Times New Roman"/>
          <w:sz w:val="28"/>
          <w:szCs w:val="28"/>
          <w:lang w:val="ru-RU"/>
        </w:rPr>
        <w:t>составлено автором</w:t>
      </w:r>
      <w:r w:rsidRPr="005C5CED">
        <w:rPr>
          <w:rFonts w:ascii="Times New Roman" w:eastAsia="Times New Roman" w:hAnsi="Times New Roman" w:cs="Times New Roman"/>
          <w:sz w:val="28"/>
          <w:szCs w:val="28"/>
          <w:lang w:val="ru-RU"/>
        </w:rPr>
        <w:t>):</w:t>
      </w:r>
    </w:p>
    <w:p w14:paraId="26F6C404" w14:textId="77777777" w:rsidR="00AB29F7" w:rsidRPr="005C5CED" w:rsidRDefault="00AB29F7" w:rsidP="00E06CF8">
      <w:pPr>
        <w:spacing w:after="0" w:line="240" w:lineRule="auto"/>
        <w:ind w:firstLine="567"/>
        <w:jc w:val="both"/>
        <w:rPr>
          <w:rFonts w:ascii="Times New Roman" w:eastAsia="Times New Roman" w:hAnsi="Times New Roman" w:cs="Times New Roman"/>
          <w:sz w:val="28"/>
          <w:szCs w:val="28"/>
          <w:lang w:val="ru-RU"/>
        </w:rPr>
      </w:pPr>
    </w:p>
    <w:tbl>
      <w:tblPr>
        <w:tblStyle w:val="12"/>
        <w:tblW w:w="0" w:type="auto"/>
        <w:jc w:val="center"/>
        <w:shd w:val="clear" w:color="auto" w:fill="FFFFFF" w:themeFill="background1"/>
        <w:tblLayout w:type="fixed"/>
        <w:tblLook w:val="01E0" w:firstRow="1" w:lastRow="1" w:firstColumn="1" w:lastColumn="1" w:noHBand="0" w:noVBand="0"/>
      </w:tblPr>
      <w:tblGrid>
        <w:gridCol w:w="3256"/>
        <w:gridCol w:w="6089"/>
      </w:tblGrid>
      <w:tr w:rsidR="00E23EC0" w:rsidRPr="005C5CED" w14:paraId="3D26AE89" w14:textId="77777777" w:rsidTr="0078526F">
        <w:trPr>
          <w:jc w:val="center"/>
        </w:trPr>
        <w:tc>
          <w:tcPr>
            <w:tcW w:w="3256" w:type="dxa"/>
            <w:shd w:val="clear" w:color="auto" w:fill="FFFFFF" w:themeFill="background1"/>
          </w:tcPr>
          <w:p w14:paraId="63CA990E" w14:textId="77777777" w:rsidR="00E06CF8" w:rsidRPr="005C5CED" w:rsidRDefault="00E06CF8" w:rsidP="00E06CF8">
            <w:pPr>
              <w:ind w:firstLine="28"/>
              <w:jc w:val="center"/>
              <w:rPr>
                <w:b/>
                <w:bCs/>
                <w:sz w:val="28"/>
                <w:szCs w:val="28"/>
                <w:lang w:val="ru-RU"/>
              </w:rPr>
            </w:pPr>
            <w:r w:rsidRPr="005C5CED">
              <w:rPr>
                <w:b/>
                <w:bCs/>
                <w:sz w:val="28"/>
                <w:szCs w:val="28"/>
                <w:lang w:val="ru-RU"/>
              </w:rPr>
              <w:t>Сектор</w:t>
            </w:r>
          </w:p>
        </w:tc>
        <w:tc>
          <w:tcPr>
            <w:tcW w:w="6089" w:type="dxa"/>
            <w:shd w:val="clear" w:color="auto" w:fill="FFFFFF" w:themeFill="background1"/>
          </w:tcPr>
          <w:p w14:paraId="6E5E927D" w14:textId="77777777" w:rsidR="00E06CF8" w:rsidRPr="005C5CED" w:rsidRDefault="00E06CF8" w:rsidP="00E06CF8">
            <w:pPr>
              <w:tabs>
                <w:tab w:val="left" w:pos="278"/>
                <w:tab w:val="left" w:pos="1129"/>
              </w:tabs>
              <w:ind w:firstLine="0"/>
              <w:jc w:val="center"/>
              <w:rPr>
                <w:b/>
                <w:bCs/>
                <w:sz w:val="28"/>
                <w:szCs w:val="28"/>
                <w:lang w:val="ru-RU"/>
              </w:rPr>
            </w:pPr>
            <w:r w:rsidRPr="005C5CED">
              <w:rPr>
                <w:b/>
                <w:bCs/>
                <w:sz w:val="28"/>
                <w:szCs w:val="28"/>
                <w:lang w:val="ru-RU"/>
              </w:rPr>
              <w:t>Компании, организации</w:t>
            </w:r>
          </w:p>
        </w:tc>
      </w:tr>
      <w:tr w:rsidR="00E23EC0" w:rsidRPr="005C5CED" w14:paraId="213DD1A9" w14:textId="77777777" w:rsidTr="0078526F">
        <w:trPr>
          <w:jc w:val="center"/>
        </w:trPr>
        <w:tc>
          <w:tcPr>
            <w:tcW w:w="3256" w:type="dxa"/>
            <w:shd w:val="clear" w:color="auto" w:fill="FFFFFF" w:themeFill="background1"/>
          </w:tcPr>
          <w:p w14:paraId="1002919E" w14:textId="77777777" w:rsidR="00065099" w:rsidRPr="005C5CED" w:rsidRDefault="00065099" w:rsidP="00E06CF8">
            <w:pPr>
              <w:ind w:firstLine="0"/>
              <w:jc w:val="center"/>
              <w:rPr>
                <w:sz w:val="28"/>
                <w:szCs w:val="28"/>
                <w:lang w:val="ru-RU"/>
              </w:rPr>
            </w:pPr>
            <w:r w:rsidRPr="005C5CED">
              <w:rPr>
                <w:sz w:val="28"/>
                <w:szCs w:val="28"/>
                <w:lang w:val="ru-RU"/>
              </w:rPr>
              <w:t>Нефтегазовые компании</w:t>
            </w:r>
          </w:p>
        </w:tc>
        <w:tc>
          <w:tcPr>
            <w:tcW w:w="6089" w:type="dxa"/>
            <w:shd w:val="clear" w:color="auto" w:fill="FFFFFF" w:themeFill="background1"/>
          </w:tcPr>
          <w:p w14:paraId="4D9917B0" w14:textId="77777777" w:rsidR="00065099" w:rsidRPr="005C5CED" w:rsidRDefault="00065099" w:rsidP="00B33C35">
            <w:pPr>
              <w:numPr>
                <w:ilvl w:val="0"/>
                <w:numId w:val="8"/>
              </w:numPr>
              <w:tabs>
                <w:tab w:val="left" w:pos="278"/>
                <w:tab w:val="left" w:pos="1129"/>
              </w:tabs>
              <w:ind w:left="0" w:hanging="5"/>
              <w:rPr>
                <w:sz w:val="28"/>
                <w:szCs w:val="28"/>
                <w:lang w:val="en-US"/>
              </w:rPr>
            </w:pPr>
            <w:r w:rsidRPr="005C5CED">
              <w:rPr>
                <w:sz w:val="28"/>
                <w:szCs w:val="28"/>
                <w:lang w:val="ru-RU"/>
              </w:rPr>
              <w:t>АО</w:t>
            </w:r>
            <w:r w:rsidRPr="005C5CED">
              <w:rPr>
                <w:sz w:val="28"/>
                <w:szCs w:val="28"/>
                <w:lang w:val="en-US"/>
              </w:rPr>
              <w:t xml:space="preserve"> «</w:t>
            </w:r>
            <w:proofErr w:type="spellStart"/>
            <w:r w:rsidRPr="005C5CED">
              <w:rPr>
                <w:sz w:val="28"/>
                <w:szCs w:val="28"/>
                <w:lang w:val="en-US"/>
              </w:rPr>
              <w:t>KazTransCom</w:t>
            </w:r>
            <w:proofErr w:type="spellEnd"/>
            <w:r w:rsidRPr="005C5CED">
              <w:rPr>
                <w:sz w:val="28"/>
                <w:szCs w:val="28"/>
                <w:lang w:val="en-US"/>
              </w:rPr>
              <w:t xml:space="preserve">» (NSS6, </w:t>
            </w:r>
            <w:proofErr w:type="spellStart"/>
            <w:r w:rsidRPr="005C5CED">
              <w:rPr>
                <w:sz w:val="28"/>
                <w:szCs w:val="28"/>
                <w:lang w:val="en-US"/>
              </w:rPr>
              <w:t>Asiasat</w:t>
            </w:r>
            <w:proofErr w:type="spellEnd"/>
            <w:r w:rsidRPr="005C5CED">
              <w:rPr>
                <w:sz w:val="28"/>
                <w:szCs w:val="28"/>
                <w:lang w:val="en-US"/>
              </w:rPr>
              <w:t xml:space="preserve"> 4)</w:t>
            </w:r>
            <w:r w:rsidR="00E06CF8" w:rsidRPr="005C5CED">
              <w:rPr>
                <w:sz w:val="28"/>
                <w:szCs w:val="28"/>
                <w:lang w:val="ru-RU"/>
              </w:rPr>
              <w:t>;</w:t>
            </w:r>
          </w:p>
          <w:p w14:paraId="052EAB1C" w14:textId="77777777" w:rsidR="00065099" w:rsidRPr="005C5CED" w:rsidRDefault="00065099" w:rsidP="00B33C35">
            <w:pPr>
              <w:numPr>
                <w:ilvl w:val="0"/>
                <w:numId w:val="8"/>
              </w:numPr>
              <w:tabs>
                <w:tab w:val="left" w:pos="278"/>
              </w:tabs>
              <w:ind w:left="0" w:hanging="5"/>
              <w:rPr>
                <w:sz w:val="28"/>
                <w:szCs w:val="28"/>
                <w:lang w:val="ru-RU"/>
              </w:rPr>
            </w:pPr>
            <w:r w:rsidRPr="005C5CED">
              <w:rPr>
                <w:sz w:val="28"/>
                <w:szCs w:val="28"/>
                <w:lang w:val="ru-RU"/>
              </w:rPr>
              <w:t>АО «</w:t>
            </w:r>
            <w:proofErr w:type="spellStart"/>
            <w:r w:rsidRPr="005C5CED">
              <w:rPr>
                <w:sz w:val="28"/>
                <w:szCs w:val="28"/>
                <w:lang w:val="ru-RU"/>
              </w:rPr>
              <w:t>КазТрансОйл</w:t>
            </w:r>
            <w:proofErr w:type="spellEnd"/>
            <w:r w:rsidRPr="005C5CED">
              <w:rPr>
                <w:sz w:val="28"/>
                <w:szCs w:val="28"/>
                <w:lang w:val="ru-RU"/>
              </w:rPr>
              <w:t>» (NSS6)</w:t>
            </w:r>
            <w:r w:rsidR="00E06CF8" w:rsidRPr="005C5CED">
              <w:rPr>
                <w:sz w:val="28"/>
                <w:szCs w:val="28"/>
                <w:lang w:val="ru-RU"/>
              </w:rPr>
              <w:t>;</w:t>
            </w:r>
          </w:p>
          <w:p w14:paraId="6A67016C" w14:textId="77777777" w:rsidR="00065099" w:rsidRPr="005C5CED" w:rsidRDefault="00065099" w:rsidP="00B33C35">
            <w:pPr>
              <w:numPr>
                <w:ilvl w:val="0"/>
                <w:numId w:val="8"/>
              </w:numPr>
              <w:tabs>
                <w:tab w:val="left" w:pos="278"/>
              </w:tabs>
              <w:ind w:left="0" w:firstLine="0"/>
              <w:rPr>
                <w:sz w:val="28"/>
                <w:szCs w:val="28"/>
                <w:lang w:val="ru-RU"/>
              </w:rPr>
            </w:pPr>
            <w:r w:rsidRPr="005C5CED">
              <w:rPr>
                <w:sz w:val="28"/>
                <w:szCs w:val="28"/>
                <w:lang w:val="ru-RU"/>
              </w:rPr>
              <w:t xml:space="preserve">АО ТД </w:t>
            </w:r>
            <w:proofErr w:type="spellStart"/>
            <w:r w:rsidRPr="005C5CED">
              <w:rPr>
                <w:sz w:val="28"/>
                <w:szCs w:val="28"/>
                <w:lang w:val="ru-RU"/>
              </w:rPr>
              <w:t>КазМунайГаэ</w:t>
            </w:r>
            <w:proofErr w:type="spellEnd"/>
            <w:r w:rsidRPr="005C5CED">
              <w:rPr>
                <w:sz w:val="28"/>
                <w:szCs w:val="28"/>
                <w:lang w:val="ru-RU"/>
              </w:rPr>
              <w:t>» (NSS6)</w:t>
            </w:r>
            <w:r w:rsidR="00E06CF8" w:rsidRPr="005C5CED">
              <w:rPr>
                <w:sz w:val="28"/>
                <w:szCs w:val="28"/>
                <w:lang w:val="ru-RU"/>
              </w:rPr>
              <w:t>;</w:t>
            </w:r>
          </w:p>
          <w:p w14:paraId="0CAE8B8A" w14:textId="77777777" w:rsidR="00065099" w:rsidRPr="005C5CED" w:rsidRDefault="00065099" w:rsidP="00B33C35">
            <w:pPr>
              <w:numPr>
                <w:ilvl w:val="0"/>
                <w:numId w:val="8"/>
              </w:numPr>
              <w:tabs>
                <w:tab w:val="left" w:pos="278"/>
              </w:tabs>
              <w:ind w:left="0" w:firstLine="0"/>
              <w:rPr>
                <w:sz w:val="28"/>
                <w:szCs w:val="28"/>
                <w:lang w:val="ru-RU"/>
              </w:rPr>
            </w:pPr>
            <w:r w:rsidRPr="005C5CED">
              <w:rPr>
                <w:sz w:val="28"/>
                <w:szCs w:val="28"/>
                <w:lang w:val="ru-RU"/>
              </w:rPr>
              <w:t>АО «</w:t>
            </w:r>
            <w:proofErr w:type="spellStart"/>
            <w:r w:rsidRPr="005C5CED">
              <w:rPr>
                <w:sz w:val="28"/>
                <w:szCs w:val="28"/>
                <w:lang w:val="ru-RU"/>
              </w:rPr>
              <w:t>КазТрансГаз</w:t>
            </w:r>
            <w:proofErr w:type="spellEnd"/>
            <w:r w:rsidRPr="005C5CED">
              <w:rPr>
                <w:sz w:val="28"/>
                <w:szCs w:val="28"/>
                <w:lang w:val="ru-RU"/>
              </w:rPr>
              <w:t>» (NSS6)</w:t>
            </w:r>
            <w:r w:rsidR="00E06CF8" w:rsidRPr="005C5CED">
              <w:rPr>
                <w:sz w:val="28"/>
                <w:szCs w:val="28"/>
                <w:lang w:val="ru-RU"/>
              </w:rPr>
              <w:t>;</w:t>
            </w:r>
          </w:p>
          <w:p w14:paraId="1F2BF7EA" w14:textId="77777777" w:rsidR="00065099" w:rsidRPr="005C5CED" w:rsidRDefault="00065099" w:rsidP="00B33C35">
            <w:pPr>
              <w:numPr>
                <w:ilvl w:val="0"/>
                <w:numId w:val="8"/>
              </w:numPr>
              <w:tabs>
                <w:tab w:val="left" w:pos="278"/>
              </w:tabs>
              <w:ind w:left="0" w:firstLine="0"/>
              <w:rPr>
                <w:sz w:val="28"/>
                <w:szCs w:val="28"/>
                <w:lang w:val="ru-RU"/>
              </w:rPr>
            </w:pPr>
            <w:r w:rsidRPr="005C5CED">
              <w:rPr>
                <w:sz w:val="28"/>
                <w:szCs w:val="28"/>
                <w:lang w:val="ru-RU"/>
              </w:rPr>
              <w:t>АО «</w:t>
            </w:r>
            <w:proofErr w:type="spellStart"/>
            <w:r w:rsidRPr="005C5CED">
              <w:rPr>
                <w:sz w:val="28"/>
                <w:szCs w:val="28"/>
                <w:lang w:val="ru-RU"/>
              </w:rPr>
              <w:t>Интергаз</w:t>
            </w:r>
            <w:proofErr w:type="spellEnd"/>
            <w:r w:rsidRPr="005C5CED">
              <w:rPr>
                <w:sz w:val="28"/>
                <w:szCs w:val="28"/>
                <w:lang w:val="ru-RU"/>
              </w:rPr>
              <w:t xml:space="preserve"> Центральная Азия» (NSS6)</w:t>
            </w:r>
            <w:r w:rsidR="00E06CF8" w:rsidRPr="005C5CED">
              <w:rPr>
                <w:sz w:val="28"/>
                <w:szCs w:val="28"/>
                <w:lang w:val="ru-RU"/>
              </w:rPr>
              <w:t>;</w:t>
            </w:r>
          </w:p>
          <w:p w14:paraId="74D28A1F" w14:textId="77777777" w:rsidR="00065099" w:rsidRPr="005C5CED" w:rsidRDefault="00065099" w:rsidP="00B33C35">
            <w:pPr>
              <w:numPr>
                <w:ilvl w:val="0"/>
                <w:numId w:val="8"/>
              </w:numPr>
              <w:tabs>
                <w:tab w:val="left" w:pos="278"/>
              </w:tabs>
              <w:ind w:left="0" w:firstLine="0"/>
              <w:rPr>
                <w:sz w:val="28"/>
                <w:szCs w:val="28"/>
                <w:lang w:val="ru-RU"/>
              </w:rPr>
            </w:pPr>
            <w:r w:rsidRPr="005C5CED">
              <w:rPr>
                <w:sz w:val="28"/>
                <w:szCs w:val="28"/>
                <w:lang w:val="ru-RU"/>
              </w:rPr>
              <w:t>ТОО «Казахстанско-Китайский трубопровод» (NSS6)</w:t>
            </w:r>
            <w:r w:rsidR="00E06CF8" w:rsidRPr="005C5CED">
              <w:rPr>
                <w:sz w:val="28"/>
                <w:szCs w:val="28"/>
                <w:lang w:val="ru-RU"/>
              </w:rPr>
              <w:t>;</w:t>
            </w:r>
          </w:p>
          <w:p w14:paraId="4C09B75B" w14:textId="77777777" w:rsidR="00065099" w:rsidRPr="005C5CED" w:rsidRDefault="00065099" w:rsidP="00B33C35">
            <w:pPr>
              <w:numPr>
                <w:ilvl w:val="0"/>
                <w:numId w:val="8"/>
              </w:numPr>
              <w:tabs>
                <w:tab w:val="left" w:pos="278"/>
              </w:tabs>
              <w:ind w:left="0" w:firstLine="0"/>
              <w:rPr>
                <w:sz w:val="28"/>
                <w:szCs w:val="28"/>
                <w:lang w:val="ru-RU"/>
              </w:rPr>
            </w:pPr>
            <w:r w:rsidRPr="005C5CED">
              <w:rPr>
                <w:sz w:val="28"/>
                <w:szCs w:val="28"/>
                <w:lang w:val="ru-RU"/>
              </w:rPr>
              <w:t>АО «</w:t>
            </w:r>
            <w:proofErr w:type="spellStart"/>
            <w:r w:rsidRPr="005C5CED">
              <w:rPr>
                <w:sz w:val="28"/>
                <w:szCs w:val="28"/>
                <w:lang w:val="ru-RU"/>
              </w:rPr>
              <w:t>Сырдариямунай</w:t>
            </w:r>
            <w:proofErr w:type="spellEnd"/>
            <w:r w:rsidRPr="005C5CED">
              <w:rPr>
                <w:sz w:val="28"/>
                <w:szCs w:val="28"/>
                <w:lang w:val="ru-RU"/>
              </w:rPr>
              <w:t>» (NSS6)</w:t>
            </w:r>
            <w:r w:rsidR="00E06CF8" w:rsidRPr="005C5CED">
              <w:rPr>
                <w:sz w:val="28"/>
                <w:szCs w:val="28"/>
                <w:lang w:val="ru-RU"/>
              </w:rPr>
              <w:t>;</w:t>
            </w:r>
          </w:p>
          <w:p w14:paraId="2BCBEDB5" w14:textId="77777777" w:rsidR="00065099" w:rsidRPr="005C5CED" w:rsidRDefault="00065099" w:rsidP="00B33C35">
            <w:pPr>
              <w:numPr>
                <w:ilvl w:val="0"/>
                <w:numId w:val="8"/>
              </w:numPr>
              <w:tabs>
                <w:tab w:val="left" w:pos="278"/>
              </w:tabs>
              <w:ind w:left="0" w:hanging="5"/>
              <w:rPr>
                <w:sz w:val="28"/>
                <w:szCs w:val="28"/>
                <w:lang w:val="en-US"/>
              </w:rPr>
            </w:pPr>
            <w:r w:rsidRPr="005C5CED">
              <w:rPr>
                <w:sz w:val="28"/>
                <w:szCs w:val="28"/>
                <w:lang w:val="en-US"/>
              </w:rPr>
              <w:t>TOO «</w:t>
            </w:r>
            <w:proofErr w:type="spellStart"/>
            <w:r w:rsidRPr="005C5CED">
              <w:rPr>
                <w:sz w:val="28"/>
                <w:szCs w:val="28"/>
                <w:lang w:val="en-US"/>
              </w:rPr>
              <w:t>Karatube</w:t>
            </w:r>
            <w:proofErr w:type="spellEnd"/>
            <w:r w:rsidRPr="005C5CED">
              <w:rPr>
                <w:sz w:val="28"/>
                <w:szCs w:val="28"/>
                <w:lang w:val="en-US"/>
              </w:rPr>
              <w:t xml:space="preserve"> International Oil Company» (NSS6)</w:t>
            </w:r>
            <w:r w:rsidR="00E06CF8" w:rsidRPr="005C5CED">
              <w:rPr>
                <w:sz w:val="28"/>
                <w:szCs w:val="28"/>
                <w:lang w:val="en-US"/>
              </w:rPr>
              <w:t>;</w:t>
            </w:r>
          </w:p>
          <w:p w14:paraId="496B15D1" w14:textId="77777777" w:rsidR="00065099" w:rsidRPr="005C5CED" w:rsidRDefault="00065099" w:rsidP="00B33C35">
            <w:pPr>
              <w:numPr>
                <w:ilvl w:val="0"/>
                <w:numId w:val="8"/>
              </w:numPr>
              <w:tabs>
                <w:tab w:val="left" w:pos="278"/>
              </w:tabs>
              <w:ind w:left="0" w:hanging="5"/>
              <w:rPr>
                <w:sz w:val="28"/>
                <w:szCs w:val="28"/>
                <w:lang w:val="ru-RU"/>
              </w:rPr>
            </w:pPr>
            <w:r w:rsidRPr="005C5CED">
              <w:rPr>
                <w:sz w:val="28"/>
                <w:szCs w:val="28"/>
                <w:lang w:val="ru-RU"/>
              </w:rPr>
              <w:t>АО «</w:t>
            </w:r>
            <w:proofErr w:type="spellStart"/>
            <w:r w:rsidRPr="005C5CED">
              <w:rPr>
                <w:sz w:val="28"/>
                <w:szCs w:val="28"/>
                <w:lang w:val="ru-RU"/>
              </w:rPr>
              <w:t>ПетроКазахстан</w:t>
            </w:r>
            <w:proofErr w:type="spellEnd"/>
            <w:r w:rsidRPr="005C5CED">
              <w:rPr>
                <w:sz w:val="28"/>
                <w:szCs w:val="28"/>
                <w:lang w:val="ru-RU"/>
              </w:rPr>
              <w:t xml:space="preserve"> </w:t>
            </w:r>
            <w:proofErr w:type="spellStart"/>
            <w:r w:rsidRPr="005C5CED">
              <w:rPr>
                <w:sz w:val="28"/>
                <w:szCs w:val="28"/>
                <w:lang w:val="ru-RU"/>
              </w:rPr>
              <w:t>Кумколь</w:t>
            </w:r>
            <w:proofErr w:type="spellEnd"/>
            <w:r w:rsidRPr="005C5CED">
              <w:rPr>
                <w:sz w:val="28"/>
                <w:szCs w:val="28"/>
                <w:lang w:val="ru-RU"/>
              </w:rPr>
              <w:t xml:space="preserve"> </w:t>
            </w:r>
            <w:proofErr w:type="spellStart"/>
            <w:r w:rsidRPr="005C5CED">
              <w:rPr>
                <w:sz w:val="28"/>
                <w:szCs w:val="28"/>
                <w:lang w:val="ru-RU"/>
              </w:rPr>
              <w:t>Ресорсиз</w:t>
            </w:r>
            <w:proofErr w:type="spellEnd"/>
            <w:r w:rsidRPr="005C5CED">
              <w:rPr>
                <w:sz w:val="28"/>
                <w:szCs w:val="28"/>
                <w:lang w:val="ru-RU"/>
              </w:rPr>
              <w:t>»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2C30BD55" w14:textId="77777777" w:rsidR="00065099" w:rsidRPr="005C5CED" w:rsidRDefault="00065099" w:rsidP="00B33C35">
            <w:pPr>
              <w:numPr>
                <w:ilvl w:val="0"/>
                <w:numId w:val="8"/>
              </w:numPr>
              <w:tabs>
                <w:tab w:val="clear" w:pos="720"/>
                <w:tab w:val="left" w:pos="37"/>
                <w:tab w:val="left" w:pos="463"/>
              </w:tabs>
              <w:ind w:left="0" w:firstLine="0"/>
              <w:rPr>
                <w:sz w:val="28"/>
                <w:szCs w:val="28"/>
                <w:lang w:val="ru-RU"/>
              </w:rPr>
            </w:pPr>
            <w:r w:rsidRPr="005C5CED">
              <w:rPr>
                <w:sz w:val="28"/>
                <w:szCs w:val="28"/>
                <w:lang w:val="ru-RU"/>
              </w:rPr>
              <w:t>ТОО СП «</w:t>
            </w:r>
            <w:proofErr w:type="spellStart"/>
            <w:r w:rsidRPr="005C5CED">
              <w:rPr>
                <w:sz w:val="28"/>
                <w:szCs w:val="28"/>
                <w:lang w:val="ru-RU"/>
              </w:rPr>
              <w:t>КазГерМунай</w:t>
            </w:r>
            <w:proofErr w:type="spellEnd"/>
            <w:r w:rsidRPr="005C5CED">
              <w:rPr>
                <w:sz w:val="28"/>
                <w:szCs w:val="28"/>
                <w:lang w:val="ru-RU"/>
              </w:rPr>
              <w:t>»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64DC2784" w14:textId="77777777" w:rsidR="00065099" w:rsidRPr="005C5CED" w:rsidRDefault="00065099" w:rsidP="00B33C35">
            <w:pPr>
              <w:numPr>
                <w:ilvl w:val="0"/>
                <w:numId w:val="8"/>
              </w:numPr>
              <w:tabs>
                <w:tab w:val="clear" w:pos="720"/>
                <w:tab w:val="left" w:pos="278"/>
                <w:tab w:val="num" w:pos="463"/>
              </w:tabs>
              <w:ind w:left="0" w:firstLine="0"/>
              <w:rPr>
                <w:sz w:val="28"/>
                <w:szCs w:val="28"/>
                <w:lang w:val="en-US"/>
              </w:rPr>
            </w:pPr>
            <w:r w:rsidRPr="005C5CED">
              <w:rPr>
                <w:sz w:val="28"/>
                <w:szCs w:val="28"/>
                <w:lang w:val="ru-RU"/>
              </w:rPr>
              <w:t>Ф</w:t>
            </w:r>
            <w:r w:rsidR="00E06CF8" w:rsidRPr="005C5CED">
              <w:rPr>
                <w:sz w:val="28"/>
                <w:szCs w:val="28"/>
                <w:lang w:val="ru-RU"/>
              </w:rPr>
              <w:t>и</w:t>
            </w:r>
            <w:r w:rsidRPr="005C5CED">
              <w:rPr>
                <w:sz w:val="28"/>
                <w:szCs w:val="28"/>
                <w:lang w:val="ru-RU"/>
              </w:rPr>
              <w:t>л</w:t>
            </w:r>
            <w:r w:rsidR="00E06CF8" w:rsidRPr="005C5CED">
              <w:rPr>
                <w:sz w:val="28"/>
                <w:szCs w:val="28"/>
                <w:lang w:val="ru-RU"/>
              </w:rPr>
              <w:t>иал</w:t>
            </w:r>
            <w:r w:rsidRPr="005C5CED">
              <w:rPr>
                <w:sz w:val="28"/>
                <w:szCs w:val="28"/>
                <w:lang w:val="en-US"/>
              </w:rPr>
              <w:t xml:space="preserve"> «Schlumberger </w:t>
            </w:r>
            <w:proofErr w:type="spellStart"/>
            <w:r w:rsidRPr="005C5CED">
              <w:rPr>
                <w:sz w:val="28"/>
                <w:szCs w:val="28"/>
                <w:lang w:val="en-US"/>
              </w:rPr>
              <w:t>Logelco</w:t>
            </w:r>
            <w:proofErr w:type="spellEnd"/>
            <w:r w:rsidRPr="005C5CED">
              <w:rPr>
                <w:sz w:val="28"/>
                <w:szCs w:val="28"/>
                <w:lang w:val="en-US"/>
              </w:rPr>
              <w:t xml:space="preserve"> Inc» </w:t>
            </w:r>
            <w:r w:rsidRPr="005C5CED">
              <w:rPr>
                <w:sz w:val="28"/>
                <w:szCs w:val="28"/>
                <w:lang w:val="ru-RU"/>
              </w:rPr>
              <w:t>в</w:t>
            </w:r>
            <w:r w:rsidRPr="005C5CED">
              <w:rPr>
                <w:sz w:val="28"/>
                <w:szCs w:val="28"/>
                <w:lang w:val="en-US"/>
              </w:rPr>
              <w:t xml:space="preserve"> </w:t>
            </w:r>
            <w:r w:rsidRPr="005C5CED">
              <w:rPr>
                <w:sz w:val="28"/>
                <w:szCs w:val="28"/>
                <w:lang w:val="ru-RU"/>
              </w:rPr>
              <w:t>РК</w:t>
            </w:r>
            <w:r w:rsidRPr="005C5CED">
              <w:rPr>
                <w:sz w:val="28"/>
                <w:szCs w:val="28"/>
                <w:lang w:val="en-US"/>
              </w:rPr>
              <w:t>» (Intelsat 904, Intelsat 10-02)</w:t>
            </w:r>
            <w:r w:rsidR="00E06CF8" w:rsidRPr="005C5CED">
              <w:rPr>
                <w:sz w:val="28"/>
                <w:szCs w:val="28"/>
                <w:lang w:val="en-US"/>
              </w:rPr>
              <w:t>;</w:t>
            </w:r>
          </w:p>
          <w:p w14:paraId="6CE4D149" w14:textId="77777777" w:rsidR="00065099" w:rsidRPr="005C5CED" w:rsidRDefault="00065099" w:rsidP="00B33C35">
            <w:pPr>
              <w:numPr>
                <w:ilvl w:val="0"/>
                <w:numId w:val="8"/>
              </w:numPr>
              <w:tabs>
                <w:tab w:val="clear" w:pos="720"/>
                <w:tab w:val="left" w:pos="278"/>
                <w:tab w:val="num" w:pos="463"/>
              </w:tabs>
              <w:ind w:left="0" w:firstLine="0"/>
              <w:rPr>
                <w:sz w:val="28"/>
                <w:szCs w:val="28"/>
                <w:lang w:val="ru-RU"/>
              </w:rPr>
            </w:pPr>
            <w:r w:rsidRPr="005C5CED">
              <w:rPr>
                <w:sz w:val="28"/>
                <w:szCs w:val="28"/>
                <w:lang w:val="ru-RU"/>
              </w:rPr>
              <w:t>ТОО «МГК» (NSS6)</w:t>
            </w:r>
            <w:r w:rsidR="00E06CF8" w:rsidRPr="005C5CED">
              <w:rPr>
                <w:sz w:val="28"/>
                <w:szCs w:val="28"/>
                <w:lang w:val="ru-RU"/>
              </w:rPr>
              <w:t>.</w:t>
            </w:r>
          </w:p>
        </w:tc>
      </w:tr>
      <w:tr w:rsidR="00E23EC0" w:rsidRPr="005C5CED" w14:paraId="6F1CEFBA" w14:textId="77777777" w:rsidTr="0078526F">
        <w:trPr>
          <w:trHeight w:val="1407"/>
          <w:jc w:val="center"/>
        </w:trPr>
        <w:tc>
          <w:tcPr>
            <w:tcW w:w="3256" w:type="dxa"/>
            <w:shd w:val="clear" w:color="auto" w:fill="FFFFFF" w:themeFill="background1"/>
          </w:tcPr>
          <w:p w14:paraId="5BA108D9" w14:textId="77777777" w:rsidR="00065099" w:rsidRPr="005C5CED" w:rsidRDefault="00065099" w:rsidP="00E06CF8">
            <w:pPr>
              <w:ind w:firstLine="0"/>
              <w:jc w:val="center"/>
              <w:rPr>
                <w:sz w:val="28"/>
                <w:szCs w:val="28"/>
                <w:lang w:val="ru-RU"/>
              </w:rPr>
            </w:pPr>
            <w:r w:rsidRPr="005C5CED">
              <w:rPr>
                <w:sz w:val="28"/>
                <w:szCs w:val="28"/>
                <w:lang w:val="ru-RU"/>
              </w:rPr>
              <w:lastRenderedPageBreak/>
              <w:t>Электроэнергетические компании</w:t>
            </w:r>
          </w:p>
        </w:tc>
        <w:tc>
          <w:tcPr>
            <w:tcW w:w="6089" w:type="dxa"/>
            <w:shd w:val="clear" w:color="auto" w:fill="FFFFFF" w:themeFill="background1"/>
          </w:tcPr>
          <w:p w14:paraId="4BDD5F79" w14:textId="77777777" w:rsidR="00065099" w:rsidRPr="005C5CED" w:rsidRDefault="00065099" w:rsidP="00B33C35">
            <w:pPr>
              <w:numPr>
                <w:ilvl w:val="0"/>
                <w:numId w:val="17"/>
              </w:numPr>
              <w:tabs>
                <w:tab w:val="clear" w:pos="720"/>
                <w:tab w:val="left" w:pos="42"/>
                <w:tab w:val="num" w:pos="468"/>
                <w:tab w:val="left" w:pos="751"/>
              </w:tabs>
              <w:ind w:left="42" w:firstLine="0"/>
              <w:rPr>
                <w:sz w:val="28"/>
                <w:szCs w:val="28"/>
                <w:lang w:val="ru-RU"/>
              </w:rPr>
            </w:pPr>
            <w:r w:rsidRPr="005C5CED">
              <w:rPr>
                <w:sz w:val="28"/>
                <w:szCs w:val="28"/>
                <w:lang w:val="ru-RU"/>
              </w:rPr>
              <w:t>ТОО «</w:t>
            </w:r>
            <w:proofErr w:type="spellStart"/>
            <w:r w:rsidRPr="005C5CED">
              <w:rPr>
                <w:sz w:val="28"/>
                <w:szCs w:val="28"/>
                <w:lang w:val="ru-RU"/>
              </w:rPr>
              <w:t>Жамбылские</w:t>
            </w:r>
            <w:proofErr w:type="spellEnd"/>
            <w:r w:rsidRPr="005C5CED">
              <w:rPr>
                <w:sz w:val="28"/>
                <w:szCs w:val="28"/>
                <w:lang w:val="ru-RU"/>
              </w:rPr>
              <w:t xml:space="preserve"> электрические сети» (NSS6)</w:t>
            </w:r>
            <w:r w:rsidR="00E06CF8" w:rsidRPr="005C5CED">
              <w:rPr>
                <w:sz w:val="28"/>
                <w:szCs w:val="28"/>
                <w:lang w:val="ru-RU"/>
              </w:rPr>
              <w:t>;</w:t>
            </w:r>
          </w:p>
          <w:p w14:paraId="06A47B5A" w14:textId="77777777" w:rsidR="00065099" w:rsidRPr="005C5CED" w:rsidRDefault="00065099" w:rsidP="00B33C35">
            <w:pPr>
              <w:numPr>
                <w:ilvl w:val="0"/>
                <w:numId w:val="17"/>
              </w:numPr>
              <w:tabs>
                <w:tab w:val="clear" w:pos="720"/>
                <w:tab w:val="left" w:pos="42"/>
                <w:tab w:val="num" w:pos="468"/>
                <w:tab w:val="left" w:pos="751"/>
              </w:tabs>
              <w:ind w:left="42" w:firstLine="0"/>
              <w:rPr>
                <w:sz w:val="28"/>
                <w:szCs w:val="28"/>
                <w:lang w:val="ru-RU"/>
              </w:rPr>
            </w:pPr>
            <w:r w:rsidRPr="005C5CED">
              <w:rPr>
                <w:sz w:val="28"/>
                <w:szCs w:val="28"/>
                <w:lang w:val="ru-RU"/>
              </w:rPr>
              <w:t>АО «Казахстанская компания по управлению электрическими сетями» (KEGOC) (EutelsatW7)</w:t>
            </w:r>
            <w:r w:rsidR="00E06CF8" w:rsidRPr="005C5CED">
              <w:rPr>
                <w:sz w:val="28"/>
                <w:szCs w:val="28"/>
                <w:lang w:val="ru-RU"/>
              </w:rPr>
              <w:t>.</w:t>
            </w:r>
          </w:p>
        </w:tc>
      </w:tr>
      <w:tr w:rsidR="00E23EC0" w:rsidRPr="005C5CED" w14:paraId="4476B126" w14:textId="77777777" w:rsidTr="0078526F">
        <w:trPr>
          <w:jc w:val="center"/>
        </w:trPr>
        <w:tc>
          <w:tcPr>
            <w:tcW w:w="3256" w:type="dxa"/>
            <w:shd w:val="clear" w:color="auto" w:fill="FFFFFF" w:themeFill="background1"/>
          </w:tcPr>
          <w:p w14:paraId="4425B013" w14:textId="77777777" w:rsidR="00065099" w:rsidRPr="005C5CED" w:rsidRDefault="00065099" w:rsidP="00E06CF8">
            <w:pPr>
              <w:ind w:firstLine="0"/>
              <w:jc w:val="center"/>
              <w:rPr>
                <w:sz w:val="28"/>
                <w:szCs w:val="28"/>
                <w:lang w:val="ru-RU"/>
              </w:rPr>
            </w:pPr>
            <w:r w:rsidRPr="005C5CED">
              <w:rPr>
                <w:sz w:val="28"/>
                <w:szCs w:val="28"/>
                <w:lang w:val="ru-RU"/>
              </w:rPr>
              <w:t>Строительные / производственные компании</w:t>
            </w:r>
          </w:p>
          <w:p w14:paraId="74E0AC54" w14:textId="77777777" w:rsidR="00065099" w:rsidRPr="005C5CED" w:rsidRDefault="00065099" w:rsidP="0078526F">
            <w:pPr>
              <w:ind w:firstLine="0"/>
              <w:rPr>
                <w:sz w:val="28"/>
                <w:szCs w:val="28"/>
                <w:lang w:val="ru-RU"/>
              </w:rPr>
            </w:pPr>
          </w:p>
          <w:p w14:paraId="6A401424" w14:textId="77777777" w:rsidR="00065099" w:rsidRPr="005C5CED" w:rsidRDefault="00065099" w:rsidP="0078526F">
            <w:pPr>
              <w:ind w:firstLine="0"/>
              <w:rPr>
                <w:sz w:val="28"/>
                <w:szCs w:val="28"/>
                <w:lang w:val="ru-RU"/>
              </w:rPr>
            </w:pPr>
          </w:p>
          <w:p w14:paraId="37518C36" w14:textId="77777777" w:rsidR="00065099" w:rsidRPr="005C5CED" w:rsidRDefault="00065099" w:rsidP="0078526F">
            <w:pPr>
              <w:ind w:firstLine="0"/>
              <w:rPr>
                <w:sz w:val="28"/>
                <w:szCs w:val="28"/>
                <w:lang w:val="ru-RU"/>
              </w:rPr>
            </w:pPr>
          </w:p>
          <w:p w14:paraId="4E7CB302" w14:textId="77777777" w:rsidR="00065099" w:rsidRPr="005C5CED" w:rsidRDefault="00065099" w:rsidP="0078526F">
            <w:pPr>
              <w:ind w:firstLine="0"/>
              <w:rPr>
                <w:sz w:val="28"/>
                <w:szCs w:val="28"/>
                <w:lang w:val="ru-RU"/>
              </w:rPr>
            </w:pPr>
          </w:p>
        </w:tc>
        <w:tc>
          <w:tcPr>
            <w:tcW w:w="6089" w:type="dxa"/>
            <w:shd w:val="clear" w:color="auto" w:fill="FFFFFF" w:themeFill="background1"/>
          </w:tcPr>
          <w:p w14:paraId="20EC20D4" w14:textId="77777777" w:rsidR="00065099" w:rsidRPr="005C5CED" w:rsidRDefault="00065099" w:rsidP="00B33C35">
            <w:pPr>
              <w:numPr>
                <w:ilvl w:val="0"/>
                <w:numId w:val="9"/>
              </w:numPr>
              <w:tabs>
                <w:tab w:val="left" w:pos="365"/>
              </w:tabs>
              <w:ind w:left="0" w:firstLine="0"/>
              <w:rPr>
                <w:sz w:val="28"/>
                <w:szCs w:val="28"/>
                <w:lang w:val="ru-RU"/>
              </w:rPr>
            </w:pPr>
            <w:r w:rsidRPr="005C5CED">
              <w:rPr>
                <w:sz w:val="28"/>
                <w:szCs w:val="28"/>
                <w:lang w:val="ru-RU"/>
              </w:rPr>
              <w:t xml:space="preserve">ТОО «Транс Азия </w:t>
            </w:r>
            <w:proofErr w:type="spellStart"/>
            <w:r w:rsidRPr="005C5CED">
              <w:rPr>
                <w:sz w:val="28"/>
                <w:szCs w:val="28"/>
                <w:lang w:val="ru-RU"/>
              </w:rPr>
              <w:t>Констракшн</w:t>
            </w:r>
            <w:proofErr w:type="spellEnd"/>
            <w:r w:rsidRPr="005C5CED">
              <w:rPr>
                <w:sz w:val="28"/>
                <w:szCs w:val="28"/>
                <w:lang w:val="ru-RU"/>
              </w:rPr>
              <w:t>» (NSS6)</w:t>
            </w:r>
            <w:r w:rsidR="00E06CF8" w:rsidRPr="005C5CED">
              <w:rPr>
                <w:sz w:val="28"/>
                <w:szCs w:val="28"/>
                <w:lang w:val="ru-RU"/>
              </w:rPr>
              <w:t>;</w:t>
            </w:r>
          </w:p>
          <w:p w14:paraId="1DB43B56" w14:textId="77777777" w:rsidR="00065099" w:rsidRPr="005C5CED" w:rsidRDefault="00065099" w:rsidP="00B33C35">
            <w:pPr>
              <w:numPr>
                <w:ilvl w:val="0"/>
                <w:numId w:val="9"/>
              </w:numPr>
              <w:tabs>
                <w:tab w:val="left" w:pos="365"/>
              </w:tabs>
              <w:ind w:left="0" w:firstLine="0"/>
              <w:rPr>
                <w:sz w:val="28"/>
                <w:szCs w:val="28"/>
                <w:lang w:val="en-US"/>
              </w:rPr>
            </w:pPr>
            <w:r w:rsidRPr="005C5CED">
              <w:rPr>
                <w:sz w:val="28"/>
                <w:szCs w:val="28"/>
                <w:lang w:val="ru-RU"/>
              </w:rPr>
              <w:t>Ф</w:t>
            </w:r>
            <w:r w:rsidR="00E06CF8" w:rsidRPr="005C5CED">
              <w:rPr>
                <w:sz w:val="28"/>
                <w:szCs w:val="28"/>
                <w:lang w:val="ru-RU"/>
              </w:rPr>
              <w:t>и</w:t>
            </w:r>
            <w:r w:rsidRPr="005C5CED">
              <w:rPr>
                <w:sz w:val="28"/>
                <w:szCs w:val="28"/>
                <w:lang w:val="ru-RU"/>
              </w:rPr>
              <w:t>л</w:t>
            </w:r>
            <w:r w:rsidR="00E06CF8" w:rsidRPr="005C5CED">
              <w:rPr>
                <w:sz w:val="28"/>
                <w:szCs w:val="28"/>
                <w:lang w:val="ru-RU"/>
              </w:rPr>
              <w:t>иал</w:t>
            </w:r>
            <w:r w:rsidRPr="005C5CED">
              <w:rPr>
                <w:sz w:val="28"/>
                <w:szCs w:val="28"/>
                <w:lang w:val="en-US"/>
              </w:rPr>
              <w:t xml:space="preserve"> «Consolidated Contracting Engineering &amp; Procurement S.A.L. – Offshore» </w:t>
            </w:r>
            <w:r w:rsidRPr="005C5CED">
              <w:rPr>
                <w:sz w:val="28"/>
                <w:szCs w:val="28"/>
                <w:lang w:val="ru-RU"/>
              </w:rPr>
              <w:t>в</w:t>
            </w:r>
            <w:r w:rsidRPr="005C5CED">
              <w:rPr>
                <w:sz w:val="28"/>
                <w:szCs w:val="28"/>
                <w:lang w:val="en-US"/>
              </w:rPr>
              <w:t xml:space="preserve"> </w:t>
            </w:r>
            <w:r w:rsidRPr="005C5CED">
              <w:rPr>
                <w:sz w:val="28"/>
                <w:szCs w:val="28"/>
                <w:lang w:val="ru-RU"/>
              </w:rPr>
              <w:t>г</w:t>
            </w:r>
            <w:r w:rsidRPr="005C5CED">
              <w:rPr>
                <w:sz w:val="28"/>
                <w:szCs w:val="28"/>
                <w:lang w:val="en-US"/>
              </w:rPr>
              <w:t xml:space="preserve">. </w:t>
            </w:r>
            <w:r w:rsidRPr="005C5CED">
              <w:rPr>
                <w:sz w:val="28"/>
                <w:szCs w:val="28"/>
                <w:lang w:val="ru-RU"/>
              </w:rPr>
              <w:t>Атырау</w:t>
            </w:r>
            <w:r w:rsidRPr="005C5CED">
              <w:rPr>
                <w:sz w:val="28"/>
                <w:szCs w:val="28"/>
                <w:lang w:val="en-US"/>
              </w:rPr>
              <w:t xml:space="preserve"> (NSS6)</w:t>
            </w:r>
            <w:r w:rsidR="00E06CF8" w:rsidRPr="005C5CED">
              <w:rPr>
                <w:sz w:val="28"/>
                <w:szCs w:val="28"/>
                <w:lang w:val="en-US"/>
              </w:rPr>
              <w:t>;</w:t>
            </w:r>
          </w:p>
          <w:p w14:paraId="26550F50" w14:textId="77777777" w:rsidR="00065099" w:rsidRPr="005C5CED" w:rsidRDefault="00065099" w:rsidP="00B33C35">
            <w:pPr>
              <w:numPr>
                <w:ilvl w:val="0"/>
                <w:numId w:val="9"/>
              </w:numPr>
              <w:tabs>
                <w:tab w:val="left" w:pos="365"/>
              </w:tabs>
              <w:ind w:left="0" w:firstLine="0"/>
              <w:rPr>
                <w:sz w:val="28"/>
                <w:szCs w:val="28"/>
                <w:lang w:val="en-US"/>
              </w:rPr>
            </w:pPr>
            <w:r w:rsidRPr="005C5CED">
              <w:rPr>
                <w:sz w:val="28"/>
                <w:szCs w:val="28"/>
                <w:lang w:val="ru-RU"/>
              </w:rPr>
              <w:t>Ф</w:t>
            </w:r>
            <w:r w:rsidR="00E06CF8" w:rsidRPr="005C5CED">
              <w:rPr>
                <w:sz w:val="28"/>
                <w:szCs w:val="28"/>
                <w:lang w:val="ru-RU"/>
              </w:rPr>
              <w:t>и</w:t>
            </w:r>
            <w:r w:rsidRPr="005C5CED">
              <w:rPr>
                <w:sz w:val="28"/>
                <w:szCs w:val="28"/>
                <w:lang w:val="ru-RU"/>
              </w:rPr>
              <w:t>л</w:t>
            </w:r>
            <w:r w:rsidR="00E06CF8" w:rsidRPr="005C5CED">
              <w:rPr>
                <w:sz w:val="28"/>
                <w:szCs w:val="28"/>
                <w:lang w:val="ru-RU"/>
              </w:rPr>
              <w:t>иал</w:t>
            </w:r>
            <w:r w:rsidRPr="005C5CED">
              <w:rPr>
                <w:sz w:val="28"/>
                <w:szCs w:val="28"/>
                <w:lang w:val="en-US"/>
              </w:rPr>
              <w:t xml:space="preserve"> </w:t>
            </w:r>
            <w:r w:rsidRPr="005C5CED">
              <w:rPr>
                <w:sz w:val="28"/>
                <w:szCs w:val="28"/>
                <w:lang w:val="ru-RU"/>
              </w:rPr>
              <w:t>компании</w:t>
            </w:r>
            <w:r w:rsidRPr="005C5CED">
              <w:rPr>
                <w:sz w:val="28"/>
                <w:szCs w:val="28"/>
                <w:lang w:val="en-US"/>
              </w:rPr>
              <w:t xml:space="preserve"> «KCA </w:t>
            </w:r>
            <w:proofErr w:type="spellStart"/>
            <w:r w:rsidRPr="005C5CED">
              <w:rPr>
                <w:sz w:val="28"/>
                <w:szCs w:val="28"/>
                <w:lang w:val="en-US"/>
              </w:rPr>
              <w:t>Deutag</w:t>
            </w:r>
            <w:proofErr w:type="spellEnd"/>
            <w:r w:rsidRPr="005C5CED">
              <w:rPr>
                <w:sz w:val="28"/>
                <w:szCs w:val="28"/>
                <w:lang w:val="en-US"/>
              </w:rPr>
              <w:t xml:space="preserve"> Drilling GmbH» (Intelsat 904)</w:t>
            </w:r>
            <w:r w:rsidR="00E06CF8" w:rsidRPr="005C5CED">
              <w:rPr>
                <w:sz w:val="28"/>
                <w:szCs w:val="28"/>
                <w:lang w:val="en-US"/>
              </w:rPr>
              <w:t>;</w:t>
            </w:r>
          </w:p>
          <w:p w14:paraId="283924F7" w14:textId="77777777" w:rsidR="00065099" w:rsidRPr="005C5CED" w:rsidRDefault="00065099" w:rsidP="00B33C35">
            <w:pPr>
              <w:numPr>
                <w:ilvl w:val="0"/>
                <w:numId w:val="9"/>
              </w:numPr>
              <w:tabs>
                <w:tab w:val="left" w:pos="365"/>
              </w:tabs>
              <w:ind w:left="0" w:firstLine="0"/>
              <w:rPr>
                <w:sz w:val="28"/>
                <w:szCs w:val="28"/>
                <w:lang w:val="ru-RU"/>
              </w:rPr>
            </w:pPr>
            <w:r w:rsidRPr="005C5CED">
              <w:rPr>
                <w:sz w:val="28"/>
                <w:szCs w:val="28"/>
                <w:lang w:val="ru-RU"/>
              </w:rPr>
              <w:t>ТОО «</w:t>
            </w:r>
            <w:proofErr w:type="spellStart"/>
            <w:r w:rsidRPr="005C5CED">
              <w:rPr>
                <w:sz w:val="28"/>
                <w:szCs w:val="28"/>
                <w:lang w:val="ru-RU"/>
              </w:rPr>
              <w:t>Борусан</w:t>
            </w:r>
            <w:proofErr w:type="spellEnd"/>
            <w:r w:rsidRPr="005C5CED">
              <w:rPr>
                <w:sz w:val="28"/>
                <w:szCs w:val="28"/>
                <w:lang w:val="ru-RU"/>
              </w:rPr>
              <w:t xml:space="preserve"> </w:t>
            </w:r>
            <w:proofErr w:type="spellStart"/>
            <w:r w:rsidRPr="005C5CED">
              <w:rPr>
                <w:sz w:val="28"/>
                <w:szCs w:val="28"/>
                <w:lang w:val="ru-RU"/>
              </w:rPr>
              <w:t>Макина</w:t>
            </w:r>
            <w:proofErr w:type="spellEnd"/>
            <w:r w:rsidRPr="005C5CED">
              <w:rPr>
                <w:sz w:val="28"/>
                <w:szCs w:val="28"/>
                <w:lang w:val="ru-RU"/>
              </w:rPr>
              <w:t xml:space="preserve"> Казахстан» (NSS6)</w:t>
            </w:r>
            <w:r w:rsidR="00E06CF8" w:rsidRPr="005C5CED">
              <w:rPr>
                <w:sz w:val="28"/>
                <w:szCs w:val="28"/>
                <w:lang w:val="ru-RU"/>
              </w:rPr>
              <w:t>;</w:t>
            </w:r>
          </w:p>
          <w:p w14:paraId="334BD459" w14:textId="77777777" w:rsidR="00065099" w:rsidRPr="005C5CED" w:rsidRDefault="00065099" w:rsidP="00B33C35">
            <w:pPr>
              <w:numPr>
                <w:ilvl w:val="0"/>
                <w:numId w:val="9"/>
              </w:numPr>
              <w:tabs>
                <w:tab w:val="left" w:pos="365"/>
              </w:tabs>
              <w:ind w:left="0" w:firstLine="0"/>
              <w:rPr>
                <w:sz w:val="28"/>
                <w:szCs w:val="28"/>
                <w:lang w:val="ru-RU"/>
              </w:rPr>
            </w:pPr>
            <w:r w:rsidRPr="005C5CED">
              <w:rPr>
                <w:sz w:val="28"/>
                <w:szCs w:val="28"/>
                <w:lang w:val="ru-RU"/>
              </w:rPr>
              <w:t>АО «</w:t>
            </w:r>
            <w:proofErr w:type="spellStart"/>
            <w:r w:rsidRPr="005C5CED">
              <w:rPr>
                <w:sz w:val="28"/>
                <w:szCs w:val="28"/>
                <w:lang w:val="ru-RU"/>
              </w:rPr>
              <w:t>Агромашхолдинг</w:t>
            </w:r>
            <w:proofErr w:type="spellEnd"/>
            <w:r w:rsidRPr="005C5CED">
              <w:rPr>
                <w:sz w:val="28"/>
                <w:szCs w:val="28"/>
                <w:lang w:val="ru-RU"/>
              </w:rPr>
              <w:t>»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7F1E3225" w14:textId="77777777" w:rsidR="00065099" w:rsidRPr="005C5CED" w:rsidRDefault="00065099" w:rsidP="00B33C35">
            <w:pPr>
              <w:numPr>
                <w:ilvl w:val="0"/>
                <w:numId w:val="9"/>
              </w:numPr>
              <w:tabs>
                <w:tab w:val="left" w:pos="365"/>
              </w:tabs>
              <w:ind w:left="0" w:firstLine="0"/>
              <w:rPr>
                <w:sz w:val="28"/>
                <w:szCs w:val="28"/>
                <w:lang w:val="ru-RU"/>
              </w:rPr>
            </w:pPr>
            <w:r w:rsidRPr="005C5CED">
              <w:rPr>
                <w:sz w:val="28"/>
                <w:szCs w:val="28"/>
                <w:lang w:val="ru-RU"/>
              </w:rPr>
              <w:t>ТОО «Апаш Сервис» (металлургическая компания) (NSS12)</w:t>
            </w:r>
            <w:r w:rsidR="00E06CF8" w:rsidRPr="005C5CED">
              <w:rPr>
                <w:sz w:val="28"/>
                <w:szCs w:val="28"/>
                <w:lang w:val="ru-RU"/>
              </w:rPr>
              <w:t>.</w:t>
            </w:r>
          </w:p>
        </w:tc>
      </w:tr>
      <w:tr w:rsidR="00E23EC0" w:rsidRPr="005C5CED" w14:paraId="634757CD" w14:textId="77777777" w:rsidTr="0078526F">
        <w:trPr>
          <w:jc w:val="center"/>
        </w:trPr>
        <w:tc>
          <w:tcPr>
            <w:tcW w:w="3256" w:type="dxa"/>
            <w:shd w:val="clear" w:color="auto" w:fill="FFFFFF" w:themeFill="background1"/>
          </w:tcPr>
          <w:p w14:paraId="1876D473" w14:textId="77777777" w:rsidR="00065099" w:rsidRPr="005C5CED" w:rsidRDefault="00065099" w:rsidP="00E06CF8">
            <w:pPr>
              <w:ind w:firstLine="0"/>
              <w:jc w:val="center"/>
              <w:rPr>
                <w:sz w:val="28"/>
                <w:szCs w:val="28"/>
                <w:lang w:val="ru-RU"/>
              </w:rPr>
            </w:pPr>
            <w:r w:rsidRPr="005C5CED">
              <w:rPr>
                <w:sz w:val="28"/>
                <w:szCs w:val="28"/>
                <w:lang w:val="ru-RU"/>
              </w:rPr>
              <w:t>Телекоммуникационные компании и операторы связи</w:t>
            </w:r>
          </w:p>
          <w:p w14:paraId="21C10ADC" w14:textId="77777777" w:rsidR="00065099" w:rsidRPr="005C5CED" w:rsidRDefault="00065099" w:rsidP="0078526F">
            <w:pPr>
              <w:ind w:firstLine="0"/>
              <w:rPr>
                <w:sz w:val="28"/>
                <w:szCs w:val="28"/>
                <w:lang w:val="ru-RU"/>
              </w:rPr>
            </w:pPr>
          </w:p>
        </w:tc>
        <w:tc>
          <w:tcPr>
            <w:tcW w:w="6089" w:type="dxa"/>
            <w:shd w:val="clear" w:color="auto" w:fill="FFFFFF" w:themeFill="background1"/>
          </w:tcPr>
          <w:p w14:paraId="05CA4D8D" w14:textId="77777777" w:rsidR="00065099" w:rsidRPr="005C5CED" w:rsidRDefault="00065099" w:rsidP="00B33C35">
            <w:pPr>
              <w:numPr>
                <w:ilvl w:val="0"/>
                <w:numId w:val="10"/>
              </w:numPr>
              <w:tabs>
                <w:tab w:val="left" w:pos="393"/>
              </w:tabs>
              <w:ind w:left="0" w:firstLine="0"/>
              <w:rPr>
                <w:sz w:val="28"/>
                <w:szCs w:val="28"/>
                <w:lang w:val="en-US"/>
              </w:rPr>
            </w:pPr>
            <w:r w:rsidRPr="005C5CED">
              <w:rPr>
                <w:sz w:val="28"/>
                <w:szCs w:val="28"/>
                <w:lang w:val="ru-RU"/>
              </w:rPr>
              <w:t>АО</w:t>
            </w:r>
            <w:r w:rsidRPr="005C5CED">
              <w:rPr>
                <w:sz w:val="28"/>
                <w:szCs w:val="28"/>
                <w:lang w:val="en-US"/>
              </w:rPr>
              <w:t xml:space="preserve"> «</w:t>
            </w:r>
            <w:r w:rsidRPr="005C5CED">
              <w:rPr>
                <w:sz w:val="28"/>
                <w:szCs w:val="28"/>
                <w:lang w:val="fr-FR"/>
              </w:rPr>
              <w:t>Astel</w:t>
            </w:r>
            <w:r w:rsidRPr="005C5CED">
              <w:rPr>
                <w:sz w:val="28"/>
                <w:szCs w:val="28"/>
                <w:lang w:val="en-US"/>
              </w:rPr>
              <w:t>» (NSS6, NSS12, Intelsat 904, China Star-1)</w:t>
            </w:r>
            <w:r w:rsidR="00E06CF8" w:rsidRPr="005C5CED">
              <w:rPr>
                <w:sz w:val="28"/>
                <w:szCs w:val="28"/>
                <w:lang w:val="en-US"/>
              </w:rPr>
              <w:t>;</w:t>
            </w:r>
          </w:p>
          <w:p w14:paraId="3D0DD378" w14:textId="77777777" w:rsidR="00065099" w:rsidRPr="005C5CED" w:rsidRDefault="00065099" w:rsidP="00B33C35">
            <w:pPr>
              <w:numPr>
                <w:ilvl w:val="0"/>
                <w:numId w:val="10"/>
              </w:numPr>
              <w:tabs>
                <w:tab w:val="left" w:pos="393"/>
              </w:tabs>
              <w:ind w:left="0" w:firstLine="0"/>
              <w:rPr>
                <w:sz w:val="28"/>
                <w:szCs w:val="28"/>
                <w:lang w:val="ru-RU"/>
              </w:rPr>
            </w:pPr>
            <w:r w:rsidRPr="005C5CED">
              <w:rPr>
                <w:sz w:val="28"/>
                <w:szCs w:val="28"/>
                <w:lang w:val="ru-RU"/>
              </w:rPr>
              <w:t>АО «</w:t>
            </w:r>
            <w:proofErr w:type="spellStart"/>
            <w:r w:rsidRPr="005C5CED">
              <w:rPr>
                <w:sz w:val="28"/>
                <w:szCs w:val="28"/>
                <w:lang w:val="ru-RU"/>
              </w:rPr>
              <w:t>Нурсат</w:t>
            </w:r>
            <w:proofErr w:type="spellEnd"/>
            <w:r w:rsidRPr="005C5CED">
              <w:rPr>
                <w:sz w:val="28"/>
                <w:szCs w:val="28"/>
                <w:lang w:val="ru-RU"/>
              </w:rPr>
              <w:t xml:space="preserve"> (NSS6, NSS12)</w:t>
            </w:r>
            <w:r w:rsidR="00E06CF8" w:rsidRPr="005C5CED">
              <w:rPr>
                <w:sz w:val="28"/>
                <w:szCs w:val="28"/>
                <w:lang w:val="ru-RU"/>
              </w:rPr>
              <w:t>;</w:t>
            </w:r>
            <w:r w:rsidRPr="005C5CED">
              <w:rPr>
                <w:sz w:val="28"/>
                <w:szCs w:val="28"/>
                <w:lang w:val="ru-RU"/>
              </w:rPr>
              <w:t xml:space="preserve"> </w:t>
            </w:r>
          </w:p>
          <w:p w14:paraId="567673BD" w14:textId="77777777" w:rsidR="00065099" w:rsidRPr="005C5CED" w:rsidRDefault="00065099" w:rsidP="00B33C35">
            <w:pPr>
              <w:numPr>
                <w:ilvl w:val="0"/>
                <w:numId w:val="10"/>
              </w:numPr>
              <w:tabs>
                <w:tab w:val="left" w:pos="393"/>
              </w:tabs>
              <w:ind w:left="0" w:firstLine="0"/>
              <w:rPr>
                <w:sz w:val="28"/>
                <w:szCs w:val="28"/>
                <w:lang w:val="ru-RU"/>
              </w:rPr>
            </w:pPr>
            <w:r w:rsidRPr="005C5CED">
              <w:rPr>
                <w:sz w:val="28"/>
                <w:szCs w:val="28"/>
                <w:lang w:val="ru-RU"/>
              </w:rPr>
              <w:t>АО «</w:t>
            </w:r>
            <w:proofErr w:type="spellStart"/>
            <w:r w:rsidRPr="005C5CED">
              <w:rPr>
                <w:sz w:val="28"/>
                <w:szCs w:val="28"/>
                <w:lang w:val="ru-RU"/>
              </w:rPr>
              <w:t>Транстелеком</w:t>
            </w:r>
            <w:proofErr w:type="spellEnd"/>
            <w:r w:rsidRPr="005C5CED">
              <w:rPr>
                <w:sz w:val="28"/>
                <w:szCs w:val="28"/>
                <w:lang w:val="ru-RU"/>
              </w:rPr>
              <w:t xml:space="preserve">» (NSS6,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r w:rsidRPr="005C5CED">
              <w:rPr>
                <w:sz w:val="28"/>
                <w:szCs w:val="28"/>
                <w:lang w:val="ru-RU"/>
              </w:rPr>
              <w:t xml:space="preserve"> </w:t>
            </w:r>
          </w:p>
          <w:p w14:paraId="19430F00" w14:textId="77777777" w:rsidR="00065099" w:rsidRPr="005C5CED" w:rsidRDefault="00065099" w:rsidP="00B33C35">
            <w:pPr>
              <w:numPr>
                <w:ilvl w:val="0"/>
                <w:numId w:val="10"/>
              </w:numPr>
              <w:tabs>
                <w:tab w:val="left" w:pos="393"/>
              </w:tabs>
              <w:ind w:left="0" w:firstLine="0"/>
              <w:rPr>
                <w:sz w:val="28"/>
                <w:szCs w:val="28"/>
                <w:lang w:val="en-US"/>
              </w:rPr>
            </w:pPr>
            <w:r w:rsidRPr="005C5CED">
              <w:rPr>
                <w:sz w:val="28"/>
                <w:szCs w:val="28"/>
                <w:lang w:val="ru-RU"/>
              </w:rPr>
              <w:t>АО</w:t>
            </w:r>
            <w:r w:rsidRPr="005C5CED">
              <w:rPr>
                <w:sz w:val="28"/>
                <w:szCs w:val="28"/>
                <w:lang w:val="en-US"/>
              </w:rPr>
              <w:t xml:space="preserve"> «</w:t>
            </w:r>
            <w:r w:rsidRPr="005C5CED">
              <w:rPr>
                <w:sz w:val="28"/>
                <w:szCs w:val="28"/>
                <w:lang w:val="ru-RU"/>
              </w:rPr>
              <w:t>КАТЕЛКО</w:t>
            </w:r>
            <w:r w:rsidRPr="005C5CED">
              <w:rPr>
                <w:sz w:val="28"/>
                <w:szCs w:val="28"/>
                <w:lang w:val="en-US"/>
              </w:rPr>
              <w:t xml:space="preserve">» (NSS6, NSS12, Intelsat 904, Intelsat 702/17) </w:t>
            </w:r>
            <w:r w:rsidR="00E06CF8" w:rsidRPr="005C5CED">
              <w:rPr>
                <w:sz w:val="28"/>
                <w:szCs w:val="28"/>
                <w:lang w:val="en-US"/>
              </w:rPr>
              <w:t>;</w:t>
            </w:r>
          </w:p>
          <w:p w14:paraId="3CA337B6" w14:textId="77777777" w:rsidR="00065099" w:rsidRPr="005C5CED" w:rsidRDefault="00065099" w:rsidP="00B33C35">
            <w:pPr>
              <w:numPr>
                <w:ilvl w:val="0"/>
                <w:numId w:val="10"/>
              </w:numPr>
              <w:tabs>
                <w:tab w:val="left" w:pos="393"/>
              </w:tabs>
              <w:ind w:left="0" w:firstLine="0"/>
              <w:rPr>
                <w:sz w:val="28"/>
                <w:szCs w:val="28"/>
                <w:lang w:val="en-US"/>
              </w:rPr>
            </w:pPr>
            <w:r w:rsidRPr="005C5CED">
              <w:rPr>
                <w:sz w:val="28"/>
                <w:szCs w:val="28"/>
                <w:lang w:val="ru-RU"/>
              </w:rPr>
              <w:t>ТОО</w:t>
            </w:r>
            <w:r w:rsidRPr="005C5CED">
              <w:rPr>
                <w:sz w:val="28"/>
                <w:szCs w:val="28"/>
                <w:lang w:val="en-US"/>
              </w:rPr>
              <w:t xml:space="preserve"> «Satellite Technology Service» (NSS6)</w:t>
            </w:r>
            <w:r w:rsidR="00E06CF8" w:rsidRPr="005C5CED">
              <w:rPr>
                <w:sz w:val="28"/>
                <w:szCs w:val="28"/>
                <w:lang w:val="en-US"/>
              </w:rPr>
              <w:t>;</w:t>
            </w:r>
          </w:p>
          <w:p w14:paraId="5C9D0A3F" w14:textId="77777777" w:rsidR="00065099" w:rsidRPr="005C5CED" w:rsidRDefault="00065099" w:rsidP="00B33C35">
            <w:pPr>
              <w:numPr>
                <w:ilvl w:val="0"/>
                <w:numId w:val="10"/>
              </w:numPr>
              <w:tabs>
                <w:tab w:val="left" w:pos="393"/>
              </w:tabs>
              <w:ind w:left="0" w:firstLine="0"/>
              <w:rPr>
                <w:sz w:val="28"/>
                <w:szCs w:val="28"/>
                <w:lang w:val="ru-RU"/>
              </w:rPr>
            </w:pPr>
            <w:r w:rsidRPr="005C5CED">
              <w:rPr>
                <w:sz w:val="28"/>
                <w:szCs w:val="28"/>
                <w:lang w:val="ru-RU"/>
              </w:rPr>
              <w:t xml:space="preserve">АО «Казахтелеком» (NSS12,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0F9EF785" w14:textId="77777777" w:rsidR="00065099" w:rsidRPr="005C5CED" w:rsidRDefault="00065099" w:rsidP="00B33C35">
            <w:pPr>
              <w:numPr>
                <w:ilvl w:val="0"/>
                <w:numId w:val="10"/>
              </w:numPr>
              <w:tabs>
                <w:tab w:val="left" w:pos="393"/>
              </w:tabs>
              <w:ind w:left="0" w:firstLine="0"/>
              <w:rPr>
                <w:sz w:val="28"/>
                <w:szCs w:val="28"/>
                <w:lang w:val="en-US"/>
              </w:rPr>
            </w:pPr>
            <w:r w:rsidRPr="005C5CED">
              <w:rPr>
                <w:sz w:val="28"/>
                <w:szCs w:val="28"/>
                <w:lang w:val="ru-RU"/>
              </w:rPr>
              <w:t>ТОО</w:t>
            </w:r>
            <w:r w:rsidRPr="005C5CED">
              <w:rPr>
                <w:sz w:val="28"/>
                <w:szCs w:val="28"/>
                <w:lang w:val="en-US"/>
              </w:rPr>
              <w:t xml:space="preserve"> «2Day Telecom» (NSS12, Intelsat 904, Intelsat 702/17)</w:t>
            </w:r>
            <w:r w:rsidR="00E06CF8" w:rsidRPr="005C5CED">
              <w:rPr>
                <w:sz w:val="28"/>
                <w:szCs w:val="28"/>
                <w:lang w:val="en-US"/>
              </w:rPr>
              <w:t>;</w:t>
            </w:r>
          </w:p>
          <w:p w14:paraId="608A5A9E" w14:textId="77777777" w:rsidR="00065099" w:rsidRPr="005C5CED" w:rsidRDefault="00065099" w:rsidP="00B33C35">
            <w:pPr>
              <w:numPr>
                <w:ilvl w:val="0"/>
                <w:numId w:val="10"/>
              </w:numPr>
              <w:tabs>
                <w:tab w:val="left" w:pos="393"/>
              </w:tabs>
              <w:ind w:left="0" w:firstLine="0"/>
              <w:rPr>
                <w:sz w:val="28"/>
                <w:szCs w:val="28"/>
                <w:lang w:val="en-US"/>
              </w:rPr>
            </w:pPr>
            <w:r w:rsidRPr="005C5CED">
              <w:rPr>
                <w:sz w:val="28"/>
                <w:szCs w:val="28"/>
                <w:lang w:val="ru-RU"/>
              </w:rPr>
              <w:t>АО</w:t>
            </w:r>
            <w:r w:rsidRPr="005C5CED">
              <w:rPr>
                <w:sz w:val="28"/>
                <w:szCs w:val="28"/>
                <w:lang w:val="en-US"/>
              </w:rPr>
              <w:t xml:space="preserve"> «</w:t>
            </w:r>
            <w:r w:rsidRPr="005C5CED">
              <w:rPr>
                <w:sz w:val="28"/>
                <w:szCs w:val="28"/>
                <w:lang w:val="ru-RU"/>
              </w:rPr>
              <w:t>АРНА</w:t>
            </w:r>
            <w:r w:rsidRPr="005C5CED">
              <w:rPr>
                <w:sz w:val="28"/>
                <w:szCs w:val="28"/>
                <w:lang w:val="en-US"/>
              </w:rPr>
              <w:t>» (Intelsat 904, EutelsatW2A, Express-AM2)</w:t>
            </w:r>
            <w:r w:rsidR="00E06CF8" w:rsidRPr="005C5CED">
              <w:rPr>
                <w:sz w:val="28"/>
                <w:szCs w:val="28"/>
                <w:lang w:val="en-US"/>
              </w:rPr>
              <w:t>;</w:t>
            </w:r>
          </w:p>
          <w:p w14:paraId="36C34D2B" w14:textId="77777777" w:rsidR="00065099" w:rsidRPr="005C5CED" w:rsidRDefault="00065099" w:rsidP="00B33C35">
            <w:pPr>
              <w:numPr>
                <w:ilvl w:val="0"/>
                <w:numId w:val="10"/>
              </w:numPr>
              <w:tabs>
                <w:tab w:val="left" w:pos="393"/>
              </w:tabs>
              <w:ind w:left="0" w:firstLine="0"/>
              <w:rPr>
                <w:sz w:val="28"/>
                <w:szCs w:val="28"/>
                <w:lang w:val="ru-RU"/>
              </w:rPr>
            </w:pPr>
            <w:r w:rsidRPr="005C5CED">
              <w:rPr>
                <w:sz w:val="28"/>
                <w:szCs w:val="28"/>
                <w:lang w:val="en-US"/>
              </w:rPr>
              <w:t>TOO «HERMES DATACOMMS»</w:t>
            </w:r>
            <w:r w:rsidRPr="005C5CED">
              <w:rPr>
                <w:sz w:val="28"/>
                <w:szCs w:val="28"/>
                <w:lang w:val="ru-RU"/>
              </w:rPr>
              <w:t xml:space="preserve"> (</w:t>
            </w:r>
            <w:proofErr w:type="spellStart"/>
            <w:r w:rsidRPr="005C5CED">
              <w:rPr>
                <w:sz w:val="28"/>
                <w:szCs w:val="28"/>
                <w:lang w:val="ru-RU"/>
              </w:rPr>
              <w:t>Intelsat</w:t>
            </w:r>
            <w:proofErr w:type="spellEnd"/>
            <w:r w:rsidRPr="005C5CED">
              <w:rPr>
                <w:sz w:val="28"/>
                <w:szCs w:val="28"/>
                <w:lang w:val="ru-RU"/>
              </w:rPr>
              <w:t xml:space="preserve"> 702/17)</w:t>
            </w:r>
            <w:r w:rsidR="00E06CF8" w:rsidRPr="005C5CED">
              <w:rPr>
                <w:sz w:val="28"/>
                <w:szCs w:val="28"/>
                <w:lang w:val="ru-RU"/>
              </w:rPr>
              <w:t>;</w:t>
            </w:r>
          </w:p>
          <w:p w14:paraId="7D74486E" w14:textId="77777777" w:rsidR="00065099" w:rsidRPr="005C5CED" w:rsidRDefault="00065099" w:rsidP="00B33C35">
            <w:pPr>
              <w:numPr>
                <w:ilvl w:val="0"/>
                <w:numId w:val="10"/>
              </w:numPr>
              <w:tabs>
                <w:tab w:val="left" w:pos="393"/>
              </w:tabs>
              <w:ind w:left="0" w:firstLine="0"/>
              <w:rPr>
                <w:sz w:val="28"/>
                <w:szCs w:val="28"/>
                <w:lang w:val="ru-RU"/>
              </w:rPr>
            </w:pPr>
            <w:r w:rsidRPr="005C5CED">
              <w:rPr>
                <w:sz w:val="28"/>
                <w:szCs w:val="28"/>
                <w:lang w:val="ru-RU"/>
              </w:rPr>
              <w:t>ТОО «Жарык» (</w:t>
            </w:r>
            <w:proofErr w:type="spellStart"/>
            <w:r w:rsidRPr="005C5CED">
              <w:rPr>
                <w:sz w:val="28"/>
                <w:szCs w:val="28"/>
                <w:lang w:val="ru-RU"/>
              </w:rPr>
              <w:t>Yamal</w:t>
            </w:r>
            <w:proofErr w:type="spellEnd"/>
            <w:r w:rsidRPr="005C5CED">
              <w:rPr>
                <w:sz w:val="28"/>
                <w:szCs w:val="28"/>
                <w:lang w:val="ru-RU"/>
              </w:rPr>
              <w:t xml:space="preserve"> 201)</w:t>
            </w:r>
            <w:r w:rsidR="00E06CF8" w:rsidRPr="005C5CED">
              <w:rPr>
                <w:sz w:val="28"/>
                <w:szCs w:val="28"/>
                <w:lang w:val="ru-RU"/>
              </w:rPr>
              <w:t>;</w:t>
            </w:r>
          </w:p>
          <w:p w14:paraId="710B8DAF" w14:textId="77777777" w:rsidR="00065099" w:rsidRPr="005C5CED" w:rsidRDefault="00065099" w:rsidP="00B33C35">
            <w:pPr>
              <w:numPr>
                <w:ilvl w:val="0"/>
                <w:numId w:val="10"/>
              </w:numPr>
              <w:tabs>
                <w:tab w:val="left" w:pos="393"/>
              </w:tabs>
              <w:ind w:left="0" w:firstLine="0"/>
              <w:rPr>
                <w:sz w:val="28"/>
                <w:szCs w:val="28"/>
                <w:lang w:val="ru-RU"/>
              </w:rPr>
            </w:pPr>
            <w:r w:rsidRPr="005C5CED">
              <w:rPr>
                <w:sz w:val="28"/>
                <w:szCs w:val="28"/>
                <w:lang w:val="ru-RU"/>
              </w:rPr>
              <w:t>TOO «</w:t>
            </w:r>
            <w:proofErr w:type="spellStart"/>
            <w:r w:rsidRPr="005C5CED">
              <w:rPr>
                <w:sz w:val="28"/>
                <w:szCs w:val="28"/>
                <w:lang w:val="ru-RU"/>
              </w:rPr>
              <w:t>Темиртауский</w:t>
            </w:r>
            <w:proofErr w:type="spellEnd"/>
            <w:r w:rsidRPr="005C5CED">
              <w:rPr>
                <w:sz w:val="28"/>
                <w:szCs w:val="28"/>
                <w:lang w:val="ru-RU"/>
              </w:rPr>
              <w:t xml:space="preserve"> информационный центр»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tc>
      </w:tr>
      <w:tr w:rsidR="00E23EC0" w:rsidRPr="005C5CED" w14:paraId="410524D3" w14:textId="77777777" w:rsidTr="0078526F">
        <w:trPr>
          <w:jc w:val="center"/>
        </w:trPr>
        <w:tc>
          <w:tcPr>
            <w:tcW w:w="3256" w:type="dxa"/>
            <w:shd w:val="clear" w:color="auto" w:fill="FFFFFF" w:themeFill="background1"/>
          </w:tcPr>
          <w:p w14:paraId="43003C99" w14:textId="77777777" w:rsidR="00065099" w:rsidRPr="005C5CED" w:rsidRDefault="00065099" w:rsidP="00E06CF8">
            <w:pPr>
              <w:ind w:firstLine="0"/>
              <w:jc w:val="center"/>
              <w:rPr>
                <w:sz w:val="28"/>
                <w:szCs w:val="28"/>
                <w:lang w:val="ru-RU"/>
              </w:rPr>
            </w:pPr>
            <w:r w:rsidRPr="005C5CED">
              <w:rPr>
                <w:sz w:val="28"/>
                <w:szCs w:val="28"/>
                <w:lang w:val="ru-RU"/>
              </w:rPr>
              <w:t>Государственные органы и их подведомственные предприятия</w:t>
            </w:r>
          </w:p>
          <w:p w14:paraId="7B218D59" w14:textId="77777777" w:rsidR="00065099" w:rsidRPr="005C5CED" w:rsidRDefault="00065099" w:rsidP="00065099">
            <w:pPr>
              <w:ind w:firstLine="567"/>
              <w:rPr>
                <w:sz w:val="28"/>
                <w:szCs w:val="28"/>
                <w:lang w:val="ru-RU"/>
              </w:rPr>
            </w:pPr>
          </w:p>
        </w:tc>
        <w:tc>
          <w:tcPr>
            <w:tcW w:w="6089" w:type="dxa"/>
            <w:shd w:val="clear" w:color="auto" w:fill="FFFFFF" w:themeFill="background1"/>
          </w:tcPr>
          <w:p w14:paraId="51389262" w14:textId="77777777" w:rsidR="00065099" w:rsidRPr="005C5CED" w:rsidRDefault="00065099" w:rsidP="00B33C35">
            <w:pPr>
              <w:numPr>
                <w:ilvl w:val="0"/>
                <w:numId w:val="11"/>
              </w:numPr>
              <w:tabs>
                <w:tab w:val="clear" w:pos="720"/>
                <w:tab w:val="left" w:pos="393"/>
                <w:tab w:val="num" w:pos="463"/>
              </w:tabs>
              <w:ind w:left="0" w:firstLine="0"/>
              <w:rPr>
                <w:sz w:val="28"/>
                <w:szCs w:val="28"/>
                <w:lang w:val="ru-RU"/>
              </w:rPr>
            </w:pPr>
            <w:r w:rsidRPr="005C5CED">
              <w:rPr>
                <w:sz w:val="28"/>
                <w:szCs w:val="28"/>
                <w:lang w:val="ru-RU"/>
              </w:rPr>
              <w:t>ГУ Комитет внутренних войск МВД РК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0254879B" w14:textId="77777777" w:rsidR="00065099" w:rsidRPr="005C5CED" w:rsidRDefault="00065099" w:rsidP="00B33C35">
            <w:pPr>
              <w:numPr>
                <w:ilvl w:val="0"/>
                <w:numId w:val="11"/>
              </w:numPr>
              <w:tabs>
                <w:tab w:val="clear" w:pos="720"/>
                <w:tab w:val="left" w:pos="393"/>
                <w:tab w:val="num" w:pos="463"/>
              </w:tabs>
              <w:ind w:left="0" w:firstLine="0"/>
              <w:rPr>
                <w:sz w:val="28"/>
                <w:szCs w:val="28"/>
                <w:lang w:val="en-US"/>
              </w:rPr>
            </w:pPr>
            <w:r w:rsidRPr="005C5CED">
              <w:rPr>
                <w:sz w:val="28"/>
                <w:szCs w:val="28"/>
                <w:lang w:val="ru-RU"/>
              </w:rPr>
              <w:t>РГП</w:t>
            </w:r>
            <w:r w:rsidRPr="005C5CED">
              <w:rPr>
                <w:sz w:val="28"/>
                <w:szCs w:val="28"/>
                <w:lang w:val="en-US"/>
              </w:rPr>
              <w:t xml:space="preserve"> «</w:t>
            </w:r>
            <w:proofErr w:type="spellStart"/>
            <w:r w:rsidRPr="005C5CED">
              <w:rPr>
                <w:sz w:val="28"/>
                <w:szCs w:val="28"/>
                <w:lang w:val="ru-RU"/>
              </w:rPr>
              <w:t>КазАэроНавигация</w:t>
            </w:r>
            <w:proofErr w:type="spellEnd"/>
            <w:r w:rsidRPr="005C5CED">
              <w:rPr>
                <w:sz w:val="28"/>
                <w:szCs w:val="28"/>
                <w:lang w:val="en-US"/>
              </w:rPr>
              <w:t>» (Intelsat 904, Express AM2)</w:t>
            </w:r>
            <w:r w:rsidR="00E06CF8" w:rsidRPr="005C5CED">
              <w:rPr>
                <w:sz w:val="28"/>
                <w:szCs w:val="28"/>
                <w:lang w:val="en-US"/>
              </w:rPr>
              <w:t>;</w:t>
            </w:r>
          </w:p>
          <w:p w14:paraId="7FE2FC27" w14:textId="77777777" w:rsidR="00065099" w:rsidRPr="005C5CED" w:rsidRDefault="00065099" w:rsidP="00B33C35">
            <w:pPr>
              <w:numPr>
                <w:ilvl w:val="0"/>
                <w:numId w:val="11"/>
              </w:numPr>
              <w:tabs>
                <w:tab w:val="clear" w:pos="720"/>
                <w:tab w:val="left" w:pos="393"/>
                <w:tab w:val="num" w:pos="463"/>
              </w:tabs>
              <w:ind w:left="0" w:firstLine="0"/>
              <w:rPr>
                <w:sz w:val="28"/>
                <w:szCs w:val="28"/>
                <w:lang w:val="ru-RU"/>
              </w:rPr>
            </w:pPr>
            <w:r w:rsidRPr="005C5CED">
              <w:rPr>
                <w:sz w:val="28"/>
                <w:szCs w:val="28"/>
                <w:lang w:val="ru-RU"/>
              </w:rPr>
              <w:t>РГКП «Национальный центр тестирования» МОН РК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41F062E0" w14:textId="77777777" w:rsidR="00065099" w:rsidRPr="005C5CED" w:rsidRDefault="00065099" w:rsidP="00B33C35">
            <w:pPr>
              <w:numPr>
                <w:ilvl w:val="0"/>
                <w:numId w:val="11"/>
              </w:numPr>
              <w:tabs>
                <w:tab w:val="clear" w:pos="720"/>
                <w:tab w:val="left" w:pos="393"/>
                <w:tab w:val="num" w:pos="463"/>
              </w:tabs>
              <w:ind w:left="0" w:firstLine="0"/>
              <w:rPr>
                <w:sz w:val="28"/>
                <w:szCs w:val="28"/>
                <w:lang w:val="ru-RU"/>
              </w:rPr>
            </w:pPr>
            <w:r w:rsidRPr="005C5CED">
              <w:rPr>
                <w:sz w:val="28"/>
                <w:szCs w:val="28"/>
                <w:lang w:val="ru-RU"/>
              </w:rPr>
              <w:t xml:space="preserve">ГУ «Отдел занятости и социальных программ </w:t>
            </w:r>
            <w:proofErr w:type="spellStart"/>
            <w:r w:rsidRPr="005C5CED">
              <w:rPr>
                <w:sz w:val="28"/>
                <w:szCs w:val="28"/>
                <w:lang w:val="ru-RU"/>
              </w:rPr>
              <w:t>Аккольского</w:t>
            </w:r>
            <w:proofErr w:type="spellEnd"/>
            <w:r w:rsidRPr="005C5CED">
              <w:rPr>
                <w:sz w:val="28"/>
                <w:szCs w:val="28"/>
                <w:lang w:val="ru-RU"/>
              </w:rPr>
              <w:t xml:space="preserve"> района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3E0DFBC6" w14:textId="77777777" w:rsidR="00065099" w:rsidRPr="005C5CED" w:rsidRDefault="00065099" w:rsidP="00B33C35">
            <w:pPr>
              <w:numPr>
                <w:ilvl w:val="0"/>
                <w:numId w:val="11"/>
              </w:numPr>
              <w:tabs>
                <w:tab w:val="clear" w:pos="720"/>
                <w:tab w:val="left" w:pos="393"/>
                <w:tab w:val="num" w:pos="463"/>
              </w:tabs>
              <w:ind w:left="0" w:hanging="5"/>
              <w:rPr>
                <w:sz w:val="28"/>
                <w:szCs w:val="28"/>
                <w:lang w:val="ru-RU"/>
              </w:rPr>
            </w:pPr>
            <w:r w:rsidRPr="005C5CED">
              <w:rPr>
                <w:sz w:val="28"/>
                <w:szCs w:val="28"/>
                <w:lang w:val="ru-RU"/>
              </w:rPr>
              <w:t xml:space="preserve">ГУ «Отдел внутренней политики, культуры и развития языков» </w:t>
            </w:r>
            <w:proofErr w:type="spellStart"/>
            <w:r w:rsidRPr="005C5CED">
              <w:rPr>
                <w:sz w:val="28"/>
                <w:szCs w:val="28"/>
                <w:lang w:val="ru-RU"/>
              </w:rPr>
              <w:t>Курчумского</w:t>
            </w:r>
            <w:proofErr w:type="spellEnd"/>
            <w:r w:rsidRPr="005C5CED">
              <w:rPr>
                <w:sz w:val="28"/>
                <w:szCs w:val="28"/>
                <w:lang w:val="ru-RU"/>
              </w:rPr>
              <w:t xml:space="preserve"> района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3980B0F3"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ГУ «</w:t>
            </w:r>
            <w:proofErr w:type="spellStart"/>
            <w:r w:rsidRPr="005C5CED">
              <w:rPr>
                <w:sz w:val="28"/>
                <w:szCs w:val="28"/>
                <w:lang w:val="ru-RU"/>
              </w:rPr>
              <w:t>Урджарская</w:t>
            </w:r>
            <w:proofErr w:type="spellEnd"/>
            <w:r w:rsidRPr="005C5CED">
              <w:rPr>
                <w:sz w:val="28"/>
                <w:szCs w:val="28"/>
                <w:lang w:val="ru-RU"/>
              </w:rPr>
              <w:t xml:space="preserve"> центральная районная библиотека» </w:t>
            </w:r>
            <w:proofErr w:type="spellStart"/>
            <w:r w:rsidRPr="005C5CED">
              <w:rPr>
                <w:sz w:val="28"/>
                <w:szCs w:val="28"/>
                <w:lang w:val="ru-RU"/>
              </w:rPr>
              <w:t>Урджарского</w:t>
            </w:r>
            <w:proofErr w:type="spellEnd"/>
            <w:r w:rsidRPr="005C5CED">
              <w:rPr>
                <w:sz w:val="28"/>
                <w:szCs w:val="28"/>
                <w:lang w:val="ru-RU"/>
              </w:rPr>
              <w:t xml:space="preserve"> района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191121D6"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lastRenderedPageBreak/>
              <w:t xml:space="preserve">ГУ «Отдел культуры и развитая языков г. </w:t>
            </w:r>
            <w:proofErr w:type="spellStart"/>
            <w:r w:rsidRPr="005C5CED">
              <w:rPr>
                <w:sz w:val="28"/>
                <w:szCs w:val="28"/>
                <w:lang w:val="ru-RU"/>
              </w:rPr>
              <w:t>Риддера</w:t>
            </w:r>
            <w:proofErr w:type="spellEnd"/>
            <w:r w:rsidRPr="005C5CED">
              <w:rPr>
                <w:sz w:val="28"/>
                <w:szCs w:val="28"/>
                <w:lang w:val="ru-RU"/>
              </w:rPr>
              <w:t>»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414BD420"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ГУ «Централизованная библиотечная система Глубоковского района»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1515B11C"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ГУ «</w:t>
            </w:r>
            <w:proofErr w:type="spellStart"/>
            <w:r w:rsidRPr="005C5CED">
              <w:rPr>
                <w:sz w:val="28"/>
                <w:szCs w:val="28"/>
                <w:lang w:val="ru-RU"/>
              </w:rPr>
              <w:t>Бескарагайская</w:t>
            </w:r>
            <w:proofErr w:type="spellEnd"/>
            <w:r w:rsidRPr="005C5CED">
              <w:rPr>
                <w:sz w:val="28"/>
                <w:szCs w:val="28"/>
                <w:lang w:val="ru-RU"/>
              </w:rPr>
              <w:t xml:space="preserve"> районная центральная библиотека»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7C383EB5"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ГУ «</w:t>
            </w:r>
            <w:proofErr w:type="spellStart"/>
            <w:r w:rsidRPr="005C5CED">
              <w:rPr>
                <w:sz w:val="28"/>
                <w:szCs w:val="28"/>
                <w:lang w:val="ru-RU"/>
              </w:rPr>
              <w:t>Большенарымская</w:t>
            </w:r>
            <w:proofErr w:type="spellEnd"/>
            <w:r w:rsidRPr="005C5CED">
              <w:rPr>
                <w:sz w:val="28"/>
                <w:szCs w:val="28"/>
                <w:lang w:val="ru-RU"/>
              </w:rPr>
              <w:t xml:space="preserve"> районная библиотека семейного чтения»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14CAA728"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 xml:space="preserve">ГУ «Отдел культуры и развития языков </w:t>
            </w:r>
            <w:proofErr w:type="spellStart"/>
            <w:r w:rsidRPr="005C5CED">
              <w:rPr>
                <w:sz w:val="28"/>
                <w:szCs w:val="28"/>
                <w:lang w:val="ru-RU"/>
              </w:rPr>
              <w:t>Тарбагатайского</w:t>
            </w:r>
            <w:proofErr w:type="spellEnd"/>
            <w:r w:rsidRPr="005C5CED">
              <w:rPr>
                <w:sz w:val="28"/>
                <w:szCs w:val="28"/>
                <w:lang w:val="ru-RU"/>
              </w:rPr>
              <w:t xml:space="preserve"> района»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3D7B77AF"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 xml:space="preserve">ГУ «Централизованная библиотечная система </w:t>
            </w:r>
            <w:proofErr w:type="spellStart"/>
            <w:r w:rsidRPr="005C5CED">
              <w:rPr>
                <w:sz w:val="28"/>
                <w:szCs w:val="28"/>
                <w:lang w:val="ru-RU"/>
              </w:rPr>
              <w:t>Зыряновского</w:t>
            </w:r>
            <w:proofErr w:type="spellEnd"/>
            <w:r w:rsidRPr="005C5CED">
              <w:rPr>
                <w:sz w:val="28"/>
                <w:szCs w:val="28"/>
                <w:lang w:val="ru-RU"/>
              </w:rPr>
              <w:t xml:space="preserve"> района» г.</w:t>
            </w:r>
            <w:r w:rsidR="00E06CF8" w:rsidRPr="005C5CED">
              <w:rPr>
                <w:sz w:val="28"/>
                <w:szCs w:val="28"/>
                <w:lang w:val="ru-RU"/>
              </w:rPr>
              <w:t xml:space="preserve"> </w:t>
            </w:r>
            <w:r w:rsidRPr="005C5CED">
              <w:rPr>
                <w:sz w:val="28"/>
                <w:szCs w:val="28"/>
                <w:lang w:val="ru-RU"/>
              </w:rPr>
              <w:t>Зыряновска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44AB395C"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ГУ «Отдел внутренней политики, культуры и развития языков»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77C44E84" w14:textId="77777777" w:rsidR="00065099" w:rsidRPr="005C5CED" w:rsidRDefault="00065099" w:rsidP="00B33C35">
            <w:pPr>
              <w:numPr>
                <w:ilvl w:val="0"/>
                <w:numId w:val="11"/>
              </w:numPr>
              <w:tabs>
                <w:tab w:val="clear" w:pos="720"/>
                <w:tab w:val="num" w:pos="463"/>
              </w:tabs>
              <w:ind w:left="0" w:hanging="5"/>
              <w:rPr>
                <w:sz w:val="28"/>
                <w:szCs w:val="28"/>
                <w:lang w:val="ru-RU"/>
              </w:rPr>
            </w:pPr>
            <w:r w:rsidRPr="005C5CED">
              <w:rPr>
                <w:sz w:val="28"/>
                <w:szCs w:val="28"/>
                <w:lang w:val="ru-RU"/>
              </w:rPr>
              <w:t>ГУ «</w:t>
            </w:r>
            <w:proofErr w:type="spellStart"/>
            <w:r w:rsidRPr="005C5CED">
              <w:rPr>
                <w:sz w:val="28"/>
                <w:szCs w:val="28"/>
                <w:lang w:val="ru-RU"/>
              </w:rPr>
              <w:t>Шемонаихинская</w:t>
            </w:r>
            <w:proofErr w:type="spellEnd"/>
            <w:r w:rsidRPr="005C5CED">
              <w:rPr>
                <w:sz w:val="28"/>
                <w:szCs w:val="28"/>
                <w:lang w:val="ru-RU"/>
              </w:rPr>
              <w:t xml:space="preserve"> Центральная районная библиотека»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tc>
      </w:tr>
      <w:tr w:rsidR="00E23EC0" w:rsidRPr="005C5CED" w14:paraId="0970A80D" w14:textId="77777777" w:rsidTr="0078526F">
        <w:trPr>
          <w:jc w:val="center"/>
        </w:trPr>
        <w:tc>
          <w:tcPr>
            <w:tcW w:w="3256" w:type="dxa"/>
            <w:shd w:val="clear" w:color="auto" w:fill="FFFFFF" w:themeFill="background1"/>
          </w:tcPr>
          <w:p w14:paraId="7D628AB1" w14:textId="77777777" w:rsidR="00065099" w:rsidRPr="005C5CED" w:rsidRDefault="00065099" w:rsidP="00E06CF8">
            <w:pPr>
              <w:ind w:firstLine="20"/>
              <w:jc w:val="center"/>
              <w:rPr>
                <w:sz w:val="28"/>
                <w:szCs w:val="28"/>
                <w:lang w:val="ru-RU"/>
              </w:rPr>
            </w:pPr>
            <w:r w:rsidRPr="005C5CED">
              <w:rPr>
                <w:sz w:val="28"/>
                <w:szCs w:val="28"/>
                <w:lang w:val="ru-RU"/>
              </w:rPr>
              <w:lastRenderedPageBreak/>
              <w:t>Телерадиокомпании</w:t>
            </w:r>
          </w:p>
        </w:tc>
        <w:tc>
          <w:tcPr>
            <w:tcW w:w="6089" w:type="dxa"/>
            <w:shd w:val="clear" w:color="auto" w:fill="FFFFFF" w:themeFill="background1"/>
          </w:tcPr>
          <w:p w14:paraId="486F928D" w14:textId="77777777" w:rsidR="00065099" w:rsidRPr="005C5CED" w:rsidRDefault="00065099" w:rsidP="00B33C35">
            <w:pPr>
              <w:numPr>
                <w:ilvl w:val="0"/>
                <w:numId w:val="12"/>
              </w:numPr>
              <w:tabs>
                <w:tab w:val="clear" w:pos="720"/>
                <w:tab w:val="left" w:pos="393"/>
                <w:tab w:val="num" w:pos="463"/>
              </w:tabs>
              <w:ind w:left="0" w:firstLine="0"/>
              <w:rPr>
                <w:sz w:val="28"/>
                <w:szCs w:val="28"/>
                <w:lang w:val="ru-RU"/>
              </w:rPr>
            </w:pPr>
            <w:r w:rsidRPr="005C5CED">
              <w:rPr>
                <w:sz w:val="28"/>
                <w:szCs w:val="28"/>
                <w:lang w:val="ru-RU"/>
              </w:rPr>
              <w:t>АО «Агентство Хабар» (NSS6)</w:t>
            </w:r>
            <w:r w:rsidR="00E06CF8" w:rsidRPr="005C5CED">
              <w:rPr>
                <w:sz w:val="28"/>
                <w:szCs w:val="28"/>
                <w:lang w:val="ru-RU"/>
              </w:rPr>
              <w:t>;</w:t>
            </w:r>
          </w:p>
          <w:p w14:paraId="7B55F493" w14:textId="77777777" w:rsidR="00065099" w:rsidRPr="005C5CED" w:rsidRDefault="00065099" w:rsidP="00B33C35">
            <w:pPr>
              <w:numPr>
                <w:ilvl w:val="0"/>
                <w:numId w:val="12"/>
              </w:numPr>
              <w:tabs>
                <w:tab w:val="clear" w:pos="720"/>
                <w:tab w:val="left" w:pos="393"/>
                <w:tab w:val="num" w:pos="463"/>
              </w:tabs>
              <w:ind w:left="0" w:firstLine="0"/>
              <w:rPr>
                <w:sz w:val="28"/>
                <w:szCs w:val="28"/>
                <w:lang w:val="ru-RU"/>
              </w:rPr>
            </w:pPr>
            <w:r w:rsidRPr="005C5CED">
              <w:rPr>
                <w:sz w:val="28"/>
                <w:szCs w:val="28"/>
                <w:lang w:val="ru-RU"/>
              </w:rPr>
              <w:t>АО «РТК Казахстан» (NSS6)</w:t>
            </w:r>
            <w:r w:rsidR="00E06CF8" w:rsidRPr="005C5CED">
              <w:rPr>
                <w:sz w:val="28"/>
                <w:szCs w:val="28"/>
                <w:lang w:val="ru-RU"/>
              </w:rPr>
              <w:t>;</w:t>
            </w:r>
          </w:p>
          <w:p w14:paraId="2B94A4F0" w14:textId="77777777" w:rsidR="00065099" w:rsidRPr="005C5CED" w:rsidRDefault="00065099" w:rsidP="00B33C35">
            <w:pPr>
              <w:numPr>
                <w:ilvl w:val="0"/>
                <w:numId w:val="12"/>
              </w:numPr>
              <w:tabs>
                <w:tab w:val="clear" w:pos="720"/>
                <w:tab w:val="left" w:pos="393"/>
                <w:tab w:val="num" w:pos="463"/>
              </w:tabs>
              <w:ind w:left="0" w:firstLine="0"/>
              <w:rPr>
                <w:sz w:val="28"/>
                <w:szCs w:val="28"/>
                <w:lang w:val="ru-RU"/>
              </w:rPr>
            </w:pPr>
            <w:r w:rsidRPr="005C5CED">
              <w:rPr>
                <w:sz w:val="28"/>
                <w:szCs w:val="28"/>
                <w:lang w:val="ru-RU"/>
              </w:rPr>
              <w:t>ТОО «</w:t>
            </w:r>
            <w:proofErr w:type="spellStart"/>
            <w:r w:rsidRPr="005C5CED">
              <w:rPr>
                <w:sz w:val="28"/>
                <w:szCs w:val="28"/>
                <w:lang w:val="ru-RU"/>
              </w:rPr>
              <w:t>Алау</w:t>
            </w:r>
            <w:proofErr w:type="spellEnd"/>
            <w:r w:rsidRPr="005C5CED">
              <w:rPr>
                <w:sz w:val="28"/>
                <w:szCs w:val="28"/>
                <w:lang w:val="ru-RU"/>
              </w:rPr>
              <w:t>-ТВ»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p w14:paraId="008856A5" w14:textId="77777777" w:rsidR="00065099" w:rsidRPr="005C5CED" w:rsidRDefault="00065099" w:rsidP="00B33C35">
            <w:pPr>
              <w:numPr>
                <w:ilvl w:val="0"/>
                <w:numId w:val="12"/>
              </w:numPr>
              <w:tabs>
                <w:tab w:val="clear" w:pos="720"/>
                <w:tab w:val="left" w:pos="393"/>
                <w:tab w:val="num" w:pos="463"/>
              </w:tabs>
              <w:ind w:left="0" w:firstLine="0"/>
              <w:rPr>
                <w:sz w:val="28"/>
                <w:szCs w:val="28"/>
                <w:lang w:val="ru-RU"/>
              </w:rPr>
            </w:pPr>
            <w:r w:rsidRPr="005C5CED">
              <w:rPr>
                <w:sz w:val="28"/>
                <w:szCs w:val="28"/>
                <w:lang w:val="ru-RU"/>
              </w:rPr>
              <w:t>КГП «Муниципальный телерадиоканал акимата Северо-Казахстанской области» Управления внутренней политики Северо-Казахстанской области» (</w:t>
            </w:r>
            <w:proofErr w:type="spellStart"/>
            <w:r w:rsidRPr="005C5CED">
              <w:rPr>
                <w:sz w:val="28"/>
                <w:szCs w:val="28"/>
                <w:lang w:val="ru-RU"/>
              </w:rPr>
              <w:t>Yamal</w:t>
            </w:r>
            <w:proofErr w:type="spellEnd"/>
            <w:r w:rsidRPr="005C5CED">
              <w:rPr>
                <w:sz w:val="28"/>
                <w:szCs w:val="28"/>
                <w:lang w:val="ru-RU"/>
              </w:rPr>
              <w:t xml:space="preserve"> 201)</w:t>
            </w:r>
            <w:r w:rsidR="00E06CF8" w:rsidRPr="005C5CED">
              <w:rPr>
                <w:sz w:val="28"/>
                <w:szCs w:val="28"/>
                <w:lang w:val="ru-RU"/>
              </w:rPr>
              <w:t>.</w:t>
            </w:r>
          </w:p>
        </w:tc>
      </w:tr>
      <w:tr w:rsidR="00E23EC0" w:rsidRPr="005C5CED" w14:paraId="4A1980BB" w14:textId="77777777" w:rsidTr="0078526F">
        <w:trPr>
          <w:jc w:val="center"/>
        </w:trPr>
        <w:tc>
          <w:tcPr>
            <w:tcW w:w="3256" w:type="dxa"/>
            <w:shd w:val="clear" w:color="auto" w:fill="FFFFFF" w:themeFill="background1"/>
          </w:tcPr>
          <w:p w14:paraId="41EB9F5D" w14:textId="77777777" w:rsidR="00065099" w:rsidRPr="005C5CED" w:rsidRDefault="00065099" w:rsidP="00E06CF8">
            <w:pPr>
              <w:ind w:firstLine="20"/>
              <w:jc w:val="center"/>
              <w:rPr>
                <w:sz w:val="28"/>
                <w:szCs w:val="28"/>
                <w:lang w:val="ru-RU"/>
              </w:rPr>
            </w:pPr>
            <w:r w:rsidRPr="005C5CED">
              <w:rPr>
                <w:sz w:val="28"/>
                <w:szCs w:val="28"/>
                <w:lang w:val="ru-RU"/>
              </w:rPr>
              <w:t>Банковские и финансовые организации</w:t>
            </w:r>
          </w:p>
        </w:tc>
        <w:tc>
          <w:tcPr>
            <w:tcW w:w="6089" w:type="dxa"/>
            <w:shd w:val="clear" w:color="auto" w:fill="FFFFFF" w:themeFill="background1"/>
          </w:tcPr>
          <w:p w14:paraId="074D9150" w14:textId="77777777" w:rsidR="00065099" w:rsidRPr="005C5CED" w:rsidRDefault="00065099" w:rsidP="00B33C35">
            <w:pPr>
              <w:numPr>
                <w:ilvl w:val="0"/>
                <w:numId w:val="13"/>
              </w:numPr>
              <w:tabs>
                <w:tab w:val="clear" w:pos="720"/>
                <w:tab w:val="left" w:pos="321"/>
              </w:tabs>
              <w:ind w:left="0" w:firstLine="0"/>
              <w:rPr>
                <w:sz w:val="28"/>
                <w:szCs w:val="28"/>
                <w:lang w:val="ru-RU"/>
              </w:rPr>
            </w:pPr>
            <w:r w:rsidRPr="005C5CED">
              <w:rPr>
                <w:sz w:val="28"/>
                <w:szCs w:val="28"/>
                <w:lang w:val="ru-RU"/>
              </w:rPr>
              <w:t>Дочерний банк АО «HSBC Банк Казахстан» (NSS6)</w:t>
            </w:r>
            <w:r w:rsidR="00E06CF8" w:rsidRPr="005C5CED">
              <w:rPr>
                <w:sz w:val="28"/>
                <w:szCs w:val="28"/>
                <w:lang w:val="ru-RU"/>
              </w:rPr>
              <w:t>;</w:t>
            </w:r>
          </w:p>
          <w:p w14:paraId="45CC4FAD" w14:textId="77777777" w:rsidR="00065099" w:rsidRPr="005C5CED" w:rsidRDefault="00065099" w:rsidP="00B33C35">
            <w:pPr>
              <w:numPr>
                <w:ilvl w:val="0"/>
                <w:numId w:val="13"/>
              </w:numPr>
              <w:tabs>
                <w:tab w:val="clear" w:pos="720"/>
                <w:tab w:val="left" w:pos="321"/>
              </w:tabs>
              <w:ind w:left="0" w:firstLine="0"/>
              <w:rPr>
                <w:sz w:val="28"/>
                <w:szCs w:val="28"/>
                <w:lang w:val="ru-RU"/>
              </w:rPr>
            </w:pPr>
            <w:r w:rsidRPr="005C5CED">
              <w:rPr>
                <w:sz w:val="28"/>
                <w:szCs w:val="28"/>
                <w:lang w:val="ru-RU"/>
              </w:rPr>
              <w:t>Постоянное Представительство Азиатского банка развития в Республике Казахстан (Apstar2R)</w:t>
            </w:r>
            <w:r w:rsidR="00E06CF8" w:rsidRPr="005C5CED">
              <w:rPr>
                <w:sz w:val="28"/>
                <w:szCs w:val="28"/>
                <w:lang w:val="ru-RU"/>
              </w:rPr>
              <w:t>.</w:t>
            </w:r>
          </w:p>
        </w:tc>
      </w:tr>
      <w:tr w:rsidR="00E23EC0" w:rsidRPr="005C5CED" w14:paraId="277B6E39" w14:textId="77777777" w:rsidTr="0078526F">
        <w:trPr>
          <w:jc w:val="center"/>
        </w:trPr>
        <w:tc>
          <w:tcPr>
            <w:tcW w:w="3256" w:type="dxa"/>
            <w:shd w:val="clear" w:color="auto" w:fill="FFFFFF" w:themeFill="background1"/>
          </w:tcPr>
          <w:p w14:paraId="4F6C5A74" w14:textId="77777777" w:rsidR="00065099" w:rsidRPr="005C5CED" w:rsidRDefault="00065099" w:rsidP="00E06CF8">
            <w:pPr>
              <w:ind w:firstLine="20"/>
              <w:jc w:val="center"/>
              <w:rPr>
                <w:sz w:val="28"/>
                <w:szCs w:val="28"/>
                <w:lang w:val="ru-RU"/>
              </w:rPr>
            </w:pPr>
            <w:proofErr w:type="spellStart"/>
            <w:r w:rsidRPr="005C5CED">
              <w:rPr>
                <w:sz w:val="28"/>
                <w:szCs w:val="28"/>
                <w:lang w:val="ru-RU"/>
              </w:rPr>
              <w:t>Ресурсодобывающие</w:t>
            </w:r>
            <w:proofErr w:type="spellEnd"/>
            <w:r w:rsidRPr="005C5CED">
              <w:rPr>
                <w:sz w:val="28"/>
                <w:szCs w:val="28"/>
                <w:lang w:val="ru-RU"/>
              </w:rPr>
              <w:t xml:space="preserve"> компании</w:t>
            </w:r>
          </w:p>
        </w:tc>
        <w:tc>
          <w:tcPr>
            <w:tcW w:w="6089" w:type="dxa"/>
            <w:shd w:val="clear" w:color="auto" w:fill="FFFFFF" w:themeFill="background1"/>
          </w:tcPr>
          <w:p w14:paraId="0AD6E9CA" w14:textId="77777777" w:rsidR="00065099" w:rsidRPr="005C5CED" w:rsidRDefault="00065099" w:rsidP="00B33C35">
            <w:pPr>
              <w:numPr>
                <w:ilvl w:val="0"/>
                <w:numId w:val="14"/>
              </w:numPr>
              <w:tabs>
                <w:tab w:val="clear" w:pos="720"/>
                <w:tab w:val="num" w:pos="321"/>
                <w:tab w:val="left" w:pos="393"/>
              </w:tabs>
              <w:ind w:left="0" w:firstLine="0"/>
              <w:rPr>
                <w:sz w:val="28"/>
                <w:szCs w:val="28"/>
                <w:lang w:val="ru-RU"/>
              </w:rPr>
            </w:pPr>
            <w:r w:rsidRPr="005C5CED">
              <w:rPr>
                <w:sz w:val="28"/>
                <w:szCs w:val="28"/>
                <w:lang w:val="ru-RU"/>
              </w:rPr>
              <w:t xml:space="preserve">ТОО «Корпорация </w:t>
            </w:r>
            <w:proofErr w:type="spellStart"/>
            <w:r w:rsidRPr="005C5CED">
              <w:rPr>
                <w:sz w:val="28"/>
                <w:szCs w:val="28"/>
                <w:lang w:val="ru-RU"/>
              </w:rPr>
              <w:t>Каэахмыс</w:t>
            </w:r>
            <w:proofErr w:type="spellEnd"/>
            <w:r w:rsidRPr="005C5CED">
              <w:rPr>
                <w:sz w:val="28"/>
                <w:szCs w:val="28"/>
                <w:lang w:val="ru-RU"/>
              </w:rPr>
              <w:t>» (NSS6)</w:t>
            </w:r>
            <w:r w:rsidR="00E06CF8" w:rsidRPr="005C5CED">
              <w:rPr>
                <w:sz w:val="28"/>
                <w:szCs w:val="28"/>
                <w:lang w:val="ru-RU"/>
              </w:rPr>
              <w:t>;</w:t>
            </w:r>
          </w:p>
          <w:p w14:paraId="71D38F18" w14:textId="77777777" w:rsidR="00065099" w:rsidRPr="005C5CED" w:rsidRDefault="00065099" w:rsidP="00B33C35">
            <w:pPr>
              <w:numPr>
                <w:ilvl w:val="0"/>
                <w:numId w:val="14"/>
              </w:numPr>
              <w:tabs>
                <w:tab w:val="clear" w:pos="720"/>
                <w:tab w:val="num" w:pos="321"/>
                <w:tab w:val="left" w:pos="393"/>
              </w:tabs>
              <w:ind w:left="0" w:firstLine="0"/>
              <w:rPr>
                <w:sz w:val="28"/>
                <w:szCs w:val="28"/>
                <w:lang w:val="ru-RU"/>
              </w:rPr>
            </w:pPr>
            <w:r w:rsidRPr="005C5CED">
              <w:rPr>
                <w:sz w:val="28"/>
                <w:szCs w:val="28"/>
                <w:lang w:val="ru-RU"/>
              </w:rPr>
              <w:t>ТОО «</w:t>
            </w:r>
            <w:proofErr w:type="spellStart"/>
            <w:r w:rsidRPr="005C5CED">
              <w:rPr>
                <w:sz w:val="28"/>
                <w:szCs w:val="28"/>
                <w:lang w:val="ru-RU"/>
              </w:rPr>
              <w:t>Nova</w:t>
            </w:r>
            <w:proofErr w:type="spellEnd"/>
            <w:r w:rsidRPr="005C5CED">
              <w:rPr>
                <w:sz w:val="28"/>
                <w:szCs w:val="28"/>
                <w:lang w:val="ru-RU"/>
              </w:rPr>
              <w:t xml:space="preserve"> Цинк» (NSS</w:t>
            </w:r>
            <w:r w:rsidRPr="005C5CED">
              <w:rPr>
                <w:sz w:val="28"/>
                <w:szCs w:val="28"/>
                <w:lang w:val="en-US"/>
              </w:rPr>
              <w:t>12</w:t>
            </w:r>
            <w:r w:rsidRPr="005C5CED">
              <w:rPr>
                <w:sz w:val="28"/>
                <w:szCs w:val="28"/>
                <w:lang w:val="ru-RU"/>
              </w:rPr>
              <w:t>)</w:t>
            </w:r>
            <w:r w:rsidR="00E06CF8" w:rsidRPr="005C5CED">
              <w:rPr>
                <w:sz w:val="28"/>
                <w:szCs w:val="28"/>
                <w:lang w:val="ru-RU"/>
              </w:rPr>
              <w:t>;</w:t>
            </w:r>
          </w:p>
          <w:p w14:paraId="5C258C12" w14:textId="77777777" w:rsidR="00065099" w:rsidRPr="005C5CED" w:rsidRDefault="00065099" w:rsidP="00B33C35">
            <w:pPr>
              <w:numPr>
                <w:ilvl w:val="0"/>
                <w:numId w:val="14"/>
              </w:numPr>
              <w:tabs>
                <w:tab w:val="clear" w:pos="720"/>
                <w:tab w:val="num" w:pos="321"/>
                <w:tab w:val="left" w:pos="393"/>
              </w:tabs>
              <w:ind w:left="0" w:firstLine="0"/>
              <w:rPr>
                <w:sz w:val="28"/>
                <w:szCs w:val="28"/>
                <w:lang w:val="ru-RU"/>
              </w:rPr>
            </w:pPr>
            <w:r w:rsidRPr="005C5CED">
              <w:rPr>
                <w:sz w:val="28"/>
                <w:szCs w:val="28"/>
                <w:lang w:val="ru-RU"/>
              </w:rPr>
              <w:t xml:space="preserve">АО  «ГМК  </w:t>
            </w:r>
            <w:proofErr w:type="spellStart"/>
            <w:r w:rsidRPr="005C5CED">
              <w:rPr>
                <w:sz w:val="28"/>
                <w:szCs w:val="28"/>
                <w:lang w:val="ru-RU"/>
              </w:rPr>
              <w:t>Казахалтын</w:t>
            </w:r>
            <w:proofErr w:type="spellEnd"/>
            <w:r w:rsidRPr="005C5CED">
              <w:rPr>
                <w:sz w:val="28"/>
                <w:szCs w:val="28"/>
                <w:lang w:val="ru-RU"/>
              </w:rPr>
              <w:t>» (</w:t>
            </w:r>
            <w:proofErr w:type="spellStart"/>
            <w:r w:rsidRPr="005C5CED">
              <w:rPr>
                <w:sz w:val="28"/>
                <w:szCs w:val="28"/>
                <w:lang w:val="ru-RU"/>
              </w:rPr>
              <w:t>Intelsat</w:t>
            </w:r>
            <w:proofErr w:type="spellEnd"/>
            <w:r w:rsidRPr="005C5CED">
              <w:rPr>
                <w:sz w:val="28"/>
                <w:szCs w:val="28"/>
                <w:lang w:val="ru-RU"/>
              </w:rPr>
              <w:t xml:space="preserve"> 904)</w:t>
            </w:r>
            <w:r w:rsidR="00E06CF8" w:rsidRPr="005C5CED">
              <w:rPr>
                <w:sz w:val="28"/>
                <w:szCs w:val="28"/>
                <w:lang w:val="ru-RU"/>
              </w:rPr>
              <w:t>.</w:t>
            </w:r>
          </w:p>
        </w:tc>
      </w:tr>
      <w:tr w:rsidR="00E23EC0" w:rsidRPr="005C5CED" w14:paraId="5CB52BAB" w14:textId="77777777" w:rsidTr="0078526F">
        <w:trPr>
          <w:jc w:val="center"/>
        </w:trPr>
        <w:tc>
          <w:tcPr>
            <w:tcW w:w="3256" w:type="dxa"/>
            <w:shd w:val="clear" w:color="auto" w:fill="FFFFFF" w:themeFill="background1"/>
          </w:tcPr>
          <w:p w14:paraId="454058D3" w14:textId="77777777" w:rsidR="00065099" w:rsidRPr="005C5CED" w:rsidRDefault="00065099" w:rsidP="0078526F">
            <w:pPr>
              <w:ind w:firstLine="20"/>
              <w:rPr>
                <w:sz w:val="28"/>
                <w:szCs w:val="28"/>
                <w:lang w:val="ru-RU"/>
              </w:rPr>
            </w:pPr>
            <w:r w:rsidRPr="005C5CED">
              <w:rPr>
                <w:sz w:val="28"/>
                <w:szCs w:val="28"/>
                <w:lang w:val="ru-RU"/>
              </w:rPr>
              <w:t>Транспортные компании</w:t>
            </w:r>
          </w:p>
        </w:tc>
        <w:tc>
          <w:tcPr>
            <w:tcW w:w="6089" w:type="dxa"/>
            <w:shd w:val="clear" w:color="auto" w:fill="FFFFFF" w:themeFill="background1"/>
          </w:tcPr>
          <w:p w14:paraId="509C6181" w14:textId="77777777" w:rsidR="00065099" w:rsidRPr="005C5CED" w:rsidRDefault="00065099" w:rsidP="00B33C35">
            <w:pPr>
              <w:numPr>
                <w:ilvl w:val="0"/>
                <w:numId w:val="16"/>
              </w:numPr>
              <w:tabs>
                <w:tab w:val="clear" w:pos="720"/>
                <w:tab w:val="left" w:pos="393"/>
                <w:tab w:val="num" w:pos="888"/>
              </w:tabs>
              <w:ind w:left="37" w:hanging="37"/>
              <w:rPr>
                <w:sz w:val="28"/>
                <w:szCs w:val="28"/>
                <w:lang w:val="ru-RU"/>
              </w:rPr>
            </w:pPr>
            <w:r w:rsidRPr="005C5CED">
              <w:rPr>
                <w:sz w:val="28"/>
                <w:szCs w:val="28"/>
                <w:lang w:val="ru-RU"/>
              </w:rPr>
              <w:t xml:space="preserve">АО «НК «Казахстан </w:t>
            </w:r>
            <w:proofErr w:type="spellStart"/>
            <w:r w:rsidRPr="005C5CED">
              <w:rPr>
                <w:sz w:val="28"/>
                <w:szCs w:val="28"/>
                <w:lang w:val="ru-RU"/>
              </w:rPr>
              <w:t>Темiр</w:t>
            </w:r>
            <w:proofErr w:type="spellEnd"/>
            <w:r w:rsidRPr="005C5CED">
              <w:rPr>
                <w:sz w:val="28"/>
                <w:szCs w:val="28"/>
                <w:lang w:val="ru-RU"/>
              </w:rPr>
              <w:t xml:space="preserve"> </w:t>
            </w:r>
            <w:proofErr w:type="spellStart"/>
            <w:r w:rsidRPr="005C5CED">
              <w:rPr>
                <w:sz w:val="28"/>
                <w:szCs w:val="28"/>
                <w:lang w:val="ru-RU"/>
              </w:rPr>
              <w:t>Жолы</w:t>
            </w:r>
            <w:proofErr w:type="spellEnd"/>
            <w:r w:rsidRPr="005C5CED">
              <w:rPr>
                <w:sz w:val="28"/>
                <w:szCs w:val="28"/>
                <w:lang w:val="ru-RU"/>
              </w:rPr>
              <w:t>» (</w:t>
            </w:r>
            <w:proofErr w:type="spellStart"/>
            <w:r w:rsidRPr="005C5CED">
              <w:rPr>
                <w:sz w:val="28"/>
                <w:szCs w:val="28"/>
                <w:lang w:val="ru-RU"/>
              </w:rPr>
              <w:t>Intelsat</w:t>
            </w:r>
            <w:proofErr w:type="spellEnd"/>
            <w:r w:rsidRPr="005C5CED">
              <w:rPr>
                <w:sz w:val="28"/>
                <w:szCs w:val="28"/>
                <w:lang w:val="ru-RU"/>
              </w:rPr>
              <w:t xml:space="preserve"> 904)</w:t>
            </w:r>
            <w:r w:rsidR="0099046E" w:rsidRPr="005C5CED">
              <w:rPr>
                <w:sz w:val="28"/>
                <w:szCs w:val="28"/>
                <w:lang w:val="ru-RU"/>
              </w:rPr>
              <w:t>;</w:t>
            </w:r>
          </w:p>
          <w:p w14:paraId="1A557D50" w14:textId="77777777" w:rsidR="00065099" w:rsidRPr="005C5CED" w:rsidRDefault="00065099" w:rsidP="00B33C35">
            <w:pPr>
              <w:numPr>
                <w:ilvl w:val="0"/>
                <w:numId w:val="16"/>
              </w:numPr>
              <w:tabs>
                <w:tab w:val="clear" w:pos="720"/>
                <w:tab w:val="left" w:pos="393"/>
                <w:tab w:val="num" w:pos="888"/>
              </w:tabs>
              <w:ind w:left="37" w:hanging="37"/>
              <w:rPr>
                <w:sz w:val="28"/>
                <w:szCs w:val="28"/>
                <w:lang w:val="ru-RU"/>
              </w:rPr>
            </w:pPr>
            <w:r w:rsidRPr="005C5CED">
              <w:rPr>
                <w:sz w:val="28"/>
                <w:szCs w:val="28"/>
                <w:lang w:val="ru-RU"/>
              </w:rPr>
              <w:t>ТОО «Управление автомобильных дорог» (</w:t>
            </w:r>
            <w:proofErr w:type="spellStart"/>
            <w:r w:rsidRPr="005C5CED">
              <w:rPr>
                <w:sz w:val="28"/>
                <w:szCs w:val="28"/>
                <w:lang w:val="ru-RU"/>
              </w:rPr>
              <w:t>Intelsat</w:t>
            </w:r>
            <w:proofErr w:type="spellEnd"/>
            <w:r w:rsidRPr="005C5CED">
              <w:rPr>
                <w:sz w:val="28"/>
                <w:szCs w:val="28"/>
                <w:lang w:val="ru-RU"/>
              </w:rPr>
              <w:t xml:space="preserve"> 904)</w:t>
            </w:r>
            <w:r w:rsidR="0099046E" w:rsidRPr="005C5CED">
              <w:rPr>
                <w:sz w:val="28"/>
                <w:szCs w:val="28"/>
                <w:lang w:val="ru-RU"/>
              </w:rPr>
              <w:t>.</w:t>
            </w:r>
          </w:p>
        </w:tc>
      </w:tr>
      <w:tr w:rsidR="00E23EC0" w:rsidRPr="005C5CED" w14:paraId="063D3120" w14:textId="77777777" w:rsidTr="0078526F">
        <w:trPr>
          <w:jc w:val="center"/>
        </w:trPr>
        <w:tc>
          <w:tcPr>
            <w:tcW w:w="3256" w:type="dxa"/>
            <w:shd w:val="clear" w:color="auto" w:fill="FFFFFF" w:themeFill="background1"/>
          </w:tcPr>
          <w:p w14:paraId="2D593582" w14:textId="77777777" w:rsidR="00065099" w:rsidRPr="005C5CED" w:rsidRDefault="00065099" w:rsidP="0099046E">
            <w:pPr>
              <w:ind w:firstLine="20"/>
              <w:jc w:val="center"/>
              <w:rPr>
                <w:sz w:val="28"/>
                <w:szCs w:val="28"/>
                <w:lang w:val="ru-RU"/>
              </w:rPr>
            </w:pPr>
            <w:r w:rsidRPr="005C5CED">
              <w:rPr>
                <w:sz w:val="28"/>
                <w:szCs w:val="28"/>
                <w:lang w:val="ru-RU"/>
              </w:rPr>
              <w:t>Научно-исследовательские и образовательные организации</w:t>
            </w:r>
          </w:p>
        </w:tc>
        <w:tc>
          <w:tcPr>
            <w:tcW w:w="6089" w:type="dxa"/>
            <w:shd w:val="clear" w:color="auto" w:fill="FFFFFF" w:themeFill="background1"/>
          </w:tcPr>
          <w:p w14:paraId="526695C4" w14:textId="77777777" w:rsidR="00065099" w:rsidRPr="005C5CED" w:rsidRDefault="00065099" w:rsidP="00B33C35">
            <w:pPr>
              <w:numPr>
                <w:ilvl w:val="0"/>
                <w:numId w:val="15"/>
              </w:numPr>
              <w:tabs>
                <w:tab w:val="clear" w:pos="720"/>
                <w:tab w:val="left" w:pos="321"/>
              </w:tabs>
              <w:ind w:left="0" w:hanging="5"/>
              <w:rPr>
                <w:sz w:val="28"/>
                <w:szCs w:val="28"/>
                <w:lang w:val="ru-RU"/>
              </w:rPr>
            </w:pPr>
            <w:r w:rsidRPr="005C5CED">
              <w:rPr>
                <w:sz w:val="28"/>
                <w:szCs w:val="28"/>
                <w:lang w:val="ru-RU"/>
              </w:rPr>
              <w:t>ДГП ПХВ «Институт геофизических исследований» (</w:t>
            </w:r>
            <w:proofErr w:type="spellStart"/>
            <w:r w:rsidRPr="005C5CED">
              <w:rPr>
                <w:sz w:val="28"/>
                <w:szCs w:val="28"/>
                <w:lang w:val="ru-RU"/>
              </w:rPr>
              <w:t>Intelsat</w:t>
            </w:r>
            <w:proofErr w:type="spellEnd"/>
            <w:r w:rsidRPr="005C5CED">
              <w:rPr>
                <w:sz w:val="28"/>
                <w:szCs w:val="28"/>
                <w:lang w:val="ru-RU"/>
              </w:rPr>
              <w:t xml:space="preserve"> 904)</w:t>
            </w:r>
            <w:r w:rsidR="0099046E" w:rsidRPr="005C5CED">
              <w:rPr>
                <w:sz w:val="28"/>
                <w:szCs w:val="28"/>
                <w:lang w:val="ru-RU"/>
              </w:rPr>
              <w:t>;</w:t>
            </w:r>
          </w:p>
          <w:p w14:paraId="448C5C5D" w14:textId="77777777" w:rsidR="00065099" w:rsidRPr="005C5CED" w:rsidRDefault="00065099" w:rsidP="00B33C35">
            <w:pPr>
              <w:numPr>
                <w:ilvl w:val="0"/>
                <w:numId w:val="15"/>
              </w:numPr>
              <w:tabs>
                <w:tab w:val="clear" w:pos="720"/>
                <w:tab w:val="left" w:pos="321"/>
              </w:tabs>
              <w:ind w:left="0" w:hanging="5"/>
              <w:rPr>
                <w:sz w:val="28"/>
                <w:szCs w:val="28"/>
                <w:lang w:val="ru-RU"/>
              </w:rPr>
            </w:pPr>
            <w:r w:rsidRPr="005C5CED">
              <w:rPr>
                <w:sz w:val="28"/>
                <w:szCs w:val="28"/>
                <w:lang w:val="ru-RU"/>
              </w:rPr>
              <w:t>РГП ПХВ «Национальный ядерный центр» (</w:t>
            </w:r>
            <w:proofErr w:type="spellStart"/>
            <w:r w:rsidRPr="005C5CED">
              <w:rPr>
                <w:sz w:val="28"/>
                <w:szCs w:val="28"/>
                <w:lang w:val="ru-RU"/>
              </w:rPr>
              <w:t>Intelsat</w:t>
            </w:r>
            <w:proofErr w:type="spellEnd"/>
            <w:r w:rsidRPr="005C5CED">
              <w:rPr>
                <w:sz w:val="28"/>
                <w:szCs w:val="28"/>
                <w:lang w:val="ru-RU"/>
              </w:rPr>
              <w:t xml:space="preserve"> 904)</w:t>
            </w:r>
            <w:r w:rsidR="0099046E" w:rsidRPr="005C5CED">
              <w:rPr>
                <w:sz w:val="28"/>
                <w:szCs w:val="28"/>
                <w:lang w:val="ru-RU"/>
              </w:rPr>
              <w:t>;</w:t>
            </w:r>
          </w:p>
          <w:p w14:paraId="57C045A8" w14:textId="77777777" w:rsidR="00065099" w:rsidRPr="005C5CED" w:rsidRDefault="00065099" w:rsidP="00B33C35">
            <w:pPr>
              <w:numPr>
                <w:ilvl w:val="0"/>
                <w:numId w:val="15"/>
              </w:numPr>
              <w:tabs>
                <w:tab w:val="clear" w:pos="720"/>
                <w:tab w:val="left" w:pos="321"/>
              </w:tabs>
              <w:ind w:left="0" w:hanging="5"/>
              <w:rPr>
                <w:sz w:val="28"/>
                <w:szCs w:val="28"/>
                <w:lang w:val="ru-RU"/>
              </w:rPr>
            </w:pPr>
            <w:r w:rsidRPr="005C5CED">
              <w:rPr>
                <w:sz w:val="28"/>
                <w:szCs w:val="28"/>
                <w:lang w:val="ru-RU"/>
              </w:rPr>
              <w:t>АО «Гуманитарно-технический институт» (</w:t>
            </w:r>
            <w:proofErr w:type="spellStart"/>
            <w:r w:rsidRPr="005C5CED">
              <w:rPr>
                <w:sz w:val="28"/>
                <w:szCs w:val="28"/>
                <w:lang w:val="ru-RU"/>
              </w:rPr>
              <w:t>Intelsat</w:t>
            </w:r>
            <w:proofErr w:type="spellEnd"/>
            <w:r w:rsidRPr="005C5CED">
              <w:rPr>
                <w:sz w:val="28"/>
                <w:szCs w:val="28"/>
                <w:lang w:val="ru-RU"/>
              </w:rPr>
              <w:t xml:space="preserve"> 904)</w:t>
            </w:r>
            <w:r w:rsidR="0099046E" w:rsidRPr="005C5CED">
              <w:rPr>
                <w:sz w:val="28"/>
                <w:szCs w:val="28"/>
                <w:lang w:val="ru-RU"/>
              </w:rPr>
              <w:t>.</w:t>
            </w:r>
          </w:p>
        </w:tc>
      </w:tr>
      <w:tr w:rsidR="00E23EC0" w:rsidRPr="005C5CED" w14:paraId="59F0C7D9" w14:textId="77777777" w:rsidTr="0078526F">
        <w:trPr>
          <w:trHeight w:val="975"/>
          <w:jc w:val="center"/>
        </w:trPr>
        <w:tc>
          <w:tcPr>
            <w:tcW w:w="3256" w:type="dxa"/>
            <w:shd w:val="clear" w:color="auto" w:fill="FFFFFF" w:themeFill="background1"/>
          </w:tcPr>
          <w:p w14:paraId="74924C19" w14:textId="77777777" w:rsidR="00065099" w:rsidRPr="005C5CED" w:rsidRDefault="00065099" w:rsidP="0078526F">
            <w:pPr>
              <w:ind w:firstLine="20"/>
              <w:rPr>
                <w:sz w:val="28"/>
                <w:szCs w:val="28"/>
                <w:lang w:val="ru-RU"/>
              </w:rPr>
            </w:pPr>
            <w:r w:rsidRPr="005C5CED">
              <w:rPr>
                <w:sz w:val="28"/>
                <w:szCs w:val="28"/>
                <w:lang w:val="ru-RU"/>
              </w:rPr>
              <w:lastRenderedPageBreak/>
              <w:t>Почтовые организации</w:t>
            </w:r>
          </w:p>
        </w:tc>
        <w:tc>
          <w:tcPr>
            <w:tcW w:w="6089" w:type="dxa"/>
            <w:shd w:val="clear" w:color="auto" w:fill="FFFFFF" w:themeFill="background1"/>
          </w:tcPr>
          <w:p w14:paraId="2B7E531E" w14:textId="77777777" w:rsidR="00065099" w:rsidRPr="005C5CED" w:rsidRDefault="00065099" w:rsidP="00B33C35">
            <w:pPr>
              <w:numPr>
                <w:ilvl w:val="0"/>
                <w:numId w:val="18"/>
              </w:numPr>
              <w:tabs>
                <w:tab w:val="clear" w:pos="720"/>
                <w:tab w:val="left" w:pos="393"/>
                <w:tab w:val="num" w:pos="888"/>
              </w:tabs>
              <w:ind w:left="37" w:firstLine="0"/>
              <w:rPr>
                <w:sz w:val="28"/>
                <w:szCs w:val="28"/>
                <w:lang w:val="ru-RU"/>
              </w:rPr>
            </w:pPr>
            <w:r w:rsidRPr="005C5CED">
              <w:rPr>
                <w:sz w:val="28"/>
                <w:szCs w:val="28"/>
                <w:lang w:val="ru-RU"/>
              </w:rPr>
              <w:t>АО «</w:t>
            </w:r>
            <w:proofErr w:type="spellStart"/>
            <w:r w:rsidRPr="005C5CED">
              <w:rPr>
                <w:sz w:val="28"/>
                <w:szCs w:val="28"/>
                <w:lang w:val="ru-RU"/>
              </w:rPr>
              <w:t>Казпочта</w:t>
            </w:r>
            <w:proofErr w:type="spellEnd"/>
            <w:r w:rsidRPr="005C5CED">
              <w:rPr>
                <w:sz w:val="28"/>
                <w:szCs w:val="28"/>
                <w:lang w:val="ru-RU"/>
              </w:rPr>
              <w:t>» (NSS6, NSS12)</w:t>
            </w:r>
            <w:r w:rsidR="0099046E" w:rsidRPr="005C5CED">
              <w:rPr>
                <w:sz w:val="28"/>
                <w:szCs w:val="28"/>
                <w:lang w:val="ru-RU"/>
              </w:rPr>
              <w:t>;</w:t>
            </w:r>
            <w:r w:rsidRPr="005C5CED">
              <w:rPr>
                <w:sz w:val="28"/>
                <w:szCs w:val="28"/>
                <w:lang w:val="ru-RU"/>
              </w:rPr>
              <w:t xml:space="preserve"> </w:t>
            </w:r>
          </w:p>
          <w:p w14:paraId="28477F71" w14:textId="77777777" w:rsidR="00065099" w:rsidRPr="005C5CED" w:rsidRDefault="00065099" w:rsidP="00B33C35">
            <w:pPr>
              <w:numPr>
                <w:ilvl w:val="0"/>
                <w:numId w:val="18"/>
              </w:numPr>
              <w:tabs>
                <w:tab w:val="clear" w:pos="720"/>
                <w:tab w:val="left" w:pos="393"/>
                <w:tab w:val="num" w:pos="888"/>
              </w:tabs>
              <w:ind w:left="37" w:firstLine="0"/>
              <w:rPr>
                <w:sz w:val="28"/>
                <w:szCs w:val="28"/>
                <w:lang w:val="ru-RU"/>
              </w:rPr>
            </w:pPr>
            <w:r w:rsidRPr="005C5CED">
              <w:rPr>
                <w:sz w:val="28"/>
                <w:szCs w:val="28"/>
                <w:lang w:val="ru-RU"/>
              </w:rPr>
              <w:t>ТОО «Республиканская служба специальной связи» ф-л АО «</w:t>
            </w:r>
            <w:proofErr w:type="spellStart"/>
            <w:r w:rsidRPr="005C5CED">
              <w:rPr>
                <w:sz w:val="28"/>
                <w:szCs w:val="28"/>
                <w:lang w:val="ru-RU"/>
              </w:rPr>
              <w:t>Казпочта</w:t>
            </w:r>
            <w:proofErr w:type="spellEnd"/>
            <w:r w:rsidRPr="005C5CED">
              <w:rPr>
                <w:sz w:val="28"/>
                <w:szCs w:val="28"/>
                <w:lang w:val="ru-RU"/>
              </w:rPr>
              <w:t>» (EutelsatW7)</w:t>
            </w:r>
            <w:r w:rsidR="0099046E" w:rsidRPr="005C5CED">
              <w:rPr>
                <w:sz w:val="28"/>
                <w:szCs w:val="28"/>
                <w:lang w:val="ru-RU"/>
              </w:rPr>
              <w:t>.</w:t>
            </w:r>
          </w:p>
        </w:tc>
      </w:tr>
    </w:tbl>
    <w:p w14:paraId="052FB9B6"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p>
    <w:p w14:paraId="12F4217C"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rPr>
        <w:t xml:space="preserve">Так в чем </w:t>
      </w:r>
      <w:r w:rsidRPr="005C5CED">
        <w:rPr>
          <w:rFonts w:ascii="Times New Roman" w:eastAsia="Times New Roman" w:hAnsi="Times New Roman" w:cs="Times New Roman"/>
          <w:sz w:val="28"/>
          <w:szCs w:val="28"/>
          <w:lang w:val="ru-RU" w:eastAsia="ru-RU"/>
        </w:rPr>
        <w:t xml:space="preserve">же состояло правовое регулирование предоставления услуг с использованием иностранных спутников в Казахстане?  </w:t>
      </w:r>
    </w:p>
    <w:p w14:paraId="3AB54586" w14:textId="77777777" w:rsidR="00065099" w:rsidRPr="005C5CED" w:rsidRDefault="00065099" w:rsidP="00065099">
      <w:pPr>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 xml:space="preserve">В соответствии с пунктом 1 статьи 6 Закона от 18 мая 1999 года «О связи» </w:t>
      </w:r>
      <w:r w:rsidRPr="005C5CED">
        <w:rPr>
          <w:rFonts w:ascii="Times New Roman" w:eastAsia="Times New Roman" w:hAnsi="Times New Roman" w:cs="Times New Roman"/>
          <w:spacing w:val="2"/>
          <w:sz w:val="28"/>
          <w:szCs w:val="28"/>
          <w:shd w:val="clear" w:color="auto" w:fill="FFFFFF"/>
          <w:lang w:val="ru-RU" w:eastAsia="ru-RU"/>
        </w:rPr>
        <w:t xml:space="preserve">регулирование использования радиочастотного спектра и орбитальных позиций спутников находилось в исключительной компетенции государства </w:t>
      </w:r>
      <w:r w:rsidRPr="005C5CED">
        <w:rPr>
          <w:rFonts w:ascii="Times New Roman" w:eastAsia="Times New Roman" w:hAnsi="Times New Roman" w:cs="Times New Roman"/>
          <w:sz w:val="28"/>
          <w:szCs w:val="28"/>
          <w:lang w:val="ru-RU" w:eastAsia="ru-RU"/>
        </w:rPr>
        <w:t>[</w:t>
      </w:r>
      <w:r w:rsidR="001B2222" w:rsidRPr="005C5CED">
        <w:rPr>
          <w:rFonts w:ascii="Times New Roman" w:eastAsia="Times New Roman" w:hAnsi="Times New Roman" w:cs="Times New Roman"/>
          <w:sz w:val="28"/>
          <w:szCs w:val="28"/>
          <w:lang w:val="ru-RU" w:eastAsia="ru-RU"/>
        </w:rPr>
        <w:t>24</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shd w:val="clear" w:color="auto" w:fill="FFFFFF"/>
          <w:lang w:val="kk-KZ" w:eastAsia="ru-RU"/>
        </w:rPr>
        <w:t xml:space="preserve"> </w:t>
      </w:r>
      <w:r w:rsidRPr="005C5CED">
        <w:rPr>
          <w:rFonts w:ascii="Times New Roman" w:eastAsia="Times New Roman" w:hAnsi="Times New Roman" w:cs="Times New Roman"/>
          <w:sz w:val="28"/>
          <w:szCs w:val="28"/>
          <w:lang w:val="ru-RU" w:eastAsia="ru-RU"/>
        </w:rPr>
        <w:t>При этом</w:t>
      </w:r>
      <w:r w:rsidR="00BA615A"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деятельность физических и юридических лиц, в том числе иностранных, связанная с предоставлением услуг связи и (или) использованием радиочастотного спектра, осуществлялось на основе лицензий.</w:t>
      </w:r>
    </w:p>
    <w:p w14:paraId="5738F75A"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Государственное регулирование и контроль за деятельностью юридических и физических лиц, предоставляющих услуги почтовой связи и телекоммуникаций потребителям любых категорий, а также эффективного использования радиочастотного спектра как ограниченного природного ресурса, являющегося собственностью государства определялось Положением о порядке лицензирования предпринимательской деятельности в сфере почтовой связи и телекоммуникаций, использования радиочастотного спектра в Республике Казахстан, утвержденным постановлением Правительства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от 25 ноября 1996 года № 1443 [</w:t>
      </w:r>
      <w:r w:rsidR="004C468E" w:rsidRPr="005C5CED">
        <w:rPr>
          <w:rFonts w:ascii="Times New Roman" w:eastAsia="Times New Roman" w:hAnsi="Times New Roman" w:cs="Times New Roman"/>
          <w:sz w:val="28"/>
          <w:szCs w:val="28"/>
          <w:lang w:val="ru-RU" w:eastAsia="ru-RU"/>
        </w:rPr>
        <w:t>88</w:t>
      </w:r>
      <w:r w:rsidRPr="005C5CED">
        <w:rPr>
          <w:rFonts w:ascii="Times New Roman" w:eastAsia="Times New Roman" w:hAnsi="Times New Roman" w:cs="Times New Roman"/>
          <w:sz w:val="28"/>
          <w:szCs w:val="28"/>
          <w:lang w:val="ru-RU" w:eastAsia="ru-RU"/>
        </w:rPr>
        <w:t xml:space="preserve">]. </w:t>
      </w:r>
    </w:p>
    <w:p w14:paraId="3F761116"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Согласно Положению о порядке лицензирования «…обязательным условием выдачи лицензии является предоставление заявителем пояснительной записки, содержащей технические предложения, составленные в соответствии с квалификационными требованиями к лицензируемым видам деятельности». Положение устанавливает необходимость «предоставления заявителем информации не только о тактико-технических данных наземных станций, но и назначении, расположении и принадлежности используемых искусственных спутников земли, их типе и точке стояния, а также зоне обслуживания». Кроме того, квалификационные требования устанавливают, что «заявитель должен предоставить информацию о величине загрузки искусственных спутников земли создаваемой системой, о росте загрузки по этапам развития, диапазон частот на линиях вверх и вниз, типы модуляции уплотнения и межстанционного доступа, типы земных станций, входящих в систему связи, энергетические параметры системы, сопряжение с наземными линиями связи» </w:t>
      </w:r>
      <w:r w:rsidRPr="005C5CED">
        <w:rPr>
          <w:rFonts w:ascii="Times New Roman" w:eastAsia="Times New Roman" w:hAnsi="Times New Roman" w:cs="Times New Roman"/>
          <w:sz w:val="28"/>
          <w:szCs w:val="28"/>
          <w:lang w:val="ru-RU" w:eastAsia="ru-RU"/>
        </w:rPr>
        <w:t>[</w:t>
      </w:r>
      <w:r w:rsidR="004C468E" w:rsidRPr="005C5CED">
        <w:rPr>
          <w:rFonts w:ascii="Times New Roman" w:eastAsia="Times New Roman" w:hAnsi="Times New Roman" w:cs="Times New Roman"/>
          <w:sz w:val="28"/>
          <w:szCs w:val="28"/>
          <w:lang w:val="ru-RU" w:eastAsia="ru-RU"/>
        </w:rPr>
        <w:t>8</w:t>
      </w:r>
      <w:r w:rsidR="001B222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rPr>
        <w:t xml:space="preserve"> </w:t>
      </w:r>
    </w:p>
    <w:p w14:paraId="2F7A4738"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Так обеспечивался доступ государства к информации о характеристиках иностранного спутника, емкости которого использовались для передачи сообщений в Казахстане.</w:t>
      </w:r>
    </w:p>
    <w:p w14:paraId="010AFB1A"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Помимо лицензии для предоставления услуг электросвязи с использованием спутниковых систем необходимо было получить разрешение на использование радиочастотного спектра. Разрешение на использование </w:t>
      </w:r>
      <w:r w:rsidRPr="005C5CED">
        <w:rPr>
          <w:rFonts w:ascii="Times New Roman" w:eastAsia="Times New Roman" w:hAnsi="Times New Roman" w:cs="Times New Roman"/>
          <w:sz w:val="28"/>
          <w:szCs w:val="28"/>
          <w:lang w:val="ru-RU"/>
        </w:rPr>
        <w:lastRenderedPageBreak/>
        <w:t xml:space="preserve">радиочастотного спектра удостоверяет право владельца на использование закрепленных за его техническими средствами частотных присвоений </w:t>
      </w:r>
      <w:r w:rsidRPr="005C5CED">
        <w:rPr>
          <w:rFonts w:ascii="Times New Roman" w:eastAsia="Times New Roman" w:hAnsi="Times New Roman" w:cs="Times New Roman"/>
          <w:sz w:val="28"/>
          <w:szCs w:val="28"/>
          <w:lang w:val="ru-RU" w:eastAsia="ru-RU"/>
        </w:rPr>
        <w:t>[7</w:t>
      </w:r>
      <w:r w:rsidR="001B2222" w:rsidRPr="005C5CED">
        <w:rPr>
          <w:rFonts w:ascii="Times New Roman" w:eastAsia="Times New Roman" w:hAnsi="Times New Roman" w:cs="Times New Roman"/>
          <w:sz w:val="28"/>
          <w:szCs w:val="28"/>
          <w:lang w:val="ru-RU" w:eastAsia="ru-RU"/>
        </w:rPr>
        <w:t>8</w:t>
      </w:r>
      <w:r w:rsidRPr="005C5CED">
        <w:rPr>
          <w:rFonts w:ascii="Times New Roman" w:eastAsia="Times New Roman" w:hAnsi="Times New Roman" w:cs="Times New Roman"/>
          <w:sz w:val="28"/>
          <w:szCs w:val="28"/>
          <w:lang w:val="ru-RU" w:eastAsia="ru-RU"/>
        </w:rPr>
        <w:t>].</w:t>
      </w:r>
    </w:p>
    <w:p w14:paraId="1D4FBA10"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Законодательство детально регулировало средства связи и технические средства, являющиеся источниками электромагнитного излучения. </w:t>
      </w:r>
    </w:p>
    <w:p w14:paraId="16A1B256"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Во-первых, для того, чтобы ввезти радиоэлектронное средство связи и (или) высокочастотное устройство в Казахстан, следовало получить разрешение на их ввоз. </w:t>
      </w:r>
    </w:p>
    <w:p w14:paraId="544346E6"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Во-вторых, получение разрешения также необходимо было для приобретения (продажи) проектирования, строительства (установки) вышеназванных устройств и(или) средств связи. </w:t>
      </w:r>
    </w:p>
    <w:p w14:paraId="3403C9D9"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В-третьих, такие средства связи и устройства должны были быть зарегистрированы. </w:t>
      </w:r>
    </w:p>
    <w:p w14:paraId="1063555D"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И последнее для того, чтобы начать их эксплуатацию в Казахстане, необходимо было получить разрешение на их использование. При этом все технические средства, радиоэлектронные средства связи и высокочастотные устройства подлежали обязательной сертификации на соответствие установленным стандартам и техническим условиям.</w:t>
      </w:r>
    </w:p>
    <w:p w14:paraId="4DCE87DB"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Все изложенное позволяет сделать вывод о том, что на тот период в Республике Казахстан использование емкостей иностранных спутников связи казахстанскими пользователями в достаточной степени регламентировалось законодательством. При этом основной акцент законодателя сделан на регулирование наземных средств связи.</w:t>
      </w:r>
    </w:p>
    <w:p w14:paraId="073EC9CF"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 Контроль за использованием радиочастот осуществляется через систему контроля за станциями спутниковой связи наземного базирования, посредством применения инструментов существующей системы лицензирования, выдачи разрешений, регистрации и сертифицирования. Предоставление же владельцами спутников связи доступа к спутниковым емкостям могло производиться без какого-либо специального разрешения государства, на условиях, согласованных между иностранной компанией и казахстанским оператором связи/пользователем. </w:t>
      </w:r>
    </w:p>
    <w:p w14:paraId="0ED0B73C"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При такой схеме государство через казахстанских операторов спутниковой связи, использующих емкости иностранных спутников, получали доступ к информации о технических характеристиках таких спутников, которая была необходима для обеспечения контроля за использованием радиочастотного спектра и обеспечения государственной безопасности.</w:t>
      </w:r>
    </w:p>
    <w:p w14:paraId="781232A3"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 Существующий на тот период подход к регулированию предоставления услуг иностранными спутниками в Казахстане, при котором контроль осуществляется посредством регулирования деятельности наземных станций связи, представлялось наиболее правильным и соответствующим международному праву и практике других стран. </w:t>
      </w:r>
    </w:p>
    <w:p w14:paraId="6D2DA01B"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Период с 1996 по 2006 годы </w:t>
      </w:r>
      <w:r w:rsidR="0099046E" w:rsidRPr="005C5CED">
        <w:rPr>
          <w:rFonts w:ascii="Times New Roman" w:eastAsia="Times New Roman" w:hAnsi="Times New Roman" w:cs="Times New Roman"/>
          <w:sz w:val="28"/>
          <w:szCs w:val="28"/>
          <w:lang w:val="ru-RU" w:eastAsia="ru-RU"/>
        </w:rPr>
        <w:t>можно о</w:t>
      </w:r>
      <w:r w:rsidRPr="005C5CED">
        <w:rPr>
          <w:rFonts w:ascii="Times New Roman" w:eastAsia="Times New Roman" w:hAnsi="Times New Roman" w:cs="Times New Roman"/>
          <w:sz w:val="28"/>
          <w:szCs w:val="28"/>
          <w:lang w:val="ru-RU" w:eastAsia="ru-RU"/>
        </w:rPr>
        <w:t>характериз</w:t>
      </w:r>
      <w:r w:rsidR="0099046E" w:rsidRPr="005C5CED">
        <w:rPr>
          <w:rFonts w:ascii="Times New Roman" w:eastAsia="Times New Roman" w:hAnsi="Times New Roman" w:cs="Times New Roman"/>
          <w:sz w:val="28"/>
          <w:szCs w:val="28"/>
          <w:lang w:val="ru-RU" w:eastAsia="ru-RU"/>
        </w:rPr>
        <w:t>овать</w:t>
      </w:r>
      <w:r w:rsidRPr="005C5CED">
        <w:rPr>
          <w:rFonts w:ascii="Times New Roman" w:eastAsia="Times New Roman" w:hAnsi="Times New Roman" w:cs="Times New Roman"/>
          <w:sz w:val="28"/>
          <w:szCs w:val="28"/>
          <w:lang w:val="ru-RU" w:eastAsia="ru-RU"/>
        </w:rPr>
        <w:t xml:space="preserve"> периодом, в котором наблюдается утверждение первых государственных программ </w:t>
      </w:r>
      <w:r w:rsidR="0099046E" w:rsidRPr="005C5CED">
        <w:rPr>
          <w:rFonts w:ascii="Times New Roman" w:eastAsia="Times New Roman" w:hAnsi="Times New Roman" w:cs="Times New Roman"/>
          <w:sz w:val="28"/>
          <w:szCs w:val="28"/>
          <w:lang w:val="ru-RU" w:eastAsia="ru-RU"/>
        </w:rPr>
        <w:t>в</w:t>
      </w:r>
      <w:r w:rsidRPr="005C5CED">
        <w:rPr>
          <w:rFonts w:ascii="Times New Roman" w:eastAsia="Times New Roman" w:hAnsi="Times New Roman" w:cs="Times New Roman"/>
          <w:sz w:val="28"/>
          <w:szCs w:val="28"/>
          <w:lang w:val="ru-RU" w:eastAsia="ru-RU"/>
        </w:rPr>
        <w:t xml:space="preserve"> космической </w:t>
      </w:r>
      <w:r w:rsidR="0099046E" w:rsidRPr="005C5CED">
        <w:rPr>
          <w:rFonts w:ascii="Times New Roman" w:eastAsia="Times New Roman" w:hAnsi="Times New Roman" w:cs="Times New Roman"/>
          <w:sz w:val="28"/>
          <w:szCs w:val="28"/>
          <w:lang w:val="ru-RU" w:eastAsia="ru-RU"/>
        </w:rPr>
        <w:t xml:space="preserve">отрасли, </w:t>
      </w:r>
      <w:r w:rsidR="00E4165D" w:rsidRPr="005C5CED">
        <w:rPr>
          <w:rFonts w:ascii="Times New Roman" w:eastAsia="Times New Roman" w:hAnsi="Times New Roman" w:cs="Times New Roman"/>
          <w:sz w:val="28"/>
          <w:szCs w:val="28"/>
          <w:lang w:val="ru-RU" w:eastAsia="ru-RU"/>
        </w:rPr>
        <w:t xml:space="preserve">а также периодом создания первых </w:t>
      </w:r>
      <w:r w:rsidRPr="005C5CED">
        <w:rPr>
          <w:rFonts w:ascii="Times New Roman" w:eastAsia="Times New Roman" w:hAnsi="Times New Roman" w:cs="Times New Roman"/>
          <w:sz w:val="28"/>
          <w:szCs w:val="28"/>
          <w:lang w:val="ru-RU" w:eastAsia="ru-RU"/>
        </w:rPr>
        <w:t>предприятий-операторов</w:t>
      </w:r>
      <w:r w:rsidR="00E4165D" w:rsidRPr="005C5CED">
        <w:rPr>
          <w:rFonts w:ascii="Times New Roman" w:eastAsia="Times New Roman" w:hAnsi="Times New Roman" w:cs="Times New Roman"/>
          <w:sz w:val="28"/>
          <w:szCs w:val="28"/>
          <w:lang w:val="ru-RU" w:eastAsia="ru-RU"/>
        </w:rPr>
        <w:t>.</w:t>
      </w:r>
    </w:p>
    <w:p w14:paraId="0A64269F" w14:textId="77777777" w:rsidR="00E4165D" w:rsidRPr="005C5CED" w:rsidRDefault="00065099" w:rsidP="00065099">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lastRenderedPageBreak/>
        <w:t>Так, например</w:t>
      </w:r>
      <w:bookmarkStart w:id="62" w:name="_Hlk124382990"/>
      <w:r w:rsidR="00E4165D" w:rsidRPr="005C5CED">
        <w:rPr>
          <w:rFonts w:ascii="Times New Roman" w:eastAsia="Times New Roman" w:hAnsi="Times New Roman" w:cs="Times New Roman"/>
          <w:sz w:val="28"/>
          <w:szCs w:val="28"/>
          <w:shd w:val="clear" w:color="auto" w:fill="FFFFFF"/>
          <w:lang w:val="ru-RU" w:eastAsia="ru-RU"/>
        </w:rPr>
        <w:t>:</w:t>
      </w:r>
    </w:p>
    <w:p w14:paraId="3F2A4A26" w14:textId="77777777" w:rsidR="00065099" w:rsidRPr="005C5CED" w:rsidRDefault="00065099" w:rsidP="00236449">
      <w:pPr>
        <w:pStyle w:val="a4"/>
        <w:numPr>
          <w:ilvl w:val="0"/>
          <w:numId w:val="28"/>
        </w:numPr>
        <w:tabs>
          <w:tab w:val="left" w:pos="993"/>
          <w:tab w:val="num" w:pos="1134"/>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Постановлением Правительства </w:t>
      </w:r>
      <w:r w:rsidR="0099046E" w:rsidRPr="005C5CED">
        <w:rPr>
          <w:rFonts w:ascii="Times New Roman" w:eastAsia="Times New Roman" w:hAnsi="Times New Roman" w:cs="Times New Roman"/>
          <w:sz w:val="28"/>
          <w:szCs w:val="28"/>
          <w:shd w:val="clear" w:color="auto" w:fill="FFFFFF"/>
          <w:lang w:val="ru-RU" w:eastAsia="ru-RU"/>
        </w:rPr>
        <w:t>РК</w:t>
      </w:r>
      <w:r w:rsidRPr="005C5CED">
        <w:rPr>
          <w:rFonts w:ascii="Times New Roman" w:eastAsia="Times New Roman" w:hAnsi="Times New Roman" w:cs="Times New Roman"/>
          <w:sz w:val="28"/>
          <w:szCs w:val="28"/>
          <w:shd w:val="clear" w:color="auto" w:fill="FFFFFF"/>
          <w:lang w:val="ru-RU" w:eastAsia="ru-RU"/>
        </w:rPr>
        <w:t xml:space="preserve"> </w:t>
      </w:r>
      <w:r w:rsidR="00E4165D" w:rsidRPr="005C5CED">
        <w:rPr>
          <w:rFonts w:ascii="Times New Roman" w:eastAsia="Times New Roman" w:hAnsi="Times New Roman" w:cs="Times New Roman"/>
          <w:sz w:val="28"/>
          <w:szCs w:val="28"/>
          <w:shd w:val="clear" w:color="auto" w:fill="FFFFFF"/>
          <w:lang w:val="ru-RU" w:eastAsia="ru-RU"/>
        </w:rPr>
        <w:t xml:space="preserve">№ 1355 </w:t>
      </w:r>
      <w:r w:rsidRPr="005C5CED">
        <w:rPr>
          <w:rFonts w:ascii="Times New Roman" w:eastAsia="Times New Roman" w:hAnsi="Times New Roman" w:cs="Times New Roman"/>
          <w:sz w:val="28"/>
          <w:szCs w:val="28"/>
          <w:shd w:val="clear" w:color="auto" w:fill="FFFFFF"/>
          <w:lang w:val="ru-RU" w:eastAsia="ru-RU"/>
        </w:rPr>
        <w:t xml:space="preserve">от 30 декабря 2003 года «Некоторые вопросы создания и запуска национального геостационарного спутника связи и вещания» </w:t>
      </w:r>
      <w:bookmarkEnd w:id="62"/>
      <w:r w:rsidRPr="005C5CED">
        <w:rPr>
          <w:rFonts w:ascii="Times New Roman" w:eastAsia="Times New Roman" w:hAnsi="Times New Roman" w:cs="Times New Roman"/>
          <w:sz w:val="28"/>
          <w:szCs w:val="28"/>
          <w:shd w:val="clear" w:color="auto" w:fill="FFFFFF"/>
          <w:lang w:val="ru-RU" w:eastAsia="ru-RU"/>
        </w:rPr>
        <w:t xml:space="preserve">создано </w:t>
      </w:r>
      <w:r w:rsidR="00BD6E06" w:rsidRPr="005C5CED">
        <w:rPr>
          <w:rFonts w:ascii="Times New Roman" w:eastAsia="Times New Roman" w:hAnsi="Times New Roman" w:cs="Times New Roman"/>
          <w:sz w:val="28"/>
          <w:szCs w:val="28"/>
          <w:shd w:val="clear" w:color="auto" w:fill="FFFFFF"/>
          <w:lang w:val="ru-RU" w:eastAsia="ru-RU"/>
        </w:rPr>
        <w:t>АО</w:t>
      </w:r>
      <w:r w:rsidRPr="005C5CED">
        <w:rPr>
          <w:rFonts w:ascii="Times New Roman" w:eastAsia="Times New Roman" w:hAnsi="Times New Roman" w:cs="Times New Roman"/>
          <w:sz w:val="28"/>
          <w:szCs w:val="28"/>
          <w:shd w:val="clear" w:color="auto" w:fill="FFFFFF"/>
          <w:lang w:val="ru-RU" w:eastAsia="ru-RU"/>
        </w:rPr>
        <w:t xml:space="preserve"> «Республиканский центр космической связи и электромагнитной совместимости радиоэлектронных средств»</w:t>
      </w:r>
      <w:r w:rsidR="00E4165D" w:rsidRPr="005C5CED">
        <w:rPr>
          <w:rFonts w:ascii="Times New Roman" w:eastAsia="Times New Roman" w:hAnsi="Times New Roman" w:cs="Times New Roman"/>
          <w:sz w:val="28"/>
          <w:szCs w:val="28"/>
          <w:shd w:val="clear" w:color="auto" w:fill="FFFFFF"/>
          <w:lang w:val="ru-RU" w:eastAsia="ru-RU"/>
        </w:rPr>
        <w:t xml:space="preserve"> </w:t>
      </w:r>
      <w:r w:rsidR="00E4165D" w:rsidRPr="005C5CED">
        <w:rPr>
          <w:rFonts w:ascii="Times New Roman" w:eastAsia="Times New Roman" w:hAnsi="Times New Roman" w:cs="Times New Roman"/>
          <w:sz w:val="28"/>
          <w:szCs w:val="28"/>
          <w:lang w:val="ru-RU" w:eastAsia="ru-RU"/>
        </w:rPr>
        <w:t>[89]</w:t>
      </w:r>
      <w:r w:rsidRPr="005C5CED">
        <w:rPr>
          <w:rFonts w:ascii="Times New Roman" w:eastAsia="Times New Roman" w:hAnsi="Times New Roman" w:cs="Times New Roman"/>
          <w:sz w:val="28"/>
          <w:szCs w:val="28"/>
          <w:shd w:val="clear" w:color="auto" w:fill="FFFFFF"/>
          <w:lang w:val="ru-RU" w:eastAsia="ru-RU"/>
        </w:rPr>
        <w:t>.</w:t>
      </w:r>
      <w:r w:rsidR="00E4165D"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Перед </w:t>
      </w:r>
      <w:r w:rsidR="00BD6E06" w:rsidRPr="005C5CED">
        <w:rPr>
          <w:rFonts w:ascii="Times New Roman" w:eastAsia="Times New Roman" w:hAnsi="Times New Roman" w:cs="Times New Roman"/>
          <w:sz w:val="28"/>
          <w:szCs w:val="28"/>
          <w:shd w:val="clear" w:color="auto" w:fill="FFFFFF"/>
          <w:lang w:val="ru-RU" w:eastAsia="ru-RU"/>
        </w:rPr>
        <w:t>АО</w:t>
      </w:r>
      <w:r w:rsidRPr="005C5CED">
        <w:rPr>
          <w:rFonts w:ascii="Times New Roman" w:eastAsia="Times New Roman" w:hAnsi="Times New Roman" w:cs="Times New Roman"/>
          <w:sz w:val="28"/>
          <w:szCs w:val="28"/>
          <w:shd w:val="clear" w:color="auto" w:fill="FFFFFF"/>
          <w:lang w:val="ru-RU" w:eastAsia="ru-RU"/>
        </w:rPr>
        <w:t xml:space="preserve">, </w:t>
      </w:r>
      <w:r w:rsidR="0099046E" w:rsidRPr="005C5CED">
        <w:rPr>
          <w:rFonts w:ascii="Times New Roman" w:eastAsia="Times New Roman" w:hAnsi="Times New Roman" w:cs="Times New Roman"/>
          <w:sz w:val="28"/>
          <w:szCs w:val="28"/>
          <w:shd w:val="clear" w:color="auto" w:fill="FFFFFF"/>
          <w:lang w:val="ru-RU" w:eastAsia="ru-RU"/>
        </w:rPr>
        <w:t>который</w:t>
      </w:r>
      <w:r w:rsidRPr="005C5CED">
        <w:rPr>
          <w:rFonts w:ascii="Times New Roman" w:eastAsia="Times New Roman" w:hAnsi="Times New Roman" w:cs="Times New Roman"/>
          <w:sz w:val="28"/>
          <w:szCs w:val="28"/>
          <w:shd w:val="clear" w:color="auto" w:fill="FFFFFF"/>
          <w:lang w:val="ru-RU" w:eastAsia="ru-RU"/>
        </w:rPr>
        <w:t xml:space="preserve"> возглави</w:t>
      </w:r>
      <w:r w:rsidR="0099046E" w:rsidRPr="005C5CED">
        <w:rPr>
          <w:rFonts w:ascii="Times New Roman" w:eastAsia="Times New Roman" w:hAnsi="Times New Roman" w:cs="Times New Roman"/>
          <w:sz w:val="28"/>
          <w:szCs w:val="28"/>
          <w:shd w:val="clear" w:color="auto" w:fill="FFFFFF"/>
          <w:lang w:val="ru-RU" w:eastAsia="ru-RU"/>
        </w:rPr>
        <w:t>л</w:t>
      </w:r>
      <w:r w:rsidRPr="005C5CED">
        <w:rPr>
          <w:rFonts w:ascii="Times New Roman" w:eastAsia="Times New Roman" w:hAnsi="Times New Roman" w:cs="Times New Roman"/>
          <w:sz w:val="28"/>
          <w:szCs w:val="28"/>
          <w:shd w:val="clear" w:color="auto" w:fill="FFFFFF"/>
          <w:lang w:val="ru-RU" w:eastAsia="ru-RU"/>
        </w:rPr>
        <w:t xml:space="preserve"> заслуженн</w:t>
      </w:r>
      <w:r w:rsidR="0099046E" w:rsidRPr="005C5CED">
        <w:rPr>
          <w:rFonts w:ascii="Times New Roman" w:eastAsia="Times New Roman" w:hAnsi="Times New Roman" w:cs="Times New Roman"/>
          <w:sz w:val="28"/>
          <w:szCs w:val="28"/>
          <w:shd w:val="clear" w:color="auto" w:fill="FFFFFF"/>
          <w:lang w:val="ru-RU" w:eastAsia="ru-RU"/>
        </w:rPr>
        <w:t>ый</w:t>
      </w:r>
      <w:r w:rsidRPr="005C5CED">
        <w:rPr>
          <w:rFonts w:ascii="Times New Roman" w:eastAsia="Times New Roman" w:hAnsi="Times New Roman" w:cs="Times New Roman"/>
          <w:sz w:val="28"/>
          <w:szCs w:val="28"/>
          <w:shd w:val="clear" w:color="auto" w:fill="FFFFFF"/>
          <w:lang w:val="ru-RU" w:eastAsia="ru-RU"/>
        </w:rPr>
        <w:t xml:space="preserve"> связи</w:t>
      </w:r>
      <w:r w:rsidR="0099046E" w:rsidRPr="005C5CED">
        <w:rPr>
          <w:rFonts w:ascii="Times New Roman" w:eastAsia="Times New Roman" w:hAnsi="Times New Roman" w:cs="Times New Roman"/>
          <w:sz w:val="28"/>
          <w:szCs w:val="28"/>
          <w:shd w:val="clear" w:color="auto" w:fill="FFFFFF"/>
          <w:lang w:val="ru-RU" w:eastAsia="ru-RU"/>
        </w:rPr>
        <w:t>ст</w:t>
      </w:r>
      <w:r w:rsidRPr="005C5CED">
        <w:rPr>
          <w:rFonts w:ascii="Times New Roman" w:eastAsia="Times New Roman" w:hAnsi="Times New Roman" w:cs="Times New Roman"/>
          <w:sz w:val="28"/>
          <w:szCs w:val="28"/>
          <w:shd w:val="clear" w:color="auto" w:fill="FFFFFF"/>
          <w:lang w:val="ru-RU" w:eastAsia="ru-RU"/>
        </w:rPr>
        <w:t xml:space="preserve"> </w:t>
      </w:r>
      <w:r w:rsidR="0099046E" w:rsidRPr="005C5CED">
        <w:rPr>
          <w:rFonts w:ascii="Times New Roman" w:eastAsia="Times New Roman" w:hAnsi="Times New Roman" w:cs="Times New Roman"/>
          <w:sz w:val="28"/>
          <w:szCs w:val="28"/>
          <w:shd w:val="clear" w:color="auto" w:fill="FFFFFF"/>
          <w:lang w:val="ru-RU" w:eastAsia="ru-RU"/>
        </w:rPr>
        <w:t>РК</w:t>
      </w:r>
      <w:r w:rsidRPr="005C5CED">
        <w:rPr>
          <w:rFonts w:ascii="Times New Roman" w:eastAsia="Times New Roman" w:hAnsi="Times New Roman" w:cs="Times New Roman"/>
          <w:sz w:val="28"/>
          <w:szCs w:val="28"/>
          <w:shd w:val="clear" w:color="auto" w:fill="FFFFFF"/>
          <w:lang w:val="ru-RU" w:eastAsia="ru-RU"/>
        </w:rPr>
        <w:t xml:space="preserve"> Лефтер</w:t>
      </w:r>
      <w:r w:rsidR="0099046E" w:rsidRPr="005C5CED">
        <w:rPr>
          <w:rFonts w:ascii="Times New Roman" w:eastAsia="Times New Roman" w:hAnsi="Times New Roman" w:cs="Times New Roman"/>
          <w:sz w:val="28"/>
          <w:szCs w:val="28"/>
          <w:shd w:val="clear" w:color="auto" w:fill="FFFFFF"/>
          <w:lang w:val="ru-RU" w:eastAsia="ru-RU"/>
        </w:rPr>
        <w:t xml:space="preserve"> В.Д.,</w:t>
      </w:r>
      <w:r w:rsidRPr="005C5CED">
        <w:rPr>
          <w:rFonts w:ascii="Times New Roman" w:eastAsia="Times New Roman" w:hAnsi="Times New Roman" w:cs="Times New Roman"/>
          <w:sz w:val="28"/>
          <w:szCs w:val="28"/>
          <w:shd w:val="clear" w:color="auto" w:fill="FFFFFF"/>
          <w:lang w:val="ru-RU" w:eastAsia="ru-RU"/>
        </w:rPr>
        <w:t xml:space="preserve"> были поставлены </w:t>
      </w:r>
      <w:r w:rsidR="0099046E" w:rsidRPr="005C5CED">
        <w:rPr>
          <w:rFonts w:ascii="Times New Roman" w:eastAsia="Times New Roman" w:hAnsi="Times New Roman" w:cs="Times New Roman"/>
          <w:sz w:val="28"/>
          <w:szCs w:val="28"/>
          <w:shd w:val="clear" w:color="auto" w:fill="FFFFFF"/>
          <w:lang w:val="ru-RU" w:eastAsia="ru-RU"/>
        </w:rPr>
        <w:t>следующие</w:t>
      </w:r>
      <w:r w:rsidRPr="005C5CED">
        <w:rPr>
          <w:rFonts w:ascii="Times New Roman" w:eastAsia="Times New Roman" w:hAnsi="Times New Roman" w:cs="Times New Roman"/>
          <w:sz w:val="28"/>
          <w:szCs w:val="28"/>
          <w:shd w:val="clear" w:color="auto" w:fill="FFFFFF"/>
          <w:lang w:val="ru-RU" w:eastAsia="ru-RU"/>
        </w:rPr>
        <w:t xml:space="preserve"> задачи:</w:t>
      </w:r>
      <w:r w:rsidR="00AF4B60"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создание космической системы </w:t>
      </w:r>
      <w:r w:rsidR="00E4165D" w:rsidRPr="005C5CED">
        <w:rPr>
          <w:rFonts w:ascii="Times New Roman" w:eastAsia="Times New Roman" w:hAnsi="Times New Roman" w:cs="Times New Roman"/>
          <w:sz w:val="28"/>
          <w:szCs w:val="28"/>
          <w:shd w:val="clear" w:color="auto" w:fill="FFFFFF"/>
          <w:lang w:val="ru-RU" w:eastAsia="ru-RU"/>
        </w:rPr>
        <w:t>РК</w:t>
      </w:r>
      <w:r w:rsidRPr="005C5CED">
        <w:rPr>
          <w:rFonts w:ascii="Times New Roman" w:eastAsia="Times New Roman" w:hAnsi="Times New Roman" w:cs="Times New Roman"/>
          <w:sz w:val="28"/>
          <w:szCs w:val="28"/>
          <w:shd w:val="clear" w:color="auto" w:fill="FFFFFF"/>
          <w:lang w:val="ru-RU" w:eastAsia="ru-RU"/>
        </w:rPr>
        <w:t xml:space="preserve"> с космическим аппаратом </w:t>
      </w:r>
      <w:r w:rsidR="00E4165D"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KazSat-1</w:t>
      </w:r>
      <w:r w:rsidR="00E4165D"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и наземным комплексом по его управлению</w:t>
      </w:r>
      <w:r w:rsidR="0099046E" w:rsidRPr="005C5CED">
        <w:rPr>
          <w:rFonts w:ascii="Times New Roman" w:eastAsia="Times New Roman" w:hAnsi="Times New Roman" w:cs="Times New Roman"/>
          <w:sz w:val="28"/>
          <w:szCs w:val="28"/>
          <w:shd w:val="clear" w:color="auto" w:fill="FFFFFF"/>
          <w:lang w:val="ru-RU" w:eastAsia="ru-RU"/>
        </w:rPr>
        <w:t>;</w:t>
      </w:r>
      <w:r w:rsidR="00AF4B60"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наведение порядка в рациональном использовании радиочастотного спектра </w:t>
      </w:r>
      <w:r w:rsidR="00CC0610" w:rsidRPr="005C5CED">
        <w:rPr>
          <w:rFonts w:ascii="Times New Roman" w:eastAsia="Times New Roman" w:hAnsi="Times New Roman" w:cs="Times New Roman"/>
          <w:sz w:val="28"/>
          <w:szCs w:val="28"/>
          <w:shd w:val="clear" w:color="auto" w:fill="FFFFFF"/>
          <w:lang w:val="ru-RU" w:eastAsia="ru-RU"/>
        </w:rPr>
        <w:t>РК</w:t>
      </w:r>
      <w:r w:rsidR="0099046E" w:rsidRPr="005C5CED">
        <w:rPr>
          <w:rFonts w:ascii="Times New Roman" w:eastAsia="Times New Roman" w:hAnsi="Times New Roman" w:cs="Times New Roman"/>
          <w:sz w:val="28"/>
          <w:szCs w:val="28"/>
          <w:shd w:val="clear" w:color="auto" w:fill="FFFFFF"/>
          <w:lang w:val="ru-RU" w:eastAsia="ru-RU"/>
        </w:rPr>
        <w:t>;</w:t>
      </w:r>
      <w:r w:rsidR="00AF4B60"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создание центра мониторинга радиочастотного спектра </w:t>
      </w:r>
      <w:r w:rsidR="00CC0610" w:rsidRPr="005C5CED">
        <w:rPr>
          <w:rFonts w:ascii="Times New Roman" w:eastAsia="Times New Roman" w:hAnsi="Times New Roman" w:cs="Times New Roman"/>
          <w:sz w:val="28"/>
          <w:szCs w:val="28"/>
          <w:shd w:val="clear" w:color="auto" w:fill="FFFFFF"/>
          <w:lang w:val="ru-RU" w:eastAsia="ru-RU"/>
        </w:rPr>
        <w:t>РК</w:t>
      </w:r>
      <w:r w:rsidR="00AF4B60"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r w:rsidR="00AF4B60" w:rsidRPr="005C5CED">
        <w:rPr>
          <w:rFonts w:ascii="Times New Roman" w:eastAsia="Times New Roman" w:hAnsi="Times New Roman" w:cs="Times New Roman"/>
          <w:sz w:val="28"/>
          <w:szCs w:val="28"/>
          <w:lang w:val="ru-RU" w:eastAsia="ru-RU"/>
        </w:rPr>
        <w:t>[89]</w:t>
      </w:r>
      <w:r w:rsidR="00AF4B60" w:rsidRPr="005C5CED">
        <w:rPr>
          <w:rFonts w:ascii="Times New Roman" w:eastAsia="Times New Roman" w:hAnsi="Times New Roman" w:cs="Times New Roman"/>
          <w:sz w:val="28"/>
          <w:szCs w:val="28"/>
          <w:shd w:val="clear" w:color="auto" w:fill="FFFFFF"/>
          <w:lang w:val="ru-RU" w:eastAsia="ru-RU"/>
        </w:rPr>
        <w:t>.</w:t>
      </w:r>
    </w:p>
    <w:p w14:paraId="546B69F9" w14:textId="77777777" w:rsidR="00AF4B60" w:rsidRPr="005C5CED" w:rsidRDefault="00BD6E06" w:rsidP="00AF4B60">
      <w:pPr>
        <w:pStyle w:val="a4"/>
        <w:numPr>
          <w:ilvl w:val="0"/>
          <w:numId w:val="28"/>
        </w:numPr>
        <w:tabs>
          <w:tab w:val="num" w:pos="993"/>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w:t>
      </w:r>
      <w:r w:rsidR="00065099" w:rsidRPr="005C5CED">
        <w:rPr>
          <w:rFonts w:ascii="Times New Roman" w:eastAsia="Times New Roman" w:hAnsi="Times New Roman" w:cs="Times New Roman"/>
          <w:sz w:val="28"/>
          <w:szCs w:val="28"/>
          <w:lang w:val="ru-RU" w:eastAsia="ru-RU"/>
        </w:rPr>
        <w:t xml:space="preserve">остановлением Правительства </w:t>
      </w:r>
      <w:r w:rsidR="0099046E"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от 17 марта 2005 года создано </w:t>
      </w:r>
      <w:bookmarkStart w:id="63" w:name="_Hlk124382817"/>
      <w:r w:rsidR="00AF4B60" w:rsidRPr="005C5CED">
        <w:rPr>
          <w:rFonts w:ascii="Times New Roman" w:eastAsia="Times New Roman" w:hAnsi="Times New Roman" w:cs="Times New Roman"/>
          <w:sz w:val="28"/>
          <w:szCs w:val="28"/>
          <w:lang w:val="ru-RU" w:eastAsia="ru-RU"/>
        </w:rPr>
        <w:t>АО</w:t>
      </w:r>
      <w:r w:rsidR="00065099" w:rsidRPr="005C5CED">
        <w:rPr>
          <w:rFonts w:ascii="Times New Roman" w:eastAsia="Times New Roman" w:hAnsi="Times New Roman" w:cs="Times New Roman"/>
          <w:sz w:val="28"/>
          <w:szCs w:val="28"/>
          <w:lang w:val="ru-RU" w:eastAsia="ru-RU"/>
        </w:rPr>
        <w:t xml:space="preserve"> «Национальная компания «</w:t>
      </w:r>
      <w:proofErr w:type="spellStart"/>
      <w:r w:rsidR="00065099" w:rsidRPr="005C5CED">
        <w:rPr>
          <w:rFonts w:ascii="Times New Roman" w:eastAsia="Times New Roman" w:hAnsi="Times New Roman" w:cs="Times New Roman"/>
          <w:sz w:val="28"/>
          <w:szCs w:val="28"/>
          <w:lang w:val="ru-RU" w:eastAsia="ru-RU"/>
        </w:rPr>
        <w:t>Казкосмос</w:t>
      </w:r>
      <w:proofErr w:type="spellEnd"/>
      <w:r w:rsidR="00065099"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bookmarkEnd w:id="63"/>
      <w:r w:rsidRPr="005C5CED">
        <w:rPr>
          <w:rFonts w:ascii="Times New Roman" w:eastAsia="Times New Roman" w:hAnsi="Times New Roman" w:cs="Times New Roman"/>
          <w:sz w:val="28"/>
          <w:szCs w:val="28"/>
          <w:lang w:val="ru-RU" w:eastAsia="ru-RU"/>
        </w:rPr>
        <w:t>(переименована</w:t>
      </w:r>
      <w:r w:rsidR="00065099" w:rsidRPr="005C5CED">
        <w:rPr>
          <w:rFonts w:ascii="Times New Roman" w:eastAsia="Times New Roman" w:hAnsi="Times New Roman" w:cs="Times New Roman"/>
          <w:sz w:val="28"/>
          <w:szCs w:val="28"/>
          <w:lang w:val="ru-RU" w:eastAsia="ru-RU"/>
        </w:rPr>
        <w:t xml:space="preserve"> </w:t>
      </w:r>
      <w:bookmarkStart w:id="64" w:name="_Hlk124382564"/>
      <w:r w:rsidR="00065099" w:rsidRPr="005C5CED">
        <w:rPr>
          <w:rFonts w:ascii="Times New Roman" w:eastAsia="Times New Roman" w:hAnsi="Times New Roman" w:cs="Times New Roman"/>
          <w:sz w:val="28"/>
          <w:szCs w:val="28"/>
          <w:lang w:val="ru-RU" w:eastAsia="ru-RU"/>
        </w:rPr>
        <w:t xml:space="preserve">Постановлением Правительства </w:t>
      </w:r>
      <w:r w:rsidR="0099046E"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от 28 апреля 2008 года</w:t>
      </w:r>
      <w:r w:rsidR="00065099" w:rsidRPr="005C5CED">
        <w:rPr>
          <w:rFonts w:ascii="Times New Roman" w:eastAsia="Times New Roman" w:hAnsi="Times New Roman" w:cs="Times New Roman"/>
          <w:spacing w:val="2"/>
          <w:sz w:val="28"/>
          <w:szCs w:val="28"/>
          <w:shd w:val="clear" w:color="auto" w:fill="FFFFFF"/>
          <w:lang w:val="ru-RU" w:eastAsia="ru-RU"/>
        </w:rPr>
        <w:t>,</w:t>
      </w:r>
      <w:r w:rsidR="00065099" w:rsidRPr="005C5CED">
        <w:rPr>
          <w:rFonts w:ascii="Times New Roman" w:eastAsia="Times New Roman" w:hAnsi="Times New Roman" w:cs="Times New Roman"/>
          <w:sz w:val="28"/>
          <w:szCs w:val="28"/>
          <w:lang w:val="ru-RU" w:eastAsia="ru-RU"/>
        </w:rPr>
        <w:t xml:space="preserve"> в </w:t>
      </w:r>
      <w:r w:rsidRPr="005C5CED">
        <w:rPr>
          <w:rFonts w:ascii="Times New Roman" w:eastAsia="Times New Roman" w:hAnsi="Times New Roman" w:cs="Times New Roman"/>
          <w:sz w:val="28"/>
          <w:szCs w:val="28"/>
          <w:lang w:val="ru-RU" w:eastAsia="ru-RU"/>
        </w:rPr>
        <w:t>АО</w:t>
      </w:r>
      <w:r w:rsidR="00065099" w:rsidRPr="005C5CED">
        <w:rPr>
          <w:rFonts w:ascii="Times New Roman" w:eastAsia="Times New Roman" w:hAnsi="Times New Roman" w:cs="Times New Roman"/>
          <w:sz w:val="28"/>
          <w:szCs w:val="28"/>
          <w:lang w:val="ru-RU" w:eastAsia="ru-RU"/>
        </w:rPr>
        <w:t xml:space="preserve"> «Национальная компания «Қазақстан Ғарыш Сапары»</w:t>
      </w:r>
      <w:bookmarkEnd w:id="64"/>
      <w:r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p>
    <w:p w14:paraId="37CD4AF3" w14:textId="77777777" w:rsidR="00065099" w:rsidRPr="005C5CED" w:rsidRDefault="00065099" w:rsidP="00AF4B60">
      <w:pPr>
        <w:tabs>
          <w:tab w:val="num"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Деятельность </w:t>
      </w:r>
      <w:r w:rsidR="00BD6E06" w:rsidRPr="005C5CED">
        <w:rPr>
          <w:rFonts w:ascii="Times New Roman" w:eastAsia="Times New Roman" w:hAnsi="Times New Roman" w:cs="Times New Roman"/>
          <w:sz w:val="28"/>
          <w:szCs w:val="28"/>
          <w:lang w:val="ru-RU" w:eastAsia="ru-RU"/>
        </w:rPr>
        <w:t xml:space="preserve">АО «Национальная компания «Қазақстан Ғарыш Сапары» </w:t>
      </w:r>
      <w:r w:rsidRPr="005C5CED">
        <w:rPr>
          <w:rFonts w:ascii="Times New Roman" w:eastAsia="Times New Roman" w:hAnsi="Times New Roman" w:cs="Times New Roman"/>
          <w:sz w:val="28"/>
          <w:szCs w:val="28"/>
          <w:lang w:val="ru-RU" w:eastAsia="ru-RU"/>
        </w:rPr>
        <w:t>была направлена на</w:t>
      </w:r>
      <w:r w:rsidR="00AF4B60" w:rsidRPr="005C5CED">
        <w:rPr>
          <w:rFonts w:ascii="Times New Roman" w:eastAsia="Times New Roman" w:hAnsi="Times New Roman" w:cs="Times New Roman"/>
          <w:sz w:val="28"/>
          <w:szCs w:val="28"/>
          <w:lang w:val="ru-RU" w:eastAsia="ru-RU"/>
        </w:rPr>
        <w:t>: «</w:t>
      </w:r>
      <w:r w:rsidRPr="005C5CED">
        <w:rPr>
          <w:rFonts w:ascii="Times New Roman" w:eastAsia="Times New Roman" w:hAnsi="Times New Roman" w:cs="Times New Roman"/>
          <w:sz w:val="28"/>
          <w:szCs w:val="28"/>
          <w:lang w:val="ru-RU" w:eastAsia="ru-RU"/>
        </w:rPr>
        <w:t>практическое создание, модернизацию и эксплуатацию космической техники, объектов наземной инфраструктуры, обеспечивающих его функционирование</w:t>
      </w:r>
      <w:r w:rsidR="00AF4B60"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E4165D" w:rsidRPr="005C5CED">
        <w:rPr>
          <w:rFonts w:ascii="Times New Roman" w:eastAsia="Times New Roman" w:hAnsi="Times New Roman" w:cs="Times New Roman"/>
          <w:sz w:val="28"/>
          <w:szCs w:val="28"/>
          <w:lang w:val="ru-RU" w:eastAsia="ru-RU"/>
        </w:rPr>
        <w:t>90</w:t>
      </w:r>
      <w:r w:rsidRPr="005C5CED">
        <w:rPr>
          <w:rFonts w:ascii="Times New Roman" w:eastAsia="Times New Roman" w:hAnsi="Times New Roman" w:cs="Times New Roman"/>
          <w:sz w:val="28"/>
          <w:szCs w:val="28"/>
          <w:lang w:val="ru-RU" w:eastAsia="ru-RU"/>
        </w:rPr>
        <w:t xml:space="preserve">]. </w:t>
      </w:r>
    </w:p>
    <w:p w14:paraId="59C12FC8" w14:textId="77777777" w:rsidR="00065099" w:rsidRPr="005C5CED" w:rsidRDefault="00065099" w:rsidP="00183B42">
      <w:pPr>
        <w:spacing w:after="0" w:line="240" w:lineRule="auto"/>
        <w:ind w:firstLine="567"/>
        <w:jc w:val="both"/>
        <w:rPr>
          <w:rFonts w:ascii="Times New Roman" w:eastAsia="Times New Roman" w:hAnsi="Times New Roman" w:cs="Times New Roman"/>
          <w:sz w:val="28"/>
          <w:szCs w:val="28"/>
          <w:lang w:val="ru-RU" w:eastAsia="ru-RU"/>
        </w:rPr>
      </w:pPr>
      <w:bookmarkStart w:id="65" w:name="_Hlk87221481"/>
      <w:r w:rsidRPr="005C5CED">
        <w:rPr>
          <w:rFonts w:ascii="Times New Roman" w:eastAsia="Times New Roman" w:hAnsi="Times New Roman" w:cs="Times New Roman"/>
          <w:sz w:val="28"/>
          <w:szCs w:val="28"/>
          <w:lang w:val="ru-RU" w:eastAsia="ru-RU"/>
        </w:rPr>
        <w:t xml:space="preserve">Указом Президента </w:t>
      </w:r>
      <w:r w:rsidR="0099046E"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w:t>
      </w:r>
      <w:r w:rsidR="00183B42" w:rsidRPr="005C5CED">
        <w:rPr>
          <w:rFonts w:ascii="Times New Roman" w:eastAsia="Times New Roman" w:hAnsi="Times New Roman" w:cs="Times New Roman"/>
          <w:sz w:val="28"/>
          <w:szCs w:val="28"/>
          <w:lang w:val="ru-RU" w:eastAsia="ru-RU"/>
        </w:rPr>
        <w:t xml:space="preserve">№ 1513 </w:t>
      </w:r>
      <w:r w:rsidRPr="005C5CED">
        <w:rPr>
          <w:rFonts w:ascii="Times New Roman" w:eastAsia="Times New Roman" w:hAnsi="Times New Roman" w:cs="Times New Roman"/>
          <w:sz w:val="28"/>
          <w:szCs w:val="28"/>
          <w:lang w:val="ru-RU" w:eastAsia="ru-RU"/>
        </w:rPr>
        <w:t xml:space="preserve">от 25 января 2005 года была утверждена первая Государственная программа «Развитие космической деятельности </w:t>
      </w:r>
      <w:r w:rsidR="0099046E"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на 2005-2007 годы» [</w:t>
      </w:r>
      <w:r w:rsidR="00E4165D" w:rsidRPr="005C5CED">
        <w:rPr>
          <w:rFonts w:ascii="Times New Roman" w:eastAsia="Times New Roman" w:hAnsi="Times New Roman" w:cs="Times New Roman"/>
          <w:sz w:val="28"/>
          <w:szCs w:val="28"/>
          <w:lang w:val="ru-RU" w:eastAsia="ru-RU"/>
        </w:rPr>
        <w:t>91</w:t>
      </w:r>
      <w:r w:rsidRPr="005C5CED">
        <w:rPr>
          <w:rFonts w:ascii="Times New Roman" w:eastAsia="Times New Roman" w:hAnsi="Times New Roman" w:cs="Times New Roman"/>
          <w:sz w:val="28"/>
          <w:szCs w:val="28"/>
          <w:lang w:val="ru-RU" w:eastAsia="ru-RU"/>
        </w:rPr>
        <w:t>].</w:t>
      </w:r>
    </w:p>
    <w:p w14:paraId="6352EDE3" w14:textId="77777777" w:rsidR="00183B42" w:rsidRPr="005C5CED" w:rsidRDefault="00BD6E06" w:rsidP="00183B42">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w:t>
      </w:r>
      <w:r w:rsidR="00183B42" w:rsidRPr="005C5CED">
        <w:rPr>
          <w:rFonts w:ascii="Times New Roman" w:eastAsia="Times New Roman" w:hAnsi="Times New Roman" w:cs="Times New Roman"/>
          <w:sz w:val="28"/>
          <w:szCs w:val="28"/>
          <w:lang w:val="ru-RU" w:eastAsia="ru-RU"/>
        </w:rPr>
        <w:t xml:space="preserve"> соответствии Указом определены основные направления  деятельности АО «НК «</w:t>
      </w:r>
      <w:proofErr w:type="spellStart"/>
      <w:r w:rsidR="00183B42" w:rsidRPr="005C5CED">
        <w:rPr>
          <w:rFonts w:ascii="Times New Roman" w:eastAsia="Times New Roman" w:hAnsi="Times New Roman" w:cs="Times New Roman"/>
          <w:sz w:val="28"/>
          <w:szCs w:val="28"/>
          <w:lang w:val="ru-RU" w:eastAsia="ru-RU"/>
        </w:rPr>
        <w:t>Казкосмос</w:t>
      </w:r>
      <w:proofErr w:type="spellEnd"/>
      <w:r w:rsidR="00183B42" w:rsidRPr="005C5CED">
        <w:rPr>
          <w:rFonts w:ascii="Times New Roman" w:eastAsia="Times New Roman" w:hAnsi="Times New Roman" w:cs="Times New Roman"/>
          <w:sz w:val="28"/>
          <w:szCs w:val="28"/>
          <w:lang w:val="ru-RU" w:eastAsia="ru-RU"/>
        </w:rPr>
        <w:t>»:</w:t>
      </w:r>
    </w:p>
    <w:p w14:paraId="7F7CFC52" w14:textId="77777777" w:rsidR="00183B42" w:rsidRPr="005C5CED" w:rsidRDefault="00183B42" w:rsidP="00B33C35">
      <w:pPr>
        <w:pStyle w:val="a4"/>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 xml:space="preserve">участие в разработке и реализации текущих, долгосрочных межотраслевых программ в сфере космической деятельности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w:t>
      </w:r>
    </w:p>
    <w:p w14:paraId="78E8D457" w14:textId="77777777" w:rsidR="00183B42" w:rsidRPr="005C5CED" w:rsidRDefault="00183B42" w:rsidP="00B33C35">
      <w:pPr>
        <w:pStyle w:val="a4"/>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 xml:space="preserve">создание высокоэффективных информационных и космических технологий, направленных на решение социально-экономических задач и обеспечение национальной безопасности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w:t>
      </w:r>
    </w:p>
    <w:p w14:paraId="172705DE" w14:textId="77777777" w:rsidR="00183B42" w:rsidRPr="005C5CED" w:rsidRDefault="00183B42" w:rsidP="00B33C35">
      <w:pPr>
        <w:pStyle w:val="a4"/>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проведение научно-исследовательских и опытно-конструкторских работ по созданию наукоемких космических технологий и техники;</w:t>
      </w:r>
    </w:p>
    <w:p w14:paraId="4F18DDA7" w14:textId="77777777" w:rsidR="00183B42" w:rsidRPr="005C5CED" w:rsidRDefault="00183B42" w:rsidP="00B33C35">
      <w:pPr>
        <w:pStyle w:val="a4"/>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использование пилотируемых космических полетов для выполнения фундаментальных и прикладных исследований на международной космической станции;</w:t>
      </w:r>
    </w:p>
    <w:p w14:paraId="07FC3EDE" w14:textId="77777777" w:rsidR="00183B42" w:rsidRPr="005C5CED" w:rsidRDefault="00183B42" w:rsidP="00B33C35">
      <w:pPr>
        <w:pStyle w:val="a4"/>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участие в выполнении государственного заказа по обеспечению национальной безопасности, обороны, охраны окружающей среды, прогнозирования и мониторинга чрезвычайных ситуаций</w:t>
      </w:r>
      <w:bookmarkEnd w:id="65"/>
      <w:r w:rsidRPr="005C5CED">
        <w:rPr>
          <w:rFonts w:ascii="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eastAsia="ru-RU"/>
        </w:rPr>
        <w:t>[</w:t>
      </w:r>
      <w:r w:rsidR="001B2222" w:rsidRPr="005C5CED">
        <w:rPr>
          <w:rFonts w:ascii="Times New Roman" w:eastAsia="Times New Roman" w:hAnsi="Times New Roman" w:cs="Times New Roman"/>
          <w:sz w:val="28"/>
          <w:szCs w:val="28"/>
          <w:lang w:val="ru-RU" w:eastAsia="ru-RU"/>
        </w:rPr>
        <w:t>80</w:t>
      </w:r>
      <w:r w:rsidRPr="005C5CED">
        <w:rPr>
          <w:rFonts w:ascii="Times New Roman" w:eastAsia="Times New Roman" w:hAnsi="Times New Roman" w:cs="Times New Roman"/>
          <w:sz w:val="28"/>
          <w:szCs w:val="28"/>
          <w:lang w:val="ru-RU" w:eastAsia="ru-RU"/>
        </w:rPr>
        <w:t>].</w:t>
      </w:r>
    </w:p>
    <w:p w14:paraId="73046D0A" w14:textId="77777777" w:rsidR="003B53B1" w:rsidRPr="005C5CED" w:rsidRDefault="00AF4B60"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Реализация и контроль за указанной программой потребовало создание</w:t>
      </w:r>
      <w:r w:rsidR="00065099" w:rsidRPr="005C5CED">
        <w:rPr>
          <w:rFonts w:ascii="Times New Roman" w:eastAsia="Times New Roman" w:hAnsi="Times New Roman" w:cs="Times New Roman"/>
          <w:sz w:val="28"/>
          <w:szCs w:val="28"/>
          <w:lang w:val="ru-RU" w:eastAsia="ru-RU"/>
        </w:rPr>
        <w:t xml:space="preserve"> новых организационных структур</w:t>
      </w:r>
      <w:r w:rsidRPr="005C5CED">
        <w:rPr>
          <w:rFonts w:ascii="Times New Roman" w:eastAsia="Times New Roman" w:hAnsi="Times New Roman" w:cs="Times New Roman"/>
          <w:sz w:val="28"/>
          <w:szCs w:val="28"/>
          <w:lang w:val="ru-RU" w:eastAsia="ru-RU"/>
        </w:rPr>
        <w:t xml:space="preserve">, так </w:t>
      </w:r>
      <w:r w:rsidR="00065099" w:rsidRPr="005C5CED">
        <w:rPr>
          <w:rFonts w:ascii="Times New Roman" w:eastAsia="Times New Roman" w:hAnsi="Times New Roman" w:cs="Times New Roman"/>
          <w:sz w:val="28"/>
          <w:szCs w:val="28"/>
          <w:lang w:val="ru-RU" w:eastAsia="ru-RU"/>
        </w:rPr>
        <w:t xml:space="preserve">31 октября 2005 года постановлением Правительства </w:t>
      </w:r>
      <w:r w:rsidR="00183B42"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w:t>
      </w:r>
      <w:r w:rsidR="00BC0708" w:rsidRPr="005C5CED">
        <w:rPr>
          <w:rFonts w:ascii="Times New Roman" w:eastAsia="Times New Roman" w:hAnsi="Times New Roman" w:cs="Times New Roman"/>
          <w:sz w:val="28"/>
          <w:szCs w:val="28"/>
          <w:lang w:val="ru-RU" w:eastAsia="ru-RU"/>
        </w:rPr>
        <w:t xml:space="preserve">№ 1087 </w:t>
      </w:r>
      <w:r w:rsidR="00065099" w:rsidRPr="005C5CED">
        <w:rPr>
          <w:rFonts w:ascii="Times New Roman" w:eastAsia="Times New Roman" w:hAnsi="Times New Roman" w:cs="Times New Roman"/>
          <w:sz w:val="28"/>
          <w:szCs w:val="28"/>
          <w:lang w:val="ru-RU" w:eastAsia="ru-RU"/>
        </w:rPr>
        <w:t>созда</w:t>
      </w:r>
      <w:r w:rsidR="00183B42" w:rsidRPr="005C5CED">
        <w:rPr>
          <w:rFonts w:ascii="Times New Roman" w:eastAsia="Times New Roman" w:hAnsi="Times New Roman" w:cs="Times New Roman"/>
          <w:sz w:val="28"/>
          <w:szCs w:val="28"/>
          <w:lang w:val="ru-RU" w:eastAsia="ru-RU"/>
        </w:rPr>
        <w:t xml:space="preserve">н </w:t>
      </w:r>
      <w:r w:rsidR="00065099" w:rsidRPr="005C5CED">
        <w:rPr>
          <w:rFonts w:ascii="Times New Roman" w:eastAsia="Times New Roman" w:hAnsi="Times New Roman" w:cs="Times New Roman"/>
          <w:sz w:val="28"/>
          <w:szCs w:val="28"/>
          <w:lang w:val="ru-RU" w:eastAsia="ru-RU"/>
        </w:rPr>
        <w:t>консультативно-совещательный орган</w:t>
      </w:r>
      <w:r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 xml:space="preserve"> Совет по космосу при Правительстве </w:t>
      </w:r>
      <w:r w:rsidR="003B53B1" w:rsidRPr="005C5CED">
        <w:rPr>
          <w:rFonts w:ascii="Times New Roman" w:eastAsia="Times New Roman" w:hAnsi="Times New Roman" w:cs="Times New Roman"/>
          <w:sz w:val="28"/>
          <w:szCs w:val="28"/>
          <w:lang w:val="ru-RU" w:eastAsia="ru-RU"/>
        </w:rPr>
        <w:t>РК</w:t>
      </w:r>
      <w:r w:rsidR="00BC0708" w:rsidRPr="005C5CED">
        <w:rPr>
          <w:rFonts w:ascii="Times New Roman" w:eastAsia="Times New Roman" w:hAnsi="Times New Roman" w:cs="Times New Roman"/>
          <w:sz w:val="28"/>
          <w:szCs w:val="28"/>
          <w:lang w:val="ru-RU" w:eastAsia="ru-RU"/>
        </w:rPr>
        <w:t xml:space="preserve"> [</w:t>
      </w:r>
      <w:r w:rsidR="00BD6E06" w:rsidRPr="005C5CED">
        <w:rPr>
          <w:rFonts w:ascii="Times New Roman" w:eastAsia="Times New Roman" w:hAnsi="Times New Roman" w:cs="Times New Roman"/>
          <w:sz w:val="28"/>
          <w:szCs w:val="28"/>
          <w:lang w:val="ru-RU" w:eastAsia="ru-RU"/>
        </w:rPr>
        <w:t>92</w:t>
      </w:r>
      <w:r w:rsidR="00BC0708"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lang w:val="ru-RU" w:eastAsia="ru-RU"/>
        </w:rPr>
        <w:t xml:space="preserve"> </w:t>
      </w:r>
    </w:p>
    <w:p w14:paraId="0BD800C9" w14:textId="77777777" w:rsidR="00BC0708" w:rsidRPr="005C5CED" w:rsidRDefault="00AF4B60"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Согласно </w:t>
      </w:r>
      <w:r w:rsidR="00BC0708" w:rsidRPr="005C5CED">
        <w:rPr>
          <w:rFonts w:ascii="Times New Roman" w:eastAsia="Times New Roman" w:hAnsi="Times New Roman" w:cs="Times New Roman"/>
          <w:sz w:val="28"/>
          <w:szCs w:val="28"/>
          <w:lang w:val="ru-RU" w:eastAsia="ru-RU"/>
        </w:rPr>
        <w:t>утвержденн</w:t>
      </w:r>
      <w:r w:rsidRPr="005C5CED">
        <w:rPr>
          <w:rFonts w:ascii="Times New Roman" w:eastAsia="Times New Roman" w:hAnsi="Times New Roman" w:cs="Times New Roman"/>
          <w:sz w:val="28"/>
          <w:szCs w:val="28"/>
          <w:lang w:val="ru-RU" w:eastAsia="ru-RU"/>
        </w:rPr>
        <w:t>ому</w:t>
      </w:r>
      <w:r w:rsidR="00BC0708" w:rsidRPr="005C5CED">
        <w:rPr>
          <w:rFonts w:ascii="Times New Roman" w:eastAsia="Times New Roman" w:hAnsi="Times New Roman" w:cs="Times New Roman"/>
          <w:sz w:val="28"/>
          <w:szCs w:val="28"/>
          <w:lang w:val="ru-RU" w:eastAsia="ru-RU"/>
        </w:rPr>
        <w:t xml:space="preserve"> Положени</w:t>
      </w:r>
      <w:r w:rsidRPr="005C5CED">
        <w:rPr>
          <w:rFonts w:ascii="Times New Roman" w:eastAsia="Times New Roman" w:hAnsi="Times New Roman" w:cs="Times New Roman"/>
          <w:sz w:val="28"/>
          <w:szCs w:val="28"/>
          <w:lang w:val="ru-RU" w:eastAsia="ru-RU"/>
        </w:rPr>
        <w:t>ю</w:t>
      </w:r>
      <w:r w:rsidR="00BC0708" w:rsidRPr="005C5CED">
        <w:rPr>
          <w:rFonts w:ascii="Times New Roman" w:eastAsia="Times New Roman" w:hAnsi="Times New Roman" w:cs="Times New Roman"/>
          <w:sz w:val="28"/>
          <w:szCs w:val="28"/>
          <w:lang w:val="ru-RU" w:eastAsia="ru-RU"/>
        </w:rPr>
        <w:t xml:space="preserve"> Совет осуществлял следующие задачи:</w:t>
      </w:r>
    </w:p>
    <w:p w14:paraId="78A2E513" w14:textId="77777777" w:rsidR="00BC0708" w:rsidRPr="005C5CED" w:rsidRDefault="00BC0708" w:rsidP="00B33C35">
      <w:pPr>
        <w:pStyle w:val="a6"/>
        <w:numPr>
          <w:ilvl w:val="0"/>
          <w:numId w:val="30"/>
        </w:numPr>
        <w:shd w:val="clear" w:color="auto" w:fill="FFFFFF"/>
        <w:tabs>
          <w:tab w:val="left" w:pos="993"/>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lastRenderedPageBreak/>
        <w:t>разработка предложений по обеспечению интеграции науки, образования, производства и финансово-кредитной сферы для развития космической деятельности в Республике Казахстан;</w:t>
      </w:r>
    </w:p>
    <w:p w14:paraId="1C3B03BD" w14:textId="77777777" w:rsidR="00BC0708" w:rsidRPr="005C5CED" w:rsidRDefault="00BC0708" w:rsidP="00B33C35">
      <w:pPr>
        <w:pStyle w:val="a6"/>
        <w:numPr>
          <w:ilvl w:val="0"/>
          <w:numId w:val="30"/>
        </w:numPr>
        <w:shd w:val="clear" w:color="auto" w:fill="FFFFFF"/>
        <w:tabs>
          <w:tab w:val="left" w:pos="993"/>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разработка предложений по использованию космических средств для решения проблем экологической безопасности, предупреждения о природных катастрофах и спасения в экстремальных ситуациях;</w:t>
      </w:r>
    </w:p>
    <w:p w14:paraId="1F0B2AA0" w14:textId="77777777" w:rsidR="00BC0708" w:rsidRPr="005C5CED" w:rsidRDefault="00BC0708" w:rsidP="00B33C35">
      <w:pPr>
        <w:pStyle w:val="a6"/>
        <w:numPr>
          <w:ilvl w:val="0"/>
          <w:numId w:val="30"/>
        </w:numPr>
        <w:shd w:val="clear" w:color="auto" w:fill="FFFFFF"/>
        <w:tabs>
          <w:tab w:val="left" w:pos="993"/>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разработка предложений по эффективному использованию комплекса «Байконур», государственных ресурсов и привлечению внешних инвестиций для развития космической деятельности;</w:t>
      </w:r>
    </w:p>
    <w:p w14:paraId="0A6F021D" w14:textId="77777777" w:rsidR="00BC0708" w:rsidRPr="005C5CED" w:rsidRDefault="00BC0708" w:rsidP="00B33C35">
      <w:pPr>
        <w:pStyle w:val="a6"/>
        <w:numPr>
          <w:ilvl w:val="0"/>
          <w:numId w:val="30"/>
        </w:numPr>
        <w:shd w:val="clear" w:color="auto" w:fill="FFFFFF"/>
        <w:tabs>
          <w:tab w:val="left" w:pos="993"/>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 xml:space="preserve">разработка предложений по использованию достижений науки и новых технологий в космической отрасли в интересах научно-технического, социально-экономического прогресса и национальной безопасности </w:t>
      </w:r>
      <w:r w:rsidR="00CC0610" w:rsidRPr="005C5CED">
        <w:rPr>
          <w:spacing w:val="2"/>
          <w:sz w:val="28"/>
          <w:szCs w:val="28"/>
        </w:rPr>
        <w:t>РК</w:t>
      </w:r>
      <w:r w:rsidRPr="005C5CED">
        <w:rPr>
          <w:spacing w:val="2"/>
          <w:sz w:val="28"/>
          <w:szCs w:val="28"/>
        </w:rPr>
        <w:t xml:space="preserve">; </w:t>
      </w:r>
    </w:p>
    <w:p w14:paraId="5FB0B8AC" w14:textId="77777777" w:rsidR="00BC0708" w:rsidRPr="005C5CED" w:rsidRDefault="00BC0708" w:rsidP="00B33C35">
      <w:pPr>
        <w:pStyle w:val="a6"/>
        <w:numPr>
          <w:ilvl w:val="0"/>
          <w:numId w:val="30"/>
        </w:numPr>
        <w:shd w:val="clear" w:color="auto" w:fill="FFFFFF"/>
        <w:tabs>
          <w:tab w:val="left" w:pos="993"/>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 xml:space="preserve">разработка предложений по соблюдению национальных интересов, обеспечению обороны и национальной безопасности </w:t>
      </w:r>
      <w:r w:rsidR="00CC0610" w:rsidRPr="005C5CED">
        <w:rPr>
          <w:spacing w:val="2"/>
          <w:sz w:val="28"/>
          <w:szCs w:val="28"/>
        </w:rPr>
        <w:t>РК</w:t>
      </w:r>
      <w:r w:rsidRPr="005C5CED">
        <w:rPr>
          <w:spacing w:val="2"/>
          <w:sz w:val="28"/>
          <w:szCs w:val="28"/>
        </w:rPr>
        <w:t xml:space="preserve"> при осуществлении космической деятельности; </w:t>
      </w:r>
    </w:p>
    <w:p w14:paraId="19A989C9" w14:textId="77777777" w:rsidR="00BC0708" w:rsidRPr="005C5CED" w:rsidRDefault="00BC0708" w:rsidP="00B33C35">
      <w:pPr>
        <w:pStyle w:val="a6"/>
        <w:numPr>
          <w:ilvl w:val="0"/>
          <w:numId w:val="30"/>
        </w:numPr>
        <w:shd w:val="clear" w:color="auto" w:fill="FFFFFF"/>
        <w:tabs>
          <w:tab w:val="left" w:pos="993"/>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 xml:space="preserve">разработка предложений по поддержке приоритетных направлений развития космической деятельности </w:t>
      </w:r>
      <w:r w:rsidRPr="005C5CED">
        <w:rPr>
          <w:sz w:val="28"/>
          <w:szCs w:val="28"/>
        </w:rPr>
        <w:t>[</w:t>
      </w:r>
      <w:r w:rsidR="00BD6E06" w:rsidRPr="005C5CED">
        <w:rPr>
          <w:sz w:val="28"/>
          <w:szCs w:val="28"/>
        </w:rPr>
        <w:t>92</w:t>
      </w:r>
      <w:r w:rsidRPr="005C5CED">
        <w:rPr>
          <w:sz w:val="28"/>
          <w:szCs w:val="28"/>
        </w:rPr>
        <w:t>]</w:t>
      </w:r>
      <w:r w:rsidRPr="005C5CED">
        <w:rPr>
          <w:spacing w:val="2"/>
          <w:sz w:val="28"/>
          <w:szCs w:val="28"/>
        </w:rPr>
        <w:t>.</w:t>
      </w:r>
    </w:p>
    <w:p w14:paraId="18179BB2" w14:textId="77777777" w:rsidR="00BC0708" w:rsidRPr="005C5CED" w:rsidRDefault="00BC0708" w:rsidP="00BC0708">
      <w:pPr>
        <w:tabs>
          <w:tab w:val="left" w:pos="1134"/>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Для реализации указанных задач на Совет были возложены следующие функции:</w:t>
      </w:r>
    </w:p>
    <w:p w14:paraId="5CBCAD91"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выработка предложений по социальной защите работников, работающих в сфере космической деятельности и правовой охраны интеллектуальной собственности;</w:t>
      </w:r>
    </w:p>
    <w:p w14:paraId="4D5B6C77"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выработка предложений по созданию системы подготовки, переподготовки, повышения квалификации кадров для сферы космической деятельности и пропаганде достижений космонавтики;</w:t>
      </w:r>
    </w:p>
    <w:p w14:paraId="475CF46F"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выработка рекомендаций по конверсии оборонного комплекса Казахстана и эффективному использованию его научного и материально-технического потенциала в космическом приборостроении;</w:t>
      </w:r>
    </w:p>
    <w:p w14:paraId="541A330B"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выработка рекомендаций по наиболее перспективным и эффективным направлениям международного научно-технического сотрудничества в космической сфере;</w:t>
      </w:r>
    </w:p>
    <w:p w14:paraId="0C251C58"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выработка предложений по функционированию комплекса «Байконур»;</w:t>
      </w:r>
    </w:p>
    <w:p w14:paraId="06BD0C4D"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 xml:space="preserve">выработка механизмов взаимодействия государственных органов </w:t>
      </w:r>
      <w:r w:rsidR="00CC0610" w:rsidRPr="005C5CED">
        <w:rPr>
          <w:spacing w:val="2"/>
          <w:sz w:val="28"/>
          <w:szCs w:val="28"/>
        </w:rPr>
        <w:t>РК</w:t>
      </w:r>
      <w:r w:rsidRPr="005C5CED">
        <w:rPr>
          <w:spacing w:val="2"/>
          <w:sz w:val="28"/>
          <w:szCs w:val="28"/>
        </w:rPr>
        <w:t xml:space="preserve">, включая силовые структуры, по созданию и применению космических систем; </w:t>
      </w:r>
    </w:p>
    <w:p w14:paraId="1D8D9F85"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 xml:space="preserve">выработка предложений по определению основных требований к космическим системам; </w:t>
      </w:r>
    </w:p>
    <w:p w14:paraId="5D2D77F9" w14:textId="77777777" w:rsidR="00BC0708" w:rsidRPr="005C5CED" w:rsidRDefault="00BC0708" w:rsidP="00B33C35">
      <w:pPr>
        <w:pStyle w:val="a6"/>
        <w:numPr>
          <w:ilvl w:val="0"/>
          <w:numId w:val="31"/>
        </w:numPr>
        <w:shd w:val="clear" w:color="auto" w:fill="FFFFFF"/>
        <w:tabs>
          <w:tab w:val="left" w:pos="1134"/>
        </w:tabs>
        <w:spacing w:before="0" w:beforeAutospacing="0" w:after="0" w:afterAutospacing="0"/>
        <w:ind w:left="0" w:firstLine="567"/>
        <w:jc w:val="both"/>
        <w:textAlignment w:val="baseline"/>
        <w:rPr>
          <w:spacing w:val="2"/>
          <w:sz w:val="28"/>
          <w:szCs w:val="28"/>
        </w:rPr>
      </w:pPr>
      <w:r w:rsidRPr="005C5CED">
        <w:rPr>
          <w:spacing w:val="2"/>
          <w:sz w:val="28"/>
          <w:szCs w:val="28"/>
        </w:rPr>
        <w:t xml:space="preserve">выработка мер по внедрению космических технологий и оптимальной загрузке космических аппаратов </w:t>
      </w:r>
      <w:r w:rsidRPr="005C5CED">
        <w:rPr>
          <w:sz w:val="28"/>
          <w:szCs w:val="28"/>
        </w:rPr>
        <w:t>[</w:t>
      </w:r>
      <w:r w:rsidR="00BD6E06" w:rsidRPr="005C5CED">
        <w:rPr>
          <w:sz w:val="28"/>
          <w:szCs w:val="28"/>
        </w:rPr>
        <w:t>92</w:t>
      </w:r>
      <w:r w:rsidRPr="005C5CED">
        <w:rPr>
          <w:sz w:val="28"/>
          <w:szCs w:val="28"/>
        </w:rPr>
        <w:t>]</w:t>
      </w:r>
      <w:r w:rsidRPr="005C5CED">
        <w:rPr>
          <w:spacing w:val="2"/>
          <w:sz w:val="28"/>
          <w:szCs w:val="28"/>
        </w:rPr>
        <w:t>.</w:t>
      </w:r>
    </w:p>
    <w:p w14:paraId="34607050" w14:textId="77777777" w:rsidR="00065099" w:rsidRPr="005C5CED" w:rsidRDefault="00BD6E06"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Важно отметить, что</w:t>
      </w:r>
      <w:r w:rsidR="00065099" w:rsidRPr="005C5CED">
        <w:rPr>
          <w:rFonts w:ascii="Times New Roman" w:eastAsia="Times New Roman" w:hAnsi="Times New Roman" w:cs="Times New Roman"/>
          <w:sz w:val="28"/>
          <w:szCs w:val="28"/>
          <w:lang w:val="ru-RU" w:eastAsia="ru-RU"/>
        </w:rPr>
        <w:t xml:space="preserve"> </w:t>
      </w:r>
      <w:r w:rsidR="00AF4B60" w:rsidRPr="005C5CED">
        <w:rPr>
          <w:rFonts w:ascii="Times New Roman" w:eastAsia="Times New Roman" w:hAnsi="Times New Roman" w:cs="Times New Roman"/>
          <w:sz w:val="28"/>
          <w:szCs w:val="28"/>
          <w:lang w:val="ru-RU" w:eastAsia="ru-RU"/>
        </w:rPr>
        <w:t xml:space="preserve">именно </w:t>
      </w:r>
      <w:r w:rsidR="00065099" w:rsidRPr="005C5CED">
        <w:rPr>
          <w:rFonts w:ascii="Times New Roman" w:eastAsia="Times New Roman" w:hAnsi="Times New Roman" w:cs="Times New Roman"/>
          <w:sz w:val="28"/>
          <w:szCs w:val="28"/>
          <w:lang w:val="ru-RU" w:eastAsia="ru-RU"/>
        </w:rPr>
        <w:t xml:space="preserve">Государственная программа развития космической деятельности </w:t>
      </w:r>
      <w:r w:rsidR="00901D95"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на 2005-2007 годы </w:t>
      </w:r>
      <w:r w:rsidR="00A90ACD" w:rsidRPr="005C5CED">
        <w:rPr>
          <w:rFonts w:ascii="Times New Roman" w:eastAsia="Times New Roman" w:hAnsi="Times New Roman" w:cs="Times New Roman"/>
          <w:sz w:val="28"/>
          <w:szCs w:val="28"/>
          <w:lang w:val="ru-RU" w:eastAsia="ru-RU"/>
        </w:rPr>
        <w:t>стала фундаментом</w:t>
      </w:r>
      <w:r w:rsidR="00065099" w:rsidRPr="005C5CED">
        <w:rPr>
          <w:rFonts w:ascii="Times New Roman" w:eastAsia="Times New Roman" w:hAnsi="Times New Roman" w:cs="Times New Roman"/>
          <w:sz w:val="28"/>
          <w:szCs w:val="28"/>
          <w:lang w:val="ru-RU" w:eastAsia="ru-RU"/>
        </w:rPr>
        <w:t xml:space="preserve"> создания и запуск</w:t>
      </w:r>
      <w:r w:rsidR="00901D95" w:rsidRPr="005C5CED">
        <w:rPr>
          <w:rFonts w:ascii="Times New Roman" w:eastAsia="Times New Roman" w:hAnsi="Times New Roman" w:cs="Times New Roman"/>
          <w:sz w:val="28"/>
          <w:szCs w:val="28"/>
          <w:lang w:val="ru-RU" w:eastAsia="ru-RU"/>
        </w:rPr>
        <w:t>а</w:t>
      </w:r>
      <w:r w:rsidR="00065099" w:rsidRPr="005C5CED">
        <w:rPr>
          <w:rFonts w:ascii="Times New Roman" w:eastAsia="Times New Roman" w:hAnsi="Times New Roman" w:cs="Times New Roman"/>
          <w:sz w:val="28"/>
          <w:szCs w:val="28"/>
          <w:lang w:val="ru-RU" w:eastAsia="ru-RU"/>
        </w:rPr>
        <w:t xml:space="preserve"> </w:t>
      </w:r>
      <w:r w:rsidR="00C06754" w:rsidRPr="005C5CED">
        <w:rPr>
          <w:rFonts w:ascii="Times New Roman" w:eastAsia="Times New Roman" w:hAnsi="Times New Roman" w:cs="Times New Roman"/>
          <w:sz w:val="28"/>
          <w:szCs w:val="28"/>
          <w:lang w:val="ru-RU" w:eastAsia="ru-RU"/>
        </w:rPr>
        <w:t>КА</w:t>
      </w:r>
      <w:r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«KazSat».</w:t>
      </w:r>
    </w:p>
    <w:p w14:paraId="72C17344" w14:textId="77777777" w:rsidR="00065099" w:rsidRPr="005C5CED" w:rsidRDefault="00901D95" w:rsidP="00065099">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lastRenderedPageBreak/>
        <w:t>Необходимость наличия собственной национальной космической системы связи д</w:t>
      </w:r>
      <w:r w:rsidR="00065099" w:rsidRPr="005C5CED">
        <w:rPr>
          <w:rFonts w:ascii="Times New Roman" w:eastAsia="Times New Roman" w:hAnsi="Times New Roman" w:cs="Times New Roman"/>
          <w:sz w:val="28"/>
          <w:szCs w:val="28"/>
          <w:shd w:val="clear" w:color="auto" w:fill="FFFFFF"/>
          <w:lang w:val="ru-RU" w:eastAsia="ru-RU"/>
        </w:rPr>
        <w:t xml:space="preserve">ля государства, которое </w:t>
      </w:r>
      <w:r w:rsidRPr="005C5CED">
        <w:rPr>
          <w:rFonts w:ascii="Times New Roman" w:eastAsia="Times New Roman" w:hAnsi="Times New Roman" w:cs="Times New Roman"/>
          <w:sz w:val="28"/>
          <w:szCs w:val="28"/>
          <w:shd w:val="clear" w:color="auto" w:fill="FFFFFF"/>
          <w:lang w:val="ru-RU" w:eastAsia="ru-RU"/>
        </w:rPr>
        <w:t xml:space="preserve">занимает девятое место в мире </w:t>
      </w:r>
      <w:r w:rsidR="00065099" w:rsidRPr="005C5CED">
        <w:rPr>
          <w:rFonts w:ascii="Times New Roman" w:eastAsia="Times New Roman" w:hAnsi="Times New Roman" w:cs="Times New Roman"/>
          <w:sz w:val="28"/>
          <w:szCs w:val="28"/>
          <w:shd w:val="clear" w:color="auto" w:fill="FFFFFF"/>
          <w:lang w:val="ru-RU" w:eastAsia="ru-RU"/>
        </w:rPr>
        <w:t>по территории</w:t>
      </w:r>
      <w:r w:rsidRPr="005C5CED">
        <w:rPr>
          <w:rFonts w:ascii="Times New Roman" w:eastAsia="Times New Roman" w:hAnsi="Times New Roman" w:cs="Times New Roman"/>
          <w:sz w:val="28"/>
          <w:szCs w:val="28"/>
          <w:shd w:val="clear" w:color="auto" w:fill="FFFFFF"/>
          <w:lang w:val="ru-RU" w:eastAsia="ru-RU"/>
        </w:rPr>
        <w:t>,</w:t>
      </w:r>
      <w:r w:rsidR="00065099" w:rsidRPr="005C5CED">
        <w:rPr>
          <w:rFonts w:ascii="Times New Roman" w:eastAsia="Times New Roman" w:hAnsi="Times New Roman" w:cs="Times New Roman"/>
          <w:sz w:val="28"/>
          <w:szCs w:val="28"/>
          <w:shd w:val="clear" w:color="auto" w:fill="FFFFFF"/>
          <w:lang w:val="ru-RU" w:eastAsia="ru-RU"/>
        </w:rPr>
        <w:t xml:space="preserve"> стало крайне </w:t>
      </w:r>
      <w:r w:rsidRPr="005C5CED">
        <w:rPr>
          <w:rFonts w:ascii="Times New Roman" w:eastAsia="Times New Roman" w:hAnsi="Times New Roman" w:cs="Times New Roman"/>
          <w:sz w:val="28"/>
          <w:szCs w:val="28"/>
          <w:shd w:val="clear" w:color="auto" w:fill="FFFFFF"/>
          <w:lang w:val="ru-RU" w:eastAsia="ru-RU"/>
        </w:rPr>
        <w:t>важна</w:t>
      </w:r>
      <w:r w:rsidR="00065099"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В данном контексте важным моментом стал </w:t>
      </w:r>
      <w:r w:rsidR="00065099" w:rsidRPr="005C5CED">
        <w:rPr>
          <w:rFonts w:ascii="Times New Roman" w:eastAsia="Times New Roman" w:hAnsi="Times New Roman" w:cs="Times New Roman"/>
          <w:sz w:val="28"/>
          <w:szCs w:val="28"/>
          <w:shd w:val="clear" w:color="auto" w:fill="FFFFFF"/>
          <w:lang w:val="ru-RU" w:eastAsia="ru-RU"/>
        </w:rPr>
        <w:t xml:space="preserve">отказа от услуг иностранных операторов связи, которые </w:t>
      </w:r>
      <w:r w:rsidRPr="005C5CED">
        <w:rPr>
          <w:rFonts w:ascii="Times New Roman" w:eastAsia="Times New Roman" w:hAnsi="Times New Roman" w:cs="Times New Roman"/>
          <w:sz w:val="28"/>
          <w:szCs w:val="28"/>
          <w:shd w:val="clear" w:color="auto" w:fill="FFFFFF"/>
          <w:lang w:val="ru-RU" w:eastAsia="ru-RU"/>
        </w:rPr>
        <w:t xml:space="preserve">имели колоссальный доход от указанных услуг. Безусловно, нельзя не упомянуть про важность </w:t>
      </w:r>
      <w:r w:rsidR="00065099" w:rsidRPr="005C5CED">
        <w:rPr>
          <w:rFonts w:ascii="Times New Roman" w:eastAsia="Times New Roman" w:hAnsi="Times New Roman" w:cs="Times New Roman"/>
          <w:sz w:val="28"/>
          <w:szCs w:val="28"/>
          <w:shd w:val="clear" w:color="auto" w:fill="FFFFFF"/>
          <w:lang w:val="ru-RU" w:eastAsia="ru-RU"/>
        </w:rPr>
        <w:t>обеспечени</w:t>
      </w:r>
      <w:r w:rsidRPr="005C5CED">
        <w:rPr>
          <w:rFonts w:ascii="Times New Roman" w:eastAsia="Times New Roman" w:hAnsi="Times New Roman" w:cs="Times New Roman"/>
          <w:sz w:val="28"/>
          <w:szCs w:val="28"/>
          <w:shd w:val="clear" w:color="auto" w:fill="FFFFFF"/>
          <w:lang w:val="ru-RU" w:eastAsia="ru-RU"/>
        </w:rPr>
        <w:t>я</w:t>
      </w:r>
      <w:r w:rsidR="00065099" w:rsidRPr="005C5CED">
        <w:rPr>
          <w:rFonts w:ascii="Times New Roman" w:eastAsia="Times New Roman" w:hAnsi="Times New Roman" w:cs="Times New Roman"/>
          <w:sz w:val="28"/>
          <w:szCs w:val="28"/>
          <w:shd w:val="clear" w:color="auto" w:fill="FFFFFF"/>
          <w:lang w:val="ru-RU" w:eastAsia="ru-RU"/>
        </w:rPr>
        <w:t xml:space="preserve"> безопасности страны посредством собственных спутников связи</w:t>
      </w:r>
      <w:r w:rsidRPr="005C5CED">
        <w:rPr>
          <w:rFonts w:ascii="Times New Roman" w:eastAsia="Times New Roman" w:hAnsi="Times New Roman" w:cs="Times New Roman"/>
          <w:sz w:val="28"/>
          <w:szCs w:val="28"/>
          <w:shd w:val="clear" w:color="auto" w:fill="FFFFFF"/>
          <w:lang w:val="ru-RU" w:eastAsia="ru-RU"/>
        </w:rPr>
        <w:t>.</w:t>
      </w:r>
    </w:p>
    <w:p w14:paraId="026FFF7A" w14:textId="77777777" w:rsidR="00065099" w:rsidRPr="005C5CED" w:rsidRDefault="00901D95" w:rsidP="00065099">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П</w:t>
      </w:r>
      <w:r w:rsidR="00065099" w:rsidRPr="005C5CED">
        <w:rPr>
          <w:rFonts w:ascii="Times New Roman" w:eastAsia="Times New Roman" w:hAnsi="Times New Roman" w:cs="Times New Roman"/>
          <w:sz w:val="28"/>
          <w:szCs w:val="28"/>
          <w:shd w:val="clear" w:color="auto" w:fill="FFFFFF"/>
          <w:lang w:val="ru-RU" w:eastAsia="ru-RU"/>
        </w:rPr>
        <w:t xml:space="preserve">артнером </w:t>
      </w:r>
      <w:r w:rsidRPr="005C5CED">
        <w:rPr>
          <w:rFonts w:ascii="Times New Roman" w:eastAsia="Times New Roman" w:hAnsi="Times New Roman" w:cs="Times New Roman"/>
          <w:sz w:val="28"/>
          <w:szCs w:val="28"/>
          <w:shd w:val="clear" w:color="auto" w:fill="FFFFFF"/>
          <w:lang w:val="ru-RU" w:eastAsia="ru-RU"/>
        </w:rPr>
        <w:t>РК</w:t>
      </w:r>
      <w:r w:rsidR="00065099" w:rsidRPr="005C5CED">
        <w:rPr>
          <w:rFonts w:ascii="Times New Roman" w:eastAsia="Times New Roman" w:hAnsi="Times New Roman" w:cs="Times New Roman"/>
          <w:sz w:val="28"/>
          <w:szCs w:val="28"/>
          <w:shd w:val="clear" w:color="auto" w:fill="FFFFFF"/>
          <w:lang w:val="ru-RU" w:eastAsia="ru-RU"/>
        </w:rPr>
        <w:t xml:space="preserve"> в создании космической системы связи и вещания</w:t>
      </w:r>
      <w:r w:rsidRPr="005C5CED">
        <w:rPr>
          <w:rFonts w:ascii="Times New Roman" w:eastAsia="Times New Roman" w:hAnsi="Times New Roman" w:cs="Times New Roman"/>
          <w:sz w:val="28"/>
          <w:szCs w:val="28"/>
          <w:shd w:val="clear" w:color="auto" w:fill="FFFFFF"/>
          <w:lang w:val="ru-RU" w:eastAsia="ru-RU"/>
        </w:rPr>
        <w:t xml:space="preserve"> </w:t>
      </w:r>
      <w:r w:rsidR="00065099" w:rsidRPr="005C5CED">
        <w:rPr>
          <w:rFonts w:ascii="Times New Roman" w:eastAsia="Times New Roman" w:hAnsi="Times New Roman" w:cs="Times New Roman"/>
          <w:sz w:val="28"/>
          <w:szCs w:val="28"/>
          <w:shd w:val="clear" w:color="auto" w:fill="FFFFFF"/>
          <w:lang w:val="ru-RU" w:eastAsia="ru-RU"/>
        </w:rPr>
        <w:t xml:space="preserve">стал </w:t>
      </w:r>
      <w:r w:rsidRPr="005C5CED">
        <w:rPr>
          <w:rFonts w:ascii="Times New Roman" w:eastAsia="Times New Roman" w:hAnsi="Times New Roman" w:cs="Times New Roman"/>
          <w:sz w:val="28"/>
          <w:szCs w:val="28"/>
          <w:shd w:val="clear" w:color="auto" w:fill="FFFFFF"/>
          <w:lang w:val="ru-RU" w:eastAsia="ru-RU"/>
        </w:rPr>
        <w:t>Р</w:t>
      </w:r>
      <w:r w:rsidR="00065099" w:rsidRPr="005C5CED">
        <w:rPr>
          <w:rFonts w:ascii="Times New Roman" w:eastAsia="Times New Roman" w:hAnsi="Times New Roman" w:cs="Times New Roman"/>
          <w:sz w:val="28"/>
          <w:szCs w:val="28"/>
          <w:shd w:val="clear" w:color="auto" w:fill="FFFFFF"/>
          <w:lang w:val="ru-RU" w:eastAsia="ru-RU"/>
        </w:rPr>
        <w:t xml:space="preserve">оссийский </w:t>
      </w:r>
      <w:r w:rsidRPr="005C5CED">
        <w:rPr>
          <w:rFonts w:ascii="Times New Roman" w:eastAsia="Times New Roman" w:hAnsi="Times New Roman" w:cs="Times New Roman"/>
          <w:sz w:val="28"/>
          <w:szCs w:val="28"/>
          <w:shd w:val="clear" w:color="auto" w:fill="FFFFFF"/>
          <w:lang w:val="ru-RU" w:eastAsia="ru-RU"/>
        </w:rPr>
        <w:t>г</w:t>
      </w:r>
      <w:r w:rsidR="00065099" w:rsidRPr="005C5CED">
        <w:rPr>
          <w:rFonts w:ascii="Times New Roman" w:eastAsia="Times New Roman" w:hAnsi="Times New Roman" w:cs="Times New Roman"/>
          <w:sz w:val="28"/>
          <w:szCs w:val="28"/>
          <w:shd w:val="clear" w:color="auto" w:fill="FFFFFF"/>
          <w:lang w:val="ru-RU" w:eastAsia="ru-RU"/>
        </w:rPr>
        <w:t xml:space="preserve">осударственный космический научно-производственный центр </w:t>
      </w:r>
      <w:r w:rsidRPr="005C5CED">
        <w:rPr>
          <w:rFonts w:ascii="Times New Roman" w:eastAsia="Times New Roman" w:hAnsi="Times New Roman" w:cs="Times New Roman"/>
          <w:sz w:val="28"/>
          <w:szCs w:val="28"/>
          <w:shd w:val="clear" w:color="auto" w:fill="FFFFFF"/>
          <w:lang w:val="ru-RU" w:eastAsia="ru-RU"/>
        </w:rPr>
        <w:t>и</w:t>
      </w:r>
      <w:r w:rsidR="00065099" w:rsidRPr="005C5CED">
        <w:rPr>
          <w:rFonts w:ascii="Times New Roman" w:eastAsia="Times New Roman" w:hAnsi="Times New Roman" w:cs="Times New Roman"/>
          <w:sz w:val="28"/>
          <w:szCs w:val="28"/>
          <w:shd w:val="clear" w:color="auto" w:fill="FFFFFF"/>
          <w:lang w:val="ru-RU" w:eastAsia="ru-RU"/>
        </w:rPr>
        <w:t>м. Хруничева</w:t>
      </w:r>
      <w:r w:rsidRPr="005C5CED">
        <w:rPr>
          <w:rFonts w:ascii="Times New Roman" w:eastAsia="Times New Roman" w:hAnsi="Times New Roman" w:cs="Times New Roman"/>
          <w:sz w:val="28"/>
          <w:szCs w:val="28"/>
          <w:shd w:val="clear" w:color="auto" w:fill="FFFFFF"/>
          <w:lang w:val="ru-RU" w:eastAsia="ru-RU"/>
        </w:rPr>
        <w:t xml:space="preserve"> М. В. Российский космический научно-производственный центр </w:t>
      </w:r>
      <w:r w:rsidR="00C06754" w:rsidRPr="005C5CED">
        <w:rPr>
          <w:rFonts w:ascii="Times New Roman" w:eastAsia="Times New Roman" w:hAnsi="Times New Roman" w:cs="Times New Roman"/>
          <w:sz w:val="28"/>
          <w:szCs w:val="28"/>
          <w:shd w:val="clear" w:color="auto" w:fill="FFFFFF"/>
          <w:lang w:val="ru-RU" w:eastAsia="ru-RU"/>
        </w:rPr>
        <w:t>определен ответственным</w:t>
      </w:r>
      <w:r w:rsidR="00065099"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не только </w:t>
      </w:r>
      <w:r w:rsidR="00065099" w:rsidRPr="005C5CED">
        <w:rPr>
          <w:rFonts w:ascii="Times New Roman" w:eastAsia="Times New Roman" w:hAnsi="Times New Roman" w:cs="Times New Roman"/>
          <w:sz w:val="28"/>
          <w:szCs w:val="28"/>
          <w:shd w:val="clear" w:color="auto" w:fill="FFFFFF"/>
          <w:lang w:val="ru-RU" w:eastAsia="ru-RU"/>
        </w:rPr>
        <w:t xml:space="preserve">по созданию и запуску космического аппарата, </w:t>
      </w:r>
      <w:r w:rsidRPr="005C5CED">
        <w:rPr>
          <w:rFonts w:ascii="Times New Roman" w:eastAsia="Times New Roman" w:hAnsi="Times New Roman" w:cs="Times New Roman"/>
          <w:sz w:val="28"/>
          <w:szCs w:val="28"/>
          <w:shd w:val="clear" w:color="auto" w:fill="FFFFFF"/>
          <w:lang w:val="ru-RU" w:eastAsia="ru-RU"/>
        </w:rPr>
        <w:t xml:space="preserve">но и по </w:t>
      </w:r>
      <w:r w:rsidR="00065099" w:rsidRPr="005C5CED">
        <w:rPr>
          <w:rFonts w:ascii="Times New Roman" w:eastAsia="Times New Roman" w:hAnsi="Times New Roman" w:cs="Times New Roman"/>
          <w:sz w:val="28"/>
          <w:szCs w:val="28"/>
          <w:shd w:val="clear" w:color="auto" w:fill="FFFFFF"/>
          <w:lang w:val="ru-RU" w:eastAsia="ru-RU"/>
        </w:rPr>
        <w:t>созданию наземного комплекса управления и системы мониторинга связи,</w:t>
      </w:r>
      <w:r w:rsidRPr="005C5CED">
        <w:rPr>
          <w:rFonts w:ascii="Times New Roman" w:eastAsia="Times New Roman" w:hAnsi="Times New Roman" w:cs="Times New Roman"/>
          <w:sz w:val="28"/>
          <w:szCs w:val="28"/>
          <w:shd w:val="clear" w:color="auto" w:fill="FFFFFF"/>
          <w:lang w:val="ru-RU" w:eastAsia="ru-RU"/>
        </w:rPr>
        <w:t xml:space="preserve"> кроме того, </w:t>
      </w:r>
      <w:r w:rsidR="00065099" w:rsidRPr="005C5CED">
        <w:rPr>
          <w:rFonts w:ascii="Times New Roman" w:eastAsia="Times New Roman" w:hAnsi="Times New Roman" w:cs="Times New Roman"/>
          <w:sz w:val="28"/>
          <w:szCs w:val="28"/>
          <w:shd w:val="clear" w:color="auto" w:fill="FFFFFF"/>
          <w:lang w:val="ru-RU" w:eastAsia="ru-RU"/>
        </w:rPr>
        <w:t>обучения</w:t>
      </w:r>
      <w:r w:rsidRPr="005C5CED">
        <w:rPr>
          <w:rFonts w:ascii="Times New Roman" w:eastAsia="Times New Roman" w:hAnsi="Times New Roman" w:cs="Times New Roman"/>
          <w:sz w:val="28"/>
          <w:szCs w:val="28"/>
          <w:shd w:val="clear" w:color="auto" w:fill="FFFFFF"/>
          <w:lang w:val="ru-RU" w:eastAsia="ru-RU"/>
        </w:rPr>
        <w:t xml:space="preserve"> и повышения квалификации</w:t>
      </w:r>
      <w:r w:rsidR="00065099" w:rsidRPr="005C5CED">
        <w:rPr>
          <w:rFonts w:ascii="Times New Roman" w:eastAsia="Times New Roman" w:hAnsi="Times New Roman" w:cs="Times New Roman"/>
          <w:sz w:val="28"/>
          <w:szCs w:val="28"/>
          <w:shd w:val="clear" w:color="auto" w:fill="FFFFFF"/>
          <w:lang w:val="ru-RU" w:eastAsia="ru-RU"/>
        </w:rPr>
        <w:t xml:space="preserve"> казахстанских специалистов. </w:t>
      </w:r>
    </w:p>
    <w:p w14:paraId="1DA8A3E5" w14:textId="77777777" w:rsidR="00065099" w:rsidRPr="005C5CED" w:rsidRDefault="00901D95" w:rsidP="003B76B1">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Историческим моментом в космической отрасли РК стал запуск </w:t>
      </w:r>
      <w:r w:rsidR="00065099" w:rsidRPr="005C5CED">
        <w:rPr>
          <w:rFonts w:ascii="Times New Roman" w:eastAsia="Times New Roman" w:hAnsi="Times New Roman" w:cs="Times New Roman"/>
          <w:sz w:val="28"/>
          <w:szCs w:val="28"/>
          <w:shd w:val="clear" w:color="auto" w:fill="FFFFFF"/>
          <w:lang w:val="ru-RU" w:eastAsia="ru-RU"/>
        </w:rPr>
        <w:t xml:space="preserve">первого казахстанского спутника связи </w:t>
      </w:r>
      <w:r w:rsidRPr="005C5CED">
        <w:rPr>
          <w:rFonts w:ascii="Times New Roman" w:eastAsia="Times New Roman" w:hAnsi="Times New Roman" w:cs="Times New Roman"/>
          <w:sz w:val="28"/>
          <w:szCs w:val="28"/>
          <w:lang w:val="ru-RU" w:eastAsia="ru-RU"/>
        </w:rPr>
        <w:t>и вещания «KazSat</w:t>
      </w:r>
      <w:r w:rsidR="003B76B1" w:rsidRPr="005C5CED">
        <w:rPr>
          <w:rFonts w:ascii="Times New Roman" w:eastAsia="Times New Roman" w:hAnsi="Times New Roman" w:cs="Times New Roman"/>
          <w:sz w:val="28"/>
          <w:szCs w:val="28"/>
          <w:lang w:val="ru-RU" w:eastAsia="ru-RU"/>
        </w:rPr>
        <w:t>-1</w:t>
      </w:r>
      <w:r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shd w:val="clear" w:color="auto" w:fill="FFFFFF"/>
          <w:lang w:val="ru-RU" w:eastAsia="ru-RU"/>
        </w:rPr>
        <w:t>18 июня 2006 года</w:t>
      </w:r>
      <w:r w:rsidRPr="005C5CED">
        <w:rPr>
          <w:rFonts w:ascii="Times New Roman" w:eastAsia="Times New Roman" w:hAnsi="Times New Roman" w:cs="Times New Roman"/>
          <w:sz w:val="28"/>
          <w:szCs w:val="28"/>
          <w:shd w:val="clear" w:color="auto" w:fill="FFFFFF"/>
          <w:lang w:val="ru-RU" w:eastAsia="ru-RU"/>
        </w:rPr>
        <w:t xml:space="preserve">. Однако, в 2008 году произошел сбой, </w:t>
      </w:r>
      <w:r w:rsidR="003B76B1" w:rsidRPr="005C5CED">
        <w:rPr>
          <w:rFonts w:ascii="Times New Roman" w:eastAsia="Times New Roman" w:hAnsi="Times New Roman" w:cs="Times New Roman"/>
          <w:sz w:val="28"/>
          <w:szCs w:val="28"/>
          <w:shd w:val="clear" w:color="auto" w:fill="FFFFFF"/>
          <w:lang w:val="ru-RU" w:eastAsia="ru-RU"/>
        </w:rPr>
        <w:t>управление КА</w:t>
      </w:r>
      <w:r w:rsidR="0013371E">
        <w:rPr>
          <w:rFonts w:ascii="Times New Roman" w:eastAsia="Times New Roman" w:hAnsi="Times New Roman" w:cs="Times New Roman"/>
          <w:sz w:val="28"/>
          <w:szCs w:val="28"/>
          <w:shd w:val="clear" w:color="auto" w:fill="FFFFFF"/>
          <w:lang w:val="ru-RU" w:eastAsia="ru-RU"/>
        </w:rPr>
        <w:t xml:space="preserve"> </w:t>
      </w:r>
      <w:r w:rsidR="003B76B1" w:rsidRPr="005C5CED">
        <w:rPr>
          <w:rFonts w:ascii="Times New Roman" w:eastAsia="Times New Roman" w:hAnsi="Times New Roman" w:cs="Times New Roman"/>
          <w:sz w:val="28"/>
          <w:szCs w:val="28"/>
          <w:shd w:val="clear" w:color="auto" w:fill="FFFFFF"/>
          <w:lang w:val="ru-RU" w:eastAsia="ru-RU"/>
        </w:rPr>
        <w:t xml:space="preserve">«KazSat-1» было потеряно. Позже </w:t>
      </w:r>
      <w:r w:rsidR="00065099" w:rsidRPr="005C5CED">
        <w:rPr>
          <w:rFonts w:ascii="Times New Roman" w:eastAsia="Times New Roman" w:hAnsi="Times New Roman" w:cs="Times New Roman"/>
          <w:sz w:val="28"/>
          <w:szCs w:val="28"/>
          <w:shd w:val="clear" w:color="auto" w:fill="FFFFFF"/>
          <w:lang w:val="ru-RU" w:eastAsia="ru-RU"/>
        </w:rPr>
        <w:t>межгосударственн</w:t>
      </w:r>
      <w:r w:rsidR="003B76B1" w:rsidRPr="005C5CED">
        <w:rPr>
          <w:rFonts w:ascii="Times New Roman" w:eastAsia="Times New Roman" w:hAnsi="Times New Roman" w:cs="Times New Roman"/>
          <w:sz w:val="28"/>
          <w:szCs w:val="28"/>
          <w:shd w:val="clear" w:color="auto" w:fill="FFFFFF"/>
          <w:lang w:val="ru-RU" w:eastAsia="ru-RU"/>
        </w:rPr>
        <w:t>ой</w:t>
      </w:r>
      <w:r w:rsidR="00065099" w:rsidRPr="005C5CED">
        <w:rPr>
          <w:rFonts w:ascii="Times New Roman" w:eastAsia="Times New Roman" w:hAnsi="Times New Roman" w:cs="Times New Roman"/>
          <w:sz w:val="28"/>
          <w:szCs w:val="28"/>
          <w:shd w:val="clear" w:color="auto" w:fill="FFFFFF"/>
          <w:lang w:val="ru-RU" w:eastAsia="ru-RU"/>
        </w:rPr>
        <w:t xml:space="preserve"> комисси</w:t>
      </w:r>
      <w:r w:rsidR="003B76B1" w:rsidRPr="005C5CED">
        <w:rPr>
          <w:rFonts w:ascii="Times New Roman" w:eastAsia="Times New Roman" w:hAnsi="Times New Roman" w:cs="Times New Roman"/>
          <w:sz w:val="28"/>
          <w:szCs w:val="28"/>
          <w:shd w:val="clear" w:color="auto" w:fill="FFFFFF"/>
          <w:lang w:val="ru-RU" w:eastAsia="ru-RU"/>
        </w:rPr>
        <w:t>ей</w:t>
      </w:r>
      <w:r w:rsidR="00065099" w:rsidRPr="005C5CED">
        <w:rPr>
          <w:rFonts w:ascii="Times New Roman" w:eastAsia="Times New Roman" w:hAnsi="Times New Roman" w:cs="Times New Roman"/>
          <w:sz w:val="28"/>
          <w:szCs w:val="28"/>
          <w:shd w:val="clear" w:color="auto" w:fill="FFFFFF"/>
          <w:lang w:val="ru-RU" w:eastAsia="ru-RU"/>
        </w:rPr>
        <w:t xml:space="preserve"> </w:t>
      </w:r>
      <w:r w:rsidR="003B76B1" w:rsidRPr="005C5CED">
        <w:rPr>
          <w:rFonts w:ascii="Times New Roman" w:eastAsia="Times New Roman" w:hAnsi="Times New Roman" w:cs="Times New Roman"/>
          <w:sz w:val="28"/>
          <w:szCs w:val="28"/>
          <w:shd w:val="clear" w:color="auto" w:fill="FFFFFF"/>
          <w:lang w:val="ru-RU" w:eastAsia="ru-RU"/>
        </w:rPr>
        <w:t>принято решение</w:t>
      </w:r>
      <w:r w:rsidR="00065099" w:rsidRPr="005C5CED">
        <w:rPr>
          <w:rFonts w:ascii="Times New Roman" w:eastAsia="Times New Roman" w:hAnsi="Times New Roman" w:cs="Times New Roman"/>
          <w:sz w:val="28"/>
          <w:szCs w:val="28"/>
          <w:shd w:val="clear" w:color="auto" w:fill="FFFFFF"/>
          <w:lang w:val="ru-RU" w:eastAsia="ru-RU"/>
        </w:rPr>
        <w:t xml:space="preserve"> о нецелесообразности дальнейше</w:t>
      </w:r>
      <w:r w:rsidR="003B76B1" w:rsidRPr="005C5CED">
        <w:rPr>
          <w:rFonts w:ascii="Times New Roman" w:eastAsia="Times New Roman" w:hAnsi="Times New Roman" w:cs="Times New Roman"/>
          <w:sz w:val="28"/>
          <w:szCs w:val="28"/>
          <w:shd w:val="clear" w:color="auto" w:fill="FFFFFF"/>
          <w:lang w:val="ru-RU" w:eastAsia="ru-RU"/>
        </w:rPr>
        <w:t>й</w:t>
      </w:r>
      <w:r w:rsidR="00065099" w:rsidRPr="005C5CED">
        <w:rPr>
          <w:rFonts w:ascii="Times New Roman" w:eastAsia="Times New Roman" w:hAnsi="Times New Roman" w:cs="Times New Roman"/>
          <w:sz w:val="28"/>
          <w:szCs w:val="28"/>
          <w:shd w:val="clear" w:color="auto" w:fill="FFFFFF"/>
          <w:lang w:val="ru-RU" w:eastAsia="ru-RU"/>
        </w:rPr>
        <w:t xml:space="preserve"> эксплуатации </w:t>
      </w:r>
      <w:r w:rsidR="003B76B1" w:rsidRPr="005C5CED">
        <w:rPr>
          <w:rFonts w:ascii="Times New Roman" w:eastAsia="Times New Roman" w:hAnsi="Times New Roman" w:cs="Times New Roman"/>
          <w:sz w:val="28"/>
          <w:szCs w:val="28"/>
          <w:shd w:val="clear" w:color="auto" w:fill="FFFFFF"/>
          <w:lang w:val="ru-RU" w:eastAsia="ru-RU"/>
        </w:rPr>
        <w:t>КА</w:t>
      </w:r>
      <w:r w:rsidR="00065099" w:rsidRPr="005C5CED">
        <w:rPr>
          <w:rFonts w:ascii="Times New Roman" w:eastAsia="Times New Roman" w:hAnsi="Times New Roman" w:cs="Times New Roman"/>
          <w:sz w:val="28"/>
          <w:szCs w:val="28"/>
          <w:shd w:val="clear" w:color="auto" w:fill="FFFFFF"/>
          <w:lang w:val="ru-RU" w:eastAsia="ru-RU"/>
        </w:rPr>
        <w:t>.</w:t>
      </w:r>
    </w:p>
    <w:p w14:paraId="69A440FD" w14:textId="77777777" w:rsidR="00065099" w:rsidRPr="0013371E" w:rsidRDefault="003B76B1" w:rsidP="00065099">
      <w:pPr>
        <w:spacing w:after="0" w:line="240" w:lineRule="auto"/>
        <w:ind w:firstLine="567"/>
        <w:jc w:val="both"/>
        <w:rPr>
          <w:rFonts w:ascii="Times New Roman" w:eastAsia="Times New Roman" w:hAnsi="Times New Roman" w:cs="Times New Roman"/>
          <w:sz w:val="28"/>
          <w:szCs w:val="28"/>
          <w:lang w:val="ru-RU" w:eastAsia="ru-RU"/>
        </w:rPr>
      </w:pPr>
      <w:r w:rsidRPr="0013371E">
        <w:rPr>
          <w:rFonts w:ascii="Times New Roman" w:eastAsia="Times New Roman" w:hAnsi="Times New Roman" w:cs="Times New Roman"/>
          <w:sz w:val="28"/>
          <w:szCs w:val="28"/>
          <w:lang w:val="ru-RU" w:eastAsia="ru-RU"/>
        </w:rPr>
        <w:t xml:space="preserve">Указанный этап развития космической отрасли РК характеризуется выделением </w:t>
      </w:r>
      <w:r w:rsidR="00E37D5D" w:rsidRPr="0013371E">
        <w:rPr>
          <w:rFonts w:ascii="Times New Roman" w:eastAsia="Times New Roman" w:hAnsi="Times New Roman" w:cs="Times New Roman"/>
          <w:sz w:val="28"/>
          <w:szCs w:val="28"/>
          <w:lang w:val="en-US" w:eastAsia="ru-RU"/>
        </w:rPr>
        <w:t>o</w:t>
      </w:r>
      <w:r w:rsidR="00065099" w:rsidRPr="0013371E">
        <w:rPr>
          <w:rFonts w:ascii="Times New Roman" w:eastAsia="Times New Roman" w:hAnsi="Times New Roman" w:cs="Times New Roman"/>
          <w:sz w:val="28"/>
          <w:szCs w:val="28"/>
          <w:lang w:val="ru-RU" w:eastAsia="ru-RU"/>
        </w:rPr>
        <w:t>тдельных предприятий-</w:t>
      </w:r>
      <w:r w:rsidR="00E37D5D" w:rsidRPr="0013371E">
        <w:rPr>
          <w:rFonts w:ascii="Times New Roman" w:eastAsia="Times New Roman" w:hAnsi="Times New Roman" w:cs="Times New Roman"/>
          <w:sz w:val="28"/>
          <w:szCs w:val="28"/>
          <w:lang w:val="en-US" w:eastAsia="ru-RU"/>
        </w:rPr>
        <w:t>o</w:t>
      </w:r>
      <w:r w:rsidR="00065099" w:rsidRPr="0013371E">
        <w:rPr>
          <w:rFonts w:ascii="Times New Roman" w:eastAsia="Times New Roman" w:hAnsi="Times New Roman" w:cs="Times New Roman"/>
          <w:sz w:val="28"/>
          <w:szCs w:val="28"/>
          <w:lang w:val="ru-RU" w:eastAsia="ru-RU"/>
        </w:rPr>
        <w:t xml:space="preserve">ператоров в форме </w:t>
      </w:r>
      <w:proofErr w:type="spellStart"/>
      <w:r w:rsidR="00065099" w:rsidRPr="0013371E">
        <w:rPr>
          <w:rFonts w:ascii="Times New Roman" w:eastAsia="Times New Roman" w:hAnsi="Times New Roman" w:cs="Times New Roman"/>
          <w:sz w:val="28"/>
          <w:szCs w:val="28"/>
          <w:lang w:val="ru-RU" w:eastAsia="ru-RU"/>
        </w:rPr>
        <w:t>акци</w:t>
      </w:r>
      <w:proofErr w:type="spellEnd"/>
      <w:r w:rsidR="00E37D5D" w:rsidRPr="0013371E">
        <w:rPr>
          <w:rFonts w:ascii="Times New Roman" w:eastAsia="Times New Roman" w:hAnsi="Times New Roman" w:cs="Times New Roman"/>
          <w:sz w:val="28"/>
          <w:szCs w:val="28"/>
          <w:lang w:val="en-US" w:eastAsia="ru-RU"/>
        </w:rPr>
        <w:t>o</w:t>
      </w:r>
      <w:r w:rsidR="00065099" w:rsidRPr="0013371E">
        <w:rPr>
          <w:rFonts w:ascii="Times New Roman" w:eastAsia="Times New Roman" w:hAnsi="Times New Roman" w:cs="Times New Roman"/>
          <w:sz w:val="28"/>
          <w:szCs w:val="28"/>
          <w:lang w:val="ru-RU" w:eastAsia="ru-RU"/>
        </w:rPr>
        <w:t>нерных обществ</w:t>
      </w:r>
      <w:r w:rsidRPr="0013371E">
        <w:rPr>
          <w:rFonts w:ascii="Times New Roman" w:eastAsia="Times New Roman" w:hAnsi="Times New Roman" w:cs="Times New Roman"/>
          <w:sz w:val="28"/>
          <w:szCs w:val="28"/>
          <w:lang w:val="ru-RU" w:eastAsia="ru-RU"/>
        </w:rPr>
        <w:t xml:space="preserve">. Такие образования свидетельствуют о </w:t>
      </w:r>
      <w:r w:rsidR="00065099" w:rsidRPr="0013371E">
        <w:rPr>
          <w:rFonts w:ascii="Times New Roman" w:eastAsia="Times New Roman" w:hAnsi="Times New Roman" w:cs="Times New Roman"/>
          <w:sz w:val="28"/>
          <w:szCs w:val="28"/>
          <w:lang w:val="ru-RU" w:eastAsia="ru-RU"/>
        </w:rPr>
        <w:t>намерении государства развивать институци</w:t>
      </w:r>
      <w:r w:rsidR="00E37D5D" w:rsidRPr="0013371E">
        <w:rPr>
          <w:rFonts w:ascii="Times New Roman" w:eastAsia="Times New Roman" w:hAnsi="Times New Roman" w:cs="Times New Roman"/>
          <w:sz w:val="28"/>
          <w:szCs w:val="28"/>
          <w:lang w:val="en-US" w:eastAsia="ru-RU"/>
        </w:rPr>
        <w:t>o</w:t>
      </w:r>
      <w:proofErr w:type="spellStart"/>
      <w:r w:rsidR="00065099" w:rsidRPr="0013371E">
        <w:rPr>
          <w:rFonts w:ascii="Times New Roman" w:eastAsia="Times New Roman" w:hAnsi="Times New Roman" w:cs="Times New Roman"/>
          <w:sz w:val="28"/>
          <w:szCs w:val="28"/>
          <w:lang w:val="ru-RU" w:eastAsia="ru-RU"/>
        </w:rPr>
        <w:t>нальную</w:t>
      </w:r>
      <w:proofErr w:type="spellEnd"/>
      <w:r w:rsidR="00065099" w:rsidRPr="0013371E">
        <w:rPr>
          <w:rFonts w:ascii="Times New Roman" w:eastAsia="Times New Roman" w:hAnsi="Times New Roman" w:cs="Times New Roman"/>
          <w:sz w:val="28"/>
          <w:szCs w:val="28"/>
          <w:lang w:val="ru-RU" w:eastAsia="ru-RU"/>
        </w:rPr>
        <w:t xml:space="preserve"> среду</w:t>
      </w:r>
      <w:r w:rsidRPr="0013371E">
        <w:rPr>
          <w:rFonts w:ascii="Times New Roman" w:eastAsia="Times New Roman" w:hAnsi="Times New Roman" w:cs="Times New Roman"/>
          <w:sz w:val="28"/>
          <w:szCs w:val="28"/>
          <w:lang w:val="ru-RU" w:eastAsia="ru-RU"/>
        </w:rPr>
        <w:t>, которая должна была</w:t>
      </w:r>
      <w:r w:rsidR="00065099" w:rsidRPr="0013371E">
        <w:rPr>
          <w:rFonts w:ascii="Times New Roman" w:eastAsia="Times New Roman" w:hAnsi="Times New Roman" w:cs="Times New Roman"/>
          <w:sz w:val="28"/>
          <w:szCs w:val="28"/>
          <w:lang w:val="ru-RU" w:eastAsia="ru-RU"/>
        </w:rPr>
        <w:t xml:space="preserve"> </w:t>
      </w:r>
      <w:r w:rsidRPr="0013371E">
        <w:rPr>
          <w:rFonts w:ascii="Times New Roman" w:eastAsia="Times New Roman" w:hAnsi="Times New Roman" w:cs="Times New Roman"/>
          <w:sz w:val="28"/>
          <w:szCs w:val="28"/>
          <w:lang w:val="ru-RU" w:eastAsia="ru-RU"/>
        </w:rPr>
        <w:t xml:space="preserve">создать </w:t>
      </w:r>
      <w:r w:rsidR="00065099" w:rsidRPr="0013371E">
        <w:rPr>
          <w:rFonts w:ascii="Times New Roman" w:eastAsia="Times New Roman" w:hAnsi="Times New Roman" w:cs="Times New Roman"/>
          <w:sz w:val="28"/>
          <w:szCs w:val="28"/>
          <w:lang w:val="ru-RU" w:eastAsia="ru-RU"/>
        </w:rPr>
        <w:t>благоприятную для осуществления к</w:t>
      </w:r>
      <w:r w:rsidR="00E37D5D" w:rsidRPr="0013371E">
        <w:rPr>
          <w:rFonts w:ascii="Times New Roman" w:eastAsia="Times New Roman" w:hAnsi="Times New Roman" w:cs="Times New Roman"/>
          <w:sz w:val="28"/>
          <w:szCs w:val="28"/>
          <w:lang w:val="en-US" w:eastAsia="ru-RU"/>
        </w:rPr>
        <w:t>o</w:t>
      </w:r>
      <w:r w:rsidR="00065099" w:rsidRPr="0013371E">
        <w:rPr>
          <w:rFonts w:ascii="Times New Roman" w:eastAsia="Times New Roman" w:hAnsi="Times New Roman" w:cs="Times New Roman"/>
          <w:sz w:val="28"/>
          <w:szCs w:val="28"/>
          <w:lang w:val="ru-RU" w:eastAsia="ru-RU"/>
        </w:rPr>
        <w:t xml:space="preserve">смической деятельности </w:t>
      </w:r>
      <w:r w:rsidRPr="0013371E">
        <w:rPr>
          <w:rFonts w:ascii="Times New Roman" w:eastAsia="Times New Roman" w:hAnsi="Times New Roman" w:cs="Times New Roman"/>
          <w:sz w:val="28"/>
          <w:szCs w:val="28"/>
          <w:lang w:val="ru-RU" w:eastAsia="ru-RU"/>
        </w:rPr>
        <w:t>среду.</w:t>
      </w:r>
    </w:p>
    <w:p w14:paraId="5D5E0E9D" w14:textId="77777777" w:rsidR="00065099" w:rsidRPr="0013371E" w:rsidRDefault="003B76B1" w:rsidP="00065099">
      <w:pPr>
        <w:spacing w:after="0" w:line="240" w:lineRule="auto"/>
        <w:ind w:firstLine="567"/>
        <w:jc w:val="both"/>
        <w:rPr>
          <w:rFonts w:ascii="Times New Roman" w:hAnsi="Times New Roman" w:cs="Times New Roman"/>
          <w:spacing w:val="2"/>
          <w:sz w:val="28"/>
          <w:szCs w:val="28"/>
        </w:rPr>
      </w:pPr>
      <w:r w:rsidRPr="0013371E">
        <w:rPr>
          <w:rFonts w:ascii="Times New Roman" w:eastAsia="Times New Roman" w:hAnsi="Times New Roman" w:cs="Times New Roman"/>
          <w:sz w:val="28"/>
          <w:szCs w:val="28"/>
          <w:lang w:val="ru-RU" w:eastAsia="ru-RU"/>
        </w:rPr>
        <w:t>Основным нормативным прав</w:t>
      </w:r>
      <w:r w:rsidR="00E37D5D" w:rsidRPr="0013371E">
        <w:rPr>
          <w:rFonts w:ascii="Times New Roman" w:eastAsia="Times New Roman" w:hAnsi="Times New Roman" w:cs="Times New Roman"/>
          <w:sz w:val="28"/>
          <w:szCs w:val="28"/>
          <w:lang w:val="en-US" w:eastAsia="ru-RU"/>
        </w:rPr>
        <w:t>o</w:t>
      </w:r>
      <w:proofErr w:type="spellStart"/>
      <w:r w:rsidRPr="0013371E">
        <w:rPr>
          <w:rFonts w:ascii="Times New Roman" w:eastAsia="Times New Roman" w:hAnsi="Times New Roman" w:cs="Times New Roman"/>
          <w:sz w:val="28"/>
          <w:szCs w:val="28"/>
          <w:lang w:val="ru-RU" w:eastAsia="ru-RU"/>
        </w:rPr>
        <w:t>вым</w:t>
      </w:r>
      <w:proofErr w:type="spellEnd"/>
      <w:r w:rsidRPr="0013371E">
        <w:rPr>
          <w:rFonts w:ascii="Times New Roman" w:eastAsia="Times New Roman" w:hAnsi="Times New Roman" w:cs="Times New Roman"/>
          <w:sz w:val="28"/>
          <w:szCs w:val="28"/>
          <w:lang w:val="ru-RU" w:eastAsia="ru-RU"/>
        </w:rPr>
        <w:t xml:space="preserve"> документом т</w:t>
      </w:r>
      <w:r w:rsidR="00065099" w:rsidRPr="0013371E">
        <w:rPr>
          <w:rFonts w:ascii="Times New Roman" w:eastAsia="Times New Roman" w:hAnsi="Times New Roman" w:cs="Times New Roman"/>
          <w:sz w:val="28"/>
          <w:szCs w:val="28"/>
          <w:lang w:val="ru-RU" w:eastAsia="ru-RU"/>
        </w:rPr>
        <w:t>рет</w:t>
      </w:r>
      <w:r w:rsidRPr="0013371E">
        <w:rPr>
          <w:rFonts w:ascii="Times New Roman" w:eastAsia="Times New Roman" w:hAnsi="Times New Roman" w:cs="Times New Roman"/>
          <w:sz w:val="28"/>
          <w:szCs w:val="28"/>
          <w:lang w:val="ru-RU" w:eastAsia="ru-RU"/>
        </w:rPr>
        <w:t>ьего</w:t>
      </w:r>
      <w:r w:rsidR="00065099" w:rsidRPr="0013371E">
        <w:rPr>
          <w:rFonts w:ascii="Times New Roman" w:eastAsia="Times New Roman" w:hAnsi="Times New Roman" w:cs="Times New Roman"/>
          <w:sz w:val="28"/>
          <w:szCs w:val="28"/>
          <w:lang w:val="ru-RU" w:eastAsia="ru-RU"/>
        </w:rPr>
        <w:t xml:space="preserve"> этап</w:t>
      </w:r>
      <w:r w:rsidRPr="0013371E">
        <w:rPr>
          <w:rFonts w:ascii="Times New Roman" w:eastAsia="Times New Roman" w:hAnsi="Times New Roman" w:cs="Times New Roman"/>
          <w:sz w:val="28"/>
          <w:szCs w:val="28"/>
          <w:lang w:val="ru-RU" w:eastAsia="ru-RU"/>
        </w:rPr>
        <w:t>а</w:t>
      </w:r>
      <w:r w:rsidR="00065099" w:rsidRPr="0013371E">
        <w:rPr>
          <w:rFonts w:ascii="Times New Roman" w:eastAsia="Times New Roman" w:hAnsi="Times New Roman" w:cs="Times New Roman"/>
          <w:sz w:val="28"/>
          <w:szCs w:val="28"/>
          <w:lang w:val="ru-RU" w:eastAsia="ru-RU"/>
        </w:rPr>
        <w:t xml:space="preserve"> институци</w:t>
      </w:r>
      <w:r w:rsidR="00E37D5D" w:rsidRPr="0013371E">
        <w:rPr>
          <w:rFonts w:ascii="Times New Roman" w:eastAsia="Times New Roman" w:hAnsi="Times New Roman" w:cs="Times New Roman"/>
          <w:sz w:val="28"/>
          <w:szCs w:val="28"/>
          <w:lang w:val="en-US" w:eastAsia="ru-RU"/>
        </w:rPr>
        <w:t>o</w:t>
      </w:r>
      <w:proofErr w:type="spellStart"/>
      <w:r w:rsidR="00065099" w:rsidRPr="0013371E">
        <w:rPr>
          <w:rFonts w:ascii="Times New Roman" w:eastAsia="Times New Roman" w:hAnsi="Times New Roman" w:cs="Times New Roman"/>
          <w:sz w:val="28"/>
          <w:szCs w:val="28"/>
          <w:lang w:val="ru-RU" w:eastAsia="ru-RU"/>
        </w:rPr>
        <w:t>нального</w:t>
      </w:r>
      <w:proofErr w:type="spellEnd"/>
      <w:r w:rsidR="00065099" w:rsidRPr="0013371E">
        <w:rPr>
          <w:rFonts w:ascii="Times New Roman" w:eastAsia="Times New Roman" w:hAnsi="Times New Roman" w:cs="Times New Roman"/>
          <w:sz w:val="28"/>
          <w:szCs w:val="28"/>
          <w:lang w:val="ru-RU" w:eastAsia="ru-RU"/>
        </w:rPr>
        <w:t xml:space="preserve"> развития к</w:t>
      </w:r>
      <w:r w:rsidR="00E37D5D" w:rsidRPr="0013371E">
        <w:rPr>
          <w:rFonts w:ascii="Times New Roman" w:eastAsia="Times New Roman" w:hAnsi="Times New Roman" w:cs="Times New Roman"/>
          <w:sz w:val="28"/>
          <w:szCs w:val="28"/>
          <w:lang w:val="en-US" w:eastAsia="ru-RU"/>
        </w:rPr>
        <w:t>o</w:t>
      </w:r>
      <w:r w:rsidR="00065099" w:rsidRPr="0013371E">
        <w:rPr>
          <w:rFonts w:ascii="Times New Roman" w:eastAsia="Times New Roman" w:hAnsi="Times New Roman" w:cs="Times New Roman"/>
          <w:sz w:val="28"/>
          <w:szCs w:val="28"/>
          <w:lang w:val="ru-RU" w:eastAsia="ru-RU"/>
        </w:rPr>
        <w:t xml:space="preserve">смической связи </w:t>
      </w:r>
      <w:r w:rsidRPr="0013371E">
        <w:rPr>
          <w:rFonts w:ascii="Times New Roman" w:eastAsia="Times New Roman" w:hAnsi="Times New Roman" w:cs="Times New Roman"/>
          <w:sz w:val="28"/>
          <w:szCs w:val="28"/>
          <w:lang w:val="ru-RU" w:eastAsia="ru-RU"/>
        </w:rPr>
        <w:t>РК является</w:t>
      </w:r>
      <w:r w:rsidR="00065099" w:rsidRPr="0013371E">
        <w:rPr>
          <w:rFonts w:ascii="Times New Roman" w:eastAsia="Times New Roman" w:hAnsi="Times New Roman" w:cs="Times New Roman"/>
          <w:sz w:val="28"/>
          <w:szCs w:val="28"/>
          <w:lang w:val="ru-RU" w:eastAsia="ru-RU"/>
        </w:rPr>
        <w:t xml:space="preserve"> </w:t>
      </w:r>
      <w:proofErr w:type="spellStart"/>
      <w:r w:rsidR="00C06754" w:rsidRPr="0013371E">
        <w:rPr>
          <w:rFonts w:ascii="Times New Roman" w:eastAsia="Times New Roman" w:hAnsi="Times New Roman" w:cs="Times New Roman"/>
          <w:sz w:val="28"/>
          <w:szCs w:val="28"/>
          <w:lang w:val="ru-RU" w:eastAsia="ru-RU"/>
        </w:rPr>
        <w:t>Пр</w:t>
      </w:r>
      <w:proofErr w:type="spellEnd"/>
      <w:r w:rsidR="00E37D5D" w:rsidRPr="0013371E">
        <w:rPr>
          <w:rFonts w:ascii="Times New Roman" w:eastAsia="Times New Roman" w:hAnsi="Times New Roman" w:cs="Times New Roman"/>
          <w:sz w:val="28"/>
          <w:szCs w:val="28"/>
          <w:lang w:val="en-US" w:eastAsia="ru-RU"/>
        </w:rPr>
        <w:t>o</w:t>
      </w:r>
      <w:r w:rsidR="00C06754" w:rsidRPr="0013371E">
        <w:rPr>
          <w:rFonts w:ascii="Times New Roman" w:eastAsia="Times New Roman" w:hAnsi="Times New Roman" w:cs="Times New Roman"/>
          <w:sz w:val="28"/>
          <w:szCs w:val="28"/>
          <w:lang w:val="ru-RU" w:eastAsia="ru-RU"/>
        </w:rPr>
        <w:t>грамма по развитию к</w:t>
      </w:r>
      <w:r w:rsidR="00E37D5D" w:rsidRPr="0013371E">
        <w:rPr>
          <w:rFonts w:ascii="Times New Roman" w:eastAsia="Times New Roman" w:hAnsi="Times New Roman" w:cs="Times New Roman"/>
          <w:sz w:val="28"/>
          <w:szCs w:val="28"/>
          <w:lang w:val="en-US" w:eastAsia="ru-RU"/>
        </w:rPr>
        <w:t>o</w:t>
      </w:r>
      <w:r w:rsidR="00C06754" w:rsidRPr="0013371E">
        <w:rPr>
          <w:rFonts w:ascii="Times New Roman" w:eastAsia="Times New Roman" w:hAnsi="Times New Roman" w:cs="Times New Roman"/>
          <w:sz w:val="28"/>
          <w:szCs w:val="28"/>
          <w:lang w:val="ru-RU" w:eastAsia="ru-RU"/>
        </w:rPr>
        <w:t>смической деятельности в Республике Казахстан на 2</w:t>
      </w:r>
      <w:r w:rsidR="00E37D5D" w:rsidRPr="0013371E">
        <w:rPr>
          <w:rFonts w:ascii="Times New Roman" w:eastAsia="Times New Roman" w:hAnsi="Times New Roman" w:cs="Times New Roman"/>
          <w:sz w:val="28"/>
          <w:szCs w:val="28"/>
          <w:lang w:val="ru-RU" w:eastAsia="ru-RU"/>
        </w:rPr>
        <w:t>0</w:t>
      </w:r>
      <w:r w:rsidR="00C06754" w:rsidRPr="0013371E">
        <w:rPr>
          <w:rFonts w:ascii="Times New Roman" w:eastAsia="Times New Roman" w:hAnsi="Times New Roman" w:cs="Times New Roman"/>
          <w:sz w:val="28"/>
          <w:szCs w:val="28"/>
          <w:lang w:val="ru-RU" w:eastAsia="ru-RU"/>
        </w:rPr>
        <w:t>1</w:t>
      </w:r>
      <w:r w:rsidR="00E37D5D" w:rsidRPr="0013371E">
        <w:rPr>
          <w:rFonts w:ascii="Times New Roman" w:eastAsia="Times New Roman" w:hAnsi="Times New Roman" w:cs="Times New Roman"/>
          <w:sz w:val="28"/>
          <w:szCs w:val="28"/>
          <w:lang w:val="ru-RU" w:eastAsia="ru-RU"/>
        </w:rPr>
        <w:t>0</w:t>
      </w:r>
      <w:r w:rsidR="00C06754" w:rsidRPr="0013371E">
        <w:rPr>
          <w:rFonts w:ascii="Times New Roman" w:eastAsia="Times New Roman" w:hAnsi="Times New Roman" w:cs="Times New Roman"/>
          <w:sz w:val="28"/>
          <w:szCs w:val="28"/>
          <w:lang w:val="ru-RU" w:eastAsia="ru-RU"/>
        </w:rPr>
        <w:t>-2</w:t>
      </w:r>
      <w:r w:rsidR="00E37D5D" w:rsidRPr="0013371E">
        <w:rPr>
          <w:rFonts w:ascii="Times New Roman" w:eastAsia="Times New Roman" w:hAnsi="Times New Roman" w:cs="Times New Roman"/>
          <w:sz w:val="28"/>
          <w:szCs w:val="28"/>
          <w:lang w:val="ru-RU" w:eastAsia="ru-RU"/>
        </w:rPr>
        <w:t>0</w:t>
      </w:r>
      <w:r w:rsidR="00C06754" w:rsidRPr="0013371E">
        <w:rPr>
          <w:rFonts w:ascii="Times New Roman" w:eastAsia="Times New Roman" w:hAnsi="Times New Roman" w:cs="Times New Roman"/>
          <w:sz w:val="28"/>
          <w:szCs w:val="28"/>
          <w:lang w:val="ru-RU" w:eastAsia="ru-RU"/>
        </w:rPr>
        <w:t xml:space="preserve">14 годы, </w:t>
      </w:r>
      <w:r w:rsidRPr="0013371E">
        <w:rPr>
          <w:rFonts w:ascii="Times New Roman" w:eastAsia="Times New Roman" w:hAnsi="Times New Roman" w:cs="Times New Roman"/>
          <w:sz w:val="28"/>
          <w:szCs w:val="28"/>
          <w:lang w:val="ru-RU" w:eastAsia="ru-RU"/>
        </w:rPr>
        <w:t>утвержденное</w:t>
      </w:r>
      <w:r w:rsidR="00065099" w:rsidRPr="0013371E">
        <w:rPr>
          <w:rFonts w:ascii="Times New Roman" w:eastAsia="Times New Roman" w:hAnsi="Times New Roman" w:cs="Times New Roman"/>
          <w:sz w:val="28"/>
          <w:szCs w:val="28"/>
          <w:lang w:val="ru-RU" w:eastAsia="ru-RU"/>
        </w:rPr>
        <w:t xml:space="preserve"> </w:t>
      </w:r>
      <w:proofErr w:type="spellStart"/>
      <w:r w:rsidR="00065099" w:rsidRPr="0013371E">
        <w:rPr>
          <w:rFonts w:ascii="Times New Roman" w:eastAsia="Times New Roman" w:hAnsi="Times New Roman" w:cs="Times New Roman"/>
          <w:sz w:val="28"/>
          <w:szCs w:val="28"/>
          <w:lang w:val="ru-RU" w:eastAsia="ru-RU"/>
        </w:rPr>
        <w:t>Постан</w:t>
      </w:r>
      <w:proofErr w:type="spellEnd"/>
      <w:r w:rsidR="00E37D5D" w:rsidRPr="0013371E">
        <w:rPr>
          <w:rFonts w:ascii="Times New Roman" w:eastAsia="Times New Roman" w:hAnsi="Times New Roman" w:cs="Times New Roman"/>
          <w:sz w:val="28"/>
          <w:szCs w:val="28"/>
          <w:lang w:val="en-US" w:eastAsia="ru-RU"/>
        </w:rPr>
        <w:t>o</w:t>
      </w:r>
      <w:r w:rsidR="00065099" w:rsidRPr="0013371E">
        <w:rPr>
          <w:rFonts w:ascii="Times New Roman" w:eastAsia="Times New Roman" w:hAnsi="Times New Roman" w:cs="Times New Roman"/>
          <w:sz w:val="28"/>
          <w:szCs w:val="28"/>
          <w:lang w:val="ru-RU" w:eastAsia="ru-RU"/>
        </w:rPr>
        <w:t xml:space="preserve">влением Правительства </w:t>
      </w:r>
      <w:r w:rsidRPr="0013371E">
        <w:rPr>
          <w:rFonts w:ascii="Times New Roman" w:eastAsia="Times New Roman" w:hAnsi="Times New Roman" w:cs="Times New Roman"/>
          <w:sz w:val="28"/>
          <w:szCs w:val="28"/>
          <w:lang w:val="ru-RU" w:eastAsia="ru-RU"/>
        </w:rPr>
        <w:t>РК</w:t>
      </w:r>
      <w:r w:rsidR="00065099" w:rsidRPr="0013371E">
        <w:rPr>
          <w:rFonts w:ascii="Times New Roman" w:eastAsia="Times New Roman" w:hAnsi="Times New Roman" w:cs="Times New Roman"/>
          <w:sz w:val="28"/>
          <w:szCs w:val="28"/>
          <w:lang w:val="ru-RU" w:eastAsia="ru-RU"/>
        </w:rPr>
        <w:t xml:space="preserve"> от 29 октября 2</w:t>
      </w:r>
      <w:r w:rsidR="00E37D5D" w:rsidRPr="0013371E">
        <w:rPr>
          <w:rFonts w:ascii="Times New Roman" w:eastAsia="Times New Roman" w:hAnsi="Times New Roman" w:cs="Times New Roman"/>
          <w:sz w:val="28"/>
          <w:szCs w:val="28"/>
          <w:lang w:val="ru-RU" w:eastAsia="ru-RU"/>
        </w:rPr>
        <w:t>0</w:t>
      </w:r>
      <w:r w:rsidR="00065099" w:rsidRPr="0013371E">
        <w:rPr>
          <w:rFonts w:ascii="Times New Roman" w:eastAsia="Times New Roman" w:hAnsi="Times New Roman" w:cs="Times New Roman"/>
          <w:sz w:val="28"/>
          <w:szCs w:val="28"/>
          <w:lang w:val="ru-RU" w:eastAsia="ru-RU"/>
        </w:rPr>
        <w:t>1</w:t>
      </w:r>
      <w:r w:rsidR="00E37D5D" w:rsidRPr="0013371E">
        <w:rPr>
          <w:rFonts w:ascii="Times New Roman" w:eastAsia="Times New Roman" w:hAnsi="Times New Roman" w:cs="Times New Roman"/>
          <w:sz w:val="28"/>
          <w:szCs w:val="28"/>
          <w:lang w:val="ru-RU" w:eastAsia="ru-RU"/>
        </w:rPr>
        <w:t>0</w:t>
      </w:r>
      <w:r w:rsidR="00065099" w:rsidRPr="0013371E">
        <w:rPr>
          <w:rFonts w:ascii="Times New Roman" w:eastAsia="Times New Roman" w:hAnsi="Times New Roman" w:cs="Times New Roman"/>
          <w:sz w:val="28"/>
          <w:szCs w:val="28"/>
          <w:lang w:val="ru-RU" w:eastAsia="ru-RU"/>
        </w:rPr>
        <w:t xml:space="preserve"> года</w:t>
      </w:r>
      <w:r w:rsidR="00C06754" w:rsidRPr="0013371E">
        <w:rPr>
          <w:rFonts w:ascii="Times New Roman" w:eastAsia="Times New Roman" w:hAnsi="Times New Roman" w:cs="Times New Roman"/>
          <w:sz w:val="28"/>
          <w:szCs w:val="28"/>
          <w:lang w:val="ru-RU" w:eastAsia="ru-RU"/>
        </w:rPr>
        <w:t xml:space="preserve"> № </w:t>
      </w:r>
      <w:r w:rsidR="00E37D5D" w:rsidRPr="0013371E">
        <w:rPr>
          <w:rFonts w:ascii="Times New Roman" w:eastAsia="Times New Roman" w:hAnsi="Times New Roman" w:cs="Times New Roman"/>
          <w:sz w:val="28"/>
          <w:szCs w:val="28"/>
          <w:lang w:val="ru-RU" w:eastAsia="ru-RU"/>
        </w:rPr>
        <w:t>1125 [</w:t>
      </w:r>
      <w:r w:rsidR="00BD6E06" w:rsidRPr="0013371E">
        <w:rPr>
          <w:rFonts w:ascii="Times New Roman" w:eastAsia="Times New Roman" w:hAnsi="Times New Roman" w:cs="Times New Roman"/>
          <w:sz w:val="28"/>
          <w:szCs w:val="28"/>
          <w:lang w:val="ru-RU" w:eastAsia="ru-RU"/>
        </w:rPr>
        <w:t>93</w:t>
      </w:r>
      <w:r w:rsidRPr="0013371E">
        <w:rPr>
          <w:rFonts w:ascii="Times New Roman" w:eastAsia="Times New Roman" w:hAnsi="Times New Roman" w:cs="Times New Roman"/>
          <w:sz w:val="28"/>
          <w:szCs w:val="28"/>
          <w:lang w:val="ru-RU" w:eastAsia="ru-RU"/>
        </w:rPr>
        <w:t>]</w:t>
      </w:r>
      <w:r w:rsidRPr="0013371E">
        <w:rPr>
          <w:rFonts w:ascii="Times New Roman" w:hAnsi="Times New Roman" w:cs="Times New Roman"/>
          <w:spacing w:val="2"/>
          <w:sz w:val="28"/>
          <w:szCs w:val="28"/>
        </w:rPr>
        <w:t>.</w:t>
      </w:r>
    </w:p>
    <w:p w14:paraId="7C637BAB" w14:textId="77777777" w:rsidR="003B76B1" w:rsidRPr="005C5CED" w:rsidRDefault="003B76B1"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pacing w:val="2"/>
          <w:sz w:val="28"/>
          <w:szCs w:val="28"/>
          <w:lang w:val="ru-RU"/>
        </w:rPr>
        <w:t xml:space="preserve">Целью Государственной программы стала </w:t>
      </w:r>
      <w:r w:rsidRPr="005C5CED">
        <w:rPr>
          <w:rFonts w:ascii="Times New Roman" w:hAnsi="Times New Roman" w:cs="Times New Roman"/>
          <w:spacing w:val="2"/>
          <w:sz w:val="28"/>
          <w:szCs w:val="28"/>
          <w:shd w:val="clear" w:color="auto" w:fill="FFFFFF"/>
        </w:rPr>
        <w:t>реализация первого этапа создания полноценной космической отрасли</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eastAsia="Times New Roman" w:hAnsi="Times New Roman" w:cs="Times New Roman"/>
          <w:sz w:val="28"/>
          <w:szCs w:val="28"/>
          <w:lang w:val="ru-RU" w:eastAsia="ru-RU"/>
        </w:rPr>
        <w:t>[</w:t>
      </w:r>
      <w:r w:rsidR="00BD6E06" w:rsidRPr="005C5CED">
        <w:rPr>
          <w:rFonts w:ascii="Times New Roman" w:eastAsia="Times New Roman" w:hAnsi="Times New Roman" w:cs="Times New Roman"/>
          <w:sz w:val="28"/>
          <w:szCs w:val="28"/>
          <w:lang w:val="ru-RU" w:eastAsia="ru-RU"/>
        </w:rPr>
        <w:t>93</w:t>
      </w:r>
      <w:r w:rsidRPr="005C5CED">
        <w:rPr>
          <w:rFonts w:ascii="Times New Roman" w:eastAsia="Times New Roman" w:hAnsi="Times New Roman" w:cs="Times New Roman"/>
          <w:sz w:val="28"/>
          <w:szCs w:val="28"/>
          <w:lang w:val="ru-RU" w:eastAsia="ru-RU"/>
        </w:rPr>
        <w:t>]</w:t>
      </w:r>
      <w:r w:rsidRPr="005C5CED">
        <w:rPr>
          <w:rFonts w:ascii="Times New Roman" w:hAnsi="Times New Roman" w:cs="Times New Roman"/>
          <w:spacing w:val="2"/>
          <w:sz w:val="28"/>
          <w:szCs w:val="28"/>
        </w:rPr>
        <w:t>.</w:t>
      </w:r>
    </w:p>
    <w:p w14:paraId="0F8C38C6"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Результатом реализации </w:t>
      </w:r>
      <w:proofErr w:type="spellStart"/>
      <w:r w:rsidRPr="005C5CED">
        <w:rPr>
          <w:rFonts w:ascii="Times New Roman" w:eastAsia="Times New Roman" w:hAnsi="Times New Roman" w:cs="Times New Roman"/>
          <w:sz w:val="28"/>
          <w:szCs w:val="28"/>
          <w:lang w:val="ru-RU" w:eastAsia="ru-RU"/>
        </w:rPr>
        <w:t>указанн</w:t>
      </w:r>
      <w:proofErr w:type="spellEnd"/>
      <w:r w:rsidR="00E37D5D" w:rsidRPr="005C5CED">
        <w:rPr>
          <w:rFonts w:ascii="Times New Roman" w:eastAsia="Times New Roman" w:hAnsi="Times New Roman" w:cs="Times New Roman"/>
          <w:sz w:val="28"/>
          <w:szCs w:val="28"/>
          <w:lang w:val="en-US" w:eastAsia="ru-RU"/>
        </w:rPr>
        <w:t>o</w:t>
      </w:r>
      <w:r w:rsidRPr="005C5CED">
        <w:rPr>
          <w:rFonts w:ascii="Times New Roman" w:eastAsia="Times New Roman" w:hAnsi="Times New Roman" w:cs="Times New Roman"/>
          <w:sz w:val="28"/>
          <w:szCs w:val="28"/>
          <w:lang w:val="ru-RU" w:eastAsia="ru-RU"/>
        </w:rPr>
        <w:t xml:space="preserve">й Программы стал успешный запуск первого казахстанского спутника дистанционного зондирования Земли высокого разрешение </w:t>
      </w:r>
      <w:r w:rsidR="003B76B1"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KazEOSat-1</w:t>
      </w:r>
      <w:r w:rsidR="003B76B1" w:rsidRPr="005C5CED">
        <w:rPr>
          <w:rFonts w:ascii="Times New Roman" w:eastAsia="Times New Roman" w:hAnsi="Times New Roman" w:cs="Times New Roman"/>
          <w:sz w:val="28"/>
          <w:szCs w:val="28"/>
          <w:lang w:val="ru-RU" w:eastAsia="ru-RU"/>
        </w:rPr>
        <w:t>» и «KazEOSat-2»</w:t>
      </w:r>
      <w:r w:rsidRPr="005C5CED">
        <w:rPr>
          <w:rFonts w:ascii="Times New Roman" w:eastAsia="Times New Roman" w:hAnsi="Times New Roman" w:cs="Times New Roman"/>
          <w:sz w:val="28"/>
          <w:szCs w:val="28"/>
          <w:lang w:val="ru-RU" w:eastAsia="ru-RU"/>
        </w:rPr>
        <w:t xml:space="preserve">. Космическая система </w:t>
      </w:r>
      <w:r w:rsidR="000A7F8D" w:rsidRPr="005C5CED">
        <w:rPr>
          <w:rFonts w:ascii="Times New Roman" w:eastAsia="Times New Roman" w:hAnsi="Times New Roman" w:cs="Times New Roman"/>
          <w:sz w:val="28"/>
          <w:szCs w:val="28"/>
          <w:lang w:val="ru-RU" w:eastAsia="ru-RU"/>
        </w:rPr>
        <w:t>дистанционного зондирования Земли</w:t>
      </w:r>
      <w:r w:rsidRPr="005C5CED">
        <w:rPr>
          <w:rFonts w:ascii="Times New Roman" w:eastAsia="Times New Roman" w:hAnsi="Times New Roman" w:cs="Times New Roman"/>
          <w:sz w:val="28"/>
          <w:szCs w:val="28"/>
          <w:lang w:val="ru-RU" w:eastAsia="ru-RU"/>
        </w:rPr>
        <w:t xml:space="preserve"> включает в себя два указанных космических аппарата, а также наземный комплекс управления спутниками и наземный целевой комплекс для приема обработки и распространения данных конечным потребителям.</w:t>
      </w:r>
    </w:p>
    <w:p w14:paraId="116ABBE7"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Вместе с тем </w:t>
      </w:r>
      <w:r w:rsidR="000A7F8D" w:rsidRPr="005C5CED">
        <w:rPr>
          <w:rFonts w:ascii="Times New Roman" w:eastAsia="Times New Roman" w:hAnsi="Times New Roman" w:cs="Times New Roman"/>
          <w:sz w:val="28"/>
          <w:szCs w:val="28"/>
          <w:lang w:val="ru-RU" w:eastAsia="ru-RU"/>
        </w:rPr>
        <w:t xml:space="preserve">указанная Программа </w:t>
      </w:r>
      <w:r w:rsidRPr="005C5CED">
        <w:rPr>
          <w:rFonts w:ascii="Times New Roman" w:eastAsia="Times New Roman" w:hAnsi="Times New Roman" w:cs="Times New Roman"/>
          <w:sz w:val="28"/>
          <w:szCs w:val="28"/>
          <w:lang w:val="ru-RU" w:eastAsia="ru-RU"/>
        </w:rPr>
        <w:t>в контексте развития космических систем спутниковой связи имел</w:t>
      </w:r>
      <w:r w:rsidR="000A7F8D" w:rsidRPr="005C5CED">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следующие сильные и слабые аспекты</w:t>
      </w:r>
      <w:r w:rsidR="000A7F8D" w:rsidRPr="005C5CED">
        <w:rPr>
          <w:rFonts w:ascii="Times New Roman" w:eastAsia="Times New Roman" w:hAnsi="Times New Roman" w:cs="Times New Roman"/>
          <w:sz w:val="28"/>
          <w:szCs w:val="28"/>
          <w:lang w:val="ru-RU" w:eastAsia="ru-RU"/>
        </w:rPr>
        <w:t>.</w:t>
      </w:r>
    </w:p>
    <w:p w14:paraId="46B75AB2"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В частности, создание</w:t>
      </w:r>
      <w:r w:rsidRPr="005C5CED">
        <w:rPr>
          <w:rFonts w:ascii="Times New Roman" w:eastAsia="Times New Roman" w:hAnsi="Times New Roman" w:cs="Times New Roman"/>
          <w:sz w:val="28"/>
          <w:szCs w:val="28"/>
          <w:lang w:val="ru-RU"/>
        </w:rPr>
        <w:t xml:space="preserve"> серии телекоммуникационных спутников имело приоритетное положение в реализации космической программы </w:t>
      </w:r>
      <w:r w:rsidR="000A7F8D" w:rsidRPr="005C5CED">
        <w:rPr>
          <w:rFonts w:ascii="Times New Roman" w:eastAsia="Times New Roman" w:hAnsi="Times New Roman" w:cs="Times New Roman"/>
          <w:sz w:val="28"/>
          <w:szCs w:val="28"/>
          <w:lang w:val="ru-RU"/>
        </w:rPr>
        <w:t>РК</w:t>
      </w:r>
      <w:r w:rsidRPr="005C5CED">
        <w:rPr>
          <w:rFonts w:ascii="Times New Roman" w:eastAsia="Times New Roman" w:hAnsi="Times New Roman" w:cs="Times New Roman"/>
          <w:sz w:val="28"/>
          <w:szCs w:val="28"/>
          <w:lang w:val="ru-RU"/>
        </w:rPr>
        <w:t>. Также планирова</w:t>
      </w:r>
      <w:r w:rsidR="0013371E">
        <w:rPr>
          <w:rFonts w:ascii="Times New Roman" w:eastAsia="Times New Roman" w:hAnsi="Times New Roman" w:cs="Times New Roman"/>
          <w:sz w:val="28"/>
          <w:szCs w:val="28"/>
          <w:lang w:val="ru-RU"/>
        </w:rPr>
        <w:t>лось</w:t>
      </w:r>
      <w:r w:rsidRPr="005C5CED">
        <w:rPr>
          <w:rFonts w:ascii="Times New Roman" w:eastAsia="Times New Roman" w:hAnsi="Times New Roman" w:cs="Times New Roman"/>
          <w:sz w:val="28"/>
          <w:szCs w:val="28"/>
          <w:lang w:val="ru-RU"/>
        </w:rPr>
        <w:t xml:space="preserve"> государственное финансирование в зафиксированных объемах до 2014 года, планы развития наземной инфраструктуры за счет строительства резервного наземного комплекса управлений. Предусматривалось, что проект </w:t>
      </w:r>
      <w:r w:rsidR="000A7F8D" w:rsidRPr="005C5CED">
        <w:rPr>
          <w:rFonts w:ascii="Times New Roman" w:eastAsia="Times New Roman" w:hAnsi="Times New Roman" w:cs="Times New Roman"/>
          <w:sz w:val="28"/>
          <w:szCs w:val="28"/>
          <w:lang w:val="ru-RU"/>
        </w:rPr>
        <w:lastRenderedPageBreak/>
        <w:t xml:space="preserve">КА </w:t>
      </w:r>
      <w:r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en-US"/>
        </w:rPr>
        <w:t>KazSat</w:t>
      </w:r>
      <w:r w:rsidRPr="005C5CED">
        <w:rPr>
          <w:rFonts w:ascii="Times New Roman" w:eastAsia="Times New Roman" w:hAnsi="Times New Roman" w:cs="Times New Roman"/>
          <w:sz w:val="28"/>
          <w:szCs w:val="28"/>
          <w:lang w:val="ru-RU"/>
        </w:rPr>
        <w:t xml:space="preserve">» обеспечит удовлетворение 80% потребностей страны в каналах фиксированной спутниковой связи до конца 2014 года. </w:t>
      </w:r>
    </w:p>
    <w:p w14:paraId="031F26F9"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При этом, Программой </w:t>
      </w:r>
      <w:r w:rsidRPr="005C5CED">
        <w:rPr>
          <w:rFonts w:ascii="Times New Roman" w:eastAsia="Times New Roman" w:hAnsi="Times New Roman" w:cs="Times New Roman"/>
          <w:sz w:val="28"/>
          <w:szCs w:val="28"/>
          <w:lang w:val="ru-RU"/>
        </w:rPr>
        <w:t xml:space="preserve">не был обозначен вопрос о получении </w:t>
      </w:r>
      <w:r w:rsidR="000A7F8D" w:rsidRPr="005C5CED">
        <w:rPr>
          <w:rFonts w:ascii="Times New Roman" w:eastAsia="Times New Roman" w:hAnsi="Times New Roman" w:cs="Times New Roman"/>
          <w:sz w:val="28"/>
          <w:szCs w:val="28"/>
          <w:lang w:val="ru-RU"/>
        </w:rPr>
        <w:t>РК</w:t>
      </w:r>
      <w:r w:rsidRPr="005C5CED">
        <w:rPr>
          <w:rFonts w:ascii="Times New Roman" w:eastAsia="Times New Roman" w:hAnsi="Times New Roman" w:cs="Times New Roman"/>
          <w:sz w:val="28"/>
          <w:szCs w:val="28"/>
          <w:lang w:val="ru-RU"/>
        </w:rPr>
        <w:t xml:space="preserve"> орбитальной позиции для будущих </w:t>
      </w:r>
      <w:r w:rsidR="000A7F8D" w:rsidRPr="005C5CED">
        <w:rPr>
          <w:rFonts w:ascii="Times New Roman" w:eastAsia="Times New Roman" w:hAnsi="Times New Roman" w:cs="Times New Roman"/>
          <w:sz w:val="28"/>
          <w:szCs w:val="28"/>
          <w:lang w:val="ru-RU"/>
        </w:rPr>
        <w:t>КА</w:t>
      </w:r>
      <w:r w:rsidRPr="005C5CED">
        <w:rPr>
          <w:rFonts w:ascii="Times New Roman" w:eastAsia="Times New Roman" w:hAnsi="Times New Roman" w:cs="Times New Roman"/>
          <w:sz w:val="28"/>
          <w:szCs w:val="28"/>
          <w:lang w:val="ru-RU"/>
        </w:rPr>
        <w:t xml:space="preserve"> «KazSat», представлена противоречивая оценка экономического влияния работы </w:t>
      </w:r>
      <w:r w:rsidR="000A7F8D" w:rsidRPr="005C5CED">
        <w:rPr>
          <w:rFonts w:ascii="Times New Roman" w:eastAsia="Times New Roman" w:hAnsi="Times New Roman" w:cs="Times New Roman"/>
          <w:sz w:val="28"/>
          <w:szCs w:val="28"/>
          <w:lang w:val="ru-RU"/>
        </w:rPr>
        <w:t xml:space="preserve">КА </w:t>
      </w:r>
      <w:r w:rsidRPr="005C5CED">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en-US"/>
        </w:rPr>
        <w:t>KazSat</w:t>
      </w:r>
      <w:r w:rsidRPr="005C5CED">
        <w:rPr>
          <w:rFonts w:ascii="Times New Roman" w:eastAsia="Times New Roman" w:hAnsi="Times New Roman" w:cs="Times New Roman"/>
          <w:sz w:val="28"/>
          <w:szCs w:val="28"/>
          <w:lang w:val="ru-RU"/>
        </w:rPr>
        <w:t>» и разные данные по преимуществам ценовой политики для казахстанских операторов.</w:t>
      </w:r>
    </w:p>
    <w:p w14:paraId="5D26DCCC"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частности, в Программе отмечается: «Аренда каналов «KazSat-1» осуществлялась по ценам на 25-30% ниже предлагаемых иностранными операторами спутниковой связи» [</w:t>
      </w:r>
      <w:r w:rsidR="00BD6E06" w:rsidRPr="005C5CED">
        <w:rPr>
          <w:rFonts w:ascii="Times New Roman" w:eastAsia="Times New Roman" w:hAnsi="Times New Roman" w:cs="Times New Roman"/>
          <w:sz w:val="28"/>
          <w:szCs w:val="28"/>
          <w:lang w:val="ru-RU" w:eastAsia="ru-RU"/>
        </w:rPr>
        <w:t>93</w:t>
      </w:r>
      <w:r w:rsidR="000A7F8D" w:rsidRPr="005C5CED">
        <w:rPr>
          <w:rFonts w:ascii="Times New Roman" w:eastAsia="Times New Roman" w:hAnsi="Times New Roman" w:cs="Times New Roman"/>
          <w:sz w:val="28"/>
          <w:szCs w:val="28"/>
          <w:lang w:val="ru-RU" w:eastAsia="ru-RU"/>
        </w:rPr>
        <w:t>, с. 11</w:t>
      </w:r>
      <w:r w:rsidRPr="005C5CED">
        <w:rPr>
          <w:rFonts w:ascii="Times New Roman" w:eastAsia="Times New Roman" w:hAnsi="Times New Roman" w:cs="Times New Roman"/>
          <w:sz w:val="28"/>
          <w:szCs w:val="28"/>
          <w:lang w:val="ru-RU" w:eastAsia="ru-RU"/>
        </w:rPr>
        <w:t>]. При этом в Программе отмечалось</w:t>
      </w:r>
      <w:r w:rsidR="000A7F8D" w:rsidRPr="005C5CED">
        <w:rPr>
          <w:rFonts w:ascii="Times New Roman" w:eastAsia="Times New Roman" w:hAnsi="Times New Roman" w:cs="Times New Roman"/>
          <w:sz w:val="28"/>
          <w:szCs w:val="28"/>
          <w:lang w:val="ru-RU" w:eastAsia="ru-RU"/>
        </w:rPr>
        <w:t>, что о</w:t>
      </w:r>
      <w:r w:rsidRPr="005C5CED">
        <w:rPr>
          <w:rFonts w:ascii="Times New Roman" w:eastAsia="Times New Roman" w:hAnsi="Times New Roman" w:cs="Times New Roman"/>
          <w:sz w:val="28"/>
          <w:szCs w:val="28"/>
          <w:lang w:val="ru-RU" w:eastAsia="ru-RU"/>
        </w:rPr>
        <w:t>течественные операторы арендуют ресурс на иностранных спутниках по цене в два-три раза превышающих тарифы, применявшиеся на спутнике «KazSat-1» [</w:t>
      </w:r>
      <w:r w:rsidR="00BD6E06" w:rsidRPr="005C5CED">
        <w:rPr>
          <w:rFonts w:ascii="Times New Roman" w:eastAsia="Times New Roman" w:hAnsi="Times New Roman" w:cs="Times New Roman"/>
          <w:sz w:val="28"/>
          <w:szCs w:val="28"/>
          <w:lang w:val="ru-RU" w:eastAsia="ru-RU"/>
        </w:rPr>
        <w:t>93</w:t>
      </w:r>
      <w:r w:rsidRPr="005C5CED">
        <w:rPr>
          <w:rFonts w:ascii="Times New Roman" w:eastAsia="Times New Roman" w:hAnsi="Times New Roman" w:cs="Times New Roman"/>
          <w:sz w:val="28"/>
          <w:szCs w:val="28"/>
          <w:lang w:val="ru-RU" w:eastAsia="ru-RU"/>
        </w:rPr>
        <w:t>].</w:t>
      </w:r>
    </w:p>
    <w:p w14:paraId="36F15CBF" w14:textId="77777777" w:rsidR="001B5A3F" w:rsidRPr="005C5CED" w:rsidRDefault="00065099" w:rsidP="00DD52DB">
      <w:pPr>
        <w:tabs>
          <w:tab w:val="left" w:pos="241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Кроме того, Программа предполагала: «Сокращение расходов казахстанских операторов на аренду спутниковых каналов связи у международных операторов на 100%» [</w:t>
      </w:r>
      <w:r w:rsidR="00BD6E06" w:rsidRPr="005C5CED">
        <w:rPr>
          <w:rFonts w:ascii="Times New Roman" w:eastAsia="Times New Roman" w:hAnsi="Times New Roman" w:cs="Times New Roman"/>
          <w:sz w:val="28"/>
          <w:szCs w:val="28"/>
          <w:lang w:val="ru-RU" w:eastAsia="ru-RU"/>
        </w:rPr>
        <w:t>93</w:t>
      </w:r>
      <w:r w:rsidRPr="005C5CED">
        <w:rPr>
          <w:rFonts w:ascii="Times New Roman" w:eastAsia="Times New Roman" w:hAnsi="Times New Roman" w:cs="Times New Roman"/>
          <w:sz w:val="28"/>
          <w:szCs w:val="28"/>
          <w:lang w:val="ru-RU" w:eastAsia="ru-RU"/>
        </w:rPr>
        <w:t xml:space="preserve">]. </w:t>
      </w:r>
    </w:p>
    <w:p w14:paraId="647FE5AC"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Этот факт говорит о том, что разработчики и администраторы программы не владе</w:t>
      </w:r>
      <w:r w:rsidR="001B5A3F" w:rsidRPr="005C5CED">
        <w:rPr>
          <w:rFonts w:ascii="Times New Roman" w:eastAsia="Times New Roman" w:hAnsi="Times New Roman" w:cs="Times New Roman"/>
          <w:sz w:val="28"/>
          <w:szCs w:val="28"/>
          <w:lang w:val="ru-RU" w:eastAsia="ru-RU"/>
        </w:rPr>
        <w:t>ли</w:t>
      </w:r>
      <w:r w:rsidRPr="005C5CED">
        <w:rPr>
          <w:rFonts w:ascii="Times New Roman" w:eastAsia="Times New Roman" w:hAnsi="Times New Roman" w:cs="Times New Roman"/>
          <w:sz w:val="28"/>
          <w:szCs w:val="28"/>
          <w:lang w:val="ru-RU" w:eastAsia="ru-RU"/>
        </w:rPr>
        <w:t xml:space="preserve"> точными данными по ценовой политике зарубежных операторов.</w:t>
      </w:r>
    </w:p>
    <w:p w14:paraId="199AF2F8"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Также необходимо отметить, что в указанной Программе отсутствовали реалистичные оценки казахстанского рынка телекоммуникаций и спутниковых услуг. </w:t>
      </w:r>
      <w:r w:rsidRPr="005C5CED">
        <w:rPr>
          <w:rFonts w:ascii="Times New Roman" w:eastAsia="Times New Roman" w:hAnsi="Times New Roman" w:cs="Times New Roman"/>
          <w:sz w:val="28"/>
          <w:szCs w:val="28"/>
          <w:lang w:val="ru-RU" w:eastAsia="ru-RU"/>
        </w:rPr>
        <w:t>Так, в документе отмеча</w:t>
      </w:r>
      <w:r w:rsidR="00E86245" w:rsidRPr="005C5CED">
        <w:rPr>
          <w:rFonts w:ascii="Times New Roman" w:eastAsia="Times New Roman" w:hAnsi="Times New Roman" w:cs="Times New Roman"/>
          <w:sz w:val="28"/>
          <w:szCs w:val="28"/>
          <w:lang w:val="ru-RU" w:eastAsia="ru-RU"/>
        </w:rPr>
        <w:t>лось, что в</w:t>
      </w:r>
      <w:r w:rsidRPr="005C5CED">
        <w:rPr>
          <w:rFonts w:ascii="Times New Roman" w:eastAsia="Times New Roman" w:hAnsi="Times New Roman" w:cs="Times New Roman"/>
          <w:sz w:val="28"/>
          <w:szCs w:val="28"/>
          <w:lang w:val="ru-RU" w:eastAsia="ru-RU"/>
        </w:rPr>
        <w:t>нутренний рынок в указанных сегментах обладает огромным нереализованным потенциалом</w:t>
      </w:r>
      <w:r w:rsidR="00E86245" w:rsidRPr="005C5CED">
        <w:rPr>
          <w:rFonts w:ascii="Times New Roman" w:eastAsia="Times New Roman" w:hAnsi="Times New Roman" w:cs="Times New Roman"/>
          <w:sz w:val="28"/>
          <w:szCs w:val="28"/>
          <w:lang w:val="ru-RU" w:eastAsia="ru-RU"/>
        </w:rPr>
        <w:t>, однако,</w:t>
      </w:r>
      <w:r w:rsidRPr="005C5CED">
        <w:rPr>
          <w:rFonts w:ascii="Times New Roman" w:eastAsia="Times New Roman" w:hAnsi="Times New Roman" w:cs="Times New Roman"/>
          <w:sz w:val="28"/>
          <w:szCs w:val="28"/>
          <w:lang w:val="ru-RU" w:eastAsia="ru-RU"/>
        </w:rPr>
        <w:t xml:space="preserve"> без приведения конкретных цифровых параметров и тенденций телекоммуникационного рынка в </w:t>
      </w:r>
      <w:r w:rsidR="00E86245"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w:t>
      </w:r>
    </w:p>
    <w:p w14:paraId="6867D4C1"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Вполне очевидно, что в Программе отсутствовали важные вопросы, влияющие на эффективность реализации космических систем спутниковой связи, это прежде всего, точные оценки современного состояния отрасли, что определило бы маркетинговую политику оператора спутниковой связи на национальном рынке. </w:t>
      </w:r>
    </w:p>
    <w:p w14:paraId="7259E6F2"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Важным моментом, для </w:t>
      </w:r>
      <w:r w:rsidR="00E86245"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после потери </w:t>
      </w:r>
      <w:r w:rsidR="00E86245" w:rsidRPr="005C5CED">
        <w:rPr>
          <w:rFonts w:ascii="Times New Roman" w:eastAsia="Times New Roman" w:hAnsi="Times New Roman" w:cs="Times New Roman"/>
          <w:sz w:val="28"/>
          <w:szCs w:val="28"/>
          <w:shd w:val="clear" w:color="auto" w:fill="FFFFFF"/>
          <w:lang w:val="ru-RU" w:eastAsia="ru-RU"/>
        </w:rPr>
        <w:t>КА</w:t>
      </w:r>
      <w:r w:rsidRPr="005C5CED">
        <w:rPr>
          <w:rFonts w:ascii="Times New Roman" w:eastAsia="Times New Roman" w:hAnsi="Times New Roman" w:cs="Times New Roman"/>
          <w:sz w:val="28"/>
          <w:szCs w:val="28"/>
          <w:shd w:val="clear" w:color="auto" w:fill="FFFFFF"/>
          <w:lang w:val="ru-RU" w:eastAsia="ru-RU"/>
        </w:rPr>
        <w:t xml:space="preserve"> «KazSat-1» </w:t>
      </w:r>
      <w:r w:rsidRPr="005C5CED">
        <w:rPr>
          <w:rFonts w:ascii="Times New Roman" w:eastAsia="Times New Roman" w:hAnsi="Times New Roman" w:cs="Times New Roman"/>
          <w:sz w:val="28"/>
          <w:szCs w:val="28"/>
          <w:lang w:val="ru-RU" w:eastAsia="ru-RU"/>
        </w:rPr>
        <w:t xml:space="preserve">стал запуск </w:t>
      </w:r>
      <w:r w:rsidR="00E86245" w:rsidRPr="005C5CED">
        <w:rPr>
          <w:rFonts w:ascii="Times New Roman" w:eastAsia="Times New Roman" w:hAnsi="Times New Roman" w:cs="Times New Roman"/>
          <w:sz w:val="28"/>
          <w:szCs w:val="28"/>
          <w:lang w:val="ru-RU" w:eastAsia="ru-RU"/>
        </w:rPr>
        <w:t>КА</w:t>
      </w:r>
      <w:r w:rsidRPr="005C5CED">
        <w:rPr>
          <w:rFonts w:ascii="Times New Roman" w:eastAsia="Times New Roman" w:hAnsi="Times New Roman" w:cs="Times New Roman"/>
          <w:sz w:val="28"/>
          <w:szCs w:val="28"/>
          <w:lang w:val="ru-RU" w:eastAsia="ru-RU"/>
        </w:rPr>
        <w:t xml:space="preserve"> «KazSat-2»</w:t>
      </w:r>
      <w:r w:rsidR="00E86245" w:rsidRPr="005C5CED">
        <w:rPr>
          <w:rFonts w:ascii="Times New Roman" w:eastAsia="Times New Roman" w:hAnsi="Times New Roman" w:cs="Times New Roman"/>
          <w:sz w:val="28"/>
          <w:szCs w:val="28"/>
          <w:lang w:val="ru-RU" w:eastAsia="ru-RU"/>
        </w:rPr>
        <w:t xml:space="preserve"> 16 июля 2011 года, позже </w:t>
      </w:r>
      <w:r w:rsidRPr="005C5CED">
        <w:rPr>
          <w:rFonts w:ascii="Times New Roman" w:eastAsia="Times New Roman" w:hAnsi="Times New Roman" w:cs="Times New Roman"/>
          <w:sz w:val="28"/>
          <w:szCs w:val="28"/>
          <w:lang w:val="ru-RU" w:eastAsia="ru-RU"/>
        </w:rPr>
        <w:t xml:space="preserve">28 апреля 2014 года </w:t>
      </w:r>
      <w:r w:rsidR="00E86245" w:rsidRPr="005C5CED">
        <w:rPr>
          <w:rFonts w:ascii="Times New Roman" w:eastAsia="Times New Roman" w:hAnsi="Times New Roman" w:cs="Times New Roman"/>
          <w:sz w:val="28"/>
          <w:szCs w:val="28"/>
          <w:lang w:val="ru-RU" w:eastAsia="ru-RU"/>
        </w:rPr>
        <w:t>КА</w:t>
      </w:r>
      <w:r w:rsidRPr="005C5CED">
        <w:rPr>
          <w:rFonts w:ascii="Times New Roman" w:eastAsia="Times New Roman" w:hAnsi="Times New Roman" w:cs="Times New Roman"/>
          <w:sz w:val="28"/>
          <w:szCs w:val="28"/>
          <w:lang w:val="ru-RU" w:eastAsia="ru-RU"/>
        </w:rPr>
        <w:t xml:space="preserve"> «KazSat-3».</w:t>
      </w:r>
    </w:p>
    <w:p w14:paraId="7DFDD543" w14:textId="77777777" w:rsidR="00065099" w:rsidRPr="005C5CED" w:rsidRDefault="00E86245"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w:t>
      </w:r>
      <w:r w:rsidR="00065099" w:rsidRPr="005C5CED">
        <w:rPr>
          <w:rFonts w:ascii="Times New Roman" w:eastAsia="Times New Roman" w:hAnsi="Times New Roman" w:cs="Times New Roman"/>
          <w:sz w:val="28"/>
          <w:szCs w:val="28"/>
          <w:lang w:val="ru-RU" w:eastAsia="ru-RU"/>
        </w:rPr>
        <w:t>оздание СбИК КА</w:t>
      </w:r>
      <w:r w:rsidRPr="005C5CED">
        <w:rPr>
          <w:rFonts w:ascii="Times New Roman" w:eastAsia="Times New Roman" w:hAnsi="Times New Roman" w:cs="Times New Roman"/>
          <w:sz w:val="28"/>
          <w:szCs w:val="28"/>
          <w:lang w:val="ru-RU" w:eastAsia="ru-RU"/>
        </w:rPr>
        <w:t xml:space="preserve"> также являлось приоритетным проектом для РК</w:t>
      </w:r>
      <w:r w:rsidR="00065099" w:rsidRPr="005C5CED">
        <w:rPr>
          <w:rFonts w:ascii="Times New Roman" w:eastAsia="Times New Roman" w:hAnsi="Times New Roman" w:cs="Times New Roman"/>
          <w:sz w:val="28"/>
          <w:szCs w:val="28"/>
          <w:lang w:val="ru-RU" w:eastAsia="ru-RU"/>
        </w:rPr>
        <w:t xml:space="preserve">. В </w:t>
      </w:r>
      <w:r w:rsidRPr="005C5CED">
        <w:rPr>
          <w:rFonts w:ascii="Times New Roman" w:eastAsia="Times New Roman" w:hAnsi="Times New Roman" w:cs="Times New Roman"/>
          <w:sz w:val="28"/>
          <w:szCs w:val="28"/>
          <w:lang w:val="ru-RU" w:eastAsia="ru-RU"/>
        </w:rPr>
        <w:t>указанный период</w:t>
      </w:r>
      <w:r w:rsidR="00065099" w:rsidRPr="005C5CED">
        <w:rPr>
          <w:rFonts w:ascii="Times New Roman" w:eastAsia="Times New Roman" w:hAnsi="Times New Roman" w:cs="Times New Roman"/>
          <w:sz w:val="28"/>
          <w:szCs w:val="28"/>
          <w:lang w:val="ru-RU" w:eastAsia="ru-RU"/>
        </w:rPr>
        <w:t xml:space="preserve"> предприняты </w:t>
      </w:r>
      <w:r w:rsidRPr="005C5CED">
        <w:rPr>
          <w:rFonts w:ascii="Times New Roman" w:eastAsia="Times New Roman" w:hAnsi="Times New Roman" w:cs="Times New Roman"/>
          <w:sz w:val="28"/>
          <w:szCs w:val="28"/>
          <w:lang w:val="ru-RU" w:eastAsia="ru-RU"/>
        </w:rPr>
        <w:t>меры</w:t>
      </w:r>
      <w:r w:rsidR="00065099" w:rsidRPr="005C5CED">
        <w:rPr>
          <w:rFonts w:ascii="Times New Roman" w:eastAsia="Times New Roman" w:hAnsi="Times New Roman" w:cs="Times New Roman"/>
          <w:sz w:val="28"/>
          <w:szCs w:val="28"/>
          <w:lang w:val="ru-RU" w:eastAsia="ru-RU"/>
        </w:rPr>
        <w:t xml:space="preserve"> по организации строительства СбИК КА.</w:t>
      </w:r>
      <w:r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 xml:space="preserve">Однако, на сегодняшний день </w:t>
      </w:r>
      <w:r w:rsidRPr="005C5CED">
        <w:rPr>
          <w:rFonts w:ascii="Times New Roman" w:eastAsia="Times New Roman" w:hAnsi="Times New Roman" w:cs="Times New Roman"/>
          <w:sz w:val="28"/>
          <w:szCs w:val="28"/>
          <w:lang w:val="ru-RU" w:eastAsia="ru-RU"/>
        </w:rPr>
        <w:t xml:space="preserve">реализация </w:t>
      </w:r>
      <w:r w:rsidR="00065099" w:rsidRPr="005C5CED">
        <w:rPr>
          <w:rFonts w:ascii="Times New Roman" w:eastAsia="Times New Roman" w:hAnsi="Times New Roman" w:cs="Times New Roman"/>
          <w:sz w:val="28"/>
          <w:szCs w:val="28"/>
          <w:lang w:val="ru-RU" w:eastAsia="ru-RU"/>
        </w:rPr>
        <w:t>указанн</w:t>
      </w:r>
      <w:r w:rsidRPr="005C5CED">
        <w:rPr>
          <w:rFonts w:ascii="Times New Roman" w:eastAsia="Times New Roman" w:hAnsi="Times New Roman" w:cs="Times New Roman"/>
          <w:sz w:val="28"/>
          <w:szCs w:val="28"/>
          <w:lang w:val="ru-RU" w:eastAsia="ru-RU"/>
        </w:rPr>
        <w:t>ого</w:t>
      </w:r>
      <w:r w:rsidR="00065099" w:rsidRPr="005C5CED">
        <w:rPr>
          <w:rFonts w:ascii="Times New Roman" w:eastAsia="Times New Roman" w:hAnsi="Times New Roman" w:cs="Times New Roman"/>
          <w:sz w:val="28"/>
          <w:szCs w:val="28"/>
          <w:lang w:val="ru-RU" w:eastAsia="ru-RU"/>
        </w:rPr>
        <w:t xml:space="preserve"> проект</w:t>
      </w:r>
      <w:r w:rsidRPr="005C5CED">
        <w:rPr>
          <w:rFonts w:ascii="Times New Roman" w:eastAsia="Times New Roman" w:hAnsi="Times New Roman" w:cs="Times New Roman"/>
          <w:sz w:val="28"/>
          <w:szCs w:val="28"/>
          <w:lang w:val="ru-RU" w:eastAsia="ru-RU"/>
        </w:rPr>
        <w:t>а</w:t>
      </w:r>
      <w:r w:rsidR="00065099"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затянулась на неопределенный срок</w:t>
      </w:r>
      <w:r w:rsidR="00065099" w:rsidRPr="005C5CED">
        <w:rPr>
          <w:rFonts w:ascii="Times New Roman" w:eastAsia="Times New Roman" w:hAnsi="Times New Roman" w:cs="Times New Roman"/>
          <w:sz w:val="28"/>
          <w:szCs w:val="28"/>
          <w:lang w:val="ru-RU" w:eastAsia="ru-RU"/>
        </w:rPr>
        <w:t xml:space="preserve">. </w:t>
      </w:r>
    </w:p>
    <w:p w14:paraId="0DEB5538" w14:textId="77777777" w:rsidR="00E86245" w:rsidRPr="005C5CED" w:rsidRDefault="00A90ACD"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Период ч</w:t>
      </w:r>
      <w:r w:rsidR="00065099" w:rsidRPr="005C5CED">
        <w:rPr>
          <w:rFonts w:ascii="Times New Roman" w:eastAsia="Times New Roman" w:hAnsi="Times New Roman" w:cs="Times New Roman"/>
          <w:sz w:val="28"/>
          <w:szCs w:val="28"/>
          <w:lang w:val="ru-RU" w:eastAsia="ru-RU"/>
        </w:rPr>
        <w:t>етверт</w:t>
      </w:r>
      <w:r w:rsidRPr="005C5CED">
        <w:rPr>
          <w:rFonts w:ascii="Times New Roman" w:eastAsia="Times New Roman" w:hAnsi="Times New Roman" w:cs="Times New Roman"/>
          <w:sz w:val="28"/>
          <w:szCs w:val="28"/>
          <w:lang w:val="ru-RU" w:eastAsia="ru-RU"/>
        </w:rPr>
        <w:t>ого</w:t>
      </w:r>
      <w:r w:rsidR="00065099" w:rsidRPr="005C5CED">
        <w:rPr>
          <w:rFonts w:ascii="Times New Roman" w:eastAsia="Times New Roman" w:hAnsi="Times New Roman" w:cs="Times New Roman"/>
          <w:sz w:val="28"/>
          <w:szCs w:val="28"/>
          <w:lang w:val="ru-RU" w:eastAsia="ru-RU"/>
        </w:rPr>
        <w:t xml:space="preserve"> этап</w:t>
      </w:r>
      <w:r w:rsidRPr="005C5CED">
        <w:rPr>
          <w:rFonts w:ascii="Times New Roman" w:eastAsia="Times New Roman" w:hAnsi="Times New Roman" w:cs="Times New Roman"/>
          <w:sz w:val="28"/>
          <w:szCs w:val="28"/>
          <w:lang w:val="ru-RU" w:eastAsia="ru-RU"/>
        </w:rPr>
        <w:t>а</w:t>
      </w:r>
      <w:r w:rsidR="00065099" w:rsidRPr="005C5CED">
        <w:rPr>
          <w:rFonts w:ascii="Times New Roman" w:eastAsia="Times New Roman" w:hAnsi="Times New Roman" w:cs="Times New Roman"/>
          <w:sz w:val="28"/>
          <w:szCs w:val="28"/>
          <w:lang w:val="ru-RU" w:eastAsia="ru-RU"/>
        </w:rPr>
        <w:t xml:space="preserve"> охватывает 2014 год</w:t>
      </w:r>
      <w:r w:rsidRPr="005C5CED">
        <w:rPr>
          <w:rFonts w:ascii="Times New Roman" w:eastAsia="Times New Roman" w:hAnsi="Times New Roman" w:cs="Times New Roman"/>
          <w:sz w:val="28"/>
          <w:szCs w:val="28"/>
          <w:lang w:val="ru-RU" w:eastAsia="ru-RU"/>
        </w:rPr>
        <w:t xml:space="preserve">, и можно предположить, что он </w:t>
      </w:r>
      <w:r w:rsidR="00065099" w:rsidRPr="005C5CED">
        <w:rPr>
          <w:rFonts w:ascii="Times New Roman" w:eastAsia="Times New Roman" w:hAnsi="Times New Roman" w:cs="Times New Roman"/>
          <w:sz w:val="28"/>
          <w:szCs w:val="28"/>
          <w:lang w:val="ru-RU" w:eastAsia="ru-RU"/>
        </w:rPr>
        <w:t xml:space="preserve">продолжается по сегодняшний день. </w:t>
      </w:r>
    </w:p>
    <w:p w14:paraId="1830EBC9" w14:textId="77777777" w:rsidR="00065099" w:rsidRPr="005C5CED" w:rsidRDefault="00A90ACD"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К сожалению, Национальное космическое агентство РК было упразднено в соответствии с </w:t>
      </w:r>
      <w:r w:rsidR="00065099" w:rsidRPr="005C5CED">
        <w:rPr>
          <w:rFonts w:ascii="Times New Roman" w:eastAsia="Times New Roman" w:hAnsi="Times New Roman" w:cs="Times New Roman"/>
          <w:sz w:val="28"/>
          <w:szCs w:val="28"/>
          <w:lang w:val="ru-RU" w:eastAsia="ru-RU"/>
        </w:rPr>
        <w:t xml:space="preserve">Указом Президента </w:t>
      </w:r>
      <w:r w:rsidR="00E86245"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w:t>
      </w:r>
      <w:r w:rsidR="00E86245" w:rsidRPr="005C5CED">
        <w:rPr>
          <w:rFonts w:ascii="Times New Roman" w:eastAsia="Times New Roman" w:hAnsi="Times New Roman" w:cs="Times New Roman"/>
          <w:sz w:val="28"/>
          <w:szCs w:val="28"/>
          <w:lang w:val="ru-RU" w:eastAsia="ru-RU"/>
        </w:rPr>
        <w:t xml:space="preserve">№ 875 </w:t>
      </w:r>
      <w:r w:rsidR="00065099" w:rsidRPr="005C5CED">
        <w:rPr>
          <w:rFonts w:ascii="Times New Roman" w:eastAsia="Times New Roman" w:hAnsi="Times New Roman" w:cs="Times New Roman"/>
          <w:sz w:val="28"/>
          <w:szCs w:val="28"/>
          <w:lang w:val="ru-RU" w:eastAsia="ru-RU"/>
        </w:rPr>
        <w:t>от 6 августа 2014 года</w:t>
      </w:r>
      <w:r w:rsidRPr="005C5CED">
        <w:rPr>
          <w:rFonts w:ascii="Times New Roman" w:eastAsia="Times New Roman" w:hAnsi="Times New Roman" w:cs="Times New Roman"/>
          <w:sz w:val="28"/>
          <w:szCs w:val="28"/>
          <w:lang w:val="ru-RU" w:eastAsia="ru-RU"/>
        </w:rPr>
        <w:t xml:space="preserve">, а государственные </w:t>
      </w:r>
      <w:r w:rsidR="00065099" w:rsidRPr="005C5CED">
        <w:rPr>
          <w:rFonts w:ascii="Times New Roman" w:eastAsia="Times New Roman" w:hAnsi="Times New Roman" w:cs="Times New Roman"/>
          <w:sz w:val="28"/>
          <w:szCs w:val="28"/>
          <w:lang w:val="ru-RU" w:eastAsia="ru-RU"/>
        </w:rPr>
        <w:t>функции</w:t>
      </w:r>
      <w:r w:rsidRPr="005C5CED">
        <w:rPr>
          <w:rFonts w:ascii="Times New Roman" w:eastAsia="Times New Roman" w:hAnsi="Times New Roman" w:cs="Times New Roman"/>
          <w:sz w:val="28"/>
          <w:szCs w:val="28"/>
          <w:lang w:val="ru-RU" w:eastAsia="ru-RU"/>
        </w:rPr>
        <w:t xml:space="preserve"> и </w:t>
      </w:r>
      <w:r w:rsidR="00065099" w:rsidRPr="005C5CED">
        <w:rPr>
          <w:rFonts w:ascii="Times New Roman" w:eastAsia="Times New Roman" w:hAnsi="Times New Roman" w:cs="Times New Roman"/>
          <w:sz w:val="28"/>
          <w:szCs w:val="28"/>
          <w:lang w:val="ru-RU" w:eastAsia="ru-RU"/>
        </w:rPr>
        <w:t xml:space="preserve">полномочия переданы вновь созданному </w:t>
      </w:r>
      <w:r w:rsidRPr="005C5CED">
        <w:rPr>
          <w:rFonts w:ascii="Times New Roman" w:eastAsia="Times New Roman" w:hAnsi="Times New Roman" w:cs="Times New Roman"/>
          <w:sz w:val="28"/>
          <w:szCs w:val="28"/>
          <w:lang w:val="ru-RU" w:eastAsia="ru-RU"/>
        </w:rPr>
        <w:t xml:space="preserve">ведомству - </w:t>
      </w:r>
      <w:r w:rsidR="00065099" w:rsidRPr="005C5CED">
        <w:rPr>
          <w:rFonts w:ascii="Times New Roman" w:eastAsia="Times New Roman" w:hAnsi="Times New Roman" w:cs="Times New Roman"/>
          <w:spacing w:val="2"/>
          <w:sz w:val="28"/>
          <w:szCs w:val="28"/>
          <w:shd w:val="clear" w:color="auto" w:fill="FFFFFF"/>
          <w:lang w:val="ru-RU" w:eastAsia="ru-RU"/>
        </w:rPr>
        <w:t xml:space="preserve">Министерству по инвестициям и развитию </w:t>
      </w:r>
      <w:r w:rsidR="00CC0610" w:rsidRPr="005C5CED">
        <w:rPr>
          <w:rFonts w:ascii="Times New Roman" w:eastAsia="Times New Roman" w:hAnsi="Times New Roman" w:cs="Times New Roman"/>
          <w:spacing w:val="2"/>
          <w:sz w:val="28"/>
          <w:szCs w:val="28"/>
          <w:shd w:val="clear" w:color="auto" w:fill="FFFFFF"/>
          <w:lang w:val="ru-RU" w:eastAsia="ru-RU"/>
        </w:rPr>
        <w:t>РК</w:t>
      </w:r>
      <w:r w:rsidR="00065099" w:rsidRPr="005C5CED">
        <w:rPr>
          <w:rFonts w:ascii="Times New Roman" w:eastAsia="Times New Roman" w:hAnsi="Times New Roman" w:cs="Times New Roman"/>
          <w:spacing w:val="2"/>
          <w:sz w:val="28"/>
          <w:szCs w:val="28"/>
          <w:shd w:val="clear" w:color="auto" w:fill="FFFFFF"/>
          <w:lang w:val="ru-RU" w:eastAsia="ru-RU"/>
        </w:rPr>
        <w:t xml:space="preserve"> </w:t>
      </w:r>
      <w:r w:rsidR="00065099" w:rsidRPr="005C5CED">
        <w:rPr>
          <w:rFonts w:ascii="Times New Roman" w:eastAsia="Times New Roman" w:hAnsi="Times New Roman" w:cs="Times New Roman"/>
          <w:sz w:val="28"/>
          <w:szCs w:val="28"/>
          <w:lang w:val="ru-RU" w:eastAsia="ru-RU"/>
        </w:rPr>
        <w:t>[</w:t>
      </w:r>
      <w:r w:rsidR="00BD6E06" w:rsidRPr="005C5CED">
        <w:rPr>
          <w:rFonts w:ascii="Times New Roman" w:eastAsia="Times New Roman" w:hAnsi="Times New Roman" w:cs="Times New Roman"/>
          <w:sz w:val="28"/>
          <w:szCs w:val="28"/>
          <w:lang w:val="ru-RU" w:eastAsia="ru-RU"/>
        </w:rPr>
        <w:t>94</w:t>
      </w:r>
      <w:r w:rsidR="00065099" w:rsidRPr="005C5CED">
        <w:rPr>
          <w:rFonts w:ascii="Times New Roman" w:eastAsia="Times New Roman" w:hAnsi="Times New Roman" w:cs="Times New Roman"/>
          <w:sz w:val="28"/>
          <w:szCs w:val="28"/>
          <w:lang w:val="ru-RU" w:eastAsia="ru-RU"/>
        </w:rPr>
        <w:t xml:space="preserve">]. </w:t>
      </w:r>
    </w:p>
    <w:p w14:paraId="27D23877" w14:textId="77777777" w:rsidR="00065099" w:rsidRPr="005C5CED" w:rsidRDefault="00A90ACD"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Позже </w:t>
      </w:r>
      <w:r w:rsidR="008C7AC4" w:rsidRPr="005C5CED">
        <w:rPr>
          <w:rFonts w:ascii="Times New Roman" w:eastAsia="Times New Roman" w:hAnsi="Times New Roman" w:cs="Times New Roman"/>
          <w:sz w:val="28"/>
          <w:szCs w:val="28"/>
          <w:lang w:val="ru-RU" w:eastAsia="ru-RU"/>
        </w:rPr>
        <w:t xml:space="preserve">Аэрокосмический комитет, который был </w:t>
      </w:r>
      <w:r w:rsidRPr="005C5CED">
        <w:rPr>
          <w:rFonts w:ascii="Times New Roman" w:eastAsia="Times New Roman" w:hAnsi="Times New Roman" w:cs="Times New Roman"/>
          <w:sz w:val="28"/>
          <w:szCs w:val="28"/>
          <w:lang w:val="ru-RU" w:eastAsia="ru-RU"/>
        </w:rPr>
        <w:t xml:space="preserve">передан в </w:t>
      </w:r>
      <w:r w:rsidRPr="005C5CED">
        <w:rPr>
          <w:rFonts w:ascii="Times New Roman" w:eastAsia="Times New Roman" w:hAnsi="Times New Roman" w:cs="Times New Roman"/>
          <w:spacing w:val="2"/>
          <w:sz w:val="28"/>
          <w:szCs w:val="28"/>
          <w:shd w:val="clear" w:color="auto" w:fill="FFFFFF"/>
          <w:lang w:val="ru-RU" w:eastAsia="ru-RU"/>
        </w:rPr>
        <w:t xml:space="preserve">Министерство по инвестициям и развитию </w:t>
      </w:r>
      <w:r w:rsidR="008C7AC4" w:rsidRPr="005C5CED">
        <w:rPr>
          <w:rFonts w:ascii="Times New Roman" w:eastAsia="Times New Roman" w:hAnsi="Times New Roman" w:cs="Times New Roman"/>
          <w:spacing w:val="2"/>
          <w:sz w:val="28"/>
          <w:szCs w:val="28"/>
          <w:shd w:val="clear" w:color="auto" w:fill="FFFFFF"/>
          <w:lang w:val="ru-RU" w:eastAsia="ru-RU"/>
        </w:rPr>
        <w:t xml:space="preserve">в соответствии с </w:t>
      </w:r>
      <w:r w:rsidR="00065099" w:rsidRPr="005C5CED">
        <w:rPr>
          <w:rFonts w:ascii="Times New Roman" w:eastAsia="Times New Roman" w:hAnsi="Times New Roman" w:cs="Times New Roman"/>
          <w:sz w:val="28"/>
          <w:szCs w:val="28"/>
          <w:lang w:val="ru-RU" w:eastAsia="ru-RU"/>
        </w:rPr>
        <w:t xml:space="preserve">Указом Президента </w:t>
      </w:r>
      <w:r w:rsidR="00E86245"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w:t>
      </w:r>
      <w:r w:rsidR="00E86245" w:rsidRPr="005C5CED">
        <w:rPr>
          <w:rFonts w:ascii="Times New Roman" w:eastAsia="Times New Roman" w:hAnsi="Times New Roman" w:cs="Times New Roman"/>
          <w:sz w:val="28"/>
          <w:szCs w:val="28"/>
          <w:lang w:val="ru-RU" w:eastAsia="ru-RU"/>
        </w:rPr>
        <w:t xml:space="preserve">№ 350 </w:t>
      </w:r>
      <w:r w:rsidR="00065099" w:rsidRPr="005C5CED">
        <w:rPr>
          <w:rFonts w:ascii="Times New Roman" w:eastAsia="Times New Roman" w:hAnsi="Times New Roman" w:cs="Times New Roman"/>
          <w:sz w:val="28"/>
          <w:szCs w:val="28"/>
          <w:lang w:val="ru-RU" w:eastAsia="ru-RU"/>
        </w:rPr>
        <w:t xml:space="preserve">от 6 октября 2016 года передан Министерству оборонной и аэрокосмической </w:t>
      </w:r>
      <w:r w:rsidR="00065099" w:rsidRPr="005C5CED">
        <w:rPr>
          <w:rFonts w:ascii="Times New Roman" w:eastAsia="Times New Roman" w:hAnsi="Times New Roman" w:cs="Times New Roman"/>
          <w:sz w:val="28"/>
          <w:szCs w:val="28"/>
          <w:lang w:val="ru-RU" w:eastAsia="ru-RU"/>
        </w:rPr>
        <w:lastRenderedPageBreak/>
        <w:t xml:space="preserve">промышленности. </w:t>
      </w:r>
      <w:r w:rsidRPr="005C5CED">
        <w:rPr>
          <w:rFonts w:ascii="Times New Roman" w:eastAsia="Times New Roman" w:hAnsi="Times New Roman" w:cs="Times New Roman"/>
          <w:sz w:val="28"/>
          <w:szCs w:val="28"/>
          <w:lang w:val="ru-RU" w:eastAsia="ru-RU"/>
        </w:rPr>
        <w:t>Кроме этого,</w:t>
      </w:r>
      <w:r w:rsidR="00A511AD" w:rsidRPr="005C5CED">
        <w:rPr>
          <w:rFonts w:ascii="Times New Roman" w:eastAsia="Times New Roman" w:hAnsi="Times New Roman" w:cs="Times New Roman"/>
          <w:sz w:val="28"/>
          <w:szCs w:val="28"/>
          <w:lang w:val="ru-RU" w:eastAsia="ru-RU"/>
        </w:rPr>
        <w:t xml:space="preserve"> </w:t>
      </w:r>
      <w:r w:rsidR="008C7AC4" w:rsidRPr="005C5CED">
        <w:rPr>
          <w:rFonts w:ascii="Times New Roman" w:eastAsia="Times New Roman" w:hAnsi="Times New Roman" w:cs="Times New Roman"/>
          <w:sz w:val="28"/>
          <w:szCs w:val="28"/>
          <w:lang w:val="ru-RU" w:eastAsia="ru-RU"/>
        </w:rPr>
        <w:t>новому ведомству</w:t>
      </w:r>
      <w:r w:rsidR="00065099" w:rsidRPr="005C5CED">
        <w:rPr>
          <w:rFonts w:ascii="Times New Roman" w:eastAsia="Times New Roman" w:hAnsi="Times New Roman" w:cs="Times New Roman"/>
          <w:sz w:val="28"/>
          <w:szCs w:val="28"/>
          <w:lang w:val="ru-RU" w:eastAsia="ru-RU"/>
        </w:rPr>
        <w:t xml:space="preserve"> переданы полномочия Министерства обороны </w:t>
      </w:r>
      <w:r w:rsidRPr="005C5CED">
        <w:rPr>
          <w:rFonts w:ascii="Times New Roman" w:eastAsia="Times New Roman" w:hAnsi="Times New Roman" w:cs="Times New Roman"/>
          <w:sz w:val="28"/>
          <w:szCs w:val="28"/>
          <w:lang w:val="ru-RU" w:eastAsia="ru-RU"/>
        </w:rPr>
        <w:t xml:space="preserve">РК </w:t>
      </w:r>
      <w:r w:rsidR="008C7AC4"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8C7AC4" w:rsidRPr="005C5CED">
        <w:rPr>
          <w:rFonts w:ascii="Times New Roman" w:eastAsia="Times New Roman" w:hAnsi="Times New Roman" w:cs="Times New Roman"/>
          <w:sz w:val="28"/>
          <w:szCs w:val="28"/>
          <w:lang w:val="ru-RU" w:eastAsia="ru-RU"/>
        </w:rPr>
        <w:t>в вопросах</w:t>
      </w:r>
      <w:r w:rsidR="00065099" w:rsidRPr="005C5CED">
        <w:rPr>
          <w:rFonts w:ascii="Times New Roman" w:eastAsia="Times New Roman" w:hAnsi="Times New Roman" w:cs="Times New Roman"/>
          <w:sz w:val="28"/>
          <w:szCs w:val="28"/>
          <w:lang w:val="ru-RU" w:eastAsia="ru-RU"/>
        </w:rPr>
        <w:t xml:space="preserve"> оборонной промышленности, полномочия Министерства по инвестициям и развитию </w:t>
      </w:r>
      <w:r w:rsidR="008C7AC4"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8C7AC4" w:rsidRPr="005C5CED">
        <w:rPr>
          <w:rFonts w:ascii="Times New Roman" w:eastAsia="Times New Roman" w:hAnsi="Times New Roman" w:cs="Times New Roman"/>
          <w:sz w:val="28"/>
          <w:szCs w:val="28"/>
          <w:lang w:val="ru-RU" w:eastAsia="ru-RU"/>
        </w:rPr>
        <w:t>в вопросах</w:t>
      </w:r>
      <w:r w:rsidR="00065099" w:rsidRPr="005C5CED">
        <w:rPr>
          <w:rFonts w:ascii="Times New Roman" w:eastAsia="Times New Roman" w:hAnsi="Times New Roman" w:cs="Times New Roman"/>
          <w:sz w:val="28"/>
          <w:szCs w:val="28"/>
          <w:lang w:val="ru-RU" w:eastAsia="ru-RU"/>
        </w:rPr>
        <w:t xml:space="preserve"> космической деятельности [</w:t>
      </w:r>
      <w:r w:rsidR="00BD6E06" w:rsidRPr="005C5CED">
        <w:rPr>
          <w:rFonts w:ascii="Times New Roman" w:eastAsia="Times New Roman" w:hAnsi="Times New Roman" w:cs="Times New Roman"/>
          <w:sz w:val="28"/>
          <w:szCs w:val="28"/>
          <w:lang w:val="ru-RU" w:eastAsia="ru-RU"/>
        </w:rPr>
        <w:t>95</w:t>
      </w:r>
      <w:r w:rsidR="00065099" w:rsidRPr="005C5CED">
        <w:rPr>
          <w:rFonts w:ascii="Times New Roman" w:eastAsia="Times New Roman" w:hAnsi="Times New Roman" w:cs="Times New Roman"/>
          <w:sz w:val="28"/>
          <w:szCs w:val="28"/>
          <w:lang w:val="ru-RU" w:eastAsia="ru-RU"/>
        </w:rPr>
        <w:t xml:space="preserve">]. </w:t>
      </w:r>
    </w:p>
    <w:p w14:paraId="46CCFAC8" w14:textId="34E0D76C"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17 июня 2019 года </w:t>
      </w:r>
      <w:r w:rsidR="008C7AC4" w:rsidRPr="005C5CED">
        <w:rPr>
          <w:rFonts w:ascii="Times New Roman" w:eastAsia="Times New Roman" w:hAnsi="Times New Roman" w:cs="Times New Roman"/>
          <w:sz w:val="28"/>
          <w:szCs w:val="28"/>
          <w:lang w:val="ru-RU" w:eastAsia="ru-RU"/>
        </w:rPr>
        <w:t xml:space="preserve">согласно </w:t>
      </w:r>
      <w:r w:rsidRPr="005C5CED">
        <w:rPr>
          <w:rFonts w:ascii="Times New Roman" w:eastAsia="Times New Roman" w:hAnsi="Times New Roman" w:cs="Times New Roman"/>
          <w:sz w:val="28"/>
          <w:szCs w:val="28"/>
          <w:lang w:val="ru-RU" w:eastAsia="ru-RU"/>
        </w:rPr>
        <w:t>Указ</w:t>
      </w:r>
      <w:r w:rsidR="008C7AC4"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 xml:space="preserve"> Президента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 24 «О мерах по дальнейшему совершенствованию системы государственного управления </w:t>
      </w:r>
      <w:r w:rsidR="00A511AD"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Министерство</w:t>
      </w:r>
      <w:r w:rsidR="002362D8" w:rsidRPr="002362D8">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цифрового развития, оборонной</w:t>
      </w:r>
      <w:r w:rsidR="002362D8" w:rsidRPr="002362D8">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и</w:t>
      </w:r>
      <w:r w:rsidR="002362D8" w:rsidRPr="002362D8">
        <w:rPr>
          <w:rFonts w:ascii="Times New Roman" w:eastAsia="Times New Roman" w:hAnsi="Times New Roman" w:cs="Times New Roman"/>
          <w:sz w:val="28"/>
          <w:szCs w:val="28"/>
          <w:shd w:val="clear" w:color="auto" w:fill="FFFFFF"/>
          <w:lang w:val="ru-RU" w:eastAsia="ru-RU"/>
        </w:rPr>
        <w:t xml:space="preserve"> </w:t>
      </w:r>
      <w:r w:rsidR="002362D8">
        <w:rPr>
          <w:rFonts w:ascii="Times New Roman" w:eastAsia="Times New Roman" w:hAnsi="Times New Roman" w:cs="Times New Roman"/>
          <w:sz w:val="28"/>
          <w:szCs w:val="28"/>
          <w:shd w:val="clear" w:color="auto" w:fill="FFFFFF"/>
          <w:lang w:val="ru-RU" w:eastAsia="ru-RU"/>
        </w:rPr>
        <w:t>а</w:t>
      </w:r>
      <w:r w:rsidRPr="005C5CED">
        <w:rPr>
          <w:rFonts w:ascii="Times New Roman" w:eastAsia="Times New Roman" w:hAnsi="Times New Roman" w:cs="Times New Roman"/>
          <w:sz w:val="28"/>
          <w:szCs w:val="28"/>
          <w:shd w:val="clear" w:color="auto" w:fill="FFFFFF"/>
          <w:lang w:val="ru-RU" w:eastAsia="ru-RU"/>
        </w:rPr>
        <w:t xml:space="preserve">эрокосмической промышленности </w:t>
      </w:r>
      <w:r w:rsidR="00A511AD" w:rsidRPr="005C5CED">
        <w:rPr>
          <w:rFonts w:ascii="Times New Roman" w:eastAsia="Times New Roman" w:hAnsi="Times New Roman" w:cs="Times New Roman"/>
          <w:sz w:val="28"/>
          <w:szCs w:val="28"/>
          <w:shd w:val="clear" w:color="auto" w:fill="FFFFFF"/>
          <w:lang w:val="ru-RU" w:eastAsia="ru-RU"/>
        </w:rPr>
        <w:t>РК</w:t>
      </w:r>
      <w:r w:rsidRPr="005C5CED">
        <w:rPr>
          <w:rFonts w:ascii="Times New Roman" w:eastAsia="Times New Roman" w:hAnsi="Times New Roman" w:cs="Times New Roman"/>
          <w:sz w:val="28"/>
          <w:szCs w:val="28"/>
          <w:shd w:val="clear" w:color="auto" w:fill="FFFFFF"/>
          <w:lang w:val="ru-RU" w:eastAsia="ru-RU"/>
        </w:rPr>
        <w:t xml:space="preserve"> преобразовано в</w:t>
      </w:r>
      <w:r w:rsidR="00A511AD" w:rsidRPr="005C5CED">
        <w:rPr>
          <w:rFonts w:ascii="Times New Roman" w:eastAsia="Times New Roman" w:hAnsi="Times New Roman" w:cs="Times New Roman"/>
          <w:sz w:val="28"/>
          <w:szCs w:val="28"/>
          <w:shd w:val="clear" w:color="auto" w:fill="FFFFFF"/>
          <w:lang w:val="ru-RU" w:eastAsia="ru-RU"/>
        </w:rPr>
        <w:t xml:space="preserve"> </w:t>
      </w:r>
      <w:hyperlink r:id="rId23" w:tooltip="Постановление Правительства Республики Казахстан от 12 июля 2019 года № 501 " w:history="1">
        <w:r w:rsidRPr="005C5CED">
          <w:rPr>
            <w:rFonts w:ascii="Times New Roman" w:eastAsia="Times New Roman" w:hAnsi="Times New Roman" w:cs="Times New Roman"/>
            <w:sz w:val="28"/>
            <w:szCs w:val="28"/>
            <w:lang w:val="ru-RU" w:eastAsia="ru-RU"/>
          </w:rPr>
          <w:t>Министерство</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цифрового развития, инноваций и</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аэрокосмической промышленности </w:t>
        </w:r>
        <w:r w:rsidR="00A511AD" w:rsidRPr="005C5CED">
          <w:rPr>
            <w:rFonts w:ascii="Times New Roman" w:eastAsia="Times New Roman" w:hAnsi="Times New Roman" w:cs="Times New Roman"/>
            <w:sz w:val="28"/>
            <w:szCs w:val="28"/>
            <w:lang w:val="ru-RU" w:eastAsia="ru-RU"/>
          </w:rPr>
          <w:t>РК</w:t>
        </w:r>
      </w:hyperlink>
      <w:r w:rsidRPr="005C5CED">
        <w:rPr>
          <w:rFonts w:ascii="Times New Roman" w:eastAsia="Times New Roman" w:hAnsi="Times New Roman" w:cs="Times New Roman"/>
          <w:sz w:val="28"/>
          <w:szCs w:val="28"/>
          <w:lang w:val="ru-RU" w:eastAsia="ru-RU"/>
        </w:rPr>
        <w:t xml:space="preserve"> [</w:t>
      </w:r>
      <w:r w:rsidR="004226B0" w:rsidRPr="005C5CED">
        <w:rPr>
          <w:rFonts w:ascii="Times New Roman" w:eastAsia="Times New Roman" w:hAnsi="Times New Roman" w:cs="Times New Roman"/>
          <w:sz w:val="28"/>
          <w:szCs w:val="28"/>
          <w:lang w:val="ru-RU" w:eastAsia="ru-RU"/>
        </w:rPr>
        <w:t>96</w:t>
      </w:r>
      <w:r w:rsidRPr="005C5CED">
        <w:rPr>
          <w:rFonts w:ascii="Times New Roman" w:eastAsia="Times New Roman" w:hAnsi="Times New Roman" w:cs="Times New Roman"/>
          <w:sz w:val="28"/>
          <w:szCs w:val="28"/>
          <w:lang w:val="ru-RU" w:eastAsia="ru-RU"/>
        </w:rPr>
        <w:t xml:space="preserve">]. </w:t>
      </w:r>
    </w:p>
    <w:p w14:paraId="40BDA46C" w14:textId="776F477A" w:rsidR="00065099" w:rsidRPr="005C5CED" w:rsidRDefault="00A90ACD"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Согласно</w:t>
      </w:r>
      <w:r w:rsidR="00065099" w:rsidRPr="005C5CED">
        <w:rPr>
          <w:rFonts w:ascii="Times New Roman" w:eastAsia="Times New Roman" w:hAnsi="Times New Roman" w:cs="Times New Roman"/>
          <w:sz w:val="28"/>
          <w:szCs w:val="28"/>
          <w:lang w:val="ru-RU" w:eastAsia="ru-RU"/>
        </w:rPr>
        <w:t xml:space="preserve"> </w:t>
      </w:r>
      <w:bookmarkStart w:id="66" w:name="_Hlk124026854"/>
      <w:r w:rsidR="00065099" w:rsidRPr="005C5CED">
        <w:rPr>
          <w:rFonts w:ascii="Times New Roman" w:eastAsia="Times New Roman" w:hAnsi="Times New Roman" w:cs="Times New Roman"/>
          <w:bCs/>
          <w:sz w:val="28"/>
          <w:szCs w:val="28"/>
          <w:shd w:val="clear" w:color="auto" w:fill="FFFFFF"/>
          <w:lang w:val="ru-RU" w:eastAsia="ru-RU"/>
        </w:rPr>
        <w:t>Положени</w:t>
      </w:r>
      <w:r w:rsidRPr="005C5CED">
        <w:rPr>
          <w:rFonts w:ascii="Times New Roman" w:eastAsia="Times New Roman" w:hAnsi="Times New Roman" w:cs="Times New Roman"/>
          <w:bCs/>
          <w:sz w:val="28"/>
          <w:szCs w:val="28"/>
          <w:shd w:val="clear" w:color="auto" w:fill="FFFFFF"/>
          <w:lang w:val="ru-RU" w:eastAsia="ru-RU"/>
        </w:rPr>
        <w:t>ю</w:t>
      </w:r>
      <w:r w:rsidR="00065099" w:rsidRPr="005C5CED">
        <w:rPr>
          <w:rFonts w:ascii="Times New Roman" w:eastAsia="Times New Roman" w:hAnsi="Times New Roman" w:cs="Times New Roman"/>
          <w:bCs/>
          <w:sz w:val="28"/>
          <w:szCs w:val="28"/>
          <w:shd w:val="clear" w:color="auto" w:fill="FFFFFF"/>
          <w:lang w:val="ru-RU" w:eastAsia="ru-RU"/>
        </w:rPr>
        <w:t xml:space="preserve"> о </w:t>
      </w:r>
      <w:bookmarkEnd w:id="66"/>
      <w:r w:rsidR="00AC33B9" w:rsidRPr="005C5CED">
        <w:fldChar w:fldCharType="begin"/>
      </w:r>
      <w:r w:rsidR="00AC33B9" w:rsidRPr="005C5CED">
        <w:instrText xml:space="preserve"> HYPERLINK "https://online.zakon.kz/Document/?doc_id=33891189" \o "Постановление Правительства Республики Казахстан от 12 июля 2019 года № 501 " </w:instrText>
      </w:r>
      <w:r w:rsidR="00AC33B9" w:rsidRPr="005C5CED">
        <w:fldChar w:fldCharType="separate"/>
      </w:r>
      <w:r w:rsidR="00AC33B9" w:rsidRPr="005C5CED">
        <w:rPr>
          <w:rFonts w:ascii="Times New Roman" w:eastAsia="Times New Roman" w:hAnsi="Times New Roman" w:cs="Times New Roman"/>
          <w:sz w:val="28"/>
          <w:szCs w:val="28"/>
          <w:lang w:val="ru-RU" w:eastAsia="ru-RU"/>
        </w:rPr>
        <w:t>Министерстве</w:t>
      </w:r>
      <w:r w:rsidR="002362D8">
        <w:rPr>
          <w:rFonts w:ascii="Times New Roman" w:eastAsia="Times New Roman" w:hAnsi="Times New Roman" w:cs="Times New Roman"/>
          <w:sz w:val="28"/>
          <w:szCs w:val="28"/>
          <w:lang w:val="ru-RU" w:eastAsia="ru-RU"/>
        </w:rPr>
        <w:t xml:space="preserve"> </w:t>
      </w:r>
      <w:r w:rsidR="00AC33B9" w:rsidRPr="005C5CED">
        <w:rPr>
          <w:rFonts w:ascii="Times New Roman" w:eastAsia="Times New Roman" w:hAnsi="Times New Roman" w:cs="Times New Roman"/>
          <w:sz w:val="28"/>
          <w:szCs w:val="28"/>
          <w:lang w:val="ru-RU" w:eastAsia="ru-RU"/>
        </w:rPr>
        <w:t>цифрового развития, инноваций и</w:t>
      </w:r>
      <w:r w:rsidR="002362D8">
        <w:rPr>
          <w:rFonts w:ascii="Times New Roman" w:eastAsia="Times New Roman" w:hAnsi="Times New Roman" w:cs="Times New Roman"/>
          <w:sz w:val="28"/>
          <w:szCs w:val="28"/>
          <w:lang w:val="ru-RU" w:eastAsia="ru-RU"/>
        </w:rPr>
        <w:t xml:space="preserve"> </w:t>
      </w:r>
      <w:r w:rsidR="00AC33B9" w:rsidRPr="005C5CED">
        <w:rPr>
          <w:rFonts w:ascii="Times New Roman" w:eastAsia="Times New Roman" w:hAnsi="Times New Roman" w:cs="Times New Roman"/>
          <w:sz w:val="28"/>
          <w:szCs w:val="28"/>
          <w:lang w:val="ru-RU" w:eastAsia="ru-RU"/>
        </w:rPr>
        <w:t>аэрокосмической промышленности РК</w:t>
      </w:r>
      <w:r w:rsidR="00AC33B9" w:rsidRPr="005C5CED">
        <w:rPr>
          <w:rFonts w:ascii="Times New Roman" w:eastAsia="Times New Roman" w:hAnsi="Times New Roman" w:cs="Times New Roman"/>
          <w:sz w:val="28"/>
          <w:szCs w:val="28"/>
          <w:lang w:val="ru-RU" w:eastAsia="ru-RU"/>
        </w:rPr>
        <w:fldChar w:fldCharType="end"/>
      </w:r>
      <w:r w:rsidR="00065099" w:rsidRPr="005C5CED">
        <w:rPr>
          <w:rFonts w:ascii="Times New Roman" w:eastAsia="Times New Roman" w:hAnsi="Times New Roman" w:cs="Times New Roman"/>
          <w:bCs/>
          <w:sz w:val="28"/>
          <w:szCs w:val="28"/>
          <w:shd w:val="clear" w:color="auto" w:fill="FFFFFF"/>
          <w:lang w:val="ru-RU" w:eastAsia="ru-RU"/>
        </w:rPr>
        <w:t>, утвержденн</w:t>
      </w:r>
      <w:r w:rsidRPr="005C5CED">
        <w:rPr>
          <w:rFonts w:ascii="Times New Roman" w:eastAsia="Times New Roman" w:hAnsi="Times New Roman" w:cs="Times New Roman"/>
          <w:bCs/>
          <w:sz w:val="28"/>
          <w:szCs w:val="28"/>
          <w:shd w:val="clear" w:color="auto" w:fill="FFFFFF"/>
          <w:lang w:val="ru-RU" w:eastAsia="ru-RU"/>
        </w:rPr>
        <w:t>ого</w:t>
      </w:r>
      <w:r w:rsidR="00065099" w:rsidRPr="005C5CED">
        <w:rPr>
          <w:rFonts w:ascii="Times New Roman" w:eastAsia="Times New Roman" w:hAnsi="Times New Roman" w:cs="Times New Roman"/>
          <w:bCs/>
          <w:sz w:val="28"/>
          <w:szCs w:val="28"/>
          <w:shd w:val="clear" w:color="auto" w:fill="FFFFFF"/>
          <w:lang w:val="ru-RU" w:eastAsia="ru-RU"/>
        </w:rPr>
        <w:t xml:space="preserve"> постановлением Правительства </w:t>
      </w:r>
      <w:r w:rsidR="00A511AD" w:rsidRPr="005C5CED">
        <w:rPr>
          <w:rFonts w:ascii="Times New Roman" w:eastAsia="Times New Roman" w:hAnsi="Times New Roman" w:cs="Times New Roman"/>
          <w:bCs/>
          <w:sz w:val="28"/>
          <w:szCs w:val="28"/>
          <w:shd w:val="clear" w:color="auto" w:fill="FFFFFF"/>
          <w:lang w:val="ru-RU" w:eastAsia="ru-RU"/>
        </w:rPr>
        <w:t>РК</w:t>
      </w:r>
      <w:r w:rsidR="00065099" w:rsidRPr="005C5CED">
        <w:rPr>
          <w:rFonts w:ascii="Times New Roman" w:eastAsia="Times New Roman" w:hAnsi="Times New Roman" w:cs="Times New Roman"/>
          <w:b/>
          <w:bCs/>
          <w:sz w:val="28"/>
          <w:szCs w:val="28"/>
          <w:shd w:val="clear" w:color="auto" w:fill="FFFFFF"/>
          <w:lang w:val="ru-RU" w:eastAsia="ru-RU"/>
        </w:rPr>
        <w:t xml:space="preserve"> </w:t>
      </w:r>
      <w:r w:rsidR="00A511AD" w:rsidRPr="005C5CED">
        <w:rPr>
          <w:rFonts w:ascii="Times New Roman" w:eastAsia="Times New Roman" w:hAnsi="Times New Roman" w:cs="Times New Roman"/>
          <w:sz w:val="28"/>
          <w:szCs w:val="28"/>
          <w:lang w:val="ru-RU" w:eastAsia="ru-RU"/>
        </w:rPr>
        <w:t xml:space="preserve">№ 511 </w:t>
      </w:r>
      <w:bookmarkStart w:id="67" w:name="_Hlk124026897"/>
      <w:r w:rsidR="00065099" w:rsidRPr="005C5CED">
        <w:rPr>
          <w:rFonts w:ascii="Times New Roman" w:eastAsia="Times New Roman" w:hAnsi="Times New Roman" w:cs="Times New Roman"/>
          <w:sz w:val="28"/>
          <w:szCs w:val="28"/>
          <w:lang w:val="ru-RU" w:eastAsia="ru-RU"/>
        </w:rPr>
        <w:t>от 12 июля 2019 года</w:t>
      </w:r>
      <w:bookmarkEnd w:id="67"/>
      <w:r w:rsidRPr="005C5CED">
        <w:rPr>
          <w:rFonts w:ascii="Times New Roman" w:eastAsia="Times New Roman" w:hAnsi="Times New Roman" w:cs="Times New Roman"/>
          <w:sz w:val="28"/>
          <w:szCs w:val="28"/>
          <w:lang w:val="ru-RU" w:eastAsia="ru-RU"/>
        </w:rPr>
        <w:t>:</w:t>
      </w:r>
      <w:r w:rsidR="00A511AD"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«О</w:t>
      </w:r>
      <w:r w:rsidR="00065099" w:rsidRPr="005C5CED">
        <w:rPr>
          <w:rFonts w:ascii="Times New Roman" w:eastAsia="Times New Roman" w:hAnsi="Times New Roman" w:cs="Times New Roman"/>
          <w:sz w:val="28"/>
          <w:szCs w:val="28"/>
          <w:lang w:val="ru-RU" w:eastAsia="ru-RU"/>
        </w:rPr>
        <w:t>сновной функцией министерства определено, в том числе</w:t>
      </w:r>
      <w:r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shd w:val="clear" w:color="auto" w:fill="FFFFFF"/>
          <w:lang w:val="ru-RU" w:eastAsia="ru-RU"/>
        </w:rPr>
        <w:t xml:space="preserve">развитие конкурентоспособной аэрокосмической промышленности и обеспечение информационной безопасности в сфере информатизации, формирование и обеспечение развития информационно-коммуникационной инфраструктуры, отрасли геодезии и картографии, в сфере государственной поддержки инновационной деятельности, развития местного содержания в сфере инновационной деятельности, научно-технического развития страны, эффективное функционирование рынка услуг связи, а также осуществление формирования, развитие и обеспечение инфраструктуры связи </w:t>
      </w:r>
      <w:r w:rsidR="00A511AD" w:rsidRPr="005C5CED">
        <w:rPr>
          <w:rFonts w:ascii="Times New Roman" w:eastAsia="Times New Roman" w:hAnsi="Times New Roman" w:cs="Times New Roman"/>
          <w:sz w:val="28"/>
          <w:szCs w:val="28"/>
          <w:shd w:val="clear" w:color="auto" w:fill="FFFFFF"/>
          <w:lang w:val="ru-RU" w:eastAsia="ru-RU"/>
        </w:rPr>
        <w:t>РК»</w:t>
      </w:r>
      <w:r w:rsidR="00065099" w:rsidRPr="005C5CED">
        <w:rPr>
          <w:rFonts w:ascii="Times New Roman" w:eastAsia="Times New Roman" w:hAnsi="Times New Roman" w:cs="Times New Roman"/>
          <w:sz w:val="28"/>
          <w:szCs w:val="28"/>
          <w:shd w:val="clear" w:color="auto" w:fill="FFFFFF"/>
          <w:lang w:val="ru-RU" w:eastAsia="ru-RU"/>
        </w:rPr>
        <w:t xml:space="preserve"> </w:t>
      </w:r>
      <w:r w:rsidR="00065099" w:rsidRPr="005C5CED">
        <w:rPr>
          <w:rFonts w:ascii="Times New Roman" w:eastAsia="Times New Roman" w:hAnsi="Times New Roman" w:cs="Times New Roman"/>
          <w:sz w:val="28"/>
          <w:szCs w:val="28"/>
          <w:lang w:val="ru-RU" w:eastAsia="ru-RU"/>
        </w:rPr>
        <w:t>[</w:t>
      </w:r>
      <w:r w:rsidR="004226B0" w:rsidRPr="005C5CED">
        <w:rPr>
          <w:rFonts w:ascii="Times New Roman" w:eastAsia="Times New Roman" w:hAnsi="Times New Roman" w:cs="Times New Roman"/>
          <w:sz w:val="28"/>
          <w:szCs w:val="28"/>
          <w:lang w:val="ru-RU" w:eastAsia="ru-RU"/>
        </w:rPr>
        <w:t>97</w:t>
      </w:r>
      <w:r w:rsidR="00065099"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shd w:val="clear" w:color="auto" w:fill="FFFFFF"/>
          <w:lang w:val="ru-RU" w:eastAsia="ru-RU"/>
        </w:rPr>
        <w:t xml:space="preserve"> </w:t>
      </w:r>
    </w:p>
    <w:p w14:paraId="46598DF0" w14:textId="4A9ABB50"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соответствии с постановлением Правительства </w:t>
      </w:r>
      <w:r w:rsidR="00A511AD" w:rsidRPr="005C5CED">
        <w:rPr>
          <w:rFonts w:ascii="Times New Roman" w:eastAsia="Times New Roman" w:hAnsi="Times New Roman" w:cs="Times New Roman"/>
          <w:sz w:val="28"/>
          <w:szCs w:val="28"/>
          <w:lang w:val="ru-RU" w:eastAsia="ru-RU"/>
        </w:rPr>
        <w:t>РК</w:t>
      </w:r>
      <w:r w:rsidR="004226B0" w:rsidRPr="005C5CED">
        <w:rPr>
          <w:rFonts w:ascii="Times New Roman" w:eastAsia="Times New Roman" w:hAnsi="Times New Roman" w:cs="Times New Roman"/>
          <w:sz w:val="28"/>
          <w:szCs w:val="28"/>
          <w:lang w:val="ru-RU" w:eastAsia="ru-RU"/>
        </w:rPr>
        <w:t xml:space="preserve"> № 501 </w:t>
      </w:r>
      <w:r w:rsidRPr="005C5CED">
        <w:rPr>
          <w:rFonts w:ascii="Times New Roman" w:eastAsia="Times New Roman" w:hAnsi="Times New Roman" w:cs="Times New Roman"/>
          <w:sz w:val="28"/>
          <w:szCs w:val="28"/>
          <w:lang w:val="ru-RU" w:eastAsia="ru-RU"/>
        </w:rPr>
        <w:t xml:space="preserve"> от 12 июля 2019 года</w:t>
      </w:r>
      <w:r w:rsidR="002362D8">
        <w:rPr>
          <w:rFonts w:ascii="Times New Roman" w:eastAsia="Times New Roman" w:hAnsi="Times New Roman" w:cs="Times New Roman"/>
          <w:sz w:val="28"/>
          <w:szCs w:val="28"/>
          <w:lang w:val="ru-RU" w:eastAsia="ru-RU"/>
        </w:rPr>
        <w:t xml:space="preserve"> </w:t>
      </w:r>
      <w:r w:rsidR="008C7AC4"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О мерах по реализации</w:t>
      </w:r>
      <w:r w:rsidR="002362D8">
        <w:rPr>
          <w:rFonts w:ascii="Times New Roman" w:eastAsia="Times New Roman" w:hAnsi="Times New Roman" w:cs="Times New Roman"/>
          <w:sz w:val="28"/>
          <w:szCs w:val="28"/>
          <w:lang w:val="ru-RU" w:eastAsia="ru-RU"/>
        </w:rPr>
        <w:t xml:space="preserve"> </w:t>
      </w:r>
      <w:r w:rsidR="00AC33B9"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 xml:space="preserve">каза Президента </w:t>
      </w:r>
      <w:r w:rsidR="00A511AD" w:rsidRPr="005C5CED">
        <w:rPr>
          <w:rFonts w:ascii="Times New Roman" w:eastAsia="Times New Roman" w:hAnsi="Times New Roman" w:cs="Times New Roman"/>
          <w:sz w:val="28"/>
          <w:szCs w:val="28"/>
          <w:lang w:val="ru-RU" w:eastAsia="ru-RU"/>
        </w:rPr>
        <w:t>РК</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от 17 июня</w:t>
      </w:r>
      <w:r w:rsidR="00AC33B9" w:rsidRPr="005C5CED">
        <w:rPr>
          <w:rFonts w:ascii="Times New Roman" w:eastAsia="Times New Roman" w:hAnsi="Times New Roman" w:cs="Times New Roman"/>
          <w:sz w:val="28"/>
          <w:szCs w:val="28"/>
          <w:lang w:val="ru-RU" w:eastAsia="ru-RU"/>
        </w:rPr>
        <w:t>р</w:t>
      </w:r>
      <w:r w:rsidRPr="005C5CED">
        <w:rPr>
          <w:rFonts w:ascii="Times New Roman" w:eastAsia="Times New Roman" w:hAnsi="Times New Roman" w:cs="Times New Roman"/>
          <w:sz w:val="28"/>
          <w:szCs w:val="28"/>
          <w:lang w:val="ru-RU" w:eastAsia="ru-RU"/>
        </w:rPr>
        <w:t>2019 года № 24</w:t>
      </w:r>
      <w:r w:rsidR="008C7AC4" w:rsidRPr="005C5CED">
        <w:rPr>
          <w:rFonts w:ascii="Times New Roman" w:eastAsia="Times New Roman" w:hAnsi="Times New Roman" w:cs="Times New Roman"/>
          <w:sz w:val="28"/>
          <w:szCs w:val="28"/>
          <w:lang w:val="ru-RU" w:eastAsia="ru-RU"/>
        </w:rPr>
        <w:t>»</w:t>
      </w:r>
      <w:r w:rsidR="00A511AD"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«О</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мерах по дальнейшему</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совершенствованию системы государственного</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управления </w:t>
      </w:r>
      <w:r w:rsidR="00A511AD"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приказом Министра цифрового развития, инноваций и аэрокосмической промышленности </w:t>
      </w:r>
      <w:r w:rsidR="00A511AD"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утверждено Положение республиканского государственного учреждения Аэрокосмический комитет Министерства цифрового развития, инноваций и аэрокосмической промышленности </w:t>
      </w:r>
      <w:r w:rsidR="00A511AD"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w:t>
      </w:r>
      <w:r w:rsidR="004226B0" w:rsidRPr="005C5CED">
        <w:rPr>
          <w:rFonts w:ascii="Times New Roman" w:eastAsia="Times New Roman" w:hAnsi="Times New Roman" w:cs="Times New Roman"/>
          <w:sz w:val="28"/>
          <w:szCs w:val="28"/>
          <w:lang w:val="ru-RU" w:eastAsia="ru-RU"/>
        </w:rPr>
        <w:t>98</w:t>
      </w:r>
      <w:r w:rsidRPr="005C5CED">
        <w:rPr>
          <w:rFonts w:ascii="Times New Roman" w:eastAsia="Times New Roman" w:hAnsi="Times New Roman" w:cs="Times New Roman"/>
          <w:sz w:val="28"/>
          <w:szCs w:val="28"/>
          <w:lang w:val="ru-RU" w:eastAsia="ru-RU"/>
        </w:rPr>
        <w:t>].</w:t>
      </w:r>
    </w:p>
    <w:p w14:paraId="74A70DB2" w14:textId="7FC42C4D"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В соответствии с указанным положением </w:t>
      </w:r>
      <w:r w:rsidRPr="005C5CED">
        <w:rPr>
          <w:rFonts w:ascii="Times New Roman" w:eastAsia="Times New Roman" w:hAnsi="Times New Roman" w:cs="Times New Roman"/>
          <w:sz w:val="28"/>
          <w:szCs w:val="28"/>
          <w:lang w:val="ru-RU" w:eastAsia="ru-RU"/>
        </w:rPr>
        <w:t>Аэрокосмический</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комитет является юридическим</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лицом в организационно-правовой</w:t>
      </w:r>
      <w:r w:rsidR="002362D8">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форме государственного учреждения</w:t>
      </w:r>
      <w:r w:rsidR="00AC33B9" w:rsidRPr="005C5CED">
        <w:rPr>
          <w:rFonts w:ascii="Times New Roman" w:eastAsia="Times New Roman" w:hAnsi="Times New Roman" w:cs="Times New Roman"/>
          <w:sz w:val="28"/>
          <w:szCs w:val="28"/>
          <w:lang w:val="ru-RU" w:eastAsia="ru-RU"/>
        </w:rPr>
        <w:t>р</w:t>
      </w:r>
      <w:r w:rsidRPr="005C5CED">
        <w:rPr>
          <w:rFonts w:ascii="Times New Roman" w:eastAsia="Times New Roman" w:hAnsi="Times New Roman" w:cs="Times New Roman"/>
          <w:sz w:val="28"/>
          <w:szCs w:val="28"/>
          <w:lang w:val="ru-RU" w:eastAsia="ru-RU"/>
        </w:rPr>
        <w:t>и</w:t>
      </w:r>
      <w:r w:rsidR="00AC33B9" w:rsidRPr="005C5CED">
        <w:rPr>
          <w:rFonts w:ascii="Times New Roman" w:eastAsia="Times New Roman" w:hAnsi="Times New Roman" w:cs="Times New Roman"/>
          <w:sz w:val="28"/>
          <w:szCs w:val="28"/>
          <w:lang w:val="ru-RU" w:eastAsia="ru-RU"/>
        </w:rPr>
        <w:t>р</w:t>
      </w:r>
      <w:r w:rsidRPr="005C5CED">
        <w:rPr>
          <w:rFonts w:ascii="Times New Roman" w:eastAsia="Times New Roman" w:hAnsi="Times New Roman" w:cs="Times New Roman"/>
          <w:sz w:val="28"/>
          <w:szCs w:val="28"/>
          <w:lang w:val="ru-RU" w:eastAsia="ru-RU"/>
        </w:rPr>
        <w:t>вступает в гражданско-правовые отношения от собственного имени.</w:t>
      </w:r>
    </w:p>
    <w:p w14:paraId="47C559E1"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На сегодняшний перед Аэрокосмическим комитетом стоят следующие задачи</w:t>
      </w:r>
      <w:r w:rsidR="003F2FB5"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«участие в формировании и реализация государственной политики в области космической деятельности; формирование и развитие космической отрасли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создание условий для формирования рынка космических технологий и услуг; создание законодательной и договорно-правовой базы космической деятельности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государственное управление и государственный контроль в области космической деятельности; координация работ в пределах своей компетенции по аренде Российской Федерацией комплекса «Байконур» [</w:t>
      </w:r>
      <w:r w:rsidR="004226B0" w:rsidRPr="005C5CED">
        <w:rPr>
          <w:rFonts w:ascii="Times New Roman" w:eastAsia="Times New Roman" w:hAnsi="Times New Roman" w:cs="Times New Roman"/>
          <w:sz w:val="28"/>
          <w:szCs w:val="28"/>
          <w:lang w:val="ru-RU" w:eastAsia="ru-RU"/>
        </w:rPr>
        <w:t>98</w:t>
      </w:r>
      <w:r w:rsidRPr="005C5CED">
        <w:rPr>
          <w:rFonts w:ascii="Times New Roman" w:eastAsia="Times New Roman" w:hAnsi="Times New Roman" w:cs="Times New Roman"/>
          <w:sz w:val="28"/>
          <w:szCs w:val="28"/>
          <w:lang w:val="ru-RU" w:eastAsia="ru-RU"/>
        </w:rPr>
        <w:t>].</w:t>
      </w:r>
    </w:p>
    <w:p w14:paraId="7915DC16" w14:textId="77777777" w:rsidR="00065099" w:rsidRPr="005C5CED" w:rsidRDefault="00065099"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соответствии с возложенными функциями Аэрокосмический комитет выполняет функции, в том числе</w:t>
      </w:r>
      <w:r w:rsidR="003F2FB5" w:rsidRPr="005C5CED">
        <w:rPr>
          <w:rFonts w:ascii="Times New Roman" w:eastAsia="Times New Roman" w:hAnsi="Times New Roman" w:cs="Times New Roman"/>
          <w:sz w:val="28"/>
          <w:szCs w:val="28"/>
          <w:lang w:val="ru-RU" w:eastAsia="ru-RU"/>
        </w:rPr>
        <w:t>: «</w:t>
      </w:r>
      <w:r w:rsidRPr="005C5CED">
        <w:rPr>
          <w:rFonts w:ascii="Times New Roman" w:eastAsia="Times New Roman" w:hAnsi="Times New Roman" w:cs="Times New Roman"/>
          <w:sz w:val="28"/>
          <w:szCs w:val="28"/>
          <w:lang w:val="ru-RU" w:eastAsia="ru-RU"/>
        </w:rPr>
        <w:t xml:space="preserve">осуществление лицензирования в сфере </w:t>
      </w:r>
      <w:r w:rsidRPr="005C5CED">
        <w:rPr>
          <w:rFonts w:ascii="Times New Roman" w:eastAsia="Times New Roman" w:hAnsi="Times New Roman" w:cs="Times New Roman"/>
          <w:sz w:val="28"/>
          <w:szCs w:val="28"/>
          <w:lang w:val="ru-RU" w:eastAsia="ru-RU"/>
        </w:rPr>
        <w:lastRenderedPageBreak/>
        <w:t xml:space="preserve">использования космического пространства; выполнение обязательств по международным договорам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в области космической деятельности, заключаемым от имени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ведение регистра космических объектов; разработка правил создания и эксплуатации (применения) космических систем на территории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а также в космическом пространстве, правил создания и эксплуатации (применения) космических ракетных комплексов на территории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разработка порядка предоставления транспондеров космических аппаратов физическим и (или) юридическим лицам; разработка совместно с Министерством обороны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порядка организации и предоставления спутниковых навигационных услуг национальным оператором системы высокоточной спутниковой навигации; разработка порядка утилизации космических объектов и технических средств, выведенных из эксплуатации» [</w:t>
      </w:r>
      <w:r w:rsidR="004226B0" w:rsidRPr="005C5CED">
        <w:rPr>
          <w:rFonts w:ascii="Times New Roman" w:eastAsia="Times New Roman" w:hAnsi="Times New Roman" w:cs="Times New Roman"/>
          <w:sz w:val="28"/>
          <w:szCs w:val="28"/>
          <w:lang w:val="ru-RU" w:eastAsia="ru-RU"/>
        </w:rPr>
        <w:t>98</w:t>
      </w:r>
      <w:r w:rsidRPr="005C5CED">
        <w:rPr>
          <w:rFonts w:ascii="Times New Roman" w:eastAsia="Times New Roman" w:hAnsi="Times New Roman" w:cs="Times New Roman"/>
          <w:sz w:val="28"/>
          <w:szCs w:val="28"/>
          <w:lang w:val="ru-RU" w:eastAsia="ru-RU"/>
        </w:rPr>
        <w:t>].</w:t>
      </w:r>
    </w:p>
    <w:p w14:paraId="56A91F8B" w14:textId="77777777" w:rsidR="003F2FB5" w:rsidRPr="005C5CED" w:rsidRDefault="00065099" w:rsidP="003F2FB5">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bookmarkStart w:id="68" w:name="_Hlk124612716"/>
      <w:r w:rsidRPr="005C5CED">
        <w:rPr>
          <w:rFonts w:ascii="Times New Roman" w:eastAsia="Times New Roman" w:hAnsi="Times New Roman" w:cs="Times New Roman"/>
          <w:sz w:val="28"/>
          <w:szCs w:val="28"/>
          <w:lang w:val="ru-RU" w:eastAsia="ru-RU"/>
        </w:rPr>
        <w:t>Перечень организаций, находящихся в ведении Комитета Республиканские государственные предприятия</w:t>
      </w:r>
      <w:r w:rsidR="003F2FB5" w:rsidRPr="005C5CED">
        <w:rPr>
          <w:rFonts w:ascii="Times New Roman" w:eastAsia="Times New Roman" w:hAnsi="Times New Roman" w:cs="Times New Roman"/>
          <w:sz w:val="28"/>
          <w:szCs w:val="28"/>
          <w:lang w:val="ru-RU" w:eastAsia="ru-RU"/>
        </w:rPr>
        <w:t>, акционерные общества и товарищество с ограниченной ответственностью</w:t>
      </w:r>
      <w:r w:rsidRPr="005C5CED">
        <w:rPr>
          <w:rFonts w:ascii="Times New Roman" w:eastAsia="Times New Roman" w:hAnsi="Times New Roman" w:cs="Times New Roman"/>
          <w:sz w:val="28"/>
          <w:szCs w:val="28"/>
          <w:lang w:val="ru-RU" w:eastAsia="ru-RU"/>
        </w:rPr>
        <w:t>:</w:t>
      </w:r>
    </w:p>
    <w:p w14:paraId="312BF289" w14:textId="77777777" w:rsidR="00065099" w:rsidRPr="005C5CED" w:rsidRDefault="003F2FB5" w:rsidP="003F2FB5">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 </w:t>
      </w:r>
      <w:r w:rsidR="00065099" w:rsidRPr="005C5CED">
        <w:rPr>
          <w:rFonts w:ascii="Times New Roman" w:eastAsia="Times New Roman" w:hAnsi="Times New Roman" w:cs="Times New Roman"/>
          <w:sz w:val="28"/>
          <w:szCs w:val="28"/>
          <w:lang w:val="ru-RU" w:eastAsia="ru-RU"/>
        </w:rPr>
        <w:t>Республиканское государственное предприятие на праве хозяйственного ведения «</w:t>
      </w:r>
      <w:proofErr w:type="spellStart"/>
      <w:r w:rsidR="00065099" w:rsidRPr="005C5CED">
        <w:rPr>
          <w:rFonts w:ascii="Times New Roman" w:eastAsia="Times New Roman" w:hAnsi="Times New Roman" w:cs="Times New Roman"/>
          <w:sz w:val="28"/>
          <w:szCs w:val="28"/>
          <w:lang w:val="ru-RU" w:eastAsia="ru-RU"/>
        </w:rPr>
        <w:t>Инфракос</w:t>
      </w:r>
      <w:proofErr w:type="spellEnd"/>
      <w:r w:rsidR="00065099" w:rsidRPr="005C5CED">
        <w:rPr>
          <w:rFonts w:ascii="Times New Roman" w:eastAsia="Times New Roman" w:hAnsi="Times New Roman" w:cs="Times New Roman"/>
          <w:sz w:val="28"/>
          <w:szCs w:val="28"/>
          <w:lang w:val="ru-RU" w:eastAsia="ru-RU"/>
        </w:rPr>
        <w:t xml:space="preserve">» Аэрокосмического комитета Министерства цифрового развития, инноваций и аэрокосмической промышленности </w:t>
      </w:r>
      <w:r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w:t>
      </w:r>
    </w:p>
    <w:p w14:paraId="7E043FD7" w14:textId="77777777" w:rsidR="003F2FB5" w:rsidRPr="005C5CED" w:rsidRDefault="00065099" w:rsidP="003F2FB5">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 2) Республиканское государственное предприятие на праве хозяйственного ведения «Научно-исследовательский центр «Ғарыш-Экология» Аэрокосмического комитета Министерства цифрового развития, инноваций и аэрокосмической промышленности </w:t>
      </w:r>
      <w:r w:rsidR="003F2FB5" w:rsidRPr="005C5CED">
        <w:rPr>
          <w:rFonts w:ascii="Times New Roman" w:eastAsia="Times New Roman" w:hAnsi="Times New Roman" w:cs="Times New Roman"/>
          <w:sz w:val="28"/>
          <w:szCs w:val="28"/>
          <w:lang w:val="ru-RU" w:eastAsia="ru-RU"/>
        </w:rPr>
        <w:t xml:space="preserve">РК; </w:t>
      </w:r>
    </w:p>
    <w:p w14:paraId="041225A7" w14:textId="77777777" w:rsidR="00065099" w:rsidRPr="005C5CED" w:rsidRDefault="003F2FB5" w:rsidP="003F2FB5">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3) </w:t>
      </w:r>
      <w:r w:rsidR="00065099" w:rsidRPr="005C5CED">
        <w:rPr>
          <w:rFonts w:ascii="Times New Roman" w:eastAsia="Times New Roman" w:hAnsi="Times New Roman" w:cs="Times New Roman"/>
          <w:sz w:val="28"/>
          <w:szCs w:val="28"/>
          <w:lang w:val="ru-RU" w:eastAsia="ru-RU"/>
        </w:rPr>
        <w:t xml:space="preserve">«Совместное Казахстанско-Российское предприятие «Байтерек»; </w:t>
      </w:r>
    </w:p>
    <w:p w14:paraId="473B2599" w14:textId="77777777" w:rsidR="00065099" w:rsidRPr="005C5CED" w:rsidRDefault="003F2FB5"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4</w:t>
      </w:r>
      <w:r w:rsidR="00065099" w:rsidRPr="005C5CED">
        <w:rPr>
          <w:rFonts w:ascii="Times New Roman" w:eastAsia="Times New Roman" w:hAnsi="Times New Roman" w:cs="Times New Roman"/>
          <w:sz w:val="28"/>
          <w:szCs w:val="28"/>
          <w:lang w:val="ru-RU" w:eastAsia="ru-RU"/>
        </w:rPr>
        <w:t xml:space="preserve">) «Республиканский центр космической связи»; </w:t>
      </w:r>
    </w:p>
    <w:p w14:paraId="431E45AF" w14:textId="77777777" w:rsidR="00065099" w:rsidRPr="005C5CED" w:rsidRDefault="003F2FB5"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5</w:t>
      </w:r>
      <w:r w:rsidR="00065099" w:rsidRPr="005C5CED">
        <w:rPr>
          <w:rFonts w:ascii="Times New Roman" w:eastAsia="Times New Roman" w:hAnsi="Times New Roman" w:cs="Times New Roman"/>
          <w:sz w:val="28"/>
          <w:szCs w:val="28"/>
          <w:lang w:val="ru-RU" w:eastAsia="ru-RU"/>
        </w:rPr>
        <w:t xml:space="preserve">) «Национальная компания «Қазақстан Ғарыш Сапары»; </w:t>
      </w:r>
    </w:p>
    <w:p w14:paraId="7B642203" w14:textId="77777777" w:rsidR="00065099" w:rsidRPr="005C5CED" w:rsidRDefault="003F2FB5"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6</w:t>
      </w:r>
      <w:r w:rsidR="00065099" w:rsidRPr="005C5CED">
        <w:rPr>
          <w:rFonts w:ascii="Times New Roman" w:eastAsia="Times New Roman" w:hAnsi="Times New Roman" w:cs="Times New Roman"/>
          <w:sz w:val="28"/>
          <w:szCs w:val="28"/>
          <w:lang w:val="ru-RU" w:eastAsia="ru-RU"/>
        </w:rPr>
        <w:t>) «Национальный центр космических исследований и технологий».</w:t>
      </w:r>
    </w:p>
    <w:p w14:paraId="4B79CC51" w14:textId="77777777" w:rsidR="00065099" w:rsidRPr="005C5CED" w:rsidRDefault="003F2FB5" w:rsidP="00065099">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7</w:t>
      </w:r>
      <w:r w:rsidR="00065099" w:rsidRPr="005C5CED">
        <w:rPr>
          <w:rFonts w:ascii="Times New Roman" w:eastAsia="Times New Roman" w:hAnsi="Times New Roman" w:cs="Times New Roman"/>
          <w:sz w:val="28"/>
          <w:szCs w:val="28"/>
          <w:lang w:val="ru-RU" w:eastAsia="ru-RU"/>
        </w:rPr>
        <w:t>) «Ғалам» [</w:t>
      </w:r>
      <w:r w:rsidR="004226B0" w:rsidRPr="005C5CED">
        <w:rPr>
          <w:rFonts w:ascii="Times New Roman" w:eastAsia="Times New Roman" w:hAnsi="Times New Roman" w:cs="Times New Roman"/>
          <w:sz w:val="28"/>
          <w:szCs w:val="28"/>
          <w:lang w:val="ru-RU" w:eastAsia="ru-RU"/>
        </w:rPr>
        <w:t>98</w:t>
      </w:r>
      <w:r w:rsidRPr="005C5CED">
        <w:rPr>
          <w:rFonts w:ascii="Times New Roman" w:eastAsia="Times New Roman" w:hAnsi="Times New Roman" w:cs="Times New Roman"/>
          <w:sz w:val="28"/>
          <w:szCs w:val="28"/>
          <w:lang w:val="ru-RU" w:eastAsia="ru-RU"/>
        </w:rPr>
        <w:t>, с.8</w:t>
      </w:r>
      <w:r w:rsidR="00065099" w:rsidRPr="005C5CED">
        <w:rPr>
          <w:rFonts w:ascii="Times New Roman" w:eastAsia="Times New Roman" w:hAnsi="Times New Roman" w:cs="Times New Roman"/>
          <w:sz w:val="28"/>
          <w:szCs w:val="28"/>
          <w:lang w:val="ru-RU" w:eastAsia="ru-RU"/>
        </w:rPr>
        <w:t>].</w:t>
      </w:r>
      <w:bookmarkEnd w:id="68"/>
    </w:p>
    <w:p w14:paraId="1AA029C0" w14:textId="77777777" w:rsidR="00065099" w:rsidRPr="005C5CED" w:rsidRDefault="003F2FB5" w:rsidP="003F2FB5">
      <w:pPr>
        <w:spacing w:after="0" w:line="240" w:lineRule="auto"/>
        <w:ind w:firstLine="567"/>
        <w:jc w:val="both"/>
        <w:rPr>
          <w:rFonts w:ascii="Times New Roman" w:eastAsia="Times New Roman" w:hAnsi="Times New Roman" w:cs="Times New Roman"/>
          <w:sz w:val="28"/>
          <w:szCs w:val="28"/>
          <w:lang w:val="ru-RU" w:eastAsia="ru-RU"/>
        </w:rPr>
      </w:pPr>
      <w:bookmarkStart w:id="69" w:name="_Hlk124613057"/>
      <w:r w:rsidRPr="005C5CED">
        <w:rPr>
          <w:rFonts w:ascii="Times New Roman" w:eastAsia="Times New Roman" w:hAnsi="Times New Roman" w:cs="Times New Roman"/>
          <w:sz w:val="28"/>
          <w:szCs w:val="28"/>
          <w:lang w:val="ru-RU" w:eastAsia="ru-RU"/>
        </w:rPr>
        <w:t xml:space="preserve">Учитывая изложенное, можно отметить, что </w:t>
      </w:r>
      <w:r w:rsidR="00065099" w:rsidRPr="005C5CED">
        <w:rPr>
          <w:rFonts w:ascii="Times New Roman" w:eastAsia="Times New Roman" w:hAnsi="Times New Roman" w:cs="Times New Roman"/>
          <w:sz w:val="28"/>
          <w:szCs w:val="28"/>
          <w:lang w:val="ru-RU" w:eastAsia="ru-RU"/>
        </w:rPr>
        <w:t xml:space="preserve">институциональное развитие космической связи </w:t>
      </w:r>
      <w:r w:rsidRPr="005C5CED">
        <w:rPr>
          <w:rFonts w:ascii="Times New Roman" w:eastAsia="Times New Roman" w:hAnsi="Times New Roman" w:cs="Times New Roman"/>
          <w:sz w:val="28"/>
          <w:szCs w:val="28"/>
          <w:lang w:val="ru-RU" w:eastAsia="ru-RU"/>
        </w:rPr>
        <w:t xml:space="preserve">прямо зависит от </w:t>
      </w:r>
      <w:r w:rsidR="00065099" w:rsidRPr="005C5CED">
        <w:rPr>
          <w:rFonts w:ascii="Times New Roman" w:eastAsia="Times New Roman" w:hAnsi="Times New Roman" w:cs="Times New Roman"/>
          <w:sz w:val="28"/>
          <w:szCs w:val="28"/>
          <w:lang w:val="ru-RU" w:eastAsia="ru-RU"/>
        </w:rPr>
        <w:t xml:space="preserve">развития космической отрасли </w:t>
      </w:r>
      <w:r w:rsidRPr="005C5CED">
        <w:rPr>
          <w:rFonts w:ascii="Times New Roman" w:eastAsia="Times New Roman" w:hAnsi="Times New Roman" w:cs="Times New Roman"/>
          <w:sz w:val="28"/>
          <w:szCs w:val="28"/>
          <w:lang w:val="ru-RU" w:eastAsia="ru-RU"/>
        </w:rPr>
        <w:t xml:space="preserve">РК </w:t>
      </w:r>
      <w:r w:rsidR="00065099" w:rsidRPr="005C5CED">
        <w:rPr>
          <w:rFonts w:ascii="Times New Roman" w:eastAsia="Times New Roman" w:hAnsi="Times New Roman" w:cs="Times New Roman"/>
          <w:sz w:val="28"/>
          <w:szCs w:val="28"/>
          <w:lang w:val="ru-RU" w:eastAsia="ru-RU"/>
        </w:rPr>
        <w:t xml:space="preserve">в целом, а также от целей и </w:t>
      </w:r>
      <w:r w:rsidRPr="005C5CED">
        <w:rPr>
          <w:rFonts w:ascii="Times New Roman" w:eastAsia="Times New Roman" w:hAnsi="Times New Roman" w:cs="Times New Roman"/>
          <w:sz w:val="28"/>
          <w:szCs w:val="28"/>
          <w:lang w:val="ru-RU" w:eastAsia="ru-RU"/>
        </w:rPr>
        <w:t>программ</w:t>
      </w:r>
      <w:r w:rsidR="00065099"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принятых при</w:t>
      </w:r>
      <w:r w:rsidR="00065099" w:rsidRPr="005C5CED">
        <w:rPr>
          <w:rFonts w:ascii="Times New Roman" w:eastAsia="Times New Roman" w:hAnsi="Times New Roman" w:cs="Times New Roman"/>
          <w:sz w:val="28"/>
          <w:szCs w:val="28"/>
          <w:lang w:val="ru-RU" w:eastAsia="ru-RU"/>
        </w:rPr>
        <w:t xml:space="preserve"> создания новых ведомств и предприятий</w:t>
      </w:r>
      <w:r w:rsidRPr="005C5CED">
        <w:rPr>
          <w:rFonts w:ascii="Times New Roman" w:eastAsia="Times New Roman" w:hAnsi="Times New Roman" w:cs="Times New Roman"/>
          <w:sz w:val="28"/>
          <w:szCs w:val="28"/>
          <w:lang w:val="ru-RU" w:eastAsia="ru-RU"/>
        </w:rPr>
        <w:t xml:space="preserve"> в космической отрасли</w:t>
      </w:r>
      <w:r w:rsidR="00065099" w:rsidRPr="005C5CED">
        <w:rPr>
          <w:rFonts w:ascii="Times New Roman" w:eastAsia="Times New Roman" w:hAnsi="Times New Roman" w:cs="Times New Roman"/>
          <w:sz w:val="28"/>
          <w:szCs w:val="28"/>
          <w:lang w:val="ru-RU" w:eastAsia="ru-RU"/>
        </w:rPr>
        <w:t>.</w:t>
      </w:r>
    </w:p>
    <w:p w14:paraId="0D6E7AED" w14:textId="77777777" w:rsidR="00317573" w:rsidRPr="005C5CED" w:rsidRDefault="003F2FB5" w:rsidP="003F2FB5">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Вполне очевидно, </w:t>
      </w:r>
      <w:r w:rsidR="00065099" w:rsidRPr="005C5CED">
        <w:rPr>
          <w:rFonts w:ascii="Times New Roman" w:eastAsia="Times New Roman" w:hAnsi="Times New Roman" w:cs="Times New Roman"/>
          <w:sz w:val="28"/>
          <w:szCs w:val="28"/>
          <w:lang w:val="ru-RU" w:eastAsia="ru-RU"/>
        </w:rPr>
        <w:t xml:space="preserve">что под </w:t>
      </w:r>
      <w:r w:rsidRPr="005C5CED">
        <w:rPr>
          <w:rFonts w:ascii="Times New Roman" w:eastAsia="Times New Roman" w:hAnsi="Times New Roman" w:cs="Times New Roman"/>
          <w:sz w:val="28"/>
          <w:szCs w:val="28"/>
          <w:lang w:val="ru-RU" w:eastAsia="ru-RU"/>
        </w:rPr>
        <w:t xml:space="preserve">влиянием новых созданных </w:t>
      </w:r>
      <w:r w:rsidR="00065099" w:rsidRPr="005C5CED">
        <w:rPr>
          <w:rFonts w:ascii="Times New Roman" w:eastAsia="Times New Roman" w:hAnsi="Times New Roman" w:cs="Times New Roman"/>
          <w:sz w:val="28"/>
          <w:szCs w:val="28"/>
          <w:lang w:val="ru-RU" w:eastAsia="ru-RU"/>
        </w:rPr>
        <w:t>государственных органов</w:t>
      </w:r>
      <w:r w:rsidRPr="005C5CED">
        <w:rPr>
          <w:rFonts w:ascii="Times New Roman" w:eastAsia="Times New Roman" w:hAnsi="Times New Roman" w:cs="Times New Roman"/>
          <w:sz w:val="28"/>
          <w:szCs w:val="28"/>
          <w:lang w:val="ru-RU" w:eastAsia="ru-RU"/>
        </w:rPr>
        <w:t xml:space="preserve"> и ведомств</w:t>
      </w:r>
      <w:r w:rsidR="00D2315B"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менялся подход к развитию космической отрасли в целом.</w:t>
      </w:r>
    </w:p>
    <w:p w14:paraId="626E9735" w14:textId="77777777" w:rsidR="00C06754" w:rsidRPr="005C5CED" w:rsidRDefault="00C06754" w:rsidP="003F2FB5">
      <w:pPr>
        <w:spacing w:after="0" w:line="240" w:lineRule="auto"/>
        <w:ind w:firstLine="567"/>
        <w:jc w:val="both"/>
        <w:rPr>
          <w:rFonts w:ascii="Times New Roman" w:eastAsia="Times New Roman" w:hAnsi="Times New Roman" w:cs="Times New Roman"/>
          <w:sz w:val="28"/>
          <w:szCs w:val="28"/>
          <w:lang w:val="ru-RU" w:eastAsia="ru-RU"/>
        </w:rPr>
      </w:pPr>
    </w:p>
    <w:bookmarkEnd w:id="69"/>
    <w:p w14:paraId="47ABC689" w14:textId="607B774D" w:rsidR="00065099" w:rsidRPr="004B1058" w:rsidRDefault="00065099" w:rsidP="00065099">
      <w:pPr>
        <w:shd w:val="clear" w:color="auto" w:fill="FFFFFF"/>
        <w:tabs>
          <w:tab w:val="left" w:pos="1134"/>
        </w:tabs>
        <w:spacing w:after="0" w:line="240" w:lineRule="auto"/>
        <w:ind w:firstLine="567"/>
        <w:jc w:val="both"/>
        <w:rPr>
          <w:rFonts w:ascii="Times New Roman" w:eastAsia="Times New Roman" w:hAnsi="Times New Roman" w:cs="Times New Roman"/>
          <w:b/>
          <w:bCs/>
          <w:sz w:val="28"/>
          <w:szCs w:val="28"/>
          <w:lang w:val="kk-KZ" w:eastAsia="ru-RU"/>
        </w:rPr>
      </w:pPr>
      <w:r w:rsidRPr="005C5CED">
        <w:rPr>
          <w:rFonts w:ascii="Times New Roman" w:eastAsia="Times New Roman" w:hAnsi="Times New Roman" w:cs="Times New Roman"/>
          <w:b/>
          <w:bCs/>
          <w:sz w:val="28"/>
          <w:szCs w:val="28"/>
          <w:lang w:val="kk-KZ" w:eastAsia="ru-RU"/>
        </w:rPr>
        <w:t xml:space="preserve">2.2 </w:t>
      </w:r>
      <w:r w:rsidR="004B1058" w:rsidRPr="004B1058">
        <w:rPr>
          <w:rFonts w:ascii="Times New Roman" w:eastAsia="Times New Roman" w:hAnsi="Times New Roman" w:cs="Times New Roman"/>
          <w:b/>
          <w:bCs/>
          <w:sz w:val="28"/>
          <w:szCs w:val="28"/>
          <w:lang w:val="kk-KZ" w:eastAsia="ru-RU"/>
        </w:rPr>
        <w:t xml:space="preserve">Государственно-правовое регулирование коммерческой </w:t>
      </w:r>
      <w:r w:rsidR="004B1058" w:rsidRPr="004B1058">
        <w:rPr>
          <w:rFonts w:ascii="Times New Roman" w:eastAsia="Times New Roman" w:hAnsi="Times New Roman" w:cs="Times New Roman"/>
          <w:b/>
          <w:sz w:val="28"/>
          <w:szCs w:val="28"/>
          <w:lang w:eastAsia="ru-RU"/>
        </w:rPr>
        <w:t xml:space="preserve">деятельности в области использования и </w:t>
      </w:r>
      <w:r w:rsidR="004B1058" w:rsidRPr="004B1058">
        <w:rPr>
          <w:rFonts w:ascii="Times New Roman" w:eastAsia="Times New Roman" w:hAnsi="Times New Roman" w:cs="Times New Roman"/>
          <w:b/>
          <w:bCs/>
          <w:sz w:val="28"/>
          <w:szCs w:val="28"/>
          <w:lang w:val="kk-KZ" w:eastAsia="ru-RU"/>
        </w:rPr>
        <w:t>страховани</w:t>
      </w:r>
      <w:r w:rsidR="004B1058">
        <w:rPr>
          <w:rFonts w:ascii="Times New Roman" w:eastAsia="Times New Roman" w:hAnsi="Times New Roman" w:cs="Times New Roman"/>
          <w:b/>
          <w:bCs/>
          <w:sz w:val="28"/>
          <w:szCs w:val="28"/>
          <w:lang w:val="kk-KZ" w:eastAsia="ru-RU"/>
        </w:rPr>
        <w:t>я</w:t>
      </w:r>
      <w:r w:rsidR="004B1058" w:rsidRPr="004B1058">
        <w:rPr>
          <w:rFonts w:ascii="Times New Roman" w:eastAsia="Times New Roman" w:hAnsi="Times New Roman" w:cs="Times New Roman"/>
          <w:b/>
          <w:bCs/>
          <w:sz w:val="28"/>
          <w:szCs w:val="28"/>
          <w:lang w:val="kk-KZ" w:eastAsia="ru-RU"/>
        </w:rPr>
        <w:t xml:space="preserve"> космических средств связи в Республике Казахстан</w:t>
      </w:r>
    </w:p>
    <w:p w14:paraId="23EC6065" w14:textId="77777777" w:rsidR="00317573" w:rsidRPr="005C5CED" w:rsidRDefault="00317573"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Как сказал </w:t>
      </w:r>
      <w:r w:rsidR="006D6D36" w:rsidRPr="005C5CED">
        <w:rPr>
          <w:rFonts w:ascii="Times New Roman" w:eastAsia="Times New Roman" w:hAnsi="Times New Roman" w:cs="Times New Roman"/>
          <w:sz w:val="28"/>
          <w:szCs w:val="28"/>
          <w:lang w:val="ru-RU" w:eastAsia="ru-RU"/>
        </w:rPr>
        <w:t>п</w:t>
      </w:r>
      <w:r w:rsidR="00D2315B" w:rsidRPr="005C5CED">
        <w:rPr>
          <w:rFonts w:ascii="Times New Roman" w:eastAsia="Times New Roman" w:hAnsi="Times New Roman" w:cs="Times New Roman"/>
          <w:sz w:val="28"/>
          <w:szCs w:val="28"/>
          <w:lang w:val="ru-RU" w:eastAsia="ru-RU"/>
        </w:rPr>
        <w:t xml:space="preserve">ервый </w:t>
      </w:r>
      <w:r w:rsidRPr="005C5CED">
        <w:rPr>
          <w:rFonts w:ascii="Times New Roman" w:eastAsia="Times New Roman" w:hAnsi="Times New Roman" w:cs="Times New Roman"/>
          <w:sz w:val="28"/>
          <w:szCs w:val="28"/>
          <w:lang w:val="ru-RU" w:eastAsia="ru-RU"/>
        </w:rPr>
        <w:t xml:space="preserve">Президент </w:t>
      </w:r>
      <w:r w:rsidR="003F2FB5"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Н.А. Назарбаев: «Наша космическая промышленность выходит на новый технологический уровень, а Казахстан становится полноценной космической державой» [</w:t>
      </w:r>
      <w:r w:rsidR="004662EB" w:rsidRPr="005C5CED">
        <w:rPr>
          <w:rFonts w:ascii="Times New Roman" w:eastAsia="Times New Roman" w:hAnsi="Times New Roman" w:cs="Times New Roman"/>
          <w:sz w:val="28"/>
          <w:szCs w:val="28"/>
          <w:lang w:val="ru-RU" w:eastAsia="ru-RU"/>
        </w:rPr>
        <w:t>99</w:t>
      </w:r>
      <w:r w:rsidRPr="005C5CED">
        <w:rPr>
          <w:rFonts w:ascii="Times New Roman" w:eastAsia="Times New Roman" w:hAnsi="Times New Roman" w:cs="Times New Roman"/>
          <w:sz w:val="28"/>
          <w:szCs w:val="28"/>
          <w:lang w:val="ru-RU" w:eastAsia="ru-RU"/>
        </w:rPr>
        <w:t>].</w:t>
      </w:r>
    </w:p>
    <w:p w14:paraId="3E3AC860"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В условиях активного развития телекоммуникационной отрасли перед государствами многих стран мира, в том числе </w:t>
      </w:r>
      <w:r w:rsidR="00A24902" w:rsidRPr="005C5CED">
        <w:rPr>
          <w:rFonts w:ascii="Times New Roman" w:eastAsia="Times New Roman" w:hAnsi="Times New Roman" w:cs="Times New Roman"/>
          <w:sz w:val="28"/>
          <w:szCs w:val="28"/>
          <w:lang w:val="ru-RU"/>
        </w:rPr>
        <w:t>РК</w:t>
      </w:r>
      <w:r w:rsidRPr="005C5CED">
        <w:rPr>
          <w:rFonts w:ascii="Times New Roman" w:eastAsia="Times New Roman" w:hAnsi="Times New Roman" w:cs="Times New Roman"/>
          <w:sz w:val="28"/>
          <w:szCs w:val="28"/>
          <w:lang w:val="ru-RU"/>
        </w:rPr>
        <w:t xml:space="preserve"> стоит вопрос сохранения </w:t>
      </w:r>
      <w:r w:rsidRPr="005C5CED">
        <w:rPr>
          <w:rFonts w:ascii="Times New Roman" w:eastAsia="Times New Roman" w:hAnsi="Times New Roman" w:cs="Times New Roman"/>
          <w:sz w:val="28"/>
          <w:szCs w:val="28"/>
          <w:lang w:val="ru-RU"/>
        </w:rPr>
        <w:lastRenderedPageBreak/>
        <w:t xml:space="preserve">баланса между необходимостью защиты государственных интересов в области национальной и информационной безопасности, сохранения контроля над информационным пространством и необходимостью поступательной либерализации высокодоходной отрасли информационных коммуникаций, которые помимо очевидных экономических преимуществ становятся ключевым фактором развития общества. </w:t>
      </w:r>
    </w:p>
    <w:p w14:paraId="7025E1DD"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Анализ общемировой практики показывает, что сегодня во многих странах мира (в разных странах в большей или меньшей степени) регулятивные процедуры являются наиболее сдерживающим фактором широкого применения спутниковых технологий. Зачастую законодательство в области регулирования развития спутниковых услуг и технологий является лишь расширенной и несколько дополненной версией нормативно-правовых актов, регулирующих телекоммуникации и связь в целом. В большинстве случаев эти документы лишь в общих чертах обозначают правила, регламентирующие предоставление спутниковых услуг и необходимого для этого оборудования. Подобный подход широко распространен в странах с невысоким уровнем развития рынка спутниковой связи, которая еще не стала самостоятельным сегментом экономики. </w:t>
      </w:r>
    </w:p>
    <w:p w14:paraId="7856D710"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Также такие законы в </w:t>
      </w:r>
      <w:r w:rsidR="00054655">
        <w:rPr>
          <w:rFonts w:ascii="Times New Roman" w:eastAsia="Times New Roman" w:hAnsi="Times New Roman" w:cs="Times New Roman"/>
          <w:sz w:val="28"/>
          <w:szCs w:val="28"/>
          <w:lang w:val="ru-RU"/>
        </w:rPr>
        <w:t>достаточно</w:t>
      </w:r>
      <w:r w:rsidRPr="005C5CED">
        <w:rPr>
          <w:rFonts w:ascii="Times New Roman" w:eastAsia="Times New Roman" w:hAnsi="Times New Roman" w:cs="Times New Roman"/>
          <w:sz w:val="28"/>
          <w:szCs w:val="28"/>
          <w:lang w:val="ru-RU"/>
        </w:rPr>
        <w:t xml:space="preserve"> общих деталях определяют, кто имеет право предоставлять подобные услуги, а также на каких условиях регулируется процесс установки, владения и использования различного типа оборудования.</w:t>
      </w:r>
    </w:p>
    <w:p w14:paraId="368583B7"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 Хотя, с другой стороны, эксперты отмечают, что спорно считать законодательство как ключевой сдерживающий фактор в развитии отрасли спутниковых коммуникаций и связанных с ними услуг – развитие спутниковых приложений в той или иной стране обусловлено целым комплексом специфических экономических и исторических условий. Однако, сторонники либерализации спутникового рынка часто придерживаются мнения о том, что регулирующие органы отдают большее предпочтение наземным, нежели спутниковым сетям связи и коммуникаций. </w:t>
      </w:r>
    </w:p>
    <w:p w14:paraId="3B1AC38B"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В настоящее время вопросы регулирования использования спутниковых технологий и реализаци</w:t>
      </w:r>
      <w:r w:rsidR="004662EB" w:rsidRPr="005C5CED">
        <w:rPr>
          <w:rFonts w:ascii="Times New Roman" w:eastAsia="Times New Roman" w:hAnsi="Times New Roman" w:cs="Times New Roman"/>
          <w:sz w:val="28"/>
          <w:szCs w:val="28"/>
          <w:lang w:val="ru-RU"/>
        </w:rPr>
        <w:t xml:space="preserve">я </w:t>
      </w:r>
      <w:r w:rsidRPr="005C5CED">
        <w:rPr>
          <w:rFonts w:ascii="Times New Roman" w:eastAsia="Times New Roman" w:hAnsi="Times New Roman" w:cs="Times New Roman"/>
          <w:sz w:val="28"/>
          <w:szCs w:val="28"/>
          <w:lang w:val="ru-RU"/>
        </w:rPr>
        <w:t>услуг</w:t>
      </w:r>
      <w:r w:rsidR="004662EB" w:rsidRPr="005C5CED">
        <w:rPr>
          <w:rFonts w:ascii="Times New Roman" w:eastAsia="Times New Roman" w:hAnsi="Times New Roman" w:cs="Times New Roman"/>
          <w:sz w:val="28"/>
          <w:szCs w:val="28"/>
          <w:lang w:val="ru-RU"/>
        </w:rPr>
        <w:t xml:space="preserve"> посредством таких технологий</w:t>
      </w:r>
      <w:r w:rsidRPr="005C5CED">
        <w:rPr>
          <w:rFonts w:ascii="Times New Roman" w:eastAsia="Times New Roman" w:hAnsi="Times New Roman" w:cs="Times New Roman"/>
          <w:sz w:val="28"/>
          <w:szCs w:val="28"/>
          <w:lang w:val="ru-RU"/>
        </w:rPr>
        <w:t xml:space="preserve"> –</w:t>
      </w:r>
      <w:r w:rsidR="004662EB"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ключев</w:t>
      </w:r>
      <w:r w:rsidR="004662EB" w:rsidRPr="005C5CED">
        <w:rPr>
          <w:rFonts w:ascii="Times New Roman" w:eastAsia="Times New Roman" w:hAnsi="Times New Roman" w:cs="Times New Roman"/>
          <w:sz w:val="28"/>
          <w:szCs w:val="28"/>
          <w:lang w:val="ru-RU"/>
        </w:rPr>
        <w:t>ое</w:t>
      </w:r>
      <w:r w:rsidRPr="005C5CED">
        <w:rPr>
          <w:rFonts w:ascii="Times New Roman" w:eastAsia="Times New Roman" w:hAnsi="Times New Roman" w:cs="Times New Roman"/>
          <w:sz w:val="28"/>
          <w:szCs w:val="28"/>
          <w:lang w:val="ru-RU"/>
        </w:rPr>
        <w:t xml:space="preserve"> направление развития государственной политики</w:t>
      </w:r>
      <w:r w:rsidR="004662EB" w:rsidRPr="005C5CED">
        <w:rPr>
          <w:rFonts w:ascii="Times New Roman" w:eastAsia="Times New Roman" w:hAnsi="Times New Roman" w:cs="Times New Roman"/>
          <w:sz w:val="28"/>
          <w:szCs w:val="28"/>
          <w:lang w:val="ru-RU"/>
        </w:rPr>
        <w:t xml:space="preserve"> в области космоса</w:t>
      </w:r>
      <w:r w:rsidRPr="005C5CED">
        <w:rPr>
          <w:rFonts w:ascii="Times New Roman" w:eastAsia="Times New Roman" w:hAnsi="Times New Roman" w:cs="Times New Roman"/>
          <w:sz w:val="28"/>
          <w:szCs w:val="28"/>
          <w:lang w:val="ru-RU"/>
        </w:rPr>
        <w:t xml:space="preserve">. </w:t>
      </w:r>
    </w:p>
    <w:p w14:paraId="0CCC90F4" w14:textId="77777777" w:rsidR="00065099" w:rsidRPr="005C5CED" w:rsidRDefault="00065099" w:rsidP="0006509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8"/>
          <w:lang w:val="ru-RU"/>
        </w:rPr>
        <w:t xml:space="preserve">Государственная программа </w:t>
      </w:r>
      <w:r w:rsidR="00A24902" w:rsidRPr="005C5CED">
        <w:rPr>
          <w:rFonts w:ascii="Times New Roman" w:eastAsia="Times New Roman" w:hAnsi="Times New Roman" w:cs="Times New Roman"/>
          <w:sz w:val="28"/>
          <w:szCs w:val="28"/>
          <w:lang w:val="ru-RU"/>
        </w:rPr>
        <w:t>РК</w:t>
      </w:r>
      <w:r w:rsidRPr="005C5CED">
        <w:rPr>
          <w:rFonts w:ascii="Times New Roman" w:eastAsia="Times New Roman" w:hAnsi="Times New Roman" w:cs="Times New Roman"/>
          <w:sz w:val="28"/>
          <w:szCs w:val="28"/>
          <w:lang w:val="ru-RU"/>
        </w:rPr>
        <w:t xml:space="preserve"> «Цифровой Казахстан», утвержденная постановлением Правительства </w:t>
      </w:r>
      <w:r w:rsidR="00CC0610" w:rsidRPr="005C5CED">
        <w:rPr>
          <w:rFonts w:ascii="Times New Roman" w:eastAsia="Times New Roman" w:hAnsi="Times New Roman" w:cs="Times New Roman"/>
          <w:sz w:val="28"/>
          <w:szCs w:val="28"/>
          <w:lang w:val="ru-RU"/>
        </w:rPr>
        <w:t>РК</w:t>
      </w:r>
      <w:r w:rsidRPr="005C5CED">
        <w:rPr>
          <w:rFonts w:ascii="Times New Roman" w:eastAsia="Times New Roman" w:hAnsi="Times New Roman" w:cs="Times New Roman"/>
          <w:sz w:val="28"/>
          <w:szCs w:val="28"/>
          <w:lang w:val="ru-RU"/>
        </w:rPr>
        <w:t xml:space="preserve"> от 12 декабря 2017 года № 827</w:t>
      </w:r>
      <w:r w:rsidR="00580E44"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ставил</w:t>
      </w:r>
      <w:r w:rsidR="00F925AC">
        <w:rPr>
          <w:rFonts w:ascii="Times New Roman" w:eastAsia="Times New Roman" w:hAnsi="Times New Roman" w:cs="Times New Roman"/>
          <w:sz w:val="28"/>
          <w:szCs w:val="28"/>
          <w:lang w:val="ru-RU"/>
        </w:rPr>
        <w:t>а</w:t>
      </w:r>
      <w:r w:rsidRPr="005C5CED">
        <w:rPr>
          <w:rFonts w:ascii="Times New Roman" w:eastAsia="Times New Roman" w:hAnsi="Times New Roman" w:cs="Times New Roman"/>
          <w:sz w:val="28"/>
          <w:szCs w:val="28"/>
          <w:lang w:val="ru-RU"/>
        </w:rPr>
        <w:t xml:space="preserve"> цель на «</w:t>
      </w:r>
      <w:r w:rsidRPr="005C5CED">
        <w:rPr>
          <w:rFonts w:ascii="Times New Roman" w:eastAsia="Times New Roman" w:hAnsi="Times New Roman" w:cs="Times New Roman"/>
          <w:sz w:val="28"/>
          <w:szCs w:val="28"/>
          <w:lang w:val="ru-RU" w:eastAsia="ru-RU"/>
        </w:rPr>
        <w:t>модернизацию спутниковой системы связи, развитие волоконно-оптических линий связи вплоть до сельских населенных пунктов, повышение транзитного потенциала и сети цифрового телерадиовещания, тому четкое подтверждение» [</w:t>
      </w:r>
      <w:r w:rsidR="00580E44" w:rsidRPr="005C5CED">
        <w:rPr>
          <w:rFonts w:ascii="Times New Roman" w:eastAsia="Times New Roman" w:hAnsi="Times New Roman" w:cs="Times New Roman"/>
          <w:sz w:val="28"/>
          <w:szCs w:val="28"/>
          <w:lang w:val="ru-RU" w:eastAsia="ru-RU"/>
        </w:rPr>
        <w:t>100</w:t>
      </w:r>
      <w:r w:rsidRPr="005C5CED">
        <w:rPr>
          <w:rFonts w:ascii="Times New Roman" w:eastAsia="Times New Roman" w:hAnsi="Times New Roman" w:cs="Times New Roman"/>
          <w:sz w:val="28"/>
          <w:szCs w:val="28"/>
          <w:lang w:val="ru-RU" w:eastAsia="ru-RU"/>
        </w:rPr>
        <w:t>].</w:t>
      </w:r>
    </w:p>
    <w:p w14:paraId="1EE191DF" w14:textId="77777777" w:rsidR="00065099" w:rsidRPr="005C5CED" w:rsidRDefault="00065099" w:rsidP="00065099">
      <w:pPr>
        <w:tabs>
          <w:tab w:val="left" w:pos="1134"/>
        </w:tabs>
        <w:spacing w:after="0" w:line="240" w:lineRule="auto"/>
        <w:ind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w:t>
      </w:r>
      <w:r w:rsidR="00A24902"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сфера телекоммуникации является сравнительно новой сферой правового регулирования. Ранее нами уже было отмечено, что создания собственных спутников связи и вещания казахстанские операторы спутниковой связи </w:t>
      </w:r>
      <w:r w:rsidR="00F925AC">
        <w:rPr>
          <w:rFonts w:ascii="Times New Roman" w:eastAsia="Times New Roman" w:hAnsi="Times New Roman" w:cs="Times New Roman"/>
          <w:sz w:val="28"/>
          <w:szCs w:val="28"/>
          <w:lang w:val="ru-RU" w:eastAsia="ru-RU"/>
        </w:rPr>
        <w:t>брали в аренду</w:t>
      </w:r>
      <w:r w:rsidRPr="005C5CED">
        <w:rPr>
          <w:rFonts w:ascii="Times New Roman" w:eastAsia="Times New Roman" w:hAnsi="Times New Roman" w:cs="Times New Roman"/>
          <w:sz w:val="28"/>
          <w:szCs w:val="28"/>
          <w:lang w:val="ru-RU" w:eastAsia="ru-RU"/>
        </w:rPr>
        <w:t xml:space="preserve"> ресурсы у зарубежных компаний.</w:t>
      </w:r>
    </w:p>
    <w:p w14:paraId="4EA5D873" w14:textId="77777777" w:rsidR="00A774D2" w:rsidRPr="005C5CED" w:rsidRDefault="00A774D2" w:rsidP="00065099">
      <w:pPr>
        <w:tabs>
          <w:tab w:val="left" w:pos="1134"/>
        </w:tabs>
        <w:spacing w:after="0" w:line="240" w:lineRule="auto"/>
        <w:ind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shd w:val="clear" w:color="auto" w:fill="FFFFFF"/>
          <w:lang w:val="ru-RU"/>
        </w:rPr>
        <w:lastRenderedPageBreak/>
        <w:t>Д</w:t>
      </w:r>
      <w:r w:rsidRPr="005C5CED">
        <w:rPr>
          <w:rFonts w:ascii="Times New Roman" w:hAnsi="Times New Roman" w:cs="Times New Roman"/>
          <w:sz w:val="28"/>
          <w:szCs w:val="28"/>
          <w:shd w:val="clear" w:color="auto" w:fill="FFFFFF"/>
        </w:rPr>
        <w:t xml:space="preserve">о 2001 года для использования емкостей иностранных спутников связи требовалась их авторизация, т. е. необходимо было получить разрешение на использование емкостей иностранных спутников казахстанскими пользователями. </w:t>
      </w:r>
    </w:p>
    <w:p w14:paraId="4B6D95B5" w14:textId="77777777" w:rsidR="00A774D2" w:rsidRPr="005C5CED" w:rsidRDefault="00A774D2" w:rsidP="00065099">
      <w:pPr>
        <w:tabs>
          <w:tab w:val="left" w:pos="1134"/>
        </w:tabs>
        <w:spacing w:after="0" w:line="240" w:lineRule="auto"/>
        <w:ind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shd w:val="clear" w:color="auto" w:fill="FFFFFF"/>
        </w:rPr>
        <w:t>Несмотря на то, что нормативные правовые акты не предусматривали обязанности заключения каких-либо соглашений с Министерством транспорта и коммуникаций, авторизация спутников происходила именно посредством заключения таких соглашений. В них определялась процедура выдачи министерством разрешений на предоставление спутниковых емкостей так называемым</w:t>
      </w:r>
      <w:r w:rsidRPr="005C5CED">
        <w:rPr>
          <w:rFonts w:ascii="Times New Roman" w:hAnsi="Times New Roman" w:cs="Times New Roman"/>
          <w:sz w:val="28"/>
          <w:szCs w:val="28"/>
          <w:shd w:val="clear" w:color="auto" w:fill="FFFFFF"/>
          <w:lang w:val="ru-RU"/>
        </w:rPr>
        <w:t xml:space="preserve"> </w:t>
      </w:r>
      <w:r w:rsidRPr="005C5CED">
        <w:rPr>
          <w:rStyle w:val="af2"/>
          <w:rFonts w:ascii="Times New Roman" w:hAnsi="Times New Roman" w:cs="Times New Roman"/>
          <w:i w:val="0"/>
          <w:iCs w:val="0"/>
          <w:sz w:val="28"/>
          <w:szCs w:val="28"/>
          <w:shd w:val="clear" w:color="auto" w:fill="FFFFFF"/>
        </w:rPr>
        <w:t>авторизованным</w:t>
      </w:r>
      <w:r w:rsidRPr="005C5CED">
        <w:rPr>
          <w:rFonts w:ascii="Times New Roman" w:hAnsi="Times New Roman" w:cs="Times New Roman"/>
          <w:i/>
          <w:iCs/>
          <w:sz w:val="28"/>
          <w:szCs w:val="28"/>
          <w:shd w:val="clear" w:color="auto" w:fill="FFFFFF"/>
          <w:lang w:val="ru-RU"/>
        </w:rPr>
        <w:t xml:space="preserve"> </w:t>
      </w:r>
      <w:r w:rsidRPr="005C5CED">
        <w:rPr>
          <w:rFonts w:ascii="Times New Roman" w:hAnsi="Times New Roman" w:cs="Times New Roman"/>
          <w:sz w:val="28"/>
          <w:szCs w:val="28"/>
          <w:shd w:val="clear" w:color="auto" w:fill="FFFFFF"/>
        </w:rPr>
        <w:t>казахстанским</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 xml:space="preserve">пользователям. Из содержания соглашений видно, что они заключались преимущественно с целью установления контроля за использованием радиочастотного спектра на территории </w:t>
      </w:r>
      <w:r w:rsidR="00CC0610" w:rsidRPr="005C5CED">
        <w:rPr>
          <w:rFonts w:ascii="Times New Roman" w:hAnsi="Times New Roman" w:cs="Times New Roman"/>
          <w:sz w:val="28"/>
          <w:szCs w:val="28"/>
          <w:shd w:val="clear" w:color="auto" w:fill="FFFFFF"/>
        </w:rPr>
        <w:t>РК</w:t>
      </w:r>
      <w:r w:rsidRPr="005C5CED">
        <w:rPr>
          <w:rFonts w:ascii="Times New Roman" w:hAnsi="Times New Roman" w:cs="Times New Roman"/>
          <w:sz w:val="28"/>
          <w:szCs w:val="28"/>
          <w:shd w:val="clear" w:color="auto" w:fill="FFFFFF"/>
        </w:rPr>
        <w:t xml:space="preserve"> и являлись типовыми соглашениями, т. е. заключались со всеми компаниями, намеревающимися предоставлять услуги спутника. С начала 2002 года эта практика была прекращена, что, очевидно, было вызвано упомянутым отсутствием обязанности заключения таких соглашений.</w:t>
      </w:r>
    </w:p>
    <w:p w14:paraId="46152A1A" w14:textId="77777777" w:rsidR="000649CF" w:rsidRPr="005C5CED" w:rsidRDefault="00F925AC" w:rsidP="000649CF">
      <w:pPr>
        <w:shd w:val="clear" w:color="auto" w:fill="FFFFFF"/>
        <w:spacing w:after="0" w:line="240" w:lineRule="auto"/>
        <w:ind w:firstLine="567"/>
        <w:jc w:val="both"/>
        <w:rPr>
          <w:rFonts w:ascii="Times New Roman" w:eastAsia="Times New Roman" w:hAnsi="Times New Roman" w:cs="Times New Roman"/>
          <w:sz w:val="28"/>
          <w:szCs w:val="28"/>
          <w:lang w:val="ru-RU" w:eastAsia=""/>
        </w:rPr>
      </w:pPr>
      <w:r>
        <w:rPr>
          <w:rFonts w:ascii="Times New Roman" w:eastAsia="Times New Roman" w:hAnsi="Times New Roman" w:cs="Times New Roman"/>
          <w:sz w:val="28"/>
          <w:szCs w:val="28"/>
          <w:lang w:val="ru-RU" w:eastAsia=""/>
        </w:rPr>
        <w:t>После</w:t>
      </w:r>
      <w:r w:rsidR="00A774D2" w:rsidRPr="005C5CED">
        <w:rPr>
          <w:rFonts w:ascii="Times New Roman" w:eastAsia="Times New Roman" w:hAnsi="Times New Roman" w:cs="Times New Roman"/>
          <w:sz w:val="28"/>
          <w:szCs w:val="28"/>
          <w:lang w:eastAsia=""/>
        </w:rPr>
        <w:t xml:space="preserve"> 2001 года законодательство Казахстана в области связи и телекоммуникаций развивалось достаточно быстрыми темпами. Были внесены изменения в Закон РК </w:t>
      </w:r>
      <w:r w:rsidR="00A774D2" w:rsidRPr="005C5CED">
        <w:rPr>
          <w:rFonts w:ascii="Times New Roman" w:eastAsia="Times New Roman" w:hAnsi="Times New Roman" w:cs="Times New Roman"/>
          <w:sz w:val="28"/>
          <w:szCs w:val="28"/>
          <w:lang w:val="ru-RU" w:eastAsia=""/>
        </w:rPr>
        <w:t>«</w:t>
      </w:r>
      <w:r w:rsidR="00A774D2" w:rsidRPr="005C5CED">
        <w:rPr>
          <w:rFonts w:ascii="Times New Roman" w:eastAsia="Times New Roman" w:hAnsi="Times New Roman" w:cs="Times New Roman"/>
          <w:sz w:val="28"/>
          <w:szCs w:val="28"/>
          <w:lang w:eastAsia=""/>
        </w:rPr>
        <w:t>О связи</w:t>
      </w:r>
      <w:r w:rsidR="00A774D2" w:rsidRPr="005C5CED">
        <w:rPr>
          <w:rFonts w:ascii="Times New Roman" w:eastAsia="Times New Roman" w:hAnsi="Times New Roman" w:cs="Times New Roman"/>
          <w:sz w:val="28"/>
          <w:szCs w:val="28"/>
          <w:lang w:val="ru-RU" w:eastAsia=""/>
        </w:rPr>
        <w:t>»</w:t>
      </w:r>
      <w:r w:rsidR="00A774D2" w:rsidRPr="005C5CED">
        <w:rPr>
          <w:rFonts w:ascii="Times New Roman" w:eastAsia="Times New Roman" w:hAnsi="Times New Roman" w:cs="Times New Roman"/>
          <w:sz w:val="28"/>
          <w:szCs w:val="28"/>
          <w:lang w:eastAsia=""/>
        </w:rPr>
        <w:t xml:space="preserve">, принят новый Закон РК </w:t>
      </w:r>
      <w:r w:rsidR="00A774D2" w:rsidRPr="005C5CED">
        <w:rPr>
          <w:rFonts w:ascii="Times New Roman" w:eastAsia="Times New Roman" w:hAnsi="Times New Roman" w:cs="Times New Roman"/>
          <w:sz w:val="28"/>
          <w:szCs w:val="28"/>
          <w:lang w:val="ru-RU" w:eastAsia=""/>
        </w:rPr>
        <w:t>«</w:t>
      </w:r>
      <w:r w:rsidR="00A774D2" w:rsidRPr="005C5CED">
        <w:rPr>
          <w:rFonts w:ascii="Times New Roman" w:eastAsia="Times New Roman" w:hAnsi="Times New Roman" w:cs="Times New Roman"/>
          <w:sz w:val="28"/>
          <w:szCs w:val="28"/>
          <w:lang w:eastAsia=""/>
        </w:rPr>
        <w:t>Об информатизации</w:t>
      </w:r>
      <w:r w:rsidR="00A774D2" w:rsidRPr="005C5CED">
        <w:rPr>
          <w:rFonts w:ascii="Times New Roman" w:eastAsia="Times New Roman" w:hAnsi="Times New Roman" w:cs="Times New Roman"/>
          <w:sz w:val="28"/>
          <w:szCs w:val="28"/>
          <w:lang w:val="ru-RU" w:eastAsia=""/>
        </w:rPr>
        <w:t>»</w:t>
      </w:r>
      <w:r w:rsidR="00A774D2" w:rsidRPr="005C5CED">
        <w:rPr>
          <w:rFonts w:ascii="Times New Roman" w:eastAsia="Times New Roman" w:hAnsi="Times New Roman" w:cs="Times New Roman"/>
          <w:sz w:val="28"/>
          <w:szCs w:val="28"/>
          <w:lang w:eastAsia=""/>
        </w:rPr>
        <w:t xml:space="preserve">, разработана Концепция развития отрасли телекоммуникаций РК на период с 2001 по 2005 годы, принято множество постановлений правительства по вопросам регулирования телекоммуникаций. В настоящее время можно констатировать факт, что в арсенале законодательства </w:t>
      </w:r>
      <w:r w:rsidR="00CC0610" w:rsidRPr="005C5CED">
        <w:rPr>
          <w:rFonts w:ascii="Times New Roman" w:eastAsia="Times New Roman" w:hAnsi="Times New Roman" w:cs="Times New Roman"/>
          <w:sz w:val="28"/>
          <w:szCs w:val="28"/>
          <w:lang w:eastAsia=""/>
        </w:rPr>
        <w:t>РК</w:t>
      </w:r>
      <w:r w:rsidR="00A774D2" w:rsidRPr="005C5CED">
        <w:rPr>
          <w:rFonts w:ascii="Times New Roman" w:eastAsia="Times New Roman" w:hAnsi="Times New Roman" w:cs="Times New Roman"/>
          <w:sz w:val="28"/>
          <w:szCs w:val="28"/>
          <w:lang w:eastAsia=""/>
        </w:rPr>
        <w:t xml:space="preserve"> имеется достаточно средств для осуществления контроля за деятельностью наземных станций спутниковой связи, использующих емкости иностранных спутников, а также для получения информации о таких спутниках.</w:t>
      </w:r>
      <w:r w:rsidR="000649CF" w:rsidRPr="005C5CED">
        <w:rPr>
          <w:rFonts w:ascii="Times New Roman" w:eastAsia="Times New Roman" w:hAnsi="Times New Roman" w:cs="Times New Roman"/>
          <w:sz w:val="28"/>
          <w:szCs w:val="28"/>
          <w:lang w:val="ru-RU" w:eastAsia=""/>
        </w:rPr>
        <w:t xml:space="preserve"> </w:t>
      </w:r>
    </w:p>
    <w:p w14:paraId="34FD101F" w14:textId="77777777" w:rsidR="00A774D2" w:rsidRPr="005C5CED" w:rsidRDefault="00A774D2" w:rsidP="000649CF">
      <w:pPr>
        <w:shd w:val="clear" w:color="auto" w:fill="FFFFFF"/>
        <w:spacing w:after="0" w:line="240" w:lineRule="auto"/>
        <w:ind w:firstLine="567"/>
        <w:jc w:val="both"/>
        <w:rPr>
          <w:rFonts w:ascii="Times New Roman" w:eastAsia="Times New Roman" w:hAnsi="Times New Roman" w:cs="Times New Roman"/>
          <w:i/>
          <w:iCs/>
          <w:sz w:val="20"/>
          <w:szCs w:val="20"/>
          <w:lang w:val="ru-RU" w:eastAsia=""/>
        </w:rPr>
      </w:pPr>
      <w:r w:rsidRPr="005C5CED">
        <w:rPr>
          <w:rFonts w:ascii="Times New Roman" w:hAnsi="Times New Roman" w:cs="Times New Roman"/>
          <w:sz w:val="28"/>
          <w:szCs w:val="28"/>
          <w:shd w:val="clear" w:color="auto" w:fill="FFFFFF"/>
        </w:rPr>
        <w:t xml:space="preserve">В чем состоит правовое регулирование предоставления услуг с использованием иностранных спутников в Казахстане? Согласно Закону РК </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rPr>
        <w:t>О связи</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rPr>
        <w:t xml:space="preserve"> использование радиочастотного спектра на территории Казахстана и регулирование орбитальных позиций спутников находится в исключительной компетенции государства</w:t>
      </w:r>
      <w:r w:rsidR="00580E44" w:rsidRPr="005C5CED">
        <w:rPr>
          <w:rFonts w:ascii="Times New Roman" w:hAnsi="Times New Roman" w:cs="Times New Roman"/>
          <w:sz w:val="28"/>
          <w:szCs w:val="28"/>
          <w:shd w:val="clear" w:color="auto" w:fill="FFFFFF"/>
          <w:lang w:val="ru-RU"/>
        </w:rPr>
        <w:t xml:space="preserve"> </w:t>
      </w:r>
      <w:r w:rsidR="00580E44" w:rsidRPr="005C5CED">
        <w:rPr>
          <w:rFonts w:ascii="Times New Roman" w:eastAsia="Times New Roman" w:hAnsi="Times New Roman" w:cs="Times New Roman"/>
          <w:sz w:val="28"/>
          <w:szCs w:val="28"/>
          <w:lang w:val="ru-RU" w:eastAsia="ru-RU"/>
        </w:rPr>
        <w:t>[24].</w:t>
      </w:r>
      <w:r w:rsidRPr="005C5CED">
        <w:rPr>
          <w:rFonts w:ascii="Times New Roman" w:hAnsi="Times New Roman" w:cs="Times New Roman"/>
          <w:sz w:val="28"/>
          <w:szCs w:val="28"/>
          <w:shd w:val="clear" w:color="auto" w:fill="FFFFFF"/>
        </w:rPr>
        <w:t xml:space="preserve"> Контроль за иностранными спутниками связи осуществляется с помощью разнообразных инструментов разрешительной системы в отношении станций спутниковой связи наземного базирования, размещенных на территории </w:t>
      </w:r>
      <w:r w:rsidR="006D6D36" w:rsidRPr="005C5CED">
        <w:rPr>
          <w:rFonts w:ascii="Times New Roman" w:hAnsi="Times New Roman" w:cs="Times New Roman"/>
          <w:sz w:val="28"/>
          <w:szCs w:val="28"/>
          <w:shd w:val="clear" w:color="auto" w:fill="FFFFFF"/>
          <w:lang w:val="ru-RU"/>
        </w:rPr>
        <w:t>РК</w:t>
      </w:r>
      <w:r w:rsidRPr="005C5CED">
        <w:rPr>
          <w:rFonts w:ascii="Times New Roman" w:hAnsi="Times New Roman" w:cs="Times New Roman"/>
          <w:sz w:val="28"/>
          <w:szCs w:val="28"/>
          <w:shd w:val="clear" w:color="auto" w:fill="FFFFFF"/>
        </w:rPr>
        <w:t>. Такими инструментами являются лицензирование, необходимость получения</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 </w:t>
      </w:r>
      <w:r w:rsidRPr="005C5CED">
        <w:rPr>
          <w:rStyle w:val="af2"/>
          <w:rFonts w:ascii="Times New Roman" w:hAnsi="Times New Roman" w:cs="Times New Roman"/>
          <w:i w:val="0"/>
          <w:iCs w:val="0"/>
          <w:sz w:val="28"/>
          <w:szCs w:val="28"/>
          <w:shd w:val="clear" w:color="auto" w:fill="FFFFFF"/>
        </w:rPr>
        <w:t>разрешений,</w:t>
      </w:r>
      <w:r w:rsidRPr="005C5CED">
        <w:rPr>
          <w:rStyle w:val="af2"/>
          <w:rFonts w:ascii="Times New Roman" w:hAnsi="Times New Roman" w:cs="Times New Roman"/>
          <w:sz w:val="28"/>
          <w:szCs w:val="28"/>
          <w:shd w:val="clear" w:color="auto" w:fill="FFFFFF"/>
        </w:rPr>
        <w:t xml:space="preserve"> </w:t>
      </w:r>
      <w:r w:rsidRPr="005C5CED">
        <w:rPr>
          <w:rStyle w:val="af2"/>
          <w:rFonts w:ascii="Times New Roman" w:hAnsi="Times New Roman" w:cs="Times New Roman"/>
          <w:i w:val="0"/>
          <w:iCs w:val="0"/>
          <w:sz w:val="28"/>
          <w:szCs w:val="28"/>
          <w:shd w:val="clear" w:color="auto" w:fill="FFFFFF"/>
        </w:rPr>
        <w:t xml:space="preserve">регистрация и </w:t>
      </w:r>
      <w:r w:rsidRPr="005C5CED">
        <w:rPr>
          <w:rStyle w:val="af2"/>
          <w:rFonts w:ascii="Times New Roman" w:hAnsi="Times New Roman" w:cs="Times New Roman"/>
          <w:i w:val="0"/>
          <w:iCs w:val="0"/>
          <w:sz w:val="28"/>
          <w:szCs w:val="28"/>
          <w:shd w:val="clear" w:color="auto" w:fill="FFFFFF"/>
          <w:lang w:val="ru-RU"/>
        </w:rPr>
        <w:t>сертификация.</w:t>
      </w:r>
    </w:p>
    <w:p w14:paraId="6B604595" w14:textId="77777777" w:rsidR="00A774D2" w:rsidRPr="005C5CED" w:rsidRDefault="000649CF" w:rsidP="00065099">
      <w:pPr>
        <w:tabs>
          <w:tab w:val="left" w:pos="1134"/>
        </w:tabs>
        <w:spacing w:after="0" w:line="240" w:lineRule="auto"/>
        <w:ind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shd w:val="clear" w:color="auto" w:fill="FFFFFF"/>
        </w:rPr>
        <w:t xml:space="preserve">По общему правилу, установленному казахстанским законодательством, деятельность, связанная с предоставлением услуг связи, осуществляется на основе лицензий. Предусмотрено лицензирование предоставления услуг спутниковой связи, технической эксплуатации спутниковых систем связи и использования радиочастотного спектра, связанного с деятельностью в сфере телекоммуникаций. Процедура получения лицензий (включая лицензии на предоставление услуг электросвязи посредством спутниковых систем связи и </w:t>
      </w:r>
      <w:r w:rsidRPr="005C5CED">
        <w:rPr>
          <w:rFonts w:ascii="Times New Roman" w:hAnsi="Times New Roman" w:cs="Times New Roman"/>
          <w:sz w:val="28"/>
          <w:szCs w:val="28"/>
          <w:shd w:val="clear" w:color="auto" w:fill="FFFFFF"/>
        </w:rPr>
        <w:lastRenderedPageBreak/>
        <w:t xml:space="preserve">техническую эксплуатацию спутниковых систем связи) регламентируется в </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rPr>
        <w:t>Положении о порядке лицензирования предпринимательской деятельности в сфере почтовой связи и телекоммуникаций, использования радиочастотного спектра в Республике Казахстан</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rPr>
        <w:t>. Как следует из Положения, лицензия на эксплуатацию спутниковых систем связи требуется иностранной спутниковой компании только в случае самостоятельного использования ею оборудования спутниковой связи на территории республики. В то же время эксплуатация станции связи космического базирования не требует получения лицензии.</w:t>
      </w:r>
    </w:p>
    <w:p w14:paraId="675A5A8A" w14:textId="77777777" w:rsidR="000649CF" w:rsidRPr="005C5CED" w:rsidRDefault="000649CF" w:rsidP="00065099">
      <w:pPr>
        <w:tabs>
          <w:tab w:val="left" w:pos="1134"/>
        </w:tabs>
        <w:spacing w:after="0" w:line="240" w:lineRule="auto"/>
        <w:ind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shd w:val="clear" w:color="auto" w:fill="FFFFFF"/>
        </w:rPr>
        <w:t>Согласно Положению о порядке лицензирования обязательным условием выдачи лицензии является предоставление заявителем пояснительной записки, содержащей технические предложения, составленные в соответствии с квалификационными требованиями к лицензируемым видам деятельности. Положение устанавливает необходимость предоставления заявителем информации </w:t>
      </w:r>
      <w:r w:rsidRPr="005C5CED">
        <w:rPr>
          <w:rStyle w:val="af2"/>
          <w:rFonts w:ascii="Times New Roman" w:hAnsi="Times New Roman" w:cs="Times New Roman"/>
          <w:i w:val="0"/>
          <w:iCs w:val="0"/>
          <w:sz w:val="28"/>
          <w:szCs w:val="28"/>
          <w:shd w:val="clear" w:color="auto" w:fill="FFFFFF"/>
        </w:rPr>
        <w:t>не только</w:t>
      </w:r>
      <w:r w:rsidRPr="005C5CED">
        <w:rPr>
          <w:rFonts w:ascii="Times New Roman" w:hAnsi="Times New Roman" w:cs="Times New Roman"/>
          <w:sz w:val="28"/>
          <w:szCs w:val="28"/>
          <w:shd w:val="clear" w:color="auto" w:fill="FFFFFF"/>
        </w:rPr>
        <w:t> о тактико-технических данных наземных станций, но и назначении, расположении и принадлежности используемых </w:t>
      </w:r>
      <w:r w:rsidRPr="005C5CED">
        <w:rPr>
          <w:rStyle w:val="af2"/>
          <w:rFonts w:ascii="Times New Roman" w:hAnsi="Times New Roman" w:cs="Times New Roman"/>
          <w:i w:val="0"/>
          <w:iCs w:val="0"/>
          <w:sz w:val="28"/>
          <w:szCs w:val="28"/>
          <w:shd w:val="clear" w:color="auto" w:fill="FFFFFF"/>
        </w:rPr>
        <w:t>искусственных спутников земли</w:t>
      </w:r>
      <w:r w:rsidRPr="005C5CED">
        <w:rPr>
          <w:rFonts w:ascii="Times New Roman" w:hAnsi="Times New Roman" w:cs="Times New Roman"/>
          <w:i/>
          <w:iCs/>
          <w:sz w:val="28"/>
          <w:szCs w:val="28"/>
          <w:shd w:val="clear" w:color="auto" w:fill="FFFFFF"/>
        </w:rPr>
        <w:t xml:space="preserve">, </w:t>
      </w:r>
      <w:r w:rsidRPr="005C5CED">
        <w:rPr>
          <w:rFonts w:ascii="Times New Roman" w:hAnsi="Times New Roman" w:cs="Times New Roman"/>
          <w:sz w:val="28"/>
          <w:szCs w:val="28"/>
          <w:shd w:val="clear" w:color="auto" w:fill="FFFFFF"/>
        </w:rPr>
        <w:t>их типе и точке стояния, а также зоне обслуживания. Кроме того, квалификационные требования устанавливают, что заявитель должен предоставить </w:t>
      </w:r>
      <w:r w:rsidRPr="005C5CED">
        <w:rPr>
          <w:rStyle w:val="af2"/>
          <w:rFonts w:ascii="Times New Roman" w:hAnsi="Times New Roman" w:cs="Times New Roman"/>
          <w:i w:val="0"/>
          <w:iCs w:val="0"/>
          <w:sz w:val="28"/>
          <w:szCs w:val="28"/>
          <w:shd w:val="clear" w:color="auto" w:fill="FFFFFF"/>
        </w:rPr>
        <w:t>информацию о величине загрузки искусственных спутников земли создаваемой системой, о росте загрузки по этапам развития, диапазон частот на линиях вверх и вниз, типы модуляции уплотнения и межстанционного доступа, типы земных станций, входящих в систему связи, энергетические параметры системы, сопряжение с наземными линиями связи</w:t>
      </w:r>
      <w:r w:rsidRPr="005C5CED">
        <w:rPr>
          <w:rFonts w:ascii="Times New Roman" w:hAnsi="Times New Roman" w:cs="Times New Roman"/>
          <w:sz w:val="28"/>
          <w:szCs w:val="28"/>
          <w:shd w:val="clear" w:color="auto" w:fill="FFFFFF"/>
        </w:rPr>
        <w:t>. Так обеспечивается доступ государства к информации о характеристиках иностранного спутника, емкости которого будут использоваться для передачи сообщений в Казахстане.</w:t>
      </w:r>
    </w:p>
    <w:p w14:paraId="10505240" w14:textId="77777777" w:rsidR="000649CF" w:rsidRPr="005C5CED" w:rsidRDefault="000649CF" w:rsidP="00065099">
      <w:pPr>
        <w:tabs>
          <w:tab w:val="left" w:pos="1134"/>
        </w:tabs>
        <w:spacing w:after="0" w:line="240" w:lineRule="auto"/>
        <w:ind w:firstLine="567"/>
        <w:contextualSpacing/>
        <w:jc w:val="both"/>
        <w:rPr>
          <w:rFonts w:ascii="Times New Roman" w:eastAsia="Times New Roman" w:hAnsi="Times New Roman" w:cs="Times New Roman"/>
          <w:sz w:val="44"/>
          <w:szCs w:val="44"/>
          <w:lang w:val="ru-RU" w:eastAsia="ru-RU"/>
        </w:rPr>
      </w:pPr>
      <w:r w:rsidRPr="005C5CED">
        <w:rPr>
          <w:rFonts w:ascii="Times New Roman" w:hAnsi="Times New Roman" w:cs="Times New Roman"/>
          <w:sz w:val="28"/>
          <w:szCs w:val="28"/>
          <w:shd w:val="clear" w:color="auto" w:fill="FFFFFF"/>
        </w:rPr>
        <w:t>Помимо лицензии для предоставления услуг электросвязи с использованием спутниковых систем необходимо получить </w:t>
      </w:r>
      <w:r w:rsidRPr="005C5CED">
        <w:rPr>
          <w:rStyle w:val="af2"/>
          <w:rFonts w:ascii="Times New Roman" w:hAnsi="Times New Roman" w:cs="Times New Roman"/>
          <w:i w:val="0"/>
          <w:iCs w:val="0"/>
          <w:sz w:val="28"/>
          <w:szCs w:val="28"/>
          <w:shd w:val="clear" w:color="auto" w:fill="FFFFFF"/>
        </w:rPr>
        <w:t>разрешение на использование радиочастотного спектр</w:t>
      </w:r>
      <w:r w:rsidRPr="005C5CED">
        <w:rPr>
          <w:rStyle w:val="af2"/>
          <w:rFonts w:ascii="Times New Roman" w:hAnsi="Times New Roman" w:cs="Times New Roman"/>
          <w:i w:val="0"/>
          <w:iCs w:val="0"/>
          <w:sz w:val="28"/>
          <w:szCs w:val="28"/>
          <w:shd w:val="clear" w:color="auto" w:fill="FFFFFF"/>
          <w:lang w:val="ru-RU"/>
        </w:rPr>
        <w:t>а.</w:t>
      </w:r>
      <w:r w:rsidRPr="005C5CED">
        <w:rPr>
          <w:rFonts w:ascii="Times New Roman" w:hAnsi="Times New Roman" w:cs="Times New Roman"/>
          <w:sz w:val="28"/>
          <w:szCs w:val="28"/>
          <w:shd w:val="clear" w:color="auto" w:fill="FFFFFF"/>
        </w:rPr>
        <w:t xml:space="preserve"> Разрешение на использование радиочастотного спектра удостоверяет право владельца на использование закрепленных за его техническими средствами частотных присвоений</w:t>
      </w:r>
      <w:r w:rsidR="00B81858" w:rsidRPr="005C5CED">
        <w:rPr>
          <w:rFonts w:ascii="Times New Roman" w:hAnsi="Times New Roman" w:cs="Times New Roman"/>
          <w:sz w:val="28"/>
          <w:szCs w:val="28"/>
          <w:shd w:val="clear" w:color="auto" w:fill="FFFFFF"/>
          <w:lang w:val="ru-RU"/>
        </w:rPr>
        <w:t>.</w:t>
      </w:r>
    </w:p>
    <w:p w14:paraId="74702D39"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На сегодняшний день космическая связь Казахстан представлена двумя космическими аппаратами связи и вещания - «KazSat-2» и «KazSat-3» и двумя наземными комплексами управления «Акколь» (основной) и «Коктерек» (резервный). </w:t>
      </w:r>
    </w:p>
    <w:p w14:paraId="0E83EAF5"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highlight w:val="yellow"/>
          <w:lang w:val="ru-RU" w:eastAsia="ru-RU"/>
        </w:rPr>
      </w:pPr>
      <w:r w:rsidRPr="005C5CED">
        <w:rPr>
          <w:rFonts w:ascii="Times New Roman" w:eastAsia="Times New Roman" w:hAnsi="Times New Roman" w:cs="Times New Roman"/>
          <w:sz w:val="28"/>
          <w:szCs w:val="28"/>
          <w:lang w:val="ru-RU" w:eastAsia="ru-RU"/>
        </w:rPr>
        <w:t xml:space="preserve">Основу для создания собственной для Казахстан космической связи положил </w:t>
      </w:r>
      <w:bookmarkStart w:id="70" w:name="_Hlk124413168"/>
      <w:r w:rsidRPr="005C5CED">
        <w:rPr>
          <w:rFonts w:ascii="Times New Roman" w:eastAsia="Times New Roman" w:hAnsi="Times New Roman" w:cs="Times New Roman"/>
          <w:sz w:val="28"/>
          <w:szCs w:val="28"/>
          <w:lang w:val="ru-RU" w:eastAsia="ru-RU"/>
        </w:rPr>
        <w:t xml:space="preserve">Указ Президента </w:t>
      </w:r>
      <w:r w:rsidR="00A24902"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от 25 января 2005 года «Об утверждении государственной программы «Развитие космической деятельности </w:t>
      </w:r>
      <w:r w:rsidR="00A24902"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на 2005–2007 годы»</w:t>
      </w:r>
      <w:r w:rsidR="00580E44" w:rsidRPr="005C5CED">
        <w:rPr>
          <w:rFonts w:ascii="Times New Roman" w:eastAsia="Times New Roman" w:hAnsi="Times New Roman" w:cs="Times New Roman"/>
          <w:sz w:val="28"/>
          <w:szCs w:val="28"/>
          <w:lang w:val="ru-RU" w:eastAsia="ru-RU"/>
        </w:rPr>
        <w:t xml:space="preserve"> </w:t>
      </w:r>
      <w:bookmarkEnd w:id="70"/>
      <w:r w:rsidR="00580E44" w:rsidRPr="005C5CED">
        <w:rPr>
          <w:rFonts w:ascii="Times New Roman" w:eastAsia="Times New Roman" w:hAnsi="Times New Roman" w:cs="Times New Roman"/>
          <w:sz w:val="28"/>
          <w:szCs w:val="28"/>
          <w:lang w:val="ru-RU" w:eastAsia="ru-RU"/>
        </w:rPr>
        <w:t>[</w:t>
      </w:r>
      <w:r w:rsidR="008D2C91" w:rsidRPr="005C5CED">
        <w:rPr>
          <w:rFonts w:ascii="Times New Roman" w:eastAsia="Times New Roman" w:hAnsi="Times New Roman" w:cs="Times New Roman"/>
          <w:sz w:val="28"/>
          <w:szCs w:val="28"/>
          <w:lang w:val="ru-RU" w:eastAsia="ru-RU"/>
        </w:rPr>
        <w:t>91</w:t>
      </w:r>
      <w:r w:rsidR="00580E44" w:rsidRPr="005C5CED">
        <w:rPr>
          <w:rFonts w:ascii="Times New Roman" w:eastAsia="Times New Roman" w:hAnsi="Times New Roman" w:cs="Times New Roman"/>
          <w:sz w:val="28"/>
          <w:szCs w:val="28"/>
          <w:lang w:val="ru-RU" w:eastAsia="ru-RU"/>
        </w:rPr>
        <w:t>].</w:t>
      </w:r>
    </w:p>
    <w:p w14:paraId="75D9673B"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 xml:space="preserve">Необходимо отметить, что </w:t>
      </w:r>
      <w:r w:rsidRPr="005C5CED">
        <w:rPr>
          <w:rFonts w:ascii="Times New Roman" w:eastAsia="Times New Roman" w:hAnsi="Times New Roman" w:cs="Times New Roman"/>
          <w:spacing w:val="2"/>
          <w:sz w:val="28"/>
          <w:szCs w:val="28"/>
          <w:shd w:val="clear" w:color="auto" w:fill="FFFFFF"/>
          <w:lang w:val="ru-RU" w:eastAsia="ru-RU"/>
        </w:rPr>
        <w:t xml:space="preserve">правовые основы деятельности в области связи на территории </w:t>
      </w:r>
      <w:r w:rsidR="00A24902"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полномочия государственных органов по регулированию данной деятельности, права и обязанности физических и юридических лиц, оказывающих или пользующихся услугами связи определены Законом </w:t>
      </w:r>
      <w:r w:rsidR="00A24902" w:rsidRPr="005C5CED">
        <w:rPr>
          <w:rFonts w:ascii="Times New Roman" w:eastAsia="Times New Roman" w:hAnsi="Times New Roman" w:cs="Times New Roman"/>
          <w:spacing w:val="2"/>
          <w:sz w:val="28"/>
          <w:szCs w:val="28"/>
          <w:shd w:val="clear" w:color="auto" w:fill="FFFFFF"/>
          <w:lang w:val="ru-RU" w:eastAsia="ru-RU"/>
        </w:rPr>
        <w:t xml:space="preserve">РК </w:t>
      </w:r>
      <w:r w:rsidRPr="005C5CED">
        <w:rPr>
          <w:rFonts w:ascii="Times New Roman" w:eastAsia="Times New Roman" w:hAnsi="Times New Roman" w:cs="Times New Roman"/>
          <w:spacing w:val="2"/>
          <w:sz w:val="28"/>
          <w:szCs w:val="28"/>
          <w:shd w:val="clear" w:color="auto" w:fill="FFFFFF"/>
          <w:lang w:val="ru-RU" w:eastAsia="ru-RU"/>
        </w:rPr>
        <w:t>от 5 июля 2004 года «О связи»</w:t>
      </w:r>
      <w:r w:rsidR="008D2C91" w:rsidRPr="005C5CED">
        <w:rPr>
          <w:rFonts w:ascii="Times New Roman" w:eastAsia="Times New Roman" w:hAnsi="Times New Roman" w:cs="Times New Roman"/>
          <w:spacing w:val="2"/>
          <w:sz w:val="28"/>
          <w:szCs w:val="28"/>
          <w:shd w:val="clear" w:color="auto" w:fill="FFFFFF"/>
          <w:lang w:val="ru-RU" w:eastAsia="ru-RU"/>
        </w:rPr>
        <w:t xml:space="preserve"> </w:t>
      </w:r>
      <w:r w:rsidR="008D2C91" w:rsidRPr="005C5CED">
        <w:rPr>
          <w:rFonts w:ascii="Times New Roman" w:eastAsia="Times New Roman" w:hAnsi="Times New Roman" w:cs="Times New Roman"/>
          <w:sz w:val="28"/>
          <w:szCs w:val="28"/>
          <w:lang w:val="ru-RU" w:eastAsia="ru-RU"/>
        </w:rPr>
        <w:t>[24].</w:t>
      </w:r>
      <w:r w:rsidRPr="005C5CED">
        <w:rPr>
          <w:rFonts w:ascii="Times New Roman" w:eastAsia="Times New Roman" w:hAnsi="Times New Roman" w:cs="Times New Roman"/>
          <w:spacing w:val="2"/>
          <w:sz w:val="28"/>
          <w:szCs w:val="28"/>
          <w:shd w:val="clear" w:color="auto" w:fill="FFFFFF"/>
          <w:lang w:val="ru-RU" w:eastAsia="ru-RU"/>
        </w:rPr>
        <w:t xml:space="preserve"> </w:t>
      </w:r>
    </w:p>
    <w:p w14:paraId="305A4569"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Как ранее уже отмечалось</w:t>
      </w:r>
      <w:r w:rsidR="00F925AC">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особенность космической связи </w:t>
      </w:r>
      <w:r w:rsidR="00F925AC">
        <w:rPr>
          <w:rFonts w:ascii="Times New Roman" w:eastAsia="Times New Roman" w:hAnsi="Times New Roman" w:cs="Times New Roman"/>
          <w:sz w:val="28"/>
          <w:szCs w:val="28"/>
          <w:lang w:val="ru-RU" w:eastAsia="ru-RU"/>
        </w:rPr>
        <w:t>состоит необходимости использования</w:t>
      </w:r>
      <w:r w:rsidRPr="005C5CED">
        <w:rPr>
          <w:rFonts w:ascii="Times New Roman" w:eastAsia="Times New Roman" w:hAnsi="Times New Roman" w:cs="Times New Roman"/>
          <w:sz w:val="28"/>
          <w:szCs w:val="28"/>
          <w:lang w:val="ru-RU" w:eastAsia="ru-RU"/>
        </w:rPr>
        <w:t xml:space="preserve"> космическо</w:t>
      </w:r>
      <w:r w:rsidR="00F925AC">
        <w:rPr>
          <w:rFonts w:ascii="Times New Roman" w:eastAsia="Times New Roman" w:hAnsi="Times New Roman" w:cs="Times New Roman"/>
          <w:sz w:val="28"/>
          <w:szCs w:val="28"/>
          <w:lang w:val="ru-RU" w:eastAsia="ru-RU"/>
        </w:rPr>
        <w:t>го</w:t>
      </w:r>
      <w:r w:rsidRPr="005C5CED">
        <w:rPr>
          <w:rFonts w:ascii="Times New Roman" w:eastAsia="Times New Roman" w:hAnsi="Times New Roman" w:cs="Times New Roman"/>
          <w:sz w:val="28"/>
          <w:szCs w:val="28"/>
          <w:lang w:val="ru-RU" w:eastAsia="ru-RU"/>
        </w:rPr>
        <w:t xml:space="preserve"> пространств</w:t>
      </w:r>
      <w:r w:rsidR="00F925AC">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w:t>
      </w:r>
      <w:r w:rsidR="008D2C91"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Так, Закон </w:t>
      </w:r>
      <w:r w:rsidR="00A24902" w:rsidRPr="005C5CED">
        <w:rPr>
          <w:rFonts w:ascii="Times New Roman" w:eastAsia="Times New Roman" w:hAnsi="Times New Roman" w:cs="Times New Roman"/>
          <w:sz w:val="28"/>
          <w:szCs w:val="28"/>
          <w:lang w:val="ru-RU" w:eastAsia="ru-RU"/>
        </w:rPr>
        <w:t xml:space="preserve">РК </w:t>
      </w:r>
      <w:r w:rsidRPr="005C5CED">
        <w:rPr>
          <w:rFonts w:ascii="Times New Roman" w:eastAsia="Times New Roman" w:hAnsi="Times New Roman" w:cs="Times New Roman"/>
          <w:sz w:val="28"/>
          <w:szCs w:val="28"/>
          <w:lang w:val="ru-RU" w:eastAsia="ru-RU"/>
        </w:rPr>
        <w:t xml:space="preserve">«О космической деятельности» определяет «космическую связь, ее создание и использование как одним из направлении космической деятельности государства» [19]. </w:t>
      </w:r>
    </w:p>
    <w:p w14:paraId="1225941B"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lang w:val="ru-RU" w:eastAsia="ru-RU"/>
        </w:rPr>
      </w:pPr>
      <w:r w:rsidRPr="005C5CED">
        <w:rPr>
          <w:rFonts w:ascii="Times New Roman" w:eastAsia="Times New Roman" w:hAnsi="Times New Roman" w:cs="Times New Roman"/>
          <w:sz w:val="28"/>
          <w:szCs w:val="28"/>
          <w:lang w:val="ru-RU" w:eastAsia="ru-RU"/>
        </w:rPr>
        <w:t>Более того, в соответствии со статьей 16 указанного Закона «</w:t>
      </w:r>
      <w:r w:rsidRPr="005C5CED">
        <w:rPr>
          <w:rFonts w:ascii="Times New Roman" w:eastAsia="Times New Roman" w:hAnsi="Times New Roman" w:cs="Times New Roman"/>
          <w:spacing w:val="2"/>
          <w:sz w:val="28"/>
          <w:szCs w:val="28"/>
          <w:lang w:val="ru-RU" w:eastAsia="ru-RU"/>
        </w:rPr>
        <w:t xml:space="preserve">регулирование использования космической системы связи представляет собой комплекс правовых, экономических, организационных и технических мер, направленных на ее эффективное использование» </w:t>
      </w:r>
      <w:r w:rsidRPr="005C5CED">
        <w:rPr>
          <w:rFonts w:ascii="Times New Roman" w:eastAsia="Times New Roman" w:hAnsi="Times New Roman" w:cs="Times New Roman"/>
          <w:sz w:val="28"/>
          <w:szCs w:val="28"/>
          <w:lang w:val="ru-RU" w:eastAsia="ru-RU"/>
        </w:rPr>
        <w:t xml:space="preserve">[19]. </w:t>
      </w:r>
    </w:p>
    <w:p w14:paraId="46AF83CF"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 xml:space="preserve">Статья 4 Закона </w:t>
      </w:r>
      <w:r w:rsidR="00A24902" w:rsidRPr="005C5CED">
        <w:rPr>
          <w:rFonts w:ascii="Times New Roman" w:eastAsia="Times New Roman" w:hAnsi="Times New Roman" w:cs="Times New Roman"/>
          <w:spacing w:val="2"/>
          <w:sz w:val="28"/>
          <w:szCs w:val="28"/>
          <w:shd w:val="clear" w:color="auto" w:fill="FFFFFF"/>
          <w:lang w:val="ru-RU" w:eastAsia="ru-RU"/>
        </w:rPr>
        <w:t xml:space="preserve">РК </w:t>
      </w:r>
      <w:r w:rsidRPr="005C5CED">
        <w:rPr>
          <w:rFonts w:ascii="Times New Roman" w:eastAsia="Times New Roman" w:hAnsi="Times New Roman" w:cs="Times New Roman"/>
          <w:spacing w:val="2"/>
          <w:sz w:val="28"/>
          <w:szCs w:val="28"/>
          <w:shd w:val="clear" w:color="auto" w:fill="FFFFFF"/>
          <w:lang w:val="ru-RU" w:eastAsia="ru-RU"/>
        </w:rPr>
        <w:t xml:space="preserve">«О связи» определят, что «государственное регулирование и контроль за деятельностью в области связи осуществляются посредством правового обеспечения, лицензирования отдельных видов деятельности, контроля за соблюдением законодательства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в области связи» </w:t>
      </w:r>
      <w:r w:rsidRPr="005C5CED">
        <w:rPr>
          <w:rFonts w:ascii="Times New Roman" w:eastAsia="Times New Roman" w:hAnsi="Times New Roman" w:cs="Times New Roman"/>
          <w:sz w:val="28"/>
          <w:szCs w:val="28"/>
          <w:lang w:val="ru-RU" w:eastAsia="ru-RU"/>
        </w:rPr>
        <w:t>[2</w:t>
      </w:r>
      <w:r w:rsidR="008D2C91"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p>
    <w:p w14:paraId="56607849"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ru-RU" w:eastAsia="ru-RU"/>
        </w:rPr>
        <w:t>Правовое обеспечение связи включает в себя принятие комплекса правовых документов, необходимых для осуществления деятельности в области связи, лицензирование – определение отдельных видов связи, подлежащих разрешительной системе со стороны государственных органов, контрольная функция – осуществление механизмов в форме проверки и профилактического контроля.</w:t>
      </w:r>
    </w:p>
    <w:p w14:paraId="4DF36B6D"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Под оказанием услуг связи понимается «</w:t>
      </w:r>
      <w:r w:rsidRPr="005C5CED">
        <w:rPr>
          <w:rFonts w:ascii="Times New Roman" w:eastAsia="Times New Roman" w:hAnsi="Times New Roman" w:cs="Times New Roman"/>
          <w:spacing w:val="2"/>
          <w:sz w:val="28"/>
          <w:szCs w:val="28"/>
          <w:shd w:val="clear" w:color="auto" w:fill="FFFFFF"/>
          <w:lang w:val="ru-RU" w:eastAsia="ru-RU"/>
        </w:rPr>
        <w:t xml:space="preserve">деятельность операторов связи, заключающаяся в предоставлении пользователям услуг связи, приведенных в </w:t>
      </w:r>
      <w:r w:rsidR="00425FB3" w:rsidRPr="005C5CED">
        <w:rPr>
          <w:rFonts w:ascii="Times New Roman" w:eastAsia="Times New Roman" w:hAnsi="Times New Roman" w:cs="Times New Roman"/>
          <w:spacing w:val="2"/>
          <w:sz w:val="28"/>
          <w:szCs w:val="28"/>
          <w:shd w:val="clear" w:color="auto" w:fill="FFFFFF"/>
          <w:lang w:val="ru-RU" w:eastAsia="ru-RU"/>
        </w:rPr>
        <w:t>ОКЭД</w:t>
      </w:r>
      <w:r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[2</w:t>
      </w:r>
      <w:r w:rsidR="008D2C91"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Отметим</w:t>
      </w:r>
      <w:r w:rsidRPr="005C5CED">
        <w:rPr>
          <w:rFonts w:ascii="Times New Roman" w:eastAsia="Times New Roman" w:hAnsi="Times New Roman" w:cs="Times New Roman"/>
          <w:sz w:val="28"/>
          <w:szCs w:val="28"/>
          <w:shd w:val="clear" w:color="auto" w:fill="FFFFFF"/>
          <w:lang w:val="ru-RU" w:eastAsia="ru-RU"/>
        </w:rPr>
        <w:t>, что услуги спутниковой связи включены в указанный классификатор.  </w:t>
      </w:r>
    </w:p>
    <w:p w14:paraId="0E6D0573"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kk-KZ" w:eastAsia="ru-RU"/>
        </w:rPr>
      </w:pPr>
      <w:r w:rsidRPr="005C5CED">
        <w:rPr>
          <w:rFonts w:ascii="Times New Roman" w:eastAsia="Times New Roman" w:hAnsi="Times New Roman" w:cs="Times New Roman"/>
          <w:spacing w:val="2"/>
          <w:sz w:val="28"/>
          <w:szCs w:val="28"/>
          <w:shd w:val="clear" w:color="auto" w:fill="FFFFFF"/>
          <w:lang w:val="kk-KZ" w:eastAsia="ru-RU"/>
        </w:rPr>
        <w:t xml:space="preserve">Между тем, проблемным вопросом в исследуемой теме является отсутствие понятия космической (спутниковой) связи в законодательных актах </w:t>
      </w:r>
      <w:r w:rsidR="00A24902" w:rsidRPr="005C5CED">
        <w:rPr>
          <w:rFonts w:ascii="Times New Roman" w:eastAsia="Times New Roman" w:hAnsi="Times New Roman" w:cs="Times New Roman"/>
          <w:spacing w:val="2"/>
          <w:sz w:val="28"/>
          <w:szCs w:val="28"/>
          <w:shd w:val="clear" w:color="auto" w:fill="FFFFFF"/>
          <w:lang w:val="kk-KZ" w:eastAsia="ru-RU"/>
        </w:rPr>
        <w:t>РК</w:t>
      </w:r>
      <w:r w:rsidRPr="005C5CED">
        <w:rPr>
          <w:rFonts w:ascii="Times New Roman" w:eastAsia="Times New Roman" w:hAnsi="Times New Roman" w:cs="Times New Roman"/>
          <w:spacing w:val="2"/>
          <w:sz w:val="28"/>
          <w:szCs w:val="28"/>
          <w:shd w:val="clear" w:color="auto" w:fill="FFFFFF"/>
          <w:lang w:val="kk-KZ" w:eastAsia="ru-RU"/>
        </w:rPr>
        <w:t xml:space="preserve">. </w:t>
      </w:r>
    </w:p>
    <w:p w14:paraId="0776BFE2"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kk-KZ" w:eastAsia="ru-RU"/>
        </w:rPr>
      </w:pPr>
      <w:r w:rsidRPr="005C5CED">
        <w:rPr>
          <w:rFonts w:ascii="Times New Roman" w:eastAsia="Times New Roman" w:hAnsi="Times New Roman" w:cs="Times New Roman"/>
          <w:sz w:val="28"/>
          <w:szCs w:val="28"/>
          <w:lang w:val="kk-KZ" w:eastAsia="ru-RU"/>
        </w:rPr>
        <w:t xml:space="preserve">Отмечаем, Закон </w:t>
      </w:r>
      <w:r w:rsidR="00A04D47" w:rsidRPr="005C5CED">
        <w:rPr>
          <w:rFonts w:ascii="Times New Roman" w:eastAsia="Times New Roman" w:hAnsi="Times New Roman" w:cs="Times New Roman"/>
          <w:sz w:val="28"/>
          <w:szCs w:val="28"/>
          <w:lang w:val="kk-KZ" w:eastAsia="ru-RU"/>
        </w:rPr>
        <w:t xml:space="preserve">РК </w:t>
      </w:r>
      <w:r w:rsidRPr="005C5CED">
        <w:rPr>
          <w:rFonts w:ascii="Times New Roman" w:eastAsia="Times New Roman" w:hAnsi="Times New Roman" w:cs="Times New Roman"/>
          <w:spacing w:val="2"/>
          <w:sz w:val="28"/>
          <w:szCs w:val="28"/>
          <w:shd w:val="clear" w:color="auto" w:fill="FFFFFF"/>
          <w:lang w:val="ru-RU" w:eastAsia="ru-RU"/>
        </w:rPr>
        <w:t xml:space="preserve">«О связи» </w:t>
      </w:r>
      <w:r w:rsidRPr="005C5CED">
        <w:rPr>
          <w:rFonts w:ascii="Times New Roman" w:eastAsia="Times New Roman" w:hAnsi="Times New Roman" w:cs="Times New Roman"/>
          <w:sz w:val="28"/>
          <w:szCs w:val="28"/>
          <w:lang w:val="kk-KZ" w:eastAsia="ru-RU"/>
        </w:rPr>
        <w:t>не содержит в себе определения космической (спутниковой) связи. В данном контексте статья 2 Закон</w:t>
      </w:r>
      <w:r w:rsidR="00A04D47" w:rsidRPr="005C5CED">
        <w:rPr>
          <w:rFonts w:ascii="Times New Roman" w:eastAsia="Times New Roman" w:hAnsi="Times New Roman" w:cs="Times New Roman"/>
          <w:sz w:val="28"/>
          <w:szCs w:val="28"/>
          <w:lang w:val="kk-KZ" w:eastAsia="ru-RU"/>
        </w:rPr>
        <w:t>а</w:t>
      </w:r>
      <w:r w:rsidRPr="005C5CED">
        <w:rPr>
          <w:rFonts w:ascii="Times New Roman" w:eastAsia="Times New Roman" w:hAnsi="Times New Roman" w:cs="Times New Roman"/>
          <w:sz w:val="28"/>
          <w:szCs w:val="28"/>
          <w:lang w:val="kk-KZ" w:eastAsia="ru-RU"/>
        </w:rPr>
        <w:t xml:space="preserve"> определяет связь как </w:t>
      </w:r>
      <w:r w:rsidRPr="005C5CED">
        <w:rPr>
          <w:rFonts w:ascii="Times New Roman" w:eastAsia="Times New Roman" w:hAnsi="Times New Roman" w:cs="Times New Roman"/>
          <w:spacing w:val="2"/>
          <w:sz w:val="28"/>
          <w:szCs w:val="28"/>
          <w:shd w:val="clear" w:color="auto" w:fill="FFFFFF"/>
          <w:lang w:val="ru-RU" w:eastAsia="ru-RU"/>
        </w:rPr>
        <w:t xml:space="preserve">«прием, сбор, обработка, накопление, передача (перевозка), доставка, распространение информации, почтовых и специальных отправлений, почтовых переводов денег» </w:t>
      </w:r>
      <w:r w:rsidRPr="005C5CED">
        <w:rPr>
          <w:rFonts w:ascii="Times New Roman" w:eastAsia="Times New Roman" w:hAnsi="Times New Roman" w:cs="Times New Roman"/>
          <w:sz w:val="28"/>
          <w:szCs w:val="28"/>
          <w:lang w:val="ru-RU" w:eastAsia="ru-RU"/>
        </w:rPr>
        <w:t>[2</w:t>
      </w:r>
      <w:r w:rsidR="008D2C91"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p>
    <w:p w14:paraId="71ABEFEE"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ru-RU" w:eastAsia="ru-RU"/>
        </w:rPr>
      </w:pPr>
      <w:r w:rsidRPr="005C5CED">
        <w:rPr>
          <w:rFonts w:ascii="Times New Roman" w:eastAsia="Times New Roman" w:hAnsi="Times New Roman" w:cs="Times New Roman"/>
          <w:spacing w:val="2"/>
          <w:sz w:val="28"/>
          <w:szCs w:val="28"/>
          <w:shd w:val="clear" w:color="auto" w:fill="FFFFFF"/>
          <w:lang w:val="kk-KZ" w:eastAsia="ru-RU"/>
        </w:rPr>
        <w:t xml:space="preserve">При этом Закон определяет понятие </w:t>
      </w:r>
      <w:r w:rsidR="00A3296A">
        <w:rPr>
          <w:rFonts w:ascii="Times New Roman" w:eastAsia="Times New Roman" w:hAnsi="Times New Roman" w:cs="Times New Roman"/>
          <w:spacing w:val="2"/>
          <w:sz w:val="28"/>
          <w:szCs w:val="28"/>
          <w:shd w:val="clear" w:color="auto" w:fill="FFFFFF"/>
          <w:lang w:val="kk-KZ" w:eastAsia="ru-RU"/>
        </w:rPr>
        <w:t>«</w:t>
      </w:r>
      <w:r w:rsidRPr="005C5CED">
        <w:rPr>
          <w:rFonts w:ascii="Times New Roman" w:eastAsia="Times New Roman" w:hAnsi="Times New Roman" w:cs="Times New Roman"/>
          <w:spacing w:val="2"/>
          <w:sz w:val="28"/>
          <w:szCs w:val="28"/>
          <w:shd w:val="clear" w:color="auto" w:fill="FFFFFF"/>
          <w:lang w:val="kk-KZ" w:eastAsia="ru-RU"/>
        </w:rPr>
        <w:t>линии связи</w:t>
      </w:r>
      <w:r w:rsidR="00A3296A">
        <w:rPr>
          <w:rFonts w:ascii="Times New Roman" w:eastAsia="Times New Roman" w:hAnsi="Times New Roman" w:cs="Times New Roman"/>
          <w:spacing w:val="2"/>
          <w:sz w:val="28"/>
          <w:szCs w:val="28"/>
          <w:shd w:val="clear" w:color="auto" w:fill="FFFFFF"/>
          <w:lang w:val="kk-KZ" w:eastAsia="ru-RU"/>
        </w:rPr>
        <w:t>»</w:t>
      </w:r>
      <w:r w:rsidRPr="005C5CED">
        <w:rPr>
          <w:rFonts w:ascii="Times New Roman" w:eastAsia="Times New Roman" w:hAnsi="Times New Roman" w:cs="Times New Roman"/>
          <w:spacing w:val="2"/>
          <w:sz w:val="28"/>
          <w:szCs w:val="28"/>
          <w:shd w:val="clear" w:color="auto" w:fill="FFFFFF"/>
          <w:lang w:val="kk-KZ" w:eastAsia="ru-RU"/>
        </w:rPr>
        <w:t xml:space="preserve"> как</w:t>
      </w:r>
      <w:r w:rsidR="00A3296A">
        <w:rPr>
          <w:rFonts w:ascii="Times New Roman" w:eastAsia="Times New Roman" w:hAnsi="Times New Roman" w:cs="Times New Roman"/>
          <w:spacing w:val="2"/>
          <w:sz w:val="28"/>
          <w:szCs w:val="28"/>
          <w:shd w:val="clear" w:color="auto" w:fill="FFFFFF"/>
          <w:lang w:val="kk-KZ" w:eastAsia="ru-RU"/>
        </w:rPr>
        <w:t>:</w:t>
      </w:r>
      <w:r w:rsidRPr="005C5CED">
        <w:rPr>
          <w:rFonts w:ascii="Times New Roman" w:eastAsia="Times New Roman" w:hAnsi="Times New Roman" w:cs="Times New Roman"/>
          <w:spacing w:val="2"/>
          <w:sz w:val="28"/>
          <w:szCs w:val="28"/>
          <w:shd w:val="clear" w:color="auto" w:fill="FFFFFF"/>
          <w:lang w:val="kk-KZ" w:eastAsia="ru-RU"/>
        </w:rPr>
        <w:t xml:space="preserve"> </w:t>
      </w:r>
      <w:r w:rsidR="00A3296A">
        <w:rPr>
          <w:rFonts w:ascii="Times New Roman" w:eastAsia="Times New Roman" w:hAnsi="Times New Roman" w:cs="Times New Roman"/>
          <w:spacing w:val="2"/>
          <w:sz w:val="28"/>
          <w:szCs w:val="28"/>
          <w:shd w:val="clear" w:color="auto" w:fill="FFFFFF"/>
          <w:lang w:val="kk-KZ" w:eastAsia="ru-RU"/>
        </w:rPr>
        <w:t>«</w:t>
      </w:r>
      <w:r w:rsidRPr="005C5CED">
        <w:rPr>
          <w:rFonts w:ascii="Times New Roman" w:eastAsia="Times New Roman" w:hAnsi="Times New Roman" w:cs="Times New Roman"/>
          <w:spacing w:val="2"/>
          <w:sz w:val="28"/>
          <w:szCs w:val="28"/>
          <w:shd w:val="clear" w:color="auto" w:fill="FFFFFF"/>
          <w:lang w:val="ru-RU" w:eastAsia="ru-RU"/>
        </w:rPr>
        <w:t xml:space="preserve">линии передачи (кабельные, радиорелейные, спутниковые и другие), физические цепи и линейно-кабельные сооружения связи, в том числе магистральные (международные и междугородные)» </w:t>
      </w:r>
      <w:r w:rsidRPr="005C5CED">
        <w:rPr>
          <w:rFonts w:ascii="Times New Roman" w:eastAsia="Times New Roman" w:hAnsi="Times New Roman" w:cs="Times New Roman"/>
          <w:sz w:val="28"/>
          <w:szCs w:val="28"/>
          <w:lang w:val="ru-RU" w:eastAsia="ru-RU"/>
        </w:rPr>
        <w:t>[2</w:t>
      </w:r>
      <w:r w:rsidR="008D2C91" w:rsidRPr="005C5CED">
        <w:rPr>
          <w:rFonts w:ascii="Times New Roman" w:eastAsia="Times New Roman" w:hAnsi="Times New Roman" w:cs="Times New Roman"/>
          <w:sz w:val="28"/>
          <w:szCs w:val="28"/>
          <w:lang w:val="ru-RU" w:eastAsia="ru-RU"/>
        </w:rPr>
        <w:t>4</w:t>
      </w:r>
      <w:r w:rsidRPr="005C5CED">
        <w:rPr>
          <w:rFonts w:ascii="Times New Roman" w:eastAsia="Times New Roman" w:hAnsi="Times New Roman" w:cs="Times New Roman"/>
          <w:sz w:val="28"/>
          <w:szCs w:val="28"/>
          <w:lang w:val="ru-RU" w:eastAsia="ru-RU"/>
        </w:rPr>
        <w:t>].</w:t>
      </w:r>
    </w:p>
    <w:p w14:paraId="6C206B74"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bCs/>
          <w:sz w:val="28"/>
          <w:szCs w:val="28"/>
          <w:shd w:val="clear" w:color="auto" w:fill="FFFFFF"/>
          <w:lang w:val="ru-RU" w:eastAsia="ru-RU"/>
        </w:rPr>
      </w:pPr>
      <w:r w:rsidRPr="005C5CED">
        <w:rPr>
          <w:rFonts w:ascii="Times New Roman" w:eastAsia="Times New Roman" w:hAnsi="Times New Roman" w:cs="Times New Roman"/>
          <w:spacing w:val="2"/>
          <w:sz w:val="28"/>
          <w:szCs w:val="28"/>
          <w:lang w:val="ru-RU" w:eastAsia="ru-RU"/>
        </w:rPr>
        <w:t xml:space="preserve">В соответствии со статьей 19-1 </w:t>
      </w:r>
      <w:r w:rsidRPr="005C5CED">
        <w:rPr>
          <w:rFonts w:ascii="Times New Roman" w:eastAsia="Times New Roman" w:hAnsi="Times New Roman" w:cs="Times New Roman"/>
          <w:sz w:val="28"/>
          <w:szCs w:val="28"/>
          <w:lang w:val="ru-RU" w:eastAsia="ru-RU"/>
        </w:rPr>
        <w:t xml:space="preserve">Закона </w:t>
      </w:r>
      <w:r w:rsidR="00A04D47" w:rsidRPr="005C5CED">
        <w:rPr>
          <w:rFonts w:ascii="Times New Roman" w:eastAsia="Times New Roman" w:hAnsi="Times New Roman" w:cs="Times New Roman"/>
          <w:sz w:val="28"/>
          <w:szCs w:val="28"/>
          <w:lang w:val="ru-RU" w:eastAsia="ru-RU"/>
        </w:rPr>
        <w:t xml:space="preserve">РК </w:t>
      </w:r>
      <w:r w:rsidRPr="005C5CED">
        <w:rPr>
          <w:rFonts w:ascii="Times New Roman" w:eastAsia="Times New Roman" w:hAnsi="Times New Roman" w:cs="Times New Roman"/>
          <w:sz w:val="28"/>
          <w:szCs w:val="28"/>
          <w:lang w:val="ru-RU" w:eastAsia="ru-RU"/>
        </w:rPr>
        <w:t xml:space="preserve">«О космической деятельности» за </w:t>
      </w:r>
      <w:r w:rsidRPr="005C5CED">
        <w:rPr>
          <w:rFonts w:ascii="Times New Roman" w:eastAsia="Times New Roman" w:hAnsi="Times New Roman" w:cs="Times New Roman"/>
          <w:spacing w:val="2"/>
          <w:sz w:val="28"/>
          <w:szCs w:val="28"/>
          <w:shd w:val="clear" w:color="auto" w:fill="FFFFFF"/>
          <w:lang w:val="ru-RU" w:eastAsia="ru-RU"/>
        </w:rPr>
        <w:t>создание, эксплуатацию и развити</w:t>
      </w:r>
      <w:r w:rsidR="00A3296A">
        <w:rPr>
          <w:rFonts w:ascii="Times New Roman" w:eastAsia="Times New Roman" w:hAnsi="Times New Roman" w:cs="Times New Roman"/>
          <w:spacing w:val="2"/>
          <w:sz w:val="28"/>
          <w:szCs w:val="28"/>
          <w:shd w:val="clear" w:color="auto" w:fill="FFFFFF"/>
          <w:lang w:val="ru-RU" w:eastAsia="ru-RU"/>
        </w:rPr>
        <w:t>е</w:t>
      </w:r>
      <w:r w:rsidRPr="005C5CED">
        <w:rPr>
          <w:rFonts w:ascii="Times New Roman" w:eastAsia="Times New Roman" w:hAnsi="Times New Roman" w:cs="Times New Roman"/>
          <w:spacing w:val="2"/>
          <w:sz w:val="28"/>
          <w:szCs w:val="28"/>
          <w:shd w:val="clear" w:color="auto" w:fill="FFFFFF"/>
          <w:lang w:val="ru-RU" w:eastAsia="ru-RU"/>
        </w:rPr>
        <w:t xml:space="preserve"> космической системы связи уполномочен Национальный оператор космической системы связи - акционерное общество со стопроцентным участием государства в уставном капитале, определяемое Правительством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[19].</w:t>
      </w:r>
    </w:p>
    <w:p w14:paraId="32C733DB"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Calibri" w:hAnsi="Times New Roman" w:cs="Times New Roman"/>
          <w:bCs/>
          <w:sz w:val="28"/>
          <w:szCs w:val="28"/>
          <w:shd w:val="clear" w:color="auto" w:fill="FFFFFF"/>
          <w:lang w:val="kk-KZ" w:eastAsia="ru-RU"/>
        </w:rPr>
      </w:pPr>
      <w:r w:rsidRPr="005C5CED">
        <w:rPr>
          <w:rFonts w:ascii="Times New Roman" w:eastAsia="Times New Roman" w:hAnsi="Times New Roman" w:cs="Times New Roman"/>
          <w:bCs/>
          <w:sz w:val="28"/>
          <w:szCs w:val="28"/>
          <w:lang w:val="ru-RU" w:eastAsia="ru-RU"/>
        </w:rPr>
        <w:t xml:space="preserve">Так, постановлением </w:t>
      </w:r>
      <w:bookmarkStart w:id="71" w:name="_Hlk120995577"/>
      <w:r w:rsidRPr="005C5CED">
        <w:rPr>
          <w:rFonts w:ascii="Times New Roman" w:eastAsia="Times New Roman" w:hAnsi="Times New Roman" w:cs="Times New Roman"/>
          <w:spacing w:val="2"/>
          <w:sz w:val="28"/>
          <w:szCs w:val="28"/>
          <w:shd w:val="clear" w:color="auto" w:fill="FFFFFF"/>
          <w:lang w:val="ru-RU" w:eastAsia="ru-RU"/>
        </w:rPr>
        <w:t xml:space="preserve">Правительства </w:t>
      </w:r>
      <w:r w:rsidR="00CC0610" w:rsidRPr="005C5CED">
        <w:rPr>
          <w:rFonts w:ascii="Times New Roman" w:eastAsia="Times New Roman" w:hAnsi="Times New Roman" w:cs="Times New Roman"/>
          <w:spacing w:val="2"/>
          <w:sz w:val="28"/>
          <w:szCs w:val="28"/>
          <w:shd w:val="clear" w:color="auto" w:fill="FFFFFF"/>
          <w:lang w:val="ru-RU" w:eastAsia="ru-RU"/>
        </w:rPr>
        <w:t>РК</w:t>
      </w:r>
      <w:r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 xml:space="preserve">от 13 декабря 2016 года № 795 «Об определении национальных операторов космических систем и признании утратившим силу постановления Правительства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от 31 мая 2012 года № 721 </w:t>
      </w:r>
      <w:r w:rsidRPr="005C5CED">
        <w:rPr>
          <w:rFonts w:ascii="Times New Roman" w:eastAsia="Times New Roman" w:hAnsi="Times New Roman" w:cs="Times New Roman"/>
          <w:sz w:val="28"/>
          <w:szCs w:val="28"/>
          <w:lang w:val="ru-RU" w:eastAsia="ru-RU"/>
        </w:rPr>
        <w:lastRenderedPageBreak/>
        <w:t xml:space="preserve">«Об определении национальных операторов космических систем, а также их задач и функций» </w:t>
      </w:r>
      <w:bookmarkEnd w:id="71"/>
      <w:r w:rsidR="00A04D47" w:rsidRPr="005C5CED">
        <w:rPr>
          <w:rFonts w:ascii="Times New Roman" w:eastAsia="Times New Roman" w:hAnsi="Times New Roman" w:cs="Times New Roman"/>
          <w:spacing w:val="2"/>
          <w:sz w:val="28"/>
          <w:szCs w:val="28"/>
          <w:shd w:val="clear" w:color="auto" w:fill="FFFFFF"/>
          <w:lang w:val="ru-RU" w:eastAsia="ru-RU"/>
        </w:rPr>
        <w:t>АО</w:t>
      </w:r>
      <w:r w:rsidRPr="005C5CED">
        <w:rPr>
          <w:rFonts w:ascii="Times New Roman" w:eastAsia="Times New Roman" w:hAnsi="Times New Roman" w:cs="Times New Roman"/>
          <w:spacing w:val="2"/>
          <w:sz w:val="28"/>
          <w:szCs w:val="28"/>
          <w:shd w:val="clear" w:color="auto" w:fill="FFFFFF"/>
          <w:lang w:val="ru-RU" w:eastAsia="ru-RU"/>
        </w:rPr>
        <w:t xml:space="preserve"> «Республиканский центр космической связи» определен </w:t>
      </w:r>
      <w:r w:rsidR="00DD52DB" w:rsidRPr="005C5CED">
        <w:rPr>
          <w:rFonts w:ascii="Times New Roman" w:eastAsia="Times New Roman" w:hAnsi="Times New Roman" w:cs="Times New Roman"/>
          <w:spacing w:val="2"/>
          <w:sz w:val="28"/>
          <w:szCs w:val="28"/>
          <w:shd w:val="clear" w:color="auto" w:fill="FFFFFF"/>
          <w:lang w:val="ru-RU" w:eastAsia="ru-RU"/>
        </w:rPr>
        <w:t>н</w:t>
      </w:r>
      <w:r w:rsidRPr="005C5CED">
        <w:rPr>
          <w:rFonts w:ascii="Times New Roman" w:eastAsia="Times New Roman" w:hAnsi="Times New Roman" w:cs="Times New Roman"/>
          <w:spacing w:val="2"/>
          <w:sz w:val="28"/>
          <w:szCs w:val="28"/>
          <w:shd w:val="clear" w:color="auto" w:fill="FFFFFF"/>
          <w:lang w:val="ru-RU" w:eastAsia="ru-RU"/>
        </w:rPr>
        <w:t xml:space="preserve">ациональным оператором космической системы связи </w:t>
      </w:r>
      <w:r w:rsidRPr="005C5CED">
        <w:rPr>
          <w:rFonts w:ascii="Times New Roman" w:eastAsia="Times New Roman" w:hAnsi="Times New Roman" w:cs="Times New Roman"/>
          <w:sz w:val="28"/>
          <w:szCs w:val="28"/>
          <w:lang w:val="ru-RU" w:eastAsia="ru-RU"/>
        </w:rPr>
        <w:t>[</w:t>
      </w:r>
      <w:r w:rsidR="008D2C91" w:rsidRPr="005C5CED">
        <w:rPr>
          <w:rFonts w:ascii="Times New Roman" w:eastAsia="Times New Roman" w:hAnsi="Times New Roman" w:cs="Times New Roman"/>
          <w:sz w:val="28"/>
          <w:szCs w:val="28"/>
          <w:lang w:val="ru-RU" w:eastAsia="ru-RU"/>
        </w:rPr>
        <w:t>46</w:t>
      </w:r>
      <w:r w:rsidRPr="005C5CED">
        <w:rPr>
          <w:rFonts w:ascii="Times New Roman" w:eastAsia="Times New Roman" w:hAnsi="Times New Roman" w:cs="Times New Roman"/>
          <w:sz w:val="28"/>
          <w:szCs w:val="28"/>
          <w:lang w:val="ru-RU" w:eastAsia="ru-RU"/>
        </w:rPr>
        <w:t>].</w:t>
      </w:r>
    </w:p>
    <w:p w14:paraId="1F1D35FF"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pacing w:val="2"/>
          <w:sz w:val="28"/>
          <w:szCs w:val="28"/>
          <w:shd w:val="clear" w:color="auto" w:fill="FFFFFF"/>
          <w:lang w:val="kk-KZ" w:eastAsia="ru-RU"/>
        </w:rPr>
      </w:pPr>
      <w:r w:rsidRPr="005C5CED">
        <w:rPr>
          <w:rFonts w:ascii="Times New Roman" w:eastAsia="Times New Roman" w:hAnsi="Times New Roman" w:cs="Times New Roman"/>
          <w:spacing w:val="2"/>
          <w:sz w:val="28"/>
          <w:szCs w:val="28"/>
          <w:shd w:val="clear" w:color="auto" w:fill="FFFFFF"/>
          <w:lang w:val="kk-KZ" w:eastAsia="ru-RU"/>
        </w:rPr>
        <w:t>В</w:t>
      </w:r>
      <w:r w:rsidRPr="005C5CED">
        <w:rPr>
          <w:rFonts w:ascii="Times New Roman" w:eastAsia="Times New Roman" w:hAnsi="Times New Roman" w:cs="Times New Roman"/>
          <w:sz w:val="28"/>
          <w:szCs w:val="28"/>
          <w:lang w:val="ru-RU" w:eastAsia="ru-RU"/>
        </w:rPr>
        <w:t xml:space="preserve"> соответствии с </w:t>
      </w:r>
      <w:bookmarkStart w:id="72" w:name="_Hlk120995683"/>
      <w:r w:rsidRPr="005C5CED">
        <w:rPr>
          <w:rFonts w:ascii="Times New Roman" w:eastAsia="Times New Roman" w:hAnsi="Times New Roman" w:cs="Times New Roman"/>
          <w:sz w:val="28"/>
          <w:szCs w:val="28"/>
          <w:lang w:val="ru-RU" w:eastAsia="ru-RU"/>
        </w:rPr>
        <w:t xml:space="preserve">постановление Правительства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от 30 декабря 2003 года № 1355 </w:t>
      </w:r>
      <w:bookmarkEnd w:id="72"/>
      <w:r w:rsidR="008C7AC4" w:rsidRPr="005C5CED">
        <w:rPr>
          <w:rFonts w:ascii="Times New Roman" w:eastAsia="Times New Roman" w:hAnsi="Times New Roman" w:cs="Times New Roman"/>
          <w:spacing w:val="2"/>
          <w:sz w:val="28"/>
          <w:szCs w:val="28"/>
          <w:shd w:val="clear" w:color="auto" w:fill="FFFFFF"/>
          <w:lang w:val="ru-RU" w:eastAsia="ru-RU"/>
        </w:rPr>
        <w:t>АО «РЦКС»</w:t>
      </w:r>
      <w:r w:rsidR="00A04D47"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осуществляет</w:t>
      </w:r>
      <w:r w:rsidR="008C7AC4" w:rsidRPr="005C5CED">
        <w:rPr>
          <w:rFonts w:ascii="Times New Roman" w:eastAsia="Times New Roman" w:hAnsi="Times New Roman" w:cs="Times New Roman"/>
          <w:spacing w:val="2"/>
          <w:sz w:val="28"/>
          <w:szCs w:val="28"/>
          <w:shd w:val="clear" w:color="auto" w:fill="FFFFFF"/>
          <w:lang w:val="ru-RU" w:eastAsia="ru-RU"/>
        </w:rPr>
        <w:t>:</w:t>
      </w:r>
      <w:r w:rsidRPr="005C5CED">
        <w:rPr>
          <w:rFonts w:ascii="Times New Roman" w:eastAsia="Times New Roman" w:hAnsi="Times New Roman" w:cs="Times New Roman"/>
          <w:spacing w:val="2"/>
          <w:sz w:val="28"/>
          <w:szCs w:val="28"/>
          <w:shd w:val="clear" w:color="auto" w:fill="FFFFFF"/>
          <w:lang w:val="ru-RU" w:eastAsia="ru-RU"/>
        </w:rPr>
        <w:t xml:space="preserve"> «эксплуатацию национальных космических аппаратов связи и вещания и наземного комплекса управления их полетом и разработку технических заданий и технико-экономических обоснований космических систем связи, в том числе национальных геостационарных спутников связи и вещания и наземных комплексов управления космическими аппаратами» </w:t>
      </w:r>
      <w:r w:rsidRPr="005C5CED">
        <w:rPr>
          <w:rFonts w:ascii="Times New Roman" w:eastAsia="Times New Roman" w:hAnsi="Times New Roman" w:cs="Times New Roman"/>
          <w:sz w:val="28"/>
          <w:szCs w:val="28"/>
          <w:lang w:val="ru-RU" w:eastAsia="ru-RU"/>
        </w:rPr>
        <w:t>[</w:t>
      </w:r>
      <w:r w:rsidR="00A04D47" w:rsidRPr="005C5CED">
        <w:rPr>
          <w:rFonts w:ascii="Times New Roman" w:eastAsia="Times New Roman" w:hAnsi="Times New Roman" w:cs="Times New Roman"/>
          <w:sz w:val="28"/>
          <w:szCs w:val="28"/>
          <w:lang w:val="ru-RU" w:eastAsia="ru-RU"/>
        </w:rPr>
        <w:t>89</w:t>
      </w:r>
      <w:r w:rsidRPr="005C5CED">
        <w:rPr>
          <w:rFonts w:ascii="Times New Roman" w:eastAsia="Times New Roman" w:hAnsi="Times New Roman" w:cs="Times New Roman"/>
          <w:sz w:val="28"/>
          <w:szCs w:val="28"/>
          <w:lang w:val="ru-RU" w:eastAsia="ru-RU"/>
        </w:rPr>
        <w:t>].</w:t>
      </w:r>
    </w:p>
    <w:p w14:paraId="3EAD3E85"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eastAsia="Times New Roman" w:hAnsi="Times New Roman" w:cs="Times New Roman"/>
          <w:sz w:val="28"/>
          <w:szCs w:val="28"/>
          <w:lang w:val="kk-KZ" w:eastAsia="ru-RU"/>
        </w:rPr>
        <w:t xml:space="preserve">Для этих целей </w:t>
      </w:r>
      <w:r w:rsidR="00A04D47" w:rsidRPr="005C5CED">
        <w:rPr>
          <w:rFonts w:ascii="Times New Roman" w:eastAsia="Times New Roman" w:hAnsi="Times New Roman" w:cs="Times New Roman"/>
          <w:spacing w:val="2"/>
          <w:sz w:val="28"/>
          <w:szCs w:val="28"/>
          <w:shd w:val="clear" w:color="auto" w:fill="FFFFFF"/>
          <w:lang w:val="ru-RU" w:eastAsia="ru-RU"/>
        </w:rPr>
        <w:t>АО</w:t>
      </w:r>
      <w:r w:rsidRPr="005C5CED">
        <w:rPr>
          <w:rFonts w:ascii="Times New Roman" w:eastAsia="Times New Roman" w:hAnsi="Times New Roman" w:cs="Times New Roman"/>
          <w:spacing w:val="2"/>
          <w:sz w:val="28"/>
          <w:szCs w:val="28"/>
          <w:shd w:val="clear" w:color="auto" w:fill="FFFFFF"/>
          <w:lang w:val="ru-RU" w:eastAsia="ru-RU"/>
        </w:rPr>
        <w:t xml:space="preserve"> «Республиканский центр космической связи»</w:t>
      </w:r>
      <w:r w:rsidR="00A04D47"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предоставляет транспондеры национальных космических аппаратов связи и вещания на коммерческой основе.</w:t>
      </w:r>
    </w:p>
    <w:p w14:paraId="174447B7"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kk-KZ" w:eastAsia="ru-RU"/>
        </w:rPr>
        <w:t>Справочно</w:t>
      </w:r>
      <w:r w:rsidR="00A3296A">
        <w:rPr>
          <w:rFonts w:ascii="Times New Roman" w:eastAsia="Times New Roman" w:hAnsi="Times New Roman" w:cs="Times New Roman"/>
          <w:sz w:val="28"/>
          <w:szCs w:val="28"/>
          <w:lang w:val="kk-KZ" w:eastAsia="ru-RU"/>
        </w:rPr>
        <w:t>:</w:t>
      </w:r>
      <w:r w:rsidR="00AB29F7" w:rsidRPr="005C5CED">
        <w:rPr>
          <w:rFonts w:ascii="Times New Roman" w:eastAsia="Times New Roman" w:hAnsi="Times New Roman" w:cs="Times New Roman"/>
          <w:sz w:val="28"/>
          <w:szCs w:val="28"/>
          <w:lang w:val="kk-KZ" w:eastAsia="ru-RU"/>
        </w:rPr>
        <w:t xml:space="preserve"> </w:t>
      </w:r>
      <w:r w:rsidRPr="005C5CED">
        <w:rPr>
          <w:rFonts w:ascii="Times New Roman" w:eastAsia="Times New Roman" w:hAnsi="Times New Roman" w:cs="Times New Roman"/>
          <w:sz w:val="28"/>
          <w:szCs w:val="28"/>
          <w:lang w:val="kk-KZ" w:eastAsia="ru-RU"/>
        </w:rPr>
        <w:t>в</w:t>
      </w:r>
      <w:r w:rsidRPr="005C5CED">
        <w:rPr>
          <w:rFonts w:ascii="Times New Roman" w:eastAsia="Times New Roman" w:hAnsi="Times New Roman" w:cs="Times New Roman"/>
          <w:sz w:val="28"/>
          <w:szCs w:val="28"/>
          <w:lang w:val="ru-RU" w:eastAsia="ru-RU"/>
        </w:rPr>
        <w:t xml:space="preserve"> период с 2011 по май 2017 года на основе </w:t>
      </w:r>
      <w:r w:rsidR="00A04D47" w:rsidRPr="005C5CED">
        <w:rPr>
          <w:rFonts w:ascii="Times New Roman" w:eastAsia="Times New Roman" w:hAnsi="Times New Roman" w:cs="Times New Roman"/>
          <w:sz w:val="28"/>
          <w:szCs w:val="28"/>
          <w:lang w:val="ru-RU" w:eastAsia="ru-RU"/>
        </w:rPr>
        <w:t>КА</w:t>
      </w:r>
      <w:r w:rsidRPr="005C5CED">
        <w:rPr>
          <w:rFonts w:ascii="Times New Roman" w:eastAsia="Times New Roman" w:hAnsi="Times New Roman" w:cs="Times New Roman"/>
          <w:sz w:val="28"/>
          <w:szCs w:val="28"/>
          <w:lang w:val="ru-RU" w:eastAsia="ru-RU"/>
        </w:rPr>
        <w:t xml:space="preserve"> «KazSat» получен доход</w:t>
      </w:r>
      <w:r w:rsidR="00A04D47" w:rsidRPr="005C5CED">
        <w:rPr>
          <w:rFonts w:ascii="Times New Roman" w:eastAsia="Times New Roman" w:hAnsi="Times New Roman" w:cs="Times New Roman"/>
          <w:sz w:val="28"/>
          <w:szCs w:val="28"/>
          <w:lang w:val="ru-RU" w:eastAsia="ru-RU"/>
        </w:rPr>
        <w:t xml:space="preserve"> в </w:t>
      </w:r>
      <w:r w:rsidRPr="005C5CED">
        <w:rPr>
          <w:rFonts w:ascii="Times New Roman" w:eastAsia="Times New Roman" w:hAnsi="Times New Roman" w:cs="Times New Roman"/>
          <w:sz w:val="28"/>
          <w:szCs w:val="28"/>
          <w:lang w:val="ru-RU" w:eastAsia="ru-RU"/>
        </w:rPr>
        <w:t xml:space="preserve">14,7 млрд тенге, при этом сумма импортозамещения составила более 26 </w:t>
      </w:r>
      <w:r w:rsidR="00A04D47" w:rsidRPr="005C5CED">
        <w:rPr>
          <w:rFonts w:ascii="Times New Roman" w:eastAsia="Times New Roman" w:hAnsi="Times New Roman" w:cs="Times New Roman"/>
          <w:sz w:val="28"/>
          <w:szCs w:val="28"/>
          <w:lang w:val="ru-RU" w:eastAsia="ru-RU"/>
        </w:rPr>
        <w:t>млрд</w:t>
      </w:r>
      <w:r w:rsidRPr="005C5CED">
        <w:rPr>
          <w:rFonts w:ascii="Times New Roman" w:eastAsia="Times New Roman" w:hAnsi="Times New Roman" w:cs="Times New Roman"/>
          <w:sz w:val="28"/>
          <w:szCs w:val="28"/>
          <w:lang w:val="ru-RU" w:eastAsia="ru-RU"/>
        </w:rPr>
        <w:t xml:space="preserve"> тенге, работает порядка 7 500 земных станций спутниковой связи по всей территории Казахстана, обеспечены потребности 16 операторов спутниковой связи и организаций </w:t>
      </w:r>
      <w:r w:rsidR="00A04D47"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w:t>
      </w:r>
      <w:r w:rsidR="008D2C91" w:rsidRPr="005C5CED">
        <w:rPr>
          <w:rFonts w:ascii="Times New Roman" w:eastAsia="Times New Roman" w:hAnsi="Times New Roman" w:cs="Times New Roman"/>
          <w:sz w:val="28"/>
          <w:szCs w:val="28"/>
          <w:lang w:val="ru-RU" w:eastAsia="ru-RU"/>
        </w:rPr>
        <w:t>1</w:t>
      </w:r>
      <w:r w:rsidRPr="005C5CED">
        <w:rPr>
          <w:rFonts w:ascii="Times New Roman" w:eastAsia="Times New Roman" w:hAnsi="Times New Roman" w:cs="Times New Roman"/>
          <w:sz w:val="28"/>
          <w:szCs w:val="28"/>
          <w:lang w:val="ru-RU" w:eastAsia="ru-RU"/>
        </w:rPr>
        <w:t>0</w:t>
      </w:r>
      <w:r w:rsidR="008D2C91" w:rsidRPr="005C5CED">
        <w:rPr>
          <w:rFonts w:ascii="Times New Roman" w:eastAsia="Times New Roman" w:hAnsi="Times New Roman" w:cs="Times New Roman"/>
          <w:sz w:val="28"/>
          <w:szCs w:val="28"/>
          <w:lang w:val="ru-RU" w:eastAsia="ru-RU"/>
        </w:rPr>
        <w:t>1</w:t>
      </w:r>
      <w:r w:rsidRPr="005C5CED">
        <w:rPr>
          <w:rFonts w:ascii="Times New Roman" w:eastAsia="Times New Roman" w:hAnsi="Times New Roman" w:cs="Times New Roman"/>
          <w:sz w:val="28"/>
          <w:szCs w:val="28"/>
          <w:lang w:val="ru-RU" w:eastAsia="ru-RU"/>
        </w:rPr>
        <w:t>].</w:t>
      </w:r>
    </w:p>
    <w:p w14:paraId="317FF154"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sz w:val="28"/>
          <w:szCs w:val="28"/>
          <w:lang w:val="ru-RU" w:eastAsia="ru-RU"/>
        </w:rPr>
        <w:t xml:space="preserve">Зона обслуживания </w:t>
      </w:r>
      <w:r w:rsidR="00A04D47" w:rsidRPr="005C5CED">
        <w:rPr>
          <w:rFonts w:ascii="Times New Roman" w:eastAsia="Times New Roman" w:hAnsi="Times New Roman" w:cs="Times New Roman"/>
          <w:sz w:val="28"/>
          <w:szCs w:val="28"/>
          <w:lang w:val="ru-RU" w:eastAsia="ru-RU"/>
        </w:rPr>
        <w:t xml:space="preserve">КА </w:t>
      </w:r>
      <w:r w:rsidRPr="005C5CED">
        <w:rPr>
          <w:rFonts w:ascii="Times New Roman" w:eastAsia="Times New Roman" w:hAnsi="Times New Roman" w:cs="Times New Roman"/>
          <w:sz w:val="28"/>
          <w:szCs w:val="28"/>
          <w:lang w:val="ru-RU" w:eastAsia="ru-RU"/>
        </w:rPr>
        <w:t xml:space="preserve">«KazSat» включает всю территорию </w:t>
      </w:r>
      <w:r w:rsidR="00A04D47"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части территории стран Центральной Азии (Узбекистана, Кыргызстана, Таджикистана, Туркмении), центральной части России. При этом ресурсы казахстанских спутников связи серии «KazSat» готовы обеспечить нужды сопредельных государств в зоне их покрытия. По информации </w:t>
      </w:r>
      <w:r w:rsidR="00A04D47" w:rsidRPr="005C5CED">
        <w:rPr>
          <w:rFonts w:ascii="Times New Roman" w:eastAsia="Times New Roman" w:hAnsi="Times New Roman" w:cs="Times New Roman"/>
          <w:spacing w:val="2"/>
          <w:sz w:val="28"/>
          <w:szCs w:val="28"/>
          <w:shd w:val="clear" w:color="auto" w:fill="FFFFFF"/>
          <w:lang w:val="ru-RU" w:eastAsia="ru-RU"/>
        </w:rPr>
        <w:t>АО</w:t>
      </w:r>
      <w:r w:rsidRPr="005C5CED">
        <w:rPr>
          <w:rFonts w:ascii="Times New Roman" w:eastAsia="Times New Roman" w:hAnsi="Times New Roman" w:cs="Times New Roman"/>
          <w:spacing w:val="2"/>
          <w:sz w:val="28"/>
          <w:szCs w:val="28"/>
          <w:shd w:val="clear" w:color="auto" w:fill="FFFFFF"/>
          <w:lang w:val="ru-RU" w:eastAsia="ru-RU"/>
        </w:rPr>
        <w:t xml:space="preserve"> «Республиканский центр космической связи»</w:t>
      </w:r>
      <w:r w:rsidR="00A04D47" w:rsidRPr="005C5CED">
        <w:rPr>
          <w:rFonts w:ascii="Times New Roman" w:eastAsia="Times New Roman" w:hAnsi="Times New Roman" w:cs="Times New Roman"/>
          <w:spacing w:val="2"/>
          <w:sz w:val="28"/>
          <w:szCs w:val="28"/>
          <w:shd w:val="clear" w:color="auto" w:fill="FFFFFF"/>
          <w:lang w:val="ru-RU" w:eastAsia="ru-RU"/>
        </w:rPr>
        <w:t xml:space="preserve"> </w:t>
      </w:r>
      <w:r w:rsidRPr="005C5CED">
        <w:rPr>
          <w:rFonts w:ascii="Times New Roman" w:eastAsia="Times New Roman" w:hAnsi="Times New Roman" w:cs="Times New Roman"/>
          <w:spacing w:val="2"/>
          <w:sz w:val="28"/>
          <w:szCs w:val="28"/>
          <w:shd w:val="clear" w:color="auto" w:fill="FFFFFF"/>
          <w:lang w:val="ru-RU" w:eastAsia="ru-RU"/>
        </w:rPr>
        <w:t>наиболее</w:t>
      </w:r>
      <w:r w:rsidRPr="005C5CED">
        <w:rPr>
          <w:rFonts w:ascii="Times New Roman" w:eastAsia="Times New Roman" w:hAnsi="Times New Roman" w:cs="Times New Roman"/>
          <w:bCs/>
          <w:sz w:val="28"/>
          <w:szCs w:val="28"/>
          <w:lang w:val="ru-RU" w:eastAsia="ru-RU"/>
        </w:rPr>
        <w:t xml:space="preserve"> приоритетными являются рынки стран, не имеющих собственные космические системы связи: Кыргызстана, Узбекистана, Таджикистана. Суммарный объем рынка услуг по предоставлению спутниковой емкости этих стран составляет порядка 124 МГц или 2,2</w:t>
      </w:r>
      <w:r w:rsidR="00A04D47" w:rsidRPr="005C5CED">
        <w:rPr>
          <w:rFonts w:ascii="Times New Roman" w:eastAsia="Times New Roman" w:hAnsi="Times New Roman" w:cs="Times New Roman"/>
          <w:bCs/>
          <w:sz w:val="28"/>
          <w:szCs w:val="28"/>
          <w:lang w:val="ru-RU" w:eastAsia="ru-RU"/>
        </w:rPr>
        <w:t xml:space="preserve"> млн</w:t>
      </w:r>
      <w:r w:rsidRPr="005C5CED">
        <w:rPr>
          <w:rFonts w:ascii="Times New Roman" w:eastAsia="Times New Roman" w:hAnsi="Times New Roman" w:cs="Times New Roman"/>
          <w:bCs/>
          <w:sz w:val="28"/>
          <w:szCs w:val="28"/>
          <w:lang w:val="ru-RU" w:eastAsia="ru-RU"/>
        </w:rPr>
        <w:t xml:space="preserve"> долларов в</w:t>
      </w:r>
      <w:r w:rsidR="00A04D47"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 xml:space="preserve">год </w:t>
      </w:r>
      <w:r w:rsidRPr="005C5CED">
        <w:rPr>
          <w:rFonts w:ascii="Times New Roman" w:eastAsia="Times New Roman" w:hAnsi="Times New Roman" w:cs="Times New Roman"/>
          <w:sz w:val="28"/>
          <w:szCs w:val="28"/>
          <w:lang w:val="ru-RU" w:eastAsia="ru-RU"/>
        </w:rPr>
        <w:t>[</w:t>
      </w:r>
      <w:r w:rsidR="004D10C8" w:rsidRPr="005C5CED">
        <w:rPr>
          <w:rFonts w:ascii="Times New Roman" w:eastAsia="Times New Roman" w:hAnsi="Times New Roman" w:cs="Times New Roman"/>
          <w:sz w:val="28"/>
          <w:szCs w:val="28"/>
          <w:lang w:val="ru-RU" w:eastAsia="ru-RU"/>
        </w:rPr>
        <w:t>101</w:t>
      </w:r>
      <w:r w:rsidRPr="005C5CED">
        <w:rPr>
          <w:rFonts w:ascii="Times New Roman" w:eastAsia="Times New Roman" w:hAnsi="Times New Roman" w:cs="Times New Roman"/>
          <w:sz w:val="28"/>
          <w:szCs w:val="28"/>
          <w:lang w:val="ru-RU" w:eastAsia="ru-RU"/>
        </w:rPr>
        <w:t>].</w:t>
      </w:r>
    </w:p>
    <w:p w14:paraId="1459DFB0"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Проблемным вопросом эксплуатации космических аппаратов серии «KazSat» является плановая замена </w:t>
      </w:r>
      <w:r w:rsidR="00A04D47" w:rsidRPr="005C5CED">
        <w:rPr>
          <w:rFonts w:ascii="Times New Roman" w:eastAsia="Times New Roman" w:hAnsi="Times New Roman" w:cs="Times New Roman"/>
          <w:sz w:val="28"/>
          <w:szCs w:val="28"/>
          <w:lang w:val="ru-RU" w:eastAsia="ru-RU"/>
        </w:rPr>
        <w:t xml:space="preserve">КА </w:t>
      </w:r>
      <w:r w:rsidRPr="005C5CED">
        <w:rPr>
          <w:rFonts w:ascii="Times New Roman" w:eastAsia="Times New Roman" w:hAnsi="Times New Roman" w:cs="Times New Roman"/>
          <w:sz w:val="28"/>
          <w:szCs w:val="28"/>
          <w:lang w:val="ru-RU" w:eastAsia="ru-RU"/>
        </w:rPr>
        <w:t xml:space="preserve">«KazSat-2» в 2023 году. </w:t>
      </w:r>
    </w:p>
    <w:p w14:paraId="56E710F1"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Необходимо отметить, что Государственная программа «Цифровой Казахстан» предусматривал</w:t>
      </w:r>
      <w:r w:rsidR="00A3296A">
        <w:rPr>
          <w:rFonts w:ascii="Times New Roman" w:eastAsia="Times New Roman" w:hAnsi="Times New Roman" w:cs="Times New Roman"/>
          <w:sz w:val="28"/>
          <w:szCs w:val="28"/>
          <w:lang w:val="ru-RU" w:eastAsia="ru-RU"/>
        </w:rPr>
        <w:t xml:space="preserve">а </w:t>
      </w:r>
      <w:r w:rsidRPr="005C5CED">
        <w:rPr>
          <w:rFonts w:ascii="Times New Roman" w:eastAsia="Times New Roman" w:hAnsi="Times New Roman" w:cs="Times New Roman"/>
          <w:sz w:val="28"/>
          <w:szCs w:val="28"/>
          <w:lang w:val="ru-RU" w:eastAsia="ru-RU"/>
        </w:rPr>
        <w:t>ввод в эксплуатацию космической системы связи «KazSat-2R»</w:t>
      </w:r>
      <w:r w:rsidRPr="005C5CED">
        <w:rPr>
          <w:rFonts w:ascii="Times New Roman" w:eastAsia="Times New Roman" w:hAnsi="Times New Roman" w:cs="Times New Roman"/>
          <w:spacing w:val="2"/>
          <w:sz w:val="28"/>
          <w:szCs w:val="28"/>
          <w:shd w:val="clear" w:color="auto" w:fill="FFFFFF"/>
          <w:lang w:val="kk-KZ" w:eastAsia="ru-RU"/>
        </w:rPr>
        <w:t xml:space="preserve">. </w:t>
      </w:r>
      <w:r w:rsidRPr="005C5CED">
        <w:rPr>
          <w:rFonts w:ascii="Times New Roman" w:eastAsia="Times New Roman" w:hAnsi="Times New Roman" w:cs="Times New Roman"/>
          <w:sz w:val="28"/>
          <w:szCs w:val="28"/>
          <w:lang w:val="ru-RU" w:eastAsia="ru-RU"/>
        </w:rPr>
        <w:t xml:space="preserve">При этом данный вопрос в итоге остался не реализованным. </w:t>
      </w:r>
    </w:p>
    <w:p w14:paraId="7981DB9E" w14:textId="77777777" w:rsidR="00065099" w:rsidRPr="005C5CED" w:rsidRDefault="00065099" w:rsidP="00065099">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Космическая система связи </w:t>
      </w:r>
      <w:r w:rsidR="00A04D47"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включает два спутника связи «KazSat-2» и «KazSat-3» и два наземных комплекса управления (основной и резервный). Загрузка спутников по состоянию на 1 июня 2021 года: «KazSat-2» - 64,67 % (558,75 МГц); «KazSat-3» - 74,29 % (962,79 МГц) [</w:t>
      </w:r>
      <w:r w:rsidR="005507D4" w:rsidRPr="005C5CED">
        <w:rPr>
          <w:rFonts w:ascii="Times New Roman" w:eastAsia="Times New Roman" w:hAnsi="Times New Roman" w:cs="Times New Roman"/>
          <w:sz w:val="28"/>
          <w:szCs w:val="28"/>
          <w:lang w:val="ru-RU" w:eastAsia="ru-RU"/>
        </w:rPr>
        <w:t>101</w:t>
      </w:r>
      <w:r w:rsidRPr="005C5CED">
        <w:rPr>
          <w:rFonts w:ascii="Times New Roman" w:eastAsia="Times New Roman" w:hAnsi="Times New Roman" w:cs="Times New Roman"/>
          <w:sz w:val="28"/>
          <w:szCs w:val="28"/>
          <w:lang w:val="ru-RU" w:eastAsia="ru-RU"/>
        </w:rPr>
        <w:t xml:space="preserve">]. </w:t>
      </w:r>
    </w:p>
    <w:p w14:paraId="05D33616"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Необходимо отметить, что в 2016 году полностью завершен перевод всех сетей Национального оператора цифрового и спутникового телевидения АО «Казтелерадио» на казахстанские спутники связи серии «KazSat». Более 1 млн абонентов </w:t>
      </w:r>
      <w:r w:rsidR="00A04D47"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OTAU TV</w:t>
      </w:r>
      <w:r w:rsidR="00A04D47"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ныне получают сервисы через КА «KazSat-3».</w:t>
      </w:r>
    </w:p>
    <w:p w14:paraId="12CE9CDF"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С 2011 года по июнь 2017 года 99% сетей операторов связи и вещания переведены на казахстанские спутники связи серии «KazSat». В результате </w:t>
      </w:r>
      <w:r w:rsidRPr="005C5CED">
        <w:rPr>
          <w:rFonts w:ascii="Times New Roman" w:eastAsia="Times New Roman" w:hAnsi="Times New Roman" w:cs="Times New Roman"/>
          <w:sz w:val="28"/>
          <w:szCs w:val="28"/>
          <w:lang w:val="ru-RU" w:eastAsia="ru-RU"/>
        </w:rPr>
        <w:lastRenderedPageBreak/>
        <w:t>повышен уровень информационной безопасности страны за счет снижения присутствия иностранных компаний [</w:t>
      </w:r>
      <w:r w:rsidR="005507D4" w:rsidRPr="005C5CED">
        <w:rPr>
          <w:rFonts w:ascii="Times New Roman" w:eastAsia="Times New Roman" w:hAnsi="Times New Roman" w:cs="Times New Roman"/>
          <w:sz w:val="28"/>
          <w:szCs w:val="28"/>
          <w:lang w:val="ru-RU" w:eastAsia="ru-RU"/>
        </w:rPr>
        <w:t>101</w:t>
      </w:r>
      <w:r w:rsidRPr="005C5CED">
        <w:rPr>
          <w:rFonts w:ascii="Times New Roman" w:eastAsia="Times New Roman" w:hAnsi="Times New Roman" w:cs="Times New Roman"/>
          <w:sz w:val="28"/>
          <w:szCs w:val="28"/>
          <w:lang w:val="ru-RU" w:eastAsia="ru-RU"/>
        </w:rPr>
        <w:t>].</w:t>
      </w:r>
    </w:p>
    <w:p w14:paraId="1B64D74E" w14:textId="77777777" w:rsidR="001E61C7" w:rsidRPr="005C5CED" w:rsidRDefault="0053032E"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Важным вопросом в осуществлении коммерческой деятельности в области использования космических средств связи является создание </w:t>
      </w:r>
      <w:r w:rsidR="005448BA" w:rsidRPr="005C5CED">
        <w:rPr>
          <w:rFonts w:ascii="Times New Roman" w:eastAsia="Times New Roman" w:hAnsi="Times New Roman" w:cs="Times New Roman"/>
          <w:sz w:val="28"/>
          <w:szCs w:val="28"/>
          <w:lang w:val="ru-RU" w:eastAsia="ru-RU"/>
        </w:rPr>
        <w:t xml:space="preserve">в 2022 году </w:t>
      </w:r>
      <w:r w:rsidRPr="005C5CED">
        <w:rPr>
          <w:rFonts w:ascii="Times New Roman" w:eastAsia="Times New Roman" w:hAnsi="Times New Roman" w:cs="Times New Roman"/>
          <w:sz w:val="28"/>
          <w:szCs w:val="28"/>
          <w:lang w:val="ru-RU" w:eastAsia="ru-RU"/>
        </w:rPr>
        <w:t xml:space="preserve">в РК </w:t>
      </w:r>
      <w:r w:rsidR="002C7B6B" w:rsidRPr="005C5CED">
        <w:rPr>
          <w:rFonts w:ascii="Times New Roman" w:eastAsia="Times New Roman" w:hAnsi="Times New Roman" w:cs="Times New Roman"/>
          <w:sz w:val="28"/>
          <w:szCs w:val="28"/>
          <w:lang w:val="ru-RU" w:eastAsia="ru-RU"/>
        </w:rPr>
        <w:t>нового «</w:t>
      </w:r>
      <w:r w:rsidRPr="005C5CED">
        <w:rPr>
          <w:rFonts w:ascii="Times New Roman" w:eastAsia="Times New Roman" w:hAnsi="Times New Roman" w:cs="Times New Roman"/>
          <w:sz w:val="28"/>
          <w:szCs w:val="28"/>
          <w:lang w:val="ru-RU" w:eastAsia="ru-RU"/>
        </w:rPr>
        <w:t>института специального права</w:t>
      </w:r>
      <w:r w:rsidR="002C7B6B"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w:t>
      </w:r>
    </w:p>
    <w:p w14:paraId="06A478F9" w14:textId="77777777" w:rsidR="0053032E" w:rsidRPr="005C5CED" w:rsidRDefault="0053032E"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Так, 3 января 2022 года </w:t>
      </w:r>
      <w:r w:rsidR="008C7AC4" w:rsidRPr="005C5CED">
        <w:rPr>
          <w:rFonts w:ascii="Times New Roman" w:eastAsia="Times New Roman" w:hAnsi="Times New Roman" w:cs="Times New Roman"/>
          <w:sz w:val="28"/>
          <w:szCs w:val="28"/>
          <w:lang w:val="ru-RU" w:eastAsia="ru-RU"/>
        </w:rPr>
        <w:t>Президентом РК подписан</w:t>
      </w:r>
      <w:r w:rsidRPr="005C5CED">
        <w:rPr>
          <w:rFonts w:ascii="Times New Roman" w:eastAsia="Times New Roman" w:hAnsi="Times New Roman" w:cs="Times New Roman"/>
          <w:sz w:val="28"/>
          <w:szCs w:val="28"/>
          <w:lang w:val="ru-RU" w:eastAsia="ru-RU"/>
        </w:rPr>
        <w:t xml:space="preserve"> Закон Республики Казахстан «</w:t>
      </w:r>
      <w:bookmarkStart w:id="73" w:name="_Hlk124509331"/>
      <w:r w:rsidRPr="005C5CED">
        <w:rPr>
          <w:rFonts w:ascii="Times New Roman" w:hAnsi="Times New Roman" w:cs="Times New Roman"/>
          <w:sz w:val="28"/>
          <w:szCs w:val="28"/>
          <w:shd w:val="clear" w:color="auto" w:fill="FFFFFF"/>
        </w:rPr>
        <w:t>О</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внесении изменений и дополнений в некоторые законодательные акты Республики Казахстан по вопросам развития конкуренции</w:t>
      </w:r>
      <w:bookmarkEnd w:id="73"/>
      <w:r w:rsidRPr="005C5CED">
        <w:rPr>
          <w:rFonts w:ascii="Times New Roman" w:hAnsi="Times New Roman" w:cs="Times New Roman"/>
          <w:sz w:val="28"/>
          <w:szCs w:val="28"/>
          <w:shd w:val="clear" w:color="auto" w:fill="FFFFFF"/>
        </w:rPr>
        <w:t>»</w:t>
      </w:r>
      <w:r w:rsidRPr="005C5CED">
        <w:rPr>
          <w:rStyle w:val="af2"/>
          <w:rFonts w:ascii="Times New Roman" w:hAnsi="Times New Roman" w:cs="Times New Roman"/>
          <w:sz w:val="28"/>
          <w:szCs w:val="28"/>
          <w:shd w:val="clear" w:color="auto" w:fill="FFFFFF"/>
        </w:rPr>
        <w:t>. </w:t>
      </w:r>
      <w:r w:rsidRPr="005C5CED">
        <w:rPr>
          <w:rFonts w:ascii="Times New Roman" w:hAnsi="Times New Roman" w:cs="Times New Roman"/>
          <w:sz w:val="28"/>
          <w:szCs w:val="28"/>
          <w:shd w:val="clear" w:color="auto" w:fill="FFFFFF"/>
        </w:rPr>
        <w:t>Закон предусматривает создание института «специального права</w:t>
      </w:r>
      <w:r w:rsidRPr="005C5CED">
        <w:rPr>
          <w:rFonts w:ascii="Times New Roman" w:eastAsia="Times New Roman" w:hAnsi="Times New Roman" w:cs="Times New Roman"/>
          <w:sz w:val="28"/>
          <w:szCs w:val="28"/>
          <w:lang w:val="ru-RU" w:eastAsia="ru-RU"/>
        </w:rPr>
        <w:t xml:space="preserve">». Указанный законодательный акт </w:t>
      </w:r>
      <w:r w:rsidRPr="005C5CED">
        <w:rPr>
          <w:rFonts w:ascii="Times New Roman" w:hAnsi="Times New Roman" w:cs="Times New Roman"/>
          <w:sz w:val="28"/>
          <w:szCs w:val="28"/>
          <w:shd w:val="clear" w:color="auto" w:fill="FFFFFF"/>
          <w:lang w:val="ru-RU"/>
        </w:rPr>
        <w:t>дополняет</w:t>
      </w:r>
      <w:r w:rsidRPr="005C5CED">
        <w:rPr>
          <w:rFonts w:ascii="Times New Roman" w:hAnsi="Times New Roman" w:cs="Times New Roman"/>
          <w:sz w:val="28"/>
          <w:szCs w:val="28"/>
          <w:shd w:val="clear" w:color="auto" w:fill="FFFFFF"/>
        </w:rPr>
        <w:t xml:space="preserve"> механизм государственной монополии</w:t>
      </w:r>
      <w:r w:rsidRPr="005C5CED">
        <w:rPr>
          <w:rFonts w:ascii="Times New Roman" w:hAnsi="Times New Roman" w:cs="Times New Roman"/>
          <w:sz w:val="28"/>
          <w:szCs w:val="28"/>
          <w:shd w:val="clear" w:color="auto" w:fill="FFFFFF"/>
          <w:lang w:val="ru-RU"/>
        </w:rPr>
        <w:t>, изменения в Предпринимательский кодекс вступили в силу</w:t>
      </w:r>
      <w:r w:rsidRPr="005C5CED">
        <w:rPr>
          <w:rFonts w:ascii="Times New Roman" w:hAnsi="Times New Roman" w:cs="Times New Roman"/>
          <w:sz w:val="28"/>
          <w:szCs w:val="28"/>
          <w:shd w:val="clear" w:color="auto" w:fill="FFFFFF"/>
        </w:rPr>
        <w:t xml:space="preserve"> </w:t>
      </w:r>
      <w:r w:rsidRPr="005C5CED">
        <w:rPr>
          <w:rStyle w:val="a8"/>
          <w:rFonts w:ascii="Times New Roman" w:hAnsi="Times New Roman" w:cs="Times New Roman"/>
          <w:b w:val="0"/>
          <w:sz w:val="28"/>
          <w:szCs w:val="28"/>
          <w:shd w:val="clear" w:color="auto" w:fill="FFFFFF"/>
        </w:rPr>
        <w:t>с 1 июля 2022 года</w:t>
      </w:r>
      <w:r w:rsidRPr="005C5CED">
        <w:rPr>
          <w:rStyle w:val="a8"/>
          <w:rFonts w:ascii="Times New Roman" w:hAnsi="Times New Roman" w:cs="Times New Roman"/>
          <w:b w:val="0"/>
          <w:sz w:val="28"/>
          <w:szCs w:val="28"/>
          <w:shd w:val="clear" w:color="auto" w:fill="FFFFFF"/>
          <w:lang w:val="ru-RU"/>
        </w:rPr>
        <w:t xml:space="preserve"> </w:t>
      </w:r>
      <w:r w:rsidRPr="005C5CED">
        <w:rPr>
          <w:rFonts w:ascii="Times New Roman" w:eastAsia="Times New Roman" w:hAnsi="Times New Roman" w:cs="Times New Roman"/>
          <w:sz w:val="28"/>
          <w:szCs w:val="28"/>
          <w:lang w:val="ru-RU" w:eastAsia="ru-RU"/>
        </w:rPr>
        <w:t>[102].</w:t>
      </w:r>
    </w:p>
    <w:p w14:paraId="6EC18D52" w14:textId="77777777" w:rsidR="005448BA" w:rsidRPr="005C5CED" w:rsidRDefault="0053032E" w:rsidP="005448BA">
      <w:pPr>
        <w:pBdr>
          <w:bottom w:val="single" w:sz="6" w:space="23" w:color="FFFFFF"/>
        </w:pBdr>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Согласно указанному</w:t>
      </w:r>
      <w:r w:rsidR="005448BA" w:rsidRPr="005C5CED">
        <w:rPr>
          <w:rFonts w:ascii="Times New Roman" w:eastAsia="Times New Roman" w:hAnsi="Times New Roman" w:cs="Times New Roman"/>
          <w:sz w:val="28"/>
          <w:szCs w:val="28"/>
          <w:lang w:val="ru-RU" w:eastAsia="ru-RU"/>
        </w:rPr>
        <w:t xml:space="preserve"> Закону, регулирование</w:t>
      </w:r>
      <w:r w:rsidRPr="005C5CED">
        <w:rPr>
          <w:rFonts w:ascii="Times New Roman" w:hAnsi="Times New Roman" w:cs="Times New Roman"/>
          <w:sz w:val="28"/>
          <w:szCs w:val="28"/>
        </w:rPr>
        <w:t xml:space="preserve"> субъектов, наделенных специальными правами (операторов) будет осуществляться на следующих принципах:</w:t>
      </w:r>
      <w:r w:rsidR="005448BA" w:rsidRPr="005C5CED">
        <w:rPr>
          <w:rFonts w:ascii="Times New Roman" w:hAnsi="Times New Roman" w:cs="Times New Roman"/>
          <w:sz w:val="28"/>
          <w:szCs w:val="28"/>
          <w:lang w:val="ru-RU"/>
        </w:rPr>
        <w:t xml:space="preserve"> </w:t>
      </w:r>
    </w:p>
    <w:p w14:paraId="12576AB8" w14:textId="77777777" w:rsidR="005448BA" w:rsidRPr="005C5CED" w:rsidRDefault="0053032E" w:rsidP="005448BA">
      <w:pPr>
        <w:pBdr>
          <w:bottom w:val="single" w:sz="6" w:space="23" w:color="FFFFFF"/>
        </w:pBdr>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rPr>
        <w:t>1) ценовое регулирование, уполномоченным органом по согласованию с антимонопольным органом;</w:t>
      </w:r>
      <w:r w:rsidR="005448BA" w:rsidRPr="005C5CED">
        <w:rPr>
          <w:rFonts w:ascii="Times New Roman" w:hAnsi="Times New Roman" w:cs="Times New Roman"/>
          <w:sz w:val="28"/>
          <w:szCs w:val="28"/>
          <w:lang w:val="ru-RU"/>
        </w:rPr>
        <w:t xml:space="preserve"> </w:t>
      </w:r>
    </w:p>
    <w:p w14:paraId="3EA5C5EC" w14:textId="77777777" w:rsidR="005448BA" w:rsidRPr="005C5CED" w:rsidRDefault="0053032E" w:rsidP="005448BA">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2) запрет на участие в других юридических лицах;</w:t>
      </w:r>
    </w:p>
    <w:p w14:paraId="78A6C799" w14:textId="77777777" w:rsidR="005448BA" w:rsidRPr="005C5CED" w:rsidRDefault="0053032E" w:rsidP="005448BA">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3) запрет на иную деятельность;</w:t>
      </w:r>
    </w:p>
    <w:p w14:paraId="314422C2" w14:textId="77777777" w:rsidR="005448BA" w:rsidRPr="005C5CED" w:rsidRDefault="0053032E" w:rsidP="005448BA">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4) публичность и открытость информации;</w:t>
      </w:r>
    </w:p>
    <w:p w14:paraId="1DF62ECA" w14:textId="77777777" w:rsidR="005448BA" w:rsidRPr="005C5CED" w:rsidRDefault="0053032E" w:rsidP="005448BA">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5) возмещение упущенной выгоды бизнесу, чья деятельность затронута в связи с ведением специального права;</w:t>
      </w:r>
    </w:p>
    <w:p w14:paraId="086DCBB6" w14:textId="77777777" w:rsidR="005448BA" w:rsidRPr="005C5CED" w:rsidRDefault="0053032E" w:rsidP="005448BA">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6) отлагательный период на полгода, для подготовки участников рынка</w:t>
      </w:r>
      <w:r w:rsidR="005448BA" w:rsidRPr="005C5CED">
        <w:rPr>
          <w:rFonts w:ascii="Times New Roman" w:hAnsi="Times New Roman" w:cs="Times New Roman"/>
          <w:sz w:val="28"/>
          <w:szCs w:val="28"/>
          <w:lang w:val="ru-RU"/>
        </w:rPr>
        <w:t xml:space="preserve"> </w:t>
      </w:r>
      <w:r w:rsidR="005448BA" w:rsidRPr="005C5CED">
        <w:rPr>
          <w:rFonts w:ascii="Times New Roman" w:eastAsia="Times New Roman" w:hAnsi="Times New Roman" w:cs="Times New Roman"/>
          <w:sz w:val="28"/>
          <w:szCs w:val="28"/>
          <w:lang w:val="ru-RU" w:eastAsia="ru-RU"/>
        </w:rPr>
        <w:t xml:space="preserve">[103]. </w:t>
      </w:r>
    </w:p>
    <w:p w14:paraId="772CADCD" w14:textId="77777777" w:rsidR="005448BA" w:rsidRPr="005C5CED" w:rsidRDefault="005448BA" w:rsidP="005448BA">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соответствии с пунктом 1 статьи 193 Предпринимательского кодекса: «</w:t>
      </w:r>
      <w:r w:rsidRPr="005C5CED">
        <w:rPr>
          <w:rFonts w:ascii="Times New Roman" w:hAnsi="Times New Roman" w:cs="Times New Roman"/>
          <w:spacing w:val="2"/>
          <w:sz w:val="28"/>
          <w:szCs w:val="28"/>
          <w:lang w:eastAsia=""/>
        </w:rPr>
        <w:t>Государственной монополией является исключительное право государства на производство, реализацию и (или) покупку какого-либо товара на конкурентном рынке, вводимое в порядке, предусмотренном настоящим Кодексом.</w:t>
      </w:r>
      <w:r w:rsidRPr="005C5CED">
        <w:rPr>
          <w:rFonts w:ascii="Times New Roman" w:hAnsi="Times New Roman" w:cs="Times New Roman"/>
          <w:spacing w:val="2"/>
          <w:sz w:val="28"/>
          <w:szCs w:val="28"/>
          <w:lang w:val="ru-RU" w:eastAsia=""/>
        </w:rPr>
        <w:t xml:space="preserve"> </w:t>
      </w:r>
      <w:r w:rsidRPr="005C5CED">
        <w:rPr>
          <w:rFonts w:ascii="Times New Roman" w:eastAsia="Times New Roman" w:hAnsi="Times New Roman" w:cs="Times New Roman"/>
          <w:spacing w:val="2"/>
          <w:sz w:val="28"/>
          <w:szCs w:val="28"/>
          <w:lang w:eastAsia=""/>
        </w:rPr>
        <w:t>Специальным правом является исключительное или преимущественное право субъекта рынка, закрепляемое законом, на производство, реализацию и (или) покупку какого-либо товара на конкурентном рынке</w:t>
      </w:r>
      <w:r w:rsidRPr="005C5CED">
        <w:rPr>
          <w:rFonts w:ascii="Times New Roman" w:eastAsia="Times New Roman" w:hAnsi="Times New Roman" w:cs="Times New Roman"/>
          <w:spacing w:val="2"/>
          <w:sz w:val="28"/>
          <w:szCs w:val="28"/>
          <w:lang w:val="ru-RU" w:eastAsia=""/>
        </w:rPr>
        <w:t>.</w:t>
      </w:r>
      <w:r w:rsidRPr="005C5CED">
        <w:rPr>
          <w:rFonts w:ascii="Times New Roman" w:eastAsia="Times New Roman" w:hAnsi="Times New Roman" w:cs="Times New Roman"/>
          <w:sz w:val="28"/>
          <w:szCs w:val="28"/>
          <w:lang w:val="ru-RU" w:eastAsia="ru-RU"/>
        </w:rPr>
        <w:t>» [40].</w:t>
      </w:r>
    </w:p>
    <w:p w14:paraId="08148384" w14:textId="77777777" w:rsidR="005448BA" w:rsidRPr="005C5CED" w:rsidRDefault="005448BA" w:rsidP="00C23767">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 Кроме того, пункт 2 статьи 193 Предпринимательского кодекса: «</w:t>
      </w:r>
      <w:r w:rsidRPr="005C5CED">
        <w:rPr>
          <w:rFonts w:ascii="Times New Roman" w:hAnsi="Times New Roman" w:cs="Times New Roman"/>
          <w:spacing w:val="2"/>
          <w:sz w:val="28"/>
          <w:szCs w:val="28"/>
          <w:shd w:val="clear" w:color="auto" w:fill="FFFFFF"/>
        </w:rPr>
        <w:t>Государство вправе ограничивать конкуренцию в тех сферах деятельности, в которых реализация товаров на конкурентном рынке может оказать негативное влияние на состояние конституционного строя, национальной безопасности, охраны общественного порядка, прав и свобод человека, здоровья населения, путем закрепления законом исключительного права государства на производство и (или) продажу, покупку товара или пользование им либо предоставления законом субъекту рынка специального права.</w:t>
      </w:r>
      <w:r w:rsidRPr="005C5CED">
        <w:rPr>
          <w:rFonts w:ascii="Times New Roman" w:eastAsia="Times New Roman" w:hAnsi="Times New Roman" w:cs="Times New Roman"/>
          <w:sz w:val="28"/>
          <w:szCs w:val="28"/>
          <w:lang w:val="ru-RU" w:eastAsia="ru-RU"/>
        </w:rPr>
        <w:t>» [103].</w:t>
      </w:r>
    </w:p>
    <w:p w14:paraId="1606241D" w14:textId="77777777" w:rsidR="002C7B6B" w:rsidRPr="005C5CED" w:rsidRDefault="002C7B6B" w:rsidP="002C7B6B">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Субъектный состав нового института составляет</w:t>
      </w:r>
      <w:r w:rsidR="0038776E" w:rsidRPr="005C5CED">
        <w:rPr>
          <w:rFonts w:ascii="Times New Roman" w:eastAsia="Times New Roman" w:hAnsi="Times New Roman" w:cs="Times New Roman"/>
          <w:sz w:val="28"/>
          <w:szCs w:val="28"/>
          <w:lang w:val="ru-RU" w:eastAsia="ru-RU"/>
        </w:rPr>
        <w:t>: «Г</w:t>
      </w:r>
      <w:r w:rsidRPr="005C5CED">
        <w:rPr>
          <w:rFonts w:ascii="Times New Roman" w:hAnsi="Times New Roman" w:cs="Times New Roman"/>
          <w:spacing w:val="2"/>
          <w:sz w:val="28"/>
          <w:szCs w:val="28"/>
          <w:shd w:val="clear" w:color="auto" w:fill="FFFFFF"/>
          <w:lang w:val="ru-RU"/>
        </w:rPr>
        <w:t xml:space="preserve">осударственная </w:t>
      </w:r>
      <w:r w:rsidR="00A3296A">
        <w:rPr>
          <w:rFonts w:ascii="Times New Roman" w:hAnsi="Times New Roman" w:cs="Times New Roman"/>
          <w:spacing w:val="2"/>
          <w:sz w:val="28"/>
          <w:szCs w:val="28"/>
          <w:shd w:val="clear" w:color="auto" w:fill="FFFFFF"/>
          <w:lang w:val="ru-RU"/>
        </w:rPr>
        <w:t>корпорация</w:t>
      </w:r>
      <w:r w:rsidRPr="005C5CED">
        <w:rPr>
          <w:rFonts w:ascii="Times New Roman" w:hAnsi="Times New Roman" w:cs="Times New Roman"/>
          <w:spacing w:val="2"/>
          <w:sz w:val="28"/>
          <w:szCs w:val="28"/>
          <w:shd w:val="clear" w:color="auto" w:fill="FFFFFF"/>
        </w:rPr>
        <w:t xml:space="preserve"> </w:t>
      </w:r>
      <w:r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rPr>
        <w:t>Правительство для граждан</w:t>
      </w:r>
      <w:r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rPr>
        <w:t xml:space="preserve">, Фонд социального медицинского страхования, </w:t>
      </w:r>
      <w:r w:rsidR="00A3296A">
        <w:rPr>
          <w:rFonts w:ascii="Times New Roman" w:hAnsi="Times New Roman" w:cs="Times New Roman"/>
          <w:spacing w:val="2"/>
          <w:sz w:val="28"/>
          <w:szCs w:val="28"/>
          <w:shd w:val="clear" w:color="auto" w:fill="FFFFFF"/>
          <w:lang w:val="ru-RU"/>
        </w:rPr>
        <w:t>государственная</w:t>
      </w:r>
      <w:r w:rsidRPr="005C5CED">
        <w:rPr>
          <w:rFonts w:ascii="Times New Roman" w:hAnsi="Times New Roman" w:cs="Times New Roman"/>
          <w:spacing w:val="2"/>
          <w:sz w:val="28"/>
          <w:szCs w:val="28"/>
          <w:shd w:val="clear" w:color="auto" w:fill="FFFFFF"/>
        </w:rPr>
        <w:t xml:space="preserve"> </w:t>
      </w:r>
      <w:r w:rsidR="00A3296A">
        <w:rPr>
          <w:rFonts w:ascii="Times New Roman" w:hAnsi="Times New Roman" w:cs="Times New Roman"/>
          <w:spacing w:val="2"/>
          <w:sz w:val="28"/>
          <w:szCs w:val="28"/>
          <w:shd w:val="clear" w:color="auto" w:fill="FFFFFF"/>
          <w:lang w:val="ru-RU"/>
        </w:rPr>
        <w:t>техническая</w:t>
      </w:r>
      <w:r w:rsidRPr="005C5CED">
        <w:rPr>
          <w:rFonts w:ascii="Times New Roman" w:hAnsi="Times New Roman" w:cs="Times New Roman"/>
          <w:spacing w:val="2"/>
          <w:sz w:val="28"/>
          <w:szCs w:val="28"/>
          <w:shd w:val="clear" w:color="auto" w:fill="FFFFFF"/>
        </w:rPr>
        <w:t xml:space="preserve"> служб</w:t>
      </w:r>
      <w:r w:rsidR="00A3296A">
        <w:rPr>
          <w:rFonts w:ascii="Times New Roman" w:hAnsi="Times New Roman" w:cs="Times New Roman"/>
          <w:spacing w:val="2"/>
          <w:sz w:val="28"/>
          <w:szCs w:val="28"/>
          <w:shd w:val="clear" w:color="auto" w:fill="FFFFFF"/>
          <w:lang w:val="ru-RU"/>
        </w:rPr>
        <w:t>а</w:t>
      </w:r>
      <w:r w:rsidRPr="005C5CED">
        <w:rPr>
          <w:rFonts w:ascii="Times New Roman" w:hAnsi="Times New Roman" w:cs="Times New Roman"/>
          <w:spacing w:val="2"/>
          <w:sz w:val="28"/>
          <w:szCs w:val="28"/>
          <w:shd w:val="clear" w:color="auto" w:fill="FFFFFF"/>
          <w:lang w:val="ru-RU"/>
        </w:rPr>
        <w:t xml:space="preserve">, предприятия, которые </w:t>
      </w:r>
      <w:r w:rsidRPr="005C5CED">
        <w:rPr>
          <w:rFonts w:ascii="Times New Roman" w:hAnsi="Times New Roman" w:cs="Times New Roman"/>
          <w:spacing w:val="2"/>
          <w:sz w:val="28"/>
          <w:szCs w:val="28"/>
          <w:shd w:val="clear" w:color="auto" w:fill="FFFFFF"/>
          <w:lang w:val="ru-RU"/>
        </w:rPr>
        <w:lastRenderedPageBreak/>
        <w:t>созданы решением Правительства РК, а также государственные предприятия</w:t>
      </w:r>
      <w:r w:rsidRPr="005C5CED">
        <w:rPr>
          <w:rFonts w:ascii="Times New Roman" w:hAnsi="Times New Roman" w:cs="Times New Roman"/>
          <w:spacing w:val="2"/>
          <w:sz w:val="28"/>
          <w:szCs w:val="28"/>
          <w:shd w:val="clear" w:color="auto" w:fill="FFFFFF"/>
        </w:rPr>
        <w:t xml:space="preserve">, </w:t>
      </w:r>
      <w:r w:rsidR="0038776E" w:rsidRPr="005C5CED">
        <w:rPr>
          <w:rFonts w:ascii="Times New Roman" w:hAnsi="Times New Roman" w:cs="Times New Roman"/>
          <w:spacing w:val="2"/>
          <w:sz w:val="28"/>
          <w:szCs w:val="28"/>
          <w:shd w:val="clear" w:color="auto" w:fill="FFFFFF"/>
          <w:lang w:val="ru-RU"/>
        </w:rPr>
        <w:t>акционерные</w:t>
      </w:r>
      <w:r w:rsidRPr="005C5CED">
        <w:rPr>
          <w:rFonts w:ascii="Times New Roman" w:hAnsi="Times New Roman" w:cs="Times New Roman"/>
          <w:spacing w:val="2"/>
          <w:sz w:val="28"/>
          <w:szCs w:val="28"/>
          <w:shd w:val="clear" w:color="auto" w:fill="FFFFFF"/>
        </w:rPr>
        <w:t xml:space="preserve"> обществ</w:t>
      </w:r>
      <w:r w:rsidRPr="005C5CED">
        <w:rPr>
          <w:rFonts w:ascii="Times New Roman" w:hAnsi="Times New Roman" w:cs="Times New Roman"/>
          <w:spacing w:val="2"/>
          <w:sz w:val="28"/>
          <w:szCs w:val="28"/>
          <w:shd w:val="clear" w:color="auto" w:fill="FFFFFF"/>
          <w:lang w:val="ru-RU"/>
        </w:rPr>
        <w:t>а</w:t>
      </w:r>
      <w:r w:rsidRPr="005C5CED">
        <w:rPr>
          <w:rFonts w:ascii="Times New Roman" w:hAnsi="Times New Roman" w:cs="Times New Roman"/>
          <w:spacing w:val="2"/>
          <w:sz w:val="28"/>
          <w:szCs w:val="28"/>
          <w:shd w:val="clear" w:color="auto" w:fill="FFFFFF"/>
        </w:rPr>
        <w:t>, товариществ</w:t>
      </w:r>
      <w:r w:rsidR="0038776E" w:rsidRPr="005C5CED">
        <w:rPr>
          <w:rFonts w:ascii="Times New Roman" w:hAnsi="Times New Roman" w:cs="Times New Roman"/>
          <w:spacing w:val="2"/>
          <w:sz w:val="28"/>
          <w:szCs w:val="28"/>
          <w:shd w:val="clear" w:color="auto" w:fill="FFFFFF"/>
          <w:lang w:val="ru-RU"/>
        </w:rPr>
        <w:t>а</w:t>
      </w:r>
      <w:r w:rsidRPr="005C5CED">
        <w:rPr>
          <w:rFonts w:ascii="Times New Roman" w:hAnsi="Times New Roman" w:cs="Times New Roman"/>
          <w:spacing w:val="2"/>
          <w:sz w:val="28"/>
          <w:szCs w:val="28"/>
          <w:shd w:val="clear" w:color="auto" w:fill="FFFFFF"/>
        </w:rPr>
        <w:t xml:space="preserve"> с ограниченной ответственностью, сто процентов акций (долей участия в уставном капитале) которого прямо или косвенно принадлежат государству, определенное в порядке, установленном Правительством </w:t>
      </w:r>
      <w:r w:rsidRPr="005C5CED">
        <w:rPr>
          <w:rFonts w:ascii="Times New Roman" w:hAnsi="Times New Roman" w:cs="Times New Roman"/>
          <w:spacing w:val="2"/>
          <w:sz w:val="28"/>
          <w:szCs w:val="28"/>
          <w:shd w:val="clear" w:color="auto" w:fill="FFFFFF"/>
          <w:lang w:val="ru-RU"/>
        </w:rPr>
        <w:t>РК</w:t>
      </w:r>
      <w:r w:rsidR="0038776E"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eastAsia="Times New Roman" w:hAnsi="Times New Roman" w:cs="Times New Roman"/>
          <w:sz w:val="28"/>
          <w:szCs w:val="28"/>
          <w:lang w:val="ru-RU" w:eastAsia="ru-RU"/>
        </w:rPr>
        <w:t>[103].</w:t>
      </w:r>
    </w:p>
    <w:p w14:paraId="04A4391E" w14:textId="77777777" w:rsidR="002C7B6B" w:rsidRPr="005C5CED" w:rsidRDefault="002C7B6B" w:rsidP="002C7B6B">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Так в соответствии с </w:t>
      </w:r>
      <w:bookmarkStart w:id="74" w:name="_Hlk124510776"/>
      <w:r w:rsidRPr="005C5CED">
        <w:rPr>
          <w:rFonts w:ascii="Times New Roman" w:eastAsia="Times New Roman" w:hAnsi="Times New Roman" w:cs="Times New Roman"/>
          <w:sz w:val="28"/>
          <w:szCs w:val="28"/>
          <w:lang w:val="ru-RU" w:eastAsia="ru-RU"/>
        </w:rPr>
        <w:t>приказом Председателя Агентства по защите и развитию конкуренции РК № 273/Н</w:t>
      </w:r>
      <w:r w:rsidRPr="005C5CED">
        <w:rPr>
          <w:rFonts w:ascii="Times New Roman" w:eastAsia="Times New Roman" w:hAnsi="Times New Roman" w:cs="Times New Roman"/>
          <w:sz w:val="28"/>
          <w:szCs w:val="28"/>
          <w:lang w:val="kk-KZ" w:eastAsia="ru-RU"/>
        </w:rPr>
        <w:t>Қ</w:t>
      </w:r>
      <w:r w:rsidRPr="005C5CED">
        <w:rPr>
          <w:rFonts w:ascii="Times New Roman" w:eastAsia="Times New Roman" w:hAnsi="Times New Roman" w:cs="Times New Roman"/>
          <w:sz w:val="28"/>
          <w:szCs w:val="28"/>
          <w:lang w:val="ru-RU" w:eastAsia="ru-RU"/>
        </w:rPr>
        <w:t xml:space="preserve"> от 11 октября 2022 года утвержден Государственный реестр субъектов государственной монополии, специального права</w:t>
      </w:r>
      <w:bookmarkEnd w:id="74"/>
      <w:r w:rsidRPr="005C5CED">
        <w:rPr>
          <w:rFonts w:ascii="Times New Roman" w:eastAsia="Times New Roman" w:hAnsi="Times New Roman" w:cs="Times New Roman"/>
          <w:sz w:val="28"/>
          <w:szCs w:val="28"/>
          <w:lang w:val="ru-RU" w:eastAsia="ru-RU"/>
        </w:rPr>
        <w:t xml:space="preserve"> [104].</w:t>
      </w:r>
    </w:p>
    <w:p w14:paraId="2B2FD970" w14:textId="77777777" w:rsidR="000C6B96" w:rsidRPr="005C5CED" w:rsidRDefault="000C6B96" w:rsidP="000C6B96">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указанный реестр включены следующие субъекты, осуществляющие космическую деятельность:</w:t>
      </w:r>
    </w:p>
    <w:p w14:paraId="65B57799" w14:textId="77777777" w:rsidR="000C6B96" w:rsidRPr="005C5CED" w:rsidRDefault="000C6B96" w:rsidP="000C6B96">
      <w:pPr>
        <w:pBdr>
          <w:bottom w:val="single" w:sz="6" w:space="23" w:color="FFFFFF"/>
        </w:pBd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Times New Roman" w:hAnsi="Times New Roman" w:cs="Times New Roman"/>
          <w:sz w:val="28"/>
          <w:szCs w:val="24"/>
          <w:lang w:val="ru-RU" w:eastAsia="ru-RU"/>
        </w:rPr>
        <w:t xml:space="preserve">Таблица 5 – </w:t>
      </w:r>
      <w:r w:rsidRPr="005C5CED">
        <w:rPr>
          <w:rFonts w:ascii="Times New Roman" w:eastAsia="Times New Roman" w:hAnsi="Times New Roman" w:cs="Times New Roman"/>
          <w:sz w:val="28"/>
          <w:szCs w:val="28"/>
          <w:lang w:val="ru-RU"/>
        </w:rPr>
        <w:t xml:space="preserve">Субъекты специального права, </w:t>
      </w:r>
      <w:r w:rsidRPr="005C5CED">
        <w:rPr>
          <w:rFonts w:ascii="Times New Roman" w:eastAsia="Times New Roman" w:hAnsi="Times New Roman" w:cs="Times New Roman"/>
          <w:sz w:val="28"/>
          <w:szCs w:val="28"/>
          <w:lang w:val="ru-RU" w:eastAsia="ru-RU"/>
        </w:rPr>
        <w:t>осуществляющие космическую деятельность</w:t>
      </w:r>
      <w:r w:rsidRPr="005C5CED">
        <w:rPr>
          <w:rFonts w:ascii="Times New Roman" w:eastAsia="Times New Roman" w:hAnsi="Times New Roman" w:cs="Times New Roman"/>
          <w:sz w:val="28"/>
          <w:szCs w:val="28"/>
          <w:lang w:val="ru-RU"/>
        </w:rPr>
        <w:t xml:space="preserve"> (составлено автором): </w:t>
      </w:r>
    </w:p>
    <w:tbl>
      <w:tblPr>
        <w:tblStyle w:val="a3"/>
        <w:tblW w:w="9272" w:type="dxa"/>
        <w:tblLook w:val="04A0" w:firstRow="1" w:lastRow="0" w:firstColumn="1" w:lastColumn="0" w:noHBand="0" w:noVBand="1"/>
      </w:tblPr>
      <w:tblGrid>
        <w:gridCol w:w="617"/>
        <w:gridCol w:w="2639"/>
        <w:gridCol w:w="3438"/>
        <w:gridCol w:w="2578"/>
      </w:tblGrid>
      <w:tr w:rsidR="00E23EC0" w:rsidRPr="005C5CED" w14:paraId="73D7D7D2" w14:textId="77777777" w:rsidTr="0037738C">
        <w:trPr>
          <w:trHeight w:val="535"/>
        </w:trPr>
        <w:tc>
          <w:tcPr>
            <w:tcW w:w="617" w:type="dxa"/>
          </w:tcPr>
          <w:p w14:paraId="7DBA2795" w14:textId="77777777" w:rsidR="000C6B96" w:rsidRPr="005C5CED" w:rsidRDefault="000C6B96" w:rsidP="000C6B96">
            <w:pPr>
              <w:jc w:val="center"/>
              <w:rPr>
                <w:rFonts w:ascii="Times New Roman" w:eastAsia="Times New Roman" w:hAnsi="Times New Roman" w:cs="Times New Roman"/>
                <w:b/>
                <w:sz w:val="28"/>
                <w:szCs w:val="28"/>
              </w:rPr>
            </w:pPr>
            <w:r w:rsidRPr="005C5CED">
              <w:rPr>
                <w:rFonts w:ascii="Times New Roman" w:eastAsia="Times New Roman" w:hAnsi="Times New Roman" w:cs="Times New Roman"/>
                <w:b/>
                <w:sz w:val="28"/>
                <w:szCs w:val="28"/>
              </w:rPr>
              <w:t>№ п/п</w:t>
            </w:r>
          </w:p>
        </w:tc>
        <w:tc>
          <w:tcPr>
            <w:tcW w:w="2639" w:type="dxa"/>
          </w:tcPr>
          <w:p w14:paraId="698D7AC2" w14:textId="77777777" w:rsidR="000C6B96" w:rsidRPr="005C5CED" w:rsidRDefault="000C6B96" w:rsidP="000C6B96">
            <w:pPr>
              <w:jc w:val="center"/>
              <w:rPr>
                <w:rFonts w:ascii="Times New Roman" w:eastAsia="Times New Roman" w:hAnsi="Times New Roman" w:cs="Times New Roman"/>
                <w:b/>
                <w:sz w:val="28"/>
                <w:szCs w:val="28"/>
              </w:rPr>
            </w:pPr>
            <w:r w:rsidRPr="005C5CED">
              <w:rPr>
                <w:rFonts w:ascii="Times New Roman" w:eastAsia="Times New Roman" w:hAnsi="Times New Roman" w:cs="Times New Roman"/>
                <w:b/>
                <w:sz w:val="28"/>
                <w:szCs w:val="28"/>
              </w:rPr>
              <w:t>Наименование</w:t>
            </w:r>
          </w:p>
        </w:tc>
        <w:tc>
          <w:tcPr>
            <w:tcW w:w="3438" w:type="dxa"/>
          </w:tcPr>
          <w:p w14:paraId="73AB5996" w14:textId="77777777" w:rsidR="000C6B96" w:rsidRPr="005C5CED" w:rsidRDefault="000C6B96" w:rsidP="000C6B96">
            <w:pPr>
              <w:jc w:val="center"/>
              <w:rPr>
                <w:rFonts w:ascii="Times New Roman" w:eastAsia="Times New Roman" w:hAnsi="Times New Roman" w:cs="Times New Roman"/>
                <w:b/>
                <w:sz w:val="28"/>
                <w:szCs w:val="28"/>
              </w:rPr>
            </w:pPr>
            <w:r w:rsidRPr="005C5CED">
              <w:rPr>
                <w:rFonts w:ascii="Times New Roman" w:eastAsia="Times New Roman" w:hAnsi="Times New Roman" w:cs="Times New Roman"/>
                <w:b/>
                <w:sz w:val="28"/>
                <w:szCs w:val="28"/>
              </w:rPr>
              <w:t>Операторские функции</w:t>
            </w:r>
          </w:p>
        </w:tc>
        <w:tc>
          <w:tcPr>
            <w:tcW w:w="2578" w:type="dxa"/>
          </w:tcPr>
          <w:p w14:paraId="0F98CC07" w14:textId="77777777" w:rsidR="000C6B96" w:rsidRPr="005C5CED" w:rsidRDefault="000C6B96" w:rsidP="000C6B96">
            <w:pPr>
              <w:jc w:val="center"/>
              <w:rPr>
                <w:rFonts w:ascii="Times New Roman" w:eastAsia="Times New Roman" w:hAnsi="Times New Roman" w:cs="Times New Roman"/>
                <w:b/>
                <w:sz w:val="28"/>
                <w:szCs w:val="28"/>
              </w:rPr>
            </w:pPr>
            <w:r w:rsidRPr="005C5CED">
              <w:rPr>
                <w:rFonts w:ascii="Times New Roman" w:eastAsia="Times New Roman" w:hAnsi="Times New Roman" w:cs="Times New Roman"/>
                <w:b/>
                <w:sz w:val="28"/>
                <w:szCs w:val="28"/>
              </w:rPr>
              <w:t>Основание</w:t>
            </w:r>
          </w:p>
        </w:tc>
      </w:tr>
      <w:tr w:rsidR="00E23EC0" w:rsidRPr="005C5CED" w14:paraId="22664F48" w14:textId="77777777" w:rsidTr="00305F07">
        <w:tc>
          <w:tcPr>
            <w:tcW w:w="617" w:type="dxa"/>
          </w:tcPr>
          <w:p w14:paraId="3A7F84BB" w14:textId="77777777" w:rsidR="000C6B96" w:rsidRPr="005C5CED" w:rsidRDefault="000C6B96" w:rsidP="0037738C">
            <w:pPr>
              <w:jc w:val="center"/>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1</w:t>
            </w:r>
          </w:p>
        </w:tc>
        <w:tc>
          <w:tcPr>
            <w:tcW w:w="2639" w:type="dxa"/>
          </w:tcPr>
          <w:p w14:paraId="4913D412" w14:textId="77777777" w:rsidR="000C6B96" w:rsidRPr="005C5CED" w:rsidRDefault="00305F07" w:rsidP="00305F07">
            <w:pPr>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Дочернее товарищество с ограниченной ответственностью «Институт космической техники и технологии</w:t>
            </w:r>
          </w:p>
        </w:tc>
        <w:tc>
          <w:tcPr>
            <w:tcW w:w="3438" w:type="dxa"/>
          </w:tcPr>
          <w:p w14:paraId="18BBA416" w14:textId="77777777" w:rsidR="000C6B96" w:rsidRPr="005C5CED" w:rsidRDefault="00305F07" w:rsidP="00305F07">
            <w:pPr>
              <w:jc w:val="both"/>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Оператор системы экстренного вызова, осуществляющий управление системой экстренного вызова</w:t>
            </w:r>
          </w:p>
        </w:tc>
        <w:tc>
          <w:tcPr>
            <w:tcW w:w="2578" w:type="dxa"/>
          </w:tcPr>
          <w:p w14:paraId="7192A8E5" w14:textId="77777777" w:rsidR="000C6B96" w:rsidRPr="005C5CED" w:rsidRDefault="0037738C" w:rsidP="000C6B96">
            <w:pPr>
              <w:jc w:val="both"/>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подпункт</w:t>
            </w:r>
            <w:r w:rsidR="00305F07" w:rsidRPr="005C5CED">
              <w:rPr>
                <w:rFonts w:ascii="Times New Roman" w:eastAsia="Times New Roman" w:hAnsi="Times New Roman" w:cs="Times New Roman"/>
                <w:sz w:val="28"/>
                <w:szCs w:val="28"/>
              </w:rPr>
              <w:t xml:space="preserve"> 56) пункта 1, статья 33 закона РК «О дорожном движении» </w:t>
            </w:r>
            <w:r w:rsidR="00305F07" w:rsidRPr="005C5CED">
              <w:rPr>
                <w:rFonts w:ascii="Times New Roman" w:eastAsia="Times New Roman" w:hAnsi="Times New Roman" w:cs="Times New Roman"/>
                <w:sz w:val="28"/>
                <w:szCs w:val="28"/>
                <w:lang w:eastAsia="ru-RU"/>
              </w:rPr>
              <w:t>[105]</w:t>
            </w:r>
          </w:p>
        </w:tc>
      </w:tr>
      <w:tr w:rsidR="00E23EC0" w:rsidRPr="005C5CED" w14:paraId="197E7B03" w14:textId="77777777" w:rsidTr="00305F07">
        <w:tc>
          <w:tcPr>
            <w:tcW w:w="617" w:type="dxa"/>
          </w:tcPr>
          <w:p w14:paraId="49FC3AD2" w14:textId="77777777" w:rsidR="0037738C" w:rsidRPr="005C5CED" w:rsidRDefault="0037738C" w:rsidP="0037738C">
            <w:pPr>
              <w:jc w:val="center"/>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2</w:t>
            </w:r>
          </w:p>
        </w:tc>
        <w:tc>
          <w:tcPr>
            <w:tcW w:w="2639" w:type="dxa"/>
          </w:tcPr>
          <w:p w14:paraId="6C6976EF" w14:textId="77777777" w:rsidR="0037738C" w:rsidRPr="005C5CED" w:rsidRDefault="0037738C" w:rsidP="000C6B96">
            <w:pPr>
              <w:jc w:val="both"/>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АО «РЦКС»</w:t>
            </w:r>
          </w:p>
        </w:tc>
        <w:tc>
          <w:tcPr>
            <w:tcW w:w="3438" w:type="dxa"/>
          </w:tcPr>
          <w:p w14:paraId="25049734" w14:textId="77777777" w:rsidR="0037738C" w:rsidRPr="005C5CED" w:rsidRDefault="0037738C" w:rsidP="000C6B96">
            <w:pPr>
              <w:jc w:val="both"/>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Национальный оператор космической системы связи</w:t>
            </w:r>
          </w:p>
        </w:tc>
        <w:tc>
          <w:tcPr>
            <w:tcW w:w="2578" w:type="dxa"/>
            <w:vMerge w:val="restart"/>
          </w:tcPr>
          <w:p w14:paraId="3C295A6A" w14:textId="77777777" w:rsidR="0037738C" w:rsidRPr="005C5CED" w:rsidRDefault="0037738C" w:rsidP="00B372EF">
            <w:pPr>
              <w:jc w:val="both"/>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 xml:space="preserve">статья 19-1 Закона РК «О космической деятельности» </w:t>
            </w:r>
            <w:r w:rsidRPr="005C5CED">
              <w:rPr>
                <w:rFonts w:ascii="Times New Roman" w:eastAsia="Times New Roman" w:hAnsi="Times New Roman" w:cs="Times New Roman"/>
                <w:sz w:val="28"/>
                <w:szCs w:val="28"/>
                <w:lang w:eastAsia="ru-RU"/>
              </w:rPr>
              <w:t>[19]</w:t>
            </w:r>
          </w:p>
        </w:tc>
      </w:tr>
      <w:tr w:rsidR="0037738C" w:rsidRPr="005C5CED" w14:paraId="63C3F91D" w14:textId="77777777" w:rsidTr="00305F07">
        <w:tc>
          <w:tcPr>
            <w:tcW w:w="617" w:type="dxa"/>
          </w:tcPr>
          <w:p w14:paraId="2441E826" w14:textId="77777777" w:rsidR="0037738C" w:rsidRPr="005C5CED" w:rsidRDefault="0037738C" w:rsidP="0037738C">
            <w:pPr>
              <w:jc w:val="center"/>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3</w:t>
            </w:r>
          </w:p>
        </w:tc>
        <w:tc>
          <w:tcPr>
            <w:tcW w:w="2639" w:type="dxa"/>
          </w:tcPr>
          <w:p w14:paraId="0F73CD47" w14:textId="77777777" w:rsidR="0037738C" w:rsidRPr="005C5CED" w:rsidRDefault="0038776E" w:rsidP="000C6B96">
            <w:pPr>
              <w:jc w:val="both"/>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АО</w:t>
            </w:r>
            <w:r w:rsidR="0037738C" w:rsidRPr="005C5CED">
              <w:rPr>
                <w:rFonts w:ascii="Times New Roman" w:eastAsia="Times New Roman" w:hAnsi="Times New Roman" w:cs="Times New Roman"/>
                <w:sz w:val="28"/>
                <w:szCs w:val="28"/>
              </w:rPr>
              <w:t xml:space="preserve"> «Национальная компания «Қазақстан Ғарыш Сапары»</w:t>
            </w:r>
          </w:p>
        </w:tc>
        <w:tc>
          <w:tcPr>
            <w:tcW w:w="3438" w:type="dxa"/>
          </w:tcPr>
          <w:p w14:paraId="6896DD9B" w14:textId="77777777" w:rsidR="0037738C" w:rsidRPr="005C5CED" w:rsidRDefault="0037738C" w:rsidP="00B33C35">
            <w:pPr>
              <w:pStyle w:val="a4"/>
              <w:numPr>
                <w:ilvl w:val="0"/>
                <w:numId w:val="37"/>
              </w:numPr>
              <w:tabs>
                <w:tab w:val="left" w:pos="464"/>
              </w:tabs>
              <w:ind w:left="38" w:firstLine="0"/>
              <w:jc w:val="both"/>
              <w:rPr>
                <w:rFonts w:ascii="Times New Roman" w:eastAsia="Times New Roman" w:hAnsi="Times New Roman" w:cs="Times New Roman"/>
                <w:sz w:val="28"/>
                <w:szCs w:val="28"/>
              </w:rPr>
            </w:pPr>
            <w:r w:rsidRPr="005C5CED">
              <w:rPr>
                <w:rFonts w:ascii="Times New Roman" w:hAnsi="Times New Roman" w:cs="Times New Roman"/>
                <w:spacing w:val="2"/>
                <w:sz w:val="28"/>
                <w:szCs w:val="20"/>
                <w:shd w:val="clear" w:color="auto" w:fill="FFFFFF"/>
              </w:rPr>
              <w:t>Национальный оператор космической системы дистанционного зондирования Земли, на которого возложены задачи по созданию, эксплуатации и развитию космической системы дистанционного зондирования Земли;</w:t>
            </w:r>
          </w:p>
          <w:p w14:paraId="7EC061B7" w14:textId="77777777" w:rsidR="0037738C" w:rsidRPr="005C5CED" w:rsidRDefault="0037738C" w:rsidP="00B33C35">
            <w:pPr>
              <w:pStyle w:val="a4"/>
              <w:numPr>
                <w:ilvl w:val="0"/>
                <w:numId w:val="37"/>
              </w:numPr>
              <w:tabs>
                <w:tab w:val="left" w:pos="464"/>
              </w:tabs>
              <w:ind w:left="38" w:firstLine="0"/>
              <w:jc w:val="both"/>
              <w:rPr>
                <w:rFonts w:ascii="Times New Roman" w:eastAsia="Times New Roman" w:hAnsi="Times New Roman" w:cs="Times New Roman"/>
                <w:sz w:val="28"/>
                <w:szCs w:val="28"/>
              </w:rPr>
            </w:pPr>
            <w:r w:rsidRPr="005C5CED">
              <w:rPr>
                <w:rFonts w:ascii="Times New Roman" w:eastAsia="Times New Roman" w:hAnsi="Times New Roman" w:cs="Times New Roman"/>
                <w:sz w:val="28"/>
                <w:szCs w:val="28"/>
              </w:rPr>
              <w:t xml:space="preserve">Национальный оператор системы высокоточной спутниковой навигации, на которого возложены задачи создания, эксплуатации и развития </w:t>
            </w:r>
            <w:r w:rsidRPr="005C5CED">
              <w:rPr>
                <w:rFonts w:ascii="Times New Roman" w:eastAsia="Times New Roman" w:hAnsi="Times New Roman" w:cs="Times New Roman"/>
                <w:sz w:val="28"/>
                <w:szCs w:val="28"/>
              </w:rPr>
              <w:lastRenderedPageBreak/>
              <w:t>системы высокоточной спутниковой навигации.</w:t>
            </w:r>
          </w:p>
        </w:tc>
        <w:tc>
          <w:tcPr>
            <w:tcW w:w="2578" w:type="dxa"/>
            <w:vMerge/>
          </w:tcPr>
          <w:p w14:paraId="3571A497" w14:textId="77777777" w:rsidR="0037738C" w:rsidRPr="005C5CED" w:rsidRDefault="0037738C" w:rsidP="000C6B96">
            <w:pPr>
              <w:jc w:val="both"/>
              <w:rPr>
                <w:rFonts w:ascii="Times New Roman" w:eastAsia="Times New Roman" w:hAnsi="Times New Roman" w:cs="Times New Roman"/>
                <w:sz w:val="28"/>
                <w:szCs w:val="28"/>
              </w:rPr>
            </w:pPr>
          </w:p>
        </w:tc>
      </w:tr>
    </w:tbl>
    <w:p w14:paraId="7038B994" w14:textId="77777777" w:rsidR="0037738C" w:rsidRPr="005C5CED" w:rsidRDefault="0037738C" w:rsidP="0037738C">
      <w:pPr>
        <w:tabs>
          <w:tab w:val="left" w:pos="1744"/>
        </w:tabs>
        <w:spacing w:after="0" w:line="240" w:lineRule="auto"/>
        <w:ind w:firstLine="720"/>
        <w:jc w:val="both"/>
        <w:rPr>
          <w:rFonts w:ascii="Times New Roman" w:hAnsi="Times New Roman" w:cs="Times New Roman"/>
          <w:sz w:val="28"/>
          <w:szCs w:val="28"/>
          <w:lang w:val="ru-RU"/>
        </w:rPr>
      </w:pPr>
    </w:p>
    <w:p w14:paraId="4B34601F" w14:textId="77777777" w:rsidR="00D6404E" w:rsidRPr="005C5CED" w:rsidRDefault="00D6404E" w:rsidP="00A3296A">
      <w:pPr>
        <w:tabs>
          <w:tab w:val="left" w:pos="1744"/>
        </w:tabs>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Таким образом, включен</w:t>
      </w:r>
      <w:r w:rsidR="003606F8">
        <w:rPr>
          <w:rFonts w:ascii="Times New Roman" w:hAnsi="Times New Roman" w:cs="Times New Roman"/>
          <w:sz w:val="28"/>
          <w:szCs w:val="28"/>
          <w:lang w:val="ru-RU"/>
        </w:rPr>
        <w:t>н</w:t>
      </w:r>
      <w:r w:rsidR="00A3296A">
        <w:rPr>
          <w:rFonts w:ascii="Times New Roman" w:hAnsi="Times New Roman" w:cs="Times New Roman"/>
          <w:sz w:val="28"/>
          <w:szCs w:val="28"/>
          <w:lang w:val="ru-RU"/>
        </w:rPr>
        <w:t>ый</w:t>
      </w:r>
      <w:r w:rsidRPr="005C5CED">
        <w:rPr>
          <w:rFonts w:ascii="Times New Roman" w:hAnsi="Times New Roman" w:cs="Times New Roman"/>
          <w:sz w:val="28"/>
          <w:szCs w:val="28"/>
          <w:lang w:val="ru-RU"/>
        </w:rPr>
        <w:t xml:space="preserve"> в перечень субъект специального права национального оператора связи</w:t>
      </w:r>
      <w:r w:rsidR="00B372EF" w:rsidRPr="005C5CED">
        <w:rPr>
          <w:rFonts w:ascii="Times New Roman" w:hAnsi="Times New Roman" w:cs="Times New Roman"/>
          <w:sz w:val="28"/>
          <w:szCs w:val="28"/>
          <w:lang w:val="ru-RU"/>
        </w:rPr>
        <w:t xml:space="preserve"> должен осуществлять свою деятельность с учетом требовании антимонопольного законодательства. Такие обстоятельства исключают осуществление полноценной коммерческой деятельности. В этой связи целесообразней было бы лишить статус АО «РЦКС», как национального оператора. Однако такие изменения могут затруднить беспрепятственное заключение договоров АО «РЦКС» и государственных, специальных органов и субъектов квазигосударственного сектора.</w:t>
      </w:r>
    </w:p>
    <w:p w14:paraId="33585AC2" w14:textId="77777777" w:rsidR="0037738C" w:rsidRPr="005C5CED" w:rsidRDefault="00B372EF" w:rsidP="0037738C">
      <w:pPr>
        <w:tabs>
          <w:tab w:val="left" w:pos="1744"/>
        </w:tabs>
        <w:spacing w:after="0" w:line="240" w:lineRule="auto"/>
        <w:ind w:firstLine="720"/>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z w:val="28"/>
          <w:szCs w:val="28"/>
          <w:lang w:val="ru-RU"/>
        </w:rPr>
        <w:t xml:space="preserve">Так, например, </w:t>
      </w:r>
      <w:r w:rsidR="0037738C" w:rsidRPr="005C5CED">
        <w:rPr>
          <w:rFonts w:ascii="Times New Roman" w:hAnsi="Times New Roman" w:cs="Times New Roman"/>
          <w:sz w:val="28"/>
          <w:szCs w:val="28"/>
          <w:lang w:val="ru-RU"/>
        </w:rPr>
        <w:t>АО «</w:t>
      </w:r>
      <w:r w:rsidR="0037738C" w:rsidRPr="005C5CED">
        <w:rPr>
          <w:rFonts w:ascii="Times New Roman" w:eastAsia="Times New Roman" w:hAnsi="Times New Roman" w:cs="Times New Roman"/>
          <w:sz w:val="28"/>
          <w:szCs w:val="28"/>
          <w:lang w:val="ru-RU"/>
        </w:rPr>
        <w:t>РЦКС</w:t>
      </w:r>
      <w:r w:rsidR="0037738C" w:rsidRPr="005C5CED">
        <w:rPr>
          <w:rFonts w:ascii="Times New Roman" w:hAnsi="Times New Roman" w:cs="Times New Roman"/>
          <w:sz w:val="28"/>
          <w:szCs w:val="28"/>
          <w:lang w:val="ru-RU"/>
        </w:rPr>
        <w:t>» оказывает услуги транспондеров космических аппаратов, в том числе заказчикам, являющи</w:t>
      </w:r>
      <w:r w:rsidR="003606F8">
        <w:rPr>
          <w:rFonts w:ascii="Times New Roman" w:hAnsi="Times New Roman" w:cs="Times New Roman"/>
          <w:sz w:val="28"/>
          <w:szCs w:val="28"/>
          <w:lang w:val="ru-RU"/>
        </w:rPr>
        <w:t>м</w:t>
      </w:r>
      <w:r w:rsidRPr="005C5CED">
        <w:rPr>
          <w:rFonts w:ascii="Times New Roman" w:hAnsi="Times New Roman" w:cs="Times New Roman"/>
          <w:sz w:val="28"/>
          <w:szCs w:val="28"/>
          <w:lang w:val="ru-RU"/>
        </w:rPr>
        <w:t>ся</w:t>
      </w:r>
      <w:r w:rsidR="0037738C" w:rsidRPr="005C5CED">
        <w:rPr>
          <w:rFonts w:ascii="Times New Roman" w:hAnsi="Times New Roman" w:cs="Times New Roman"/>
          <w:sz w:val="28"/>
          <w:szCs w:val="28"/>
          <w:lang w:val="ru-RU"/>
        </w:rPr>
        <w:t xml:space="preserve"> субъект</w:t>
      </w:r>
      <w:r w:rsidRPr="005C5CED">
        <w:rPr>
          <w:rFonts w:ascii="Times New Roman" w:hAnsi="Times New Roman" w:cs="Times New Roman"/>
          <w:sz w:val="28"/>
          <w:szCs w:val="28"/>
          <w:lang w:val="ru-RU"/>
        </w:rPr>
        <w:t>ом</w:t>
      </w:r>
      <w:r w:rsidR="0037738C" w:rsidRPr="005C5CED">
        <w:rPr>
          <w:rFonts w:ascii="Times New Roman" w:hAnsi="Times New Roman" w:cs="Times New Roman"/>
          <w:sz w:val="28"/>
          <w:szCs w:val="28"/>
          <w:lang w:val="ru-RU"/>
        </w:rPr>
        <w:t xml:space="preserve"> государственных закупок в соответствии Законом </w:t>
      </w:r>
      <w:r w:rsidR="0038776E" w:rsidRPr="005C5CED">
        <w:rPr>
          <w:rFonts w:ascii="Times New Roman" w:hAnsi="Times New Roman" w:cs="Times New Roman"/>
          <w:sz w:val="28"/>
          <w:szCs w:val="28"/>
          <w:lang w:val="ru-RU"/>
        </w:rPr>
        <w:t>РК</w:t>
      </w:r>
      <w:r w:rsidR="0037738C" w:rsidRPr="005C5CED">
        <w:rPr>
          <w:rFonts w:ascii="Times New Roman" w:hAnsi="Times New Roman" w:cs="Times New Roman"/>
          <w:sz w:val="28"/>
          <w:szCs w:val="28"/>
          <w:lang w:val="ru-RU"/>
        </w:rPr>
        <w:t xml:space="preserve"> «О государственных закупках». Указанная закупка осуществляется </w:t>
      </w:r>
      <w:r w:rsidR="0037738C" w:rsidRPr="005C5CED">
        <w:rPr>
          <w:rFonts w:ascii="Times New Roman" w:hAnsi="Times New Roman" w:cs="Times New Roman"/>
          <w:spacing w:val="2"/>
          <w:sz w:val="28"/>
          <w:szCs w:val="28"/>
          <w:shd w:val="clear" w:color="auto" w:fill="FFFFFF"/>
          <w:lang w:val="ru-RU"/>
        </w:rPr>
        <w:t xml:space="preserve">способом из одного источника путем прямого заключения договора </w:t>
      </w:r>
      <w:r w:rsidR="0037738C" w:rsidRPr="005C5CED">
        <w:rPr>
          <w:rFonts w:ascii="Times New Roman" w:hAnsi="Times New Roman" w:cs="Times New Roman"/>
          <w:sz w:val="28"/>
          <w:szCs w:val="28"/>
          <w:lang w:val="ru-RU"/>
        </w:rPr>
        <w:t xml:space="preserve">с АО «РЦКС», как </w:t>
      </w:r>
      <w:r w:rsidR="0037738C" w:rsidRPr="005C5CED">
        <w:rPr>
          <w:rFonts w:ascii="Times New Roman" w:hAnsi="Times New Roman" w:cs="Times New Roman"/>
          <w:spacing w:val="2"/>
          <w:sz w:val="28"/>
          <w:szCs w:val="28"/>
          <w:shd w:val="clear" w:color="auto" w:fill="FFFFFF"/>
          <w:lang w:val="ru-RU"/>
        </w:rPr>
        <w:t xml:space="preserve">с лицом, определенным законами </w:t>
      </w:r>
      <w:r w:rsidR="0038776E" w:rsidRPr="005C5CED">
        <w:rPr>
          <w:rFonts w:ascii="Times New Roman" w:hAnsi="Times New Roman" w:cs="Times New Roman"/>
          <w:spacing w:val="2"/>
          <w:sz w:val="28"/>
          <w:szCs w:val="28"/>
          <w:shd w:val="clear" w:color="auto" w:fill="FFFFFF"/>
          <w:lang w:val="ru-RU"/>
        </w:rPr>
        <w:t>РК</w:t>
      </w:r>
      <w:r w:rsidR="0037738C" w:rsidRPr="005C5CED">
        <w:rPr>
          <w:rFonts w:ascii="Times New Roman" w:hAnsi="Times New Roman" w:cs="Times New Roman"/>
          <w:spacing w:val="2"/>
          <w:sz w:val="28"/>
          <w:szCs w:val="28"/>
          <w:shd w:val="clear" w:color="auto" w:fill="FFFFFF"/>
          <w:lang w:val="ru-RU"/>
        </w:rPr>
        <w:t>,</w:t>
      </w:r>
      <w:r w:rsidR="0037738C" w:rsidRPr="005C5CED">
        <w:rPr>
          <w:rFonts w:ascii="Times New Roman" w:hAnsi="Times New Roman" w:cs="Times New Roman"/>
          <w:sz w:val="28"/>
          <w:szCs w:val="28"/>
          <w:lang w:val="ru-RU"/>
        </w:rPr>
        <w:t xml:space="preserve"> согласно подпункту 36) пункта 3 статьи 39 Закона «О государственных закупках» </w:t>
      </w:r>
      <w:r w:rsidR="0037738C" w:rsidRPr="005C5CED">
        <w:rPr>
          <w:rFonts w:ascii="Times New Roman" w:eastAsia="Times New Roman" w:hAnsi="Times New Roman" w:cs="Times New Roman"/>
          <w:sz w:val="28"/>
          <w:szCs w:val="28"/>
          <w:lang w:val="ru-RU" w:eastAsia="ru-RU"/>
        </w:rPr>
        <w:t>[64].</w:t>
      </w:r>
    </w:p>
    <w:p w14:paraId="5F9E819E" w14:textId="77777777" w:rsidR="0037738C" w:rsidRPr="005C5CED" w:rsidRDefault="0037738C" w:rsidP="0037738C">
      <w:pPr>
        <w:spacing w:after="0" w:line="240" w:lineRule="auto"/>
        <w:ind w:firstLine="567"/>
        <w:jc w:val="both"/>
        <w:rPr>
          <w:rFonts w:ascii="Times New Roman" w:hAnsi="Times New Roman" w:cs="Times New Roman"/>
          <w:sz w:val="28"/>
          <w:szCs w:val="28"/>
          <w:lang w:val="ru-RU" w:eastAsia="ru-RU"/>
        </w:rPr>
      </w:pPr>
      <w:r w:rsidRPr="005C5CED">
        <w:rPr>
          <w:rFonts w:ascii="Times New Roman" w:hAnsi="Times New Roman" w:cs="Times New Roman"/>
          <w:spacing w:val="2"/>
          <w:sz w:val="28"/>
          <w:szCs w:val="28"/>
          <w:shd w:val="clear" w:color="auto" w:fill="FFFFFF"/>
          <w:lang w:val="ru-RU" w:eastAsia="ru-RU"/>
        </w:rPr>
        <w:t>В настоящее время заказчиками услуг АО «РЦКС», заключаемых договоры указанным выше способом, являются</w:t>
      </w:r>
      <w:r w:rsidR="00D6404E" w:rsidRPr="005C5CED">
        <w:rPr>
          <w:rFonts w:ascii="Times New Roman" w:hAnsi="Times New Roman" w:cs="Times New Roman"/>
          <w:spacing w:val="2"/>
          <w:sz w:val="28"/>
          <w:szCs w:val="28"/>
          <w:shd w:val="clear" w:color="auto" w:fill="FFFFFF"/>
          <w:lang w:val="ru-RU" w:eastAsia="ru-RU"/>
        </w:rPr>
        <w:t xml:space="preserve"> специальные и государственные органы РК</w:t>
      </w:r>
      <w:r w:rsidR="00D6404E" w:rsidRPr="005C5CED">
        <w:rPr>
          <w:rFonts w:ascii="Times New Roman" w:hAnsi="Times New Roman" w:cs="Times New Roman"/>
          <w:sz w:val="28"/>
          <w:szCs w:val="28"/>
          <w:lang w:val="ru-RU" w:eastAsia="ru-RU"/>
        </w:rPr>
        <w:t>, АО</w:t>
      </w:r>
      <w:r w:rsidRPr="005C5CED">
        <w:rPr>
          <w:rFonts w:ascii="Times New Roman" w:hAnsi="Times New Roman" w:cs="Times New Roman"/>
          <w:sz w:val="28"/>
          <w:szCs w:val="28"/>
          <w:lang w:val="ru-RU" w:eastAsia="ru-RU"/>
        </w:rPr>
        <w:t xml:space="preserve"> «Казтелерадио»</w:t>
      </w:r>
      <w:r w:rsidRPr="005C5CED">
        <w:rPr>
          <w:rFonts w:ascii="Times New Roman" w:hAnsi="Times New Roman" w:cs="Times New Roman"/>
          <w:spacing w:val="2"/>
          <w:sz w:val="28"/>
          <w:szCs w:val="28"/>
          <w:shd w:val="clear" w:color="auto" w:fill="FFFFFF"/>
          <w:lang w:val="ru-RU" w:eastAsia="ru-RU"/>
        </w:rPr>
        <w:t>.</w:t>
      </w:r>
      <w:r w:rsidR="00B372EF" w:rsidRPr="005C5CED">
        <w:rPr>
          <w:rFonts w:ascii="Times New Roman" w:hAnsi="Times New Roman" w:cs="Times New Roman"/>
          <w:spacing w:val="2"/>
          <w:sz w:val="28"/>
          <w:szCs w:val="28"/>
          <w:shd w:val="clear" w:color="auto" w:fill="FFFFFF"/>
          <w:lang w:val="ru-RU" w:eastAsia="ru-RU"/>
        </w:rPr>
        <w:t xml:space="preserve"> </w:t>
      </w:r>
      <w:r w:rsidRPr="005C5CED">
        <w:rPr>
          <w:rFonts w:ascii="Times New Roman" w:hAnsi="Times New Roman" w:cs="Times New Roman"/>
          <w:sz w:val="28"/>
          <w:szCs w:val="28"/>
          <w:lang w:val="ru-RU" w:eastAsia="ru-RU"/>
        </w:rPr>
        <w:t xml:space="preserve">Вместе с тем, при лишении АО «РЦКС» статуса национального оператора у вышеуказанных заказчиков будет возможность заключить договор с АО «РЦКС» способом конкурса. </w:t>
      </w:r>
    </w:p>
    <w:p w14:paraId="5EDF6CA1" w14:textId="77777777" w:rsidR="0037738C" w:rsidRPr="005C5CED" w:rsidRDefault="0037738C" w:rsidP="00B372EF">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lang w:val="ru-RU" w:eastAsia="ru-RU"/>
        </w:rPr>
        <w:t xml:space="preserve">Следует отметить, что конкурс </w:t>
      </w:r>
      <w:r w:rsidR="00B372EF" w:rsidRPr="005C5CED">
        <w:rPr>
          <w:rFonts w:ascii="Times New Roman" w:eastAsia="Times New Roman" w:hAnsi="Times New Roman" w:cs="Times New Roman"/>
          <w:sz w:val="28"/>
          <w:szCs w:val="24"/>
          <w:lang w:val="ru-RU" w:eastAsia="ru-RU"/>
        </w:rPr>
        <w:t>–</w:t>
      </w:r>
      <w:r w:rsidR="00B372EF" w:rsidRPr="005C5CED">
        <w:rPr>
          <w:rFonts w:ascii="Times New Roman" w:hAnsi="Times New Roman" w:cs="Times New Roman"/>
          <w:sz w:val="28"/>
          <w:szCs w:val="28"/>
          <w:lang w:val="ru-RU" w:eastAsia="ru-RU"/>
        </w:rPr>
        <w:t xml:space="preserve"> это</w:t>
      </w:r>
      <w:r w:rsidRPr="005C5CED">
        <w:rPr>
          <w:rFonts w:ascii="Times New Roman" w:hAnsi="Times New Roman" w:cs="Times New Roman"/>
          <w:sz w:val="28"/>
          <w:szCs w:val="28"/>
          <w:lang w:val="ru-RU" w:eastAsia="ru-RU"/>
        </w:rPr>
        <w:t xml:space="preserve"> конкурентный способ осуществления государственных закупок, в котором может принять участие любой поставщик услуг, имеющий соответствующие ресурсы. При этом при переходе на любую другую систему связи у заказчика возникнет необходимость перевода сетей на иные спутники, что потребует изменить параметры существующих сетей, провести переоборудование и перенастройку земных станций и понести дополнительные финансовые расходы и временные затраты на полную перенастройку сетей, что экономически нецелесообразно (учитывая, что указанные государственные организации содержатся за счет средств республиканского бюджета).</w:t>
      </w:r>
      <w:r w:rsidR="00B372EF" w:rsidRPr="005C5CED">
        <w:rPr>
          <w:rFonts w:ascii="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В этой связи, принимая во внимание указанный выше риск, а также возможность возникновения у организаций (государственных органов) дополнительных бюджетных затрат на перестройку существующей сети, </w:t>
      </w:r>
      <w:r w:rsidR="00B372EF" w:rsidRPr="005C5CED">
        <w:rPr>
          <w:rFonts w:ascii="Times New Roman" w:eastAsia="Times New Roman" w:hAnsi="Times New Roman" w:cs="Times New Roman"/>
          <w:sz w:val="28"/>
          <w:szCs w:val="28"/>
          <w:lang w:val="ru-RU" w:eastAsia="ru-RU"/>
        </w:rPr>
        <w:t xml:space="preserve">предлагается внести соответствующие изменения </w:t>
      </w:r>
      <w:r w:rsidRPr="005C5CED">
        <w:rPr>
          <w:rFonts w:ascii="Times New Roman" w:eastAsia="Times New Roman" w:hAnsi="Times New Roman" w:cs="Times New Roman"/>
          <w:sz w:val="28"/>
          <w:szCs w:val="28"/>
          <w:lang w:val="ru-RU" w:eastAsia="ru-RU"/>
        </w:rPr>
        <w:t>в Закон</w:t>
      </w:r>
      <w:r w:rsidR="00B372EF" w:rsidRPr="005C5CED">
        <w:rPr>
          <w:rFonts w:ascii="Times New Roman" w:eastAsia="Times New Roman" w:hAnsi="Times New Roman" w:cs="Times New Roman"/>
          <w:sz w:val="28"/>
          <w:szCs w:val="28"/>
          <w:lang w:val="ru-RU" w:eastAsia="ru-RU"/>
        </w:rPr>
        <w:t xml:space="preserve"> «О государственных закупках».</w:t>
      </w:r>
    </w:p>
    <w:p w14:paraId="3C573B59" w14:textId="77777777" w:rsidR="00C23767" w:rsidRPr="005C5CED" w:rsidRDefault="009F63BB" w:rsidP="00C23767">
      <w:pPr>
        <w:pBdr>
          <w:bottom w:val="single" w:sz="6" w:space="23" w:color="FFFFFF"/>
        </w:pBdr>
        <w:spacing w:after="0" w:line="240" w:lineRule="auto"/>
        <w:ind w:firstLine="567"/>
        <w:jc w:val="both"/>
        <w:rPr>
          <w:rFonts w:ascii="Times New Roman" w:hAnsi="Times New Roman" w:cs="Times New Roman"/>
          <w:sz w:val="28"/>
          <w:szCs w:val="27"/>
          <w:bdr w:val="none" w:sz="0" w:space="0" w:color="auto" w:frame="1"/>
        </w:rPr>
      </w:pPr>
      <w:r w:rsidRPr="005C5CED">
        <w:rPr>
          <w:rFonts w:ascii="Times New Roman" w:eastAsia="Times New Roman" w:hAnsi="Times New Roman" w:cs="Times New Roman"/>
          <w:sz w:val="28"/>
          <w:szCs w:val="28"/>
          <w:lang w:val="ru-RU" w:eastAsia="ru-RU"/>
        </w:rPr>
        <w:t xml:space="preserve">Важным вопросом в обеспечении функционирования космической связи является страхование КА и наземной инфраструктуры. </w:t>
      </w:r>
      <w:r w:rsidR="000031C4" w:rsidRPr="005C5CED">
        <w:rPr>
          <w:rFonts w:ascii="Times New Roman" w:hAnsi="Times New Roman" w:cs="Times New Roman"/>
          <w:sz w:val="28"/>
          <w:szCs w:val="27"/>
          <w:bdr w:val="none" w:sz="0" w:space="0" w:color="auto" w:frame="1"/>
          <w:lang w:val="ru-RU"/>
        </w:rPr>
        <w:t>Многие</w:t>
      </w:r>
      <w:r w:rsidR="000031C4" w:rsidRPr="005C5CED">
        <w:rPr>
          <w:rFonts w:ascii="Times New Roman" w:hAnsi="Times New Roman" w:cs="Times New Roman"/>
          <w:sz w:val="28"/>
          <w:szCs w:val="27"/>
          <w:bdr w:val="none" w:sz="0" w:space="0" w:color="auto" w:frame="1"/>
        </w:rPr>
        <w:t xml:space="preserve"> спутники, </w:t>
      </w:r>
      <w:r w:rsidR="00C23767" w:rsidRPr="005C5CED">
        <w:rPr>
          <w:rFonts w:ascii="Times New Roman" w:hAnsi="Times New Roman" w:cs="Times New Roman"/>
          <w:sz w:val="28"/>
          <w:szCs w:val="27"/>
          <w:bdr w:val="none" w:sz="0" w:space="0" w:color="auto" w:frame="1"/>
          <w:lang w:val="ru-RU"/>
        </w:rPr>
        <w:t xml:space="preserve">которые </w:t>
      </w:r>
      <w:r w:rsidR="000031C4" w:rsidRPr="005C5CED">
        <w:rPr>
          <w:rFonts w:ascii="Times New Roman" w:hAnsi="Times New Roman" w:cs="Times New Roman"/>
          <w:sz w:val="28"/>
          <w:szCs w:val="27"/>
          <w:bdr w:val="none" w:sz="0" w:space="0" w:color="auto" w:frame="1"/>
        </w:rPr>
        <w:t>вращающиеся вокруг нас в космосе, застрахованы. Но</w:t>
      </w:r>
      <w:r w:rsidR="00C23767" w:rsidRPr="005C5CED">
        <w:rPr>
          <w:rFonts w:ascii="Times New Roman" w:hAnsi="Times New Roman" w:cs="Times New Roman"/>
          <w:sz w:val="28"/>
          <w:szCs w:val="27"/>
          <w:bdr w:val="none" w:sz="0" w:space="0" w:color="auto" w:frame="1"/>
          <w:lang w:val="ru-RU"/>
        </w:rPr>
        <w:t xml:space="preserve"> </w:t>
      </w:r>
      <w:r w:rsidR="000031C4" w:rsidRPr="005C5CED">
        <w:rPr>
          <w:rFonts w:ascii="Times New Roman" w:hAnsi="Times New Roman" w:cs="Times New Roman"/>
          <w:sz w:val="28"/>
          <w:szCs w:val="27"/>
          <w:bdr w:val="none" w:sz="0" w:space="0" w:color="auto" w:frame="1"/>
        </w:rPr>
        <w:t>как застраховать спутник</w:t>
      </w:r>
      <w:r w:rsidR="00C23767" w:rsidRPr="005C5CED">
        <w:rPr>
          <w:rFonts w:ascii="Times New Roman" w:hAnsi="Times New Roman" w:cs="Times New Roman"/>
          <w:sz w:val="28"/>
          <w:szCs w:val="27"/>
          <w:bdr w:val="none" w:sz="0" w:space="0" w:color="auto" w:frame="1"/>
          <w:lang w:val="ru-RU"/>
        </w:rPr>
        <w:t xml:space="preserve"> и</w:t>
      </w:r>
      <w:r w:rsidR="000031C4" w:rsidRPr="005C5CED">
        <w:rPr>
          <w:rFonts w:ascii="Times New Roman" w:hAnsi="Times New Roman" w:cs="Times New Roman"/>
          <w:sz w:val="28"/>
          <w:szCs w:val="27"/>
          <w:bdr w:val="none" w:sz="0" w:space="0" w:color="auto" w:frame="1"/>
        </w:rPr>
        <w:t> </w:t>
      </w:r>
      <w:r w:rsidR="000031C4" w:rsidRPr="005C5CED">
        <w:rPr>
          <w:rStyle w:val="a8"/>
          <w:rFonts w:ascii="Times New Roman" w:hAnsi="Times New Roman" w:cs="Times New Roman"/>
          <w:sz w:val="28"/>
          <w:szCs w:val="27"/>
          <w:bdr w:val="none" w:sz="0" w:space="0" w:color="auto" w:frame="1"/>
        </w:rPr>
        <w:t> </w:t>
      </w:r>
      <w:r w:rsidR="000031C4" w:rsidRPr="005C5CED">
        <w:rPr>
          <w:rStyle w:val="a8"/>
          <w:rFonts w:ascii="Times New Roman" w:hAnsi="Times New Roman" w:cs="Times New Roman"/>
          <w:b w:val="0"/>
          <w:bCs w:val="0"/>
          <w:sz w:val="28"/>
          <w:szCs w:val="27"/>
          <w:bdr w:val="none" w:sz="0" w:space="0" w:color="auto" w:frame="1"/>
        </w:rPr>
        <w:t xml:space="preserve">почему </w:t>
      </w:r>
      <w:r w:rsidR="00C23767" w:rsidRPr="005C5CED">
        <w:rPr>
          <w:rStyle w:val="a8"/>
          <w:rFonts w:ascii="Times New Roman" w:hAnsi="Times New Roman" w:cs="Times New Roman"/>
          <w:b w:val="0"/>
          <w:bCs w:val="0"/>
          <w:sz w:val="28"/>
          <w:szCs w:val="27"/>
          <w:bdr w:val="none" w:sz="0" w:space="0" w:color="auto" w:frame="1"/>
          <w:lang w:val="ru-RU"/>
        </w:rPr>
        <w:t>это так важно</w:t>
      </w:r>
      <w:r w:rsidR="000031C4" w:rsidRPr="005C5CED">
        <w:rPr>
          <w:rStyle w:val="a8"/>
          <w:rFonts w:ascii="Times New Roman" w:hAnsi="Times New Roman" w:cs="Times New Roman"/>
          <w:b w:val="0"/>
          <w:bCs w:val="0"/>
          <w:sz w:val="28"/>
          <w:szCs w:val="27"/>
          <w:bdr w:val="none" w:sz="0" w:space="0" w:color="auto" w:frame="1"/>
        </w:rPr>
        <w:t>?</w:t>
      </w:r>
      <w:r w:rsidR="000031C4" w:rsidRPr="005C5CED">
        <w:rPr>
          <w:rStyle w:val="a8"/>
          <w:rFonts w:ascii="Times New Roman" w:hAnsi="Times New Roman" w:cs="Times New Roman"/>
          <w:sz w:val="28"/>
          <w:szCs w:val="27"/>
          <w:bdr w:val="none" w:sz="0" w:space="0" w:color="auto" w:frame="1"/>
        </w:rPr>
        <w:t> </w:t>
      </w:r>
      <w:r w:rsidR="000031C4" w:rsidRPr="005C5CED">
        <w:rPr>
          <w:rFonts w:ascii="Times New Roman" w:hAnsi="Times New Roman" w:cs="Times New Roman"/>
          <w:sz w:val="28"/>
          <w:szCs w:val="27"/>
          <w:bdr w:val="none" w:sz="0" w:space="0" w:color="auto" w:frame="1"/>
        </w:rPr>
        <w:t xml:space="preserve"> Ответ на второй вопрос прост. Страхование спутника </w:t>
      </w:r>
      <w:r w:rsidR="00C23767" w:rsidRPr="005C5CED">
        <w:rPr>
          <w:rFonts w:ascii="Times New Roman" w:hAnsi="Times New Roman" w:cs="Times New Roman"/>
          <w:sz w:val="28"/>
          <w:szCs w:val="27"/>
          <w:bdr w:val="none" w:sz="0" w:space="0" w:color="auto" w:frame="1"/>
          <w:lang w:val="ru-RU"/>
        </w:rPr>
        <w:t>подразумевает</w:t>
      </w:r>
      <w:r w:rsidR="000031C4" w:rsidRPr="005C5CED">
        <w:rPr>
          <w:rFonts w:ascii="Times New Roman" w:hAnsi="Times New Roman" w:cs="Times New Roman"/>
          <w:sz w:val="28"/>
          <w:szCs w:val="27"/>
          <w:bdr w:val="none" w:sz="0" w:space="0" w:color="auto" w:frame="1"/>
        </w:rPr>
        <w:t xml:space="preserve"> покупку</w:t>
      </w:r>
      <w:r w:rsidR="00C23767" w:rsidRPr="005C5CED">
        <w:rPr>
          <w:rFonts w:ascii="Times New Roman" w:hAnsi="Times New Roman" w:cs="Times New Roman"/>
          <w:sz w:val="28"/>
          <w:szCs w:val="27"/>
          <w:bdr w:val="none" w:sz="0" w:space="0" w:color="auto" w:frame="1"/>
          <w:lang w:val="ru-RU"/>
        </w:rPr>
        <w:t xml:space="preserve"> услуг</w:t>
      </w:r>
      <w:r w:rsidR="000031C4" w:rsidRPr="005C5CED">
        <w:rPr>
          <w:rFonts w:ascii="Times New Roman" w:hAnsi="Times New Roman" w:cs="Times New Roman"/>
          <w:sz w:val="28"/>
          <w:szCs w:val="27"/>
          <w:bdr w:val="none" w:sz="0" w:space="0" w:color="auto" w:frame="1"/>
        </w:rPr>
        <w:t xml:space="preserve"> защиты  </w:t>
      </w:r>
      <w:r w:rsidR="000031C4" w:rsidRPr="005C5CED">
        <w:rPr>
          <w:rStyle w:val="a8"/>
          <w:rFonts w:ascii="Times New Roman" w:hAnsi="Times New Roman" w:cs="Times New Roman"/>
          <w:b w:val="0"/>
          <w:bCs w:val="0"/>
          <w:sz w:val="28"/>
          <w:szCs w:val="27"/>
          <w:bdr w:val="none" w:sz="0" w:space="0" w:color="auto" w:frame="1"/>
        </w:rPr>
        <w:t>на случай аварии</w:t>
      </w:r>
      <w:r w:rsidR="000031C4" w:rsidRPr="005C5CED">
        <w:rPr>
          <w:rFonts w:ascii="Times New Roman" w:hAnsi="Times New Roman" w:cs="Times New Roman"/>
          <w:b/>
          <w:sz w:val="28"/>
          <w:szCs w:val="27"/>
          <w:bdr w:val="none" w:sz="0" w:space="0" w:color="auto" w:frame="1"/>
        </w:rPr>
        <w:t>  </w:t>
      </w:r>
      <w:r w:rsidR="000031C4" w:rsidRPr="005C5CED">
        <w:rPr>
          <w:rFonts w:ascii="Times New Roman" w:hAnsi="Times New Roman" w:cs="Times New Roman"/>
          <w:sz w:val="28"/>
          <w:szCs w:val="27"/>
          <w:bdr w:val="none" w:sz="0" w:space="0" w:color="auto" w:frame="1"/>
        </w:rPr>
        <w:t xml:space="preserve">(известной в страховом бизнесе как инцидент), чтобы владельцы </w:t>
      </w:r>
      <w:r w:rsidR="000031C4" w:rsidRPr="005C5CED">
        <w:rPr>
          <w:rFonts w:ascii="Times New Roman" w:hAnsi="Times New Roman" w:cs="Times New Roman"/>
          <w:sz w:val="28"/>
          <w:szCs w:val="27"/>
          <w:bdr w:val="none" w:sz="0" w:space="0" w:color="auto" w:frame="1"/>
        </w:rPr>
        <w:lastRenderedPageBreak/>
        <w:t>спутников не потеряли полностью свои инвестиции. Это</w:t>
      </w:r>
      <w:r w:rsidR="00C23767" w:rsidRPr="005C5CED">
        <w:rPr>
          <w:rFonts w:ascii="Times New Roman" w:hAnsi="Times New Roman" w:cs="Times New Roman"/>
          <w:sz w:val="28"/>
          <w:szCs w:val="27"/>
          <w:bdr w:val="none" w:sz="0" w:space="0" w:color="auto" w:frame="1"/>
          <w:lang w:val="ru-RU"/>
        </w:rPr>
        <w:t xml:space="preserve"> например,</w:t>
      </w:r>
      <w:r w:rsidR="000031C4" w:rsidRPr="005C5CED">
        <w:rPr>
          <w:rFonts w:ascii="Times New Roman" w:hAnsi="Times New Roman" w:cs="Times New Roman"/>
          <w:sz w:val="28"/>
          <w:szCs w:val="27"/>
          <w:bdr w:val="none" w:sz="0" w:space="0" w:color="auto" w:frame="1"/>
        </w:rPr>
        <w:t xml:space="preserve"> похоже на страхование автомобиля или дома.</w:t>
      </w:r>
      <w:r w:rsidR="000031C4" w:rsidRPr="005C5CED">
        <w:rPr>
          <w:rFonts w:ascii="Times New Roman" w:hAnsi="Times New Roman" w:cs="Times New Roman"/>
          <w:sz w:val="28"/>
          <w:szCs w:val="27"/>
          <w:bdr w:val="none" w:sz="0" w:space="0" w:color="auto" w:frame="1"/>
          <w:lang w:val="ru-RU"/>
        </w:rPr>
        <w:t xml:space="preserve"> </w:t>
      </w:r>
      <w:r w:rsidR="000031C4" w:rsidRPr="005C5CED">
        <w:rPr>
          <w:rFonts w:ascii="Times New Roman" w:hAnsi="Times New Roman" w:cs="Times New Roman"/>
          <w:sz w:val="28"/>
          <w:szCs w:val="27"/>
          <w:bdr w:val="none" w:sz="0" w:space="0" w:color="auto" w:frame="1"/>
        </w:rPr>
        <w:t>Однако</w:t>
      </w:r>
      <w:r w:rsidR="003606F8">
        <w:rPr>
          <w:rFonts w:ascii="Times New Roman" w:hAnsi="Times New Roman" w:cs="Times New Roman"/>
          <w:sz w:val="28"/>
          <w:szCs w:val="27"/>
          <w:bdr w:val="none" w:sz="0" w:space="0" w:color="auto" w:frame="1"/>
          <w:lang w:val="ru-RU"/>
        </w:rPr>
        <w:t>,</w:t>
      </w:r>
      <w:r w:rsidR="000031C4" w:rsidRPr="005C5CED">
        <w:rPr>
          <w:rFonts w:ascii="Times New Roman" w:hAnsi="Times New Roman" w:cs="Times New Roman"/>
          <w:sz w:val="28"/>
          <w:szCs w:val="27"/>
          <w:bdr w:val="none" w:sz="0" w:space="0" w:color="auto" w:frame="1"/>
        </w:rPr>
        <w:t xml:space="preserve"> ответ на первый вопрос требует несколько более подробного пояснения. В жизненном цикле спутника есть два этапа:</w:t>
      </w:r>
      <w:r w:rsidR="000031C4" w:rsidRPr="005C5CED">
        <w:rPr>
          <w:rFonts w:ascii="Times New Roman" w:hAnsi="Times New Roman" w:cs="Times New Roman"/>
          <w:b/>
          <w:sz w:val="28"/>
          <w:szCs w:val="27"/>
          <w:bdr w:val="none" w:sz="0" w:space="0" w:color="auto" w:frame="1"/>
        </w:rPr>
        <w:t>  </w:t>
      </w:r>
      <w:r w:rsidR="000031C4" w:rsidRPr="005C5CED">
        <w:rPr>
          <w:rStyle w:val="a8"/>
          <w:rFonts w:ascii="Times New Roman" w:hAnsi="Times New Roman" w:cs="Times New Roman"/>
          <w:b w:val="0"/>
          <w:bCs w:val="0"/>
          <w:sz w:val="28"/>
          <w:szCs w:val="27"/>
          <w:bdr w:val="none" w:sz="0" w:space="0" w:color="auto" w:frame="1"/>
        </w:rPr>
        <w:t>момент запуска и оставшаяся часть его жизни на орбите</w:t>
      </w:r>
      <w:r w:rsidR="000031C4" w:rsidRPr="005C5CED">
        <w:rPr>
          <w:rFonts w:ascii="Times New Roman" w:hAnsi="Times New Roman" w:cs="Times New Roman"/>
          <w:sz w:val="28"/>
          <w:szCs w:val="27"/>
          <w:bdr w:val="none" w:sz="0" w:space="0" w:color="auto" w:frame="1"/>
        </w:rPr>
        <w:t>. Страховка спутника покрывает любые повреждения спутника, произошедшие на этих двух этапах. </w:t>
      </w:r>
    </w:p>
    <w:p w14:paraId="798C9D85" w14:textId="77777777" w:rsidR="00C23767" w:rsidRPr="005C5CED" w:rsidRDefault="00C23767" w:rsidP="00C23767">
      <w:pPr>
        <w:pBdr>
          <w:bottom w:val="single" w:sz="6" w:space="23" w:color="FFFFFF"/>
        </w:pBdr>
        <w:spacing w:after="0" w:line="240" w:lineRule="auto"/>
        <w:ind w:firstLine="567"/>
        <w:jc w:val="both"/>
        <w:rPr>
          <w:rFonts w:ascii="Times New Roman" w:hAnsi="Times New Roman" w:cs="Times New Roman"/>
          <w:sz w:val="28"/>
        </w:rPr>
      </w:pPr>
      <w:r w:rsidRPr="005C5CED">
        <w:rPr>
          <w:rFonts w:ascii="Times New Roman" w:hAnsi="Times New Roman" w:cs="Times New Roman"/>
          <w:sz w:val="28"/>
          <w:szCs w:val="27"/>
          <w:bdr w:val="none" w:sz="0" w:space="0" w:color="auto" w:frame="1"/>
          <w:lang w:val="ru-RU"/>
        </w:rPr>
        <w:t>Необходимо отметить, что к</w:t>
      </w:r>
      <w:r w:rsidR="000031C4" w:rsidRPr="005C5CED">
        <w:rPr>
          <w:rFonts w:ascii="Times New Roman" w:hAnsi="Times New Roman" w:cs="Times New Roman"/>
          <w:sz w:val="28"/>
        </w:rPr>
        <w:t xml:space="preserve">осмическая эра началась с научной деятельности, ориентированной на государство, а затем перешла к коммерческой деятельности, ориентированной на частный сектор. Однако пять основных международных договоров, регулирующих космическое пространство, были заключены в 1960-е и 70-е годы, которые были эпохой космической деятельности, ориентированной на государство. Следовательно, нормы ответственности в этих договорах сосредоточены на ответственности </w:t>
      </w:r>
      <w:r w:rsidR="000031C4" w:rsidRPr="005C5CED">
        <w:rPr>
          <w:rFonts w:ascii="Times New Roman" w:hAnsi="Times New Roman" w:cs="Times New Roman"/>
          <w:sz w:val="28"/>
          <w:lang w:val="ru-RU"/>
        </w:rPr>
        <w:t>«</w:t>
      </w:r>
      <w:r w:rsidR="000031C4" w:rsidRPr="005C5CED">
        <w:rPr>
          <w:rFonts w:ascii="Times New Roman" w:hAnsi="Times New Roman" w:cs="Times New Roman"/>
          <w:sz w:val="28"/>
        </w:rPr>
        <w:t>запускающего государства/государств</w:t>
      </w:r>
      <w:r w:rsidR="000031C4" w:rsidRPr="005C5CED">
        <w:rPr>
          <w:rFonts w:ascii="Times New Roman" w:hAnsi="Times New Roman" w:cs="Times New Roman"/>
          <w:sz w:val="28"/>
          <w:lang w:val="ru-RU"/>
        </w:rPr>
        <w:t>»</w:t>
      </w:r>
      <w:r w:rsidR="000031C4" w:rsidRPr="005C5CED">
        <w:rPr>
          <w:rFonts w:ascii="Times New Roman" w:hAnsi="Times New Roman" w:cs="Times New Roman"/>
          <w:sz w:val="28"/>
        </w:rPr>
        <w:t xml:space="preserve"> за любой ущерб, причиненный космической деятельностью. Такая ситуация продолжала существовать даже после вхождения частного сектора в сферу космической деятельности, поскольку прогрессивное развитие космического права на международном уровне было приостановлено после Соглашения 1979 года. </w:t>
      </w:r>
    </w:p>
    <w:p w14:paraId="2283EF81"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rPr>
        <w:t xml:space="preserve">Следовательно, </w:t>
      </w:r>
      <w:r w:rsidRPr="005C5CED">
        <w:rPr>
          <w:rFonts w:ascii="Times New Roman" w:hAnsi="Times New Roman" w:cs="Times New Roman"/>
          <w:sz w:val="28"/>
          <w:lang w:val="ru-RU"/>
        </w:rPr>
        <w:t>задается</w:t>
      </w:r>
      <w:r w:rsidRPr="005C5CED">
        <w:rPr>
          <w:rFonts w:ascii="Times New Roman" w:hAnsi="Times New Roman" w:cs="Times New Roman"/>
          <w:sz w:val="28"/>
        </w:rPr>
        <w:t xml:space="preserve"> важный вопрос, который заключается в следующем: насколько оправданно позволять частному сектору извлекать выгоду из космической деятельности и в конечном счете перекладывать бремя ответственности на государство за ущерб, причиненный его космической деятельностью?</w:t>
      </w:r>
      <w:r w:rsidR="00C23767" w:rsidRPr="005C5CED">
        <w:rPr>
          <w:rFonts w:ascii="Times New Roman" w:hAnsi="Times New Roman" w:cs="Times New Roman"/>
          <w:sz w:val="28"/>
          <w:lang w:val="ru-RU"/>
        </w:rPr>
        <w:t xml:space="preserve"> </w:t>
      </w:r>
    </w:p>
    <w:p w14:paraId="3A87E8D4"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rPr>
      </w:pPr>
      <w:r w:rsidRPr="005C5CED">
        <w:rPr>
          <w:rFonts w:ascii="Times New Roman" w:hAnsi="Times New Roman" w:cs="Times New Roman"/>
          <w:sz w:val="28"/>
        </w:rPr>
        <w:t xml:space="preserve">В свете вышеупомянутых опасений государства начали настаивать на страховом покрытии, чтобы взять на себя бремя ответственности за ущерб, причиненный частной космической деятельностью. Первоначальный отказ страховщиков брать на себя огромный риск, связанный с космической деятельностью, был преодолен с помощью методов совместного страхования и перестрахования. Однако ни совместное страхование, ни перестрахование не работают гладко, поскольку и то, и другое основано на сотрудничестве между многочисленными коммерческими организациями, ориентированными на получение прибыли, которые трудно найти с практической точки зрения. </w:t>
      </w:r>
    </w:p>
    <w:p w14:paraId="0AFBD301"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rPr>
      </w:pPr>
      <w:r w:rsidRPr="005C5CED">
        <w:rPr>
          <w:rFonts w:ascii="Times New Roman" w:hAnsi="Times New Roman" w:cs="Times New Roman"/>
          <w:sz w:val="28"/>
        </w:rPr>
        <w:t xml:space="preserve">В дополнение к проблемам между страховыми компаниями, вопросы, возникающие из-за конфликта интересов страховщиков и застрахованных лиц, являются препятствиями для безаварийного космического страхования. В нынешнюю эпоху космической индустрии, основанной на конкуренции, каждый космический оператор стремится снизить свои эксплуатационные расходы, чтобы оставаться конкурентоспособным на рынке. Таким образом, оператор будет искать страховое покрытие с более низкими премиями, но в то же время не менее эффективное для удовлетворения своих потребностей. Страховщик, с другой стороны, столкнулся бы с трудностями при предоставлении такого экономически эффективного страхового покрытия из-за огромного риска, связанного с космической деятельностью. </w:t>
      </w:r>
      <w:r w:rsidRPr="005C5CED">
        <w:rPr>
          <w:rFonts w:ascii="Times New Roman" w:hAnsi="Times New Roman" w:cs="Times New Roman"/>
          <w:sz w:val="28"/>
        </w:rPr>
        <w:lastRenderedPageBreak/>
        <w:t xml:space="preserve">Катастрофический ущерб в космической деятельности </w:t>
      </w:r>
      <w:r w:rsidR="00082737" w:rsidRPr="005C5CED">
        <w:rPr>
          <w:rFonts w:ascii="Times New Roman" w:eastAsia="Times New Roman" w:hAnsi="Times New Roman" w:cs="Times New Roman"/>
          <w:sz w:val="28"/>
          <w:szCs w:val="24"/>
          <w:lang w:val="ru-RU" w:eastAsia="ru-RU"/>
        </w:rPr>
        <w:t>–</w:t>
      </w:r>
      <w:r w:rsidRPr="005C5CED">
        <w:rPr>
          <w:rFonts w:ascii="Times New Roman" w:hAnsi="Times New Roman" w:cs="Times New Roman"/>
          <w:sz w:val="28"/>
          <w:lang w:val="ru-RU"/>
        </w:rPr>
        <w:t xml:space="preserve"> это</w:t>
      </w:r>
      <w:r w:rsidRPr="005C5CED">
        <w:rPr>
          <w:rFonts w:ascii="Times New Roman" w:hAnsi="Times New Roman" w:cs="Times New Roman"/>
          <w:sz w:val="28"/>
        </w:rPr>
        <w:t xml:space="preserve"> вопрос нескольких секунд. </w:t>
      </w:r>
    </w:p>
    <w:p w14:paraId="79DA7380"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rPr>
        <w:t>В то время как статья VI Договора по космосу налагает</w:t>
      </w:r>
      <w:r w:rsidRPr="005C5CED">
        <w:rPr>
          <w:rFonts w:ascii="Times New Roman" w:hAnsi="Times New Roman" w:cs="Times New Roman"/>
          <w:sz w:val="28"/>
          <w:lang w:val="ru-RU"/>
        </w:rPr>
        <w:t xml:space="preserve"> </w:t>
      </w:r>
      <w:r w:rsidRPr="005C5CED">
        <w:rPr>
          <w:rFonts w:ascii="Times New Roman" w:hAnsi="Times New Roman" w:cs="Times New Roman"/>
          <w:sz w:val="28"/>
        </w:rPr>
        <w:t>ответственность на заинтересованные государства за все виды космической деятельности (будь то</w:t>
      </w:r>
      <w:r w:rsidRPr="005C5CED">
        <w:rPr>
          <w:rFonts w:ascii="Times New Roman" w:hAnsi="Times New Roman" w:cs="Times New Roman"/>
          <w:sz w:val="28"/>
          <w:lang w:val="ru-RU"/>
        </w:rPr>
        <w:t xml:space="preserve"> </w:t>
      </w:r>
      <w:r w:rsidRPr="005C5CED">
        <w:rPr>
          <w:rFonts w:ascii="Times New Roman" w:hAnsi="Times New Roman" w:cs="Times New Roman"/>
          <w:sz w:val="28"/>
        </w:rPr>
        <w:t xml:space="preserve">государственная или частная), </w:t>
      </w:r>
      <w:r w:rsidR="0065550F" w:rsidRPr="005C5CED">
        <w:rPr>
          <w:rFonts w:ascii="Times New Roman" w:hAnsi="Times New Roman" w:cs="Times New Roman"/>
          <w:sz w:val="28"/>
          <w:lang w:val="ru-RU"/>
        </w:rPr>
        <w:t xml:space="preserve">в соответствии со </w:t>
      </w:r>
      <w:r w:rsidRPr="005C5CED">
        <w:rPr>
          <w:rFonts w:ascii="Times New Roman" w:hAnsi="Times New Roman" w:cs="Times New Roman"/>
          <w:sz w:val="28"/>
        </w:rPr>
        <w:t>стать</w:t>
      </w:r>
      <w:r w:rsidR="0065550F" w:rsidRPr="005C5CED">
        <w:rPr>
          <w:rFonts w:ascii="Times New Roman" w:hAnsi="Times New Roman" w:cs="Times New Roman"/>
          <w:sz w:val="28"/>
          <w:lang w:val="ru-RU"/>
        </w:rPr>
        <w:t>ей</w:t>
      </w:r>
      <w:r w:rsidRPr="005C5CED">
        <w:rPr>
          <w:rFonts w:ascii="Times New Roman" w:hAnsi="Times New Roman" w:cs="Times New Roman"/>
          <w:sz w:val="28"/>
        </w:rPr>
        <w:t xml:space="preserve"> VII налагает</w:t>
      </w:r>
      <w:r w:rsidR="0065550F" w:rsidRPr="005C5CED">
        <w:rPr>
          <w:rFonts w:ascii="Times New Roman" w:hAnsi="Times New Roman" w:cs="Times New Roman"/>
          <w:sz w:val="28"/>
          <w:lang w:val="ru-RU"/>
        </w:rPr>
        <w:t>ся</w:t>
      </w:r>
      <w:r w:rsidRPr="005C5CED">
        <w:rPr>
          <w:rFonts w:ascii="Times New Roman" w:hAnsi="Times New Roman" w:cs="Times New Roman"/>
          <w:sz w:val="28"/>
        </w:rPr>
        <w:t xml:space="preserve"> </w:t>
      </w:r>
      <w:r w:rsidR="0038776E" w:rsidRPr="005C5CED">
        <w:rPr>
          <w:rFonts w:ascii="Times New Roman" w:hAnsi="Times New Roman" w:cs="Times New Roman"/>
          <w:sz w:val="28"/>
          <w:lang w:val="ru-RU"/>
        </w:rPr>
        <w:t>«</w:t>
      </w:r>
      <w:r w:rsidRPr="005C5CED">
        <w:rPr>
          <w:rFonts w:ascii="Times New Roman" w:hAnsi="Times New Roman" w:cs="Times New Roman"/>
          <w:sz w:val="28"/>
        </w:rPr>
        <w:t>ответственность за ущерб, причиненный космическим</w:t>
      </w:r>
      <w:r w:rsidRPr="005C5CED">
        <w:rPr>
          <w:rFonts w:ascii="Times New Roman" w:hAnsi="Times New Roman" w:cs="Times New Roman"/>
          <w:sz w:val="28"/>
          <w:lang w:val="ru-RU"/>
        </w:rPr>
        <w:t xml:space="preserve"> </w:t>
      </w:r>
      <w:r w:rsidRPr="005C5CED">
        <w:rPr>
          <w:rFonts w:ascii="Times New Roman" w:hAnsi="Times New Roman" w:cs="Times New Roman"/>
          <w:sz w:val="28"/>
        </w:rPr>
        <w:t>деятельности соответствующим запускающим государствам</w:t>
      </w:r>
      <w:r w:rsidR="0038776E" w:rsidRPr="005C5CED">
        <w:rPr>
          <w:rFonts w:ascii="Times New Roman" w:hAnsi="Times New Roman" w:cs="Times New Roman"/>
          <w:sz w:val="28"/>
          <w:lang w:val="ru-RU"/>
        </w:rPr>
        <w:t>»</w:t>
      </w:r>
      <w:r w:rsidR="00C23767" w:rsidRPr="005C5CED">
        <w:rPr>
          <w:rFonts w:ascii="Times New Roman" w:hAnsi="Times New Roman" w:cs="Times New Roman"/>
          <w:sz w:val="28"/>
          <w:lang w:val="ru-RU"/>
        </w:rPr>
        <w:t xml:space="preserve"> </w:t>
      </w:r>
      <w:r w:rsidR="00C23767" w:rsidRPr="005C5CED">
        <w:rPr>
          <w:rFonts w:ascii="Times New Roman" w:eastAsia="Times New Roman" w:hAnsi="Times New Roman" w:cs="Times New Roman"/>
          <w:sz w:val="28"/>
          <w:szCs w:val="28"/>
          <w:lang w:val="ru-RU" w:eastAsia="ru-RU"/>
        </w:rPr>
        <w:t>[</w:t>
      </w:r>
      <w:r w:rsidR="00E23035" w:rsidRPr="005C5CED">
        <w:rPr>
          <w:rFonts w:ascii="Times New Roman" w:eastAsia="Times New Roman" w:hAnsi="Times New Roman" w:cs="Times New Roman"/>
          <w:sz w:val="28"/>
          <w:szCs w:val="28"/>
          <w:lang w:val="ru-RU" w:eastAsia="ru-RU"/>
        </w:rPr>
        <w:t>17</w:t>
      </w:r>
      <w:r w:rsidR="00C23767" w:rsidRPr="005C5CED">
        <w:rPr>
          <w:rFonts w:ascii="Times New Roman" w:eastAsia="Times New Roman" w:hAnsi="Times New Roman" w:cs="Times New Roman"/>
          <w:sz w:val="28"/>
          <w:szCs w:val="28"/>
          <w:lang w:val="ru-RU" w:eastAsia="ru-RU"/>
        </w:rPr>
        <w:t>].</w:t>
      </w:r>
      <w:r w:rsidRPr="005C5CED">
        <w:rPr>
          <w:rFonts w:ascii="Times New Roman" w:hAnsi="Times New Roman" w:cs="Times New Roman"/>
          <w:sz w:val="28"/>
        </w:rPr>
        <w:t xml:space="preserve"> Принцип ответственности в соответствии со статьей VII Договора по космосу дополняется Конвенцией об ответственности 1972 года</w:t>
      </w:r>
      <w:r w:rsidR="00C23767" w:rsidRPr="005C5CED">
        <w:rPr>
          <w:rFonts w:ascii="Times New Roman" w:hAnsi="Times New Roman" w:cs="Times New Roman"/>
          <w:sz w:val="28"/>
          <w:lang w:val="ru-RU"/>
        </w:rPr>
        <w:t xml:space="preserve"> </w:t>
      </w:r>
      <w:r w:rsidR="00C23767" w:rsidRPr="005C5CED">
        <w:rPr>
          <w:rFonts w:ascii="Times New Roman" w:eastAsia="Times New Roman" w:hAnsi="Times New Roman" w:cs="Times New Roman"/>
          <w:sz w:val="28"/>
          <w:szCs w:val="28"/>
          <w:lang w:val="ru-RU" w:eastAsia="ru-RU"/>
        </w:rPr>
        <w:t>[</w:t>
      </w:r>
      <w:r w:rsidR="00D9299C" w:rsidRPr="005C5CED">
        <w:rPr>
          <w:rFonts w:ascii="Times New Roman" w:eastAsia="Times New Roman" w:hAnsi="Times New Roman" w:cs="Times New Roman"/>
          <w:sz w:val="28"/>
          <w:szCs w:val="28"/>
          <w:lang w:val="ru-RU" w:eastAsia="ru-RU"/>
        </w:rPr>
        <w:t>16</w:t>
      </w:r>
      <w:r w:rsidR="00C23767" w:rsidRPr="005C5CED">
        <w:rPr>
          <w:rFonts w:ascii="Times New Roman" w:eastAsia="Times New Roman" w:hAnsi="Times New Roman" w:cs="Times New Roman"/>
          <w:sz w:val="28"/>
          <w:szCs w:val="28"/>
          <w:lang w:val="ru-RU" w:eastAsia="ru-RU"/>
        </w:rPr>
        <w:t>].</w:t>
      </w:r>
      <w:r w:rsidRPr="005C5CED">
        <w:rPr>
          <w:rFonts w:ascii="Times New Roman" w:hAnsi="Times New Roman" w:cs="Times New Roman"/>
          <w:sz w:val="28"/>
        </w:rPr>
        <w:t xml:space="preserve"> В соответствии с Конвенцией об ответственности</w:t>
      </w:r>
      <w:r w:rsidR="0065550F" w:rsidRPr="005C5CED">
        <w:rPr>
          <w:rFonts w:ascii="Times New Roman" w:hAnsi="Times New Roman" w:cs="Times New Roman"/>
          <w:sz w:val="28"/>
          <w:lang w:val="ru-RU"/>
        </w:rPr>
        <w:t>:</w:t>
      </w:r>
      <w:r w:rsidRPr="005C5CED">
        <w:rPr>
          <w:rFonts w:ascii="Times New Roman" w:hAnsi="Times New Roman" w:cs="Times New Roman"/>
          <w:sz w:val="28"/>
        </w:rPr>
        <w:t xml:space="preserve"> </w:t>
      </w:r>
      <w:r w:rsidR="0065550F" w:rsidRPr="005C5CED">
        <w:rPr>
          <w:rFonts w:ascii="Times New Roman" w:hAnsi="Times New Roman" w:cs="Times New Roman"/>
          <w:sz w:val="28"/>
          <w:lang w:val="ru-RU"/>
        </w:rPr>
        <w:t>«</w:t>
      </w:r>
      <w:r w:rsidRPr="005C5CED">
        <w:rPr>
          <w:rFonts w:ascii="Times New Roman" w:hAnsi="Times New Roman" w:cs="Times New Roman"/>
          <w:sz w:val="28"/>
        </w:rPr>
        <w:t>запускающее государство несет абсолютную ответственность за выплату компенсации за любой ущерб, причиненный на поверхности земли, а также воздушному судну в полете</w:t>
      </w:r>
      <w:r w:rsidR="0065550F" w:rsidRPr="005C5CED">
        <w:rPr>
          <w:rFonts w:ascii="Times New Roman" w:hAnsi="Times New Roman" w:cs="Times New Roman"/>
          <w:sz w:val="28"/>
          <w:lang w:val="ru-RU"/>
        </w:rPr>
        <w:t>»</w:t>
      </w:r>
      <w:r w:rsidR="00C23767" w:rsidRPr="005C5CED">
        <w:rPr>
          <w:rFonts w:ascii="Times New Roman" w:hAnsi="Times New Roman" w:cs="Times New Roman"/>
          <w:sz w:val="28"/>
          <w:lang w:val="ru-RU"/>
        </w:rPr>
        <w:t xml:space="preserve"> </w:t>
      </w:r>
      <w:r w:rsidR="00C23767" w:rsidRPr="005C5CED">
        <w:rPr>
          <w:rFonts w:ascii="Times New Roman" w:eastAsia="Times New Roman" w:hAnsi="Times New Roman" w:cs="Times New Roman"/>
          <w:sz w:val="28"/>
          <w:szCs w:val="28"/>
          <w:lang w:val="ru-RU" w:eastAsia="ru-RU"/>
        </w:rPr>
        <w:t>[</w:t>
      </w:r>
      <w:r w:rsidR="00D9299C" w:rsidRPr="005C5CED">
        <w:rPr>
          <w:rFonts w:ascii="Times New Roman" w:eastAsia="Times New Roman" w:hAnsi="Times New Roman" w:cs="Times New Roman"/>
          <w:sz w:val="28"/>
          <w:szCs w:val="28"/>
          <w:lang w:val="ru-RU" w:eastAsia="ru-RU"/>
        </w:rPr>
        <w:t>16</w:t>
      </w:r>
      <w:r w:rsidR="00C23767" w:rsidRPr="005C5CED">
        <w:rPr>
          <w:rFonts w:ascii="Times New Roman" w:eastAsia="Times New Roman" w:hAnsi="Times New Roman" w:cs="Times New Roman"/>
          <w:sz w:val="28"/>
          <w:szCs w:val="28"/>
          <w:lang w:val="ru-RU" w:eastAsia="ru-RU"/>
        </w:rPr>
        <w:t>].</w:t>
      </w:r>
      <w:r w:rsidRPr="005C5CED">
        <w:rPr>
          <w:rFonts w:ascii="Times New Roman" w:hAnsi="Times New Roman" w:cs="Times New Roman"/>
          <w:sz w:val="28"/>
        </w:rPr>
        <w:t xml:space="preserve"> Аналогичным образом</w:t>
      </w:r>
      <w:r w:rsidR="0065550F" w:rsidRPr="005C5CED">
        <w:rPr>
          <w:rFonts w:ascii="Times New Roman" w:hAnsi="Times New Roman" w:cs="Times New Roman"/>
          <w:sz w:val="28"/>
          <w:lang w:val="ru-RU"/>
        </w:rPr>
        <w:t>:</w:t>
      </w:r>
      <w:r w:rsidRPr="005C5CED">
        <w:rPr>
          <w:rFonts w:ascii="Times New Roman" w:hAnsi="Times New Roman" w:cs="Times New Roman"/>
          <w:sz w:val="28"/>
        </w:rPr>
        <w:t xml:space="preserve"> </w:t>
      </w:r>
      <w:r w:rsidR="0065550F" w:rsidRPr="005C5CED">
        <w:rPr>
          <w:rFonts w:ascii="Times New Roman" w:hAnsi="Times New Roman" w:cs="Times New Roman"/>
          <w:sz w:val="28"/>
          <w:lang w:val="ru-RU"/>
        </w:rPr>
        <w:t>«</w:t>
      </w:r>
      <w:r w:rsidRPr="005C5CED">
        <w:rPr>
          <w:rFonts w:ascii="Times New Roman" w:hAnsi="Times New Roman" w:cs="Times New Roman"/>
          <w:sz w:val="28"/>
        </w:rPr>
        <w:t>если космический объект одного государства причиняет ущерб космическому объекту или лицам, или имуществу, находящимся на борту такого космического объекта другого государства, не на поверхности земли, а в другом месте, ответственность за ущерб между двумя заинтересованными государствами определяется на основе вины</w:t>
      </w:r>
      <w:r w:rsidR="0065550F" w:rsidRPr="005C5CED">
        <w:rPr>
          <w:rFonts w:ascii="Times New Roman" w:hAnsi="Times New Roman" w:cs="Times New Roman"/>
          <w:sz w:val="28"/>
          <w:lang w:val="ru-RU"/>
        </w:rPr>
        <w:t>»</w:t>
      </w:r>
      <w:r w:rsidR="00C23767" w:rsidRPr="005C5CED">
        <w:rPr>
          <w:rFonts w:ascii="Times New Roman" w:hAnsi="Times New Roman" w:cs="Times New Roman"/>
          <w:sz w:val="28"/>
          <w:lang w:val="ru-RU"/>
        </w:rPr>
        <w:t xml:space="preserve"> </w:t>
      </w:r>
      <w:r w:rsidR="00C23767" w:rsidRPr="005C5CED">
        <w:rPr>
          <w:rFonts w:ascii="Times New Roman" w:eastAsia="Times New Roman" w:hAnsi="Times New Roman" w:cs="Times New Roman"/>
          <w:sz w:val="28"/>
          <w:szCs w:val="28"/>
          <w:lang w:val="ru-RU" w:eastAsia="ru-RU"/>
        </w:rPr>
        <w:t>[</w:t>
      </w:r>
      <w:r w:rsidR="00D9299C" w:rsidRPr="005C5CED">
        <w:rPr>
          <w:rFonts w:ascii="Times New Roman" w:eastAsia="Times New Roman" w:hAnsi="Times New Roman" w:cs="Times New Roman"/>
          <w:sz w:val="28"/>
          <w:szCs w:val="28"/>
          <w:lang w:val="ru-RU" w:eastAsia="ru-RU"/>
        </w:rPr>
        <w:t>17</w:t>
      </w:r>
      <w:r w:rsidR="00C23767" w:rsidRPr="005C5CED">
        <w:rPr>
          <w:rFonts w:ascii="Times New Roman" w:eastAsia="Times New Roman" w:hAnsi="Times New Roman" w:cs="Times New Roman"/>
          <w:sz w:val="28"/>
          <w:szCs w:val="28"/>
          <w:lang w:val="ru-RU" w:eastAsia="ru-RU"/>
        </w:rPr>
        <w:t>].</w:t>
      </w:r>
      <w:r w:rsidRPr="005C5CED">
        <w:rPr>
          <w:rFonts w:ascii="Times New Roman" w:hAnsi="Times New Roman" w:cs="Times New Roman"/>
          <w:sz w:val="28"/>
        </w:rPr>
        <w:t xml:space="preserve"> Конвенция также налагает совместную ответственность на несколько запускающих государств в двух обстоятельствах: во-первых, когда возникает конфликт между космическими объектами двух или более запускающих государств, которые в конечном итоге наносят ущерб личности или имуществу другого государства; и, во-вторых, когда два или более государства совместно запустили космический объект, который причинил ущерб другому государству</w:t>
      </w:r>
      <w:r w:rsidR="00C23767" w:rsidRPr="005C5CED">
        <w:rPr>
          <w:rFonts w:ascii="Times New Roman" w:hAnsi="Times New Roman" w:cs="Times New Roman"/>
          <w:sz w:val="28"/>
          <w:lang w:val="ru-RU"/>
        </w:rPr>
        <w:t xml:space="preserve"> </w:t>
      </w:r>
      <w:r w:rsidR="00C23767" w:rsidRPr="005C5CED">
        <w:rPr>
          <w:rFonts w:ascii="Times New Roman" w:eastAsia="Times New Roman" w:hAnsi="Times New Roman" w:cs="Times New Roman"/>
          <w:sz w:val="28"/>
          <w:szCs w:val="28"/>
          <w:lang w:val="ru-RU" w:eastAsia="ru-RU"/>
        </w:rPr>
        <w:t>[</w:t>
      </w:r>
      <w:r w:rsidR="00D9299C" w:rsidRPr="005C5CED">
        <w:rPr>
          <w:rFonts w:ascii="Times New Roman" w:eastAsia="Times New Roman" w:hAnsi="Times New Roman" w:cs="Times New Roman"/>
          <w:sz w:val="28"/>
          <w:szCs w:val="28"/>
          <w:lang w:val="ru-RU" w:eastAsia="ru-RU"/>
        </w:rPr>
        <w:t>17</w:t>
      </w:r>
      <w:r w:rsidR="00C23767" w:rsidRPr="005C5CED">
        <w:rPr>
          <w:rFonts w:ascii="Times New Roman" w:eastAsia="Times New Roman" w:hAnsi="Times New Roman" w:cs="Times New Roman"/>
          <w:sz w:val="28"/>
          <w:szCs w:val="28"/>
          <w:lang w:val="ru-RU" w:eastAsia="ru-RU"/>
        </w:rPr>
        <w:t>].</w:t>
      </w:r>
      <w:r w:rsidRPr="005C5CED">
        <w:rPr>
          <w:rFonts w:ascii="Times New Roman" w:hAnsi="Times New Roman" w:cs="Times New Roman"/>
          <w:sz w:val="28"/>
        </w:rPr>
        <w:t xml:space="preserve"> Запускающее государство, которое выплатило полную компенсацию в соответствии с принципами солидарной ответственности, имеет право на получение компенсации от других запускающих государств в зависимости от степени их вины или на основе ранее существовавшего соглашения о распределении ответственности</w:t>
      </w:r>
      <w:r w:rsidR="00C23767" w:rsidRPr="005C5CED">
        <w:rPr>
          <w:rFonts w:ascii="Times New Roman" w:hAnsi="Times New Roman" w:cs="Times New Roman"/>
          <w:sz w:val="28"/>
          <w:lang w:val="ru-RU"/>
        </w:rPr>
        <w:t xml:space="preserve"> </w:t>
      </w:r>
      <w:r w:rsidR="00C23767" w:rsidRPr="005C5CED">
        <w:rPr>
          <w:rFonts w:ascii="Times New Roman" w:eastAsia="Times New Roman" w:hAnsi="Times New Roman" w:cs="Times New Roman"/>
          <w:sz w:val="28"/>
          <w:szCs w:val="28"/>
          <w:lang w:val="ru-RU" w:eastAsia="ru-RU"/>
        </w:rPr>
        <w:t>[</w:t>
      </w:r>
      <w:r w:rsidR="00D9299C" w:rsidRPr="005C5CED">
        <w:rPr>
          <w:rFonts w:ascii="Times New Roman" w:eastAsia="Times New Roman" w:hAnsi="Times New Roman" w:cs="Times New Roman"/>
          <w:sz w:val="28"/>
          <w:szCs w:val="28"/>
          <w:lang w:val="ru-RU" w:eastAsia="ru-RU"/>
        </w:rPr>
        <w:t>17</w:t>
      </w:r>
      <w:r w:rsidR="00C23767" w:rsidRPr="005C5CED">
        <w:rPr>
          <w:rFonts w:ascii="Times New Roman" w:eastAsia="Times New Roman" w:hAnsi="Times New Roman" w:cs="Times New Roman"/>
          <w:sz w:val="28"/>
          <w:szCs w:val="28"/>
          <w:lang w:val="ru-RU" w:eastAsia="ru-RU"/>
        </w:rPr>
        <w:t>].</w:t>
      </w:r>
      <w:r w:rsidR="00C23767" w:rsidRPr="005C5CED">
        <w:rPr>
          <w:rFonts w:ascii="Times New Roman" w:hAnsi="Times New Roman" w:cs="Times New Roman"/>
          <w:sz w:val="28"/>
          <w:lang w:val="ru-RU"/>
        </w:rPr>
        <w:t xml:space="preserve"> </w:t>
      </w:r>
    </w:p>
    <w:p w14:paraId="4C8DE0CC"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lang w:val="ru-RU"/>
        </w:rPr>
        <w:t xml:space="preserve">Таким образом, космические договоры говорят исключительно об ответственности запускающего государства, а не о частных игроках. Определение запускающего государства, предусмотренное Конвенцией об ответственности, также является достаточно широким, чтобы включать один или несколько запусков государством/государствами в связи с каждым частным космическим запуском. Это приводит к очевидному выводу о том, что за любой ущерб, причиненный частной космической деятельностью, государства будут обязаны выплатить компенсацию. </w:t>
      </w:r>
    </w:p>
    <w:p w14:paraId="79F5D024"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lang w:val="ru-RU"/>
        </w:rPr>
        <w:t xml:space="preserve">Кроме того, в соответствии со статьей </w:t>
      </w:r>
      <w:r w:rsidRPr="005C5CED">
        <w:rPr>
          <w:rFonts w:ascii="Times New Roman" w:hAnsi="Times New Roman" w:cs="Times New Roman"/>
          <w:sz w:val="28"/>
          <w:lang w:val="en-US"/>
        </w:rPr>
        <w:t>VI</w:t>
      </w:r>
      <w:r w:rsidRPr="005C5CED">
        <w:rPr>
          <w:rFonts w:ascii="Times New Roman" w:hAnsi="Times New Roman" w:cs="Times New Roman"/>
          <w:sz w:val="28"/>
          <w:lang w:val="ru-RU"/>
        </w:rPr>
        <w:t xml:space="preserve"> Государство/государства, заключившие Договор по космосу, также будут нести бремя международного ответственность за частную космическую деятельность</w:t>
      </w:r>
      <w:r w:rsidR="00C23767" w:rsidRPr="005C5CED">
        <w:rPr>
          <w:rFonts w:ascii="Times New Roman" w:hAnsi="Times New Roman" w:cs="Times New Roman"/>
          <w:sz w:val="28"/>
          <w:lang w:val="ru-RU"/>
        </w:rPr>
        <w:t xml:space="preserve"> </w:t>
      </w:r>
      <w:r w:rsidR="00C23767" w:rsidRPr="005C5CED">
        <w:rPr>
          <w:rFonts w:ascii="Times New Roman" w:eastAsia="Times New Roman" w:hAnsi="Times New Roman" w:cs="Times New Roman"/>
          <w:sz w:val="28"/>
          <w:szCs w:val="28"/>
          <w:lang w:val="ru-RU" w:eastAsia="ru-RU"/>
        </w:rPr>
        <w:t>[</w:t>
      </w:r>
      <w:r w:rsidR="00D9299C" w:rsidRPr="005C5CED">
        <w:rPr>
          <w:rFonts w:ascii="Times New Roman" w:eastAsia="Times New Roman" w:hAnsi="Times New Roman" w:cs="Times New Roman"/>
          <w:sz w:val="28"/>
          <w:szCs w:val="28"/>
          <w:lang w:val="ru-RU" w:eastAsia="ru-RU"/>
        </w:rPr>
        <w:t>16</w:t>
      </w:r>
      <w:r w:rsidR="00C23767" w:rsidRPr="005C5CED">
        <w:rPr>
          <w:rFonts w:ascii="Times New Roman" w:eastAsia="Times New Roman" w:hAnsi="Times New Roman" w:cs="Times New Roman"/>
          <w:sz w:val="28"/>
          <w:szCs w:val="28"/>
          <w:lang w:val="ru-RU" w:eastAsia="ru-RU"/>
        </w:rPr>
        <w:t>].</w:t>
      </w:r>
      <w:r w:rsidRPr="005C5CED">
        <w:rPr>
          <w:rFonts w:ascii="Times New Roman" w:hAnsi="Times New Roman" w:cs="Times New Roman"/>
          <w:sz w:val="28"/>
          <w:lang w:val="ru-RU"/>
        </w:rPr>
        <w:t xml:space="preserve"> Кроме того, государства не могут избежать ни государственной, ни международной ответственности по космическим договорам, даже при отсутствии их противоправности. Эти атрибуты ответственности государств и международной ответственности за частную космическую деятельность </w:t>
      </w:r>
      <w:r w:rsidRPr="005C5CED">
        <w:rPr>
          <w:rFonts w:ascii="Times New Roman" w:hAnsi="Times New Roman" w:cs="Times New Roman"/>
          <w:sz w:val="28"/>
          <w:lang w:val="ru-RU"/>
        </w:rPr>
        <w:lastRenderedPageBreak/>
        <w:t>создают трудности для государств в нынешнюю эпоху увеличения частных инвестиций в космос.</w:t>
      </w:r>
      <w:r w:rsidR="00C23767" w:rsidRPr="005C5CED">
        <w:rPr>
          <w:rFonts w:ascii="Times New Roman" w:hAnsi="Times New Roman" w:cs="Times New Roman"/>
          <w:sz w:val="28"/>
          <w:lang w:val="ru-RU"/>
        </w:rPr>
        <w:t xml:space="preserve"> </w:t>
      </w:r>
    </w:p>
    <w:p w14:paraId="663EF3B4"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lang w:val="ru-RU"/>
        </w:rPr>
        <w:t>Несмотря на развитие технологий, космическая деятельность сопряжена со значительным риском нанесения ущерба тем, кто занимается космической деятельностью, а также другим лицам, которые могут стать жертвами несчастных случаев третьей стороны. Договоры по космосу, разрабатываемые в эпоху ориентированной на государства космической деятельности, налагают ответственность только на государства за причинение любого ущерба в результате их космической деятельности. Однако с развитием частной космической деятельности, применяя тот же принцип ответственности для удержания Государства, несущие ответственность за проступки частных игроков, не очень хорошо себя чувствуют с точки зрения справедливость и равноправие. Без всякого сомнения, существует требование освободить государства от такого неоправданного бремени ответственности, чтобы предотвратить принесение общих интересов в жертву рвению продвигать индивидуальные интересы частных игроков. Разработка требования о космическом страховании в качестве механизма для смещения тако</w:t>
      </w:r>
      <w:r w:rsidR="003606F8">
        <w:rPr>
          <w:rFonts w:ascii="Times New Roman" w:hAnsi="Times New Roman" w:cs="Times New Roman"/>
          <w:sz w:val="28"/>
          <w:lang w:val="ru-RU"/>
        </w:rPr>
        <w:t>й</w:t>
      </w:r>
      <w:r w:rsidRPr="005C5CED">
        <w:rPr>
          <w:rFonts w:ascii="Times New Roman" w:hAnsi="Times New Roman" w:cs="Times New Roman"/>
          <w:sz w:val="28"/>
          <w:lang w:val="ru-RU"/>
        </w:rPr>
        <w:t xml:space="preserve"> </w:t>
      </w:r>
      <w:r w:rsidR="003606F8">
        <w:rPr>
          <w:rFonts w:ascii="Times New Roman" w:hAnsi="Times New Roman" w:cs="Times New Roman"/>
          <w:sz w:val="28"/>
          <w:lang w:val="ru-RU"/>
        </w:rPr>
        <w:t>о</w:t>
      </w:r>
      <w:r w:rsidRPr="005C5CED">
        <w:rPr>
          <w:rFonts w:ascii="Times New Roman" w:hAnsi="Times New Roman" w:cs="Times New Roman"/>
          <w:sz w:val="28"/>
          <w:lang w:val="ru-RU"/>
        </w:rPr>
        <w:t>тветственност</w:t>
      </w:r>
      <w:r w:rsidR="003606F8">
        <w:rPr>
          <w:rFonts w:ascii="Times New Roman" w:hAnsi="Times New Roman" w:cs="Times New Roman"/>
          <w:sz w:val="28"/>
          <w:lang w:val="ru-RU"/>
        </w:rPr>
        <w:t>и</w:t>
      </w:r>
      <w:r w:rsidRPr="005C5CED">
        <w:rPr>
          <w:rFonts w:ascii="Times New Roman" w:hAnsi="Times New Roman" w:cs="Times New Roman"/>
          <w:sz w:val="28"/>
          <w:lang w:val="ru-RU"/>
        </w:rPr>
        <w:t xml:space="preserve"> государства была признана полезной в недавнем прошлом. Однако это не обязательно сработает в долгосрочной перспективе из-за вышеописанных проблем в области космического страхования. С расширением космической деятельности и неуклонным увеличением образования космического мусора риск столкновения в космическом пространстве возрастает многократно. Кроме того, использование ядерных источников энергии в космической деятельности усиливает опасения по поводу риска ущерба, который может быть причинен космической деятельностью. Если в будущем произойдет несчастный случай катастрофы, соответствующие страховые компании, безусловно, сделают все возможное, чтобы избежать выплаты компенсации жертвам, злоупотребляя серыми зонами космического страхования. В таком рискованном предприятии, как космическая деятельность, баланс интересов различных заинтересованных сторон приобретает все большее значение. При космическом страховании должны быть сбалансированы интересы страховщика, застрахованных лиц и потерпевших третьих лиц. Учитывая ограниченное число поставщиков космического страхования, страховщики по-видимому, имеют преимущество в разработке полисов космического страхования. Космические субъекты (застрахованные) в большинстве случаев не имели бы иного выбора, кроме как принять условия страховщика. Это может поставить под угрозу не только их интересы, но и интересы третьих сторон-жертв. Следовательно, в текущем сценарии государственное регулирование отрасли космического страхования необходимо для того, чтобы свести на нет относительно выгодное положение страховщиков и установить баланс между конфликтующими интересами заинтересованных сторон.</w:t>
      </w:r>
      <w:r w:rsidR="00C23767" w:rsidRPr="005C5CED">
        <w:rPr>
          <w:rFonts w:ascii="Times New Roman" w:hAnsi="Times New Roman" w:cs="Times New Roman"/>
          <w:sz w:val="28"/>
          <w:lang w:val="ru-RU"/>
        </w:rPr>
        <w:t xml:space="preserve"> </w:t>
      </w:r>
    </w:p>
    <w:p w14:paraId="18183FB2"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lang w:val="ru-RU"/>
        </w:rPr>
        <w:t xml:space="preserve">Для долгосрочного решения проблем космической ответственности </w:t>
      </w:r>
      <w:r w:rsidR="003606F8">
        <w:rPr>
          <w:rFonts w:ascii="Times New Roman" w:hAnsi="Times New Roman" w:cs="Times New Roman"/>
          <w:sz w:val="28"/>
          <w:lang w:val="ru-RU"/>
        </w:rPr>
        <w:t>целесообразно было бы</w:t>
      </w:r>
      <w:r w:rsidRPr="005C5CED">
        <w:rPr>
          <w:rFonts w:ascii="Times New Roman" w:hAnsi="Times New Roman" w:cs="Times New Roman"/>
          <w:sz w:val="28"/>
          <w:lang w:val="ru-RU"/>
        </w:rPr>
        <w:t xml:space="preserve"> постепенный переход к созданию фонда космической </w:t>
      </w:r>
      <w:r w:rsidRPr="005C5CED">
        <w:rPr>
          <w:rFonts w:ascii="Times New Roman" w:hAnsi="Times New Roman" w:cs="Times New Roman"/>
          <w:sz w:val="28"/>
          <w:lang w:val="ru-RU"/>
        </w:rPr>
        <w:lastRenderedPageBreak/>
        <w:t>ответственности. Такой фонд может действовать как на национальном, так и на международном уровнях. На национальном уровне можно провести аналогию с рабоч</w:t>
      </w:r>
      <w:r w:rsidR="003606F8">
        <w:rPr>
          <w:rFonts w:ascii="Times New Roman" w:hAnsi="Times New Roman" w:cs="Times New Roman"/>
          <w:sz w:val="28"/>
          <w:lang w:val="ru-RU"/>
        </w:rPr>
        <w:t>ей</w:t>
      </w:r>
      <w:r w:rsidRPr="005C5CED">
        <w:rPr>
          <w:rFonts w:ascii="Times New Roman" w:hAnsi="Times New Roman" w:cs="Times New Roman"/>
          <w:sz w:val="28"/>
          <w:lang w:val="ru-RU"/>
        </w:rPr>
        <w:t xml:space="preserve"> модел</w:t>
      </w:r>
      <w:r w:rsidR="003606F8">
        <w:rPr>
          <w:rFonts w:ascii="Times New Roman" w:hAnsi="Times New Roman" w:cs="Times New Roman"/>
          <w:sz w:val="28"/>
          <w:lang w:val="ru-RU"/>
        </w:rPr>
        <w:t>ью</w:t>
      </w:r>
      <w:r w:rsidRPr="005C5CED">
        <w:rPr>
          <w:rFonts w:ascii="Times New Roman" w:hAnsi="Times New Roman" w:cs="Times New Roman"/>
          <w:sz w:val="28"/>
          <w:lang w:val="ru-RU"/>
        </w:rPr>
        <w:t xml:space="preserve"> фонда ядерной ответственности, созданного в США. Фонд Прайса-Андерсона, созданный в соответствии с Законом Прайса-Андерсона 1957 года, вырос достаточно, чтобы удовлетворить потребности в ответственности, возникающие в результате любой ядерной катастрофы в США. Аналогичная попытка была предпринята также в Индии</w:t>
      </w:r>
      <w:r w:rsidR="003606F8">
        <w:rPr>
          <w:rFonts w:ascii="Times New Roman" w:hAnsi="Times New Roman" w:cs="Times New Roman"/>
          <w:sz w:val="28"/>
          <w:lang w:val="ru-RU"/>
        </w:rPr>
        <w:t>.</w:t>
      </w:r>
      <w:r w:rsidRPr="005C5CED">
        <w:rPr>
          <w:rFonts w:ascii="Times New Roman" w:hAnsi="Times New Roman" w:cs="Times New Roman"/>
          <w:sz w:val="28"/>
          <w:lang w:val="ru-RU"/>
        </w:rPr>
        <w:t xml:space="preserve"> В области космической деятельности Российская Федерация уже ввела требование о создании Российского космического фонда в соответствии со своим национальным космическим законодательством. Этот фонд может быть использован для оплаты компенсация в случае ущерба, причиненного космической деятельностью. Опять же, на международном уровне создание фондов ответственности можно увидеть в режиме ядерной ответственности. Конвенция о дополнительной компенсации 1997 года и Брюссель Дополнительная конвенция 1963 года с поправками, внесенными Протоколом 2004 года, являются двумя основными примерами создания международного фонда ответственности.</w:t>
      </w:r>
      <w:r w:rsidR="00C23767" w:rsidRPr="005C5CED">
        <w:rPr>
          <w:rFonts w:ascii="Times New Roman" w:hAnsi="Times New Roman" w:cs="Times New Roman"/>
          <w:sz w:val="28"/>
          <w:lang w:val="ru-RU"/>
        </w:rPr>
        <w:t xml:space="preserve"> </w:t>
      </w:r>
    </w:p>
    <w:p w14:paraId="75505A71" w14:textId="77777777" w:rsidR="00C23767"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lang w:val="ru-RU"/>
        </w:rPr>
        <w:t>Предлагаемый фонд космической ответственности может быть создан за счет взносов каждого участника космической деятельности, которые могут быть установлены в виде определенного процента от прибыли, полученной от их космической деятельности. По сравнению с космическим страхованием фонд космической ответственности имеет свои преимущества: во-первых, это был бы постоянный фонд в отличие от космического страхования, срок действия которого истекает и который необходимо получать отдельно для каждой космической деятельности. Во-вторых, фонд космической ответственности будет постоянно расти за счет постоянных взносов космических субъектов. Напротив, премии по космическому страхованию аннулируются по истечении страхового периода, и, следовательно, в космическом страховании не создается корпус. В-третьих, фонд космической ответственности действует на основе коллективной ответственности космических промышленность компенсирует потери, вызванные индивидуальной космической деятельностью, что помогает распределять бремя. Однако</w:t>
      </w:r>
      <w:r w:rsidR="003606F8">
        <w:rPr>
          <w:rFonts w:ascii="Times New Roman" w:hAnsi="Times New Roman" w:cs="Times New Roman"/>
          <w:sz w:val="28"/>
          <w:lang w:val="ru-RU"/>
        </w:rPr>
        <w:t>,</w:t>
      </w:r>
      <w:r w:rsidRPr="005C5CED">
        <w:rPr>
          <w:rFonts w:ascii="Times New Roman" w:hAnsi="Times New Roman" w:cs="Times New Roman"/>
          <w:sz w:val="28"/>
          <w:lang w:val="ru-RU"/>
        </w:rPr>
        <w:t xml:space="preserve"> космическое страхование основано на индивидуальной ответственности космического субъекта за обеспечение надлежащего страхового покрытия для компенсации ущерба. В-четвертых, в качестве логического продолжения вышеизложенного, жертвы космических катастроф лучше обеспечены компенсацией в рамках модели фонда космической ответственности по сравнению с моделью космического страхования. Это связано с тем фактом, что ни космический субъект, ни страховая компания, действуя индивидуально, не были бы способны компенсируя катастрофический ущерб. Даже если страховые компании внедрят методы совместного страхования и перестрахования, они не смогут сравниться с огромным потенциалом фонда космической ответственности по поглощению ответственности. Ключевым фактором различия, который можно отметить в </w:t>
      </w:r>
      <w:r w:rsidRPr="005C5CED">
        <w:rPr>
          <w:rFonts w:ascii="Times New Roman" w:hAnsi="Times New Roman" w:cs="Times New Roman"/>
          <w:sz w:val="28"/>
          <w:lang w:val="ru-RU"/>
        </w:rPr>
        <w:lastRenderedPageBreak/>
        <w:t>этой связи, является то, что совместное страхование и перестрахование по существу включают в себя множество ориентированных на прибыль страховых компаний и пространство фонд ответственности свободен от них. Таким образом, когда элемент прибыли исключается в режиме компенсации, фонд, доступный для компенсации, неизменно будет больше.</w:t>
      </w:r>
      <w:r w:rsidR="00C23767" w:rsidRPr="005C5CED">
        <w:rPr>
          <w:rFonts w:ascii="Times New Roman" w:hAnsi="Times New Roman" w:cs="Times New Roman"/>
          <w:sz w:val="28"/>
          <w:lang w:val="ru-RU"/>
        </w:rPr>
        <w:t xml:space="preserve"> </w:t>
      </w:r>
    </w:p>
    <w:p w14:paraId="26AA8588" w14:textId="77777777" w:rsidR="00FA78F1"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lang w:val="ru-RU"/>
        </w:rPr>
        <w:t xml:space="preserve">Наконец, приходим к выводу, что фонд космической ответственности обеспечивает лучшую защиту жертвам космической катастрофы, а также помогает государствам переложить на них тяжелое бремя ответственности за частную космическую деятельность. В то же время космический субъект не будет нести никакого дополнительного бремени, поскольку сумма, которую он должен был выплатить в качестве страховой премии, возможно, просто должна быть внесена в фонд космической ответственности. </w:t>
      </w:r>
    </w:p>
    <w:p w14:paraId="76D17C35" w14:textId="77777777" w:rsidR="000031C4" w:rsidRPr="005C5CED" w:rsidRDefault="000031C4" w:rsidP="00C23767">
      <w:pPr>
        <w:pBdr>
          <w:bottom w:val="single" w:sz="6" w:space="23" w:color="FFFFFF"/>
        </w:pBdr>
        <w:spacing w:after="0" w:line="240" w:lineRule="auto"/>
        <w:ind w:firstLine="567"/>
        <w:jc w:val="both"/>
        <w:rPr>
          <w:rFonts w:ascii="Times New Roman" w:hAnsi="Times New Roman" w:cs="Times New Roman"/>
          <w:sz w:val="28"/>
          <w:lang w:val="ru-RU"/>
        </w:rPr>
      </w:pPr>
      <w:r w:rsidRPr="005C5CED">
        <w:rPr>
          <w:rFonts w:ascii="Times New Roman" w:hAnsi="Times New Roman" w:cs="Times New Roman"/>
          <w:sz w:val="28"/>
          <w:lang w:val="ru-RU"/>
        </w:rPr>
        <w:t>Таким образом, фонд космической ответственности представляет собой интересный вариант, доступный для восстановления баланса интересов различных заинтересованных сторон в существующем несбалансированный режим космической ответственности.</w:t>
      </w:r>
    </w:p>
    <w:p w14:paraId="5D96FA3C" w14:textId="77777777" w:rsidR="00065099" w:rsidRPr="005C5CED" w:rsidRDefault="00FA78F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настоящее время, </w:t>
      </w:r>
      <w:r w:rsidR="008274BD" w:rsidRPr="005C5CED">
        <w:rPr>
          <w:rFonts w:ascii="Times New Roman" w:eastAsia="Times New Roman" w:hAnsi="Times New Roman" w:cs="Times New Roman"/>
          <w:sz w:val="28"/>
          <w:szCs w:val="28"/>
          <w:lang w:val="ru-RU" w:eastAsia="ru-RU"/>
        </w:rPr>
        <w:t xml:space="preserve">при осуществлении </w:t>
      </w:r>
      <w:r w:rsidR="00C763D1" w:rsidRPr="005C5CED">
        <w:rPr>
          <w:rFonts w:ascii="Times New Roman" w:eastAsia="Times New Roman" w:hAnsi="Times New Roman" w:cs="Times New Roman"/>
          <w:sz w:val="28"/>
          <w:szCs w:val="28"/>
          <w:lang w:val="ru-RU" w:eastAsia="ru-RU"/>
        </w:rPr>
        <w:t>космической деятельности в области предоставления спутниковой связи оператор связи обязан осуществлять экологическое страхование и гражданско-правовой ответственности за причинение вреда перед третьими лицами в результате космической деятельности, связанных с эксплуатацией спутников «</w:t>
      </w:r>
      <w:proofErr w:type="spellStart"/>
      <w:r w:rsidR="00C763D1" w:rsidRPr="005C5CED">
        <w:rPr>
          <w:rFonts w:ascii="Times New Roman" w:eastAsia="Times New Roman" w:hAnsi="Times New Roman" w:cs="Times New Roman"/>
          <w:sz w:val="28"/>
          <w:szCs w:val="28"/>
          <w:lang w:val="en-US" w:eastAsia="ru-RU"/>
        </w:rPr>
        <w:t>Kazsat</w:t>
      </w:r>
      <w:proofErr w:type="spellEnd"/>
      <w:r w:rsidR="00C763D1" w:rsidRPr="005C5CED">
        <w:rPr>
          <w:rFonts w:ascii="Times New Roman" w:eastAsia="Times New Roman" w:hAnsi="Times New Roman" w:cs="Times New Roman"/>
          <w:sz w:val="28"/>
          <w:szCs w:val="28"/>
          <w:lang w:val="ru-RU" w:eastAsia="ru-RU"/>
        </w:rPr>
        <w:t>».</w:t>
      </w:r>
    </w:p>
    <w:p w14:paraId="040AA8BE" w14:textId="77777777" w:rsidR="00C763D1" w:rsidRPr="005C5CED" w:rsidRDefault="00C763D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pacing w:val="2"/>
          <w:sz w:val="28"/>
          <w:szCs w:val="28"/>
          <w:shd w:val="clear" w:color="auto" w:fill="FFFFFF"/>
          <w:lang w:val="ru-RU"/>
        </w:rPr>
        <w:t>Правовые</w:t>
      </w:r>
      <w:r w:rsidRPr="005C5CED">
        <w:rPr>
          <w:rFonts w:ascii="Times New Roman" w:hAnsi="Times New Roman" w:cs="Times New Roman"/>
          <w:spacing w:val="2"/>
          <w:sz w:val="28"/>
          <w:szCs w:val="28"/>
          <w:shd w:val="clear" w:color="auto" w:fill="FFFFFF"/>
        </w:rPr>
        <w:t xml:space="preserve">, экономические и организационные основы </w:t>
      </w:r>
      <w:r w:rsidRPr="005C5CED">
        <w:rPr>
          <w:rFonts w:ascii="Times New Roman" w:hAnsi="Times New Roman" w:cs="Times New Roman"/>
          <w:spacing w:val="2"/>
          <w:sz w:val="28"/>
          <w:szCs w:val="28"/>
          <w:shd w:val="clear" w:color="auto" w:fill="FFFFFF"/>
          <w:lang w:val="ru-RU"/>
        </w:rPr>
        <w:t xml:space="preserve">осуществления экологического страхования установлены Законом Республики Казахстан от </w:t>
      </w:r>
      <w:bookmarkStart w:id="75" w:name="_Hlk124517687"/>
      <w:r w:rsidRPr="005C5CED">
        <w:rPr>
          <w:rFonts w:ascii="Times New Roman" w:hAnsi="Times New Roman" w:cs="Times New Roman"/>
          <w:spacing w:val="2"/>
          <w:sz w:val="28"/>
          <w:szCs w:val="28"/>
          <w:shd w:val="clear" w:color="auto" w:fill="FFFFFF"/>
          <w:lang w:val="ru-RU"/>
        </w:rPr>
        <w:t xml:space="preserve">13 декабря 2005 года «Об обязательном экологическом страховании» </w:t>
      </w:r>
      <w:bookmarkEnd w:id="75"/>
      <w:r w:rsidRPr="005C5CED">
        <w:rPr>
          <w:rFonts w:ascii="Times New Roman" w:eastAsia="Times New Roman" w:hAnsi="Times New Roman" w:cs="Times New Roman"/>
          <w:sz w:val="28"/>
          <w:szCs w:val="28"/>
          <w:lang w:val="ru-RU" w:eastAsia="ru-RU"/>
        </w:rPr>
        <w:t>[106]. В соответствии со статье 3 указанного Закона: «</w:t>
      </w:r>
      <w:r w:rsidRPr="005C5CED">
        <w:rPr>
          <w:rFonts w:ascii="Times New Roman" w:hAnsi="Times New Roman" w:cs="Times New Roman"/>
          <w:spacing w:val="2"/>
          <w:sz w:val="28"/>
          <w:szCs w:val="28"/>
          <w:shd w:val="clear" w:color="auto" w:fill="FFFFFF"/>
        </w:rPr>
        <w:t>Объектом обязательного экологического страхования является имущественный интерес лица, осуществляющего экологически опасные виды хозяйственной и иной деятельности, связанный с его обязанностью, установленной экологическим законодательством Республики Казахстан, по устранению экологического ущерба, причиненного в результате аварии</w:t>
      </w:r>
      <w:r w:rsidRPr="005C5CED">
        <w:rPr>
          <w:rFonts w:ascii="Times New Roman" w:eastAsia="Times New Roman" w:hAnsi="Times New Roman" w:cs="Times New Roman"/>
          <w:sz w:val="28"/>
          <w:szCs w:val="28"/>
          <w:lang w:val="ru-RU" w:eastAsia="ru-RU"/>
        </w:rPr>
        <w:t>» [106].</w:t>
      </w:r>
    </w:p>
    <w:p w14:paraId="27F82571" w14:textId="77777777" w:rsidR="00E91DF9" w:rsidRPr="005C5CED" w:rsidRDefault="00643C8C" w:rsidP="00065099">
      <w:pPr>
        <w:pBdr>
          <w:bottom w:val="single" w:sz="6" w:space="23" w:color="FFFFFF"/>
        </w:pBdr>
        <w:spacing w:after="0" w:line="240" w:lineRule="auto"/>
        <w:ind w:firstLine="567"/>
        <w:jc w:val="both"/>
        <w:rPr>
          <w:rFonts w:ascii="Times New Roman" w:eastAsia="Times New Roman" w:hAnsi="Times New Roman" w:cs="Times New Roman"/>
          <w:sz w:val="40"/>
          <w:szCs w:val="28"/>
          <w:lang w:val="ru-RU" w:eastAsia="ru-RU"/>
        </w:rPr>
      </w:pPr>
      <w:r w:rsidRPr="005C5CED">
        <w:rPr>
          <w:rFonts w:ascii="Times New Roman" w:hAnsi="Times New Roman" w:cs="Times New Roman"/>
          <w:spacing w:val="2"/>
          <w:sz w:val="28"/>
          <w:szCs w:val="20"/>
          <w:shd w:val="clear" w:color="auto" w:fill="FFFFFF"/>
          <w:lang w:val="ru-RU"/>
        </w:rPr>
        <w:t xml:space="preserve">Общественные </w:t>
      </w:r>
      <w:r w:rsidRPr="005C5CED">
        <w:rPr>
          <w:rFonts w:ascii="Times New Roman" w:hAnsi="Times New Roman" w:cs="Times New Roman"/>
          <w:spacing w:val="2"/>
          <w:sz w:val="28"/>
          <w:szCs w:val="20"/>
          <w:shd w:val="clear" w:color="auto" w:fill="FFFFFF"/>
        </w:rPr>
        <w:t>отношения, возникающие в области обязательного страхования гражданско-правовой ответственности владельцев объектов, деятельность которых связана с опасностью причинения вреда третьим лицам</w:t>
      </w:r>
      <w:r w:rsidRPr="005C5CED">
        <w:rPr>
          <w:rFonts w:ascii="Times New Roman" w:hAnsi="Times New Roman" w:cs="Times New Roman"/>
          <w:spacing w:val="2"/>
          <w:sz w:val="28"/>
          <w:szCs w:val="20"/>
          <w:shd w:val="clear" w:color="auto" w:fill="FFFFFF"/>
          <w:lang w:val="ru-RU"/>
        </w:rPr>
        <w:t xml:space="preserve"> урегулированы </w:t>
      </w:r>
      <w:bookmarkStart w:id="76" w:name="_Hlk124518262"/>
      <w:r w:rsidRPr="005C5CED">
        <w:rPr>
          <w:rFonts w:ascii="Times New Roman" w:hAnsi="Times New Roman" w:cs="Times New Roman"/>
          <w:spacing w:val="2"/>
          <w:sz w:val="28"/>
          <w:szCs w:val="20"/>
          <w:shd w:val="clear" w:color="auto" w:fill="FFFFFF"/>
          <w:lang w:val="ru-RU"/>
        </w:rPr>
        <w:t xml:space="preserve">Законом Республики Казахстан от 7 июля 2004 года «Об обязательном страховании </w:t>
      </w:r>
      <w:r w:rsidRPr="005C5CED">
        <w:rPr>
          <w:rFonts w:ascii="Times New Roman" w:eastAsia="Times New Roman" w:hAnsi="Times New Roman" w:cs="Times New Roman"/>
          <w:sz w:val="28"/>
          <w:szCs w:val="28"/>
          <w:lang w:val="ru-RU" w:eastAsia="ru-RU"/>
        </w:rPr>
        <w:t>гражданско-правовой ответственности владельцев объектов, деятельность которых связана с опасностью причинения вреда третьим лицам</w:t>
      </w:r>
      <w:r w:rsidRPr="005C5CED">
        <w:rPr>
          <w:rFonts w:ascii="Times New Roman" w:hAnsi="Times New Roman" w:cs="Times New Roman"/>
          <w:spacing w:val="2"/>
          <w:sz w:val="28"/>
          <w:szCs w:val="20"/>
          <w:shd w:val="clear" w:color="auto" w:fill="FFFFFF"/>
          <w:lang w:val="ru-RU"/>
        </w:rPr>
        <w:t>»</w:t>
      </w:r>
      <w:bookmarkEnd w:id="76"/>
      <w:r w:rsidRPr="005C5CED">
        <w:rPr>
          <w:rFonts w:ascii="Times New Roman" w:hAnsi="Times New Roman" w:cs="Times New Roman"/>
          <w:spacing w:val="2"/>
          <w:sz w:val="28"/>
          <w:szCs w:val="20"/>
          <w:shd w:val="clear" w:color="auto" w:fill="FFFFFF"/>
          <w:lang w:val="ru-RU"/>
        </w:rPr>
        <w:t>, который</w:t>
      </w:r>
      <w:r w:rsidRPr="005C5CED">
        <w:rPr>
          <w:rFonts w:ascii="Times New Roman" w:hAnsi="Times New Roman" w:cs="Times New Roman"/>
          <w:spacing w:val="2"/>
          <w:sz w:val="28"/>
          <w:szCs w:val="20"/>
          <w:shd w:val="clear" w:color="auto" w:fill="FFFFFF"/>
        </w:rPr>
        <w:t xml:space="preserve"> устанавливает правовые, экономические и организационные основы его проведения</w:t>
      </w:r>
      <w:r w:rsidRPr="005C5CED">
        <w:rPr>
          <w:rFonts w:ascii="Times New Roman" w:hAnsi="Times New Roman" w:cs="Times New Roman"/>
          <w:spacing w:val="2"/>
          <w:sz w:val="28"/>
          <w:szCs w:val="20"/>
          <w:shd w:val="clear" w:color="auto" w:fill="FFFFFF"/>
          <w:lang w:val="ru-RU"/>
        </w:rPr>
        <w:t xml:space="preserve"> </w:t>
      </w:r>
      <w:r w:rsidRPr="005C5CED">
        <w:rPr>
          <w:rFonts w:ascii="Times New Roman" w:eastAsia="Times New Roman" w:hAnsi="Times New Roman" w:cs="Times New Roman"/>
          <w:sz w:val="28"/>
          <w:szCs w:val="28"/>
          <w:lang w:val="ru-RU" w:eastAsia="ru-RU"/>
        </w:rPr>
        <w:t>[107].</w:t>
      </w:r>
    </w:p>
    <w:p w14:paraId="75C11E2A" w14:textId="5CCF671B" w:rsidR="00E91DF9" w:rsidRDefault="00643C8C"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Необходимо отметить, что вопросы обязательного страхования и добровольного страхования КА не является объектом исследования, однако прямо влияет на осуществление коммерческой деятельности в области использования космических средств связи и требует дополнительного изучения. Вместе с тем, очевидным является тот факт, что</w:t>
      </w:r>
      <w:r w:rsidR="00D57BF8" w:rsidRPr="005C5CED">
        <w:rPr>
          <w:rFonts w:ascii="Times New Roman" w:eastAsia="Times New Roman" w:hAnsi="Times New Roman" w:cs="Times New Roman"/>
          <w:sz w:val="28"/>
          <w:szCs w:val="28"/>
          <w:lang w:val="ru-RU" w:eastAsia="ru-RU"/>
        </w:rPr>
        <w:t xml:space="preserve"> необходимость или целесообразность осуществления страхования КА с учетом срока </w:t>
      </w:r>
      <w:r w:rsidR="00D57BF8" w:rsidRPr="005C5CED">
        <w:rPr>
          <w:rFonts w:ascii="Times New Roman" w:eastAsia="Times New Roman" w:hAnsi="Times New Roman" w:cs="Times New Roman"/>
          <w:sz w:val="28"/>
          <w:szCs w:val="28"/>
          <w:lang w:val="ru-RU" w:eastAsia="ru-RU"/>
        </w:rPr>
        <w:lastRenderedPageBreak/>
        <w:t>эксплуатации такого аппарата должна определяться на законодательном уровне.</w:t>
      </w:r>
    </w:p>
    <w:p w14:paraId="0CAF215B" w14:textId="2EA3CBD5" w:rsidR="00065099" w:rsidRPr="005C5CED" w:rsidRDefault="00C763D1" w:rsidP="00065099">
      <w:pPr>
        <w:pBdr>
          <w:bottom w:val="single" w:sz="6" w:space="23" w:color="FFFFFF"/>
        </w:pBdr>
        <w:spacing w:after="0" w:line="240" w:lineRule="auto"/>
        <w:ind w:firstLine="567"/>
        <w:jc w:val="both"/>
        <w:rPr>
          <w:rFonts w:ascii="Times New Roman" w:eastAsia="Times New Roman" w:hAnsi="Times New Roman" w:cs="Times New Roman"/>
          <w:b/>
          <w:bCs/>
          <w:sz w:val="28"/>
          <w:szCs w:val="28"/>
          <w:lang w:val="ru-RU" w:eastAsia="ru-RU"/>
        </w:rPr>
      </w:pPr>
      <w:r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b/>
          <w:bCs/>
          <w:sz w:val="28"/>
          <w:szCs w:val="28"/>
          <w:lang w:val="ru-RU" w:eastAsia="ru-RU"/>
        </w:rPr>
        <w:t xml:space="preserve">2.3 Анализ перспектив развития </w:t>
      </w:r>
      <w:r w:rsidR="00065099" w:rsidRPr="005C5CED">
        <w:rPr>
          <w:rFonts w:ascii="Times New Roman" w:eastAsia="Times New Roman" w:hAnsi="Times New Roman" w:cs="Times New Roman"/>
          <w:b/>
          <w:bCs/>
          <w:sz w:val="28"/>
          <w:szCs w:val="28"/>
          <w:lang w:val="kk-KZ" w:eastAsia="ru-RU"/>
        </w:rPr>
        <w:t>космической связи в Р</w:t>
      </w:r>
      <w:r w:rsidR="001808AF">
        <w:rPr>
          <w:rFonts w:ascii="Times New Roman" w:eastAsia="Times New Roman" w:hAnsi="Times New Roman" w:cs="Times New Roman"/>
          <w:b/>
          <w:bCs/>
          <w:sz w:val="28"/>
          <w:szCs w:val="28"/>
          <w:lang w:val="kk-KZ" w:eastAsia="ru-RU"/>
        </w:rPr>
        <w:t>К</w:t>
      </w:r>
    </w:p>
    <w:p w14:paraId="359F4958"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bookmarkStart w:id="77" w:name="_Hlk124610543"/>
      <w:r w:rsidRPr="005C5CED">
        <w:rPr>
          <w:rFonts w:ascii="Times New Roman" w:eastAsia="Times New Roman" w:hAnsi="Times New Roman" w:cs="Times New Roman"/>
          <w:sz w:val="28"/>
          <w:szCs w:val="28"/>
          <w:lang w:val="ru-RU" w:eastAsia="ru-RU"/>
        </w:rPr>
        <w:t xml:space="preserve">В Республике Казахстан создана и действует собственная космическая система связи в </w:t>
      </w:r>
      <w:proofErr w:type="spellStart"/>
      <w:r w:rsidRPr="005C5CED">
        <w:rPr>
          <w:rFonts w:ascii="Times New Roman" w:eastAsia="Times New Roman" w:hAnsi="Times New Roman" w:cs="Times New Roman"/>
          <w:sz w:val="28"/>
          <w:szCs w:val="28"/>
          <w:lang w:val="ru-RU" w:eastAsia="ru-RU"/>
        </w:rPr>
        <w:t>Ku</w:t>
      </w:r>
      <w:proofErr w:type="spellEnd"/>
      <w:r w:rsidRPr="005C5CED">
        <w:rPr>
          <w:rFonts w:ascii="Times New Roman" w:eastAsia="Times New Roman" w:hAnsi="Times New Roman" w:cs="Times New Roman"/>
          <w:sz w:val="28"/>
          <w:szCs w:val="28"/>
          <w:lang w:val="ru-RU" w:eastAsia="ru-RU"/>
        </w:rPr>
        <w:t xml:space="preserve">-диапазоне частот в составе: </w:t>
      </w:r>
    </w:p>
    <w:p w14:paraId="3ACD9208"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1) космическ</w:t>
      </w:r>
      <w:r w:rsidR="004B7E3F">
        <w:rPr>
          <w:rFonts w:ascii="Times New Roman" w:eastAsia="Times New Roman" w:hAnsi="Times New Roman" w:cs="Times New Roman"/>
          <w:sz w:val="28"/>
          <w:szCs w:val="28"/>
          <w:lang w:val="ru-RU" w:eastAsia="ru-RU"/>
        </w:rPr>
        <w:t>ого</w:t>
      </w:r>
      <w:r w:rsidRPr="005C5CED">
        <w:rPr>
          <w:rFonts w:ascii="Times New Roman" w:eastAsia="Times New Roman" w:hAnsi="Times New Roman" w:cs="Times New Roman"/>
          <w:sz w:val="28"/>
          <w:szCs w:val="28"/>
          <w:lang w:val="ru-RU" w:eastAsia="ru-RU"/>
        </w:rPr>
        <w:t xml:space="preserve"> аппарат</w:t>
      </w:r>
      <w:r w:rsidR="004B7E3F">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«KazSat-2» - принят в эксплуатацию 26 ноября 2011 года с общей пропускной способностью 864 МГц в «стандартном» </w:t>
      </w:r>
      <w:proofErr w:type="spellStart"/>
      <w:r w:rsidRPr="005C5CED">
        <w:rPr>
          <w:rFonts w:ascii="Times New Roman" w:eastAsia="Times New Roman" w:hAnsi="Times New Roman" w:cs="Times New Roman"/>
          <w:sz w:val="28"/>
          <w:szCs w:val="28"/>
          <w:lang w:val="ru-RU" w:eastAsia="ru-RU"/>
        </w:rPr>
        <w:t>Ku</w:t>
      </w:r>
      <w:proofErr w:type="spellEnd"/>
      <w:r w:rsidRPr="005C5CED">
        <w:rPr>
          <w:rFonts w:ascii="Times New Roman" w:eastAsia="Times New Roman" w:hAnsi="Times New Roman" w:cs="Times New Roman"/>
          <w:sz w:val="28"/>
          <w:szCs w:val="28"/>
          <w:lang w:val="ru-RU" w:eastAsia="ru-RU"/>
        </w:rPr>
        <w:t>-диапазоне частот ФСС. Срок активного существования спутника рассчитан до февраля 2024 года</w:t>
      </w:r>
      <w:r w:rsidR="00FD1873" w:rsidRPr="005C5CED">
        <w:rPr>
          <w:rFonts w:ascii="Times New Roman" w:eastAsia="Times New Roman" w:hAnsi="Times New Roman" w:cs="Times New Roman"/>
          <w:sz w:val="28"/>
          <w:szCs w:val="28"/>
          <w:lang w:val="ru-RU" w:eastAsia="ru-RU"/>
        </w:rPr>
        <w:t xml:space="preserve"> [</w:t>
      </w:r>
      <w:r w:rsidR="00DA0417" w:rsidRPr="005C5CED">
        <w:rPr>
          <w:rFonts w:ascii="Times New Roman" w:eastAsia="Times New Roman" w:hAnsi="Times New Roman" w:cs="Times New Roman"/>
          <w:sz w:val="28"/>
          <w:szCs w:val="28"/>
          <w:lang w:val="ru-RU" w:eastAsia="ru-RU"/>
        </w:rPr>
        <w:t>10</w:t>
      </w:r>
      <w:r w:rsidR="00D57BF8" w:rsidRPr="005C5CED">
        <w:rPr>
          <w:rFonts w:ascii="Times New Roman" w:eastAsia="Times New Roman" w:hAnsi="Times New Roman" w:cs="Times New Roman"/>
          <w:sz w:val="28"/>
          <w:szCs w:val="28"/>
          <w:lang w:val="ru-RU" w:eastAsia="ru-RU"/>
        </w:rPr>
        <w:t>8</w:t>
      </w:r>
      <w:r w:rsidR="00FD1873" w:rsidRPr="005C5CED">
        <w:rPr>
          <w:rFonts w:ascii="Times New Roman" w:eastAsia="Times New Roman" w:hAnsi="Times New Roman" w:cs="Times New Roman"/>
          <w:sz w:val="28"/>
          <w:szCs w:val="28"/>
          <w:lang w:val="ru-RU" w:eastAsia="ru-RU"/>
        </w:rPr>
        <w:t>]</w:t>
      </w:r>
      <w:r w:rsidR="00C36431" w:rsidRPr="005C5CED">
        <w:rPr>
          <w:rFonts w:ascii="Times New Roman" w:eastAsia="Times New Roman" w:hAnsi="Times New Roman" w:cs="Times New Roman"/>
          <w:sz w:val="28"/>
          <w:szCs w:val="28"/>
          <w:lang w:val="ru-RU" w:eastAsia="ru-RU"/>
        </w:rPr>
        <w:t>;</w:t>
      </w:r>
    </w:p>
    <w:p w14:paraId="7B68074F" w14:textId="77777777" w:rsidR="00FD1873" w:rsidRPr="005C5CED" w:rsidRDefault="00065099" w:rsidP="00FD1873">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2) космическ</w:t>
      </w:r>
      <w:r w:rsidR="004B7E3F">
        <w:rPr>
          <w:rFonts w:ascii="Times New Roman" w:eastAsia="Times New Roman" w:hAnsi="Times New Roman" w:cs="Times New Roman"/>
          <w:sz w:val="28"/>
          <w:szCs w:val="28"/>
          <w:lang w:val="ru-RU" w:eastAsia="ru-RU"/>
        </w:rPr>
        <w:t>ого</w:t>
      </w:r>
      <w:r w:rsidRPr="005C5CED">
        <w:rPr>
          <w:rFonts w:ascii="Times New Roman" w:eastAsia="Times New Roman" w:hAnsi="Times New Roman" w:cs="Times New Roman"/>
          <w:sz w:val="28"/>
          <w:szCs w:val="28"/>
          <w:lang w:val="ru-RU" w:eastAsia="ru-RU"/>
        </w:rPr>
        <w:t xml:space="preserve"> аппарат</w:t>
      </w:r>
      <w:r w:rsidR="004B7E3F">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«KazSat-3» - принят в эксплуатацию 28 декабря 2014 года с общей пропускной способностью 1296 МГц в «стандартном» (864 МГц) и 394 «плановом» (432 МГц) </w:t>
      </w:r>
      <w:proofErr w:type="spellStart"/>
      <w:r w:rsidRPr="005C5CED">
        <w:rPr>
          <w:rFonts w:ascii="Times New Roman" w:eastAsia="Times New Roman" w:hAnsi="Times New Roman" w:cs="Times New Roman"/>
          <w:sz w:val="28"/>
          <w:szCs w:val="28"/>
          <w:lang w:val="ru-RU" w:eastAsia="ru-RU"/>
        </w:rPr>
        <w:t>Ku</w:t>
      </w:r>
      <w:proofErr w:type="spellEnd"/>
      <w:r w:rsidRPr="005C5CED">
        <w:rPr>
          <w:rFonts w:ascii="Times New Roman" w:eastAsia="Times New Roman" w:hAnsi="Times New Roman" w:cs="Times New Roman"/>
          <w:sz w:val="28"/>
          <w:szCs w:val="28"/>
          <w:lang w:val="ru-RU" w:eastAsia="ru-RU"/>
        </w:rPr>
        <w:t>-диапазоне частот ФСС. Срок активного существования спутника рассчитан до декабря 2029 года</w:t>
      </w:r>
      <w:r w:rsidR="00FD1873" w:rsidRPr="005C5CED">
        <w:rPr>
          <w:rFonts w:ascii="Times New Roman" w:eastAsia="Times New Roman" w:hAnsi="Times New Roman" w:cs="Times New Roman"/>
          <w:sz w:val="28"/>
          <w:szCs w:val="28"/>
          <w:lang w:val="ru-RU" w:eastAsia="ru-RU"/>
        </w:rPr>
        <w:t xml:space="preserve"> </w:t>
      </w:r>
      <w:r w:rsidR="00DA0417" w:rsidRPr="005C5CED">
        <w:rPr>
          <w:rFonts w:ascii="Times New Roman" w:eastAsia="Times New Roman" w:hAnsi="Times New Roman" w:cs="Times New Roman"/>
          <w:sz w:val="28"/>
          <w:szCs w:val="28"/>
          <w:lang w:val="ru-RU" w:eastAsia="ru-RU"/>
        </w:rPr>
        <w:t>[10</w:t>
      </w:r>
      <w:r w:rsidR="007120E4">
        <w:rPr>
          <w:rFonts w:ascii="Times New Roman" w:eastAsia="Times New Roman" w:hAnsi="Times New Roman" w:cs="Times New Roman"/>
          <w:sz w:val="28"/>
          <w:szCs w:val="28"/>
          <w:lang w:val="ru-RU" w:eastAsia="ru-RU"/>
        </w:rPr>
        <w:t>0</w:t>
      </w:r>
      <w:r w:rsidR="00DA0417" w:rsidRPr="005C5CED">
        <w:rPr>
          <w:rFonts w:ascii="Times New Roman" w:eastAsia="Times New Roman" w:hAnsi="Times New Roman" w:cs="Times New Roman"/>
          <w:sz w:val="28"/>
          <w:szCs w:val="28"/>
          <w:lang w:val="ru-RU" w:eastAsia="ru-RU"/>
        </w:rPr>
        <w:t>, с.500];</w:t>
      </w:r>
    </w:p>
    <w:p w14:paraId="60ED49B3" w14:textId="77777777" w:rsidR="00DA0417" w:rsidRPr="005C5CED" w:rsidRDefault="00C36431" w:rsidP="00DA0417">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3) </w:t>
      </w:r>
      <w:r w:rsidR="00065099" w:rsidRPr="005C5CED">
        <w:rPr>
          <w:rFonts w:ascii="Times New Roman" w:eastAsia="Times New Roman" w:hAnsi="Times New Roman" w:cs="Times New Roman"/>
          <w:sz w:val="28"/>
          <w:szCs w:val="28"/>
          <w:lang w:val="ru-RU" w:eastAsia="ru-RU"/>
        </w:rPr>
        <w:t>Наземн</w:t>
      </w:r>
      <w:r w:rsidRPr="005C5CED">
        <w:rPr>
          <w:rFonts w:ascii="Times New Roman" w:eastAsia="Times New Roman" w:hAnsi="Times New Roman" w:cs="Times New Roman"/>
          <w:sz w:val="28"/>
          <w:szCs w:val="28"/>
          <w:lang w:val="ru-RU" w:eastAsia="ru-RU"/>
        </w:rPr>
        <w:t>ого</w:t>
      </w:r>
      <w:r w:rsidR="00065099" w:rsidRPr="005C5CED">
        <w:rPr>
          <w:rFonts w:ascii="Times New Roman" w:eastAsia="Times New Roman" w:hAnsi="Times New Roman" w:cs="Times New Roman"/>
          <w:sz w:val="28"/>
          <w:szCs w:val="28"/>
          <w:lang w:val="ru-RU" w:eastAsia="ru-RU"/>
        </w:rPr>
        <w:t xml:space="preserve"> комплекс</w:t>
      </w:r>
      <w:r w:rsidRPr="005C5CED">
        <w:rPr>
          <w:rFonts w:ascii="Times New Roman" w:eastAsia="Times New Roman" w:hAnsi="Times New Roman" w:cs="Times New Roman"/>
          <w:sz w:val="28"/>
          <w:szCs w:val="28"/>
          <w:lang w:val="ru-RU" w:eastAsia="ru-RU"/>
        </w:rPr>
        <w:t>а</w:t>
      </w:r>
      <w:r w:rsidR="00065099" w:rsidRPr="005C5CED">
        <w:rPr>
          <w:rFonts w:ascii="Times New Roman" w:eastAsia="Times New Roman" w:hAnsi="Times New Roman" w:cs="Times New Roman"/>
          <w:sz w:val="28"/>
          <w:szCs w:val="28"/>
          <w:lang w:val="ru-RU" w:eastAsia="ru-RU"/>
        </w:rPr>
        <w:t xml:space="preserve"> управления космическими аппаратами и система мониторинга связи в г. Акколь Акмолинской области (ЦКС «Акколь»)</w:t>
      </w:r>
      <w:r w:rsidR="00DA0417" w:rsidRPr="005C5CED">
        <w:rPr>
          <w:rFonts w:ascii="Times New Roman" w:eastAsia="Times New Roman" w:hAnsi="Times New Roman" w:cs="Times New Roman"/>
          <w:sz w:val="28"/>
          <w:szCs w:val="28"/>
          <w:lang w:val="ru-RU" w:eastAsia="ru-RU"/>
        </w:rPr>
        <w:t xml:space="preserve"> [10</w:t>
      </w:r>
      <w:r w:rsidR="007120E4">
        <w:rPr>
          <w:rFonts w:ascii="Times New Roman" w:eastAsia="Times New Roman" w:hAnsi="Times New Roman" w:cs="Times New Roman"/>
          <w:sz w:val="28"/>
          <w:szCs w:val="28"/>
          <w:lang w:val="ru-RU" w:eastAsia="ru-RU"/>
        </w:rPr>
        <w:t>0</w:t>
      </w:r>
      <w:r w:rsidR="00DA0417" w:rsidRPr="005C5CED">
        <w:rPr>
          <w:rFonts w:ascii="Times New Roman" w:eastAsia="Times New Roman" w:hAnsi="Times New Roman" w:cs="Times New Roman"/>
          <w:sz w:val="28"/>
          <w:szCs w:val="28"/>
          <w:lang w:val="ru-RU" w:eastAsia="ru-RU"/>
        </w:rPr>
        <w:t>, с.500];</w:t>
      </w:r>
    </w:p>
    <w:p w14:paraId="0A31365E" w14:textId="77777777" w:rsidR="00065099" w:rsidRPr="005C5CED" w:rsidRDefault="00C3643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4) </w:t>
      </w:r>
      <w:r w:rsidR="00065099" w:rsidRPr="005C5CED">
        <w:rPr>
          <w:rFonts w:ascii="Times New Roman" w:eastAsia="Times New Roman" w:hAnsi="Times New Roman" w:cs="Times New Roman"/>
          <w:sz w:val="28"/>
          <w:szCs w:val="28"/>
          <w:lang w:val="ru-RU" w:eastAsia="ru-RU"/>
        </w:rPr>
        <w:t>Резервн</w:t>
      </w:r>
      <w:r w:rsidRPr="005C5CED">
        <w:rPr>
          <w:rFonts w:ascii="Times New Roman" w:eastAsia="Times New Roman" w:hAnsi="Times New Roman" w:cs="Times New Roman"/>
          <w:sz w:val="28"/>
          <w:szCs w:val="28"/>
          <w:lang w:val="ru-RU" w:eastAsia="ru-RU"/>
        </w:rPr>
        <w:t>ого</w:t>
      </w:r>
      <w:r w:rsidR="00065099" w:rsidRPr="005C5CED">
        <w:rPr>
          <w:rFonts w:ascii="Times New Roman" w:eastAsia="Times New Roman" w:hAnsi="Times New Roman" w:cs="Times New Roman"/>
          <w:sz w:val="28"/>
          <w:szCs w:val="28"/>
          <w:lang w:val="ru-RU" w:eastAsia="ru-RU"/>
        </w:rPr>
        <w:t xml:space="preserve"> наземн</w:t>
      </w:r>
      <w:r w:rsidRPr="005C5CED">
        <w:rPr>
          <w:rFonts w:ascii="Times New Roman" w:eastAsia="Times New Roman" w:hAnsi="Times New Roman" w:cs="Times New Roman"/>
          <w:sz w:val="28"/>
          <w:szCs w:val="28"/>
          <w:lang w:val="ru-RU" w:eastAsia="ru-RU"/>
        </w:rPr>
        <w:t>ого</w:t>
      </w:r>
      <w:r w:rsidR="00065099" w:rsidRPr="005C5CED">
        <w:rPr>
          <w:rFonts w:ascii="Times New Roman" w:eastAsia="Times New Roman" w:hAnsi="Times New Roman" w:cs="Times New Roman"/>
          <w:sz w:val="28"/>
          <w:szCs w:val="28"/>
          <w:lang w:val="ru-RU" w:eastAsia="ru-RU"/>
        </w:rPr>
        <w:t xml:space="preserve"> комплекс</w:t>
      </w:r>
      <w:r w:rsidRPr="005C5CED">
        <w:rPr>
          <w:rFonts w:ascii="Times New Roman" w:eastAsia="Times New Roman" w:hAnsi="Times New Roman" w:cs="Times New Roman"/>
          <w:sz w:val="28"/>
          <w:szCs w:val="28"/>
          <w:lang w:val="ru-RU" w:eastAsia="ru-RU"/>
        </w:rPr>
        <w:t>а</w:t>
      </w:r>
      <w:r w:rsidR="00065099" w:rsidRPr="005C5CED">
        <w:rPr>
          <w:rFonts w:ascii="Times New Roman" w:eastAsia="Times New Roman" w:hAnsi="Times New Roman" w:cs="Times New Roman"/>
          <w:sz w:val="28"/>
          <w:szCs w:val="28"/>
          <w:lang w:val="ru-RU" w:eastAsia="ru-RU"/>
        </w:rPr>
        <w:t xml:space="preserve"> управления космическими аппаратами и система мониторинга связи в </w:t>
      </w:r>
      <w:proofErr w:type="spellStart"/>
      <w:r w:rsidR="00065099" w:rsidRPr="005C5CED">
        <w:rPr>
          <w:rFonts w:ascii="Times New Roman" w:eastAsia="Times New Roman" w:hAnsi="Times New Roman" w:cs="Times New Roman"/>
          <w:sz w:val="28"/>
          <w:szCs w:val="28"/>
          <w:lang w:val="ru-RU" w:eastAsia="ru-RU"/>
        </w:rPr>
        <w:t>Илийском</w:t>
      </w:r>
      <w:proofErr w:type="spellEnd"/>
      <w:r w:rsidR="00065099" w:rsidRPr="005C5CED">
        <w:rPr>
          <w:rFonts w:ascii="Times New Roman" w:eastAsia="Times New Roman" w:hAnsi="Times New Roman" w:cs="Times New Roman"/>
          <w:sz w:val="28"/>
          <w:szCs w:val="28"/>
          <w:lang w:val="ru-RU" w:eastAsia="ru-RU"/>
        </w:rPr>
        <w:t xml:space="preserve"> районе Алматинской области (ЦКС «Коктерек</w:t>
      </w:r>
      <w:r w:rsidR="00065099" w:rsidRPr="00E52E94">
        <w:rPr>
          <w:rFonts w:ascii="Times New Roman" w:eastAsia="Times New Roman" w:hAnsi="Times New Roman" w:cs="Times New Roman"/>
          <w:sz w:val="28"/>
          <w:szCs w:val="28"/>
          <w:lang w:val="ru-RU" w:eastAsia="ru-RU"/>
        </w:rPr>
        <w:t>»)</w:t>
      </w:r>
      <w:r w:rsidR="00DA0417" w:rsidRPr="00E52E94">
        <w:rPr>
          <w:rFonts w:ascii="Times New Roman" w:eastAsia="Times New Roman" w:hAnsi="Times New Roman" w:cs="Times New Roman"/>
          <w:sz w:val="28"/>
          <w:szCs w:val="28"/>
          <w:lang w:val="ru-RU" w:eastAsia="ru-RU"/>
        </w:rPr>
        <w:t xml:space="preserve"> [10</w:t>
      </w:r>
      <w:r w:rsidR="007120E4" w:rsidRPr="00E52E94">
        <w:rPr>
          <w:rFonts w:ascii="Times New Roman" w:eastAsia="Times New Roman" w:hAnsi="Times New Roman" w:cs="Times New Roman"/>
          <w:sz w:val="28"/>
          <w:szCs w:val="28"/>
          <w:lang w:val="ru-RU" w:eastAsia="ru-RU"/>
        </w:rPr>
        <w:t>0</w:t>
      </w:r>
      <w:r w:rsidR="00DA0417" w:rsidRPr="00E52E94">
        <w:rPr>
          <w:rFonts w:ascii="Times New Roman" w:eastAsia="Times New Roman" w:hAnsi="Times New Roman" w:cs="Times New Roman"/>
          <w:sz w:val="28"/>
          <w:szCs w:val="28"/>
          <w:lang w:val="ru-RU" w:eastAsia="ru-RU"/>
        </w:rPr>
        <w:t>, с.500].</w:t>
      </w:r>
      <w:r w:rsidR="00065099" w:rsidRPr="005C5CED">
        <w:rPr>
          <w:rFonts w:ascii="Times New Roman" w:eastAsia="Times New Roman" w:hAnsi="Times New Roman" w:cs="Times New Roman"/>
          <w:sz w:val="28"/>
          <w:szCs w:val="28"/>
          <w:lang w:val="ru-RU" w:eastAsia="ru-RU"/>
        </w:rPr>
        <w:t xml:space="preserve"> </w:t>
      </w:r>
    </w:p>
    <w:bookmarkEnd w:id="77"/>
    <w:p w14:paraId="1CFF5B90" w14:textId="77777777" w:rsidR="00850926" w:rsidRPr="005C5CED" w:rsidRDefault="00850926"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p>
    <w:p w14:paraId="0B686B9F" w14:textId="77777777" w:rsidR="00850926" w:rsidRPr="005C5CED" w:rsidRDefault="00850926" w:rsidP="00D57BF8">
      <w:pPr>
        <w:pBdr>
          <w:bottom w:val="single" w:sz="6" w:space="23" w:color="FFFFFF"/>
        </w:pBdr>
        <w:spacing w:after="0" w:line="240" w:lineRule="auto"/>
        <w:jc w:val="both"/>
        <w:rPr>
          <w:rFonts w:ascii="Times New Roman" w:eastAsia="Times New Roman" w:hAnsi="Times New Roman" w:cs="Times New Roman"/>
          <w:sz w:val="28"/>
          <w:szCs w:val="28"/>
          <w:lang w:val="ru-RU" w:eastAsia="ru-RU"/>
        </w:rPr>
      </w:pPr>
      <w:r w:rsidRPr="005C5CED">
        <w:rPr>
          <w:noProof/>
        </w:rPr>
        <w:drawing>
          <wp:inline distT="0" distB="0" distL="0" distR="0" wp14:anchorId="10D1632D" wp14:editId="4BD670B1">
            <wp:extent cx="5911702" cy="1817928"/>
            <wp:effectExtent l="0" t="0" r="0" b="0"/>
            <wp:docPr id="5" name="Рисунок 4">
              <a:extLst xmlns:a="http://schemas.openxmlformats.org/drawingml/2006/main">
                <a:ext uri="{FF2B5EF4-FFF2-40B4-BE49-F238E27FC236}">
                  <a16:creationId xmlns:a16="http://schemas.microsoft.com/office/drawing/2014/main" id="{30F8C6F9-49DB-8496-D0EB-D54C88133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0F8C6F9-49DB-8496-D0EB-D54C88133706}"/>
                        </a:ext>
                      </a:extLst>
                    </pic:cNvPr>
                    <pic:cNvPicPr>
                      <a:picLocks noChangeAspect="1"/>
                    </pic:cNvPicPr>
                  </pic:nvPicPr>
                  <pic:blipFill rotWithShape="1">
                    <a:blip r:embed="rId24"/>
                    <a:srcRect l="24680" t="27303" r="26051" b="23951"/>
                    <a:stretch/>
                  </pic:blipFill>
                  <pic:spPr>
                    <a:xfrm>
                      <a:off x="0" y="0"/>
                      <a:ext cx="5993483" cy="1843077"/>
                    </a:xfrm>
                    <a:prstGeom prst="rect">
                      <a:avLst/>
                    </a:prstGeom>
                  </pic:spPr>
                </pic:pic>
              </a:graphicData>
            </a:graphic>
          </wp:inline>
        </w:drawing>
      </w:r>
    </w:p>
    <w:p w14:paraId="3FF5711A" w14:textId="77777777" w:rsidR="00DA0417" w:rsidRPr="005C5CED" w:rsidRDefault="00DA0417" w:rsidP="00DA0417">
      <w:pPr>
        <w:tabs>
          <w:tab w:val="left" w:pos="1470"/>
        </w:tabs>
        <w:spacing w:after="0" w:line="240" w:lineRule="auto"/>
        <w:jc w:val="center"/>
        <w:rPr>
          <w:rFonts w:ascii="Times New Roman" w:hAnsi="Times New Roman" w:cs="Times New Roman"/>
          <w:sz w:val="28"/>
          <w:szCs w:val="28"/>
          <w:lang w:val="ru-RU" w:eastAsia=""/>
        </w:rPr>
      </w:pPr>
      <w:r w:rsidRPr="005C5CED">
        <w:rPr>
          <w:rFonts w:ascii="Times New Roman" w:hAnsi="Times New Roman" w:cs="Times New Roman"/>
          <w:sz w:val="28"/>
          <w:szCs w:val="28"/>
        </w:rPr>
        <w:t xml:space="preserve">Рисунок </w:t>
      </w:r>
      <w:r w:rsidR="00D57BF8" w:rsidRPr="005C5CED">
        <w:rPr>
          <w:rFonts w:ascii="Times New Roman" w:hAnsi="Times New Roman" w:cs="Times New Roman"/>
          <w:sz w:val="28"/>
          <w:szCs w:val="28"/>
          <w:lang w:val="ru-RU"/>
        </w:rPr>
        <w:t>2</w:t>
      </w:r>
      <w:r w:rsidRPr="005C5CED">
        <w:rPr>
          <w:rFonts w:ascii="Times New Roman" w:hAnsi="Times New Roman" w:cs="Times New Roman"/>
          <w:sz w:val="28"/>
          <w:szCs w:val="28"/>
        </w:rPr>
        <w:t xml:space="preserve"> – </w:t>
      </w:r>
      <w:bookmarkStart w:id="78" w:name="_Hlk124438481"/>
      <w:r w:rsidRPr="005C5CED">
        <w:rPr>
          <w:rFonts w:ascii="Times New Roman" w:hAnsi="Times New Roman" w:cs="Times New Roman"/>
          <w:sz w:val="28"/>
          <w:szCs w:val="28"/>
          <w:lang w:val="ru-RU" w:eastAsia=""/>
        </w:rPr>
        <w:t xml:space="preserve">Текущее состояние спутников Казахстана </w:t>
      </w:r>
      <w:bookmarkEnd w:id="78"/>
      <w:r w:rsidRPr="005C5CED">
        <w:rPr>
          <w:rFonts w:ascii="Times New Roman" w:eastAsia="Times New Roman" w:hAnsi="Times New Roman" w:cs="Times New Roman"/>
          <w:sz w:val="28"/>
          <w:szCs w:val="28"/>
          <w:lang w:val="ru-RU" w:eastAsia="ru-RU"/>
        </w:rPr>
        <w:t>[10</w:t>
      </w:r>
      <w:r w:rsidR="00D57BF8" w:rsidRPr="005C5CED">
        <w:rPr>
          <w:rFonts w:ascii="Times New Roman" w:eastAsia="Times New Roman" w:hAnsi="Times New Roman" w:cs="Times New Roman"/>
          <w:sz w:val="28"/>
          <w:szCs w:val="28"/>
          <w:lang w:val="ru-RU" w:eastAsia="ru-RU"/>
        </w:rPr>
        <w:t>9</w:t>
      </w:r>
      <w:r w:rsidRPr="005C5CED">
        <w:rPr>
          <w:rFonts w:ascii="Times New Roman" w:eastAsia="Times New Roman" w:hAnsi="Times New Roman" w:cs="Times New Roman"/>
          <w:sz w:val="28"/>
          <w:szCs w:val="28"/>
          <w:lang w:val="ru-RU" w:eastAsia="ru-RU"/>
        </w:rPr>
        <w:t>].</w:t>
      </w:r>
    </w:p>
    <w:p w14:paraId="4600D114" w14:textId="77777777" w:rsidR="00DA0417" w:rsidRPr="005C5CED" w:rsidRDefault="00DA0417" w:rsidP="00DA0417">
      <w:pPr>
        <w:tabs>
          <w:tab w:val="left" w:pos="1470"/>
        </w:tabs>
        <w:spacing w:after="0" w:line="240" w:lineRule="auto"/>
        <w:jc w:val="center"/>
        <w:rPr>
          <w:rFonts w:ascii="Times New Roman" w:eastAsia="Times New Roman" w:hAnsi="Times New Roman" w:cs="Times New Roman"/>
          <w:bCs/>
          <w:sz w:val="28"/>
          <w:szCs w:val="27"/>
          <w:lang w:val="ru-RU" w:eastAsia="ru-RU"/>
        </w:rPr>
      </w:pPr>
    </w:p>
    <w:p w14:paraId="2861D5EB" w14:textId="77777777" w:rsidR="00065099" w:rsidRPr="005C5CED" w:rsidRDefault="00065099" w:rsidP="00DA0417">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 состоянию на 1 февраля 2022 года космическая система связи «KazSat» задействована на 73% от своей проектной мощности в интересах государственных органов, силовых структур, юридических и частных организаций </w:t>
      </w:r>
      <w:r w:rsidR="00AB29F7"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при этом обеспечена 100% потребность государства в услугах космической связи </w:t>
      </w:r>
      <w:r w:rsidR="00C36431" w:rsidRPr="005C5CED">
        <w:rPr>
          <w:rFonts w:ascii="Times New Roman" w:eastAsia="Times New Roman" w:hAnsi="Times New Roman" w:cs="Times New Roman"/>
          <w:sz w:val="28"/>
          <w:szCs w:val="28"/>
          <w:lang w:val="ru-RU" w:eastAsia="ru-RU"/>
        </w:rPr>
        <w:t>ФСС</w:t>
      </w:r>
      <w:r w:rsidRPr="005C5CED">
        <w:rPr>
          <w:rFonts w:ascii="Times New Roman" w:eastAsia="Times New Roman" w:hAnsi="Times New Roman" w:cs="Times New Roman"/>
          <w:sz w:val="28"/>
          <w:szCs w:val="28"/>
          <w:lang w:val="ru-RU" w:eastAsia="ru-RU"/>
        </w:rPr>
        <w:t xml:space="preserve"> в </w:t>
      </w:r>
      <w:proofErr w:type="spellStart"/>
      <w:r w:rsidRPr="005C5CED">
        <w:rPr>
          <w:rFonts w:ascii="Times New Roman" w:eastAsia="Times New Roman" w:hAnsi="Times New Roman" w:cs="Times New Roman"/>
          <w:sz w:val="28"/>
          <w:szCs w:val="28"/>
          <w:lang w:val="ru-RU" w:eastAsia="ru-RU"/>
        </w:rPr>
        <w:t>Ku</w:t>
      </w:r>
      <w:proofErr w:type="spellEnd"/>
      <w:r w:rsidRPr="005C5CED">
        <w:rPr>
          <w:rFonts w:ascii="Times New Roman" w:eastAsia="Times New Roman" w:hAnsi="Times New Roman" w:cs="Times New Roman"/>
          <w:sz w:val="28"/>
          <w:szCs w:val="28"/>
          <w:lang w:val="ru-RU" w:eastAsia="ru-RU"/>
        </w:rPr>
        <w:t xml:space="preserve">-диапазоне частот. </w:t>
      </w:r>
    </w:p>
    <w:p w14:paraId="4C585031"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Зона покрытия КА серии «KazSat» позволяет предоставлять услуги на территории стран Таджикистана, Узбекистана и Кыргызстана</w:t>
      </w:r>
      <w:r w:rsidR="00E411B7" w:rsidRPr="005C5CED">
        <w:rPr>
          <w:rFonts w:ascii="Times New Roman" w:eastAsia="Times New Roman" w:hAnsi="Times New Roman" w:cs="Times New Roman"/>
          <w:sz w:val="28"/>
          <w:szCs w:val="28"/>
          <w:lang w:val="ru-RU" w:eastAsia="ru-RU"/>
        </w:rPr>
        <w:t xml:space="preserve"> [110].</w:t>
      </w:r>
    </w:p>
    <w:p w14:paraId="73094E00"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целях расширения взаимовыгодных торговых связей и улучшения возможностей по продвижению собственного экспорта, а также учитывая высокие энергетические показатели, технические характеристики и направленность лучей КА серии «KazSat» на Центральную Азию, АО «РЦКС» </w:t>
      </w:r>
      <w:r w:rsidRPr="005C5CED">
        <w:rPr>
          <w:rFonts w:ascii="Times New Roman" w:eastAsia="Times New Roman" w:hAnsi="Times New Roman" w:cs="Times New Roman"/>
          <w:sz w:val="28"/>
          <w:szCs w:val="28"/>
          <w:lang w:val="ru-RU" w:eastAsia="ru-RU"/>
        </w:rPr>
        <w:lastRenderedPageBreak/>
        <w:t xml:space="preserve">проводит последовательную политику по интеграции в мировую систему торговых отношений в сфере космической связи. </w:t>
      </w:r>
    </w:p>
    <w:p w14:paraId="47024CE9"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С целью освоения внешних рынков АО «РЦКС» в период 2013–2021 </w:t>
      </w:r>
      <w:r w:rsidR="000F2820" w:rsidRPr="005C5CED">
        <w:rPr>
          <w:rFonts w:ascii="Times New Roman" w:eastAsia="Times New Roman" w:hAnsi="Times New Roman" w:cs="Times New Roman"/>
          <w:sz w:val="28"/>
          <w:szCs w:val="28"/>
          <w:lang w:val="ru-RU" w:eastAsia="ru-RU"/>
        </w:rPr>
        <w:t>годы</w:t>
      </w:r>
      <w:r w:rsidRPr="005C5CED">
        <w:rPr>
          <w:rFonts w:ascii="Times New Roman" w:eastAsia="Times New Roman" w:hAnsi="Times New Roman" w:cs="Times New Roman"/>
          <w:sz w:val="28"/>
          <w:szCs w:val="28"/>
          <w:lang w:val="ru-RU" w:eastAsia="ru-RU"/>
        </w:rPr>
        <w:t xml:space="preserve"> велись переговоры с государственными органами и операторам связи и вещания Кыргызстана, Таджикистана, Узбекистана касательно сотрудничества и продвижения услуг по аренде спутниковой емкости КА серии «KazSat»</w:t>
      </w:r>
      <w:r w:rsidR="00F0685E" w:rsidRPr="005C5CED">
        <w:rPr>
          <w:rFonts w:ascii="Times New Roman" w:eastAsia="Times New Roman" w:hAnsi="Times New Roman" w:cs="Times New Roman"/>
          <w:sz w:val="28"/>
          <w:szCs w:val="28"/>
          <w:lang w:val="ru-RU" w:eastAsia="ru-RU"/>
        </w:rPr>
        <w:t xml:space="preserve"> [111].</w:t>
      </w:r>
      <w:r w:rsidRPr="005C5CED">
        <w:rPr>
          <w:rFonts w:ascii="Times New Roman" w:eastAsia="Times New Roman" w:hAnsi="Times New Roman" w:cs="Times New Roman"/>
          <w:sz w:val="28"/>
          <w:szCs w:val="28"/>
          <w:lang w:val="ru-RU" w:eastAsia="ru-RU"/>
        </w:rPr>
        <w:t xml:space="preserve"> </w:t>
      </w:r>
    </w:p>
    <w:p w14:paraId="3E4D6AAD"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По состоянию на 1 февраля 2022 года услуги предоставления транспондерной емкости оказываются Филиалу ТОО «</w:t>
      </w:r>
      <w:proofErr w:type="spellStart"/>
      <w:r w:rsidRPr="005C5CED">
        <w:rPr>
          <w:rFonts w:ascii="Times New Roman" w:eastAsia="Times New Roman" w:hAnsi="Times New Roman" w:cs="Times New Roman"/>
          <w:sz w:val="28"/>
          <w:szCs w:val="28"/>
          <w:lang w:val="ru-RU" w:eastAsia="ru-RU"/>
        </w:rPr>
        <w:t>ТелСервис</w:t>
      </w:r>
      <w:proofErr w:type="spellEnd"/>
      <w:r w:rsidRPr="005C5CED">
        <w:rPr>
          <w:rFonts w:ascii="Times New Roman" w:eastAsia="Times New Roman" w:hAnsi="Times New Roman" w:cs="Times New Roman"/>
          <w:sz w:val="28"/>
          <w:szCs w:val="28"/>
          <w:lang w:val="ru-RU" w:eastAsia="ru-RU"/>
        </w:rPr>
        <w:t xml:space="preserve"> ЛТД» в Кыргызской Республике в объеме 42 МГц. </w:t>
      </w:r>
    </w:p>
    <w:p w14:paraId="3B023522"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bCs/>
          <w:sz w:val="28"/>
          <w:szCs w:val="28"/>
          <w:lang w:val="ru-RU" w:eastAsia="ru-RU"/>
        </w:rPr>
      </w:pPr>
      <w:bookmarkStart w:id="79" w:name="_Toc119417925"/>
      <w:r w:rsidRPr="005C5CED">
        <w:rPr>
          <w:rFonts w:ascii="Times New Roman" w:hAnsi="Times New Roman" w:cs="Times New Roman"/>
          <w:bCs/>
          <w:sz w:val="28"/>
          <w:szCs w:val="28"/>
          <w:lang w:val="ru-RU" w:eastAsia="ru-RU"/>
        </w:rPr>
        <w:t>Важным вопросом в развитии спутниковой связи является технико-т</w:t>
      </w:r>
      <w:r w:rsidRPr="005C5CED">
        <w:rPr>
          <w:rFonts w:ascii="Times New Roman" w:eastAsia="Times New Roman" w:hAnsi="Times New Roman" w:cs="Times New Roman"/>
          <w:bCs/>
          <w:sz w:val="28"/>
          <w:szCs w:val="28"/>
          <w:lang w:val="ru-RU" w:eastAsia="ru-RU"/>
        </w:rPr>
        <w:t xml:space="preserve">ехнологическое развитие </w:t>
      </w:r>
      <w:bookmarkStart w:id="80" w:name="_Hlk120996261"/>
      <w:r w:rsidRPr="005C5CED">
        <w:rPr>
          <w:rFonts w:ascii="Times New Roman" w:eastAsia="Times New Roman" w:hAnsi="Times New Roman" w:cs="Times New Roman"/>
          <w:bCs/>
          <w:sz w:val="28"/>
          <w:szCs w:val="28"/>
          <w:lang w:val="ru-RU" w:eastAsia="ru-RU"/>
        </w:rPr>
        <w:t xml:space="preserve">АО «РЦКС» </w:t>
      </w:r>
      <w:bookmarkEnd w:id="80"/>
      <w:r w:rsidRPr="005C5CED">
        <w:rPr>
          <w:rFonts w:ascii="Times New Roman" w:eastAsia="Times New Roman" w:hAnsi="Times New Roman" w:cs="Times New Roman"/>
          <w:bCs/>
          <w:sz w:val="28"/>
          <w:szCs w:val="28"/>
          <w:lang w:val="ru-RU" w:eastAsia="ru-RU"/>
        </w:rPr>
        <w:t>как оператора космической системы связи, инновационных спутниковых решений.</w:t>
      </w:r>
    </w:p>
    <w:p w14:paraId="5EBD1B5D"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bookmarkStart w:id="81" w:name="_Hlk124610637"/>
      <w:r w:rsidRPr="005C5CED">
        <w:rPr>
          <w:rFonts w:ascii="Times New Roman" w:eastAsia="Times New Roman" w:hAnsi="Times New Roman" w:cs="Times New Roman"/>
          <w:sz w:val="28"/>
          <w:szCs w:val="28"/>
          <w:lang w:val="ru-RU" w:eastAsia="ru-RU"/>
        </w:rPr>
        <w:t>АО «РЦКС» осуществляет свою деятельность по предоставлению частотно-энергетического ресурса космической системы связи «</w:t>
      </w:r>
      <w:r w:rsidRPr="005C5CED">
        <w:rPr>
          <w:rFonts w:ascii="Times New Roman" w:eastAsia="Times New Roman" w:hAnsi="Times New Roman" w:cs="Times New Roman"/>
          <w:sz w:val="28"/>
          <w:szCs w:val="28"/>
          <w:lang w:val="en-US" w:eastAsia="ru-RU"/>
        </w:rPr>
        <w:t>KazSat</w:t>
      </w:r>
      <w:r w:rsidRPr="005C5CED">
        <w:rPr>
          <w:rFonts w:ascii="Times New Roman" w:eastAsia="Times New Roman" w:hAnsi="Times New Roman" w:cs="Times New Roman"/>
          <w:sz w:val="28"/>
          <w:szCs w:val="28"/>
          <w:lang w:val="ru-RU" w:eastAsia="ru-RU"/>
        </w:rPr>
        <w:t xml:space="preserve">» выстраивая партнерские отношения с казахстанскими операторами спутниковой связи, имеющими собственные развитые спутниковые сети (центральные земные станции спутниковой связи, абонентские терминалы, центры эксплуатации и технической поддержки, центры управления сетями, центры управления услугами и др.) и предоставляющие услуги связи (услуги переноса информации и/или услуги </w:t>
      </w:r>
      <w:proofErr w:type="spellStart"/>
      <w:r w:rsidRPr="005C5CED">
        <w:rPr>
          <w:rFonts w:ascii="Times New Roman" w:eastAsia="Times New Roman" w:hAnsi="Times New Roman" w:cs="Times New Roman"/>
          <w:sz w:val="28"/>
          <w:szCs w:val="28"/>
          <w:lang w:val="ru-RU" w:eastAsia="ru-RU"/>
        </w:rPr>
        <w:t>телесервиса</w:t>
      </w:r>
      <w:proofErr w:type="spellEnd"/>
      <w:r w:rsidRPr="005C5CED">
        <w:rPr>
          <w:rFonts w:ascii="Times New Roman" w:eastAsia="Times New Roman" w:hAnsi="Times New Roman" w:cs="Times New Roman"/>
          <w:sz w:val="28"/>
          <w:szCs w:val="28"/>
          <w:lang w:val="ru-RU" w:eastAsia="ru-RU"/>
        </w:rPr>
        <w:t>) конечным потребителям.</w:t>
      </w:r>
    </w:p>
    <w:bookmarkEnd w:id="81"/>
    <w:p w14:paraId="17CF999A"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Вместе с тем, практически все современные решения ориентируются на конкретного заказчика. В центре – создание ценности потребляемых продуктов и услуг, окупаемость проектов конкретного заказчика. Это означает, что в спутниковой отрасли осуществляется ускоренный переход от простого предоставления ресурса к управляемым услугам, т.е. от рыночных предложений емкости к генерированию процессов, создающих наибольшую ценность. Отмеченный технологический вызов стоит и перед АО «РЦКС». </w:t>
      </w:r>
    </w:p>
    <w:p w14:paraId="1244621E"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Для трансформации АО «РЦКС» из оператора космической системы связи в интегратора спутниковых решений имеются следующие предпосылки и основания:</w:t>
      </w:r>
    </w:p>
    <w:p w14:paraId="6474E313" w14:textId="77777777" w:rsidR="00065099" w:rsidRPr="005C5CED" w:rsidRDefault="00C3643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 </w:t>
      </w:r>
      <w:r w:rsidR="00065099" w:rsidRPr="005C5CED">
        <w:rPr>
          <w:rFonts w:ascii="Times New Roman" w:eastAsia="Times New Roman" w:hAnsi="Times New Roman" w:cs="Times New Roman"/>
          <w:sz w:val="28"/>
          <w:szCs w:val="28"/>
          <w:lang w:val="ru-RU" w:eastAsia="ru-RU"/>
        </w:rPr>
        <w:t>законодательные (подпункт 2 пункта 2 статьи 19-1 Закона «О космической деятельности» - АО «РЦКС» оказыва</w:t>
      </w:r>
      <w:r w:rsidR="00E16708" w:rsidRPr="005C5CED">
        <w:rPr>
          <w:rFonts w:ascii="Times New Roman" w:eastAsia="Times New Roman" w:hAnsi="Times New Roman" w:cs="Times New Roman"/>
          <w:sz w:val="28"/>
          <w:szCs w:val="28"/>
          <w:lang w:val="ru-RU" w:eastAsia="ru-RU"/>
        </w:rPr>
        <w:t>ет</w:t>
      </w:r>
      <w:r w:rsidR="00065099" w:rsidRPr="005C5CED">
        <w:rPr>
          <w:rFonts w:ascii="Times New Roman" w:eastAsia="Times New Roman" w:hAnsi="Times New Roman" w:cs="Times New Roman"/>
          <w:sz w:val="28"/>
          <w:szCs w:val="28"/>
          <w:lang w:val="ru-RU" w:eastAsia="ru-RU"/>
        </w:rPr>
        <w:t xml:space="preserve"> услуги широкополосного доступа к информационно-коммуникационным системам физическим и (или) юридическим лицам»)</w:t>
      </w:r>
      <w:r w:rsidR="00D57BF8" w:rsidRPr="005C5CED">
        <w:rPr>
          <w:rFonts w:ascii="Times New Roman" w:eastAsia="Times New Roman" w:hAnsi="Times New Roman" w:cs="Times New Roman"/>
          <w:sz w:val="28"/>
          <w:szCs w:val="28"/>
          <w:lang w:val="ru-RU" w:eastAsia="ru-RU"/>
        </w:rPr>
        <w:t xml:space="preserve"> </w:t>
      </w:r>
      <w:r w:rsidR="00E16708" w:rsidRPr="005C5CED">
        <w:rPr>
          <w:rFonts w:ascii="Times New Roman" w:eastAsia="Times New Roman" w:hAnsi="Times New Roman" w:cs="Times New Roman"/>
          <w:sz w:val="28"/>
          <w:szCs w:val="28"/>
          <w:lang w:val="ru-RU" w:eastAsia="ru-RU"/>
        </w:rPr>
        <w:t>[1</w:t>
      </w:r>
      <w:r w:rsidR="00D57BF8" w:rsidRPr="005C5CED">
        <w:rPr>
          <w:rFonts w:ascii="Times New Roman" w:eastAsia="Times New Roman" w:hAnsi="Times New Roman" w:cs="Times New Roman"/>
          <w:sz w:val="28"/>
          <w:szCs w:val="28"/>
          <w:lang w:val="ru-RU" w:eastAsia="ru-RU"/>
        </w:rPr>
        <w:t>9</w:t>
      </w:r>
      <w:r w:rsidR="00E16708" w:rsidRPr="005C5CED">
        <w:rPr>
          <w:rFonts w:ascii="Times New Roman" w:eastAsia="Times New Roman" w:hAnsi="Times New Roman" w:cs="Times New Roman"/>
          <w:sz w:val="28"/>
          <w:szCs w:val="28"/>
          <w:lang w:val="ru-RU" w:eastAsia="ru-RU"/>
        </w:rPr>
        <w:t>]</w:t>
      </w:r>
      <w:r w:rsidR="00065099" w:rsidRPr="005C5CED">
        <w:rPr>
          <w:rFonts w:ascii="Times New Roman" w:eastAsia="Times New Roman" w:hAnsi="Times New Roman" w:cs="Times New Roman"/>
          <w:sz w:val="28"/>
          <w:szCs w:val="28"/>
          <w:lang w:val="ru-RU" w:eastAsia="ru-RU"/>
        </w:rPr>
        <w:t xml:space="preserve">; </w:t>
      </w:r>
    </w:p>
    <w:p w14:paraId="7338495C" w14:textId="77777777" w:rsidR="00C36431" w:rsidRPr="005C5CED" w:rsidRDefault="00C3643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2) </w:t>
      </w:r>
      <w:r w:rsidR="00065099" w:rsidRPr="005C5CED">
        <w:rPr>
          <w:rFonts w:ascii="Times New Roman" w:eastAsia="Times New Roman" w:hAnsi="Times New Roman" w:cs="Times New Roman"/>
          <w:sz w:val="28"/>
          <w:szCs w:val="28"/>
          <w:lang w:val="ru-RU" w:eastAsia="ru-RU"/>
        </w:rPr>
        <w:t xml:space="preserve">реализация проектов по увеличению широкополосной сети в пространстве казахстанского сегмента интернета согласно Национальному проекту «Технологический рывок за счет цифровизации, науки и инноваций», утвержденному </w:t>
      </w:r>
      <w:bookmarkStart w:id="82" w:name="_Hlk120996495"/>
      <w:bookmarkStart w:id="83" w:name="_Hlk121272213"/>
      <w:r w:rsidR="00065099" w:rsidRPr="005C5CED">
        <w:rPr>
          <w:rFonts w:ascii="Times New Roman" w:eastAsia="Times New Roman" w:hAnsi="Times New Roman" w:cs="Times New Roman"/>
          <w:sz w:val="28"/>
          <w:szCs w:val="28"/>
          <w:lang w:val="ru-RU" w:eastAsia="ru-RU"/>
        </w:rPr>
        <w:t xml:space="preserve">Постановлением Правительства </w:t>
      </w:r>
      <w:r w:rsidR="00CC0610" w:rsidRPr="005C5CED">
        <w:rPr>
          <w:rFonts w:ascii="Times New Roman" w:eastAsia="Times New Roman" w:hAnsi="Times New Roman" w:cs="Times New Roman"/>
          <w:sz w:val="28"/>
          <w:szCs w:val="28"/>
          <w:lang w:val="ru-RU" w:eastAsia="ru-RU"/>
        </w:rPr>
        <w:t>РК</w:t>
      </w:r>
      <w:r w:rsidR="00065099" w:rsidRPr="005C5CED">
        <w:rPr>
          <w:rFonts w:ascii="Times New Roman" w:eastAsia="Times New Roman" w:hAnsi="Times New Roman" w:cs="Times New Roman"/>
          <w:sz w:val="28"/>
          <w:szCs w:val="28"/>
          <w:lang w:val="ru-RU" w:eastAsia="ru-RU"/>
        </w:rPr>
        <w:t xml:space="preserve"> от 12 октября 2021 года №</w:t>
      </w:r>
      <w:r w:rsidR="00E411B7" w:rsidRPr="005C5CED">
        <w:rPr>
          <w:rFonts w:ascii="Times New Roman" w:eastAsia="Times New Roman" w:hAnsi="Times New Roman" w:cs="Times New Roman"/>
          <w:sz w:val="28"/>
          <w:szCs w:val="28"/>
          <w:lang w:val="ru-RU" w:eastAsia="ru-RU"/>
        </w:rPr>
        <w:t xml:space="preserve"> </w:t>
      </w:r>
      <w:r w:rsidR="00065099" w:rsidRPr="005C5CED">
        <w:rPr>
          <w:rFonts w:ascii="Times New Roman" w:eastAsia="Times New Roman" w:hAnsi="Times New Roman" w:cs="Times New Roman"/>
          <w:sz w:val="28"/>
          <w:szCs w:val="28"/>
          <w:lang w:val="ru-RU" w:eastAsia="ru-RU"/>
        </w:rPr>
        <w:t>727</w:t>
      </w:r>
      <w:bookmarkEnd w:id="82"/>
      <w:r w:rsidR="00065099" w:rsidRPr="005C5CED">
        <w:rPr>
          <w:rFonts w:ascii="Times New Roman" w:eastAsia="Times New Roman" w:hAnsi="Times New Roman" w:cs="Times New Roman"/>
          <w:sz w:val="28"/>
          <w:szCs w:val="28"/>
          <w:lang w:val="ru-RU" w:eastAsia="ru-RU"/>
        </w:rPr>
        <w:t xml:space="preserve"> </w:t>
      </w:r>
      <w:bookmarkEnd w:id="83"/>
      <w:r w:rsidR="00065099" w:rsidRPr="005C5CED">
        <w:rPr>
          <w:rFonts w:ascii="Times New Roman" w:eastAsia="Times New Roman" w:hAnsi="Times New Roman" w:cs="Times New Roman"/>
          <w:sz w:val="28"/>
          <w:szCs w:val="28"/>
          <w:lang w:val="ru-RU" w:eastAsia="ru-RU"/>
        </w:rPr>
        <w:t>[</w:t>
      </w:r>
      <w:r w:rsidR="00E411B7" w:rsidRPr="005C5CED">
        <w:rPr>
          <w:rFonts w:ascii="Times New Roman" w:eastAsia="Times New Roman" w:hAnsi="Times New Roman" w:cs="Times New Roman"/>
          <w:sz w:val="28"/>
          <w:szCs w:val="28"/>
          <w:lang w:val="ru-RU" w:eastAsia="ru-RU"/>
        </w:rPr>
        <w:t>11</w:t>
      </w:r>
      <w:r w:rsidR="00F0685E" w:rsidRPr="005C5CED">
        <w:rPr>
          <w:rFonts w:ascii="Times New Roman" w:eastAsia="Times New Roman" w:hAnsi="Times New Roman" w:cs="Times New Roman"/>
          <w:sz w:val="28"/>
          <w:szCs w:val="28"/>
          <w:lang w:val="ru-RU" w:eastAsia="ru-RU"/>
        </w:rPr>
        <w:t>2</w:t>
      </w:r>
      <w:r w:rsidR="00065099" w:rsidRPr="005C5CED">
        <w:rPr>
          <w:rFonts w:ascii="Times New Roman" w:eastAsia="Times New Roman" w:hAnsi="Times New Roman" w:cs="Times New Roman"/>
          <w:sz w:val="28"/>
          <w:szCs w:val="28"/>
          <w:lang w:val="ru-RU" w:eastAsia="ru-RU"/>
        </w:rPr>
        <w:t xml:space="preserve">]. </w:t>
      </w:r>
    </w:p>
    <w:p w14:paraId="5163391E"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С 2022 года АО «РЦКС» реализует пилотный проект по предоставлению широкополосного доступа к информационно-коммуникационным системам в малонаселенных сельских пунктах </w:t>
      </w:r>
      <w:r w:rsidR="00E16708"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с применением спутниковых </w:t>
      </w:r>
      <w:r w:rsidRPr="005C5CED">
        <w:rPr>
          <w:rFonts w:ascii="Times New Roman" w:eastAsia="Times New Roman" w:hAnsi="Times New Roman" w:cs="Times New Roman"/>
          <w:sz w:val="28"/>
          <w:szCs w:val="28"/>
          <w:lang w:val="ru-RU" w:eastAsia="ru-RU"/>
        </w:rPr>
        <w:lastRenderedPageBreak/>
        <w:t>технологий); реализация проектов негеостационарных широкополосных глобальных систем спутниковой связи</w:t>
      </w:r>
      <w:r w:rsidR="00C36431" w:rsidRPr="005C5CED">
        <w:rPr>
          <w:rFonts w:ascii="Times New Roman" w:eastAsia="Times New Roman" w:hAnsi="Times New Roman" w:cs="Times New Roman"/>
          <w:sz w:val="28"/>
          <w:szCs w:val="28"/>
          <w:lang w:val="ru-RU" w:eastAsia="ru-RU"/>
        </w:rPr>
        <w:t xml:space="preserve">. </w:t>
      </w:r>
    </w:p>
    <w:p w14:paraId="669326E9"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связи с вышеизложенным видятся основные направления и проекты АО «РЦКС»:</w:t>
      </w:r>
    </w:p>
    <w:p w14:paraId="3648B1E1" w14:textId="77777777" w:rsidR="00065099" w:rsidRPr="005C5CED" w:rsidRDefault="00C3643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 </w:t>
      </w:r>
      <w:r w:rsidR="00065099" w:rsidRPr="005C5CED">
        <w:rPr>
          <w:rFonts w:ascii="Times New Roman" w:eastAsia="Times New Roman" w:hAnsi="Times New Roman" w:cs="Times New Roman"/>
          <w:sz w:val="28"/>
          <w:szCs w:val="28"/>
          <w:lang w:val="ru-RU" w:eastAsia="ru-RU"/>
        </w:rPr>
        <w:t xml:space="preserve">создание новых продуктов и услуг для организации широкополосного доступа к цифровым услугам сети Интернет с применением спутниковых технологий связи; </w:t>
      </w:r>
    </w:p>
    <w:p w14:paraId="1DDCDA89" w14:textId="77777777" w:rsidR="00065099" w:rsidRPr="005C5CED" w:rsidRDefault="00C3643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2) </w:t>
      </w:r>
      <w:r w:rsidR="00065099" w:rsidRPr="005C5CED">
        <w:rPr>
          <w:rFonts w:ascii="Times New Roman" w:eastAsia="Times New Roman" w:hAnsi="Times New Roman" w:cs="Times New Roman"/>
          <w:sz w:val="28"/>
          <w:szCs w:val="28"/>
          <w:lang w:val="ru-RU" w:eastAsia="ru-RU"/>
        </w:rPr>
        <w:t>проект по созданию и вводу в эксплуатацию космической системы связи «</w:t>
      </w:r>
      <w:r w:rsidR="00065099" w:rsidRPr="005C5CED">
        <w:rPr>
          <w:rFonts w:ascii="Times New Roman" w:eastAsia="Times New Roman" w:hAnsi="Times New Roman" w:cs="Times New Roman"/>
          <w:sz w:val="28"/>
          <w:szCs w:val="28"/>
          <w:lang w:val="en-US" w:eastAsia="ru-RU"/>
        </w:rPr>
        <w:t>KazSat</w:t>
      </w:r>
      <w:r w:rsidR="00065099" w:rsidRPr="005C5CED">
        <w:rPr>
          <w:rFonts w:ascii="Times New Roman" w:eastAsia="Times New Roman" w:hAnsi="Times New Roman" w:cs="Times New Roman"/>
          <w:sz w:val="28"/>
          <w:szCs w:val="28"/>
          <w:lang w:val="ru-RU" w:eastAsia="ru-RU"/>
        </w:rPr>
        <w:t>-3</w:t>
      </w:r>
      <w:r w:rsidR="00065099" w:rsidRPr="005C5CED">
        <w:rPr>
          <w:rFonts w:ascii="Times New Roman" w:eastAsia="Times New Roman" w:hAnsi="Times New Roman" w:cs="Times New Roman"/>
          <w:sz w:val="28"/>
          <w:szCs w:val="28"/>
          <w:lang w:val="en-US" w:eastAsia="ru-RU"/>
        </w:rPr>
        <w:t>R</w:t>
      </w:r>
      <w:r w:rsidR="00065099" w:rsidRPr="005C5CED">
        <w:rPr>
          <w:rFonts w:ascii="Times New Roman" w:eastAsia="Times New Roman" w:hAnsi="Times New Roman" w:cs="Times New Roman"/>
          <w:sz w:val="28"/>
          <w:szCs w:val="28"/>
          <w:lang w:val="ru-RU" w:eastAsia="ru-RU"/>
        </w:rPr>
        <w:t>» для плановой замены КА «</w:t>
      </w:r>
      <w:r w:rsidR="00065099" w:rsidRPr="005C5CED">
        <w:rPr>
          <w:rFonts w:ascii="Times New Roman" w:eastAsia="Times New Roman" w:hAnsi="Times New Roman" w:cs="Times New Roman"/>
          <w:sz w:val="28"/>
          <w:szCs w:val="28"/>
          <w:lang w:val="en-US" w:eastAsia="ru-RU"/>
        </w:rPr>
        <w:t>KazSat</w:t>
      </w:r>
      <w:r w:rsidR="00065099" w:rsidRPr="005C5CED">
        <w:rPr>
          <w:rFonts w:ascii="Times New Roman" w:eastAsia="Times New Roman" w:hAnsi="Times New Roman" w:cs="Times New Roman"/>
          <w:sz w:val="28"/>
          <w:szCs w:val="28"/>
          <w:lang w:val="ru-RU" w:eastAsia="ru-RU"/>
        </w:rPr>
        <w:t xml:space="preserve">-3» по завершению расчетного срока активного существования; </w:t>
      </w:r>
    </w:p>
    <w:p w14:paraId="3CB86C6C" w14:textId="77777777" w:rsidR="00065099" w:rsidRPr="005C5CED" w:rsidRDefault="00C36431"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3) </w:t>
      </w:r>
      <w:r w:rsidR="00065099" w:rsidRPr="005C5CED">
        <w:rPr>
          <w:rFonts w:ascii="Times New Roman" w:eastAsia="Times New Roman" w:hAnsi="Times New Roman" w:cs="Times New Roman"/>
          <w:sz w:val="28"/>
          <w:szCs w:val="28"/>
          <w:lang w:val="ru-RU" w:eastAsia="ru-RU"/>
        </w:rPr>
        <w:t>развитие HTS;</w:t>
      </w:r>
    </w:p>
    <w:p w14:paraId="0A243CFC" w14:textId="77777777" w:rsidR="00065099" w:rsidRPr="005C5CED" w:rsidRDefault="00C36431" w:rsidP="00E411B7">
      <w:pPr>
        <w:pBdr>
          <w:bottom w:val="single" w:sz="6" w:space="23" w:color="FFFFFF"/>
        </w:pBd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4) </w:t>
      </w:r>
      <w:r w:rsidR="00065099" w:rsidRPr="005C5CED">
        <w:rPr>
          <w:rFonts w:ascii="Times New Roman" w:eastAsia="Times New Roman" w:hAnsi="Times New Roman" w:cs="Times New Roman"/>
          <w:sz w:val="28"/>
          <w:szCs w:val="28"/>
          <w:lang w:val="ru-RU" w:eastAsia="ru-RU"/>
        </w:rPr>
        <w:t>развитие технологической инфраструктуры и услуг негеостационарных широкополосных глобальных систем спутниковой связи нового поколения.</w:t>
      </w:r>
    </w:p>
    <w:p w14:paraId="2B44498B"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Трансформация АО «РЦКС» из оператора космической системы связи в интегратора спутниковых решений и в перспективе в сервис-провайдера предполагает развитие новых направлений деятельности, ориентированных на предоставлении услуг переноса информации (традиционно в качестве обобщающих показателей эффективности спутниковых систем связи и передачи информации используется пропускная способность – максимально возможный трафик, пропущенный системой с заданным качеством, Мбит/сек) и в перспективе услуг </w:t>
      </w:r>
      <w:proofErr w:type="spellStart"/>
      <w:r w:rsidRPr="005C5CED">
        <w:rPr>
          <w:rFonts w:ascii="Times New Roman" w:eastAsia="Times New Roman" w:hAnsi="Times New Roman" w:cs="Times New Roman"/>
          <w:sz w:val="28"/>
          <w:szCs w:val="28"/>
          <w:lang w:val="ru-RU" w:eastAsia="ru-RU"/>
        </w:rPr>
        <w:t>телесервисов</w:t>
      </w:r>
      <w:proofErr w:type="spellEnd"/>
      <w:r w:rsidRPr="005C5CED">
        <w:rPr>
          <w:rFonts w:ascii="Times New Roman" w:eastAsia="Times New Roman" w:hAnsi="Times New Roman" w:cs="Times New Roman"/>
          <w:sz w:val="28"/>
          <w:szCs w:val="28"/>
          <w:lang w:val="ru-RU" w:eastAsia="ru-RU"/>
        </w:rPr>
        <w:t xml:space="preserve">. </w:t>
      </w:r>
    </w:p>
    <w:p w14:paraId="75C62399"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АО «РЦКС» должно принимать решения и создавать спутниковые сети связи под своим управлением, в составе: центральные земные станции спутниковой связи, абонентские терминалы, центры эксплуатации и технической поддержки, центры управления сетями, что является для АО «РЦКС» новым направлением деятельности.</w:t>
      </w:r>
    </w:p>
    <w:p w14:paraId="4D509712"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Первым шагом для АО «РЦКС» к освоению новых направлений деятельности ста</w:t>
      </w:r>
      <w:r w:rsidR="00E411B7" w:rsidRPr="005C5CED">
        <w:rPr>
          <w:rFonts w:ascii="Times New Roman" w:eastAsia="Times New Roman" w:hAnsi="Times New Roman" w:cs="Times New Roman"/>
          <w:sz w:val="28"/>
          <w:szCs w:val="28"/>
          <w:lang w:val="ru-RU" w:eastAsia="ru-RU"/>
        </w:rPr>
        <w:t>ла</w:t>
      </w:r>
      <w:r w:rsidRPr="005C5CED">
        <w:rPr>
          <w:rFonts w:ascii="Times New Roman" w:eastAsia="Times New Roman" w:hAnsi="Times New Roman" w:cs="Times New Roman"/>
          <w:sz w:val="28"/>
          <w:szCs w:val="28"/>
          <w:lang w:val="ru-RU" w:eastAsia="ru-RU"/>
        </w:rPr>
        <w:t xml:space="preserve"> реализация </w:t>
      </w:r>
      <w:r w:rsidR="00E411B7" w:rsidRPr="005C5CED">
        <w:rPr>
          <w:rFonts w:ascii="Times New Roman" w:eastAsia="Times New Roman" w:hAnsi="Times New Roman" w:cs="Times New Roman"/>
          <w:sz w:val="28"/>
          <w:szCs w:val="28"/>
          <w:lang w:val="ru-RU" w:eastAsia="ru-RU"/>
        </w:rPr>
        <w:t>в</w:t>
      </w:r>
      <w:r w:rsidRPr="005C5CED">
        <w:rPr>
          <w:rFonts w:ascii="Times New Roman" w:eastAsia="Times New Roman" w:hAnsi="Times New Roman" w:cs="Times New Roman"/>
          <w:sz w:val="28"/>
          <w:szCs w:val="28"/>
          <w:lang w:val="ru-RU" w:eastAsia="ru-RU"/>
        </w:rPr>
        <w:t xml:space="preserve"> 2022 год</w:t>
      </w:r>
      <w:r w:rsidR="00E411B7"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 xml:space="preserve"> Пилотного проекта на предоставление спутниковых каналов связи в 10-ти малонаселенных сельских пунктах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которые будут использоваться сервис-провайдером (оператор связи с соответствующей лицензией на предоставление услуг в области связи) для организации в СНП услуг связи (ШПД к сети Интернет).</w:t>
      </w:r>
    </w:p>
    <w:p w14:paraId="27C07C5C"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Оказание услуг широкополосного доступа к сети Интернет с применением спутниковой магистральной сети АО «РЦКС» </w:t>
      </w:r>
    </w:p>
    <w:p w14:paraId="1E6FA1B4"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Одним из ограничивающих факторов, влияющих на количество подключаемых СНП, будет наличие свободной транспондерной емкости на КА «KazSat-3». В этой связи, для расширения возможностей по подключению большего количества СНП к широкополосной электросвязи, </w:t>
      </w:r>
      <w:r w:rsidR="00C36431" w:rsidRPr="005C5CED">
        <w:rPr>
          <w:rFonts w:ascii="Times New Roman" w:eastAsia="Times New Roman" w:hAnsi="Times New Roman" w:cs="Times New Roman"/>
          <w:sz w:val="28"/>
          <w:szCs w:val="28"/>
          <w:lang w:val="ru-RU" w:eastAsia="ru-RU"/>
        </w:rPr>
        <w:t>необходимо р</w:t>
      </w:r>
      <w:r w:rsidRPr="005C5CED">
        <w:rPr>
          <w:rFonts w:ascii="Times New Roman" w:eastAsia="Times New Roman" w:hAnsi="Times New Roman" w:cs="Times New Roman"/>
          <w:sz w:val="28"/>
          <w:szCs w:val="28"/>
          <w:lang w:val="ru-RU" w:eastAsia="ru-RU"/>
        </w:rPr>
        <w:t>ассматриват</w:t>
      </w:r>
      <w:r w:rsidR="00C36431" w:rsidRPr="005C5CED">
        <w:rPr>
          <w:rFonts w:ascii="Times New Roman" w:eastAsia="Times New Roman" w:hAnsi="Times New Roman" w:cs="Times New Roman"/>
          <w:sz w:val="28"/>
          <w:szCs w:val="28"/>
          <w:lang w:val="ru-RU" w:eastAsia="ru-RU"/>
        </w:rPr>
        <w:t>ь</w:t>
      </w:r>
      <w:r w:rsidRPr="005C5CED">
        <w:rPr>
          <w:rFonts w:ascii="Times New Roman" w:eastAsia="Times New Roman" w:hAnsi="Times New Roman" w:cs="Times New Roman"/>
          <w:sz w:val="28"/>
          <w:szCs w:val="28"/>
          <w:lang w:val="ru-RU" w:eastAsia="ru-RU"/>
        </w:rPr>
        <w:t xml:space="preserve"> решения по созданию геостационарной </w:t>
      </w:r>
      <w:r w:rsidRPr="005C5CED">
        <w:rPr>
          <w:rFonts w:ascii="Times New Roman" w:eastAsia="Times New Roman" w:hAnsi="Times New Roman" w:cs="Times New Roman"/>
          <w:sz w:val="28"/>
          <w:szCs w:val="28"/>
          <w:lang w:val="en-US" w:eastAsia="ru-RU"/>
        </w:rPr>
        <w:t>HTS</w:t>
      </w:r>
      <w:r w:rsidRPr="005C5CED">
        <w:rPr>
          <w:rFonts w:ascii="Times New Roman" w:eastAsia="Times New Roman" w:hAnsi="Times New Roman" w:cs="Times New Roman"/>
          <w:sz w:val="28"/>
          <w:szCs w:val="28"/>
          <w:lang w:val="ru-RU" w:eastAsia="ru-RU"/>
        </w:rPr>
        <w:t xml:space="preserve"> спутниковой системы и возможности НГСО спутниковых систем. </w:t>
      </w:r>
    </w:p>
    <w:bookmarkEnd w:id="79"/>
    <w:p w14:paraId="3B9B266C"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bCs/>
          <w:sz w:val="28"/>
          <w:szCs w:val="28"/>
          <w:lang w:val="ru-RU" w:eastAsia="ru-RU"/>
        </w:rPr>
        <w:t>Д</w:t>
      </w:r>
      <w:r w:rsidRPr="005C5CED">
        <w:rPr>
          <w:rFonts w:ascii="Times New Roman" w:eastAsia="Times New Roman" w:hAnsi="Times New Roman" w:cs="Times New Roman"/>
          <w:sz w:val="28"/>
          <w:szCs w:val="28"/>
          <w:lang w:val="ru-RU" w:eastAsia="ru-RU"/>
        </w:rPr>
        <w:t xml:space="preserve">ля развития геостационарной космической связи </w:t>
      </w:r>
      <w:r w:rsidR="00E16708"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необходимо своевременное замещение космических аппаратов серии «KazSat», отработавших свой срок службы. При этом, реализация перспективных </w:t>
      </w:r>
      <w:r w:rsidRPr="005C5CED">
        <w:rPr>
          <w:rFonts w:ascii="Times New Roman" w:eastAsia="Times New Roman" w:hAnsi="Times New Roman" w:cs="Times New Roman"/>
          <w:sz w:val="28"/>
          <w:szCs w:val="28"/>
          <w:lang w:val="ru-RU" w:eastAsia="ru-RU"/>
        </w:rPr>
        <w:lastRenderedPageBreak/>
        <w:t xml:space="preserve">проектов «KazSat» осуществляется с учетом бизнес факторов, влияющих на </w:t>
      </w:r>
      <w:r w:rsidR="00E16708" w:rsidRPr="005C5CED">
        <w:rPr>
          <w:rFonts w:ascii="Times New Roman" w:eastAsia="Times New Roman" w:hAnsi="Times New Roman" w:cs="Times New Roman"/>
          <w:sz w:val="28"/>
          <w:szCs w:val="28"/>
          <w:lang w:val="ru-RU" w:eastAsia="ru-RU"/>
        </w:rPr>
        <w:t>ФСС</w:t>
      </w:r>
      <w:r w:rsidRPr="005C5CED">
        <w:rPr>
          <w:rFonts w:ascii="Times New Roman" w:eastAsia="Times New Roman" w:hAnsi="Times New Roman" w:cs="Times New Roman"/>
          <w:sz w:val="28"/>
          <w:szCs w:val="28"/>
          <w:lang w:val="ru-RU" w:eastAsia="ru-RU"/>
        </w:rPr>
        <w:t xml:space="preserve"> и Радиовещательную спутниковую службу в рассматриваемом периоде (стремления к более высокой пропускной способности каналов связи, к экономически эффективному использованию частотной полосы пропускания, широкое внедрение услуг на базе IP-сервисов, доступность и наличие наземной операторской спутниковой инфраструктуры и др.) и с учетом характеристик планируемого к защите и сохранению орбитально-частотного ресурса (далее - ОЧР), заявленного </w:t>
      </w:r>
      <w:r w:rsidR="00E16708"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в </w:t>
      </w:r>
      <w:r w:rsidR="00E16708" w:rsidRPr="005C5CED">
        <w:rPr>
          <w:rFonts w:ascii="Times New Roman" w:eastAsia="Times New Roman" w:hAnsi="Times New Roman" w:cs="Times New Roman"/>
          <w:sz w:val="28"/>
          <w:szCs w:val="28"/>
          <w:lang w:val="ru-RU" w:eastAsia="ru-RU"/>
        </w:rPr>
        <w:t>МСЭ.</w:t>
      </w:r>
    </w:p>
    <w:p w14:paraId="4A1DC145" w14:textId="77777777" w:rsidR="00E16708"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Работы по техническому сопровождению мероприятий по международной координации ресурсов радиочастот и орбитальных позиций </w:t>
      </w:r>
      <w:r w:rsidR="00E16708" w:rsidRPr="005C5CED">
        <w:rPr>
          <w:rFonts w:ascii="Times New Roman" w:eastAsia="Times New Roman" w:hAnsi="Times New Roman" w:cs="Times New Roman"/>
          <w:sz w:val="28"/>
          <w:szCs w:val="28"/>
          <w:lang w:val="ru-RU" w:eastAsia="ru-RU"/>
        </w:rPr>
        <w:t>РК в МСЭ</w:t>
      </w:r>
      <w:r w:rsidRPr="005C5CED">
        <w:rPr>
          <w:rFonts w:ascii="Times New Roman" w:eastAsia="Times New Roman" w:hAnsi="Times New Roman" w:cs="Times New Roman"/>
          <w:sz w:val="28"/>
          <w:szCs w:val="28"/>
          <w:lang w:val="ru-RU" w:eastAsia="ru-RU"/>
        </w:rPr>
        <w:t xml:space="preserve"> проводятся Государственной радиочастотной службой </w:t>
      </w:r>
      <w:r w:rsidR="00E16708"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w:t>
      </w:r>
    </w:p>
    <w:p w14:paraId="728C4B35" w14:textId="77777777" w:rsidR="00065099" w:rsidRPr="005C5CED" w:rsidRDefault="00E16708"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w:t>
      </w:r>
      <w:r w:rsidR="00065099" w:rsidRPr="005C5CED">
        <w:rPr>
          <w:rFonts w:ascii="Times New Roman" w:eastAsia="Times New Roman" w:hAnsi="Times New Roman" w:cs="Times New Roman"/>
          <w:sz w:val="28"/>
          <w:szCs w:val="28"/>
          <w:lang w:val="ru-RU" w:eastAsia="ru-RU"/>
        </w:rPr>
        <w:t>о состоянию на ноябрь 2022 г</w:t>
      </w:r>
      <w:r w:rsidR="00D57BF8" w:rsidRPr="005C5CED">
        <w:rPr>
          <w:rFonts w:ascii="Times New Roman" w:eastAsia="Times New Roman" w:hAnsi="Times New Roman" w:cs="Times New Roman"/>
          <w:sz w:val="28"/>
          <w:szCs w:val="28"/>
          <w:lang w:val="ru-RU" w:eastAsia="ru-RU"/>
        </w:rPr>
        <w:t>ода</w:t>
      </w:r>
      <w:r w:rsidR="00065099" w:rsidRPr="005C5CED">
        <w:rPr>
          <w:rFonts w:ascii="Times New Roman" w:eastAsia="Times New Roman" w:hAnsi="Times New Roman" w:cs="Times New Roman"/>
          <w:sz w:val="28"/>
          <w:szCs w:val="28"/>
          <w:lang w:val="ru-RU" w:eastAsia="ru-RU"/>
        </w:rPr>
        <w:t xml:space="preserve">: </w:t>
      </w:r>
    </w:p>
    <w:p w14:paraId="0B2E139D"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 за </w:t>
      </w:r>
      <w:r w:rsidR="00E16708"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закреплено международное право на использование частотного ресурса в двух орбитальных позициях</w:t>
      </w:r>
      <w:r w:rsidR="00E16708"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в рамках которого функционируют космические аппараты «KazSat-3» и «KazSat-2» соответственно. </w:t>
      </w:r>
    </w:p>
    <w:p w14:paraId="01B31C1F"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При этом, по истечении срока эксплуатации космического аппарата «</w:t>
      </w:r>
      <w:r w:rsidRPr="005C5CED">
        <w:rPr>
          <w:rFonts w:ascii="Times New Roman" w:eastAsia="Times New Roman" w:hAnsi="Times New Roman" w:cs="Times New Roman"/>
          <w:sz w:val="28"/>
          <w:szCs w:val="28"/>
          <w:lang w:val="en-US" w:eastAsia="ru-RU"/>
        </w:rPr>
        <w:t>KazSat</w:t>
      </w:r>
      <w:r w:rsidRPr="005C5CED">
        <w:rPr>
          <w:rFonts w:ascii="Times New Roman" w:eastAsia="Times New Roman" w:hAnsi="Times New Roman" w:cs="Times New Roman"/>
          <w:sz w:val="28"/>
          <w:szCs w:val="28"/>
          <w:lang w:val="ru-RU" w:eastAsia="ru-RU"/>
        </w:rPr>
        <w:t>-2» в декабре 2026 года планируется приостановление использования частотного ресурса сроком на 3 года в соответствии с положениями Регламента радиосвязи МСЭ (статья 11 п. 11.49).</w:t>
      </w:r>
    </w:p>
    <w:p w14:paraId="4F4A7993"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По истечении срока эксплуатации космического аппарата «</w:t>
      </w:r>
      <w:r w:rsidRPr="005C5CED">
        <w:rPr>
          <w:rFonts w:ascii="Times New Roman" w:eastAsia="Times New Roman" w:hAnsi="Times New Roman" w:cs="Times New Roman"/>
          <w:sz w:val="28"/>
          <w:szCs w:val="28"/>
          <w:lang w:val="en-US" w:eastAsia="ru-RU"/>
        </w:rPr>
        <w:t>KazSat</w:t>
      </w:r>
      <w:r w:rsidRPr="005C5CED">
        <w:rPr>
          <w:rFonts w:ascii="Times New Roman" w:eastAsia="Times New Roman" w:hAnsi="Times New Roman" w:cs="Times New Roman"/>
          <w:sz w:val="28"/>
          <w:szCs w:val="28"/>
          <w:lang w:val="ru-RU" w:eastAsia="ru-RU"/>
        </w:rPr>
        <w:t xml:space="preserve">-3» (расчетный срок активного существования спутника - декабрь 2029 г.) планируется дальнейшее использование зарегистрированного за </w:t>
      </w:r>
      <w:r w:rsidR="00E16708"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ОЧР в рамках реализации проекта по созданию и вводу в эксплуатацию замещающего спутника «</w:t>
      </w:r>
      <w:r w:rsidRPr="005C5CED">
        <w:rPr>
          <w:rFonts w:ascii="Times New Roman" w:eastAsia="Times New Roman" w:hAnsi="Times New Roman" w:cs="Times New Roman"/>
          <w:sz w:val="28"/>
          <w:szCs w:val="28"/>
          <w:lang w:val="en-US" w:eastAsia="ru-RU"/>
        </w:rPr>
        <w:t>KazSat</w:t>
      </w:r>
      <w:r w:rsidRPr="005C5CED">
        <w:rPr>
          <w:rFonts w:ascii="Times New Roman" w:eastAsia="Times New Roman" w:hAnsi="Times New Roman" w:cs="Times New Roman"/>
          <w:sz w:val="28"/>
          <w:szCs w:val="28"/>
          <w:lang w:val="ru-RU" w:eastAsia="ru-RU"/>
        </w:rPr>
        <w:t>-3</w:t>
      </w:r>
      <w:r w:rsidRPr="005C5CED">
        <w:rPr>
          <w:rFonts w:ascii="Times New Roman" w:eastAsia="Times New Roman" w:hAnsi="Times New Roman" w:cs="Times New Roman"/>
          <w:sz w:val="28"/>
          <w:szCs w:val="28"/>
          <w:lang w:val="en-US" w:eastAsia="ru-RU"/>
        </w:rPr>
        <w:t>R</w:t>
      </w:r>
      <w:r w:rsidRPr="005C5CED">
        <w:rPr>
          <w:rFonts w:ascii="Times New Roman" w:eastAsia="Times New Roman" w:hAnsi="Times New Roman" w:cs="Times New Roman"/>
          <w:sz w:val="28"/>
          <w:szCs w:val="28"/>
          <w:lang w:val="ru-RU" w:eastAsia="ru-RU"/>
        </w:rPr>
        <w:t xml:space="preserve">». Вместе с тем, для определений условий по использованию ОЧР РК потребуется проведение международной координации с зарубежными спутниковыми операторами (в том числе компаниями </w:t>
      </w:r>
      <w:r w:rsidR="00E411B7" w:rsidRPr="005C5CED">
        <w:rPr>
          <w:rFonts w:ascii="Times New Roman" w:eastAsia="Times New Roman" w:hAnsi="Times New Roman" w:cs="Times New Roman"/>
          <w:sz w:val="28"/>
          <w:szCs w:val="28"/>
          <w:lang w:val="ru-RU" w:eastAsia="ru-RU"/>
        </w:rPr>
        <w:t>«</w:t>
      </w:r>
      <w:proofErr w:type="spellStart"/>
      <w:r w:rsidR="007C6801" w:rsidRPr="005C5CED">
        <w:rPr>
          <w:rFonts w:ascii="Times New Roman" w:eastAsia="Times New Roman" w:hAnsi="Times New Roman" w:cs="Times New Roman"/>
          <w:sz w:val="28"/>
          <w:szCs w:val="28"/>
          <w:lang w:val="ru-RU" w:eastAsia="ru-RU"/>
        </w:rPr>
        <w:t>New</w:t>
      </w:r>
      <w:proofErr w:type="spellEnd"/>
      <w:r w:rsidR="007C6801" w:rsidRPr="005C5CED">
        <w:rPr>
          <w:rFonts w:ascii="Times New Roman" w:eastAsia="Times New Roman" w:hAnsi="Times New Roman" w:cs="Times New Roman"/>
          <w:sz w:val="28"/>
          <w:szCs w:val="28"/>
          <w:lang w:val="ru-RU" w:eastAsia="ru-RU"/>
        </w:rPr>
        <w:t xml:space="preserve"> </w:t>
      </w:r>
      <w:r w:rsidR="007C6801" w:rsidRPr="005C5CED">
        <w:rPr>
          <w:rFonts w:ascii="Times New Roman" w:eastAsia="Times New Roman" w:hAnsi="Times New Roman" w:cs="Times New Roman"/>
          <w:sz w:val="28"/>
          <w:szCs w:val="28"/>
          <w:lang w:val="en-US" w:eastAsia="ru-RU"/>
        </w:rPr>
        <w:t>Skies</w:t>
      </w:r>
      <w:r w:rsidR="007C6801" w:rsidRPr="005C5CED">
        <w:rPr>
          <w:rFonts w:ascii="Times New Roman" w:eastAsia="Times New Roman" w:hAnsi="Times New Roman" w:cs="Times New Roman"/>
          <w:sz w:val="28"/>
          <w:szCs w:val="28"/>
          <w:lang w:val="ru-RU" w:eastAsia="ru-RU"/>
        </w:rPr>
        <w:t xml:space="preserve"> </w:t>
      </w:r>
      <w:r w:rsidR="007C6801" w:rsidRPr="005C5CED">
        <w:rPr>
          <w:rFonts w:ascii="Times New Roman" w:eastAsia="Times New Roman" w:hAnsi="Times New Roman" w:cs="Times New Roman"/>
          <w:sz w:val="28"/>
          <w:szCs w:val="28"/>
          <w:lang w:val="en-US" w:eastAsia="ru-RU"/>
        </w:rPr>
        <w:t>Satellites</w:t>
      </w:r>
      <w:r w:rsidR="007C6801" w:rsidRPr="005C5CED">
        <w:rPr>
          <w:rFonts w:ascii="Times New Roman" w:eastAsia="Times New Roman" w:hAnsi="Times New Roman" w:cs="Times New Roman"/>
          <w:sz w:val="28"/>
          <w:szCs w:val="28"/>
          <w:lang w:val="ru-RU" w:eastAsia="ru-RU"/>
        </w:rPr>
        <w:t xml:space="preserve"> BV</w:t>
      </w:r>
      <w:r w:rsidR="00E411B7"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E411B7"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Intelsat</w:t>
      </w:r>
      <w:r w:rsidR="00E411B7"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ГП «Космические системы» и др.);</w:t>
      </w:r>
    </w:p>
    <w:p w14:paraId="7726CB9A" w14:textId="3CC47ECC" w:rsidR="00E52E94" w:rsidRDefault="00065099" w:rsidP="00E52E94">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2) от </w:t>
      </w:r>
      <w:r w:rsidR="00E16708"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в МСЭ заявлены и находятся на этапе координации радиочастоты в четырех орбитальных позициях в различных диапазонах частот (</w:t>
      </w:r>
      <w:r w:rsidRPr="005C5CED">
        <w:rPr>
          <w:rFonts w:ascii="Times New Roman" w:eastAsia="Times New Roman" w:hAnsi="Times New Roman" w:cs="Times New Roman"/>
          <w:sz w:val="28"/>
          <w:szCs w:val="28"/>
          <w:lang w:val="en-US" w:eastAsia="ru-RU"/>
        </w:rPr>
        <w:t>C</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Ku</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Ka</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Q</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V</w:t>
      </w:r>
      <w:r w:rsidRPr="005C5CED">
        <w:rPr>
          <w:rFonts w:ascii="Times New Roman" w:eastAsia="Times New Roman" w:hAnsi="Times New Roman" w:cs="Times New Roman"/>
          <w:sz w:val="28"/>
          <w:szCs w:val="28"/>
          <w:lang w:val="ru-RU" w:eastAsia="ru-RU"/>
        </w:rPr>
        <w:t>). По состоянию на ноябрь 2022 г</w:t>
      </w:r>
      <w:r w:rsidR="00E16708" w:rsidRPr="005C5CED">
        <w:rPr>
          <w:rFonts w:ascii="Times New Roman" w:eastAsia="Times New Roman" w:hAnsi="Times New Roman" w:cs="Times New Roman"/>
          <w:sz w:val="28"/>
          <w:szCs w:val="28"/>
          <w:lang w:val="ru-RU" w:eastAsia="ru-RU"/>
        </w:rPr>
        <w:t>од</w:t>
      </w:r>
      <w:r w:rsidRPr="005C5CED">
        <w:rPr>
          <w:rFonts w:ascii="Times New Roman" w:eastAsia="Times New Roman" w:hAnsi="Times New Roman" w:cs="Times New Roman"/>
          <w:sz w:val="28"/>
          <w:szCs w:val="28"/>
          <w:lang w:val="ru-RU" w:eastAsia="ru-RU"/>
        </w:rPr>
        <w:t xml:space="preserve"> </w:t>
      </w:r>
      <w:r w:rsidRPr="005C5CED">
        <w:rPr>
          <w:rFonts w:ascii="Times New Roman" w:eastAsia="Calibri" w:hAnsi="Times New Roman" w:cs="Times New Roman"/>
          <w:sz w:val="28"/>
          <w:szCs w:val="28"/>
          <w:lang w:val="ru-RU" w:eastAsia="ru-RU"/>
        </w:rPr>
        <w:t>для всех позиций координация спутниковых сетей на малых орбитальных разносах (до 2°) не завершена (координационные условия на использование ОЧР от сетей на малых разносах являются определяющими).</w:t>
      </w:r>
      <w:r w:rsidR="00E16708" w:rsidRPr="005C5CED">
        <w:rPr>
          <w:rFonts w:ascii="Times New Roman" w:eastAsia="Calibri"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Данный ресурс возможен к применению для реализации перспективных космических проектов по результатам международной координации.</w:t>
      </w:r>
    </w:p>
    <w:p w14:paraId="265DC390" w14:textId="7EC0AD5C" w:rsidR="00E52E94" w:rsidRPr="00E52E94" w:rsidRDefault="00E52E94" w:rsidP="00E52E94">
      <w:pPr>
        <w:pBdr>
          <w:bottom w:val="single" w:sz="6" w:space="23" w:color="FFFFFF"/>
        </w:pBdr>
        <w:spacing w:after="0" w:line="240" w:lineRule="auto"/>
        <w:ind w:firstLine="567"/>
        <w:jc w:val="both"/>
        <w:rPr>
          <w:rStyle w:val="a8"/>
          <w:rFonts w:ascii="Times New Roman" w:hAnsi="Times New Roman" w:cs="Times New Roman"/>
          <w:b w:val="0"/>
          <w:iCs/>
          <w:color w:val="181818"/>
          <w:sz w:val="28"/>
          <w:szCs w:val="28"/>
          <w:shd w:val="clear" w:color="auto" w:fill="FFFFFF"/>
          <w:lang w:val="ru-RU"/>
        </w:rPr>
      </w:pPr>
      <w:r w:rsidRPr="00E52E94">
        <w:rPr>
          <w:rFonts w:ascii="Times New Roman" w:hAnsi="Times New Roman" w:cs="Times New Roman"/>
          <w:spacing w:val="2"/>
          <w:sz w:val="28"/>
          <w:szCs w:val="28"/>
          <w:shd w:val="clear" w:color="auto" w:fill="FFFFFF"/>
          <w:lang w:val="ru-RU"/>
        </w:rPr>
        <w:t>В данном вопросе</w:t>
      </w:r>
      <w:r w:rsidRPr="00E52E94">
        <w:rPr>
          <w:rFonts w:ascii="Times New Roman" w:hAnsi="Times New Roman" w:cs="Times New Roman"/>
          <w:color w:val="181818"/>
          <w:sz w:val="28"/>
          <w:szCs w:val="28"/>
          <w:shd w:val="clear" w:color="auto" w:fill="FFFFFF"/>
          <w:lang w:val="ru-RU"/>
        </w:rPr>
        <w:t xml:space="preserve"> необходимо отметить роль </w:t>
      </w:r>
      <w:r w:rsidR="0054525C">
        <w:rPr>
          <w:rFonts w:ascii="Times New Roman" w:hAnsi="Times New Roman" w:cs="Times New Roman"/>
          <w:color w:val="181818"/>
          <w:sz w:val="28"/>
          <w:szCs w:val="28"/>
          <w:shd w:val="clear" w:color="auto" w:fill="FFFFFF"/>
          <w:lang w:val="ru-RU"/>
        </w:rPr>
        <w:t>М</w:t>
      </w:r>
      <w:r w:rsidRPr="00E52E94">
        <w:rPr>
          <w:rFonts w:ascii="Times New Roman" w:hAnsi="Times New Roman" w:cs="Times New Roman"/>
          <w:color w:val="181818"/>
          <w:sz w:val="28"/>
          <w:szCs w:val="28"/>
          <w:shd w:val="clear" w:color="auto" w:fill="FFFFFF"/>
          <w:lang w:val="ru-RU"/>
        </w:rPr>
        <w:t xml:space="preserve">еждународной организации космической связи «ИНТЕРСПУТНИК», который имеет статус «постоянного наблюдателя» в </w:t>
      </w:r>
      <w:r w:rsidRPr="00E52E94">
        <w:rPr>
          <w:rStyle w:val="a8"/>
          <w:rFonts w:ascii="Times New Roman" w:hAnsi="Times New Roman" w:cs="Times New Roman"/>
          <w:b w:val="0"/>
          <w:iCs/>
          <w:color w:val="181818"/>
          <w:sz w:val="28"/>
          <w:szCs w:val="28"/>
          <w:shd w:val="clear" w:color="auto" w:fill="FFFFFF"/>
        </w:rPr>
        <w:t>Комитет</w:t>
      </w:r>
      <w:r w:rsidRPr="00E52E94">
        <w:rPr>
          <w:rStyle w:val="a8"/>
          <w:rFonts w:ascii="Times New Roman" w:hAnsi="Times New Roman" w:cs="Times New Roman"/>
          <w:b w:val="0"/>
          <w:iCs/>
          <w:color w:val="181818"/>
          <w:sz w:val="28"/>
          <w:szCs w:val="28"/>
          <w:shd w:val="clear" w:color="auto" w:fill="FFFFFF"/>
          <w:lang w:val="ru-RU"/>
        </w:rPr>
        <w:t>е</w:t>
      </w:r>
      <w:r w:rsidRPr="00E52E94">
        <w:rPr>
          <w:rStyle w:val="a8"/>
          <w:rFonts w:ascii="Times New Roman" w:hAnsi="Times New Roman" w:cs="Times New Roman"/>
          <w:b w:val="0"/>
          <w:iCs/>
          <w:color w:val="181818"/>
          <w:sz w:val="28"/>
          <w:szCs w:val="28"/>
          <w:shd w:val="clear" w:color="auto" w:fill="FFFFFF"/>
        </w:rPr>
        <w:t xml:space="preserve"> ООН по</w:t>
      </w:r>
      <w:r w:rsidRPr="00E52E94">
        <w:rPr>
          <w:rStyle w:val="a8"/>
          <w:rFonts w:ascii="Times New Roman" w:hAnsi="Times New Roman" w:cs="Times New Roman"/>
          <w:b w:val="0"/>
          <w:iCs/>
          <w:color w:val="181818"/>
          <w:sz w:val="28"/>
          <w:szCs w:val="28"/>
          <w:shd w:val="clear" w:color="auto" w:fill="FFFFFF"/>
          <w:lang w:val="ru-RU"/>
        </w:rPr>
        <w:t xml:space="preserve"> </w:t>
      </w:r>
      <w:r w:rsidRPr="00E52E94">
        <w:rPr>
          <w:rStyle w:val="a8"/>
          <w:rFonts w:ascii="Times New Roman" w:hAnsi="Times New Roman" w:cs="Times New Roman"/>
          <w:b w:val="0"/>
          <w:iCs/>
          <w:color w:val="181818"/>
          <w:sz w:val="28"/>
          <w:szCs w:val="28"/>
          <w:shd w:val="clear" w:color="auto" w:fill="FFFFFF"/>
        </w:rPr>
        <w:t>использованию космического пространства в</w:t>
      </w:r>
      <w:r w:rsidRPr="00E52E94">
        <w:rPr>
          <w:rStyle w:val="a8"/>
          <w:rFonts w:ascii="Times New Roman" w:hAnsi="Times New Roman" w:cs="Times New Roman"/>
          <w:b w:val="0"/>
          <w:iCs/>
          <w:color w:val="181818"/>
          <w:sz w:val="28"/>
          <w:szCs w:val="28"/>
          <w:shd w:val="clear" w:color="auto" w:fill="FFFFFF"/>
          <w:lang w:val="ru-RU"/>
        </w:rPr>
        <w:t xml:space="preserve"> </w:t>
      </w:r>
      <w:r w:rsidRPr="00E52E94">
        <w:rPr>
          <w:rStyle w:val="a8"/>
          <w:rFonts w:ascii="Times New Roman" w:hAnsi="Times New Roman" w:cs="Times New Roman"/>
          <w:b w:val="0"/>
          <w:iCs/>
          <w:color w:val="181818"/>
          <w:sz w:val="28"/>
          <w:szCs w:val="28"/>
          <w:shd w:val="clear" w:color="auto" w:fill="FFFFFF"/>
        </w:rPr>
        <w:t>мирных целях</w:t>
      </w:r>
      <w:r w:rsidRPr="00E52E94">
        <w:rPr>
          <w:rStyle w:val="a8"/>
          <w:rFonts w:ascii="Times New Roman" w:hAnsi="Times New Roman" w:cs="Times New Roman"/>
          <w:b w:val="0"/>
          <w:iCs/>
          <w:color w:val="181818"/>
          <w:sz w:val="28"/>
          <w:szCs w:val="28"/>
          <w:shd w:val="clear" w:color="auto" w:fill="FFFFFF"/>
          <w:lang w:val="ru-RU"/>
        </w:rPr>
        <w:t>. Целесообразно было бы активизировать работу с организацией в части решения вопросов ОЧР, учитывая, что РК является членом данной организации.</w:t>
      </w:r>
    </w:p>
    <w:p w14:paraId="76244573" w14:textId="77777777" w:rsidR="00065099" w:rsidRPr="005C5CED" w:rsidRDefault="00065099" w:rsidP="00E52E94">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Мировой опыт спутникостроения показывает, что большинство заказанных в 2021-2022 годах космических аппаратов для геостационарной </w:t>
      </w:r>
      <w:r w:rsidRPr="005C5CED">
        <w:rPr>
          <w:rFonts w:ascii="Times New Roman" w:eastAsia="Times New Roman" w:hAnsi="Times New Roman" w:cs="Times New Roman"/>
          <w:sz w:val="28"/>
          <w:szCs w:val="28"/>
          <w:lang w:val="ru-RU" w:eastAsia="ru-RU"/>
        </w:rPr>
        <w:lastRenderedPageBreak/>
        <w:t xml:space="preserve">орбиты – это спутники HTS в </w:t>
      </w:r>
      <w:r w:rsidRPr="005C5CED">
        <w:rPr>
          <w:rFonts w:ascii="Times New Roman" w:eastAsia="Times New Roman" w:hAnsi="Times New Roman" w:cs="Times New Roman"/>
          <w:sz w:val="28"/>
          <w:szCs w:val="28"/>
          <w:lang w:val="en-US" w:eastAsia="ru-RU"/>
        </w:rPr>
        <w:t>Ka</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Ku</w:t>
      </w:r>
      <w:r w:rsidRPr="005C5CED">
        <w:rPr>
          <w:rFonts w:ascii="Times New Roman" w:eastAsia="Times New Roman" w:hAnsi="Times New Roman" w:cs="Times New Roman"/>
          <w:sz w:val="28"/>
          <w:szCs w:val="28"/>
          <w:lang w:val="ru-RU" w:eastAsia="ru-RU"/>
        </w:rPr>
        <w:t xml:space="preserve"> диапазонах частот или гибридные спутники, имеющие </w:t>
      </w:r>
      <w:r w:rsidR="00E16708" w:rsidRPr="005C5CED">
        <w:rPr>
          <w:rFonts w:ascii="Times New Roman" w:eastAsia="Times New Roman" w:hAnsi="Times New Roman" w:cs="Times New Roman"/>
          <w:sz w:val="28"/>
          <w:szCs w:val="28"/>
          <w:lang w:val="ru-RU" w:eastAsia="ru-RU"/>
        </w:rPr>
        <w:t>ПН</w:t>
      </w:r>
      <w:r w:rsidRPr="005C5CED">
        <w:rPr>
          <w:rFonts w:ascii="Times New Roman" w:eastAsia="Times New Roman" w:hAnsi="Times New Roman" w:cs="Times New Roman"/>
          <w:sz w:val="28"/>
          <w:szCs w:val="28"/>
          <w:lang w:val="ru-RU" w:eastAsia="ru-RU"/>
        </w:rPr>
        <w:t xml:space="preserve"> как с традиционными широкими лучами, так и с применением HTS решений для увеличения пропускной способности системы и снижения размеров антенн абонентских терминалов. </w:t>
      </w:r>
    </w:p>
    <w:p w14:paraId="68893A52"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Учитывая мировые тренды в развитии геостационарных спутников связи, задачи по подключению СНП к широкополосной электросвязи по спутниковым каналам связи, обеспечение системного резерва КСС «</w:t>
      </w:r>
      <w:r w:rsidRPr="005C5CED">
        <w:rPr>
          <w:rFonts w:ascii="Times New Roman" w:eastAsia="Times New Roman" w:hAnsi="Times New Roman" w:cs="Times New Roman"/>
          <w:sz w:val="28"/>
          <w:szCs w:val="28"/>
          <w:lang w:val="en-US" w:eastAsia="ru-RU"/>
        </w:rPr>
        <w:t>KazSat</w:t>
      </w:r>
      <w:r w:rsidRPr="005C5CED">
        <w:rPr>
          <w:rFonts w:ascii="Times New Roman" w:eastAsia="Times New Roman" w:hAnsi="Times New Roman" w:cs="Times New Roman"/>
          <w:sz w:val="28"/>
          <w:szCs w:val="28"/>
          <w:lang w:val="ru-RU" w:eastAsia="ru-RU"/>
        </w:rPr>
        <w:t>», АО «РЦКС» необходимо проработать вопросы по целесообразности создания геостационарной HTS спутниковой системы (</w:t>
      </w:r>
      <w:r w:rsidRPr="005C5CED">
        <w:rPr>
          <w:rFonts w:ascii="Times New Roman" w:hAnsi="Times New Roman" w:cs="Times New Roman"/>
          <w:sz w:val="28"/>
          <w:szCs w:val="28"/>
          <w:lang w:val="ru-RU" w:eastAsia="ru-RU"/>
        </w:rPr>
        <w:t>отдельной КСС на базе НТ</w:t>
      </w:r>
      <w:r w:rsidRPr="005C5CED">
        <w:rPr>
          <w:rFonts w:ascii="Times New Roman" w:hAnsi="Times New Roman" w:cs="Times New Roman"/>
          <w:sz w:val="28"/>
          <w:szCs w:val="28"/>
          <w:lang w:val="en-US" w:eastAsia="ru-RU"/>
        </w:rPr>
        <w:t>S</w:t>
      </w:r>
      <w:r w:rsidRPr="005C5CED">
        <w:rPr>
          <w:rFonts w:ascii="Times New Roman" w:hAnsi="Times New Roman" w:cs="Times New Roman"/>
          <w:sz w:val="28"/>
          <w:szCs w:val="28"/>
          <w:lang w:val="ru-RU" w:eastAsia="ru-RU"/>
        </w:rPr>
        <w:t>-спутника в оптимальной казахстанской орбитальной позиции или отдельного модуля НТ</w:t>
      </w:r>
      <w:r w:rsidRPr="005C5CED">
        <w:rPr>
          <w:rFonts w:ascii="Times New Roman" w:hAnsi="Times New Roman" w:cs="Times New Roman"/>
          <w:sz w:val="28"/>
          <w:szCs w:val="28"/>
          <w:lang w:val="en-US" w:eastAsia="ru-RU"/>
        </w:rPr>
        <w:t>S</w:t>
      </w:r>
      <w:r w:rsidRPr="005C5CED">
        <w:rPr>
          <w:rFonts w:ascii="Times New Roman" w:hAnsi="Times New Roman" w:cs="Times New Roman"/>
          <w:sz w:val="28"/>
          <w:szCs w:val="28"/>
          <w:lang w:val="ru-RU" w:eastAsia="ru-RU"/>
        </w:rPr>
        <w:t xml:space="preserve">-ПН в составе КА «KazSat-3R») </w:t>
      </w:r>
      <w:r w:rsidRPr="005C5CED">
        <w:rPr>
          <w:rFonts w:ascii="Times New Roman" w:eastAsia="Times New Roman" w:hAnsi="Times New Roman" w:cs="Times New Roman"/>
          <w:sz w:val="28"/>
          <w:szCs w:val="28"/>
          <w:lang w:val="ru-RU" w:eastAsia="ru-RU"/>
        </w:rPr>
        <w:t xml:space="preserve">в </w:t>
      </w:r>
      <w:r w:rsidRPr="005C5CED">
        <w:rPr>
          <w:rFonts w:ascii="Times New Roman" w:eastAsia="Times New Roman" w:hAnsi="Times New Roman" w:cs="Times New Roman"/>
          <w:sz w:val="28"/>
          <w:szCs w:val="28"/>
          <w:lang w:val="en-US" w:eastAsia="ru-RU"/>
        </w:rPr>
        <w:t>Ku</w:t>
      </w:r>
      <w:r w:rsidRPr="005C5CED">
        <w:rPr>
          <w:rFonts w:ascii="Times New Roman" w:eastAsia="Times New Roman" w:hAnsi="Times New Roman" w:cs="Times New Roman"/>
          <w:sz w:val="28"/>
          <w:szCs w:val="28"/>
          <w:lang w:val="ru-RU" w:eastAsia="ru-RU"/>
        </w:rPr>
        <w:t xml:space="preserve"> и/или Ка-диапазонах частот. В зависимости от результатов проработки возможна реализация отдельного проекта по созданию и вводу в эксплуатацию КСС «</w:t>
      </w:r>
      <w:r w:rsidRPr="005C5CED">
        <w:rPr>
          <w:rFonts w:ascii="Times New Roman" w:eastAsia="Times New Roman" w:hAnsi="Times New Roman" w:cs="Times New Roman"/>
          <w:sz w:val="28"/>
          <w:szCs w:val="28"/>
          <w:lang w:val="en-US" w:eastAsia="ru-RU"/>
        </w:rPr>
        <w:t>KazSat</w:t>
      </w:r>
      <w:r w:rsidRPr="005C5CED">
        <w:rPr>
          <w:rFonts w:ascii="Times New Roman" w:eastAsia="Times New Roman" w:hAnsi="Times New Roman" w:cs="Times New Roman"/>
          <w:sz w:val="28"/>
          <w:szCs w:val="28"/>
          <w:lang w:val="ru-RU" w:eastAsia="ru-RU"/>
        </w:rPr>
        <w:t xml:space="preserve">» по технологии </w:t>
      </w:r>
      <w:r w:rsidRPr="005C5CED">
        <w:rPr>
          <w:rFonts w:ascii="Times New Roman" w:eastAsia="Times New Roman" w:hAnsi="Times New Roman" w:cs="Times New Roman"/>
          <w:sz w:val="28"/>
          <w:szCs w:val="28"/>
          <w:lang w:val="en-US" w:eastAsia="ru-RU"/>
        </w:rPr>
        <w:t>HTS</w:t>
      </w:r>
      <w:r w:rsidRPr="005C5CED">
        <w:rPr>
          <w:rFonts w:ascii="Times New Roman" w:eastAsia="Times New Roman" w:hAnsi="Times New Roman" w:cs="Times New Roman"/>
          <w:sz w:val="28"/>
          <w:szCs w:val="28"/>
          <w:lang w:val="ru-RU" w:eastAsia="ru-RU"/>
        </w:rPr>
        <w:t xml:space="preserve"> в </w:t>
      </w:r>
      <w:r w:rsidRPr="005C5CED">
        <w:rPr>
          <w:rFonts w:ascii="Times New Roman" w:eastAsia="Times New Roman" w:hAnsi="Times New Roman" w:cs="Times New Roman"/>
          <w:sz w:val="28"/>
          <w:szCs w:val="28"/>
          <w:lang w:val="en-US" w:eastAsia="ru-RU"/>
        </w:rPr>
        <w:t>Ku</w:t>
      </w:r>
      <w:r w:rsidRPr="005C5CED">
        <w:rPr>
          <w:rFonts w:ascii="Times New Roman" w:eastAsia="Times New Roman" w:hAnsi="Times New Roman" w:cs="Times New Roman"/>
          <w:sz w:val="28"/>
          <w:szCs w:val="28"/>
          <w:lang w:val="ru-RU" w:eastAsia="ru-RU"/>
        </w:rPr>
        <w:t xml:space="preserve"> и/или Ка-диапазонах частот. </w:t>
      </w:r>
    </w:p>
    <w:p w14:paraId="738F4B34"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Проект «Создание и ввод в эксплуатацию космической системы связи «KazSat-3R» (далее - Проект «KazSat-3R») должен содействовать решению следующих стратегических и прикладных задач АО «РЦКС» и государства: </w:t>
      </w:r>
    </w:p>
    <w:p w14:paraId="5B450DEA" w14:textId="77777777" w:rsidR="00065099" w:rsidRPr="005C5CED" w:rsidRDefault="00ED572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 </w:t>
      </w:r>
      <w:r w:rsidR="00065099" w:rsidRPr="005C5CED">
        <w:rPr>
          <w:rFonts w:ascii="Times New Roman" w:eastAsia="Times New Roman" w:hAnsi="Times New Roman" w:cs="Times New Roman"/>
          <w:sz w:val="28"/>
          <w:szCs w:val="28"/>
          <w:lang w:val="ru-RU" w:eastAsia="ru-RU"/>
        </w:rPr>
        <w:t>плановая замена спутника связи и вещания «KazSat-3» до конца 2029 года;</w:t>
      </w:r>
    </w:p>
    <w:p w14:paraId="0333A5F3" w14:textId="77777777" w:rsidR="00065099" w:rsidRPr="005C5CED" w:rsidRDefault="00ED572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2) </w:t>
      </w:r>
      <w:r w:rsidR="00065099" w:rsidRPr="005C5CED">
        <w:rPr>
          <w:rFonts w:ascii="Times New Roman" w:eastAsia="Times New Roman" w:hAnsi="Times New Roman" w:cs="Times New Roman"/>
          <w:sz w:val="28"/>
          <w:szCs w:val="28"/>
          <w:lang w:val="ru-RU" w:eastAsia="ru-RU"/>
        </w:rPr>
        <w:t xml:space="preserve">расширение, защита и сохранение ОЧР, заявленного </w:t>
      </w:r>
      <w:r w:rsidR="00E16708" w:rsidRPr="005C5CED">
        <w:rPr>
          <w:rFonts w:ascii="Times New Roman" w:eastAsia="Times New Roman" w:hAnsi="Times New Roman" w:cs="Times New Roman"/>
          <w:sz w:val="28"/>
          <w:szCs w:val="28"/>
          <w:lang w:val="ru-RU" w:eastAsia="ru-RU"/>
        </w:rPr>
        <w:t>РК в МСЭ</w:t>
      </w:r>
      <w:r w:rsidR="00065099" w:rsidRPr="005C5CED">
        <w:rPr>
          <w:rFonts w:ascii="Times New Roman" w:eastAsia="Times New Roman" w:hAnsi="Times New Roman" w:cs="Times New Roman"/>
          <w:sz w:val="28"/>
          <w:szCs w:val="28"/>
          <w:lang w:val="ru-RU" w:eastAsia="ru-RU"/>
        </w:rPr>
        <w:t>;</w:t>
      </w:r>
    </w:p>
    <w:p w14:paraId="6F7209E1" w14:textId="77777777" w:rsidR="00065099" w:rsidRPr="005C5CED" w:rsidRDefault="00ED572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3) </w:t>
      </w:r>
      <w:r w:rsidR="00065099" w:rsidRPr="005C5CED">
        <w:rPr>
          <w:rFonts w:ascii="Times New Roman" w:eastAsia="Times New Roman" w:hAnsi="Times New Roman" w:cs="Times New Roman"/>
          <w:sz w:val="28"/>
          <w:szCs w:val="28"/>
          <w:lang w:val="ru-RU" w:eastAsia="ru-RU"/>
        </w:rPr>
        <w:t xml:space="preserve">сохранение и развитие национального эфирного и спутникового телевидения с учетом возможного перехода вещания телевизионного контента в формате 4К, 8К; </w:t>
      </w:r>
    </w:p>
    <w:p w14:paraId="04F1FC33" w14:textId="77777777" w:rsidR="00065099" w:rsidRPr="005C5CED" w:rsidRDefault="00ED572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4) </w:t>
      </w:r>
      <w:r w:rsidR="00065099" w:rsidRPr="005C5CED">
        <w:rPr>
          <w:rFonts w:ascii="Times New Roman" w:eastAsia="Times New Roman" w:hAnsi="Times New Roman" w:cs="Times New Roman"/>
          <w:sz w:val="28"/>
          <w:szCs w:val="28"/>
          <w:lang w:val="ru-RU" w:eastAsia="ru-RU"/>
        </w:rPr>
        <w:t>содействие в вопросах обеспечения национальной и информационной безопасности;</w:t>
      </w:r>
    </w:p>
    <w:p w14:paraId="5264D385" w14:textId="77777777" w:rsidR="00065099" w:rsidRPr="005C5CED" w:rsidRDefault="00ED572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5) </w:t>
      </w:r>
      <w:r w:rsidR="00065099" w:rsidRPr="005C5CED">
        <w:rPr>
          <w:rFonts w:ascii="Times New Roman" w:eastAsia="Times New Roman" w:hAnsi="Times New Roman" w:cs="Times New Roman"/>
          <w:sz w:val="28"/>
          <w:szCs w:val="28"/>
          <w:lang w:val="ru-RU" w:eastAsia="ru-RU"/>
        </w:rPr>
        <w:t xml:space="preserve">удовлетворение потребностей рынка в высокоскоростных и широкополосных спутниковых каналах связи. </w:t>
      </w:r>
    </w:p>
    <w:p w14:paraId="0113687E"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Все вышеизложенное должно трансформироваться в техническое исполнение перспективной космической системы связи «</w:t>
      </w:r>
      <w:r w:rsidRPr="005C5CED">
        <w:rPr>
          <w:rFonts w:ascii="Times New Roman" w:eastAsia="Times New Roman" w:hAnsi="Times New Roman" w:cs="Times New Roman"/>
          <w:sz w:val="28"/>
          <w:szCs w:val="28"/>
          <w:lang w:val="en-US" w:eastAsia="ru-RU"/>
        </w:rPr>
        <w:t>KazSat</w:t>
      </w:r>
      <w:r w:rsidRPr="005C5CED">
        <w:rPr>
          <w:rFonts w:ascii="Times New Roman" w:eastAsia="Times New Roman" w:hAnsi="Times New Roman" w:cs="Times New Roman"/>
          <w:sz w:val="28"/>
          <w:szCs w:val="28"/>
          <w:lang w:val="ru-RU" w:eastAsia="ru-RU"/>
        </w:rPr>
        <w:t xml:space="preserve">» (космический сегмент, наземный спутниковый сегмент). </w:t>
      </w:r>
    </w:p>
    <w:p w14:paraId="609C4EB6" w14:textId="77777777" w:rsidR="00ED572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При формировании архитектуры перспективного КА серии «KazSat» АО «РЦКС» необходимо определить какая степень гибкости должна быть заложена в космическую систему связи, чтобы быть способной работать на рынке связи, который подвержен постоянным изменениям. </w:t>
      </w:r>
    </w:p>
    <w:p w14:paraId="67848B03"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Изменение конфигурации полезной нагрузки, </w:t>
      </w:r>
      <w:proofErr w:type="spellStart"/>
      <w:r w:rsidRPr="005C5CED">
        <w:rPr>
          <w:rFonts w:ascii="Times New Roman" w:eastAsia="Times New Roman" w:hAnsi="Times New Roman" w:cs="Times New Roman"/>
          <w:sz w:val="28"/>
          <w:szCs w:val="28"/>
          <w:lang w:val="ru-RU" w:eastAsia="ru-RU"/>
        </w:rPr>
        <w:t>каналообразование</w:t>
      </w:r>
      <w:proofErr w:type="spellEnd"/>
      <w:r w:rsidRPr="005C5CED">
        <w:rPr>
          <w:rFonts w:ascii="Times New Roman" w:eastAsia="Times New Roman" w:hAnsi="Times New Roman" w:cs="Times New Roman"/>
          <w:sz w:val="28"/>
          <w:szCs w:val="28"/>
          <w:lang w:val="ru-RU" w:eastAsia="ru-RU"/>
        </w:rPr>
        <w:t xml:space="preserve"> и возможность </w:t>
      </w:r>
      <w:proofErr w:type="spellStart"/>
      <w:r w:rsidRPr="005C5CED">
        <w:rPr>
          <w:rFonts w:ascii="Times New Roman" w:eastAsia="Times New Roman" w:hAnsi="Times New Roman" w:cs="Times New Roman"/>
          <w:sz w:val="28"/>
          <w:szCs w:val="28"/>
          <w:lang w:val="ru-RU" w:eastAsia="ru-RU"/>
        </w:rPr>
        <w:t>перенацеливания</w:t>
      </w:r>
      <w:proofErr w:type="spellEnd"/>
      <w:r w:rsidRPr="005C5CED">
        <w:rPr>
          <w:rFonts w:ascii="Times New Roman" w:eastAsia="Times New Roman" w:hAnsi="Times New Roman" w:cs="Times New Roman"/>
          <w:sz w:val="28"/>
          <w:szCs w:val="28"/>
          <w:lang w:val="ru-RU" w:eastAsia="ru-RU"/>
        </w:rPr>
        <w:t xml:space="preserve"> антенн – все это определяет будет ли спутник узкоспециализированным или его зона покрытия и емкость может динамично реагировать на изменение потребностей рынка. Закладка высокой гибкости очевидна, так как повышается производительность и/или емкость спутника, но это неизбежно влечет к удорожанию космических систем связи. </w:t>
      </w:r>
    </w:p>
    <w:p w14:paraId="62D5D0CC"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Решение о создании КСС «KazSat-3R» должно быть принято исходя из экономических/инвестиционных/технических/политических реалий, а также из экономических показателей </w:t>
      </w:r>
      <w:r w:rsidRPr="005C5CED">
        <w:rPr>
          <w:rFonts w:ascii="Times New Roman" w:eastAsia="Times New Roman" w:hAnsi="Times New Roman" w:cs="Times New Roman"/>
          <w:sz w:val="28"/>
          <w:szCs w:val="28"/>
          <w:lang w:val="en-US" w:eastAsia="ru-RU"/>
        </w:rPr>
        <w:t>HTS</w:t>
      </w:r>
      <w:r w:rsidRPr="005C5CED">
        <w:rPr>
          <w:rFonts w:ascii="Times New Roman" w:eastAsia="Times New Roman" w:hAnsi="Times New Roman" w:cs="Times New Roman"/>
          <w:sz w:val="28"/>
          <w:szCs w:val="28"/>
          <w:lang w:val="ru-RU" w:eastAsia="ru-RU"/>
        </w:rPr>
        <w:t xml:space="preserve">-спутника. Данное решение должно так же </w:t>
      </w:r>
      <w:r w:rsidRPr="005C5CED">
        <w:rPr>
          <w:rFonts w:ascii="Times New Roman" w:eastAsia="Times New Roman" w:hAnsi="Times New Roman" w:cs="Times New Roman"/>
          <w:sz w:val="28"/>
          <w:szCs w:val="28"/>
          <w:lang w:val="ru-RU" w:eastAsia="ru-RU"/>
        </w:rPr>
        <w:lastRenderedPageBreak/>
        <w:t xml:space="preserve">приниматься исходя из имеющегося у </w:t>
      </w:r>
      <w:r w:rsidR="00ED5729"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эффективного орбитально-частотного ресурса. </w:t>
      </w:r>
    </w:p>
    <w:p w14:paraId="3FB812BA" w14:textId="77777777" w:rsidR="00065099" w:rsidRPr="005C5CED" w:rsidRDefault="00065099" w:rsidP="00065099">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 учетом того факта, что срок активного существования КА «KazSat-3» завершается в декабре 2029 года в целях обеспечения «бесшовного» перевода действующих операторов с КА «KazSat-3» на «KazSat-3R» замещающий спутник должен быть запущен в первом полугодии 2029 года. Для достижения поставленной задачи необходимо сформировать технический облик проекта «KazSat-3R» и определить механизмы и способы финансирования проекта. Договор на создание КСС «KazSat-3R» должен быть заключен в 2026 году, а спутник должен быть запущен на орбиту в начале 2029 года.</w:t>
      </w:r>
    </w:p>
    <w:p w14:paraId="13B343A3" w14:textId="77777777" w:rsidR="005B2CB6" w:rsidRPr="005C5CED" w:rsidRDefault="00065099" w:rsidP="005B2CB6">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рамках проработки инновационных решений по привлечению негеостационарных широкополосных систем спутниковой связи нового поколения в интересах </w:t>
      </w:r>
      <w:r w:rsidR="00ED5729"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xml:space="preserve"> АО «РЦКС» </w:t>
      </w:r>
      <w:r w:rsidR="00DB78F2" w:rsidRPr="005C5CED">
        <w:rPr>
          <w:rFonts w:ascii="Times New Roman" w:eastAsia="Times New Roman" w:hAnsi="Times New Roman" w:cs="Times New Roman"/>
          <w:sz w:val="28"/>
          <w:szCs w:val="28"/>
          <w:lang w:val="ru-RU" w:eastAsia="ru-RU"/>
        </w:rPr>
        <w:t xml:space="preserve">необходимо вести </w:t>
      </w:r>
      <w:r w:rsidRPr="005C5CED">
        <w:rPr>
          <w:rFonts w:ascii="Times New Roman" w:eastAsia="Times New Roman" w:hAnsi="Times New Roman" w:cs="Times New Roman"/>
          <w:sz w:val="28"/>
          <w:szCs w:val="28"/>
          <w:lang w:val="ru-RU" w:eastAsia="ru-RU"/>
        </w:rPr>
        <w:t>переговор</w:t>
      </w:r>
      <w:r w:rsidR="00DB78F2" w:rsidRPr="005C5CED">
        <w:rPr>
          <w:rFonts w:ascii="Times New Roman" w:eastAsia="Times New Roman" w:hAnsi="Times New Roman" w:cs="Times New Roman"/>
          <w:sz w:val="28"/>
          <w:szCs w:val="28"/>
          <w:lang w:val="ru-RU" w:eastAsia="ru-RU"/>
        </w:rPr>
        <w:t>ный процесс</w:t>
      </w:r>
      <w:r w:rsidRPr="005C5CED">
        <w:rPr>
          <w:rFonts w:ascii="Times New Roman" w:eastAsia="Times New Roman" w:hAnsi="Times New Roman" w:cs="Times New Roman"/>
          <w:sz w:val="28"/>
          <w:szCs w:val="28"/>
          <w:lang w:val="ru-RU" w:eastAsia="ru-RU"/>
        </w:rPr>
        <w:t xml:space="preserve"> с иностранными НГСО провайдерами: с люксембургской компанией </w:t>
      </w:r>
      <w:proofErr w:type="spellStart"/>
      <w:r w:rsidRPr="005C5CED">
        <w:rPr>
          <w:rFonts w:ascii="Times New Roman" w:eastAsia="Times New Roman" w:hAnsi="Times New Roman" w:cs="Times New Roman"/>
          <w:sz w:val="28"/>
          <w:szCs w:val="28"/>
          <w:lang w:val="ru-RU" w:eastAsia="ru-RU"/>
        </w:rPr>
        <w:t>New</w:t>
      </w:r>
      <w:proofErr w:type="spellEnd"/>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Skies</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Satellites</w:t>
      </w:r>
      <w:r w:rsidRPr="005C5CED">
        <w:rPr>
          <w:rFonts w:ascii="Times New Roman" w:eastAsia="Times New Roman" w:hAnsi="Times New Roman" w:cs="Times New Roman"/>
          <w:sz w:val="28"/>
          <w:szCs w:val="28"/>
          <w:lang w:val="ru-RU" w:eastAsia="ru-RU"/>
        </w:rPr>
        <w:t xml:space="preserve"> BV, как с оператором </w:t>
      </w:r>
      <w:proofErr w:type="spellStart"/>
      <w:r w:rsidRPr="005C5CED">
        <w:rPr>
          <w:rFonts w:ascii="Times New Roman" w:eastAsia="Times New Roman" w:hAnsi="Times New Roman" w:cs="Times New Roman"/>
          <w:sz w:val="28"/>
          <w:szCs w:val="28"/>
          <w:lang w:val="ru-RU" w:eastAsia="ru-RU"/>
        </w:rPr>
        <w:t>среднеорбитальной</w:t>
      </w:r>
      <w:proofErr w:type="spellEnd"/>
      <w:r w:rsidRPr="005C5CED">
        <w:rPr>
          <w:rFonts w:ascii="Times New Roman" w:eastAsia="Times New Roman" w:hAnsi="Times New Roman" w:cs="Times New Roman"/>
          <w:sz w:val="28"/>
          <w:szCs w:val="28"/>
          <w:lang w:val="ru-RU" w:eastAsia="ru-RU"/>
        </w:rPr>
        <w:t xml:space="preserve"> группировки O3b </w:t>
      </w:r>
      <w:proofErr w:type="spellStart"/>
      <w:r w:rsidRPr="005C5CED">
        <w:rPr>
          <w:rFonts w:ascii="Times New Roman" w:eastAsia="Times New Roman" w:hAnsi="Times New Roman" w:cs="Times New Roman"/>
          <w:sz w:val="28"/>
          <w:szCs w:val="28"/>
          <w:lang w:val="ru-RU" w:eastAsia="ru-RU"/>
        </w:rPr>
        <w:t>mPower</w:t>
      </w:r>
      <w:proofErr w:type="spellEnd"/>
      <w:r w:rsidRPr="005C5CED">
        <w:rPr>
          <w:rFonts w:ascii="Times New Roman" w:eastAsia="Times New Roman" w:hAnsi="Times New Roman" w:cs="Times New Roman"/>
          <w:sz w:val="28"/>
          <w:szCs w:val="28"/>
          <w:lang w:val="ru-RU" w:eastAsia="ru-RU"/>
        </w:rPr>
        <w:t xml:space="preserve"> и с компанией </w:t>
      </w:r>
      <w:r w:rsidR="00E411B7" w:rsidRPr="005C5CED">
        <w:rPr>
          <w:rFonts w:ascii="Times New Roman" w:eastAsia="Times New Roman" w:hAnsi="Times New Roman" w:cs="Times New Roman"/>
          <w:sz w:val="28"/>
          <w:szCs w:val="28"/>
          <w:lang w:val="ru-RU" w:eastAsia="ru-RU"/>
        </w:rPr>
        <w:t>«</w:t>
      </w:r>
      <w:proofErr w:type="spellStart"/>
      <w:r w:rsidRPr="005C5CED">
        <w:rPr>
          <w:rFonts w:ascii="Times New Roman" w:eastAsia="Times New Roman" w:hAnsi="Times New Roman" w:cs="Times New Roman"/>
          <w:sz w:val="28"/>
          <w:szCs w:val="28"/>
          <w:lang w:val="ru-RU" w:eastAsia="ru-RU"/>
        </w:rPr>
        <w:t>OneWeb</w:t>
      </w:r>
      <w:proofErr w:type="spellEnd"/>
      <w:r w:rsidR="00E411B7"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оператором одноименной низкоорбитальной группировки, на предмет анализа технической совместимости, реализуемости, востребованности и экономической целесообразности оказания отмеченными компаниями услуг на базе их НГСО систем на территории Казахстана.</w:t>
      </w:r>
      <w:r w:rsidR="005B2CB6" w:rsidRPr="005C5CED">
        <w:rPr>
          <w:rFonts w:ascii="Times New Roman" w:eastAsia="Times New Roman" w:hAnsi="Times New Roman" w:cs="Times New Roman"/>
          <w:sz w:val="28"/>
          <w:szCs w:val="28"/>
          <w:lang w:val="ru-RU" w:eastAsia="ru-RU"/>
        </w:rPr>
        <w:t xml:space="preserve"> </w:t>
      </w:r>
    </w:p>
    <w:p w14:paraId="5F36846D" w14:textId="77777777" w:rsidR="005B2CB6" w:rsidRPr="005C5CED" w:rsidRDefault="00065099" w:rsidP="005B2CB6">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Вместе с тем применение </w:t>
      </w:r>
      <w:r w:rsidRPr="005C5CED">
        <w:rPr>
          <w:rFonts w:ascii="Times New Roman" w:eastAsia="Calibri" w:hAnsi="Times New Roman" w:cs="Times New Roman"/>
          <w:sz w:val="28"/>
          <w:szCs w:val="28"/>
          <w:lang w:val="ru-RU" w:eastAsia="ru-RU"/>
        </w:rPr>
        <w:t>спутниковой связи с применением негеостационарных спутников</w:t>
      </w:r>
      <w:r w:rsidRPr="005C5CED">
        <w:rPr>
          <w:rFonts w:ascii="Times New Roman" w:eastAsia="Times New Roman" w:hAnsi="Times New Roman" w:cs="Times New Roman"/>
          <w:sz w:val="28"/>
          <w:szCs w:val="28"/>
          <w:lang w:val="ru-RU" w:eastAsia="ru-RU"/>
        </w:rPr>
        <w:t xml:space="preserve"> в Казахстане возможно только после завершения работ по законодательному урегулированию работы НГСО систем в РК. </w:t>
      </w:r>
    </w:p>
    <w:p w14:paraId="49833CFD" w14:textId="77777777" w:rsidR="005B2CB6" w:rsidRPr="005C5CED" w:rsidRDefault="00065099" w:rsidP="005B2CB6">
      <w:pPr>
        <w:pBdr>
          <w:bottom w:val="single" w:sz="6" w:space="23" w:color="FFFFFF"/>
        </w:pBd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Так, по итогам проработки вопроса по формированию экономических условий для развития НГСО систем нового поколения в Казахстане в Налоговый кодекс РК внесены дополнения, с 1 января 2023 г</w:t>
      </w:r>
      <w:r w:rsidR="00DB78F2" w:rsidRPr="005C5CED">
        <w:rPr>
          <w:rFonts w:ascii="Times New Roman" w:eastAsia="Times New Roman" w:hAnsi="Times New Roman" w:cs="Times New Roman"/>
          <w:sz w:val="28"/>
          <w:szCs w:val="28"/>
          <w:lang w:val="ru-RU" w:eastAsia="ru-RU"/>
        </w:rPr>
        <w:t>ода</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bCs/>
          <w:sz w:val="28"/>
          <w:szCs w:val="28"/>
          <w:lang w:val="ru-RU" w:eastAsia="ru-RU"/>
        </w:rPr>
        <w:t>вступит в законную силу</w:t>
      </w:r>
      <w:r w:rsidRPr="005C5CED">
        <w:rPr>
          <w:rFonts w:ascii="Times New Roman" w:eastAsia="Times New Roman" w:hAnsi="Times New Roman" w:cs="Times New Roman"/>
          <w:sz w:val="28"/>
          <w:szCs w:val="28"/>
          <w:lang w:val="ru-RU" w:eastAsia="ru-RU"/>
        </w:rPr>
        <w:t xml:space="preserve"> отдельная норма платы за использование радиочастотным спектром для «спутниковой связи с применением негеостационарных спутников». </w:t>
      </w:r>
    </w:p>
    <w:p w14:paraId="4AC78542" w14:textId="77777777" w:rsidR="00E1209B" w:rsidRPr="005C5CED" w:rsidRDefault="00065099" w:rsidP="00E1209B">
      <w:pPr>
        <w:pBdr>
          <w:bottom w:val="single" w:sz="6" w:space="23" w:color="FFFFFF"/>
        </w:pBdr>
        <w:spacing w:after="0" w:line="240" w:lineRule="auto"/>
        <w:ind w:firstLine="567"/>
        <w:jc w:val="both"/>
        <w:rPr>
          <w:rFonts w:ascii="Times New Roman" w:eastAsia="Times New Roman" w:hAnsi="Times New Roman" w:cs="Times New Roman"/>
          <w:sz w:val="28"/>
          <w:szCs w:val="28"/>
          <w:lang w:eastAsia="ru-RU"/>
        </w:rPr>
      </w:pPr>
      <w:r w:rsidRPr="005C5CED">
        <w:rPr>
          <w:rFonts w:ascii="Times New Roman" w:eastAsia="Times New Roman" w:hAnsi="Times New Roman" w:cs="Times New Roman"/>
          <w:sz w:val="28"/>
          <w:szCs w:val="28"/>
          <w:lang w:val="ru-RU" w:eastAsia="ru-RU"/>
        </w:rPr>
        <w:t>С целью соблюдения требований законодательства РК в области информационной безопасности в 2023 г</w:t>
      </w:r>
      <w:r w:rsidR="005C0E08" w:rsidRPr="005C5CED">
        <w:rPr>
          <w:rFonts w:ascii="Times New Roman" w:eastAsia="Times New Roman" w:hAnsi="Times New Roman" w:cs="Times New Roman"/>
          <w:sz w:val="28"/>
          <w:szCs w:val="28"/>
          <w:lang w:val="ru-RU" w:eastAsia="ru-RU"/>
        </w:rPr>
        <w:t>оду</w:t>
      </w:r>
      <w:r w:rsidRPr="005C5CED">
        <w:rPr>
          <w:rFonts w:ascii="Times New Roman" w:eastAsia="Times New Roman" w:hAnsi="Times New Roman" w:cs="Times New Roman"/>
          <w:sz w:val="28"/>
          <w:szCs w:val="28"/>
          <w:lang w:val="ru-RU" w:eastAsia="ru-RU"/>
        </w:rPr>
        <w:t xml:space="preserve"> </w:t>
      </w:r>
      <w:r w:rsidR="005C0E08" w:rsidRPr="005C5CED">
        <w:rPr>
          <w:rFonts w:ascii="Times New Roman" w:eastAsia="Times New Roman" w:hAnsi="Times New Roman" w:cs="Times New Roman"/>
          <w:sz w:val="28"/>
          <w:szCs w:val="28"/>
          <w:lang w:val="ru-RU" w:eastAsia="ru-RU"/>
        </w:rPr>
        <w:t>предлагается</w:t>
      </w:r>
      <w:r w:rsidRPr="005C5CED">
        <w:rPr>
          <w:rFonts w:ascii="Times New Roman" w:eastAsia="Times New Roman" w:hAnsi="Times New Roman" w:cs="Times New Roman"/>
          <w:sz w:val="28"/>
          <w:szCs w:val="28"/>
          <w:lang w:val="ru-RU" w:eastAsia="ru-RU"/>
        </w:rPr>
        <w:t xml:space="preserve"> внесение изменений в ряд законодательных актов </w:t>
      </w:r>
      <w:r w:rsidR="00CC0610" w:rsidRPr="005C5CED">
        <w:rPr>
          <w:rFonts w:ascii="Times New Roman" w:eastAsia="Times New Roman" w:hAnsi="Times New Roman" w:cs="Times New Roman"/>
          <w:sz w:val="28"/>
          <w:szCs w:val="28"/>
          <w:lang w:val="ru-RU" w:eastAsia="ru-RU"/>
        </w:rPr>
        <w:t>РК</w:t>
      </w:r>
      <w:r w:rsidRPr="005C5CED">
        <w:rPr>
          <w:rFonts w:ascii="Times New Roman" w:eastAsia="Times New Roman" w:hAnsi="Times New Roman" w:cs="Times New Roman"/>
          <w:sz w:val="28"/>
          <w:szCs w:val="28"/>
          <w:lang w:val="ru-RU" w:eastAsia="ru-RU"/>
        </w:rPr>
        <w:t>, в том числе в Закон РК «О связи»</w:t>
      </w:r>
      <w:r w:rsidR="005C0E08" w:rsidRPr="005C5CED">
        <w:rPr>
          <w:rFonts w:ascii="Times New Roman" w:eastAsia="Times New Roman" w:hAnsi="Times New Roman" w:cs="Times New Roman"/>
          <w:sz w:val="28"/>
          <w:szCs w:val="28"/>
          <w:lang w:val="ru-RU" w:eastAsia="ru-RU"/>
        </w:rPr>
        <w:t>, в частности:</w:t>
      </w:r>
      <w:r w:rsidR="00E1209B" w:rsidRPr="005C5CED">
        <w:rPr>
          <w:rFonts w:ascii="Times New Roman" w:eastAsia="Times New Roman" w:hAnsi="Times New Roman" w:cs="Times New Roman"/>
          <w:sz w:val="28"/>
          <w:szCs w:val="28"/>
          <w:lang w:val="ru-RU" w:eastAsia="ru-RU"/>
        </w:rPr>
        <w:t xml:space="preserve"> </w:t>
      </w:r>
    </w:p>
    <w:p w14:paraId="63501C87" w14:textId="77777777" w:rsidR="00E1209B" w:rsidRPr="005C5CED" w:rsidRDefault="00E1209B" w:rsidP="00E1209B">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eastAsia="Times New Roman" w:hAnsi="Times New Roman" w:cs="Times New Roman"/>
          <w:sz w:val="28"/>
          <w:szCs w:val="28"/>
          <w:lang w:val="ru-RU" w:eastAsia="ru-RU"/>
        </w:rPr>
        <w:t xml:space="preserve">В соответствии с </w:t>
      </w:r>
      <w:r w:rsidRPr="005C5CED">
        <w:rPr>
          <w:rFonts w:ascii="Times New Roman" w:hAnsi="Times New Roman" w:cs="Times New Roman"/>
          <w:sz w:val="28"/>
          <w:szCs w:val="28"/>
          <w:shd w:val="clear" w:color="auto" w:fill="FFFFFF"/>
          <w:lang w:val="ru-RU"/>
        </w:rPr>
        <w:t>подпунктом</w:t>
      </w:r>
      <w:r w:rsidRPr="005C5CED">
        <w:rPr>
          <w:rFonts w:ascii="Times New Roman" w:hAnsi="Times New Roman" w:cs="Times New Roman"/>
          <w:sz w:val="28"/>
          <w:szCs w:val="28"/>
          <w:shd w:val="clear" w:color="auto" w:fill="FFFFFF"/>
        </w:rPr>
        <w:t xml:space="preserve"> 5) пункта 6 </w:t>
      </w:r>
      <w:r w:rsidRPr="005C5CED">
        <w:rPr>
          <w:rFonts w:ascii="Times New Roman" w:hAnsi="Times New Roman" w:cs="Times New Roman"/>
          <w:sz w:val="28"/>
          <w:szCs w:val="28"/>
          <w:shd w:val="clear" w:color="auto" w:fill="FFFFFF"/>
          <w:lang w:val="ru-RU"/>
        </w:rPr>
        <w:t>статьи</w:t>
      </w:r>
      <w:r w:rsidRPr="005C5CED">
        <w:rPr>
          <w:rFonts w:ascii="Times New Roman" w:hAnsi="Times New Roman" w:cs="Times New Roman"/>
          <w:sz w:val="28"/>
          <w:szCs w:val="28"/>
          <w:shd w:val="clear" w:color="auto" w:fill="FFFFFF"/>
        </w:rPr>
        <w:t xml:space="preserve"> 23</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kk-KZ"/>
        </w:rPr>
        <w:t xml:space="preserve">«О национальной безопасности» </w:t>
      </w:r>
      <w:r w:rsidRPr="005C5CED">
        <w:rPr>
          <w:rFonts w:ascii="Times New Roman" w:hAnsi="Times New Roman" w:cs="Times New Roman"/>
          <w:sz w:val="28"/>
          <w:szCs w:val="28"/>
          <w:lang w:val="ru-RU"/>
        </w:rPr>
        <w:t>з</w:t>
      </w:r>
      <w:r w:rsidRPr="005C5CED">
        <w:rPr>
          <w:rFonts w:ascii="Times New Roman" w:hAnsi="Times New Roman" w:cs="Times New Roman"/>
          <w:sz w:val="28"/>
          <w:szCs w:val="28"/>
        </w:rPr>
        <w:t>апрещается</w:t>
      </w:r>
      <w:r w:rsidRPr="005C5CED">
        <w:rPr>
          <w:rFonts w:ascii="Times New Roman" w:hAnsi="Times New Roman" w:cs="Times New Roman"/>
          <w:sz w:val="28"/>
          <w:szCs w:val="28"/>
          <w:lang w:val="ru-RU"/>
        </w:rPr>
        <w:t xml:space="preserve">, в том числе, </w:t>
      </w:r>
      <w:r w:rsidRPr="005C5CED">
        <w:rPr>
          <w:rFonts w:ascii="Times New Roman" w:hAnsi="Times New Roman" w:cs="Times New Roman"/>
          <w:sz w:val="28"/>
          <w:szCs w:val="28"/>
        </w:rPr>
        <w:t xml:space="preserve">создание и эксплуатация на территории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 xml:space="preserve"> сетей связи, центр управления которыми расположен за ее пределами</w:t>
      </w:r>
      <w:r w:rsidR="00DB78F2" w:rsidRPr="005C5CED">
        <w:rPr>
          <w:rFonts w:ascii="Times New Roman" w:hAnsi="Times New Roman" w:cs="Times New Roman"/>
          <w:sz w:val="28"/>
          <w:szCs w:val="28"/>
          <w:lang w:val="ru-RU"/>
        </w:rPr>
        <w:t xml:space="preserve"> [</w:t>
      </w:r>
      <w:r w:rsidR="007C6801" w:rsidRPr="005C5CED">
        <w:rPr>
          <w:rFonts w:ascii="Times New Roman" w:hAnsi="Times New Roman" w:cs="Times New Roman"/>
          <w:sz w:val="28"/>
          <w:szCs w:val="28"/>
          <w:lang w:val="ru-RU"/>
        </w:rPr>
        <w:t>11</w:t>
      </w:r>
      <w:r w:rsidR="00F0685E" w:rsidRPr="005C5CED">
        <w:rPr>
          <w:rFonts w:ascii="Times New Roman" w:hAnsi="Times New Roman" w:cs="Times New Roman"/>
          <w:sz w:val="28"/>
          <w:szCs w:val="28"/>
          <w:lang w:val="ru-RU"/>
        </w:rPr>
        <w:t>4</w:t>
      </w:r>
      <w:r w:rsidR="00DB78F2"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w:t>
      </w:r>
    </w:p>
    <w:p w14:paraId="136341EF" w14:textId="77777777" w:rsidR="00E1209B" w:rsidRPr="005C5CED" w:rsidRDefault="00E1209B" w:rsidP="00E1209B">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hAnsi="Times New Roman" w:cs="Times New Roman"/>
          <w:sz w:val="28"/>
          <w:szCs w:val="28"/>
          <w:lang w:val="ru-RU"/>
        </w:rPr>
        <w:t>При этом п</w:t>
      </w:r>
      <w:r w:rsidRPr="005C5CED">
        <w:rPr>
          <w:rFonts w:ascii="Times New Roman" w:eastAsia="Calibri" w:hAnsi="Times New Roman" w:cs="Times New Roman"/>
          <w:sz w:val="28"/>
          <w:szCs w:val="28"/>
        </w:rPr>
        <w:t xml:space="preserve">редоставление услуг связи через иностранные негеостационарные спутники на территории РК позволит расширять зоны покрытия и обеспечивать услуги широкополосного доступа для потребителей в сфере бизнеса, образования, социального обеспечения и т.д. в удалённых и труднодоступных районах, где развертывание наземной инфраструктуры связи технически сложно и экономически нецелесообразно. </w:t>
      </w:r>
    </w:p>
    <w:p w14:paraId="61E52DF6" w14:textId="77777777" w:rsidR="00E1209B" w:rsidRPr="005C5CED" w:rsidRDefault="00E1209B" w:rsidP="00E1209B">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rPr>
        <w:lastRenderedPageBreak/>
        <w:t xml:space="preserve">В этой связи предлагается предусмотреть возможность создания таких сетей связи при положительном решении Правительства </w:t>
      </w:r>
      <w:r w:rsidR="00974819" w:rsidRPr="005C5CED">
        <w:rPr>
          <w:rFonts w:ascii="Times New Roman" w:eastAsia="Calibri" w:hAnsi="Times New Roman" w:cs="Times New Roman"/>
          <w:sz w:val="28"/>
          <w:szCs w:val="28"/>
          <w:lang w:val="ru-RU"/>
        </w:rPr>
        <w:t>РК</w:t>
      </w:r>
      <w:r w:rsidRPr="005C5CED">
        <w:rPr>
          <w:rFonts w:ascii="Times New Roman" w:eastAsia="Calibri" w:hAnsi="Times New Roman" w:cs="Times New Roman"/>
          <w:sz w:val="28"/>
          <w:szCs w:val="28"/>
        </w:rPr>
        <w:t>, основанного на заключении уполномоченного органа в области связи и информации, согласованного с органами национальной безопасности.</w:t>
      </w:r>
    </w:p>
    <w:p w14:paraId="302122CA" w14:textId="77777777" w:rsidR="00E1209B" w:rsidRPr="005C5CED" w:rsidRDefault="00E1209B" w:rsidP="00E1209B">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lang w:val="ru-RU"/>
        </w:rPr>
        <w:t xml:space="preserve"> Для этих целей предлагается указанный пункт изложить в следующей редакции: «</w:t>
      </w:r>
      <w:r w:rsidRPr="005C5CED">
        <w:rPr>
          <w:rFonts w:ascii="Times New Roman" w:hAnsi="Times New Roman" w:cs="Times New Roman"/>
          <w:sz w:val="28"/>
          <w:szCs w:val="28"/>
        </w:rPr>
        <w:t xml:space="preserve">5) создание и эксплуатация на территории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 xml:space="preserve"> сетей связи, центр управления которыми расположен за ее пределами, </w:t>
      </w:r>
      <w:r w:rsidRPr="005C5CED">
        <w:rPr>
          <w:rFonts w:ascii="Times New Roman" w:hAnsi="Times New Roman" w:cs="Times New Roman"/>
          <w:sz w:val="28"/>
          <w:szCs w:val="28"/>
          <w:shd w:val="clear" w:color="auto" w:fill="FFFFFF"/>
        </w:rPr>
        <w:t xml:space="preserve">без положительного решения Правительства </w:t>
      </w:r>
      <w:r w:rsidR="00CC0610" w:rsidRPr="005C5CED">
        <w:rPr>
          <w:rFonts w:ascii="Times New Roman" w:hAnsi="Times New Roman" w:cs="Times New Roman"/>
          <w:sz w:val="28"/>
          <w:szCs w:val="28"/>
          <w:shd w:val="clear" w:color="auto" w:fill="FFFFFF"/>
        </w:rPr>
        <w:t>РК</w:t>
      </w:r>
      <w:r w:rsidRPr="005C5CED">
        <w:rPr>
          <w:rFonts w:ascii="Times New Roman" w:hAnsi="Times New Roman" w:cs="Times New Roman"/>
          <w:sz w:val="28"/>
          <w:szCs w:val="28"/>
          <w:shd w:val="clear" w:color="auto" w:fill="FFFFFF"/>
        </w:rPr>
        <w:t>, основанного на заключении уполномоченного органа в области связи и информации, согласованного с органами национальной безопасности;</w:t>
      </w:r>
      <w:r w:rsidRPr="005C5CED">
        <w:rPr>
          <w:rFonts w:ascii="Times New Roman" w:eastAsia="Calibri" w:hAnsi="Times New Roman" w:cs="Times New Roman"/>
          <w:sz w:val="28"/>
          <w:szCs w:val="28"/>
          <w:lang w:val="ru-RU"/>
        </w:rPr>
        <w:t xml:space="preserve">». </w:t>
      </w:r>
    </w:p>
    <w:p w14:paraId="024072DB" w14:textId="77777777" w:rsidR="00E1209B" w:rsidRPr="005C5CED" w:rsidRDefault="00E1209B" w:rsidP="00E1209B">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rPr>
        <w:t>Учитывая интерес зарубежных спутниковых операторов по предоставлению услуг связи через негеостационарные спутники на территории РК необходимо конкретизировать космические системы, которые будут применяться при организации услуг связи.</w:t>
      </w:r>
      <w:r w:rsidRPr="005C5CED">
        <w:rPr>
          <w:rFonts w:ascii="Times New Roman" w:eastAsia="Calibri" w:hAnsi="Times New Roman" w:cs="Times New Roman"/>
          <w:sz w:val="28"/>
          <w:szCs w:val="28"/>
          <w:lang w:val="ru-RU"/>
        </w:rPr>
        <w:t xml:space="preserve"> </w:t>
      </w:r>
    </w:p>
    <w:p w14:paraId="7D82FC5E" w14:textId="77777777" w:rsidR="00E1209B" w:rsidRPr="005C5CED" w:rsidRDefault="00E1209B" w:rsidP="00E1209B">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rPr>
        <w:t>Предлагается разделить на геостационарные и негеостационарные космические системы, используемые при организации услуг связи.</w:t>
      </w:r>
      <w:r w:rsidRPr="005C5CED">
        <w:rPr>
          <w:rFonts w:ascii="Times New Roman" w:eastAsia="Calibri" w:hAnsi="Times New Roman" w:cs="Times New Roman"/>
          <w:sz w:val="28"/>
          <w:szCs w:val="28"/>
          <w:lang w:val="ru-RU"/>
        </w:rPr>
        <w:t xml:space="preserve"> </w:t>
      </w:r>
    </w:p>
    <w:p w14:paraId="2518A6ED" w14:textId="77777777" w:rsidR="00E1209B" w:rsidRPr="005C5CED" w:rsidRDefault="00E1209B" w:rsidP="00E1209B">
      <w:pPr>
        <w:pBdr>
          <w:bottom w:val="single" w:sz="6" w:space="23" w:color="FFFFFF"/>
        </w:pBdr>
        <w:spacing w:after="0" w:line="240" w:lineRule="auto"/>
        <w:ind w:firstLine="567"/>
        <w:jc w:val="both"/>
        <w:rPr>
          <w:rFonts w:ascii="Times New Roman" w:hAnsi="Times New Roman" w:cs="Times New Roman"/>
          <w:sz w:val="28"/>
          <w:szCs w:val="28"/>
          <w:shd w:val="clear" w:color="auto" w:fill="FFFFFF"/>
        </w:rPr>
      </w:pPr>
      <w:r w:rsidRPr="005C5CED">
        <w:rPr>
          <w:rFonts w:ascii="Times New Roman" w:eastAsia="Calibri" w:hAnsi="Times New Roman" w:cs="Times New Roman"/>
          <w:sz w:val="28"/>
          <w:szCs w:val="28"/>
        </w:rPr>
        <w:t xml:space="preserve">Учитывая, что предоставление услуг связи через иностранные негеостационарные спутники на территории РК является новым направлением предлагается предусмотреть возможность использование новых систем на основании решения  </w:t>
      </w:r>
      <w:r w:rsidRPr="005C5CED">
        <w:rPr>
          <w:rFonts w:ascii="Times New Roman" w:hAnsi="Times New Roman" w:cs="Times New Roman"/>
          <w:sz w:val="28"/>
          <w:szCs w:val="28"/>
          <w:shd w:val="clear" w:color="auto" w:fill="FFFFFF"/>
        </w:rPr>
        <w:t xml:space="preserve">Межведомственной комиссии по радиочастотам </w:t>
      </w:r>
      <w:r w:rsidR="00CC0610" w:rsidRPr="005C5CED">
        <w:rPr>
          <w:rFonts w:ascii="Times New Roman" w:hAnsi="Times New Roman" w:cs="Times New Roman"/>
          <w:sz w:val="28"/>
          <w:szCs w:val="28"/>
          <w:shd w:val="clear" w:color="auto" w:fill="FFFFFF"/>
        </w:rPr>
        <w:t>РК</w:t>
      </w:r>
      <w:r w:rsidRPr="005C5CED">
        <w:rPr>
          <w:rFonts w:ascii="Times New Roman" w:hAnsi="Times New Roman" w:cs="Times New Roman"/>
          <w:sz w:val="28"/>
          <w:szCs w:val="28"/>
          <w:shd w:val="clear" w:color="auto" w:fill="FFFFFF"/>
        </w:rPr>
        <w:t xml:space="preserve"> (Комиссия), так как Комиссия является консультативно-совещательным органом при Правительстве </w:t>
      </w:r>
      <w:r w:rsidR="00974819" w:rsidRPr="005C5CED">
        <w:rPr>
          <w:rFonts w:ascii="Times New Roman" w:hAnsi="Times New Roman" w:cs="Times New Roman"/>
          <w:sz w:val="28"/>
          <w:szCs w:val="28"/>
          <w:shd w:val="clear" w:color="auto" w:fill="FFFFFF"/>
          <w:lang w:val="ru-RU"/>
        </w:rPr>
        <w:t>РК</w:t>
      </w:r>
      <w:r w:rsidRPr="005C5CED">
        <w:rPr>
          <w:rFonts w:ascii="Times New Roman" w:hAnsi="Times New Roman" w:cs="Times New Roman"/>
          <w:sz w:val="28"/>
          <w:szCs w:val="28"/>
          <w:shd w:val="clear" w:color="auto" w:fill="FFFFFF"/>
        </w:rPr>
        <w:t>, осуществляющим выработку предложений по формированию единой государственной политики и координации работ в области распределения и использования радиочастотного спектра.</w:t>
      </w:r>
    </w:p>
    <w:p w14:paraId="3DC8978F" w14:textId="77777777" w:rsidR="00E1209B" w:rsidRPr="005C5CED" w:rsidRDefault="00E1209B" w:rsidP="00E1209B">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lang w:val="ru-RU"/>
        </w:rPr>
        <w:t xml:space="preserve">В этой связи пункт 2 статьи 39-2 Закона «О связи» изложить </w:t>
      </w:r>
      <w:r w:rsidR="008C7AC4" w:rsidRPr="005C5CED">
        <w:rPr>
          <w:rFonts w:ascii="Times New Roman" w:eastAsia="Calibri" w:hAnsi="Times New Roman" w:cs="Times New Roman"/>
          <w:sz w:val="28"/>
          <w:szCs w:val="28"/>
          <w:lang w:val="ru-RU"/>
        </w:rPr>
        <w:t xml:space="preserve">предлагается </w:t>
      </w:r>
      <w:r w:rsidRPr="005C5CED">
        <w:rPr>
          <w:rFonts w:ascii="Times New Roman" w:eastAsia="Calibri" w:hAnsi="Times New Roman" w:cs="Times New Roman"/>
          <w:sz w:val="28"/>
          <w:szCs w:val="28"/>
          <w:lang w:val="ru-RU"/>
        </w:rPr>
        <w:t xml:space="preserve">в следующей редакции: </w:t>
      </w:r>
    </w:p>
    <w:p w14:paraId="536B0B09" w14:textId="77777777" w:rsidR="00E1209B" w:rsidRPr="005C5CED" w:rsidRDefault="00E1209B" w:rsidP="00E1209B">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eastAsia="Calibri" w:hAnsi="Times New Roman" w:cs="Times New Roman"/>
          <w:sz w:val="28"/>
          <w:szCs w:val="28"/>
          <w:lang w:val="ru-RU"/>
        </w:rPr>
        <w:t>«</w:t>
      </w:r>
      <w:r w:rsidRPr="005C5CED">
        <w:rPr>
          <w:rFonts w:ascii="Times New Roman" w:hAnsi="Times New Roman" w:cs="Times New Roman"/>
          <w:sz w:val="28"/>
          <w:szCs w:val="28"/>
        </w:rPr>
        <w:t xml:space="preserve">2. Организация услуг связи, предусматривающей использование геостационарных космических аппаратов, присвоение (назначение) полос частот, радиочастот (радиочастотных каналов), осуществляется только при условии использования геостационарных космических аппаратов, принадлежащих резидентам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 xml:space="preserve"> и (или) иностранным юридическим лицам, и оказания ими услуг через филиалы и (или) представительства иностранных юридических лиц, зарегистрированных в Республике Казахстан.</w:t>
      </w:r>
      <w:r w:rsidRPr="005C5CED">
        <w:rPr>
          <w:rFonts w:ascii="Times New Roman" w:hAnsi="Times New Roman" w:cs="Times New Roman"/>
          <w:sz w:val="28"/>
          <w:szCs w:val="28"/>
          <w:lang w:val="ru-RU"/>
        </w:rPr>
        <w:t xml:space="preserve"> </w:t>
      </w:r>
    </w:p>
    <w:p w14:paraId="4C933A0D" w14:textId="77777777" w:rsidR="00E1209B" w:rsidRPr="005C5CED" w:rsidRDefault="00E1209B" w:rsidP="003E1F93">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hAnsi="Times New Roman" w:cs="Times New Roman"/>
          <w:sz w:val="28"/>
          <w:szCs w:val="28"/>
        </w:rPr>
        <w:t xml:space="preserve">Организация услуг связи, предусматривающей использование негеостационарных космических аппаратов, присвоение (назначение) полос частот, радиочастот (радиочастотных каналов), осуществляется только при условии использования негеостационарных космических аппаратов, принадлежащих резидентам и нерезидентам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 xml:space="preserve">, работающих на территории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 xml:space="preserve"> на основании решения Межведомственной комиссии по радиочастотам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w:t>
      </w:r>
      <w:r w:rsidRPr="005C5CED">
        <w:rPr>
          <w:rFonts w:ascii="Times New Roman" w:eastAsia="Calibri" w:hAnsi="Times New Roman" w:cs="Times New Roman"/>
          <w:sz w:val="28"/>
          <w:szCs w:val="28"/>
          <w:lang w:val="ru-RU"/>
        </w:rPr>
        <w:t>».</w:t>
      </w:r>
    </w:p>
    <w:p w14:paraId="4726E023" w14:textId="77777777" w:rsidR="00E1209B" w:rsidRPr="005C5CED" w:rsidRDefault="00E1209B" w:rsidP="003E1F93">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lang w:val="ru-RU"/>
        </w:rPr>
        <w:t xml:space="preserve">Пункт 2 статьи 19-1 Закона </w:t>
      </w:r>
      <w:r w:rsidRPr="005C5CED">
        <w:rPr>
          <w:rFonts w:ascii="Times New Roman" w:eastAsia="Calibri" w:hAnsi="Times New Roman" w:cs="Times New Roman"/>
          <w:sz w:val="28"/>
          <w:szCs w:val="28"/>
        </w:rPr>
        <w:t>«О космической деятельности»</w:t>
      </w:r>
      <w:r w:rsidRPr="005C5CED">
        <w:rPr>
          <w:rFonts w:ascii="Times New Roman" w:eastAsia="Calibri" w:hAnsi="Times New Roman" w:cs="Times New Roman"/>
          <w:sz w:val="28"/>
          <w:szCs w:val="28"/>
          <w:lang w:val="ru-RU"/>
        </w:rPr>
        <w:t xml:space="preserve"> предлагается изложить в следующей редакции: </w:t>
      </w:r>
    </w:p>
    <w:p w14:paraId="39716945" w14:textId="77777777" w:rsidR="003E1F93" w:rsidRPr="005C5CED" w:rsidRDefault="00E1209B"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eastAsia="Calibri" w:hAnsi="Times New Roman" w:cs="Times New Roman"/>
          <w:sz w:val="28"/>
          <w:szCs w:val="28"/>
          <w:lang w:val="ru-RU"/>
        </w:rPr>
        <w:t>«</w:t>
      </w:r>
      <w:r w:rsidR="003E1F93" w:rsidRPr="005C5CED">
        <w:rPr>
          <w:rFonts w:ascii="Times New Roman" w:eastAsia="Calibri" w:hAnsi="Times New Roman" w:cs="Times New Roman"/>
          <w:sz w:val="28"/>
          <w:szCs w:val="28"/>
          <w:lang w:val="ru-RU"/>
        </w:rPr>
        <w:t xml:space="preserve"> </w:t>
      </w:r>
      <w:r w:rsidRPr="005C5CED">
        <w:rPr>
          <w:rFonts w:ascii="Times New Roman" w:hAnsi="Times New Roman" w:cs="Times New Roman"/>
          <w:sz w:val="28"/>
          <w:szCs w:val="28"/>
        </w:rPr>
        <w:t>2. Полномочия Национального оператора космической системы связи:</w:t>
      </w:r>
    </w:p>
    <w:p w14:paraId="4EE04BA4" w14:textId="77777777" w:rsidR="003E1F93" w:rsidRPr="005C5CED" w:rsidRDefault="00E1209B"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1) обеспечивает техническую эксплуатацию космической системы связи;</w:t>
      </w:r>
    </w:p>
    <w:p w14:paraId="0DC2A8AD"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lastRenderedPageBreak/>
        <w:t>2</w:t>
      </w:r>
      <w:r w:rsidR="00E1209B" w:rsidRPr="005C5CED">
        <w:rPr>
          <w:rFonts w:ascii="Times New Roman" w:hAnsi="Times New Roman" w:cs="Times New Roman"/>
          <w:sz w:val="28"/>
          <w:szCs w:val="28"/>
        </w:rPr>
        <w:t>) оказывает услуги связи, в том числе по предоставлению транспондеров космических аппаратов, а также услуги широкополосного доступа к информационно-коммуникационным системам физическим и (или) юридическим лицам;</w:t>
      </w:r>
    </w:p>
    <w:p w14:paraId="7FCD9D01" w14:textId="77777777" w:rsidR="003E1F93" w:rsidRPr="005C5CED" w:rsidRDefault="00E1209B"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2-1) предоставление услуг космической связи негеостационарных высокоскоростных спутниковых систем;</w:t>
      </w:r>
    </w:p>
    <w:p w14:paraId="0E0D3D5B"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3) </w:t>
      </w:r>
      <w:r w:rsidR="00E1209B" w:rsidRPr="005C5CED">
        <w:rPr>
          <w:rFonts w:ascii="Times New Roman" w:hAnsi="Times New Roman" w:cs="Times New Roman"/>
          <w:sz w:val="28"/>
          <w:szCs w:val="28"/>
        </w:rPr>
        <w:t xml:space="preserve">взаимодействует с иностранными операторами космической связи в целях резервирования транспондеров космических аппаратов </w:t>
      </w:r>
      <w:r w:rsidR="00CC0610" w:rsidRPr="005C5CED">
        <w:rPr>
          <w:rFonts w:ascii="Times New Roman" w:hAnsi="Times New Roman" w:cs="Times New Roman"/>
          <w:sz w:val="28"/>
          <w:szCs w:val="28"/>
        </w:rPr>
        <w:t>РК</w:t>
      </w:r>
      <w:r w:rsidR="00E1209B" w:rsidRPr="005C5CED">
        <w:rPr>
          <w:rFonts w:ascii="Times New Roman" w:hAnsi="Times New Roman" w:cs="Times New Roman"/>
          <w:sz w:val="28"/>
          <w:szCs w:val="28"/>
        </w:rPr>
        <w:t xml:space="preserve">, а также расширения зон покрытия космическими аппаратами за пределами </w:t>
      </w:r>
      <w:r w:rsidR="00CC0610" w:rsidRPr="005C5CED">
        <w:rPr>
          <w:rFonts w:ascii="Times New Roman" w:hAnsi="Times New Roman" w:cs="Times New Roman"/>
          <w:sz w:val="28"/>
          <w:szCs w:val="28"/>
        </w:rPr>
        <w:t>РК</w:t>
      </w:r>
      <w:r w:rsidR="00E1209B" w:rsidRPr="005C5CED">
        <w:rPr>
          <w:rFonts w:ascii="Times New Roman" w:hAnsi="Times New Roman" w:cs="Times New Roman"/>
          <w:sz w:val="28"/>
          <w:szCs w:val="28"/>
        </w:rPr>
        <w:t xml:space="preserve"> по согласованию с уполномоченным органом в области связи;</w:t>
      </w:r>
      <w:r w:rsidRPr="005C5CED">
        <w:rPr>
          <w:rFonts w:ascii="Times New Roman" w:hAnsi="Times New Roman" w:cs="Times New Roman"/>
          <w:sz w:val="28"/>
          <w:szCs w:val="28"/>
          <w:lang w:val="ru-RU"/>
        </w:rPr>
        <w:t xml:space="preserve"> </w:t>
      </w:r>
    </w:p>
    <w:p w14:paraId="2CF787A1" w14:textId="77777777" w:rsidR="003E1F93" w:rsidRPr="005C5CED" w:rsidRDefault="00E1209B"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3-1) взаимодействует с иностранными юридическими лицами, космические аппараты которых используются для организации услуг связи на территории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w:t>
      </w:r>
      <w:r w:rsidR="003E1F93" w:rsidRPr="005C5CED">
        <w:rPr>
          <w:rFonts w:ascii="Times New Roman" w:hAnsi="Times New Roman" w:cs="Times New Roman"/>
          <w:sz w:val="28"/>
          <w:szCs w:val="28"/>
          <w:lang w:val="ru-RU"/>
        </w:rPr>
        <w:t xml:space="preserve"> </w:t>
      </w:r>
    </w:p>
    <w:p w14:paraId="2F1AEE7A" w14:textId="77777777" w:rsidR="00E1209B" w:rsidRPr="005C5CED" w:rsidRDefault="00E1209B" w:rsidP="003E1F93">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hAnsi="Times New Roman" w:cs="Times New Roman"/>
          <w:sz w:val="28"/>
          <w:szCs w:val="28"/>
        </w:rPr>
        <w:t xml:space="preserve">4) осуществляет иные виды деятельности, не запрещенные законодательством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w:t>
      </w:r>
      <w:r w:rsidRPr="005C5CED">
        <w:rPr>
          <w:rFonts w:ascii="Times New Roman" w:eastAsia="Calibri" w:hAnsi="Times New Roman" w:cs="Times New Roman"/>
          <w:sz w:val="28"/>
          <w:szCs w:val="28"/>
          <w:lang w:val="ru-RU"/>
        </w:rPr>
        <w:t>»</w:t>
      </w:r>
      <w:r w:rsidR="003E1F93" w:rsidRPr="005C5CED">
        <w:rPr>
          <w:rFonts w:ascii="Times New Roman" w:eastAsia="Calibri" w:hAnsi="Times New Roman" w:cs="Times New Roman"/>
          <w:sz w:val="28"/>
          <w:szCs w:val="28"/>
          <w:lang w:val="ru-RU"/>
        </w:rPr>
        <w:t>.</w:t>
      </w:r>
    </w:p>
    <w:p w14:paraId="373B80A2" w14:textId="77777777" w:rsidR="003E1F93" w:rsidRPr="005C5CED" w:rsidRDefault="003E1F93" w:rsidP="003E1F93">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lang w:val="ru-RU"/>
        </w:rPr>
        <w:t>Важным аспекто</w:t>
      </w:r>
      <w:r w:rsidR="004B7E3F">
        <w:rPr>
          <w:rFonts w:ascii="Times New Roman" w:eastAsia="Calibri" w:hAnsi="Times New Roman" w:cs="Times New Roman"/>
          <w:sz w:val="28"/>
          <w:szCs w:val="28"/>
          <w:lang w:val="ru-RU"/>
        </w:rPr>
        <w:t>м</w:t>
      </w:r>
      <w:r w:rsidRPr="005C5CED">
        <w:rPr>
          <w:rFonts w:ascii="Times New Roman" w:eastAsia="Calibri" w:hAnsi="Times New Roman" w:cs="Times New Roman"/>
          <w:sz w:val="28"/>
          <w:szCs w:val="28"/>
          <w:lang w:val="ru-RU"/>
        </w:rPr>
        <w:t xml:space="preserve"> в вопросе коммерциализации космической связи Казахстана является его техническое оснащения, т.е. возможности национального оператора связи оперативно осуществлять покупку или замену технологического оборудования. </w:t>
      </w:r>
    </w:p>
    <w:p w14:paraId="00C2972E" w14:textId="77777777" w:rsidR="003E1F93" w:rsidRPr="005C5CED" w:rsidRDefault="003E1F93" w:rsidP="003E1F93">
      <w:pPr>
        <w:pBdr>
          <w:bottom w:val="single" w:sz="6" w:space="23" w:color="FFFFFF"/>
        </w:pBdr>
        <w:spacing w:after="0" w:line="240" w:lineRule="auto"/>
        <w:ind w:firstLine="567"/>
        <w:jc w:val="both"/>
        <w:rPr>
          <w:rFonts w:ascii="Times New Roman" w:eastAsia="Calibri" w:hAnsi="Times New Roman" w:cs="Times New Roman"/>
          <w:sz w:val="28"/>
          <w:szCs w:val="28"/>
        </w:rPr>
      </w:pPr>
      <w:r w:rsidRPr="005C5CED">
        <w:rPr>
          <w:rFonts w:ascii="Times New Roman" w:eastAsia="Calibri" w:hAnsi="Times New Roman" w:cs="Times New Roman"/>
          <w:sz w:val="28"/>
          <w:szCs w:val="28"/>
          <w:lang w:val="ru-RU"/>
        </w:rPr>
        <w:t xml:space="preserve">В этой связи, необходимо отметить, что АО «РЦКС» является субъектом Закона </w:t>
      </w:r>
      <w:r w:rsidR="00CC0610" w:rsidRPr="005C5CED">
        <w:rPr>
          <w:rFonts w:ascii="Times New Roman" w:eastAsia="Calibri" w:hAnsi="Times New Roman" w:cs="Times New Roman"/>
          <w:sz w:val="28"/>
          <w:szCs w:val="28"/>
          <w:lang w:val="ru-RU"/>
        </w:rPr>
        <w:t>РК</w:t>
      </w:r>
      <w:r w:rsidRPr="005C5CED">
        <w:rPr>
          <w:rFonts w:ascii="Times New Roman" w:eastAsia="Calibri" w:hAnsi="Times New Roman" w:cs="Times New Roman"/>
          <w:sz w:val="28"/>
          <w:szCs w:val="28"/>
          <w:lang w:val="ru-RU"/>
        </w:rPr>
        <w:t xml:space="preserve"> «О государственных закупках»  и все процедуры оснащения объекта осуществляет с требованиями законодательства о государственных закупках. </w:t>
      </w:r>
    </w:p>
    <w:p w14:paraId="442E6866"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В настоящее время </w:t>
      </w:r>
      <w:r w:rsidRPr="005C5CED">
        <w:rPr>
          <w:rFonts w:ascii="Times New Roman" w:hAnsi="Times New Roman" w:cs="Times New Roman"/>
          <w:sz w:val="28"/>
          <w:szCs w:val="28"/>
          <w:lang w:val="ru-RU"/>
        </w:rPr>
        <w:t xml:space="preserve">приобретение </w:t>
      </w:r>
      <w:r w:rsidRPr="005C5CED">
        <w:rPr>
          <w:rFonts w:ascii="Times New Roman" w:hAnsi="Times New Roman" w:cs="Times New Roman"/>
          <w:sz w:val="28"/>
          <w:szCs w:val="28"/>
        </w:rPr>
        <w:t xml:space="preserve">товаров, работ, услуг, связанных с сервисным обслуживанием, диагностикой, ремонтом и/или заменой вышедших из строя комплектующих деталей технологического оборудования наземных комплексов управления космическими аппаратами наземных комплексов серии «KazSat» включает </w:t>
      </w:r>
      <w:r w:rsidRPr="005C5CED">
        <w:rPr>
          <w:rFonts w:ascii="Times New Roman" w:hAnsi="Times New Roman" w:cs="Times New Roman"/>
          <w:sz w:val="28"/>
          <w:szCs w:val="28"/>
          <w:lang w:val="kk-KZ"/>
        </w:rPr>
        <w:t>несколько</w:t>
      </w:r>
      <w:r w:rsidRPr="005C5CED">
        <w:rPr>
          <w:rFonts w:ascii="Times New Roman" w:hAnsi="Times New Roman" w:cs="Times New Roman"/>
          <w:sz w:val="28"/>
          <w:szCs w:val="28"/>
        </w:rPr>
        <w:t xml:space="preserve"> проблемных вопрос</w:t>
      </w:r>
      <w:r w:rsidRPr="005C5CED">
        <w:rPr>
          <w:rFonts w:ascii="Times New Roman" w:hAnsi="Times New Roman" w:cs="Times New Roman"/>
          <w:sz w:val="28"/>
          <w:szCs w:val="28"/>
          <w:lang w:val="kk-KZ"/>
        </w:rPr>
        <w:t>ов</w:t>
      </w:r>
      <w:r w:rsidRPr="005C5CED">
        <w:rPr>
          <w:rFonts w:ascii="Times New Roman" w:hAnsi="Times New Roman" w:cs="Times New Roman"/>
          <w:sz w:val="28"/>
          <w:szCs w:val="28"/>
        </w:rPr>
        <w:t>:</w:t>
      </w:r>
      <w:r w:rsidRPr="005C5CED">
        <w:rPr>
          <w:rFonts w:ascii="Times New Roman" w:hAnsi="Times New Roman" w:cs="Times New Roman"/>
          <w:sz w:val="28"/>
          <w:szCs w:val="28"/>
          <w:lang w:val="ru-RU"/>
        </w:rPr>
        <w:t xml:space="preserve"> </w:t>
      </w:r>
    </w:p>
    <w:p w14:paraId="4367DCBC"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1.</w:t>
      </w:r>
      <w:r w:rsidRPr="005C5CED">
        <w:rPr>
          <w:rFonts w:ascii="Times New Roman" w:hAnsi="Times New Roman" w:cs="Times New Roman"/>
          <w:sz w:val="28"/>
          <w:szCs w:val="28"/>
        </w:rPr>
        <w:t xml:space="preserve"> Риск потери управления космическими аппаратами серии «KazSat» из-</w:t>
      </w:r>
      <w:r w:rsidRPr="005C5CED">
        <w:rPr>
          <w:rFonts w:ascii="Times New Roman" w:hAnsi="Times New Roman" w:cs="Times New Roman"/>
          <w:sz w:val="28"/>
          <w:szCs w:val="28"/>
          <w:lang w:val="kk-KZ"/>
        </w:rPr>
        <w:t xml:space="preserve">за неисправности технологического оборудования </w:t>
      </w:r>
      <w:r w:rsidRPr="005C5CED">
        <w:rPr>
          <w:rFonts w:ascii="Times New Roman" w:hAnsi="Times New Roman" w:cs="Times New Roman"/>
          <w:sz w:val="28"/>
          <w:szCs w:val="28"/>
        </w:rPr>
        <w:t>наземных комплексов управления - потеря бюджетных средств.</w:t>
      </w:r>
      <w:r w:rsidRPr="005C5CED">
        <w:rPr>
          <w:rFonts w:ascii="Times New Roman" w:hAnsi="Times New Roman" w:cs="Times New Roman"/>
          <w:sz w:val="28"/>
          <w:szCs w:val="28"/>
          <w:lang w:val="ru-RU"/>
        </w:rPr>
        <w:t xml:space="preserve"> </w:t>
      </w:r>
    </w:p>
    <w:p w14:paraId="028BE8C6"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В случае непредвиденного технического сбоя в работе технологического оборудования, используемого в управлении космическими аппаратами, может привести к потере управления космическими аппаратами, как следствие прекращение функционирования национальной спутниковой сети связи и телевещания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  Необходимо понимать, что кроме потери бюджетных средств вложенных в создание национальных спутников связи на сумму более 40 миллиардов тенге возникнут финансовые потери у операторов спутниковой связи РК осуществляющих предоставление части услуг связи и вещания за счет бюджетных средств. В данном случае существует риск потери управления космическими аппаратами и как следствие потеря бюджетных средств.</w:t>
      </w:r>
    </w:p>
    <w:p w14:paraId="4C6DAA8D"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2.</w:t>
      </w:r>
      <w:r w:rsidRPr="005C5CED">
        <w:rPr>
          <w:rFonts w:ascii="Times New Roman" w:hAnsi="Times New Roman" w:cs="Times New Roman"/>
          <w:sz w:val="28"/>
          <w:szCs w:val="28"/>
        </w:rPr>
        <w:t xml:space="preserve"> Технологическое оборудование, применяемое для управления космическими аппаратами, является уникальным, выполненным под </w:t>
      </w:r>
      <w:r w:rsidRPr="005C5CED">
        <w:rPr>
          <w:rFonts w:ascii="Times New Roman" w:hAnsi="Times New Roman" w:cs="Times New Roman"/>
          <w:sz w:val="28"/>
          <w:szCs w:val="28"/>
        </w:rPr>
        <w:lastRenderedPageBreak/>
        <w:t xml:space="preserve">конкретные, высокоточные характеристики того или иного космического аппарата и программного обеспечения.  Замена неисправного оборудования на оборудование с аналогичными характеристиками, другого производителя невозможна. </w:t>
      </w:r>
    </w:p>
    <w:p w14:paraId="2634CD07"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Запасные части, используемые для замены неисправного оборудования необходимо восполнять в наиболее короткое время, чему препятствует длительность проведения конкурсных процедур государственных закупок. </w:t>
      </w:r>
    </w:p>
    <w:p w14:paraId="52AA3BF1"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В то же время открытые конкурсные процедуры позволяют участвовать в </w:t>
      </w:r>
      <w:r w:rsidR="004B7E3F">
        <w:rPr>
          <w:rFonts w:ascii="Times New Roman" w:hAnsi="Times New Roman" w:cs="Times New Roman"/>
          <w:sz w:val="28"/>
          <w:szCs w:val="28"/>
          <w:lang w:val="ru-RU"/>
        </w:rPr>
        <w:t>них</w:t>
      </w:r>
      <w:r w:rsidRPr="005C5CED">
        <w:rPr>
          <w:rFonts w:ascii="Times New Roman" w:hAnsi="Times New Roman" w:cs="Times New Roman"/>
          <w:sz w:val="28"/>
          <w:szCs w:val="28"/>
        </w:rPr>
        <w:t xml:space="preserve"> не только добросовестным поставщикам и изготовителям оборудования, но и потенциально недобросовестным поставщикам. Это приводит либо к затягиванию конкурсных процедур, либо к срыву поставок оборудования и необходимости повторного проведения конкурсных процедур.</w:t>
      </w:r>
      <w:r w:rsidRPr="005C5CED">
        <w:rPr>
          <w:rFonts w:ascii="Times New Roman" w:hAnsi="Times New Roman" w:cs="Times New Roman"/>
          <w:sz w:val="28"/>
          <w:szCs w:val="28"/>
          <w:lang w:val="ru-RU"/>
        </w:rPr>
        <w:t xml:space="preserve"> </w:t>
      </w:r>
    </w:p>
    <w:p w14:paraId="67CA6171" w14:textId="77777777" w:rsidR="003E1F93" w:rsidRPr="005C5CED" w:rsidRDefault="003E1F93" w:rsidP="003E1F93">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Следует отметить что подавляющее большинство производителей оборудования технологических средств являются иностранными производителями, которые не желают участвовать в конкурсных процедурах, проводимых по законодательству </w:t>
      </w:r>
      <w:r w:rsidR="00CC0610" w:rsidRPr="005C5CED">
        <w:rPr>
          <w:rFonts w:ascii="Times New Roman" w:hAnsi="Times New Roman" w:cs="Times New Roman"/>
          <w:sz w:val="28"/>
          <w:szCs w:val="28"/>
        </w:rPr>
        <w:t>РК</w:t>
      </w:r>
      <w:r w:rsidRPr="005C5CED">
        <w:rPr>
          <w:rFonts w:ascii="Times New Roman" w:hAnsi="Times New Roman" w:cs="Times New Roman"/>
          <w:sz w:val="28"/>
          <w:szCs w:val="28"/>
        </w:rPr>
        <w:t>. Это вынуждает обращаться к посредникам, что в свою очередь ведет к удорожанию приобретаемого оборудования или услуги.</w:t>
      </w:r>
      <w:r w:rsidRPr="005C5CED">
        <w:rPr>
          <w:rFonts w:ascii="Times New Roman" w:hAnsi="Times New Roman" w:cs="Times New Roman"/>
          <w:sz w:val="28"/>
          <w:szCs w:val="28"/>
          <w:lang w:val="ru-RU"/>
        </w:rPr>
        <w:t xml:space="preserve"> </w:t>
      </w:r>
    </w:p>
    <w:p w14:paraId="5A092489" w14:textId="77777777" w:rsidR="003E1F93" w:rsidRPr="005C5CED" w:rsidRDefault="003E1F93" w:rsidP="003E1F93">
      <w:pPr>
        <w:pBdr>
          <w:bottom w:val="single" w:sz="6" w:space="23" w:color="FFFFFF"/>
        </w:pBdr>
        <w:spacing w:after="0" w:line="240" w:lineRule="auto"/>
        <w:ind w:firstLine="567"/>
        <w:jc w:val="both"/>
        <w:rPr>
          <w:rFonts w:ascii="Times New Roman" w:eastAsia="Calibri" w:hAnsi="Times New Roman" w:cs="Times New Roman"/>
          <w:sz w:val="28"/>
          <w:szCs w:val="28"/>
          <w:lang w:val="ru-RU"/>
        </w:rPr>
      </w:pPr>
      <w:r w:rsidRPr="005C5CED">
        <w:rPr>
          <w:rFonts w:ascii="Times New Roman" w:hAnsi="Times New Roman" w:cs="Times New Roman"/>
          <w:sz w:val="28"/>
          <w:szCs w:val="28"/>
        </w:rPr>
        <w:t>Следует отметить, что осуществляемые закупки по приобретению товаров, работ, услуг, связанных с сервисным обслуживанием, диагностикой, ремонтом и/или заменой вышедших из строя комплектующих деталей технологического оборудования наземных комплексов управления космическими аппаратами наземных комплексов серии «KazSat» являются не дорогостоящими</w:t>
      </w:r>
      <w:r w:rsidRPr="005C5CED">
        <w:rPr>
          <w:rFonts w:ascii="Times New Roman" w:hAnsi="Times New Roman" w:cs="Times New Roman"/>
          <w:sz w:val="28"/>
          <w:szCs w:val="28"/>
          <w:lang w:val="kk-KZ"/>
        </w:rPr>
        <w:t>, так за 2018 год общая стоимость составила – 1 778 880 тенге и в 2019 год – 475 200 тенге.</w:t>
      </w:r>
    </w:p>
    <w:p w14:paraId="2BCB789B" w14:textId="77777777" w:rsidR="00E1209B" w:rsidRPr="005C5CED" w:rsidRDefault="00A774D2"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В этой связи</w:t>
      </w:r>
      <w:r w:rsidR="003E1F93" w:rsidRPr="005C5CED">
        <w:rPr>
          <w:rFonts w:ascii="Times New Roman" w:hAnsi="Times New Roman" w:cs="Times New Roman"/>
          <w:sz w:val="28"/>
          <w:szCs w:val="28"/>
          <w:lang w:val="ru-RU"/>
        </w:rPr>
        <w:t xml:space="preserve"> пункт 3 статьи 39 Закона «О государственных закупках» предлагается дополнить подпунктом </w:t>
      </w:r>
      <w:r w:rsidRPr="005C5CED">
        <w:rPr>
          <w:rFonts w:ascii="Times New Roman" w:hAnsi="Times New Roman" w:cs="Times New Roman"/>
          <w:sz w:val="28"/>
          <w:szCs w:val="28"/>
          <w:lang w:val="ru-RU"/>
        </w:rPr>
        <w:t>40-1 в следующей редакции:</w:t>
      </w:r>
    </w:p>
    <w:p w14:paraId="37DEAE2C" w14:textId="77777777" w:rsidR="00A774D2" w:rsidRPr="005C5CED" w:rsidRDefault="00A774D2"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w:t>
      </w:r>
      <w:r w:rsidRPr="005C5CED">
        <w:rPr>
          <w:rFonts w:ascii="Times New Roman" w:hAnsi="Times New Roman" w:cs="Times New Roman"/>
          <w:sz w:val="28"/>
          <w:szCs w:val="28"/>
        </w:rPr>
        <w:tab/>
        <w:t>40-1) приобретения товаров, работ, услуг, связанных с сервисным обслуживанием, диагностикой, ремонтом и/или заменой вышедших из строя комплектующих деталей технологического оборудования наземных комплексов управления космическими аппаратами</w:t>
      </w:r>
      <w:r w:rsidRPr="005C5CED">
        <w:rPr>
          <w:rFonts w:ascii="Times New Roman" w:hAnsi="Times New Roman" w:cs="Times New Roman"/>
          <w:sz w:val="28"/>
          <w:szCs w:val="28"/>
          <w:lang w:val="ru-RU"/>
        </w:rPr>
        <w:t>».</w:t>
      </w:r>
    </w:p>
    <w:p w14:paraId="74CC9BFB" w14:textId="77777777" w:rsidR="00A774D2" w:rsidRPr="005C5CED" w:rsidRDefault="00A774D2"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Кроме того, у</w:t>
      </w:r>
      <w:r w:rsidRPr="005C5CED">
        <w:rPr>
          <w:rFonts w:ascii="Times New Roman" w:hAnsi="Times New Roman" w:cs="Times New Roman"/>
          <w:sz w:val="28"/>
          <w:szCs w:val="28"/>
        </w:rPr>
        <w:t xml:space="preserve">слуга по авторскому сопровождению, поддержке в управлении космическими аппаратами являются необходимыми на  всем сроке  его активного существования на орбите для эксплуатирующей организации, с точки зрения  обеспечения  безаварийной работы космического аппарата (КА), оказание оперативной помощи по устранению возникших неисправностей на нем. Приобретение данной услуги может быть осуществлено только у производителя непосредственно КА, так как любой  КА является уникальным и производиться, согласно техническим требованиям, характеристикам заданными Заказчиком. Знания  особенностей функционирования бортовых систем КА, программное обеспечений КА, конструкторская документация на КА являются собственностью производителя КА и его субподрядчиков, защищенное авторскими правами (интеллектуальной собственностью). Условия по дальнейшему авторскому </w:t>
      </w:r>
      <w:r w:rsidRPr="005C5CED">
        <w:rPr>
          <w:rFonts w:ascii="Times New Roman" w:hAnsi="Times New Roman" w:cs="Times New Roman"/>
          <w:sz w:val="28"/>
          <w:szCs w:val="28"/>
        </w:rPr>
        <w:lastRenderedPageBreak/>
        <w:t xml:space="preserve">сопровождению, поддержке управления КА, согласно мировой практике, обговаривается на этапе приемки КА между Заказчиком и Подрядчиком (производителем КА), где определяется перечень необходимых, дополнительных работ, которые будут  оказаны на договорной основе.        </w:t>
      </w:r>
    </w:p>
    <w:p w14:paraId="6888EFC1" w14:textId="77777777" w:rsidR="00A774D2" w:rsidRPr="005C5CED" w:rsidRDefault="00A774D2"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Вместе с тем, отмечаем, что, в ряде стран для возникновения, осуществления и защиты авторских прав не требуется регистрация произведения или соблюдения каких-либо иных формальностей (пример Российская Федерация), то есть разработчик, будучи автором КА не имеет документов, подтверждающих авторские права. Для возникновения в отношении его исключительного права у автора достаточно факта его создания в любой объективной форме, в результате его творческих усилий. То же самое и относится к поддержке управления КА.</w:t>
      </w:r>
    </w:p>
    <w:p w14:paraId="6862BDD1" w14:textId="77777777" w:rsidR="00A774D2" w:rsidRPr="005C5CED" w:rsidRDefault="00A774D2"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В этой связи предлагается указанный пункт 3 статьи 39 Закона, дополнить подпунктом 40-2) в следующей редакции:</w:t>
      </w:r>
    </w:p>
    <w:p w14:paraId="2F18DAAF" w14:textId="77777777" w:rsidR="00A774D2" w:rsidRPr="005C5CED" w:rsidRDefault="00A774D2"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w:t>
      </w:r>
      <w:r w:rsidRPr="005C5CED">
        <w:rPr>
          <w:rFonts w:ascii="Times New Roman" w:hAnsi="Times New Roman" w:cs="Times New Roman"/>
          <w:sz w:val="28"/>
          <w:szCs w:val="28"/>
        </w:rPr>
        <w:t>40-2) приобретение услуг, связанных с авторским сопровождением,   поддержкой в  управлении космическим аппаратом</w:t>
      </w:r>
      <w:r w:rsidRPr="005C5CED">
        <w:rPr>
          <w:rFonts w:ascii="Times New Roman" w:hAnsi="Times New Roman" w:cs="Times New Roman"/>
          <w:sz w:val="28"/>
          <w:szCs w:val="28"/>
          <w:lang w:val="ru-RU"/>
        </w:rPr>
        <w:t xml:space="preserve">». </w:t>
      </w:r>
    </w:p>
    <w:p w14:paraId="678A4AA8" w14:textId="77777777" w:rsidR="00A774D2" w:rsidRPr="005C5CED" w:rsidRDefault="0038776E"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lang w:val="ru-RU"/>
        </w:rPr>
        <w:t>Согласно с</w:t>
      </w:r>
      <w:r w:rsidR="00A774D2" w:rsidRPr="005C5CED">
        <w:rPr>
          <w:rFonts w:ascii="Times New Roman" w:hAnsi="Times New Roman" w:cs="Times New Roman"/>
          <w:sz w:val="28"/>
          <w:szCs w:val="28"/>
        </w:rPr>
        <w:t>тать</w:t>
      </w:r>
      <w:r w:rsidRPr="005C5CED">
        <w:rPr>
          <w:rFonts w:ascii="Times New Roman" w:hAnsi="Times New Roman" w:cs="Times New Roman"/>
          <w:sz w:val="28"/>
          <w:szCs w:val="28"/>
          <w:lang w:val="ru-RU"/>
        </w:rPr>
        <w:t>е</w:t>
      </w:r>
      <w:r w:rsidR="00A774D2" w:rsidRPr="005C5CED">
        <w:rPr>
          <w:rFonts w:ascii="Times New Roman" w:hAnsi="Times New Roman" w:cs="Times New Roman"/>
          <w:sz w:val="28"/>
          <w:szCs w:val="28"/>
        </w:rPr>
        <w:t xml:space="preserve"> 39-2 Закона РК «О связи»</w:t>
      </w:r>
      <w:r w:rsidRPr="005C5CED">
        <w:rPr>
          <w:rFonts w:ascii="Times New Roman" w:hAnsi="Times New Roman" w:cs="Times New Roman"/>
          <w:sz w:val="28"/>
          <w:szCs w:val="28"/>
          <w:lang w:val="ru-RU"/>
        </w:rPr>
        <w:t xml:space="preserve">: </w:t>
      </w:r>
      <w:r w:rsidR="00A774D2"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Организация</w:t>
      </w:r>
      <w:r w:rsidR="00A774D2" w:rsidRPr="005C5CED">
        <w:rPr>
          <w:rFonts w:ascii="Times New Roman" w:hAnsi="Times New Roman" w:cs="Times New Roman"/>
          <w:sz w:val="28"/>
          <w:szCs w:val="28"/>
        </w:rPr>
        <w:t xml:space="preserve"> услуг связи, предусматривающей использование космических аппаратов, присвоение (назначение) полос частот, радиочастот (радиочастотных каналов), осуществляется только при условии использования космических аппаратов, принадлежащих резидентам </w:t>
      </w:r>
      <w:r w:rsidR="00CC0610" w:rsidRPr="005C5CED">
        <w:rPr>
          <w:rFonts w:ascii="Times New Roman" w:hAnsi="Times New Roman" w:cs="Times New Roman"/>
          <w:sz w:val="28"/>
          <w:szCs w:val="28"/>
        </w:rPr>
        <w:t>РК</w:t>
      </w:r>
      <w:r w:rsidR="00A774D2" w:rsidRPr="005C5CED">
        <w:rPr>
          <w:rFonts w:ascii="Times New Roman" w:hAnsi="Times New Roman" w:cs="Times New Roman"/>
          <w:sz w:val="28"/>
          <w:szCs w:val="28"/>
        </w:rPr>
        <w:t xml:space="preserve"> и (или) иностранным юридическим лицам, и оказания ими услуг через филиалы и (или) представительства иностранных юридических лиц, зарегистрированных в Республике Казахстан</w:t>
      </w:r>
      <w:r w:rsidR="00A774D2"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[24]. </w:t>
      </w:r>
    </w:p>
    <w:p w14:paraId="3F5EFC21" w14:textId="77777777" w:rsidR="005C0E08" w:rsidRPr="005C5CED" w:rsidRDefault="00A774D2" w:rsidP="00A774D2">
      <w:pPr>
        <w:pBdr>
          <w:bottom w:val="single" w:sz="6" w:space="23" w:color="FFFFFF"/>
        </w:pBdr>
        <w:spacing w:after="0" w:line="240" w:lineRule="auto"/>
        <w:ind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Однако, отсутствует ответственность за осуществление деятельности в области связи с нарушением данной нормы. В этой связи, предлагается </w:t>
      </w:r>
      <w:r w:rsidRPr="005C5CED">
        <w:rPr>
          <w:rFonts w:ascii="Times New Roman" w:hAnsi="Times New Roman" w:cs="Times New Roman"/>
          <w:sz w:val="28"/>
          <w:szCs w:val="28"/>
          <w:lang w:val="ru-RU"/>
        </w:rPr>
        <w:t>Кодекс об административных правонарушениях</w:t>
      </w:r>
      <w:r w:rsidRPr="005C5CED">
        <w:rPr>
          <w:rFonts w:ascii="Times New Roman" w:hAnsi="Times New Roman" w:cs="Times New Roman"/>
          <w:sz w:val="28"/>
          <w:szCs w:val="28"/>
        </w:rPr>
        <w:t xml:space="preserve"> дополнить нормой, предусматривающей ответственность за оказание услуг связи с использованием космических аппаратов иностранных юридических лиц, не зарегистрировавших филиалы или представительства на территории РК или не заключивших соответствующих договоров с национальными операторами космических систем.</w:t>
      </w:r>
    </w:p>
    <w:p w14:paraId="39FB4373" w14:textId="77777777" w:rsidR="00E2746D" w:rsidRPr="005C5CED" w:rsidRDefault="00E2746D" w:rsidP="00A774D2">
      <w:pPr>
        <w:pBdr>
          <w:bottom w:val="single" w:sz="6" w:space="23" w:color="FFFFFF"/>
        </w:pBdr>
        <w:spacing w:after="0" w:line="240" w:lineRule="auto"/>
        <w:ind w:firstLine="567"/>
        <w:jc w:val="both"/>
        <w:rPr>
          <w:rFonts w:ascii="Times New Roman" w:hAnsi="Times New Roman" w:cs="Times New Roman"/>
          <w:sz w:val="28"/>
          <w:szCs w:val="28"/>
          <w:lang w:val="kk-KZ"/>
        </w:rPr>
      </w:pPr>
      <w:r w:rsidRPr="005C5CED">
        <w:rPr>
          <w:rFonts w:ascii="Times New Roman" w:hAnsi="Times New Roman" w:cs="Times New Roman"/>
          <w:sz w:val="28"/>
          <w:szCs w:val="28"/>
          <w:lang w:val="kk-KZ"/>
        </w:rPr>
        <w:t>Сравнительная таблица к указанным предложениям представлена в Приложении А к настоящему исследованию.</w:t>
      </w:r>
    </w:p>
    <w:p w14:paraId="775754DC" w14:textId="77777777" w:rsidR="00D9299C" w:rsidRPr="005C5CED" w:rsidRDefault="00D9299C" w:rsidP="00A774D2">
      <w:pPr>
        <w:spacing w:after="0" w:line="240" w:lineRule="auto"/>
        <w:ind w:firstLine="567"/>
        <w:jc w:val="both"/>
        <w:rPr>
          <w:rFonts w:ascii="Times New Roman" w:eastAsia="Times New Roman" w:hAnsi="Times New Roman" w:cs="Times New Roman"/>
          <w:b/>
          <w:sz w:val="28"/>
          <w:szCs w:val="28"/>
          <w:lang w:val="ru-RU" w:eastAsia="ru-RU"/>
        </w:rPr>
      </w:pPr>
      <w:bookmarkStart w:id="84" w:name="_Hlk121006924"/>
    </w:p>
    <w:p w14:paraId="6C5F8410" w14:textId="77777777" w:rsidR="00D9299C" w:rsidRPr="005C5CED" w:rsidRDefault="00D9299C" w:rsidP="00A774D2">
      <w:pPr>
        <w:spacing w:after="0" w:line="240" w:lineRule="auto"/>
        <w:ind w:firstLine="567"/>
        <w:jc w:val="both"/>
        <w:rPr>
          <w:rFonts w:ascii="Times New Roman" w:eastAsia="Times New Roman" w:hAnsi="Times New Roman" w:cs="Times New Roman"/>
          <w:b/>
          <w:sz w:val="28"/>
          <w:szCs w:val="28"/>
          <w:lang w:val="ru-RU" w:eastAsia="ru-RU"/>
        </w:rPr>
      </w:pPr>
    </w:p>
    <w:p w14:paraId="275A5BAA" w14:textId="77777777" w:rsidR="00D9299C" w:rsidRPr="005C5CED" w:rsidRDefault="00D9299C" w:rsidP="00A774D2">
      <w:pPr>
        <w:spacing w:after="0" w:line="240" w:lineRule="auto"/>
        <w:ind w:firstLine="567"/>
        <w:jc w:val="both"/>
        <w:rPr>
          <w:rFonts w:ascii="Times New Roman" w:eastAsia="Times New Roman" w:hAnsi="Times New Roman" w:cs="Times New Roman"/>
          <w:b/>
          <w:sz w:val="28"/>
          <w:szCs w:val="28"/>
          <w:lang w:val="ru-RU" w:eastAsia="ru-RU"/>
        </w:rPr>
      </w:pPr>
    </w:p>
    <w:p w14:paraId="507B5A5B" w14:textId="77777777" w:rsidR="00D9299C" w:rsidRDefault="00D9299C" w:rsidP="00A774D2">
      <w:pPr>
        <w:spacing w:after="0" w:line="240" w:lineRule="auto"/>
        <w:ind w:firstLine="567"/>
        <w:jc w:val="both"/>
        <w:rPr>
          <w:rFonts w:ascii="Times New Roman" w:eastAsia="Times New Roman" w:hAnsi="Times New Roman" w:cs="Times New Roman"/>
          <w:b/>
          <w:sz w:val="28"/>
          <w:szCs w:val="28"/>
          <w:lang w:val="ru-RU" w:eastAsia="ru-RU"/>
        </w:rPr>
      </w:pPr>
    </w:p>
    <w:p w14:paraId="2746277B" w14:textId="77777777" w:rsidR="004B7E3F" w:rsidRDefault="004B7E3F" w:rsidP="00A774D2">
      <w:pPr>
        <w:spacing w:after="0" w:line="240" w:lineRule="auto"/>
        <w:ind w:firstLine="567"/>
        <w:jc w:val="both"/>
        <w:rPr>
          <w:rFonts w:ascii="Times New Roman" w:eastAsia="Times New Roman" w:hAnsi="Times New Roman" w:cs="Times New Roman"/>
          <w:b/>
          <w:sz w:val="28"/>
          <w:szCs w:val="28"/>
          <w:lang w:val="ru-RU" w:eastAsia="ru-RU"/>
        </w:rPr>
      </w:pPr>
    </w:p>
    <w:p w14:paraId="49656C08" w14:textId="77777777" w:rsidR="004B7E3F" w:rsidRDefault="004B7E3F" w:rsidP="00A774D2">
      <w:pPr>
        <w:spacing w:after="0" w:line="240" w:lineRule="auto"/>
        <w:ind w:firstLine="567"/>
        <w:jc w:val="both"/>
        <w:rPr>
          <w:rFonts w:ascii="Times New Roman" w:eastAsia="Times New Roman" w:hAnsi="Times New Roman" w:cs="Times New Roman"/>
          <w:b/>
          <w:sz w:val="28"/>
          <w:szCs w:val="28"/>
          <w:lang w:val="ru-RU" w:eastAsia="ru-RU"/>
        </w:rPr>
      </w:pPr>
    </w:p>
    <w:p w14:paraId="52EE3A49" w14:textId="77777777" w:rsidR="004B7E3F" w:rsidRDefault="004B7E3F" w:rsidP="00A774D2">
      <w:pPr>
        <w:spacing w:after="0" w:line="240" w:lineRule="auto"/>
        <w:ind w:firstLine="567"/>
        <w:jc w:val="both"/>
        <w:rPr>
          <w:rFonts w:ascii="Times New Roman" w:eastAsia="Times New Roman" w:hAnsi="Times New Roman" w:cs="Times New Roman"/>
          <w:b/>
          <w:sz w:val="28"/>
          <w:szCs w:val="28"/>
          <w:lang w:val="ru-RU" w:eastAsia="ru-RU"/>
        </w:rPr>
      </w:pPr>
    </w:p>
    <w:p w14:paraId="183ED205" w14:textId="77777777" w:rsidR="004B7E3F" w:rsidRDefault="004B7E3F" w:rsidP="00A774D2">
      <w:pPr>
        <w:spacing w:after="0" w:line="240" w:lineRule="auto"/>
        <w:ind w:firstLine="567"/>
        <w:jc w:val="both"/>
        <w:rPr>
          <w:rFonts w:ascii="Times New Roman" w:eastAsia="Times New Roman" w:hAnsi="Times New Roman" w:cs="Times New Roman"/>
          <w:b/>
          <w:sz w:val="28"/>
          <w:szCs w:val="28"/>
          <w:lang w:val="ru-RU" w:eastAsia="ru-RU"/>
        </w:rPr>
      </w:pPr>
    </w:p>
    <w:p w14:paraId="3D0BD8F1" w14:textId="77777777" w:rsidR="004B7E3F" w:rsidRDefault="004B7E3F" w:rsidP="00A774D2">
      <w:pPr>
        <w:spacing w:after="0" w:line="240" w:lineRule="auto"/>
        <w:ind w:firstLine="567"/>
        <w:jc w:val="both"/>
        <w:rPr>
          <w:rFonts w:ascii="Times New Roman" w:eastAsia="Times New Roman" w:hAnsi="Times New Roman" w:cs="Times New Roman"/>
          <w:b/>
          <w:sz w:val="28"/>
          <w:szCs w:val="28"/>
          <w:lang w:val="ru-RU" w:eastAsia="ru-RU"/>
        </w:rPr>
      </w:pPr>
    </w:p>
    <w:p w14:paraId="0A8E6833" w14:textId="77777777" w:rsidR="004B7E3F" w:rsidRDefault="004B7E3F" w:rsidP="00A774D2">
      <w:pPr>
        <w:spacing w:after="0" w:line="240" w:lineRule="auto"/>
        <w:ind w:firstLine="567"/>
        <w:jc w:val="both"/>
        <w:rPr>
          <w:rFonts w:ascii="Times New Roman" w:eastAsia="Times New Roman" w:hAnsi="Times New Roman" w:cs="Times New Roman"/>
          <w:b/>
          <w:sz w:val="28"/>
          <w:szCs w:val="28"/>
          <w:lang w:val="ru-RU" w:eastAsia="ru-RU"/>
        </w:rPr>
      </w:pPr>
    </w:p>
    <w:p w14:paraId="14C97517" w14:textId="4B73701E" w:rsidR="005B2CB6" w:rsidRDefault="005B2CB6" w:rsidP="00A774D2">
      <w:pPr>
        <w:spacing w:after="0" w:line="240" w:lineRule="auto"/>
        <w:ind w:firstLine="567"/>
        <w:jc w:val="both"/>
        <w:rPr>
          <w:rFonts w:ascii="Times New Roman" w:eastAsia="Times New Roman" w:hAnsi="Times New Roman" w:cs="Times New Roman"/>
          <w:b/>
          <w:bCs/>
          <w:sz w:val="28"/>
          <w:szCs w:val="28"/>
          <w:lang w:val="kk-KZ" w:eastAsia="ru-RU"/>
        </w:rPr>
      </w:pPr>
      <w:r w:rsidRPr="005C5CED">
        <w:rPr>
          <w:rFonts w:ascii="Times New Roman" w:eastAsia="Times New Roman" w:hAnsi="Times New Roman" w:cs="Times New Roman"/>
          <w:b/>
          <w:sz w:val="28"/>
          <w:szCs w:val="28"/>
          <w:lang w:val="ru-RU" w:eastAsia="ru-RU"/>
        </w:rPr>
        <w:lastRenderedPageBreak/>
        <w:t xml:space="preserve">3 </w:t>
      </w:r>
      <w:bookmarkEnd w:id="84"/>
      <w:r w:rsidRPr="005C5CED">
        <w:rPr>
          <w:rFonts w:ascii="Times New Roman" w:eastAsia="Times New Roman" w:hAnsi="Times New Roman" w:cs="Times New Roman"/>
          <w:b/>
          <w:sz w:val="28"/>
          <w:szCs w:val="28"/>
          <w:lang w:val="ru-RU" w:eastAsia="ru-RU"/>
        </w:rPr>
        <w:t xml:space="preserve">МЕЖДУНАРОДНЫЙ ОПЫТ ЗАРУБЕЖНЫХ СТРАХ </w:t>
      </w:r>
      <w:r w:rsidRPr="005C5CED">
        <w:rPr>
          <w:rFonts w:ascii="Times New Roman" w:eastAsia="Times New Roman" w:hAnsi="Times New Roman" w:cs="Times New Roman"/>
          <w:b/>
          <w:bCs/>
          <w:sz w:val="28"/>
          <w:szCs w:val="28"/>
          <w:lang w:val="ru-RU" w:eastAsia="ru-RU"/>
        </w:rPr>
        <w:t xml:space="preserve">ПО КОММЕРЧЕСКОМУ ИСПОЛЬЗОВАНИЮ </w:t>
      </w:r>
      <w:r w:rsidRPr="005C5CED">
        <w:rPr>
          <w:rFonts w:ascii="Times New Roman" w:eastAsia="Times New Roman" w:hAnsi="Times New Roman" w:cs="Times New Roman"/>
          <w:b/>
          <w:bCs/>
          <w:sz w:val="28"/>
          <w:szCs w:val="28"/>
          <w:lang w:val="kk-KZ" w:eastAsia="ru-RU"/>
        </w:rPr>
        <w:t xml:space="preserve">КОСМИЧЕСКИХ СРЕДСТВ СВЯЗИ </w:t>
      </w:r>
    </w:p>
    <w:p w14:paraId="26A0FCAD" w14:textId="77777777" w:rsidR="00CE0647" w:rsidRPr="005C5CED" w:rsidRDefault="00CE0647" w:rsidP="00A774D2">
      <w:pPr>
        <w:spacing w:after="0" w:line="240" w:lineRule="auto"/>
        <w:ind w:firstLine="567"/>
        <w:jc w:val="both"/>
        <w:rPr>
          <w:rFonts w:ascii="Times New Roman" w:eastAsia="Times New Roman" w:hAnsi="Times New Roman" w:cs="Times New Roman"/>
          <w:b/>
          <w:bCs/>
          <w:sz w:val="28"/>
          <w:szCs w:val="28"/>
          <w:lang w:val="kk-KZ" w:eastAsia="ru-RU"/>
        </w:rPr>
      </w:pPr>
    </w:p>
    <w:p w14:paraId="0F9DB7EB" w14:textId="77777777" w:rsidR="005B2CB6" w:rsidRPr="005C5CED" w:rsidRDefault="00294681" w:rsidP="00B33C35">
      <w:pPr>
        <w:pStyle w:val="a4"/>
        <w:numPr>
          <w:ilvl w:val="1"/>
          <w:numId w:val="15"/>
        </w:numPr>
        <w:spacing w:after="0" w:line="240" w:lineRule="auto"/>
        <w:ind w:left="0" w:firstLine="567"/>
        <w:jc w:val="both"/>
        <w:rPr>
          <w:rFonts w:ascii="Times New Roman" w:eastAsia="Times New Roman" w:hAnsi="Times New Roman" w:cs="Times New Roman"/>
          <w:b/>
          <w:sz w:val="28"/>
          <w:szCs w:val="28"/>
          <w:lang w:eastAsia="ru-RU"/>
        </w:rPr>
      </w:pPr>
      <w:bookmarkStart w:id="85" w:name="_Hlk124339026"/>
      <w:r w:rsidRPr="005C5CED">
        <w:rPr>
          <w:rFonts w:ascii="Times New Roman" w:eastAsia="Times New Roman" w:hAnsi="Times New Roman" w:cs="Times New Roman"/>
          <w:b/>
          <w:sz w:val="28"/>
          <w:szCs w:val="28"/>
          <w:lang w:eastAsia="ru-RU"/>
        </w:rPr>
        <w:t>Международно-правовые аспекты регулирования космической связи</w:t>
      </w:r>
    </w:p>
    <w:p w14:paraId="30A56D91" w14:textId="77777777" w:rsidR="00294681" w:rsidRPr="005C5CED" w:rsidRDefault="00294681" w:rsidP="0029468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Ранее нами отмечено, спутники связи - это искусственные спутники Земли, то есть это космические объекты. Поэтому к запуску спутников связи и их эксплуатации применяются нормы международного космического права. Именно нормы международного права определяют юрисдикцию государств в отношении спутника связи, его орбитального положения, общих условий эксплуатации спутника, а также процедур фиксации радиочастот.</w:t>
      </w:r>
    </w:p>
    <w:p w14:paraId="55691A2F" w14:textId="7192EB4A" w:rsidR="00294681" w:rsidRPr="005C5CED" w:rsidRDefault="00294681" w:rsidP="0029468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этой связи нами предлагается отметить международно</w:t>
      </w:r>
      <w:r w:rsidRPr="005C5CED">
        <w:rPr>
          <w:rFonts w:ascii="Times New Roman" w:eastAsia="Times New Roman" w:hAnsi="Times New Roman" w:cs="Times New Roman"/>
          <w:sz w:val="28"/>
          <w:szCs w:val="28"/>
          <w:lang w:eastAsia="ru-RU"/>
        </w:rPr>
        <w:t xml:space="preserve">-правовые аспекты регулирования </w:t>
      </w:r>
      <w:r w:rsidRPr="005C5CED">
        <w:rPr>
          <w:rFonts w:ascii="Times New Roman" w:eastAsia="Times New Roman" w:hAnsi="Times New Roman" w:cs="Times New Roman"/>
          <w:sz w:val="28"/>
          <w:szCs w:val="28"/>
          <w:lang w:val="ru-RU" w:eastAsia="ru-RU"/>
        </w:rPr>
        <w:t xml:space="preserve">спутниковой связи, для дальнейшего понимания его применения в зарубежных странах, рассматриваемых в настоящей </w:t>
      </w:r>
      <w:r w:rsidR="004B1058">
        <w:rPr>
          <w:rFonts w:ascii="Times New Roman" w:eastAsia="Times New Roman" w:hAnsi="Times New Roman" w:cs="Times New Roman"/>
          <w:sz w:val="28"/>
          <w:szCs w:val="28"/>
          <w:lang w:val="ru-RU" w:eastAsia="ru-RU"/>
        </w:rPr>
        <w:t>разделе</w:t>
      </w:r>
      <w:r w:rsidRPr="005C5CED">
        <w:rPr>
          <w:rFonts w:ascii="Times New Roman" w:eastAsia="Times New Roman" w:hAnsi="Times New Roman" w:cs="Times New Roman"/>
          <w:sz w:val="28"/>
          <w:szCs w:val="28"/>
          <w:lang w:val="ru-RU" w:eastAsia="ru-RU"/>
        </w:rPr>
        <w:t>.</w:t>
      </w:r>
    </w:p>
    <w:p w14:paraId="3C1E53FE" w14:textId="77777777" w:rsidR="00B54B48" w:rsidRPr="005C5CED" w:rsidRDefault="00B54B48" w:rsidP="00B54B48">
      <w:pPr>
        <w:shd w:val="clear" w:color="auto" w:fill="FFFFFF"/>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Первоначальное ядро международного космического права, непосредственно затрагивающие аспекты спутниковой связи (эксплуатации) в общем виде состоит из нескольких договоров общего характера, принятых ООН, резолюций ООН и других, по существу, незавершенных правовых разработок. Положения основных документов также затрагивают спутниковую связь, как наиболее развитую космическую отрасль. В нынешней перспективе первые четыре из упомянутых договоров, безусловно, являются наиболее важными и поэтому будут кратко проанализированы.</w:t>
      </w:r>
    </w:p>
    <w:p w14:paraId="728905B8" w14:textId="77777777" w:rsidR="00294681" w:rsidRPr="005C5CED" w:rsidRDefault="00B54B48" w:rsidP="00AD064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Договор по космосу 1967 года. </w:t>
      </w:r>
      <w:r w:rsidR="00294681" w:rsidRPr="005C5CED">
        <w:rPr>
          <w:rFonts w:ascii="Times New Roman" w:eastAsia="Times New Roman" w:hAnsi="Times New Roman" w:cs="Times New Roman"/>
          <w:sz w:val="28"/>
          <w:szCs w:val="28"/>
          <w:lang w:val="ru-RU" w:eastAsia="ru-RU"/>
        </w:rPr>
        <w:t>Мы ранее отмечали, что Договор по космосу является наиболее фундаментальным и всеобъемлющим из договоров по космосу и, следовательно, основой всего космического права</w:t>
      </w:r>
      <w:r w:rsidR="00AD0641" w:rsidRPr="005C5CED">
        <w:rPr>
          <w:rFonts w:ascii="Times New Roman" w:eastAsia="Times New Roman" w:hAnsi="Times New Roman" w:cs="Times New Roman"/>
          <w:sz w:val="28"/>
          <w:szCs w:val="28"/>
          <w:lang w:val="ru-RU" w:eastAsia="ru-RU"/>
        </w:rPr>
        <w:t xml:space="preserve"> </w:t>
      </w:r>
      <w:r w:rsidR="00AD0641" w:rsidRPr="004B7E3F">
        <w:rPr>
          <w:rFonts w:ascii="Times New Roman" w:eastAsia="Times New Roman" w:hAnsi="Times New Roman" w:cs="Times New Roman"/>
          <w:sz w:val="28"/>
          <w:szCs w:val="28"/>
          <w:lang w:val="ru-RU" w:eastAsia="ru-RU"/>
        </w:rPr>
        <w:t>[115].</w:t>
      </w:r>
      <w:r w:rsidR="00AD0641" w:rsidRPr="005C5CED">
        <w:rPr>
          <w:rFonts w:ascii="Times New Roman" w:eastAsia="Times New Roman" w:hAnsi="Times New Roman" w:cs="Times New Roman"/>
          <w:sz w:val="28"/>
          <w:szCs w:val="28"/>
          <w:lang w:val="ru-RU" w:eastAsia="ru-RU"/>
        </w:rPr>
        <w:t xml:space="preserve"> </w:t>
      </w:r>
      <w:r w:rsidR="00294681" w:rsidRPr="005C5CED">
        <w:rPr>
          <w:rFonts w:ascii="Times New Roman" w:eastAsia="Times New Roman" w:hAnsi="Times New Roman" w:cs="Times New Roman"/>
          <w:sz w:val="28"/>
          <w:szCs w:val="28"/>
          <w:lang w:val="ru-RU" w:eastAsia="ru-RU"/>
        </w:rPr>
        <w:t xml:space="preserve"> Поскольку в настоящее время его ратифицировали 1</w:t>
      </w:r>
      <w:r w:rsidR="000031C4" w:rsidRPr="005C5CED">
        <w:rPr>
          <w:rFonts w:ascii="Times New Roman" w:eastAsia="Times New Roman" w:hAnsi="Times New Roman" w:cs="Times New Roman"/>
          <w:sz w:val="28"/>
          <w:szCs w:val="28"/>
          <w:lang w:val="ru-RU" w:eastAsia="ru-RU"/>
        </w:rPr>
        <w:t>12</w:t>
      </w:r>
      <w:r w:rsidR="00294681" w:rsidRPr="005C5CED">
        <w:rPr>
          <w:rFonts w:ascii="Times New Roman" w:eastAsia="Times New Roman" w:hAnsi="Times New Roman" w:cs="Times New Roman"/>
          <w:sz w:val="28"/>
          <w:szCs w:val="28"/>
          <w:lang w:val="ru-RU" w:eastAsia="ru-RU"/>
        </w:rPr>
        <w:t xml:space="preserve"> государства, включая все соответствующие космические державы, обычно предполагается, что он включает обычное международное право, применимое также к тем странам, которые еще не ратифицировали договор. Его основные положения, касающиеся спутниковой связи, можно резюмировать следующим образом. </w:t>
      </w:r>
    </w:p>
    <w:p w14:paraId="0DAD6ADE" w14:textId="77777777" w:rsidR="000031C4" w:rsidRPr="005C5CED" w:rsidRDefault="00294681" w:rsidP="0029468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Самое главное, было подтверждено, что космическое пространство является «глобальным общим достоянием», «</w:t>
      </w:r>
      <w:r w:rsidRPr="005C5CED">
        <w:rPr>
          <w:rFonts w:ascii="Times New Roman" w:eastAsia="Times New Roman" w:hAnsi="Times New Roman" w:cs="Times New Roman"/>
          <w:sz w:val="28"/>
          <w:szCs w:val="28"/>
          <w:lang w:val="en-US" w:eastAsia="ru-RU"/>
        </w:rPr>
        <w:t>res</w:t>
      </w:r>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en-US" w:eastAsia="ru-RU"/>
        </w:rPr>
        <w:t>communis</w:t>
      </w:r>
      <w:proofErr w:type="spellEnd"/>
      <w:r w:rsidRPr="005C5CED">
        <w:rPr>
          <w:rFonts w:ascii="Times New Roman" w:eastAsia="Times New Roman" w:hAnsi="Times New Roman" w:cs="Times New Roman"/>
          <w:sz w:val="28"/>
          <w:szCs w:val="28"/>
          <w:lang w:val="ru-RU" w:eastAsia="ru-RU"/>
        </w:rPr>
        <w:t>» или «</w:t>
      </w:r>
      <w:proofErr w:type="spellStart"/>
      <w:r w:rsidRPr="005C5CED">
        <w:rPr>
          <w:rFonts w:ascii="Times New Roman" w:eastAsia="Times New Roman" w:hAnsi="Times New Roman" w:cs="Times New Roman"/>
          <w:sz w:val="28"/>
          <w:szCs w:val="28"/>
          <w:lang w:val="en-US" w:eastAsia="ru-RU"/>
        </w:rPr>
        <w:t>territorium</w:t>
      </w:r>
      <w:proofErr w:type="spellEnd"/>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extra</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commercium</w:t>
      </w:r>
      <w:r w:rsidRPr="005C5CED">
        <w:rPr>
          <w:rFonts w:ascii="Times New Roman" w:eastAsia="Times New Roman" w:hAnsi="Times New Roman" w:cs="Times New Roman"/>
          <w:sz w:val="28"/>
          <w:szCs w:val="28"/>
          <w:lang w:val="ru-RU" w:eastAsia="ru-RU"/>
        </w:rPr>
        <w:t xml:space="preserve">». </w:t>
      </w:r>
      <w:r w:rsidR="00A64917" w:rsidRPr="005C5CED">
        <w:rPr>
          <w:rFonts w:ascii="Times New Roman" w:eastAsia="Times New Roman" w:hAnsi="Times New Roman" w:cs="Times New Roman"/>
          <w:sz w:val="28"/>
          <w:szCs w:val="28"/>
          <w:lang w:val="ru-RU" w:eastAsia="ru-RU"/>
        </w:rPr>
        <w:t>Согласно с</w:t>
      </w:r>
      <w:r w:rsidRPr="005C5CED">
        <w:rPr>
          <w:rFonts w:ascii="Times New Roman" w:eastAsia="Times New Roman" w:hAnsi="Times New Roman" w:cs="Times New Roman"/>
          <w:sz w:val="28"/>
          <w:szCs w:val="28"/>
          <w:lang w:val="ru-RU" w:eastAsia="ru-RU"/>
        </w:rPr>
        <w:t>тать</w:t>
      </w:r>
      <w:r w:rsidR="008C7AC4" w:rsidRPr="005C5CED">
        <w:rPr>
          <w:rFonts w:ascii="Times New Roman" w:eastAsia="Times New Roman" w:hAnsi="Times New Roman" w:cs="Times New Roman"/>
          <w:sz w:val="28"/>
          <w:szCs w:val="28"/>
          <w:lang w:val="ru-RU" w:eastAsia="ru-RU"/>
        </w:rPr>
        <w:t>е</w:t>
      </w:r>
      <w:r w:rsidRPr="005C5CED">
        <w:rPr>
          <w:rFonts w:ascii="Times New Roman" w:eastAsia="Times New Roman" w:hAnsi="Times New Roman" w:cs="Times New Roman"/>
          <w:sz w:val="28"/>
          <w:szCs w:val="28"/>
          <w:lang w:val="ru-RU" w:eastAsia="ru-RU"/>
        </w:rPr>
        <w:t xml:space="preserve"> II Договор</w:t>
      </w:r>
      <w:r w:rsidR="000031C4" w:rsidRPr="005C5CED">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по космосу</w:t>
      </w:r>
      <w:r w:rsidR="0065550F"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65550F" w:rsidRPr="005C5CED">
        <w:rPr>
          <w:rFonts w:ascii="Times New Roman" w:eastAsia="Times New Roman" w:hAnsi="Times New Roman" w:cs="Times New Roman"/>
          <w:sz w:val="28"/>
          <w:szCs w:val="28"/>
          <w:lang w:val="ru-RU" w:eastAsia="ru-RU"/>
        </w:rPr>
        <w:t>В</w:t>
      </w:r>
      <w:r w:rsidRPr="005C5CED">
        <w:rPr>
          <w:rFonts w:ascii="Times New Roman" w:eastAsia="Times New Roman" w:hAnsi="Times New Roman" w:cs="Times New Roman"/>
          <w:sz w:val="28"/>
          <w:szCs w:val="28"/>
          <w:lang w:val="ru-RU" w:eastAsia="ru-RU"/>
        </w:rPr>
        <w:t xml:space="preserve">нутреннее пространство, включая Луну и другие небесные тела, не подлежит национальному присвоению в результате претензий на суверенитет, путем использования или </w:t>
      </w:r>
      <w:r w:rsidR="00A64917" w:rsidRPr="005C5CED">
        <w:rPr>
          <w:rFonts w:ascii="Times New Roman" w:eastAsia="Times New Roman" w:hAnsi="Times New Roman" w:cs="Times New Roman"/>
          <w:sz w:val="28"/>
          <w:szCs w:val="28"/>
          <w:lang w:val="ru-RU" w:eastAsia="ru-RU"/>
        </w:rPr>
        <w:t>оккупации,</w:t>
      </w:r>
      <w:r w:rsidRPr="005C5CED">
        <w:rPr>
          <w:rFonts w:ascii="Times New Roman" w:eastAsia="Times New Roman" w:hAnsi="Times New Roman" w:cs="Times New Roman"/>
          <w:sz w:val="28"/>
          <w:szCs w:val="28"/>
          <w:lang w:val="ru-RU" w:eastAsia="ru-RU"/>
        </w:rPr>
        <w:t xml:space="preserve"> или любыми другими средствами» [1</w:t>
      </w:r>
      <w:r w:rsidR="007C6801"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 xml:space="preserve">]. </w:t>
      </w:r>
    </w:p>
    <w:p w14:paraId="50E98669" w14:textId="77777777" w:rsidR="00294681" w:rsidRPr="005C5CED" w:rsidRDefault="00294681" w:rsidP="0029468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Таким образом, </w:t>
      </w:r>
      <w:r w:rsidR="000031C4" w:rsidRPr="005C5CED">
        <w:rPr>
          <w:rFonts w:ascii="Times New Roman" w:eastAsia="Times New Roman" w:hAnsi="Times New Roman" w:cs="Times New Roman"/>
          <w:sz w:val="28"/>
          <w:szCs w:val="28"/>
          <w:lang w:val="ru-RU" w:eastAsia="ru-RU"/>
        </w:rPr>
        <w:t>Договор</w:t>
      </w:r>
      <w:r w:rsidRPr="005C5CED">
        <w:rPr>
          <w:rFonts w:ascii="Times New Roman" w:eastAsia="Times New Roman" w:hAnsi="Times New Roman" w:cs="Times New Roman"/>
          <w:sz w:val="28"/>
          <w:szCs w:val="28"/>
          <w:lang w:val="ru-RU" w:eastAsia="ru-RU"/>
        </w:rPr>
        <w:t xml:space="preserve"> определяет космическое пространство</w:t>
      </w:r>
      <w:r w:rsidR="000031C4"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как сферу за пределами национальной территориальной юрисдикции, по существу, наравне открытому морю. </w:t>
      </w:r>
      <w:r w:rsidR="000031C4" w:rsidRPr="005C5CED">
        <w:rPr>
          <w:rFonts w:ascii="Times New Roman" w:eastAsia="Times New Roman" w:hAnsi="Times New Roman" w:cs="Times New Roman"/>
          <w:sz w:val="28"/>
          <w:szCs w:val="28"/>
          <w:lang w:val="ru-RU" w:eastAsia="ru-RU"/>
        </w:rPr>
        <w:t>То есть</w:t>
      </w:r>
      <w:r w:rsidRPr="005C5CED">
        <w:rPr>
          <w:rFonts w:ascii="Times New Roman" w:eastAsia="Times New Roman" w:hAnsi="Times New Roman" w:cs="Times New Roman"/>
          <w:sz w:val="28"/>
          <w:szCs w:val="28"/>
          <w:lang w:val="ru-RU" w:eastAsia="ru-RU"/>
        </w:rPr>
        <w:t xml:space="preserve"> ни одно государство не может распространить сферу своей территориальной юрисдикции на космическое пространство, например, в отношении эксплуатации спутника связи в космическом пространстве. Это, очевидно, не означает, что государства не могут осуществлять какую-либо юрисдикцию в космическом пространстве. </w:t>
      </w:r>
      <w:r w:rsidRPr="005C5CED">
        <w:rPr>
          <w:rFonts w:ascii="Times New Roman" w:eastAsia="Times New Roman" w:hAnsi="Times New Roman" w:cs="Times New Roman"/>
          <w:sz w:val="28"/>
          <w:szCs w:val="28"/>
          <w:lang w:val="ru-RU" w:eastAsia="ru-RU"/>
        </w:rPr>
        <w:lastRenderedPageBreak/>
        <w:t>Непилотируемая космическая деятельность обычно контролируется с некоторой земной территории, где национальная суверенная территориальная юрисдикция будет применяться к любому лицу, осуществляющему эту деятельность, включая, конечно, спутниковую связь и даже в отношении пилотируемой космической деятельности государства сохраняют право осуществлять юрисдикцию в отношении своих граждан (так называемая «личная юрисдикция»).</w:t>
      </w:r>
    </w:p>
    <w:p w14:paraId="29D65A17" w14:textId="77777777" w:rsidR="00294681" w:rsidRPr="005C5CED" w:rsidRDefault="00294681" w:rsidP="0029468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Природа космического пространства, как находящегося за пределами индивидуальной территориальной юрисдикции государств дополнительно подтверждается фундаментальной свободой деятельности. В соответствии с международным правом «космическое пространство, включая Луну и другие небесные тела, должны быть свободны для исследования и использования всеми государствами без какой-либо дискриминации, на основе равенства и в соответствии с международным правом» [1</w:t>
      </w:r>
      <w:r w:rsidR="007C6801"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w:t>
      </w:r>
    </w:p>
    <w:p w14:paraId="1F4AE612" w14:textId="77777777" w:rsidR="00294681" w:rsidRPr="005C5CED" w:rsidRDefault="00294681" w:rsidP="0029468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Как следствие такого правового статуса космического пространства как сферы, любые ограничения на свободу эксплуатации спутников должны были бы устанавливаться общим международным консенсусом, с более или менее глобальным применением, из которых сам Договор по космосу является наиболее прямым примером, и обычное международное право, а не только одним государством или группой государств. </w:t>
      </w:r>
    </w:p>
    <w:p w14:paraId="1768FF7B" w14:textId="77777777" w:rsidR="00294681" w:rsidRPr="005C5CED" w:rsidRDefault="00294681" w:rsidP="00294681">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частности, </w:t>
      </w:r>
      <w:r w:rsidR="00C15769" w:rsidRPr="005C5CED">
        <w:rPr>
          <w:rFonts w:ascii="Times New Roman" w:eastAsia="Times New Roman" w:hAnsi="Times New Roman" w:cs="Times New Roman"/>
          <w:sz w:val="28"/>
          <w:szCs w:val="28"/>
          <w:lang w:val="ru-RU" w:eastAsia="ru-RU"/>
        </w:rPr>
        <w:t xml:space="preserve">во-первых, </w:t>
      </w:r>
      <w:r w:rsidRPr="005C5CED">
        <w:rPr>
          <w:rFonts w:ascii="Times New Roman" w:eastAsia="Times New Roman" w:hAnsi="Times New Roman" w:cs="Times New Roman"/>
          <w:sz w:val="28"/>
          <w:szCs w:val="28"/>
          <w:lang w:val="ru-RU" w:eastAsia="ru-RU"/>
        </w:rPr>
        <w:t>Договор по космосу предусматривает дальнейшие ограничения на любую потенциально неограниченную свободу действий в космическом пространстве, требуя, чтобы вся космическая деятельность должна осуществляться в соответствии с общим международным правом путем введения определенных ограничений на военное использование и установления определенных требований в отношении координации и консультаций в случае потенциально вредной космической деятельности.</w:t>
      </w:r>
    </w:p>
    <w:p w14:paraId="321DDB57" w14:textId="77777777" w:rsidR="00294681" w:rsidRPr="005C5CED" w:rsidRDefault="00294681"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Во-вторых, в качестве аналога этой общей свободы космической деятельности традиционная «государственно-ориентированность» человеческой деятельности в космическом пространстве была отражена почти единолично в Договоре по космосу. Таким образом, «классическая» концепция ответственности государства, которая в соответствии с общим международным публичным правом применяется только непосредственно к действиям самого государства, нарушающим его международно-правовые обязательства по отношению к другому государству, была расширена в контексте космического права, чтобы включить всю космическую деятельность до тех пор, пока она квалифицируется как</w:t>
      </w:r>
      <w:r w:rsidR="00D5755F"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«национальная деятельность в космическом пространстве». </w:t>
      </w:r>
      <w:r w:rsidR="00B76B47" w:rsidRPr="005C5CED">
        <w:rPr>
          <w:rFonts w:ascii="Times New Roman" w:eastAsia="Times New Roman" w:hAnsi="Times New Roman" w:cs="Times New Roman"/>
          <w:sz w:val="28"/>
          <w:szCs w:val="28"/>
          <w:lang w:val="ru-RU" w:eastAsia="ru-RU"/>
        </w:rPr>
        <w:t>Согласно</w:t>
      </w:r>
      <w:r w:rsidRPr="005C5CED">
        <w:rPr>
          <w:rFonts w:ascii="Times New Roman" w:eastAsia="Times New Roman" w:hAnsi="Times New Roman" w:cs="Times New Roman"/>
          <w:sz w:val="28"/>
          <w:szCs w:val="28"/>
          <w:lang w:val="ru-RU" w:eastAsia="ru-RU"/>
        </w:rPr>
        <w:t xml:space="preserve"> статье VI Договора по космосу используется фраза «международная ответственность» вместо более распространенной «ответственност</w:t>
      </w:r>
      <w:r w:rsidR="00B76B47" w:rsidRPr="005C5CED">
        <w:rPr>
          <w:rFonts w:ascii="Times New Roman" w:eastAsia="Times New Roman" w:hAnsi="Times New Roman" w:cs="Times New Roman"/>
          <w:sz w:val="28"/>
          <w:szCs w:val="28"/>
          <w:lang w:val="ru-RU" w:eastAsia="ru-RU"/>
        </w:rPr>
        <w:t>ь</w:t>
      </w:r>
      <w:r w:rsidRPr="005C5CED">
        <w:rPr>
          <w:rFonts w:ascii="Times New Roman" w:eastAsia="Times New Roman" w:hAnsi="Times New Roman" w:cs="Times New Roman"/>
          <w:sz w:val="28"/>
          <w:szCs w:val="28"/>
          <w:lang w:val="ru-RU" w:eastAsia="ru-RU"/>
        </w:rPr>
        <w:t xml:space="preserve"> государств», но поскольку такая ответственность в соответствии со статьей VI возлагается на государства, первая фактически представляет собой расширение последней, чтобы охватить полную ответственность государства также за деятельность, </w:t>
      </w:r>
      <w:r w:rsidRPr="005C5CED">
        <w:rPr>
          <w:rFonts w:ascii="Times New Roman" w:eastAsia="Times New Roman" w:hAnsi="Times New Roman" w:cs="Times New Roman"/>
          <w:sz w:val="28"/>
          <w:szCs w:val="28"/>
          <w:lang w:val="ru-RU" w:eastAsia="ru-RU"/>
        </w:rPr>
        <w:lastRenderedPageBreak/>
        <w:t>осуществляемую «неправительственными образованиями и международными организациями». Если космическая деятельность, такая как спутниковая связь, осуществляется «неправительственными организациями», государства, как заинтересованные стороны, кроме того, обязались обеспечить «санкционирование и постоянный надзор» за такой деятельностью, чтобы гарантировать соответствие нормам Договора по космосу [1</w:t>
      </w:r>
      <w:r w:rsidR="007C6801"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w:t>
      </w:r>
      <w:r w:rsidR="00C15769"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Это послужило четким стимулом для соответствующих государств к созданию внутренних правовых режимов, обеспечивающих существенный контроль над частной космической деятельностью, в частности, с помощью национальных схем лицензирования и различных положений, обеспечивающих соблюдение требований, связанных с безопасностью и международных обязательств соответствующего государства в целом. Действительно, на данный момент в государствах действуют такие национальные схемы лицензирования частной космической деятельности.</w:t>
      </w:r>
    </w:p>
    <w:p w14:paraId="3E746149" w14:textId="77777777" w:rsidR="00294681" w:rsidRPr="005C5CED" w:rsidRDefault="00294681"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В-третьих, аналогичным образом государства собирались нести прямую ответственность за ущерб, причиненный космическими объектами (которые будут запущены) в космическое пространство - даже если они построены, запущены и эксплуатируются исключительно частными организациями [1</w:t>
      </w:r>
      <w:r w:rsidR="007C6801"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 xml:space="preserve">]. </w:t>
      </w:r>
      <w:r w:rsidR="00F36DAA" w:rsidRPr="005C5CED">
        <w:rPr>
          <w:rFonts w:ascii="Times New Roman" w:eastAsia="Times New Roman" w:hAnsi="Times New Roman" w:cs="Times New Roman"/>
          <w:sz w:val="28"/>
          <w:szCs w:val="28"/>
          <w:lang w:val="ru-RU" w:eastAsia="ru-RU"/>
        </w:rPr>
        <w:t>Учитывая изложенное</w:t>
      </w:r>
      <w:r w:rsidRPr="005C5CED">
        <w:rPr>
          <w:rFonts w:ascii="Times New Roman" w:eastAsia="Times New Roman" w:hAnsi="Times New Roman" w:cs="Times New Roman"/>
          <w:sz w:val="28"/>
          <w:szCs w:val="28"/>
          <w:lang w:val="ru-RU" w:eastAsia="ru-RU"/>
        </w:rPr>
        <w:t xml:space="preserve">, статья VII Договора по космосу (и его развитие, Конвенция об ответственности, разработанная несколько лет спустя) представляет распространение подхода, ориентированного на государство, по сравнению с более традиционным международным публичным правом, где концепция ответственности государства встречается лишь в нескольких договорах, касающихся конкретных обстоятельств. </w:t>
      </w:r>
    </w:p>
    <w:p w14:paraId="11C50EB4" w14:textId="77777777" w:rsidR="00294681" w:rsidRPr="005C5CED" w:rsidRDefault="00294681"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В-четвертых, в соответствии с ответственностью, обычно возлагаемой на государства даже за чисто частную космическую деятельность, которая включает большинство современных операций спутниковой связи, Договор по космосу предлагает таким государствам еще один инструмент для фактического осуществления юрисдикции и контроля, которые обычно требуются: «Государство - участник Договора, в реестр которого внесен объект, запущенный в космическое пространство, сохраняет юрисдикцию и контроль над таким объектом и над любым из его персонала, находясь в космическом пространстве или на небесном теле» [1</w:t>
      </w:r>
      <w:r w:rsidR="007C6801" w:rsidRPr="005C5CED">
        <w:rPr>
          <w:rFonts w:ascii="Times New Roman" w:eastAsia="Times New Roman" w:hAnsi="Times New Roman" w:cs="Times New Roman"/>
          <w:sz w:val="28"/>
          <w:szCs w:val="28"/>
          <w:lang w:val="ru-RU" w:eastAsia="ru-RU"/>
        </w:rPr>
        <w:t>7</w:t>
      </w:r>
      <w:r w:rsidRPr="005C5CED">
        <w:rPr>
          <w:rFonts w:ascii="Times New Roman" w:eastAsia="Times New Roman" w:hAnsi="Times New Roman" w:cs="Times New Roman"/>
          <w:sz w:val="28"/>
          <w:szCs w:val="28"/>
          <w:lang w:val="ru-RU" w:eastAsia="ru-RU"/>
        </w:rPr>
        <w:t>].</w:t>
      </w:r>
    </w:p>
    <w:p w14:paraId="4FD1D96B" w14:textId="77777777" w:rsidR="00C15769" w:rsidRPr="005C5CED" w:rsidRDefault="00F36DAA"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Тогда как </w:t>
      </w:r>
      <w:r w:rsidR="00B76B47" w:rsidRPr="005C5CED">
        <w:rPr>
          <w:rFonts w:ascii="Times New Roman" w:eastAsia="Times New Roman" w:hAnsi="Times New Roman" w:cs="Times New Roman"/>
          <w:sz w:val="28"/>
          <w:szCs w:val="28"/>
          <w:lang w:val="ru-RU" w:eastAsia="ru-RU"/>
        </w:rPr>
        <w:t xml:space="preserve">согласно </w:t>
      </w:r>
      <w:r w:rsidR="00C15769" w:rsidRPr="005C5CED">
        <w:rPr>
          <w:rFonts w:ascii="Times New Roman" w:eastAsia="Times New Roman" w:hAnsi="Times New Roman" w:cs="Times New Roman"/>
          <w:sz w:val="28"/>
          <w:szCs w:val="28"/>
          <w:lang w:val="ru-RU" w:eastAsia="ru-RU"/>
        </w:rPr>
        <w:t>Договор</w:t>
      </w:r>
      <w:r w:rsidR="00B76B47" w:rsidRPr="005C5CED">
        <w:rPr>
          <w:rFonts w:ascii="Times New Roman" w:eastAsia="Times New Roman" w:hAnsi="Times New Roman" w:cs="Times New Roman"/>
          <w:sz w:val="28"/>
          <w:szCs w:val="28"/>
          <w:lang w:val="ru-RU" w:eastAsia="ru-RU"/>
        </w:rPr>
        <w:t>у</w:t>
      </w:r>
      <w:r w:rsidR="00C15769" w:rsidRPr="005C5CED">
        <w:rPr>
          <w:rFonts w:ascii="Times New Roman" w:eastAsia="Times New Roman" w:hAnsi="Times New Roman" w:cs="Times New Roman"/>
          <w:sz w:val="28"/>
          <w:szCs w:val="28"/>
          <w:lang w:val="ru-RU" w:eastAsia="ru-RU"/>
        </w:rPr>
        <w:t xml:space="preserve"> по космосу устанавливает</w:t>
      </w:r>
      <w:r w:rsidR="00B76B47" w:rsidRPr="005C5CED">
        <w:rPr>
          <w:rFonts w:ascii="Times New Roman" w:eastAsia="Times New Roman" w:hAnsi="Times New Roman" w:cs="Times New Roman"/>
          <w:sz w:val="28"/>
          <w:szCs w:val="28"/>
          <w:lang w:val="ru-RU" w:eastAsia="ru-RU"/>
        </w:rPr>
        <w:t xml:space="preserve"> </w:t>
      </w:r>
      <w:r w:rsidR="00C15769" w:rsidRPr="005C5CED">
        <w:rPr>
          <w:rFonts w:ascii="Times New Roman" w:eastAsia="Times New Roman" w:hAnsi="Times New Roman" w:cs="Times New Roman"/>
          <w:sz w:val="28"/>
          <w:szCs w:val="28"/>
          <w:lang w:val="ru-RU" w:eastAsia="ru-RU"/>
        </w:rPr>
        <w:t>основн</w:t>
      </w:r>
      <w:r w:rsidR="00B76B47" w:rsidRPr="005C5CED">
        <w:rPr>
          <w:rFonts w:ascii="Times New Roman" w:eastAsia="Times New Roman" w:hAnsi="Times New Roman" w:cs="Times New Roman"/>
          <w:sz w:val="28"/>
          <w:szCs w:val="28"/>
          <w:lang w:val="ru-RU" w:eastAsia="ru-RU"/>
        </w:rPr>
        <w:t>ым</w:t>
      </w:r>
      <w:r w:rsidR="00C15769" w:rsidRPr="005C5CED">
        <w:rPr>
          <w:rFonts w:ascii="Times New Roman" w:eastAsia="Times New Roman" w:hAnsi="Times New Roman" w:cs="Times New Roman"/>
          <w:sz w:val="28"/>
          <w:szCs w:val="28"/>
          <w:lang w:val="ru-RU" w:eastAsia="ru-RU"/>
        </w:rPr>
        <w:t xml:space="preserve"> принцип</w:t>
      </w:r>
      <w:r w:rsidR="00B76B47" w:rsidRPr="005C5CED">
        <w:rPr>
          <w:rFonts w:ascii="Times New Roman" w:eastAsia="Times New Roman" w:hAnsi="Times New Roman" w:cs="Times New Roman"/>
          <w:sz w:val="28"/>
          <w:szCs w:val="28"/>
          <w:lang w:val="ru-RU" w:eastAsia="ru-RU"/>
        </w:rPr>
        <w:t>ом является</w:t>
      </w:r>
      <w:r w:rsidR="00D5755F" w:rsidRPr="005C5CED">
        <w:rPr>
          <w:rFonts w:ascii="Times New Roman" w:eastAsia="Times New Roman" w:hAnsi="Times New Roman" w:cs="Times New Roman"/>
          <w:sz w:val="28"/>
          <w:szCs w:val="28"/>
          <w:lang w:val="ru-RU" w:eastAsia="ru-RU"/>
        </w:rPr>
        <w:t>:</w:t>
      </w:r>
      <w:r w:rsidR="00C15769" w:rsidRPr="005C5CED">
        <w:rPr>
          <w:rFonts w:ascii="Times New Roman" w:eastAsia="Times New Roman" w:hAnsi="Times New Roman" w:cs="Times New Roman"/>
          <w:sz w:val="28"/>
          <w:szCs w:val="28"/>
          <w:lang w:val="ru-RU" w:eastAsia="ru-RU"/>
        </w:rPr>
        <w:t xml:space="preserve"> «привлечения государств к ответственности за ущерб, причиненный космическими объектами, запущенными или приобретенными ими или запущенными с их территории или установок», именно Конвенция о международной ответственности за ущерб, причиненный космическими объектами 1972 года разработала режим ответственности, фактически применимый к такому ущербу [1</w:t>
      </w:r>
      <w:r w:rsidR="007C6801" w:rsidRPr="005C5CED">
        <w:rPr>
          <w:rFonts w:ascii="Times New Roman" w:eastAsia="Times New Roman" w:hAnsi="Times New Roman" w:cs="Times New Roman"/>
          <w:sz w:val="28"/>
          <w:szCs w:val="28"/>
          <w:lang w:val="ru-RU" w:eastAsia="ru-RU"/>
        </w:rPr>
        <w:t>6</w:t>
      </w:r>
      <w:r w:rsidR="00C15769" w:rsidRPr="005C5CED">
        <w:rPr>
          <w:rFonts w:ascii="Times New Roman" w:eastAsia="Times New Roman" w:hAnsi="Times New Roman" w:cs="Times New Roman"/>
          <w:sz w:val="28"/>
          <w:szCs w:val="28"/>
          <w:lang w:val="ru-RU" w:eastAsia="ru-RU"/>
        </w:rPr>
        <w:t>].</w:t>
      </w:r>
    </w:p>
    <w:p w14:paraId="408EC965" w14:textId="77777777" w:rsidR="002545EF" w:rsidRPr="005C5CED" w:rsidRDefault="00B54B48" w:rsidP="002545EF">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Конвенция о международной ответственности за ущерб, причиненный космическими объектами 1972 года. </w:t>
      </w:r>
      <w:r w:rsidR="00C15769" w:rsidRPr="005C5CED">
        <w:rPr>
          <w:rFonts w:ascii="Times New Roman" w:eastAsia="Times New Roman" w:hAnsi="Times New Roman" w:cs="Times New Roman"/>
          <w:sz w:val="28"/>
          <w:szCs w:val="28"/>
          <w:lang w:val="ru-RU" w:eastAsia="ru-RU"/>
        </w:rPr>
        <w:t>С момента вступления в силу Договора по космосу потребовалось почти пять лет, чтобы завершить разработку Конвенции об ответственности, и в настоящее время она ратифицирована 9</w:t>
      </w:r>
      <w:r w:rsidR="00F36DAA" w:rsidRPr="005C5CED">
        <w:rPr>
          <w:rFonts w:ascii="Times New Roman" w:eastAsia="Times New Roman" w:hAnsi="Times New Roman" w:cs="Times New Roman"/>
          <w:sz w:val="28"/>
          <w:szCs w:val="28"/>
          <w:lang w:val="ru-RU" w:eastAsia="ru-RU"/>
        </w:rPr>
        <w:t>8</w:t>
      </w:r>
      <w:r w:rsidR="00C15769" w:rsidRPr="005C5CED">
        <w:rPr>
          <w:rFonts w:ascii="Times New Roman" w:eastAsia="Times New Roman" w:hAnsi="Times New Roman" w:cs="Times New Roman"/>
          <w:sz w:val="28"/>
          <w:szCs w:val="28"/>
          <w:lang w:val="ru-RU" w:eastAsia="ru-RU"/>
        </w:rPr>
        <w:t xml:space="preserve"> </w:t>
      </w:r>
      <w:r w:rsidR="00C15769" w:rsidRPr="005C5CED">
        <w:rPr>
          <w:rFonts w:ascii="Times New Roman" w:eastAsia="Times New Roman" w:hAnsi="Times New Roman" w:cs="Times New Roman"/>
          <w:sz w:val="28"/>
          <w:szCs w:val="28"/>
          <w:lang w:val="ru-RU" w:eastAsia="ru-RU"/>
        </w:rPr>
        <w:lastRenderedPageBreak/>
        <w:t xml:space="preserve">государствами. </w:t>
      </w:r>
      <w:r w:rsidR="002545EF" w:rsidRPr="005C5CED">
        <w:rPr>
          <w:rFonts w:ascii="Times New Roman" w:hAnsi="Times New Roman" w:cs="Times New Roman"/>
          <w:sz w:val="28"/>
          <w:szCs w:val="28"/>
          <w:lang w:val="ru-RU"/>
        </w:rPr>
        <w:t xml:space="preserve">По мнению </w:t>
      </w:r>
      <w:proofErr w:type="spellStart"/>
      <w:r w:rsidR="002545EF" w:rsidRPr="005C5CED">
        <w:rPr>
          <w:rFonts w:ascii="Times New Roman" w:hAnsi="Times New Roman" w:cs="Times New Roman"/>
          <w:sz w:val="28"/>
          <w:szCs w:val="28"/>
          <w:lang w:val="ru-RU"/>
        </w:rPr>
        <w:t>Куликпаевой</w:t>
      </w:r>
      <w:proofErr w:type="spellEnd"/>
      <w:r w:rsidR="002545EF" w:rsidRPr="005C5CED">
        <w:rPr>
          <w:rFonts w:ascii="Times New Roman" w:hAnsi="Times New Roman" w:cs="Times New Roman"/>
          <w:sz w:val="28"/>
          <w:szCs w:val="28"/>
          <w:lang w:val="ru-RU"/>
        </w:rPr>
        <w:t xml:space="preserve"> М.Ж.: «</w:t>
      </w:r>
      <w:r w:rsidR="002545EF" w:rsidRPr="005C5CED">
        <w:rPr>
          <w:rFonts w:ascii="Times New Roman" w:hAnsi="Times New Roman" w:cs="Times New Roman"/>
          <w:sz w:val="28"/>
          <w:szCs w:val="28"/>
        </w:rPr>
        <w:t>Так, например, с активизацией космических исследований и ростом числа государств, осуществляющих запуски, количество падений на Землю космических объектов будет увеличиваться. Вероятность причинения ущерба будет, таким образом, повышаться</w:t>
      </w:r>
      <w:r w:rsidR="002545EF" w:rsidRPr="005C5CED">
        <w:rPr>
          <w:rFonts w:ascii="Times New Roman" w:hAnsi="Times New Roman" w:cs="Times New Roman"/>
          <w:sz w:val="28"/>
          <w:szCs w:val="28"/>
          <w:lang w:val="ru-RU"/>
        </w:rPr>
        <w:t xml:space="preserve">» </w:t>
      </w:r>
      <w:r w:rsidR="002545EF" w:rsidRPr="005C5CED">
        <w:rPr>
          <w:rFonts w:ascii="Times New Roman" w:eastAsia="Times New Roman" w:hAnsi="Times New Roman" w:cs="Times New Roman"/>
          <w:sz w:val="28"/>
          <w:szCs w:val="28"/>
          <w:lang w:val="ru-RU" w:eastAsia="ru-RU"/>
        </w:rPr>
        <w:t>[</w:t>
      </w:r>
      <w:r w:rsidR="007C6801" w:rsidRPr="005C5CED">
        <w:rPr>
          <w:rFonts w:ascii="Times New Roman" w:eastAsia="Times New Roman" w:hAnsi="Times New Roman" w:cs="Times New Roman"/>
          <w:sz w:val="28"/>
          <w:szCs w:val="28"/>
          <w:lang w:val="ru-RU" w:eastAsia="ru-RU"/>
        </w:rPr>
        <w:t>11</w:t>
      </w:r>
      <w:r w:rsidR="00F0685E" w:rsidRPr="005C5CED">
        <w:rPr>
          <w:rFonts w:ascii="Times New Roman" w:eastAsia="Times New Roman" w:hAnsi="Times New Roman" w:cs="Times New Roman"/>
          <w:sz w:val="28"/>
          <w:szCs w:val="28"/>
          <w:lang w:val="ru-RU" w:eastAsia="ru-RU"/>
        </w:rPr>
        <w:t>4</w:t>
      </w:r>
      <w:r w:rsidR="002545EF" w:rsidRPr="005C5CED">
        <w:rPr>
          <w:rFonts w:ascii="Times New Roman" w:eastAsia="Times New Roman" w:hAnsi="Times New Roman" w:cs="Times New Roman"/>
          <w:sz w:val="28"/>
          <w:szCs w:val="28"/>
          <w:lang w:val="ru-RU" w:eastAsia="ru-RU"/>
        </w:rPr>
        <w:t xml:space="preserve">]. </w:t>
      </w:r>
    </w:p>
    <w:p w14:paraId="40D0F445" w14:textId="77777777" w:rsidR="00C15769" w:rsidRPr="005C5CED" w:rsidRDefault="00C15769" w:rsidP="002545EF">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По сути, Конвенция включает девять ключевых элементов применимы</w:t>
      </w:r>
      <w:r w:rsidR="00966472">
        <w:rPr>
          <w:rFonts w:ascii="Times New Roman" w:eastAsia="Times New Roman" w:hAnsi="Times New Roman" w:cs="Times New Roman"/>
          <w:sz w:val="28"/>
          <w:szCs w:val="28"/>
          <w:lang w:val="ru-RU" w:eastAsia="ru-RU"/>
        </w:rPr>
        <w:t>х</w:t>
      </w:r>
      <w:r w:rsidRPr="005C5CED">
        <w:rPr>
          <w:rFonts w:ascii="Times New Roman" w:eastAsia="Times New Roman" w:hAnsi="Times New Roman" w:cs="Times New Roman"/>
          <w:sz w:val="28"/>
          <w:szCs w:val="28"/>
          <w:lang w:val="ru-RU" w:eastAsia="ru-RU"/>
        </w:rPr>
        <w:t xml:space="preserve"> к спутниковой связи. </w:t>
      </w:r>
    </w:p>
    <w:p w14:paraId="2B37C6F8" w14:textId="77777777" w:rsidR="00C15769" w:rsidRPr="005C5CED" w:rsidRDefault="00C15769"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Во-первых, в не</w:t>
      </w:r>
      <w:r w:rsidR="00966472">
        <w:rPr>
          <w:rFonts w:ascii="Times New Roman" w:eastAsia="Times New Roman" w:hAnsi="Times New Roman" w:cs="Times New Roman"/>
          <w:sz w:val="28"/>
          <w:szCs w:val="28"/>
          <w:lang w:val="ru-RU" w:eastAsia="ru-RU"/>
        </w:rPr>
        <w:t>й</w:t>
      </w:r>
      <w:r w:rsidRPr="005C5CED">
        <w:rPr>
          <w:rFonts w:ascii="Times New Roman" w:eastAsia="Times New Roman" w:hAnsi="Times New Roman" w:cs="Times New Roman"/>
          <w:sz w:val="28"/>
          <w:szCs w:val="28"/>
          <w:lang w:val="ru-RU" w:eastAsia="ru-RU"/>
        </w:rPr>
        <w:t xml:space="preserve"> повторяется, что субъект, ответственный за соответствующий причиненный ущерб - даже если, скажем, частный спутниковый оператор - является «запускающим государством», что означает «государство, которое запускает или обеспечивает запуск космического объекта; государство, с территории которого или объекта космический объект был запущен» [1</w:t>
      </w:r>
      <w:r w:rsidR="007C6801"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 с.1]. Следовательно, в конкретных случаях более чем одно государство может быть привлечено к ответственности за конкретный случай ущерба, что приводит к солидарной ответственности.</w:t>
      </w:r>
    </w:p>
    <w:p w14:paraId="15D8F203" w14:textId="77777777" w:rsidR="00C15769" w:rsidRPr="005C5CED" w:rsidRDefault="00C15769"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Во-вторых, ущерб, подлежащий компенсации в соответствии с </w:t>
      </w:r>
      <w:r w:rsidR="00F36DAA" w:rsidRPr="005C5CED">
        <w:rPr>
          <w:rFonts w:ascii="Times New Roman" w:eastAsia="Times New Roman" w:hAnsi="Times New Roman" w:cs="Times New Roman"/>
          <w:sz w:val="28"/>
          <w:szCs w:val="28"/>
          <w:lang w:val="ru-RU" w:eastAsia="ru-RU"/>
        </w:rPr>
        <w:t>требованиями</w:t>
      </w:r>
      <w:r w:rsidRPr="005C5CED">
        <w:rPr>
          <w:rFonts w:ascii="Times New Roman" w:eastAsia="Times New Roman" w:hAnsi="Times New Roman" w:cs="Times New Roman"/>
          <w:sz w:val="28"/>
          <w:szCs w:val="28"/>
          <w:lang w:val="ru-RU" w:eastAsia="ru-RU"/>
        </w:rPr>
        <w:t xml:space="preserve"> Конвенции,</w:t>
      </w:r>
      <w:r w:rsidR="00F36DAA"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определяется как «гибель людей, телесные повреждения или иное ухудшение здоровья; или утрата или повреждение имущества государств или </w:t>
      </w:r>
      <w:r w:rsidR="007C6801" w:rsidRPr="005C5CED">
        <w:rPr>
          <w:rFonts w:ascii="Times New Roman" w:eastAsia="Times New Roman" w:hAnsi="Times New Roman" w:cs="Times New Roman"/>
          <w:sz w:val="28"/>
          <w:szCs w:val="28"/>
          <w:lang w:val="ru-RU" w:eastAsia="ru-RU"/>
        </w:rPr>
        <w:t>физических,</w:t>
      </w:r>
      <w:r w:rsidRPr="005C5CED">
        <w:rPr>
          <w:rFonts w:ascii="Times New Roman" w:eastAsia="Times New Roman" w:hAnsi="Times New Roman" w:cs="Times New Roman"/>
          <w:sz w:val="28"/>
          <w:szCs w:val="28"/>
          <w:lang w:val="ru-RU" w:eastAsia="ru-RU"/>
        </w:rPr>
        <w:t xml:space="preserve"> или юридических лиц, или имущества международных межправительственных организаций» [1</w:t>
      </w:r>
      <w:r w:rsidR="007C6801" w:rsidRPr="005C5CED">
        <w:rPr>
          <w:rFonts w:ascii="Times New Roman" w:eastAsia="Times New Roman" w:hAnsi="Times New Roman" w:cs="Times New Roman"/>
          <w:sz w:val="28"/>
          <w:szCs w:val="28"/>
          <w:lang w:val="ru-RU" w:eastAsia="ru-RU"/>
        </w:rPr>
        <w:t>6</w:t>
      </w:r>
      <w:r w:rsidRPr="005C5CED">
        <w:rPr>
          <w:rFonts w:ascii="Times New Roman" w:eastAsia="Times New Roman" w:hAnsi="Times New Roman" w:cs="Times New Roman"/>
          <w:sz w:val="28"/>
          <w:szCs w:val="28"/>
          <w:lang w:val="ru-RU" w:eastAsia="ru-RU"/>
        </w:rPr>
        <w:t xml:space="preserve">]. Так, например, не был включен косвенный ущерб, что, очевидно, является важным моментом для коммерческих спутниковых операторов. </w:t>
      </w:r>
    </w:p>
    <w:p w14:paraId="3EC90F5E" w14:textId="77777777" w:rsidR="00C15769" w:rsidRPr="005C5CED" w:rsidRDefault="00C15769"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В-третьих, Конвенция об ответственности предусматривает то, что, по существу, эквивалентно неограниченной ответственности. По мнению</w:t>
      </w:r>
      <w:r w:rsidR="00652495" w:rsidRPr="005C5CED">
        <w:rPr>
          <w:rFonts w:ascii="Times New Roman" w:eastAsia="Times New Roman" w:hAnsi="Times New Roman" w:cs="Times New Roman"/>
          <w:sz w:val="28"/>
          <w:szCs w:val="28"/>
          <w:lang w:val="ru-RU" w:eastAsia="ru-RU"/>
        </w:rPr>
        <w:t xml:space="preserve"> ученых</w:t>
      </w:r>
      <w:r w:rsidRPr="005C5CED">
        <w:rPr>
          <w:rFonts w:ascii="Times New Roman" w:eastAsia="Times New Roman" w:hAnsi="Times New Roman" w:cs="Times New Roman"/>
          <w:sz w:val="28"/>
          <w:szCs w:val="28"/>
          <w:lang w:val="ru-RU" w:eastAsia="ru-RU"/>
        </w:rPr>
        <w:t xml:space="preserve">, формулировка соответствующего положения предполагает, что компенсация также за косвенные и непрямые убытки </w:t>
      </w:r>
      <w:r w:rsidR="00652495" w:rsidRPr="005C5CED">
        <w:rPr>
          <w:rFonts w:ascii="Times New Roman" w:eastAsia="Times New Roman" w:hAnsi="Times New Roman" w:cs="Times New Roman"/>
          <w:sz w:val="28"/>
          <w:szCs w:val="28"/>
          <w:lang w:val="ru-RU" w:eastAsia="ru-RU"/>
        </w:rPr>
        <w:t>могут быть назначены</w:t>
      </w:r>
      <w:r w:rsidRPr="005C5CED">
        <w:rPr>
          <w:rFonts w:ascii="Times New Roman" w:eastAsia="Times New Roman" w:hAnsi="Times New Roman" w:cs="Times New Roman"/>
          <w:sz w:val="28"/>
          <w:szCs w:val="28"/>
          <w:lang w:val="ru-RU" w:eastAsia="ru-RU"/>
        </w:rPr>
        <w:t xml:space="preserve">, несмотря на вышеупомянутое ограниченное определение «ущерба», но </w:t>
      </w:r>
      <w:r w:rsidR="00652495" w:rsidRPr="005C5CED">
        <w:rPr>
          <w:rFonts w:ascii="Times New Roman" w:eastAsia="Times New Roman" w:hAnsi="Times New Roman" w:cs="Times New Roman"/>
          <w:sz w:val="28"/>
          <w:szCs w:val="28"/>
          <w:lang w:val="ru-RU" w:eastAsia="ru-RU"/>
        </w:rPr>
        <w:t xml:space="preserve">мы склонны </w:t>
      </w:r>
      <w:r w:rsidRPr="005C5CED">
        <w:rPr>
          <w:rFonts w:ascii="Times New Roman" w:eastAsia="Times New Roman" w:hAnsi="Times New Roman" w:cs="Times New Roman"/>
          <w:sz w:val="28"/>
          <w:szCs w:val="28"/>
          <w:lang w:val="ru-RU" w:eastAsia="ru-RU"/>
        </w:rPr>
        <w:t xml:space="preserve">согласиться с тем, что это слишком широкое толкование. </w:t>
      </w:r>
    </w:p>
    <w:p w14:paraId="425F5E6B" w14:textId="77777777" w:rsidR="00C15769" w:rsidRPr="005C5CED" w:rsidRDefault="00C15769" w:rsidP="00C15769">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В-четвертых, применение Конвенции ограничено </w:t>
      </w:r>
      <w:r w:rsidR="00652495"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ущербом, причиненным космическим</w:t>
      </w:r>
      <w:r w:rsidR="00652495"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объектом</w:t>
      </w:r>
      <w:r w:rsidR="00652495"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который</w:t>
      </w:r>
      <w:r w:rsidR="00F36DAA"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согласно общему мнению, включает в себя весь ущерб, причиненный физическими</w:t>
      </w:r>
      <w:r w:rsidR="00652495"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столкновениями этого космического объекта с поврежденными объектами. Это, однако, в контексте, например, спутниковой связи также означает, что ущерб, причиненный</w:t>
      </w:r>
      <w:r w:rsidR="00652495"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радиопомехами, не подлежит компенсации в соответствии с этим режимом.</w:t>
      </w:r>
    </w:p>
    <w:p w14:paraId="5FB5FD78" w14:textId="77777777" w:rsidR="00844D62" w:rsidRPr="005C5CED" w:rsidRDefault="00652495" w:rsidP="00652495">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В-пятых, Конвенция об ответственности проводит фундаментальное различие между </w:t>
      </w:r>
      <w:r w:rsidR="00D5755F"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абсолютной ответственностью государства</w:t>
      </w:r>
      <w:r w:rsidR="00D5755F"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 применимой</w:t>
      </w:r>
      <w:r w:rsidR="00D5755F"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 xml:space="preserve"> «</w:t>
      </w:r>
      <w:r w:rsidR="00D5755F" w:rsidRPr="005C5CED">
        <w:rPr>
          <w:rFonts w:ascii="Times New Roman" w:eastAsia="Times New Roman" w:hAnsi="Times New Roman" w:cs="Times New Roman"/>
          <w:bCs/>
          <w:sz w:val="28"/>
          <w:szCs w:val="28"/>
          <w:lang w:val="ru-RU" w:eastAsia="ru-RU"/>
        </w:rPr>
        <w:t xml:space="preserve">в случаях когда </w:t>
      </w:r>
      <w:r w:rsidRPr="005C5CED">
        <w:rPr>
          <w:rFonts w:ascii="Times New Roman" w:eastAsia="Times New Roman" w:hAnsi="Times New Roman" w:cs="Times New Roman"/>
          <w:bCs/>
          <w:sz w:val="28"/>
          <w:szCs w:val="28"/>
          <w:lang w:val="ru-RU" w:eastAsia="ru-RU"/>
        </w:rPr>
        <w:t xml:space="preserve">ущерб (причинен) его космическим объектом на поверхности Земли или воздушном судне в полете», и </w:t>
      </w:r>
      <w:r w:rsidR="00D5755F"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ответственностью за неисправность</w:t>
      </w:r>
      <w:r w:rsidR="00D5755F"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 применимой</w:t>
      </w:r>
      <w:r w:rsidR="00D5755F"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 xml:space="preserve"> «в случае повреждения космического объекта одного запускающего государства в месте, отличном от поверхности Земли, или лицам или имуществу, находящимся на борту такого космического объекта». Само определение «неисправности» не была определена, что может вызвать серьезные дискуссии, как это произошло, на примере, столкновения в </w:t>
      </w:r>
      <w:r w:rsidRPr="005C5CED">
        <w:rPr>
          <w:rFonts w:ascii="Times New Roman" w:eastAsia="Times New Roman" w:hAnsi="Times New Roman" w:cs="Times New Roman"/>
          <w:bCs/>
          <w:sz w:val="28"/>
          <w:szCs w:val="28"/>
          <w:lang w:val="ru-RU" w:eastAsia="ru-RU"/>
        </w:rPr>
        <w:lastRenderedPageBreak/>
        <w:t xml:space="preserve">2009 году между спутниками «Cosmos-2251» и «Iridium-33». Освобождение от абсолютной ответственности возможно </w:t>
      </w:r>
      <w:r w:rsidR="00844D62" w:rsidRPr="005C5CED">
        <w:rPr>
          <w:rFonts w:ascii="Times New Roman" w:eastAsia="Times New Roman" w:hAnsi="Times New Roman" w:cs="Times New Roman"/>
          <w:bCs/>
          <w:sz w:val="28"/>
          <w:szCs w:val="28"/>
          <w:lang w:val="ru-RU" w:eastAsia="ru-RU"/>
        </w:rPr>
        <w:t>«</w:t>
      </w:r>
      <w:r w:rsidRPr="005C5CED">
        <w:rPr>
          <w:rFonts w:ascii="Times New Roman" w:hAnsi="Times New Roman" w:cs="Times New Roman"/>
          <w:spacing w:val="2"/>
          <w:sz w:val="28"/>
          <w:szCs w:val="28"/>
          <w:shd w:val="clear" w:color="auto" w:fill="FFFFFF"/>
        </w:rPr>
        <w:t>в той мере, в какой запускающее государство докажет, что ущерб явился полностью или частично результатом грубой небрежности либо действия или бездействия совершенных с намерением нанести ущерб, со стороны государства-истца, либо физических или юридических лиц, которых оно представляет</w:t>
      </w:r>
      <w:r w:rsidR="00844D62" w:rsidRPr="005C5CED">
        <w:rPr>
          <w:rFonts w:ascii="Times New Roman" w:hAnsi="Times New Roman" w:cs="Times New Roman"/>
          <w:spacing w:val="2"/>
          <w:sz w:val="28"/>
          <w:szCs w:val="28"/>
          <w:shd w:val="clear" w:color="auto" w:fill="FFFFFF"/>
          <w:lang w:val="ru-RU"/>
        </w:rPr>
        <w:t xml:space="preserve">» </w:t>
      </w:r>
      <w:r w:rsidR="00844D62" w:rsidRPr="005C5CED">
        <w:rPr>
          <w:rFonts w:ascii="Times New Roman" w:eastAsia="Times New Roman" w:hAnsi="Times New Roman" w:cs="Times New Roman"/>
          <w:sz w:val="28"/>
          <w:szCs w:val="28"/>
          <w:lang w:val="ru-RU" w:eastAsia="ru-RU"/>
        </w:rPr>
        <w:t>[16].</w:t>
      </w:r>
    </w:p>
    <w:p w14:paraId="63C9D330" w14:textId="77777777" w:rsidR="00652495" w:rsidRPr="005C5CED" w:rsidRDefault="00652495" w:rsidP="00844D62">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В-шестых, следует отметить, что Конвенция об ответственности касается только</w:t>
      </w:r>
      <w:r w:rsidR="00844D62"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международной ответственности</w:t>
      </w:r>
      <w:r w:rsidR="00844D62"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 то есть ответственности, связанной с одним или несколькими государствами, с одной стороны</w:t>
      </w:r>
      <w:r w:rsidR="00844D62"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 xml:space="preserve">, и одним или несколькими государствами - с другой. Таким образом, он не учитывает </w:t>
      </w:r>
      <w:r w:rsidR="00844D62" w:rsidRPr="005C5CED">
        <w:rPr>
          <w:rFonts w:ascii="Times New Roman" w:eastAsia="Times New Roman" w:hAnsi="Times New Roman" w:cs="Times New Roman"/>
          <w:bCs/>
          <w:sz w:val="28"/>
          <w:szCs w:val="28"/>
          <w:lang w:val="ru-RU" w:eastAsia="ru-RU"/>
        </w:rPr>
        <w:t xml:space="preserve">ущерб, </w:t>
      </w:r>
      <w:r w:rsidRPr="005C5CED">
        <w:rPr>
          <w:rFonts w:ascii="Times New Roman" w:eastAsia="Times New Roman" w:hAnsi="Times New Roman" w:cs="Times New Roman"/>
          <w:bCs/>
          <w:sz w:val="28"/>
          <w:szCs w:val="28"/>
          <w:lang w:val="ru-RU" w:eastAsia="ru-RU"/>
        </w:rPr>
        <w:t xml:space="preserve">причиненный </w:t>
      </w:r>
      <w:r w:rsidR="00844D62" w:rsidRPr="005C5CED">
        <w:rPr>
          <w:rFonts w:ascii="Times New Roman" w:eastAsia="Times New Roman" w:hAnsi="Times New Roman" w:cs="Times New Roman"/>
          <w:bCs/>
          <w:sz w:val="28"/>
          <w:szCs w:val="28"/>
          <w:lang w:val="ru-RU" w:eastAsia="ru-RU"/>
        </w:rPr>
        <w:t>«</w:t>
      </w:r>
      <w:r w:rsidR="00844D62" w:rsidRPr="005C5CED">
        <w:rPr>
          <w:rFonts w:ascii="Times New Roman" w:hAnsi="Times New Roman" w:cs="Times New Roman"/>
          <w:spacing w:val="2"/>
          <w:sz w:val="28"/>
          <w:szCs w:val="28"/>
          <w:shd w:val="clear" w:color="auto" w:fill="FFFFFF"/>
        </w:rPr>
        <w:t>гражданам этого запускающего государства</w:t>
      </w:r>
      <w:r w:rsidR="00844D62" w:rsidRPr="005C5CED">
        <w:rPr>
          <w:rFonts w:ascii="Times New Roman" w:hAnsi="Times New Roman" w:cs="Times New Roman"/>
          <w:spacing w:val="2"/>
          <w:sz w:val="28"/>
          <w:szCs w:val="28"/>
          <w:shd w:val="clear" w:color="auto" w:fill="FFFFFF"/>
          <w:lang w:val="ru-RU"/>
        </w:rPr>
        <w:t xml:space="preserve">» </w:t>
      </w:r>
      <w:r w:rsidRPr="005C5CED">
        <w:rPr>
          <w:rFonts w:ascii="Times New Roman" w:eastAsia="Times New Roman" w:hAnsi="Times New Roman" w:cs="Times New Roman"/>
          <w:bCs/>
          <w:sz w:val="28"/>
          <w:szCs w:val="28"/>
          <w:lang w:val="ru-RU" w:eastAsia="ru-RU"/>
        </w:rPr>
        <w:t>– это относится</w:t>
      </w:r>
      <w:r w:rsidR="00844D62"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исключительно к национальному законодательству – или иностранным гражданам, которые по существу</w:t>
      </w:r>
      <w:r w:rsidR="00844D62"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участвовали в запуске или были приглашены на него</w:t>
      </w:r>
      <w:r w:rsidR="00844D62" w:rsidRPr="005C5CED">
        <w:rPr>
          <w:rFonts w:ascii="Times New Roman" w:eastAsia="Times New Roman" w:hAnsi="Times New Roman" w:cs="Times New Roman"/>
          <w:bCs/>
          <w:sz w:val="28"/>
          <w:szCs w:val="28"/>
          <w:lang w:val="ru-RU" w:eastAsia="ru-RU"/>
        </w:rPr>
        <w:t xml:space="preserve"> </w:t>
      </w:r>
      <w:r w:rsidR="00844D62" w:rsidRPr="005C5CED">
        <w:rPr>
          <w:rFonts w:ascii="Times New Roman" w:eastAsia="Times New Roman" w:hAnsi="Times New Roman" w:cs="Times New Roman"/>
          <w:sz w:val="28"/>
          <w:szCs w:val="28"/>
          <w:lang w:val="ru-RU" w:eastAsia="ru-RU"/>
        </w:rPr>
        <w:t xml:space="preserve">[16]. </w:t>
      </w:r>
      <w:r w:rsidRPr="005C5CED">
        <w:rPr>
          <w:rFonts w:ascii="Times New Roman" w:eastAsia="Times New Roman" w:hAnsi="Times New Roman" w:cs="Times New Roman"/>
          <w:bCs/>
          <w:sz w:val="28"/>
          <w:szCs w:val="28"/>
          <w:lang w:val="ru-RU" w:eastAsia="ru-RU"/>
        </w:rPr>
        <w:t>Следовательно, Конвенция также</w:t>
      </w:r>
      <w:r w:rsidR="00844D62"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прямо не исключает возможность использования физическими лицами других средств для получения</w:t>
      </w:r>
      <w:r w:rsidR="00844D62"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компенсации за любой ущерб, понесенный, например, в результате подачи иска в суды</w:t>
      </w:r>
      <w:r w:rsidR="00844D62"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запускающего государства.</w:t>
      </w:r>
      <w:r w:rsidR="00844D62" w:rsidRPr="005C5CED">
        <w:rPr>
          <w:rFonts w:ascii="Times New Roman" w:eastAsia="Times New Roman" w:hAnsi="Times New Roman" w:cs="Times New Roman"/>
          <w:bCs/>
          <w:sz w:val="28"/>
          <w:szCs w:val="28"/>
          <w:lang w:val="ru-RU" w:eastAsia="ru-RU"/>
        </w:rPr>
        <w:t xml:space="preserve"> </w:t>
      </w:r>
    </w:p>
    <w:p w14:paraId="50B7B62C" w14:textId="77777777" w:rsidR="00F81A3C" w:rsidRPr="005C5CED" w:rsidRDefault="00652495" w:rsidP="00844D62">
      <w:pPr>
        <w:spacing w:after="0" w:line="240" w:lineRule="auto"/>
        <w:ind w:firstLine="567"/>
        <w:jc w:val="both"/>
        <w:rPr>
          <w:rFonts w:ascii="Times New Roman" w:hAnsi="Times New Roman" w:cs="Times New Roman"/>
          <w:spacing w:val="2"/>
          <w:sz w:val="28"/>
          <w:szCs w:val="28"/>
          <w:shd w:val="clear" w:color="auto" w:fill="FFFFFF"/>
        </w:rPr>
      </w:pPr>
      <w:r w:rsidRPr="005C5CED">
        <w:rPr>
          <w:rFonts w:ascii="Times New Roman" w:eastAsia="Times New Roman" w:hAnsi="Times New Roman" w:cs="Times New Roman"/>
          <w:bCs/>
          <w:sz w:val="28"/>
          <w:szCs w:val="28"/>
          <w:lang w:val="ru-RU" w:eastAsia="ru-RU"/>
        </w:rPr>
        <w:t>В-седьмых, претензии в соответствии с самой Конвенцией могут предъявляться только государствам</w:t>
      </w:r>
      <w:r w:rsidR="00844D62" w:rsidRPr="005C5CED">
        <w:rPr>
          <w:rFonts w:ascii="Times New Roman" w:eastAsia="Times New Roman" w:hAnsi="Times New Roman" w:cs="Times New Roman"/>
          <w:bCs/>
          <w:sz w:val="28"/>
          <w:szCs w:val="28"/>
          <w:lang w:val="ru-RU" w:eastAsia="ru-RU"/>
        </w:rPr>
        <w:t>и: «Государство,</w:t>
      </w:r>
      <w:r w:rsidR="00844D62" w:rsidRPr="005C5CED">
        <w:rPr>
          <w:rFonts w:ascii="Times New Roman" w:hAnsi="Times New Roman" w:cs="Times New Roman"/>
          <w:spacing w:val="2"/>
          <w:sz w:val="28"/>
          <w:szCs w:val="28"/>
          <w:shd w:val="clear" w:color="auto" w:fill="FFFFFF"/>
        </w:rPr>
        <w:t xml:space="preserve"> которому причинен ущерб либо физическим или юридическим лицам которого причинен ущерб, может предъявить запускающему государству претензию о компенсации</w:t>
      </w:r>
      <w:r w:rsidR="00844D62" w:rsidRPr="005C5CED">
        <w:rPr>
          <w:rFonts w:ascii="Times New Roman" w:hAnsi="Times New Roman" w:cs="Times New Roman"/>
          <w:spacing w:val="2"/>
          <w:sz w:val="28"/>
          <w:szCs w:val="28"/>
          <w:shd w:val="clear" w:color="auto" w:fill="FFFFFF"/>
          <w:lang w:val="ru-RU"/>
        </w:rPr>
        <w:t xml:space="preserve"> ущерба». При этом, «Если</w:t>
      </w:r>
      <w:r w:rsidR="00844D62" w:rsidRPr="005C5CED">
        <w:rPr>
          <w:rFonts w:ascii="Times New Roman" w:hAnsi="Times New Roman" w:cs="Times New Roman"/>
          <w:spacing w:val="2"/>
          <w:sz w:val="28"/>
          <w:szCs w:val="28"/>
          <w:shd w:val="clear" w:color="auto" w:fill="FFFFFF"/>
        </w:rPr>
        <w:t xml:space="preserve"> государство гражданства потерпевшей стороны не предъявило претензии, то другое государство может предъявить запускающему государству претензию в отношении ущерба, причиненного на его территории любому физическому или юридическому лицу.</w:t>
      </w:r>
    </w:p>
    <w:p w14:paraId="32D498BE" w14:textId="77777777" w:rsidR="0084208C" w:rsidRPr="005C5CED" w:rsidRDefault="00844D62" w:rsidP="0084208C">
      <w:pPr>
        <w:spacing w:after="0" w:line="240" w:lineRule="auto"/>
        <w:ind w:firstLine="567"/>
        <w:jc w:val="both"/>
        <w:rPr>
          <w:rFonts w:ascii="Times New Roman" w:hAnsi="Times New Roman" w:cs="Times New Roman"/>
          <w:spacing w:val="2"/>
          <w:sz w:val="28"/>
          <w:szCs w:val="28"/>
          <w:shd w:val="clear" w:color="auto" w:fill="FFFFFF"/>
        </w:rPr>
      </w:pPr>
      <w:r w:rsidRPr="005C5CED">
        <w:rPr>
          <w:rFonts w:ascii="Times New Roman" w:hAnsi="Times New Roman" w:cs="Times New Roman"/>
          <w:spacing w:val="2"/>
          <w:sz w:val="28"/>
          <w:szCs w:val="28"/>
          <w:shd w:val="clear" w:color="auto" w:fill="FFFFFF"/>
        </w:rPr>
        <w:t>В-восьмых, Конвенция предоставляет международным</w:t>
      </w:r>
      <w:r w:rsidR="00F81A3C"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межправительственным организациям возможность стать участниками Конвенции де-факто</w:t>
      </w:r>
      <w:r w:rsidR="00F81A3C"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после недвусмысленного заявления и при условии, что большинство членов организации являются участниками как самой Конвенции, </w:t>
      </w:r>
      <w:r w:rsidR="00F81A3C" w:rsidRPr="005C5CED">
        <w:rPr>
          <w:rFonts w:ascii="Times New Roman" w:hAnsi="Times New Roman" w:cs="Times New Roman"/>
          <w:spacing w:val="2"/>
          <w:sz w:val="28"/>
          <w:szCs w:val="28"/>
          <w:shd w:val="clear" w:color="auto" w:fill="FFFFFF"/>
          <w:lang w:val="ru-RU"/>
        </w:rPr>
        <w:t>как</w:t>
      </w:r>
      <w:r w:rsidRPr="005C5CED">
        <w:rPr>
          <w:rFonts w:ascii="Times New Roman" w:hAnsi="Times New Roman" w:cs="Times New Roman"/>
          <w:spacing w:val="2"/>
          <w:sz w:val="28"/>
          <w:szCs w:val="28"/>
          <w:shd w:val="clear" w:color="auto" w:fill="FFFFFF"/>
        </w:rPr>
        <w:t xml:space="preserve"> и </w:t>
      </w:r>
      <w:r w:rsidR="00F81A3C" w:rsidRPr="005C5CED">
        <w:rPr>
          <w:rFonts w:ascii="Times New Roman" w:hAnsi="Times New Roman" w:cs="Times New Roman"/>
          <w:spacing w:val="2"/>
          <w:sz w:val="28"/>
          <w:szCs w:val="28"/>
          <w:shd w:val="clear" w:color="auto" w:fill="FFFFFF"/>
          <w:lang w:val="ru-RU"/>
        </w:rPr>
        <w:t xml:space="preserve">по </w:t>
      </w:r>
      <w:r w:rsidRPr="005C5CED">
        <w:rPr>
          <w:rFonts w:ascii="Times New Roman" w:hAnsi="Times New Roman" w:cs="Times New Roman"/>
          <w:spacing w:val="2"/>
          <w:sz w:val="28"/>
          <w:szCs w:val="28"/>
          <w:shd w:val="clear" w:color="auto" w:fill="FFFFFF"/>
        </w:rPr>
        <w:t>Договор</w:t>
      </w:r>
      <w:r w:rsidR="00F81A3C" w:rsidRPr="005C5CED">
        <w:rPr>
          <w:rFonts w:ascii="Times New Roman" w:hAnsi="Times New Roman" w:cs="Times New Roman"/>
          <w:spacing w:val="2"/>
          <w:sz w:val="28"/>
          <w:szCs w:val="28"/>
          <w:shd w:val="clear" w:color="auto" w:fill="FFFFFF"/>
          <w:lang w:val="ru-RU"/>
        </w:rPr>
        <w:t>у</w:t>
      </w:r>
      <w:r w:rsidRPr="005C5CED">
        <w:rPr>
          <w:rFonts w:ascii="Times New Roman" w:hAnsi="Times New Roman" w:cs="Times New Roman"/>
          <w:spacing w:val="2"/>
          <w:sz w:val="28"/>
          <w:szCs w:val="28"/>
          <w:shd w:val="clear" w:color="auto" w:fill="FFFFFF"/>
        </w:rPr>
        <w:t xml:space="preserve"> </w:t>
      </w:r>
      <w:r w:rsidR="00F81A3C" w:rsidRPr="005C5CED">
        <w:rPr>
          <w:rFonts w:ascii="Times New Roman" w:hAnsi="Times New Roman" w:cs="Times New Roman"/>
          <w:spacing w:val="2"/>
          <w:sz w:val="28"/>
          <w:szCs w:val="28"/>
          <w:shd w:val="clear" w:color="auto" w:fill="FFFFFF"/>
          <w:lang w:val="ru-RU"/>
        </w:rPr>
        <w:t>о</w:t>
      </w:r>
      <w:r w:rsidRPr="005C5CED">
        <w:rPr>
          <w:rFonts w:ascii="Times New Roman" w:hAnsi="Times New Roman" w:cs="Times New Roman"/>
          <w:spacing w:val="2"/>
          <w:sz w:val="28"/>
          <w:szCs w:val="28"/>
          <w:shd w:val="clear" w:color="auto" w:fill="FFFFFF"/>
        </w:rPr>
        <w:t xml:space="preserve"> космос</w:t>
      </w:r>
      <w:r w:rsidR="00F81A3C" w:rsidRPr="005C5CED">
        <w:rPr>
          <w:rFonts w:ascii="Times New Roman" w:hAnsi="Times New Roman" w:cs="Times New Roman"/>
          <w:spacing w:val="2"/>
          <w:sz w:val="28"/>
          <w:szCs w:val="28"/>
          <w:shd w:val="clear" w:color="auto" w:fill="FFFFFF"/>
          <w:lang w:val="ru-RU"/>
        </w:rPr>
        <w:t xml:space="preserve">е. </w:t>
      </w:r>
      <w:r w:rsidRPr="005C5CED">
        <w:rPr>
          <w:rFonts w:ascii="Times New Roman" w:hAnsi="Times New Roman" w:cs="Times New Roman"/>
          <w:spacing w:val="2"/>
          <w:sz w:val="28"/>
          <w:szCs w:val="28"/>
          <w:shd w:val="clear" w:color="auto" w:fill="FFFFFF"/>
        </w:rPr>
        <w:t xml:space="preserve">Однако такая </w:t>
      </w:r>
      <w:r w:rsidR="00F81A3C"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rPr>
        <w:t>пристрастность</w:t>
      </w:r>
      <w:r w:rsidR="00F81A3C"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rPr>
        <w:t xml:space="preserve"> остается по существу вторичной.</w:t>
      </w:r>
    </w:p>
    <w:p w14:paraId="20F473F0" w14:textId="77777777" w:rsidR="00960D13" w:rsidRPr="005C5CED" w:rsidRDefault="0084208C" w:rsidP="00A64917">
      <w:pPr>
        <w:pStyle w:val="a4"/>
        <w:numPr>
          <w:ilvl w:val="1"/>
          <w:numId w:val="8"/>
        </w:numPr>
        <w:tabs>
          <w:tab w:val="left" w:pos="851"/>
          <w:tab w:val="left" w:pos="993"/>
        </w:tabs>
        <w:spacing w:after="0" w:line="240" w:lineRule="auto"/>
        <w:ind w:left="0" w:firstLine="567"/>
        <w:jc w:val="both"/>
        <w:rPr>
          <w:rFonts w:ascii="Times New Roman" w:hAnsi="Times New Roman" w:cs="Times New Roman"/>
          <w:spacing w:val="2"/>
          <w:sz w:val="28"/>
          <w:szCs w:val="28"/>
          <w:shd w:val="clear" w:color="auto" w:fill="FFFFFF"/>
          <w:lang w:val="ru-RU"/>
        </w:rPr>
      </w:pPr>
      <w:bookmarkStart w:id="86" w:name="_Hlk124520340"/>
      <w:r w:rsidRPr="005C5CED">
        <w:rPr>
          <w:rFonts w:ascii="Times New Roman" w:eastAsia="Times New Roman" w:hAnsi="Times New Roman" w:cs="Times New Roman"/>
          <w:kern w:val="36"/>
          <w:sz w:val="28"/>
          <w:szCs w:val="28"/>
          <w:lang w:eastAsia=""/>
        </w:rPr>
        <w:t>Конвенция о регистрации объектов, запускаемых в космическое пространство</w:t>
      </w:r>
      <w:r w:rsidRPr="005C5CED">
        <w:rPr>
          <w:rFonts w:ascii="Times New Roman" w:eastAsia="Times New Roman" w:hAnsi="Times New Roman" w:cs="Times New Roman"/>
          <w:kern w:val="36"/>
          <w:sz w:val="28"/>
          <w:szCs w:val="28"/>
          <w:lang w:val="ru-RU" w:eastAsia=""/>
        </w:rPr>
        <w:t xml:space="preserve"> 1975 года</w:t>
      </w:r>
      <w:bookmarkEnd w:id="86"/>
      <w:r w:rsidR="00D62AC0" w:rsidRPr="005C5CED">
        <w:rPr>
          <w:rFonts w:ascii="Times New Roman" w:eastAsia="Times New Roman" w:hAnsi="Times New Roman" w:cs="Times New Roman"/>
          <w:kern w:val="36"/>
          <w:sz w:val="28"/>
          <w:szCs w:val="28"/>
          <w:lang w:val="ru-RU" w:eastAsia=""/>
        </w:rPr>
        <w:t xml:space="preserve"> </w:t>
      </w:r>
      <w:r w:rsidR="00D62AC0" w:rsidRPr="005C5CED">
        <w:rPr>
          <w:rFonts w:ascii="Times New Roman" w:hAnsi="Times New Roman" w:cs="Times New Roman"/>
          <w:spacing w:val="2"/>
          <w:sz w:val="28"/>
          <w:szCs w:val="28"/>
          <w:shd w:val="clear" w:color="auto" w:fill="FFFFFF"/>
          <w:lang w:val="ru-RU"/>
        </w:rPr>
        <w:t>[67].</w:t>
      </w:r>
      <w:r w:rsidR="00D5755F" w:rsidRPr="005C5CED">
        <w:rPr>
          <w:rFonts w:ascii="Times New Roman" w:hAnsi="Times New Roman" w:cs="Times New Roman"/>
          <w:spacing w:val="2"/>
          <w:sz w:val="28"/>
          <w:szCs w:val="28"/>
          <w:shd w:val="clear" w:color="auto" w:fill="FFFFFF"/>
          <w:lang w:val="ru-RU"/>
        </w:rPr>
        <w:t xml:space="preserve"> </w:t>
      </w:r>
      <w:r w:rsidR="00960D13" w:rsidRPr="005C5CED">
        <w:rPr>
          <w:rFonts w:ascii="Times New Roman" w:hAnsi="Times New Roman" w:cs="Times New Roman"/>
          <w:spacing w:val="2"/>
          <w:sz w:val="28"/>
          <w:szCs w:val="28"/>
          <w:shd w:val="clear" w:color="auto" w:fill="FFFFFF"/>
          <w:lang w:val="ru-RU"/>
        </w:rPr>
        <w:t>Участниками Конвенции являются 72 государства-участника. Конвенция распространяется к спутникам связи, как и к другим космическим объектам и устанавливает требования к регистрации любого запущенного спутника. Это общий обязательство по регистрации, дополнительно уточняется два конкретным направлениям. С одной стороны, Конвенция требует от государств создания Национального реестра, где были бы зарегистрированы любые космические объекты, квалифицированные как пусковые установки государство [</w:t>
      </w:r>
      <w:r w:rsidR="00D62AC0" w:rsidRPr="005C5CED">
        <w:rPr>
          <w:rFonts w:ascii="Times New Roman" w:hAnsi="Times New Roman" w:cs="Times New Roman"/>
          <w:spacing w:val="2"/>
          <w:sz w:val="28"/>
          <w:szCs w:val="28"/>
          <w:shd w:val="clear" w:color="auto" w:fill="FFFFFF"/>
          <w:lang w:val="ru-RU"/>
        </w:rPr>
        <w:t>67</w:t>
      </w:r>
      <w:r w:rsidR="00960D13"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lang w:val="ru-RU"/>
        </w:rPr>
        <w:t xml:space="preserve"> Г</w:t>
      </w:r>
      <w:r w:rsidR="00960D13" w:rsidRPr="005C5CED">
        <w:rPr>
          <w:rFonts w:ascii="Times New Roman" w:hAnsi="Times New Roman" w:cs="Times New Roman"/>
          <w:spacing w:val="2"/>
          <w:sz w:val="28"/>
          <w:szCs w:val="28"/>
          <w:shd w:val="clear" w:color="auto" w:fill="FFFFFF"/>
          <w:lang w:val="ru-RU"/>
        </w:rPr>
        <w:t xml:space="preserve">осударство регистрации </w:t>
      </w:r>
      <w:r w:rsidRPr="005C5CED">
        <w:rPr>
          <w:rFonts w:ascii="Times New Roman" w:hAnsi="Times New Roman" w:cs="Times New Roman"/>
          <w:spacing w:val="2"/>
          <w:sz w:val="28"/>
          <w:szCs w:val="28"/>
          <w:shd w:val="clear" w:color="auto" w:fill="FFFFFF"/>
          <w:lang w:val="ru-RU"/>
        </w:rPr>
        <w:t>должно проинформировать Г</w:t>
      </w:r>
      <w:r w:rsidR="00960D13" w:rsidRPr="005C5CED">
        <w:rPr>
          <w:rFonts w:ascii="Times New Roman" w:hAnsi="Times New Roman" w:cs="Times New Roman"/>
          <w:spacing w:val="2"/>
          <w:sz w:val="28"/>
          <w:szCs w:val="28"/>
          <w:shd w:val="clear" w:color="auto" w:fill="FFFFFF"/>
          <w:lang w:val="ru-RU"/>
        </w:rPr>
        <w:t>енерально</w:t>
      </w:r>
      <w:r w:rsidRPr="005C5CED">
        <w:rPr>
          <w:rFonts w:ascii="Times New Roman" w:hAnsi="Times New Roman" w:cs="Times New Roman"/>
          <w:spacing w:val="2"/>
          <w:sz w:val="28"/>
          <w:szCs w:val="28"/>
          <w:shd w:val="clear" w:color="auto" w:fill="FFFFFF"/>
          <w:lang w:val="ru-RU"/>
        </w:rPr>
        <w:t>го</w:t>
      </w:r>
      <w:r w:rsidR="00960D13" w:rsidRPr="005C5CED">
        <w:rPr>
          <w:rFonts w:ascii="Times New Roman" w:hAnsi="Times New Roman" w:cs="Times New Roman"/>
          <w:spacing w:val="2"/>
          <w:sz w:val="28"/>
          <w:szCs w:val="28"/>
          <w:shd w:val="clear" w:color="auto" w:fill="FFFFFF"/>
          <w:lang w:val="ru-RU"/>
        </w:rPr>
        <w:t xml:space="preserve"> секретар</w:t>
      </w:r>
      <w:r w:rsidRPr="005C5CED">
        <w:rPr>
          <w:rFonts w:ascii="Times New Roman" w:hAnsi="Times New Roman" w:cs="Times New Roman"/>
          <w:spacing w:val="2"/>
          <w:sz w:val="28"/>
          <w:szCs w:val="28"/>
          <w:shd w:val="clear" w:color="auto" w:fill="FFFFFF"/>
          <w:lang w:val="ru-RU"/>
        </w:rPr>
        <w:t>я</w:t>
      </w:r>
      <w:r w:rsidR="00960D13" w:rsidRPr="005C5CED">
        <w:rPr>
          <w:rFonts w:ascii="Times New Roman" w:hAnsi="Times New Roman" w:cs="Times New Roman"/>
          <w:spacing w:val="2"/>
          <w:sz w:val="28"/>
          <w:szCs w:val="28"/>
          <w:shd w:val="clear" w:color="auto" w:fill="FFFFFF"/>
          <w:lang w:val="ru-RU"/>
        </w:rPr>
        <w:t xml:space="preserve"> ООН</w:t>
      </w:r>
      <w:r w:rsidRPr="005C5CED">
        <w:rPr>
          <w:rFonts w:ascii="Times New Roman" w:hAnsi="Times New Roman" w:cs="Times New Roman"/>
          <w:spacing w:val="2"/>
          <w:sz w:val="28"/>
          <w:szCs w:val="28"/>
          <w:shd w:val="clear" w:color="auto" w:fill="FFFFFF"/>
          <w:lang w:val="ru-RU"/>
        </w:rPr>
        <w:t xml:space="preserve"> о </w:t>
      </w:r>
      <w:r w:rsidR="00960D13" w:rsidRPr="005C5CED">
        <w:rPr>
          <w:rFonts w:ascii="Times New Roman" w:hAnsi="Times New Roman" w:cs="Times New Roman"/>
          <w:spacing w:val="2"/>
          <w:sz w:val="28"/>
          <w:szCs w:val="28"/>
          <w:shd w:val="clear" w:color="auto" w:fill="FFFFFF"/>
          <w:lang w:val="ru-RU"/>
        </w:rPr>
        <w:t>создани</w:t>
      </w:r>
      <w:r w:rsidRPr="005C5CED">
        <w:rPr>
          <w:rFonts w:ascii="Times New Roman" w:hAnsi="Times New Roman" w:cs="Times New Roman"/>
          <w:spacing w:val="2"/>
          <w:sz w:val="28"/>
          <w:szCs w:val="28"/>
          <w:shd w:val="clear" w:color="auto" w:fill="FFFFFF"/>
          <w:lang w:val="ru-RU"/>
        </w:rPr>
        <w:t>и</w:t>
      </w:r>
      <w:r w:rsidR="00960D13" w:rsidRPr="005C5CED">
        <w:rPr>
          <w:rFonts w:ascii="Times New Roman" w:hAnsi="Times New Roman" w:cs="Times New Roman"/>
          <w:spacing w:val="2"/>
          <w:sz w:val="28"/>
          <w:szCs w:val="28"/>
          <w:shd w:val="clear" w:color="auto" w:fill="FFFFFF"/>
          <w:lang w:val="ru-RU"/>
        </w:rPr>
        <w:t xml:space="preserve"> такого национального реестра</w:t>
      </w:r>
      <w:r w:rsidR="008C0270" w:rsidRPr="005C5CED">
        <w:rPr>
          <w:rFonts w:ascii="Times New Roman" w:hAnsi="Times New Roman" w:cs="Times New Roman"/>
          <w:spacing w:val="2"/>
          <w:sz w:val="28"/>
          <w:szCs w:val="28"/>
          <w:shd w:val="clear" w:color="auto" w:fill="FFFFFF"/>
          <w:lang w:val="ru-RU"/>
        </w:rPr>
        <w:t xml:space="preserve">. </w:t>
      </w:r>
      <w:r w:rsidR="00D5755F" w:rsidRPr="005C5CED">
        <w:rPr>
          <w:rFonts w:ascii="Times New Roman" w:hAnsi="Times New Roman" w:cs="Times New Roman"/>
          <w:spacing w:val="2"/>
          <w:sz w:val="28"/>
          <w:szCs w:val="28"/>
          <w:shd w:val="clear" w:color="auto" w:fill="FFFFFF"/>
          <w:lang w:val="ru-RU"/>
        </w:rPr>
        <w:t>Согласно</w:t>
      </w:r>
      <w:r w:rsidR="008C0270" w:rsidRPr="005C5CED">
        <w:rPr>
          <w:rFonts w:ascii="Times New Roman" w:hAnsi="Times New Roman" w:cs="Times New Roman"/>
          <w:spacing w:val="2"/>
          <w:sz w:val="28"/>
          <w:szCs w:val="28"/>
          <w:shd w:val="clear" w:color="auto" w:fill="FFFFFF"/>
          <w:lang w:val="ru-RU"/>
        </w:rPr>
        <w:t xml:space="preserve"> статье </w:t>
      </w:r>
      <w:r w:rsidR="008C0270" w:rsidRPr="005C5CED">
        <w:rPr>
          <w:rFonts w:ascii="Times New Roman" w:hAnsi="Times New Roman" w:cs="Times New Roman"/>
          <w:spacing w:val="2"/>
          <w:sz w:val="28"/>
          <w:szCs w:val="28"/>
          <w:shd w:val="clear" w:color="auto" w:fill="FFFFFF"/>
          <w:lang w:val="en-US"/>
        </w:rPr>
        <w:t>II</w:t>
      </w:r>
      <w:r w:rsidR="008C0270" w:rsidRPr="005C5CED">
        <w:rPr>
          <w:rFonts w:ascii="Times New Roman" w:hAnsi="Times New Roman" w:cs="Times New Roman"/>
          <w:spacing w:val="2"/>
          <w:sz w:val="28"/>
          <w:szCs w:val="28"/>
          <w:shd w:val="clear" w:color="auto" w:fill="FFFFFF"/>
          <w:lang w:val="ru-RU"/>
        </w:rPr>
        <w:t xml:space="preserve"> Конвенции: «</w:t>
      </w:r>
      <w:r w:rsidR="008C0270" w:rsidRPr="005C5CED">
        <w:rPr>
          <w:rFonts w:ascii="Times New Roman" w:hAnsi="Times New Roman" w:cs="Times New Roman"/>
          <w:spacing w:val="2"/>
          <w:sz w:val="28"/>
          <w:szCs w:val="28"/>
          <w:shd w:val="clear" w:color="auto" w:fill="FFFFFF"/>
        </w:rPr>
        <w:t xml:space="preserve">Когда в отношении любого такого космического объекта имеются два или более запускающих государства, они совместно определяют, которое из них зарегистрирует этот </w:t>
      </w:r>
      <w:r w:rsidR="008C0270" w:rsidRPr="005C5CED">
        <w:rPr>
          <w:rFonts w:ascii="Times New Roman" w:hAnsi="Times New Roman" w:cs="Times New Roman"/>
          <w:spacing w:val="2"/>
          <w:sz w:val="28"/>
          <w:szCs w:val="28"/>
          <w:shd w:val="clear" w:color="auto" w:fill="FFFFFF"/>
        </w:rPr>
        <w:lastRenderedPageBreak/>
        <w:t>объект в соответствии с пунктом 1 настоящей статьи, учитывая при этом положения статьи VIII Договора о принципах деятельности государств по исследованию и использованию космического пространства, включая Луну и другие небесные тела, и без ущерба для соответствующих соглашений, которые заключены или могут быть заключены между запускающими государствами по вопросу о юрисдикции и контроле над космическим объектом и любым его экипажем</w:t>
      </w:r>
      <w:r w:rsidR="008C0270" w:rsidRPr="005C5CED">
        <w:rPr>
          <w:rFonts w:ascii="Times New Roman" w:hAnsi="Times New Roman" w:cs="Times New Roman"/>
          <w:spacing w:val="2"/>
          <w:sz w:val="28"/>
          <w:szCs w:val="28"/>
          <w:shd w:val="clear" w:color="auto" w:fill="FFFFFF"/>
          <w:lang w:val="ru-RU"/>
        </w:rPr>
        <w:t>» [</w:t>
      </w:r>
      <w:r w:rsidR="00D62AC0" w:rsidRPr="005C5CED">
        <w:rPr>
          <w:rFonts w:ascii="Times New Roman" w:hAnsi="Times New Roman" w:cs="Times New Roman"/>
          <w:spacing w:val="2"/>
          <w:sz w:val="28"/>
          <w:szCs w:val="28"/>
          <w:shd w:val="clear" w:color="auto" w:fill="FFFFFF"/>
          <w:lang w:val="ru-RU"/>
        </w:rPr>
        <w:t>67</w:t>
      </w:r>
      <w:r w:rsidR="008C0270" w:rsidRPr="005C5CED">
        <w:rPr>
          <w:rFonts w:ascii="Times New Roman" w:hAnsi="Times New Roman" w:cs="Times New Roman"/>
          <w:spacing w:val="2"/>
          <w:sz w:val="28"/>
          <w:szCs w:val="28"/>
          <w:shd w:val="clear" w:color="auto" w:fill="FFFFFF"/>
          <w:lang w:val="ru-RU"/>
        </w:rPr>
        <w:t xml:space="preserve">]. </w:t>
      </w:r>
      <w:r w:rsidR="00960D13" w:rsidRPr="005C5CED">
        <w:rPr>
          <w:rFonts w:ascii="Times New Roman" w:hAnsi="Times New Roman" w:cs="Times New Roman"/>
          <w:spacing w:val="2"/>
          <w:sz w:val="28"/>
          <w:szCs w:val="28"/>
          <w:shd w:val="clear" w:color="auto" w:fill="FFFFFF"/>
          <w:lang w:val="ru-RU"/>
        </w:rPr>
        <w:t>Другими словами</w:t>
      </w:r>
      <w:r w:rsidR="00801EB2" w:rsidRPr="005C5CED">
        <w:rPr>
          <w:rFonts w:ascii="Times New Roman" w:hAnsi="Times New Roman" w:cs="Times New Roman"/>
          <w:spacing w:val="2"/>
          <w:sz w:val="28"/>
          <w:szCs w:val="28"/>
          <w:shd w:val="clear" w:color="auto" w:fill="FFFFFF"/>
          <w:lang w:val="ru-RU"/>
        </w:rPr>
        <w:t>,</w:t>
      </w:r>
      <w:r w:rsidR="00960D13" w:rsidRPr="005C5CED">
        <w:rPr>
          <w:rFonts w:ascii="Times New Roman" w:hAnsi="Times New Roman" w:cs="Times New Roman"/>
          <w:spacing w:val="2"/>
          <w:sz w:val="28"/>
          <w:szCs w:val="28"/>
          <w:shd w:val="clear" w:color="auto" w:fill="FFFFFF"/>
          <w:lang w:val="ru-RU"/>
        </w:rPr>
        <w:t xml:space="preserve"> государство регистрации всегда несет ответственность в соответствии с Конвенцией об ответственности</w:t>
      </w:r>
      <w:r w:rsidR="008C0270" w:rsidRPr="005C5CED">
        <w:rPr>
          <w:rFonts w:ascii="Times New Roman" w:hAnsi="Times New Roman" w:cs="Times New Roman"/>
          <w:spacing w:val="2"/>
          <w:sz w:val="28"/>
          <w:szCs w:val="28"/>
          <w:shd w:val="clear" w:color="auto" w:fill="FFFFFF"/>
          <w:lang w:val="ru-RU"/>
        </w:rPr>
        <w:t xml:space="preserve"> 1972 года.</w:t>
      </w:r>
      <w:r w:rsidR="00960D13" w:rsidRPr="005C5CED">
        <w:rPr>
          <w:rFonts w:ascii="Times New Roman" w:hAnsi="Times New Roman" w:cs="Times New Roman"/>
          <w:spacing w:val="2"/>
          <w:sz w:val="28"/>
          <w:szCs w:val="28"/>
          <w:shd w:val="clear" w:color="auto" w:fill="FFFFFF"/>
          <w:lang w:val="ru-RU"/>
        </w:rPr>
        <w:t xml:space="preserve"> </w:t>
      </w:r>
    </w:p>
    <w:p w14:paraId="5D107987" w14:textId="77777777" w:rsidR="00960D13" w:rsidRPr="005C5CED" w:rsidRDefault="00960D13" w:rsidP="008C0270">
      <w:pPr>
        <w:tabs>
          <w:tab w:val="left" w:pos="851"/>
        </w:tabs>
        <w:spacing w:after="0" w:line="240" w:lineRule="auto"/>
        <w:ind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С другой стороны, Конвенция о регистрации предусматривает создание</w:t>
      </w:r>
    </w:p>
    <w:p w14:paraId="5C132AD9" w14:textId="77777777" w:rsidR="00801EB2" w:rsidRPr="005C5CED" w:rsidRDefault="007A24DB" w:rsidP="00801EB2">
      <w:pPr>
        <w:tabs>
          <w:tab w:val="left" w:pos="851"/>
        </w:tabs>
        <w:spacing w:after="0" w:line="240" w:lineRule="auto"/>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м</w:t>
      </w:r>
      <w:r w:rsidR="00960D13" w:rsidRPr="005C5CED">
        <w:rPr>
          <w:rFonts w:ascii="Times New Roman" w:hAnsi="Times New Roman" w:cs="Times New Roman"/>
          <w:spacing w:val="2"/>
          <w:sz w:val="28"/>
          <w:szCs w:val="28"/>
          <w:shd w:val="clear" w:color="auto" w:fill="FFFFFF"/>
          <w:lang w:val="ru-RU"/>
        </w:rPr>
        <w:t>еждународн</w:t>
      </w:r>
      <w:r w:rsidRPr="005C5CED">
        <w:rPr>
          <w:rFonts w:ascii="Times New Roman" w:hAnsi="Times New Roman" w:cs="Times New Roman"/>
          <w:spacing w:val="2"/>
          <w:sz w:val="28"/>
          <w:szCs w:val="28"/>
          <w:shd w:val="clear" w:color="auto" w:fill="FFFFFF"/>
          <w:lang w:val="ru-RU"/>
        </w:rPr>
        <w:t>ого</w:t>
      </w:r>
      <w:r w:rsidR="00960D13" w:rsidRPr="005C5CED">
        <w:rPr>
          <w:rFonts w:ascii="Times New Roman" w:hAnsi="Times New Roman" w:cs="Times New Roman"/>
          <w:spacing w:val="2"/>
          <w:sz w:val="28"/>
          <w:szCs w:val="28"/>
          <w:shd w:val="clear" w:color="auto" w:fill="FFFFFF"/>
          <w:lang w:val="ru-RU"/>
        </w:rPr>
        <w:t xml:space="preserve"> ре</w:t>
      </w:r>
      <w:r w:rsidR="00801EB2" w:rsidRPr="005C5CED">
        <w:rPr>
          <w:rFonts w:ascii="Times New Roman" w:hAnsi="Times New Roman" w:cs="Times New Roman"/>
          <w:spacing w:val="2"/>
          <w:sz w:val="28"/>
          <w:szCs w:val="28"/>
          <w:shd w:val="clear" w:color="auto" w:fill="FFFFFF"/>
          <w:lang w:val="ru-RU"/>
        </w:rPr>
        <w:t>гистра</w:t>
      </w:r>
      <w:r w:rsidR="00960D13" w:rsidRPr="005C5CED">
        <w:rPr>
          <w:rFonts w:ascii="Times New Roman" w:hAnsi="Times New Roman" w:cs="Times New Roman"/>
          <w:spacing w:val="2"/>
          <w:sz w:val="28"/>
          <w:szCs w:val="28"/>
          <w:shd w:val="clear" w:color="auto" w:fill="FFFFFF"/>
          <w:lang w:val="ru-RU"/>
        </w:rPr>
        <w:t xml:space="preserve"> при поддержке Генерального секретаря ООН</w:t>
      </w:r>
      <w:r w:rsidRPr="005C5CED">
        <w:rPr>
          <w:rFonts w:ascii="Times New Roman" w:hAnsi="Times New Roman" w:cs="Times New Roman"/>
          <w:spacing w:val="2"/>
          <w:sz w:val="28"/>
          <w:szCs w:val="28"/>
          <w:shd w:val="clear" w:color="auto" w:fill="FFFFFF"/>
          <w:lang w:val="ru-RU"/>
        </w:rPr>
        <w:t xml:space="preserve"> [</w:t>
      </w:r>
      <w:r w:rsidR="00D62AC0" w:rsidRPr="005C5CED">
        <w:rPr>
          <w:rFonts w:ascii="Times New Roman" w:hAnsi="Times New Roman" w:cs="Times New Roman"/>
          <w:spacing w:val="2"/>
          <w:sz w:val="28"/>
          <w:szCs w:val="28"/>
          <w:shd w:val="clear" w:color="auto" w:fill="FFFFFF"/>
          <w:lang w:val="ru-RU"/>
        </w:rPr>
        <w:t>67</w:t>
      </w:r>
      <w:r w:rsidRPr="005C5CED">
        <w:rPr>
          <w:rFonts w:ascii="Times New Roman" w:hAnsi="Times New Roman" w:cs="Times New Roman"/>
          <w:spacing w:val="2"/>
          <w:sz w:val="28"/>
          <w:szCs w:val="28"/>
          <w:shd w:val="clear" w:color="auto" w:fill="FFFFFF"/>
          <w:lang w:val="ru-RU"/>
        </w:rPr>
        <w:t xml:space="preserve">]. При этом, </w:t>
      </w:r>
      <w:r w:rsidR="00801EB2" w:rsidRPr="005C5CED">
        <w:rPr>
          <w:rFonts w:ascii="Times New Roman" w:hAnsi="Times New Roman" w:cs="Times New Roman"/>
          <w:spacing w:val="2"/>
          <w:sz w:val="28"/>
          <w:szCs w:val="28"/>
          <w:shd w:val="clear" w:color="auto" w:fill="FFFFFF"/>
          <w:lang w:val="ru-RU"/>
        </w:rPr>
        <w:t xml:space="preserve">согласно статье </w:t>
      </w:r>
      <w:r w:rsidR="00801EB2" w:rsidRPr="005C5CED">
        <w:rPr>
          <w:rFonts w:ascii="Times New Roman" w:hAnsi="Times New Roman" w:cs="Times New Roman"/>
          <w:spacing w:val="2"/>
          <w:sz w:val="28"/>
          <w:szCs w:val="28"/>
          <w:shd w:val="clear" w:color="auto" w:fill="FFFFFF"/>
          <w:lang w:val="en-US"/>
        </w:rPr>
        <w:t>IV</w:t>
      </w:r>
      <w:r w:rsidR="00801EB2" w:rsidRPr="005C5CED">
        <w:rPr>
          <w:rFonts w:ascii="Times New Roman" w:hAnsi="Times New Roman" w:cs="Times New Roman"/>
          <w:spacing w:val="2"/>
          <w:sz w:val="28"/>
          <w:szCs w:val="28"/>
          <w:shd w:val="clear" w:color="auto" w:fill="FFFFFF"/>
          <w:lang w:val="ru-RU"/>
        </w:rPr>
        <w:t xml:space="preserve"> Конвенции, каждое государство предоставляет генеральном секретарю ОНН информацию о:</w:t>
      </w:r>
    </w:p>
    <w:p w14:paraId="665FBBDE" w14:textId="77777777" w:rsidR="00801EB2" w:rsidRPr="005C5CED" w:rsidRDefault="00801EB2" w:rsidP="00B33C35">
      <w:pPr>
        <w:pStyle w:val="a6"/>
        <w:numPr>
          <w:ilvl w:val="0"/>
          <w:numId w:val="32"/>
        </w:numPr>
        <w:shd w:val="clear" w:color="auto" w:fill="FFFFFF"/>
        <w:tabs>
          <w:tab w:val="left" w:pos="70"/>
          <w:tab w:val="left" w:pos="993"/>
        </w:tabs>
        <w:spacing w:before="0" w:beforeAutospacing="0" w:after="0" w:afterAutospacing="0"/>
        <w:ind w:left="0" w:firstLine="567"/>
        <w:jc w:val="both"/>
        <w:textAlignment w:val="baseline"/>
        <w:rPr>
          <w:spacing w:val="2"/>
          <w:sz w:val="28"/>
          <w:szCs w:val="28"/>
        </w:rPr>
      </w:pPr>
      <w:r w:rsidRPr="005C5CED">
        <w:rPr>
          <w:spacing w:val="2"/>
          <w:sz w:val="28"/>
          <w:szCs w:val="28"/>
        </w:rPr>
        <w:t>соответствующем обозначении космического объекта или его регистрационный номер;</w:t>
      </w:r>
    </w:p>
    <w:p w14:paraId="01B72937" w14:textId="77777777" w:rsidR="00801EB2" w:rsidRPr="005C5CED" w:rsidRDefault="00801EB2" w:rsidP="00B33C35">
      <w:pPr>
        <w:pStyle w:val="a6"/>
        <w:numPr>
          <w:ilvl w:val="0"/>
          <w:numId w:val="32"/>
        </w:numPr>
        <w:shd w:val="clear" w:color="auto" w:fill="FFFFFF"/>
        <w:tabs>
          <w:tab w:val="left" w:pos="70"/>
          <w:tab w:val="left" w:pos="993"/>
        </w:tabs>
        <w:spacing w:before="0" w:beforeAutospacing="0" w:after="0" w:afterAutospacing="0"/>
        <w:ind w:left="0" w:firstLine="567"/>
        <w:jc w:val="both"/>
        <w:textAlignment w:val="baseline"/>
        <w:rPr>
          <w:spacing w:val="2"/>
          <w:sz w:val="28"/>
          <w:szCs w:val="28"/>
        </w:rPr>
      </w:pPr>
      <w:r w:rsidRPr="005C5CED">
        <w:rPr>
          <w:spacing w:val="2"/>
          <w:sz w:val="28"/>
          <w:szCs w:val="28"/>
        </w:rPr>
        <w:t>дату и территорию или место запуска;</w:t>
      </w:r>
    </w:p>
    <w:p w14:paraId="6AB4D63B" w14:textId="77777777" w:rsidR="00801EB2" w:rsidRPr="005C5CED" w:rsidRDefault="00801EB2" w:rsidP="00B33C35">
      <w:pPr>
        <w:pStyle w:val="a6"/>
        <w:numPr>
          <w:ilvl w:val="0"/>
          <w:numId w:val="32"/>
        </w:numPr>
        <w:shd w:val="clear" w:color="auto" w:fill="FFFFFF"/>
        <w:tabs>
          <w:tab w:val="left" w:pos="70"/>
          <w:tab w:val="left" w:pos="993"/>
        </w:tabs>
        <w:spacing w:before="0" w:beforeAutospacing="0" w:after="0" w:afterAutospacing="0"/>
        <w:ind w:left="0" w:firstLine="567"/>
        <w:jc w:val="both"/>
        <w:textAlignment w:val="baseline"/>
        <w:rPr>
          <w:spacing w:val="2"/>
          <w:sz w:val="28"/>
          <w:szCs w:val="28"/>
        </w:rPr>
      </w:pPr>
      <w:r w:rsidRPr="005C5CED">
        <w:rPr>
          <w:spacing w:val="2"/>
          <w:sz w:val="28"/>
          <w:szCs w:val="28"/>
        </w:rPr>
        <w:t>основные параметры орбиты, включая: период обращения, наклонение, апогей, перигей; общее назначение космического объекта.</w:t>
      </w:r>
    </w:p>
    <w:p w14:paraId="368B7891" w14:textId="77777777" w:rsidR="00F16C6F" w:rsidRPr="005C5CED" w:rsidRDefault="00F16C6F" w:rsidP="00A64917">
      <w:pPr>
        <w:pStyle w:val="a4"/>
        <w:numPr>
          <w:ilvl w:val="1"/>
          <w:numId w:val="8"/>
        </w:numPr>
        <w:tabs>
          <w:tab w:val="left" w:pos="993"/>
        </w:tabs>
        <w:spacing w:after="0" w:line="240" w:lineRule="auto"/>
        <w:ind w:left="0" w:firstLine="567"/>
        <w:jc w:val="both"/>
        <w:rPr>
          <w:lang w:val="ru-RU"/>
        </w:rPr>
      </w:pPr>
      <w:r w:rsidRPr="005C5CED">
        <w:rPr>
          <w:rFonts w:ascii="Times New Roman" w:hAnsi="Times New Roman" w:cs="Times New Roman"/>
          <w:spacing w:val="2"/>
          <w:sz w:val="28"/>
          <w:szCs w:val="28"/>
          <w:shd w:val="clear" w:color="auto" w:fill="FFFFFF"/>
          <w:lang w:val="ru-RU"/>
        </w:rPr>
        <w:t>Режим разработанный в контексте МСЭ. В</w:t>
      </w:r>
      <w:r w:rsidR="00F81A3C" w:rsidRPr="005C5CED">
        <w:rPr>
          <w:rFonts w:ascii="Times New Roman" w:hAnsi="Times New Roman" w:cs="Times New Roman"/>
          <w:spacing w:val="2"/>
          <w:sz w:val="28"/>
          <w:szCs w:val="28"/>
          <w:shd w:val="clear" w:color="auto" w:fill="FFFFFF"/>
        </w:rPr>
        <w:t>ажный международно-правовой режим, применимый к спутниковой</w:t>
      </w:r>
      <w:r w:rsidR="00F81A3C" w:rsidRPr="005C5CED">
        <w:rPr>
          <w:rFonts w:ascii="Times New Roman" w:hAnsi="Times New Roman" w:cs="Times New Roman"/>
          <w:spacing w:val="2"/>
          <w:sz w:val="28"/>
          <w:szCs w:val="28"/>
          <w:shd w:val="clear" w:color="auto" w:fill="FFFFFF"/>
          <w:lang w:val="ru-RU"/>
        </w:rPr>
        <w:t xml:space="preserve"> </w:t>
      </w:r>
      <w:r w:rsidR="00F81A3C" w:rsidRPr="005C5CED">
        <w:rPr>
          <w:rFonts w:ascii="Times New Roman" w:hAnsi="Times New Roman" w:cs="Times New Roman"/>
          <w:spacing w:val="2"/>
          <w:sz w:val="28"/>
          <w:szCs w:val="28"/>
          <w:shd w:val="clear" w:color="auto" w:fill="FFFFFF"/>
        </w:rPr>
        <w:t>связи, фокусируется, в отличие от общего международного космического права, на</w:t>
      </w:r>
      <w:r w:rsidR="00F81A3C" w:rsidRPr="005C5CED">
        <w:rPr>
          <w:rFonts w:ascii="Times New Roman" w:hAnsi="Times New Roman" w:cs="Times New Roman"/>
          <w:spacing w:val="2"/>
          <w:sz w:val="28"/>
          <w:szCs w:val="28"/>
          <w:shd w:val="clear" w:color="auto" w:fill="FFFFFF"/>
          <w:lang w:val="ru-RU"/>
        </w:rPr>
        <w:t xml:space="preserve"> </w:t>
      </w:r>
      <w:r w:rsidR="00F81A3C" w:rsidRPr="005C5CED">
        <w:rPr>
          <w:rFonts w:ascii="Times New Roman" w:hAnsi="Times New Roman" w:cs="Times New Roman"/>
          <w:spacing w:val="2"/>
          <w:sz w:val="28"/>
          <w:szCs w:val="28"/>
          <w:shd w:val="clear" w:color="auto" w:fill="FFFFFF"/>
        </w:rPr>
        <w:t xml:space="preserve">аспектах связи, главным образом на необходимости использования радиоволн без помех на определенных частотах и других </w:t>
      </w:r>
      <w:r w:rsidR="00F81A3C" w:rsidRPr="005C5CED">
        <w:rPr>
          <w:rFonts w:ascii="Times New Roman" w:hAnsi="Times New Roman" w:cs="Times New Roman"/>
          <w:spacing w:val="2"/>
          <w:sz w:val="28"/>
          <w:szCs w:val="28"/>
          <w:shd w:val="clear" w:color="auto" w:fill="FFFFFF"/>
          <w:lang w:val="ru-RU"/>
        </w:rPr>
        <w:t xml:space="preserve">вытекающих из этого </w:t>
      </w:r>
      <w:r w:rsidR="00F81A3C" w:rsidRPr="005C5CED">
        <w:rPr>
          <w:rFonts w:ascii="Times New Roman" w:hAnsi="Times New Roman" w:cs="Times New Roman"/>
          <w:spacing w:val="2"/>
          <w:sz w:val="28"/>
          <w:szCs w:val="28"/>
          <w:shd w:val="clear" w:color="auto" w:fill="FFFFFF"/>
        </w:rPr>
        <w:t>важных вопросах</w:t>
      </w:r>
      <w:r w:rsidR="00F81A3C" w:rsidRPr="005C5CED">
        <w:rPr>
          <w:rFonts w:ascii="Times New Roman" w:hAnsi="Times New Roman" w:cs="Times New Roman"/>
          <w:spacing w:val="2"/>
          <w:sz w:val="28"/>
          <w:szCs w:val="28"/>
          <w:shd w:val="clear" w:color="auto" w:fill="FFFFFF"/>
          <w:lang w:val="ru-RU"/>
        </w:rPr>
        <w:t>.</w:t>
      </w:r>
      <w:r w:rsidR="00F81A3C" w:rsidRPr="005C5CED">
        <w:rPr>
          <w:rFonts w:ascii="Times New Roman" w:hAnsi="Times New Roman" w:cs="Times New Roman"/>
          <w:spacing w:val="2"/>
          <w:sz w:val="28"/>
          <w:szCs w:val="28"/>
          <w:shd w:val="clear" w:color="auto" w:fill="FFFFFF"/>
        </w:rPr>
        <w:t xml:space="preserve"> Как только стало ясно, что беспроводные телекоммуникации могут эффективно</w:t>
      </w:r>
      <w:r w:rsidR="00F81A3C" w:rsidRPr="005C5CED">
        <w:rPr>
          <w:rFonts w:ascii="Times New Roman" w:hAnsi="Times New Roman" w:cs="Times New Roman"/>
          <w:spacing w:val="2"/>
          <w:sz w:val="28"/>
          <w:szCs w:val="28"/>
          <w:shd w:val="clear" w:color="auto" w:fill="FFFFFF"/>
          <w:lang w:val="ru-RU"/>
        </w:rPr>
        <w:t xml:space="preserve"> </w:t>
      </w:r>
      <w:r w:rsidR="00F81A3C" w:rsidRPr="005C5CED">
        <w:rPr>
          <w:rFonts w:ascii="Times New Roman" w:hAnsi="Times New Roman" w:cs="Times New Roman"/>
          <w:spacing w:val="2"/>
          <w:sz w:val="28"/>
          <w:szCs w:val="28"/>
          <w:shd w:val="clear" w:color="auto" w:fill="FFFFFF"/>
        </w:rPr>
        <w:t xml:space="preserve">использовать ретрансляционные и передающие станции в космическом пространстве, также быстро стало </w:t>
      </w:r>
      <w:r w:rsidR="00F81A3C" w:rsidRPr="005C5CED">
        <w:rPr>
          <w:rFonts w:ascii="Times New Roman" w:hAnsi="Times New Roman" w:cs="Times New Roman"/>
          <w:spacing w:val="2"/>
          <w:sz w:val="28"/>
          <w:szCs w:val="28"/>
          <w:shd w:val="clear" w:color="auto" w:fill="FFFFFF"/>
          <w:lang w:val="ru-RU"/>
        </w:rPr>
        <w:t>понятна роль МСЭ</w:t>
      </w:r>
      <w:r w:rsidR="00F81A3C" w:rsidRPr="005C5CED">
        <w:rPr>
          <w:rFonts w:ascii="Times New Roman" w:hAnsi="Times New Roman" w:cs="Times New Roman"/>
          <w:spacing w:val="2"/>
          <w:sz w:val="28"/>
          <w:szCs w:val="28"/>
          <w:shd w:val="clear" w:color="auto" w:fill="FFFFFF"/>
        </w:rPr>
        <w:t>, который занимается международными коммуникациями почти столетие</w:t>
      </w:r>
      <w:r w:rsidR="00F81A3C" w:rsidRPr="005C5CED">
        <w:rPr>
          <w:rFonts w:ascii="Times New Roman" w:hAnsi="Times New Roman" w:cs="Times New Roman"/>
          <w:spacing w:val="2"/>
          <w:sz w:val="28"/>
          <w:szCs w:val="28"/>
          <w:shd w:val="clear" w:color="auto" w:fill="FFFFFF"/>
          <w:lang w:val="ru-RU"/>
        </w:rPr>
        <w:t xml:space="preserve">. </w:t>
      </w:r>
      <w:r w:rsidR="00F81A3C" w:rsidRPr="005C5CED">
        <w:rPr>
          <w:rFonts w:ascii="Times New Roman" w:hAnsi="Times New Roman" w:cs="Times New Roman"/>
          <w:spacing w:val="2"/>
          <w:sz w:val="28"/>
          <w:szCs w:val="28"/>
          <w:shd w:val="clear" w:color="auto" w:fill="FFFFFF"/>
        </w:rPr>
        <w:t>Так, на Всемирной административной конференции 1959 года в Женеве было принято принципиальное решение о том, что космическая</w:t>
      </w:r>
      <w:r w:rsidR="00F81A3C" w:rsidRPr="005C5CED">
        <w:rPr>
          <w:rFonts w:ascii="Times New Roman" w:hAnsi="Times New Roman" w:cs="Times New Roman"/>
          <w:spacing w:val="2"/>
          <w:sz w:val="28"/>
          <w:szCs w:val="28"/>
          <w:shd w:val="clear" w:color="auto" w:fill="FFFFFF"/>
          <w:lang w:val="ru-RU"/>
        </w:rPr>
        <w:t xml:space="preserve"> </w:t>
      </w:r>
      <w:r w:rsidR="00F81A3C" w:rsidRPr="005C5CED">
        <w:rPr>
          <w:rFonts w:ascii="Times New Roman" w:hAnsi="Times New Roman" w:cs="Times New Roman"/>
          <w:spacing w:val="2"/>
          <w:sz w:val="28"/>
          <w:szCs w:val="28"/>
          <w:shd w:val="clear" w:color="auto" w:fill="FFFFFF"/>
        </w:rPr>
        <w:t xml:space="preserve">связь – в частности, частоты, которые будут использоваться также </w:t>
      </w:r>
      <w:r w:rsidR="00F81A3C" w:rsidRPr="005C5CED">
        <w:rPr>
          <w:rFonts w:ascii="Times New Roman" w:hAnsi="Times New Roman" w:cs="Times New Roman"/>
          <w:spacing w:val="2"/>
          <w:sz w:val="28"/>
          <w:szCs w:val="28"/>
          <w:shd w:val="clear" w:color="auto" w:fill="FFFFFF"/>
          <w:lang w:val="ru-RU"/>
        </w:rPr>
        <w:t>должны</w:t>
      </w:r>
      <w:r w:rsidR="00F81A3C" w:rsidRPr="005C5CED">
        <w:rPr>
          <w:rFonts w:ascii="Times New Roman" w:hAnsi="Times New Roman" w:cs="Times New Roman"/>
          <w:spacing w:val="2"/>
          <w:sz w:val="28"/>
          <w:szCs w:val="28"/>
          <w:shd w:val="clear" w:color="auto" w:fill="FFFFFF"/>
        </w:rPr>
        <w:t xml:space="preserve"> </w:t>
      </w:r>
      <w:r w:rsidR="00F81A3C" w:rsidRPr="005C5CED">
        <w:rPr>
          <w:rFonts w:ascii="Times New Roman" w:hAnsi="Times New Roman" w:cs="Times New Roman"/>
          <w:spacing w:val="2"/>
          <w:sz w:val="28"/>
          <w:szCs w:val="28"/>
          <w:shd w:val="clear" w:color="auto" w:fill="FFFFFF"/>
          <w:lang w:val="ru-RU"/>
        </w:rPr>
        <w:t>быть в ведении</w:t>
      </w:r>
      <w:r w:rsidR="00F81A3C" w:rsidRPr="005C5CED">
        <w:rPr>
          <w:rFonts w:ascii="Times New Roman" w:hAnsi="Times New Roman" w:cs="Times New Roman"/>
          <w:spacing w:val="2"/>
          <w:sz w:val="28"/>
          <w:szCs w:val="28"/>
          <w:shd w:val="clear" w:color="auto" w:fill="FFFFFF"/>
        </w:rPr>
        <w:t xml:space="preserve"> МСЭ.</w:t>
      </w:r>
    </w:p>
    <w:p w14:paraId="1F9D2912" w14:textId="77777777" w:rsidR="00EC6D59" w:rsidRPr="005C5CED" w:rsidRDefault="00F81A3C" w:rsidP="00F16C6F">
      <w:pPr>
        <w:tabs>
          <w:tab w:val="left" w:pos="993"/>
        </w:tabs>
        <w:spacing w:after="0" w:line="240" w:lineRule="auto"/>
        <w:ind w:firstLine="567"/>
        <w:jc w:val="both"/>
        <w:rPr>
          <w:lang w:val="ru-RU"/>
        </w:rPr>
      </w:pPr>
      <w:r w:rsidRPr="005C5CED">
        <w:rPr>
          <w:rFonts w:ascii="Times New Roman" w:hAnsi="Times New Roman" w:cs="Times New Roman"/>
          <w:spacing w:val="2"/>
          <w:sz w:val="28"/>
          <w:szCs w:val="28"/>
          <w:shd w:val="clear" w:color="auto" w:fill="FFFFFF"/>
        </w:rPr>
        <w:t>Регламент радиосвязи в настоящее время в целом</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определяет </w:t>
      </w:r>
      <w:r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rPr>
        <w:t>космическую радиосвязь</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как </w:t>
      </w:r>
      <w:r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shd w:val="clear" w:color="auto" w:fill="FFFFFF"/>
        </w:rPr>
        <w:t>любую радиосвязь, которая включает</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использование одной или нескольких космических станций или использование одного или нескольких других отражающих спутников</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или другие объекты в космосе</w:t>
      </w:r>
      <w:r w:rsidRPr="005C5CED">
        <w:rPr>
          <w:rFonts w:ascii="Times New Roman" w:hAnsi="Times New Roman" w:cs="Times New Roman"/>
          <w:spacing w:val="2"/>
          <w:sz w:val="28"/>
          <w:szCs w:val="28"/>
          <w:shd w:val="clear" w:color="auto" w:fill="FFFFFF"/>
          <w:lang w:val="ru-RU"/>
        </w:rPr>
        <w:t>»</w:t>
      </w:r>
      <w:r w:rsidR="00F16C6F" w:rsidRPr="005C5CED">
        <w:rPr>
          <w:rFonts w:ascii="Times New Roman" w:hAnsi="Times New Roman" w:cs="Times New Roman"/>
          <w:spacing w:val="2"/>
          <w:sz w:val="28"/>
          <w:szCs w:val="28"/>
          <w:shd w:val="clear" w:color="auto" w:fill="FFFFFF"/>
          <w:lang w:val="ru-RU"/>
        </w:rPr>
        <w:t xml:space="preserve"> [</w:t>
      </w:r>
      <w:r w:rsidR="00D62AC0" w:rsidRPr="005C5CED">
        <w:rPr>
          <w:rFonts w:ascii="Times New Roman" w:hAnsi="Times New Roman" w:cs="Times New Roman"/>
          <w:spacing w:val="2"/>
          <w:sz w:val="28"/>
          <w:szCs w:val="28"/>
          <w:shd w:val="clear" w:color="auto" w:fill="FFFFFF"/>
          <w:lang w:val="ru-RU"/>
        </w:rPr>
        <w:t>11</w:t>
      </w:r>
      <w:r w:rsidR="000739AC" w:rsidRPr="005C5CED">
        <w:rPr>
          <w:rFonts w:ascii="Times New Roman" w:hAnsi="Times New Roman" w:cs="Times New Roman"/>
          <w:spacing w:val="2"/>
          <w:sz w:val="28"/>
          <w:szCs w:val="28"/>
          <w:shd w:val="clear" w:color="auto" w:fill="FFFFFF"/>
          <w:lang w:val="ru-RU"/>
        </w:rPr>
        <w:t>6</w:t>
      </w:r>
      <w:r w:rsidR="00F16C6F" w:rsidRPr="005C5CED">
        <w:rPr>
          <w:rFonts w:ascii="Times New Roman" w:hAnsi="Times New Roman" w:cs="Times New Roman"/>
          <w:spacing w:val="2"/>
          <w:sz w:val="28"/>
          <w:szCs w:val="28"/>
          <w:shd w:val="clear" w:color="auto" w:fill="FFFFFF"/>
          <w:lang w:val="ru-RU"/>
        </w:rPr>
        <w:t>].</w:t>
      </w:r>
    </w:p>
    <w:p w14:paraId="6B3D5B92" w14:textId="77777777" w:rsidR="00F16C6F" w:rsidRPr="005C5CED" w:rsidRDefault="00EC6D59" w:rsidP="00F16C6F">
      <w:pPr>
        <w:tabs>
          <w:tab w:val="left" w:pos="993"/>
        </w:tabs>
        <w:spacing w:after="0" w:line="240" w:lineRule="auto"/>
        <w:ind w:firstLine="567"/>
        <w:jc w:val="both"/>
        <w:rPr>
          <w:lang w:val="ru-RU"/>
        </w:rPr>
      </w:pPr>
      <w:r w:rsidRPr="005C5CED">
        <w:rPr>
          <w:rFonts w:ascii="Times New Roman" w:eastAsia="Times New Roman" w:hAnsi="Times New Roman" w:cs="Times New Roman"/>
          <w:sz w:val="28"/>
          <w:szCs w:val="28"/>
          <w:lang w:val="ru-RU" w:eastAsia="ru-RU"/>
        </w:rPr>
        <w:t xml:space="preserve">МСЭ, в общих чертах, работал над основными вопросами, связанными с международной электросвязью, в частности, включая – в отношении различных режимов электросвязи с использованием радиоволн – сведение к минимуму непреднамеренных трансграничных помех с помощью различных технических и правовых средств. Таким образом МСЭ: «осуществляет распределение полос радиочастотного спектра, распределение радиочастот и регистрацию радиочастот, задания (...) для предотвращения вредных помех между радиостанциями разных </w:t>
      </w:r>
      <w:r w:rsidR="00D62AC0" w:rsidRPr="005C5CED">
        <w:rPr>
          <w:rFonts w:ascii="Times New Roman" w:eastAsia="Times New Roman" w:hAnsi="Times New Roman" w:cs="Times New Roman"/>
          <w:sz w:val="28"/>
          <w:szCs w:val="28"/>
          <w:lang w:val="ru-RU" w:eastAsia="ru-RU"/>
        </w:rPr>
        <w:t>стран; координацию</w:t>
      </w:r>
      <w:r w:rsidRPr="005C5CED">
        <w:rPr>
          <w:rFonts w:ascii="Times New Roman" w:eastAsia="Times New Roman" w:hAnsi="Times New Roman" w:cs="Times New Roman"/>
          <w:sz w:val="28"/>
          <w:szCs w:val="28"/>
          <w:lang w:val="ru-RU" w:eastAsia="ru-RU"/>
        </w:rPr>
        <w:t xml:space="preserve"> усилий по устранению </w:t>
      </w:r>
      <w:r w:rsidRPr="005C5CED">
        <w:rPr>
          <w:rFonts w:ascii="Times New Roman" w:eastAsia="Times New Roman" w:hAnsi="Times New Roman" w:cs="Times New Roman"/>
          <w:sz w:val="28"/>
          <w:szCs w:val="28"/>
          <w:lang w:val="ru-RU" w:eastAsia="ru-RU"/>
        </w:rPr>
        <w:lastRenderedPageBreak/>
        <w:t>вредных помех между радиостанциями разных стран и по улучшению использования радиочастотного спектра для служб радиосвязи»</w:t>
      </w:r>
      <w:r w:rsidR="00F16C6F" w:rsidRPr="005C5CED">
        <w:rPr>
          <w:rFonts w:ascii="Times New Roman" w:eastAsia="Times New Roman" w:hAnsi="Times New Roman" w:cs="Times New Roman"/>
          <w:sz w:val="28"/>
          <w:szCs w:val="28"/>
          <w:lang w:val="ru-RU" w:eastAsia="ru-RU"/>
        </w:rPr>
        <w:t xml:space="preserve"> </w:t>
      </w:r>
      <w:r w:rsidR="00F16C6F" w:rsidRPr="005C5CED">
        <w:rPr>
          <w:rFonts w:ascii="Times New Roman" w:hAnsi="Times New Roman" w:cs="Times New Roman"/>
          <w:spacing w:val="2"/>
          <w:sz w:val="28"/>
          <w:szCs w:val="28"/>
          <w:shd w:val="clear" w:color="auto" w:fill="FFFFFF"/>
          <w:lang w:val="ru-RU"/>
        </w:rPr>
        <w:t>[</w:t>
      </w:r>
      <w:r w:rsidR="00D62AC0" w:rsidRPr="005C5CED">
        <w:rPr>
          <w:rFonts w:ascii="Times New Roman" w:hAnsi="Times New Roman" w:cs="Times New Roman"/>
          <w:spacing w:val="2"/>
          <w:sz w:val="28"/>
          <w:szCs w:val="28"/>
          <w:shd w:val="clear" w:color="auto" w:fill="FFFFFF"/>
          <w:lang w:val="ru-RU"/>
        </w:rPr>
        <w:t>114</w:t>
      </w:r>
      <w:r w:rsidR="00F16C6F" w:rsidRPr="005C5CED">
        <w:rPr>
          <w:rFonts w:ascii="Times New Roman" w:hAnsi="Times New Roman" w:cs="Times New Roman"/>
          <w:spacing w:val="2"/>
          <w:sz w:val="28"/>
          <w:szCs w:val="28"/>
          <w:shd w:val="clear" w:color="auto" w:fill="FFFFFF"/>
          <w:lang w:val="ru-RU"/>
        </w:rPr>
        <w:t>].</w:t>
      </w:r>
    </w:p>
    <w:p w14:paraId="2BEEED8C" w14:textId="77777777" w:rsidR="00F16C6F" w:rsidRPr="005C5CED" w:rsidRDefault="00F16C6F" w:rsidP="00F16C6F">
      <w:pPr>
        <w:spacing w:after="0" w:line="240" w:lineRule="auto"/>
        <w:ind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Кроме того, Регламент МСЭ устанавливает международные рамки лицензирования спутников. Так: «Ни одна передающая станция не может быть установлена или эксплуатироваться частным лицом или любым предприятием без лицензии, выданной в надлежащей форме и в соответствии с положениями настоящих Правил правительством страны, к которой относится станция, или от имени правительства страны, к которой относится станция» [</w:t>
      </w:r>
      <w:r w:rsidR="00D62AC0" w:rsidRPr="005C5CED">
        <w:rPr>
          <w:rFonts w:ascii="Times New Roman" w:hAnsi="Times New Roman" w:cs="Times New Roman"/>
          <w:spacing w:val="2"/>
          <w:sz w:val="28"/>
          <w:szCs w:val="28"/>
          <w:shd w:val="clear" w:color="auto" w:fill="FFFFFF"/>
          <w:lang w:val="ru-RU"/>
        </w:rPr>
        <w:t>114</w:t>
      </w:r>
      <w:r w:rsidRPr="005C5CED">
        <w:rPr>
          <w:rFonts w:ascii="Times New Roman" w:hAnsi="Times New Roman" w:cs="Times New Roman"/>
          <w:spacing w:val="2"/>
          <w:sz w:val="28"/>
          <w:szCs w:val="28"/>
          <w:shd w:val="clear" w:color="auto" w:fill="FFFFFF"/>
          <w:lang w:val="ru-RU"/>
        </w:rPr>
        <w:t>]. В данном контексте станция, о которой идет речь, является объектом.</w:t>
      </w:r>
    </w:p>
    <w:p w14:paraId="081BD0EE" w14:textId="77777777" w:rsidR="00567AB4" w:rsidRPr="005C5CED" w:rsidRDefault="00567AB4" w:rsidP="00567AB4">
      <w:pPr>
        <w:spacing w:after="0" w:line="240" w:lineRule="auto"/>
        <w:ind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 xml:space="preserve">Лицензирование спутниковых услуг основано на двух основных требованиях, это - управлять ресурсами спектра таким образом, что предотвращается вредное вмешательство и для защиты общественной безопасности. (т.е. использование ограждений, безопасных зон и предупреждающих вывесок). Общественная безопасность также включает ограничения на проектирование и настройку параметров передачи для обеспечения того, чтобы передачи не превышали соответствующие уровни, и ограничения на надлежащую установку и использование передающего оборудования (т.е. требующие надлежащей подготовки установщиков оборудования и операторов). </w:t>
      </w:r>
    </w:p>
    <w:p w14:paraId="2E2AEF5D" w14:textId="77777777" w:rsidR="00567AB4" w:rsidRPr="005C5CED" w:rsidRDefault="00567AB4" w:rsidP="00567AB4">
      <w:pPr>
        <w:spacing w:after="0" w:line="240" w:lineRule="auto"/>
        <w:ind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 xml:space="preserve">Целью лицензирования является предоставление разрешения операторам/пользователям на использование частот при определенных условия. Среди этих условий - стандарт обслуживания, эффективное использование спектра, предотвращение помех и предотвращение перегрузки, когда один и тот же канал назначен более чем одному пользователю, и т.д. </w:t>
      </w:r>
    </w:p>
    <w:p w14:paraId="402D7F67" w14:textId="77777777" w:rsidR="00567AB4" w:rsidRPr="005C5CED" w:rsidRDefault="00567AB4" w:rsidP="00567AB4">
      <w:pPr>
        <w:spacing w:after="0" w:line="240" w:lineRule="auto"/>
        <w:ind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Лицензирование предполагает диалог между администрацией и конечным пользователем радиочастотного спектра. Лицензирование охватывает:</w:t>
      </w:r>
    </w:p>
    <w:p w14:paraId="2C7D6A3C" w14:textId="77777777" w:rsidR="00567AB4" w:rsidRPr="005C5CED" w:rsidRDefault="00567AB4" w:rsidP="00B33C35">
      <w:pPr>
        <w:pStyle w:val="a4"/>
        <w:numPr>
          <w:ilvl w:val="0"/>
          <w:numId w:val="33"/>
        </w:numPr>
        <w:tabs>
          <w:tab w:val="left" w:pos="993"/>
        </w:tabs>
        <w:spacing w:after="0" w:line="240" w:lineRule="auto"/>
        <w:ind w:left="0"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технические аспекты (например, качество обслуживания, совместное использование/совмещение объектов, взаимосвязь, утверждения типа, управление использованием спектра и т.д.);</w:t>
      </w:r>
    </w:p>
    <w:p w14:paraId="62615523" w14:textId="77777777" w:rsidR="00567AB4" w:rsidRPr="005C5CED" w:rsidRDefault="00567AB4" w:rsidP="00B33C35">
      <w:pPr>
        <w:pStyle w:val="a4"/>
        <w:numPr>
          <w:ilvl w:val="0"/>
          <w:numId w:val="33"/>
        </w:numPr>
        <w:tabs>
          <w:tab w:val="left" w:pos="993"/>
        </w:tabs>
        <w:spacing w:after="0" w:line="240" w:lineRule="auto"/>
        <w:ind w:left="0"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коммерческие аспекты (например, конкуренция, ценообразование, обязательства по универсальному доступу/обслуживанию и т.д.);</w:t>
      </w:r>
    </w:p>
    <w:p w14:paraId="4B0C1BA5" w14:textId="77777777" w:rsidR="00F16C6F" w:rsidRPr="005C5CED" w:rsidRDefault="00567AB4" w:rsidP="00B33C35">
      <w:pPr>
        <w:pStyle w:val="a4"/>
        <w:numPr>
          <w:ilvl w:val="0"/>
          <w:numId w:val="33"/>
        </w:numPr>
        <w:tabs>
          <w:tab w:val="left" w:pos="993"/>
        </w:tabs>
        <w:spacing w:after="0" w:line="240" w:lineRule="auto"/>
        <w:ind w:left="0"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lang w:val="ru-RU"/>
        </w:rPr>
        <w:t>административные аспекты (например, условия и процедуры лицензирования, координация и т.д.).</w:t>
      </w:r>
    </w:p>
    <w:p w14:paraId="2A8D736B" w14:textId="77777777" w:rsidR="00EC6D59" w:rsidRPr="005C5CED" w:rsidRDefault="00EC6D59" w:rsidP="00F16C6F">
      <w:pPr>
        <w:spacing w:after="0" w:line="240" w:lineRule="auto"/>
        <w:ind w:firstLine="567"/>
        <w:jc w:val="both"/>
        <w:rPr>
          <w:rFonts w:ascii="Times New Roman" w:hAnsi="Times New Roman" w:cs="Times New Roman"/>
          <w:spacing w:val="2"/>
          <w:sz w:val="28"/>
          <w:szCs w:val="28"/>
          <w:shd w:val="clear" w:color="auto" w:fill="FFFFFF"/>
        </w:rPr>
      </w:pPr>
      <w:r w:rsidRPr="005C5CED">
        <w:rPr>
          <w:rFonts w:ascii="Times New Roman" w:hAnsi="Times New Roman" w:cs="Times New Roman"/>
          <w:spacing w:val="2"/>
          <w:sz w:val="28"/>
          <w:szCs w:val="28"/>
          <w:shd w:val="clear" w:color="auto" w:fill="FFFFFF"/>
        </w:rPr>
        <w:t>Приведенный выше краткий анализ трех ключевых правовых режимов в области</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спутниковой связи ясно показывает, что операторы в этом секторе и их</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правительства должны широко подходить к обеспечению</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того, чтобы </w:t>
      </w:r>
      <w:r w:rsidRPr="005C5CED">
        <w:rPr>
          <w:rFonts w:ascii="Times New Roman" w:hAnsi="Times New Roman" w:cs="Times New Roman"/>
          <w:spacing w:val="2"/>
          <w:sz w:val="28"/>
          <w:szCs w:val="28"/>
          <w:shd w:val="clear" w:color="auto" w:fill="FFFFFF"/>
          <w:lang w:val="ru-RU"/>
        </w:rPr>
        <w:t>действовать</w:t>
      </w:r>
      <w:r w:rsidRPr="005C5CED">
        <w:rPr>
          <w:rFonts w:ascii="Times New Roman" w:hAnsi="Times New Roman" w:cs="Times New Roman"/>
          <w:spacing w:val="2"/>
          <w:sz w:val="28"/>
          <w:szCs w:val="28"/>
          <w:shd w:val="clear" w:color="auto" w:fill="FFFFFF"/>
        </w:rPr>
        <w:t xml:space="preserve"> в рамках закона. До сих пор серьезных несоответствий или даже</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противоречий удалось избежать, в частности, благодаря тому, что Комитет </w:t>
      </w:r>
      <w:r w:rsidR="00F36DAA" w:rsidRPr="005C5CED">
        <w:rPr>
          <w:rFonts w:ascii="Times New Roman" w:hAnsi="Times New Roman" w:cs="Times New Roman"/>
          <w:spacing w:val="2"/>
          <w:sz w:val="28"/>
          <w:szCs w:val="28"/>
          <w:shd w:val="clear" w:color="auto" w:fill="FFFFFF"/>
          <w:lang w:val="ru-RU"/>
        </w:rPr>
        <w:t>ООН</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по использованию космического пространства в мирных целях, ответственный за основные договоры в области космического права и</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МСЭ, ответственный за правовой режим, применимый к использованию частот, </w:t>
      </w:r>
      <w:r w:rsidRPr="005C5CED">
        <w:rPr>
          <w:rFonts w:ascii="Times New Roman" w:hAnsi="Times New Roman" w:cs="Times New Roman"/>
          <w:spacing w:val="2"/>
          <w:sz w:val="28"/>
          <w:szCs w:val="28"/>
          <w:shd w:val="clear" w:color="auto" w:fill="FFFFFF"/>
        </w:rPr>
        <w:lastRenderedPageBreak/>
        <w:t>был</w:t>
      </w:r>
      <w:r w:rsidRPr="005C5CED">
        <w:rPr>
          <w:rFonts w:ascii="Times New Roman" w:hAnsi="Times New Roman" w:cs="Times New Roman"/>
          <w:spacing w:val="2"/>
          <w:sz w:val="28"/>
          <w:szCs w:val="28"/>
          <w:shd w:val="clear" w:color="auto" w:fill="FFFFFF"/>
          <w:lang w:val="ru-RU"/>
        </w:rPr>
        <w:t>и</w:t>
      </w:r>
      <w:r w:rsidRPr="005C5CED">
        <w:rPr>
          <w:rFonts w:ascii="Times New Roman" w:hAnsi="Times New Roman" w:cs="Times New Roman"/>
          <w:spacing w:val="2"/>
          <w:sz w:val="28"/>
          <w:szCs w:val="28"/>
          <w:shd w:val="clear" w:color="auto" w:fill="FFFFFF"/>
        </w:rPr>
        <w:t xml:space="preserve"> </w:t>
      </w:r>
      <w:r w:rsidRPr="005C5CED">
        <w:rPr>
          <w:rFonts w:ascii="Times New Roman" w:hAnsi="Times New Roman" w:cs="Times New Roman"/>
          <w:spacing w:val="2"/>
          <w:sz w:val="28"/>
          <w:szCs w:val="28"/>
          <w:shd w:val="clear" w:color="auto" w:fill="FFFFFF"/>
          <w:lang w:val="ru-RU"/>
        </w:rPr>
        <w:t>согласованы в действиях</w:t>
      </w:r>
      <w:r w:rsidRPr="005C5CED">
        <w:rPr>
          <w:rFonts w:ascii="Times New Roman" w:hAnsi="Times New Roman" w:cs="Times New Roman"/>
          <w:spacing w:val="2"/>
          <w:sz w:val="28"/>
          <w:szCs w:val="28"/>
          <w:shd w:val="clear" w:color="auto" w:fill="FFFFFF"/>
        </w:rPr>
        <w:t xml:space="preserve"> друг с другом для обеспечения требуемого минимума</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согласованности. С другой стороны, МСЭ и ВТО уже вплотную подошли к тому, чтобы</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пересечь пути друг </w:t>
      </w:r>
      <w:r w:rsidRPr="005C5CED">
        <w:rPr>
          <w:rFonts w:ascii="Times New Roman" w:hAnsi="Times New Roman" w:cs="Times New Roman"/>
          <w:spacing w:val="2"/>
          <w:sz w:val="28"/>
          <w:szCs w:val="28"/>
          <w:shd w:val="clear" w:color="auto" w:fill="FFFFFF"/>
          <w:lang w:val="ru-RU"/>
        </w:rPr>
        <w:t>другу</w:t>
      </w:r>
      <w:r w:rsidRPr="005C5CED">
        <w:rPr>
          <w:rFonts w:ascii="Times New Roman" w:hAnsi="Times New Roman" w:cs="Times New Roman"/>
          <w:spacing w:val="2"/>
          <w:sz w:val="28"/>
          <w:szCs w:val="28"/>
          <w:shd w:val="clear" w:color="auto" w:fill="FFFFFF"/>
        </w:rPr>
        <w:t xml:space="preserve">, где, например, МСЭ </w:t>
      </w:r>
      <w:r w:rsidRPr="005C5CED">
        <w:rPr>
          <w:rFonts w:ascii="Times New Roman" w:hAnsi="Times New Roman" w:cs="Times New Roman"/>
          <w:spacing w:val="2"/>
          <w:sz w:val="28"/>
          <w:szCs w:val="28"/>
          <w:shd w:val="clear" w:color="auto" w:fill="FFFFFF"/>
          <w:lang w:val="ru-RU"/>
        </w:rPr>
        <w:t xml:space="preserve">рассматривает </w:t>
      </w:r>
      <w:r w:rsidRPr="005C5CED">
        <w:rPr>
          <w:rFonts w:ascii="Times New Roman" w:hAnsi="Times New Roman" w:cs="Times New Roman"/>
          <w:spacing w:val="2"/>
          <w:sz w:val="28"/>
          <w:szCs w:val="28"/>
          <w:shd w:val="clear" w:color="auto" w:fill="FFFFFF"/>
        </w:rPr>
        <w:t>вопрос о свободном</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перемещении терминалов мобильной электросвязи через границы </w:t>
      </w:r>
      <w:r w:rsidRPr="005C5CED">
        <w:rPr>
          <w:rFonts w:ascii="Times New Roman" w:hAnsi="Times New Roman" w:cs="Times New Roman"/>
          <w:spacing w:val="2"/>
          <w:sz w:val="28"/>
          <w:szCs w:val="28"/>
          <w:shd w:val="clear" w:color="auto" w:fill="FFFFFF"/>
          <w:lang w:val="ru-RU"/>
        </w:rPr>
        <w:t xml:space="preserve">на основании </w:t>
      </w:r>
      <w:r w:rsidRPr="005C5CED">
        <w:rPr>
          <w:rFonts w:ascii="Times New Roman" w:hAnsi="Times New Roman" w:cs="Times New Roman"/>
          <w:spacing w:val="2"/>
          <w:sz w:val="28"/>
          <w:szCs w:val="28"/>
          <w:shd w:val="clear" w:color="auto" w:fill="FFFFFF"/>
        </w:rPr>
        <w:t>Меморандум</w:t>
      </w:r>
      <w:r w:rsidRPr="005C5CED">
        <w:rPr>
          <w:rFonts w:ascii="Times New Roman" w:hAnsi="Times New Roman" w:cs="Times New Roman"/>
          <w:spacing w:val="2"/>
          <w:sz w:val="28"/>
          <w:szCs w:val="28"/>
          <w:shd w:val="clear" w:color="auto" w:fill="FFFFFF"/>
          <w:lang w:val="ru-RU"/>
        </w:rPr>
        <w:t>а</w:t>
      </w:r>
      <w:r w:rsidRPr="005C5CED">
        <w:rPr>
          <w:rFonts w:ascii="Times New Roman" w:hAnsi="Times New Roman" w:cs="Times New Roman"/>
          <w:spacing w:val="2"/>
          <w:sz w:val="28"/>
          <w:szCs w:val="28"/>
          <w:shd w:val="clear" w:color="auto" w:fill="FFFFFF"/>
        </w:rPr>
        <w:t xml:space="preserve"> о взаимопонимании 1997 года по глобальной мобильной персональной связи</w:t>
      </w:r>
      <w:r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с помощью спутников, </w:t>
      </w:r>
      <w:r w:rsidRPr="005C5CED">
        <w:rPr>
          <w:rFonts w:ascii="Times New Roman" w:hAnsi="Times New Roman" w:cs="Times New Roman"/>
          <w:spacing w:val="2"/>
          <w:sz w:val="28"/>
          <w:szCs w:val="28"/>
          <w:shd w:val="clear" w:color="auto" w:fill="FFFFFF"/>
          <w:lang w:val="ru-RU"/>
        </w:rPr>
        <w:t>который</w:t>
      </w:r>
      <w:r w:rsidRPr="005C5CED">
        <w:rPr>
          <w:rFonts w:ascii="Times New Roman" w:hAnsi="Times New Roman" w:cs="Times New Roman"/>
          <w:spacing w:val="2"/>
          <w:sz w:val="28"/>
          <w:szCs w:val="28"/>
          <w:shd w:val="clear" w:color="auto" w:fill="FFFFFF"/>
        </w:rPr>
        <w:t xml:space="preserve"> относится к основной области режима ВТО</w:t>
      </w:r>
      <w:r w:rsidRPr="005C5CED">
        <w:rPr>
          <w:rFonts w:ascii="Times New Roman" w:hAnsi="Times New Roman" w:cs="Times New Roman"/>
          <w:spacing w:val="2"/>
          <w:sz w:val="28"/>
          <w:szCs w:val="28"/>
          <w:shd w:val="clear" w:color="auto" w:fill="FFFFFF"/>
          <w:lang w:val="ru-RU"/>
        </w:rPr>
        <w:t>.</w:t>
      </w:r>
      <w:r w:rsidR="00D401F3" w:rsidRPr="005C5CED">
        <w:rPr>
          <w:rFonts w:ascii="Times New Roman" w:hAnsi="Times New Roman" w:cs="Times New Roman"/>
          <w:spacing w:val="2"/>
          <w:sz w:val="28"/>
          <w:szCs w:val="28"/>
          <w:shd w:val="clear" w:color="auto" w:fill="FFFFFF"/>
          <w:lang w:val="ru-RU"/>
        </w:rPr>
        <w:t xml:space="preserve"> </w:t>
      </w:r>
      <w:r w:rsidR="001A2714" w:rsidRPr="005C5CED">
        <w:rPr>
          <w:rFonts w:ascii="Times New Roman" w:hAnsi="Times New Roman" w:cs="Times New Roman"/>
          <w:spacing w:val="2"/>
          <w:sz w:val="28"/>
          <w:szCs w:val="28"/>
          <w:shd w:val="clear" w:color="auto" w:fill="FFFFFF"/>
        </w:rPr>
        <w:t>И с</w:t>
      </w:r>
      <w:r w:rsidR="001A2714" w:rsidRPr="005C5CED">
        <w:rPr>
          <w:rFonts w:ascii="Times New Roman" w:hAnsi="Times New Roman" w:cs="Times New Roman"/>
          <w:spacing w:val="2"/>
          <w:sz w:val="28"/>
          <w:szCs w:val="28"/>
          <w:shd w:val="clear" w:color="auto" w:fill="FFFFFF"/>
          <w:lang w:val="ru-RU"/>
        </w:rPr>
        <w:t xml:space="preserve"> </w:t>
      </w:r>
      <w:r w:rsidR="001A2714" w:rsidRPr="005C5CED">
        <w:rPr>
          <w:rFonts w:ascii="Times New Roman" w:hAnsi="Times New Roman" w:cs="Times New Roman"/>
          <w:spacing w:val="2"/>
          <w:sz w:val="28"/>
          <w:szCs w:val="28"/>
          <w:shd w:val="clear" w:color="auto" w:fill="FFFFFF"/>
        </w:rPr>
        <w:t>предлагаемым созданием реестра космического имущества в соответствии с Космическим кодексом УНИДРУА Конвенция о регистрации и Главный международный регистр частот МСЭ</w:t>
      </w:r>
      <w:r w:rsidR="001A2714" w:rsidRPr="005C5CED">
        <w:rPr>
          <w:rFonts w:ascii="Times New Roman" w:hAnsi="Times New Roman" w:cs="Times New Roman"/>
          <w:spacing w:val="2"/>
          <w:sz w:val="28"/>
          <w:szCs w:val="28"/>
          <w:shd w:val="clear" w:color="auto" w:fill="FFFFFF"/>
          <w:lang w:val="ru-RU"/>
        </w:rPr>
        <w:t xml:space="preserve"> </w:t>
      </w:r>
      <w:r w:rsidR="001A2714" w:rsidRPr="005C5CED">
        <w:rPr>
          <w:rFonts w:ascii="Times New Roman" w:hAnsi="Times New Roman" w:cs="Times New Roman"/>
          <w:spacing w:val="2"/>
          <w:sz w:val="28"/>
          <w:szCs w:val="28"/>
          <w:shd w:val="clear" w:color="auto" w:fill="FFFFFF"/>
        </w:rPr>
        <w:t>потенциально могут внести (дальнейшую) путаницу, даже противоречия, в существующую правовую среду – несмотря на то, что Протокол в настоящее время, по-видимому, не</w:t>
      </w:r>
      <w:r w:rsidR="001A2714" w:rsidRPr="005C5CED">
        <w:rPr>
          <w:rFonts w:ascii="Times New Roman" w:hAnsi="Times New Roman" w:cs="Times New Roman"/>
          <w:spacing w:val="2"/>
          <w:sz w:val="28"/>
          <w:szCs w:val="28"/>
          <w:shd w:val="clear" w:color="auto" w:fill="FFFFFF"/>
          <w:lang w:val="ru-RU"/>
        </w:rPr>
        <w:t xml:space="preserve"> </w:t>
      </w:r>
      <w:r w:rsidR="001A2714" w:rsidRPr="005C5CED">
        <w:rPr>
          <w:rFonts w:ascii="Times New Roman" w:hAnsi="Times New Roman" w:cs="Times New Roman"/>
          <w:spacing w:val="2"/>
          <w:sz w:val="28"/>
          <w:szCs w:val="28"/>
          <w:shd w:val="clear" w:color="auto" w:fill="FFFFFF"/>
        </w:rPr>
        <w:t>пользуется достаточной поддержкой для вступления в силу в краткосрочной перспективе</w:t>
      </w:r>
      <w:r w:rsidR="001A2714"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Однако будет ясно, что с увеличением сложности расширение и</w:t>
      </w:r>
      <w:r w:rsidR="001A2714"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влияние спутниковой связи в современном мире, а также набор</w:t>
      </w:r>
      <w:r w:rsidR="001A2714" w:rsidRPr="005C5CED">
        <w:rPr>
          <w:rFonts w:ascii="Times New Roman" w:hAnsi="Times New Roman" w:cs="Times New Roman"/>
          <w:spacing w:val="2"/>
          <w:sz w:val="28"/>
          <w:szCs w:val="28"/>
          <w:shd w:val="clear" w:color="auto" w:fill="FFFFFF"/>
          <w:lang w:val="ru-RU"/>
        </w:rPr>
        <w:t xml:space="preserve"> </w:t>
      </w:r>
      <w:r w:rsidRPr="005C5CED">
        <w:rPr>
          <w:rFonts w:ascii="Times New Roman" w:hAnsi="Times New Roman" w:cs="Times New Roman"/>
          <w:spacing w:val="2"/>
          <w:sz w:val="28"/>
          <w:szCs w:val="28"/>
          <w:shd w:val="clear" w:color="auto" w:fill="FFFFFF"/>
        </w:rPr>
        <w:t xml:space="preserve">применимых к ней правовых норм обусловлены растущим разнообразием источников. </w:t>
      </w:r>
    </w:p>
    <w:p w14:paraId="0F91879F" w14:textId="3C8FADC9" w:rsidR="00011D8C" w:rsidRDefault="00011D8C" w:rsidP="00F16C6F">
      <w:pPr>
        <w:spacing w:after="0" w:line="240" w:lineRule="auto"/>
        <w:ind w:firstLine="567"/>
        <w:jc w:val="both"/>
        <w:rPr>
          <w:rFonts w:ascii="Times New Roman" w:hAnsi="Times New Roman" w:cs="Times New Roman"/>
          <w:spacing w:val="2"/>
          <w:sz w:val="28"/>
          <w:szCs w:val="28"/>
          <w:shd w:val="clear" w:color="auto" w:fill="FFFFFF"/>
          <w:lang w:val="ru-RU"/>
        </w:rPr>
      </w:pPr>
      <w:r w:rsidRPr="005C5CED">
        <w:rPr>
          <w:rFonts w:ascii="Times New Roman" w:hAnsi="Times New Roman" w:cs="Times New Roman"/>
          <w:spacing w:val="2"/>
          <w:sz w:val="28"/>
          <w:szCs w:val="28"/>
          <w:shd w:val="clear" w:color="auto" w:fill="FFFFFF"/>
        </w:rPr>
        <w:t>В последние годы спутниковая связь претерпела кардинальные изменения в результате реформы регулирования и технического прогресса. Нормативно-правовая база и технологические достижения повлияли на спутниковую связь как в структурном, так и в содержательном плане. Конкуренция в развитии сетей и услуг привела к прогрессу в области спутниковых технологий. Технологические усовершенствования в телекоммуникационных системах привели к снижению стоимости цифровых услуг. Между тем, спутниковая связь способствует свободному потоку информации, создавая при этом конфликт национального суверенитета над глобальной коммуникацией</w:t>
      </w:r>
      <w:r w:rsidR="004B41A5">
        <w:rPr>
          <w:rFonts w:ascii="Times New Roman" w:hAnsi="Times New Roman" w:cs="Times New Roman"/>
          <w:spacing w:val="2"/>
          <w:sz w:val="28"/>
          <w:szCs w:val="28"/>
          <w:shd w:val="clear" w:color="auto" w:fill="FFFFFF"/>
        </w:rPr>
        <w:t xml:space="preserve"> </w:t>
      </w:r>
      <w:r w:rsidR="004B41A5">
        <w:rPr>
          <w:rFonts w:ascii="Times New Roman" w:hAnsi="Times New Roman" w:cs="Times New Roman"/>
          <w:spacing w:val="2"/>
          <w:sz w:val="28"/>
          <w:szCs w:val="28"/>
          <w:shd w:val="clear" w:color="auto" w:fill="FFFFFF"/>
          <w:lang w:val="kk-KZ"/>
        </w:rPr>
        <w:t>[115</w:t>
      </w:r>
      <w:r w:rsidR="004B41A5">
        <w:rPr>
          <w:rFonts w:ascii="Times New Roman" w:hAnsi="Times New Roman" w:cs="Times New Roman"/>
          <w:spacing w:val="2"/>
          <w:sz w:val="28"/>
          <w:szCs w:val="28"/>
          <w:shd w:val="clear" w:color="auto" w:fill="FFFFFF"/>
          <w:lang w:val="ru-RU"/>
        </w:rPr>
        <w:t>, с. 485</w:t>
      </w:r>
      <w:r w:rsidR="004B41A5">
        <w:rPr>
          <w:rFonts w:ascii="Times New Roman" w:hAnsi="Times New Roman" w:cs="Times New Roman"/>
          <w:spacing w:val="2"/>
          <w:sz w:val="28"/>
          <w:szCs w:val="28"/>
          <w:shd w:val="clear" w:color="auto" w:fill="FFFFFF"/>
          <w:lang w:val="kk-KZ"/>
        </w:rPr>
        <w:t>]</w:t>
      </w:r>
      <w:r w:rsidRPr="005C5CED">
        <w:rPr>
          <w:rFonts w:ascii="Times New Roman" w:hAnsi="Times New Roman" w:cs="Times New Roman"/>
          <w:spacing w:val="2"/>
          <w:sz w:val="28"/>
          <w:szCs w:val="28"/>
          <w:shd w:val="clear" w:color="auto" w:fill="FFFFFF"/>
        </w:rPr>
        <w:t>.</w:t>
      </w:r>
      <w:r w:rsidR="00575489">
        <w:rPr>
          <w:rFonts w:ascii="Times New Roman" w:hAnsi="Times New Roman" w:cs="Times New Roman"/>
          <w:spacing w:val="2"/>
          <w:sz w:val="28"/>
          <w:szCs w:val="28"/>
          <w:shd w:val="clear" w:color="auto" w:fill="FFFFFF"/>
          <w:lang w:val="ru-RU"/>
        </w:rPr>
        <w:t xml:space="preserve"> </w:t>
      </w:r>
    </w:p>
    <w:p w14:paraId="5D0C97A1" w14:textId="77777777" w:rsidR="006D6434" w:rsidRDefault="006D6434" w:rsidP="006D6434">
      <w:pPr>
        <w:spacing w:after="0" w:line="240" w:lineRule="auto"/>
        <w:ind w:firstLine="567"/>
        <w:jc w:val="both"/>
        <w:rPr>
          <w:rFonts w:ascii="Times New Roman" w:hAnsi="Times New Roman" w:cs="Times New Roman"/>
          <w:spacing w:val="2"/>
          <w:sz w:val="28"/>
          <w:szCs w:val="28"/>
          <w:shd w:val="clear" w:color="auto" w:fill="FFFFFF"/>
        </w:rPr>
      </w:pPr>
      <w:r w:rsidRPr="005C5CED">
        <w:rPr>
          <w:rFonts w:ascii="Times New Roman" w:hAnsi="Times New Roman" w:cs="Times New Roman"/>
          <w:spacing w:val="2"/>
          <w:sz w:val="28"/>
          <w:szCs w:val="28"/>
          <w:shd w:val="clear" w:color="auto" w:fill="FFFFFF"/>
        </w:rPr>
        <w:t>Нынешние изменения в международной спутниковой связи обусловлены конкуренцией на мировых рынках и технологическими возможностями. Главной целью двух крупнейших международных спутниковых организаций – Интелсат и Инмарсат – было устранение ненужных нормативных барьеров, которые, как правило, препятствуют использованию спутниковых услуг. Intelsat и Inmarsat последовательно применяют политику конкуренции в качестве политики усиления конкуренции на мировом рынке. Поскольку ключевой целью реформы связи является повышение эффективности, конкуренция и сотрудничество являются двумя инструментами, доступными директивным органам для достижения этой цели.</w:t>
      </w:r>
    </w:p>
    <w:p w14:paraId="4721F685" w14:textId="77777777" w:rsidR="006D6434" w:rsidRPr="005C5CED" w:rsidRDefault="006D6434" w:rsidP="006D6434">
      <w:pPr>
        <w:spacing w:after="0" w:line="240" w:lineRule="auto"/>
        <w:ind w:firstLine="567"/>
        <w:jc w:val="both"/>
        <w:rPr>
          <w:rFonts w:ascii="Times New Roman" w:hAnsi="Times New Roman" w:cs="Times New Roman"/>
          <w:spacing w:val="2"/>
          <w:sz w:val="28"/>
          <w:szCs w:val="28"/>
          <w:shd w:val="clear" w:color="auto" w:fill="FFFFFF"/>
        </w:rPr>
      </w:pPr>
      <w:r w:rsidRPr="005C5CED">
        <w:rPr>
          <w:rFonts w:ascii="Times New Roman" w:hAnsi="Times New Roman" w:cs="Times New Roman"/>
          <w:spacing w:val="2"/>
          <w:sz w:val="28"/>
          <w:szCs w:val="28"/>
          <w:shd w:val="clear" w:color="auto" w:fill="FFFFFF"/>
        </w:rPr>
        <w:t xml:space="preserve">Тем временем был предпринят ряд международных усилий по улучшению регулирования спутниковой связи в развивающихся странах Южной Азии, Африки и Южной Америки. Такие усилия включают инициативы Европейского бюро радиосвязи, Международного союза электросвязи (МСЭ) и Всемирной торговой организации (ВТО). Например, ВТО запрещает странам-членам вводить определенные виды </w:t>
      </w:r>
      <w:r w:rsidRPr="005C5CED">
        <w:rPr>
          <w:rFonts w:ascii="Times New Roman" w:hAnsi="Times New Roman" w:cs="Times New Roman"/>
          <w:spacing w:val="2"/>
          <w:sz w:val="28"/>
          <w:szCs w:val="28"/>
          <w:shd w:val="clear" w:color="auto" w:fill="FFFFFF"/>
        </w:rPr>
        <w:lastRenderedPageBreak/>
        <w:t>количественных ограничений, проверки экономических потребностей или местные требования к регистрации. Некоторые страны - члены ВТО приняли дополнительные меры, направленные на защиту конкуренции, которые призваны предотвратить антиконкурентное поведение, обеспечить недискриминационное и ориентированное на затраты взаимодействие и обеспечить выполнение обязательств по предоставлению универсальных услуг на конкурентной основе.</w:t>
      </w:r>
    </w:p>
    <w:p w14:paraId="7CFB2FE5" w14:textId="77777777" w:rsidR="006D6434" w:rsidRPr="005C5CED" w:rsidRDefault="006D6434" w:rsidP="006D6434">
      <w:pPr>
        <w:spacing w:after="0" w:line="240" w:lineRule="auto"/>
        <w:ind w:firstLine="567"/>
        <w:jc w:val="both"/>
        <w:rPr>
          <w:rFonts w:ascii="Times New Roman" w:hAnsi="Times New Roman" w:cs="Times New Roman"/>
          <w:spacing w:val="2"/>
          <w:sz w:val="28"/>
          <w:szCs w:val="28"/>
          <w:shd w:val="clear" w:color="auto" w:fill="FFFFFF"/>
        </w:rPr>
      </w:pPr>
      <w:r w:rsidRPr="005C5CED">
        <w:rPr>
          <w:rFonts w:ascii="Times New Roman" w:hAnsi="Times New Roman" w:cs="Times New Roman"/>
          <w:spacing w:val="2"/>
          <w:sz w:val="28"/>
          <w:szCs w:val="28"/>
          <w:shd w:val="clear" w:color="auto" w:fill="FFFFFF"/>
        </w:rPr>
        <w:t>Несмотря на несколько инициатив евро-американских стран по открытию границ, страны Азиатско-Тихоокеанского региона не прилагают особых усилий для согласования политики и правил использования спектра и лицензирования. Например, в Корее и Японии спутниковая связь затруднена из-за отдельных лицензионных требований (или иногда дублирующих лицензионные требования) к поставщикам спутниковых услуг, операторам космического сегмента, конечным пользователям и радиочастотному спектру. Многие нормативные акты в этих странах сосредоточены главным образом на технических вопросах, таких как техническая координация и предотвращение системных помех, и лишь немногие нормативные акты сосредоточены на международной совместимости спутников или межсоединении.</w:t>
      </w:r>
    </w:p>
    <w:p w14:paraId="4B694D64" w14:textId="77777777" w:rsidR="006D6434" w:rsidRPr="005C5CED" w:rsidRDefault="006D6434" w:rsidP="006D6434">
      <w:pPr>
        <w:spacing w:after="0" w:line="240" w:lineRule="auto"/>
        <w:ind w:firstLine="567"/>
        <w:jc w:val="both"/>
        <w:rPr>
          <w:rFonts w:ascii="Times New Roman" w:hAnsi="Times New Roman" w:cs="Times New Roman"/>
          <w:spacing w:val="2"/>
          <w:sz w:val="28"/>
          <w:szCs w:val="28"/>
          <w:shd w:val="clear" w:color="auto" w:fill="FFFFFF"/>
        </w:rPr>
      </w:pPr>
      <w:r w:rsidRPr="005C5CED">
        <w:rPr>
          <w:rFonts w:ascii="Times New Roman" w:hAnsi="Times New Roman" w:cs="Times New Roman"/>
          <w:spacing w:val="2"/>
          <w:sz w:val="28"/>
          <w:szCs w:val="28"/>
          <w:shd w:val="clear" w:color="auto" w:fill="FFFFFF"/>
        </w:rPr>
        <w:t>В Африке и Латинской Америке правила спутниковой связи предусматривают наличие множества органов и форм заявлений. Сборы за лицензирование и продление высоки, а утверждения сопряжены со значительными задержками. Кроме того, отсутствие прозрачности, требования к двусторонним соглашениям и соглашениям о взаимоподключении, а также вопросы безопасности и торговли остаются проблемами для спутниковой политики и регулирования.</w:t>
      </w:r>
    </w:p>
    <w:p w14:paraId="21CAD012" w14:textId="77777777" w:rsidR="006D6434" w:rsidRPr="005C5CED" w:rsidRDefault="006D6434" w:rsidP="006D6434">
      <w:pPr>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hAnsi="Times New Roman" w:cs="Times New Roman"/>
          <w:spacing w:val="2"/>
          <w:sz w:val="28"/>
          <w:szCs w:val="28"/>
          <w:shd w:val="clear" w:color="auto" w:fill="FFFFFF"/>
          <w:lang w:val="ru-RU"/>
        </w:rPr>
        <w:t xml:space="preserve">В следующем </w:t>
      </w:r>
      <w:r w:rsidR="00222C6F">
        <w:rPr>
          <w:rFonts w:ascii="Times New Roman" w:hAnsi="Times New Roman" w:cs="Times New Roman"/>
          <w:spacing w:val="2"/>
          <w:sz w:val="28"/>
          <w:szCs w:val="28"/>
          <w:shd w:val="clear" w:color="auto" w:fill="FFFFFF"/>
          <w:lang w:val="ru-RU"/>
        </w:rPr>
        <w:t>под</w:t>
      </w:r>
      <w:r w:rsidRPr="005C5CED">
        <w:rPr>
          <w:rFonts w:ascii="Times New Roman" w:hAnsi="Times New Roman" w:cs="Times New Roman"/>
          <w:spacing w:val="2"/>
          <w:sz w:val="28"/>
          <w:szCs w:val="28"/>
          <w:shd w:val="clear" w:color="auto" w:fill="FFFFFF"/>
          <w:lang w:val="ru-RU"/>
        </w:rPr>
        <w:t xml:space="preserve">разделе нами рассмотрена практика </w:t>
      </w:r>
      <w:r w:rsidRPr="005C5CED">
        <w:rPr>
          <w:rFonts w:ascii="Times New Roman" w:eastAsia="Times New Roman" w:hAnsi="Times New Roman" w:cs="Times New Roman"/>
          <w:sz w:val="28"/>
          <w:szCs w:val="28"/>
          <w:lang w:val="ru-RU" w:eastAsia="ru-RU"/>
        </w:rPr>
        <w:t xml:space="preserve">правового регулирования коммерческой деятельности по использованию </w:t>
      </w:r>
      <w:r w:rsidRPr="005C5CED">
        <w:rPr>
          <w:rFonts w:ascii="Times New Roman" w:eastAsia="Times New Roman" w:hAnsi="Times New Roman" w:cs="Times New Roman"/>
          <w:sz w:val="28"/>
          <w:szCs w:val="28"/>
          <w:lang w:val="kk-KZ" w:eastAsia="ru-RU"/>
        </w:rPr>
        <w:t xml:space="preserve">космических средств связи </w:t>
      </w:r>
      <w:r w:rsidR="00222C6F">
        <w:rPr>
          <w:rFonts w:ascii="Times New Roman" w:eastAsia="Times New Roman" w:hAnsi="Times New Roman" w:cs="Times New Roman"/>
          <w:sz w:val="28"/>
          <w:szCs w:val="28"/>
          <w:lang w:val="kk-KZ" w:eastAsia="ru-RU"/>
        </w:rPr>
        <w:t xml:space="preserve">в зарубежных странах </w:t>
      </w:r>
      <w:r w:rsidRPr="005C5CED">
        <w:rPr>
          <w:rFonts w:ascii="Times New Roman" w:eastAsia="Times New Roman" w:hAnsi="Times New Roman" w:cs="Times New Roman"/>
          <w:sz w:val="28"/>
          <w:szCs w:val="28"/>
          <w:lang w:val="kk-KZ" w:eastAsia="ru-RU"/>
        </w:rPr>
        <w:t>по принципу развитости такой сферы и имеющего огромный потенциал в своем развитии.</w:t>
      </w:r>
    </w:p>
    <w:p w14:paraId="7C9CF4BD" w14:textId="77777777" w:rsidR="00D62AC0" w:rsidRPr="005C5CED" w:rsidRDefault="00D62AC0" w:rsidP="00844D62">
      <w:pPr>
        <w:spacing w:after="0" w:line="240" w:lineRule="auto"/>
        <w:ind w:firstLine="567"/>
        <w:jc w:val="both"/>
        <w:rPr>
          <w:rFonts w:ascii="Times New Roman" w:hAnsi="Times New Roman" w:cs="Times New Roman"/>
          <w:spacing w:val="2"/>
          <w:sz w:val="28"/>
          <w:szCs w:val="28"/>
          <w:shd w:val="clear" w:color="auto" w:fill="FFFFFF"/>
        </w:rPr>
      </w:pPr>
    </w:p>
    <w:p w14:paraId="2C65EB53" w14:textId="7AE3C665" w:rsidR="005B2CB6" w:rsidRPr="005C5CED" w:rsidRDefault="001A2714" w:rsidP="00844D62">
      <w:pPr>
        <w:spacing w:after="0" w:line="240" w:lineRule="auto"/>
        <w:ind w:firstLine="567"/>
        <w:jc w:val="both"/>
        <w:rPr>
          <w:rFonts w:ascii="Times New Roman" w:eastAsia="Times New Roman" w:hAnsi="Times New Roman" w:cs="Times New Roman"/>
          <w:b/>
          <w:sz w:val="28"/>
          <w:szCs w:val="28"/>
          <w:lang w:val="kk-KZ" w:eastAsia="ru-RU"/>
        </w:rPr>
      </w:pPr>
      <w:r w:rsidRPr="005C5CED">
        <w:rPr>
          <w:rFonts w:ascii="Times New Roman" w:eastAsia="Times New Roman" w:hAnsi="Times New Roman" w:cs="Times New Roman"/>
          <w:b/>
          <w:sz w:val="28"/>
          <w:szCs w:val="28"/>
          <w:lang w:val="kk-KZ" w:eastAsia="ru-RU"/>
        </w:rPr>
        <w:t>3</w:t>
      </w:r>
      <w:r w:rsidR="005B2CB6" w:rsidRPr="005C5CED">
        <w:rPr>
          <w:rFonts w:ascii="Times New Roman" w:eastAsia="Times New Roman" w:hAnsi="Times New Roman" w:cs="Times New Roman"/>
          <w:b/>
          <w:sz w:val="28"/>
          <w:szCs w:val="28"/>
          <w:lang w:val="kk-KZ" w:eastAsia="ru-RU"/>
        </w:rPr>
        <w:t>.</w:t>
      </w:r>
      <w:r w:rsidR="00294681" w:rsidRPr="005C5CED">
        <w:rPr>
          <w:rFonts w:ascii="Times New Roman" w:eastAsia="Times New Roman" w:hAnsi="Times New Roman" w:cs="Times New Roman"/>
          <w:b/>
          <w:sz w:val="28"/>
          <w:szCs w:val="28"/>
          <w:lang w:val="kk-KZ" w:eastAsia="ru-RU"/>
        </w:rPr>
        <w:t xml:space="preserve">2 </w:t>
      </w:r>
      <w:r w:rsidR="005B2CB6" w:rsidRPr="005C5CED">
        <w:rPr>
          <w:rFonts w:ascii="Times New Roman" w:eastAsia="Times New Roman" w:hAnsi="Times New Roman" w:cs="Times New Roman"/>
          <w:b/>
          <w:sz w:val="28"/>
          <w:szCs w:val="28"/>
          <w:lang w:val="ru-RU" w:eastAsia="ru-RU"/>
        </w:rPr>
        <w:t xml:space="preserve">Правовое регулирования коммерческой деятельности по использованию </w:t>
      </w:r>
      <w:r w:rsidR="005B2CB6" w:rsidRPr="005C5CED">
        <w:rPr>
          <w:rFonts w:ascii="Times New Roman" w:eastAsia="Times New Roman" w:hAnsi="Times New Roman" w:cs="Times New Roman"/>
          <w:b/>
          <w:sz w:val="28"/>
          <w:szCs w:val="28"/>
          <w:lang w:val="kk-KZ" w:eastAsia="ru-RU"/>
        </w:rPr>
        <w:t xml:space="preserve">космических средств связи в </w:t>
      </w:r>
      <w:r w:rsidR="00F556C0">
        <w:rPr>
          <w:rFonts w:ascii="Times New Roman" w:eastAsia="Times New Roman" w:hAnsi="Times New Roman" w:cs="Times New Roman"/>
          <w:b/>
          <w:sz w:val="28"/>
          <w:szCs w:val="28"/>
          <w:lang w:val="kk-KZ" w:eastAsia="ru-RU"/>
        </w:rPr>
        <w:t>США</w:t>
      </w:r>
      <w:r w:rsidR="005B2CB6" w:rsidRPr="005C5CED">
        <w:rPr>
          <w:rFonts w:ascii="Times New Roman" w:eastAsia="Times New Roman" w:hAnsi="Times New Roman" w:cs="Times New Roman"/>
          <w:b/>
          <w:sz w:val="28"/>
          <w:szCs w:val="28"/>
          <w:lang w:val="kk-KZ" w:eastAsia="ru-RU"/>
        </w:rPr>
        <w:t xml:space="preserve"> </w:t>
      </w:r>
    </w:p>
    <w:p w14:paraId="5D01A1F2" w14:textId="77777777" w:rsidR="005B2CB6" w:rsidRPr="005C5CED" w:rsidRDefault="005B2CB6" w:rsidP="005B2CB6">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Прошло уже более пятидесяти лет с тех пор, как на орбите Земли появился первый искусственный объект. Первая половина XX века существования человечества в космосе началась с того, что государства были единственными действующими лицами, а национальные космические агентства стран, осуществляющих космические полеты, главными участниками во всей космической деятельности</w:t>
      </w:r>
      <w:r w:rsidR="00342465" w:rsidRPr="005C5CED">
        <w:rPr>
          <w:rFonts w:ascii="Times New Roman" w:eastAsia="Times New Roman" w:hAnsi="Times New Roman" w:cs="Times New Roman"/>
          <w:sz w:val="28"/>
          <w:szCs w:val="28"/>
          <w:lang w:val="ru-RU" w:eastAsia="ru-RU"/>
        </w:rPr>
        <w:t xml:space="preserve"> </w:t>
      </w:r>
      <w:r w:rsidR="00342465" w:rsidRPr="005C5CED">
        <w:rPr>
          <w:rFonts w:ascii="Times New Roman" w:hAnsi="Times New Roman" w:cs="Times New Roman"/>
          <w:sz w:val="28"/>
          <w:szCs w:val="28"/>
          <w:shd w:val="clear" w:color="auto" w:fill="FFFFFF"/>
          <w:lang w:val="ru-RU"/>
        </w:rPr>
        <w:t>[</w:t>
      </w:r>
      <w:r w:rsidR="006D6434" w:rsidRPr="005C5CED">
        <w:rPr>
          <w:rFonts w:ascii="Times New Roman" w:hAnsi="Times New Roman" w:cs="Times New Roman"/>
          <w:sz w:val="28"/>
          <w:szCs w:val="28"/>
          <w:shd w:val="clear" w:color="auto" w:fill="FFFFFF"/>
          <w:lang w:val="ru-RU"/>
        </w:rPr>
        <w:t>11</w:t>
      </w:r>
      <w:r w:rsidR="000739AC" w:rsidRPr="005C5CED">
        <w:rPr>
          <w:rFonts w:ascii="Times New Roman" w:hAnsi="Times New Roman" w:cs="Times New Roman"/>
          <w:sz w:val="28"/>
          <w:szCs w:val="28"/>
          <w:shd w:val="clear" w:color="auto" w:fill="FFFFFF"/>
          <w:lang w:val="ru-RU"/>
        </w:rPr>
        <w:t>7</w:t>
      </w:r>
      <w:r w:rsidR="00342465" w:rsidRPr="005C5CED">
        <w:rPr>
          <w:rFonts w:ascii="Times New Roman" w:hAnsi="Times New Roman" w:cs="Times New Roman"/>
          <w:sz w:val="28"/>
          <w:szCs w:val="28"/>
          <w:shd w:val="clear" w:color="auto" w:fill="FFFFFF"/>
          <w:lang w:val="ru-RU"/>
        </w:rPr>
        <w:t>].</w:t>
      </w:r>
    </w:p>
    <w:p w14:paraId="22AEB61B" w14:textId="77777777" w:rsidR="005B2CB6" w:rsidRPr="005C5CED" w:rsidRDefault="005B2CB6" w:rsidP="005B2CB6">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Начало XXI века можно с уверенностью охарактеризовать как тренд на космическую деятельность. Причем тренд вызван колоссальным потенциалом, который может космос, и в этой связи «большие деньги» привлекли внимание частные международных организации и компании. В результате главная миссия космоса – приносить прибыль. </w:t>
      </w:r>
    </w:p>
    <w:p w14:paraId="238CE095" w14:textId="77777777" w:rsidR="005B2CB6" w:rsidRPr="005C5CED" w:rsidRDefault="005B2CB6" w:rsidP="005B2CB6">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Еще в 1999 году Третья конференцией ООН по исследованию и использованию космического пространства в мирных целях, проходившая в Вене отметила весомый, а также активно возрастающий вклад частных организаций в развитие космоса. При этом на конференции также отмечен вопрос необходимости правового регулирования процессов коммерциализации космической деятельности. В Докладе Конференции отмечено</w:t>
      </w:r>
      <w:r w:rsidR="00D5755F"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00D5755F"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повышение уровня коммерциализации некоторых прикладных разработок и возникновение процесса приватизации</w:t>
      </w:r>
      <w:r w:rsidR="00D5755F"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r w:rsidRPr="005C5CED">
        <w:rPr>
          <w:rFonts w:ascii="Times New Roman" w:hAnsi="Times New Roman" w:cs="Times New Roman"/>
          <w:sz w:val="28"/>
          <w:szCs w:val="28"/>
          <w:shd w:val="clear" w:color="auto" w:fill="FFFFFF"/>
          <w:lang w:val="ru-RU"/>
        </w:rPr>
        <w:t>[</w:t>
      </w:r>
      <w:r w:rsidR="00F0685E" w:rsidRPr="005C5CED">
        <w:rPr>
          <w:rFonts w:ascii="Times New Roman" w:hAnsi="Times New Roman" w:cs="Times New Roman"/>
          <w:sz w:val="28"/>
          <w:szCs w:val="28"/>
          <w:shd w:val="clear" w:color="auto" w:fill="FFFFFF"/>
          <w:lang w:val="ru-RU"/>
        </w:rPr>
        <w:t>11</w:t>
      </w:r>
      <w:r w:rsidR="000739AC" w:rsidRPr="005C5CED">
        <w:rPr>
          <w:rFonts w:ascii="Times New Roman" w:hAnsi="Times New Roman" w:cs="Times New Roman"/>
          <w:sz w:val="28"/>
          <w:szCs w:val="28"/>
          <w:shd w:val="clear" w:color="auto" w:fill="FFFFFF"/>
          <w:lang w:val="ru-RU"/>
        </w:rPr>
        <w:t>8</w:t>
      </w:r>
      <w:r w:rsidRPr="005C5CED">
        <w:rPr>
          <w:rFonts w:ascii="Times New Roman" w:hAnsi="Times New Roman" w:cs="Times New Roman"/>
          <w:sz w:val="28"/>
          <w:szCs w:val="28"/>
          <w:shd w:val="clear" w:color="auto" w:fill="FFFFFF"/>
          <w:lang w:val="ru-RU"/>
        </w:rPr>
        <w:t xml:space="preserve">]. </w:t>
      </w:r>
      <w:r w:rsidRPr="005C5CED">
        <w:rPr>
          <w:rFonts w:ascii="Times New Roman" w:eastAsia="Times New Roman" w:hAnsi="Times New Roman" w:cs="Times New Roman"/>
          <w:sz w:val="28"/>
          <w:szCs w:val="28"/>
          <w:lang w:val="ru-RU" w:eastAsia="ru-RU"/>
        </w:rPr>
        <w:t xml:space="preserve"> </w:t>
      </w:r>
    </w:p>
    <w:p w14:paraId="6E908580" w14:textId="77777777" w:rsidR="005B2CB6" w:rsidRPr="005C5CED" w:rsidRDefault="005B2CB6" w:rsidP="005B2CB6">
      <w:pPr>
        <w:shd w:val="clear" w:color="auto" w:fill="FFFFFF"/>
        <w:tabs>
          <w:tab w:val="left" w:pos="4820"/>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Мировое сообщество признает космической державой государство, которое успешно запустило спутник своей космической ракетой-носителем или государство, которое имеет свой собственный космодром. На сегодняшний день таковыми являются Российская Федерация, США, страны Европы, Китай, Япония, Индия, Израиль, Иран, Северная и Южная Кореи.</w:t>
      </w:r>
    </w:p>
    <w:p w14:paraId="395E6361" w14:textId="77777777" w:rsidR="005B2CB6" w:rsidRPr="005C5CED" w:rsidRDefault="005B2CB6" w:rsidP="005B2CB6">
      <w:pPr>
        <w:shd w:val="clear" w:color="auto" w:fill="FFFFFF"/>
        <w:tabs>
          <w:tab w:val="left" w:pos="4820"/>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ru-RU" w:eastAsia="ru-RU"/>
        </w:rPr>
        <w:t xml:space="preserve">Ни для кого не секрет, что космическая отрасль требует больших средств и вложений. </w:t>
      </w:r>
      <w:r w:rsidRPr="005C5CED">
        <w:rPr>
          <w:rFonts w:ascii="Times New Roman" w:eastAsia="Times New Roman" w:hAnsi="Times New Roman" w:cs="Times New Roman"/>
          <w:sz w:val="28"/>
          <w:szCs w:val="28"/>
          <w:shd w:val="clear" w:color="auto" w:fill="FFFFFF"/>
          <w:lang w:val="ru-RU" w:eastAsia="ru-RU"/>
        </w:rPr>
        <w:t>В этой плоскости пальма первенства по уровню финансирования космической отрасли сохраняется за США.</w:t>
      </w:r>
    </w:p>
    <w:p w14:paraId="75175F05" w14:textId="77777777" w:rsidR="005B2CB6" w:rsidRPr="005C5CED" w:rsidRDefault="005B2CB6" w:rsidP="005B2CB6">
      <w:pPr>
        <w:shd w:val="clear" w:color="auto" w:fill="FFFFFF"/>
        <w:tabs>
          <w:tab w:val="left" w:pos="4820"/>
        </w:tabs>
        <w:spacing w:after="0" w:line="240" w:lineRule="auto"/>
        <w:ind w:firstLine="567"/>
        <w:jc w:val="both"/>
        <w:rPr>
          <w:rFonts w:ascii="Times New Roman" w:eastAsia="Times New Roman" w:hAnsi="Times New Roman" w:cs="Times New Roman"/>
          <w:shd w:val="clear" w:color="auto" w:fill="FFFFFF"/>
          <w:lang w:val="ru-RU" w:eastAsia="ru-RU"/>
        </w:rPr>
      </w:pPr>
      <w:r w:rsidRPr="005C5CED">
        <w:rPr>
          <w:rFonts w:ascii="Times New Roman" w:hAnsi="Times New Roman" w:cs="Times New Roman"/>
          <w:sz w:val="28"/>
          <w:szCs w:val="28"/>
          <w:shd w:val="clear" w:color="auto" w:fill="FFFFFF"/>
          <w:lang w:val="ru-RU"/>
        </w:rPr>
        <w:t xml:space="preserve">Уже в 1958 году Федеральный закон США «Об аэронавтике и космосе» определил, что частная космонавтика должна всемерно поощряться </w:t>
      </w:r>
      <w:r w:rsidR="001A2714"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ru-RU"/>
        </w:rPr>
        <w:t xml:space="preserve"> это служит общему благу США [</w:t>
      </w:r>
      <w:r w:rsidR="00466A99" w:rsidRPr="005C5CED">
        <w:rPr>
          <w:rFonts w:ascii="Times New Roman" w:hAnsi="Times New Roman" w:cs="Times New Roman"/>
          <w:sz w:val="28"/>
          <w:szCs w:val="28"/>
          <w:shd w:val="clear" w:color="auto" w:fill="FFFFFF"/>
          <w:lang w:val="ru-RU"/>
        </w:rPr>
        <w:t>1</w:t>
      </w:r>
      <w:r w:rsidR="007A6A7D" w:rsidRPr="005C5CED">
        <w:rPr>
          <w:rFonts w:ascii="Times New Roman" w:hAnsi="Times New Roman" w:cs="Times New Roman"/>
          <w:sz w:val="28"/>
          <w:szCs w:val="28"/>
          <w:shd w:val="clear" w:color="auto" w:fill="FFFFFF"/>
          <w:lang w:val="ru-RU"/>
        </w:rPr>
        <w:t>1</w:t>
      </w:r>
      <w:r w:rsidR="000739AC" w:rsidRPr="005C5CED">
        <w:rPr>
          <w:rFonts w:ascii="Times New Roman" w:hAnsi="Times New Roman" w:cs="Times New Roman"/>
          <w:sz w:val="28"/>
          <w:szCs w:val="28"/>
          <w:shd w:val="clear" w:color="auto" w:fill="FFFFFF"/>
          <w:lang w:val="ru-RU"/>
        </w:rPr>
        <w:t>9</w:t>
      </w:r>
      <w:r w:rsidRPr="005C5CED">
        <w:rPr>
          <w:rFonts w:ascii="Times New Roman" w:hAnsi="Times New Roman" w:cs="Times New Roman"/>
          <w:sz w:val="28"/>
          <w:szCs w:val="28"/>
          <w:shd w:val="clear" w:color="auto" w:fill="FFFFFF"/>
          <w:lang w:val="ru-RU"/>
        </w:rPr>
        <w:t xml:space="preserve">]. </w:t>
      </w:r>
    </w:p>
    <w:p w14:paraId="1CA53A68" w14:textId="77777777" w:rsidR="005B2CB6" w:rsidRPr="005C5CED" w:rsidRDefault="005B2CB6" w:rsidP="005B2CB6">
      <w:pPr>
        <w:spacing w:after="0" w:line="240" w:lineRule="auto"/>
        <w:ind w:firstLine="567"/>
        <w:jc w:val="both"/>
        <w:rPr>
          <w:rFonts w:ascii="Times New Roman" w:hAnsi="Times New Roman" w:cs="Times New Roman"/>
          <w:sz w:val="20"/>
          <w:szCs w:val="20"/>
          <w:shd w:val="clear" w:color="auto" w:fill="FFFFFF"/>
          <w:lang w:val="ru-RU"/>
        </w:rPr>
      </w:pPr>
      <w:r w:rsidRPr="005C5CED">
        <w:rPr>
          <w:rFonts w:ascii="Times New Roman" w:hAnsi="Times New Roman" w:cs="Times New Roman"/>
          <w:sz w:val="28"/>
          <w:szCs w:val="28"/>
          <w:lang w:val="ru-RU"/>
        </w:rPr>
        <w:t>Привлекать частных инвесторов США космическая отрасль стала с конца ХХ века. В настоящее время объем частных инвестиций в коммерческую космической отрасль США превысил 3 млрд долларов</w:t>
      </w:r>
      <w:r w:rsidR="007A6A7D" w:rsidRPr="005C5CED">
        <w:rPr>
          <w:rFonts w:ascii="Times New Roman" w:hAnsi="Times New Roman" w:cs="Times New Roman"/>
          <w:sz w:val="28"/>
          <w:szCs w:val="28"/>
          <w:shd w:val="clear" w:color="auto" w:fill="FFFFFF"/>
          <w:lang w:val="ru-RU"/>
        </w:rPr>
        <w:t xml:space="preserve"> [1</w:t>
      </w:r>
      <w:r w:rsidR="000739AC" w:rsidRPr="005C5CED">
        <w:rPr>
          <w:rFonts w:ascii="Times New Roman" w:hAnsi="Times New Roman" w:cs="Times New Roman"/>
          <w:sz w:val="28"/>
          <w:szCs w:val="28"/>
          <w:shd w:val="clear" w:color="auto" w:fill="FFFFFF"/>
          <w:lang w:val="ru-RU"/>
        </w:rPr>
        <w:t>20</w:t>
      </w:r>
      <w:r w:rsidR="007A6A7D"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p>
    <w:p w14:paraId="09BE575D"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 xml:space="preserve">Более того, 2020 год можно считать самым крупным в истории инвестиции в космическую инфраструктуру – более 5,5 млрд долларов. При этом в 2017 году государство инвестировало на космические программы государства около </w:t>
      </w:r>
      <w:r w:rsidRPr="005C5CED">
        <w:rPr>
          <w:rFonts w:ascii="Times New Roman" w:hAnsi="Times New Roman" w:cs="Times New Roman"/>
          <w:sz w:val="28"/>
          <w:szCs w:val="28"/>
          <w:lang w:val="ru-RU"/>
        </w:rPr>
        <w:t xml:space="preserve">11,3 % бюджета страны </w:t>
      </w:r>
      <w:r w:rsidRPr="005C5CED">
        <w:rPr>
          <w:rFonts w:ascii="Times New Roman" w:hAnsi="Times New Roman" w:cs="Times New Roman"/>
          <w:sz w:val="28"/>
          <w:szCs w:val="28"/>
          <w:shd w:val="clear" w:color="auto" w:fill="FFFFFF"/>
          <w:lang w:val="ru-RU"/>
        </w:rPr>
        <w:t>[</w:t>
      </w:r>
      <w:r w:rsidR="00466A99" w:rsidRPr="005C5CED">
        <w:rPr>
          <w:rFonts w:ascii="Times New Roman" w:hAnsi="Times New Roman" w:cs="Times New Roman"/>
          <w:sz w:val="28"/>
          <w:szCs w:val="28"/>
          <w:shd w:val="clear" w:color="auto" w:fill="FFFFFF"/>
          <w:lang w:val="ru-RU"/>
        </w:rPr>
        <w:t>1</w:t>
      </w:r>
      <w:r w:rsidR="00254EB9" w:rsidRPr="005C5CED">
        <w:rPr>
          <w:rFonts w:ascii="Times New Roman" w:hAnsi="Times New Roman" w:cs="Times New Roman"/>
          <w:sz w:val="28"/>
          <w:szCs w:val="28"/>
          <w:shd w:val="clear" w:color="auto" w:fill="FFFFFF"/>
          <w:lang w:val="ru-RU"/>
        </w:rPr>
        <w:t>2</w:t>
      </w:r>
      <w:r w:rsidR="000739AC" w:rsidRPr="005C5CED">
        <w:rPr>
          <w:rFonts w:ascii="Times New Roman" w:hAnsi="Times New Roman" w:cs="Times New Roman"/>
          <w:sz w:val="28"/>
          <w:szCs w:val="28"/>
          <w:shd w:val="clear" w:color="auto" w:fill="FFFFFF"/>
          <w:lang w:val="ru-RU"/>
        </w:rPr>
        <w:t>1</w:t>
      </w:r>
      <w:r w:rsidRPr="005C5CED">
        <w:rPr>
          <w:rFonts w:ascii="Times New Roman" w:hAnsi="Times New Roman" w:cs="Times New Roman"/>
          <w:sz w:val="28"/>
          <w:szCs w:val="28"/>
          <w:shd w:val="clear" w:color="auto" w:fill="FFFFFF"/>
          <w:lang w:val="ru-RU"/>
        </w:rPr>
        <w:t xml:space="preserve">]. </w:t>
      </w:r>
    </w:p>
    <w:p w14:paraId="662A4B5F"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Ключевым звеном в космической отрасли, в том числе по проведению работ по приглашению частных инвестиции в космическую отрасль США является НАСА, которое осуществляет</w:t>
      </w:r>
      <w:r w:rsidRPr="005C5CED">
        <w:rPr>
          <w:rFonts w:ascii="Times New Roman" w:hAnsi="Times New Roman" w:cs="Times New Roman"/>
          <w:sz w:val="28"/>
          <w:szCs w:val="28"/>
          <w:shd w:val="clear" w:color="auto" w:fill="FFFFFF"/>
          <w:lang w:val="ru-RU"/>
        </w:rPr>
        <w:t> гражданскую космические программы государства с 1958 года [</w:t>
      </w:r>
      <w:r w:rsidR="00254EB9"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2</w:t>
      </w:r>
      <w:r w:rsidRPr="005C5CED">
        <w:rPr>
          <w:rFonts w:ascii="Times New Roman" w:hAnsi="Times New Roman" w:cs="Times New Roman"/>
          <w:sz w:val="28"/>
          <w:szCs w:val="28"/>
          <w:shd w:val="clear" w:color="auto" w:fill="FFFFFF"/>
          <w:lang w:val="ru-RU"/>
        </w:rPr>
        <w:t xml:space="preserve">]. </w:t>
      </w:r>
    </w:p>
    <w:p w14:paraId="7F9A6B60" w14:textId="77777777" w:rsidR="005B2CB6" w:rsidRPr="00160040"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Исторически НАСА осуществляло производство космических аппаратов и эксплуатацию космических инфраструктур самостоятельно за счет государственного финансирования. С течением времени стало очевидна необходимость дополнительного финансирования программ, осуществляемых НАСА. Например, национальная программа «</w:t>
      </w:r>
      <w:proofErr w:type="spellStart"/>
      <w:r w:rsidRPr="005C5CED">
        <w:rPr>
          <w:rFonts w:ascii="Times New Roman" w:hAnsi="Times New Roman" w:cs="Times New Roman"/>
          <w:sz w:val="28"/>
          <w:szCs w:val="28"/>
          <w:shd w:val="clear" w:color="auto" w:fill="FFFFFF"/>
          <w:lang w:val="ru-RU"/>
        </w:rPr>
        <w:t>Space</w:t>
      </w:r>
      <w:proofErr w:type="spellEnd"/>
      <w:r w:rsidRPr="005C5CED">
        <w:rPr>
          <w:rFonts w:ascii="Times New Roman" w:hAnsi="Times New Roman" w:cs="Times New Roman"/>
          <w:sz w:val="28"/>
          <w:szCs w:val="28"/>
          <w:shd w:val="clear" w:color="auto" w:fill="FFFFFF"/>
          <w:lang w:val="ru-RU"/>
        </w:rPr>
        <w:t xml:space="preserve"> </w:t>
      </w:r>
      <w:proofErr w:type="spellStart"/>
      <w:r w:rsidRPr="005C5CED">
        <w:rPr>
          <w:rFonts w:ascii="Times New Roman" w:hAnsi="Times New Roman" w:cs="Times New Roman"/>
          <w:sz w:val="28"/>
          <w:szCs w:val="28"/>
          <w:shd w:val="clear" w:color="auto" w:fill="FFFFFF"/>
          <w:lang w:val="ru-RU"/>
        </w:rPr>
        <w:t>Shuttle</w:t>
      </w:r>
      <w:proofErr w:type="spellEnd"/>
      <w:r w:rsidRPr="005C5CED">
        <w:rPr>
          <w:rFonts w:ascii="Times New Roman" w:hAnsi="Times New Roman" w:cs="Times New Roman"/>
          <w:sz w:val="28"/>
          <w:szCs w:val="28"/>
          <w:shd w:val="clear" w:color="auto" w:fill="FFFFFF"/>
          <w:lang w:val="ru-RU"/>
        </w:rPr>
        <w:t>» оценивалась бюджетом в 5,15</w:t>
      </w:r>
      <w:r w:rsidR="001E48C3" w:rsidRPr="001E48C3">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ru-RU"/>
        </w:rPr>
        <w:t>млрд долларов [</w:t>
      </w:r>
      <w:r w:rsidR="00466A99" w:rsidRPr="005C5CED">
        <w:rPr>
          <w:rFonts w:ascii="Times New Roman" w:hAnsi="Times New Roman" w:cs="Times New Roman"/>
          <w:sz w:val="28"/>
          <w:szCs w:val="28"/>
          <w:shd w:val="clear" w:color="auto" w:fill="FFFFFF"/>
          <w:lang w:val="ru-RU"/>
        </w:rPr>
        <w:t>1</w:t>
      </w:r>
      <w:r w:rsidR="00254EB9" w:rsidRPr="005C5CED">
        <w:rPr>
          <w:rFonts w:ascii="Times New Roman" w:hAnsi="Times New Roman" w:cs="Times New Roman"/>
          <w:sz w:val="28"/>
          <w:szCs w:val="28"/>
          <w:shd w:val="clear" w:color="auto" w:fill="FFFFFF"/>
          <w:lang w:val="ru-RU"/>
        </w:rPr>
        <w:t>2</w:t>
      </w:r>
      <w:r w:rsidR="000739AC" w:rsidRPr="005C5CED">
        <w:rPr>
          <w:rFonts w:ascii="Times New Roman" w:hAnsi="Times New Roman" w:cs="Times New Roman"/>
          <w:sz w:val="28"/>
          <w:szCs w:val="28"/>
          <w:shd w:val="clear" w:color="auto" w:fill="FFFFFF"/>
          <w:lang w:val="ru-RU"/>
        </w:rPr>
        <w:t>3</w:t>
      </w:r>
      <w:r w:rsidRPr="005C5CED">
        <w:rPr>
          <w:rFonts w:ascii="Times New Roman" w:hAnsi="Times New Roman" w:cs="Times New Roman"/>
          <w:sz w:val="28"/>
          <w:szCs w:val="28"/>
          <w:shd w:val="clear" w:color="auto" w:fill="FFFFFF"/>
          <w:lang w:val="ru-RU"/>
        </w:rPr>
        <w:t>].</w:t>
      </w:r>
    </w:p>
    <w:p w14:paraId="62164958"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 xml:space="preserve">В этой связи начиная с начала 80-х годов </w:t>
      </w:r>
      <w:r w:rsidRPr="005C5CED">
        <w:rPr>
          <w:rFonts w:ascii="Times New Roman" w:hAnsi="Times New Roman" w:cs="Times New Roman"/>
          <w:sz w:val="28"/>
          <w:szCs w:val="28"/>
          <w:lang w:val="en-US"/>
        </w:rPr>
        <w:t>XX</w:t>
      </w:r>
      <w:r w:rsidRPr="005C5CED">
        <w:rPr>
          <w:rFonts w:ascii="Times New Roman" w:hAnsi="Times New Roman" w:cs="Times New Roman"/>
          <w:sz w:val="28"/>
          <w:szCs w:val="28"/>
          <w:lang w:val="ru-RU"/>
        </w:rPr>
        <w:t xml:space="preserve"> века США начинает реализацию нового подхода, которая предусматривала привлечение частных структур для реализации высокобюджетных космических программ.</w:t>
      </w:r>
    </w:p>
    <w:p w14:paraId="0C089E65"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В целях реализации указанной политики США приняты ряд важных Законов, направленных для благоприятствования частным структурам в освоении космоса:</w:t>
      </w:r>
    </w:p>
    <w:p w14:paraId="41B151F9" w14:textId="77777777" w:rsidR="005B2CB6" w:rsidRPr="005C5CED" w:rsidRDefault="005B2CB6" w:rsidP="005B2CB6">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shd w:val="clear" w:color="auto" w:fill="FFFFFF"/>
          <w:lang w:val="ru-RU"/>
        </w:rPr>
        <w:t>1. Закон Бая-</w:t>
      </w:r>
      <w:proofErr w:type="spellStart"/>
      <w:r w:rsidRPr="005C5CED">
        <w:rPr>
          <w:rFonts w:ascii="Times New Roman" w:hAnsi="Times New Roman" w:cs="Times New Roman"/>
          <w:sz w:val="28"/>
          <w:szCs w:val="28"/>
          <w:shd w:val="clear" w:color="auto" w:fill="FFFFFF"/>
          <w:lang w:val="ru-RU"/>
        </w:rPr>
        <w:t>Доула</w:t>
      </w:r>
      <w:proofErr w:type="spellEnd"/>
      <w:r w:rsidRPr="005C5CED">
        <w:rPr>
          <w:rFonts w:ascii="Times New Roman" w:hAnsi="Times New Roman" w:cs="Times New Roman"/>
          <w:sz w:val="28"/>
          <w:szCs w:val="28"/>
          <w:shd w:val="clear" w:color="auto" w:fill="FFFFFF"/>
          <w:lang w:val="ru-RU"/>
        </w:rPr>
        <w:t xml:space="preserve"> или </w:t>
      </w:r>
      <w:r w:rsidRPr="005C5CED">
        <w:rPr>
          <w:rFonts w:ascii="Times New Roman" w:hAnsi="Times New Roman" w:cs="Times New Roman"/>
          <w:sz w:val="28"/>
          <w:szCs w:val="28"/>
          <w:lang w:val="ru-RU"/>
        </w:rPr>
        <w:t xml:space="preserve">Акт </w:t>
      </w:r>
      <w:proofErr w:type="spellStart"/>
      <w:r w:rsidRPr="005C5CED">
        <w:rPr>
          <w:rFonts w:ascii="Times New Roman" w:hAnsi="Times New Roman" w:cs="Times New Roman"/>
          <w:sz w:val="28"/>
          <w:szCs w:val="28"/>
          <w:lang w:val="ru-RU"/>
        </w:rPr>
        <w:t>Бэя-Доула</w:t>
      </w:r>
      <w:proofErr w:type="spellEnd"/>
      <w:r w:rsidRPr="005C5CED">
        <w:rPr>
          <w:rFonts w:ascii="Times New Roman" w:hAnsi="Times New Roman" w:cs="Times New Roman"/>
          <w:sz w:val="28"/>
          <w:szCs w:val="28"/>
          <w:lang w:val="ru-RU"/>
        </w:rPr>
        <w:t xml:space="preserve"> 1980</w:t>
      </w:r>
      <w:r w:rsidR="00254EB9" w:rsidRPr="005C5CED">
        <w:rPr>
          <w:rFonts w:ascii="Times New Roman" w:hAnsi="Times New Roman" w:cs="Times New Roman"/>
          <w:sz w:val="28"/>
          <w:szCs w:val="28"/>
          <w:lang w:val="ru-RU"/>
        </w:rPr>
        <w:t xml:space="preserve"> года</w:t>
      </w:r>
      <w:r w:rsidR="00F34133" w:rsidRPr="005C5CED">
        <w:rPr>
          <w:rFonts w:ascii="Times New Roman" w:hAnsi="Times New Roman" w:cs="Times New Roman"/>
          <w:sz w:val="28"/>
          <w:szCs w:val="28"/>
          <w:lang w:val="ru-RU"/>
        </w:rPr>
        <w:t>, который принят К</w:t>
      </w:r>
      <w:r w:rsidRPr="005C5CED">
        <w:rPr>
          <w:rFonts w:ascii="Times New Roman" w:hAnsi="Times New Roman" w:cs="Times New Roman"/>
          <w:sz w:val="28"/>
          <w:szCs w:val="28"/>
          <w:lang w:val="ru-RU"/>
        </w:rPr>
        <w:t>онгресс</w:t>
      </w:r>
      <w:r w:rsidR="00F34133" w:rsidRPr="005C5CED">
        <w:rPr>
          <w:rFonts w:ascii="Times New Roman" w:hAnsi="Times New Roman" w:cs="Times New Roman"/>
          <w:sz w:val="28"/>
          <w:szCs w:val="28"/>
          <w:lang w:val="ru-RU"/>
        </w:rPr>
        <w:t>ом США</w:t>
      </w:r>
      <w:r w:rsidRPr="005C5CED">
        <w:rPr>
          <w:rFonts w:ascii="Times New Roman" w:hAnsi="Times New Roman" w:cs="Times New Roman"/>
          <w:sz w:val="28"/>
          <w:szCs w:val="28"/>
          <w:lang w:val="ru-RU"/>
        </w:rPr>
        <w:t xml:space="preserve">, чтобы бороться с проблемой растраченных впустую </w:t>
      </w:r>
      <w:r w:rsidRPr="005C5CED">
        <w:rPr>
          <w:rFonts w:ascii="Times New Roman" w:hAnsi="Times New Roman" w:cs="Times New Roman"/>
          <w:sz w:val="28"/>
          <w:szCs w:val="28"/>
          <w:lang w:val="ru-RU"/>
        </w:rPr>
        <w:lastRenderedPageBreak/>
        <w:t xml:space="preserve">изобретений, для содействия использованию изобретений, возникающих в результате исследований или разработок, поддерживаемых государством. Еще одной целью было содействие свободной конкуренции и предпринимательству без чрезмерного обременения будущих исследований и открытий. </w:t>
      </w:r>
    </w:p>
    <w:p w14:paraId="4AA289A9" w14:textId="77777777" w:rsidR="005B2CB6" w:rsidRPr="005C5CED" w:rsidRDefault="005B2CB6" w:rsidP="005B2CB6">
      <w:pPr>
        <w:tabs>
          <w:tab w:val="left" w:pos="851"/>
        </w:tabs>
        <w:spacing w:after="0" w:line="240" w:lineRule="auto"/>
        <w:ind w:firstLine="567"/>
        <w:jc w:val="both"/>
        <w:rPr>
          <w:rFonts w:ascii="Times New Roman" w:hAnsi="Times New Roman" w:cs="Times New Roman"/>
          <w:sz w:val="14"/>
          <w:szCs w:val="14"/>
          <w:lang w:val="ru-RU"/>
        </w:rPr>
      </w:pPr>
      <w:r w:rsidRPr="005C5CED">
        <w:rPr>
          <w:rFonts w:ascii="Times New Roman" w:hAnsi="Times New Roman" w:cs="Times New Roman"/>
          <w:sz w:val="28"/>
          <w:szCs w:val="28"/>
          <w:lang w:val="ru-RU"/>
        </w:rPr>
        <w:t xml:space="preserve">Политика, лежащая в основе закона, состояла в том, чтобы предоставить университетам долю собственности, патентное право в изобретениях, чтобы обеспечить стимул для коммерциализации товаров </w:t>
      </w:r>
      <w:r w:rsidRPr="005C5CED">
        <w:rPr>
          <w:rFonts w:ascii="Times New Roman" w:hAnsi="Times New Roman" w:cs="Times New Roman"/>
          <w:sz w:val="28"/>
          <w:szCs w:val="28"/>
          <w:shd w:val="clear" w:color="auto" w:fill="FFFFFF"/>
          <w:lang w:val="ru-RU"/>
        </w:rPr>
        <w:t>[</w:t>
      </w:r>
      <w:r w:rsidR="00254EB9"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4</w:t>
      </w:r>
      <w:r w:rsidRPr="005C5CED">
        <w:rPr>
          <w:rFonts w:ascii="Times New Roman" w:hAnsi="Times New Roman" w:cs="Times New Roman"/>
          <w:sz w:val="28"/>
          <w:szCs w:val="28"/>
          <w:shd w:val="clear" w:color="auto" w:fill="FFFFFF"/>
          <w:lang w:val="ru-RU"/>
        </w:rPr>
        <w:t xml:space="preserve">]. </w:t>
      </w:r>
    </w:p>
    <w:p w14:paraId="5887E7D1" w14:textId="77777777" w:rsidR="005B2CB6" w:rsidRPr="005C5CED" w:rsidRDefault="005B2CB6" w:rsidP="005B2CB6">
      <w:pPr>
        <w:tabs>
          <w:tab w:val="left" w:pos="851"/>
        </w:tabs>
        <w:spacing w:after="0" w:line="240" w:lineRule="auto"/>
        <w:ind w:firstLine="567"/>
        <w:jc w:val="both"/>
        <w:rPr>
          <w:rFonts w:ascii="Times New Roman" w:hAnsi="Times New Roman" w:cs="Times New Roman"/>
          <w:sz w:val="20"/>
          <w:szCs w:val="20"/>
          <w:lang w:val="ru-RU"/>
        </w:rPr>
      </w:pPr>
      <w:r w:rsidRPr="005C5CED">
        <w:rPr>
          <w:rFonts w:ascii="Times New Roman" w:hAnsi="Times New Roman" w:cs="Times New Roman"/>
          <w:sz w:val="28"/>
          <w:szCs w:val="28"/>
          <w:lang w:val="ru-RU"/>
        </w:rPr>
        <w:t xml:space="preserve">К 1980 году накопилось более 28 000 патентов, из которых чуть меньше 5 % были коммерчески лицензированы </w:t>
      </w:r>
      <w:r w:rsidRPr="005C5CED">
        <w:rPr>
          <w:rFonts w:ascii="Times New Roman" w:hAnsi="Times New Roman" w:cs="Times New Roman"/>
          <w:sz w:val="28"/>
          <w:szCs w:val="28"/>
          <w:shd w:val="clear" w:color="auto" w:fill="FFFFFF"/>
          <w:lang w:val="ru-RU"/>
        </w:rPr>
        <w:t>[</w:t>
      </w:r>
      <w:r w:rsidR="00254EB9"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5</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p>
    <w:p w14:paraId="70D52B71" w14:textId="77777777" w:rsidR="005B2CB6" w:rsidRPr="005C5CED" w:rsidRDefault="005B2CB6" w:rsidP="005B2CB6">
      <w:pPr>
        <w:tabs>
          <w:tab w:val="left" w:pos="851"/>
        </w:tabs>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 xml:space="preserve">В соответствии с законом, </w:t>
      </w:r>
      <w:r w:rsidRPr="005C5CED">
        <w:rPr>
          <w:rFonts w:ascii="Times New Roman" w:hAnsi="Times New Roman" w:cs="Times New Roman"/>
          <w:sz w:val="28"/>
          <w:szCs w:val="28"/>
          <w:shd w:val="clear" w:color="auto" w:fill="FFFFFF"/>
          <w:lang w:val="ru-RU"/>
        </w:rPr>
        <w:t xml:space="preserve">патентные права на результаты работ, разработанных на бюджетные деньги, могли быть безвозмездно переданы организациям, готовым вовлечь их в коммерческий оборот. </w:t>
      </w:r>
    </w:p>
    <w:p w14:paraId="3CF08B2E" w14:textId="77777777" w:rsidR="005B2CB6" w:rsidRPr="005C5CED" w:rsidRDefault="005B2CB6" w:rsidP="005B2CB6">
      <w:pPr>
        <w:tabs>
          <w:tab w:val="left" w:pos="851"/>
        </w:tabs>
        <w:spacing w:after="0" w:line="240" w:lineRule="auto"/>
        <w:ind w:firstLine="567"/>
        <w:jc w:val="both"/>
        <w:rPr>
          <w:rFonts w:ascii="Times New Roman" w:hAnsi="Times New Roman" w:cs="Times New Roman"/>
          <w:shd w:val="clear" w:color="auto" w:fill="FFFFFF"/>
          <w:lang w:val="ru-RU"/>
        </w:rPr>
      </w:pPr>
      <w:r w:rsidRPr="005C5CED">
        <w:rPr>
          <w:rFonts w:ascii="Times New Roman" w:hAnsi="Times New Roman" w:cs="Times New Roman"/>
          <w:sz w:val="28"/>
          <w:szCs w:val="28"/>
          <w:lang w:val="ru-RU"/>
        </w:rPr>
        <w:t xml:space="preserve">В 1984 году Акт </w:t>
      </w:r>
      <w:proofErr w:type="spellStart"/>
      <w:r w:rsidRPr="005C5CED">
        <w:rPr>
          <w:rFonts w:ascii="Times New Roman" w:hAnsi="Times New Roman" w:cs="Times New Roman"/>
          <w:sz w:val="28"/>
          <w:szCs w:val="28"/>
          <w:lang w:val="ru-RU"/>
        </w:rPr>
        <w:t>Бэя-Доула</w:t>
      </w:r>
      <w:proofErr w:type="spellEnd"/>
      <w:r w:rsidRPr="005C5CED">
        <w:rPr>
          <w:rFonts w:ascii="Times New Roman" w:hAnsi="Times New Roman" w:cs="Times New Roman"/>
          <w:sz w:val="28"/>
          <w:szCs w:val="28"/>
          <w:lang w:val="ru-RU"/>
        </w:rPr>
        <w:t xml:space="preserve"> дополнен Актом о национальных кооперативных исследованиях. Дополнение предусматривало запрет применение антимонопольного законодательства к предприятиям по научным исследованиям и разработкам </w:t>
      </w:r>
      <w:r w:rsidRPr="005C5CED">
        <w:rPr>
          <w:rFonts w:ascii="Times New Roman" w:hAnsi="Times New Roman" w:cs="Times New Roman"/>
          <w:sz w:val="28"/>
          <w:szCs w:val="28"/>
          <w:shd w:val="clear" w:color="auto" w:fill="FFFFFF"/>
          <w:lang w:val="ru-RU"/>
        </w:rPr>
        <w:t>[</w:t>
      </w:r>
      <w:r w:rsidR="00254EB9"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6</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p>
    <w:p w14:paraId="73184ABC" w14:textId="77777777" w:rsidR="00F34133" w:rsidRPr="005C5CED" w:rsidRDefault="005B2CB6" w:rsidP="005B2CB6">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2. </w:t>
      </w:r>
      <w:bookmarkStart w:id="87" w:name="_Hlk124630375"/>
      <w:r w:rsidRPr="005C5CED">
        <w:rPr>
          <w:rFonts w:ascii="Times New Roman" w:eastAsia="Times New Roman" w:hAnsi="Times New Roman" w:cs="Times New Roman"/>
          <w:sz w:val="28"/>
          <w:szCs w:val="28"/>
          <w:lang w:val="ru-RU" w:eastAsia="ru-RU"/>
        </w:rPr>
        <w:t>Закон Стивенсона-</w:t>
      </w:r>
      <w:proofErr w:type="spellStart"/>
      <w:r w:rsidRPr="005C5CED">
        <w:rPr>
          <w:rFonts w:ascii="Times New Roman" w:eastAsia="Times New Roman" w:hAnsi="Times New Roman" w:cs="Times New Roman"/>
          <w:sz w:val="28"/>
          <w:szCs w:val="28"/>
          <w:lang w:val="ru-RU" w:eastAsia="ru-RU"/>
        </w:rPr>
        <w:t>Вайдлера</w:t>
      </w:r>
      <w:proofErr w:type="spellEnd"/>
      <w:r w:rsidRPr="005C5CED">
        <w:rPr>
          <w:rFonts w:ascii="Times New Roman" w:eastAsia="Times New Roman" w:hAnsi="Times New Roman" w:cs="Times New Roman"/>
          <w:sz w:val="28"/>
          <w:szCs w:val="28"/>
          <w:lang w:val="ru-RU" w:eastAsia="ru-RU"/>
        </w:rPr>
        <w:t xml:space="preserve"> «О технологических инновациях» 1980 года</w:t>
      </w:r>
      <w:bookmarkEnd w:id="87"/>
      <w:r w:rsidR="00F34133" w:rsidRPr="005C5CED">
        <w:rPr>
          <w:rFonts w:ascii="Times New Roman" w:eastAsia="Times New Roman" w:hAnsi="Times New Roman" w:cs="Times New Roman"/>
          <w:sz w:val="28"/>
          <w:szCs w:val="28"/>
          <w:lang w:val="ru-RU" w:eastAsia="ru-RU"/>
        </w:rPr>
        <w:t>, п</w:t>
      </w:r>
      <w:r w:rsidRPr="005C5CED">
        <w:rPr>
          <w:rFonts w:ascii="Times New Roman" w:hAnsi="Times New Roman" w:cs="Times New Roman"/>
          <w:sz w:val="28"/>
          <w:szCs w:val="28"/>
          <w:lang w:val="ru-RU"/>
        </w:rPr>
        <w:t xml:space="preserve">ринятие </w:t>
      </w:r>
      <w:r w:rsidR="00F34133" w:rsidRPr="005C5CED">
        <w:rPr>
          <w:rFonts w:ascii="Times New Roman" w:hAnsi="Times New Roman" w:cs="Times New Roman"/>
          <w:sz w:val="28"/>
          <w:szCs w:val="28"/>
          <w:lang w:val="ru-RU"/>
        </w:rPr>
        <w:t>которого</w:t>
      </w:r>
      <w:r w:rsidRPr="005C5CED">
        <w:rPr>
          <w:rFonts w:ascii="Times New Roman" w:hAnsi="Times New Roman" w:cs="Times New Roman"/>
          <w:sz w:val="28"/>
          <w:szCs w:val="28"/>
          <w:lang w:val="ru-RU"/>
        </w:rPr>
        <w:t xml:space="preserve"> преследовало две основные задачи:</w:t>
      </w:r>
    </w:p>
    <w:p w14:paraId="05F80523" w14:textId="77777777" w:rsidR="00F34133" w:rsidRPr="005C5CED" w:rsidRDefault="005B2CB6" w:rsidP="005B2CB6">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1) создание Управления промышленных технологий в Министерстве торговли, которое будет осуществлять надзор за созданием широкого круга университетских центров, которые должны будут проводить исследования, способствующие технологическим и промышленным инновациям, включая кооперативные отраслевые-университетские фундаментальные и прикладные исследования; оказывать помощь частным лицам и малому бизнесу в генерации, оценке и разработке технологических идей, способствующих промышленным инновациям и новым бизнес-предприятиям; оказывать техническую помощь и консультативные услуги промышленности, особенно малому бизнесу и обеспечивать разработку учебных программ, подготовку кадров и обучение изобретательству, предпринимательству и промышленным инновациям;</w:t>
      </w:r>
    </w:p>
    <w:p w14:paraId="16E9C67E" w14:textId="77777777" w:rsidR="005B2CB6" w:rsidRPr="005C5CED" w:rsidRDefault="005B2CB6" w:rsidP="005B2CB6">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2) касается использования федеральных технологий. Каждая федеральная лаборатория должна была создать Управление по научным исследованиям и применению технологий; каждая федеральная лаборатория с общим годовым бюджетом, превышающим 20 000 000 долларов, должна предоставить по крайней мере одного специалиста на полный рабочий день в качестве персонала для своего Управления исследований и применения технологий и после 30 сентября 1981 года каждое федеральное агентство должно было  выделить не менее 0,5 процента бюджета агентства на исследования и разработки</w:t>
      </w:r>
      <w:r w:rsidR="00F34133" w:rsidRPr="005C5CED">
        <w:rPr>
          <w:rFonts w:ascii="Times New Roman" w:hAnsi="Times New Roman" w:cs="Times New Roman"/>
          <w:sz w:val="28"/>
          <w:szCs w:val="28"/>
          <w:lang w:val="ru-RU"/>
        </w:rPr>
        <w:t xml:space="preserve"> </w:t>
      </w:r>
      <w:r w:rsidR="00F34133" w:rsidRPr="005C5CED">
        <w:rPr>
          <w:rFonts w:ascii="Times New Roman" w:hAnsi="Times New Roman" w:cs="Times New Roman"/>
          <w:sz w:val="28"/>
          <w:szCs w:val="28"/>
          <w:shd w:val="clear" w:color="auto" w:fill="FFFFFF"/>
          <w:lang w:val="ru-RU"/>
        </w:rPr>
        <w:t>[</w:t>
      </w:r>
      <w:r w:rsidR="00254EB9"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7</w:t>
      </w:r>
      <w:r w:rsidR="00F34133" w:rsidRPr="005C5CED">
        <w:rPr>
          <w:rFonts w:ascii="Times New Roman" w:hAnsi="Times New Roman" w:cs="Times New Roman"/>
          <w:sz w:val="28"/>
          <w:szCs w:val="28"/>
          <w:shd w:val="clear" w:color="auto" w:fill="FFFFFF"/>
          <w:lang w:val="ru-RU"/>
        </w:rPr>
        <w:t>].</w:t>
      </w:r>
    </w:p>
    <w:p w14:paraId="21707AC9" w14:textId="77777777" w:rsidR="00F34133" w:rsidRPr="005C5CED" w:rsidRDefault="005B2CB6" w:rsidP="00F34133">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3. </w:t>
      </w:r>
      <w:bookmarkStart w:id="88" w:name="_Hlk124630522"/>
      <w:r w:rsidR="00811DDA" w:rsidRPr="005C5CED">
        <w:rPr>
          <w:rFonts w:ascii="Times New Roman" w:eastAsia="Times New Roman" w:hAnsi="Times New Roman" w:cs="Times New Roman"/>
          <w:sz w:val="28"/>
          <w:szCs w:val="28"/>
          <w:lang w:val="ru-RU" w:eastAsia="ru-RU"/>
        </w:rPr>
        <w:t xml:space="preserve">Закон </w:t>
      </w:r>
      <w:r w:rsidRPr="005C5CED">
        <w:rPr>
          <w:rFonts w:ascii="Times New Roman" w:eastAsia="Times New Roman" w:hAnsi="Times New Roman" w:cs="Times New Roman"/>
          <w:sz w:val="28"/>
          <w:szCs w:val="28"/>
          <w:lang w:val="ru-RU" w:eastAsia="ru-RU"/>
        </w:rPr>
        <w:t>«Об инновационном развитии малого бизнеса» 1982 года</w:t>
      </w:r>
      <w:bookmarkEnd w:id="88"/>
      <w:r w:rsidR="00F34133"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предусматрива</w:t>
      </w:r>
      <w:r w:rsidR="00F34133" w:rsidRPr="005C5CED">
        <w:rPr>
          <w:rFonts w:ascii="Times New Roman" w:eastAsia="Times New Roman" w:hAnsi="Times New Roman" w:cs="Times New Roman"/>
          <w:sz w:val="28"/>
          <w:szCs w:val="28"/>
          <w:lang w:val="ru-RU" w:eastAsia="ru-RU"/>
        </w:rPr>
        <w:t>ющий</w:t>
      </w:r>
      <w:r w:rsidRPr="005C5CED">
        <w:rPr>
          <w:rFonts w:ascii="Times New Roman" w:eastAsia="Times New Roman" w:hAnsi="Times New Roman" w:cs="Times New Roman"/>
          <w:sz w:val="28"/>
          <w:szCs w:val="28"/>
          <w:lang w:val="ru-RU" w:eastAsia="ru-RU"/>
        </w:rPr>
        <w:t xml:space="preserve"> деятельность малого бизнеса, целью которой было предоставить малому бизнесу федеральное финансирование для проведения исследований и разработок. Закон усилил роль малых инновационных фирм и </w:t>
      </w:r>
      <w:proofErr w:type="spellStart"/>
      <w:r w:rsidRPr="005C5CED">
        <w:rPr>
          <w:rFonts w:ascii="Times New Roman" w:eastAsia="Times New Roman" w:hAnsi="Times New Roman" w:cs="Times New Roman"/>
          <w:sz w:val="28"/>
          <w:szCs w:val="28"/>
          <w:lang w:val="ru-RU" w:eastAsia="ru-RU"/>
        </w:rPr>
        <w:lastRenderedPageBreak/>
        <w:t>смотивировал</w:t>
      </w:r>
      <w:proofErr w:type="spellEnd"/>
      <w:r w:rsidRPr="005C5CED">
        <w:rPr>
          <w:rFonts w:ascii="Times New Roman" w:eastAsia="Times New Roman" w:hAnsi="Times New Roman" w:cs="Times New Roman"/>
          <w:sz w:val="28"/>
          <w:szCs w:val="28"/>
          <w:lang w:val="ru-RU" w:eastAsia="ru-RU"/>
        </w:rPr>
        <w:t xml:space="preserve"> их использовать НИОКР для создания технических инноваций, которые способствовали бы росту экономики стран</w:t>
      </w:r>
      <w:r w:rsidR="00F34133" w:rsidRPr="005C5CED">
        <w:rPr>
          <w:rFonts w:ascii="Times New Roman" w:eastAsia="Times New Roman" w:hAnsi="Times New Roman" w:cs="Times New Roman"/>
          <w:sz w:val="28"/>
          <w:szCs w:val="28"/>
          <w:lang w:val="ru-RU" w:eastAsia="ru-RU"/>
        </w:rPr>
        <w:t xml:space="preserve"> </w:t>
      </w:r>
      <w:r w:rsidR="00F34133" w:rsidRPr="005C5CED">
        <w:rPr>
          <w:rFonts w:ascii="Times New Roman" w:hAnsi="Times New Roman" w:cs="Times New Roman"/>
          <w:sz w:val="28"/>
          <w:szCs w:val="28"/>
          <w:shd w:val="clear" w:color="auto" w:fill="FFFFFF"/>
          <w:lang w:val="ru-RU"/>
        </w:rPr>
        <w:t>[</w:t>
      </w:r>
      <w:r w:rsidR="00811DDA"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8</w:t>
      </w:r>
      <w:r w:rsidR="00F34133" w:rsidRPr="005C5CED">
        <w:rPr>
          <w:rFonts w:ascii="Times New Roman" w:hAnsi="Times New Roman" w:cs="Times New Roman"/>
          <w:sz w:val="28"/>
          <w:szCs w:val="28"/>
          <w:shd w:val="clear" w:color="auto" w:fill="FFFFFF"/>
          <w:lang w:val="ru-RU"/>
        </w:rPr>
        <w:t>].</w:t>
      </w:r>
    </w:p>
    <w:p w14:paraId="73232E88" w14:textId="77777777" w:rsidR="005B2CB6" w:rsidRPr="005C5CED" w:rsidRDefault="005B2CB6" w:rsidP="005B2CB6">
      <w:pPr>
        <w:tabs>
          <w:tab w:val="left" w:pos="851"/>
        </w:tabs>
        <w:spacing w:after="0" w:line="240" w:lineRule="auto"/>
        <w:ind w:firstLine="567"/>
        <w:jc w:val="both"/>
        <w:textAlignment w:val="top"/>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shd w:val="clear" w:color="auto" w:fill="FFFFFF"/>
          <w:lang w:val="ru-RU"/>
        </w:rPr>
        <w:t xml:space="preserve">На этом этапе продолжается формирование правовых норм сотрудничества государственного и бизнеса. В результате Конгрессом принята программа </w:t>
      </w:r>
      <w:proofErr w:type="spellStart"/>
      <w:r w:rsidRPr="005C5CED">
        <w:rPr>
          <w:rFonts w:ascii="Times New Roman" w:hAnsi="Times New Roman" w:cs="Times New Roman"/>
          <w:sz w:val="28"/>
          <w:szCs w:val="28"/>
          <w:shd w:val="clear" w:color="auto" w:fill="FFFFFF"/>
          <w:lang w:val="ru-RU"/>
        </w:rPr>
        <w:t>Small</w:t>
      </w:r>
      <w:proofErr w:type="spellEnd"/>
      <w:r w:rsidRPr="005C5CED">
        <w:rPr>
          <w:rFonts w:ascii="Times New Roman" w:hAnsi="Times New Roman" w:cs="Times New Roman"/>
          <w:sz w:val="28"/>
          <w:szCs w:val="28"/>
          <w:shd w:val="clear" w:color="auto" w:fill="FFFFFF"/>
          <w:lang w:val="ru-RU"/>
        </w:rPr>
        <w:t xml:space="preserve"> </w:t>
      </w:r>
      <w:proofErr w:type="spellStart"/>
      <w:r w:rsidRPr="005C5CED">
        <w:rPr>
          <w:rFonts w:ascii="Times New Roman" w:hAnsi="Times New Roman" w:cs="Times New Roman"/>
          <w:sz w:val="28"/>
          <w:szCs w:val="28"/>
          <w:shd w:val="clear" w:color="auto" w:fill="FFFFFF"/>
          <w:lang w:val="ru-RU"/>
        </w:rPr>
        <w:t>Business</w:t>
      </w:r>
      <w:proofErr w:type="spellEnd"/>
      <w:r w:rsidRPr="005C5CED">
        <w:rPr>
          <w:rFonts w:ascii="Times New Roman" w:hAnsi="Times New Roman" w:cs="Times New Roman"/>
          <w:sz w:val="28"/>
          <w:szCs w:val="28"/>
          <w:shd w:val="clear" w:color="auto" w:fill="FFFFFF"/>
          <w:lang w:val="ru-RU"/>
        </w:rPr>
        <w:t xml:space="preserve"> </w:t>
      </w:r>
      <w:proofErr w:type="spellStart"/>
      <w:r w:rsidRPr="005C5CED">
        <w:rPr>
          <w:rFonts w:ascii="Times New Roman" w:hAnsi="Times New Roman" w:cs="Times New Roman"/>
          <w:sz w:val="28"/>
          <w:szCs w:val="28"/>
          <w:shd w:val="clear" w:color="auto" w:fill="FFFFFF"/>
          <w:lang w:val="ru-RU"/>
        </w:rPr>
        <w:t>Innovation</w:t>
      </w:r>
      <w:proofErr w:type="spellEnd"/>
      <w:r w:rsidRPr="005C5CED">
        <w:rPr>
          <w:rFonts w:ascii="Times New Roman" w:hAnsi="Times New Roman" w:cs="Times New Roman"/>
          <w:sz w:val="28"/>
          <w:szCs w:val="28"/>
          <w:shd w:val="clear" w:color="auto" w:fill="FFFFFF"/>
          <w:lang w:val="ru-RU"/>
        </w:rPr>
        <w:t xml:space="preserve"> Research. США на законодательном уровне определили, что малый бизнес является двигателем экономического роста.</w:t>
      </w:r>
    </w:p>
    <w:p w14:paraId="27BD1C7B" w14:textId="77777777" w:rsidR="00F34133" w:rsidRPr="005C5CED" w:rsidRDefault="005B2CB6" w:rsidP="00F34133">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4. </w:t>
      </w:r>
      <w:bookmarkStart w:id="89" w:name="_Hlk124630572"/>
      <w:r w:rsidR="00811DDA" w:rsidRPr="005C5CED">
        <w:rPr>
          <w:rFonts w:ascii="Times New Roman" w:eastAsia="Times New Roman" w:hAnsi="Times New Roman" w:cs="Times New Roman"/>
          <w:sz w:val="28"/>
          <w:szCs w:val="28"/>
          <w:lang w:val="ru-RU" w:eastAsia="ru-RU"/>
        </w:rPr>
        <w:t xml:space="preserve">Закон </w:t>
      </w:r>
      <w:r w:rsidRPr="005C5CED">
        <w:rPr>
          <w:rFonts w:ascii="Times New Roman" w:eastAsia="Times New Roman" w:hAnsi="Times New Roman" w:cs="Times New Roman"/>
          <w:sz w:val="28"/>
          <w:szCs w:val="28"/>
          <w:lang w:val="ru-RU" w:eastAsia="ru-RU"/>
        </w:rPr>
        <w:t>«О коммерческих космических пусках» 1984 года</w:t>
      </w:r>
      <w:bookmarkEnd w:id="89"/>
      <w:r w:rsidR="00F34133" w:rsidRPr="005C5CED">
        <w:rPr>
          <w:rFonts w:ascii="Times New Roman" w:eastAsia="Times New Roman" w:hAnsi="Times New Roman" w:cs="Times New Roman"/>
          <w:sz w:val="28"/>
          <w:szCs w:val="28"/>
          <w:lang w:val="ru-RU" w:eastAsia="ru-RU"/>
        </w:rPr>
        <w:t xml:space="preserve">, который </w:t>
      </w:r>
      <w:r w:rsidRPr="005C5CED">
        <w:rPr>
          <w:rFonts w:ascii="Times New Roman" w:hAnsi="Times New Roman" w:cs="Times New Roman"/>
          <w:sz w:val="28"/>
          <w:szCs w:val="28"/>
          <w:lang w:val="ru-RU"/>
        </w:rPr>
        <w:t xml:space="preserve">заложил основу коммерческого развития космической отрасли. В </w:t>
      </w:r>
      <w:r w:rsidR="00F34133" w:rsidRPr="005C5CED">
        <w:rPr>
          <w:rFonts w:ascii="Times New Roman" w:hAnsi="Times New Roman" w:cs="Times New Roman"/>
          <w:sz w:val="28"/>
          <w:szCs w:val="28"/>
          <w:lang w:val="ru-RU"/>
        </w:rPr>
        <w:t>З</w:t>
      </w:r>
      <w:r w:rsidRPr="005C5CED">
        <w:rPr>
          <w:rFonts w:ascii="Times New Roman" w:hAnsi="Times New Roman" w:cs="Times New Roman"/>
          <w:sz w:val="28"/>
          <w:szCs w:val="28"/>
          <w:lang w:val="ru-RU"/>
        </w:rPr>
        <w:t xml:space="preserve">аконе были определены приоритетные направления развития космической отрасли страны. Впервые законодательно установлено право привлекать частные компании для реализации государственных космических проектов. </w:t>
      </w:r>
      <w:r w:rsidR="00CB566A" w:rsidRPr="005C5CED">
        <w:rPr>
          <w:rFonts w:ascii="Times New Roman" w:hAnsi="Times New Roman" w:cs="Times New Roman"/>
          <w:sz w:val="28"/>
          <w:szCs w:val="28"/>
          <w:lang w:val="ru-RU"/>
        </w:rPr>
        <w:t xml:space="preserve">Кроме того, Закон устанавливал </w:t>
      </w:r>
      <w:r w:rsidRPr="005C5CED">
        <w:rPr>
          <w:rFonts w:ascii="Times New Roman" w:hAnsi="Times New Roman" w:cs="Times New Roman"/>
          <w:sz w:val="28"/>
          <w:szCs w:val="28"/>
          <w:lang w:val="ru-RU"/>
        </w:rPr>
        <w:t>упрощенн</w:t>
      </w:r>
      <w:r w:rsidR="00CB566A" w:rsidRPr="005C5CED">
        <w:rPr>
          <w:rFonts w:ascii="Times New Roman" w:hAnsi="Times New Roman" w:cs="Times New Roman"/>
          <w:sz w:val="28"/>
          <w:szCs w:val="28"/>
          <w:lang w:val="ru-RU"/>
        </w:rPr>
        <w:t>ую</w:t>
      </w:r>
      <w:r w:rsidRPr="005C5CED">
        <w:rPr>
          <w:rFonts w:ascii="Times New Roman" w:hAnsi="Times New Roman" w:cs="Times New Roman"/>
          <w:sz w:val="28"/>
          <w:szCs w:val="28"/>
          <w:lang w:val="ru-RU"/>
        </w:rPr>
        <w:t xml:space="preserve"> форм</w:t>
      </w:r>
      <w:r w:rsidR="00CB566A" w:rsidRPr="005C5CED">
        <w:rPr>
          <w:rFonts w:ascii="Times New Roman" w:hAnsi="Times New Roman" w:cs="Times New Roman"/>
          <w:sz w:val="28"/>
          <w:szCs w:val="28"/>
          <w:lang w:val="ru-RU"/>
        </w:rPr>
        <w:t>у</w:t>
      </w:r>
      <w:r w:rsidRPr="005C5CED">
        <w:rPr>
          <w:rFonts w:ascii="Times New Roman" w:hAnsi="Times New Roman" w:cs="Times New Roman"/>
          <w:sz w:val="28"/>
          <w:szCs w:val="28"/>
          <w:lang w:val="ru-RU"/>
        </w:rPr>
        <w:t xml:space="preserve"> получения лицензий на осуществление космической деятельности</w:t>
      </w:r>
      <w:r w:rsidR="00CB566A" w:rsidRPr="005C5CED">
        <w:rPr>
          <w:rFonts w:ascii="Times New Roman" w:hAnsi="Times New Roman" w:cs="Times New Roman"/>
          <w:sz w:val="28"/>
          <w:szCs w:val="28"/>
          <w:lang w:val="ru-RU"/>
        </w:rPr>
        <w:t xml:space="preserve">. </w:t>
      </w:r>
      <w:r w:rsidR="000B1D0A" w:rsidRPr="005C5CED">
        <w:rPr>
          <w:rFonts w:ascii="Times New Roman" w:hAnsi="Times New Roman" w:cs="Times New Roman"/>
          <w:sz w:val="28"/>
          <w:szCs w:val="28"/>
          <w:lang w:val="ru-RU"/>
        </w:rPr>
        <w:t>Кроме того,</w:t>
      </w:r>
      <w:r w:rsidR="00CB566A" w:rsidRPr="005C5CED">
        <w:rPr>
          <w:rFonts w:ascii="Times New Roman" w:hAnsi="Times New Roman" w:cs="Times New Roman"/>
          <w:sz w:val="28"/>
          <w:szCs w:val="28"/>
          <w:lang w:val="ru-RU"/>
        </w:rPr>
        <w:t xml:space="preserve"> Законом </w:t>
      </w:r>
      <w:r w:rsidRPr="005C5CED">
        <w:rPr>
          <w:rFonts w:ascii="Times New Roman" w:hAnsi="Times New Roman" w:cs="Times New Roman"/>
          <w:sz w:val="28"/>
          <w:szCs w:val="28"/>
          <w:lang w:val="ru-RU"/>
        </w:rPr>
        <w:t xml:space="preserve">определены </w:t>
      </w:r>
      <w:r w:rsidR="00CB566A" w:rsidRPr="005C5CED">
        <w:rPr>
          <w:rFonts w:ascii="Times New Roman" w:hAnsi="Times New Roman" w:cs="Times New Roman"/>
          <w:sz w:val="28"/>
          <w:szCs w:val="28"/>
          <w:lang w:val="ru-RU"/>
        </w:rPr>
        <w:t>исчерпывающие</w:t>
      </w:r>
      <w:r w:rsidRPr="005C5CED">
        <w:rPr>
          <w:rFonts w:ascii="Times New Roman" w:hAnsi="Times New Roman" w:cs="Times New Roman"/>
          <w:sz w:val="28"/>
          <w:szCs w:val="28"/>
          <w:lang w:val="ru-RU"/>
        </w:rPr>
        <w:t xml:space="preserve"> требования </w:t>
      </w:r>
      <w:r w:rsidR="00CB566A" w:rsidRPr="005C5CED">
        <w:rPr>
          <w:rFonts w:ascii="Times New Roman" w:hAnsi="Times New Roman" w:cs="Times New Roman"/>
          <w:sz w:val="28"/>
          <w:szCs w:val="28"/>
          <w:lang w:val="ru-RU"/>
        </w:rPr>
        <w:t>к вопросам безопасной</w:t>
      </w:r>
      <w:r w:rsidRPr="005C5CED">
        <w:rPr>
          <w:rFonts w:ascii="Times New Roman" w:hAnsi="Times New Roman" w:cs="Times New Roman"/>
          <w:sz w:val="28"/>
          <w:szCs w:val="28"/>
          <w:lang w:val="ru-RU"/>
        </w:rPr>
        <w:t xml:space="preserve"> транспортировки человека в космическое пространство</w:t>
      </w:r>
      <w:r w:rsidR="00F34133" w:rsidRPr="005C5CED">
        <w:rPr>
          <w:rFonts w:ascii="Times New Roman" w:hAnsi="Times New Roman" w:cs="Times New Roman"/>
          <w:sz w:val="28"/>
          <w:szCs w:val="28"/>
          <w:lang w:val="ru-RU"/>
        </w:rPr>
        <w:t xml:space="preserve"> </w:t>
      </w:r>
      <w:r w:rsidR="00F34133" w:rsidRPr="005C5CED">
        <w:rPr>
          <w:rFonts w:ascii="Times New Roman" w:hAnsi="Times New Roman" w:cs="Times New Roman"/>
          <w:sz w:val="28"/>
          <w:szCs w:val="28"/>
          <w:shd w:val="clear" w:color="auto" w:fill="FFFFFF"/>
          <w:lang w:val="ru-RU"/>
        </w:rPr>
        <w:t>[</w:t>
      </w:r>
      <w:r w:rsidR="00CB566A"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9</w:t>
      </w:r>
      <w:r w:rsidR="00F34133" w:rsidRPr="005C5CED">
        <w:rPr>
          <w:rFonts w:ascii="Times New Roman" w:hAnsi="Times New Roman" w:cs="Times New Roman"/>
          <w:sz w:val="28"/>
          <w:szCs w:val="28"/>
          <w:shd w:val="clear" w:color="auto" w:fill="FFFFFF"/>
          <w:lang w:val="ru-RU"/>
        </w:rPr>
        <w:t>].</w:t>
      </w:r>
    </w:p>
    <w:p w14:paraId="1CFA64F1" w14:textId="77777777" w:rsidR="00F34133" w:rsidRPr="005C5CED" w:rsidRDefault="005B2CB6" w:rsidP="00F34133">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5. </w:t>
      </w:r>
      <w:bookmarkStart w:id="90" w:name="_Hlk124630913"/>
      <w:r w:rsidR="00CB566A" w:rsidRPr="005C5CED">
        <w:rPr>
          <w:rFonts w:ascii="Times New Roman" w:eastAsia="Times New Roman" w:hAnsi="Times New Roman" w:cs="Times New Roman"/>
          <w:sz w:val="28"/>
          <w:szCs w:val="28"/>
          <w:lang w:val="ru-RU" w:eastAsia="ru-RU"/>
        </w:rPr>
        <w:t xml:space="preserve">Закон </w:t>
      </w:r>
      <w:r w:rsidRPr="005C5CED">
        <w:rPr>
          <w:rFonts w:ascii="Times New Roman" w:eastAsia="Times New Roman" w:hAnsi="Times New Roman" w:cs="Times New Roman"/>
          <w:sz w:val="28"/>
          <w:szCs w:val="28"/>
          <w:lang w:val="ru-RU" w:eastAsia="ru-RU"/>
        </w:rPr>
        <w:t>«О коммерческом космосе» 1998 года</w:t>
      </w:r>
      <w:bookmarkEnd w:id="90"/>
      <w:r w:rsidR="00F34133" w:rsidRPr="005C5CED">
        <w:rPr>
          <w:rFonts w:ascii="Times New Roman" w:eastAsia="Times New Roman" w:hAnsi="Times New Roman" w:cs="Times New Roman"/>
          <w:sz w:val="28"/>
          <w:szCs w:val="28"/>
          <w:lang w:val="ru-RU" w:eastAsia="ru-RU"/>
        </w:rPr>
        <w:t xml:space="preserve">, которым </w:t>
      </w:r>
      <w:r w:rsidRPr="005C5CED">
        <w:rPr>
          <w:rFonts w:ascii="Times New Roman" w:hAnsi="Times New Roman" w:cs="Times New Roman"/>
          <w:sz w:val="28"/>
          <w:szCs w:val="28"/>
          <w:lang w:val="ru-RU"/>
        </w:rPr>
        <w:t>впервые сформулированы приоритетные направления развития частной космической отрасли США</w:t>
      </w:r>
      <w:r w:rsidR="00F34133" w:rsidRPr="005C5CED">
        <w:rPr>
          <w:rFonts w:ascii="Times New Roman" w:hAnsi="Times New Roman" w:cs="Times New Roman"/>
          <w:sz w:val="28"/>
          <w:szCs w:val="28"/>
          <w:lang w:val="ru-RU"/>
        </w:rPr>
        <w:t>. Важным моментов является</w:t>
      </w:r>
      <w:r w:rsidRPr="005C5CED">
        <w:rPr>
          <w:rFonts w:ascii="Times New Roman" w:hAnsi="Times New Roman" w:cs="Times New Roman"/>
          <w:sz w:val="28"/>
          <w:szCs w:val="28"/>
          <w:lang w:val="ru-RU"/>
        </w:rPr>
        <w:t xml:space="preserve"> </w:t>
      </w:r>
      <w:r w:rsidR="00CB566A" w:rsidRPr="005C5CED">
        <w:rPr>
          <w:rFonts w:ascii="Times New Roman" w:hAnsi="Times New Roman" w:cs="Times New Roman"/>
          <w:sz w:val="28"/>
          <w:szCs w:val="28"/>
          <w:lang w:val="ru-RU"/>
        </w:rPr>
        <w:t xml:space="preserve">вопросы </w:t>
      </w:r>
      <w:r w:rsidRPr="005C5CED">
        <w:rPr>
          <w:rFonts w:ascii="Times New Roman" w:hAnsi="Times New Roman" w:cs="Times New Roman"/>
          <w:sz w:val="28"/>
          <w:szCs w:val="28"/>
          <w:lang w:val="ru-RU"/>
        </w:rPr>
        <w:t>МКС</w:t>
      </w:r>
      <w:r w:rsidR="00CB566A" w:rsidRPr="005C5CED">
        <w:rPr>
          <w:rFonts w:ascii="Times New Roman" w:hAnsi="Times New Roman" w:cs="Times New Roman"/>
          <w:sz w:val="28"/>
          <w:szCs w:val="28"/>
          <w:lang w:val="ru-RU"/>
        </w:rPr>
        <w:t>, в частности</w:t>
      </w:r>
      <w:r w:rsidR="00F34133"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 xml:space="preserve">в интересах не только государства, но и частных американских структур, коммерциализация </w:t>
      </w:r>
      <w:r w:rsidR="00F34133" w:rsidRPr="005C5CED">
        <w:rPr>
          <w:rFonts w:ascii="Times New Roman" w:hAnsi="Times New Roman" w:cs="Times New Roman"/>
          <w:sz w:val="28"/>
          <w:szCs w:val="28"/>
          <w:lang w:val="ru-RU"/>
        </w:rPr>
        <w:t xml:space="preserve">и субсидирование </w:t>
      </w:r>
      <w:r w:rsidRPr="005C5CED">
        <w:rPr>
          <w:rFonts w:ascii="Times New Roman" w:hAnsi="Times New Roman" w:cs="Times New Roman"/>
          <w:sz w:val="28"/>
          <w:szCs w:val="28"/>
          <w:lang w:val="ru-RU"/>
        </w:rPr>
        <w:t xml:space="preserve">запусков космических аппаратов; создание системы управления частными космопортами. В соответствии с Законом </w:t>
      </w:r>
      <w:r w:rsidR="00F34133" w:rsidRPr="005C5CED">
        <w:rPr>
          <w:rFonts w:ascii="Times New Roman" w:hAnsi="Times New Roman" w:cs="Times New Roman"/>
          <w:sz w:val="28"/>
          <w:szCs w:val="28"/>
          <w:lang w:val="ru-RU"/>
        </w:rPr>
        <w:t xml:space="preserve">частные компании могли привлекаться </w:t>
      </w:r>
      <w:r w:rsidRPr="005C5CED">
        <w:rPr>
          <w:rFonts w:ascii="Times New Roman" w:hAnsi="Times New Roman" w:cs="Times New Roman"/>
          <w:sz w:val="28"/>
          <w:szCs w:val="28"/>
          <w:lang w:val="ru-RU"/>
        </w:rPr>
        <w:t>государственны</w:t>
      </w:r>
      <w:r w:rsidR="00F34133" w:rsidRPr="005C5CED">
        <w:rPr>
          <w:rFonts w:ascii="Times New Roman" w:hAnsi="Times New Roman" w:cs="Times New Roman"/>
          <w:sz w:val="28"/>
          <w:szCs w:val="28"/>
          <w:lang w:val="ru-RU"/>
        </w:rPr>
        <w:t>ми</w:t>
      </w:r>
      <w:r w:rsidRPr="005C5CED">
        <w:rPr>
          <w:rFonts w:ascii="Times New Roman" w:hAnsi="Times New Roman" w:cs="Times New Roman"/>
          <w:sz w:val="28"/>
          <w:szCs w:val="28"/>
          <w:lang w:val="ru-RU"/>
        </w:rPr>
        <w:t xml:space="preserve"> орган</w:t>
      </w:r>
      <w:r w:rsidR="00F34133" w:rsidRPr="005C5CED">
        <w:rPr>
          <w:rFonts w:ascii="Times New Roman" w:hAnsi="Times New Roman" w:cs="Times New Roman"/>
          <w:sz w:val="28"/>
          <w:szCs w:val="28"/>
          <w:lang w:val="ru-RU"/>
        </w:rPr>
        <w:t>ами</w:t>
      </w:r>
      <w:r w:rsidRPr="005C5CED">
        <w:rPr>
          <w:rFonts w:ascii="Times New Roman" w:hAnsi="Times New Roman" w:cs="Times New Roman"/>
          <w:sz w:val="28"/>
          <w:szCs w:val="28"/>
          <w:lang w:val="ru-RU"/>
        </w:rPr>
        <w:t xml:space="preserve"> для реализации государственных программ в космической отрасли</w:t>
      </w:r>
      <w:r w:rsidR="00F34133" w:rsidRPr="005C5CED">
        <w:rPr>
          <w:rFonts w:ascii="Times New Roman" w:hAnsi="Times New Roman" w:cs="Times New Roman"/>
          <w:sz w:val="28"/>
          <w:szCs w:val="28"/>
          <w:lang w:val="ru-RU"/>
        </w:rPr>
        <w:t xml:space="preserve"> </w:t>
      </w:r>
      <w:r w:rsidR="00F34133" w:rsidRPr="005C5CED">
        <w:rPr>
          <w:rFonts w:ascii="Times New Roman" w:hAnsi="Times New Roman" w:cs="Times New Roman"/>
          <w:sz w:val="28"/>
          <w:szCs w:val="28"/>
          <w:shd w:val="clear" w:color="auto" w:fill="FFFFFF"/>
          <w:lang w:val="ru-RU"/>
        </w:rPr>
        <w:t>[</w:t>
      </w:r>
      <w:r w:rsidR="00CB566A" w:rsidRPr="005C5CED">
        <w:rPr>
          <w:rFonts w:ascii="Times New Roman" w:hAnsi="Times New Roman" w:cs="Times New Roman"/>
          <w:sz w:val="28"/>
          <w:szCs w:val="28"/>
          <w:shd w:val="clear" w:color="auto" w:fill="FFFFFF"/>
          <w:lang w:val="ru-RU"/>
        </w:rPr>
        <w:t>1</w:t>
      </w:r>
      <w:r w:rsidR="000739AC" w:rsidRPr="005C5CED">
        <w:rPr>
          <w:rFonts w:ascii="Times New Roman" w:hAnsi="Times New Roman" w:cs="Times New Roman"/>
          <w:sz w:val="28"/>
          <w:szCs w:val="28"/>
          <w:shd w:val="clear" w:color="auto" w:fill="FFFFFF"/>
          <w:lang w:val="ru-RU"/>
        </w:rPr>
        <w:t>30</w:t>
      </w:r>
      <w:r w:rsidR="00F34133" w:rsidRPr="005C5CED">
        <w:rPr>
          <w:rFonts w:ascii="Times New Roman" w:hAnsi="Times New Roman" w:cs="Times New Roman"/>
          <w:sz w:val="28"/>
          <w:szCs w:val="28"/>
          <w:shd w:val="clear" w:color="auto" w:fill="FFFFFF"/>
          <w:lang w:val="ru-RU"/>
        </w:rPr>
        <w:t>].</w:t>
      </w:r>
    </w:p>
    <w:p w14:paraId="4CFF2540" w14:textId="77777777" w:rsidR="00F34133" w:rsidRPr="005C5CED" w:rsidRDefault="005B2CB6" w:rsidP="00F34133">
      <w:pPr>
        <w:tabs>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6. </w:t>
      </w:r>
      <w:r w:rsidR="00CB566A" w:rsidRPr="005C5CED">
        <w:rPr>
          <w:rFonts w:ascii="Times New Roman" w:eastAsia="Times New Roman" w:hAnsi="Times New Roman" w:cs="Times New Roman"/>
          <w:sz w:val="28"/>
          <w:szCs w:val="28"/>
          <w:lang w:val="ru-RU" w:eastAsia="ru-RU"/>
        </w:rPr>
        <w:t xml:space="preserve">Закон </w:t>
      </w:r>
      <w:r w:rsidRPr="005C5CED">
        <w:rPr>
          <w:rFonts w:ascii="Times New Roman" w:eastAsia="Times New Roman" w:hAnsi="Times New Roman" w:cs="Times New Roman"/>
          <w:sz w:val="28"/>
          <w:szCs w:val="28"/>
          <w:lang w:val="ru-RU" w:eastAsia="ru-RU"/>
        </w:rPr>
        <w:t>«О конкурентоспособности коммерческих космических перевозок» 2000 года</w:t>
      </w:r>
      <w:r w:rsidR="00F34133" w:rsidRPr="005C5CED">
        <w:rPr>
          <w:rFonts w:ascii="Times New Roman" w:eastAsia="Times New Roman" w:hAnsi="Times New Roman" w:cs="Times New Roman"/>
          <w:sz w:val="28"/>
          <w:szCs w:val="28"/>
          <w:lang w:val="ru-RU" w:eastAsia="ru-RU"/>
        </w:rPr>
        <w:t xml:space="preserve">, основной целью Закона </w:t>
      </w:r>
      <w:r w:rsidR="00F34133" w:rsidRPr="005C5CED">
        <w:rPr>
          <w:rFonts w:ascii="Times New Roman" w:hAnsi="Times New Roman" w:cs="Times New Roman"/>
          <w:sz w:val="28"/>
          <w:szCs w:val="28"/>
          <w:lang w:val="ru-RU"/>
        </w:rPr>
        <w:t>стала</w:t>
      </w:r>
      <w:r w:rsidRPr="005C5CED">
        <w:rPr>
          <w:rFonts w:ascii="Times New Roman" w:hAnsi="Times New Roman" w:cs="Times New Roman"/>
          <w:sz w:val="28"/>
          <w:szCs w:val="28"/>
          <w:lang w:val="ru-RU"/>
        </w:rPr>
        <w:t xml:space="preserve"> </w:t>
      </w:r>
      <w:r w:rsidR="00F34133" w:rsidRPr="005C5CED">
        <w:rPr>
          <w:rFonts w:ascii="Times New Roman" w:hAnsi="Times New Roman" w:cs="Times New Roman"/>
          <w:sz w:val="28"/>
          <w:szCs w:val="28"/>
          <w:lang w:val="ru-RU"/>
        </w:rPr>
        <w:t>возможность</w:t>
      </w:r>
      <w:r w:rsidRPr="005C5CED">
        <w:rPr>
          <w:rFonts w:ascii="Times New Roman" w:hAnsi="Times New Roman" w:cs="Times New Roman"/>
          <w:sz w:val="28"/>
          <w:szCs w:val="28"/>
          <w:lang w:val="ru-RU"/>
        </w:rPr>
        <w:t xml:space="preserve"> оказа</w:t>
      </w:r>
      <w:r w:rsidR="00F34133" w:rsidRPr="005C5CED">
        <w:rPr>
          <w:rFonts w:ascii="Times New Roman" w:hAnsi="Times New Roman" w:cs="Times New Roman"/>
          <w:sz w:val="28"/>
          <w:szCs w:val="28"/>
          <w:lang w:val="ru-RU"/>
        </w:rPr>
        <w:t>ния</w:t>
      </w:r>
      <w:r w:rsidRPr="005C5CED">
        <w:rPr>
          <w:rFonts w:ascii="Times New Roman" w:hAnsi="Times New Roman" w:cs="Times New Roman"/>
          <w:sz w:val="28"/>
          <w:szCs w:val="28"/>
          <w:lang w:val="ru-RU"/>
        </w:rPr>
        <w:t xml:space="preserve"> благоприятн</w:t>
      </w:r>
      <w:r w:rsidR="00F34133" w:rsidRPr="005C5CED">
        <w:rPr>
          <w:rFonts w:ascii="Times New Roman" w:hAnsi="Times New Roman" w:cs="Times New Roman"/>
          <w:sz w:val="28"/>
          <w:szCs w:val="28"/>
          <w:lang w:val="ru-RU"/>
        </w:rPr>
        <w:t>ых</w:t>
      </w:r>
      <w:r w:rsidRPr="005C5CED">
        <w:rPr>
          <w:rFonts w:ascii="Times New Roman" w:hAnsi="Times New Roman" w:cs="Times New Roman"/>
          <w:sz w:val="28"/>
          <w:szCs w:val="28"/>
          <w:lang w:val="ru-RU"/>
        </w:rPr>
        <w:t xml:space="preserve"> </w:t>
      </w:r>
      <w:r w:rsidR="00F34133" w:rsidRPr="005C5CED">
        <w:rPr>
          <w:rFonts w:ascii="Times New Roman" w:hAnsi="Times New Roman" w:cs="Times New Roman"/>
          <w:sz w:val="28"/>
          <w:szCs w:val="28"/>
          <w:lang w:val="ru-RU"/>
        </w:rPr>
        <w:t>действий</w:t>
      </w:r>
      <w:r w:rsidRPr="005C5CED">
        <w:rPr>
          <w:rFonts w:ascii="Times New Roman" w:hAnsi="Times New Roman" w:cs="Times New Roman"/>
          <w:sz w:val="28"/>
          <w:szCs w:val="28"/>
          <w:lang w:val="ru-RU"/>
        </w:rPr>
        <w:t xml:space="preserve"> на дальнейшее развитие коммерческих космических перевозок, а также расширить субсидирование отрасли. Законом определено, что мощная космическая транспортная отрасль </w:t>
      </w:r>
      <w:r w:rsidR="00F34133" w:rsidRPr="005C5CED">
        <w:rPr>
          <w:rFonts w:ascii="Times New Roman" w:hAnsi="Times New Roman" w:cs="Times New Roman"/>
          <w:sz w:val="28"/>
          <w:szCs w:val="28"/>
          <w:lang w:val="ru-RU"/>
        </w:rPr>
        <w:t>США</w:t>
      </w:r>
      <w:r w:rsidRPr="005C5CED">
        <w:rPr>
          <w:rFonts w:ascii="Times New Roman" w:hAnsi="Times New Roman" w:cs="Times New Roman"/>
          <w:sz w:val="28"/>
          <w:szCs w:val="28"/>
          <w:lang w:val="ru-RU"/>
        </w:rPr>
        <w:t xml:space="preserve"> имеет жизненно важное значение для экономического благополучия и национальной безопасности страны и вследствие чего космические перевозки могут эволюционировать в операции самолетного типа. В соответствии с положениями Закона космические перевозки должны стать ключевой составляющей стабильного экономического развития США и национальной безопасности.</w:t>
      </w:r>
      <w:r w:rsidRPr="005C5CED">
        <w:rPr>
          <w:rFonts w:ascii="Times New Roman" w:eastAsia="Times New Roman" w:hAnsi="Times New Roman" w:cs="Times New Roman"/>
          <w:sz w:val="28"/>
          <w:szCs w:val="28"/>
          <w:lang w:val="ru-RU" w:eastAsia="ru-RU"/>
        </w:rPr>
        <w:t xml:space="preserve"> Также </w:t>
      </w:r>
      <w:r w:rsidRPr="005C5CED">
        <w:rPr>
          <w:rFonts w:ascii="Times New Roman" w:hAnsi="Times New Roman" w:cs="Times New Roman"/>
          <w:sz w:val="28"/>
          <w:szCs w:val="28"/>
          <w:lang w:val="ru-RU"/>
        </w:rPr>
        <w:t xml:space="preserve">Законом предусматривается возможность компании </w:t>
      </w:r>
      <w:r w:rsidR="00F34133"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NAVSTAR</w:t>
      </w:r>
      <w:r w:rsidR="00F34133" w:rsidRPr="005C5CED">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коммерческое использование спутниковых снимков высокого разрешения и данных комплекса </w:t>
      </w:r>
      <w:proofErr w:type="spellStart"/>
      <w:r w:rsidRPr="005C5CED">
        <w:rPr>
          <w:rFonts w:ascii="Times New Roman" w:hAnsi="Times New Roman" w:cs="Times New Roman"/>
          <w:sz w:val="28"/>
          <w:szCs w:val="28"/>
          <w:lang w:val="ru-RU"/>
        </w:rPr>
        <w:t>Global</w:t>
      </w:r>
      <w:proofErr w:type="spellEnd"/>
      <w:r w:rsidRPr="005C5CED">
        <w:rPr>
          <w:rFonts w:ascii="Times New Roman" w:hAnsi="Times New Roman" w:cs="Times New Roman"/>
          <w:sz w:val="28"/>
          <w:szCs w:val="28"/>
          <w:lang w:val="ru-RU"/>
        </w:rPr>
        <w:t xml:space="preserve"> </w:t>
      </w:r>
      <w:proofErr w:type="spellStart"/>
      <w:r w:rsidRPr="005C5CED">
        <w:rPr>
          <w:rFonts w:ascii="Times New Roman" w:hAnsi="Times New Roman" w:cs="Times New Roman"/>
          <w:sz w:val="28"/>
          <w:szCs w:val="28"/>
          <w:lang w:val="ru-RU"/>
        </w:rPr>
        <w:t>Positioning</w:t>
      </w:r>
      <w:proofErr w:type="spellEnd"/>
      <w:r w:rsidRPr="005C5CED">
        <w:rPr>
          <w:rFonts w:ascii="Times New Roman" w:hAnsi="Times New Roman" w:cs="Times New Roman"/>
          <w:sz w:val="28"/>
          <w:szCs w:val="28"/>
          <w:lang w:val="ru-RU"/>
        </w:rPr>
        <w:t xml:space="preserve"> </w:t>
      </w:r>
      <w:proofErr w:type="spellStart"/>
      <w:r w:rsidRPr="005C5CED">
        <w:rPr>
          <w:rFonts w:ascii="Times New Roman" w:hAnsi="Times New Roman" w:cs="Times New Roman"/>
          <w:sz w:val="28"/>
          <w:szCs w:val="28"/>
          <w:lang w:val="ru-RU"/>
        </w:rPr>
        <w:t>System</w:t>
      </w:r>
      <w:proofErr w:type="spellEnd"/>
      <w:r w:rsidRPr="005C5CED">
        <w:rPr>
          <w:rFonts w:ascii="Times New Roman" w:hAnsi="Times New Roman" w:cs="Times New Roman"/>
          <w:sz w:val="28"/>
          <w:szCs w:val="28"/>
          <w:lang w:val="ru-RU"/>
        </w:rPr>
        <w:t>. В результате принятия Закона появились новые частные компании, которые специализируются на космических услугах, разработке спутников системы глобального позиционирования и продаже навигационных услуг</w:t>
      </w:r>
      <w:r w:rsidR="00F34133" w:rsidRPr="005C5CED">
        <w:rPr>
          <w:rFonts w:ascii="Times New Roman" w:hAnsi="Times New Roman" w:cs="Times New Roman"/>
          <w:sz w:val="28"/>
          <w:szCs w:val="28"/>
          <w:lang w:val="ru-RU"/>
        </w:rPr>
        <w:t xml:space="preserve"> </w:t>
      </w:r>
      <w:r w:rsidR="00F34133" w:rsidRPr="005C5CED">
        <w:rPr>
          <w:rFonts w:ascii="Times New Roman" w:hAnsi="Times New Roman" w:cs="Times New Roman"/>
          <w:sz w:val="28"/>
          <w:szCs w:val="28"/>
          <w:shd w:val="clear" w:color="auto" w:fill="FFFFFF"/>
          <w:lang w:val="ru-RU"/>
        </w:rPr>
        <w:t>[</w:t>
      </w:r>
      <w:r w:rsidR="00A73AE8"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1</w:t>
      </w:r>
      <w:r w:rsidR="00F34133" w:rsidRPr="005C5CED">
        <w:rPr>
          <w:rFonts w:ascii="Times New Roman" w:hAnsi="Times New Roman" w:cs="Times New Roman"/>
          <w:sz w:val="28"/>
          <w:szCs w:val="28"/>
          <w:shd w:val="clear" w:color="auto" w:fill="FFFFFF"/>
          <w:lang w:val="ru-RU"/>
        </w:rPr>
        <w:t>].</w:t>
      </w:r>
    </w:p>
    <w:p w14:paraId="7344EED3" w14:textId="77777777" w:rsidR="005B2CB6" w:rsidRPr="005C5CED" w:rsidRDefault="005B2CB6" w:rsidP="005B2CB6">
      <w:pPr>
        <w:tabs>
          <w:tab w:val="left" w:pos="851"/>
          <w:tab w:val="left" w:pos="993"/>
        </w:tabs>
        <w:spacing w:after="0" w:line="240" w:lineRule="auto"/>
        <w:ind w:firstLine="567"/>
        <w:jc w:val="both"/>
        <w:textAlignment w:val="top"/>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lang w:val="ru-RU"/>
        </w:rPr>
        <w:t xml:space="preserve">7. </w:t>
      </w:r>
      <w:r w:rsidR="00A73AE8" w:rsidRPr="005C5CED">
        <w:rPr>
          <w:rFonts w:ascii="Times New Roman" w:hAnsi="Times New Roman" w:cs="Times New Roman"/>
          <w:sz w:val="28"/>
          <w:szCs w:val="28"/>
          <w:lang w:val="ru-RU"/>
        </w:rPr>
        <w:t xml:space="preserve">Закон </w:t>
      </w:r>
      <w:r w:rsidRPr="005C5CED">
        <w:rPr>
          <w:rFonts w:ascii="Times New Roman" w:hAnsi="Times New Roman" w:cs="Times New Roman"/>
          <w:sz w:val="28"/>
          <w:szCs w:val="28"/>
          <w:lang w:val="ru-RU"/>
        </w:rPr>
        <w:t>«О свободе предпринимательства американских компаний в космосе» 2018 года</w:t>
      </w:r>
      <w:r w:rsidR="00F34133" w:rsidRPr="005C5CED">
        <w:rPr>
          <w:rFonts w:ascii="Times New Roman" w:hAnsi="Times New Roman" w:cs="Times New Roman"/>
          <w:sz w:val="28"/>
          <w:szCs w:val="28"/>
          <w:lang w:val="ru-RU"/>
        </w:rPr>
        <w:t>, которым п</w:t>
      </w:r>
      <w:r w:rsidRPr="005C5CED">
        <w:rPr>
          <w:rFonts w:ascii="Times New Roman" w:hAnsi="Times New Roman" w:cs="Times New Roman"/>
          <w:sz w:val="28"/>
          <w:szCs w:val="28"/>
          <w:lang w:val="ru-RU"/>
        </w:rPr>
        <w:t xml:space="preserve">редусматривалось реформирование организации работы системы </w:t>
      </w:r>
      <w:r w:rsidR="00EA2C54" w:rsidRPr="005C5CED">
        <w:rPr>
          <w:rFonts w:ascii="Times New Roman" w:hAnsi="Times New Roman" w:cs="Times New Roman"/>
          <w:sz w:val="28"/>
          <w:szCs w:val="28"/>
          <w:lang w:val="ru-RU"/>
        </w:rPr>
        <w:t>ДЗЗ</w:t>
      </w:r>
      <w:r w:rsidRPr="005C5CED">
        <w:rPr>
          <w:rFonts w:ascii="Times New Roman" w:hAnsi="Times New Roman" w:cs="Times New Roman"/>
          <w:sz w:val="28"/>
          <w:szCs w:val="28"/>
          <w:lang w:val="ru-RU"/>
        </w:rPr>
        <w:t xml:space="preserve"> и упрощение </w:t>
      </w:r>
      <w:r w:rsidR="00EA2C54" w:rsidRPr="005C5CED">
        <w:rPr>
          <w:rFonts w:ascii="Times New Roman" w:hAnsi="Times New Roman" w:cs="Times New Roman"/>
          <w:sz w:val="28"/>
          <w:szCs w:val="28"/>
          <w:lang w:val="ru-RU"/>
        </w:rPr>
        <w:t xml:space="preserve">государственными органами и организациями </w:t>
      </w:r>
      <w:r w:rsidRPr="005C5CED">
        <w:rPr>
          <w:rFonts w:ascii="Times New Roman" w:hAnsi="Times New Roman" w:cs="Times New Roman"/>
          <w:sz w:val="28"/>
          <w:szCs w:val="28"/>
          <w:lang w:val="ru-RU"/>
        </w:rPr>
        <w:t xml:space="preserve">процедур согласования частных космических миссий. Также </w:t>
      </w:r>
      <w:r w:rsidRPr="005C5CED">
        <w:rPr>
          <w:rFonts w:ascii="Times New Roman" w:hAnsi="Times New Roman" w:cs="Times New Roman"/>
          <w:sz w:val="28"/>
          <w:szCs w:val="28"/>
          <w:lang w:val="ru-RU"/>
        </w:rPr>
        <w:lastRenderedPageBreak/>
        <w:t xml:space="preserve">закон предоставляет управлению космической торговли Министерства торговли полномочия выдавать сертификаты гражданам США и неправительственным организациям (субъектам США) на эксплуатацию искусственных объектов, запускаемых с Земли, и предметов, перевозимых на них (космических объектах) </w:t>
      </w:r>
      <w:r w:rsidR="00EA2C54" w:rsidRPr="005C5CED">
        <w:rPr>
          <w:rFonts w:ascii="Times New Roman" w:hAnsi="Times New Roman" w:cs="Times New Roman"/>
          <w:sz w:val="28"/>
          <w:szCs w:val="28"/>
          <w:shd w:val="clear" w:color="auto" w:fill="FFFFFF"/>
          <w:lang w:val="ru-RU"/>
        </w:rPr>
        <w:t>[</w:t>
      </w:r>
      <w:r w:rsidR="00A73AE8"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2</w:t>
      </w:r>
      <w:r w:rsidR="00EA2C54" w:rsidRPr="005C5CED">
        <w:rPr>
          <w:rFonts w:ascii="Times New Roman" w:hAnsi="Times New Roman" w:cs="Times New Roman"/>
          <w:sz w:val="28"/>
          <w:szCs w:val="28"/>
          <w:shd w:val="clear" w:color="auto" w:fill="FFFFFF"/>
          <w:lang w:val="ru-RU"/>
        </w:rPr>
        <w:t>].</w:t>
      </w:r>
    </w:p>
    <w:p w14:paraId="368B080B" w14:textId="77777777" w:rsidR="00EA2C54"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 xml:space="preserve">По сегодняшний день именно НАСА является главным реализатором Законов, принятых </w:t>
      </w:r>
      <w:r w:rsidRPr="005C5CED">
        <w:rPr>
          <w:rFonts w:ascii="Times New Roman" w:hAnsi="Times New Roman" w:cs="Times New Roman"/>
          <w:sz w:val="28"/>
          <w:szCs w:val="28"/>
          <w:lang w:val="ru-RU"/>
        </w:rPr>
        <w:t xml:space="preserve">США для коммерциализации космической деятельности и </w:t>
      </w:r>
      <w:r w:rsidRPr="005C5CED">
        <w:rPr>
          <w:rFonts w:ascii="Times New Roman" w:hAnsi="Times New Roman" w:cs="Times New Roman"/>
          <w:sz w:val="28"/>
          <w:szCs w:val="28"/>
          <w:shd w:val="clear" w:color="auto" w:fill="FFFFFF"/>
          <w:lang w:val="ru-RU"/>
        </w:rPr>
        <w:t xml:space="preserve">привлечения частных средств в развитие космической отрасли страны. </w:t>
      </w:r>
    </w:p>
    <w:p w14:paraId="0EC05D59" w14:textId="77777777" w:rsidR="005B2CB6" w:rsidRPr="005C5CED" w:rsidRDefault="005B2CB6" w:rsidP="005B2CB6">
      <w:pPr>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Более того, важно отметить, что для обеспечения сотрудничества с частными структурами в НАСА существуют специализированные подразделения:</w:t>
      </w:r>
    </w:p>
    <w:p w14:paraId="04C9E086" w14:textId="77777777" w:rsidR="005B2CB6" w:rsidRPr="005C5CED" w:rsidRDefault="005B2CB6" w:rsidP="00B33C35">
      <w:pPr>
        <w:pStyle w:val="a4"/>
        <w:numPr>
          <w:ilvl w:val="0"/>
          <w:numId w:val="34"/>
        </w:numPr>
        <w:spacing w:after="0" w:line="240" w:lineRule="auto"/>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Отдел развития космических рынков;</w:t>
      </w:r>
    </w:p>
    <w:p w14:paraId="4FB72934" w14:textId="77777777" w:rsidR="005B2CB6" w:rsidRPr="005C5CED" w:rsidRDefault="005B2CB6" w:rsidP="00B33C35">
      <w:pPr>
        <w:pStyle w:val="a4"/>
        <w:numPr>
          <w:ilvl w:val="0"/>
          <w:numId w:val="34"/>
        </w:numPr>
        <w:spacing w:after="0" w:line="240" w:lineRule="auto"/>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Управление коммерческих космических перевозок;</w:t>
      </w:r>
    </w:p>
    <w:p w14:paraId="40B49665" w14:textId="77777777" w:rsidR="005B2CB6" w:rsidRPr="005C5CED" w:rsidRDefault="005B2CB6" w:rsidP="00B33C35">
      <w:pPr>
        <w:pStyle w:val="a4"/>
        <w:numPr>
          <w:ilvl w:val="0"/>
          <w:numId w:val="34"/>
        </w:numPr>
        <w:spacing w:after="0" w:line="240" w:lineRule="auto"/>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Управление по коммерциализации космоса.</w:t>
      </w:r>
    </w:p>
    <w:p w14:paraId="6AFA66BF" w14:textId="77777777" w:rsidR="00EA2C54"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 xml:space="preserve">Согласно информации НАСА, бюджет организации на 2017 год составил более 15 млрд долларов, из которых: 53% направлено на обеспечение пусковой деятельности, 24% - на содержание и эксплуатацию орбитальной группировки </w:t>
      </w:r>
      <w:r w:rsidR="00EA2C54" w:rsidRPr="005C5CED">
        <w:rPr>
          <w:rFonts w:ascii="Times New Roman" w:hAnsi="Times New Roman" w:cs="Times New Roman"/>
          <w:sz w:val="28"/>
          <w:szCs w:val="28"/>
          <w:shd w:val="clear" w:color="auto" w:fill="FFFFFF"/>
          <w:lang w:val="ru-RU"/>
        </w:rPr>
        <w:t>[</w:t>
      </w:r>
      <w:r w:rsidR="00A73AE8"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3</w:t>
      </w:r>
      <w:r w:rsidR="00EA2C54" w:rsidRPr="005C5CED">
        <w:rPr>
          <w:rFonts w:ascii="Times New Roman" w:hAnsi="Times New Roman" w:cs="Times New Roman"/>
          <w:sz w:val="28"/>
          <w:szCs w:val="28"/>
          <w:shd w:val="clear" w:color="auto" w:fill="FFFFFF"/>
          <w:lang w:val="ru-RU"/>
        </w:rPr>
        <w:t>].</w:t>
      </w:r>
    </w:p>
    <w:p w14:paraId="2344A739" w14:textId="77777777" w:rsidR="005B2CB6" w:rsidRPr="005C5CED" w:rsidRDefault="005B2CB6" w:rsidP="005B2CB6">
      <w:pPr>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Более того, в 2027 году бюджет НАСА предположительно превысит 20 млрд долларов, из которых порядка 10 млрд долларов организация потратит на подготовку астронавтов и их доставку, транспортировку грузов.</w:t>
      </w:r>
    </w:p>
    <w:p w14:paraId="1BCFF6AC" w14:textId="77777777" w:rsidR="005B2CB6" w:rsidRPr="005C5CED" w:rsidRDefault="005B2CB6" w:rsidP="005B2CB6">
      <w:pPr>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Также </w:t>
      </w:r>
      <w:r w:rsidRPr="005C5CED">
        <w:rPr>
          <w:rFonts w:ascii="Times New Roman" w:hAnsi="Times New Roman" w:cs="Times New Roman"/>
          <w:sz w:val="28"/>
          <w:szCs w:val="28"/>
          <w:shd w:val="clear" w:color="auto" w:fill="FFFFFF"/>
          <w:lang w:val="ru-RU"/>
        </w:rPr>
        <w:t>НАСА размеренным и устойчивым образом собирается на Луну и на Марс. Сотрудничая с американскими компаниями и международными партнерами, НАСА планирует расширить границы человеческих исследований до Луны. НАСА работает над тем, чтобы в течение следующего десятилетия обеспечить постоянное присутствие человека на Луне, чтобы сделать новые научные открытия и заложить фундамент для частных компаний, которые смогут построить лунную экономику.</w:t>
      </w:r>
    </w:p>
    <w:p w14:paraId="1436EA78" w14:textId="77777777" w:rsidR="005B2CB6" w:rsidRPr="005C5CED" w:rsidRDefault="005B2CB6" w:rsidP="005B2CB6">
      <w:pPr>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Отмеченное свидетельствует о целенаправленном определении курса США на коммерциализацию космической деятельности. Более того, начатая США почти 35 лет назад реформа национальной политики в космической отрасли устойчиво продолжается и на сегодняшний день. </w:t>
      </w:r>
    </w:p>
    <w:p w14:paraId="19CDCA19"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Отрывной точкой отчета «Нового космоса» или, как в США провозгласили «</w:t>
      </w:r>
      <w:r w:rsidRPr="005C5CED">
        <w:rPr>
          <w:rFonts w:ascii="Times New Roman" w:hAnsi="Times New Roman" w:cs="Times New Roman"/>
          <w:sz w:val="28"/>
          <w:szCs w:val="28"/>
          <w:shd w:val="clear" w:color="auto" w:fill="FFFFFF"/>
          <w:lang w:val="en-US"/>
        </w:rPr>
        <w:t>New</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en-US"/>
        </w:rPr>
        <w:t>Space</w:t>
      </w:r>
      <w:r w:rsidRPr="005C5CED">
        <w:rPr>
          <w:rFonts w:ascii="Times New Roman" w:hAnsi="Times New Roman" w:cs="Times New Roman"/>
          <w:sz w:val="28"/>
          <w:szCs w:val="28"/>
          <w:shd w:val="clear" w:color="auto" w:fill="FFFFFF"/>
          <w:lang w:val="ru-RU"/>
        </w:rPr>
        <w:t>», можно считать 22 мая 2012 года, когда с космодрома Канаверал стартовала ракета Илона Маска «Falcon9» с космическим кораблем «</w:t>
      </w:r>
      <w:proofErr w:type="spellStart"/>
      <w:r w:rsidRPr="005C5CED">
        <w:rPr>
          <w:rFonts w:ascii="Times New Roman" w:hAnsi="Times New Roman" w:cs="Times New Roman"/>
          <w:sz w:val="28"/>
          <w:szCs w:val="28"/>
          <w:shd w:val="clear" w:color="auto" w:fill="FFFFFF"/>
          <w:lang w:val="ru-RU"/>
        </w:rPr>
        <w:t>Dragon</w:t>
      </w:r>
      <w:proofErr w:type="spellEnd"/>
      <w:r w:rsidRPr="005C5CED">
        <w:rPr>
          <w:rFonts w:ascii="Times New Roman" w:hAnsi="Times New Roman" w:cs="Times New Roman"/>
          <w:sz w:val="28"/>
          <w:szCs w:val="28"/>
          <w:shd w:val="clear" w:color="auto" w:fill="FFFFFF"/>
          <w:lang w:val="ru-RU"/>
        </w:rPr>
        <w:t>». Так открылась новая страница истории мировой космонавтики, в России его назвали «приход частников в большой космос».</w:t>
      </w:r>
    </w:p>
    <w:p w14:paraId="06CEE605"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shd w:val="clear" w:color="auto" w:fill="FFFFFF"/>
          <w:lang w:val="ru-RU"/>
        </w:rPr>
        <w:t xml:space="preserve">Правовую основу для полета в космос частной ракеты положил </w:t>
      </w:r>
      <w:r w:rsidRPr="005C5CED">
        <w:rPr>
          <w:rFonts w:ascii="Times New Roman" w:eastAsia="Times New Roman" w:hAnsi="Times New Roman" w:cs="Times New Roman"/>
          <w:sz w:val="28"/>
          <w:szCs w:val="28"/>
          <w:lang w:val="ru-RU" w:eastAsia="ru-RU"/>
        </w:rPr>
        <w:t>подписанный Б. Обамой</w:t>
      </w:r>
      <w:r w:rsidRPr="005C5CED">
        <w:rPr>
          <w:rFonts w:ascii="Times New Roman" w:hAnsi="Times New Roman" w:cs="Times New Roman"/>
          <w:sz w:val="28"/>
          <w:szCs w:val="28"/>
          <w:shd w:val="clear" w:color="auto" w:fill="FFFFFF"/>
          <w:lang w:val="ru-RU"/>
        </w:rPr>
        <w:t xml:space="preserve"> Закон «</w:t>
      </w:r>
      <w:r w:rsidRPr="005C5CED">
        <w:rPr>
          <w:rFonts w:ascii="Times New Roman" w:eastAsia="Times New Roman" w:hAnsi="Times New Roman" w:cs="Times New Roman"/>
          <w:sz w:val="28"/>
          <w:szCs w:val="28"/>
          <w:lang w:val="ru-RU" w:eastAsia="ru-RU"/>
        </w:rPr>
        <w:t>О конкурентоспособности коммерческих космических перевозок» от 25 ноября 2015 года</w:t>
      </w:r>
      <w:r w:rsidR="00EA2C54" w:rsidRPr="005C5CED">
        <w:rPr>
          <w:rFonts w:ascii="Times New Roman" w:eastAsia="Times New Roman" w:hAnsi="Times New Roman" w:cs="Times New Roman"/>
          <w:sz w:val="28"/>
          <w:szCs w:val="28"/>
          <w:lang w:val="ru-RU" w:eastAsia="ru-RU"/>
        </w:rPr>
        <w:t xml:space="preserve"> </w:t>
      </w:r>
      <w:r w:rsidR="00EA2C54" w:rsidRPr="005C5CED">
        <w:rPr>
          <w:rFonts w:ascii="Times New Roman" w:hAnsi="Times New Roman" w:cs="Times New Roman"/>
          <w:sz w:val="28"/>
          <w:szCs w:val="28"/>
          <w:shd w:val="clear" w:color="auto" w:fill="FFFFFF"/>
          <w:lang w:val="ru-RU"/>
        </w:rPr>
        <w:t>[</w:t>
      </w:r>
      <w:r w:rsidR="00B11AF8"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4</w:t>
      </w:r>
      <w:r w:rsidR="00EA2C54" w:rsidRPr="005C5CED">
        <w:rPr>
          <w:rFonts w:ascii="Times New Roman" w:hAnsi="Times New Roman" w:cs="Times New Roman"/>
          <w:sz w:val="28"/>
          <w:szCs w:val="28"/>
          <w:shd w:val="clear" w:color="auto" w:fill="FFFFFF"/>
          <w:lang w:val="ru-RU"/>
        </w:rPr>
        <w:t>].</w:t>
      </w:r>
    </w:p>
    <w:p w14:paraId="4A5B057D" w14:textId="77777777" w:rsidR="005B2CB6" w:rsidRPr="005C5CED" w:rsidRDefault="005B2CB6" w:rsidP="005B2CB6">
      <w:pPr>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 xml:space="preserve">Указанный нормативный правовой акт регулирует отношения, связанные с участием американского частного сектора в космической деятельности США. Закон позволил гражданам США заниматься коммерческой разведкой </w:t>
      </w:r>
      <w:r w:rsidRPr="005C5CED">
        <w:rPr>
          <w:rFonts w:ascii="Times New Roman" w:eastAsia="Times New Roman" w:hAnsi="Times New Roman" w:cs="Times New Roman"/>
          <w:sz w:val="28"/>
          <w:szCs w:val="28"/>
          <w:lang w:val="ru-RU" w:eastAsia="ru-RU"/>
        </w:rPr>
        <w:lastRenderedPageBreak/>
        <w:t>и эксплуатацией космических ресурсов, в том числе воды и минералов. Далее в Законе утверждается, что США утверждают суверенитет, суверенные или исключительные права или юрисдикцию над любым небесным телом или право собственности на него</w:t>
      </w:r>
      <w:r w:rsidR="00EA2C54" w:rsidRPr="005C5CED">
        <w:rPr>
          <w:rFonts w:ascii="Times New Roman" w:eastAsia="Times New Roman" w:hAnsi="Times New Roman" w:cs="Times New Roman"/>
          <w:sz w:val="28"/>
          <w:szCs w:val="28"/>
          <w:lang w:val="ru-RU" w:eastAsia="ru-RU"/>
        </w:rPr>
        <w:t xml:space="preserve"> </w:t>
      </w:r>
      <w:r w:rsidR="00EA2C54" w:rsidRPr="005C5CED">
        <w:rPr>
          <w:rFonts w:ascii="Times New Roman" w:hAnsi="Times New Roman" w:cs="Times New Roman"/>
          <w:sz w:val="28"/>
          <w:szCs w:val="28"/>
          <w:shd w:val="clear" w:color="auto" w:fill="FFFFFF"/>
          <w:lang w:val="ru-RU"/>
        </w:rPr>
        <w:t>[</w:t>
      </w:r>
      <w:r w:rsidR="00B11AF8"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4</w:t>
      </w:r>
      <w:r w:rsidR="00B11AF8" w:rsidRPr="005C5CED">
        <w:rPr>
          <w:rFonts w:ascii="Times New Roman" w:hAnsi="Times New Roman" w:cs="Times New Roman"/>
          <w:sz w:val="28"/>
          <w:szCs w:val="28"/>
          <w:shd w:val="clear" w:color="auto" w:fill="FFFFFF"/>
          <w:lang w:val="ru-RU"/>
        </w:rPr>
        <w:t>, с. 104</w:t>
      </w:r>
      <w:r w:rsidR="00EA2C54" w:rsidRPr="005C5CED">
        <w:rPr>
          <w:rFonts w:ascii="Times New Roman" w:hAnsi="Times New Roman" w:cs="Times New Roman"/>
          <w:sz w:val="28"/>
          <w:szCs w:val="28"/>
          <w:shd w:val="clear" w:color="auto" w:fill="FFFFFF"/>
          <w:lang w:val="ru-RU"/>
        </w:rPr>
        <w:t>].</w:t>
      </w:r>
    </w:p>
    <w:p w14:paraId="20EE64AE"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 утверждению </w:t>
      </w:r>
      <w:proofErr w:type="spellStart"/>
      <w:r w:rsidRPr="005C5CED">
        <w:rPr>
          <w:rFonts w:ascii="Times New Roman" w:eastAsia="Times New Roman" w:hAnsi="Times New Roman" w:cs="Times New Roman"/>
          <w:sz w:val="28"/>
          <w:szCs w:val="28"/>
          <w:lang w:val="ru-RU" w:eastAsia="ru-RU"/>
        </w:rPr>
        <w:t>Businessweek</w:t>
      </w:r>
      <w:proofErr w:type="spellEnd"/>
      <w:r w:rsidRPr="005C5CED">
        <w:rPr>
          <w:rFonts w:ascii="Times New Roman" w:eastAsia="Times New Roman" w:hAnsi="Times New Roman" w:cs="Times New Roman"/>
          <w:sz w:val="28"/>
          <w:szCs w:val="28"/>
          <w:lang w:val="ru-RU" w:eastAsia="ru-RU"/>
        </w:rPr>
        <w:t xml:space="preserve"> американские граждане теперь могут хранить все, что они привезли из космоса. </w:t>
      </w:r>
      <w:proofErr w:type="spellStart"/>
      <w:r w:rsidRPr="005C5CED">
        <w:rPr>
          <w:rFonts w:ascii="Times New Roman" w:hAnsi="Times New Roman" w:cs="Times New Roman"/>
          <w:sz w:val="28"/>
          <w:szCs w:val="28"/>
          <w:shd w:val="clear" w:color="auto" w:fill="FFFFFF"/>
          <w:lang w:val="ru-RU"/>
        </w:rPr>
        <w:t>Антисторонники</w:t>
      </w:r>
      <w:proofErr w:type="spellEnd"/>
      <w:r w:rsidRPr="005C5CED">
        <w:rPr>
          <w:rFonts w:ascii="Times New Roman" w:hAnsi="Times New Roman" w:cs="Times New Roman"/>
          <w:sz w:val="28"/>
          <w:szCs w:val="28"/>
          <w:shd w:val="clear" w:color="auto" w:fill="FFFFFF"/>
          <w:lang w:val="ru-RU"/>
        </w:rPr>
        <w:t xml:space="preserve"> назвали закон не что иное, как классическая интерпретация философии Дикого Запада «</w:t>
      </w:r>
      <w:proofErr w:type="spellStart"/>
      <w:r w:rsidRPr="005C5CED">
        <w:rPr>
          <w:rFonts w:ascii="Times New Roman" w:hAnsi="Times New Roman" w:cs="Times New Roman"/>
          <w:sz w:val="28"/>
          <w:szCs w:val="28"/>
          <w:shd w:val="clear" w:color="auto" w:fill="FFFFFF"/>
          <w:lang w:val="ru-RU"/>
        </w:rPr>
        <w:t>he</w:t>
      </w:r>
      <w:proofErr w:type="spellEnd"/>
      <w:r w:rsidRPr="005C5CED">
        <w:rPr>
          <w:rFonts w:ascii="Times New Roman" w:hAnsi="Times New Roman" w:cs="Times New Roman"/>
          <w:sz w:val="28"/>
          <w:szCs w:val="28"/>
          <w:shd w:val="clear" w:color="auto" w:fill="FFFFFF"/>
          <w:lang w:val="ru-RU"/>
        </w:rPr>
        <w:t xml:space="preserve"> </w:t>
      </w:r>
      <w:proofErr w:type="spellStart"/>
      <w:r w:rsidRPr="005C5CED">
        <w:rPr>
          <w:rFonts w:ascii="Times New Roman" w:hAnsi="Times New Roman" w:cs="Times New Roman"/>
          <w:sz w:val="28"/>
          <w:szCs w:val="28"/>
          <w:shd w:val="clear" w:color="auto" w:fill="FFFFFF"/>
          <w:lang w:val="ru-RU"/>
        </w:rPr>
        <w:t>who</w:t>
      </w:r>
      <w:proofErr w:type="spellEnd"/>
      <w:r w:rsidRPr="005C5CED">
        <w:rPr>
          <w:rFonts w:ascii="Times New Roman" w:hAnsi="Times New Roman" w:cs="Times New Roman"/>
          <w:sz w:val="28"/>
          <w:szCs w:val="28"/>
          <w:shd w:val="clear" w:color="auto" w:fill="FFFFFF"/>
          <w:lang w:val="ru-RU"/>
        </w:rPr>
        <w:t xml:space="preserve"> </w:t>
      </w:r>
      <w:proofErr w:type="spellStart"/>
      <w:r w:rsidRPr="005C5CED">
        <w:rPr>
          <w:rFonts w:ascii="Times New Roman" w:hAnsi="Times New Roman" w:cs="Times New Roman"/>
          <w:sz w:val="28"/>
          <w:szCs w:val="28"/>
          <w:shd w:val="clear" w:color="auto" w:fill="FFFFFF"/>
          <w:lang w:val="ru-RU"/>
        </w:rPr>
        <w:t>dares</w:t>
      </w:r>
      <w:proofErr w:type="spellEnd"/>
      <w:r w:rsidRPr="005C5CED">
        <w:rPr>
          <w:rFonts w:ascii="Times New Roman" w:hAnsi="Times New Roman" w:cs="Times New Roman"/>
          <w:sz w:val="28"/>
          <w:szCs w:val="28"/>
          <w:shd w:val="clear" w:color="auto" w:fill="FFFFFF"/>
          <w:lang w:val="ru-RU"/>
        </w:rPr>
        <w:t xml:space="preserve"> </w:t>
      </w:r>
      <w:proofErr w:type="spellStart"/>
      <w:r w:rsidRPr="005C5CED">
        <w:rPr>
          <w:rFonts w:ascii="Times New Roman" w:hAnsi="Times New Roman" w:cs="Times New Roman"/>
          <w:sz w:val="28"/>
          <w:szCs w:val="28"/>
          <w:shd w:val="clear" w:color="auto" w:fill="FFFFFF"/>
          <w:lang w:val="ru-RU"/>
        </w:rPr>
        <w:t>wins</w:t>
      </w:r>
      <w:proofErr w:type="spellEnd"/>
      <w:r w:rsidRPr="005C5CED">
        <w:rPr>
          <w:rFonts w:ascii="Times New Roman" w:hAnsi="Times New Roman" w:cs="Times New Roman"/>
          <w:sz w:val="28"/>
          <w:szCs w:val="28"/>
          <w:shd w:val="clear" w:color="auto" w:fill="FFFFFF"/>
          <w:lang w:val="ru-RU"/>
        </w:rPr>
        <w:t>» (тот, кто осмелится побеждает), тогда как сторонники признали закон </w:t>
      </w:r>
      <w:hyperlink r:id="rId25" w:history="1">
        <w:r w:rsidRPr="005C5CED">
          <w:rPr>
            <w:rFonts w:ascii="Times New Roman" w:hAnsi="Times New Roman" w:cs="Times New Roman"/>
            <w:sz w:val="28"/>
            <w:szCs w:val="28"/>
            <w:shd w:val="clear" w:color="auto" w:fill="FFFFFF"/>
            <w:lang w:val="ru-RU"/>
          </w:rPr>
          <w:t>смелым заявлением,</w:t>
        </w:r>
      </w:hyperlink>
      <w:r w:rsidRPr="005C5CED">
        <w:rPr>
          <w:rFonts w:ascii="Times New Roman" w:hAnsi="Times New Roman" w:cs="Times New Roman"/>
          <w:sz w:val="28"/>
          <w:szCs w:val="28"/>
          <w:shd w:val="clear" w:color="auto" w:fill="FFFFFF"/>
          <w:lang w:val="ru-RU"/>
        </w:rPr>
        <w:t> которое наконец освободит частные космические полеты от жесткого регулирования правительства США</w:t>
      </w:r>
      <w:r w:rsidR="00B11AF8" w:rsidRPr="005C5CED">
        <w:rPr>
          <w:rFonts w:ascii="Times New Roman" w:hAnsi="Times New Roman" w:cs="Times New Roman"/>
          <w:sz w:val="28"/>
          <w:szCs w:val="28"/>
          <w:shd w:val="clear" w:color="auto" w:fill="FFFFFF"/>
          <w:lang w:val="ru-RU"/>
        </w:rPr>
        <w:t>.</w:t>
      </w:r>
    </w:p>
    <w:p w14:paraId="749919A3" w14:textId="77777777" w:rsidR="00EA2C54" w:rsidRPr="005C5CED" w:rsidRDefault="005B2CB6" w:rsidP="00EA2C54">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 xml:space="preserve">В связи с увеличением доли частных компании в освоении космоса 9 декабря 2020 года США </w:t>
      </w:r>
      <w:hyperlink r:id="rId26" w:history="1">
        <w:r w:rsidRPr="005C5CED">
          <w:rPr>
            <w:rFonts w:ascii="Times New Roman" w:hAnsi="Times New Roman" w:cs="Times New Roman"/>
            <w:sz w:val="28"/>
            <w:szCs w:val="28"/>
            <w:shd w:val="clear" w:color="auto" w:fill="FFFFFF"/>
            <w:lang w:val="ru-RU"/>
          </w:rPr>
          <w:t>представили</w:t>
        </w:r>
      </w:hyperlink>
      <w:r w:rsidRPr="005C5CED">
        <w:rPr>
          <w:rFonts w:ascii="Times New Roman" w:hAnsi="Times New Roman" w:cs="Times New Roman"/>
          <w:sz w:val="28"/>
          <w:szCs w:val="28"/>
          <w:shd w:val="clear" w:color="auto" w:fill="FFFFFF"/>
          <w:lang w:val="ru-RU"/>
        </w:rPr>
        <w:t> новую Национальную космическую политику 2020 года, утвержденная Президентом Д. Трампом. Указанная политика признает, что надежный, инновационный и конкурентоспособный коммерческий космический сектор – основополагающий фактор экономического развития, дальнейшего прогресса и устойчивого лидерства в космосе. </w:t>
      </w:r>
      <w:r w:rsidRPr="005C5CED">
        <w:rPr>
          <w:rFonts w:ascii="Times New Roman" w:eastAsia="Times New Roman" w:hAnsi="Times New Roman" w:cs="Times New Roman"/>
          <w:sz w:val="28"/>
          <w:szCs w:val="28"/>
          <w:lang w:val="ru-RU" w:eastAsia="ru-RU"/>
        </w:rPr>
        <w:t>Согласно Политике, стремление исследовать космос привело США к созданию новых технологий, возможностей, опыта и бизнеса для достижения этой цели</w:t>
      </w:r>
      <w:r w:rsidR="00EA2C54"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Новая политика вносит некоторые обновления в поддержку космической торговли, а именно, укрепление сотрудничества с коммерческой космической отраслью для получения инноваций и экономии бюджетных средств, и продолжение дальнейшего совершенствования нормативной базы для обеспечения своевременных, предсказуемых, прозрачных и гибких процессов лицензирования, которые позволяют быстро внедрять инновации и адаптироваться к требованиям рынка</w:t>
      </w:r>
      <w:r w:rsidR="00B11AF8" w:rsidRPr="005C5CED">
        <w:rPr>
          <w:rFonts w:ascii="Times New Roman" w:eastAsia="Times New Roman" w:hAnsi="Times New Roman" w:cs="Times New Roman"/>
          <w:sz w:val="28"/>
          <w:szCs w:val="28"/>
          <w:lang w:val="ru-RU" w:eastAsia="ru-RU"/>
        </w:rPr>
        <w:t>.</w:t>
      </w:r>
    </w:p>
    <w:p w14:paraId="3079656C"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lang w:val="ru-RU"/>
        </w:rPr>
        <w:t xml:space="preserve">Наряду уже с имеющимися программами США активно ориентирована на освоение Солнечной системы. </w:t>
      </w:r>
      <w:r w:rsidRPr="005C5CED">
        <w:rPr>
          <w:rFonts w:ascii="Times New Roman" w:eastAsia="Times New Roman" w:hAnsi="Times New Roman" w:cs="Times New Roman"/>
          <w:sz w:val="28"/>
          <w:szCs w:val="28"/>
          <w:lang w:val="ru-RU" w:eastAsia="ru-RU"/>
        </w:rPr>
        <w:t xml:space="preserve">С момента первых шагов на Луне США использовали свой космический потенциал для стимулирования экономического роста, повышения качества жизни всех американцев и людей во всем мире и продвижения принципов демократии, прав человека и экономической свободы. В соответствии с Политикой, США планируют создать среду, которая даст энергию своей промышленности для создания инновационных коммерческих подходов, которые будут нести и поддерживать следующее поколение исследователей и предпринимателей на Луне, а затем на Марсе и за его пределами. США признают важность космоса для развития всего человечества. </w:t>
      </w:r>
    </w:p>
    <w:p w14:paraId="3C34A698"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 xml:space="preserve">Вместе с тем частная инициатива в США не ограничивается проектами масштаба работы Илона Маска.  Также активно разрабатываются и находятся в производстве </w:t>
      </w:r>
      <w:r w:rsidRPr="005C5CED">
        <w:rPr>
          <w:rFonts w:ascii="Times New Roman" w:hAnsi="Times New Roman" w:cs="Times New Roman"/>
          <w:sz w:val="28"/>
          <w:szCs w:val="28"/>
          <w:shd w:val="clear" w:color="auto" w:fill="FFFFFF"/>
          <w:lang w:val="ru-RU"/>
        </w:rPr>
        <w:t xml:space="preserve">самые маленькие спутники - </w:t>
      </w:r>
      <w:proofErr w:type="spellStart"/>
      <w:r w:rsidRPr="005C5CED">
        <w:rPr>
          <w:rFonts w:ascii="Times New Roman" w:hAnsi="Times New Roman" w:cs="Times New Roman"/>
          <w:sz w:val="28"/>
          <w:szCs w:val="28"/>
          <w:shd w:val="clear" w:color="auto" w:fill="FFFFFF"/>
          <w:lang w:val="ru-RU"/>
        </w:rPr>
        <w:t>кубсаты</w:t>
      </w:r>
      <w:proofErr w:type="spellEnd"/>
      <w:r w:rsidRPr="005C5CED">
        <w:rPr>
          <w:rFonts w:ascii="Times New Roman" w:hAnsi="Times New Roman" w:cs="Times New Roman"/>
          <w:sz w:val="28"/>
          <w:szCs w:val="28"/>
          <w:shd w:val="clear" w:color="auto" w:fill="FFFFFF"/>
          <w:lang w:val="ru-RU"/>
        </w:rPr>
        <w:t xml:space="preserve"> (</w:t>
      </w:r>
      <w:proofErr w:type="spellStart"/>
      <w:r w:rsidRPr="005C5CED">
        <w:rPr>
          <w:rFonts w:ascii="Times New Roman" w:hAnsi="Times New Roman" w:cs="Times New Roman"/>
          <w:sz w:val="28"/>
          <w:szCs w:val="28"/>
          <w:shd w:val="clear" w:color="auto" w:fill="FFFFFF"/>
          <w:lang w:val="ru-RU"/>
        </w:rPr>
        <w:t>CubeSat</w:t>
      </w:r>
      <w:proofErr w:type="spellEnd"/>
      <w:r w:rsidRPr="005C5CED">
        <w:rPr>
          <w:rFonts w:ascii="Times New Roman" w:hAnsi="Times New Roman" w:cs="Times New Roman"/>
          <w:sz w:val="28"/>
          <w:szCs w:val="28"/>
          <w:shd w:val="clear" w:color="auto" w:fill="FFFFFF"/>
          <w:lang w:val="ru-RU"/>
        </w:rPr>
        <w:t xml:space="preserve">), которые собираются в университетских лабораториях. Они выводятся на орбиту дополнительно к основному грузу. Главная миссия </w:t>
      </w:r>
      <w:proofErr w:type="spellStart"/>
      <w:r w:rsidRPr="005C5CED">
        <w:rPr>
          <w:rFonts w:ascii="Times New Roman" w:hAnsi="Times New Roman" w:cs="Times New Roman"/>
          <w:sz w:val="28"/>
          <w:szCs w:val="28"/>
          <w:shd w:val="clear" w:color="auto" w:fill="FFFFFF"/>
          <w:lang w:val="ru-RU"/>
        </w:rPr>
        <w:t>кубсатов</w:t>
      </w:r>
      <w:proofErr w:type="spellEnd"/>
      <w:r w:rsidRPr="005C5CED">
        <w:rPr>
          <w:rFonts w:ascii="Times New Roman" w:hAnsi="Times New Roman" w:cs="Times New Roman"/>
          <w:sz w:val="28"/>
          <w:szCs w:val="28"/>
          <w:shd w:val="clear" w:color="auto" w:fill="FFFFFF"/>
          <w:lang w:val="ru-RU"/>
        </w:rPr>
        <w:t xml:space="preserve"> – исследовательская – для съемки земной поверхности, тестирования микросхем на устойчивость к радиации. </w:t>
      </w:r>
    </w:p>
    <w:p w14:paraId="4AE7DE33" w14:textId="77777777" w:rsidR="005B2CB6" w:rsidRPr="005C5CED" w:rsidRDefault="005B2CB6" w:rsidP="005B2CB6">
      <w:pPr>
        <w:shd w:val="clear" w:color="auto" w:fill="FFFFFF"/>
        <w:spacing w:after="0" w:line="240" w:lineRule="auto"/>
        <w:ind w:firstLine="567"/>
        <w:jc w:val="both"/>
        <w:textAlignment w:val="baseline"/>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 xml:space="preserve">Скорость, с которой появляются коммерческие космические компании, с каждым годом увеличиваются быстрыми темпами: частные компании </w:t>
      </w:r>
      <w:proofErr w:type="spellStart"/>
      <w:r w:rsidRPr="005C5CED">
        <w:rPr>
          <w:rFonts w:ascii="Times New Roman" w:eastAsia="Times New Roman" w:hAnsi="Times New Roman" w:cs="Times New Roman"/>
          <w:sz w:val="28"/>
          <w:szCs w:val="28"/>
          <w:lang w:val="ru-RU" w:eastAsia="ru-RU"/>
        </w:rPr>
        <w:t>Blue</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Origin</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Moon</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Express</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Planet</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Labs</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Rocket</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Lab</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Firefly</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Spire</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SpaceX</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Deep</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Space</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Industries</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Bigelow</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Aerospace</w:t>
      </w:r>
      <w:proofErr w:type="spellEnd"/>
      <w:r w:rsidRPr="005C5CED">
        <w:rPr>
          <w:rFonts w:ascii="Times New Roman" w:eastAsia="Times New Roman" w:hAnsi="Times New Roman" w:cs="Times New Roman"/>
          <w:sz w:val="28"/>
          <w:szCs w:val="28"/>
          <w:lang w:val="ru-RU" w:eastAsia="ru-RU"/>
        </w:rPr>
        <w:t>, которые разрабатывают технологии для освоения космоса прямое свидетельство этого.</w:t>
      </w:r>
    </w:p>
    <w:p w14:paraId="3C442138" w14:textId="77777777" w:rsidR="005B2CB6" w:rsidRPr="005C5CED" w:rsidRDefault="005B2CB6" w:rsidP="005B2CB6">
      <w:pPr>
        <w:shd w:val="clear" w:color="auto" w:fill="FFFFFF"/>
        <w:spacing w:after="0" w:line="240" w:lineRule="auto"/>
        <w:ind w:firstLine="567"/>
        <w:jc w:val="both"/>
        <w:textAlignment w:val="baseline"/>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Почти все крупнейшие американские компании заинтересованы и вовлечены в вопросы космоса. </w:t>
      </w:r>
      <w:proofErr w:type="spellStart"/>
      <w:r w:rsidRPr="005C5CED">
        <w:rPr>
          <w:rFonts w:ascii="Times New Roman" w:eastAsia="Times New Roman" w:hAnsi="Times New Roman" w:cs="Times New Roman"/>
          <w:sz w:val="28"/>
          <w:szCs w:val="28"/>
          <w:shd w:val="clear" w:color="auto" w:fill="FFFFFF"/>
          <w:lang w:val="ru-RU" w:eastAsia="ru-RU"/>
        </w:rPr>
        <w:t>Amazon</w:t>
      </w:r>
      <w:proofErr w:type="spellEnd"/>
      <w:r w:rsidRPr="005C5CED">
        <w:rPr>
          <w:rFonts w:ascii="Times New Roman" w:eastAsia="Times New Roman" w:hAnsi="Times New Roman" w:cs="Times New Roman"/>
          <w:sz w:val="28"/>
          <w:szCs w:val="28"/>
          <w:shd w:val="clear" w:color="auto" w:fill="FFFFFF"/>
          <w:lang w:val="ru-RU" w:eastAsia="ru-RU"/>
        </w:rPr>
        <w:t xml:space="preserve">, </w:t>
      </w:r>
      <w:proofErr w:type="spellStart"/>
      <w:r w:rsidRPr="005C5CED">
        <w:rPr>
          <w:rFonts w:ascii="Times New Roman" w:eastAsia="Times New Roman" w:hAnsi="Times New Roman" w:cs="Times New Roman"/>
          <w:sz w:val="28"/>
          <w:szCs w:val="28"/>
          <w:shd w:val="clear" w:color="auto" w:fill="FFFFFF"/>
          <w:lang w:val="ru-RU" w:eastAsia="ru-RU"/>
        </w:rPr>
        <w:t>Blue</w:t>
      </w:r>
      <w:proofErr w:type="spellEnd"/>
      <w:r w:rsidRPr="005C5CED">
        <w:rPr>
          <w:rFonts w:ascii="Times New Roman" w:eastAsia="Times New Roman" w:hAnsi="Times New Roman" w:cs="Times New Roman"/>
          <w:sz w:val="28"/>
          <w:szCs w:val="28"/>
          <w:shd w:val="clear" w:color="auto" w:fill="FFFFFF"/>
          <w:lang w:val="ru-RU" w:eastAsia="ru-RU"/>
        </w:rPr>
        <w:t xml:space="preserve"> </w:t>
      </w:r>
      <w:proofErr w:type="spellStart"/>
      <w:r w:rsidRPr="005C5CED">
        <w:rPr>
          <w:rFonts w:ascii="Times New Roman" w:eastAsia="Times New Roman" w:hAnsi="Times New Roman" w:cs="Times New Roman"/>
          <w:sz w:val="28"/>
          <w:szCs w:val="28"/>
          <w:shd w:val="clear" w:color="auto" w:fill="FFFFFF"/>
          <w:lang w:val="ru-RU" w:eastAsia="ru-RU"/>
        </w:rPr>
        <w:t>Origin</w:t>
      </w:r>
      <w:proofErr w:type="spellEnd"/>
      <w:r w:rsidRPr="005C5CED">
        <w:rPr>
          <w:rFonts w:ascii="Times New Roman" w:eastAsia="Times New Roman" w:hAnsi="Times New Roman" w:cs="Times New Roman"/>
          <w:sz w:val="28"/>
          <w:szCs w:val="28"/>
          <w:shd w:val="clear" w:color="auto" w:fill="FFFFFF"/>
          <w:lang w:val="ru-RU" w:eastAsia="ru-RU"/>
        </w:rPr>
        <w:t xml:space="preserve"> развивают вместе проект </w:t>
      </w:r>
      <w:proofErr w:type="spellStart"/>
      <w:r w:rsidRPr="005C5CED">
        <w:rPr>
          <w:rFonts w:ascii="Times New Roman" w:eastAsia="Times New Roman" w:hAnsi="Times New Roman" w:cs="Times New Roman"/>
          <w:sz w:val="28"/>
          <w:szCs w:val="28"/>
          <w:shd w:val="clear" w:color="auto" w:fill="FFFFFF"/>
          <w:lang w:val="ru-RU" w:eastAsia="ru-RU"/>
        </w:rPr>
        <w:t>Kuiper</w:t>
      </w:r>
      <w:proofErr w:type="spellEnd"/>
      <w:r w:rsidRPr="005C5CED">
        <w:rPr>
          <w:rFonts w:ascii="Times New Roman" w:eastAsia="Times New Roman" w:hAnsi="Times New Roman" w:cs="Times New Roman"/>
          <w:sz w:val="28"/>
          <w:szCs w:val="28"/>
          <w:shd w:val="clear" w:color="auto" w:fill="FFFFFF"/>
          <w:lang w:val="ru-RU" w:eastAsia="ru-RU"/>
        </w:rPr>
        <w:t xml:space="preserve">, </w:t>
      </w:r>
      <w:proofErr w:type="spellStart"/>
      <w:r w:rsidRPr="005C5CED">
        <w:rPr>
          <w:rFonts w:ascii="Times New Roman" w:eastAsia="Times New Roman" w:hAnsi="Times New Roman" w:cs="Times New Roman"/>
          <w:sz w:val="28"/>
          <w:szCs w:val="28"/>
          <w:shd w:val="clear" w:color="auto" w:fill="FFFFFF"/>
          <w:lang w:val="ru-RU" w:eastAsia="ru-RU"/>
        </w:rPr>
        <w:t>SpaceX</w:t>
      </w:r>
      <w:proofErr w:type="spellEnd"/>
      <w:r w:rsidRPr="005C5CED">
        <w:rPr>
          <w:rFonts w:ascii="Times New Roman" w:eastAsia="Times New Roman" w:hAnsi="Times New Roman" w:cs="Times New Roman"/>
          <w:sz w:val="28"/>
          <w:szCs w:val="28"/>
          <w:shd w:val="clear" w:color="auto" w:fill="FFFFFF"/>
          <w:lang w:val="ru-RU" w:eastAsia="ru-RU"/>
        </w:rPr>
        <w:t xml:space="preserve"> с </w:t>
      </w:r>
      <w:proofErr w:type="spellStart"/>
      <w:r w:rsidRPr="005C5CED">
        <w:rPr>
          <w:rFonts w:ascii="Times New Roman" w:eastAsia="Times New Roman" w:hAnsi="Times New Roman" w:cs="Times New Roman"/>
          <w:sz w:val="28"/>
          <w:szCs w:val="28"/>
          <w:shd w:val="clear" w:color="auto" w:fill="FFFFFF"/>
          <w:lang w:val="ru-RU" w:eastAsia="ru-RU"/>
        </w:rPr>
        <w:t>Google</w:t>
      </w:r>
      <w:proofErr w:type="spellEnd"/>
      <w:r w:rsidRPr="005C5CED">
        <w:rPr>
          <w:rFonts w:ascii="Times New Roman" w:eastAsia="Times New Roman" w:hAnsi="Times New Roman" w:cs="Times New Roman"/>
          <w:sz w:val="28"/>
          <w:szCs w:val="28"/>
          <w:shd w:val="clear" w:color="auto" w:fill="FFFFFF"/>
          <w:lang w:val="ru-RU" w:eastAsia="ru-RU"/>
        </w:rPr>
        <w:t xml:space="preserve"> и компанией </w:t>
      </w:r>
      <w:proofErr w:type="spellStart"/>
      <w:r w:rsidRPr="005C5CED">
        <w:rPr>
          <w:rFonts w:ascii="Times New Roman" w:eastAsia="Times New Roman" w:hAnsi="Times New Roman" w:cs="Times New Roman"/>
          <w:sz w:val="28"/>
          <w:szCs w:val="28"/>
          <w:shd w:val="clear" w:color="auto" w:fill="FFFFFF"/>
          <w:lang w:val="ru-RU" w:eastAsia="ru-RU"/>
        </w:rPr>
        <w:t>Tesla</w:t>
      </w:r>
      <w:proofErr w:type="spellEnd"/>
      <w:r w:rsidRPr="005C5CED">
        <w:rPr>
          <w:rFonts w:ascii="Times New Roman" w:eastAsia="Times New Roman" w:hAnsi="Times New Roman" w:cs="Times New Roman"/>
          <w:sz w:val="28"/>
          <w:szCs w:val="28"/>
          <w:shd w:val="clear" w:color="auto" w:fill="FFFFFF"/>
          <w:lang w:val="ru-RU" w:eastAsia="ru-RU"/>
        </w:rPr>
        <w:t xml:space="preserve"> запускает систему </w:t>
      </w:r>
      <w:proofErr w:type="spellStart"/>
      <w:r w:rsidRPr="005C5CED">
        <w:rPr>
          <w:rFonts w:ascii="Times New Roman" w:eastAsia="Times New Roman" w:hAnsi="Times New Roman" w:cs="Times New Roman"/>
          <w:sz w:val="28"/>
          <w:szCs w:val="28"/>
          <w:shd w:val="clear" w:color="auto" w:fill="FFFFFF"/>
          <w:lang w:val="ru-RU" w:eastAsia="ru-RU"/>
        </w:rPr>
        <w:t>Starlink</w:t>
      </w:r>
      <w:proofErr w:type="spellEnd"/>
      <w:r w:rsidRPr="005C5CED">
        <w:rPr>
          <w:rFonts w:ascii="Times New Roman" w:eastAsia="Times New Roman" w:hAnsi="Times New Roman" w:cs="Times New Roman"/>
          <w:sz w:val="28"/>
          <w:szCs w:val="28"/>
          <w:shd w:val="clear" w:color="auto" w:fill="FFFFFF"/>
          <w:lang w:val="ru-RU" w:eastAsia="ru-RU"/>
        </w:rPr>
        <w:t>.</w:t>
      </w:r>
    </w:p>
    <w:p w14:paraId="1CBB4141"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 xml:space="preserve">Необходимо отметить, что процесс коммерциализации космической деятельности стремительнее всего идет в сфере создания и эксплуатации космических спутников. С 1960 года их было запущено около 6500. Первый из них вышел на орбиту в августе 1964 года </w:t>
      </w:r>
      <w:r w:rsidR="00EA2C54"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ru-RU"/>
        </w:rPr>
        <w:t xml:space="preserve">это был американский аппарат Syncom-3. В дальнейшем после понимания о необходимости спутников связи многие государства проявили интерес по созданию и запуску спутника, но вопрос конечно был в деньгах: создать ракету который доставит на орбиту спутник и сам спутник требовал колоссальных вложений. </w:t>
      </w:r>
    </w:p>
    <w:p w14:paraId="56C32145"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В это связи 20 августа 1964 года 11 государств подписали Соглашение о создании международного консорциума спутниковой связи (</w:t>
      </w:r>
      <w:proofErr w:type="spellStart"/>
      <w:r w:rsidRPr="005C5CED">
        <w:rPr>
          <w:rFonts w:ascii="Times New Roman" w:hAnsi="Times New Roman" w:cs="Times New Roman"/>
          <w:sz w:val="28"/>
          <w:szCs w:val="28"/>
          <w:lang w:val="ru-RU"/>
        </w:rPr>
        <w:t>Communications</w:t>
      </w:r>
      <w:proofErr w:type="spellEnd"/>
      <w:r w:rsidRPr="005C5CED">
        <w:rPr>
          <w:rFonts w:ascii="Times New Roman" w:hAnsi="Times New Roman" w:cs="Times New Roman"/>
          <w:sz w:val="28"/>
          <w:szCs w:val="28"/>
          <w:lang w:val="ru-RU"/>
        </w:rPr>
        <w:t xml:space="preserve"> </w:t>
      </w:r>
      <w:proofErr w:type="spellStart"/>
      <w:r w:rsidRPr="005C5CED">
        <w:rPr>
          <w:rFonts w:ascii="Times New Roman" w:hAnsi="Times New Roman" w:cs="Times New Roman"/>
          <w:sz w:val="28"/>
          <w:szCs w:val="28"/>
          <w:lang w:val="ru-RU"/>
        </w:rPr>
        <w:t>Satellite</w:t>
      </w:r>
      <w:proofErr w:type="spellEnd"/>
      <w:r w:rsidRPr="005C5CED">
        <w:rPr>
          <w:rFonts w:ascii="Times New Roman" w:hAnsi="Times New Roman" w:cs="Times New Roman"/>
          <w:sz w:val="28"/>
          <w:szCs w:val="28"/>
          <w:lang w:val="ru-RU"/>
        </w:rPr>
        <w:t xml:space="preserve"> </w:t>
      </w:r>
      <w:proofErr w:type="spellStart"/>
      <w:r w:rsidRPr="005C5CED">
        <w:rPr>
          <w:rFonts w:ascii="Times New Roman" w:hAnsi="Times New Roman" w:cs="Times New Roman"/>
          <w:sz w:val="28"/>
          <w:szCs w:val="28"/>
          <w:lang w:val="ru-RU"/>
        </w:rPr>
        <w:t>Act</w:t>
      </w:r>
      <w:proofErr w:type="spellEnd"/>
      <w:r w:rsidRPr="005C5CED">
        <w:rPr>
          <w:rFonts w:ascii="Times New Roman" w:hAnsi="Times New Roman" w:cs="Times New Roman"/>
          <w:sz w:val="28"/>
          <w:szCs w:val="28"/>
          <w:lang w:val="ru-RU"/>
        </w:rPr>
        <w:t>, 1962</w:t>
      </w:r>
      <w:r w:rsidRPr="005C5CED">
        <w:rPr>
          <w:rFonts w:ascii="Times New Roman" w:hAnsi="Times New Roman" w:cs="Times New Roman"/>
          <w:sz w:val="28"/>
          <w:szCs w:val="28"/>
          <w:shd w:val="clear" w:color="auto" w:fill="FFFFFF"/>
          <w:lang w:val="ru-RU"/>
        </w:rPr>
        <w:t>). Определяющую роль в организации занимали США, и, именно благодаря США в 1965 году запущен первый спутник «Интелсат-1». Ныне организация преобразована в коммерческую компанию и является крупнейшей в мире.</w:t>
      </w:r>
    </w:p>
    <w:p w14:paraId="16E038EC" w14:textId="16A04514" w:rsidR="005B2CB6" w:rsidRPr="005C5CED" w:rsidRDefault="005B2CB6" w:rsidP="005B2CB6">
      <w:pPr>
        <w:tabs>
          <w:tab w:val="left" w:pos="567"/>
          <w:tab w:val="left" w:pos="1134"/>
          <w:tab w:val="left" w:pos="1418"/>
        </w:tabs>
        <w:spacing w:after="0" w:line="240" w:lineRule="auto"/>
        <w:ind w:firstLine="567"/>
        <w:jc w:val="both"/>
        <w:rPr>
          <w:rFonts w:ascii="Times New Roman" w:hAnsi="Times New Roman" w:cs="Times New Roman"/>
          <w:sz w:val="24"/>
          <w:szCs w:val="24"/>
        </w:rPr>
      </w:pPr>
      <w:r w:rsidRPr="005C5CED">
        <w:rPr>
          <w:rFonts w:ascii="Times New Roman" w:hAnsi="Times New Roman" w:cs="Times New Roman"/>
          <w:sz w:val="28"/>
          <w:szCs w:val="28"/>
          <w:shd w:val="clear" w:color="auto" w:fill="FFFFFF"/>
          <w:lang w:val="ru-RU"/>
        </w:rPr>
        <w:t xml:space="preserve">Учитывая, что объектом исследования в данном </w:t>
      </w:r>
      <w:r w:rsidR="00BF789C">
        <w:rPr>
          <w:rFonts w:ascii="Times New Roman" w:hAnsi="Times New Roman" w:cs="Times New Roman"/>
          <w:sz w:val="28"/>
          <w:szCs w:val="28"/>
          <w:shd w:val="clear" w:color="auto" w:fill="FFFFFF"/>
          <w:lang w:val="ru-RU"/>
        </w:rPr>
        <w:t>под</w:t>
      </w:r>
      <w:r w:rsidRPr="005C5CED">
        <w:rPr>
          <w:rFonts w:ascii="Times New Roman" w:hAnsi="Times New Roman" w:cs="Times New Roman"/>
          <w:sz w:val="28"/>
          <w:szCs w:val="28"/>
          <w:shd w:val="clear" w:color="auto" w:fill="FFFFFF"/>
          <w:lang w:val="ru-RU"/>
        </w:rPr>
        <w:t>разделе является опыт США в вопросе коммерциализации космоса, можно резюмировать следующее. Проводимая США политика по коммерциализации космических возможностей целенаправленная, в результате США лидер в области частной космонавтики. Без колоссальной нагрузки на бюджет США лишь создав благоприятную для коммерческого сектора законодательную базу, демонстрирует возможности частных инвестиции в развитии экономики сраны [</w:t>
      </w:r>
      <w:r w:rsidR="00466A99" w:rsidRPr="005C5CED">
        <w:rPr>
          <w:rFonts w:ascii="Times New Roman" w:hAnsi="Times New Roman" w:cs="Times New Roman"/>
          <w:sz w:val="28"/>
          <w:szCs w:val="28"/>
          <w:shd w:val="clear" w:color="auto" w:fill="FFFFFF"/>
          <w:lang w:val="ru-RU"/>
        </w:rPr>
        <w:t>1</w:t>
      </w:r>
      <w:r w:rsidR="00B11AF8" w:rsidRPr="005C5CED">
        <w:rPr>
          <w:rFonts w:ascii="Times New Roman" w:hAnsi="Times New Roman" w:cs="Times New Roman"/>
          <w:sz w:val="28"/>
          <w:szCs w:val="28"/>
          <w:shd w:val="clear" w:color="auto" w:fill="FFFFFF"/>
          <w:lang w:val="ru-RU"/>
        </w:rPr>
        <w:t>3</w:t>
      </w:r>
      <w:r w:rsidR="000739AC" w:rsidRPr="005C5CED">
        <w:rPr>
          <w:rFonts w:ascii="Times New Roman" w:hAnsi="Times New Roman" w:cs="Times New Roman"/>
          <w:sz w:val="28"/>
          <w:szCs w:val="28"/>
          <w:shd w:val="clear" w:color="auto" w:fill="FFFFFF"/>
          <w:lang w:val="ru-RU"/>
        </w:rPr>
        <w:t>4</w:t>
      </w:r>
      <w:r w:rsidR="00B11AF8" w:rsidRPr="005C5CED">
        <w:rPr>
          <w:rFonts w:ascii="Times New Roman" w:hAnsi="Times New Roman" w:cs="Times New Roman"/>
          <w:sz w:val="28"/>
          <w:szCs w:val="28"/>
          <w:shd w:val="clear" w:color="auto" w:fill="FFFFFF"/>
          <w:lang w:val="ru-RU"/>
        </w:rPr>
        <w:t>, с.107</w:t>
      </w:r>
      <w:r w:rsidRPr="005C5CED">
        <w:rPr>
          <w:rFonts w:ascii="Times New Roman" w:hAnsi="Times New Roman" w:cs="Times New Roman"/>
          <w:sz w:val="28"/>
          <w:szCs w:val="28"/>
          <w:shd w:val="clear" w:color="auto" w:fill="FFFFFF"/>
          <w:lang w:val="ru-RU"/>
        </w:rPr>
        <w:t>]</w:t>
      </w:r>
      <w:r w:rsidR="00466A99" w:rsidRPr="005C5CED">
        <w:rPr>
          <w:rFonts w:ascii="Times New Roman" w:hAnsi="Times New Roman" w:cs="Times New Roman"/>
          <w:sz w:val="28"/>
          <w:szCs w:val="28"/>
          <w:shd w:val="clear" w:color="auto" w:fill="FFFFFF"/>
          <w:lang w:val="ru-RU"/>
        </w:rPr>
        <w:t>.</w:t>
      </w:r>
    </w:p>
    <w:p w14:paraId="32F47BF1" w14:textId="77777777" w:rsidR="005B2CB6" w:rsidRPr="005C5CED" w:rsidRDefault="005B2CB6" w:rsidP="005B2CB6">
      <w:pPr>
        <w:tabs>
          <w:tab w:val="left" w:pos="567"/>
          <w:tab w:val="left" w:pos="1134"/>
          <w:tab w:val="left" w:pos="1418"/>
        </w:tabs>
        <w:spacing w:after="0" w:line="240" w:lineRule="auto"/>
        <w:ind w:firstLine="567"/>
        <w:jc w:val="both"/>
        <w:rPr>
          <w:rFonts w:ascii="Times New Roman" w:hAnsi="Times New Roman" w:cs="Times New Roman"/>
          <w:sz w:val="20"/>
          <w:szCs w:val="20"/>
          <w:shd w:val="clear" w:color="auto" w:fill="FFFFFF"/>
          <w:lang w:val="ru-RU"/>
        </w:rPr>
      </w:pPr>
      <w:r w:rsidRPr="005C5CED">
        <w:rPr>
          <w:rFonts w:ascii="Times New Roman" w:hAnsi="Times New Roman" w:cs="Times New Roman"/>
          <w:sz w:val="28"/>
          <w:szCs w:val="28"/>
          <w:shd w:val="clear" w:color="auto" w:fill="FFFFFF"/>
        </w:rPr>
        <w:t>По мнению корреспондента Forbes Михаила Кокорича степень технологического превосходства США в космосе настолько всеобъемлюща, что никакие потенциальные противники/конкуренты в обозримом будущем не смогут даже приблизиться к разогнанному локомотиву американских частных инноваций в космосе</w:t>
      </w:r>
      <w:r w:rsidRPr="005C5CED">
        <w:rPr>
          <w:rFonts w:ascii="Times New Roman" w:hAnsi="Times New Roman" w:cs="Times New Roman"/>
          <w:sz w:val="28"/>
          <w:szCs w:val="28"/>
          <w:shd w:val="clear" w:color="auto" w:fill="FFFFFF"/>
          <w:lang w:val="ru-RU"/>
        </w:rPr>
        <w:t xml:space="preserve"> [</w:t>
      </w:r>
      <w:r w:rsidR="00466A99" w:rsidRPr="005C5CED">
        <w:rPr>
          <w:rFonts w:ascii="Times New Roman" w:hAnsi="Times New Roman" w:cs="Times New Roman"/>
          <w:sz w:val="28"/>
          <w:szCs w:val="28"/>
          <w:shd w:val="clear" w:color="auto" w:fill="FFFFFF"/>
          <w:lang w:val="ru-RU"/>
        </w:rPr>
        <w:t>1</w:t>
      </w:r>
      <w:r w:rsidR="00B11AF8" w:rsidRPr="005C5CED">
        <w:rPr>
          <w:rFonts w:ascii="Times New Roman" w:hAnsi="Times New Roman" w:cs="Times New Roman"/>
          <w:sz w:val="28"/>
          <w:szCs w:val="28"/>
          <w:shd w:val="clear" w:color="auto" w:fill="FFFFFF"/>
          <w:lang w:val="ru-RU"/>
        </w:rPr>
        <w:t>3</w:t>
      </w:r>
      <w:r w:rsidR="000739AC" w:rsidRPr="005C5CED">
        <w:rPr>
          <w:rFonts w:ascii="Times New Roman" w:hAnsi="Times New Roman" w:cs="Times New Roman"/>
          <w:sz w:val="28"/>
          <w:szCs w:val="28"/>
          <w:shd w:val="clear" w:color="auto" w:fill="FFFFFF"/>
          <w:lang w:val="ru-RU"/>
        </w:rPr>
        <w:t>5</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rPr>
        <w:t xml:space="preserve"> </w:t>
      </w:r>
    </w:p>
    <w:p w14:paraId="6843ADF5"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 xml:space="preserve">Разработка и принятие с середины </w:t>
      </w:r>
      <w:r w:rsidRPr="005C5CED">
        <w:rPr>
          <w:rFonts w:ascii="Times New Roman" w:hAnsi="Times New Roman" w:cs="Times New Roman"/>
          <w:sz w:val="28"/>
          <w:szCs w:val="28"/>
          <w:shd w:val="clear" w:color="auto" w:fill="FFFFFF"/>
          <w:lang w:val="en-US"/>
        </w:rPr>
        <w:t>XX</w:t>
      </w:r>
      <w:r w:rsidRPr="005C5CED">
        <w:rPr>
          <w:rFonts w:ascii="Times New Roman" w:hAnsi="Times New Roman" w:cs="Times New Roman"/>
          <w:sz w:val="28"/>
          <w:szCs w:val="28"/>
          <w:shd w:val="clear" w:color="auto" w:fill="FFFFFF"/>
          <w:lang w:val="ru-RU"/>
        </w:rPr>
        <w:t xml:space="preserve"> века законодательной базы, улучшающие условия «частного сектора» по освоению космоса, дали плоды уже в веке </w:t>
      </w:r>
      <w:r w:rsidRPr="005C5CED">
        <w:rPr>
          <w:rFonts w:ascii="Times New Roman" w:hAnsi="Times New Roman" w:cs="Times New Roman"/>
          <w:sz w:val="28"/>
          <w:szCs w:val="28"/>
          <w:shd w:val="clear" w:color="auto" w:fill="FFFFFF"/>
          <w:lang w:val="en-US"/>
        </w:rPr>
        <w:t>XI</w:t>
      </w:r>
      <w:r w:rsidRPr="005C5CED">
        <w:rPr>
          <w:rFonts w:ascii="Times New Roman" w:hAnsi="Times New Roman" w:cs="Times New Roman"/>
          <w:sz w:val="28"/>
          <w:szCs w:val="28"/>
          <w:shd w:val="clear" w:color="auto" w:fill="FFFFFF"/>
          <w:lang w:val="ru-RU"/>
        </w:rPr>
        <w:t>. Как результат, размер космической экономики - чуть больше $100 млрд в год.</w:t>
      </w:r>
      <w:r w:rsidRPr="005C5CED">
        <w:rPr>
          <w:rFonts w:ascii="Times New Roman" w:hAnsi="Times New Roman" w:cs="Times New Roman"/>
          <w:b/>
          <w:bCs/>
          <w:sz w:val="28"/>
          <w:szCs w:val="28"/>
          <w:shd w:val="clear" w:color="auto" w:fill="FFFFFF"/>
          <w:lang w:val="ru-RU"/>
        </w:rPr>
        <w:t xml:space="preserve"> </w:t>
      </w:r>
    </w:p>
    <w:p w14:paraId="07756EF1"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 xml:space="preserve">На сегодняшний день требования к частной космонавтике определены </w:t>
      </w:r>
      <w:bookmarkStart w:id="91" w:name="_Hlk124632429"/>
      <w:r w:rsidRPr="005C5CED">
        <w:rPr>
          <w:rFonts w:ascii="Times New Roman" w:hAnsi="Times New Roman" w:cs="Times New Roman"/>
          <w:sz w:val="28"/>
          <w:szCs w:val="28"/>
          <w:shd w:val="clear" w:color="auto" w:fill="FFFFFF"/>
          <w:lang w:val="ru-RU"/>
        </w:rPr>
        <w:t>Кодексом федеральных нормативов</w:t>
      </w:r>
      <w:bookmarkEnd w:id="91"/>
      <w:r w:rsidRPr="005C5CED">
        <w:rPr>
          <w:rFonts w:ascii="Times New Roman" w:hAnsi="Times New Roman" w:cs="Times New Roman"/>
          <w:sz w:val="28"/>
          <w:szCs w:val="28"/>
          <w:shd w:val="clear" w:color="auto" w:fill="FFFFFF"/>
          <w:lang w:val="ru-RU"/>
        </w:rPr>
        <w:t>, глава III раздел 14 «Аэронавтика и космос». Кодекс определяет компетенцию государственных органов к желающим осваивать космос</w:t>
      </w:r>
      <w:r w:rsidR="00EA2C54" w:rsidRPr="005C5CED">
        <w:rPr>
          <w:rFonts w:ascii="Times New Roman" w:hAnsi="Times New Roman" w:cs="Times New Roman"/>
          <w:sz w:val="28"/>
          <w:szCs w:val="28"/>
          <w:shd w:val="clear" w:color="auto" w:fill="FFFFFF"/>
          <w:lang w:val="ru-RU"/>
        </w:rPr>
        <w:t xml:space="preserve"> [</w:t>
      </w:r>
      <w:r w:rsidR="00022924"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6</w:t>
      </w:r>
      <w:r w:rsidR="00EA2C54" w:rsidRPr="005C5CED">
        <w:rPr>
          <w:rFonts w:ascii="Times New Roman" w:hAnsi="Times New Roman" w:cs="Times New Roman"/>
          <w:sz w:val="28"/>
          <w:szCs w:val="28"/>
          <w:shd w:val="clear" w:color="auto" w:fill="FFFFFF"/>
          <w:lang w:val="ru-RU"/>
        </w:rPr>
        <w:t>].</w:t>
      </w:r>
    </w:p>
    <w:p w14:paraId="3F2DCC59"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lastRenderedPageBreak/>
        <w:t>Так, например отсутствует процедура лицензирования на разработку, модернизацию, управление космическими кораблями, разработку, испытание, производство, ремонт и утилизацию ракет-носителей, ракетных двигателей, управляющей и научной аппаратуры. Лицензирование предусмотрено в двух случаях – когда дело касается охраны жизни и здоровья граждан при запуске ракет и ее движения на орбите и соответствия проекта международным требованиям и государственной безопасности США.</w:t>
      </w:r>
    </w:p>
    <w:p w14:paraId="5B054008" w14:textId="748DBB13"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shd w:val="clear" w:color="auto" w:fill="FFFFFF"/>
          <w:lang w:val="ru-RU"/>
        </w:rPr>
        <w:t xml:space="preserve">В этой связи частные компании, такие как </w:t>
      </w:r>
      <w:r w:rsidR="004B1058">
        <w:rPr>
          <w:rFonts w:ascii="Times New Roman" w:hAnsi="Times New Roman" w:cs="Times New Roman"/>
          <w:sz w:val="28"/>
          <w:szCs w:val="28"/>
          <w:shd w:val="clear" w:color="auto" w:fill="FFFFFF"/>
          <w:lang w:val="ru-RU"/>
        </w:rPr>
        <w:t>«</w:t>
      </w:r>
      <w:proofErr w:type="spellStart"/>
      <w:r w:rsidRPr="005C5CED">
        <w:rPr>
          <w:rFonts w:ascii="Times New Roman" w:hAnsi="Times New Roman" w:cs="Times New Roman"/>
          <w:sz w:val="28"/>
          <w:szCs w:val="28"/>
          <w:shd w:val="clear" w:color="auto" w:fill="FFFFFF"/>
          <w:lang w:val="ru-RU"/>
        </w:rPr>
        <w:t>SpaceX</w:t>
      </w:r>
      <w:proofErr w:type="spellEnd"/>
      <w:r w:rsidR="004B1058">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ru-RU"/>
        </w:rPr>
        <w:t>, являясь драйвером века в космосе, комфортно чувствуют себя в США.</w:t>
      </w:r>
    </w:p>
    <w:p w14:paraId="73765A9B" w14:textId="77777777" w:rsidR="005B2CB6" w:rsidRPr="005C5CED" w:rsidRDefault="005B2CB6" w:rsidP="005B2CB6">
      <w:pPr>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Несомненно, любой экономический прорыв имеет определенные риски, с которыми может столкнуть США в долгосрочной перспективе. В первую очередь, это правовые риски – изменение участников мирового космического рынка, правовое положение частных организации, вопросы ответственности при осуществлении «бизнеса в космосе». </w:t>
      </w:r>
    </w:p>
    <w:p w14:paraId="1E7ED523" w14:textId="77777777" w:rsidR="005B2CB6" w:rsidRPr="005C5CED" w:rsidRDefault="005B2CB6" w:rsidP="005B2CB6">
      <w:pPr>
        <w:spacing w:after="0" w:line="240" w:lineRule="auto"/>
        <w:ind w:firstLine="567"/>
        <w:jc w:val="both"/>
        <w:rPr>
          <w:rFonts w:ascii="Times New Roman" w:hAnsi="Times New Roman" w:cs="Times New Roman"/>
          <w:lang w:val="ru-RU"/>
        </w:rPr>
      </w:pPr>
      <w:r w:rsidRPr="005C5CED">
        <w:rPr>
          <w:rFonts w:ascii="Times New Roman" w:hAnsi="Times New Roman" w:cs="Times New Roman"/>
          <w:sz w:val="28"/>
          <w:szCs w:val="28"/>
          <w:lang w:val="ru-RU"/>
        </w:rPr>
        <w:t xml:space="preserve">Указанное требует дополнительного изучения, вместе с тем необходимость усовершенствования космического права – очевидность. Более того, необходимо создание новых норм космического права, регламентирующих деятельность субъектов по коммерческому использованию космоса </w:t>
      </w:r>
      <w:r w:rsidRPr="005C5CED">
        <w:rPr>
          <w:rFonts w:ascii="Times New Roman" w:hAnsi="Times New Roman" w:cs="Times New Roman"/>
          <w:sz w:val="28"/>
          <w:szCs w:val="28"/>
          <w:shd w:val="clear" w:color="auto" w:fill="FFFFFF"/>
          <w:lang w:val="ru-RU"/>
        </w:rPr>
        <w:t>[</w:t>
      </w:r>
      <w:r w:rsidR="00022924"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7</w:t>
      </w:r>
      <w:r w:rsidRPr="005C5CED">
        <w:rPr>
          <w:rFonts w:ascii="Times New Roman" w:hAnsi="Times New Roman" w:cs="Times New Roman"/>
          <w:sz w:val="28"/>
          <w:szCs w:val="28"/>
          <w:shd w:val="clear" w:color="auto" w:fill="FFFFFF"/>
          <w:lang w:val="ru-RU"/>
        </w:rPr>
        <w:t>]</w:t>
      </w:r>
      <w:r w:rsidR="00466A99" w:rsidRPr="005C5CED">
        <w:rPr>
          <w:rFonts w:ascii="Times New Roman" w:hAnsi="Times New Roman" w:cs="Times New Roman"/>
          <w:sz w:val="28"/>
          <w:szCs w:val="28"/>
          <w:shd w:val="clear" w:color="auto" w:fill="FFFFFF"/>
          <w:lang w:val="ru-RU"/>
        </w:rPr>
        <w:t>.</w:t>
      </w:r>
    </w:p>
    <w:p w14:paraId="02C357B1" w14:textId="77777777" w:rsidR="005B2CB6" w:rsidRPr="005C5CED" w:rsidRDefault="005B2CB6" w:rsidP="005B2CB6">
      <w:pPr>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Также необходимо отметить указ Президента США Дональда Трампа «О коммерческом освоении ресурсов на Луне». В частности, в Указе Трампа указано, что США не рассматривает Луну в качестве всеобщего достояния</w:t>
      </w:r>
      <w:r w:rsidR="00EA2C54" w:rsidRPr="005C5CED">
        <w:rPr>
          <w:rFonts w:ascii="Times New Roman" w:hAnsi="Times New Roman" w:cs="Times New Roman"/>
          <w:sz w:val="28"/>
          <w:szCs w:val="28"/>
          <w:lang w:val="ru-RU"/>
        </w:rPr>
        <w:t xml:space="preserve"> </w:t>
      </w:r>
      <w:r w:rsidR="00EA2C54" w:rsidRPr="005C5CED">
        <w:rPr>
          <w:rFonts w:ascii="Times New Roman" w:hAnsi="Times New Roman" w:cs="Times New Roman"/>
          <w:sz w:val="28"/>
          <w:szCs w:val="28"/>
          <w:shd w:val="clear" w:color="auto" w:fill="FFFFFF"/>
          <w:lang w:val="ru-RU"/>
        </w:rPr>
        <w:t>[</w:t>
      </w:r>
      <w:r w:rsidR="00022924"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8</w:t>
      </w:r>
      <w:r w:rsidR="00EA2C54"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lang w:val="ru-RU"/>
        </w:rPr>
        <w:t xml:space="preserve"> Отмечем, что США не является участником Соглашения </w:t>
      </w:r>
      <w:r w:rsidRPr="005C5CED">
        <w:rPr>
          <w:rFonts w:ascii="Times New Roman" w:eastAsia="Times New Roman" w:hAnsi="Times New Roman" w:cs="Times New Roman"/>
          <w:sz w:val="28"/>
          <w:szCs w:val="28"/>
          <w:lang w:val="ru-RU" w:eastAsia="ru-RU"/>
        </w:rPr>
        <w:t>о деятельности государств на Луне и других небесных телах от 5 декабря 1979 года, которая в свою очередь признает</w:t>
      </w:r>
      <w:r w:rsidRPr="005C5CED">
        <w:rPr>
          <w:rFonts w:ascii="Times New Roman" w:hAnsi="Times New Roman" w:cs="Times New Roman"/>
          <w:sz w:val="28"/>
          <w:szCs w:val="28"/>
          <w:shd w:val="clear" w:color="auto" w:fill="FFFFFF"/>
          <w:lang w:val="ru-RU"/>
        </w:rPr>
        <w:t xml:space="preserve"> Луну достоянием всего человечества, любая деятельность должна осуществляться на благо и в интересах всех стран</w:t>
      </w:r>
      <w:r w:rsidR="00545C97" w:rsidRPr="005C5CED">
        <w:rPr>
          <w:rFonts w:ascii="Times New Roman" w:hAnsi="Times New Roman" w:cs="Times New Roman"/>
          <w:sz w:val="28"/>
          <w:szCs w:val="28"/>
          <w:shd w:val="clear" w:color="auto" w:fill="FFFFFF"/>
          <w:lang w:val="ru-RU"/>
        </w:rPr>
        <w:t>.</w:t>
      </w:r>
    </w:p>
    <w:p w14:paraId="1B07C8B7" w14:textId="77777777" w:rsidR="005B2CB6" w:rsidRPr="005C5CED" w:rsidRDefault="005B2CB6" w:rsidP="00545C97">
      <w:pPr>
        <w:spacing w:after="0" w:line="240" w:lineRule="auto"/>
        <w:ind w:firstLine="567"/>
        <w:jc w:val="both"/>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pacing w:val="2"/>
          <w:sz w:val="28"/>
          <w:szCs w:val="28"/>
          <w:lang w:val="ru-RU" w:eastAsia=""/>
        </w:rPr>
        <w:t xml:space="preserve">После чего НАСА объявило о космической программе «Артемида», состоящей из двух этапов - высадки экипажа с первой женщиной на Луне и полетов на спутник с созданием на нем инфраструктуры. На этот проект президент пообещал выделить 1,6 млрд долларов </w:t>
      </w:r>
      <w:r w:rsidR="00545C97" w:rsidRPr="005C5CED">
        <w:rPr>
          <w:rFonts w:ascii="Times New Roman" w:hAnsi="Times New Roman" w:cs="Times New Roman"/>
          <w:sz w:val="28"/>
          <w:szCs w:val="28"/>
          <w:shd w:val="clear" w:color="auto" w:fill="FFFFFF"/>
          <w:lang w:val="ru-RU"/>
        </w:rPr>
        <w:t>[</w:t>
      </w:r>
      <w:r w:rsidR="00022924" w:rsidRPr="005C5CED">
        <w:rPr>
          <w:rFonts w:ascii="Times New Roman" w:hAnsi="Times New Roman" w:cs="Times New Roman"/>
          <w:sz w:val="28"/>
          <w:szCs w:val="28"/>
          <w:shd w:val="clear" w:color="auto" w:fill="FFFFFF"/>
          <w:lang w:val="ru-RU"/>
        </w:rPr>
        <w:t>13</w:t>
      </w:r>
      <w:r w:rsidR="000739AC" w:rsidRPr="005C5CED">
        <w:rPr>
          <w:rFonts w:ascii="Times New Roman" w:hAnsi="Times New Roman" w:cs="Times New Roman"/>
          <w:sz w:val="28"/>
          <w:szCs w:val="28"/>
          <w:shd w:val="clear" w:color="auto" w:fill="FFFFFF"/>
          <w:lang w:val="ru-RU"/>
        </w:rPr>
        <w:t>9</w:t>
      </w:r>
      <w:r w:rsidR="00545C97" w:rsidRPr="005C5CED">
        <w:rPr>
          <w:rFonts w:ascii="Times New Roman" w:hAnsi="Times New Roman" w:cs="Times New Roman"/>
          <w:sz w:val="28"/>
          <w:szCs w:val="28"/>
          <w:shd w:val="clear" w:color="auto" w:fill="FFFFFF"/>
          <w:lang w:val="ru-RU"/>
        </w:rPr>
        <w:t>].</w:t>
      </w:r>
    </w:p>
    <w:p w14:paraId="14ABDCCB" w14:textId="77777777" w:rsidR="005B2CB6" w:rsidRPr="005C5CED" w:rsidRDefault="005B2CB6" w:rsidP="005B2CB6">
      <w:pPr>
        <w:tabs>
          <w:tab w:val="left" w:pos="1470"/>
        </w:tabs>
        <w:spacing w:after="0" w:line="240" w:lineRule="auto"/>
        <w:ind w:firstLine="567"/>
        <w:jc w:val="both"/>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pacing w:val="2"/>
          <w:sz w:val="28"/>
          <w:szCs w:val="28"/>
          <w:lang w:val="ru-RU" w:eastAsia=""/>
        </w:rPr>
        <w:t>Если эта тенденция сохранится в будущем, то действующие международные договорные обязательства, окажутся недостаточными для решения будущих реалий космической торговли. Может быть, дело в том, что США уже отошли от своих международных обязательств по нецелевому использованию космоса. Но даже если США до сих пор сохраняли свои договорные обязательства, будущие возможности космической торговли почти неизбежно потребуют более сильного утверждения национального суверенитета для защиты различных форм прав собственности в космосе.</w:t>
      </w:r>
    </w:p>
    <w:p w14:paraId="204206BA" w14:textId="77777777" w:rsidR="005B2CB6" w:rsidRPr="005C5CED" w:rsidRDefault="005B2CB6" w:rsidP="005B2CB6">
      <w:pPr>
        <w:tabs>
          <w:tab w:val="left" w:pos="1470"/>
        </w:tabs>
        <w:spacing w:after="0" w:line="240" w:lineRule="auto"/>
        <w:ind w:firstLine="567"/>
        <w:jc w:val="both"/>
        <w:rPr>
          <w:rFonts w:ascii="Times New Roman" w:eastAsia="Times New Roman" w:hAnsi="Times New Roman" w:cs="Times New Roman"/>
          <w:spacing w:val="2"/>
          <w:sz w:val="28"/>
          <w:szCs w:val="28"/>
          <w:lang w:val="ru-RU" w:eastAsia=""/>
        </w:rPr>
      </w:pPr>
      <w:r w:rsidRPr="005C5CED">
        <w:rPr>
          <w:rFonts w:ascii="Times New Roman" w:eastAsia="Times New Roman" w:hAnsi="Times New Roman" w:cs="Times New Roman"/>
          <w:spacing w:val="2"/>
          <w:sz w:val="28"/>
          <w:szCs w:val="28"/>
          <w:lang w:val="ru-RU" w:eastAsia=""/>
        </w:rPr>
        <w:t xml:space="preserve">США осуществляют космическую деятельность в трех различных, но взаимозависимых секторах: коммерческой, гражданской и национальной безопасности. Коммерческий космический сектор США, который лидирует на мировом космическом рынке, является основополагающим для национальных стратегических целей, которые включают в себя повышение и устойчивое процветание, принципы </w:t>
      </w:r>
      <w:r w:rsidRPr="005C5CED">
        <w:rPr>
          <w:rFonts w:ascii="Times New Roman" w:eastAsia="Times New Roman" w:hAnsi="Times New Roman" w:cs="Times New Roman"/>
          <w:spacing w:val="2"/>
          <w:sz w:val="28"/>
          <w:szCs w:val="28"/>
          <w:lang w:val="ru-RU" w:eastAsia=""/>
        </w:rPr>
        <w:lastRenderedPageBreak/>
        <w:t>свободного рынка, расширение международного партнерства и сотрудничества, технологические инновации и научные открытия, и имеет жизненно важное значение для безопасности США и их союзников.</w:t>
      </w:r>
    </w:p>
    <w:p w14:paraId="2008E324" w14:textId="77777777" w:rsidR="003E5CF1" w:rsidRPr="005C5CED" w:rsidRDefault="003E5CF1" w:rsidP="003E5CF1">
      <w:pPr>
        <w:tabs>
          <w:tab w:val="left" w:pos="1470"/>
        </w:tabs>
        <w:spacing w:after="0" w:line="240" w:lineRule="auto"/>
        <w:ind w:firstLine="567"/>
        <w:jc w:val="both"/>
        <w:rPr>
          <w:rFonts w:ascii="Times New Roman" w:hAnsi="Times New Roman" w:cs="Times New Roman"/>
          <w:sz w:val="28"/>
          <w:szCs w:val="28"/>
          <w:shd w:val="clear" w:color="auto" w:fill="FFFFFF"/>
          <w:lang w:val="ru-RU"/>
        </w:rPr>
      </w:pPr>
      <w:r w:rsidRPr="005C5CED">
        <w:rPr>
          <w:rFonts w:ascii="Times New Roman" w:hAnsi="Times New Roman" w:cs="Times New Roman"/>
          <w:sz w:val="28"/>
          <w:szCs w:val="28"/>
          <w:lang w:val="ru-RU"/>
        </w:rPr>
        <w:t>Необходимо отметить, что Федеральное космической агентство США является основным лицензирующим органом, ответственным за разрешение коммерческих операций с космическими аппаратами. Так в соответствии с Электронным кодексом нормативных актов: «любая организация, стремящаяся эксплуатировать коммерческий космический аппарат, который будет передавать радиочастотные сигналы в США, из них или внутри них, независимо от характера предлагаемых операций, должна подать заявку на получение лицензии»</w:t>
      </w:r>
      <w:r w:rsidR="00022924" w:rsidRPr="005C5CED">
        <w:rPr>
          <w:rFonts w:ascii="Times New Roman" w:hAnsi="Times New Roman" w:cs="Times New Roman"/>
          <w:sz w:val="28"/>
          <w:szCs w:val="28"/>
          <w:shd w:val="clear" w:color="auto" w:fill="FFFFFF"/>
          <w:lang w:val="ru-RU"/>
        </w:rPr>
        <w:t>.</w:t>
      </w:r>
    </w:p>
    <w:p w14:paraId="0FFEA031" w14:textId="77777777" w:rsidR="003E5CF1" w:rsidRPr="005C5CED" w:rsidRDefault="003E5CF1" w:rsidP="003E5CF1">
      <w:pPr>
        <w:tabs>
          <w:tab w:val="left" w:pos="1470"/>
        </w:tabs>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shd w:val="clear" w:color="auto" w:fill="FFFFFF"/>
          <w:lang w:val="ru-RU"/>
        </w:rPr>
        <w:t xml:space="preserve">Кроме того, </w:t>
      </w:r>
      <w:r w:rsidRPr="005C5CED">
        <w:rPr>
          <w:rFonts w:ascii="Times New Roman" w:hAnsi="Times New Roman" w:cs="Times New Roman"/>
          <w:sz w:val="28"/>
          <w:szCs w:val="28"/>
          <w:shd w:val="clear" w:color="auto" w:fill="FFFFFF"/>
        </w:rPr>
        <w:t>поставщики коммерческих услуг по запуску и владельцы разрешений обязаны выполнять требования финансовой ответственности для покрытия претензий в связи с телесными повреждениями третьих лиц и материальным ущербом, которые, как разумно ожидается, станут результатом лицензированной или разрешенной деятельности вплоть до максимально вероятного убытка</w:t>
      </w:r>
      <w:r w:rsidR="00022924"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rPr>
        <w:t xml:space="preserve"> Поставщики услуг по запуску могут удовлетворить эти требования либо путем страхования ответственности третьей стороны за запуск, либо путем демонстрации финансовой ответственности другим способом. Лицензиаты, обладатели разрешений и клиенты первого уровня также должны возместить ущерб за телесные повреждения или материальный ущерб, понесенный в результате разрешенной или лицензированной деятельности</w:t>
      </w:r>
      <w:r w:rsidR="00022924" w:rsidRPr="005C5CED">
        <w:rPr>
          <w:rFonts w:ascii="Times New Roman" w:hAnsi="Times New Roman" w:cs="Times New Roman"/>
          <w:sz w:val="28"/>
          <w:szCs w:val="28"/>
          <w:shd w:val="clear" w:color="auto" w:fill="FFFFFF"/>
          <w:lang w:val="ru-RU"/>
        </w:rPr>
        <w:t>.</w:t>
      </w:r>
    </w:p>
    <w:p w14:paraId="36542F8C" w14:textId="77777777" w:rsidR="003E5CF1" w:rsidRPr="005C5CED" w:rsidRDefault="003E5CF1" w:rsidP="003E5CF1">
      <w:pPr>
        <w:tabs>
          <w:tab w:val="left" w:pos="1470"/>
        </w:tabs>
        <w:spacing w:after="0" w:line="240" w:lineRule="auto"/>
        <w:ind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Коммерческие операторы должны подать заявку на получение разрешения на эксплуатацию как космических аппаратов, так и наземных сегментов в </w:t>
      </w:r>
      <w:r w:rsidR="00F16BA8" w:rsidRPr="005C5CED">
        <w:rPr>
          <w:rFonts w:ascii="Times New Roman" w:hAnsi="Times New Roman" w:cs="Times New Roman"/>
          <w:sz w:val="28"/>
          <w:szCs w:val="28"/>
          <w:lang w:val="ru-RU"/>
        </w:rPr>
        <w:t>США</w:t>
      </w:r>
      <w:r w:rsidRPr="005C5CED">
        <w:rPr>
          <w:rFonts w:ascii="Times New Roman" w:hAnsi="Times New Roman" w:cs="Times New Roman"/>
          <w:sz w:val="28"/>
          <w:szCs w:val="28"/>
          <w:lang w:val="ru-RU"/>
        </w:rPr>
        <w:t>. В рамках своей заявки коммерческие операторы должны продемонстрировать в своих заявках на получение лицензии, что их технические операции соответствуют стандартам, включая управление передающими станциями, межсистемную координацию и процедуры создания вредных помех, операции на наземных станциях, связь между космическими аппаратами, операции на наклонной орбите, маневры по подъему орбиты и удаление космического аппарата на окончание срока их службы.</w:t>
      </w:r>
    </w:p>
    <w:p w14:paraId="56B0ED18" w14:textId="77777777" w:rsidR="009A1704" w:rsidRPr="005C5CED" w:rsidRDefault="00F16BA8" w:rsidP="005B2CB6">
      <w:pPr>
        <w:tabs>
          <w:tab w:val="left" w:pos="1470"/>
        </w:tabs>
        <w:spacing w:after="0" w:line="240" w:lineRule="auto"/>
        <w:ind w:firstLine="567"/>
        <w:jc w:val="both"/>
        <w:rPr>
          <w:rFonts w:ascii="Times New Roman" w:eastAsia="Times New Roman" w:hAnsi="Times New Roman" w:cs="Times New Roman"/>
          <w:spacing w:val="2"/>
          <w:sz w:val="40"/>
          <w:szCs w:val="40"/>
          <w:lang w:val="ru-RU" w:eastAsia=""/>
        </w:rPr>
      </w:pPr>
      <w:r w:rsidRPr="005C5CED">
        <w:rPr>
          <w:rFonts w:ascii="Times New Roman" w:hAnsi="Times New Roman" w:cs="Times New Roman"/>
          <w:sz w:val="28"/>
          <w:szCs w:val="28"/>
          <w:lang w:val="ru-RU"/>
        </w:rPr>
        <w:t xml:space="preserve">Проведенный анализ, позволяет сделать вывод о том, </w:t>
      </w:r>
      <w:r w:rsidR="00D5755F" w:rsidRPr="005C5CED">
        <w:rPr>
          <w:rFonts w:ascii="Times New Roman" w:hAnsi="Times New Roman" w:cs="Times New Roman"/>
          <w:sz w:val="28"/>
          <w:szCs w:val="28"/>
          <w:lang w:val="ru-RU"/>
        </w:rPr>
        <w:t xml:space="preserve">что </w:t>
      </w:r>
      <w:r w:rsidR="009A1704" w:rsidRPr="005C5CED">
        <w:rPr>
          <w:rFonts w:ascii="Times New Roman" w:hAnsi="Times New Roman" w:cs="Times New Roman"/>
          <w:sz w:val="28"/>
          <w:szCs w:val="28"/>
        </w:rPr>
        <w:t xml:space="preserve">правительство США не намерено останавливаться на освоении </w:t>
      </w:r>
      <w:r w:rsidRPr="005C5CED">
        <w:rPr>
          <w:rFonts w:ascii="Times New Roman" w:hAnsi="Times New Roman" w:cs="Times New Roman"/>
          <w:sz w:val="28"/>
          <w:szCs w:val="28"/>
          <w:lang w:val="ru-RU"/>
        </w:rPr>
        <w:t xml:space="preserve">космического пространства. Тем самым, </w:t>
      </w:r>
      <w:r w:rsidR="00D5755F" w:rsidRPr="005C5CED">
        <w:rPr>
          <w:rFonts w:ascii="Times New Roman" w:hAnsi="Times New Roman" w:cs="Times New Roman"/>
          <w:sz w:val="28"/>
          <w:szCs w:val="28"/>
          <w:lang w:val="ru-RU"/>
        </w:rPr>
        <w:t>формируя</w:t>
      </w:r>
      <w:r w:rsidR="009A1704" w:rsidRPr="005C5CED">
        <w:rPr>
          <w:rFonts w:ascii="Times New Roman" w:hAnsi="Times New Roman" w:cs="Times New Roman"/>
          <w:sz w:val="28"/>
          <w:szCs w:val="28"/>
        </w:rPr>
        <w:t xml:space="preserve"> повестку завтрашнего дня в космической деятельности США, </w:t>
      </w:r>
      <w:r w:rsidRPr="005C5CED">
        <w:rPr>
          <w:rFonts w:ascii="Times New Roman" w:hAnsi="Times New Roman" w:cs="Times New Roman"/>
          <w:sz w:val="28"/>
          <w:szCs w:val="28"/>
          <w:lang w:val="ru-RU"/>
        </w:rPr>
        <w:t xml:space="preserve">которая </w:t>
      </w:r>
      <w:r w:rsidR="00D5755F" w:rsidRPr="005C5CED">
        <w:rPr>
          <w:rFonts w:ascii="Times New Roman" w:hAnsi="Times New Roman" w:cs="Times New Roman"/>
          <w:sz w:val="28"/>
          <w:szCs w:val="28"/>
          <w:lang w:val="ru-RU"/>
        </w:rPr>
        <w:t>ориентирована</w:t>
      </w:r>
      <w:r w:rsidR="009A1704" w:rsidRPr="005C5CED">
        <w:rPr>
          <w:rFonts w:ascii="Times New Roman" w:hAnsi="Times New Roman" w:cs="Times New Roman"/>
          <w:sz w:val="28"/>
          <w:szCs w:val="28"/>
        </w:rPr>
        <w:t xml:space="preserve"> на новые экономические рывки через стимулирование вложений в космические технологии и коммерческое освоение уже Солнечной системы</w:t>
      </w:r>
      <w:r w:rsidRPr="005C5CED">
        <w:rPr>
          <w:rFonts w:ascii="Times New Roman" w:hAnsi="Times New Roman" w:cs="Times New Roman"/>
          <w:sz w:val="28"/>
          <w:szCs w:val="28"/>
          <w:lang w:val="ru-RU"/>
        </w:rPr>
        <w:t xml:space="preserve">. Необходимо отметить, что </w:t>
      </w:r>
      <w:r w:rsidR="00D5755F" w:rsidRPr="005C5CED">
        <w:rPr>
          <w:rFonts w:ascii="Times New Roman" w:hAnsi="Times New Roman" w:cs="Times New Roman"/>
          <w:sz w:val="28"/>
          <w:szCs w:val="28"/>
          <w:lang w:val="ru-RU"/>
        </w:rPr>
        <w:t xml:space="preserve">космическая </w:t>
      </w:r>
      <w:r w:rsidRPr="005C5CED">
        <w:rPr>
          <w:rFonts w:ascii="Times New Roman" w:hAnsi="Times New Roman" w:cs="Times New Roman"/>
          <w:sz w:val="28"/>
          <w:szCs w:val="28"/>
          <w:shd w:val="clear" w:color="auto" w:fill="FFFFFF"/>
        </w:rPr>
        <w:t xml:space="preserve">политика и нормативно-правовая база </w:t>
      </w:r>
      <w:r w:rsidRPr="005C5CED">
        <w:rPr>
          <w:rFonts w:ascii="Times New Roman" w:hAnsi="Times New Roman" w:cs="Times New Roman"/>
          <w:sz w:val="28"/>
          <w:szCs w:val="28"/>
          <w:shd w:val="clear" w:color="auto" w:fill="FFFFFF"/>
          <w:lang w:val="ru-RU"/>
        </w:rPr>
        <w:t>США, безусловно</w:t>
      </w:r>
      <w:r w:rsidRPr="005C5CED">
        <w:rPr>
          <w:rFonts w:ascii="Times New Roman" w:hAnsi="Times New Roman" w:cs="Times New Roman"/>
          <w:sz w:val="28"/>
          <w:szCs w:val="28"/>
          <w:shd w:val="clear" w:color="auto" w:fill="FFFFFF"/>
        </w:rPr>
        <w:t xml:space="preserve"> являются надежными, хорошо продуманными и надлежащим образом адаптированными для обеспечения определенности среди заинтересованных сторон и безопасности коммерческих и общественных космических операций</w:t>
      </w:r>
      <w:r w:rsidR="00254EB9" w:rsidRPr="005C5CED">
        <w:rPr>
          <w:rFonts w:ascii="Times New Roman" w:hAnsi="Times New Roman" w:cs="Times New Roman"/>
          <w:sz w:val="28"/>
          <w:szCs w:val="28"/>
          <w:shd w:val="clear" w:color="auto" w:fill="FFFFFF"/>
          <w:lang w:val="ru-RU"/>
        </w:rPr>
        <w:t>.</w:t>
      </w:r>
    </w:p>
    <w:bookmarkEnd w:id="85"/>
    <w:p w14:paraId="5C848663" w14:textId="77777777" w:rsidR="005B2CB6" w:rsidRPr="005C5CED" w:rsidRDefault="001A2714" w:rsidP="005B2CB6">
      <w:pPr>
        <w:spacing w:after="0" w:line="240" w:lineRule="auto"/>
        <w:ind w:firstLine="567"/>
        <w:jc w:val="both"/>
        <w:rPr>
          <w:rFonts w:ascii="Times New Roman" w:eastAsia="Times New Roman" w:hAnsi="Times New Roman" w:cs="Times New Roman"/>
          <w:b/>
          <w:bCs/>
          <w:sz w:val="28"/>
          <w:szCs w:val="28"/>
          <w:lang w:val="kk-KZ" w:eastAsia="ru-RU"/>
        </w:rPr>
      </w:pPr>
      <w:r w:rsidRPr="005C5CED">
        <w:rPr>
          <w:rFonts w:ascii="Times New Roman" w:eastAsia="Times New Roman" w:hAnsi="Times New Roman" w:cs="Times New Roman"/>
          <w:b/>
          <w:bCs/>
          <w:sz w:val="28"/>
          <w:szCs w:val="28"/>
          <w:lang w:val="kk-KZ" w:eastAsia="ru-RU"/>
        </w:rPr>
        <w:lastRenderedPageBreak/>
        <w:t>3</w:t>
      </w:r>
      <w:r w:rsidR="005B2CB6" w:rsidRPr="005C5CED">
        <w:rPr>
          <w:rFonts w:ascii="Times New Roman" w:eastAsia="Times New Roman" w:hAnsi="Times New Roman" w:cs="Times New Roman"/>
          <w:b/>
          <w:bCs/>
          <w:sz w:val="28"/>
          <w:szCs w:val="28"/>
          <w:lang w:val="kk-KZ" w:eastAsia="ru-RU"/>
        </w:rPr>
        <w:t>.</w:t>
      </w:r>
      <w:r w:rsidRPr="005C5CED">
        <w:rPr>
          <w:rFonts w:ascii="Times New Roman" w:eastAsia="Times New Roman" w:hAnsi="Times New Roman" w:cs="Times New Roman"/>
          <w:b/>
          <w:bCs/>
          <w:sz w:val="28"/>
          <w:szCs w:val="28"/>
          <w:lang w:val="kk-KZ" w:eastAsia="ru-RU"/>
        </w:rPr>
        <w:t>3</w:t>
      </w:r>
      <w:r w:rsidR="005B2CB6" w:rsidRPr="005C5CED">
        <w:rPr>
          <w:rFonts w:ascii="Times New Roman" w:eastAsia="Times New Roman" w:hAnsi="Times New Roman" w:cs="Times New Roman"/>
          <w:b/>
          <w:bCs/>
          <w:sz w:val="28"/>
          <w:szCs w:val="28"/>
          <w:lang w:val="kk-KZ" w:eastAsia="ru-RU"/>
        </w:rPr>
        <w:t xml:space="preserve">. </w:t>
      </w:r>
      <w:r w:rsidR="005B2CB6" w:rsidRPr="005C5CED">
        <w:rPr>
          <w:rFonts w:ascii="Times New Roman" w:eastAsia="Times New Roman" w:hAnsi="Times New Roman" w:cs="Times New Roman"/>
          <w:b/>
          <w:bCs/>
          <w:sz w:val="28"/>
          <w:szCs w:val="28"/>
          <w:lang w:val="ru-RU" w:eastAsia="ru-RU"/>
        </w:rPr>
        <w:t xml:space="preserve">Правовое регулирования коммерческой деятельности по использованию </w:t>
      </w:r>
      <w:r w:rsidR="005B2CB6" w:rsidRPr="005C5CED">
        <w:rPr>
          <w:rFonts w:ascii="Times New Roman" w:eastAsia="Times New Roman" w:hAnsi="Times New Roman" w:cs="Times New Roman"/>
          <w:b/>
          <w:bCs/>
          <w:sz w:val="28"/>
          <w:szCs w:val="28"/>
          <w:lang w:val="kk-KZ" w:eastAsia="ru-RU"/>
        </w:rPr>
        <w:t xml:space="preserve">космических средств связи во Франции и Федеративной Республике Германия </w:t>
      </w:r>
    </w:p>
    <w:p w14:paraId="6324678B"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eastAsia="Times New Roman" w:hAnsi="Times New Roman" w:cs="Times New Roman"/>
          <w:sz w:val="28"/>
          <w:szCs w:val="28"/>
          <w:lang w:val="kk-KZ" w:eastAsia="ru-RU"/>
        </w:rPr>
        <w:t xml:space="preserve">Как отмечалось ранее космическая деятельности началась в пятидесятых годах </w:t>
      </w:r>
      <w:r w:rsidRPr="005C5CED">
        <w:rPr>
          <w:rFonts w:ascii="Times New Roman" w:eastAsia="Times New Roman" w:hAnsi="Times New Roman" w:cs="Times New Roman"/>
          <w:sz w:val="28"/>
          <w:szCs w:val="28"/>
          <w:lang w:val="en-US" w:eastAsia="ru-RU"/>
        </w:rPr>
        <w:t>XX</w:t>
      </w:r>
      <w:r w:rsidRPr="005C5CED">
        <w:rPr>
          <w:rFonts w:ascii="Times New Roman" w:eastAsia="Times New Roman" w:hAnsi="Times New Roman" w:cs="Times New Roman"/>
          <w:sz w:val="28"/>
          <w:szCs w:val="28"/>
          <w:lang w:val="ru-RU" w:eastAsia="ru-RU"/>
        </w:rPr>
        <w:t xml:space="preserve"> века и эта деятельности,</w:t>
      </w:r>
      <w:r w:rsidRPr="005C5CED">
        <w:rPr>
          <w:rFonts w:ascii="Times New Roman" w:eastAsia="Times New Roman" w:hAnsi="Times New Roman" w:cs="Times New Roman"/>
          <w:sz w:val="28"/>
          <w:szCs w:val="28"/>
          <w:lang w:val="kk-KZ" w:eastAsia="ru-RU"/>
        </w:rPr>
        <w:t xml:space="preserve"> прежде всего, была по исследованию и изучению космоса. В след за первопроходцами (СССР и США) активными исследователя космических возможностей стали страны Европы. Такие исследования стали возможными в результате национальных космических программ, сначала стран Западной, чуть позже Центральной Европы.</w:t>
      </w:r>
    </w:p>
    <w:p w14:paraId="06A528B3"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kk-KZ" w:eastAsia="ru-RU"/>
        </w:rPr>
        <w:t xml:space="preserve">К флагманам </w:t>
      </w:r>
      <w:r w:rsidRPr="005C5CED">
        <w:rPr>
          <w:rFonts w:ascii="Times New Roman" w:eastAsia="Times New Roman" w:hAnsi="Times New Roman" w:cs="Times New Roman"/>
          <w:sz w:val="28"/>
          <w:szCs w:val="28"/>
          <w:shd w:val="clear" w:color="auto" w:fill="FFFFFF"/>
          <w:lang w:val="ru-RU" w:eastAsia="ru-RU"/>
        </w:rPr>
        <w:t xml:space="preserve">среди стран Западной Европы в вопросе космической деятельности принято относить Францию, Германию, Италию и Великобританию. </w:t>
      </w:r>
    </w:p>
    <w:p w14:paraId="09170F6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На сегодняшний день именно Франция является крупнейшей космической державой, которая занимает третье место по уровню развития космической индустрии после </w:t>
      </w:r>
      <w:r w:rsidR="006120A2"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и США.</w:t>
      </w:r>
    </w:p>
    <w:p w14:paraId="54B6BAFB" w14:textId="77777777" w:rsidR="006120A2" w:rsidRPr="005C5CED" w:rsidRDefault="005B2CB6" w:rsidP="006120A2">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Уже в 1959 году, осознавая важность и необходимость исследования космического пространства, </w:t>
      </w:r>
      <w:r w:rsidR="006120A2" w:rsidRPr="005C5CED">
        <w:rPr>
          <w:rFonts w:ascii="Times New Roman" w:eastAsia="Times New Roman" w:hAnsi="Times New Roman" w:cs="Times New Roman"/>
          <w:sz w:val="28"/>
          <w:szCs w:val="28"/>
          <w:shd w:val="clear" w:color="auto" w:fill="FFFFFF"/>
          <w:lang w:val="ru-RU" w:eastAsia="ru-RU"/>
        </w:rPr>
        <w:t xml:space="preserve">в Германии </w:t>
      </w:r>
      <w:r w:rsidRPr="005C5CED">
        <w:rPr>
          <w:rFonts w:ascii="Times New Roman" w:eastAsia="Times New Roman" w:hAnsi="Times New Roman" w:cs="Times New Roman"/>
          <w:sz w:val="28"/>
          <w:szCs w:val="28"/>
          <w:shd w:val="clear" w:color="auto" w:fill="FFFFFF"/>
          <w:lang w:val="ru-RU" w:eastAsia="ru-RU"/>
        </w:rPr>
        <w:t>создал</w:t>
      </w:r>
      <w:r w:rsidR="006120A2" w:rsidRPr="005C5CED">
        <w:rPr>
          <w:rFonts w:ascii="Times New Roman" w:eastAsia="Times New Roman" w:hAnsi="Times New Roman" w:cs="Times New Roman"/>
          <w:sz w:val="28"/>
          <w:szCs w:val="28"/>
          <w:shd w:val="clear" w:color="auto" w:fill="FFFFFF"/>
          <w:lang w:val="ru-RU" w:eastAsia="ru-RU"/>
        </w:rPr>
        <w:t>и</w:t>
      </w:r>
      <w:r w:rsidRPr="005C5CED">
        <w:rPr>
          <w:rFonts w:ascii="Times New Roman" w:eastAsia="Times New Roman" w:hAnsi="Times New Roman" w:cs="Times New Roman"/>
          <w:sz w:val="28"/>
          <w:szCs w:val="28"/>
          <w:shd w:val="clear" w:color="auto" w:fill="FFFFFF"/>
          <w:lang w:val="ru-RU" w:eastAsia="ru-RU"/>
        </w:rPr>
        <w:t xml:space="preserve"> Национальный комитет по космическим исследованиям</w:t>
      </w:r>
      <w:r w:rsidR="006120A2" w:rsidRPr="005C5CED">
        <w:rPr>
          <w:rFonts w:ascii="Times New Roman" w:eastAsia="Times New Roman" w:hAnsi="Times New Roman" w:cs="Times New Roman"/>
          <w:sz w:val="28"/>
          <w:szCs w:val="28"/>
          <w:shd w:val="clear" w:color="auto" w:fill="FFFFFF"/>
          <w:lang w:val="ru-RU" w:eastAsia="ru-RU"/>
        </w:rPr>
        <w:t xml:space="preserve"> </w:t>
      </w:r>
      <w:r w:rsidR="006120A2" w:rsidRPr="005C5CED">
        <w:rPr>
          <w:rFonts w:ascii="Times New Roman" w:hAnsi="Times New Roman" w:cs="Times New Roman"/>
          <w:sz w:val="28"/>
          <w:szCs w:val="28"/>
          <w:shd w:val="clear" w:color="auto" w:fill="FFFFFF"/>
          <w:lang w:val="ru-RU"/>
        </w:rPr>
        <w:t>[</w:t>
      </w:r>
      <w:r w:rsidR="00022924" w:rsidRPr="005C5CED">
        <w:rPr>
          <w:rFonts w:ascii="Times New Roman" w:hAnsi="Times New Roman" w:cs="Times New Roman"/>
          <w:sz w:val="28"/>
          <w:szCs w:val="28"/>
          <w:shd w:val="clear" w:color="auto" w:fill="FFFFFF"/>
          <w:lang w:val="ru-RU"/>
        </w:rPr>
        <w:t>1</w:t>
      </w:r>
      <w:r w:rsidR="000739AC" w:rsidRPr="005C5CED">
        <w:rPr>
          <w:rFonts w:ascii="Times New Roman" w:hAnsi="Times New Roman" w:cs="Times New Roman"/>
          <w:sz w:val="28"/>
          <w:szCs w:val="28"/>
          <w:shd w:val="clear" w:color="auto" w:fill="FFFFFF"/>
          <w:lang w:val="ru-RU"/>
        </w:rPr>
        <w:t>40</w:t>
      </w:r>
      <w:r w:rsidR="006120A2" w:rsidRPr="005C5CED">
        <w:rPr>
          <w:rFonts w:ascii="Times New Roman" w:hAnsi="Times New Roman" w:cs="Times New Roman"/>
          <w:sz w:val="28"/>
          <w:szCs w:val="28"/>
          <w:shd w:val="clear" w:color="auto" w:fill="FFFFFF"/>
          <w:lang w:val="ru-RU"/>
        </w:rPr>
        <w:t>].</w:t>
      </w:r>
      <w:r w:rsidR="006120A2" w:rsidRPr="005C5CED">
        <w:rPr>
          <w:rFonts w:ascii="Times New Roman" w:eastAsia="Times New Roman" w:hAnsi="Times New Roman" w:cs="Times New Roman"/>
          <w:sz w:val="28"/>
          <w:szCs w:val="28"/>
          <w:shd w:val="clear" w:color="auto" w:fill="FFFFFF"/>
          <w:lang w:val="ru-RU" w:eastAsia="ru-RU"/>
        </w:rPr>
        <w:t xml:space="preserve"> </w:t>
      </w:r>
    </w:p>
    <w:p w14:paraId="013023DA"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В соответствии с Законом от 19 декабря 1961 года № 61-1382 «О создании Национального центра космических исследований» указанная организация преобразована в </w:t>
      </w:r>
      <w:r w:rsidR="00D50455" w:rsidRPr="005C5CED">
        <w:rPr>
          <w:rFonts w:ascii="Times New Roman" w:hAnsi="Times New Roman" w:cs="Times New Roman"/>
          <w:sz w:val="28"/>
          <w:szCs w:val="21"/>
          <w:shd w:val="clear" w:color="auto" w:fill="FFFFFF"/>
        </w:rPr>
        <w:t>CNES</w:t>
      </w:r>
      <w:r w:rsidRPr="005C5CED">
        <w:rPr>
          <w:rFonts w:ascii="Times New Roman" w:eastAsia="Times New Roman" w:hAnsi="Times New Roman" w:cs="Times New Roman"/>
          <w:sz w:val="28"/>
          <w:szCs w:val="28"/>
          <w:shd w:val="clear" w:color="auto" w:fill="FFFFFF"/>
          <w:lang w:val="ru-RU" w:eastAsia="ru-RU"/>
        </w:rPr>
        <w:t xml:space="preserve"> - первый в Западной Европе </w:t>
      </w:r>
      <w:r w:rsidR="00C33F11" w:rsidRPr="005C5CED">
        <w:rPr>
          <w:rFonts w:ascii="Times New Roman" w:eastAsia="Times New Roman" w:hAnsi="Times New Roman" w:cs="Times New Roman"/>
          <w:sz w:val="28"/>
          <w:szCs w:val="28"/>
          <w:shd w:val="clear" w:color="auto" w:fill="FFFFFF"/>
          <w:lang w:val="ru-RU" w:eastAsia="ru-RU"/>
        </w:rPr>
        <w:t>Н</w:t>
      </w:r>
      <w:r w:rsidRPr="005C5CED">
        <w:rPr>
          <w:rFonts w:ascii="Times New Roman" w:eastAsia="Times New Roman" w:hAnsi="Times New Roman" w:cs="Times New Roman"/>
          <w:sz w:val="28"/>
          <w:szCs w:val="28"/>
          <w:shd w:val="clear" w:color="auto" w:fill="FFFFFF"/>
          <w:lang w:val="ru-RU" w:eastAsia="ru-RU"/>
        </w:rPr>
        <w:t>ациональное космическое агентство</w:t>
      </w:r>
      <w:r w:rsidR="00545C97" w:rsidRPr="005C5CED">
        <w:rPr>
          <w:rFonts w:ascii="Times New Roman" w:eastAsia="Times New Roman" w:hAnsi="Times New Roman" w:cs="Times New Roman"/>
          <w:sz w:val="28"/>
          <w:szCs w:val="28"/>
          <w:shd w:val="clear" w:color="auto" w:fill="FFFFFF"/>
          <w:lang w:val="ru-RU" w:eastAsia="ru-RU"/>
        </w:rPr>
        <w:t xml:space="preserve"> </w:t>
      </w:r>
      <w:r w:rsidR="00545C97" w:rsidRPr="005C5CED">
        <w:rPr>
          <w:rFonts w:ascii="Times New Roman" w:hAnsi="Times New Roman" w:cs="Times New Roman"/>
          <w:sz w:val="28"/>
          <w:szCs w:val="28"/>
          <w:shd w:val="clear" w:color="auto" w:fill="FFFFFF"/>
          <w:lang w:val="ru-RU"/>
        </w:rPr>
        <w:t>[1</w:t>
      </w:r>
      <w:r w:rsidR="00022924" w:rsidRPr="005C5CED">
        <w:rPr>
          <w:rFonts w:ascii="Times New Roman" w:hAnsi="Times New Roman" w:cs="Times New Roman"/>
          <w:sz w:val="28"/>
          <w:szCs w:val="28"/>
          <w:shd w:val="clear" w:color="auto" w:fill="FFFFFF"/>
          <w:lang w:val="ru-RU"/>
        </w:rPr>
        <w:t>4</w:t>
      </w:r>
      <w:r w:rsidR="000739AC" w:rsidRPr="005C5CED">
        <w:rPr>
          <w:rFonts w:ascii="Times New Roman" w:hAnsi="Times New Roman" w:cs="Times New Roman"/>
          <w:sz w:val="28"/>
          <w:szCs w:val="28"/>
          <w:shd w:val="clear" w:color="auto" w:fill="FFFFFF"/>
          <w:lang w:val="ru-RU"/>
        </w:rPr>
        <w:t>1</w:t>
      </w:r>
      <w:r w:rsidR="00545C97" w:rsidRPr="005C5CED">
        <w:rPr>
          <w:rFonts w:ascii="Times New Roman" w:hAnsi="Times New Roman" w:cs="Times New Roman"/>
          <w:sz w:val="28"/>
          <w:szCs w:val="28"/>
          <w:shd w:val="clear" w:color="auto" w:fill="FFFFFF"/>
          <w:lang w:val="ru-RU"/>
        </w:rPr>
        <w:t>].</w:t>
      </w:r>
      <w:r w:rsidRPr="005C5CED">
        <w:rPr>
          <w:rFonts w:ascii="Times New Roman" w:eastAsia="Times New Roman" w:hAnsi="Times New Roman" w:cs="Times New Roman"/>
          <w:sz w:val="28"/>
          <w:szCs w:val="28"/>
          <w:shd w:val="clear" w:color="auto" w:fill="FFFFFF"/>
          <w:lang w:val="ru-RU" w:eastAsia="ru-RU"/>
        </w:rPr>
        <w:t xml:space="preserve"> </w:t>
      </w:r>
    </w:p>
    <w:p w14:paraId="2EDC0E8E" w14:textId="77777777" w:rsidR="005B2CB6" w:rsidRPr="005C5CED" w:rsidRDefault="005B2CB6" w:rsidP="005B2CB6">
      <w:pPr>
        <w:spacing w:after="0" w:line="240" w:lineRule="auto"/>
        <w:ind w:firstLine="567"/>
        <w:jc w:val="both"/>
        <w:rPr>
          <w:rFonts w:ascii="Georgia" w:eastAsia="Times New Roman" w:hAnsi="Georgia"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Главной задачей этой </w:t>
      </w:r>
      <w:r w:rsidR="00D50455" w:rsidRPr="005C5CED">
        <w:rPr>
          <w:rFonts w:ascii="Times New Roman" w:hAnsi="Times New Roman" w:cs="Times New Roman"/>
          <w:sz w:val="28"/>
          <w:szCs w:val="21"/>
          <w:shd w:val="clear" w:color="auto" w:fill="FFFFFF"/>
        </w:rPr>
        <w:t>CNES</w:t>
      </w:r>
      <w:r w:rsidRPr="005C5CED">
        <w:rPr>
          <w:rFonts w:ascii="Times New Roman" w:eastAsia="Times New Roman" w:hAnsi="Times New Roman" w:cs="Times New Roman"/>
          <w:sz w:val="28"/>
          <w:szCs w:val="28"/>
          <w:shd w:val="clear" w:color="auto" w:fill="FFFFFF"/>
          <w:lang w:val="ru-RU" w:eastAsia="ru-RU"/>
        </w:rPr>
        <w:t xml:space="preserve">, безусловно, стало разместить Францию в так называемый «клуб космических держав», среди которых были СССР и США. Такая задача не заставила себя долго ждать, уже в </w:t>
      </w:r>
      <w:r w:rsidRPr="005C5CED">
        <w:rPr>
          <w:rFonts w:ascii="Times New Roman" w:eastAsia="Times New Roman" w:hAnsi="Times New Roman" w:cs="Times New Roman"/>
          <w:sz w:val="28"/>
          <w:szCs w:val="28"/>
          <w:lang w:val="ru-RU" w:eastAsia="ru-RU"/>
        </w:rPr>
        <w:t xml:space="preserve">26 ноября </w:t>
      </w:r>
      <w:r w:rsidRPr="005C5CED">
        <w:rPr>
          <w:rFonts w:ascii="Times New Roman" w:eastAsia="Times New Roman" w:hAnsi="Times New Roman" w:cs="Times New Roman"/>
          <w:sz w:val="28"/>
          <w:szCs w:val="28"/>
          <w:shd w:val="clear" w:color="auto" w:fill="FFFFFF"/>
          <w:lang w:val="ru-RU" w:eastAsia="ru-RU"/>
        </w:rPr>
        <w:t xml:space="preserve">1965 года Францией запущена </w:t>
      </w:r>
      <w:r w:rsidRPr="005C5CED">
        <w:rPr>
          <w:rFonts w:ascii="Times New Roman" w:eastAsia="Times New Roman" w:hAnsi="Times New Roman" w:cs="Times New Roman"/>
          <w:sz w:val="28"/>
          <w:szCs w:val="28"/>
          <w:lang w:val="ru-RU" w:eastAsia="ru-RU"/>
        </w:rPr>
        <w:t>первая ракета «</w:t>
      </w:r>
      <w:r w:rsidRPr="005C5CED">
        <w:rPr>
          <w:rFonts w:ascii="Times New Roman" w:eastAsia="Times New Roman" w:hAnsi="Times New Roman" w:cs="Times New Roman"/>
          <w:sz w:val="28"/>
          <w:szCs w:val="28"/>
          <w:lang w:val="en-US" w:eastAsia="ru-RU"/>
        </w:rPr>
        <w:t>Diamant</w:t>
      </w:r>
      <w:r w:rsidRPr="005C5CED">
        <w:rPr>
          <w:rFonts w:ascii="Times New Roman" w:eastAsia="Times New Roman" w:hAnsi="Times New Roman" w:cs="Times New Roman"/>
          <w:sz w:val="28"/>
          <w:szCs w:val="28"/>
          <w:lang w:val="ru-RU" w:eastAsia="ru-RU"/>
        </w:rPr>
        <w:t>»</w:t>
      </w:r>
      <w:r w:rsidR="006120A2" w:rsidRPr="005C5CED">
        <w:rPr>
          <w:rFonts w:ascii="Times New Roman" w:eastAsia="Times New Roman" w:hAnsi="Times New Roman" w:cs="Times New Roman"/>
          <w:sz w:val="28"/>
          <w:szCs w:val="28"/>
          <w:lang w:val="ru-RU" w:eastAsia="ru-RU"/>
        </w:rPr>
        <w:t xml:space="preserve"> </w:t>
      </w:r>
      <w:r w:rsidR="006120A2" w:rsidRPr="005C5CED">
        <w:rPr>
          <w:rFonts w:ascii="Times New Roman" w:hAnsi="Times New Roman" w:cs="Times New Roman"/>
          <w:sz w:val="28"/>
          <w:szCs w:val="28"/>
          <w:shd w:val="clear" w:color="auto" w:fill="FFFFFF"/>
          <w:lang w:val="ru-RU"/>
        </w:rPr>
        <w:t>[</w:t>
      </w:r>
      <w:r w:rsidR="00AE4EAD" w:rsidRPr="005C5CED">
        <w:rPr>
          <w:rFonts w:ascii="Times New Roman" w:hAnsi="Times New Roman" w:cs="Times New Roman"/>
          <w:sz w:val="28"/>
          <w:szCs w:val="28"/>
          <w:shd w:val="clear" w:color="auto" w:fill="FFFFFF"/>
          <w:lang w:val="ru-RU"/>
        </w:rPr>
        <w:t>14</w:t>
      </w:r>
      <w:r w:rsidR="000739AC" w:rsidRPr="005C5CED">
        <w:rPr>
          <w:rFonts w:ascii="Times New Roman" w:hAnsi="Times New Roman" w:cs="Times New Roman"/>
          <w:sz w:val="28"/>
          <w:szCs w:val="28"/>
          <w:shd w:val="clear" w:color="auto" w:fill="FFFFFF"/>
          <w:lang w:val="ru-RU"/>
        </w:rPr>
        <w:t>2</w:t>
      </w:r>
      <w:r w:rsidR="006120A2" w:rsidRPr="005C5CED">
        <w:rPr>
          <w:rFonts w:ascii="Times New Roman" w:hAnsi="Times New Roman" w:cs="Times New Roman"/>
          <w:sz w:val="28"/>
          <w:szCs w:val="28"/>
          <w:shd w:val="clear" w:color="auto" w:fill="FFFFFF"/>
          <w:lang w:val="ru-RU"/>
        </w:rPr>
        <w:t>].</w:t>
      </w:r>
    </w:p>
    <w:p w14:paraId="4B272571"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С 1961 по 1981 годы </w:t>
      </w:r>
      <w:r w:rsidR="00D50455" w:rsidRPr="005C5CED">
        <w:rPr>
          <w:rFonts w:ascii="Times New Roman" w:hAnsi="Times New Roman" w:cs="Times New Roman"/>
          <w:sz w:val="28"/>
          <w:szCs w:val="21"/>
          <w:shd w:val="clear" w:color="auto" w:fill="FFFFFF"/>
        </w:rPr>
        <w:t>CNES</w:t>
      </w:r>
      <w:r w:rsidR="00C33F11"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станет двигателем развития космической индустрии всей Европы. За это период были созданы структуры, которые успешно реализовали программы по созданию ракет-носителей и спутников, </w:t>
      </w:r>
      <w:r w:rsidRPr="005C5CED">
        <w:rPr>
          <w:rFonts w:ascii="Times New Roman" w:eastAsia="Times New Roman" w:hAnsi="Times New Roman" w:cs="Times New Roman"/>
          <w:sz w:val="28"/>
          <w:szCs w:val="28"/>
          <w:lang w:val="ru-RU" w:eastAsia="ru-RU"/>
        </w:rPr>
        <w:t>а также</w:t>
      </w:r>
      <w:r w:rsidRPr="005C5CED">
        <w:rPr>
          <w:rFonts w:ascii="Times New Roman" w:eastAsia="Times New Roman" w:hAnsi="Times New Roman" w:cs="Times New Roman"/>
          <w:sz w:val="28"/>
          <w:szCs w:val="28"/>
          <w:shd w:val="clear" w:color="auto" w:fill="FFFFFF"/>
          <w:lang w:val="ru-RU" w:eastAsia="ru-RU"/>
        </w:rPr>
        <w:t xml:space="preserve"> центры их управления и т.п. Запущенные «Berenice»,</w:t>
      </w:r>
      <w:r w:rsidR="00C33F11"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Diamant</w:t>
      </w:r>
      <w:r w:rsidRPr="005C5CED">
        <w:rPr>
          <w:rFonts w:ascii="Times New Roman" w:eastAsia="Times New Roman" w:hAnsi="Times New Roman" w:cs="Times New Roman"/>
          <w:sz w:val="28"/>
          <w:szCs w:val="28"/>
          <w:lang w:val="ru-RU" w:eastAsia="ru-RU"/>
        </w:rPr>
        <w:t>» показали Францию насколько</w:t>
      </w:r>
      <w:r w:rsidRPr="005C5CED">
        <w:rPr>
          <w:rFonts w:ascii="Times New Roman" w:eastAsia="Times New Roman" w:hAnsi="Times New Roman" w:cs="Times New Roman"/>
          <w:sz w:val="28"/>
          <w:szCs w:val="28"/>
          <w:shd w:val="clear" w:color="auto" w:fill="FFFFFF"/>
          <w:lang w:val="ru-RU" w:eastAsia="ru-RU"/>
        </w:rPr>
        <w:t xml:space="preserve"> компетентно и динамически развивалась в стране космическая отрасль.</w:t>
      </w:r>
    </w:p>
    <w:p w14:paraId="37D44CCF"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Характеризуя основные принципы национального законодательства нынешней Франции, необходимо отметить, что Франция является страной гражданского права, которое можно разделить на две основные категории: частное право (гражданское и уголовное право) и публичное право (конституционное и административное право). </w:t>
      </w:r>
    </w:p>
    <w:p w14:paraId="669380CE"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Несмотря на то, что, космическая деятельность Франции началась в 50-х годах, до 2008 года во Франции не существовало специального космического законодательства. Космическая деятельность регулировалась общим законодательством, а также конкретными законами, применимыми к определенным видам деятельности, таким как</w:t>
      </w:r>
      <w:r w:rsidR="006120A2"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w:t>
      </w:r>
      <w:r w:rsidR="006120A2" w:rsidRPr="005C5CED">
        <w:rPr>
          <w:rFonts w:ascii="Times New Roman" w:eastAsia="Times New Roman" w:hAnsi="Times New Roman" w:cs="Times New Roman"/>
          <w:sz w:val="28"/>
          <w:szCs w:val="28"/>
          <w:shd w:val="clear" w:color="auto" w:fill="FFFFFF"/>
          <w:lang w:val="ru-RU" w:eastAsia="ru-RU"/>
        </w:rPr>
        <w:t xml:space="preserve">например, </w:t>
      </w:r>
      <w:r w:rsidRPr="005C5CED">
        <w:rPr>
          <w:rFonts w:ascii="Times New Roman" w:eastAsia="Times New Roman" w:hAnsi="Times New Roman" w:cs="Times New Roman"/>
          <w:sz w:val="28"/>
          <w:szCs w:val="28"/>
          <w:shd w:val="clear" w:color="auto" w:fill="FFFFFF"/>
          <w:lang w:val="ru-RU" w:eastAsia="ru-RU"/>
        </w:rPr>
        <w:t xml:space="preserve">телекоммуникации и вещание. </w:t>
      </w:r>
    </w:p>
    <w:p w14:paraId="43C15659"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lastRenderedPageBreak/>
        <w:t xml:space="preserve">В 2000 году Франция начала организовывать неофициальные рабочие группы для изучения возможности принятия конкретного законопроекта о космической деятельности. 3 июня 2008 года французский </w:t>
      </w:r>
      <w:r w:rsidR="00C33F11" w:rsidRPr="005C5CED">
        <w:rPr>
          <w:rFonts w:ascii="Times New Roman" w:eastAsia="Times New Roman" w:hAnsi="Times New Roman" w:cs="Times New Roman"/>
          <w:sz w:val="28"/>
          <w:szCs w:val="28"/>
          <w:shd w:val="clear" w:color="auto" w:fill="FFFFFF"/>
          <w:lang w:val="ru-RU" w:eastAsia="ru-RU"/>
        </w:rPr>
        <w:t>П</w:t>
      </w:r>
      <w:r w:rsidRPr="005C5CED">
        <w:rPr>
          <w:rFonts w:ascii="Times New Roman" w:eastAsia="Times New Roman" w:hAnsi="Times New Roman" w:cs="Times New Roman"/>
          <w:sz w:val="28"/>
          <w:szCs w:val="28"/>
          <w:shd w:val="clear" w:color="auto" w:fill="FFFFFF"/>
          <w:lang w:val="ru-RU" w:eastAsia="ru-RU"/>
        </w:rPr>
        <w:t>арламент принял Закон № 2008–518 «О космических операциях», который позже в 2008 году именован «Французский закон о космосе»</w:t>
      </w:r>
      <w:r w:rsidR="00545C97" w:rsidRPr="005C5CED">
        <w:rPr>
          <w:rFonts w:ascii="Times New Roman" w:eastAsia="Times New Roman" w:hAnsi="Times New Roman" w:cs="Times New Roman"/>
          <w:sz w:val="28"/>
          <w:szCs w:val="28"/>
          <w:shd w:val="clear" w:color="auto" w:fill="FFFFFF"/>
          <w:lang w:val="ru-RU" w:eastAsia="ru-RU"/>
        </w:rPr>
        <w:t xml:space="preserve"> </w:t>
      </w:r>
      <w:r w:rsidR="00545C97" w:rsidRPr="005C5CED">
        <w:rPr>
          <w:rFonts w:ascii="Times New Roman" w:hAnsi="Times New Roman" w:cs="Times New Roman"/>
          <w:sz w:val="28"/>
          <w:szCs w:val="28"/>
          <w:shd w:val="clear" w:color="auto" w:fill="FFFFFF"/>
          <w:lang w:val="ru-RU"/>
        </w:rPr>
        <w:t>[1</w:t>
      </w:r>
      <w:r w:rsidR="00AE4EAD" w:rsidRPr="005C5CED">
        <w:rPr>
          <w:rFonts w:ascii="Times New Roman" w:hAnsi="Times New Roman" w:cs="Times New Roman"/>
          <w:sz w:val="28"/>
          <w:szCs w:val="28"/>
          <w:shd w:val="clear" w:color="auto" w:fill="FFFFFF"/>
          <w:lang w:val="ru-RU"/>
        </w:rPr>
        <w:t>4</w:t>
      </w:r>
      <w:r w:rsidR="000739AC" w:rsidRPr="005C5CED">
        <w:rPr>
          <w:rFonts w:ascii="Times New Roman" w:hAnsi="Times New Roman" w:cs="Times New Roman"/>
          <w:sz w:val="28"/>
          <w:szCs w:val="28"/>
          <w:shd w:val="clear" w:color="auto" w:fill="FFFFFF"/>
          <w:lang w:val="ru-RU"/>
        </w:rPr>
        <w:t>2</w:t>
      </w:r>
      <w:r w:rsidR="00545C97" w:rsidRPr="005C5CED">
        <w:rPr>
          <w:rFonts w:ascii="Times New Roman" w:hAnsi="Times New Roman" w:cs="Times New Roman"/>
          <w:sz w:val="28"/>
          <w:szCs w:val="28"/>
          <w:shd w:val="clear" w:color="auto" w:fill="FFFFFF"/>
          <w:lang w:val="ru-RU"/>
        </w:rPr>
        <w:t>].</w:t>
      </w:r>
      <w:r w:rsidR="00545C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 </w:t>
      </w:r>
    </w:p>
    <w:p w14:paraId="6B1A634E"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Основной целью Закона было осуществление международно-правовых обязательств Франции по договорам в области космического права, в частности, те обязательства, которые касаются ответственности и регистрации. Также </w:t>
      </w:r>
      <w:r w:rsidR="006120A2" w:rsidRPr="005C5CED">
        <w:rPr>
          <w:rFonts w:ascii="Times New Roman" w:eastAsia="Times New Roman" w:hAnsi="Times New Roman" w:cs="Times New Roman"/>
          <w:sz w:val="28"/>
          <w:szCs w:val="28"/>
          <w:shd w:val="clear" w:color="auto" w:fill="FFFFFF"/>
          <w:lang w:val="ru-RU" w:eastAsia="ru-RU"/>
        </w:rPr>
        <w:t>З</w:t>
      </w:r>
      <w:r w:rsidRPr="005C5CED">
        <w:rPr>
          <w:rFonts w:ascii="Times New Roman" w:eastAsia="Times New Roman" w:hAnsi="Times New Roman" w:cs="Times New Roman"/>
          <w:sz w:val="28"/>
          <w:szCs w:val="28"/>
          <w:shd w:val="clear" w:color="auto" w:fill="FFFFFF"/>
          <w:lang w:val="ru-RU" w:eastAsia="ru-RU"/>
        </w:rPr>
        <w:t>аконом определены основные понятия в вопросе космической деятельности, в том числе</w:t>
      </w:r>
      <w:r w:rsidR="00C33F11"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понятие космического оператора.</w:t>
      </w:r>
    </w:p>
    <w:p w14:paraId="6E609268" w14:textId="77777777" w:rsidR="005B2CB6" w:rsidRPr="005C5CED" w:rsidRDefault="005B2CB6" w:rsidP="00545C97">
      <w:pPr>
        <w:spacing w:after="0" w:line="240" w:lineRule="auto"/>
        <w:ind w:firstLine="567"/>
        <w:jc w:val="both"/>
        <w:rPr>
          <w:rFonts w:ascii="Georgia" w:eastAsia="Times New Roman" w:hAnsi="Georgia" w:cs="Times New Roman"/>
          <w:sz w:val="27"/>
          <w:szCs w:val="27"/>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Правовое регулирование спутниковых телекоммуникации, в том числе космических систем связи, осуществляется Кодексом почтовых и электронных </w:t>
      </w:r>
      <w:r w:rsidR="00545C97" w:rsidRPr="005C5CED">
        <w:rPr>
          <w:rFonts w:ascii="Times New Roman" w:eastAsia="Times New Roman" w:hAnsi="Times New Roman" w:cs="Times New Roman"/>
          <w:sz w:val="28"/>
          <w:szCs w:val="28"/>
          <w:shd w:val="clear" w:color="auto" w:fill="FFFFFF"/>
          <w:lang w:val="ru-RU" w:eastAsia="ru-RU"/>
        </w:rPr>
        <w:t>коммуникации</w:t>
      </w:r>
      <w:r w:rsidR="00C33F11" w:rsidRPr="005C5CED">
        <w:rPr>
          <w:rFonts w:ascii="Times New Roman" w:eastAsia="Times New Roman" w:hAnsi="Times New Roman" w:cs="Times New Roman"/>
          <w:sz w:val="28"/>
          <w:szCs w:val="28"/>
          <w:shd w:val="clear" w:color="auto" w:fill="FFFFFF"/>
          <w:lang w:val="ru-RU" w:eastAsia="ru-RU"/>
        </w:rPr>
        <w:t>. Н</w:t>
      </w:r>
      <w:r w:rsidR="00545C97" w:rsidRPr="005C5CED">
        <w:rPr>
          <w:rFonts w:ascii="Times New Roman" w:eastAsia="Times New Roman" w:hAnsi="Times New Roman" w:cs="Times New Roman"/>
          <w:sz w:val="28"/>
          <w:szCs w:val="28"/>
          <w:shd w:val="clear" w:color="auto" w:fill="FFFFFF"/>
          <w:lang w:val="ru-RU" w:eastAsia="ru-RU"/>
        </w:rPr>
        <w:t>еобходимо</w:t>
      </w:r>
      <w:r w:rsidRPr="005C5CED">
        <w:rPr>
          <w:rFonts w:ascii="Times New Roman" w:eastAsia="Times New Roman" w:hAnsi="Times New Roman" w:cs="Times New Roman"/>
          <w:sz w:val="28"/>
          <w:szCs w:val="28"/>
          <w:shd w:val="clear" w:color="auto" w:fill="FFFFFF"/>
          <w:lang w:val="ru-RU" w:eastAsia="ru-RU"/>
        </w:rPr>
        <w:t xml:space="preserve"> отметить, что французское законодательство в области телекоммуникаций сформировалось под влиянием европейской директивы в области телекоммуникаций, принят</w:t>
      </w:r>
      <w:r w:rsidR="00C33F11" w:rsidRPr="005C5CED">
        <w:rPr>
          <w:rFonts w:ascii="Times New Roman" w:eastAsia="Times New Roman" w:hAnsi="Times New Roman" w:cs="Times New Roman"/>
          <w:sz w:val="28"/>
          <w:szCs w:val="28"/>
          <w:shd w:val="clear" w:color="auto" w:fill="FFFFFF"/>
          <w:lang w:val="ru-RU" w:eastAsia="ru-RU"/>
        </w:rPr>
        <w:t>ая</w:t>
      </w:r>
      <w:r w:rsidRPr="005C5CED">
        <w:rPr>
          <w:rFonts w:ascii="Times New Roman" w:eastAsia="Times New Roman" w:hAnsi="Times New Roman" w:cs="Times New Roman"/>
          <w:sz w:val="28"/>
          <w:szCs w:val="28"/>
          <w:shd w:val="clear" w:color="auto" w:fill="FFFFFF"/>
          <w:lang w:val="ru-RU" w:eastAsia="ru-RU"/>
        </w:rPr>
        <w:t xml:space="preserve"> в 2002 году</w:t>
      </w:r>
      <w:r w:rsidR="00545C97" w:rsidRPr="005C5CED">
        <w:rPr>
          <w:rFonts w:ascii="Times New Roman" w:eastAsia="Times New Roman" w:hAnsi="Times New Roman" w:cs="Times New Roman"/>
          <w:sz w:val="28"/>
          <w:szCs w:val="28"/>
          <w:shd w:val="clear" w:color="auto" w:fill="FFFFFF"/>
          <w:lang w:val="ru-RU" w:eastAsia="ru-RU"/>
        </w:rPr>
        <w:t xml:space="preserve"> </w:t>
      </w:r>
      <w:r w:rsidR="00545C97" w:rsidRPr="005C5CED">
        <w:rPr>
          <w:rFonts w:ascii="Times New Roman" w:hAnsi="Times New Roman" w:cs="Times New Roman"/>
          <w:sz w:val="28"/>
          <w:szCs w:val="28"/>
          <w:shd w:val="clear" w:color="auto" w:fill="FFFFFF"/>
          <w:lang w:val="ru-RU"/>
        </w:rPr>
        <w:t>[1</w:t>
      </w:r>
      <w:r w:rsidR="00AE4EAD" w:rsidRPr="005C5CED">
        <w:rPr>
          <w:rFonts w:ascii="Times New Roman" w:hAnsi="Times New Roman" w:cs="Times New Roman"/>
          <w:sz w:val="28"/>
          <w:szCs w:val="28"/>
          <w:shd w:val="clear" w:color="auto" w:fill="FFFFFF"/>
          <w:lang w:val="ru-RU"/>
        </w:rPr>
        <w:t>4</w:t>
      </w:r>
      <w:r w:rsidR="000739AC" w:rsidRPr="005C5CED">
        <w:rPr>
          <w:rFonts w:ascii="Times New Roman" w:hAnsi="Times New Roman" w:cs="Times New Roman"/>
          <w:sz w:val="28"/>
          <w:szCs w:val="28"/>
          <w:shd w:val="clear" w:color="auto" w:fill="FFFFFF"/>
          <w:lang w:val="ru-RU"/>
        </w:rPr>
        <w:t>2</w:t>
      </w:r>
      <w:r w:rsidR="00545C97" w:rsidRPr="005C5CED">
        <w:rPr>
          <w:rFonts w:ascii="Times New Roman" w:hAnsi="Times New Roman" w:cs="Times New Roman"/>
          <w:sz w:val="28"/>
          <w:szCs w:val="28"/>
          <w:shd w:val="clear" w:color="auto" w:fill="FFFFFF"/>
          <w:lang w:val="ru-RU"/>
        </w:rPr>
        <w:t>].</w:t>
      </w:r>
      <w:r w:rsidR="00545C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 </w:t>
      </w:r>
    </w:p>
    <w:p w14:paraId="09DD8F5A"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Важным аспектом в правовом регулировании спутниковых систем связи является вопросы присвоения частот спутникам связи.</w:t>
      </w:r>
      <w:r w:rsidR="006120A2"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В данном контексте, четвертым разделом Закона Франции от 21 июня 2004 года № 2004–575 «О доверии к цифровой экономике» в Кодекс почтовым связи и электронных коммуникации вносятся изменения в части создания правовой основы для присвоения частот спутникам радиосвязи. Устанавливается, что указанная процедура распространяется к любой частной спутниковой системе радиосвязи</w:t>
      </w:r>
      <w:r w:rsidR="00545C97" w:rsidRPr="005C5CED">
        <w:rPr>
          <w:rFonts w:ascii="Times New Roman" w:eastAsia="Times New Roman" w:hAnsi="Times New Roman" w:cs="Times New Roman"/>
          <w:sz w:val="28"/>
          <w:szCs w:val="28"/>
          <w:shd w:val="clear" w:color="auto" w:fill="FFFFFF"/>
          <w:lang w:val="ru-RU" w:eastAsia="ru-RU"/>
        </w:rPr>
        <w:t xml:space="preserve"> </w:t>
      </w:r>
      <w:r w:rsidR="00545C97" w:rsidRPr="005C5CED">
        <w:rPr>
          <w:rFonts w:ascii="Times New Roman" w:hAnsi="Times New Roman" w:cs="Times New Roman"/>
          <w:sz w:val="28"/>
          <w:szCs w:val="28"/>
          <w:shd w:val="clear" w:color="auto" w:fill="FFFFFF"/>
          <w:lang w:val="ru-RU"/>
        </w:rPr>
        <w:t>[</w:t>
      </w:r>
      <w:r w:rsidR="00AE4EAD" w:rsidRPr="005C5CED">
        <w:rPr>
          <w:rFonts w:ascii="Times New Roman" w:hAnsi="Times New Roman" w:cs="Times New Roman"/>
          <w:sz w:val="28"/>
          <w:szCs w:val="28"/>
          <w:shd w:val="clear" w:color="auto" w:fill="FFFFFF"/>
          <w:lang w:val="ru-RU"/>
        </w:rPr>
        <w:t>14</w:t>
      </w:r>
      <w:r w:rsidR="000739AC" w:rsidRPr="005C5CED">
        <w:rPr>
          <w:rFonts w:ascii="Times New Roman" w:hAnsi="Times New Roman" w:cs="Times New Roman"/>
          <w:sz w:val="28"/>
          <w:szCs w:val="28"/>
          <w:shd w:val="clear" w:color="auto" w:fill="FFFFFF"/>
          <w:lang w:val="ru-RU"/>
        </w:rPr>
        <w:t>3</w:t>
      </w:r>
      <w:r w:rsidR="00545C97" w:rsidRPr="005C5CED">
        <w:rPr>
          <w:rFonts w:ascii="Times New Roman" w:hAnsi="Times New Roman" w:cs="Times New Roman"/>
          <w:sz w:val="28"/>
          <w:szCs w:val="28"/>
          <w:shd w:val="clear" w:color="auto" w:fill="FFFFFF"/>
          <w:lang w:val="ru-RU"/>
        </w:rPr>
        <w:t>].</w:t>
      </w:r>
      <w:r w:rsidR="00545C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 </w:t>
      </w:r>
    </w:p>
    <w:p w14:paraId="13D13502"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При этом, определяется, что присвоение частот к спутникам радиосвязи, используемые для удовлетворения потребностей государственных администрации: Управление гражданской авиации, Министерство обороны, Министерство внутренних дел, Администрация метеорологии, морского судоходства и Министерство исследований не требуется.</w:t>
      </w:r>
    </w:p>
    <w:p w14:paraId="5BEB41E0"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Кроме того, органом, ответственным за международную координацию частот, определен Национальное агентство по частотам Франции, которое создано в 1997 году. Значимость организации определяется тем, что его руководство осуществляет </w:t>
      </w:r>
      <w:r w:rsidR="006120A2" w:rsidRPr="005C5CED">
        <w:rPr>
          <w:rFonts w:ascii="Times New Roman" w:eastAsia="Times New Roman" w:hAnsi="Times New Roman" w:cs="Times New Roman"/>
          <w:sz w:val="28"/>
          <w:szCs w:val="28"/>
          <w:shd w:val="clear" w:color="auto" w:fill="FFFFFF"/>
          <w:lang w:val="ru-RU" w:eastAsia="ru-RU"/>
        </w:rPr>
        <w:t>М</w:t>
      </w:r>
      <w:r w:rsidRPr="005C5CED">
        <w:rPr>
          <w:rFonts w:ascii="Times New Roman" w:eastAsia="Times New Roman" w:hAnsi="Times New Roman" w:cs="Times New Roman"/>
          <w:sz w:val="28"/>
          <w:szCs w:val="28"/>
          <w:shd w:val="clear" w:color="auto" w:fill="FFFFFF"/>
          <w:lang w:val="ru-RU" w:eastAsia="ru-RU"/>
        </w:rPr>
        <w:t xml:space="preserve">инистр по телекоммуникациям и без предварительного разрешения </w:t>
      </w:r>
      <w:r w:rsidR="006120A2" w:rsidRPr="005C5CED">
        <w:rPr>
          <w:rFonts w:ascii="Times New Roman" w:eastAsia="Times New Roman" w:hAnsi="Times New Roman" w:cs="Times New Roman"/>
          <w:sz w:val="28"/>
          <w:szCs w:val="28"/>
          <w:shd w:val="clear" w:color="auto" w:fill="FFFFFF"/>
          <w:lang w:val="ru-RU" w:eastAsia="ru-RU"/>
        </w:rPr>
        <w:t>М</w:t>
      </w:r>
      <w:r w:rsidRPr="005C5CED">
        <w:rPr>
          <w:rFonts w:ascii="Times New Roman" w:eastAsia="Times New Roman" w:hAnsi="Times New Roman" w:cs="Times New Roman"/>
          <w:sz w:val="28"/>
          <w:szCs w:val="28"/>
          <w:shd w:val="clear" w:color="auto" w:fill="FFFFFF"/>
          <w:lang w:val="ru-RU" w:eastAsia="ru-RU"/>
        </w:rPr>
        <w:t>инистра назначение частоты невозможно. Разрешение выдается после консультаций с аудиовизуальным регулирующим органом (Высший совет аудиовизуальной службы</w:t>
      </w:r>
      <w:r w:rsidR="006120A2"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w:t>
      </w:r>
    </w:p>
    <w:p w14:paraId="6B4B1865"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Рассматривая вопрос правового регулирования предоставления телекоммуникационной сети и услуг, необходимо отметить, что с внедрением европейских директив в 2002 году во Франция действует общее лицензирование. Любое предприятие, намеревающееся выйти на французский рынок, обязано представить уведомление в регулирующий орган французской электросвязи ARCEP</w:t>
      </w:r>
      <w:r w:rsidR="006120A2"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После рассмотрения заявки ARCEP, предприятие рассматривается как оператор электросвязи во Франции</w:t>
      </w:r>
      <w:r w:rsidR="00AE4EAD"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Указанное </w:t>
      </w:r>
      <w:r w:rsidRPr="005C5CED">
        <w:rPr>
          <w:rFonts w:ascii="Times New Roman" w:eastAsia="Times New Roman" w:hAnsi="Times New Roman" w:cs="Times New Roman"/>
          <w:sz w:val="28"/>
          <w:szCs w:val="28"/>
          <w:shd w:val="clear" w:color="auto" w:fill="FFFFFF"/>
          <w:lang w:val="ru-RU" w:eastAsia="ru-RU"/>
        </w:rPr>
        <w:lastRenderedPageBreak/>
        <w:t>разрешение дает право предоставлять сети и услуги электронной связи, а также вести переговоры о соединении с другими поставщиками.</w:t>
      </w:r>
    </w:p>
    <w:p w14:paraId="3AF3DBB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Французское законодательство гарантирует каждому предприятию право</w:t>
      </w:r>
    </w:p>
    <w:p w14:paraId="3840F397" w14:textId="77777777" w:rsidR="005B2CB6" w:rsidRPr="005C5CED" w:rsidRDefault="005B2CB6" w:rsidP="005B2CB6">
      <w:pPr>
        <w:spacing w:after="0" w:line="240" w:lineRule="auto"/>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предоставлять спутниковые услуги или эксплуатировать сети без дискриминации в соответствии с общим режимом авторизации ARCEP. Этот независимый административный орган необходим для обеспечения эффективной конкуренции в сегментах телекоммуникационного рынка.</w:t>
      </w:r>
    </w:p>
    <w:p w14:paraId="2ECDC837"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 компетенции ARCEP входит полномочия по выявлению любых операторов, обладающих значительным рыночным влиянием на этих рынках, и, при необходимости, наложить на них нормативные обязательства, Эти обязательства касаются, в частности, контроль цен</w:t>
      </w:r>
      <w:r w:rsidR="00AE4EAD" w:rsidRPr="005C5CED">
        <w:rPr>
          <w:rFonts w:ascii="Times New Roman" w:eastAsia="Times New Roman" w:hAnsi="Times New Roman" w:cs="Times New Roman"/>
          <w:sz w:val="28"/>
          <w:szCs w:val="28"/>
          <w:shd w:val="clear" w:color="auto" w:fill="FFFFFF"/>
          <w:lang w:val="ru-RU" w:eastAsia="ru-RU"/>
        </w:rPr>
        <w:t>.</w:t>
      </w:r>
    </w:p>
    <w:p w14:paraId="2786B016"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Таким образом, в нормативных правовых актах, а также в положениях, контролирующих организации Франции установлены нормы о полном контроле участников рынка связи, в том числе спутниковой, при этом соблюден принцип справедливой конкуренции.</w:t>
      </w:r>
    </w:p>
    <w:p w14:paraId="751E081E"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Важно отметить, что французское законодательство гарантирует отсутствие ограничений, которые мешают предприятиям заключать между собой двухсторонние соглашения. В частности, </w:t>
      </w:r>
      <w:r w:rsidR="006120A2" w:rsidRPr="005C5CED">
        <w:rPr>
          <w:rFonts w:ascii="Times New Roman" w:eastAsia="Times New Roman" w:hAnsi="Times New Roman" w:cs="Times New Roman"/>
          <w:sz w:val="28"/>
          <w:szCs w:val="28"/>
          <w:shd w:val="clear" w:color="auto" w:fill="FFFFFF"/>
          <w:lang w:val="ru-RU" w:eastAsia="ru-RU"/>
        </w:rPr>
        <w:t>З</w:t>
      </w:r>
      <w:r w:rsidRPr="005C5CED">
        <w:rPr>
          <w:rFonts w:ascii="Times New Roman" w:eastAsia="Times New Roman" w:hAnsi="Times New Roman" w:cs="Times New Roman"/>
          <w:sz w:val="28"/>
          <w:szCs w:val="28"/>
          <w:shd w:val="clear" w:color="auto" w:fill="FFFFFF"/>
          <w:lang w:val="ru-RU" w:eastAsia="ru-RU"/>
        </w:rPr>
        <w:t xml:space="preserve">акон разъясняет права и обязанности операторов связи. Операторы сетей связи общего пользования имеют право и, по просьбе других предприятий, обязаны согласовывать взаимное подключение друг с другом с целью предоставления общедоступных услуг электронной связи. </w:t>
      </w:r>
    </w:p>
    <w:p w14:paraId="1C2A55B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Примером такой кооперации является слияние ф</w:t>
      </w:r>
      <w:r w:rsidRPr="005C5CED">
        <w:rPr>
          <w:rFonts w:ascii="Times New Roman" w:eastAsia="Times New Roman" w:hAnsi="Times New Roman" w:cs="Times New Roman"/>
          <w:spacing w:val="3"/>
          <w:sz w:val="28"/>
          <w:szCs w:val="28"/>
          <w:shd w:val="clear" w:color="auto" w:fill="FFFFFF"/>
          <w:lang w:val="ru-RU" w:eastAsia="ru-RU"/>
        </w:rPr>
        <w:t>ранцузского оператора спутниковой связи «</w:t>
      </w:r>
      <w:proofErr w:type="spellStart"/>
      <w:r w:rsidRPr="005C5CED">
        <w:rPr>
          <w:rFonts w:ascii="Times New Roman" w:eastAsia="Times New Roman" w:hAnsi="Times New Roman" w:cs="Times New Roman"/>
          <w:spacing w:val="3"/>
          <w:sz w:val="28"/>
          <w:szCs w:val="28"/>
          <w:shd w:val="clear" w:color="auto" w:fill="FFFFFF"/>
          <w:lang w:val="ru-RU" w:eastAsia="ru-RU"/>
        </w:rPr>
        <w:t>Eutelsat</w:t>
      </w:r>
      <w:proofErr w:type="spellEnd"/>
      <w:r w:rsidRPr="005C5CED">
        <w:rPr>
          <w:rFonts w:ascii="Times New Roman" w:eastAsia="Times New Roman" w:hAnsi="Times New Roman" w:cs="Times New Roman"/>
          <w:spacing w:val="3"/>
          <w:sz w:val="28"/>
          <w:szCs w:val="28"/>
          <w:shd w:val="clear" w:color="auto" w:fill="FFFFFF"/>
          <w:lang w:val="ru-RU" w:eastAsia="ru-RU"/>
        </w:rPr>
        <w:t>» с британской компанией «</w:t>
      </w:r>
      <w:proofErr w:type="spellStart"/>
      <w:r w:rsidRPr="005C5CED">
        <w:rPr>
          <w:rFonts w:ascii="Times New Roman" w:eastAsia="Times New Roman" w:hAnsi="Times New Roman" w:cs="Times New Roman"/>
          <w:spacing w:val="3"/>
          <w:sz w:val="28"/>
          <w:szCs w:val="28"/>
          <w:shd w:val="clear" w:color="auto" w:fill="FFFFFF"/>
          <w:lang w:val="ru-RU" w:eastAsia="ru-RU"/>
        </w:rPr>
        <w:t>OneWeb</w:t>
      </w:r>
      <w:proofErr w:type="spellEnd"/>
      <w:r w:rsidRPr="005C5CED">
        <w:rPr>
          <w:rFonts w:ascii="Times New Roman" w:eastAsia="Times New Roman" w:hAnsi="Times New Roman" w:cs="Times New Roman"/>
          <w:spacing w:val="3"/>
          <w:sz w:val="28"/>
          <w:szCs w:val="28"/>
          <w:shd w:val="clear" w:color="auto" w:fill="FFFFFF"/>
          <w:lang w:val="ru-RU" w:eastAsia="ru-RU"/>
        </w:rPr>
        <w:t>»</w:t>
      </w:r>
      <w:r w:rsidR="00545C97" w:rsidRPr="005C5CED">
        <w:rPr>
          <w:rFonts w:ascii="Times New Roman" w:eastAsia="Times New Roman" w:hAnsi="Times New Roman" w:cs="Times New Roman"/>
          <w:spacing w:val="3"/>
          <w:sz w:val="28"/>
          <w:szCs w:val="28"/>
          <w:shd w:val="clear" w:color="auto" w:fill="FFFFFF"/>
          <w:lang w:val="ru-RU" w:eastAsia="ru-RU"/>
        </w:rPr>
        <w:t xml:space="preserve"> </w:t>
      </w:r>
      <w:r w:rsidR="00545C97" w:rsidRPr="005C5CED">
        <w:rPr>
          <w:rFonts w:ascii="Times New Roman" w:hAnsi="Times New Roman" w:cs="Times New Roman"/>
          <w:sz w:val="28"/>
          <w:szCs w:val="28"/>
          <w:shd w:val="clear" w:color="auto" w:fill="FFFFFF"/>
          <w:lang w:val="ru-RU"/>
        </w:rPr>
        <w:t>[</w:t>
      </w:r>
      <w:r w:rsidR="00AE4EAD" w:rsidRPr="005C5CED">
        <w:rPr>
          <w:rFonts w:ascii="Times New Roman" w:hAnsi="Times New Roman" w:cs="Times New Roman"/>
          <w:sz w:val="28"/>
          <w:szCs w:val="28"/>
          <w:shd w:val="clear" w:color="auto" w:fill="FFFFFF"/>
          <w:lang w:val="ru-RU"/>
        </w:rPr>
        <w:t>143</w:t>
      </w:r>
      <w:r w:rsidR="00545C97" w:rsidRPr="005C5CED">
        <w:rPr>
          <w:rFonts w:ascii="Times New Roman" w:hAnsi="Times New Roman" w:cs="Times New Roman"/>
          <w:sz w:val="28"/>
          <w:szCs w:val="28"/>
          <w:shd w:val="clear" w:color="auto" w:fill="FFFFFF"/>
          <w:lang w:val="ru-RU"/>
        </w:rPr>
        <w:t>].</w:t>
      </w:r>
      <w:r w:rsidR="00545C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pacing w:val="3"/>
          <w:sz w:val="28"/>
          <w:szCs w:val="28"/>
          <w:shd w:val="clear" w:color="auto" w:fill="FFFFFF"/>
          <w:lang w:val="ru-RU" w:eastAsia="ru-RU"/>
        </w:rPr>
        <w:t xml:space="preserve"> </w:t>
      </w:r>
    </w:p>
    <w:p w14:paraId="1F274033"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 соответствии с разделом 2 Кодекса почтовым связей и электронных коммуникации, проведенный анализ ARCEP налагает конкретные обязательства по подключению к любому оператору, который определен как имеющий значительное влияние на данном рынке.</w:t>
      </w:r>
    </w:p>
    <w:p w14:paraId="3FD69B86"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Необходимо отметить, что универсальный доступ является частью сервиса. Франция гарантирует, что доступ к телекоммуникационным сетям и базовым услугам предоставляется на определенном уровне качества и по доступной цене всем пользователям на ее территории, независимо от их географического положения. Так, в результате процедуры отбора для предоставления универсальных услуг во Франции определен </w:t>
      </w:r>
      <w:proofErr w:type="spellStart"/>
      <w:r w:rsidRPr="005C5CED">
        <w:rPr>
          <w:rFonts w:ascii="Times New Roman" w:eastAsia="Times New Roman" w:hAnsi="Times New Roman" w:cs="Times New Roman"/>
          <w:sz w:val="28"/>
          <w:szCs w:val="28"/>
          <w:shd w:val="clear" w:color="auto" w:fill="FFFFFF"/>
          <w:lang w:val="ru-RU" w:eastAsia="ru-RU"/>
        </w:rPr>
        <w:t>France</w:t>
      </w:r>
      <w:proofErr w:type="spellEnd"/>
      <w:r w:rsidRPr="005C5CED">
        <w:rPr>
          <w:rFonts w:ascii="Times New Roman" w:eastAsia="Times New Roman" w:hAnsi="Times New Roman" w:cs="Times New Roman"/>
          <w:sz w:val="28"/>
          <w:szCs w:val="28"/>
          <w:shd w:val="clear" w:color="auto" w:fill="FFFFFF"/>
          <w:lang w:val="ru-RU" w:eastAsia="ru-RU"/>
        </w:rPr>
        <w:t xml:space="preserve"> </w:t>
      </w:r>
      <w:proofErr w:type="spellStart"/>
      <w:r w:rsidRPr="005C5CED">
        <w:rPr>
          <w:rFonts w:ascii="Times New Roman" w:eastAsia="Times New Roman" w:hAnsi="Times New Roman" w:cs="Times New Roman"/>
          <w:sz w:val="28"/>
          <w:szCs w:val="28"/>
          <w:shd w:val="clear" w:color="auto" w:fill="FFFFFF"/>
          <w:lang w:val="ru-RU" w:eastAsia="ru-RU"/>
        </w:rPr>
        <w:t>Telecom</w:t>
      </w:r>
      <w:proofErr w:type="spellEnd"/>
      <w:r w:rsidRPr="005C5CED">
        <w:rPr>
          <w:rFonts w:ascii="Times New Roman" w:eastAsia="Times New Roman" w:hAnsi="Times New Roman" w:cs="Times New Roman"/>
          <w:sz w:val="28"/>
          <w:szCs w:val="28"/>
          <w:shd w:val="clear" w:color="auto" w:fill="FFFFFF"/>
          <w:lang w:val="ru-RU" w:eastAsia="ru-RU"/>
        </w:rPr>
        <w:t>.</w:t>
      </w:r>
    </w:p>
    <w:p w14:paraId="271949F5" w14:textId="77777777" w:rsidR="005B2CB6" w:rsidRPr="005C5CED" w:rsidRDefault="00956859"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Важной особенностью регулирования коммерческой деятельности в области использования космических средств связи является то, что</w:t>
      </w:r>
      <w:r w:rsidR="005B2CB6" w:rsidRPr="005C5CED">
        <w:rPr>
          <w:rFonts w:ascii="Times New Roman" w:eastAsia="Times New Roman" w:hAnsi="Times New Roman" w:cs="Times New Roman"/>
          <w:sz w:val="28"/>
          <w:szCs w:val="28"/>
          <w:shd w:val="clear" w:color="auto" w:fill="FFFFFF"/>
          <w:lang w:val="ru-RU" w:eastAsia="ru-RU"/>
        </w:rPr>
        <w:t xml:space="preserve"> Франция обеспечила отмену любых нормативных запретов или ограничений на предоставление пропускной способности космического сегмента любому авторизованному оператору сети спутниковых наземных станций. </w:t>
      </w:r>
    </w:p>
    <w:p w14:paraId="10371386"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Телекоммуникационная отрасль </w:t>
      </w:r>
      <w:r w:rsidR="007A1079" w:rsidRPr="005C5CED">
        <w:rPr>
          <w:rFonts w:ascii="Times New Roman" w:eastAsia="Times New Roman" w:hAnsi="Times New Roman" w:cs="Times New Roman"/>
          <w:sz w:val="28"/>
          <w:szCs w:val="28"/>
          <w:lang w:val="ru-RU" w:eastAsia="ru-RU"/>
        </w:rPr>
        <w:t xml:space="preserve">для немецкой экономики имеет </w:t>
      </w:r>
      <w:r w:rsidRPr="005C5CED">
        <w:rPr>
          <w:rFonts w:ascii="Times New Roman" w:eastAsia="Times New Roman" w:hAnsi="Times New Roman" w:cs="Times New Roman"/>
          <w:sz w:val="28"/>
          <w:szCs w:val="28"/>
          <w:lang w:val="ru-RU" w:eastAsia="ru-RU"/>
        </w:rPr>
        <w:t xml:space="preserve">ключевой </w:t>
      </w:r>
      <w:r w:rsidR="007A1079" w:rsidRPr="005C5CED">
        <w:rPr>
          <w:rFonts w:ascii="Times New Roman" w:eastAsia="Times New Roman" w:hAnsi="Times New Roman" w:cs="Times New Roman"/>
          <w:sz w:val="28"/>
          <w:szCs w:val="28"/>
          <w:lang w:val="ru-RU" w:eastAsia="ru-RU"/>
        </w:rPr>
        <w:t>значение. Целенаправленная работа Правительства</w:t>
      </w:r>
      <w:r w:rsidRPr="005C5CED">
        <w:rPr>
          <w:rFonts w:ascii="Times New Roman" w:eastAsia="Times New Roman" w:hAnsi="Times New Roman" w:cs="Times New Roman"/>
          <w:sz w:val="28"/>
          <w:szCs w:val="28"/>
          <w:lang w:val="ru-RU" w:eastAsia="ru-RU"/>
        </w:rPr>
        <w:t xml:space="preserve"> </w:t>
      </w:r>
      <w:r w:rsidR="007A1079" w:rsidRPr="005C5CED">
        <w:rPr>
          <w:rFonts w:ascii="Times New Roman" w:eastAsia="Times New Roman" w:hAnsi="Times New Roman" w:cs="Times New Roman"/>
          <w:sz w:val="28"/>
          <w:szCs w:val="28"/>
          <w:lang w:val="ru-RU" w:eastAsia="ru-RU"/>
        </w:rPr>
        <w:t>направлена на</w:t>
      </w:r>
      <w:r w:rsidRPr="005C5CED">
        <w:rPr>
          <w:rFonts w:ascii="Times New Roman" w:eastAsia="Times New Roman" w:hAnsi="Times New Roman" w:cs="Times New Roman"/>
          <w:sz w:val="28"/>
          <w:szCs w:val="28"/>
          <w:lang w:val="ru-RU" w:eastAsia="ru-RU"/>
        </w:rPr>
        <w:t xml:space="preserve"> </w:t>
      </w:r>
      <w:r w:rsidR="007A1079" w:rsidRPr="005C5CED">
        <w:rPr>
          <w:rFonts w:ascii="Times New Roman" w:eastAsia="Times New Roman" w:hAnsi="Times New Roman" w:cs="Times New Roman"/>
          <w:sz w:val="28"/>
          <w:szCs w:val="28"/>
          <w:lang w:val="ru-RU" w:eastAsia="ru-RU"/>
        </w:rPr>
        <w:t xml:space="preserve">привлечение </w:t>
      </w:r>
      <w:r w:rsidRPr="005C5CED">
        <w:rPr>
          <w:rFonts w:ascii="Times New Roman" w:eastAsia="Times New Roman" w:hAnsi="Times New Roman" w:cs="Times New Roman"/>
          <w:sz w:val="28"/>
          <w:szCs w:val="28"/>
          <w:lang w:val="ru-RU" w:eastAsia="ru-RU"/>
        </w:rPr>
        <w:t xml:space="preserve">инвестиции в инфраструктуру связи и услуги, включая широкополосную связь, </w:t>
      </w:r>
      <w:r w:rsidR="007A1079" w:rsidRPr="005C5CED">
        <w:rPr>
          <w:rFonts w:ascii="Times New Roman" w:eastAsia="Times New Roman" w:hAnsi="Times New Roman" w:cs="Times New Roman"/>
          <w:sz w:val="28"/>
          <w:szCs w:val="28"/>
          <w:lang w:val="ru-RU" w:eastAsia="ru-RU"/>
        </w:rPr>
        <w:t xml:space="preserve">которые </w:t>
      </w:r>
      <w:r w:rsidRPr="005C5CED">
        <w:rPr>
          <w:rFonts w:ascii="Times New Roman" w:eastAsia="Times New Roman" w:hAnsi="Times New Roman" w:cs="Times New Roman"/>
          <w:sz w:val="28"/>
          <w:szCs w:val="28"/>
          <w:lang w:val="ru-RU" w:eastAsia="ru-RU"/>
        </w:rPr>
        <w:t>будут поступать из частного сектор</w:t>
      </w:r>
      <w:r w:rsidR="007A1079" w:rsidRPr="005C5CED">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w:t>
      </w:r>
      <w:r w:rsidR="007A1079" w:rsidRPr="005C5CED">
        <w:rPr>
          <w:rFonts w:ascii="Times New Roman" w:eastAsia="Times New Roman" w:hAnsi="Times New Roman" w:cs="Times New Roman"/>
          <w:sz w:val="28"/>
          <w:szCs w:val="28"/>
          <w:lang w:val="ru-RU" w:eastAsia="ru-RU"/>
        </w:rPr>
        <w:t xml:space="preserve">Таким </w:t>
      </w:r>
      <w:r w:rsidR="007A1079" w:rsidRPr="005C5CED">
        <w:rPr>
          <w:rFonts w:ascii="Times New Roman" w:eastAsia="Times New Roman" w:hAnsi="Times New Roman" w:cs="Times New Roman"/>
          <w:sz w:val="28"/>
          <w:szCs w:val="28"/>
          <w:lang w:val="ru-RU" w:eastAsia="ru-RU"/>
        </w:rPr>
        <w:lastRenderedPageBreak/>
        <w:t>образом</w:t>
      </w:r>
      <w:r w:rsidRPr="005C5CED">
        <w:rPr>
          <w:rFonts w:ascii="Times New Roman" w:eastAsia="Times New Roman" w:hAnsi="Times New Roman" w:cs="Times New Roman"/>
          <w:sz w:val="28"/>
          <w:szCs w:val="28"/>
          <w:lang w:val="ru-RU" w:eastAsia="ru-RU"/>
        </w:rPr>
        <w:t xml:space="preserve"> </w:t>
      </w:r>
      <w:r w:rsidR="007A1079" w:rsidRPr="005C5CED">
        <w:rPr>
          <w:rFonts w:ascii="Times New Roman" w:eastAsia="Times New Roman" w:hAnsi="Times New Roman" w:cs="Times New Roman"/>
          <w:sz w:val="28"/>
          <w:szCs w:val="28"/>
          <w:lang w:val="ru-RU" w:eastAsia="ru-RU"/>
        </w:rPr>
        <w:t xml:space="preserve">соответствующая </w:t>
      </w:r>
      <w:r w:rsidRPr="005C5CED">
        <w:rPr>
          <w:rFonts w:ascii="Times New Roman" w:eastAsia="Times New Roman" w:hAnsi="Times New Roman" w:cs="Times New Roman"/>
          <w:sz w:val="28"/>
          <w:szCs w:val="28"/>
          <w:lang w:val="ru-RU" w:eastAsia="ru-RU"/>
        </w:rPr>
        <w:t xml:space="preserve">реформа правого регулирования </w:t>
      </w:r>
      <w:r w:rsidR="007A1079"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эффективный способ стимулирования таких инвестиций и инноваций частного сектора. </w:t>
      </w:r>
    </w:p>
    <w:p w14:paraId="2BF4B527" w14:textId="77777777" w:rsidR="00314627" w:rsidRPr="005C5CED" w:rsidRDefault="00314627" w:rsidP="005B2CB6">
      <w:pPr>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kk-KZ" w:eastAsia="ru-RU"/>
        </w:rPr>
        <w:t xml:space="preserve">Одним их главных «игроков» космической отрасли Европы общепризнано считать ФРГ. </w:t>
      </w:r>
      <w:r w:rsidR="005B2CB6" w:rsidRPr="005C5CED">
        <w:rPr>
          <w:rFonts w:ascii="Times New Roman" w:eastAsia="Times New Roman" w:hAnsi="Times New Roman" w:cs="Times New Roman"/>
          <w:sz w:val="28"/>
          <w:szCs w:val="28"/>
          <w:lang w:val="kk-KZ" w:eastAsia="ru-RU"/>
        </w:rPr>
        <w:t xml:space="preserve">Основным </w:t>
      </w:r>
      <w:r w:rsidRPr="005C5CED">
        <w:rPr>
          <w:rFonts w:ascii="Times New Roman" w:eastAsia="Times New Roman" w:hAnsi="Times New Roman" w:cs="Times New Roman"/>
          <w:sz w:val="28"/>
          <w:szCs w:val="28"/>
          <w:lang w:val="kk-KZ" w:eastAsia="ru-RU"/>
        </w:rPr>
        <w:t>З</w:t>
      </w:r>
      <w:r w:rsidR="005B2CB6" w:rsidRPr="005C5CED">
        <w:rPr>
          <w:rFonts w:ascii="Times New Roman" w:eastAsia="Times New Roman" w:hAnsi="Times New Roman" w:cs="Times New Roman"/>
          <w:sz w:val="28"/>
          <w:szCs w:val="28"/>
          <w:lang w:val="kk-KZ" w:eastAsia="ru-RU"/>
        </w:rPr>
        <w:t xml:space="preserve">аконом </w:t>
      </w:r>
      <w:r w:rsidR="005B2CB6" w:rsidRPr="005C5CED">
        <w:rPr>
          <w:rFonts w:ascii="Times New Roman" w:eastAsia="Times New Roman" w:hAnsi="Times New Roman" w:cs="Times New Roman"/>
          <w:sz w:val="28"/>
          <w:szCs w:val="28"/>
          <w:lang w:val="ru-RU" w:eastAsia="ru-RU"/>
        </w:rPr>
        <w:t xml:space="preserve">Германии </w:t>
      </w:r>
      <w:r w:rsidR="005B2CB6" w:rsidRPr="005C5CED">
        <w:rPr>
          <w:rFonts w:ascii="Times New Roman" w:eastAsia="Times New Roman" w:hAnsi="Times New Roman" w:cs="Times New Roman"/>
          <w:sz w:val="28"/>
          <w:szCs w:val="28"/>
          <w:lang w:val="kk-KZ" w:eastAsia="ru-RU"/>
        </w:rPr>
        <w:t>является</w:t>
      </w:r>
      <w:r w:rsidR="005B2CB6" w:rsidRPr="005C5CED">
        <w:rPr>
          <w:rFonts w:ascii="Times New Roman" w:eastAsia="Times New Roman" w:hAnsi="Times New Roman" w:cs="Times New Roman"/>
          <w:sz w:val="28"/>
          <w:szCs w:val="28"/>
          <w:lang w:val="ru-RU" w:eastAsia="ru-RU"/>
        </w:rPr>
        <w:t xml:space="preserve"> </w:t>
      </w:r>
      <w:r w:rsidR="007A1079" w:rsidRPr="005C5CED">
        <w:rPr>
          <w:rFonts w:ascii="Times New Roman" w:eastAsia="Times New Roman" w:hAnsi="Times New Roman" w:cs="Times New Roman"/>
          <w:sz w:val="28"/>
          <w:szCs w:val="28"/>
          <w:lang w:val="en-US" w:eastAsia="ru-RU"/>
        </w:rPr>
        <w:t>GG</w:t>
      </w:r>
      <w:r w:rsidR="005B2CB6" w:rsidRPr="005C5CED">
        <w:rPr>
          <w:rFonts w:ascii="Times New Roman" w:eastAsia="Times New Roman" w:hAnsi="Times New Roman" w:cs="Times New Roman"/>
          <w:sz w:val="28"/>
          <w:szCs w:val="28"/>
          <w:lang w:val="ru-RU" w:eastAsia="ru-RU"/>
        </w:rPr>
        <w:t>, которая вступила в силу</w:t>
      </w:r>
      <w:r w:rsidR="005B2CB6" w:rsidRPr="005C5CED">
        <w:rPr>
          <w:rFonts w:ascii="Times New Roman" w:eastAsia="Times New Roman" w:hAnsi="Times New Roman" w:cs="Times New Roman"/>
          <w:sz w:val="28"/>
          <w:szCs w:val="28"/>
          <w:lang w:val="kk-KZ" w:eastAsia="ru-RU"/>
        </w:rPr>
        <w:t xml:space="preserve"> </w:t>
      </w:r>
      <w:r w:rsidR="005B2CB6" w:rsidRPr="005C5CED">
        <w:rPr>
          <w:rFonts w:ascii="Times New Roman" w:eastAsia="Times New Roman" w:hAnsi="Times New Roman" w:cs="Times New Roman"/>
          <w:sz w:val="28"/>
          <w:szCs w:val="28"/>
          <w:lang w:val="ru-RU" w:eastAsia="ru-RU"/>
        </w:rPr>
        <w:t>23 мая 1949 года</w:t>
      </w:r>
      <w:r w:rsidR="007A1079" w:rsidRPr="005C5CED">
        <w:rPr>
          <w:rFonts w:ascii="Times New Roman" w:eastAsia="Times New Roman" w:hAnsi="Times New Roman" w:cs="Times New Roman"/>
          <w:sz w:val="28"/>
          <w:szCs w:val="28"/>
          <w:lang w:val="ru-RU" w:eastAsia="ru-RU"/>
        </w:rPr>
        <w:t>. Статья</w:t>
      </w:r>
      <w:r w:rsidR="005B2CB6" w:rsidRPr="005C5CED">
        <w:rPr>
          <w:rFonts w:ascii="Times New Roman" w:eastAsia="Times New Roman" w:hAnsi="Times New Roman" w:cs="Times New Roman"/>
          <w:sz w:val="28"/>
          <w:szCs w:val="28"/>
          <w:lang w:val="ru-RU" w:eastAsia=""/>
        </w:rPr>
        <w:t xml:space="preserve"> </w:t>
      </w:r>
      <w:r w:rsidR="007A1079" w:rsidRPr="005C5CED">
        <w:rPr>
          <w:rFonts w:ascii="Times New Roman" w:eastAsia="Times New Roman" w:hAnsi="Times New Roman" w:cs="Times New Roman"/>
          <w:sz w:val="28"/>
          <w:szCs w:val="28"/>
          <w:lang w:val="ru-RU" w:eastAsia=""/>
        </w:rPr>
        <w:t xml:space="preserve">20 </w:t>
      </w:r>
      <w:r w:rsidR="007A1079" w:rsidRPr="005C5CED">
        <w:rPr>
          <w:rFonts w:ascii="Times New Roman" w:eastAsia="Times New Roman" w:hAnsi="Times New Roman" w:cs="Times New Roman"/>
          <w:sz w:val="28"/>
          <w:szCs w:val="28"/>
          <w:lang w:val="en-US" w:eastAsia=""/>
        </w:rPr>
        <w:t>GG</w:t>
      </w:r>
      <w:r w:rsidR="005B2CB6" w:rsidRPr="005C5CED">
        <w:rPr>
          <w:rFonts w:ascii="Times New Roman" w:eastAsia="Times New Roman" w:hAnsi="Times New Roman" w:cs="Times New Roman"/>
          <w:sz w:val="28"/>
          <w:szCs w:val="28"/>
          <w:lang w:val="ru-RU" w:eastAsia="ru-RU"/>
        </w:rPr>
        <w:t xml:space="preserve"> устанавливает основные принципы государственного управления. В соответствии с его разделом 1 ФРГ является демократическим и социальным федеративным государством. Вся государственная власть исходит от народа и осуществляется народом посредством выборов и голосования, а также конкретными органами: законодательной, исполнительной и судебной</w:t>
      </w:r>
      <w:r w:rsidR="00AE4EAD" w:rsidRPr="005C5CED">
        <w:rPr>
          <w:rFonts w:ascii="Times New Roman" w:eastAsia="Times New Roman" w:hAnsi="Times New Roman" w:cs="Times New Roman"/>
          <w:sz w:val="28"/>
          <w:szCs w:val="28"/>
          <w:lang w:val="ru-RU" w:eastAsia="ru-RU"/>
        </w:rPr>
        <w:t>.</w:t>
      </w:r>
    </w:p>
    <w:p w14:paraId="65D658DB"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Ведущими конституционными принципами являются принцип демократии, республиканская форма правления; существование федеративных государств; верховенство закона; и государство всеобщего благосостояния </w:t>
      </w:r>
      <w:r w:rsidR="00A71997" w:rsidRPr="005C5CED">
        <w:rPr>
          <w:rFonts w:ascii="Times New Roman" w:hAnsi="Times New Roman" w:cs="Times New Roman"/>
          <w:sz w:val="28"/>
          <w:szCs w:val="28"/>
          <w:shd w:val="clear" w:color="auto" w:fill="FFFFFF"/>
          <w:lang w:val="ru-RU"/>
        </w:rPr>
        <w:t>[11</w:t>
      </w:r>
      <w:r w:rsidR="000739AC" w:rsidRPr="005C5CED">
        <w:rPr>
          <w:rFonts w:ascii="Times New Roman" w:hAnsi="Times New Roman" w:cs="Times New Roman"/>
          <w:sz w:val="28"/>
          <w:szCs w:val="28"/>
          <w:shd w:val="clear" w:color="auto" w:fill="FFFFFF"/>
          <w:lang w:val="ru-RU"/>
        </w:rPr>
        <w:t>8</w:t>
      </w:r>
      <w:r w:rsidR="00A71997" w:rsidRPr="005C5CED">
        <w:rPr>
          <w:rFonts w:ascii="Times New Roman" w:hAnsi="Times New Roman" w:cs="Times New Roman"/>
          <w:sz w:val="28"/>
          <w:szCs w:val="28"/>
          <w:shd w:val="clear" w:color="auto" w:fill="FFFFFF"/>
          <w:lang w:val="ru-RU"/>
        </w:rPr>
        <w:t>].</w:t>
      </w:r>
      <w:r w:rsidR="00A719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Эти принципы составляют конституционный порядок ФРГ и закладывают основу для процесса законотворчества в Германии. Положения Конституции имеют приоритет перед всеми другими законами, принятыми либо Федерацией, либо федеративными штатами. Из принципа федерализма следует, что полномочия по принятию законодательства разделены между Федерацией и Федеративные штаты. Распределение компетенций изложено в статьях 70 GG. Федеративные штаты имеют полномочия принимать законодательство, если только Конституция не наделяет Федерацию такими полномочиями. Однако на практике Федерация принимает больше законов, чем федеративные штаты. Сферы его законодательной компетенции изложены в статьях 71-75 GG, а также других положениях Конституции. Некоторые из этих положений предусматривают исключительную законодательную компетенцию Федерации (статьи 71 и 73 GG), тогда как другие (особенно статья 72 GG) устанавливает общие правила для дублирующих, а иногда и конкурирующих законодательных полномочий между Федерацией и ее федеральными штатами</w:t>
      </w:r>
      <w:r w:rsidR="00314627" w:rsidRPr="005C5CED">
        <w:rPr>
          <w:rFonts w:ascii="Times New Roman" w:eastAsia="Times New Roman" w:hAnsi="Times New Roman" w:cs="Times New Roman"/>
          <w:sz w:val="28"/>
          <w:szCs w:val="28"/>
          <w:lang w:val="ru-RU" w:eastAsia="ru-RU"/>
        </w:rPr>
        <w:t xml:space="preserve"> </w:t>
      </w:r>
      <w:r w:rsidR="00314627" w:rsidRPr="005C5CED">
        <w:rPr>
          <w:rFonts w:ascii="Times New Roman" w:hAnsi="Times New Roman" w:cs="Times New Roman"/>
          <w:sz w:val="28"/>
          <w:szCs w:val="28"/>
          <w:shd w:val="clear" w:color="auto" w:fill="FFFFFF"/>
          <w:lang w:val="ru-RU"/>
        </w:rPr>
        <w:t>[</w:t>
      </w:r>
      <w:r w:rsidR="00AE4EAD" w:rsidRPr="005C5CED">
        <w:rPr>
          <w:rFonts w:ascii="Times New Roman" w:hAnsi="Times New Roman" w:cs="Times New Roman"/>
          <w:sz w:val="28"/>
          <w:szCs w:val="28"/>
          <w:shd w:val="clear" w:color="auto" w:fill="FFFFFF"/>
          <w:lang w:val="ru-RU"/>
        </w:rPr>
        <w:t>14</w:t>
      </w:r>
      <w:r w:rsidR="000739AC" w:rsidRPr="005C5CED">
        <w:rPr>
          <w:rFonts w:ascii="Times New Roman" w:hAnsi="Times New Roman" w:cs="Times New Roman"/>
          <w:sz w:val="28"/>
          <w:szCs w:val="28"/>
          <w:shd w:val="clear" w:color="auto" w:fill="FFFFFF"/>
          <w:lang w:val="ru-RU"/>
        </w:rPr>
        <w:t>5</w:t>
      </w:r>
      <w:r w:rsidR="00314627" w:rsidRPr="005C5CED">
        <w:rPr>
          <w:rFonts w:ascii="Times New Roman" w:hAnsi="Times New Roman" w:cs="Times New Roman"/>
          <w:sz w:val="28"/>
          <w:szCs w:val="28"/>
          <w:shd w:val="clear" w:color="auto" w:fill="FFFFFF"/>
          <w:lang w:val="ru-RU"/>
        </w:rPr>
        <w:t>].</w:t>
      </w:r>
      <w:r w:rsidRPr="005C5CED">
        <w:rPr>
          <w:rFonts w:ascii="Times New Roman" w:eastAsia="Times New Roman" w:hAnsi="Times New Roman" w:cs="Times New Roman"/>
          <w:sz w:val="28"/>
          <w:szCs w:val="28"/>
          <w:lang w:val="ru-RU" w:eastAsia="ru-RU"/>
        </w:rPr>
        <w:t xml:space="preserve"> </w:t>
      </w:r>
    </w:p>
    <w:p w14:paraId="6B1BB28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целом это означает, что и Федерация, и Федеративные штаты компетентны принимать законодательство в области конкурирующей компетенции. Однако, как только Федерация использует эту компетенцию, федеративные штаты лишаются возможности осуществлять свои полномочия в этой конкретной области.</w:t>
      </w:r>
    </w:p>
    <w:p w14:paraId="209CF79B"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Отметим, что в Германии нет как такового национального космического закона. В Конституции не определены конкретной компетенции для космической деятельности. Однако компетенция по принятию </w:t>
      </w:r>
      <w:r w:rsidR="00314627" w:rsidRPr="005C5CED">
        <w:rPr>
          <w:rFonts w:ascii="Times New Roman" w:eastAsia="Times New Roman" w:hAnsi="Times New Roman" w:cs="Times New Roman"/>
          <w:sz w:val="28"/>
          <w:szCs w:val="28"/>
          <w:lang w:val="ru-RU" w:eastAsia="ru-RU"/>
        </w:rPr>
        <w:t>З</w:t>
      </w:r>
      <w:r w:rsidRPr="005C5CED">
        <w:rPr>
          <w:rFonts w:ascii="Times New Roman" w:eastAsia="Times New Roman" w:hAnsi="Times New Roman" w:cs="Times New Roman"/>
          <w:sz w:val="28"/>
          <w:szCs w:val="28"/>
          <w:lang w:val="ru-RU" w:eastAsia="ru-RU"/>
        </w:rPr>
        <w:t>аконов в области воздушного транспорта принадлежит исключительно Федерации.</w:t>
      </w:r>
    </w:p>
    <w:p w14:paraId="40D3B3E0"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Кроме того, Федерация обладает исключительной компетенцией принимать законодательные акты в области телекоммуникаций, а также в области прав интеллектуальной собственности, внешних связей и обороны, включая защиту гражданского населения. В зависимости от структуры такого национального космического законодательства оно, предположительно, может подпадать под исключительную компетенцию Федерации. По нашему </w:t>
      </w:r>
      <w:r w:rsidRPr="005C5CED">
        <w:rPr>
          <w:rFonts w:ascii="Times New Roman" w:eastAsia="Times New Roman" w:hAnsi="Times New Roman" w:cs="Times New Roman"/>
          <w:sz w:val="28"/>
          <w:szCs w:val="28"/>
          <w:lang w:val="ru-RU" w:eastAsia="ru-RU"/>
        </w:rPr>
        <w:lastRenderedPageBreak/>
        <w:t>мнению, это верно, в противном случае, возникла бы потребностью в общегосударственном регулировании.</w:t>
      </w:r>
    </w:p>
    <w:p w14:paraId="14A8658E" w14:textId="77777777" w:rsidR="00314627"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Основные аспекты процесса законотворчества Федерации регулируются статьями 76–78 Конституции ФРГ. Строгое соблюдение этих правил имеет основополагающее значение при любой попытке принять законодательство, которое считается соответствующим Конституции. </w:t>
      </w:r>
    </w:p>
    <w:p w14:paraId="1B4CAF83"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Согласно статье 76 GG, право инициировать законодательство принадлежит федеральному Правительству, «Бундесрат», верхняя палата немецкого Парламента, состоящая из премьер-министров 16 федеральных земель, и членов «Бундестага», нижней палаты немецкого Парламента.</w:t>
      </w:r>
    </w:p>
    <w:p w14:paraId="67F5ED89"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Ранее нами отмечены основные принципы Конституции Германии, которые должны соблюдаться при разработке национальных законов. В целом, правовая система ФРГ сформирована конституционным правом, но все больше подвергается влиянию законов Европейского сообщества.</w:t>
      </w:r>
    </w:p>
    <w:p w14:paraId="60A67C6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Как страна гражданского права, Германия проводит четкое различие между «публичным» и «частным» правом</w:t>
      </w:r>
      <w:r w:rsidR="00A71997" w:rsidRPr="005C5CED">
        <w:rPr>
          <w:rFonts w:ascii="Times New Roman" w:eastAsia="Times New Roman" w:hAnsi="Times New Roman" w:cs="Times New Roman"/>
          <w:sz w:val="28"/>
          <w:szCs w:val="28"/>
          <w:lang w:val="ru-RU" w:eastAsia="ru-RU"/>
        </w:rPr>
        <w:t xml:space="preserve"> </w:t>
      </w:r>
      <w:r w:rsidR="00A71997" w:rsidRPr="005C5CED">
        <w:rPr>
          <w:rFonts w:ascii="Times New Roman" w:hAnsi="Times New Roman" w:cs="Times New Roman"/>
          <w:sz w:val="28"/>
          <w:szCs w:val="28"/>
          <w:shd w:val="clear" w:color="auto" w:fill="FFFFFF"/>
          <w:lang w:val="ru-RU"/>
        </w:rPr>
        <w:t>[</w:t>
      </w:r>
      <w:r w:rsidR="00AE4EAD" w:rsidRPr="005C5CED">
        <w:rPr>
          <w:rFonts w:ascii="Times New Roman" w:hAnsi="Times New Roman" w:cs="Times New Roman"/>
          <w:sz w:val="28"/>
          <w:szCs w:val="28"/>
          <w:shd w:val="clear" w:color="auto" w:fill="FFFFFF"/>
          <w:lang w:val="ru-RU"/>
        </w:rPr>
        <w:t>14</w:t>
      </w:r>
      <w:r w:rsidR="000739AC" w:rsidRPr="005C5CED">
        <w:rPr>
          <w:rFonts w:ascii="Times New Roman" w:hAnsi="Times New Roman" w:cs="Times New Roman"/>
          <w:sz w:val="28"/>
          <w:szCs w:val="28"/>
          <w:shd w:val="clear" w:color="auto" w:fill="FFFFFF"/>
          <w:lang w:val="ru-RU"/>
        </w:rPr>
        <w:t>6</w:t>
      </w:r>
      <w:r w:rsidR="00A71997" w:rsidRPr="005C5CED">
        <w:rPr>
          <w:rFonts w:ascii="Times New Roman" w:hAnsi="Times New Roman" w:cs="Times New Roman"/>
          <w:sz w:val="28"/>
          <w:szCs w:val="28"/>
          <w:shd w:val="clear" w:color="auto" w:fill="FFFFFF"/>
          <w:lang w:val="ru-RU"/>
        </w:rPr>
        <w:t>].</w:t>
      </w:r>
      <w:r w:rsidR="00A719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Публичное право включает конституционное право (</w:t>
      </w:r>
      <w:proofErr w:type="spellStart"/>
      <w:r w:rsidRPr="005C5CED">
        <w:rPr>
          <w:rFonts w:ascii="Times New Roman" w:eastAsia="Times New Roman" w:hAnsi="Times New Roman" w:cs="Times New Roman"/>
          <w:sz w:val="28"/>
          <w:szCs w:val="28"/>
          <w:lang w:val="ru-RU" w:eastAsia="ru-RU"/>
        </w:rPr>
        <w:t>Staatsrecht</w:t>
      </w:r>
      <w:proofErr w:type="spellEnd"/>
      <w:r w:rsidRPr="005C5CED">
        <w:rPr>
          <w:rFonts w:ascii="Times New Roman" w:eastAsia="Times New Roman" w:hAnsi="Times New Roman" w:cs="Times New Roman"/>
          <w:sz w:val="28"/>
          <w:szCs w:val="28"/>
          <w:lang w:val="ru-RU" w:eastAsia="ru-RU"/>
        </w:rPr>
        <w:t>), административное право и уголовное право. Административное право, в частности, касается трех областей: строительства, муниципалитета и полицейской деятельности. Многие из этих законов касаются предотвращение и/или защиты населения от опасных видов деятельности. Во многих отношениях немецкий Авиационный кодекс (</w:t>
      </w:r>
      <w:proofErr w:type="spellStart"/>
      <w:r w:rsidRPr="005C5CED">
        <w:rPr>
          <w:rFonts w:ascii="Times New Roman" w:eastAsia="Times New Roman" w:hAnsi="Times New Roman" w:cs="Times New Roman"/>
          <w:sz w:val="28"/>
          <w:szCs w:val="28"/>
          <w:lang w:val="ru-RU" w:eastAsia="ru-RU"/>
        </w:rPr>
        <w:t>Luftverkehrsgesetz</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LuftVG</w:t>
      </w:r>
      <w:proofErr w:type="spellEnd"/>
      <w:r w:rsidRPr="005C5CED">
        <w:rPr>
          <w:rFonts w:ascii="Times New Roman" w:eastAsia="Times New Roman" w:hAnsi="Times New Roman" w:cs="Times New Roman"/>
          <w:sz w:val="28"/>
          <w:szCs w:val="28"/>
          <w:lang w:val="ru-RU" w:eastAsia="ru-RU"/>
        </w:rPr>
        <w:t>) служит этим целям. Например, для этого требуется лицензия на эксплуатацию воздушного судна или аэропорта.</w:t>
      </w:r>
    </w:p>
    <w:p w14:paraId="6DFF813D"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Такое регулирование, безусловно, должно стать частью будущего космического законодательства Германии в отношении космических аппаратов и стартовых площадок.</w:t>
      </w:r>
    </w:p>
    <w:p w14:paraId="7E0DEABB"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частном праве свобода заключать контракты с кем угодно является основным принципом. Гражданский кодекс Германии (</w:t>
      </w:r>
      <w:proofErr w:type="spellStart"/>
      <w:r w:rsidRPr="005C5CED">
        <w:rPr>
          <w:rFonts w:ascii="Times New Roman" w:eastAsia="Times New Roman" w:hAnsi="Times New Roman" w:cs="Times New Roman"/>
          <w:sz w:val="28"/>
          <w:szCs w:val="28"/>
          <w:lang w:val="ru-RU" w:eastAsia="ru-RU"/>
        </w:rPr>
        <w:t>Bürgerliches</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Gesetzbuch</w:t>
      </w:r>
      <w:proofErr w:type="spellEnd"/>
      <w:r w:rsidRPr="005C5CED">
        <w:rPr>
          <w:rFonts w:ascii="Times New Roman" w:eastAsia="Times New Roman" w:hAnsi="Times New Roman" w:cs="Times New Roman"/>
          <w:sz w:val="28"/>
          <w:szCs w:val="28"/>
          <w:lang w:val="ru-RU" w:eastAsia="ru-RU"/>
        </w:rPr>
        <w:t>, BGB) предусматривает некоторые ограничения, в зависимости от вида контракта, с учетом правах собственности, недвижимости и т.д.</w:t>
      </w:r>
    </w:p>
    <w:p w14:paraId="76F30596"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Несмотря на отсутствие специального национального космического законодательства, Германия является одной из ведущих космических держав Европы, членом ЕКА и его второй по величине вкладчик. 3/4 мероприятий в рамках национальной космической программы Германии осуществляются в рамках ЕКА</w:t>
      </w:r>
      <w:r w:rsidR="00A71997" w:rsidRPr="005C5CED">
        <w:rPr>
          <w:rFonts w:ascii="Times New Roman" w:eastAsia="Times New Roman" w:hAnsi="Times New Roman" w:cs="Times New Roman"/>
          <w:sz w:val="28"/>
          <w:szCs w:val="28"/>
          <w:lang w:val="ru-RU" w:eastAsia="ru-RU"/>
        </w:rPr>
        <w:t xml:space="preserve"> </w:t>
      </w:r>
      <w:r w:rsidR="00A71997" w:rsidRPr="005C5CED">
        <w:rPr>
          <w:rFonts w:ascii="Times New Roman" w:hAnsi="Times New Roman" w:cs="Times New Roman"/>
          <w:sz w:val="28"/>
          <w:szCs w:val="28"/>
          <w:shd w:val="clear" w:color="auto" w:fill="FFFFFF"/>
          <w:lang w:val="ru-RU"/>
        </w:rPr>
        <w:t>[</w:t>
      </w:r>
      <w:r w:rsidR="00AE4EAD" w:rsidRPr="005C5CED">
        <w:rPr>
          <w:rFonts w:ascii="Times New Roman" w:hAnsi="Times New Roman" w:cs="Times New Roman"/>
          <w:sz w:val="28"/>
          <w:szCs w:val="28"/>
          <w:shd w:val="clear" w:color="auto" w:fill="FFFFFF"/>
          <w:lang w:val="ru-RU"/>
        </w:rPr>
        <w:t>146</w:t>
      </w:r>
      <w:r w:rsidR="00A71997" w:rsidRPr="005C5CED">
        <w:rPr>
          <w:rFonts w:ascii="Times New Roman" w:hAnsi="Times New Roman" w:cs="Times New Roman"/>
          <w:sz w:val="28"/>
          <w:szCs w:val="28"/>
          <w:shd w:val="clear" w:color="auto" w:fill="FFFFFF"/>
          <w:lang w:val="ru-RU"/>
        </w:rPr>
        <w:t>].</w:t>
      </w:r>
      <w:r w:rsidR="00A719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642A3CDB" w14:textId="61B09938"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Кроме того, в последние годы ЕС проявляет все больший интерес к космической деятельности</w:t>
      </w:r>
      <w:r w:rsidR="00A71997" w:rsidRPr="005C5CED">
        <w:rPr>
          <w:rFonts w:ascii="Times New Roman" w:eastAsia="Times New Roman" w:hAnsi="Times New Roman" w:cs="Times New Roman"/>
          <w:sz w:val="28"/>
          <w:szCs w:val="28"/>
          <w:lang w:val="ru-RU" w:eastAsia="ru-RU"/>
        </w:rPr>
        <w:t xml:space="preserve"> </w:t>
      </w:r>
      <w:r w:rsidR="00A71997" w:rsidRPr="005C5CED">
        <w:rPr>
          <w:rFonts w:ascii="Times New Roman" w:hAnsi="Times New Roman" w:cs="Times New Roman"/>
          <w:sz w:val="28"/>
          <w:szCs w:val="28"/>
          <w:shd w:val="clear" w:color="auto" w:fill="FFFFFF"/>
          <w:lang w:val="ru-RU"/>
        </w:rPr>
        <w:t>[</w:t>
      </w:r>
      <w:r w:rsidR="00AE4EAD" w:rsidRPr="005C5CED">
        <w:rPr>
          <w:rFonts w:ascii="Times New Roman" w:hAnsi="Times New Roman" w:cs="Times New Roman"/>
          <w:sz w:val="28"/>
          <w:szCs w:val="28"/>
          <w:shd w:val="clear" w:color="auto" w:fill="FFFFFF"/>
          <w:lang w:val="ru-RU"/>
        </w:rPr>
        <w:t>14</w:t>
      </w:r>
      <w:r w:rsidR="000739AC" w:rsidRPr="005C5CED">
        <w:rPr>
          <w:rFonts w:ascii="Times New Roman" w:hAnsi="Times New Roman" w:cs="Times New Roman"/>
          <w:sz w:val="28"/>
          <w:szCs w:val="28"/>
          <w:shd w:val="clear" w:color="auto" w:fill="FFFFFF"/>
          <w:lang w:val="ru-RU"/>
        </w:rPr>
        <w:t>8</w:t>
      </w:r>
      <w:r w:rsidR="00A71997" w:rsidRPr="005C5CED">
        <w:rPr>
          <w:rFonts w:ascii="Times New Roman" w:hAnsi="Times New Roman" w:cs="Times New Roman"/>
          <w:sz w:val="28"/>
          <w:szCs w:val="28"/>
          <w:shd w:val="clear" w:color="auto" w:fill="FFFFFF"/>
          <w:lang w:val="ru-RU"/>
        </w:rPr>
        <w:t>].</w:t>
      </w:r>
      <w:r w:rsidR="00A719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 xml:space="preserve">Таким образом, ЕС стал проводником космической деятельности Германии. Более того, Германия является членом Европейской организации по эксплуатации метеорологических спутников (EUMETSAT). ФРГ также сотрудничает на двусторонней основе с такими государствами, как Россия, </w:t>
      </w:r>
      <w:r w:rsidR="004B41A5">
        <w:rPr>
          <w:rFonts w:ascii="Times New Roman" w:eastAsia="Times New Roman" w:hAnsi="Times New Roman" w:cs="Times New Roman"/>
          <w:sz w:val="28"/>
          <w:szCs w:val="28"/>
          <w:lang w:val="ru-RU" w:eastAsia="ru-RU"/>
        </w:rPr>
        <w:t>США</w:t>
      </w:r>
      <w:r w:rsidRPr="005C5CED">
        <w:rPr>
          <w:rFonts w:ascii="Times New Roman" w:eastAsia="Times New Roman" w:hAnsi="Times New Roman" w:cs="Times New Roman"/>
          <w:sz w:val="28"/>
          <w:szCs w:val="28"/>
          <w:lang w:val="ru-RU" w:eastAsia="ru-RU"/>
        </w:rPr>
        <w:t>, Япония и Индия</w:t>
      </w:r>
      <w:r w:rsidR="00A71997" w:rsidRPr="005C5CED">
        <w:rPr>
          <w:rFonts w:ascii="Times New Roman" w:eastAsia="Times New Roman" w:hAnsi="Times New Roman" w:cs="Times New Roman"/>
          <w:sz w:val="28"/>
          <w:szCs w:val="28"/>
          <w:lang w:val="ru-RU" w:eastAsia="ru-RU"/>
        </w:rPr>
        <w:t xml:space="preserve"> </w:t>
      </w:r>
      <w:r w:rsidR="00A71997"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14</w:t>
      </w:r>
      <w:r w:rsidR="000739AC" w:rsidRPr="005C5CED">
        <w:rPr>
          <w:rFonts w:ascii="Times New Roman" w:hAnsi="Times New Roman" w:cs="Times New Roman"/>
          <w:sz w:val="28"/>
          <w:szCs w:val="28"/>
          <w:shd w:val="clear" w:color="auto" w:fill="FFFFFF"/>
          <w:lang w:val="ru-RU"/>
        </w:rPr>
        <w:t>9</w:t>
      </w:r>
      <w:r w:rsidR="00A71997" w:rsidRPr="005C5CED">
        <w:rPr>
          <w:rFonts w:ascii="Times New Roman" w:hAnsi="Times New Roman" w:cs="Times New Roman"/>
          <w:sz w:val="28"/>
          <w:szCs w:val="28"/>
          <w:shd w:val="clear" w:color="auto" w:fill="FFFFFF"/>
          <w:lang w:val="ru-RU"/>
        </w:rPr>
        <w:t>].</w:t>
      </w:r>
      <w:r w:rsidR="00A71997"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lang w:val="ru-RU" w:eastAsia="ru-RU"/>
        </w:rPr>
        <w:t xml:space="preserve"> Таким образом, можно сказать, что международное сотрудничество является постоянной чертой космической деятельности Германии. В рамках этого международного сотрудничества Германия принимает участие в работе Международной </w:t>
      </w:r>
      <w:r w:rsidRPr="005C5CED">
        <w:rPr>
          <w:rFonts w:ascii="Times New Roman" w:eastAsia="Times New Roman" w:hAnsi="Times New Roman" w:cs="Times New Roman"/>
          <w:sz w:val="28"/>
          <w:szCs w:val="28"/>
          <w:lang w:val="ru-RU" w:eastAsia="ru-RU"/>
        </w:rPr>
        <w:lastRenderedPageBreak/>
        <w:t>космической станции. Германия также участвует в производстве и использовании ракеты-носителя «Ariane-5». Он управляет собственной инфраструктурой для отслеживания, телеметрии и управление (TT&amp;C) спутниками, а также участвует в инфраструктуре TT&amp;C ЕКА. Более того, Германия взяла на себя ведущую роль как в европейской инициативе, так и в «Глобальный мониторинг окружающей среды и безопасности» (GMES)44 и европейский проект спутниковой навигации «</w:t>
      </w:r>
      <w:proofErr w:type="spellStart"/>
      <w:r w:rsidRPr="005C5CED">
        <w:rPr>
          <w:rFonts w:ascii="Times New Roman" w:eastAsia="Times New Roman" w:hAnsi="Times New Roman" w:cs="Times New Roman"/>
          <w:sz w:val="28"/>
          <w:szCs w:val="28"/>
          <w:lang w:val="ru-RU" w:eastAsia="ru-RU"/>
        </w:rPr>
        <w:t>Galileo</w:t>
      </w:r>
      <w:proofErr w:type="spellEnd"/>
      <w:r w:rsidRPr="005C5CED">
        <w:rPr>
          <w:rFonts w:ascii="Times New Roman" w:eastAsia="Times New Roman" w:hAnsi="Times New Roman" w:cs="Times New Roman"/>
          <w:sz w:val="28"/>
          <w:szCs w:val="28"/>
          <w:lang w:val="ru-RU" w:eastAsia="ru-RU"/>
        </w:rPr>
        <w:t xml:space="preserve">». </w:t>
      </w:r>
      <w:r w:rsidR="00033B7F" w:rsidRPr="005C5CED">
        <w:rPr>
          <w:rFonts w:ascii="Times New Roman" w:eastAsia="Times New Roman" w:hAnsi="Times New Roman" w:cs="Times New Roman"/>
          <w:sz w:val="28"/>
          <w:szCs w:val="28"/>
          <w:lang w:val="ru-RU" w:eastAsia="ru-RU"/>
        </w:rPr>
        <w:t>Из-за отсутствия специализированных немецких военных спутниковых систем</w:t>
      </w:r>
      <w:r w:rsidRPr="005C5CED">
        <w:rPr>
          <w:rFonts w:ascii="Times New Roman" w:eastAsia="Times New Roman" w:hAnsi="Times New Roman" w:cs="Times New Roman"/>
          <w:sz w:val="28"/>
          <w:szCs w:val="28"/>
          <w:lang w:val="ru-RU" w:eastAsia="ru-RU"/>
        </w:rPr>
        <w:t xml:space="preserve"> мощность арендуется у поставщиков гражданской спутниковой связи или партнеров НАТО для удовлетворения потребностей в связи немецких военных подразделений, участвующих в миссиях ООН по всему миру</w:t>
      </w:r>
      <w:r w:rsidR="00A71997" w:rsidRPr="005C5CED">
        <w:rPr>
          <w:rFonts w:ascii="Times New Roman" w:eastAsia="Times New Roman" w:hAnsi="Times New Roman" w:cs="Times New Roman"/>
          <w:sz w:val="28"/>
          <w:szCs w:val="28"/>
          <w:lang w:val="ru-RU" w:eastAsia="ru-RU"/>
        </w:rPr>
        <w:t xml:space="preserve"> </w:t>
      </w:r>
      <w:r w:rsidR="00A71997"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w:t>
      </w:r>
      <w:r w:rsidR="000739AC" w:rsidRPr="005C5CED">
        <w:rPr>
          <w:rFonts w:ascii="Times New Roman" w:hAnsi="Times New Roman" w:cs="Times New Roman"/>
          <w:sz w:val="28"/>
          <w:szCs w:val="28"/>
          <w:shd w:val="clear" w:color="auto" w:fill="FFFFFF"/>
          <w:lang w:val="ru-RU"/>
        </w:rPr>
        <w:t>50</w:t>
      </w:r>
      <w:r w:rsidR="00A71997" w:rsidRPr="005C5CED">
        <w:rPr>
          <w:rFonts w:ascii="Times New Roman" w:hAnsi="Times New Roman" w:cs="Times New Roman"/>
          <w:sz w:val="28"/>
          <w:szCs w:val="28"/>
          <w:shd w:val="clear" w:color="auto" w:fill="FFFFFF"/>
          <w:lang w:val="ru-RU"/>
        </w:rPr>
        <w:t>].</w:t>
      </w:r>
      <w:r w:rsidR="00A71997" w:rsidRPr="005C5CED">
        <w:rPr>
          <w:rFonts w:ascii="Times New Roman" w:eastAsia="Times New Roman" w:hAnsi="Times New Roman" w:cs="Times New Roman"/>
          <w:sz w:val="28"/>
          <w:szCs w:val="28"/>
          <w:shd w:val="clear" w:color="auto" w:fill="FFFFFF"/>
          <w:lang w:val="ru-RU" w:eastAsia="ru-RU"/>
        </w:rPr>
        <w:t xml:space="preserve"> </w:t>
      </w:r>
      <w:r w:rsidR="00A71997"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436D9704"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Национальная космическая деятельность Германии организована на разных уровнях. В целом национальная космическая деятельность </w:t>
      </w:r>
      <w:r w:rsidR="007A1079" w:rsidRPr="005C5CED">
        <w:rPr>
          <w:rFonts w:ascii="Times New Roman" w:eastAsia="Times New Roman" w:hAnsi="Times New Roman" w:cs="Times New Roman"/>
          <w:sz w:val="28"/>
          <w:szCs w:val="28"/>
          <w:lang w:val="ru-RU" w:eastAsia="ru-RU"/>
        </w:rPr>
        <w:t>находится в ведении</w:t>
      </w:r>
      <w:r w:rsidRPr="005C5CED">
        <w:rPr>
          <w:rFonts w:ascii="Times New Roman" w:eastAsia="Times New Roman" w:hAnsi="Times New Roman" w:cs="Times New Roman"/>
          <w:sz w:val="28"/>
          <w:szCs w:val="28"/>
          <w:lang w:val="ru-RU" w:eastAsia="ru-RU"/>
        </w:rPr>
        <w:t xml:space="preserve"> Федерального </w:t>
      </w:r>
      <w:r w:rsidR="007A1079" w:rsidRPr="005C5CED">
        <w:rPr>
          <w:rFonts w:ascii="Times New Roman" w:eastAsia="Times New Roman" w:hAnsi="Times New Roman" w:cs="Times New Roman"/>
          <w:sz w:val="28"/>
          <w:szCs w:val="28"/>
          <w:lang w:val="ru-RU" w:eastAsia="ru-RU"/>
        </w:rPr>
        <w:t>М</w:t>
      </w:r>
      <w:r w:rsidRPr="005C5CED">
        <w:rPr>
          <w:rFonts w:ascii="Times New Roman" w:eastAsia="Times New Roman" w:hAnsi="Times New Roman" w:cs="Times New Roman"/>
          <w:sz w:val="28"/>
          <w:szCs w:val="28"/>
          <w:lang w:val="ru-RU" w:eastAsia="ru-RU"/>
        </w:rPr>
        <w:t>инистерства экономики и технологий</w:t>
      </w:r>
      <w:r w:rsidR="007A1079" w:rsidRPr="005C5CED">
        <w:rPr>
          <w:rFonts w:ascii="Times New Roman" w:eastAsia="Times New Roman" w:hAnsi="Times New Roman" w:cs="Times New Roman"/>
          <w:sz w:val="28"/>
          <w:szCs w:val="28"/>
          <w:lang w:val="ru-RU" w:eastAsia="ru-RU"/>
        </w:rPr>
        <w:t>, которая</w:t>
      </w:r>
      <w:r w:rsidRPr="005C5CED">
        <w:rPr>
          <w:rFonts w:ascii="Times New Roman" w:eastAsia="Times New Roman" w:hAnsi="Times New Roman" w:cs="Times New Roman"/>
          <w:sz w:val="28"/>
          <w:szCs w:val="28"/>
          <w:lang w:val="ru-RU" w:eastAsia="ru-RU"/>
        </w:rPr>
        <w:t xml:space="preserve"> продвигает национальную космическую деятельность Германии на национальном и международном уровнях. Министерство возглавляет </w:t>
      </w:r>
      <w:r w:rsidR="00FA69E0" w:rsidRPr="005C5CED">
        <w:rPr>
          <w:rFonts w:ascii="Times New Roman" w:eastAsia="Times New Roman" w:hAnsi="Times New Roman" w:cs="Times New Roman"/>
          <w:sz w:val="28"/>
          <w:szCs w:val="28"/>
          <w:lang w:val="ru-RU" w:eastAsia="ru-RU"/>
        </w:rPr>
        <w:t>Ф</w:t>
      </w:r>
      <w:r w:rsidRPr="005C5CED">
        <w:rPr>
          <w:rFonts w:ascii="Times New Roman" w:eastAsia="Times New Roman" w:hAnsi="Times New Roman" w:cs="Times New Roman"/>
          <w:sz w:val="28"/>
          <w:szCs w:val="28"/>
          <w:lang w:val="ru-RU" w:eastAsia="ru-RU"/>
        </w:rPr>
        <w:t xml:space="preserve">едеральный министр экономики и технологий, который является частью Федерального правительства Германии. Каждый </w:t>
      </w:r>
      <w:r w:rsidR="00FA69E0" w:rsidRPr="005C5CED">
        <w:rPr>
          <w:rFonts w:ascii="Times New Roman" w:eastAsia="Times New Roman" w:hAnsi="Times New Roman" w:cs="Times New Roman"/>
          <w:sz w:val="28"/>
          <w:szCs w:val="28"/>
          <w:lang w:val="ru-RU" w:eastAsia="ru-RU"/>
        </w:rPr>
        <w:t>Ф</w:t>
      </w:r>
      <w:r w:rsidRPr="005C5CED">
        <w:rPr>
          <w:rFonts w:ascii="Times New Roman" w:eastAsia="Times New Roman" w:hAnsi="Times New Roman" w:cs="Times New Roman"/>
          <w:sz w:val="28"/>
          <w:szCs w:val="28"/>
          <w:lang w:val="ru-RU" w:eastAsia="ru-RU"/>
        </w:rPr>
        <w:t xml:space="preserve">едеральный министр ведет дела своего ведомства независимо и на основе персональной ответственности, хотя и в рамках общих руководящих принципов политики, определенных </w:t>
      </w:r>
      <w:r w:rsidR="00FA69E0" w:rsidRPr="005C5CED">
        <w:rPr>
          <w:rFonts w:ascii="Times New Roman" w:eastAsia="Times New Roman" w:hAnsi="Times New Roman" w:cs="Times New Roman"/>
          <w:sz w:val="28"/>
          <w:szCs w:val="28"/>
          <w:lang w:val="ru-RU" w:eastAsia="ru-RU"/>
        </w:rPr>
        <w:t>Ф</w:t>
      </w:r>
      <w:r w:rsidRPr="005C5CED">
        <w:rPr>
          <w:rFonts w:ascii="Times New Roman" w:eastAsia="Times New Roman" w:hAnsi="Times New Roman" w:cs="Times New Roman"/>
          <w:sz w:val="28"/>
          <w:szCs w:val="28"/>
          <w:lang w:val="ru-RU" w:eastAsia="ru-RU"/>
        </w:rPr>
        <w:t>едеральным канцлером.</w:t>
      </w:r>
    </w:p>
    <w:p w14:paraId="5E475F26"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Федеральные министерства, возглавляемые федеральными министрами, являются высшими федеральными административными органами, таковым также является Федеральное министерство экономики и технологий.</w:t>
      </w:r>
    </w:p>
    <w:p w14:paraId="731A27D1"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Посредством </w:t>
      </w:r>
      <w:bookmarkStart w:id="92" w:name="_Hlk124633754"/>
      <w:r w:rsidRPr="005C5CED">
        <w:rPr>
          <w:rFonts w:ascii="Times New Roman" w:eastAsia="Times New Roman" w:hAnsi="Times New Roman" w:cs="Times New Roman"/>
          <w:sz w:val="28"/>
          <w:szCs w:val="28"/>
          <w:lang w:val="ru-RU" w:eastAsia="ru-RU"/>
        </w:rPr>
        <w:t>Закона ФРГ от 22 августа 1998 года «О передаче административных обязанностей в области космических полетов</w:t>
      </w:r>
      <w:r w:rsidR="00B110D4"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w:t>
      </w:r>
      <w:bookmarkEnd w:id="92"/>
      <w:r w:rsidRPr="005C5CED">
        <w:rPr>
          <w:rFonts w:ascii="Times New Roman" w:eastAsia="Times New Roman" w:hAnsi="Times New Roman" w:cs="Times New Roman"/>
          <w:sz w:val="28"/>
          <w:szCs w:val="28"/>
          <w:lang w:val="ru-RU" w:eastAsia="ru-RU"/>
        </w:rPr>
        <w:t>Федеральное министерство экономики и технологий предоставило Немецкому аэрокосмическому центру полномочия по выполнению административных задач в области космической деятельности от своего имени и во всех формах действий, доступных в публичном праве</w:t>
      </w:r>
      <w:r w:rsidR="00A71997" w:rsidRPr="005C5CED">
        <w:rPr>
          <w:rFonts w:ascii="Times New Roman" w:eastAsia="Times New Roman" w:hAnsi="Times New Roman" w:cs="Times New Roman"/>
          <w:sz w:val="28"/>
          <w:szCs w:val="28"/>
          <w:lang w:val="ru-RU" w:eastAsia="ru-RU"/>
        </w:rPr>
        <w:t xml:space="preserve"> </w:t>
      </w:r>
      <w:r w:rsidR="00A71997"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1</w:t>
      </w:r>
      <w:r w:rsidR="00A71997" w:rsidRPr="005C5CED">
        <w:rPr>
          <w:rFonts w:ascii="Times New Roman" w:hAnsi="Times New Roman" w:cs="Times New Roman"/>
          <w:sz w:val="28"/>
          <w:szCs w:val="28"/>
          <w:shd w:val="clear" w:color="auto" w:fill="FFFFFF"/>
          <w:lang w:val="ru-RU"/>
        </w:rPr>
        <w:t>].</w:t>
      </w:r>
      <w:r w:rsidR="00A71997" w:rsidRPr="005C5CED">
        <w:rPr>
          <w:rFonts w:ascii="Times New Roman" w:eastAsia="Times New Roman" w:hAnsi="Times New Roman" w:cs="Times New Roman"/>
          <w:sz w:val="28"/>
          <w:szCs w:val="28"/>
          <w:shd w:val="clear" w:color="auto" w:fill="FFFFFF"/>
          <w:lang w:val="ru-RU" w:eastAsia="ru-RU"/>
        </w:rPr>
        <w:t xml:space="preserve"> </w:t>
      </w:r>
      <w:r w:rsidR="00A71997"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4D767629"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Согласно разделу 2 указанного Закона, административными задачами по смыслу раздела 1 Закона являются:</w:t>
      </w:r>
    </w:p>
    <w:p w14:paraId="549FD8D6" w14:textId="77777777" w:rsidR="005B2CB6" w:rsidRPr="005C5CED" w:rsidRDefault="005B2CB6" w:rsidP="00B33C35">
      <w:pPr>
        <w:numPr>
          <w:ilvl w:val="0"/>
          <w:numId w:val="20"/>
        </w:numPr>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подготовка германской космической стратегии;</w:t>
      </w:r>
    </w:p>
    <w:p w14:paraId="134E70B2" w14:textId="77777777" w:rsidR="005B2CB6" w:rsidRPr="005C5CED" w:rsidRDefault="005B2CB6" w:rsidP="00B33C35">
      <w:pPr>
        <w:numPr>
          <w:ilvl w:val="0"/>
          <w:numId w:val="20"/>
        </w:numPr>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осуществление немецких космических программ, особенно посредством;</w:t>
      </w:r>
    </w:p>
    <w:p w14:paraId="4346262B" w14:textId="77777777" w:rsidR="005B2CB6" w:rsidRPr="005C5CED" w:rsidRDefault="005B2CB6" w:rsidP="00B33C35">
      <w:pPr>
        <w:numPr>
          <w:ilvl w:val="0"/>
          <w:numId w:val="20"/>
        </w:numPr>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предоставления контрактов и грантов; </w:t>
      </w:r>
    </w:p>
    <w:p w14:paraId="753320BA" w14:textId="77777777" w:rsidR="005B2CB6" w:rsidRPr="005C5CED" w:rsidRDefault="005B2CB6" w:rsidP="00B33C35">
      <w:pPr>
        <w:pStyle w:val="a4"/>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представление интересов Германии в космической деятельности на международном уровне, особенно в отношении Европейского космического агентства</w:t>
      </w:r>
      <w:r w:rsidR="00314627" w:rsidRPr="005C5CED">
        <w:rPr>
          <w:rFonts w:ascii="Times New Roman" w:eastAsia="Times New Roman" w:hAnsi="Times New Roman" w:cs="Times New Roman"/>
          <w:sz w:val="28"/>
          <w:szCs w:val="28"/>
          <w:lang w:val="ru-RU" w:eastAsia="ru-RU"/>
        </w:rPr>
        <w:t xml:space="preserve"> </w:t>
      </w:r>
      <w:r w:rsidR="00314627"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1</w:t>
      </w:r>
      <w:r w:rsidR="00314627" w:rsidRPr="005C5CED">
        <w:rPr>
          <w:rFonts w:ascii="Times New Roman" w:hAnsi="Times New Roman" w:cs="Times New Roman"/>
          <w:sz w:val="28"/>
          <w:szCs w:val="28"/>
          <w:shd w:val="clear" w:color="auto" w:fill="FFFFFF"/>
          <w:lang w:val="ru-RU"/>
        </w:rPr>
        <w:t>].</w:t>
      </w:r>
      <w:r w:rsidR="00314627" w:rsidRPr="005C5CED">
        <w:rPr>
          <w:rFonts w:ascii="Times New Roman" w:eastAsia="Times New Roman" w:hAnsi="Times New Roman" w:cs="Times New Roman"/>
          <w:sz w:val="28"/>
          <w:szCs w:val="28"/>
          <w:shd w:val="clear" w:color="auto" w:fill="FFFFFF"/>
          <w:lang w:val="ru-RU" w:eastAsia="ru-RU"/>
        </w:rPr>
        <w:t xml:space="preserve"> </w:t>
      </w:r>
      <w:r w:rsidR="00314627" w:rsidRPr="005C5CED">
        <w:rPr>
          <w:rFonts w:ascii="Times New Roman" w:eastAsia="Times New Roman" w:hAnsi="Times New Roman" w:cs="Times New Roman"/>
          <w:sz w:val="28"/>
          <w:szCs w:val="28"/>
          <w:lang w:val="ru-RU" w:eastAsia="ru-RU"/>
        </w:rPr>
        <w:t xml:space="preserve">   </w:t>
      </w:r>
    </w:p>
    <w:p w14:paraId="457B68FF"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Деятельность немецкого космического агентства в настоящее время сосредоточена в областях наблюдения Земли, навигации, связи, космической науки, исследований в области </w:t>
      </w:r>
      <w:proofErr w:type="spellStart"/>
      <w:r w:rsidRPr="005C5CED">
        <w:rPr>
          <w:rFonts w:ascii="Times New Roman" w:eastAsia="Times New Roman" w:hAnsi="Times New Roman" w:cs="Times New Roman"/>
          <w:sz w:val="28"/>
          <w:szCs w:val="28"/>
          <w:lang w:val="ru-RU" w:eastAsia="ru-RU"/>
        </w:rPr>
        <w:t>микрогравитации</w:t>
      </w:r>
      <w:proofErr w:type="spellEnd"/>
      <w:r w:rsidRPr="005C5CED">
        <w:rPr>
          <w:rFonts w:ascii="Times New Roman" w:eastAsia="Times New Roman" w:hAnsi="Times New Roman" w:cs="Times New Roman"/>
          <w:sz w:val="28"/>
          <w:szCs w:val="28"/>
          <w:lang w:val="ru-RU" w:eastAsia="ru-RU"/>
        </w:rPr>
        <w:t xml:space="preserve">, космического транспорта, </w:t>
      </w:r>
      <w:r w:rsidR="00A92F74" w:rsidRPr="005C5CED">
        <w:rPr>
          <w:rFonts w:ascii="Times New Roman" w:eastAsia="Times New Roman" w:hAnsi="Times New Roman" w:cs="Times New Roman"/>
          <w:sz w:val="28"/>
          <w:szCs w:val="28"/>
          <w:lang w:val="ru-RU" w:eastAsia="ru-RU"/>
        </w:rPr>
        <w:t>МКС</w:t>
      </w:r>
      <w:r w:rsidRPr="005C5CED">
        <w:rPr>
          <w:rFonts w:ascii="Times New Roman" w:eastAsia="Times New Roman" w:hAnsi="Times New Roman" w:cs="Times New Roman"/>
          <w:sz w:val="28"/>
          <w:szCs w:val="28"/>
          <w:lang w:val="ru-RU" w:eastAsia="ru-RU"/>
        </w:rPr>
        <w:t xml:space="preserve"> и пилотируемых космических полетов, а также космических технологий</w:t>
      </w:r>
      <w:r w:rsidR="00033B7F" w:rsidRPr="005C5CED">
        <w:rPr>
          <w:rFonts w:ascii="Times New Roman" w:eastAsia="Times New Roman" w:hAnsi="Times New Roman" w:cs="Times New Roman"/>
          <w:sz w:val="28"/>
          <w:szCs w:val="28"/>
          <w:lang w:val="ru-RU" w:eastAsia="ru-RU"/>
        </w:rPr>
        <w:t>.</w:t>
      </w:r>
    </w:p>
    <w:p w14:paraId="2A77C7FE"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Германия - страна с обширным опытом в области космических технологий и непрерывным технологическим прогрессом. Немецкий рынок спутниковых телекоммуникаций увеличился на 4,8% по сравнению с 2000 годом и достиг 1,4 миллиарда евро (1,3 миллиарда долларов США) в 2001 году. С 1997 по 2002 год на рынке наблюдался совокупный рост 33.4%</w:t>
      </w:r>
      <w:r w:rsidR="00033B7F" w:rsidRPr="005C5CED">
        <w:rPr>
          <w:rFonts w:ascii="Times New Roman" w:eastAsia="Times New Roman" w:hAnsi="Times New Roman" w:cs="Times New Roman"/>
          <w:sz w:val="28"/>
          <w:szCs w:val="28"/>
          <w:lang w:val="ru-RU" w:eastAsia="ru-RU"/>
        </w:rPr>
        <w:t xml:space="preserve"> </w:t>
      </w:r>
      <w:r w:rsidR="00033B7F" w:rsidRPr="005C5CED">
        <w:rPr>
          <w:rFonts w:ascii="Times New Roman" w:hAnsi="Times New Roman" w:cs="Times New Roman"/>
          <w:sz w:val="28"/>
          <w:szCs w:val="28"/>
          <w:shd w:val="clear" w:color="auto" w:fill="FFFFFF"/>
          <w:lang w:val="ru-RU"/>
        </w:rPr>
        <w:t>[12</w:t>
      </w:r>
      <w:r w:rsidR="000739AC" w:rsidRPr="005C5CED">
        <w:rPr>
          <w:rFonts w:ascii="Times New Roman" w:hAnsi="Times New Roman" w:cs="Times New Roman"/>
          <w:sz w:val="28"/>
          <w:szCs w:val="28"/>
          <w:shd w:val="clear" w:color="auto" w:fill="FFFFFF"/>
          <w:lang w:val="ru-RU"/>
        </w:rPr>
        <w:t>5</w:t>
      </w:r>
      <w:r w:rsidR="00033B7F" w:rsidRPr="005C5CED">
        <w:rPr>
          <w:rFonts w:ascii="Times New Roman" w:hAnsi="Times New Roman" w:cs="Times New Roman"/>
          <w:sz w:val="28"/>
          <w:szCs w:val="28"/>
          <w:shd w:val="clear" w:color="auto" w:fill="FFFFFF"/>
          <w:lang w:val="ru-RU"/>
        </w:rPr>
        <w:t>].</w:t>
      </w:r>
      <w:r w:rsidR="00033B7F" w:rsidRPr="005C5CED">
        <w:rPr>
          <w:rFonts w:ascii="Times New Roman" w:eastAsia="Times New Roman" w:hAnsi="Times New Roman" w:cs="Times New Roman"/>
          <w:sz w:val="28"/>
          <w:szCs w:val="28"/>
          <w:shd w:val="clear" w:color="auto" w:fill="FFFFFF"/>
          <w:lang w:val="ru-RU" w:eastAsia="ru-RU"/>
        </w:rPr>
        <w:t xml:space="preserve"> </w:t>
      </w:r>
      <w:r w:rsidR="00033B7F"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50402E71"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 точки зрения правового регулирования космических систем связи, то они считаются частью телекоммуникаций. Однако существуют конкретные положения, касающиеся спутниковой связи.</w:t>
      </w:r>
    </w:p>
    <w:p w14:paraId="494296B7"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Телекоммуникационный рынок Германии либерализирован, государственная монополия </w:t>
      </w:r>
      <w:proofErr w:type="spellStart"/>
      <w:r w:rsidRPr="005C5CED">
        <w:rPr>
          <w:rFonts w:ascii="Times New Roman" w:eastAsia="Times New Roman" w:hAnsi="Times New Roman" w:cs="Times New Roman"/>
          <w:sz w:val="28"/>
          <w:szCs w:val="28"/>
          <w:lang w:val="ru-RU" w:eastAsia="ru-RU"/>
        </w:rPr>
        <w:t>Deutsche</w:t>
      </w:r>
      <w:proofErr w:type="spellEnd"/>
      <w:r w:rsidRPr="005C5CED">
        <w:rPr>
          <w:rFonts w:ascii="Times New Roman" w:eastAsia="Times New Roman" w:hAnsi="Times New Roman" w:cs="Times New Roman"/>
          <w:sz w:val="28"/>
          <w:szCs w:val="28"/>
          <w:lang w:val="ru-RU" w:eastAsia="ru-RU"/>
        </w:rPr>
        <w:t xml:space="preserve"> </w:t>
      </w:r>
      <w:proofErr w:type="spellStart"/>
      <w:r w:rsidRPr="005C5CED">
        <w:rPr>
          <w:rFonts w:ascii="Times New Roman" w:eastAsia="Times New Roman" w:hAnsi="Times New Roman" w:cs="Times New Roman"/>
          <w:sz w:val="28"/>
          <w:szCs w:val="28"/>
          <w:lang w:val="ru-RU" w:eastAsia="ru-RU"/>
        </w:rPr>
        <w:t>Telekom</w:t>
      </w:r>
      <w:proofErr w:type="spellEnd"/>
      <w:r w:rsidRPr="005C5CED">
        <w:rPr>
          <w:rFonts w:ascii="Times New Roman" w:eastAsia="Times New Roman" w:hAnsi="Times New Roman" w:cs="Times New Roman"/>
          <w:sz w:val="28"/>
          <w:szCs w:val="28"/>
          <w:lang w:val="ru-RU" w:eastAsia="ru-RU"/>
        </w:rPr>
        <w:t xml:space="preserve"> была приватизирована в рамках почтовых реформ 1989, 1994 и 1996 годов</w:t>
      </w:r>
      <w:r w:rsidR="00FA69E0" w:rsidRPr="005C5CED">
        <w:rPr>
          <w:rFonts w:ascii="Times New Roman" w:eastAsia="Times New Roman" w:hAnsi="Times New Roman" w:cs="Times New Roman"/>
          <w:sz w:val="28"/>
          <w:szCs w:val="28"/>
          <w:lang w:val="ru-RU" w:eastAsia="ru-RU"/>
        </w:rPr>
        <w:t>, позже монополия реорганизована путем разделения на три самостоятельных государственных предприятия.</w:t>
      </w:r>
    </w:p>
    <w:p w14:paraId="1A9CD960" w14:textId="77777777" w:rsidR="005B2CB6" w:rsidRPr="005C5CED" w:rsidRDefault="00FA69E0"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Далее</w:t>
      </w:r>
      <w:r w:rsidR="005B2CB6" w:rsidRPr="005C5CED">
        <w:rPr>
          <w:rFonts w:ascii="Times New Roman" w:eastAsia="Times New Roman" w:hAnsi="Times New Roman" w:cs="Times New Roman"/>
          <w:sz w:val="28"/>
          <w:szCs w:val="28"/>
          <w:lang w:val="ru-RU" w:eastAsia="ru-RU"/>
        </w:rPr>
        <w:t xml:space="preserve">, </w:t>
      </w:r>
      <w:proofErr w:type="spellStart"/>
      <w:r w:rsidR="00314627" w:rsidRPr="005C5CED">
        <w:rPr>
          <w:rFonts w:ascii="Times New Roman" w:eastAsia="Times New Roman" w:hAnsi="Times New Roman" w:cs="Times New Roman"/>
          <w:sz w:val="28"/>
          <w:szCs w:val="28"/>
          <w:lang w:val="ru-RU" w:eastAsia="ru-RU"/>
        </w:rPr>
        <w:t>Deutsche</w:t>
      </w:r>
      <w:proofErr w:type="spellEnd"/>
      <w:r w:rsidR="00314627" w:rsidRPr="005C5CED">
        <w:rPr>
          <w:rFonts w:ascii="Times New Roman" w:eastAsia="Times New Roman" w:hAnsi="Times New Roman" w:cs="Times New Roman"/>
          <w:sz w:val="28"/>
          <w:szCs w:val="28"/>
          <w:lang w:val="ru-RU" w:eastAsia="ru-RU"/>
        </w:rPr>
        <w:t xml:space="preserve"> </w:t>
      </w:r>
      <w:proofErr w:type="spellStart"/>
      <w:r w:rsidR="00314627" w:rsidRPr="005C5CED">
        <w:rPr>
          <w:rFonts w:ascii="Times New Roman" w:eastAsia="Times New Roman" w:hAnsi="Times New Roman" w:cs="Times New Roman"/>
          <w:sz w:val="28"/>
          <w:szCs w:val="28"/>
          <w:lang w:val="ru-RU" w:eastAsia="ru-RU"/>
        </w:rPr>
        <w:t>Bundespost</w:t>
      </w:r>
      <w:proofErr w:type="spellEnd"/>
      <w:r w:rsidR="00314627" w:rsidRPr="005C5CED">
        <w:rPr>
          <w:rFonts w:ascii="Times New Roman" w:eastAsia="Times New Roman" w:hAnsi="Times New Roman" w:cs="Times New Roman"/>
          <w:sz w:val="28"/>
          <w:szCs w:val="28"/>
          <w:lang w:val="ru-RU" w:eastAsia="ru-RU"/>
        </w:rPr>
        <w:t xml:space="preserve"> </w:t>
      </w:r>
      <w:proofErr w:type="spellStart"/>
      <w:r w:rsidR="00314627" w:rsidRPr="005C5CED">
        <w:rPr>
          <w:rFonts w:ascii="Times New Roman" w:eastAsia="Times New Roman" w:hAnsi="Times New Roman" w:cs="Times New Roman"/>
          <w:sz w:val="28"/>
          <w:szCs w:val="28"/>
          <w:lang w:val="ru-RU" w:eastAsia="ru-RU"/>
        </w:rPr>
        <w:t>Telekom</w:t>
      </w:r>
      <w:proofErr w:type="spellEnd"/>
      <w:r w:rsidR="00314627" w:rsidRPr="005C5CED">
        <w:rPr>
          <w:rFonts w:ascii="Times New Roman" w:eastAsia="Times New Roman" w:hAnsi="Times New Roman" w:cs="Times New Roman"/>
          <w:sz w:val="28"/>
          <w:szCs w:val="28"/>
          <w:lang w:val="ru-RU" w:eastAsia="ru-RU"/>
        </w:rPr>
        <w:t xml:space="preserve"> </w:t>
      </w:r>
      <w:r w:rsidR="005B2CB6" w:rsidRPr="005C5CED">
        <w:rPr>
          <w:rFonts w:ascii="Times New Roman" w:eastAsia="Times New Roman" w:hAnsi="Times New Roman" w:cs="Times New Roman"/>
          <w:sz w:val="28"/>
          <w:szCs w:val="28"/>
          <w:lang w:val="ru-RU" w:eastAsia="ru-RU"/>
        </w:rPr>
        <w:t>в январе 1995 года</w:t>
      </w:r>
      <w:r w:rsidR="00314627" w:rsidRPr="005C5CED">
        <w:rPr>
          <w:rFonts w:ascii="Times New Roman" w:eastAsia="Times New Roman" w:hAnsi="Times New Roman" w:cs="Times New Roman"/>
          <w:sz w:val="28"/>
          <w:szCs w:val="28"/>
          <w:lang w:val="ru-RU" w:eastAsia="ru-RU"/>
        </w:rPr>
        <w:t xml:space="preserve"> наделена полномочиями</w:t>
      </w:r>
      <w:r w:rsidRPr="005C5CED">
        <w:rPr>
          <w:rFonts w:ascii="Times New Roman" w:eastAsia="Times New Roman" w:hAnsi="Times New Roman" w:cs="Times New Roman"/>
          <w:sz w:val="28"/>
          <w:szCs w:val="28"/>
          <w:lang w:val="ru-RU" w:eastAsia="ru-RU"/>
        </w:rPr>
        <w:t xml:space="preserve">, в соответствии с которыми является </w:t>
      </w:r>
      <w:r w:rsidR="005B2CB6" w:rsidRPr="005C5CED">
        <w:rPr>
          <w:rFonts w:ascii="Times New Roman" w:eastAsia="Times New Roman" w:hAnsi="Times New Roman" w:cs="Times New Roman"/>
          <w:sz w:val="28"/>
          <w:szCs w:val="28"/>
          <w:lang w:val="ru-RU" w:eastAsia="ru-RU"/>
        </w:rPr>
        <w:t>ответственн</w:t>
      </w:r>
      <w:r w:rsidRPr="005C5CED">
        <w:rPr>
          <w:rFonts w:ascii="Times New Roman" w:eastAsia="Times New Roman" w:hAnsi="Times New Roman" w:cs="Times New Roman"/>
          <w:sz w:val="28"/>
          <w:szCs w:val="28"/>
          <w:lang w:val="ru-RU" w:eastAsia="ru-RU"/>
        </w:rPr>
        <w:t>ым</w:t>
      </w:r>
      <w:r w:rsidR="005B2CB6" w:rsidRPr="005C5CED">
        <w:rPr>
          <w:rFonts w:ascii="Times New Roman" w:eastAsia="Times New Roman" w:hAnsi="Times New Roman" w:cs="Times New Roman"/>
          <w:sz w:val="28"/>
          <w:szCs w:val="28"/>
          <w:lang w:val="ru-RU" w:eastAsia="ru-RU"/>
        </w:rPr>
        <w:t xml:space="preserve"> за телекоммуникаци</w:t>
      </w:r>
      <w:r w:rsidRPr="005C5CED">
        <w:rPr>
          <w:rFonts w:ascii="Times New Roman" w:eastAsia="Times New Roman" w:hAnsi="Times New Roman" w:cs="Times New Roman"/>
          <w:sz w:val="28"/>
          <w:szCs w:val="28"/>
          <w:lang w:val="ru-RU" w:eastAsia="ru-RU"/>
        </w:rPr>
        <w:t>ю Германии</w:t>
      </w:r>
      <w:r w:rsidR="005B2CB6" w:rsidRPr="005C5CED">
        <w:rPr>
          <w:rFonts w:ascii="Times New Roman" w:eastAsia="Times New Roman" w:hAnsi="Times New Roman" w:cs="Times New Roman"/>
          <w:sz w:val="28"/>
          <w:szCs w:val="28"/>
          <w:lang w:val="ru-RU" w:eastAsia="ru-RU"/>
        </w:rPr>
        <w:t xml:space="preserve">, </w:t>
      </w:r>
      <w:r w:rsidR="00314627" w:rsidRPr="005C5CED">
        <w:rPr>
          <w:rFonts w:ascii="Times New Roman" w:eastAsia="Times New Roman" w:hAnsi="Times New Roman" w:cs="Times New Roman"/>
          <w:sz w:val="28"/>
          <w:szCs w:val="28"/>
          <w:lang w:val="ru-RU" w:eastAsia="ru-RU"/>
        </w:rPr>
        <w:t xml:space="preserve">позже </w:t>
      </w:r>
      <w:r w:rsidR="008D038A" w:rsidRPr="005C5CED">
        <w:rPr>
          <w:rFonts w:ascii="Times New Roman" w:eastAsia="Times New Roman" w:hAnsi="Times New Roman" w:cs="Times New Roman"/>
          <w:sz w:val="28"/>
          <w:szCs w:val="28"/>
          <w:lang w:val="ru-RU" w:eastAsia="ru-RU"/>
        </w:rPr>
        <w:t>организация приобрело название</w:t>
      </w:r>
      <w:r w:rsidR="005B2CB6" w:rsidRPr="005C5CED">
        <w:rPr>
          <w:rFonts w:ascii="Times New Roman" w:eastAsia="Times New Roman" w:hAnsi="Times New Roman" w:cs="Times New Roman"/>
          <w:sz w:val="28"/>
          <w:szCs w:val="28"/>
          <w:lang w:val="ru-RU" w:eastAsia="ru-RU"/>
        </w:rPr>
        <w:t xml:space="preserve"> </w:t>
      </w:r>
      <w:proofErr w:type="spellStart"/>
      <w:r w:rsidR="005B2CB6" w:rsidRPr="005C5CED">
        <w:rPr>
          <w:rFonts w:ascii="Times New Roman" w:eastAsia="Times New Roman" w:hAnsi="Times New Roman" w:cs="Times New Roman"/>
          <w:sz w:val="28"/>
          <w:szCs w:val="28"/>
          <w:lang w:val="ru-RU" w:eastAsia="ru-RU"/>
        </w:rPr>
        <w:t>Deutsche</w:t>
      </w:r>
      <w:proofErr w:type="spellEnd"/>
      <w:r w:rsidR="005B2CB6" w:rsidRPr="005C5CED">
        <w:rPr>
          <w:rFonts w:ascii="Times New Roman" w:eastAsia="Times New Roman" w:hAnsi="Times New Roman" w:cs="Times New Roman"/>
          <w:sz w:val="28"/>
          <w:szCs w:val="28"/>
          <w:lang w:val="ru-RU" w:eastAsia="ru-RU"/>
        </w:rPr>
        <w:t xml:space="preserve"> </w:t>
      </w:r>
      <w:proofErr w:type="spellStart"/>
      <w:r w:rsidR="005B2CB6" w:rsidRPr="005C5CED">
        <w:rPr>
          <w:rFonts w:ascii="Times New Roman" w:eastAsia="Times New Roman" w:hAnsi="Times New Roman" w:cs="Times New Roman"/>
          <w:sz w:val="28"/>
          <w:szCs w:val="28"/>
          <w:lang w:val="ru-RU" w:eastAsia="ru-RU"/>
        </w:rPr>
        <w:t>Telekom</w:t>
      </w:r>
      <w:proofErr w:type="spellEnd"/>
      <w:r w:rsidR="005B2CB6" w:rsidRPr="005C5CED">
        <w:rPr>
          <w:rFonts w:ascii="Times New Roman" w:eastAsia="Times New Roman" w:hAnsi="Times New Roman" w:cs="Times New Roman"/>
          <w:sz w:val="28"/>
          <w:szCs w:val="28"/>
          <w:lang w:val="ru-RU" w:eastAsia="ru-RU"/>
        </w:rPr>
        <w:t xml:space="preserve"> (DTAG). </w:t>
      </w:r>
      <w:r w:rsidR="008D038A" w:rsidRPr="005C5CED">
        <w:rPr>
          <w:rFonts w:ascii="Times New Roman" w:eastAsia="Times New Roman" w:hAnsi="Times New Roman" w:cs="Times New Roman"/>
          <w:sz w:val="28"/>
          <w:szCs w:val="28"/>
          <w:lang w:val="ru-RU" w:eastAsia="ru-RU"/>
        </w:rPr>
        <w:t>На сегодняшний день</w:t>
      </w:r>
      <w:r w:rsidR="005B2CB6" w:rsidRPr="005C5CED">
        <w:rPr>
          <w:rFonts w:ascii="Times New Roman" w:eastAsia="Times New Roman" w:hAnsi="Times New Roman" w:cs="Times New Roman"/>
          <w:sz w:val="28"/>
          <w:szCs w:val="28"/>
          <w:lang w:val="ru-RU" w:eastAsia="ru-RU"/>
        </w:rPr>
        <w:t xml:space="preserve"> государству принадлежит 42,3% акций компании</w:t>
      </w:r>
      <w:r w:rsidR="00093DEE" w:rsidRPr="005C5CED">
        <w:rPr>
          <w:rFonts w:ascii="Times New Roman" w:eastAsia="Times New Roman" w:hAnsi="Times New Roman" w:cs="Times New Roman"/>
          <w:sz w:val="28"/>
          <w:szCs w:val="28"/>
          <w:lang w:val="ru-RU" w:eastAsia="ru-RU"/>
        </w:rPr>
        <w:t xml:space="preserve">. В </w:t>
      </w:r>
      <w:r w:rsidR="005B2CB6" w:rsidRPr="005C5CED">
        <w:rPr>
          <w:rFonts w:ascii="Times New Roman" w:eastAsia="Times New Roman" w:hAnsi="Times New Roman" w:cs="Times New Roman"/>
          <w:sz w:val="28"/>
          <w:szCs w:val="28"/>
          <w:lang w:val="ru-RU" w:eastAsia="ru-RU"/>
        </w:rPr>
        <w:t>долгосрочной перспективе правительством ФРГ планируется полная приватизация DTAG</w:t>
      </w:r>
      <w:r w:rsidR="00B110D4" w:rsidRPr="005C5CED">
        <w:rPr>
          <w:rFonts w:ascii="Times New Roman" w:eastAsia="Times New Roman" w:hAnsi="Times New Roman" w:cs="Times New Roman"/>
          <w:sz w:val="28"/>
          <w:szCs w:val="28"/>
          <w:lang w:val="ru-RU" w:eastAsia="ru-RU"/>
        </w:rPr>
        <w:t>.</w:t>
      </w:r>
      <w:r w:rsidR="00093DEE" w:rsidRPr="005C5CED">
        <w:rPr>
          <w:rFonts w:ascii="Times New Roman" w:eastAsia="Times New Roman" w:hAnsi="Times New Roman" w:cs="Times New Roman"/>
          <w:sz w:val="28"/>
          <w:szCs w:val="28"/>
          <w:lang w:val="ru-RU" w:eastAsia="ru-RU"/>
        </w:rPr>
        <w:t xml:space="preserve"> </w:t>
      </w:r>
    </w:p>
    <w:p w14:paraId="0E4C0B20"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Еще один важный шаг в реформе </w:t>
      </w:r>
      <w:r w:rsidR="00093DEE" w:rsidRPr="005C5CED">
        <w:rPr>
          <w:rFonts w:ascii="Times New Roman" w:eastAsia="Times New Roman" w:hAnsi="Times New Roman" w:cs="Times New Roman"/>
          <w:sz w:val="28"/>
          <w:szCs w:val="28"/>
          <w:lang w:val="ru-RU" w:eastAsia="ru-RU"/>
        </w:rPr>
        <w:t>осуществлен</w:t>
      </w:r>
      <w:r w:rsidRPr="005C5CED">
        <w:rPr>
          <w:rFonts w:ascii="Times New Roman" w:eastAsia="Times New Roman" w:hAnsi="Times New Roman" w:cs="Times New Roman"/>
          <w:sz w:val="28"/>
          <w:szCs w:val="28"/>
          <w:lang w:val="ru-RU" w:eastAsia="ru-RU"/>
        </w:rPr>
        <w:t xml:space="preserve"> в 1990 году, </w:t>
      </w:r>
      <w:r w:rsidR="00093DEE" w:rsidRPr="005C5CED">
        <w:rPr>
          <w:rFonts w:ascii="Times New Roman" w:eastAsia="Times New Roman" w:hAnsi="Times New Roman" w:cs="Times New Roman"/>
          <w:sz w:val="28"/>
          <w:szCs w:val="28"/>
          <w:lang w:val="ru-RU" w:eastAsia="ru-RU"/>
        </w:rPr>
        <w:t xml:space="preserve">с разрешением </w:t>
      </w:r>
      <w:r w:rsidRPr="005C5CED">
        <w:rPr>
          <w:rFonts w:ascii="Times New Roman" w:eastAsia="Times New Roman" w:hAnsi="Times New Roman" w:cs="Times New Roman"/>
          <w:sz w:val="28"/>
          <w:szCs w:val="28"/>
          <w:lang w:val="ru-RU" w:eastAsia="ru-RU"/>
        </w:rPr>
        <w:t>конкуренци</w:t>
      </w:r>
      <w:r w:rsidR="00093DEE" w:rsidRPr="005C5CED">
        <w:rPr>
          <w:rFonts w:ascii="Times New Roman" w:eastAsia="Times New Roman" w:hAnsi="Times New Roman" w:cs="Times New Roman"/>
          <w:sz w:val="28"/>
          <w:szCs w:val="28"/>
          <w:lang w:val="ru-RU" w:eastAsia="ru-RU"/>
        </w:rPr>
        <w:t>и</w:t>
      </w:r>
      <w:r w:rsidRPr="005C5CED">
        <w:rPr>
          <w:rFonts w:ascii="Times New Roman" w:eastAsia="Times New Roman" w:hAnsi="Times New Roman" w:cs="Times New Roman"/>
          <w:sz w:val="28"/>
          <w:szCs w:val="28"/>
          <w:lang w:val="ru-RU" w:eastAsia="ru-RU"/>
        </w:rPr>
        <w:t xml:space="preserve"> со вторым провайдером, имеющим лицензию на конкуренцию с DTAG.</w:t>
      </w:r>
    </w:p>
    <w:p w14:paraId="16537689"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Изменени</w:t>
      </w:r>
      <w:r w:rsidR="00093DEE" w:rsidRPr="005C5CED">
        <w:rPr>
          <w:rFonts w:ascii="Times New Roman" w:eastAsia="Times New Roman" w:hAnsi="Times New Roman" w:cs="Times New Roman"/>
          <w:sz w:val="28"/>
          <w:szCs w:val="28"/>
          <w:lang w:val="ru-RU" w:eastAsia="ru-RU"/>
        </w:rPr>
        <w:t xml:space="preserve">я </w:t>
      </w:r>
      <w:r w:rsidRPr="005C5CED">
        <w:rPr>
          <w:rFonts w:ascii="Times New Roman" w:eastAsia="Times New Roman" w:hAnsi="Times New Roman" w:cs="Times New Roman"/>
          <w:sz w:val="28"/>
          <w:szCs w:val="28"/>
          <w:lang w:val="ru-RU" w:eastAsia="ru-RU"/>
        </w:rPr>
        <w:t>политик</w:t>
      </w:r>
      <w:r w:rsidR="00093DEE" w:rsidRPr="005C5CED">
        <w:rPr>
          <w:rFonts w:ascii="Times New Roman" w:eastAsia="Times New Roman" w:hAnsi="Times New Roman" w:cs="Times New Roman"/>
          <w:sz w:val="28"/>
          <w:szCs w:val="28"/>
          <w:lang w:val="ru-RU" w:eastAsia="ru-RU"/>
        </w:rPr>
        <w:t>и</w:t>
      </w:r>
      <w:r w:rsidRPr="005C5CED">
        <w:rPr>
          <w:rFonts w:ascii="Times New Roman" w:eastAsia="Times New Roman" w:hAnsi="Times New Roman" w:cs="Times New Roman"/>
          <w:sz w:val="28"/>
          <w:szCs w:val="28"/>
          <w:lang w:val="ru-RU" w:eastAsia="ru-RU"/>
        </w:rPr>
        <w:t xml:space="preserve"> в области телекоммуникаций в </w:t>
      </w:r>
      <w:r w:rsidR="00093DEE" w:rsidRPr="005C5CED">
        <w:rPr>
          <w:rFonts w:ascii="Times New Roman" w:eastAsia="Times New Roman" w:hAnsi="Times New Roman" w:cs="Times New Roman"/>
          <w:sz w:val="28"/>
          <w:szCs w:val="28"/>
          <w:lang w:val="ru-RU" w:eastAsia="ru-RU"/>
        </w:rPr>
        <w:t>ФРГ</w:t>
      </w:r>
      <w:r w:rsidRPr="005C5CED">
        <w:rPr>
          <w:rFonts w:ascii="Times New Roman" w:eastAsia="Times New Roman" w:hAnsi="Times New Roman" w:cs="Times New Roman"/>
          <w:sz w:val="28"/>
          <w:szCs w:val="28"/>
          <w:lang w:val="ru-RU" w:eastAsia="ru-RU"/>
        </w:rPr>
        <w:t xml:space="preserve">  рассматрива</w:t>
      </w:r>
      <w:r w:rsidR="00093DEE" w:rsidRPr="005C5CED">
        <w:rPr>
          <w:rFonts w:ascii="Times New Roman" w:eastAsia="Times New Roman" w:hAnsi="Times New Roman" w:cs="Times New Roman"/>
          <w:sz w:val="28"/>
          <w:szCs w:val="28"/>
          <w:lang w:val="ru-RU" w:eastAsia="ru-RU"/>
        </w:rPr>
        <w:t xml:space="preserve">ются </w:t>
      </w:r>
      <w:r w:rsidRPr="005C5CED">
        <w:rPr>
          <w:rFonts w:ascii="Times New Roman" w:eastAsia="Times New Roman" w:hAnsi="Times New Roman" w:cs="Times New Roman"/>
          <w:sz w:val="28"/>
          <w:szCs w:val="28"/>
          <w:lang w:val="ru-RU" w:eastAsia="ru-RU"/>
        </w:rPr>
        <w:t>на фоне политических инициатив/директив ЕС по созданию конкурентного рынка телекоммуникационных услуг в масштабах всего ЕС.</w:t>
      </w:r>
    </w:p>
    <w:p w14:paraId="1AF72A2F" w14:textId="77777777" w:rsidR="005B2CB6" w:rsidRPr="005C5CED" w:rsidRDefault="00644A0B"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Согласно</w:t>
      </w:r>
      <w:r w:rsidR="005B2CB6" w:rsidRPr="005C5CED">
        <w:rPr>
          <w:rFonts w:ascii="Times New Roman" w:eastAsia="Times New Roman" w:hAnsi="Times New Roman" w:cs="Times New Roman"/>
          <w:sz w:val="28"/>
          <w:szCs w:val="28"/>
          <w:lang w:val="ru-RU" w:eastAsia="ru-RU"/>
        </w:rPr>
        <w:t xml:space="preserve"> </w:t>
      </w:r>
      <w:bookmarkStart w:id="93" w:name="_Hlk124633891"/>
      <w:r w:rsidR="005B2CB6" w:rsidRPr="005C5CED">
        <w:rPr>
          <w:rFonts w:ascii="Times New Roman" w:eastAsia="Times New Roman" w:hAnsi="Times New Roman" w:cs="Times New Roman"/>
          <w:sz w:val="28"/>
          <w:szCs w:val="28"/>
          <w:lang w:val="ru-RU" w:eastAsia="ru-RU"/>
        </w:rPr>
        <w:t>Закон</w:t>
      </w:r>
      <w:r w:rsidRPr="005C5CED">
        <w:rPr>
          <w:rFonts w:ascii="Times New Roman" w:eastAsia="Times New Roman" w:hAnsi="Times New Roman" w:cs="Times New Roman"/>
          <w:sz w:val="28"/>
          <w:szCs w:val="28"/>
          <w:lang w:val="ru-RU" w:eastAsia="ru-RU"/>
        </w:rPr>
        <w:t>у</w:t>
      </w:r>
      <w:r w:rsidR="005B2CB6" w:rsidRPr="005C5CED">
        <w:rPr>
          <w:rFonts w:ascii="Times New Roman" w:eastAsia="Times New Roman" w:hAnsi="Times New Roman" w:cs="Times New Roman"/>
          <w:sz w:val="28"/>
          <w:szCs w:val="28"/>
          <w:lang w:val="ru-RU" w:eastAsia="ru-RU"/>
        </w:rPr>
        <w:t xml:space="preserve"> Германии 1996 года «О телекоммуникациях»</w:t>
      </w:r>
      <w:bookmarkEnd w:id="93"/>
      <w:r w:rsidR="00093DEE" w:rsidRPr="005C5CED">
        <w:rPr>
          <w:rFonts w:ascii="Times New Roman" w:eastAsia="Times New Roman" w:hAnsi="Times New Roman" w:cs="Times New Roman"/>
          <w:sz w:val="28"/>
          <w:szCs w:val="28"/>
          <w:lang w:val="ru-RU" w:eastAsia="ru-RU"/>
        </w:rPr>
        <w:t>:</w:t>
      </w:r>
      <w:r w:rsidR="005B2CB6" w:rsidRPr="005C5CED">
        <w:rPr>
          <w:rFonts w:ascii="Times New Roman" w:eastAsia="Times New Roman" w:hAnsi="Times New Roman" w:cs="Times New Roman"/>
          <w:sz w:val="28"/>
          <w:szCs w:val="28"/>
          <w:lang w:val="ru-RU" w:eastAsia="ru-RU"/>
        </w:rPr>
        <w:t xml:space="preserve"> </w:t>
      </w:r>
      <w:r w:rsidR="00093DEE"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З</w:t>
      </w:r>
      <w:r w:rsidR="005B2CB6" w:rsidRPr="005C5CED">
        <w:rPr>
          <w:rFonts w:ascii="Times New Roman" w:eastAsia="Times New Roman" w:hAnsi="Times New Roman" w:cs="Times New Roman"/>
          <w:sz w:val="28"/>
          <w:szCs w:val="28"/>
          <w:lang w:val="ru-RU" w:eastAsia="ru-RU"/>
        </w:rPr>
        <w:t>ащита интересов пользователей, обеспечение равных возможностей и действующую конкуренцию на  телекоммуникационных рынках как в сельских, так и в городских районах, обеспечение предоставление базовых телекоммуникационных услуг по всей Германии (универсальное обслуживание), по доступным ценам, продвижение телекоммуникационных услуг в государственных учреждениях, обеспечение эффективное использование частот без помех, уделяя также должное внимание требованиям к вещанию, защите интересов общественной безопасности</w:t>
      </w:r>
      <w:r w:rsidR="00FA69E0" w:rsidRPr="005C5CED">
        <w:rPr>
          <w:rFonts w:ascii="Times New Roman" w:eastAsia="Times New Roman" w:hAnsi="Times New Roman" w:cs="Times New Roman"/>
          <w:sz w:val="28"/>
          <w:szCs w:val="28"/>
          <w:lang w:val="ru-RU" w:eastAsia="ru-RU"/>
        </w:rPr>
        <w:t>»</w:t>
      </w:r>
      <w:r w:rsidR="00093DEE" w:rsidRPr="005C5CED">
        <w:rPr>
          <w:rFonts w:ascii="Times New Roman" w:eastAsia="Times New Roman" w:hAnsi="Times New Roman" w:cs="Times New Roman"/>
          <w:sz w:val="28"/>
          <w:szCs w:val="28"/>
          <w:lang w:val="ru-RU" w:eastAsia="ru-RU"/>
        </w:rPr>
        <w:t xml:space="preserve"> </w:t>
      </w:r>
      <w:r w:rsidR="00093DEE"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2</w:t>
      </w:r>
      <w:r w:rsidR="00093DEE" w:rsidRPr="005C5CED">
        <w:rPr>
          <w:rFonts w:ascii="Times New Roman" w:hAnsi="Times New Roman" w:cs="Times New Roman"/>
          <w:sz w:val="28"/>
          <w:szCs w:val="28"/>
          <w:shd w:val="clear" w:color="auto" w:fill="FFFFFF"/>
          <w:lang w:val="ru-RU"/>
        </w:rPr>
        <w:t>].</w:t>
      </w:r>
      <w:r w:rsidR="00093DEE" w:rsidRPr="005C5CED">
        <w:rPr>
          <w:rFonts w:ascii="Times New Roman" w:eastAsia="Times New Roman" w:hAnsi="Times New Roman" w:cs="Times New Roman"/>
          <w:sz w:val="28"/>
          <w:szCs w:val="28"/>
          <w:shd w:val="clear" w:color="auto" w:fill="FFFFFF"/>
          <w:lang w:val="ru-RU" w:eastAsia="ru-RU"/>
        </w:rPr>
        <w:t xml:space="preserve"> </w:t>
      </w:r>
      <w:r w:rsidR="00093DEE" w:rsidRPr="005C5CED">
        <w:rPr>
          <w:rFonts w:ascii="Times New Roman" w:eastAsia="Times New Roman" w:hAnsi="Times New Roman" w:cs="Times New Roman"/>
          <w:sz w:val="28"/>
          <w:szCs w:val="28"/>
          <w:lang w:val="ru-RU" w:eastAsia="ru-RU"/>
        </w:rPr>
        <w:t xml:space="preserve"> </w:t>
      </w:r>
    </w:p>
    <w:p w14:paraId="1719FA55"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соответствии с директивами ЕС по коммуникациям в Германии требуется новый нормативно-правовой режим для регулирования сетей и услуг электронной связи. </w:t>
      </w:r>
    </w:p>
    <w:p w14:paraId="5AA55DA1"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результате роль государства в области телекоммуникаций значительно изменилась и теперь является одним из гарантов необходимой инфраструктуры. Основополагающим положением, содержащимся в Основном законе Германии, который устанавливает эту новую роль в отношении телекоммуникаций, является статья 87(f) GG. Указанная статья содержит в себе важнейшее организационное и существенное правовое положение, касающееся телекоммуникаций. Его основной целью является </w:t>
      </w:r>
      <w:r w:rsidRPr="005C5CED">
        <w:rPr>
          <w:rFonts w:ascii="Times New Roman" w:eastAsia="Times New Roman" w:hAnsi="Times New Roman" w:cs="Times New Roman"/>
          <w:sz w:val="28"/>
          <w:szCs w:val="28"/>
          <w:lang w:val="ru-RU" w:eastAsia="ru-RU"/>
        </w:rPr>
        <w:lastRenderedPageBreak/>
        <w:t xml:space="preserve">введение открытой конкуренции со стороны частных компаний в области почты и телекоммуникаций. </w:t>
      </w:r>
      <w:r w:rsidRPr="005C5CED">
        <w:rPr>
          <w:rFonts w:ascii="Times New Roman" w:eastAsia="Times New Roman" w:hAnsi="Times New Roman" w:cs="Times New Roman"/>
          <w:sz w:val="28"/>
          <w:szCs w:val="28"/>
          <w:lang w:val="en-US" w:eastAsia="ru-RU"/>
        </w:rPr>
        <w:t>GG</w:t>
      </w:r>
      <w:r w:rsidRPr="005C5CED">
        <w:rPr>
          <w:rFonts w:ascii="Times New Roman" w:eastAsia="Times New Roman" w:hAnsi="Times New Roman" w:cs="Times New Roman"/>
          <w:sz w:val="28"/>
          <w:szCs w:val="28"/>
          <w:lang w:val="ru-RU" w:eastAsia="ru-RU"/>
        </w:rPr>
        <w:t xml:space="preserve"> прямо разрешает предоставление телекоммуникационных услуг частными компаниями, отличными от приватизированного бывшего государственного провайдера, что четко отражает цель создания конкурентоспособной структуры для телекоммуникационного сектора</w:t>
      </w:r>
      <w:r w:rsidR="00093DEE" w:rsidRPr="005C5CED">
        <w:rPr>
          <w:rFonts w:ascii="Times New Roman" w:eastAsia="Times New Roman" w:hAnsi="Times New Roman" w:cs="Times New Roman"/>
          <w:sz w:val="28"/>
          <w:szCs w:val="28"/>
          <w:lang w:val="ru-RU" w:eastAsia="ru-RU"/>
        </w:rPr>
        <w:t xml:space="preserve"> </w:t>
      </w:r>
      <w:r w:rsidR="00093DEE"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3</w:t>
      </w:r>
      <w:r w:rsidR="00093DEE" w:rsidRPr="005C5CED">
        <w:rPr>
          <w:rFonts w:ascii="Times New Roman" w:hAnsi="Times New Roman" w:cs="Times New Roman"/>
          <w:sz w:val="28"/>
          <w:szCs w:val="28"/>
          <w:shd w:val="clear" w:color="auto" w:fill="FFFFFF"/>
          <w:lang w:val="ru-RU"/>
        </w:rPr>
        <w:t>].</w:t>
      </w:r>
    </w:p>
    <w:p w14:paraId="1505BFA9"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Тем не менее, статья 87 GG предусматривает, что «Федерация обеспечивает наличие адекватных и уместных почтовых и телекоммуникационных услуг на всей федеральной территории»</w:t>
      </w:r>
      <w:r w:rsidR="00093DEE" w:rsidRPr="005C5CED">
        <w:rPr>
          <w:rFonts w:ascii="Times New Roman" w:eastAsia="Times New Roman" w:hAnsi="Times New Roman" w:cs="Times New Roman"/>
          <w:sz w:val="28"/>
          <w:szCs w:val="28"/>
          <w:lang w:val="ru-RU" w:eastAsia="ru-RU"/>
        </w:rPr>
        <w:t xml:space="preserve"> </w:t>
      </w:r>
      <w:r w:rsidR="00093DEE"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3</w:t>
      </w:r>
      <w:r w:rsidR="00B110D4" w:rsidRPr="005C5CED">
        <w:rPr>
          <w:rFonts w:ascii="Times New Roman" w:hAnsi="Times New Roman" w:cs="Times New Roman"/>
          <w:sz w:val="28"/>
          <w:szCs w:val="28"/>
          <w:shd w:val="clear" w:color="auto" w:fill="FFFFFF"/>
          <w:lang w:val="ru-RU"/>
        </w:rPr>
        <w:t>, с. 18</w:t>
      </w:r>
      <w:r w:rsidR="00093DEE" w:rsidRPr="005C5CED">
        <w:rPr>
          <w:rFonts w:ascii="Times New Roman" w:hAnsi="Times New Roman" w:cs="Times New Roman"/>
          <w:sz w:val="28"/>
          <w:szCs w:val="28"/>
          <w:shd w:val="clear" w:color="auto" w:fill="FFFFFF"/>
          <w:lang w:val="ru-RU"/>
        </w:rPr>
        <w:t>].</w:t>
      </w:r>
      <w:r w:rsidR="00093DEE" w:rsidRPr="005C5CED">
        <w:rPr>
          <w:rFonts w:ascii="Times New Roman" w:eastAsia="Times New Roman" w:hAnsi="Times New Roman" w:cs="Times New Roman"/>
          <w:sz w:val="28"/>
          <w:szCs w:val="28"/>
          <w:shd w:val="clear" w:color="auto" w:fill="FFFFFF"/>
          <w:lang w:val="ru-RU" w:eastAsia="ru-RU"/>
        </w:rPr>
        <w:t xml:space="preserve"> </w:t>
      </w:r>
      <w:r w:rsidR="00093DEE" w:rsidRPr="005C5CED">
        <w:rPr>
          <w:rFonts w:ascii="Times New Roman" w:eastAsia="Times New Roman" w:hAnsi="Times New Roman" w:cs="Times New Roman"/>
          <w:sz w:val="28"/>
          <w:szCs w:val="28"/>
          <w:lang w:val="ru-RU" w:eastAsia="ru-RU"/>
        </w:rPr>
        <w:t xml:space="preserve"> </w:t>
      </w:r>
    </w:p>
    <w:p w14:paraId="18966587"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Таким образом, Федерация сохраняет исключительную ответственность и компетенцию для выполнения определенных суверенных задач своими собственными органами или через непосредственно подчиненных органов. Эти задачи носят, в частности, регулирующий характер, такой как лицензирование, управление частотой, внедрение инфраструктурная гарантия и защита данных</w:t>
      </w:r>
      <w:r w:rsidR="00131438" w:rsidRPr="005C5CED">
        <w:rPr>
          <w:rFonts w:ascii="Times New Roman" w:eastAsia="Times New Roman" w:hAnsi="Times New Roman" w:cs="Times New Roman"/>
          <w:sz w:val="28"/>
          <w:szCs w:val="28"/>
          <w:lang w:val="ru-RU" w:eastAsia="ru-RU"/>
        </w:rPr>
        <w:t xml:space="preserve"> </w:t>
      </w:r>
      <w:r w:rsidR="00131438"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4</w:t>
      </w:r>
      <w:r w:rsidR="00131438" w:rsidRPr="005C5CED">
        <w:rPr>
          <w:rFonts w:ascii="Times New Roman" w:hAnsi="Times New Roman" w:cs="Times New Roman"/>
          <w:sz w:val="28"/>
          <w:szCs w:val="28"/>
          <w:shd w:val="clear" w:color="auto" w:fill="FFFFFF"/>
          <w:lang w:val="ru-RU"/>
        </w:rPr>
        <w:t>].</w:t>
      </w:r>
    </w:p>
    <w:p w14:paraId="5CC1A92F"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Термин «электросвязь», используемый в Основном законе, относится к техническому термину, который характеризуется неосязаемой передачей сигналов таким образом, что передаваемые сигналы могут быть воссозданы в месте приема. Сюда входят необходимые технические и кадровые средства массовой информации, независимо от используемой техники и независимо от того, касается ли это индивидуальных (таких как голосовая телефония) или массовых коммуникаций (таких как радиовещание)</w:t>
      </w:r>
      <w:r w:rsidR="00093DEE" w:rsidRPr="005C5CED">
        <w:rPr>
          <w:rFonts w:ascii="Times New Roman" w:eastAsia="Times New Roman" w:hAnsi="Times New Roman" w:cs="Times New Roman"/>
          <w:sz w:val="28"/>
          <w:szCs w:val="28"/>
          <w:lang w:val="ru-RU" w:eastAsia="ru-RU"/>
        </w:rPr>
        <w:t xml:space="preserve"> </w:t>
      </w:r>
      <w:r w:rsidR="00093DEE"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3</w:t>
      </w:r>
      <w:r w:rsidR="00093DEE" w:rsidRPr="005C5CED">
        <w:rPr>
          <w:rFonts w:ascii="Times New Roman" w:hAnsi="Times New Roman" w:cs="Times New Roman"/>
          <w:sz w:val="28"/>
          <w:szCs w:val="28"/>
          <w:shd w:val="clear" w:color="auto" w:fill="FFFFFF"/>
          <w:lang w:val="ru-RU"/>
        </w:rPr>
        <w:t>].</w:t>
      </w:r>
      <w:r w:rsidR="00093DEE" w:rsidRPr="005C5CED">
        <w:rPr>
          <w:rFonts w:ascii="Times New Roman" w:eastAsia="Times New Roman" w:hAnsi="Times New Roman" w:cs="Times New Roman"/>
          <w:sz w:val="28"/>
          <w:szCs w:val="28"/>
          <w:shd w:val="clear" w:color="auto" w:fill="FFFFFF"/>
          <w:lang w:val="ru-RU" w:eastAsia="ru-RU"/>
        </w:rPr>
        <w:t xml:space="preserve"> </w:t>
      </w:r>
      <w:r w:rsidR="00093DEE"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0C84524F"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Что касается инфраструктурных гарантий, то в соответствии со статьей 87 </w:t>
      </w:r>
      <w:r w:rsidRPr="005C5CED">
        <w:rPr>
          <w:rFonts w:ascii="Times New Roman" w:eastAsia="Times New Roman" w:hAnsi="Times New Roman" w:cs="Times New Roman"/>
          <w:sz w:val="28"/>
          <w:szCs w:val="28"/>
          <w:lang w:val="en-US" w:eastAsia="ru-RU"/>
        </w:rPr>
        <w:t>GG</w:t>
      </w:r>
      <w:r w:rsidRPr="005C5CED">
        <w:rPr>
          <w:rFonts w:ascii="Times New Roman" w:eastAsia="Times New Roman" w:hAnsi="Times New Roman" w:cs="Times New Roman"/>
          <w:sz w:val="28"/>
          <w:szCs w:val="28"/>
          <w:lang w:val="ru-RU" w:eastAsia="ru-RU"/>
        </w:rPr>
        <w:t xml:space="preserve"> Федерация призвана обеспечить доступность адекватных почтовых и телекоммуникационных услуг на всей территории федерации путем принятия федерального закона, требующего согласия Бундесрата</w:t>
      </w:r>
      <w:r w:rsidR="00093DEE" w:rsidRPr="005C5CED">
        <w:rPr>
          <w:rFonts w:ascii="Times New Roman" w:eastAsia="Times New Roman" w:hAnsi="Times New Roman" w:cs="Times New Roman"/>
          <w:sz w:val="28"/>
          <w:szCs w:val="28"/>
          <w:lang w:val="ru-RU" w:eastAsia="ru-RU"/>
        </w:rPr>
        <w:t xml:space="preserve"> </w:t>
      </w:r>
      <w:r w:rsidR="00093DEE"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3</w:t>
      </w:r>
      <w:r w:rsidR="00093DEE" w:rsidRPr="005C5CED">
        <w:rPr>
          <w:rFonts w:ascii="Times New Roman" w:hAnsi="Times New Roman" w:cs="Times New Roman"/>
          <w:sz w:val="28"/>
          <w:szCs w:val="28"/>
          <w:shd w:val="clear" w:color="auto" w:fill="FFFFFF"/>
          <w:lang w:val="ru-RU"/>
        </w:rPr>
        <w:t>].</w:t>
      </w:r>
      <w:r w:rsidR="00093DEE" w:rsidRPr="005C5CED">
        <w:rPr>
          <w:rFonts w:ascii="Times New Roman" w:eastAsia="Times New Roman" w:hAnsi="Times New Roman" w:cs="Times New Roman"/>
          <w:sz w:val="28"/>
          <w:szCs w:val="28"/>
          <w:shd w:val="clear" w:color="auto" w:fill="FFFFFF"/>
          <w:lang w:val="ru-RU" w:eastAsia="ru-RU"/>
        </w:rPr>
        <w:t xml:space="preserve"> </w:t>
      </w:r>
      <w:r w:rsidR="00093DEE"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4B565932"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то время как Федерация, таким образом, несет ответственность за обеспечение предоставления базовых или первичных услуг по соответствующей цене по всей стране, она не несет ответственности за обеспечение оптимальной инфраструктуры. Скорее, услуги должны быть надлежащего качества и должны быть доступны в достаточном количестве, должна быть приемлемая пропорция между обслуживанием и вознаграждением (т. е. с точки зрения доступности).</w:t>
      </w:r>
    </w:p>
    <w:p w14:paraId="4AA8AB5B"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Тот факт, что Федерация уполномочена гарантировать предоставление таких услуг, сам по себе не порождает права каждого человека на такие базовые услуги. </w:t>
      </w:r>
    </w:p>
    <w:p w14:paraId="43C293E1"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 соответствии со статьей 73 GG Федерация обладает исключительной законодательной властью в области почтовых и телекоммуникационных услуг. Таким образом, федеративные штаты может не издавать законов в этих областях. Однако, как уже указывалось, определение электросвязи относится только к техническим аспектам передачи. Что касается содержания, такого как радиовещание, федеративные штаты действительно обладают определенными законодательными и административными полномочиями</w:t>
      </w:r>
      <w:r w:rsidR="002F4F6B" w:rsidRPr="005C5CED">
        <w:rPr>
          <w:rFonts w:ascii="Times New Roman" w:eastAsia="Times New Roman" w:hAnsi="Times New Roman" w:cs="Times New Roman"/>
          <w:sz w:val="28"/>
          <w:szCs w:val="28"/>
          <w:shd w:val="clear" w:color="auto" w:fill="FFFFFF"/>
          <w:lang w:val="ru-RU" w:eastAsia="ru-RU"/>
        </w:rPr>
        <w:t xml:space="preserve"> </w:t>
      </w:r>
      <w:r w:rsidR="002F4F6B"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3</w:t>
      </w:r>
      <w:r w:rsidR="002F4F6B" w:rsidRPr="005C5CED">
        <w:rPr>
          <w:rFonts w:ascii="Times New Roman" w:hAnsi="Times New Roman" w:cs="Times New Roman"/>
          <w:sz w:val="28"/>
          <w:szCs w:val="28"/>
          <w:shd w:val="clear" w:color="auto" w:fill="FFFFFF"/>
          <w:lang w:val="ru-RU"/>
        </w:rPr>
        <w:t>].</w:t>
      </w:r>
      <w:r w:rsidR="002F4F6B"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 </w:t>
      </w:r>
    </w:p>
    <w:p w14:paraId="1AB00611"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lastRenderedPageBreak/>
        <w:t>В целях реализации мандата по обеспечению инфраструктурных гарантий Федерация приняла Закон Германии «О телекоммуникациях» (TKG).</w:t>
      </w:r>
    </w:p>
    <w:p w14:paraId="6DE58028"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Впервые термин «телекоммуникации» определяет раздел 3 указанного. Так, телекоммуникации включают в себя технический процесс отправки, передачи и получения любого вида сообщения в форме знаков, голоса, изображений или звуков с помощью телекоммуникационных систем</w:t>
      </w:r>
      <w:r w:rsidR="00093DEE" w:rsidRPr="005C5CED">
        <w:rPr>
          <w:rFonts w:ascii="Times New Roman" w:eastAsia="Times New Roman" w:hAnsi="Times New Roman" w:cs="Times New Roman"/>
          <w:sz w:val="28"/>
          <w:szCs w:val="28"/>
          <w:shd w:val="clear" w:color="auto" w:fill="FFFFFF"/>
          <w:lang w:val="ru-RU" w:eastAsia="ru-RU"/>
        </w:rPr>
        <w:t xml:space="preserve"> </w:t>
      </w:r>
      <w:r w:rsidR="00093DEE"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3</w:t>
      </w:r>
      <w:r w:rsidR="00093DEE" w:rsidRPr="005C5CED">
        <w:rPr>
          <w:rFonts w:ascii="Times New Roman" w:hAnsi="Times New Roman" w:cs="Times New Roman"/>
          <w:sz w:val="28"/>
          <w:szCs w:val="28"/>
          <w:shd w:val="clear" w:color="auto" w:fill="FFFFFF"/>
          <w:lang w:val="ru-RU"/>
        </w:rPr>
        <w:t>].</w:t>
      </w:r>
      <w:r w:rsidR="00B110D4"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Таким образом, Закон применяется в равной степени к спутниковым телекоммуникациям.</w:t>
      </w:r>
    </w:p>
    <w:p w14:paraId="18727166"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Лицензирование частных операторов космической связи осуществляется Федеральным сетевым агентством по электроэнергетике, газу, телекоммуникациям, почте и железная дороге</w:t>
      </w:r>
      <w:r w:rsidR="00B110D4"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Это отдельный высший федеральный орган, входящий в сферу деятельности Федерального министерства экономики и технологий, со штаб-квартирой в Бонне.</w:t>
      </w:r>
    </w:p>
    <w:p w14:paraId="79751B0F"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Задача Федерального сетевого агентства заключается в обеспечении, путем либерализации и дерегулирования, развития в частности, телекоммуникационного рынка. Для реализации этих целей в распоряжении Агентства имеются эффективные процедуры и инструменты, включая права на информацию и расследование, а также право налагать дифференцированные санкции.</w:t>
      </w:r>
    </w:p>
    <w:p w14:paraId="1C9C19D1"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Согласно разделу 116 Закона «О телекоммуникациях», Федеральное сетевое агентство берет на себя обязанности и ответственность и обладает компетенциями, которые возложены на него в силу Закона. Компетенции Федерального сетевого агентства изложены в разделах 126–131 Закона. В соответствии с этими положениями Федеральное сетевое агентство может запрещать компаниям вести бизнес (раздел 126), запрашивать информацию у компаний (раздел 127), проводить расследования и собирать доказательства по мере необходимости (раздел 128), конфисковывать объекты, которые могут иметь отношение к делу, и предписать временные меры до принятия окончательного решения (раздел 130)</w:t>
      </w:r>
      <w:r w:rsidR="00093DEE" w:rsidRPr="005C5CED">
        <w:rPr>
          <w:rFonts w:ascii="Times New Roman" w:eastAsia="Times New Roman" w:hAnsi="Times New Roman" w:cs="Times New Roman"/>
          <w:sz w:val="28"/>
          <w:szCs w:val="28"/>
          <w:shd w:val="clear" w:color="auto" w:fill="FFFFFF"/>
          <w:lang w:val="ru-RU" w:eastAsia="ru-RU"/>
        </w:rPr>
        <w:t xml:space="preserve"> </w:t>
      </w:r>
      <w:r w:rsidR="00093DEE" w:rsidRPr="005C5CED">
        <w:rPr>
          <w:rFonts w:ascii="Times New Roman" w:hAnsi="Times New Roman" w:cs="Times New Roman"/>
          <w:sz w:val="28"/>
          <w:szCs w:val="28"/>
          <w:shd w:val="clear" w:color="auto" w:fill="FFFFFF"/>
          <w:lang w:val="ru-RU"/>
        </w:rPr>
        <w:t>[</w:t>
      </w:r>
      <w:r w:rsidR="00B110D4"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2</w:t>
      </w:r>
      <w:r w:rsidR="00093DEE" w:rsidRPr="005C5CED">
        <w:rPr>
          <w:rFonts w:ascii="Times New Roman" w:hAnsi="Times New Roman" w:cs="Times New Roman"/>
          <w:sz w:val="28"/>
          <w:szCs w:val="28"/>
          <w:shd w:val="clear" w:color="auto" w:fill="FFFFFF"/>
          <w:lang w:val="ru-RU"/>
        </w:rPr>
        <w:t>].</w:t>
      </w:r>
      <w:r w:rsidR="00093DEE" w:rsidRPr="005C5CED">
        <w:rPr>
          <w:rFonts w:ascii="Times New Roman" w:eastAsia="Times New Roman" w:hAnsi="Times New Roman" w:cs="Times New Roman"/>
          <w:sz w:val="28"/>
          <w:szCs w:val="28"/>
          <w:shd w:val="clear" w:color="auto" w:fill="FFFFFF"/>
          <w:lang w:val="ru-RU" w:eastAsia="ru-RU"/>
        </w:rPr>
        <w:t xml:space="preserve"> </w:t>
      </w:r>
      <w:r w:rsidR="00093DEE"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 </w:t>
      </w:r>
    </w:p>
    <w:p w14:paraId="2B973B12"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 области телекоммуникаций решения Федерального сетевого агентства основаны на Законе «О телекоммуникациях». Центральной задачей федерального Сетевое агентство должно обеспечивать соблюдение Закона о телекоммуникациях и его постановлений, имеющих силу закона. Агентство обеспечивает либерализацию и дерегулирование телекоммуникационного рынка путем обеспечения недискриминационных плат за доступ и эффективное использование системы.</w:t>
      </w:r>
    </w:p>
    <w:p w14:paraId="63C1FAB4"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Что касается космической, в частности, раздел 56 Закона предусматривает, что реализация любых прав на использование орбиты и частоты в Германии требует передачи этих прав Федеральному сетевому агентство. Предварительным условием для этого является регистрация, координация и уведомление спутниковой системы в Бюро радиосвязи </w:t>
      </w:r>
      <w:r w:rsidR="002F4F6B" w:rsidRPr="005C5CED">
        <w:rPr>
          <w:rFonts w:ascii="Times New Roman" w:eastAsia="Times New Roman" w:hAnsi="Times New Roman" w:cs="Times New Roman"/>
          <w:sz w:val="28"/>
          <w:szCs w:val="28"/>
          <w:shd w:val="clear" w:color="auto" w:fill="FFFFFF"/>
          <w:lang w:val="ru-RU" w:eastAsia="ru-RU"/>
        </w:rPr>
        <w:t>МСЭ.</w:t>
      </w:r>
    </w:p>
    <w:p w14:paraId="23BBAB13"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Процедура международной регистрации спутниковых систем может быть инициирована только через администрацию члена МСЭ. В Германии </w:t>
      </w:r>
      <w:r w:rsidRPr="005C5CED">
        <w:rPr>
          <w:rFonts w:ascii="Times New Roman" w:eastAsia="Times New Roman" w:hAnsi="Times New Roman" w:cs="Times New Roman"/>
          <w:sz w:val="28"/>
          <w:szCs w:val="28"/>
          <w:shd w:val="clear" w:color="auto" w:fill="FFFFFF"/>
          <w:lang w:val="ru-RU" w:eastAsia="ru-RU"/>
        </w:rPr>
        <w:lastRenderedPageBreak/>
        <w:t>Федеральное сетевое агентство осуществляет регистрацию, координацию и уведомление с МСЭ.</w:t>
      </w:r>
    </w:p>
    <w:p w14:paraId="719ED004"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Бюллетень № 06/2005 подробно описывает процедуру регистрации спутниковых систем в МСЭ и процедуру передачи немецких прав на использование орбиты и </w:t>
      </w:r>
      <w:r w:rsidR="00B0749B" w:rsidRPr="005C5CED">
        <w:rPr>
          <w:rFonts w:ascii="Times New Roman" w:eastAsia="Times New Roman" w:hAnsi="Times New Roman" w:cs="Times New Roman"/>
          <w:sz w:val="28"/>
          <w:szCs w:val="28"/>
          <w:shd w:val="clear" w:color="auto" w:fill="FFFFFF"/>
          <w:lang w:val="ru-RU" w:eastAsia="ru-RU"/>
        </w:rPr>
        <w:t>частоты [</w:t>
      </w:r>
      <w:r w:rsidR="002F4F6B" w:rsidRPr="005C5CED">
        <w:rPr>
          <w:rFonts w:ascii="Times New Roman" w:hAnsi="Times New Roman" w:cs="Times New Roman"/>
          <w:sz w:val="28"/>
          <w:szCs w:val="28"/>
          <w:shd w:val="clear" w:color="auto" w:fill="FFFFFF"/>
          <w:lang w:val="ru-RU"/>
        </w:rPr>
        <w:t>1</w:t>
      </w:r>
      <w:r w:rsidR="00131438" w:rsidRPr="005C5CED">
        <w:rPr>
          <w:rFonts w:ascii="Times New Roman" w:hAnsi="Times New Roman" w:cs="Times New Roman"/>
          <w:sz w:val="28"/>
          <w:szCs w:val="28"/>
          <w:shd w:val="clear" w:color="auto" w:fill="FFFFFF"/>
          <w:lang w:val="ru-RU"/>
        </w:rPr>
        <w:t>5</w:t>
      </w:r>
      <w:r w:rsidR="000739AC" w:rsidRPr="005C5CED">
        <w:rPr>
          <w:rFonts w:ascii="Times New Roman" w:hAnsi="Times New Roman" w:cs="Times New Roman"/>
          <w:sz w:val="28"/>
          <w:szCs w:val="28"/>
          <w:shd w:val="clear" w:color="auto" w:fill="FFFFFF"/>
          <w:lang w:val="ru-RU"/>
        </w:rPr>
        <w:t>5</w:t>
      </w:r>
      <w:r w:rsidR="002F4F6B" w:rsidRPr="005C5CED">
        <w:rPr>
          <w:rFonts w:ascii="Times New Roman" w:hAnsi="Times New Roman" w:cs="Times New Roman"/>
          <w:sz w:val="28"/>
          <w:szCs w:val="28"/>
          <w:shd w:val="clear" w:color="auto" w:fill="FFFFFF"/>
          <w:lang w:val="ru-RU"/>
        </w:rPr>
        <w:t>].</w:t>
      </w:r>
      <w:r w:rsidR="002F4F6B" w:rsidRPr="005C5CED">
        <w:rPr>
          <w:rFonts w:ascii="Times New Roman" w:eastAsia="Times New Roman" w:hAnsi="Times New Roman" w:cs="Times New Roman"/>
          <w:sz w:val="28"/>
          <w:szCs w:val="28"/>
          <w:lang w:val="ru-RU" w:eastAsia="ru-RU"/>
        </w:rPr>
        <w:t xml:space="preserve"> </w:t>
      </w:r>
      <w:r w:rsidR="002F4F6B" w:rsidRPr="005C5CED">
        <w:rPr>
          <w:rFonts w:ascii="Times New Roman" w:eastAsia="Times New Roman" w:hAnsi="Times New Roman" w:cs="Times New Roman"/>
          <w:sz w:val="28"/>
          <w:szCs w:val="28"/>
          <w:shd w:val="clear" w:color="auto" w:fill="FFFFFF"/>
          <w:lang w:val="ru-RU" w:eastAsia="ru-RU"/>
        </w:rPr>
        <w:t xml:space="preserve"> </w:t>
      </w:r>
    </w:p>
    <w:p w14:paraId="749F1AAB"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Кроме того, в соответствии с Законом, любое лицо, эксплуатирующее телекоммуникационные сети общего пользования или предоставляющее телекоммуникационные услуги населению на коммерческой основе, должно уведомить Федеральное сетевое агентство о начале, реорганизации и прекращении такой деятельности, а также об изменениях в его фирменном наименовании без промедления.</w:t>
      </w:r>
    </w:p>
    <w:p w14:paraId="16CEFDA5"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Уведомление должно быть составлено в письменной форме. Кроме того, должна быть предоставлена конкретная информация и должна быть использована определенная форма (раздел 6(2) TKG). По запросу Федеральное сетевое агентство подтвердит, что уведомление является полным, а также подтвердит, что компания обладает всеми правами, предоставленными или основанными на Закон о телекоммуникациях (раздел 6(3) TKG). Федеральное сетевое агентство публикует реестр всех зарегистрированных компаний (раздел 6(4) TKG). Если ясно, что компания прекратила свою деятельность, </w:t>
      </w:r>
      <w:r w:rsidR="002F4F6B" w:rsidRPr="005C5CED">
        <w:rPr>
          <w:rFonts w:ascii="Times New Roman" w:eastAsia="Times New Roman" w:hAnsi="Times New Roman" w:cs="Times New Roman"/>
          <w:sz w:val="28"/>
          <w:szCs w:val="28"/>
          <w:shd w:val="clear" w:color="auto" w:fill="FFFFFF"/>
          <w:lang w:val="ru-RU" w:eastAsia="ru-RU"/>
        </w:rPr>
        <w:t>и,</w:t>
      </w:r>
      <w:r w:rsidRPr="005C5CED">
        <w:rPr>
          <w:rFonts w:ascii="Times New Roman" w:eastAsia="Times New Roman" w:hAnsi="Times New Roman" w:cs="Times New Roman"/>
          <w:sz w:val="28"/>
          <w:szCs w:val="28"/>
          <w:shd w:val="clear" w:color="auto" w:fill="FFFFFF"/>
          <w:lang w:val="ru-RU" w:eastAsia="ru-RU"/>
        </w:rPr>
        <w:t xml:space="preserve"> если она не уведомила Федеральную сеть Агентство в течение шести месяцев после такого прекращения может объявить о прекращении ее деятельности.</w:t>
      </w:r>
    </w:p>
    <w:p w14:paraId="1DE56F98"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5C5CED">
        <w:rPr>
          <w:rFonts w:ascii="Times New Roman" w:eastAsia="Times New Roman" w:hAnsi="Times New Roman" w:cs="Times New Roman"/>
          <w:sz w:val="28"/>
          <w:szCs w:val="28"/>
          <w:shd w:val="clear" w:color="auto" w:fill="FFFFFF"/>
          <w:lang w:val="ru-RU" w:eastAsia="ru-RU"/>
        </w:rPr>
        <w:t>Необходимо отметить, что до либерализации немецкого телекоммуникационного рынка, немецкий телекоммуникационный сектор оставался закрытым для иностранных инвестиций</w:t>
      </w:r>
      <w:r w:rsidR="002F4F6B" w:rsidRPr="005C5CED">
        <w:rPr>
          <w:rFonts w:ascii="Times New Roman" w:hAnsi="Times New Roman" w:cs="Times New Roman"/>
          <w:sz w:val="28"/>
          <w:szCs w:val="28"/>
          <w:shd w:val="clear" w:color="auto" w:fill="FFFFFF"/>
          <w:lang w:val="ru-RU"/>
        </w:rPr>
        <w:t>.</w:t>
      </w:r>
      <w:r w:rsidR="002F4F6B" w:rsidRPr="005C5CED">
        <w:rPr>
          <w:rFonts w:ascii="Times New Roman" w:eastAsia="Times New Roman" w:hAnsi="Times New Roman" w:cs="Times New Roman"/>
          <w:sz w:val="28"/>
          <w:szCs w:val="28"/>
          <w:lang w:val="ru-RU" w:eastAsia="ru-RU"/>
        </w:rPr>
        <w:t xml:space="preserve"> </w:t>
      </w:r>
      <w:r w:rsidR="002F4F6B" w:rsidRPr="005C5CED">
        <w:rPr>
          <w:rFonts w:ascii="Times New Roman" w:eastAsia="Times New Roman" w:hAnsi="Times New Roman" w:cs="Times New Roman"/>
          <w:sz w:val="28"/>
          <w:szCs w:val="28"/>
          <w:shd w:val="clear" w:color="auto" w:fill="FFFFFF"/>
          <w:lang w:val="ru-RU" w:eastAsia="ru-RU"/>
        </w:rPr>
        <w:t xml:space="preserve"> </w:t>
      </w:r>
    </w:p>
    <w:p w14:paraId="05F6ED18"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Сегодня особого режима для иностранных инвесторов не существует. Однако обо всех иностранных инвестициях необходимо сообщать в Центральный банк Германии (Бундесбанк).</w:t>
      </w:r>
      <w:r w:rsidR="000739AC"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Тем не менее, никаких ограничений на репатриацию капитала или прибыли не существует. Несмотря на отсутствие формальных барьеров, высокие затраты на рабочую силу отбили у иностранных компаний охоту открывать производственные предприятия в Германии. Тем не менее, за 10-летний период 1991-2001 годов общий объем прямых иностранных инвестиций (ПИИ) составил 393 </w:t>
      </w:r>
      <w:r w:rsidR="002F4F6B" w:rsidRPr="005C5CED">
        <w:rPr>
          <w:rFonts w:ascii="Times New Roman" w:eastAsia="Times New Roman" w:hAnsi="Times New Roman" w:cs="Times New Roman"/>
          <w:sz w:val="28"/>
          <w:szCs w:val="28"/>
          <w:shd w:val="clear" w:color="auto" w:fill="FFFFFF"/>
          <w:lang w:val="ru-RU" w:eastAsia="ru-RU"/>
        </w:rPr>
        <w:t xml:space="preserve">млрд </w:t>
      </w:r>
      <w:r w:rsidRPr="005C5CED">
        <w:rPr>
          <w:rFonts w:ascii="Times New Roman" w:eastAsia="Times New Roman" w:hAnsi="Times New Roman" w:cs="Times New Roman"/>
          <w:sz w:val="28"/>
          <w:szCs w:val="28"/>
          <w:shd w:val="clear" w:color="auto" w:fill="FFFFFF"/>
          <w:lang w:val="ru-RU" w:eastAsia="ru-RU"/>
        </w:rPr>
        <w:t>долларов, что является третьим по величине показателем в мире</w:t>
      </w:r>
      <w:r w:rsidR="002F4F6B" w:rsidRPr="005C5CED">
        <w:rPr>
          <w:rFonts w:ascii="Times New Roman" w:eastAsia="Times New Roman" w:hAnsi="Times New Roman" w:cs="Times New Roman"/>
          <w:sz w:val="28"/>
          <w:szCs w:val="28"/>
          <w:shd w:val="clear" w:color="auto" w:fill="FFFFFF"/>
          <w:lang w:val="ru-RU" w:eastAsia="ru-RU"/>
        </w:rPr>
        <w:t xml:space="preserve"> </w:t>
      </w:r>
      <w:r w:rsidR="002F4F6B" w:rsidRPr="005C5CED">
        <w:rPr>
          <w:rFonts w:ascii="Times New Roman" w:hAnsi="Times New Roman" w:cs="Times New Roman"/>
          <w:sz w:val="28"/>
          <w:szCs w:val="28"/>
          <w:shd w:val="clear" w:color="auto" w:fill="FFFFFF"/>
          <w:lang w:val="ru-RU"/>
        </w:rPr>
        <w:t>[1</w:t>
      </w:r>
      <w:r w:rsidR="00131438" w:rsidRPr="005C5CED">
        <w:rPr>
          <w:rFonts w:ascii="Times New Roman" w:hAnsi="Times New Roman" w:cs="Times New Roman"/>
          <w:sz w:val="28"/>
          <w:szCs w:val="28"/>
          <w:shd w:val="clear" w:color="auto" w:fill="FFFFFF"/>
          <w:lang w:val="ru-RU"/>
        </w:rPr>
        <w:t>5</w:t>
      </w:r>
      <w:r w:rsidR="000739AC" w:rsidRPr="005C5CED">
        <w:rPr>
          <w:rFonts w:ascii="Times New Roman" w:hAnsi="Times New Roman" w:cs="Times New Roman"/>
          <w:sz w:val="28"/>
          <w:szCs w:val="28"/>
          <w:shd w:val="clear" w:color="auto" w:fill="FFFFFF"/>
          <w:lang w:val="ru-RU"/>
        </w:rPr>
        <w:t>6</w:t>
      </w:r>
      <w:r w:rsidR="002F4F6B" w:rsidRPr="005C5CED">
        <w:rPr>
          <w:rFonts w:ascii="Times New Roman" w:hAnsi="Times New Roman" w:cs="Times New Roman"/>
          <w:sz w:val="28"/>
          <w:szCs w:val="28"/>
          <w:shd w:val="clear" w:color="auto" w:fill="FFFFFF"/>
          <w:lang w:val="ru-RU"/>
        </w:rPr>
        <w:t>].</w:t>
      </w:r>
      <w:r w:rsidR="002F4F6B" w:rsidRPr="005C5CED">
        <w:rPr>
          <w:rFonts w:ascii="Times New Roman" w:eastAsia="Times New Roman" w:hAnsi="Times New Roman" w:cs="Times New Roman"/>
          <w:sz w:val="28"/>
          <w:szCs w:val="28"/>
          <w:lang w:val="ru-RU" w:eastAsia="ru-RU"/>
        </w:rPr>
        <w:t xml:space="preserve"> </w:t>
      </w:r>
      <w:r w:rsidR="002F4F6B" w:rsidRPr="005C5CED">
        <w:rPr>
          <w:rFonts w:ascii="Times New Roman" w:eastAsia="Times New Roman" w:hAnsi="Times New Roman" w:cs="Times New Roman"/>
          <w:sz w:val="28"/>
          <w:szCs w:val="28"/>
          <w:shd w:val="clear" w:color="auto" w:fill="FFFFFF"/>
          <w:lang w:val="ru-RU" w:eastAsia="ru-RU"/>
        </w:rPr>
        <w:t xml:space="preserve"> </w:t>
      </w:r>
    </w:p>
    <w:p w14:paraId="6CF26125"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 2004 году Германия впервые с 1992 года испытала отрицательный приток ПИИ (- 38,6 млрд. долл. США). В 2006 году приток ПИИ увеличился примерно на 34,2 млрд. долл. США.</w:t>
      </w:r>
    </w:p>
    <w:p w14:paraId="2985C7D2"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Согласно разделу 2(2) Закона «О телекоммуникациях», одной из целей регулирования является обеспечение конкуренции равных возможностей и продвижение рынков телекоммуникаций, ориентированных на устойчивую конкуренцию, в области телекоммуникационных услуг и сетей, а также связанных с ними объектов и услуг</w:t>
      </w:r>
      <w:r w:rsidR="00131438" w:rsidRPr="005C5CED">
        <w:rPr>
          <w:rFonts w:ascii="Times New Roman" w:eastAsia="Times New Roman" w:hAnsi="Times New Roman" w:cs="Times New Roman"/>
          <w:sz w:val="28"/>
          <w:szCs w:val="28"/>
          <w:shd w:val="clear" w:color="auto" w:fill="FFFFFF"/>
          <w:lang w:val="ru-RU" w:eastAsia="ru-RU"/>
        </w:rPr>
        <w:t xml:space="preserve"> </w:t>
      </w:r>
      <w:r w:rsidR="00131438"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2</w:t>
      </w:r>
      <w:r w:rsidR="00131438" w:rsidRPr="005C5CED">
        <w:rPr>
          <w:rFonts w:ascii="Times New Roman" w:hAnsi="Times New Roman" w:cs="Times New Roman"/>
          <w:sz w:val="28"/>
          <w:szCs w:val="28"/>
          <w:shd w:val="clear" w:color="auto" w:fill="FFFFFF"/>
          <w:lang w:val="ru-RU"/>
        </w:rPr>
        <w:t>].</w:t>
      </w:r>
      <w:r w:rsidR="00131438" w:rsidRPr="005C5CED">
        <w:rPr>
          <w:rFonts w:ascii="Times New Roman" w:eastAsia="Times New Roman" w:hAnsi="Times New Roman" w:cs="Times New Roman"/>
          <w:sz w:val="28"/>
          <w:szCs w:val="28"/>
          <w:shd w:val="clear" w:color="auto" w:fill="FFFFFF"/>
          <w:lang w:val="ru-RU" w:eastAsia="ru-RU"/>
        </w:rPr>
        <w:t xml:space="preserve"> </w:t>
      </w:r>
      <w:r w:rsidR="00131438" w:rsidRPr="005C5CED">
        <w:rPr>
          <w:rFonts w:ascii="Times New Roman" w:eastAsia="Times New Roman" w:hAnsi="Times New Roman" w:cs="Times New Roman"/>
          <w:sz w:val="28"/>
          <w:szCs w:val="28"/>
          <w:lang w:val="ru-RU" w:eastAsia="ru-RU"/>
        </w:rPr>
        <w:t xml:space="preserve"> </w:t>
      </w:r>
      <w:r w:rsidR="00131438" w:rsidRPr="005C5CED">
        <w:rPr>
          <w:rFonts w:ascii="Times New Roman" w:eastAsia="Times New Roman" w:hAnsi="Times New Roman" w:cs="Times New Roman"/>
          <w:sz w:val="28"/>
          <w:szCs w:val="28"/>
          <w:shd w:val="clear" w:color="auto" w:fill="FFFFFF"/>
          <w:lang w:val="ru-RU" w:eastAsia="ru-RU"/>
        </w:rPr>
        <w:t xml:space="preserve"> </w:t>
      </w:r>
    </w:p>
    <w:p w14:paraId="0C4F950A"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Раздел 9(1) Закона предусматривает, что регулирование рынка в соответствии с разделом 2 Закона «О телекоммуникациях</w:t>
      </w:r>
      <w:r w:rsidR="00A92F74" w:rsidRPr="005C5CED">
        <w:rPr>
          <w:rFonts w:ascii="Times New Roman" w:eastAsia="Times New Roman" w:hAnsi="Times New Roman" w:cs="Times New Roman"/>
          <w:sz w:val="28"/>
          <w:szCs w:val="28"/>
          <w:shd w:val="clear" w:color="auto" w:fill="FFFFFF"/>
          <w:lang w:val="ru-RU" w:eastAsia="ru-RU"/>
        </w:rPr>
        <w:t>»</w:t>
      </w:r>
      <w:r w:rsidRPr="005C5CED">
        <w:rPr>
          <w:rFonts w:ascii="Times New Roman" w:eastAsia="Times New Roman" w:hAnsi="Times New Roman" w:cs="Times New Roman"/>
          <w:sz w:val="28"/>
          <w:szCs w:val="28"/>
          <w:shd w:val="clear" w:color="auto" w:fill="FFFFFF"/>
          <w:lang w:val="ru-RU" w:eastAsia="ru-RU"/>
        </w:rPr>
        <w:t xml:space="preserve"> (разделы 9-43) </w:t>
      </w:r>
      <w:r w:rsidRPr="005C5CED">
        <w:rPr>
          <w:rFonts w:ascii="Times New Roman" w:eastAsia="Times New Roman" w:hAnsi="Times New Roman" w:cs="Times New Roman"/>
          <w:sz w:val="28"/>
          <w:szCs w:val="28"/>
          <w:shd w:val="clear" w:color="auto" w:fill="FFFFFF"/>
          <w:lang w:val="ru-RU" w:eastAsia="ru-RU"/>
        </w:rPr>
        <w:lastRenderedPageBreak/>
        <w:t>применяется к рынкам телекоммуникаций, определенным Федеральным сетевым агентством в соответствии с разделом 10.</w:t>
      </w:r>
    </w:p>
    <w:p w14:paraId="64155AA0"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Компании, занимающие доминирующее положение на рынках, как определено в разделе 11 </w:t>
      </w:r>
      <w:r w:rsidR="00A92F74" w:rsidRPr="005C5CED">
        <w:rPr>
          <w:rFonts w:ascii="Times New Roman" w:eastAsia="Times New Roman" w:hAnsi="Times New Roman" w:cs="Times New Roman"/>
          <w:sz w:val="28"/>
          <w:szCs w:val="28"/>
          <w:shd w:val="clear" w:color="auto" w:fill="FFFFFF"/>
          <w:lang w:val="ru-RU" w:eastAsia="ru-RU"/>
        </w:rPr>
        <w:t>Закона «О телекоммуникациях»</w:t>
      </w:r>
      <w:r w:rsidRPr="005C5CED">
        <w:rPr>
          <w:rFonts w:ascii="Times New Roman" w:eastAsia="Times New Roman" w:hAnsi="Times New Roman" w:cs="Times New Roman"/>
          <w:sz w:val="28"/>
          <w:szCs w:val="28"/>
          <w:shd w:val="clear" w:color="auto" w:fill="FFFFFF"/>
          <w:lang w:val="ru-RU" w:eastAsia="ru-RU"/>
        </w:rPr>
        <w:t>, будут подвергнуты определенным мерам со стороны Федерального сетевого агентства, как это предусмотрено в разделе 2 (разделы 9-43).</w:t>
      </w:r>
    </w:p>
    <w:p w14:paraId="22429C98" w14:textId="77777777" w:rsidR="002F4F6B" w:rsidRPr="005C5CED" w:rsidRDefault="005B2CB6" w:rsidP="002F4F6B">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В 2006 году услуги голосовой телефонии предоставлялись 165 сетевыми операторами, из которых предлагали дополнительные телефонные номера</w:t>
      </w:r>
      <w:r w:rsidR="002F4F6B" w:rsidRPr="005C5CED">
        <w:rPr>
          <w:rFonts w:ascii="Times New Roman" w:eastAsia="Times New Roman" w:hAnsi="Times New Roman" w:cs="Times New Roman"/>
          <w:sz w:val="28"/>
          <w:szCs w:val="28"/>
          <w:shd w:val="clear" w:color="auto" w:fill="FFFFFF"/>
          <w:lang w:val="ru-RU" w:eastAsia="ru-RU"/>
        </w:rPr>
        <w:t xml:space="preserve"> </w:t>
      </w:r>
      <w:r w:rsidR="002F4F6B" w:rsidRPr="005C5CED">
        <w:rPr>
          <w:rFonts w:ascii="Times New Roman" w:hAnsi="Times New Roman" w:cs="Times New Roman"/>
          <w:sz w:val="28"/>
          <w:szCs w:val="28"/>
          <w:shd w:val="clear" w:color="auto" w:fill="FFFFFF"/>
          <w:lang w:val="ru-RU"/>
        </w:rPr>
        <w:t>[1</w:t>
      </w:r>
      <w:r w:rsidR="00131438" w:rsidRPr="005C5CED">
        <w:rPr>
          <w:rFonts w:ascii="Times New Roman" w:hAnsi="Times New Roman" w:cs="Times New Roman"/>
          <w:sz w:val="28"/>
          <w:szCs w:val="28"/>
          <w:shd w:val="clear" w:color="auto" w:fill="FFFFFF"/>
          <w:lang w:val="ru-RU"/>
        </w:rPr>
        <w:t>5</w:t>
      </w:r>
      <w:r w:rsidR="000739AC" w:rsidRPr="005C5CED">
        <w:rPr>
          <w:rFonts w:ascii="Times New Roman" w:hAnsi="Times New Roman" w:cs="Times New Roman"/>
          <w:sz w:val="28"/>
          <w:szCs w:val="28"/>
          <w:shd w:val="clear" w:color="auto" w:fill="FFFFFF"/>
          <w:lang w:val="ru-RU"/>
        </w:rPr>
        <w:t>7</w:t>
      </w:r>
      <w:r w:rsidR="002F4F6B" w:rsidRPr="005C5CED">
        <w:rPr>
          <w:rFonts w:ascii="Times New Roman" w:hAnsi="Times New Roman" w:cs="Times New Roman"/>
          <w:sz w:val="28"/>
          <w:szCs w:val="28"/>
          <w:shd w:val="clear" w:color="auto" w:fill="FFFFFF"/>
          <w:lang w:val="ru-RU"/>
        </w:rPr>
        <w:t>].</w:t>
      </w:r>
      <w:r w:rsidR="002F4F6B" w:rsidRPr="005C5CED">
        <w:rPr>
          <w:rFonts w:ascii="Times New Roman" w:eastAsia="Times New Roman" w:hAnsi="Times New Roman" w:cs="Times New Roman"/>
          <w:sz w:val="28"/>
          <w:szCs w:val="28"/>
          <w:lang w:val="ru-RU" w:eastAsia="ru-RU"/>
        </w:rPr>
        <w:t xml:space="preserve"> </w:t>
      </w:r>
      <w:r w:rsidR="002F4F6B" w:rsidRPr="005C5CED">
        <w:rPr>
          <w:rFonts w:ascii="Times New Roman" w:eastAsia="Times New Roman" w:hAnsi="Times New Roman" w:cs="Times New Roman"/>
          <w:sz w:val="28"/>
          <w:szCs w:val="28"/>
          <w:shd w:val="clear" w:color="auto" w:fill="FFFFFF"/>
          <w:lang w:val="ru-RU" w:eastAsia="ru-RU"/>
        </w:rPr>
        <w:t xml:space="preserve"> </w:t>
      </w:r>
    </w:p>
    <w:p w14:paraId="707E3F58"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Помимо этого, существуют реселлеры и поставщики других услуг, таких как передача голоса по Интернет-протоколу на основе продуктов (</w:t>
      </w:r>
      <w:proofErr w:type="spellStart"/>
      <w:r w:rsidRPr="005C5CED">
        <w:rPr>
          <w:rFonts w:ascii="Times New Roman" w:eastAsia="Times New Roman" w:hAnsi="Times New Roman" w:cs="Times New Roman"/>
          <w:sz w:val="28"/>
          <w:szCs w:val="28"/>
          <w:shd w:val="clear" w:color="auto" w:fill="FFFFFF"/>
          <w:lang w:val="ru-RU" w:eastAsia="ru-RU"/>
        </w:rPr>
        <w:t>VoIP</w:t>
      </w:r>
      <w:proofErr w:type="spellEnd"/>
      <w:r w:rsidRPr="005C5CED">
        <w:rPr>
          <w:rFonts w:ascii="Times New Roman" w:eastAsia="Times New Roman" w:hAnsi="Times New Roman" w:cs="Times New Roman"/>
          <w:sz w:val="28"/>
          <w:szCs w:val="28"/>
          <w:shd w:val="clear" w:color="auto" w:fill="FFFFFF"/>
          <w:lang w:val="ru-RU" w:eastAsia="ru-RU"/>
        </w:rPr>
        <w:t xml:space="preserve">). В 2005 и 2006 годах потери в обороте, понесенные </w:t>
      </w:r>
      <w:proofErr w:type="spellStart"/>
      <w:r w:rsidRPr="005C5CED">
        <w:rPr>
          <w:rFonts w:ascii="Times New Roman" w:eastAsia="Times New Roman" w:hAnsi="Times New Roman" w:cs="Times New Roman"/>
          <w:sz w:val="28"/>
          <w:szCs w:val="28"/>
          <w:shd w:val="clear" w:color="auto" w:fill="FFFFFF"/>
          <w:lang w:val="ru-RU" w:eastAsia="ru-RU"/>
        </w:rPr>
        <w:t>Deutsche</w:t>
      </w:r>
      <w:proofErr w:type="spellEnd"/>
      <w:r w:rsidRPr="005C5CED">
        <w:rPr>
          <w:rFonts w:ascii="Times New Roman" w:eastAsia="Times New Roman" w:hAnsi="Times New Roman" w:cs="Times New Roman"/>
          <w:sz w:val="28"/>
          <w:szCs w:val="28"/>
          <w:shd w:val="clear" w:color="auto" w:fill="FFFFFF"/>
          <w:lang w:val="ru-RU" w:eastAsia="ru-RU"/>
        </w:rPr>
        <w:t xml:space="preserve"> </w:t>
      </w:r>
      <w:proofErr w:type="spellStart"/>
      <w:r w:rsidRPr="005C5CED">
        <w:rPr>
          <w:rFonts w:ascii="Times New Roman" w:eastAsia="Times New Roman" w:hAnsi="Times New Roman" w:cs="Times New Roman"/>
          <w:sz w:val="28"/>
          <w:szCs w:val="28"/>
          <w:shd w:val="clear" w:color="auto" w:fill="FFFFFF"/>
          <w:lang w:val="ru-RU" w:eastAsia="ru-RU"/>
        </w:rPr>
        <w:t>Telekom</w:t>
      </w:r>
      <w:proofErr w:type="spellEnd"/>
      <w:r w:rsidRPr="005C5CED">
        <w:rPr>
          <w:rFonts w:ascii="Times New Roman" w:eastAsia="Times New Roman" w:hAnsi="Times New Roman" w:cs="Times New Roman"/>
          <w:sz w:val="28"/>
          <w:szCs w:val="28"/>
          <w:shd w:val="clear" w:color="auto" w:fill="FFFFFF"/>
          <w:lang w:val="ru-RU" w:eastAsia="ru-RU"/>
        </w:rPr>
        <w:t xml:space="preserve"> AG, были компенсированы ее конкурентами.</w:t>
      </w:r>
    </w:p>
    <w:p w14:paraId="365101CA"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Услуги спутниковой связи в Германии предоставляются базирующейся в Люксембурге компанией SES ASTRA и базирующейся в Париже компанией EUTELSAT. Обе системы обеспечивают доступ в Интернет, при этом растет интерес потребителей к двунаправленной передаче (где спутники используются для обоих каналов, в отличие от гибридной передачи). К концу 2008 года такие двунаправленные передачи насчитывали примерно 22000 пользователей в Германия</w:t>
      </w:r>
      <w:r w:rsidR="002F4F6B" w:rsidRPr="005C5CED">
        <w:rPr>
          <w:rFonts w:ascii="Times New Roman" w:eastAsia="Times New Roman" w:hAnsi="Times New Roman" w:cs="Times New Roman"/>
          <w:sz w:val="28"/>
          <w:szCs w:val="28"/>
          <w:shd w:val="clear" w:color="auto" w:fill="FFFFFF"/>
          <w:lang w:val="ru-RU" w:eastAsia="ru-RU"/>
        </w:rPr>
        <w:t xml:space="preserve"> </w:t>
      </w:r>
      <w:r w:rsidR="002F4F6B" w:rsidRPr="005C5CED">
        <w:rPr>
          <w:rFonts w:ascii="Times New Roman" w:hAnsi="Times New Roman" w:cs="Times New Roman"/>
          <w:sz w:val="28"/>
          <w:szCs w:val="28"/>
          <w:shd w:val="clear" w:color="auto" w:fill="FFFFFF"/>
          <w:lang w:val="ru-RU"/>
        </w:rPr>
        <w:t>[</w:t>
      </w:r>
      <w:r w:rsidR="00131438"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8</w:t>
      </w:r>
      <w:r w:rsidR="002F4F6B" w:rsidRPr="005C5CED">
        <w:rPr>
          <w:rFonts w:ascii="Times New Roman" w:hAnsi="Times New Roman" w:cs="Times New Roman"/>
          <w:sz w:val="28"/>
          <w:szCs w:val="28"/>
          <w:shd w:val="clear" w:color="auto" w:fill="FFFFFF"/>
          <w:lang w:val="ru-RU"/>
        </w:rPr>
        <w:t>].</w:t>
      </w:r>
      <w:r w:rsidR="002F4F6B" w:rsidRPr="005C5CED">
        <w:rPr>
          <w:rFonts w:ascii="Times New Roman" w:eastAsia="Times New Roman" w:hAnsi="Times New Roman" w:cs="Times New Roman"/>
          <w:sz w:val="28"/>
          <w:szCs w:val="28"/>
          <w:lang w:val="ru-RU" w:eastAsia="ru-RU"/>
        </w:rPr>
        <w:t xml:space="preserve"> </w:t>
      </w:r>
      <w:r w:rsidR="002F4F6B"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 </w:t>
      </w:r>
    </w:p>
    <w:p w14:paraId="5CBE6EBC"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 xml:space="preserve">В соответствии с разделом 2 </w:t>
      </w:r>
      <w:r w:rsidR="00A92F74" w:rsidRPr="005C5CED">
        <w:rPr>
          <w:rFonts w:ascii="Times New Roman" w:eastAsia="Times New Roman" w:hAnsi="Times New Roman" w:cs="Times New Roman"/>
          <w:sz w:val="28"/>
          <w:szCs w:val="28"/>
          <w:shd w:val="clear" w:color="auto" w:fill="FFFFFF"/>
          <w:lang w:val="ru-RU" w:eastAsia="ru-RU"/>
        </w:rPr>
        <w:t xml:space="preserve">Закона «О телекоммуникациях» </w:t>
      </w:r>
      <w:r w:rsidRPr="005C5CED">
        <w:rPr>
          <w:rFonts w:ascii="Times New Roman" w:eastAsia="Times New Roman" w:hAnsi="Times New Roman" w:cs="Times New Roman"/>
          <w:sz w:val="28"/>
          <w:szCs w:val="28"/>
          <w:shd w:val="clear" w:color="auto" w:fill="FFFFFF"/>
          <w:lang w:val="kk-KZ" w:eastAsia="ru-RU"/>
        </w:rPr>
        <w:t>термин «межсоединение» определяется как доступ к сети, устанавливающий физическое и логическое соединение телекоммуникационных сетей, позволяющее пользователям одной компании общаться с пользователями той же или другой компании или пользоваться услугами другой компании; услуги могут предоставляться осуществляется вовлеченными сторонами или другими сторонами, имеющими доступ к сети.</w:t>
      </w:r>
    </w:p>
    <w:p w14:paraId="10AAFFA9"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Межсоединение является специфической формой доступа и устанавливается между поставщиками телекоммуникационных сетей общего пользования.</w:t>
      </w:r>
    </w:p>
    <w:p w14:paraId="0B1EB650"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 xml:space="preserve">Раздел 16 TKG предусматривает, что каждый оператор электросвязи общего пользования обязуется предоставлять другим операторам таких сетей предложение о соединении по их запросу. В этой связи все заинтересованные стороны должны стремиться обеспечить и улучшить связь между пользователями различных телекоммуникационных сетей общего пользования. Информация, полученная в ходе переговоров о присоединении, является конфиденциальной и защищена разделом 17 </w:t>
      </w:r>
      <w:r w:rsidR="00A92F74" w:rsidRPr="005C5CED">
        <w:rPr>
          <w:rFonts w:ascii="Times New Roman" w:eastAsia="Times New Roman" w:hAnsi="Times New Roman" w:cs="Times New Roman"/>
          <w:sz w:val="28"/>
          <w:szCs w:val="28"/>
          <w:shd w:val="clear" w:color="auto" w:fill="FFFFFF"/>
          <w:lang w:val="ru-RU" w:eastAsia="ru-RU"/>
        </w:rPr>
        <w:t>Закона «О телекоммуникациях»</w:t>
      </w:r>
      <w:r w:rsidRPr="005C5CED">
        <w:rPr>
          <w:rFonts w:ascii="Times New Roman" w:eastAsia="Times New Roman" w:hAnsi="Times New Roman" w:cs="Times New Roman"/>
          <w:sz w:val="28"/>
          <w:szCs w:val="28"/>
          <w:shd w:val="clear" w:color="auto" w:fill="FFFFFF"/>
          <w:lang w:val="kk-KZ" w:eastAsia="ru-RU"/>
        </w:rPr>
        <w:t>.</w:t>
      </w:r>
    </w:p>
    <w:p w14:paraId="3444CC37"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 xml:space="preserve">Более того, Федеральное сетевое агентство может при определенных обстоятельствах приказать операторы связи общего пользования, которые контролируют доступ к конечным пользователям и не обладают значительной рыночной властью для соединения с другими операторами связи общего пользования. Это может также налагать дополнительные обязательства в отношении доступа (раздел 18(1). Федеральное сетевое агентство может также </w:t>
      </w:r>
      <w:r w:rsidRPr="005C5CED">
        <w:rPr>
          <w:rFonts w:ascii="Times New Roman" w:eastAsia="Times New Roman" w:hAnsi="Times New Roman" w:cs="Times New Roman"/>
          <w:sz w:val="28"/>
          <w:szCs w:val="28"/>
          <w:shd w:val="clear" w:color="auto" w:fill="FFFFFF"/>
          <w:lang w:val="kk-KZ" w:eastAsia="ru-RU"/>
        </w:rPr>
        <w:lastRenderedPageBreak/>
        <w:t xml:space="preserve">издавать распоряжения о прозрачности в отношении доступности информации (раздел 20). Раздел 19 </w:t>
      </w:r>
      <w:r w:rsidR="00A92F74" w:rsidRPr="005C5CED">
        <w:rPr>
          <w:rFonts w:ascii="Times New Roman" w:eastAsia="Times New Roman" w:hAnsi="Times New Roman" w:cs="Times New Roman"/>
          <w:sz w:val="28"/>
          <w:szCs w:val="28"/>
          <w:shd w:val="clear" w:color="auto" w:fill="FFFFFF"/>
          <w:lang w:val="ru-RU" w:eastAsia="ru-RU"/>
        </w:rPr>
        <w:t xml:space="preserve">Закона «О телекоммуникациях» </w:t>
      </w:r>
      <w:r w:rsidRPr="005C5CED">
        <w:rPr>
          <w:rFonts w:ascii="Times New Roman" w:eastAsia="Times New Roman" w:hAnsi="Times New Roman" w:cs="Times New Roman"/>
          <w:sz w:val="28"/>
          <w:szCs w:val="28"/>
          <w:shd w:val="clear" w:color="auto" w:fill="FFFFFF"/>
          <w:lang w:val="kk-KZ" w:eastAsia="ru-RU"/>
        </w:rPr>
        <w:t xml:space="preserve"> предусматривает недискриминацию соглашений о присоединении. </w:t>
      </w:r>
    </w:p>
    <w:p w14:paraId="4E5B39D0"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 xml:space="preserve">В соответствии с разделом 21(1) </w:t>
      </w:r>
      <w:r w:rsidR="00A92F74" w:rsidRPr="005C5CED">
        <w:rPr>
          <w:rFonts w:ascii="Times New Roman" w:eastAsia="Times New Roman" w:hAnsi="Times New Roman" w:cs="Times New Roman"/>
          <w:sz w:val="28"/>
          <w:szCs w:val="28"/>
          <w:shd w:val="clear" w:color="auto" w:fill="FFFFFF"/>
          <w:lang w:val="ru-RU" w:eastAsia="ru-RU"/>
        </w:rPr>
        <w:t xml:space="preserve">Закона «О телекоммуникациях» </w:t>
      </w:r>
      <w:r w:rsidRPr="005C5CED">
        <w:rPr>
          <w:rFonts w:ascii="Times New Roman" w:eastAsia="Times New Roman" w:hAnsi="Times New Roman" w:cs="Times New Roman"/>
          <w:sz w:val="28"/>
          <w:szCs w:val="28"/>
          <w:shd w:val="clear" w:color="auto" w:fill="FFFFFF"/>
          <w:lang w:val="kk-KZ" w:eastAsia="ru-RU"/>
        </w:rPr>
        <w:t xml:space="preserve"> Федеральное сетевое агентство может приказать публичному операторы связи, занимающие доминирующее положение, по запросу или по должности предоставляют другим компаниям доступ к сети, включая разделение локальных сетей в соответствии со спросом, особенно если в противном случае развитие рынка конечных пользователей, ориентированного на устойчивую конкуренцию, будет затруднено или такое развитие будет противоречить интересам конечных пользователей. Дополнительные критерии, которые должны быть особо рассмотрены Федеральным сетевым агентством, приведены в разделе 21(1) </w:t>
      </w:r>
      <w:r w:rsidR="00A92F74" w:rsidRPr="005C5CED">
        <w:rPr>
          <w:rFonts w:ascii="Times New Roman" w:eastAsia="Times New Roman" w:hAnsi="Times New Roman" w:cs="Times New Roman"/>
          <w:sz w:val="28"/>
          <w:szCs w:val="28"/>
          <w:shd w:val="clear" w:color="auto" w:fill="FFFFFF"/>
          <w:lang w:val="ru-RU" w:eastAsia="ru-RU"/>
        </w:rPr>
        <w:t>Закона «О телекоммуникациях»</w:t>
      </w:r>
      <w:r w:rsidRPr="005C5CED">
        <w:rPr>
          <w:rFonts w:ascii="Times New Roman" w:eastAsia="Times New Roman" w:hAnsi="Times New Roman" w:cs="Times New Roman"/>
          <w:sz w:val="28"/>
          <w:szCs w:val="28"/>
          <w:shd w:val="clear" w:color="auto" w:fill="FFFFFF"/>
          <w:lang w:val="kk-KZ" w:eastAsia="ru-RU"/>
        </w:rPr>
        <w:t>.</w:t>
      </w:r>
    </w:p>
    <w:p w14:paraId="1CC5C69E"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Если общественный оператор связи заказан в соответствии с разделом 21 TKG, он должен сделать предложение о соединении другим компаниям, которые запрашивают такую услугу, чтобы иметь возможность предложить такую услугу не позднее чем через три месяца после получения заказа (раздел 22(1)</w:t>
      </w:r>
    </w:p>
    <w:p w14:paraId="6A615E02"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 xml:space="preserve">В соответствии с разделом 22(2) </w:t>
      </w:r>
      <w:r w:rsidR="00A92F74" w:rsidRPr="005C5CED">
        <w:rPr>
          <w:rFonts w:ascii="Times New Roman" w:eastAsia="Times New Roman" w:hAnsi="Times New Roman" w:cs="Times New Roman"/>
          <w:sz w:val="28"/>
          <w:szCs w:val="28"/>
          <w:shd w:val="clear" w:color="auto" w:fill="FFFFFF"/>
          <w:lang w:val="ru-RU" w:eastAsia="ru-RU"/>
        </w:rPr>
        <w:t>Закона «О телекоммуникациях»</w:t>
      </w:r>
      <w:r w:rsidRPr="005C5CED">
        <w:rPr>
          <w:rFonts w:ascii="Times New Roman" w:eastAsia="Times New Roman" w:hAnsi="Times New Roman" w:cs="Times New Roman"/>
          <w:sz w:val="28"/>
          <w:szCs w:val="28"/>
          <w:shd w:val="clear" w:color="auto" w:fill="FFFFFF"/>
          <w:lang w:val="kk-KZ" w:eastAsia="ru-RU"/>
        </w:rPr>
        <w:t xml:space="preserve"> все соглашения о соединении, заключаемые государственным оператором связи с доминирующим положением, должны быть оформлены в письменной форме. </w:t>
      </w:r>
    </w:p>
    <w:p w14:paraId="34605EED"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Оператор связи должен уведомлять Федеральное сетевое агентство о любых соглашениях о доступе, в которых он участвует в качестве провайдера. Затем Агентство публикует, где и когда можно ознакомиться со списками, содержащими эту информацию (раздел 22(3). Согласно разделу 23(1), Федеральное сетевое агентство может также приказать оператору связи общего пользования опубликовать стандартное предложение о соединении.</w:t>
      </w:r>
    </w:p>
    <w:p w14:paraId="702668A9"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5C5CED">
        <w:rPr>
          <w:rFonts w:ascii="Times New Roman" w:eastAsia="Times New Roman" w:hAnsi="Times New Roman" w:cs="Times New Roman"/>
          <w:sz w:val="28"/>
          <w:szCs w:val="28"/>
          <w:shd w:val="clear" w:color="auto" w:fill="FFFFFF"/>
          <w:lang w:val="kk-KZ" w:eastAsia="ru-RU"/>
        </w:rPr>
        <w:t>Если соглашение о присоединении (раздел 22) или соглашение об услугах доступа (раздел 18 TKG) не заключено, и все же предварительные условия для обязательства предоставить доступ выполнены, Федеральное сетевое агентство может распорядиться о доступе в соответствии с разделом 25, заслушав соответствующие стороны и по запросу из одной партии.</w:t>
      </w:r>
    </w:p>
    <w:p w14:paraId="0C8A0EF0"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kk-KZ" w:eastAsia="ru-RU"/>
        </w:rPr>
        <w:t>Все меры, принятые в соответствии с этими положениями, должны быть опубликованы Федеральным сетевым агентством с должным учетом коммерческой тайны соответствующих компаний (раздел 26).</w:t>
      </w:r>
    </w:p>
    <w:p w14:paraId="276BC443" w14:textId="77777777" w:rsidR="005B2CB6" w:rsidRPr="005C5CED" w:rsidRDefault="005B2CB6" w:rsidP="005B2CB6">
      <w:pPr>
        <w:spacing w:after="0" w:line="240" w:lineRule="auto"/>
        <w:ind w:firstLine="567"/>
        <w:jc w:val="both"/>
        <w:rPr>
          <w:rFonts w:ascii="Georgia" w:eastAsia="Times New Roman" w:hAnsi="Georgia" w:cs="Times New Roman"/>
          <w:sz w:val="27"/>
          <w:szCs w:val="27"/>
          <w:shd w:val="clear" w:color="auto" w:fill="FFFFFF"/>
          <w:lang w:val="ru-RU" w:eastAsia="ru-RU"/>
        </w:rPr>
      </w:pPr>
    </w:p>
    <w:p w14:paraId="6C550538" w14:textId="77777777" w:rsidR="005B2CB6" w:rsidRPr="005C5CED" w:rsidRDefault="001A2714" w:rsidP="005B2CB6">
      <w:pPr>
        <w:spacing w:after="0" w:line="240" w:lineRule="auto"/>
        <w:ind w:firstLine="567"/>
        <w:jc w:val="both"/>
        <w:rPr>
          <w:rFonts w:ascii="Times New Roman" w:eastAsia="Times New Roman" w:hAnsi="Times New Roman" w:cs="Times New Roman"/>
          <w:b/>
          <w:bCs/>
          <w:sz w:val="28"/>
          <w:szCs w:val="28"/>
          <w:lang w:val="kk-KZ" w:eastAsia="ru-RU"/>
        </w:rPr>
      </w:pPr>
      <w:r w:rsidRPr="005C5CED">
        <w:rPr>
          <w:rFonts w:ascii="Times New Roman" w:eastAsia="Times New Roman" w:hAnsi="Times New Roman" w:cs="Times New Roman"/>
          <w:b/>
          <w:bCs/>
          <w:sz w:val="28"/>
          <w:szCs w:val="28"/>
          <w:lang w:val="kk-KZ" w:eastAsia="ru-RU"/>
        </w:rPr>
        <w:t>3</w:t>
      </w:r>
      <w:r w:rsidR="005B2CB6" w:rsidRPr="005C5CED">
        <w:rPr>
          <w:rFonts w:ascii="Times New Roman" w:eastAsia="Times New Roman" w:hAnsi="Times New Roman" w:cs="Times New Roman"/>
          <w:b/>
          <w:bCs/>
          <w:sz w:val="28"/>
          <w:szCs w:val="28"/>
          <w:lang w:val="kk-KZ" w:eastAsia="ru-RU"/>
        </w:rPr>
        <w:t>.</w:t>
      </w:r>
      <w:r w:rsidR="00956859" w:rsidRPr="005C5CED">
        <w:rPr>
          <w:rFonts w:ascii="Times New Roman" w:eastAsia="Times New Roman" w:hAnsi="Times New Roman" w:cs="Times New Roman"/>
          <w:b/>
          <w:bCs/>
          <w:sz w:val="28"/>
          <w:szCs w:val="28"/>
          <w:lang w:val="kk-KZ" w:eastAsia="ru-RU"/>
        </w:rPr>
        <w:t>4</w:t>
      </w:r>
      <w:r w:rsidR="005B2CB6" w:rsidRPr="005C5CED">
        <w:rPr>
          <w:rFonts w:ascii="Times New Roman" w:eastAsia="Times New Roman" w:hAnsi="Times New Roman" w:cs="Times New Roman"/>
          <w:b/>
          <w:bCs/>
          <w:sz w:val="28"/>
          <w:szCs w:val="28"/>
          <w:lang w:val="ru-RU" w:eastAsia="ru-RU"/>
        </w:rPr>
        <w:t xml:space="preserve"> Правовое регулирования коммерческой деятельности по использованию </w:t>
      </w:r>
      <w:r w:rsidR="005B2CB6" w:rsidRPr="005C5CED">
        <w:rPr>
          <w:rFonts w:ascii="Times New Roman" w:eastAsia="Times New Roman" w:hAnsi="Times New Roman" w:cs="Times New Roman"/>
          <w:b/>
          <w:bCs/>
          <w:sz w:val="28"/>
          <w:szCs w:val="28"/>
          <w:lang w:val="kk-KZ" w:eastAsia="ru-RU"/>
        </w:rPr>
        <w:t xml:space="preserve">космических средств связи в </w:t>
      </w:r>
      <w:r w:rsidR="003E4196" w:rsidRPr="005C5CED">
        <w:rPr>
          <w:rFonts w:ascii="Times New Roman" w:eastAsia="Times New Roman" w:hAnsi="Times New Roman" w:cs="Times New Roman"/>
          <w:b/>
          <w:bCs/>
          <w:sz w:val="28"/>
          <w:szCs w:val="28"/>
          <w:lang w:val="kk-KZ" w:eastAsia="ru-RU"/>
        </w:rPr>
        <w:t>РФ</w:t>
      </w:r>
      <w:r w:rsidR="005B2CB6" w:rsidRPr="005C5CED">
        <w:rPr>
          <w:rFonts w:ascii="Times New Roman" w:eastAsia="Times New Roman" w:hAnsi="Times New Roman" w:cs="Times New Roman"/>
          <w:b/>
          <w:bCs/>
          <w:sz w:val="28"/>
          <w:szCs w:val="28"/>
          <w:lang w:val="kk-KZ" w:eastAsia="ru-RU"/>
        </w:rPr>
        <w:t xml:space="preserve"> и Индии</w:t>
      </w:r>
    </w:p>
    <w:p w14:paraId="14B62F1B" w14:textId="77777777" w:rsidR="005B2CB6" w:rsidRPr="005C5CED" w:rsidRDefault="005B2CB6" w:rsidP="005B2CB6">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eastAsia="Times New Roman" w:hAnsi="Times New Roman" w:cs="Times New Roman"/>
          <w:sz w:val="28"/>
          <w:szCs w:val="28"/>
          <w:lang w:val="kk-KZ" w:eastAsia="ru-RU"/>
        </w:rPr>
        <w:t xml:space="preserve">Бесспортно, на територии СНГ основным «игроком» не только в космичесткой деятельности в целом, но и в коммерческой эксплуатации космических средств связи является </w:t>
      </w:r>
      <w:r w:rsidR="00F16BA8" w:rsidRPr="005C5CED">
        <w:rPr>
          <w:rFonts w:ascii="Times New Roman" w:eastAsia="Times New Roman" w:hAnsi="Times New Roman" w:cs="Times New Roman"/>
          <w:sz w:val="28"/>
          <w:szCs w:val="28"/>
          <w:lang w:val="kk-KZ" w:eastAsia="ru-RU"/>
        </w:rPr>
        <w:t>РФ</w:t>
      </w:r>
      <w:r w:rsidRPr="005C5CED">
        <w:rPr>
          <w:rFonts w:ascii="Times New Roman" w:eastAsia="Times New Roman" w:hAnsi="Times New Roman" w:cs="Times New Roman"/>
          <w:sz w:val="28"/>
          <w:szCs w:val="28"/>
          <w:lang w:val="kk-KZ" w:eastAsia="ru-RU"/>
        </w:rPr>
        <w:t xml:space="preserve">. </w:t>
      </w:r>
    </w:p>
    <w:p w14:paraId="2C39D8BB" w14:textId="77777777" w:rsidR="005B2CB6" w:rsidRPr="005C5CED" w:rsidRDefault="005B2CB6" w:rsidP="005B2CB6">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eastAsia="Times New Roman" w:hAnsi="Times New Roman" w:cs="Times New Roman"/>
          <w:sz w:val="28"/>
          <w:szCs w:val="28"/>
          <w:lang w:val="kk-KZ" w:eastAsia="ru-RU"/>
        </w:rPr>
        <w:t xml:space="preserve">Хотя СССР считается первой страной в мире, запустившей искусственный спутник Земли 4 октября 1957 года, первый космический корабль с человеком на борту 12 апреля 1961 года, в СССР не было </w:t>
      </w:r>
      <w:r w:rsidRPr="005C5CED">
        <w:rPr>
          <w:rFonts w:ascii="Times New Roman" w:eastAsia="Times New Roman" w:hAnsi="Times New Roman" w:cs="Times New Roman"/>
          <w:sz w:val="28"/>
          <w:szCs w:val="28"/>
          <w:lang w:val="kk-KZ" w:eastAsia="ru-RU"/>
        </w:rPr>
        <w:lastRenderedPageBreak/>
        <w:t>нормативного-правового докуме</w:t>
      </w:r>
      <w:r w:rsidR="00F16BA8" w:rsidRPr="005C5CED">
        <w:rPr>
          <w:rFonts w:ascii="Times New Roman" w:eastAsia="Times New Roman" w:hAnsi="Times New Roman" w:cs="Times New Roman"/>
          <w:sz w:val="28"/>
          <w:szCs w:val="28"/>
          <w:lang w:val="kk-KZ" w:eastAsia="ru-RU"/>
        </w:rPr>
        <w:t>н</w:t>
      </w:r>
      <w:r w:rsidRPr="005C5CED">
        <w:rPr>
          <w:rFonts w:ascii="Times New Roman" w:eastAsia="Times New Roman" w:hAnsi="Times New Roman" w:cs="Times New Roman"/>
          <w:sz w:val="28"/>
          <w:szCs w:val="28"/>
          <w:lang w:val="kk-KZ" w:eastAsia="ru-RU"/>
        </w:rPr>
        <w:t>та, регулирующего космическую деятельность вплоть до того времени, пока СССР не распался.</w:t>
      </w:r>
    </w:p>
    <w:p w14:paraId="423C4112" w14:textId="77777777" w:rsidR="005B2CB6" w:rsidRPr="005C5CED" w:rsidRDefault="005B2CB6" w:rsidP="005B2CB6">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eastAsia="Times New Roman" w:hAnsi="Times New Roman" w:cs="Times New Roman"/>
          <w:sz w:val="28"/>
          <w:szCs w:val="28"/>
          <w:lang w:val="kk-KZ" w:eastAsia="ru-RU"/>
        </w:rPr>
        <w:t xml:space="preserve">Необходиом отметить, что правовые нормы, регулирующие космическую деятельность в целом, были реализованы в специальных резолюциях и решениях Политбюро Центрального комитета Коммунистической партии СССР, Совет Министров СССР, Военно-промышленнго комитета Президиума Совета Министров СССР и другие. </w:t>
      </w:r>
    </w:p>
    <w:p w14:paraId="1C991FCA" w14:textId="77777777" w:rsidR="005B2CB6" w:rsidRPr="005C5CED" w:rsidRDefault="005B2CB6" w:rsidP="005B2CB6">
      <w:pPr>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5C5CED">
        <w:rPr>
          <w:rFonts w:ascii="Times New Roman" w:eastAsia="Times New Roman" w:hAnsi="Times New Roman" w:cs="Times New Roman"/>
          <w:sz w:val="28"/>
          <w:szCs w:val="28"/>
          <w:lang w:val="kk-KZ" w:eastAsia="ru-RU"/>
        </w:rPr>
        <w:t xml:space="preserve">Ныне в соответствии со статей 1 Закона </w:t>
      </w:r>
      <w:r w:rsidR="00B20183" w:rsidRPr="005C5CED">
        <w:rPr>
          <w:rFonts w:ascii="Times New Roman" w:eastAsia="Times New Roman" w:hAnsi="Times New Roman" w:cs="Times New Roman"/>
          <w:sz w:val="28"/>
          <w:szCs w:val="28"/>
          <w:lang w:val="kk-KZ" w:eastAsia="ru-RU"/>
        </w:rPr>
        <w:t>РФ</w:t>
      </w:r>
      <w:r w:rsidRPr="005C5CED">
        <w:rPr>
          <w:rFonts w:ascii="Times New Roman" w:eastAsia="Times New Roman" w:hAnsi="Times New Roman" w:cs="Times New Roman"/>
          <w:sz w:val="28"/>
          <w:szCs w:val="28"/>
          <w:lang w:val="kk-KZ" w:eastAsia="ru-RU"/>
        </w:rPr>
        <w:t xml:space="preserve"> </w:t>
      </w:r>
      <w:r w:rsidRPr="005C5CED">
        <w:rPr>
          <w:rFonts w:ascii="Times New Roman" w:eastAsia="Times New Roman" w:hAnsi="Times New Roman" w:cs="Times New Roman"/>
          <w:sz w:val="28"/>
          <w:szCs w:val="28"/>
          <w:lang w:val="ru-RU" w:eastAsia="ru-RU"/>
        </w:rPr>
        <w:t>от 20 августа 1993 г</w:t>
      </w:r>
      <w:r w:rsidR="00B20183" w:rsidRPr="005C5CED">
        <w:rPr>
          <w:rFonts w:ascii="Times New Roman" w:eastAsia="Times New Roman" w:hAnsi="Times New Roman" w:cs="Times New Roman"/>
          <w:sz w:val="28"/>
          <w:szCs w:val="28"/>
          <w:lang w:val="ru-RU" w:eastAsia="ru-RU"/>
        </w:rPr>
        <w:t xml:space="preserve">ода </w:t>
      </w:r>
      <w:r w:rsidRPr="005C5CED">
        <w:rPr>
          <w:rFonts w:ascii="Times New Roman" w:eastAsia="Times New Roman" w:hAnsi="Times New Roman" w:cs="Times New Roman"/>
          <w:sz w:val="28"/>
          <w:szCs w:val="28"/>
          <w:lang w:val="ru-RU" w:eastAsia="ru-RU"/>
        </w:rPr>
        <w:t xml:space="preserve">«О космической деятельности» </w:t>
      </w:r>
      <w:r w:rsidRPr="005C5CED">
        <w:rPr>
          <w:rFonts w:ascii="Times New Roman" w:eastAsia="Times New Roman" w:hAnsi="Times New Roman" w:cs="Times New Roman"/>
          <w:sz w:val="28"/>
          <w:szCs w:val="28"/>
          <w:shd w:val="clear" w:color="auto" w:fill="FFFFFF"/>
          <w:lang w:val="ru-RU" w:eastAsia="ru-RU"/>
        </w:rPr>
        <w:t xml:space="preserve">отношения в области космической деятельности регулируются Конституцией </w:t>
      </w:r>
      <w:r w:rsidR="00B20183"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общепризнанными принципами и нормами международного права и международными договорами </w:t>
      </w:r>
      <w:r w:rsidR="003E4196"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настоящим Законом, другими федеральными законами и иными нормативными правовыми актами </w:t>
      </w:r>
      <w:r w:rsidR="003E4196" w:rsidRPr="005C5CED">
        <w:rPr>
          <w:rFonts w:ascii="Times New Roman" w:eastAsia="Times New Roman" w:hAnsi="Times New Roman" w:cs="Times New Roman"/>
          <w:sz w:val="28"/>
          <w:szCs w:val="28"/>
          <w:shd w:val="clear" w:color="auto" w:fill="FFFFFF"/>
          <w:lang w:val="ru-RU" w:eastAsia="ru-RU"/>
        </w:rPr>
        <w:t>РФ</w:t>
      </w:r>
      <w:r w:rsidR="002F4F6B" w:rsidRPr="005C5CED">
        <w:rPr>
          <w:rFonts w:ascii="Times New Roman" w:eastAsia="Times New Roman" w:hAnsi="Times New Roman" w:cs="Times New Roman"/>
          <w:sz w:val="28"/>
          <w:szCs w:val="28"/>
          <w:shd w:val="clear" w:color="auto" w:fill="FFFFFF"/>
          <w:lang w:val="ru-RU" w:eastAsia="ru-RU"/>
        </w:rPr>
        <w:t xml:space="preserve"> </w:t>
      </w:r>
      <w:r w:rsidR="002F4F6B" w:rsidRPr="005C5CED">
        <w:rPr>
          <w:rFonts w:ascii="Times New Roman" w:hAnsi="Times New Roman" w:cs="Times New Roman"/>
          <w:sz w:val="28"/>
          <w:szCs w:val="28"/>
          <w:shd w:val="clear" w:color="auto" w:fill="FFFFFF"/>
          <w:lang w:val="ru-RU"/>
        </w:rPr>
        <w:t>[</w:t>
      </w:r>
      <w:r w:rsidR="00822B9F"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9</w:t>
      </w:r>
      <w:r w:rsidR="002F4F6B" w:rsidRPr="005C5CED">
        <w:rPr>
          <w:rFonts w:ascii="Times New Roman" w:hAnsi="Times New Roman" w:cs="Times New Roman"/>
          <w:sz w:val="28"/>
          <w:szCs w:val="28"/>
          <w:shd w:val="clear" w:color="auto" w:fill="FFFFFF"/>
          <w:lang w:val="ru-RU"/>
        </w:rPr>
        <w:t>].</w:t>
      </w:r>
      <w:r w:rsidR="002F4F6B" w:rsidRPr="005C5CED">
        <w:rPr>
          <w:rFonts w:ascii="Times New Roman" w:eastAsia="Times New Roman" w:hAnsi="Times New Roman" w:cs="Times New Roman"/>
          <w:sz w:val="28"/>
          <w:szCs w:val="28"/>
          <w:lang w:val="ru-RU" w:eastAsia="ru-RU"/>
        </w:rPr>
        <w:t xml:space="preserve"> </w:t>
      </w:r>
      <w:r w:rsidR="002F4F6B"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 </w:t>
      </w:r>
    </w:p>
    <w:p w14:paraId="39655077" w14:textId="77777777" w:rsidR="005B2CB6" w:rsidRPr="005C5CED" w:rsidRDefault="005B2CB6" w:rsidP="005B2CB6">
      <w:pPr>
        <w:tabs>
          <w:tab w:val="left" w:pos="567"/>
        </w:tabs>
        <w:spacing w:after="0" w:line="240" w:lineRule="auto"/>
        <w:ind w:firstLine="567"/>
        <w:jc w:val="both"/>
        <w:rPr>
          <w:rFonts w:ascii="Times New Roman" w:eastAsia="Times New Roman" w:hAnsi="Times New Roman" w:cs="Times New Roman"/>
          <w:sz w:val="32"/>
          <w:szCs w:val="32"/>
          <w:lang w:val="kk-KZ" w:eastAsia="ru-RU"/>
        </w:rPr>
      </w:pPr>
      <w:r w:rsidRPr="005C5CED">
        <w:rPr>
          <w:rFonts w:ascii="Times New Roman" w:eastAsia="Times New Roman" w:hAnsi="Times New Roman" w:cs="Times New Roman"/>
          <w:sz w:val="28"/>
          <w:szCs w:val="28"/>
          <w:lang w:val="kk-KZ" w:eastAsia="ru-RU"/>
        </w:rPr>
        <w:t xml:space="preserve">При этом, </w:t>
      </w:r>
      <w:r w:rsidRPr="005C5CED">
        <w:rPr>
          <w:rFonts w:ascii="Times New Roman" w:eastAsia="Times New Roman" w:hAnsi="Times New Roman" w:cs="Times New Roman"/>
          <w:sz w:val="28"/>
          <w:szCs w:val="28"/>
          <w:shd w:val="clear" w:color="auto" w:fill="FFFFFF"/>
          <w:lang w:val="ru-RU" w:eastAsia="ru-RU"/>
        </w:rPr>
        <w:t xml:space="preserve">в случае коллизии норм законодательства </w:t>
      </w:r>
      <w:r w:rsidR="00B20183"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и законодательства иностранного государства, применимых к космической деятельности с участием организаций и граждан </w:t>
      </w:r>
      <w:r w:rsidR="00B20183"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действует законодательство </w:t>
      </w:r>
      <w:r w:rsidR="00B20183"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если иное не предусмотрено международными договорами </w:t>
      </w:r>
      <w:r w:rsidR="00B20183"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w:t>
      </w:r>
      <w:r w:rsidR="000B305A" w:rsidRPr="005C5CED">
        <w:rPr>
          <w:rFonts w:ascii="Times New Roman" w:hAnsi="Times New Roman" w:cs="Times New Roman"/>
          <w:sz w:val="28"/>
          <w:szCs w:val="28"/>
          <w:shd w:val="clear" w:color="auto" w:fill="FFFFFF"/>
          <w:lang w:val="ru-RU"/>
        </w:rPr>
        <w:t>[1</w:t>
      </w:r>
      <w:r w:rsidR="00822B9F" w:rsidRPr="005C5CED">
        <w:rPr>
          <w:rFonts w:ascii="Times New Roman" w:hAnsi="Times New Roman" w:cs="Times New Roman"/>
          <w:sz w:val="28"/>
          <w:szCs w:val="28"/>
          <w:shd w:val="clear" w:color="auto" w:fill="FFFFFF"/>
          <w:lang w:val="ru-RU"/>
        </w:rPr>
        <w:t>5</w:t>
      </w:r>
      <w:r w:rsidR="000739AC" w:rsidRPr="005C5CED">
        <w:rPr>
          <w:rFonts w:ascii="Times New Roman" w:hAnsi="Times New Roman" w:cs="Times New Roman"/>
          <w:sz w:val="28"/>
          <w:szCs w:val="28"/>
          <w:shd w:val="clear" w:color="auto" w:fill="FFFFFF"/>
          <w:lang w:val="ru-RU"/>
        </w:rPr>
        <w:t>9</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eastAsia="Times New Roman" w:hAnsi="Times New Roman" w:cs="Times New Roman"/>
          <w:sz w:val="28"/>
          <w:szCs w:val="28"/>
          <w:shd w:val="clear" w:color="auto" w:fill="FFFFFF"/>
          <w:lang w:val="ru-RU" w:eastAsia="ru-RU"/>
        </w:rPr>
        <w:t xml:space="preserve">   </w:t>
      </w:r>
    </w:p>
    <w:p w14:paraId="7ECCB507" w14:textId="77777777" w:rsidR="005B2CB6" w:rsidRPr="005C5CED" w:rsidRDefault="005B2CB6" w:rsidP="005B2CB6">
      <w:pPr>
        <w:tabs>
          <w:tab w:val="left" w:pos="567"/>
        </w:tabs>
        <w:spacing w:after="0" w:line="240" w:lineRule="auto"/>
        <w:ind w:firstLine="567"/>
        <w:jc w:val="both"/>
        <w:rPr>
          <w:rFonts w:ascii="Times New Roman" w:eastAsia="Times New Roman" w:hAnsi="Times New Roman" w:cs="Times New Roman"/>
          <w:sz w:val="32"/>
          <w:szCs w:val="32"/>
          <w:lang w:val="kk-KZ" w:eastAsia="ru-RU"/>
        </w:rPr>
      </w:pPr>
      <w:r w:rsidRPr="005C5CED">
        <w:rPr>
          <w:rFonts w:ascii="Times New Roman" w:eastAsia="Times New Roman" w:hAnsi="Times New Roman" w:cs="Times New Roman"/>
          <w:sz w:val="28"/>
          <w:szCs w:val="28"/>
          <w:lang w:val="kk-KZ" w:eastAsia="ru-RU"/>
        </w:rPr>
        <w:t xml:space="preserve">Важным аспектов в Законе </w:t>
      </w:r>
      <w:r w:rsidR="00B20183" w:rsidRPr="005C5CED">
        <w:rPr>
          <w:rFonts w:ascii="Times New Roman" w:eastAsia="Times New Roman" w:hAnsi="Times New Roman" w:cs="Times New Roman"/>
          <w:sz w:val="28"/>
          <w:szCs w:val="28"/>
          <w:lang w:val="kk-KZ" w:eastAsia="ru-RU"/>
        </w:rPr>
        <w:t>РФ</w:t>
      </w:r>
      <w:r w:rsidRPr="005C5CED">
        <w:rPr>
          <w:rFonts w:ascii="Times New Roman" w:eastAsia="Times New Roman" w:hAnsi="Times New Roman" w:cs="Times New Roman"/>
          <w:sz w:val="28"/>
          <w:szCs w:val="28"/>
          <w:lang w:val="kk-KZ" w:eastAsia="ru-RU"/>
        </w:rPr>
        <w:t xml:space="preserve"> </w:t>
      </w:r>
      <w:r w:rsidRPr="005C5CED">
        <w:rPr>
          <w:rFonts w:ascii="Times New Roman" w:eastAsia="Times New Roman" w:hAnsi="Times New Roman" w:cs="Times New Roman"/>
          <w:sz w:val="28"/>
          <w:szCs w:val="28"/>
          <w:lang w:val="ru-RU" w:eastAsia="ru-RU"/>
        </w:rPr>
        <w:t>«О космической деятельности» является то, первоочередной целью космической деятельности определено «…</w:t>
      </w:r>
      <w:r w:rsidRPr="005C5CED">
        <w:rPr>
          <w:rFonts w:ascii="Times New Roman" w:eastAsia="Times New Roman" w:hAnsi="Times New Roman" w:cs="Times New Roman"/>
          <w:sz w:val="28"/>
          <w:szCs w:val="28"/>
          <w:shd w:val="clear" w:color="auto" w:fill="FFFFFF"/>
          <w:lang w:val="ru-RU" w:eastAsia="ru-RU"/>
        </w:rPr>
        <w:t xml:space="preserve">содействие экономическому развитию государства, повышению благосостояния населения </w:t>
      </w:r>
      <w:r w:rsidR="00B20183" w:rsidRPr="005C5CED">
        <w:rPr>
          <w:rFonts w:ascii="Times New Roman" w:eastAsia="Times New Roman" w:hAnsi="Times New Roman" w:cs="Times New Roman"/>
          <w:sz w:val="28"/>
          <w:szCs w:val="28"/>
          <w:shd w:val="clear" w:color="auto" w:fill="FFFFFF"/>
          <w:lang w:val="ru-RU" w:eastAsia="ru-RU"/>
        </w:rPr>
        <w:t>РФ</w:t>
      </w:r>
      <w:r w:rsidRPr="005C5CED">
        <w:rPr>
          <w:rFonts w:ascii="Times New Roman" w:eastAsia="Times New Roman" w:hAnsi="Times New Roman" w:cs="Times New Roman"/>
          <w:sz w:val="28"/>
          <w:szCs w:val="28"/>
          <w:shd w:val="clear" w:color="auto" w:fill="FFFFFF"/>
          <w:lang w:val="ru-RU" w:eastAsia="ru-RU"/>
        </w:rPr>
        <w:t xml:space="preserve"> путем рационального и эффективного использования космической техники, космических материалов и космических технологий, а также расширения масштабов их использования»</w:t>
      </w:r>
      <w:r w:rsidR="000B305A" w:rsidRPr="005C5CED">
        <w:rPr>
          <w:rFonts w:ascii="Times New Roman" w:hAnsi="Times New Roman" w:cs="Times New Roman"/>
          <w:sz w:val="28"/>
          <w:szCs w:val="28"/>
          <w:shd w:val="clear" w:color="auto" w:fill="FFFFFF"/>
          <w:lang w:val="ru-RU"/>
        </w:rPr>
        <w:t xml:space="preserve"> [1</w:t>
      </w:r>
      <w:r w:rsidR="00822B9F" w:rsidRPr="005C5CED">
        <w:rPr>
          <w:rFonts w:ascii="Times New Roman" w:hAnsi="Times New Roman" w:cs="Times New Roman"/>
          <w:sz w:val="28"/>
          <w:szCs w:val="28"/>
          <w:shd w:val="clear" w:color="auto" w:fill="FFFFFF"/>
          <w:lang w:val="ru-RU"/>
        </w:rPr>
        <w:t>5</w:t>
      </w:r>
      <w:r w:rsidR="00D5062F">
        <w:rPr>
          <w:rFonts w:ascii="Times New Roman" w:hAnsi="Times New Roman" w:cs="Times New Roman"/>
          <w:sz w:val="28"/>
          <w:szCs w:val="28"/>
          <w:shd w:val="clear" w:color="auto" w:fill="FFFFFF"/>
          <w:lang w:val="ru-RU"/>
        </w:rPr>
        <w:t>9</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eastAsia="Times New Roman" w:hAnsi="Times New Roman" w:cs="Times New Roman"/>
          <w:sz w:val="28"/>
          <w:szCs w:val="28"/>
          <w:shd w:val="clear" w:color="auto" w:fill="FFFFFF"/>
          <w:lang w:val="ru-RU" w:eastAsia="ru-RU"/>
        </w:rPr>
        <w:t xml:space="preserve">   </w:t>
      </w:r>
    </w:p>
    <w:p w14:paraId="0E49B88B"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lang w:eastAsia=""/>
        </w:rPr>
      </w:pPr>
      <w:r w:rsidRPr="005C5CED">
        <w:rPr>
          <w:rFonts w:ascii="Times New Roman" w:eastAsia="Times New Roman" w:hAnsi="Times New Roman" w:cs="Times New Roman"/>
          <w:sz w:val="28"/>
          <w:szCs w:val="28"/>
          <w:lang w:val="kk-KZ" w:eastAsia=""/>
        </w:rPr>
        <w:t>В соответствии со статьей 5</w:t>
      </w:r>
      <w:r w:rsidRPr="005C5CED">
        <w:rPr>
          <w:rFonts w:ascii="Times New Roman" w:eastAsia="Times New Roman" w:hAnsi="Times New Roman" w:cs="Times New Roman"/>
          <w:sz w:val="28"/>
          <w:szCs w:val="28"/>
          <w:lang w:val="ru-RU" w:eastAsia=""/>
        </w:rPr>
        <w:t xml:space="preserve"> указанного Закона, </w:t>
      </w:r>
      <w:r w:rsidRPr="005C5CED">
        <w:rPr>
          <w:rFonts w:ascii="Times New Roman" w:eastAsia="Times New Roman" w:hAnsi="Times New Roman" w:cs="Times New Roman"/>
          <w:sz w:val="28"/>
          <w:szCs w:val="28"/>
          <w:lang w:val="kk-KZ" w:eastAsia=""/>
        </w:rPr>
        <w:t xml:space="preserve"> общее </w:t>
      </w:r>
      <w:r w:rsidRPr="005C5CED">
        <w:rPr>
          <w:rFonts w:ascii="Times New Roman" w:eastAsia="Times New Roman" w:hAnsi="Times New Roman" w:cs="Times New Roman"/>
          <w:sz w:val="28"/>
          <w:szCs w:val="28"/>
          <w:lang w:eastAsia=""/>
        </w:rPr>
        <w:t xml:space="preserve">руководство космической деятельностью осуществляет Президент </w:t>
      </w:r>
      <w:r w:rsidR="00B20183" w:rsidRPr="005C5CED">
        <w:rPr>
          <w:rFonts w:ascii="Times New Roman" w:eastAsia="Times New Roman" w:hAnsi="Times New Roman" w:cs="Times New Roman"/>
          <w:sz w:val="28"/>
          <w:szCs w:val="28"/>
          <w:lang w:val="ru-RU" w:eastAsia=""/>
        </w:rPr>
        <w:t>РФ</w:t>
      </w:r>
      <w:r w:rsidRPr="005C5CED">
        <w:rPr>
          <w:rFonts w:ascii="Times New Roman" w:eastAsia="Times New Roman" w:hAnsi="Times New Roman" w:cs="Times New Roman"/>
          <w:sz w:val="28"/>
          <w:szCs w:val="28"/>
          <w:lang w:val="ru-RU" w:eastAsia=""/>
        </w:rPr>
        <w:t xml:space="preserve">, который </w:t>
      </w:r>
      <w:r w:rsidRPr="005C5CED">
        <w:rPr>
          <w:rFonts w:ascii="Times New Roman" w:eastAsia="Times New Roman" w:hAnsi="Times New Roman" w:cs="Times New Roman"/>
          <w:sz w:val="28"/>
          <w:szCs w:val="28"/>
          <w:lang w:eastAsia=""/>
        </w:rPr>
        <w:t>рассматривает и утверждает </w:t>
      </w:r>
      <w:hyperlink r:id="rId27" w:history="1">
        <w:r w:rsidRPr="005C5CED">
          <w:rPr>
            <w:rFonts w:ascii="Times New Roman" w:eastAsia="Times New Roman" w:hAnsi="Times New Roman" w:cs="Times New Roman"/>
            <w:sz w:val="28"/>
            <w:szCs w:val="28"/>
            <w:lang w:eastAsia=""/>
          </w:rPr>
          <w:t>основные</w:t>
        </w:r>
        <w:r w:rsidRPr="005C5CED">
          <w:rPr>
            <w:rFonts w:ascii="Times New Roman" w:eastAsia="Times New Roman" w:hAnsi="Times New Roman" w:cs="Times New Roman"/>
            <w:sz w:val="28"/>
            <w:szCs w:val="28"/>
            <w:lang w:val="ru-RU" w:eastAsia=""/>
          </w:rPr>
          <w:t xml:space="preserve"> </w:t>
        </w:r>
        <w:r w:rsidRPr="005C5CED">
          <w:rPr>
            <w:rFonts w:ascii="Times New Roman" w:eastAsia="Times New Roman" w:hAnsi="Times New Roman" w:cs="Times New Roman"/>
            <w:sz w:val="28"/>
            <w:szCs w:val="28"/>
            <w:lang w:eastAsia=""/>
          </w:rPr>
          <w:t>положения</w:t>
        </w:r>
      </w:hyperlink>
      <w:r w:rsidRPr="005C5CED">
        <w:rPr>
          <w:rFonts w:ascii="Times New Roman" w:eastAsia="Times New Roman" w:hAnsi="Times New Roman" w:cs="Times New Roman"/>
          <w:sz w:val="28"/>
          <w:szCs w:val="28"/>
          <w:lang w:eastAsia=""/>
        </w:rPr>
        <w:t> государственной политики в области космической деятельности</w:t>
      </w:r>
      <w:r w:rsidRPr="005C5CED">
        <w:rPr>
          <w:rFonts w:ascii="Times New Roman" w:eastAsia="Times New Roman" w:hAnsi="Times New Roman" w:cs="Times New Roman"/>
          <w:sz w:val="28"/>
          <w:szCs w:val="28"/>
          <w:lang w:val="ru-RU" w:eastAsia=""/>
        </w:rPr>
        <w:t xml:space="preserve">, </w:t>
      </w:r>
      <w:r w:rsidRPr="005C5CED">
        <w:rPr>
          <w:rFonts w:ascii="Times New Roman" w:eastAsia="Times New Roman" w:hAnsi="Times New Roman" w:cs="Times New Roman"/>
          <w:sz w:val="28"/>
          <w:szCs w:val="28"/>
          <w:lang w:eastAsia=""/>
        </w:rPr>
        <w:t>устанавливает особо важным космическим проектам и программам статус президентских</w:t>
      </w:r>
      <w:r w:rsidRPr="005C5CED">
        <w:rPr>
          <w:rFonts w:ascii="Times New Roman" w:eastAsia="Times New Roman" w:hAnsi="Times New Roman" w:cs="Times New Roman"/>
          <w:sz w:val="28"/>
          <w:szCs w:val="28"/>
          <w:lang w:val="ru-RU" w:eastAsia=""/>
        </w:rPr>
        <w:t xml:space="preserve">, </w:t>
      </w:r>
      <w:r w:rsidRPr="005C5CED">
        <w:rPr>
          <w:rFonts w:ascii="Times New Roman" w:eastAsia="Times New Roman" w:hAnsi="Times New Roman" w:cs="Times New Roman"/>
          <w:sz w:val="28"/>
          <w:szCs w:val="28"/>
          <w:lang w:eastAsia=""/>
        </w:rPr>
        <w:t>решает наиболее важные вопросы государственной политики в области космической деятельности.</w:t>
      </w:r>
    </w:p>
    <w:p w14:paraId="3D396EA9" w14:textId="77777777" w:rsidR="000B305A" w:rsidRPr="005C5CED" w:rsidRDefault="005B2CB6" w:rsidP="000B305A">
      <w:pPr>
        <w:tabs>
          <w:tab w:val="left" w:pos="567"/>
        </w:tabs>
        <w:spacing w:after="0" w:line="240" w:lineRule="auto"/>
        <w:ind w:firstLine="567"/>
        <w:jc w:val="both"/>
        <w:rPr>
          <w:rFonts w:ascii="Times New Roman" w:eastAsia="Times New Roman" w:hAnsi="Times New Roman" w:cs="Times New Roman"/>
          <w:sz w:val="32"/>
          <w:szCs w:val="32"/>
          <w:lang w:val="kk-KZ" w:eastAsia="ru-RU"/>
        </w:rPr>
      </w:pPr>
      <w:r w:rsidRPr="005C5CED">
        <w:rPr>
          <w:rFonts w:ascii="Times New Roman" w:eastAsia="Times New Roman" w:hAnsi="Times New Roman" w:cs="Times New Roman"/>
          <w:sz w:val="28"/>
          <w:szCs w:val="28"/>
          <w:lang w:val="ru-RU" w:eastAsia="ru-RU"/>
        </w:rPr>
        <w:t xml:space="preserve">Реализация принятых программ возложена на Правительство </w:t>
      </w:r>
      <w:r w:rsidR="00B20183" w:rsidRPr="005C5CED">
        <w:rPr>
          <w:rFonts w:ascii="Times New Roman" w:eastAsia="Times New Roman" w:hAnsi="Times New Roman" w:cs="Times New Roman"/>
          <w:sz w:val="28"/>
          <w:szCs w:val="28"/>
          <w:lang w:val="ru-RU" w:eastAsia="ru-RU"/>
        </w:rPr>
        <w:t>РФ</w:t>
      </w:r>
      <w:r w:rsidRPr="005C5CED">
        <w:rPr>
          <w:rFonts w:ascii="Times New Roman" w:eastAsia="Times New Roman" w:hAnsi="Times New Roman" w:cs="Times New Roman"/>
          <w:sz w:val="28"/>
          <w:szCs w:val="28"/>
          <w:lang w:val="ru-RU" w:eastAsia="ru-RU"/>
        </w:rPr>
        <w:t xml:space="preserve">, которое кроме того, координирует деятельность федеральных органов исполнительной власти и организаций, участвующих в осуществлении космической деятельности, </w:t>
      </w:r>
      <w:bookmarkStart w:id="94" w:name="100058"/>
      <w:bookmarkEnd w:id="94"/>
      <w:r w:rsidRPr="005C5CED">
        <w:rPr>
          <w:rFonts w:ascii="Times New Roman" w:eastAsia="Times New Roman" w:hAnsi="Times New Roman" w:cs="Times New Roman"/>
          <w:sz w:val="28"/>
          <w:szCs w:val="28"/>
          <w:lang w:val="ru-RU" w:eastAsia="ru-RU"/>
        </w:rPr>
        <w:t xml:space="preserve">обеспечивает функционирование и развитие ракетно-космической отрасли и космической инфраструктуры, </w:t>
      </w:r>
      <w:bookmarkStart w:id="95" w:name="100059"/>
      <w:bookmarkEnd w:id="95"/>
      <w:r w:rsidRPr="005C5CED">
        <w:rPr>
          <w:rFonts w:ascii="Times New Roman" w:eastAsia="Times New Roman" w:hAnsi="Times New Roman" w:cs="Times New Roman"/>
          <w:sz w:val="28"/>
          <w:szCs w:val="28"/>
          <w:lang w:val="ru-RU" w:eastAsia="ru-RU"/>
        </w:rPr>
        <w:t xml:space="preserve">рассматривает и утверждает Федеральную космическую программу, долгосрочные космические программы </w:t>
      </w:r>
      <w:r w:rsidR="00555DDA" w:rsidRPr="005C5CED">
        <w:rPr>
          <w:rFonts w:ascii="Times New Roman" w:eastAsia="Times New Roman" w:hAnsi="Times New Roman" w:cs="Times New Roman"/>
          <w:sz w:val="28"/>
          <w:szCs w:val="28"/>
          <w:lang w:val="ru-RU" w:eastAsia="ru-RU"/>
        </w:rPr>
        <w:t>РФ</w:t>
      </w:r>
      <w:r w:rsidRPr="005C5CED">
        <w:rPr>
          <w:rFonts w:ascii="Times New Roman" w:eastAsia="Times New Roman" w:hAnsi="Times New Roman" w:cs="Times New Roman"/>
          <w:sz w:val="28"/>
          <w:szCs w:val="28"/>
          <w:lang w:val="ru-RU" w:eastAsia="ru-RU"/>
        </w:rPr>
        <w:t xml:space="preserve">, государственный заказ на разработку, производство и поставки космической техники и объектов космической инфраструктуры и государственный оборонный заказ на разработку, производство и поставки космического вооружения и военной техники, </w:t>
      </w:r>
      <w:bookmarkStart w:id="96" w:name="100061"/>
      <w:bookmarkEnd w:id="96"/>
      <w:r w:rsidRPr="005C5CED">
        <w:rPr>
          <w:rFonts w:ascii="Times New Roman" w:eastAsia="Times New Roman" w:hAnsi="Times New Roman" w:cs="Times New Roman"/>
          <w:sz w:val="28"/>
          <w:szCs w:val="28"/>
          <w:lang w:val="ru-RU" w:eastAsia="ru-RU"/>
        </w:rPr>
        <w:t xml:space="preserve">обеспечивает благоприятные условия для разработки перспективных космической техники и космических технологий и осуществляет политику государственной поддержки ракетно-космической отрасли и </w:t>
      </w:r>
      <w:r w:rsidR="00A92F74" w:rsidRPr="005C5CED">
        <w:rPr>
          <w:rFonts w:ascii="Times New Roman" w:eastAsia="Times New Roman" w:hAnsi="Times New Roman" w:cs="Times New Roman"/>
          <w:sz w:val="28"/>
          <w:szCs w:val="28"/>
          <w:lang w:val="ru-RU" w:eastAsia="ru-RU"/>
        </w:rPr>
        <w:t>т.д.</w:t>
      </w:r>
      <w:r w:rsidRPr="005C5CED">
        <w:rPr>
          <w:rFonts w:ascii="Times New Roman" w:eastAsia="Times New Roman" w:hAnsi="Times New Roman" w:cs="Times New Roman"/>
          <w:sz w:val="28"/>
          <w:szCs w:val="28"/>
          <w:lang w:val="ru-RU" w:eastAsia="ru-RU"/>
        </w:rPr>
        <w:t xml:space="preserve"> </w:t>
      </w:r>
      <w:r w:rsidR="000B305A" w:rsidRPr="005C5CED">
        <w:rPr>
          <w:rFonts w:ascii="Times New Roman" w:hAnsi="Times New Roman" w:cs="Times New Roman"/>
          <w:sz w:val="28"/>
          <w:szCs w:val="28"/>
          <w:shd w:val="clear" w:color="auto" w:fill="FFFFFF"/>
          <w:lang w:val="ru-RU"/>
        </w:rPr>
        <w:t>[</w:t>
      </w:r>
      <w:r w:rsidR="00822B9F" w:rsidRPr="005C5CED">
        <w:rPr>
          <w:rFonts w:ascii="Times New Roman" w:hAnsi="Times New Roman" w:cs="Times New Roman"/>
          <w:sz w:val="28"/>
          <w:szCs w:val="28"/>
          <w:shd w:val="clear" w:color="auto" w:fill="FFFFFF"/>
          <w:lang w:val="ru-RU"/>
        </w:rPr>
        <w:t>15</w:t>
      </w:r>
      <w:r w:rsidR="000739AC" w:rsidRPr="005C5CED">
        <w:rPr>
          <w:rFonts w:ascii="Times New Roman" w:hAnsi="Times New Roman" w:cs="Times New Roman"/>
          <w:sz w:val="28"/>
          <w:szCs w:val="28"/>
          <w:shd w:val="clear" w:color="auto" w:fill="FFFFFF"/>
          <w:lang w:val="ru-RU"/>
        </w:rPr>
        <w:t>9</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eastAsia="Times New Roman" w:hAnsi="Times New Roman" w:cs="Times New Roman"/>
          <w:sz w:val="28"/>
          <w:szCs w:val="28"/>
          <w:shd w:val="clear" w:color="auto" w:fill="FFFFFF"/>
          <w:lang w:val="ru-RU" w:eastAsia="ru-RU"/>
        </w:rPr>
        <w:t xml:space="preserve">   </w:t>
      </w:r>
    </w:p>
    <w:p w14:paraId="5F570BC8" w14:textId="77777777" w:rsidR="000B305A" w:rsidRPr="005C5CED" w:rsidRDefault="005B2CB6" w:rsidP="000B305A">
      <w:pPr>
        <w:tabs>
          <w:tab w:val="left" w:pos="567"/>
        </w:tabs>
        <w:spacing w:after="0" w:line="240" w:lineRule="auto"/>
        <w:ind w:firstLine="567"/>
        <w:jc w:val="both"/>
        <w:rPr>
          <w:rFonts w:ascii="Times New Roman" w:eastAsia="Times New Roman" w:hAnsi="Times New Roman" w:cs="Times New Roman"/>
          <w:sz w:val="32"/>
          <w:szCs w:val="32"/>
          <w:lang w:val="kk-KZ" w:eastAsia="ru-RU"/>
        </w:rPr>
      </w:pPr>
      <w:r w:rsidRPr="005C5CED">
        <w:rPr>
          <w:rFonts w:ascii="Times New Roman" w:eastAsia="Times New Roman" w:hAnsi="Times New Roman" w:cs="Times New Roman"/>
          <w:sz w:val="28"/>
          <w:szCs w:val="28"/>
          <w:lang w:val="ru-RU" w:eastAsia=""/>
        </w:rPr>
        <w:lastRenderedPageBreak/>
        <w:t xml:space="preserve">Необходимо отметить, что к основным направлением космической деятельности, в том числе, относятся </w:t>
      </w:r>
      <w:r w:rsidRPr="005C5CED">
        <w:rPr>
          <w:rFonts w:ascii="Times New Roman" w:eastAsia="Times New Roman" w:hAnsi="Times New Roman" w:cs="Times New Roman"/>
          <w:sz w:val="28"/>
          <w:szCs w:val="28"/>
          <w:shd w:val="clear" w:color="auto" w:fill="FFFFFF"/>
          <w:lang w:eastAsia=""/>
        </w:rPr>
        <w:t>использование космической техники для связи, телевизионного и радиовещания</w:t>
      </w:r>
      <w:r w:rsidRPr="005C5CED">
        <w:rPr>
          <w:rFonts w:ascii="Times New Roman" w:eastAsia="Times New Roman" w:hAnsi="Times New Roman" w:cs="Times New Roman"/>
          <w:sz w:val="28"/>
          <w:szCs w:val="28"/>
          <w:shd w:val="clear" w:color="auto" w:fill="FFFFFF"/>
          <w:lang w:val="ru-RU" w:eastAsia=""/>
        </w:rPr>
        <w:t xml:space="preserve">, </w:t>
      </w:r>
      <w:r w:rsidRPr="005C5CED">
        <w:rPr>
          <w:rFonts w:ascii="Times New Roman" w:eastAsia="Times New Roman" w:hAnsi="Times New Roman" w:cs="Times New Roman"/>
          <w:sz w:val="28"/>
          <w:szCs w:val="28"/>
          <w:shd w:val="clear" w:color="auto" w:fill="FFFFFF"/>
          <w:lang w:eastAsia=""/>
        </w:rPr>
        <w:t>спутниковых навигационных и топогеодезических систем</w:t>
      </w:r>
      <w:r w:rsidRPr="005C5CED">
        <w:rPr>
          <w:rFonts w:ascii="Times New Roman" w:eastAsia="Times New Roman" w:hAnsi="Times New Roman" w:cs="Times New Roman"/>
          <w:sz w:val="28"/>
          <w:szCs w:val="28"/>
          <w:shd w:val="clear" w:color="auto" w:fill="FFFFFF"/>
          <w:lang w:val="ru-RU" w:eastAsia=""/>
        </w:rPr>
        <w:t xml:space="preserve"> </w:t>
      </w:r>
      <w:r w:rsidR="000B305A" w:rsidRPr="005C5CED">
        <w:rPr>
          <w:rFonts w:ascii="Times New Roman" w:hAnsi="Times New Roman" w:cs="Times New Roman"/>
          <w:sz w:val="28"/>
          <w:szCs w:val="28"/>
          <w:shd w:val="clear" w:color="auto" w:fill="FFFFFF"/>
          <w:lang w:val="ru-RU"/>
        </w:rPr>
        <w:t>[1</w:t>
      </w:r>
      <w:r w:rsidR="00822B9F" w:rsidRPr="005C5CED">
        <w:rPr>
          <w:rFonts w:ascii="Times New Roman" w:hAnsi="Times New Roman" w:cs="Times New Roman"/>
          <w:sz w:val="28"/>
          <w:szCs w:val="28"/>
          <w:shd w:val="clear" w:color="auto" w:fill="FFFFFF"/>
          <w:lang w:val="ru-RU"/>
        </w:rPr>
        <w:t>5</w:t>
      </w:r>
      <w:r w:rsidR="000739AC" w:rsidRPr="005C5CED">
        <w:rPr>
          <w:rFonts w:ascii="Times New Roman" w:hAnsi="Times New Roman" w:cs="Times New Roman"/>
          <w:sz w:val="28"/>
          <w:szCs w:val="28"/>
          <w:shd w:val="clear" w:color="auto" w:fill="FFFFFF"/>
          <w:lang w:val="ru-RU"/>
        </w:rPr>
        <w:t>9</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eastAsia="Times New Roman" w:hAnsi="Times New Roman" w:cs="Times New Roman"/>
          <w:sz w:val="28"/>
          <w:szCs w:val="28"/>
          <w:shd w:val="clear" w:color="auto" w:fill="FFFFFF"/>
          <w:lang w:val="ru-RU" w:eastAsia="ru-RU"/>
        </w:rPr>
        <w:t xml:space="preserve">   </w:t>
      </w:r>
    </w:p>
    <w:p w14:paraId="296BCEF3" w14:textId="77777777" w:rsidR="00555DDA" w:rsidRPr="005C5CED" w:rsidRDefault="005B2CB6" w:rsidP="000B305A">
      <w:pPr>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lang w:val="kk-KZ" w:eastAsia=""/>
        </w:rPr>
        <w:t xml:space="preserve">Уполномоченным </w:t>
      </w:r>
      <w:r w:rsidRPr="005C5CED">
        <w:rPr>
          <w:rFonts w:ascii="Times New Roman" w:eastAsia="Times New Roman" w:hAnsi="Times New Roman" w:cs="Times New Roman"/>
          <w:sz w:val="28"/>
          <w:szCs w:val="28"/>
          <w:shd w:val="clear" w:color="auto" w:fill="FFFFFF"/>
          <w:lang w:eastAsia=""/>
        </w:rPr>
        <w:t>органом по космической деятельности</w:t>
      </w:r>
      <w:r w:rsidRPr="005C5CED">
        <w:rPr>
          <w:rFonts w:ascii="Times New Roman" w:eastAsia="Times New Roman" w:hAnsi="Times New Roman" w:cs="Times New Roman"/>
          <w:sz w:val="28"/>
          <w:szCs w:val="28"/>
          <w:shd w:val="clear" w:color="auto" w:fill="FFFFFF"/>
          <w:lang w:val="ru-RU" w:eastAsia=""/>
        </w:rPr>
        <w:t>, которое</w:t>
      </w:r>
      <w:r w:rsidRPr="005C5CED">
        <w:rPr>
          <w:rFonts w:ascii="Times New Roman" w:eastAsia="Times New Roman" w:hAnsi="Times New Roman" w:cs="Times New Roman"/>
          <w:sz w:val="28"/>
          <w:szCs w:val="28"/>
          <w:shd w:val="clear" w:color="auto" w:fill="FFFFFF"/>
          <w:lang w:eastAsia=""/>
        </w:rPr>
        <w:t xml:space="preserve"> осуществляет руководство космической деятельностью в интересах науки, техники и различных отраслей экономики, организует работу по созданию космической техники научного и социально-экономического назначения и совместно с федеральным органом исполнительной власти по обороне - космической техники двойного назначения в рамках Федеральной космической программы, иных федеральных программ в области космической деятельности</w:t>
      </w:r>
      <w:r w:rsidRPr="005C5CED">
        <w:rPr>
          <w:rFonts w:ascii="Times New Roman" w:eastAsia="Times New Roman" w:hAnsi="Times New Roman" w:cs="Times New Roman"/>
          <w:sz w:val="28"/>
          <w:szCs w:val="28"/>
          <w:shd w:val="clear" w:color="auto" w:fill="FFFFFF"/>
          <w:lang w:val="ru-RU" w:eastAsia=""/>
        </w:rPr>
        <w:t xml:space="preserve"> является </w:t>
      </w:r>
      <w:r w:rsidRPr="005C5CED">
        <w:rPr>
          <w:rFonts w:ascii="Times New Roman" w:eastAsia="Times New Roman" w:hAnsi="Times New Roman" w:cs="Times New Roman"/>
          <w:sz w:val="28"/>
          <w:szCs w:val="28"/>
          <w:shd w:val="clear" w:color="auto" w:fill="FFFFFF"/>
          <w:lang w:eastAsia=""/>
        </w:rPr>
        <w:t xml:space="preserve">Государственная корпорация по космической деятельности </w:t>
      </w:r>
      <w:r w:rsidRPr="005C5CED">
        <w:rPr>
          <w:rFonts w:ascii="Times New Roman" w:eastAsia="Times New Roman" w:hAnsi="Times New Roman" w:cs="Times New Roman"/>
          <w:sz w:val="28"/>
          <w:szCs w:val="28"/>
          <w:shd w:val="clear" w:color="auto" w:fill="FFFFFF"/>
          <w:lang w:val="ru-RU" w:eastAsia=""/>
        </w:rPr>
        <w:t>«</w:t>
      </w:r>
      <w:r w:rsidRPr="005C5CED">
        <w:rPr>
          <w:rFonts w:ascii="Times New Roman" w:eastAsia="Times New Roman" w:hAnsi="Times New Roman" w:cs="Times New Roman"/>
          <w:sz w:val="28"/>
          <w:szCs w:val="28"/>
          <w:shd w:val="clear" w:color="auto" w:fill="FFFFFF"/>
          <w:lang w:eastAsia=""/>
        </w:rPr>
        <w:t>Роскосмос</w:t>
      </w:r>
      <w:r w:rsidRPr="005C5CED">
        <w:rPr>
          <w:rFonts w:ascii="Times New Roman" w:eastAsia="Times New Roman" w:hAnsi="Times New Roman" w:cs="Times New Roman"/>
          <w:sz w:val="28"/>
          <w:szCs w:val="28"/>
          <w:shd w:val="clear" w:color="auto" w:fill="FFFFFF"/>
          <w:lang w:val="ru-RU" w:eastAsia=""/>
        </w:rPr>
        <w:t xml:space="preserve">» </w:t>
      </w:r>
      <w:r w:rsidR="000B305A" w:rsidRPr="005C5CED">
        <w:rPr>
          <w:rFonts w:ascii="Times New Roman" w:hAnsi="Times New Roman" w:cs="Times New Roman"/>
          <w:sz w:val="28"/>
          <w:szCs w:val="28"/>
          <w:shd w:val="clear" w:color="auto" w:fill="FFFFFF"/>
          <w:lang w:val="ru-RU"/>
        </w:rPr>
        <w:t>[1</w:t>
      </w:r>
      <w:r w:rsidR="00822B9F" w:rsidRPr="005C5CED">
        <w:rPr>
          <w:rFonts w:ascii="Times New Roman" w:hAnsi="Times New Roman" w:cs="Times New Roman"/>
          <w:sz w:val="28"/>
          <w:szCs w:val="28"/>
          <w:shd w:val="clear" w:color="auto" w:fill="FFFFFF"/>
          <w:lang w:val="ru-RU"/>
        </w:rPr>
        <w:t>5</w:t>
      </w:r>
      <w:r w:rsidR="000739AC" w:rsidRPr="005C5CED">
        <w:rPr>
          <w:rFonts w:ascii="Times New Roman" w:hAnsi="Times New Roman" w:cs="Times New Roman"/>
          <w:sz w:val="28"/>
          <w:szCs w:val="28"/>
          <w:shd w:val="clear" w:color="auto" w:fill="FFFFFF"/>
          <w:lang w:val="ru-RU"/>
        </w:rPr>
        <w:t>9</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eastAsia="Times New Roman" w:hAnsi="Times New Roman" w:cs="Times New Roman"/>
          <w:sz w:val="28"/>
          <w:szCs w:val="28"/>
          <w:shd w:val="clear" w:color="auto" w:fill="FFFFFF"/>
          <w:lang w:val="ru-RU" w:eastAsia="ru-RU"/>
        </w:rPr>
        <w:t xml:space="preserve">   </w:t>
      </w:r>
    </w:p>
    <w:p w14:paraId="27EF0B35" w14:textId="77777777" w:rsidR="005B2CB6" w:rsidRPr="005C5CED" w:rsidRDefault="005B2CB6" w:rsidP="000B305A">
      <w:pPr>
        <w:tabs>
          <w:tab w:val="left" w:pos="567"/>
        </w:tabs>
        <w:spacing w:after="0" w:line="240" w:lineRule="auto"/>
        <w:ind w:firstLine="567"/>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
        </w:rPr>
        <w:t xml:space="preserve">Правовой статус, цели деятельности, полномочия и функции, порядок управления деятельностью, порядок реорганизации и ликвидации Государственной корпорации по космической деятельности «Роскосмос» определен Федеральным Законом </w:t>
      </w:r>
      <w:r w:rsidR="003E4196" w:rsidRPr="005C5CED">
        <w:rPr>
          <w:rFonts w:ascii="Times New Roman" w:eastAsia="Times New Roman" w:hAnsi="Times New Roman" w:cs="Times New Roman"/>
          <w:sz w:val="28"/>
          <w:szCs w:val="28"/>
          <w:lang w:val="ru-RU" w:eastAsia=""/>
        </w:rPr>
        <w:t>РФ</w:t>
      </w:r>
      <w:r w:rsidRPr="005C5CED">
        <w:rPr>
          <w:rFonts w:ascii="Times New Roman" w:eastAsia="Times New Roman" w:hAnsi="Times New Roman" w:cs="Times New Roman"/>
          <w:sz w:val="28"/>
          <w:szCs w:val="28"/>
          <w:lang w:val="ru-RU" w:eastAsia=""/>
        </w:rPr>
        <w:t xml:space="preserve"> «О Государственной корпорации по космической деятельности Роскосмос», который принят Государственной Думой 1 июля 2015 года и одобрен 8 июля 2015 года.</w:t>
      </w:r>
    </w:p>
    <w:p w14:paraId="188DBC4F"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
        </w:rPr>
      </w:pPr>
      <w:r w:rsidRPr="005C5CED">
        <w:rPr>
          <w:rFonts w:ascii="Times New Roman" w:eastAsia="Times New Roman" w:hAnsi="Times New Roman" w:cs="Times New Roman"/>
          <w:sz w:val="28"/>
          <w:szCs w:val="28"/>
          <w:lang w:val="ru-RU" w:eastAsia=""/>
        </w:rPr>
        <w:t xml:space="preserve">В соответствии со статьей 2 указанного Закона космическая деятельность включает в себя, в том числе, деятельность, связанную </w:t>
      </w:r>
      <w:r w:rsidRPr="005C5CED">
        <w:rPr>
          <w:rFonts w:ascii="Times New Roman" w:eastAsia="Times New Roman" w:hAnsi="Times New Roman" w:cs="Times New Roman"/>
          <w:sz w:val="28"/>
          <w:szCs w:val="28"/>
          <w:shd w:val="clear" w:color="auto" w:fill="FFFFFF"/>
          <w:lang w:eastAsia=""/>
        </w:rPr>
        <w:t xml:space="preserve">по созданию (разработке, изготовлению и испытаниям), использованию (эксплуатации) космической техники, космических материалов и космических технологий, оказанию связанных с осуществлением космической деятельности услуг, а также использование результатов этой деятельности, осуществление международного сотрудничества </w:t>
      </w:r>
      <w:r w:rsidR="003E4196" w:rsidRPr="005C5CED">
        <w:rPr>
          <w:rFonts w:ascii="Times New Roman" w:eastAsia="Times New Roman" w:hAnsi="Times New Roman" w:cs="Times New Roman"/>
          <w:sz w:val="28"/>
          <w:szCs w:val="28"/>
          <w:shd w:val="clear" w:color="auto" w:fill="FFFFFF"/>
          <w:lang w:eastAsia=""/>
        </w:rPr>
        <w:t>РФ</w:t>
      </w:r>
      <w:r w:rsidRPr="005C5CED">
        <w:rPr>
          <w:rFonts w:ascii="Times New Roman" w:eastAsia="Times New Roman" w:hAnsi="Times New Roman" w:cs="Times New Roman"/>
          <w:sz w:val="28"/>
          <w:szCs w:val="28"/>
          <w:shd w:val="clear" w:color="auto" w:fill="FFFFFF"/>
          <w:lang w:eastAsia=""/>
        </w:rPr>
        <w:t xml:space="preserve"> в области исследования и использования космического пространства в мирных целях</w:t>
      </w:r>
      <w:r w:rsidRPr="005C5CED">
        <w:rPr>
          <w:rFonts w:ascii="Times New Roman" w:eastAsia="Times New Roman" w:hAnsi="Times New Roman" w:cs="Times New Roman"/>
          <w:sz w:val="28"/>
          <w:szCs w:val="28"/>
          <w:shd w:val="clear" w:color="auto" w:fill="FFFFFF"/>
          <w:lang w:val="ru-RU" w:eastAsia=""/>
        </w:rPr>
        <w:t>.</w:t>
      </w:r>
    </w:p>
    <w:p w14:paraId="107DE431"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ru-RU" w:eastAsia=""/>
        </w:rPr>
      </w:pPr>
      <w:r w:rsidRPr="005C5CED">
        <w:rPr>
          <w:rFonts w:ascii="Times New Roman" w:eastAsia="Times New Roman" w:hAnsi="Times New Roman" w:cs="Times New Roman"/>
          <w:sz w:val="28"/>
          <w:szCs w:val="28"/>
          <w:shd w:val="clear" w:color="auto" w:fill="FFFFFF"/>
          <w:lang w:val="ru-RU" w:eastAsia=""/>
        </w:rPr>
        <w:t xml:space="preserve">Необходимо отметить, что свою деятельность Роскосмос осуществляет посредством своих предприятий, перечень которых определяется Президентом </w:t>
      </w:r>
      <w:r w:rsidR="003E4196" w:rsidRPr="005C5CED">
        <w:rPr>
          <w:rFonts w:ascii="Times New Roman" w:eastAsia="Times New Roman" w:hAnsi="Times New Roman" w:cs="Times New Roman"/>
          <w:sz w:val="28"/>
          <w:szCs w:val="28"/>
          <w:shd w:val="clear" w:color="auto" w:fill="FFFFFF"/>
          <w:lang w:val="ru-RU" w:eastAsia=""/>
        </w:rPr>
        <w:t>РФ</w:t>
      </w:r>
      <w:r w:rsidRPr="005C5CED">
        <w:rPr>
          <w:rFonts w:ascii="Times New Roman" w:eastAsia="Times New Roman" w:hAnsi="Times New Roman" w:cs="Times New Roman"/>
          <w:sz w:val="28"/>
          <w:szCs w:val="28"/>
          <w:shd w:val="clear" w:color="auto" w:fill="FFFFFF"/>
          <w:lang w:val="ru-RU" w:eastAsia=""/>
        </w:rPr>
        <w:t>. В организационно-правовой форме указанные предприятия имеют статус акционерного общества или и их дочерние хозяйственные общества.</w:t>
      </w:r>
    </w:p>
    <w:p w14:paraId="48A7D5D6"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shd w:val="clear" w:color="auto" w:fill="FFFFFF"/>
          <w:lang w:val="ru-RU" w:eastAsia=""/>
        </w:rPr>
        <w:t>Что касается коммерциализации космической деятельности, в том числе, по вопросам коммерческого использования космических средств связи, Роскосмос</w:t>
      </w:r>
      <w:r w:rsidRPr="005C5CED">
        <w:rPr>
          <w:rFonts w:ascii="Times New Roman" w:eastAsia="Times New Roman" w:hAnsi="Times New Roman" w:cs="Times New Roman"/>
          <w:sz w:val="28"/>
          <w:szCs w:val="28"/>
          <w:shd w:val="clear" w:color="auto" w:fill="FFFFFF"/>
          <w:lang w:eastAsia=""/>
        </w:rPr>
        <w:t xml:space="preserve"> имеет право осуществлять приносящую доходы деятельность лишь постольку, поскольку это служит достижению целей, ради которых она создана, и соответствующую этим целям. Прибыль </w:t>
      </w:r>
      <w:r w:rsidRPr="005C5CED">
        <w:rPr>
          <w:rFonts w:ascii="Times New Roman" w:eastAsia="Times New Roman" w:hAnsi="Times New Roman" w:cs="Times New Roman"/>
          <w:sz w:val="28"/>
          <w:szCs w:val="28"/>
          <w:shd w:val="clear" w:color="auto" w:fill="FFFFFF"/>
          <w:lang w:val="ru-RU" w:eastAsia=""/>
        </w:rPr>
        <w:t>Роскосмоса</w:t>
      </w:r>
      <w:r w:rsidRPr="005C5CED">
        <w:rPr>
          <w:rFonts w:ascii="Times New Roman" w:eastAsia="Times New Roman" w:hAnsi="Times New Roman" w:cs="Times New Roman"/>
          <w:sz w:val="28"/>
          <w:szCs w:val="28"/>
          <w:shd w:val="clear" w:color="auto" w:fill="FFFFFF"/>
          <w:lang w:eastAsia=""/>
        </w:rPr>
        <w:t>, полученная в результате ее деятельности, направляется исключительно на достижение целей, установленных</w:t>
      </w:r>
      <w:r w:rsidRPr="005C5CED">
        <w:rPr>
          <w:rFonts w:ascii="Times New Roman" w:eastAsia="Times New Roman" w:hAnsi="Times New Roman" w:cs="Times New Roman"/>
          <w:sz w:val="28"/>
          <w:szCs w:val="28"/>
          <w:shd w:val="clear" w:color="auto" w:fill="FFFFFF"/>
          <w:lang w:val="ru-RU" w:eastAsia=""/>
        </w:rPr>
        <w:t xml:space="preserve"> Законом </w:t>
      </w:r>
      <w:r w:rsidR="003E4196" w:rsidRPr="005C5CED">
        <w:rPr>
          <w:rFonts w:ascii="Times New Roman" w:eastAsia="Times New Roman" w:hAnsi="Times New Roman" w:cs="Times New Roman"/>
          <w:sz w:val="28"/>
          <w:szCs w:val="28"/>
          <w:lang w:val="ru-RU" w:eastAsia=""/>
        </w:rPr>
        <w:t>РФ</w:t>
      </w:r>
      <w:r w:rsidRPr="005C5CED">
        <w:rPr>
          <w:rFonts w:ascii="Times New Roman" w:eastAsia="Times New Roman" w:hAnsi="Times New Roman" w:cs="Times New Roman"/>
          <w:sz w:val="28"/>
          <w:szCs w:val="28"/>
          <w:lang w:val="ru-RU" w:eastAsia=""/>
        </w:rPr>
        <w:t xml:space="preserve"> «О Государственной корпорации по космической деятельности Роскосмос».</w:t>
      </w:r>
      <w:r w:rsidRPr="005C5CED">
        <w:rPr>
          <w:rFonts w:ascii="Times New Roman" w:eastAsia="Times New Roman" w:hAnsi="Times New Roman" w:cs="Times New Roman"/>
          <w:sz w:val="28"/>
          <w:szCs w:val="28"/>
          <w:shd w:val="clear" w:color="auto" w:fill="FFFFFF"/>
          <w:lang w:val="ru-RU" w:eastAsia=""/>
        </w:rPr>
        <w:t xml:space="preserve"> </w:t>
      </w:r>
    </w:p>
    <w:p w14:paraId="69C348C2" w14:textId="77777777" w:rsidR="005B2CB6" w:rsidRPr="005C5CED" w:rsidRDefault="005B2CB6" w:rsidP="005B2CB6">
      <w:pPr>
        <w:shd w:val="clear" w:color="auto" w:fill="FFFFFF"/>
        <w:spacing w:after="0" w:line="240" w:lineRule="auto"/>
        <w:ind w:firstLine="567"/>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
        </w:rPr>
        <w:t xml:space="preserve">Иными словами, именно «Роскосмос» на сегодняшний день является управляющей космической отраслью </w:t>
      </w:r>
      <w:r w:rsidR="003E4196" w:rsidRPr="005C5CED">
        <w:rPr>
          <w:rFonts w:ascii="Times New Roman" w:eastAsia="Times New Roman" w:hAnsi="Times New Roman" w:cs="Times New Roman"/>
          <w:sz w:val="28"/>
          <w:szCs w:val="28"/>
          <w:lang w:val="ru-RU" w:eastAsia=""/>
        </w:rPr>
        <w:t>РФ</w:t>
      </w:r>
      <w:r w:rsidRPr="005C5CED">
        <w:rPr>
          <w:rFonts w:ascii="Times New Roman" w:eastAsia="Times New Roman" w:hAnsi="Times New Roman" w:cs="Times New Roman"/>
          <w:sz w:val="28"/>
          <w:szCs w:val="28"/>
          <w:lang w:val="ru-RU" w:eastAsia=""/>
        </w:rPr>
        <w:t>.</w:t>
      </w:r>
    </w:p>
    <w:p w14:paraId="03CB2866" w14:textId="77777777" w:rsidR="005B2CB6" w:rsidRPr="005C5CED" w:rsidRDefault="005B2CB6" w:rsidP="000B305A">
      <w:pPr>
        <w:tabs>
          <w:tab w:val="left" w:pos="567"/>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 мнению </w:t>
      </w:r>
      <w:r w:rsidRPr="005C5CED">
        <w:rPr>
          <w:rFonts w:ascii="Times New Roman" w:eastAsia="Times New Roman" w:hAnsi="Times New Roman" w:cs="Times New Roman"/>
          <w:sz w:val="28"/>
          <w:szCs w:val="28"/>
          <w:shd w:val="clear" w:color="auto" w:fill="FFFFFF"/>
          <w:lang w:val="ru-RU" w:eastAsia="ru-RU"/>
        </w:rPr>
        <w:t xml:space="preserve">Аси Зуйковой, в России сфера космических запусков и ракетостроения практически недоступна для частных компаний. Они не могут </w:t>
      </w:r>
      <w:r w:rsidRPr="005C5CED">
        <w:rPr>
          <w:rFonts w:ascii="Times New Roman" w:eastAsia="Times New Roman" w:hAnsi="Times New Roman" w:cs="Times New Roman"/>
          <w:sz w:val="28"/>
          <w:szCs w:val="28"/>
          <w:shd w:val="clear" w:color="auto" w:fill="FFFFFF"/>
          <w:lang w:val="ru-RU" w:eastAsia="ru-RU"/>
        </w:rPr>
        <w:lastRenderedPageBreak/>
        <w:t>найти достаточное финансирование и обойти госкорпорации, в том числе, из-за бюрократических процедур</w:t>
      </w:r>
      <w:r w:rsidR="000B305A" w:rsidRPr="005C5CED">
        <w:rPr>
          <w:rFonts w:ascii="Times New Roman" w:eastAsia="Times New Roman" w:hAnsi="Times New Roman" w:cs="Times New Roman"/>
          <w:sz w:val="28"/>
          <w:szCs w:val="28"/>
          <w:shd w:val="clear" w:color="auto" w:fill="FFFFFF"/>
          <w:lang w:val="ru-RU" w:eastAsia="ru-RU"/>
        </w:rPr>
        <w:t xml:space="preserve"> </w:t>
      </w:r>
      <w:r w:rsidR="000B305A" w:rsidRPr="005C5CED">
        <w:rPr>
          <w:rFonts w:ascii="Times New Roman" w:hAnsi="Times New Roman" w:cs="Times New Roman"/>
          <w:sz w:val="28"/>
          <w:szCs w:val="28"/>
          <w:shd w:val="clear" w:color="auto" w:fill="FFFFFF"/>
          <w:lang w:val="ru-RU"/>
        </w:rPr>
        <w:t>[</w:t>
      </w:r>
      <w:r w:rsidR="00822B9F" w:rsidRPr="005C5CED">
        <w:rPr>
          <w:rFonts w:ascii="Times New Roman" w:hAnsi="Times New Roman" w:cs="Times New Roman"/>
          <w:sz w:val="28"/>
          <w:szCs w:val="28"/>
          <w:shd w:val="clear" w:color="auto" w:fill="FFFFFF"/>
          <w:lang w:val="ru-RU"/>
        </w:rPr>
        <w:t>1</w:t>
      </w:r>
      <w:r w:rsidR="000739AC" w:rsidRPr="005C5CED">
        <w:rPr>
          <w:rFonts w:ascii="Times New Roman" w:hAnsi="Times New Roman" w:cs="Times New Roman"/>
          <w:sz w:val="28"/>
          <w:szCs w:val="28"/>
          <w:shd w:val="clear" w:color="auto" w:fill="FFFFFF"/>
          <w:lang w:val="ru-RU"/>
        </w:rPr>
        <w:t>60</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eastAsia="Times New Roman" w:hAnsi="Times New Roman" w:cs="Times New Roman"/>
          <w:sz w:val="28"/>
          <w:szCs w:val="28"/>
          <w:shd w:val="clear" w:color="auto" w:fill="FFFFFF"/>
          <w:lang w:val="ru-RU" w:eastAsia="ru-RU"/>
        </w:rPr>
        <w:t xml:space="preserve">   </w:t>
      </w:r>
    </w:p>
    <w:p w14:paraId="23D99671"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российском космическом секторе по-прежнему в значительной степени доминирует государство, но в ближайшем будущем это может измениться. От небольших спутников до лунной базы - у российского делового сектора большие планы, и он может сэкономить правительствам много денег.</w:t>
      </w:r>
    </w:p>
    <w:p w14:paraId="6D6D282B"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Обзор существующего законодательства, принятого в </w:t>
      </w:r>
      <w:r w:rsidR="003E4196" w:rsidRPr="005C5CED">
        <w:rPr>
          <w:rFonts w:ascii="Times New Roman" w:eastAsia="Times New Roman" w:hAnsi="Times New Roman" w:cs="Times New Roman"/>
          <w:bCs/>
          <w:sz w:val="28"/>
          <w:szCs w:val="28"/>
          <w:lang w:val="ru-RU" w:eastAsia="ru-RU"/>
        </w:rPr>
        <w:t>РФ</w:t>
      </w:r>
      <w:r w:rsidRPr="005C5CED">
        <w:rPr>
          <w:rFonts w:ascii="Times New Roman" w:eastAsia="Times New Roman" w:hAnsi="Times New Roman" w:cs="Times New Roman"/>
          <w:bCs/>
          <w:sz w:val="28"/>
          <w:szCs w:val="28"/>
          <w:lang w:val="ru-RU" w:eastAsia="ru-RU"/>
        </w:rPr>
        <w:t xml:space="preserve"> в отношении космической деятельности, в том числе, коммерциализации космической связи, показывает, что, хотя рассматриваемая деятельность началась относительно недавно – после распада Советского Союза, ее сфера постепенно расширяется, охватывая не только общие вопросы управления, связанные с космической деятельностью, но и устанавливая процедуры лицензирования. В нормативных актах </w:t>
      </w:r>
      <w:r w:rsidR="003E4196" w:rsidRPr="005C5CED">
        <w:rPr>
          <w:rFonts w:ascii="Times New Roman" w:eastAsia="Times New Roman" w:hAnsi="Times New Roman" w:cs="Times New Roman"/>
          <w:bCs/>
          <w:sz w:val="28"/>
          <w:szCs w:val="28"/>
          <w:lang w:val="ru-RU" w:eastAsia="ru-RU"/>
        </w:rPr>
        <w:t>РФ</w:t>
      </w:r>
      <w:r w:rsidRPr="005C5CED">
        <w:rPr>
          <w:rFonts w:ascii="Times New Roman" w:eastAsia="Times New Roman" w:hAnsi="Times New Roman" w:cs="Times New Roman"/>
          <w:bCs/>
          <w:sz w:val="28"/>
          <w:szCs w:val="28"/>
          <w:lang w:val="ru-RU" w:eastAsia="ru-RU"/>
        </w:rPr>
        <w:t xml:space="preserve"> по-прежнему отсутствуют некоторые важные положения, которые способствовали бы участию частного сектора в деятельности по использованию космических средств связи (например положения касающиеся регистрации прав частных организаций на владение космическими объектами). Но, принимая во внимание развивающийся характер </w:t>
      </w:r>
      <w:r w:rsidR="003E4196" w:rsidRPr="005C5CED">
        <w:rPr>
          <w:rFonts w:ascii="Times New Roman" w:eastAsia="Times New Roman" w:hAnsi="Times New Roman" w:cs="Times New Roman"/>
          <w:bCs/>
          <w:sz w:val="28"/>
          <w:szCs w:val="28"/>
          <w:lang w:val="ru-RU" w:eastAsia="ru-RU"/>
        </w:rPr>
        <w:t>РФ</w:t>
      </w:r>
      <w:r w:rsidRPr="005C5CED">
        <w:rPr>
          <w:rFonts w:ascii="Times New Roman" w:eastAsia="Times New Roman" w:hAnsi="Times New Roman" w:cs="Times New Roman"/>
          <w:bCs/>
          <w:sz w:val="28"/>
          <w:szCs w:val="28"/>
          <w:lang w:val="ru-RU" w:eastAsia="ru-RU"/>
        </w:rPr>
        <w:t xml:space="preserve"> указанные вопросы могут быть решены в ближайшем будущем, особенно учитывая, что одним из основных принципов, определяющих ведение космической деятельности, является поощрение частных инвестиций в космическую деятельность.</w:t>
      </w:r>
    </w:p>
    <w:p w14:paraId="0FAADF87" w14:textId="77777777" w:rsidR="005B2CB6" w:rsidRPr="005C5CED" w:rsidRDefault="005B2CB6" w:rsidP="005B2CB6">
      <w:pPr>
        <w:spacing w:after="0" w:line="240" w:lineRule="auto"/>
        <w:ind w:firstLine="567"/>
        <w:jc w:val="both"/>
        <w:rPr>
          <w:rFonts w:ascii="Times New Roman" w:hAnsi="Times New Roman" w:cs="Times New Roman"/>
          <w:sz w:val="28"/>
          <w:szCs w:val="28"/>
        </w:rPr>
      </w:pPr>
      <w:r w:rsidRPr="005C5CED">
        <w:rPr>
          <w:rFonts w:ascii="Times New Roman" w:eastAsia="Times New Roman" w:hAnsi="Times New Roman" w:cs="Times New Roman"/>
          <w:sz w:val="28"/>
          <w:szCs w:val="28"/>
          <w:shd w:val="clear" w:color="auto" w:fill="FFFFFF"/>
          <w:lang w:val="ru-RU" w:eastAsia="ru-RU"/>
        </w:rPr>
        <w:t xml:space="preserve">В последние годы Азиатско-Тихоокеанский регион стал ярким </w:t>
      </w:r>
      <w:r w:rsidR="00E30A46" w:rsidRPr="005C5CED">
        <w:rPr>
          <w:rFonts w:ascii="Times New Roman" w:eastAsia="Times New Roman" w:hAnsi="Times New Roman" w:cs="Times New Roman"/>
          <w:sz w:val="28"/>
          <w:szCs w:val="28"/>
          <w:shd w:val="clear" w:color="auto" w:fill="FFFFFF"/>
          <w:lang w:val="ru-RU" w:eastAsia="ru-RU"/>
        </w:rPr>
        <w:t>игроком в космической сфере и имеющим растущий потенциал</w:t>
      </w:r>
      <w:r w:rsidRPr="005C5CED">
        <w:rPr>
          <w:rFonts w:ascii="Times New Roman" w:eastAsia="Times New Roman" w:hAnsi="Times New Roman" w:cs="Times New Roman"/>
          <w:sz w:val="28"/>
          <w:szCs w:val="28"/>
          <w:shd w:val="clear" w:color="auto" w:fill="FFFFFF"/>
          <w:lang w:val="ru-RU" w:eastAsia="ru-RU"/>
        </w:rPr>
        <w:t>. Одной из причин является его огромное население, которое составляет примерно 60% человечества.</w:t>
      </w:r>
      <w:r w:rsidR="00E30A46"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hAnsi="Times New Roman" w:cs="Times New Roman"/>
          <w:sz w:val="28"/>
          <w:szCs w:val="28"/>
          <w:lang w:val="ru-RU"/>
        </w:rPr>
        <w:t xml:space="preserve">Одним из примеров, где стремительно развивается спутниковая индустрия является Индия. </w:t>
      </w:r>
      <w:r w:rsidRPr="005C5CED">
        <w:rPr>
          <w:rFonts w:ascii="Times New Roman" w:hAnsi="Times New Roman" w:cs="Times New Roman"/>
          <w:sz w:val="28"/>
          <w:szCs w:val="28"/>
        </w:rPr>
        <w:t xml:space="preserve">Прежде всего, </w:t>
      </w:r>
      <w:r w:rsidRPr="005C5CED">
        <w:rPr>
          <w:rFonts w:ascii="Times New Roman" w:hAnsi="Times New Roman" w:cs="Times New Roman"/>
          <w:sz w:val="28"/>
          <w:szCs w:val="28"/>
          <w:lang w:val="ru-RU"/>
        </w:rPr>
        <w:t>необходимо отметить</w:t>
      </w:r>
      <w:r w:rsidRPr="005C5CED">
        <w:rPr>
          <w:rFonts w:ascii="Times New Roman" w:hAnsi="Times New Roman" w:cs="Times New Roman"/>
          <w:sz w:val="28"/>
          <w:szCs w:val="28"/>
        </w:rPr>
        <w:t>, что по сравнению со всеми другими</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видами применения космической техники спутниковые телекоммуникации, включая вещание, демонстрируют</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самые высокие темпы развития с точки зрения политики, правовых и регулирующих режимов.</w:t>
      </w:r>
    </w:p>
    <w:p w14:paraId="294DF2B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Однако существующие законы о наземных телекоммуникациях и вещании неадекватны и не соответствуют текущим потребностям отрасли. Понимая текущую мировую ситуацию на рынке коммуникационных услуг, в 2001 году правительство Индии внесло в Парламент законопроект о конвергенции коммуникаций с целью обеспечения надлежащей и всеобъемлющей правовой базы для этого сектора. Однако из-за отсутствия поддержки, законопроекта оставался в законодательном графике до принятия и, наконец, утратил силу в 2004 году. </w:t>
      </w:r>
    </w:p>
    <w:p w14:paraId="2E654AEC" w14:textId="77777777" w:rsidR="005B2CB6" w:rsidRPr="005C5CED" w:rsidRDefault="00E30A46" w:rsidP="005B2CB6">
      <w:pPr>
        <w:spacing w:after="0" w:line="240" w:lineRule="auto"/>
        <w:ind w:firstLine="567"/>
        <w:jc w:val="both"/>
        <w:rPr>
          <w:rFonts w:ascii="Times New Roman" w:eastAsia="Times New Roman" w:hAnsi="Times New Roman" w:cs="Times New Roman"/>
          <w:sz w:val="28"/>
          <w:szCs w:val="28"/>
          <w:lang w:val="ru-RU" w:eastAsia="ru-RU"/>
        </w:rPr>
      </w:pPr>
      <w:bookmarkStart w:id="97" w:name="_Hlk124635275"/>
      <w:r w:rsidRPr="005C5CED">
        <w:rPr>
          <w:rFonts w:ascii="Times New Roman" w:eastAsia="Times New Roman" w:hAnsi="Times New Roman" w:cs="Times New Roman"/>
          <w:sz w:val="28"/>
          <w:szCs w:val="28"/>
          <w:lang w:val="ru-RU" w:eastAsia="ru-RU"/>
        </w:rPr>
        <w:t>И</w:t>
      </w:r>
      <w:r w:rsidR="005B2CB6" w:rsidRPr="005C5CED">
        <w:rPr>
          <w:rFonts w:ascii="Times New Roman" w:eastAsia="Times New Roman" w:hAnsi="Times New Roman" w:cs="Times New Roman"/>
          <w:sz w:val="28"/>
          <w:szCs w:val="28"/>
          <w:lang w:val="ru-RU" w:eastAsia="ru-RU"/>
        </w:rPr>
        <w:t>ндийский Закон «О телеграфе»</w:t>
      </w:r>
      <w:r w:rsidR="000B305A" w:rsidRPr="005C5CED">
        <w:rPr>
          <w:rFonts w:ascii="Times New Roman" w:eastAsia="Times New Roman" w:hAnsi="Times New Roman" w:cs="Times New Roman"/>
          <w:sz w:val="28"/>
          <w:szCs w:val="28"/>
          <w:lang w:val="ru-RU" w:eastAsia="ru-RU"/>
        </w:rPr>
        <w:t xml:space="preserve"> </w:t>
      </w:r>
      <w:bookmarkEnd w:id="97"/>
      <w:r w:rsidR="000B305A" w:rsidRPr="005C5CED">
        <w:rPr>
          <w:rFonts w:ascii="Times New Roman" w:hAnsi="Times New Roman" w:cs="Times New Roman"/>
          <w:sz w:val="28"/>
          <w:szCs w:val="28"/>
          <w:shd w:val="clear" w:color="auto" w:fill="FFFFFF"/>
          <w:lang w:val="ru-RU"/>
        </w:rPr>
        <w:t>[1</w:t>
      </w:r>
      <w:r w:rsidR="00822B9F" w:rsidRPr="005C5CED">
        <w:rPr>
          <w:rFonts w:ascii="Times New Roman" w:hAnsi="Times New Roman" w:cs="Times New Roman"/>
          <w:sz w:val="28"/>
          <w:szCs w:val="28"/>
          <w:shd w:val="clear" w:color="auto" w:fill="FFFFFF"/>
          <w:lang w:val="ru-RU"/>
        </w:rPr>
        <w:t>6</w:t>
      </w:r>
      <w:r w:rsidR="000739AC" w:rsidRPr="005C5CED">
        <w:rPr>
          <w:rFonts w:ascii="Times New Roman" w:hAnsi="Times New Roman" w:cs="Times New Roman"/>
          <w:sz w:val="28"/>
          <w:szCs w:val="28"/>
          <w:shd w:val="clear" w:color="auto" w:fill="FFFFFF"/>
          <w:lang w:val="ru-RU"/>
        </w:rPr>
        <w:t>1</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005B2CB6" w:rsidRPr="005C5CED">
        <w:rPr>
          <w:rFonts w:ascii="Times New Roman" w:eastAsia="Times New Roman" w:hAnsi="Times New Roman" w:cs="Times New Roman"/>
          <w:sz w:val="28"/>
          <w:szCs w:val="28"/>
          <w:lang w:val="ru-RU" w:eastAsia="ru-RU"/>
        </w:rPr>
        <w:t xml:space="preserve"> и </w:t>
      </w:r>
      <w:bookmarkStart w:id="98" w:name="_Hlk124635296"/>
      <w:r w:rsidR="005B2CB6" w:rsidRPr="005C5CED">
        <w:rPr>
          <w:rFonts w:ascii="Times New Roman" w:eastAsia="Times New Roman" w:hAnsi="Times New Roman" w:cs="Times New Roman"/>
          <w:sz w:val="28"/>
          <w:szCs w:val="28"/>
          <w:lang w:val="ru-RU" w:eastAsia="ru-RU"/>
        </w:rPr>
        <w:t>Закон 1933 года «Об индийской беспроводной телеграфии»</w:t>
      </w:r>
      <w:bookmarkEnd w:id="98"/>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hAnsi="Times New Roman" w:cs="Times New Roman"/>
          <w:sz w:val="28"/>
          <w:szCs w:val="28"/>
          <w:shd w:val="clear" w:color="auto" w:fill="FFFFFF"/>
          <w:lang w:val="ru-RU"/>
        </w:rPr>
        <w:t>[</w:t>
      </w:r>
      <w:r w:rsidR="00822B9F" w:rsidRPr="005C5CED">
        <w:rPr>
          <w:rFonts w:ascii="Times New Roman" w:hAnsi="Times New Roman" w:cs="Times New Roman"/>
          <w:sz w:val="28"/>
          <w:szCs w:val="28"/>
          <w:shd w:val="clear" w:color="auto" w:fill="FFFFFF"/>
          <w:lang w:val="ru-RU"/>
        </w:rPr>
        <w:t>16</w:t>
      </w:r>
      <w:r w:rsidR="000739AC" w:rsidRPr="005C5CED">
        <w:rPr>
          <w:rFonts w:ascii="Times New Roman" w:hAnsi="Times New Roman" w:cs="Times New Roman"/>
          <w:sz w:val="28"/>
          <w:szCs w:val="28"/>
          <w:shd w:val="clear" w:color="auto" w:fill="FFFFFF"/>
          <w:lang w:val="ru-RU"/>
        </w:rPr>
        <w:t>2</w:t>
      </w:r>
      <w:r w:rsidR="000B305A" w:rsidRPr="005C5CED">
        <w:rPr>
          <w:rFonts w:ascii="Times New Roman" w:hAnsi="Times New Roman" w:cs="Times New Roman"/>
          <w:sz w:val="28"/>
          <w:szCs w:val="28"/>
          <w:shd w:val="clear" w:color="auto" w:fill="FFFFFF"/>
          <w:lang w:val="ru-RU"/>
        </w:rPr>
        <w:t>]</w:t>
      </w:r>
      <w:r w:rsidR="005B2CB6" w:rsidRPr="005C5CED">
        <w:rPr>
          <w:rFonts w:ascii="Times New Roman" w:eastAsia="Times New Roman" w:hAnsi="Times New Roman" w:cs="Times New Roman"/>
          <w:sz w:val="28"/>
          <w:szCs w:val="28"/>
          <w:lang w:val="ru-RU" w:eastAsia="ru-RU"/>
        </w:rPr>
        <w:t>, в которые время от времени по частям вносились изменения и дополнения, остаются основными законами, регулирующими как наземную, так и спутниковую связь и вещание.</w:t>
      </w:r>
    </w:p>
    <w:p w14:paraId="7EF7FD8C"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В отсутствие нового всеобъемлющего закона спутниковые телекоммуникации и вещание в значительной степени регулируются </w:t>
      </w:r>
      <w:r w:rsidRPr="005C5CED">
        <w:rPr>
          <w:rFonts w:ascii="Times New Roman" w:eastAsia="Times New Roman" w:hAnsi="Times New Roman" w:cs="Times New Roman"/>
          <w:sz w:val="28"/>
          <w:szCs w:val="28"/>
          <w:lang w:val="ru-RU" w:eastAsia="ru-RU"/>
        </w:rPr>
        <w:lastRenderedPageBreak/>
        <w:t xml:space="preserve">руководящими принципами, время от времени издаваемыми </w:t>
      </w:r>
      <w:proofErr w:type="spellStart"/>
      <w:r w:rsidRPr="005C5CED">
        <w:rPr>
          <w:rFonts w:ascii="Times New Roman" w:eastAsia="Times New Roman" w:hAnsi="Times New Roman" w:cs="Times New Roman"/>
          <w:sz w:val="28"/>
          <w:szCs w:val="28"/>
          <w:lang w:val="ru-RU" w:eastAsia="ru-RU"/>
        </w:rPr>
        <w:t>DoT</w:t>
      </w:r>
      <w:proofErr w:type="spellEnd"/>
      <w:r w:rsidR="00E30A46" w:rsidRPr="005C5CED">
        <w:rPr>
          <w:rFonts w:ascii="Times New Roman" w:eastAsia="Times New Roman" w:hAnsi="Times New Roman" w:cs="Times New Roman"/>
          <w:sz w:val="28"/>
          <w:szCs w:val="28"/>
          <w:lang w:val="ru-RU" w:eastAsia="ru-RU"/>
        </w:rPr>
        <w:t xml:space="preserve"> д</w:t>
      </w:r>
      <w:r w:rsidRPr="005C5CED">
        <w:rPr>
          <w:rFonts w:ascii="Times New Roman" w:eastAsia="Times New Roman" w:hAnsi="Times New Roman" w:cs="Times New Roman"/>
          <w:sz w:val="28"/>
          <w:szCs w:val="28"/>
          <w:lang w:val="ru-RU" w:eastAsia="ru-RU"/>
        </w:rPr>
        <w:t>ля телекоммуникационных услуг, Министерством информации и радиовещания для услуг вещания</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hAnsi="Times New Roman" w:cs="Times New Roman"/>
          <w:sz w:val="28"/>
          <w:szCs w:val="28"/>
          <w:shd w:val="clear" w:color="auto" w:fill="FFFFFF"/>
          <w:lang w:val="ru-RU"/>
        </w:rPr>
        <w:t>[1</w:t>
      </w:r>
      <w:r w:rsidR="00822B9F" w:rsidRPr="005C5CED">
        <w:rPr>
          <w:rFonts w:ascii="Times New Roman" w:hAnsi="Times New Roman" w:cs="Times New Roman"/>
          <w:sz w:val="28"/>
          <w:szCs w:val="28"/>
          <w:shd w:val="clear" w:color="auto" w:fill="FFFFFF"/>
          <w:lang w:val="ru-RU"/>
        </w:rPr>
        <w:t>6</w:t>
      </w:r>
      <w:r w:rsidR="000739AC" w:rsidRPr="005C5CED">
        <w:rPr>
          <w:rFonts w:ascii="Times New Roman" w:hAnsi="Times New Roman" w:cs="Times New Roman"/>
          <w:sz w:val="28"/>
          <w:szCs w:val="28"/>
          <w:shd w:val="clear" w:color="auto" w:fill="FFFFFF"/>
          <w:lang w:val="ru-RU"/>
        </w:rPr>
        <w:t>3</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0AC6DE72"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1991 году сектор спутниковой телекоммуникации был определен в качестве одного из ключевых секторов в процессе общей либерализации индийской экономики. Пакет реформ, которые должны быть реализованы, был впервые сформулирован в Национальной политике в области телекоммуникаций 1994 года, которая существенно пересмотре</w:t>
      </w:r>
      <w:r w:rsidR="00E30A46" w:rsidRPr="005C5CED">
        <w:rPr>
          <w:rFonts w:ascii="Times New Roman" w:eastAsia="Times New Roman" w:hAnsi="Times New Roman" w:cs="Times New Roman"/>
          <w:sz w:val="28"/>
          <w:szCs w:val="28"/>
          <w:lang w:val="ru-RU" w:eastAsia="ru-RU"/>
        </w:rPr>
        <w:t>ла</w:t>
      </w:r>
      <w:r w:rsidRPr="005C5CED">
        <w:rPr>
          <w:rFonts w:ascii="Times New Roman" w:eastAsia="Times New Roman" w:hAnsi="Times New Roman" w:cs="Times New Roman"/>
          <w:sz w:val="28"/>
          <w:szCs w:val="28"/>
          <w:lang w:val="ru-RU" w:eastAsia="ru-RU"/>
        </w:rPr>
        <w:t xml:space="preserve"> Нов</w:t>
      </w:r>
      <w:r w:rsidR="009F63BB" w:rsidRPr="005C5CED">
        <w:rPr>
          <w:rFonts w:ascii="Times New Roman" w:eastAsia="Times New Roman" w:hAnsi="Times New Roman" w:cs="Times New Roman"/>
          <w:sz w:val="28"/>
          <w:szCs w:val="28"/>
          <w:lang w:val="ru-RU" w:eastAsia="ru-RU"/>
        </w:rPr>
        <w:t xml:space="preserve">ую </w:t>
      </w:r>
      <w:r w:rsidRPr="005C5CED">
        <w:rPr>
          <w:rFonts w:ascii="Times New Roman" w:eastAsia="Times New Roman" w:hAnsi="Times New Roman" w:cs="Times New Roman"/>
          <w:sz w:val="28"/>
          <w:szCs w:val="28"/>
          <w:lang w:val="ru-RU" w:eastAsia="ru-RU"/>
        </w:rPr>
        <w:t>политик</w:t>
      </w:r>
      <w:r w:rsidR="009F63BB" w:rsidRPr="005C5CED">
        <w:rPr>
          <w:rFonts w:ascii="Times New Roman" w:eastAsia="Times New Roman" w:hAnsi="Times New Roman" w:cs="Times New Roman"/>
          <w:sz w:val="28"/>
          <w:szCs w:val="28"/>
          <w:lang w:val="ru-RU" w:eastAsia="ru-RU"/>
        </w:rPr>
        <w:t>у</w:t>
      </w:r>
      <w:r w:rsidRPr="005C5CED">
        <w:rPr>
          <w:rFonts w:ascii="Times New Roman" w:eastAsia="Times New Roman" w:hAnsi="Times New Roman" w:cs="Times New Roman"/>
          <w:sz w:val="28"/>
          <w:szCs w:val="28"/>
          <w:lang w:val="ru-RU" w:eastAsia="ru-RU"/>
        </w:rPr>
        <w:t xml:space="preserve"> в области телекоммуникаций 1999 года (NTP-99). Впервые возникла необходимость в реформах </w:t>
      </w:r>
      <w:r w:rsidR="009F63BB" w:rsidRPr="005C5CED">
        <w:rPr>
          <w:rFonts w:ascii="Times New Roman" w:eastAsia="Times New Roman" w:hAnsi="Times New Roman" w:cs="Times New Roman"/>
          <w:sz w:val="28"/>
          <w:szCs w:val="28"/>
          <w:lang w:val="ru-RU" w:eastAsia="ru-RU"/>
        </w:rPr>
        <w:t xml:space="preserve">и </w:t>
      </w:r>
      <w:r w:rsidRPr="005C5CED">
        <w:rPr>
          <w:rFonts w:ascii="Times New Roman" w:eastAsia="Times New Roman" w:hAnsi="Times New Roman" w:cs="Times New Roman"/>
          <w:sz w:val="28"/>
          <w:szCs w:val="28"/>
          <w:lang w:val="ru-RU" w:eastAsia="ru-RU"/>
        </w:rPr>
        <w:t>в мае 1991 года, когда базирующаяся в Гонконге «</w:t>
      </w:r>
      <w:proofErr w:type="spellStart"/>
      <w:r w:rsidRPr="005C5CED">
        <w:rPr>
          <w:rFonts w:ascii="Times New Roman" w:eastAsia="Times New Roman" w:hAnsi="Times New Roman" w:cs="Times New Roman"/>
          <w:sz w:val="28"/>
          <w:szCs w:val="28"/>
          <w:lang w:val="ru-RU" w:eastAsia="ru-RU"/>
        </w:rPr>
        <w:t>Star</w:t>
      </w:r>
      <w:proofErr w:type="spellEnd"/>
      <w:r w:rsidRPr="005C5CED">
        <w:rPr>
          <w:rFonts w:ascii="Times New Roman" w:eastAsia="Times New Roman" w:hAnsi="Times New Roman" w:cs="Times New Roman"/>
          <w:sz w:val="28"/>
          <w:szCs w:val="28"/>
          <w:lang w:val="ru-RU" w:eastAsia="ru-RU"/>
        </w:rPr>
        <w:t xml:space="preserve"> TV69» начала транслировать англоязычные телевизионные каналы в Индию через спутник </w:t>
      </w:r>
      <w:r w:rsidR="009F63BB"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ASIASAT-1</w:t>
      </w:r>
      <w:r w:rsidR="009F63BB"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который находится в Южная Азия</w:t>
      </w:r>
      <w:r w:rsidR="009F63BB" w:rsidRPr="005C5CED">
        <w:rPr>
          <w:rFonts w:ascii="Times New Roman" w:eastAsia="Times New Roman" w:hAnsi="Times New Roman" w:cs="Times New Roman"/>
          <w:sz w:val="28"/>
          <w:szCs w:val="28"/>
          <w:lang w:val="ru-RU" w:eastAsia="ru-RU"/>
        </w:rPr>
        <w:t xml:space="preserve"> </w:t>
      </w:r>
      <w:r w:rsidR="009F63BB" w:rsidRPr="005C5CED">
        <w:rPr>
          <w:rFonts w:ascii="Times New Roman" w:hAnsi="Times New Roman" w:cs="Times New Roman"/>
          <w:sz w:val="28"/>
          <w:szCs w:val="28"/>
          <w:shd w:val="clear" w:color="auto" w:fill="FFFFFF"/>
          <w:lang w:val="ru-RU"/>
        </w:rPr>
        <w:t>[1</w:t>
      </w:r>
      <w:r w:rsidR="00346E5E" w:rsidRPr="005C5CED">
        <w:rPr>
          <w:rFonts w:ascii="Times New Roman" w:hAnsi="Times New Roman" w:cs="Times New Roman"/>
          <w:sz w:val="28"/>
          <w:szCs w:val="28"/>
          <w:shd w:val="clear" w:color="auto" w:fill="FFFFFF"/>
          <w:lang w:val="ru-RU"/>
        </w:rPr>
        <w:t>6</w:t>
      </w:r>
      <w:r w:rsidR="000739AC" w:rsidRPr="005C5CED">
        <w:rPr>
          <w:rFonts w:ascii="Times New Roman" w:hAnsi="Times New Roman" w:cs="Times New Roman"/>
          <w:sz w:val="28"/>
          <w:szCs w:val="28"/>
          <w:shd w:val="clear" w:color="auto" w:fill="FFFFFF"/>
          <w:lang w:val="ru-RU"/>
        </w:rPr>
        <w:t>4</w:t>
      </w:r>
      <w:r w:rsidR="009F63BB" w:rsidRPr="005C5CED">
        <w:rPr>
          <w:rFonts w:ascii="Times New Roman" w:hAnsi="Times New Roman" w:cs="Times New Roman"/>
          <w:sz w:val="28"/>
          <w:szCs w:val="28"/>
          <w:shd w:val="clear" w:color="auto" w:fill="FFFFFF"/>
          <w:lang w:val="ru-RU"/>
        </w:rPr>
        <w:t>].</w:t>
      </w:r>
      <w:r w:rsidR="009F63BB"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Вскоре за «</w:t>
      </w:r>
      <w:proofErr w:type="spellStart"/>
      <w:r w:rsidRPr="005C5CED">
        <w:rPr>
          <w:rFonts w:ascii="Times New Roman" w:eastAsia="Times New Roman" w:hAnsi="Times New Roman" w:cs="Times New Roman"/>
          <w:sz w:val="28"/>
          <w:szCs w:val="28"/>
          <w:lang w:val="ru-RU" w:eastAsia="ru-RU"/>
        </w:rPr>
        <w:t>Star</w:t>
      </w:r>
      <w:proofErr w:type="spellEnd"/>
      <w:r w:rsidRPr="005C5CED">
        <w:rPr>
          <w:rFonts w:ascii="Times New Roman" w:eastAsia="Times New Roman" w:hAnsi="Times New Roman" w:cs="Times New Roman"/>
          <w:sz w:val="28"/>
          <w:szCs w:val="28"/>
          <w:lang w:val="ru-RU" w:eastAsia="ru-RU"/>
        </w:rPr>
        <w:t xml:space="preserve"> TV» последовал «</w:t>
      </w:r>
      <w:proofErr w:type="spellStart"/>
      <w:r w:rsidRPr="005C5CED">
        <w:rPr>
          <w:rFonts w:ascii="Times New Roman" w:eastAsia="Times New Roman" w:hAnsi="Times New Roman" w:cs="Times New Roman"/>
          <w:sz w:val="28"/>
          <w:szCs w:val="28"/>
          <w:lang w:val="ru-RU" w:eastAsia="ru-RU"/>
        </w:rPr>
        <w:t>Zee</w:t>
      </w:r>
      <w:proofErr w:type="spellEnd"/>
      <w:r w:rsidRPr="005C5CED">
        <w:rPr>
          <w:rFonts w:ascii="Times New Roman" w:eastAsia="Times New Roman" w:hAnsi="Times New Roman" w:cs="Times New Roman"/>
          <w:sz w:val="28"/>
          <w:szCs w:val="28"/>
          <w:lang w:val="ru-RU" w:eastAsia="ru-RU"/>
        </w:rPr>
        <w:t xml:space="preserve"> Television70», который начал транслироваться каналы на языке хинди через тот же спутник</w:t>
      </w:r>
      <w:r w:rsidR="009F63BB" w:rsidRPr="005C5CED">
        <w:rPr>
          <w:rFonts w:ascii="Times New Roman" w:eastAsia="Times New Roman" w:hAnsi="Times New Roman" w:cs="Times New Roman"/>
          <w:sz w:val="28"/>
          <w:szCs w:val="28"/>
          <w:lang w:val="ru-RU" w:eastAsia="ru-RU"/>
        </w:rPr>
        <w:t xml:space="preserve"> </w:t>
      </w:r>
      <w:r w:rsidR="009F63BB" w:rsidRPr="005C5CED">
        <w:rPr>
          <w:rFonts w:ascii="Times New Roman" w:hAnsi="Times New Roman" w:cs="Times New Roman"/>
          <w:sz w:val="28"/>
          <w:szCs w:val="28"/>
          <w:shd w:val="clear" w:color="auto" w:fill="FFFFFF"/>
          <w:lang w:val="ru-RU"/>
        </w:rPr>
        <w:t>[</w:t>
      </w:r>
      <w:r w:rsidR="00346E5E" w:rsidRPr="005C5CED">
        <w:rPr>
          <w:rFonts w:ascii="Times New Roman" w:hAnsi="Times New Roman" w:cs="Times New Roman"/>
          <w:sz w:val="28"/>
          <w:szCs w:val="28"/>
          <w:shd w:val="clear" w:color="auto" w:fill="FFFFFF"/>
          <w:lang w:val="ru-RU"/>
        </w:rPr>
        <w:t>16</w:t>
      </w:r>
      <w:r w:rsidR="000739AC" w:rsidRPr="005C5CED">
        <w:rPr>
          <w:rFonts w:ascii="Times New Roman" w:hAnsi="Times New Roman" w:cs="Times New Roman"/>
          <w:sz w:val="28"/>
          <w:szCs w:val="28"/>
          <w:shd w:val="clear" w:color="auto" w:fill="FFFFFF"/>
          <w:lang w:val="ru-RU"/>
        </w:rPr>
        <w:t>5</w:t>
      </w:r>
      <w:r w:rsidR="009F63BB" w:rsidRPr="005C5CED">
        <w:rPr>
          <w:rFonts w:ascii="Times New Roman" w:hAnsi="Times New Roman" w:cs="Times New Roman"/>
          <w:sz w:val="28"/>
          <w:szCs w:val="28"/>
          <w:shd w:val="clear" w:color="auto" w:fill="FFFFFF"/>
          <w:lang w:val="ru-RU"/>
        </w:rPr>
        <w:t>].</w:t>
      </w:r>
      <w:r w:rsidR="009F63BB"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0A507530"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Сегодня индийские зрители, которые </w:t>
      </w:r>
      <w:r w:rsidR="009F63BB" w:rsidRPr="005C5CED">
        <w:rPr>
          <w:rFonts w:ascii="Times New Roman" w:eastAsia="Times New Roman" w:hAnsi="Times New Roman" w:cs="Times New Roman"/>
          <w:sz w:val="28"/>
          <w:szCs w:val="28"/>
          <w:lang w:val="ru-RU" w:eastAsia="ru-RU"/>
        </w:rPr>
        <w:t>с</w:t>
      </w:r>
      <w:r w:rsidRPr="005C5CED">
        <w:rPr>
          <w:rFonts w:ascii="Times New Roman" w:eastAsia="Times New Roman" w:hAnsi="Times New Roman" w:cs="Times New Roman"/>
          <w:sz w:val="28"/>
          <w:szCs w:val="28"/>
          <w:lang w:val="ru-RU" w:eastAsia="ru-RU"/>
        </w:rPr>
        <w:t xml:space="preserve"> 1991 год</w:t>
      </w:r>
      <w:r w:rsidR="009F63BB" w:rsidRPr="005C5CED">
        <w:rPr>
          <w:rFonts w:ascii="Times New Roman" w:eastAsia="Times New Roman" w:hAnsi="Times New Roman" w:cs="Times New Roman"/>
          <w:sz w:val="28"/>
          <w:szCs w:val="28"/>
          <w:lang w:val="ru-RU" w:eastAsia="ru-RU"/>
        </w:rPr>
        <w:t>а</w:t>
      </w:r>
      <w:r w:rsidRPr="005C5CED">
        <w:rPr>
          <w:rFonts w:ascii="Times New Roman" w:eastAsia="Times New Roman" w:hAnsi="Times New Roman" w:cs="Times New Roman"/>
          <w:sz w:val="28"/>
          <w:szCs w:val="28"/>
          <w:lang w:val="ru-RU" w:eastAsia="ru-RU"/>
        </w:rPr>
        <w:t xml:space="preserve"> имели доступ только к 2 телевизионным каналам, имеют на выбор около 800 каналов, включая индийские и иностранные каналы</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hAnsi="Times New Roman" w:cs="Times New Roman"/>
          <w:sz w:val="28"/>
          <w:szCs w:val="28"/>
          <w:shd w:val="clear" w:color="auto" w:fill="FFFFFF"/>
          <w:lang w:val="ru-RU"/>
        </w:rPr>
        <w:t>[</w:t>
      </w:r>
      <w:r w:rsidR="00346E5E" w:rsidRPr="005C5CED">
        <w:rPr>
          <w:rFonts w:ascii="Times New Roman" w:hAnsi="Times New Roman" w:cs="Times New Roman"/>
          <w:sz w:val="28"/>
          <w:szCs w:val="28"/>
          <w:shd w:val="clear" w:color="auto" w:fill="FFFFFF"/>
          <w:lang w:val="ru-RU"/>
        </w:rPr>
        <w:t>16</w:t>
      </w:r>
      <w:r w:rsidR="000739AC" w:rsidRPr="005C5CED">
        <w:rPr>
          <w:rFonts w:ascii="Times New Roman" w:hAnsi="Times New Roman" w:cs="Times New Roman"/>
          <w:sz w:val="28"/>
          <w:szCs w:val="28"/>
          <w:shd w:val="clear" w:color="auto" w:fill="FFFFFF"/>
          <w:lang w:val="ru-RU"/>
        </w:rPr>
        <w:t>6</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4BAC67A3" w14:textId="77777777" w:rsidR="009F63BB" w:rsidRPr="005C5CED" w:rsidRDefault="005B2CB6" w:rsidP="005B2CB6">
      <w:pPr>
        <w:spacing w:after="0" w:line="240" w:lineRule="auto"/>
        <w:ind w:firstLine="426"/>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В начале 1990-х годов операторы кабельного телевидения появились по всей стране, чтобы предоставлять зрителям довольно широкий спектр зарубежных и национальных каналов по разумной цене. Перспектива потери доходов и возникающие проблемы безопасности, связанные со стремительным ростом независимых частных сетей кабельного телевидения, которые могли получать доступ к потребителям через тарелочные антенны и кабельные системы, вынудили правительство действовать</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hAnsi="Times New Roman" w:cs="Times New Roman"/>
          <w:sz w:val="28"/>
          <w:szCs w:val="28"/>
          <w:shd w:val="clear" w:color="auto" w:fill="FFFFFF"/>
          <w:lang w:val="ru-RU"/>
        </w:rPr>
        <w:t>[</w:t>
      </w:r>
      <w:r w:rsidR="00346E5E" w:rsidRPr="005C5CED">
        <w:rPr>
          <w:rFonts w:ascii="Times New Roman" w:hAnsi="Times New Roman" w:cs="Times New Roman"/>
          <w:sz w:val="28"/>
          <w:szCs w:val="28"/>
          <w:shd w:val="clear" w:color="auto" w:fill="FFFFFF"/>
          <w:lang w:val="ru-RU"/>
        </w:rPr>
        <w:t>16</w:t>
      </w:r>
      <w:r w:rsidR="000739AC" w:rsidRPr="005C5CED">
        <w:rPr>
          <w:rFonts w:ascii="Times New Roman" w:hAnsi="Times New Roman" w:cs="Times New Roman"/>
          <w:sz w:val="28"/>
          <w:szCs w:val="28"/>
          <w:shd w:val="clear" w:color="auto" w:fill="FFFFFF"/>
          <w:lang w:val="ru-RU"/>
        </w:rPr>
        <w:t>7</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p>
    <w:p w14:paraId="3010B0B5" w14:textId="77777777" w:rsidR="005B2CB6" w:rsidRPr="005C5CED" w:rsidRDefault="005B2CB6" w:rsidP="005B2CB6">
      <w:pPr>
        <w:spacing w:after="0" w:line="240" w:lineRule="auto"/>
        <w:ind w:firstLine="426"/>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Парламент Индии принял Закон </w:t>
      </w:r>
      <w:r w:rsidR="009F63BB" w:rsidRPr="005C5CED">
        <w:rPr>
          <w:rFonts w:ascii="Times New Roman" w:eastAsia="Times New Roman" w:hAnsi="Times New Roman" w:cs="Times New Roman"/>
          <w:sz w:val="28"/>
          <w:szCs w:val="28"/>
          <w:lang w:val="ru-RU" w:eastAsia="ru-RU"/>
        </w:rPr>
        <w:t>«О</w:t>
      </w:r>
      <w:r w:rsidRPr="005C5CED">
        <w:rPr>
          <w:rFonts w:ascii="Times New Roman" w:eastAsia="Times New Roman" w:hAnsi="Times New Roman" w:cs="Times New Roman"/>
          <w:sz w:val="28"/>
          <w:szCs w:val="28"/>
          <w:lang w:val="ru-RU" w:eastAsia="ru-RU"/>
        </w:rPr>
        <w:t xml:space="preserve"> сетях кабельного телевидения</w:t>
      </w:r>
      <w:r w:rsidR="009F63BB"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ru-RU" w:eastAsia="ru-RU"/>
        </w:rPr>
        <w:t xml:space="preserve"> 1995 года, редкий пример государственного регулирования, направленного только</w:t>
      </w:r>
    </w:p>
    <w:p w14:paraId="0B57D717" w14:textId="77777777" w:rsidR="005B2CB6" w:rsidRPr="005C5CED" w:rsidRDefault="005B2CB6" w:rsidP="005B2CB6">
      <w:pPr>
        <w:spacing w:after="0" w:line="240" w:lineRule="auto"/>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на обеспечение правовой базы, позволяющей обеспечить здоровый рост этой предпринимательской деятельности</w:t>
      </w:r>
      <w:r w:rsidR="000B305A" w:rsidRPr="005C5CED">
        <w:rPr>
          <w:rFonts w:ascii="Times New Roman" w:eastAsia="Times New Roman" w:hAnsi="Times New Roman" w:cs="Times New Roman"/>
          <w:sz w:val="28"/>
          <w:szCs w:val="28"/>
          <w:lang w:val="ru-RU" w:eastAsia="ru-RU"/>
        </w:rPr>
        <w:t xml:space="preserve"> </w:t>
      </w:r>
      <w:r w:rsidR="000B305A" w:rsidRPr="005C5CED">
        <w:rPr>
          <w:rFonts w:ascii="Times New Roman" w:hAnsi="Times New Roman" w:cs="Times New Roman"/>
          <w:sz w:val="28"/>
          <w:szCs w:val="28"/>
          <w:shd w:val="clear" w:color="auto" w:fill="FFFFFF"/>
          <w:lang w:val="ru-RU"/>
        </w:rPr>
        <w:t>[</w:t>
      </w:r>
      <w:r w:rsidR="00346E5E" w:rsidRPr="005C5CED">
        <w:rPr>
          <w:rFonts w:ascii="Times New Roman" w:hAnsi="Times New Roman" w:cs="Times New Roman"/>
          <w:sz w:val="28"/>
          <w:szCs w:val="28"/>
          <w:shd w:val="clear" w:color="auto" w:fill="FFFFFF"/>
          <w:lang w:val="ru-RU"/>
        </w:rPr>
        <w:t>16</w:t>
      </w:r>
      <w:r w:rsidR="000739AC" w:rsidRPr="005C5CED">
        <w:rPr>
          <w:rFonts w:ascii="Times New Roman" w:hAnsi="Times New Roman" w:cs="Times New Roman"/>
          <w:sz w:val="28"/>
          <w:szCs w:val="28"/>
          <w:shd w:val="clear" w:color="auto" w:fill="FFFFFF"/>
          <w:lang w:val="ru-RU"/>
        </w:rPr>
        <w:t>8</w:t>
      </w:r>
      <w:r w:rsidR="000B305A" w:rsidRPr="005C5CED">
        <w:rPr>
          <w:rFonts w:ascii="Times New Roman" w:hAnsi="Times New Roman" w:cs="Times New Roman"/>
          <w:sz w:val="28"/>
          <w:szCs w:val="28"/>
          <w:shd w:val="clear" w:color="auto" w:fill="FFFFFF"/>
          <w:lang w:val="ru-RU"/>
        </w:rPr>
        <w:t>].</w:t>
      </w:r>
      <w:r w:rsidR="000B305A" w:rsidRPr="005C5CED">
        <w:rPr>
          <w:rFonts w:ascii="Times New Roman" w:eastAsia="Times New Roman" w:hAnsi="Times New Roman" w:cs="Times New Roman"/>
          <w:sz w:val="28"/>
          <w:szCs w:val="28"/>
          <w:lang w:val="ru-RU" w:eastAsia="ru-RU"/>
        </w:rPr>
        <w:t xml:space="preserve">    </w:t>
      </w:r>
    </w:p>
    <w:p w14:paraId="43E33DD6"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Политика спутниковой связи, содержащаяся в NTP-99, применима как к спутниковым телекоммуникациям, так и к вещанию. Политика спутниковой связи реализуется в соответствии с нормами, руководящими принципами и процедурами спутниковой связи 2000 года, изданными Министерством космоса. Таким образом, пользователям было предоставлено разрешение на доступ к пропускной способности транспондера на национальных и иностранных спутниках для определенных услуг на частотах </w:t>
      </w:r>
      <w:proofErr w:type="spellStart"/>
      <w:r w:rsidRPr="005C5CED">
        <w:rPr>
          <w:rFonts w:ascii="Times New Roman" w:eastAsia="Times New Roman" w:hAnsi="Times New Roman" w:cs="Times New Roman"/>
          <w:sz w:val="28"/>
          <w:szCs w:val="28"/>
          <w:lang w:val="ru-RU" w:eastAsia="ru-RU"/>
        </w:rPr>
        <w:t>Ku</w:t>
      </w:r>
      <w:proofErr w:type="spellEnd"/>
      <w:r w:rsidRPr="005C5CED">
        <w:rPr>
          <w:rFonts w:ascii="Times New Roman" w:eastAsia="Times New Roman" w:hAnsi="Times New Roman" w:cs="Times New Roman"/>
          <w:sz w:val="28"/>
          <w:szCs w:val="28"/>
          <w:lang w:val="ru-RU" w:eastAsia="ru-RU"/>
        </w:rPr>
        <w:t xml:space="preserve">-диапазона. </w:t>
      </w:r>
    </w:p>
    <w:p w14:paraId="7FC8023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Руководящие принципы уполномочивают ISRO разрешать использование приемоответчиков для спутников серии INSAT:</w:t>
      </w:r>
    </w:p>
    <w:p w14:paraId="370A297D" w14:textId="77777777" w:rsidR="005B2CB6" w:rsidRPr="005C5CED" w:rsidRDefault="009F63BB" w:rsidP="009F63BB">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 </w:t>
      </w:r>
      <w:r w:rsidR="005B2CB6" w:rsidRPr="005C5CED">
        <w:rPr>
          <w:rFonts w:ascii="Times New Roman" w:eastAsia="Times New Roman" w:hAnsi="Times New Roman" w:cs="Times New Roman"/>
          <w:sz w:val="28"/>
          <w:szCs w:val="28"/>
          <w:lang w:val="ru-RU" w:eastAsia="ru-RU"/>
        </w:rPr>
        <w:t>для сдачи в аренду неправительственным индийским и иностранные стороны;</w:t>
      </w:r>
    </w:p>
    <w:p w14:paraId="1BE65FBA" w14:textId="77777777" w:rsidR="005B2CB6" w:rsidRPr="005C5CED" w:rsidRDefault="009F63BB"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2) </w:t>
      </w:r>
      <w:r w:rsidR="005B2CB6" w:rsidRPr="005C5CED">
        <w:rPr>
          <w:rFonts w:ascii="Times New Roman" w:eastAsia="Times New Roman" w:hAnsi="Times New Roman" w:cs="Times New Roman"/>
          <w:sz w:val="28"/>
          <w:szCs w:val="28"/>
          <w:lang w:val="ru-RU" w:eastAsia="ru-RU"/>
        </w:rPr>
        <w:t>иметь разрешение на коммерческую деятельность в системе INSAT;</w:t>
      </w:r>
    </w:p>
    <w:p w14:paraId="6FF328B3" w14:textId="77777777" w:rsidR="005B2CB6" w:rsidRPr="005C5CED" w:rsidRDefault="009F63BB"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3) </w:t>
      </w:r>
      <w:r w:rsidR="005B2CB6" w:rsidRPr="005C5CED">
        <w:rPr>
          <w:rFonts w:ascii="Times New Roman" w:eastAsia="Times New Roman" w:hAnsi="Times New Roman" w:cs="Times New Roman"/>
          <w:sz w:val="28"/>
          <w:szCs w:val="28"/>
          <w:lang w:val="ru-RU" w:eastAsia="ru-RU"/>
        </w:rPr>
        <w:t>для подключения с территории Индии;</w:t>
      </w:r>
    </w:p>
    <w:p w14:paraId="5E6D5BD4" w14:textId="77777777" w:rsidR="005B2CB6" w:rsidRPr="005C5CED" w:rsidRDefault="009F63BB"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4) </w:t>
      </w:r>
      <w:r w:rsidR="005B2CB6" w:rsidRPr="005C5CED">
        <w:rPr>
          <w:rFonts w:ascii="Times New Roman" w:eastAsia="Times New Roman" w:hAnsi="Times New Roman" w:cs="Times New Roman"/>
          <w:sz w:val="28"/>
          <w:szCs w:val="28"/>
          <w:lang w:val="ru-RU" w:eastAsia="ru-RU"/>
        </w:rPr>
        <w:t>для создания частных индийских спутниковых систем и сетей;</w:t>
      </w:r>
    </w:p>
    <w:p w14:paraId="2468B726" w14:textId="77777777" w:rsidR="005B2CB6" w:rsidRPr="005C5CED" w:rsidRDefault="009F63BB"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5)</w:t>
      </w:r>
      <w:r w:rsidR="005B2CB6" w:rsidRPr="005C5CED">
        <w:rPr>
          <w:rFonts w:ascii="Times New Roman" w:eastAsia="Times New Roman" w:hAnsi="Times New Roman" w:cs="Times New Roman"/>
          <w:sz w:val="28"/>
          <w:szCs w:val="28"/>
          <w:lang w:val="ru-RU" w:eastAsia="ru-RU"/>
        </w:rPr>
        <w:t xml:space="preserve"> для разрешения использования иностранных спутников с территории Индии.</w:t>
      </w:r>
    </w:p>
    <w:p w14:paraId="6046EC31"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 xml:space="preserve"> Можно утверждать, что быстрое развитие и конвергенция спутниковой электросвязи и технологий вещания сделали нынешнюю политику и правовой</w:t>
      </w:r>
    </w:p>
    <w:p w14:paraId="1BE00745" w14:textId="77777777" w:rsidR="005B2CB6" w:rsidRPr="005C5CED" w:rsidRDefault="005B2CB6" w:rsidP="005B2CB6">
      <w:pPr>
        <w:spacing w:after="0" w:line="240" w:lineRule="auto"/>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режим устаревшими и неадекватными для решения постоянного давления новых и возникающих проблем, особенно тех, которые касаются национальной безопасности. Реформы в секторах телекоммуникаций и вещания были медленными, в значительной степени в результате:</w:t>
      </w:r>
    </w:p>
    <w:p w14:paraId="7C839204" w14:textId="77777777" w:rsidR="005B2CB6" w:rsidRPr="005C5CED" w:rsidRDefault="009F63BB" w:rsidP="009F63BB">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1) </w:t>
      </w:r>
      <w:r w:rsidR="005B2CB6" w:rsidRPr="005C5CED">
        <w:rPr>
          <w:rFonts w:ascii="Times New Roman" w:eastAsia="Times New Roman" w:hAnsi="Times New Roman" w:cs="Times New Roman"/>
          <w:sz w:val="28"/>
          <w:szCs w:val="28"/>
          <w:lang w:val="ru-RU" w:eastAsia="ru-RU"/>
        </w:rPr>
        <w:t>дисбалансов в политических инициативах;</w:t>
      </w:r>
    </w:p>
    <w:p w14:paraId="5E85AD3F" w14:textId="77777777" w:rsidR="005B2CB6" w:rsidRPr="005C5CED" w:rsidRDefault="009F63BB"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2) </w:t>
      </w:r>
      <w:r w:rsidR="005B2CB6" w:rsidRPr="005C5CED">
        <w:rPr>
          <w:rFonts w:ascii="Times New Roman" w:eastAsia="Times New Roman" w:hAnsi="Times New Roman" w:cs="Times New Roman"/>
          <w:sz w:val="28"/>
          <w:szCs w:val="28"/>
          <w:lang w:val="ru-RU" w:eastAsia="ru-RU"/>
        </w:rPr>
        <w:t>нежелания принимать новый всеобъемлющий закон (законы), охватывающий технологии конвергенции и заменяющий существующие уставы;</w:t>
      </w:r>
    </w:p>
    <w:p w14:paraId="49542539" w14:textId="77777777" w:rsidR="005B2CB6" w:rsidRPr="005C5CED" w:rsidRDefault="009F63BB"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3) </w:t>
      </w:r>
      <w:r w:rsidR="005B2CB6" w:rsidRPr="005C5CED">
        <w:rPr>
          <w:rFonts w:ascii="Times New Roman" w:eastAsia="Times New Roman" w:hAnsi="Times New Roman" w:cs="Times New Roman"/>
          <w:sz w:val="28"/>
          <w:szCs w:val="28"/>
          <w:lang w:val="ru-RU" w:eastAsia="ru-RU"/>
        </w:rPr>
        <w:t xml:space="preserve">конфликты между корыстными интересами (включая должностных лиц, которые защищены правительством) и влиятельными частными операторами услуг, которые стремятся проводить реформы в соответствии со своими собственными интересами. </w:t>
      </w:r>
    </w:p>
    <w:p w14:paraId="3C24E5A8"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Хотя это препятствовало общему росту, особенно в отношении универсального обслуживания, что отрицательно сказалось на плотности </w:t>
      </w:r>
      <w:proofErr w:type="spellStart"/>
      <w:r w:rsidRPr="005C5CED">
        <w:rPr>
          <w:rFonts w:ascii="Times New Roman" w:eastAsia="Times New Roman" w:hAnsi="Times New Roman" w:cs="Times New Roman"/>
          <w:sz w:val="28"/>
          <w:szCs w:val="28"/>
          <w:lang w:val="ru-RU" w:eastAsia="ru-RU"/>
        </w:rPr>
        <w:t>телеобеспечения</w:t>
      </w:r>
      <w:proofErr w:type="spellEnd"/>
      <w:r w:rsidRPr="005C5CED">
        <w:rPr>
          <w:rFonts w:ascii="Times New Roman" w:eastAsia="Times New Roman" w:hAnsi="Times New Roman" w:cs="Times New Roman"/>
          <w:sz w:val="28"/>
          <w:szCs w:val="28"/>
          <w:lang w:val="ru-RU" w:eastAsia="ru-RU"/>
        </w:rPr>
        <w:t xml:space="preserve"> в сельской местности, по состоянию на конец 2008 года плотность </w:t>
      </w:r>
      <w:proofErr w:type="spellStart"/>
      <w:r w:rsidRPr="005C5CED">
        <w:rPr>
          <w:rFonts w:ascii="Times New Roman" w:eastAsia="Times New Roman" w:hAnsi="Times New Roman" w:cs="Times New Roman"/>
          <w:sz w:val="28"/>
          <w:szCs w:val="28"/>
          <w:lang w:val="ru-RU" w:eastAsia="ru-RU"/>
        </w:rPr>
        <w:t>телеобеспечения</w:t>
      </w:r>
      <w:proofErr w:type="spellEnd"/>
      <w:r w:rsidRPr="005C5CED">
        <w:rPr>
          <w:rFonts w:ascii="Times New Roman" w:eastAsia="Times New Roman" w:hAnsi="Times New Roman" w:cs="Times New Roman"/>
          <w:sz w:val="28"/>
          <w:szCs w:val="28"/>
          <w:lang w:val="ru-RU" w:eastAsia="ru-RU"/>
        </w:rPr>
        <w:t xml:space="preserve"> в городах Индии составляла 30% и около 20% в сельских районах с общим числом телефонных подключений в стране 344 млн</w:t>
      </w:r>
      <w:r w:rsidR="006D45C8" w:rsidRPr="005C5CED">
        <w:rPr>
          <w:rFonts w:ascii="Times New Roman" w:eastAsia="Times New Roman" w:hAnsi="Times New Roman" w:cs="Times New Roman"/>
          <w:sz w:val="28"/>
          <w:szCs w:val="28"/>
          <w:lang w:val="ru-RU" w:eastAsia="ru-RU"/>
        </w:rPr>
        <w:t xml:space="preserve"> </w:t>
      </w:r>
      <w:r w:rsidR="006D45C8" w:rsidRPr="005C5CED">
        <w:rPr>
          <w:rFonts w:ascii="Times New Roman" w:hAnsi="Times New Roman" w:cs="Times New Roman"/>
          <w:sz w:val="28"/>
          <w:szCs w:val="28"/>
          <w:shd w:val="clear" w:color="auto" w:fill="FFFFFF"/>
          <w:lang w:val="ru-RU"/>
        </w:rPr>
        <w:t>[1</w:t>
      </w:r>
      <w:r w:rsidR="00346E5E" w:rsidRPr="005C5CED">
        <w:rPr>
          <w:rFonts w:ascii="Times New Roman" w:hAnsi="Times New Roman" w:cs="Times New Roman"/>
          <w:sz w:val="28"/>
          <w:szCs w:val="28"/>
          <w:shd w:val="clear" w:color="auto" w:fill="FFFFFF"/>
          <w:lang w:val="ru-RU"/>
        </w:rPr>
        <w:t>6</w:t>
      </w:r>
      <w:r w:rsidR="000739AC" w:rsidRPr="005C5CED">
        <w:rPr>
          <w:rFonts w:ascii="Times New Roman" w:hAnsi="Times New Roman" w:cs="Times New Roman"/>
          <w:sz w:val="28"/>
          <w:szCs w:val="28"/>
          <w:shd w:val="clear" w:color="auto" w:fill="FFFFFF"/>
          <w:lang w:val="ru-RU"/>
        </w:rPr>
        <w:t>8</w:t>
      </w:r>
      <w:r w:rsidR="006D45C8" w:rsidRPr="005C5CED">
        <w:rPr>
          <w:rFonts w:ascii="Times New Roman" w:hAnsi="Times New Roman" w:cs="Times New Roman"/>
          <w:sz w:val="28"/>
          <w:szCs w:val="28"/>
          <w:shd w:val="clear" w:color="auto" w:fill="FFFFFF"/>
          <w:lang w:val="ru-RU"/>
        </w:rPr>
        <w:t>].</w:t>
      </w:r>
      <w:r w:rsidR="006D45C8"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 xml:space="preserve"> </w:t>
      </w:r>
    </w:p>
    <w:p w14:paraId="6E8B31B9"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Другими словами, 70–75% населения составляют потенциальные пользователи, чьи спрос в настоящее время не удовлетворен. Несмотря на тот факт, что Индия признана самым быстрорастущим рынком телекоммуникационных услуг в мире и занимает третье место по величине в мире и второе место среди развивающихся экономик Азии, Индия, возможно, не сможет полностью использовать свой потенциал без хорошо сбалансированной всеобъемлющей политики конвергенции спутниковой связи и соответствующего правовой режим для его осуществления.</w:t>
      </w:r>
    </w:p>
    <w:p w14:paraId="6CFF8249" w14:textId="77777777" w:rsidR="005B2CB6" w:rsidRPr="005C5CED" w:rsidRDefault="005B2CB6" w:rsidP="005B2CB6">
      <w:pPr>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Немаловажным вопросом в правовом регулировании космических средств связи является вопросы лицензирования. В соответствии со своими руководящими принципами и процедурами по реализации политики спутниковой связи Министерство космоса Индии назначило определенные уполномоченные органы для выполнения функций лицензирования. Таким образом,</w:t>
      </w:r>
      <w:r w:rsidR="009F63BB" w:rsidRPr="005C5CED">
        <w:rPr>
          <w:rFonts w:ascii="Times New Roman" w:eastAsia="Times New Roman" w:hAnsi="Times New Roman" w:cs="Times New Roman"/>
          <w:sz w:val="28"/>
          <w:szCs w:val="28"/>
          <w:lang w:val="ru-RU" w:eastAsia="ru-RU"/>
        </w:rPr>
        <w:t xml:space="preserve"> </w:t>
      </w:r>
      <w:r w:rsidR="009F63BB" w:rsidRPr="005C5CED">
        <w:rPr>
          <w:rFonts w:ascii="Times New Roman" w:eastAsia="Times New Roman" w:hAnsi="Times New Roman" w:cs="Times New Roman"/>
          <w:sz w:val="28"/>
          <w:szCs w:val="28"/>
          <w:lang w:val="en-US" w:eastAsia="ru-RU"/>
        </w:rPr>
        <w:t>DoT</w:t>
      </w:r>
      <w:r w:rsidR="009F63BB"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ru-RU" w:eastAsia="ru-RU"/>
        </w:rPr>
        <w:t>является лицензирующим органом для спутниковой и наземной электросвязи, в то время как Министерство информации и радиовещания является лицензирующим органом для спутникового и наземного вещания. Кроме того, Трибунал по телекоммуникационным спорам и апелляциям является специализированным форумом, созданным актом парламента, который рассматривает споры между сторонами.</w:t>
      </w:r>
    </w:p>
    <w:p w14:paraId="213622EE"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Поставщик услуг обязан получить четыре лицензии/разрешения, прежде чем начать бизнес, а именно:</w:t>
      </w:r>
    </w:p>
    <w:p w14:paraId="34E6DA68" w14:textId="77777777" w:rsidR="005B2CB6" w:rsidRPr="005C5CED" w:rsidRDefault="009F63BB" w:rsidP="009F63BB">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1) </w:t>
      </w:r>
      <w:r w:rsidR="005B2CB6" w:rsidRPr="005C5CED">
        <w:rPr>
          <w:rFonts w:ascii="Times New Roman" w:eastAsia="Times New Roman" w:hAnsi="Times New Roman" w:cs="Times New Roman"/>
          <w:bCs/>
          <w:sz w:val="28"/>
          <w:szCs w:val="28"/>
          <w:lang w:val="ru-RU" w:eastAsia="ru-RU"/>
        </w:rPr>
        <w:t xml:space="preserve">лицензию на телекоммуникационные услуги от </w:t>
      </w:r>
      <w:proofErr w:type="spellStart"/>
      <w:r w:rsidR="005B2CB6" w:rsidRPr="005C5CED">
        <w:rPr>
          <w:rFonts w:ascii="Times New Roman" w:eastAsia="Times New Roman" w:hAnsi="Times New Roman" w:cs="Times New Roman"/>
          <w:bCs/>
          <w:sz w:val="28"/>
          <w:szCs w:val="28"/>
          <w:lang w:val="ru-RU" w:eastAsia="ru-RU"/>
        </w:rPr>
        <w:t>DoT</w:t>
      </w:r>
      <w:proofErr w:type="spellEnd"/>
      <w:r w:rsidR="005B2CB6" w:rsidRPr="005C5CED">
        <w:rPr>
          <w:rFonts w:ascii="Times New Roman" w:eastAsia="Times New Roman" w:hAnsi="Times New Roman" w:cs="Times New Roman"/>
          <w:bCs/>
          <w:sz w:val="28"/>
          <w:szCs w:val="28"/>
          <w:lang w:val="ru-RU" w:eastAsia="ru-RU"/>
        </w:rPr>
        <w:t>;</w:t>
      </w:r>
    </w:p>
    <w:p w14:paraId="1755885F" w14:textId="77777777" w:rsidR="005B2CB6" w:rsidRPr="005C5CED" w:rsidRDefault="009F63BB"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lastRenderedPageBreak/>
        <w:t xml:space="preserve">2) </w:t>
      </w:r>
      <w:r w:rsidR="00B0749B" w:rsidRPr="005C5CED">
        <w:rPr>
          <w:rFonts w:ascii="Times New Roman" w:eastAsia="Times New Roman" w:hAnsi="Times New Roman" w:cs="Times New Roman"/>
          <w:bCs/>
          <w:sz w:val="28"/>
          <w:szCs w:val="28"/>
          <w:lang w:val="ru-RU" w:eastAsia="ru-RU"/>
        </w:rPr>
        <w:t>лицензию</w:t>
      </w:r>
      <w:r w:rsidR="005B2CB6" w:rsidRPr="005C5CED">
        <w:rPr>
          <w:rFonts w:ascii="Times New Roman" w:eastAsia="Times New Roman" w:hAnsi="Times New Roman" w:cs="Times New Roman"/>
          <w:bCs/>
          <w:sz w:val="28"/>
          <w:szCs w:val="28"/>
          <w:lang w:val="ru-RU" w:eastAsia="ru-RU"/>
        </w:rPr>
        <w:t xml:space="preserve"> от Подразделения планирования и координации беспроводной связи Министерства связи, которое выделяет соответствующие радиочастоты в соответствии с требованиями поставщика услуг;</w:t>
      </w:r>
    </w:p>
    <w:p w14:paraId="475D6E04" w14:textId="77777777" w:rsidR="005B2CB6" w:rsidRPr="005C5CED" w:rsidRDefault="009F63BB"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3) </w:t>
      </w:r>
      <w:r w:rsidR="005B2CB6" w:rsidRPr="005C5CED">
        <w:rPr>
          <w:rFonts w:ascii="Times New Roman" w:eastAsia="Times New Roman" w:hAnsi="Times New Roman" w:cs="Times New Roman"/>
          <w:bCs/>
          <w:sz w:val="28"/>
          <w:szCs w:val="28"/>
          <w:lang w:val="ru-RU" w:eastAsia="ru-RU"/>
        </w:rPr>
        <w:t xml:space="preserve">разрешение от Постоянного консультативного комитета по распределению Частот с целью определения местоположения/ размещения/установки беспроводного оборудования в конкретный сайт (ы); </w:t>
      </w:r>
    </w:p>
    <w:p w14:paraId="6652708F" w14:textId="77777777" w:rsidR="005B2CB6" w:rsidRPr="005C5CED" w:rsidRDefault="009F63BB"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4) </w:t>
      </w:r>
      <w:r w:rsidR="005B2CB6" w:rsidRPr="005C5CED">
        <w:rPr>
          <w:rFonts w:ascii="Times New Roman" w:eastAsia="Times New Roman" w:hAnsi="Times New Roman" w:cs="Times New Roman"/>
          <w:bCs/>
          <w:sz w:val="28"/>
          <w:szCs w:val="28"/>
          <w:lang w:val="ru-RU" w:eastAsia="ru-RU"/>
        </w:rPr>
        <w:t xml:space="preserve">разрешение на право проезда должно быть получено отдельно от такого штата (провинции) правительства, которые могут подпадать под географическую зону конкретного телекоммуникационного круга, для которого была выдана лицензия. </w:t>
      </w:r>
    </w:p>
    <w:p w14:paraId="03B50761"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Кроме того, лицензиат должен также получить разрешение на использование телекоммуникационной магистрали от агентства, правительства или частной организации, в зависимости от обстоятельств, чтобы оно могло предоставлять свои услуги. Поставщик услуг несет ответственность за подачу заявки и получение каждой лицензии и разрешения от указанного центрального (федерального) правительства или правительства штата (провинции). </w:t>
      </w:r>
    </w:p>
    <w:p w14:paraId="52E8B727"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Разрешение на аренду мощности транспондера на иностранных спутниках может не предоставляться, если соответствующая мощность доступна на INSAT (или на любой другой индийской спутниковой системе)</w:t>
      </w:r>
      <w:r w:rsidR="00346E5E" w:rsidRPr="005C5CED">
        <w:rPr>
          <w:rFonts w:ascii="Times New Roman" w:eastAsia="Times New Roman" w:hAnsi="Times New Roman" w:cs="Times New Roman"/>
          <w:bCs/>
          <w:sz w:val="28"/>
          <w:szCs w:val="28"/>
          <w:lang w:val="ru-RU" w:eastAsia="ru-RU"/>
        </w:rPr>
        <w:t xml:space="preserve">. </w:t>
      </w:r>
      <w:r w:rsidRPr="005C5CED">
        <w:rPr>
          <w:rFonts w:ascii="Times New Roman" w:eastAsia="Times New Roman" w:hAnsi="Times New Roman" w:cs="Times New Roman"/>
          <w:bCs/>
          <w:sz w:val="28"/>
          <w:szCs w:val="28"/>
          <w:lang w:val="ru-RU" w:eastAsia="ru-RU"/>
        </w:rPr>
        <w:t xml:space="preserve">Однако ОСН может разрешить использование мощности иностранного спутникового ретранслятора для шлюзов </w:t>
      </w:r>
      <w:proofErr w:type="spellStart"/>
      <w:r w:rsidRPr="005C5CED">
        <w:rPr>
          <w:rFonts w:ascii="Times New Roman" w:eastAsia="Times New Roman" w:hAnsi="Times New Roman" w:cs="Times New Roman"/>
          <w:bCs/>
          <w:sz w:val="28"/>
          <w:szCs w:val="28"/>
          <w:lang w:val="ru-RU" w:eastAsia="ru-RU"/>
        </w:rPr>
        <w:t>интернет-провайдера</w:t>
      </w:r>
      <w:proofErr w:type="spellEnd"/>
      <w:r w:rsidRPr="005C5CED">
        <w:rPr>
          <w:rFonts w:ascii="Times New Roman" w:eastAsia="Times New Roman" w:hAnsi="Times New Roman" w:cs="Times New Roman"/>
          <w:bCs/>
          <w:sz w:val="28"/>
          <w:szCs w:val="28"/>
          <w:lang w:val="ru-RU" w:eastAsia="ru-RU"/>
        </w:rPr>
        <w:t xml:space="preserve"> (ISP).</w:t>
      </w:r>
    </w:p>
    <w:p w14:paraId="44C745BC"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Индийским компаниям с иностранным участием в капитале менее 74% разрешается устанавливать индийские спутниковые системы в соответствии с Руководящими принципами и процедурами спутниковой связи 2000 года. Заявки должны быть поданы в Комитет для санкционирования создания и эксплуатации индийских спутниковых систем (CAISS) для того, чтобы зарегистрировать спутниковые системы, принадлежащие таким организациям. Разрешение на эксплуатацию спутниковой системы и уведомление/регистрацию спектра орбиты предоставляется CAISS. </w:t>
      </w:r>
    </w:p>
    <w:p w14:paraId="2BCB0CB9"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На подразделение WPC Министерства связи возложена ответственность за представление интересов частных операторов индийских спутниковых систем перед Международным союзом электросвязи (МСЭ) в части уведомления и регистрации их орбитальных интервалов и радиочастот.</w:t>
      </w:r>
    </w:p>
    <w:p w14:paraId="27B3DD5D"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Следует отметить, что Закон </w:t>
      </w:r>
      <w:r w:rsidR="009F63BB" w:rsidRPr="005C5CED">
        <w:rPr>
          <w:rFonts w:ascii="Times New Roman" w:eastAsia="Times New Roman" w:hAnsi="Times New Roman" w:cs="Times New Roman"/>
          <w:bCs/>
          <w:sz w:val="28"/>
          <w:szCs w:val="28"/>
          <w:lang w:val="ru-RU" w:eastAsia="ru-RU"/>
        </w:rPr>
        <w:t>«О</w:t>
      </w:r>
      <w:r w:rsidRPr="005C5CED">
        <w:rPr>
          <w:rFonts w:ascii="Times New Roman" w:eastAsia="Times New Roman" w:hAnsi="Times New Roman" w:cs="Times New Roman"/>
          <w:bCs/>
          <w:sz w:val="28"/>
          <w:szCs w:val="28"/>
          <w:lang w:val="ru-RU" w:eastAsia="ru-RU"/>
        </w:rPr>
        <w:t>б управлении иностранной валютой</w:t>
      </w:r>
      <w:r w:rsidR="009F63BB" w:rsidRPr="005C5CED">
        <w:rPr>
          <w:rFonts w:ascii="Times New Roman" w:eastAsia="Times New Roman" w:hAnsi="Times New Roman" w:cs="Times New Roman"/>
          <w:bCs/>
          <w:sz w:val="28"/>
          <w:szCs w:val="28"/>
          <w:lang w:val="ru-RU" w:eastAsia="ru-RU"/>
        </w:rPr>
        <w:t>»</w:t>
      </w:r>
      <w:r w:rsidRPr="005C5CED">
        <w:rPr>
          <w:rFonts w:ascii="Times New Roman" w:eastAsia="Times New Roman" w:hAnsi="Times New Roman" w:cs="Times New Roman"/>
          <w:bCs/>
          <w:sz w:val="28"/>
          <w:szCs w:val="28"/>
          <w:lang w:val="ru-RU" w:eastAsia="ru-RU"/>
        </w:rPr>
        <w:t xml:space="preserve"> 1999 года и Управление иностранной валютой (передача или выпуск ценных бумаг лицом Проживающий за пределами Индии) Правила (уведомление № FEMA 32/2000-RB, датированное</w:t>
      </w:r>
    </w:p>
    <w:p w14:paraId="3A400F8E"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Можно отметить, что, несмотря на тот факт, что руководящие принципы 2000 года и процедуры спутниковой связи позволяют создавать спутниковые системы индийским компаниям с преобладающим иностранным капиталом, но ни одна из них пока не получила разрешения на это. Фактически, следует подчеркнуть, что в контексте поощрения создания частных спутниковых систем и содействия развитию космической торговли вопрос «долгосрочной </w:t>
      </w:r>
      <w:r w:rsidRPr="005C5CED">
        <w:rPr>
          <w:rFonts w:ascii="Times New Roman" w:eastAsia="Times New Roman" w:hAnsi="Times New Roman" w:cs="Times New Roman"/>
          <w:bCs/>
          <w:sz w:val="28"/>
          <w:szCs w:val="28"/>
          <w:lang w:val="ru-RU" w:eastAsia="ru-RU"/>
        </w:rPr>
        <w:lastRenderedPageBreak/>
        <w:t xml:space="preserve">ответственности на орбите», безусловно, является наиболее сложным для успешной эксплуатации частных спутниковых систем и Индии необходимо принять решения по важнейшей проблемы. </w:t>
      </w:r>
    </w:p>
    <w:p w14:paraId="46A17B19"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При этом следует учитывать следующее:</w:t>
      </w:r>
    </w:p>
    <w:p w14:paraId="3BFC56FB" w14:textId="77777777" w:rsidR="005B2CB6" w:rsidRPr="005C5CED" w:rsidRDefault="009F63BB" w:rsidP="009F63BB">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1) </w:t>
      </w:r>
      <w:r w:rsidR="005B2CB6" w:rsidRPr="005C5CED">
        <w:rPr>
          <w:rFonts w:ascii="Times New Roman" w:eastAsia="Times New Roman" w:hAnsi="Times New Roman" w:cs="Times New Roman"/>
          <w:bCs/>
          <w:sz w:val="28"/>
          <w:szCs w:val="28"/>
          <w:lang w:val="ru-RU" w:eastAsia="ru-RU"/>
        </w:rPr>
        <w:t>страховые продукты, которые обеспечат долгосрочное покрытие космического имущества;</w:t>
      </w:r>
    </w:p>
    <w:p w14:paraId="5AA1C069" w14:textId="77777777" w:rsidR="005B2CB6" w:rsidRPr="005C5CED" w:rsidRDefault="009F63BB"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2) </w:t>
      </w:r>
      <w:r w:rsidR="005B2CB6" w:rsidRPr="005C5CED">
        <w:rPr>
          <w:rFonts w:ascii="Times New Roman" w:eastAsia="Times New Roman" w:hAnsi="Times New Roman" w:cs="Times New Roman"/>
          <w:bCs/>
          <w:sz w:val="28"/>
          <w:szCs w:val="28"/>
          <w:lang w:val="ru-RU" w:eastAsia="ru-RU"/>
        </w:rPr>
        <w:t>комплексные лицензионные требования для содействия созданию частных спутниковых систем;</w:t>
      </w:r>
    </w:p>
    <w:p w14:paraId="0A5F6533" w14:textId="77777777" w:rsidR="005B2CB6" w:rsidRPr="005C5CED" w:rsidRDefault="009F63BB"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3) </w:t>
      </w:r>
      <w:r w:rsidR="005B2CB6" w:rsidRPr="005C5CED">
        <w:rPr>
          <w:rFonts w:ascii="Times New Roman" w:eastAsia="Times New Roman" w:hAnsi="Times New Roman" w:cs="Times New Roman"/>
          <w:bCs/>
          <w:sz w:val="28"/>
          <w:szCs w:val="28"/>
          <w:lang w:val="ru-RU" w:eastAsia="ru-RU"/>
        </w:rPr>
        <w:t>механизм мониторинга и проверки, позволяющий не только осуществлять постоянный надзор, но и установить статус конкретного индийского частного космического объекта и фактический ущерб, причиненный индийским частным космическим объектом или ему;</w:t>
      </w:r>
    </w:p>
    <w:p w14:paraId="08B9FBF8" w14:textId="77777777" w:rsidR="005B2CB6" w:rsidRPr="005C5CED" w:rsidRDefault="009F63BB"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4) </w:t>
      </w:r>
      <w:r w:rsidR="005B2CB6" w:rsidRPr="005C5CED">
        <w:rPr>
          <w:rFonts w:ascii="Times New Roman" w:eastAsia="Times New Roman" w:hAnsi="Times New Roman" w:cs="Times New Roman"/>
          <w:bCs/>
          <w:sz w:val="28"/>
          <w:szCs w:val="28"/>
          <w:lang w:val="ru-RU" w:eastAsia="ru-RU"/>
        </w:rPr>
        <w:t>соответствующие правовые и процедурные механизмы для индийских частных спутниковых операторов;</w:t>
      </w:r>
    </w:p>
    <w:p w14:paraId="62041389" w14:textId="77777777" w:rsidR="005B2CB6" w:rsidRPr="005C5CED" w:rsidRDefault="009F63BB"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5) </w:t>
      </w:r>
      <w:r w:rsidR="005B2CB6" w:rsidRPr="005C5CED">
        <w:rPr>
          <w:rFonts w:ascii="Times New Roman" w:eastAsia="Times New Roman" w:hAnsi="Times New Roman" w:cs="Times New Roman"/>
          <w:bCs/>
          <w:sz w:val="28"/>
          <w:szCs w:val="28"/>
          <w:lang w:val="ru-RU" w:eastAsia="ru-RU"/>
        </w:rPr>
        <w:t>подавать и защищать иски, касающиеся их космического имущества.</w:t>
      </w:r>
    </w:p>
    <w:p w14:paraId="516E62AF"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Надлежащее решение вопроса об ответственности за ущерб, причиненный частными космическими объектами, является необходимым требованием, которое Индия должна предпринять, поскольку в соответствии с положениями Космического соглашения 1967 года, Договору по космосу и Конвенцией об ответственности 1972 года, правительство Индии несет международную ответственность за деятельность своих государственных и частных организаций в космосе. Однако, судя по информации, имеющейся в открытом доступе, Индия еще не решила эти юридические вопросы.</w:t>
      </w:r>
    </w:p>
    <w:p w14:paraId="12CCAD57"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Необходимо отметить, что только спутниковое телевизионное вещание и наземное радиовещание открыты для частного сектора в Индии. Наземное вещание телевидения является монополией, принадлежащей действующему </w:t>
      </w:r>
      <w:proofErr w:type="spellStart"/>
      <w:r w:rsidRPr="005C5CED">
        <w:rPr>
          <w:rFonts w:ascii="Times New Roman" w:eastAsia="Times New Roman" w:hAnsi="Times New Roman" w:cs="Times New Roman"/>
          <w:bCs/>
          <w:sz w:val="28"/>
          <w:szCs w:val="28"/>
          <w:lang w:val="ru-RU" w:eastAsia="ru-RU"/>
        </w:rPr>
        <w:t>Прасару</w:t>
      </w:r>
      <w:proofErr w:type="spellEnd"/>
      <w:r w:rsidRPr="005C5CED">
        <w:rPr>
          <w:rFonts w:ascii="Times New Roman" w:eastAsia="Times New Roman" w:hAnsi="Times New Roman" w:cs="Times New Roman"/>
          <w:bCs/>
          <w:sz w:val="28"/>
          <w:szCs w:val="28"/>
          <w:lang w:val="ru-RU" w:eastAsia="ru-RU"/>
        </w:rPr>
        <w:t xml:space="preserve"> </w:t>
      </w:r>
      <w:proofErr w:type="spellStart"/>
      <w:r w:rsidRPr="005C5CED">
        <w:rPr>
          <w:rFonts w:ascii="Times New Roman" w:eastAsia="Times New Roman" w:hAnsi="Times New Roman" w:cs="Times New Roman"/>
          <w:bCs/>
          <w:sz w:val="28"/>
          <w:szCs w:val="28"/>
          <w:lang w:val="ru-RU" w:eastAsia="ru-RU"/>
        </w:rPr>
        <w:t>Бхарати</w:t>
      </w:r>
      <w:proofErr w:type="spellEnd"/>
      <w:r w:rsidRPr="005C5CED">
        <w:rPr>
          <w:rFonts w:ascii="Times New Roman" w:eastAsia="Times New Roman" w:hAnsi="Times New Roman" w:cs="Times New Roman"/>
          <w:bCs/>
          <w:sz w:val="28"/>
          <w:szCs w:val="28"/>
          <w:lang w:val="ru-RU" w:eastAsia="ru-RU"/>
        </w:rPr>
        <w:t xml:space="preserve">, государственной и контролируемой общественной телекомпании, которая управляет телевизионными каналами </w:t>
      </w:r>
      <w:proofErr w:type="spellStart"/>
      <w:r w:rsidRPr="005C5CED">
        <w:rPr>
          <w:rFonts w:ascii="Times New Roman" w:eastAsia="Times New Roman" w:hAnsi="Times New Roman" w:cs="Times New Roman"/>
          <w:bCs/>
          <w:sz w:val="28"/>
          <w:szCs w:val="28"/>
          <w:lang w:val="ru-RU" w:eastAsia="ru-RU"/>
        </w:rPr>
        <w:t>Дордаршан</w:t>
      </w:r>
      <w:proofErr w:type="spellEnd"/>
      <w:r w:rsidRPr="005C5CED">
        <w:rPr>
          <w:rFonts w:ascii="Times New Roman" w:eastAsia="Times New Roman" w:hAnsi="Times New Roman" w:cs="Times New Roman"/>
          <w:bCs/>
          <w:sz w:val="28"/>
          <w:szCs w:val="28"/>
          <w:lang w:val="ru-RU" w:eastAsia="ru-RU"/>
        </w:rPr>
        <w:t xml:space="preserve"> и всеиндийское радио </w:t>
      </w:r>
      <w:proofErr w:type="spellStart"/>
      <w:r w:rsidRPr="005C5CED">
        <w:rPr>
          <w:rFonts w:ascii="Times New Roman" w:eastAsia="Times New Roman" w:hAnsi="Times New Roman" w:cs="Times New Roman"/>
          <w:bCs/>
          <w:sz w:val="28"/>
          <w:szCs w:val="28"/>
          <w:lang w:val="ru-RU" w:eastAsia="ru-RU"/>
        </w:rPr>
        <w:t>Акашвани</w:t>
      </w:r>
      <w:proofErr w:type="spellEnd"/>
      <w:r w:rsidRPr="005C5CED">
        <w:rPr>
          <w:rFonts w:ascii="Times New Roman" w:eastAsia="Times New Roman" w:hAnsi="Times New Roman" w:cs="Times New Roman"/>
          <w:bCs/>
          <w:sz w:val="28"/>
          <w:szCs w:val="28"/>
          <w:lang w:val="ru-RU" w:eastAsia="ru-RU"/>
        </w:rPr>
        <w:t>. Министерство информации и радиовещания является центральным правительственным учреждением сектора радио и радиовещания</w:t>
      </w:r>
    </w:p>
    <w:p w14:paraId="5122AD4F" w14:textId="77777777" w:rsidR="005B2CB6" w:rsidRPr="005C5CED" w:rsidRDefault="005B2CB6" w:rsidP="005B2CB6">
      <w:pPr>
        <w:spacing w:after="0" w:line="240" w:lineRule="auto"/>
        <w:ind w:firstLine="567"/>
        <w:jc w:val="both"/>
        <w:rPr>
          <w:rFonts w:ascii="Times New Roman" w:eastAsia="Times New Roman" w:hAnsi="Times New Roman" w:cs="Times New Roman"/>
          <w:b/>
          <w:sz w:val="28"/>
          <w:szCs w:val="28"/>
          <w:lang w:val="ru-RU" w:eastAsia="ru-RU"/>
        </w:rPr>
      </w:pPr>
      <w:r w:rsidRPr="005C5CED">
        <w:rPr>
          <w:rFonts w:ascii="Times New Roman" w:eastAsia="Times New Roman" w:hAnsi="Times New Roman" w:cs="Times New Roman"/>
          <w:bCs/>
          <w:sz w:val="28"/>
          <w:szCs w:val="28"/>
          <w:lang w:val="ru-RU" w:eastAsia="ru-RU"/>
        </w:rPr>
        <w:t xml:space="preserve">Безусловно, индийское руководство осознает, что спутниковая навигация станет одной из ключевых технологий в XXI веке. Таким образом, участвуя в спутниковых навигационных системах, созданных другими странами, Индия решила создать свою собственную систему - Индийскую региональную навигационную спутниковую систему. Однако в настоящее время в Индии не существует особого правового режима, регулирующего деятельность в области спутниковой навигации. В мае 2006 года правительство Индии утвердило Индийскую региональную навигацию - проект спутниковой системы (IRNSS). Как и в случае с европейской системой </w:t>
      </w:r>
      <w:proofErr w:type="spellStart"/>
      <w:r w:rsidRPr="005C5CED">
        <w:rPr>
          <w:rFonts w:ascii="Times New Roman" w:eastAsia="Times New Roman" w:hAnsi="Times New Roman" w:cs="Times New Roman"/>
          <w:bCs/>
          <w:sz w:val="28"/>
          <w:szCs w:val="28"/>
          <w:lang w:val="ru-RU" w:eastAsia="ru-RU"/>
        </w:rPr>
        <w:t>Galileo</w:t>
      </w:r>
      <w:proofErr w:type="spellEnd"/>
      <w:r w:rsidRPr="005C5CED">
        <w:rPr>
          <w:rFonts w:ascii="Times New Roman" w:eastAsia="Times New Roman" w:hAnsi="Times New Roman" w:cs="Times New Roman"/>
          <w:bCs/>
          <w:sz w:val="28"/>
          <w:szCs w:val="28"/>
          <w:lang w:val="ru-RU" w:eastAsia="ru-RU"/>
        </w:rPr>
        <w:t xml:space="preserve">. Мотивация для независимой спутниковой навигационной системы исходила главным образом из того факта, что доступ к иностранным навигационным спутниковым системам, принадлежащим и/или контролируемым, не может быть гарантирован в конфликтных ситуациях. Назначенный для работы под </w:t>
      </w:r>
      <w:r w:rsidRPr="005C5CED">
        <w:rPr>
          <w:rFonts w:ascii="Times New Roman" w:eastAsia="Times New Roman" w:hAnsi="Times New Roman" w:cs="Times New Roman"/>
          <w:bCs/>
          <w:sz w:val="28"/>
          <w:szCs w:val="28"/>
          <w:lang w:val="ru-RU" w:eastAsia="ru-RU"/>
        </w:rPr>
        <w:lastRenderedPageBreak/>
        <w:t>гражданским контроля, IRNSS будет использоваться для наблюдения, телекоммуникаций, транспорта, определения зон бедствия и обеспечения общественной безопасности среди многих других задач</w:t>
      </w:r>
      <w:r w:rsidR="006D45C8" w:rsidRPr="005C5CED">
        <w:rPr>
          <w:rFonts w:ascii="Times New Roman" w:hAnsi="Times New Roman" w:cs="Times New Roman"/>
          <w:sz w:val="28"/>
          <w:szCs w:val="28"/>
          <w:shd w:val="clear" w:color="auto" w:fill="FFFFFF"/>
          <w:lang w:val="ru-RU"/>
        </w:rPr>
        <w:t>.</w:t>
      </w:r>
      <w:r w:rsidR="006D45C8" w:rsidRPr="005C5CED">
        <w:rPr>
          <w:rFonts w:ascii="Times New Roman" w:eastAsia="Times New Roman" w:hAnsi="Times New Roman" w:cs="Times New Roman"/>
          <w:sz w:val="28"/>
          <w:szCs w:val="28"/>
          <w:lang w:val="ru-RU" w:eastAsia="ru-RU"/>
        </w:rPr>
        <w:t xml:space="preserve">    </w:t>
      </w:r>
    </w:p>
    <w:p w14:paraId="3A5F8D36"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В мировой космической отрасли происходят быстрые изменения, и Индия становится серьезным игроком на международном коммерческом космическом рынке. Исходя из этого, нет необходимости повторять, что необходимо содействовать появлению новых возможностей в космической отрасли, включая телекоммуникации, радиовещание, дистанционное зондирование, услуги по запуску, отрасли спутниковой навигации, на фоне постоянно растущего рыночного спроса, чтобы как можно скорее изменить ландшафт Индии. Важные вопросы, касающиеся контроля и сохранности космического имущества, безопасности спутников или ретрансляторов, национальных необходимо рассмотреть авторизацию, влияние соглашений о пропускной способности спутников и механизмы разрешения споров.</w:t>
      </w:r>
    </w:p>
    <w:p w14:paraId="7EB91E77"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 Коммерциализация космического сектора принесла бы большую пользу, если бы был введен соответствующий национальный правовой режим в области космоса, независимо от того, предусмотрено ли это в рамках единого всеобъемлющего закона или в рамках отраслевых законов и нормативных актов.</w:t>
      </w:r>
    </w:p>
    <w:p w14:paraId="1ED2B0DF"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Соответствующие национальные законы, включая законы, касающиеся контрактов, передачи собственности, регистрации, авторских прав и патентов, должны быть пересмотрены, чтобы привести связанные с космосом вопросы в пределах их компетенции или там, где это считается необходимым, должны быть приняты соответствующие новые законы и нормативные акты.</w:t>
      </w:r>
    </w:p>
    <w:p w14:paraId="13D81562" w14:textId="77777777" w:rsidR="005B2CB6" w:rsidRPr="005C5CED" w:rsidRDefault="005B2CB6" w:rsidP="005B2CB6">
      <w:pPr>
        <w:spacing w:after="0" w:line="240" w:lineRule="auto"/>
        <w:ind w:firstLine="567"/>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Необходимо пересмотреть нынешнюю практику выполнения обязательств, вытекающих из международных договоров по космосу, особенно в отношении исключений из статьи 51 Конституции Индии. Правительству Индии следует принять нормативные меры для санкционирования и надзора за всей космической деятельностью, осуществляемой его собственными агентствами и частными организациями. При этом, однако, важно помнить о том, чтобы не применять односторонний подход, сильно взвешенный в пользу промышленности. Сбалансированное и энергичное развитие этого важнейшего и прибыльного сектора будет возможно только при принятии межведомственного подхода, учитывающего соображения национальной безопасности, связанные с использованием космического пространства.</w:t>
      </w:r>
    </w:p>
    <w:p w14:paraId="63B9172F" w14:textId="77777777" w:rsidR="005B2CB6" w:rsidRPr="005C5CED" w:rsidRDefault="005B2CB6" w:rsidP="005B2CB6">
      <w:pPr>
        <w:spacing w:after="0" w:line="240" w:lineRule="auto"/>
        <w:ind w:firstLine="567"/>
        <w:jc w:val="both"/>
        <w:rPr>
          <w:rFonts w:ascii="Times New Roman" w:eastAsia="Times New Roman" w:hAnsi="Times New Roman" w:cs="Times New Roman"/>
          <w:b/>
          <w:sz w:val="28"/>
          <w:szCs w:val="28"/>
          <w:lang w:val="ru-RU" w:eastAsia="ru-RU"/>
        </w:rPr>
      </w:pPr>
    </w:p>
    <w:p w14:paraId="4EBB43F5" w14:textId="77777777" w:rsidR="005B2CB6" w:rsidRPr="005C5CED" w:rsidRDefault="005B2CB6" w:rsidP="005B2CB6">
      <w:pPr>
        <w:spacing w:after="0" w:line="240" w:lineRule="auto"/>
        <w:ind w:firstLine="567"/>
        <w:jc w:val="both"/>
        <w:rPr>
          <w:rFonts w:ascii="Times New Roman" w:eastAsia="Times New Roman" w:hAnsi="Times New Roman" w:cs="Times New Roman"/>
          <w:b/>
          <w:sz w:val="28"/>
          <w:szCs w:val="28"/>
          <w:lang w:val="ru-RU" w:eastAsia="ru-RU"/>
        </w:rPr>
      </w:pPr>
    </w:p>
    <w:p w14:paraId="012AFEB3" w14:textId="77777777" w:rsidR="005B2CB6" w:rsidRPr="005C5CED" w:rsidRDefault="005B2CB6" w:rsidP="005B2CB6">
      <w:pPr>
        <w:rPr>
          <w:lang w:val="ru-RU"/>
        </w:rPr>
      </w:pPr>
    </w:p>
    <w:p w14:paraId="6979D3B2" w14:textId="77777777" w:rsidR="005B2CB6" w:rsidRPr="005C5CED" w:rsidRDefault="005B2CB6" w:rsidP="005B2CB6">
      <w:pPr>
        <w:spacing w:after="0" w:line="240" w:lineRule="auto"/>
        <w:ind w:firstLine="567"/>
        <w:jc w:val="both"/>
        <w:rPr>
          <w:rFonts w:ascii="Times New Roman" w:eastAsia="Times New Roman" w:hAnsi="Times New Roman" w:cs="Times New Roman"/>
          <w:b/>
          <w:sz w:val="28"/>
          <w:szCs w:val="28"/>
          <w:lang w:val="ru-RU" w:eastAsia="ru-RU"/>
        </w:rPr>
      </w:pPr>
    </w:p>
    <w:p w14:paraId="01BB3620" w14:textId="77777777" w:rsidR="009F63BB" w:rsidRPr="005C5CED" w:rsidRDefault="009F63BB" w:rsidP="000E6D39">
      <w:pPr>
        <w:spacing w:after="0" w:line="240" w:lineRule="auto"/>
        <w:ind w:firstLine="567"/>
        <w:jc w:val="center"/>
        <w:rPr>
          <w:rFonts w:ascii="Times New Roman" w:eastAsia="Times New Roman" w:hAnsi="Times New Roman" w:cs="Times New Roman"/>
          <w:b/>
          <w:sz w:val="28"/>
          <w:szCs w:val="28"/>
          <w:lang w:val="ru-RU" w:eastAsia="ru-RU"/>
        </w:rPr>
      </w:pPr>
    </w:p>
    <w:p w14:paraId="06181C21" w14:textId="77777777" w:rsidR="00644A0B" w:rsidRPr="005C5CED" w:rsidRDefault="00644A0B" w:rsidP="000E6D39">
      <w:pPr>
        <w:spacing w:after="0" w:line="240" w:lineRule="auto"/>
        <w:ind w:firstLine="567"/>
        <w:jc w:val="center"/>
        <w:rPr>
          <w:rFonts w:ascii="Times New Roman" w:eastAsia="Times New Roman" w:hAnsi="Times New Roman" w:cs="Times New Roman"/>
          <w:b/>
          <w:sz w:val="28"/>
          <w:szCs w:val="28"/>
          <w:lang w:val="ru-RU" w:eastAsia="ru-RU"/>
        </w:rPr>
      </w:pPr>
    </w:p>
    <w:p w14:paraId="65FBE1CC" w14:textId="77777777" w:rsidR="00644A0B" w:rsidRPr="005C5CED" w:rsidRDefault="00644A0B" w:rsidP="000E6D39">
      <w:pPr>
        <w:spacing w:after="0" w:line="240" w:lineRule="auto"/>
        <w:ind w:firstLine="567"/>
        <w:jc w:val="center"/>
        <w:rPr>
          <w:rFonts w:ascii="Times New Roman" w:eastAsia="Times New Roman" w:hAnsi="Times New Roman" w:cs="Times New Roman"/>
          <w:b/>
          <w:sz w:val="28"/>
          <w:szCs w:val="28"/>
          <w:lang w:val="ru-RU" w:eastAsia="ru-RU"/>
        </w:rPr>
      </w:pPr>
    </w:p>
    <w:p w14:paraId="0B124EB5" w14:textId="77777777" w:rsidR="00644A0B" w:rsidRPr="005C5CED" w:rsidRDefault="00644A0B" w:rsidP="000E6D39">
      <w:pPr>
        <w:spacing w:after="0" w:line="240" w:lineRule="auto"/>
        <w:ind w:firstLine="567"/>
        <w:jc w:val="center"/>
        <w:rPr>
          <w:rFonts w:ascii="Times New Roman" w:eastAsia="Times New Roman" w:hAnsi="Times New Roman" w:cs="Times New Roman"/>
          <w:b/>
          <w:sz w:val="28"/>
          <w:szCs w:val="28"/>
          <w:lang w:val="ru-RU" w:eastAsia="ru-RU"/>
        </w:rPr>
      </w:pPr>
    </w:p>
    <w:p w14:paraId="586226C1" w14:textId="77777777" w:rsidR="000E6D39" w:rsidRPr="005C5CED" w:rsidRDefault="000E6D39" w:rsidP="000E6D39">
      <w:pPr>
        <w:spacing w:after="0" w:line="240" w:lineRule="auto"/>
        <w:ind w:firstLine="567"/>
        <w:jc w:val="center"/>
        <w:rPr>
          <w:rFonts w:ascii="Times New Roman" w:eastAsia="Times New Roman" w:hAnsi="Times New Roman" w:cs="Times New Roman"/>
          <w:b/>
          <w:sz w:val="28"/>
          <w:szCs w:val="28"/>
          <w:lang w:val="ru-RU" w:eastAsia="ru-RU"/>
        </w:rPr>
      </w:pPr>
      <w:r w:rsidRPr="005C5CED">
        <w:rPr>
          <w:rFonts w:ascii="Times New Roman" w:eastAsia="Times New Roman" w:hAnsi="Times New Roman" w:cs="Times New Roman"/>
          <w:b/>
          <w:sz w:val="28"/>
          <w:szCs w:val="28"/>
          <w:lang w:val="ru-RU" w:eastAsia="ru-RU"/>
        </w:rPr>
        <w:lastRenderedPageBreak/>
        <w:t>ЗАКЛЮЧЕНИЕ</w:t>
      </w:r>
      <w:bookmarkStart w:id="99" w:name="SUB460000"/>
      <w:bookmarkEnd w:id="99"/>
    </w:p>
    <w:p w14:paraId="4875B25F" w14:textId="77777777" w:rsidR="000E6D39" w:rsidRPr="005C5CED" w:rsidRDefault="000E6D39" w:rsidP="000E6D39">
      <w:pPr>
        <w:spacing w:after="0" w:line="240" w:lineRule="auto"/>
        <w:ind w:firstLine="567"/>
        <w:jc w:val="center"/>
        <w:rPr>
          <w:rFonts w:ascii="Times New Roman" w:eastAsia="Calibri" w:hAnsi="Times New Roman" w:cs="Times New Roman"/>
          <w:sz w:val="28"/>
          <w:szCs w:val="28"/>
          <w:lang w:val="ru-RU"/>
        </w:rPr>
      </w:pPr>
    </w:p>
    <w:p w14:paraId="6648D4CE" w14:textId="41B59604" w:rsidR="000E6D39" w:rsidRPr="005C5CED" w:rsidRDefault="000E6D39" w:rsidP="000E6D39">
      <w:pPr>
        <w:spacing w:after="0" w:line="240" w:lineRule="auto"/>
        <w:ind w:firstLine="567"/>
        <w:jc w:val="both"/>
        <w:rPr>
          <w:rFonts w:ascii="Times New Roman" w:eastAsia="Times New Roman" w:hAnsi="Times New Roman" w:cs="Times New Roman"/>
          <w:sz w:val="28"/>
          <w:szCs w:val="28"/>
          <w:lang w:val="ru-RU"/>
        </w:rPr>
      </w:pPr>
      <w:r w:rsidRPr="005C5CED">
        <w:rPr>
          <w:rFonts w:ascii="Times New Roman" w:eastAsia="Calibri" w:hAnsi="Times New Roman" w:cs="Times New Roman"/>
          <w:sz w:val="28"/>
          <w:szCs w:val="28"/>
          <w:lang w:val="ru-RU"/>
        </w:rPr>
        <w:t>Подводя итоги проведенного исследования, можно сделать вывод, что мировой к</w:t>
      </w:r>
      <w:r w:rsidRPr="005C5CED">
        <w:rPr>
          <w:rFonts w:ascii="Times New Roman" w:eastAsia="Times New Roman" w:hAnsi="Times New Roman" w:cs="Times New Roman"/>
          <w:sz w:val="28"/>
          <w:szCs w:val="28"/>
          <w:lang w:val="ru-RU"/>
        </w:rPr>
        <w:t>осмический сектор процветает – фактически</w:t>
      </w:r>
      <w:r w:rsidR="00CE0647">
        <w:rPr>
          <w:rFonts w:ascii="Times New Roman" w:eastAsia="Times New Roman" w:hAnsi="Times New Roman" w:cs="Times New Roman"/>
          <w:sz w:val="28"/>
          <w:szCs w:val="28"/>
          <w:lang w:val="ru-RU"/>
        </w:rPr>
        <w:t>. П</w:t>
      </w:r>
      <w:r w:rsidRPr="005C5CED">
        <w:rPr>
          <w:rFonts w:ascii="Times New Roman" w:eastAsia="Times New Roman" w:hAnsi="Times New Roman" w:cs="Times New Roman"/>
          <w:sz w:val="28"/>
          <w:szCs w:val="28"/>
          <w:lang w:val="ru-RU"/>
        </w:rPr>
        <w:t xml:space="preserve">о данным </w:t>
      </w:r>
      <w:r w:rsidR="00CE0647">
        <w:rPr>
          <w:rFonts w:ascii="Times New Roman" w:eastAsia="Times New Roman" w:hAnsi="Times New Roman" w:cs="Times New Roman"/>
          <w:sz w:val="28"/>
          <w:szCs w:val="28"/>
          <w:lang w:val="ru-RU"/>
        </w:rPr>
        <w:t>американской финансовой корпорации «</w:t>
      </w:r>
      <w:r w:rsidRPr="005C5CED">
        <w:rPr>
          <w:rFonts w:ascii="Times New Roman" w:eastAsia="Times New Roman" w:hAnsi="Times New Roman" w:cs="Times New Roman"/>
          <w:sz w:val="28"/>
          <w:szCs w:val="28"/>
          <w:lang w:val="ru-RU"/>
        </w:rPr>
        <w:t>Morgan Stanley</w:t>
      </w:r>
      <w:r w:rsidR="00CE0647">
        <w:rPr>
          <w:rFonts w:ascii="Times New Roman" w:eastAsia="Times New Roman" w:hAnsi="Times New Roman" w:cs="Times New Roman"/>
          <w:sz w:val="28"/>
          <w:szCs w:val="28"/>
          <w:lang w:val="ru-RU"/>
        </w:rPr>
        <w:t>»</w:t>
      </w:r>
      <w:r w:rsidRPr="005C5CED">
        <w:rPr>
          <w:rFonts w:ascii="Times New Roman" w:eastAsia="Times New Roman" w:hAnsi="Times New Roman" w:cs="Times New Roman"/>
          <w:sz w:val="28"/>
          <w:szCs w:val="28"/>
          <w:lang w:val="ru-RU"/>
        </w:rPr>
        <w:t xml:space="preserve"> глобальная космическая экономика вырастет с 350 м</w:t>
      </w:r>
      <w:r w:rsidR="00CE0647">
        <w:rPr>
          <w:rFonts w:ascii="Times New Roman" w:eastAsia="Times New Roman" w:hAnsi="Times New Roman" w:cs="Times New Roman"/>
          <w:sz w:val="28"/>
          <w:szCs w:val="28"/>
          <w:lang w:val="ru-RU"/>
        </w:rPr>
        <w:t>иллиардов</w:t>
      </w:r>
      <w:r w:rsidRPr="005C5CED">
        <w:rPr>
          <w:rFonts w:ascii="Times New Roman" w:eastAsia="Times New Roman" w:hAnsi="Times New Roman" w:cs="Times New Roman"/>
          <w:sz w:val="28"/>
          <w:szCs w:val="28"/>
          <w:lang w:val="ru-RU"/>
        </w:rPr>
        <w:t xml:space="preserve"> долларов сегодня до 1,1 т</w:t>
      </w:r>
      <w:r w:rsidR="00CE0647">
        <w:rPr>
          <w:rFonts w:ascii="Times New Roman" w:eastAsia="Times New Roman" w:hAnsi="Times New Roman" w:cs="Times New Roman"/>
          <w:sz w:val="28"/>
          <w:szCs w:val="28"/>
          <w:lang w:val="ru-RU"/>
        </w:rPr>
        <w:t>риллиона</w:t>
      </w:r>
      <w:r w:rsidRPr="005C5CED">
        <w:rPr>
          <w:rFonts w:ascii="Times New Roman" w:eastAsia="Times New Roman" w:hAnsi="Times New Roman" w:cs="Times New Roman"/>
          <w:sz w:val="28"/>
          <w:szCs w:val="28"/>
          <w:lang w:val="ru-RU"/>
        </w:rPr>
        <w:t xml:space="preserve"> долларов плюс к 2040 году</w:t>
      </w:r>
      <w:r w:rsidR="00D5062F">
        <w:rPr>
          <w:rFonts w:ascii="Times New Roman" w:eastAsia="Times New Roman" w:hAnsi="Times New Roman" w:cs="Times New Roman"/>
          <w:sz w:val="28"/>
          <w:szCs w:val="28"/>
          <w:lang w:val="ru-RU"/>
        </w:rPr>
        <w:t xml:space="preserve"> </w:t>
      </w:r>
      <w:r w:rsidR="00D5062F" w:rsidRPr="005C5CED">
        <w:rPr>
          <w:rFonts w:ascii="Times New Roman" w:hAnsi="Times New Roman" w:cs="Times New Roman"/>
          <w:sz w:val="28"/>
          <w:szCs w:val="28"/>
          <w:shd w:val="clear" w:color="auto" w:fill="FFFFFF"/>
          <w:lang w:val="ru-RU"/>
        </w:rPr>
        <w:t>[16</w:t>
      </w:r>
      <w:r w:rsidR="00D5062F">
        <w:rPr>
          <w:rFonts w:ascii="Times New Roman" w:hAnsi="Times New Roman" w:cs="Times New Roman"/>
          <w:sz w:val="28"/>
          <w:szCs w:val="28"/>
          <w:shd w:val="clear" w:color="auto" w:fill="FFFFFF"/>
          <w:lang w:val="ru-RU"/>
        </w:rPr>
        <w:t>9</w:t>
      </w:r>
      <w:r w:rsidR="00D5062F" w:rsidRPr="005C5CED">
        <w:rPr>
          <w:rFonts w:ascii="Times New Roman" w:hAnsi="Times New Roman" w:cs="Times New Roman"/>
          <w:sz w:val="28"/>
          <w:szCs w:val="28"/>
          <w:shd w:val="clear" w:color="auto" w:fill="FFFFFF"/>
          <w:lang w:val="ru-RU"/>
        </w:rPr>
        <w:t>].</w:t>
      </w:r>
      <w:r w:rsidRPr="005C5CED">
        <w:rPr>
          <w:rFonts w:ascii="Times New Roman" w:eastAsia="Times New Roman" w:hAnsi="Times New Roman" w:cs="Times New Roman"/>
          <w:sz w:val="28"/>
          <w:szCs w:val="28"/>
          <w:lang w:val="ru-RU"/>
        </w:rPr>
        <w:t xml:space="preserve"> Космические технологии открывают новые возможности в таких секторах, как аэрокосмическая промышленность и оборона, телекоммуникационные услуги, средства массовой информации и мобильная связь </w:t>
      </w:r>
      <w:r w:rsidR="001D060D"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 xml:space="preserve">наземная, воздушная, морская </w:t>
      </w:r>
      <w:r w:rsidR="001D060D" w:rsidRPr="005C5CED">
        <w:rPr>
          <w:rFonts w:ascii="Times New Roman" w:eastAsia="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rPr>
        <w:t xml:space="preserve">и порождают новые виды бизнеса и исследований.  В основе всего этого лежат спутники связи. </w:t>
      </w:r>
      <w:r w:rsidR="00CE0647">
        <w:rPr>
          <w:rFonts w:ascii="Times New Roman" w:eastAsia="Times New Roman" w:hAnsi="Times New Roman" w:cs="Times New Roman"/>
          <w:sz w:val="28"/>
          <w:szCs w:val="28"/>
          <w:lang w:val="ru-RU"/>
        </w:rPr>
        <w:t xml:space="preserve">Космическая </w:t>
      </w:r>
      <w:r w:rsidRPr="005C5CED">
        <w:rPr>
          <w:rFonts w:ascii="Times New Roman" w:eastAsia="Times New Roman" w:hAnsi="Times New Roman" w:cs="Times New Roman"/>
          <w:sz w:val="28"/>
          <w:szCs w:val="28"/>
          <w:lang w:val="ru-RU"/>
        </w:rPr>
        <w:t xml:space="preserve">связь играет жизненно важную роль в глобальной телекоммуникационной системе. </w:t>
      </w:r>
      <w:r w:rsidR="00CE0647">
        <w:rPr>
          <w:rFonts w:ascii="Times New Roman" w:eastAsia="Times New Roman" w:hAnsi="Times New Roman" w:cs="Times New Roman"/>
          <w:sz w:val="28"/>
          <w:szCs w:val="28"/>
          <w:lang w:val="ru-RU"/>
        </w:rPr>
        <w:t>И</w:t>
      </w:r>
      <w:r w:rsidRPr="005C5CED">
        <w:rPr>
          <w:rFonts w:ascii="Times New Roman" w:eastAsia="Times New Roman" w:hAnsi="Times New Roman" w:cs="Times New Roman"/>
          <w:sz w:val="28"/>
          <w:szCs w:val="28"/>
          <w:lang w:val="ru-RU"/>
        </w:rPr>
        <w:t>скусственны</w:t>
      </w:r>
      <w:r w:rsidR="00CE0647">
        <w:rPr>
          <w:rFonts w:ascii="Times New Roman" w:eastAsia="Times New Roman" w:hAnsi="Times New Roman" w:cs="Times New Roman"/>
          <w:sz w:val="28"/>
          <w:szCs w:val="28"/>
          <w:lang w:val="ru-RU"/>
        </w:rPr>
        <w:t>е</w:t>
      </w:r>
      <w:r w:rsidRPr="005C5CED">
        <w:rPr>
          <w:rFonts w:ascii="Times New Roman" w:eastAsia="Times New Roman" w:hAnsi="Times New Roman" w:cs="Times New Roman"/>
          <w:sz w:val="28"/>
          <w:szCs w:val="28"/>
          <w:lang w:val="ru-RU"/>
        </w:rPr>
        <w:t xml:space="preserve"> спутник</w:t>
      </w:r>
      <w:r w:rsidR="00CE0647">
        <w:rPr>
          <w:rFonts w:ascii="Times New Roman" w:eastAsia="Times New Roman" w:hAnsi="Times New Roman" w:cs="Times New Roman"/>
          <w:sz w:val="28"/>
          <w:szCs w:val="28"/>
          <w:lang w:val="ru-RU"/>
        </w:rPr>
        <w:t>и</w:t>
      </w:r>
      <w:r w:rsidRPr="005C5CED">
        <w:rPr>
          <w:rFonts w:ascii="Times New Roman" w:eastAsia="Times New Roman" w:hAnsi="Times New Roman" w:cs="Times New Roman"/>
          <w:sz w:val="28"/>
          <w:szCs w:val="28"/>
          <w:lang w:val="ru-RU"/>
        </w:rPr>
        <w:t>, вращающи</w:t>
      </w:r>
      <w:r w:rsidR="00CE0647">
        <w:rPr>
          <w:rFonts w:ascii="Times New Roman" w:eastAsia="Times New Roman" w:hAnsi="Times New Roman" w:cs="Times New Roman"/>
          <w:sz w:val="28"/>
          <w:szCs w:val="28"/>
          <w:lang w:val="ru-RU"/>
        </w:rPr>
        <w:t>еся</w:t>
      </w:r>
      <w:r w:rsidRPr="005C5CED">
        <w:rPr>
          <w:rFonts w:ascii="Times New Roman" w:eastAsia="Times New Roman" w:hAnsi="Times New Roman" w:cs="Times New Roman"/>
          <w:sz w:val="28"/>
          <w:szCs w:val="28"/>
          <w:lang w:val="ru-RU"/>
        </w:rPr>
        <w:t xml:space="preserve"> вокруг Земли, ретранслируют аналоговый и цифровой сигнал, передающий голос, видео и данные в одно или несколько мест по всему миру.</w:t>
      </w:r>
    </w:p>
    <w:p w14:paraId="1318CB10" w14:textId="77777777" w:rsidR="00B76B47" w:rsidRPr="005C5CED" w:rsidRDefault="007940A0" w:rsidP="000E6D39">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На сегодняшний день, успех космической связи, в первую очередь финансовый, безусловно очевиден. Такая тенденция требует практическое изучение этой сферы космической деятельности через призму теоретической науки, совершенствования нормативно-правовой базы, а также проведения анализа мировой тенденции рынка космических услуг</w:t>
      </w:r>
      <w:r w:rsidR="00B76B47" w:rsidRPr="005C5CED">
        <w:rPr>
          <w:rFonts w:ascii="Times New Roman" w:eastAsia="Calibri" w:hAnsi="Times New Roman" w:cs="Times New Roman"/>
          <w:sz w:val="28"/>
          <w:szCs w:val="28"/>
          <w:lang w:val="ru-RU"/>
        </w:rPr>
        <w:t xml:space="preserve">. </w:t>
      </w:r>
    </w:p>
    <w:p w14:paraId="3932F1B1" w14:textId="77777777" w:rsidR="007F24E2" w:rsidRPr="005C5CED" w:rsidRDefault="00B76B47" w:rsidP="007F24E2">
      <w:pPr>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Указанное</w:t>
      </w:r>
      <w:r w:rsidR="007940A0" w:rsidRPr="005C5CED">
        <w:rPr>
          <w:rFonts w:ascii="Times New Roman" w:eastAsia="Calibri" w:hAnsi="Times New Roman" w:cs="Times New Roman"/>
          <w:sz w:val="28"/>
          <w:szCs w:val="28"/>
          <w:lang w:val="ru-RU"/>
        </w:rPr>
        <w:t xml:space="preserve"> и являлось целью проведенного исследования, в ходе которого </w:t>
      </w:r>
      <w:r w:rsidRPr="005C5CED">
        <w:rPr>
          <w:rFonts w:ascii="Times New Roman" w:eastAsia="Calibri" w:hAnsi="Times New Roman" w:cs="Times New Roman"/>
          <w:sz w:val="28"/>
          <w:szCs w:val="28"/>
          <w:lang w:val="ru-RU"/>
        </w:rPr>
        <w:t xml:space="preserve">мы пришли к </w:t>
      </w:r>
      <w:r w:rsidR="007940A0" w:rsidRPr="005C5CED">
        <w:rPr>
          <w:rFonts w:ascii="Times New Roman" w:eastAsia="Calibri" w:hAnsi="Times New Roman" w:cs="Times New Roman"/>
          <w:sz w:val="28"/>
          <w:szCs w:val="28"/>
          <w:lang w:val="ru-RU"/>
        </w:rPr>
        <w:t>следующи</w:t>
      </w:r>
      <w:r w:rsidRPr="005C5CED">
        <w:rPr>
          <w:rFonts w:ascii="Times New Roman" w:eastAsia="Calibri" w:hAnsi="Times New Roman" w:cs="Times New Roman"/>
          <w:sz w:val="28"/>
          <w:szCs w:val="28"/>
          <w:lang w:val="ru-RU"/>
        </w:rPr>
        <w:t xml:space="preserve">м </w:t>
      </w:r>
      <w:r w:rsidR="007940A0" w:rsidRPr="005C5CED">
        <w:rPr>
          <w:rFonts w:ascii="Times New Roman" w:eastAsia="Calibri" w:hAnsi="Times New Roman" w:cs="Times New Roman"/>
          <w:sz w:val="28"/>
          <w:szCs w:val="28"/>
          <w:lang w:val="ru-RU"/>
        </w:rPr>
        <w:t>вывод</w:t>
      </w:r>
      <w:r w:rsidRPr="005C5CED">
        <w:rPr>
          <w:rFonts w:ascii="Times New Roman" w:eastAsia="Calibri" w:hAnsi="Times New Roman" w:cs="Times New Roman"/>
          <w:sz w:val="28"/>
          <w:szCs w:val="28"/>
          <w:lang w:val="ru-RU"/>
        </w:rPr>
        <w:t>ам</w:t>
      </w:r>
      <w:r w:rsidR="007940A0" w:rsidRPr="005C5CED">
        <w:rPr>
          <w:rFonts w:ascii="Times New Roman" w:eastAsia="Calibri" w:hAnsi="Times New Roman" w:cs="Times New Roman"/>
          <w:sz w:val="28"/>
          <w:szCs w:val="28"/>
          <w:lang w:val="ru-RU"/>
        </w:rPr>
        <w:t>:</w:t>
      </w:r>
    </w:p>
    <w:p w14:paraId="01C5E6B1" w14:textId="329D581C" w:rsidR="00FE7920" w:rsidRPr="00FE7920" w:rsidRDefault="001D49B0" w:rsidP="00FE7920">
      <w:pPr>
        <w:pStyle w:val="a4"/>
        <w:numPr>
          <w:ilvl w:val="0"/>
          <w:numId w:val="19"/>
        </w:numPr>
        <w:tabs>
          <w:tab w:val="left" w:pos="567"/>
          <w:tab w:val="left" w:pos="851"/>
        </w:tabs>
        <w:spacing w:after="0" w:line="240" w:lineRule="auto"/>
        <w:ind w:left="0" w:firstLine="567"/>
        <w:jc w:val="both"/>
        <w:rPr>
          <w:rFonts w:ascii="Times New Roman" w:eastAsia="Calibri" w:hAnsi="Times New Roman" w:cs="Times New Roman"/>
          <w:sz w:val="28"/>
          <w:szCs w:val="28"/>
          <w:lang w:val="ru-RU"/>
        </w:rPr>
      </w:pPr>
      <w:r w:rsidRPr="005C5CED">
        <w:rPr>
          <w:rFonts w:ascii="Times New Roman" w:hAnsi="Times New Roman" w:cs="Times New Roman"/>
          <w:sz w:val="28"/>
          <w:szCs w:val="28"/>
        </w:rPr>
        <w:t>Коммерческие правоотношения в области использования космических средств связи – это общественные отношения, сложившиеся в результате развития космическ</w:t>
      </w:r>
      <w:r w:rsidR="00CE0647">
        <w:rPr>
          <w:rFonts w:ascii="Times New Roman" w:hAnsi="Times New Roman" w:cs="Times New Roman"/>
          <w:sz w:val="28"/>
          <w:szCs w:val="28"/>
          <w:lang w:val="ru-RU"/>
        </w:rPr>
        <w:t>ой деятельности</w:t>
      </w:r>
      <w:r w:rsidRPr="005C5CED">
        <w:rPr>
          <w:rFonts w:ascii="Times New Roman" w:hAnsi="Times New Roman" w:cs="Times New Roman"/>
          <w:sz w:val="28"/>
          <w:szCs w:val="28"/>
        </w:rPr>
        <w:t xml:space="preserve"> в целом, выраженные в определении конкретных правил правоотношений, с приданием им значения прав и обязанностей для каждой из сторон правоотношений, которые осуществляется с использование космических средств связи для предоставления услуг спутниковой связи.</w:t>
      </w:r>
      <w:r w:rsidRPr="005C5CED">
        <w:rPr>
          <w:rFonts w:ascii="Times New Roman" w:hAnsi="Times New Roman" w:cs="Times New Roman"/>
          <w:sz w:val="36"/>
          <w:szCs w:val="36"/>
          <w:lang w:val="ru-RU"/>
        </w:rPr>
        <w:t xml:space="preserve"> </w:t>
      </w:r>
      <w:r w:rsidRPr="005C5CED">
        <w:rPr>
          <w:rFonts w:ascii="Times New Roman" w:hAnsi="Times New Roman" w:cs="Times New Roman"/>
          <w:sz w:val="28"/>
          <w:szCs w:val="28"/>
          <w:lang w:val="ru-RU"/>
        </w:rPr>
        <w:t>Особенность</w:t>
      </w:r>
      <w:r w:rsidRPr="005C5CED">
        <w:rPr>
          <w:rFonts w:ascii="Times New Roman" w:hAnsi="Times New Roman" w:cs="Times New Roman"/>
          <w:sz w:val="36"/>
          <w:szCs w:val="36"/>
          <w:lang w:val="ru-RU"/>
        </w:rPr>
        <w:t xml:space="preserve"> </w:t>
      </w:r>
      <w:r w:rsidRPr="005C5CED">
        <w:rPr>
          <w:rFonts w:ascii="Times New Roman" w:hAnsi="Times New Roman" w:cs="Times New Roman"/>
          <w:sz w:val="28"/>
          <w:szCs w:val="28"/>
        </w:rPr>
        <w:t xml:space="preserve">таких отношений обусловлена </w:t>
      </w:r>
      <w:r w:rsidRPr="005C5CED">
        <w:rPr>
          <w:rFonts w:ascii="Times New Roman" w:hAnsi="Times New Roman" w:cs="Times New Roman"/>
          <w:sz w:val="28"/>
          <w:szCs w:val="28"/>
          <w:lang w:val="ru-RU"/>
        </w:rPr>
        <w:t>не только их</w:t>
      </w:r>
      <w:r w:rsidRPr="005C5CED">
        <w:rPr>
          <w:rFonts w:ascii="Times New Roman" w:hAnsi="Times New Roman" w:cs="Times New Roman"/>
          <w:sz w:val="28"/>
          <w:szCs w:val="28"/>
        </w:rPr>
        <w:t xml:space="preserve"> содержанием, </w:t>
      </w:r>
      <w:r w:rsidRPr="005C5CED">
        <w:rPr>
          <w:rFonts w:ascii="Times New Roman" w:hAnsi="Times New Roman" w:cs="Times New Roman"/>
          <w:sz w:val="28"/>
          <w:szCs w:val="28"/>
          <w:lang w:val="ru-RU"/>
        </w:rPr>
        <w:t xml:space="preserve">но и </w:t>
      </w:r>
      <w:r w:rsidRPr="005C5CED">
        <w:rPr>
          <w:rFonts w:ascii="Times New Roman" w:hAnsi="Times New Roman" w:cs="Times New Roman"/>
          <w:sz w:val="28"/>
          <w:szCs w:val="28"/>
        </w:rPr>
        <w:t xml:space="preserve">особенностями объектов и субъектов. </w:t>
      </w:r>
      <w:r w:rsidR="00EB5309" w:rsidRPr="005C5CED">
        <w:rPr>
          <w:rFonts w:ascii="Times New Roman" w:eastAsia="Times New Roman" w:hAnsi="Times New Roman" w:cs="Times New Roman"/>
          <w:sz w:val="28"/>
          <w:szCs w:val="28"/>
          <w:shd w:val="clear" w:color="auto" w:fill="FFFFFF"/>
          <w:lang w:val="ru-RU" w:eastAsia="ru-RU"/>
        </w:rPr>
        <w:t xml:space="preserve">Субъектами </w:t>
      </w:r>
      <w:r w:rsidR="00CE0647" w:rsidRPr="005C5CED">
        <w:rPr>
          <w:rFonts w:ascii="Times New Roman" w:eastAsia="Calibri" w:hAnsi="Times New Roman" w:cs="Times New Roman"/>
          <w:bCs/>
          <w:sz w:val="28"/>
          <w:szCs w:val="28"/>
          <w:lang w:val="ru-RU"/>
        </w:rPr>
        <w:t>коммерческ</w:t>
      </w:r>
      <w:r w:rsidR="00F10179">
        <w:rPr>
          <w:rFonts w:ascii="Times New Roman" w:eastAsia="Calibri" w:hAnsi="Times New Roman" w:cs="Times New Roman"/>
          <w:bCs/>
          <w:sz w:val="28"/>
          <w:szCs w:val="28"/>
          <w:lang w:val="ru-RU"/>
        </w:rPr>
        <w:t xml:space="preserve">их правоотношений </w:t>
      </w:r>
      <w:r w:rsidR="00EB5309" w:rsidRPr="005C5CED">
        <w:rPr>
          <w:rFonts w:ascii="Times New Roman" w:eastAsia="Calibri" w:hAnsi="Times New Roman" w:cs="Times New Roman"/>
          <w:bCs/>
          <w:sz w:val="28"/>
          <w:szCs w:val="28"/>
          <w:lang w:val="ru-RU"/>
        </w:rPr>
        <w:t xml:space="preserve">в области использования космической связи </w:t>
      </w:r>
      <w:r w:rsidR="00EB5309" w:rsidRPr="005C5CED">
        <w:rPr>
          <w:rFonts w:ascii="Times New Roman" w:eastAsia="Times New Roman" w:hAnsi="Times New Roman" w:cs="Times New Roman"/>
          <w:sz w:val="28"/>
          <w:szCs w:val="28"/>
          <w:shd w:val="clear" w:color="auto" w:fill="FFFFFF"/>
          <w:lang w:val="ru-RU" w:eastAsia="ru-RU"/>
        </w:rPr>
        <w:t xml:space="preserve">являются стороны этих отношений, которые наделены правами и несут определенные обязанности в области </w:t>
      </w:r>
      <w:r w:rsidR="00EB5309" w:rsidRPr="005C5CED">
        <w:rPr>
          <w:rFonts w:ascii="Times New Roman" w:eastAsia="Calibri" w:hAnsi="Times New Roman" w:cs="Times New Roman"/>
          <w:sz w:val="28"/>
          <w:szCs w:val="28"/>
          <w:lang w:val="ru-RU"/>
        </w:rPr>
        <w:t>использования космического пространства при осуществлении коммерческой деятельности</w:t>
      </w:r>
      <w:r w:rsidR="00EB5309" w:rsidRPr="005C5CED">
        <w:rPr>
          <w:rFonts w:ascii="Times New Roman" w:eastAsia="Times New Roman" w:hAnsi="Times New Roman" w:cs="Times New Roman"/>
          <w:sz w:val="28"/>
          <w:szCs w:val="28"/>
          <w:shd w:val="clear" w:color="auto" w:fill="FFFFFF"/>
          <w:lang w:val="ru-RU" w:eastAsia="ru-RU"/>
        </w:rPr>
        <w:t>, таковыми выступают государства</w:t>
      </w:r>
      <w:r w:rsidR="00EB5309" w:rsidRPr="005C5CED">
        <w:rPr>
          <w:rFonts w:ascii="Times New Roman" w:eastAsia="Calibri" w:hAnsi="Times New Roman" w:cs="Times New Roman"/>
          <w:sz w:val="28"/>
          <w:szCs w:val="28"/>
          <w:lang w:val="ru-RU"/>
        </w:rPr>
        <w:t xml:space="preserve">, международные организации, физические и юридические лица. Объектом </w:t>
      </w:r>
      <w:r w:rsidR="00F10179" w:rsidRPr="005C5CED">
        <w:rPr>
          <w:rFonts w:ascii="Times New Roman" w:eastAsia="Calibri" w:hAnsi="Times New Roman" w:cs="Times New Roman"/>
          <w:bCs/>
          <w:sz w:val="28"/>
          <w:szCs w:val="28"/>
          <w:lang w:val="ru-RU"/>
        </w:rPr>
        <w:t>коммерческ</w:t>
      </w:r>
      <w:r w:rsidR="00F10179">
        <w:rPr>
          <w:rFonts w:ascii="Times New Roman" w:eastAsia="Calibri" w:hAnsi="Times New Roman" w:cs="Times New Roman"/>
          <w:bCs/>
          <w:sz w:val="28"/>
          <w:szCs w:val="28"/>
          <w:lang w:val="ru-RU"/>
        </w:rPr>
        <w:t xml:space="preserve">их правоотношений </w:t>
      </w:r>
      <w:r w:rsidR="00EB5309" w:rsidRPr="005C5CED">
        <w:rPr>
          <w:rFonts w:ascii="Times New Roman" w:hAnsi="Times New Roman" w:cs="Times New Roman"/>
          <w:sz w:val="28"/>
          <w:szCs w:val="28"/>
        </w:rPr>
        <w:t>в области использования космических средств связи</w:t>
      </w:r>
      <w:r w:rsidR="00EB5309" w:rsidRPr="005C5CED">
        <w:rPr>
          <w:rFonts w:ascii="Times New Roman" w:hAnsi="Times New Roman" w:cs="Times New Roman"/>
          <w:sz w:val="28"/>
          <w:szCs w:val="28"/>
          <w:lang w:val="ru-RU"/>
        </w:rPr>
        <w:t xml:space="preserve"> выступает связь, основанная</w:t>
      </w:r>
      <w:r w:rsidR="00EB5309" w:rsidRPr="005C5CED">
        <w:rPr>
          <w:rFonts w:ascii="Times New Roman" w:hAnsi="Times New Roman" w:cs="Times New Roman"/>
          <w:sz w:val="28"/>
          <w:szCs w:val="28"/>
          <w:shd w:val="clear" w:color="auto" w:fill="FFFFFF"/>
        </w:rPr>
        <w:t xml:space="preserve"> на использовании искусственных спутников земли в качестве ретрансляторов</w:t>
      </w:r>
      <w:r w:rsidR="00EB5309" w:rsidRPr="005C5CED">
        <w:rPr>
          <w:rFonts w:ascii="Times New Roman" w:hAnsi="Times New Roman" w:cs="Times New Roman"/>
          <w:sz w:val="28"/>
          <w:szCs w:val="28"/>
          <w:shd w:val="clear" w:color="auto" w:fill="FFFFFF"/>
          <w:lang w:val="ru-RU"/>
        </w:rPr>
        <w:t>.</w:t>
      </w:r>
      <w:r w:rsidR="00EB5309" w:rsidRPr="005C5CED">
        <w:rPr>
          <w:rFonts w:ascii="Times New Roman" w:hAnsi="Times New Roman" w:cs="Times New Roman"/>
          <w:sz w:val="28"/>
          <w:szCs w:val="28"/>
          <w:lang w:val="ru-RU"/>
        </w:rPr>
        <w:t xml:space="preserve"> </w:t>
      </w:r>
    </w:p>
    <w:p w14:paraId="20E339EA" w14:textId="3EFC8631" w:rsidR="000E6D39" w:rsidRPr="00FE7920" w:rsidRDefault="000E6D39" w:rsidP="00FE7920">
      <w:pPr>
        <w:tabs>
          <w:tab w:val="left" w:pos="426"/>
          <w:tab w:val="left" w:pos="851"/>
        </w:tabs>
        <w:spacing w:after="0" w:line="240" w:lineRule="auto"/>
        <w:ind w:firstLine="567"/>
        <w:jc w:val="both"/>
        <w:rPr>
          <w:rFonts w:ascii="Times New Roman" w:eastAsia="Calibri" w:hAnsi="Times New Roman" w:cs="Times New Roman"/>
          <w:sz w:val="28"/>
          <w:szCs w:val="28"/>
          <w:lang w:val="ru-RU"/>
        </w:rPr>
      </w:pPr>
      <w:r w:rsidRPr="00FE7920">
        <w:rPr>
          <w:rFonts w:ascii="Times New Roman" w:eastAsia="Times New Roman" w:hAnsi="Times New Roman" w:cs="Times New Roman"/>
          <w:sz w:val="28"/>
          <w:szCs w:val="28"/>
          <w:lang w:val="ru-RU" w:eastAsia="ru-RU"/>
        </w:rPr>
        <w:t xml:space="preserve">Исследование </w:t>
      </w:r>
      <w:r w:rsidR="001D49B0" w:rsidRPr="00FE7920">
        <w:rPr>
          <w:rFonts w:ascii="Times New Roman" w:eastAsia="Times New Roman" w:hAnsi="Times New Roman" w:cs="Times New Roman"/>
          <w:sz w:val="28"/>
          <w:szCs w:val="28"/>
          <w:lang w:val="ru-RU" w:eastAsia="ru-RU"/>
        </w:rPr>
        <w:t xml:space="preserve">вопросов </w:t>
      </w:r>
      <w:r w:rsidRPr="00FE7920">
        <w:rPr>
          <w:rFonts w:ascii="Times New Roman" w:eastAsia="Times New Roman" w:hAnsi="Times New Roman" w:cs="Times New Roman"/>
          <w:bCs/>
          <w:sz w:val="28"/>
          <w:szCs w:val="27"/>
          <w:lang w:val="ru-RU" w:eastAsia="ru-RU"/>
        </w:rPr>
        <w:t xml:space="preserve">коммерческих правоотношений </w:t>
      </w:r>
      <w:r w:rsidRPr="00FE7920">
        <w:rPr>
          <w:rFonts w:ascii="Times New Roman" w:eastAsia="Times New Roman" w:hAnsi="Times New Roman" w:cs="Times New Roman"/>
          <w:sz w:val="28"/>
          <w:szCs w:val="28"/>
          <w:shd w:val="clear" w:color="auto" w:fill="FFFFFF"/>
          <w:lang w:val="ru-RU" w:eastAsia="ru-RU"/>
        </w:rPr>
        <w:t xml:space="preserve">в области использования космической связи </w:t>
      </w:r>
      <w:r w:rsidRPr="00FE7920">
        <w:rPr>
          <w:rFonts w:ascii="Times New Roman" w:eastAsia="Times New Roman" w:hAnsi="Times New Roman" w:cs="Times New Roman"/>
          <w:sz w:val="28"/>
          <w:szCs w:val="28"/>
          <w:lang w:val="ru-RU" w:eastAsia="ru-RU"/>
        </w:rPr>
        <w:t xml:space="preserve">в </w:t>
      </w:r>
      <w:r w:rsidR="00DB0EDF">
        <w:rPr>
          <w:rFonts w:ascii="Times New Roman" w:eastAsia="Times New Roman" w:hAnsi="Times New Roman" w:cs="Times New Roman"/>
          <w:sz w:val="28"/>
          <w:szCs w:val="28"/>
          <w:lang w:val="ru-RU" w:eastAsia="ru-RU"/>
        </w:rPr>
        <w:t>РК</w:t>
      </w:r>
      <w:r w:rsidRPr="00FE7920">
        <w:rPr>
          <w:rFonts w:ascii="Times New Roman" w:eastAsia="Times New Roman" w:hAnsi="Times New Roman" w:cs="Times New Roman"/>
          <w:sz w:val="28"/>
          <w:szCs w:val="28"/>
          <w:lang w:val="ru-RU" w:eastAsia="ru-RU"/>
        </w:rPr>
        <w:t xml:space="preserve"> показало, что данные правоотношения имеют ряд особенностей</w:t>
      </w:r>
      <w:r w:rsidR="004239B5" w:rsidRPr="00FE7920">
        <w:rPr>
          <w:rFonts w:ascii="Times New Roman" w:eastAsia="Times New Roman" w:hAnsi="Times New Roman" w:cs="Times New Roman"/>
          <w:sz w:val="28"/>
          <w:szCs w:val="28"/>
          <w:lang w:val="ru-RU" w:eastAsia="ru-RU"/>
        </w:rPr>
        <w:t xml:space="preserve">, которые </w:t>
      </w:r>
      <w:r w:rsidR="001D49B0" w:rsidRPr="00FE7920">
        <w:rPr>
          <w:rFonts w:ascii="Times New Roman" w:hAnsi="Times New Roman" w:cs="Times New Roman"/>
          <w:sz w:val="28"/>
          <w:szCs w:val="28"/>
        </w:rPr>
        <w:t>обусловлен</w:t>
      </w:r>
      <w:r w:rsidR="004239B5" w:rsidRPr="00FE7920">
        <w:rPr>
          <w:rFonts w:ascii="Times New Roman" w:hAnsi="Times New Roman" w:cs="Times New Roman"/>
          <w:sz w:val="28"/>
          <w:szCs w:val="28"/>
          <w:lang w:val="ru-RU"/>
        </w:rPr>
        <w:t>ы</w:t>
      </w:r>
      <w:r w:rsidR="001D49B0" w:rsidRPr="00FE7920">
        <w:rPr>
          <w:rFonts w:ascii="Times New Roman" w:hAnsi="Times New Roman" w:cs="Times New Roman"/>
          <w:sz w:val="28"/>
          <w:szCs w:val="28"/>
        </w:rPr>
        <w:t xml:space="preserve"> </w:t>
      </w:r>
      <w:r w:rsidR="001D49B0" w:rsidRPr="00FE7920">
        <w:rPr>
          <w:rFonts w:ascii="Times New Roman" w:hAnsi="Times New Roman" w:cs="Times New Roman"/>
          <w:sz w:val="28"/>
          <w:szCs w:val="28"/>
          <w:lang w:val="ru-RU"/>
        </w:rPr>
        <w:t>не только их</w:t>
      </w:r>
      <w:r w:rsidR="001D49B0" w:rsidRPr="00FE7920">
        <w:rPr>
          <w:rFonts w:ascii="Times New Roman" w:hAnsi="Times New Roman" w:cs="Times New Roman"/>
          <w:sz w:val="28"/>
          <w:szCs w:val="28"/>
        </w:rPr>
        <w:t xml:space="preserve"> содержанием, </w:t>
      </w:r>
      <w:r w:rsidR="001D49B0" w:rsidRPr="00FE7920">
        <w:rPr>
          <w:rFonts w:ascii="Times New Roman" w:hAnsi="Times New Roman" w:cs="Times New Roman"/>
          <w:sz w:val="28"/>
          <w:szCs w:val="28"/>
          <w:lang w:val="ru-RU"/>
        </w:rPr>
        <w:t xml:space="preserve">но и </w:t>
      </w:r>
      <w:r w:rsidR="001D49B0" w:rsidRPr="00FE7920">
        <w:rPr>
          <w:rFonts w:ascii="Times New Roman" w:hAnsi="Times New Roman" w:cs="Times New Roman"/>
          <w:sz w:val="28"/>
          <w:szCs w:val="28"/>
        </w:rPr>
        <w:t xml:space="preserve">особенностями объектов и субъектов. </w:t>
      </w:r>
      <w:r w:rsidR="001D49B0" w:rsidRPr="00FE7920">
        <w:rPr>
          <w:rFonts w:ascii="Times New Roman" w:hAnsi="Times New Roman" w:cs="Times New Roman"/>
          <w:sz w:val="28"/>
          <w:szCs w:val="28"/>
          <w:lang w:val="ru-RU"/>
        </w:rPr>
        <w:t xml:space="preserve">Кроме того, </w:t>
      </w:r>
      <w:r w:rsidR="001D49B0" w:rsidRPr="00FE7920">
        <w:rPr>
          <w:rFonts w:ascii="Times New Roman" w:eastAsia="Calibri" w:hAnsi="Times New Roman" w:cs="Times New Roman"/>
          <w:sz w:val="28"/>
          <w:szCs w:val="28"/>
          <w:shd w:val="clear" w:color="auto" w:fill="FFFFFF"/>
          <w:lang w:val="ru-RU"/>
        </w:rPr>
        <w:t>такие отношения</w:t>
      </w:r>
      <w:r w:rsidRPr="00FE7920">
        <w:rPr>
          <w:rFonts w:ascii="Times New Roman" w:eastAsia="Times New Roman" w:hAnsi="Times New Roman" w:cs="Times New Roman"/>
          <w:sz w:val="28"/>
          <w:szCs w:val="28"/>
          <w:shd w:val="clear" w:color="auto" w:fill="FFFFFF"/>
          <w:lang w:val="ru-RU" w:eastAsia="ru-RU"/>
        </w:rPr>
        <w:t xml:space="preserve"> </w:t>
      </w:r>
      <w:r w:rsidRPr="00FE7920">
        <w:rPr>
          <w:rFonts w:ascii="Times New Roman" w:eastAsia="Calibri" w:hAnsi="Times New Roman" w:cs="Times New Roman"/>
          <w:sz w:val="28"/>
          <w:szCs w:val="28"/>
          <w:shd w:val="clear" w:color="auto" w:fill="FFFFFF"/>
          <w:lang w:val="ru-RU"/>
        </w:rPr>
        <w:t>вытека</w:t>
      </w:r>
      <w:r w:rsidR="001D49B0" w:rsidRPr="00FE7920">
        <w:rPr>
          <w:rFonts w:ascii="Times New Roman" w:eastAsia="Calibri" w:hAnsi="Times New Roman" w:cs="Times New Roman"/>
          <w:sz w:val="28"/>
          <w:szCs w:val="28"/>
          <w:shd w:val="clear" w:color="auto" w:fill="FFFFFF"/>
          <w:lang w:val="ru-RU"/>
        </w:rPr>
        <w:t>ю</w:t>
      </w:r>
      <w:r w:rsidRPr="00FE7920">
        <w:rPr>
          <w:rFonts w:ascii="Times New Roman" w:eastAsia="Calibri" w:hAnsi="Times New Roman" w:cs="Times New Roman"/>
          <w:sz w:val="28"/>
          <w:szCs w:val="28"/>
          <w:shd w:val="clear" w:color="auto" w:fill="FFFFFF"/>
          <w:lang w:val="ru-RU"/>
        </w:rPr>
        <w:t>т</w:t>
      </w:r>
      <w:r w:rsidR="001D49B0" w:rsidRPr="00FE7920">
        <w:rPr>
          <w:rFonts w:ascii="Times New Roman" w:eastAsia="Calibri" w:hAnsi="Times New Roman" w:cs="Times New Roman"/>
          <w:sz w:val="28"/>
          <w:szCs w:val="28"/>
          <w:shd w:val="clear" w:color="auto" w:fill="FFFFFF"/>
          <w:lang w:val="ru-RU"/>
        </w:rPr>
        <w:t xml:space="preserve"> </w:t>
      </w:r>
      <w:r w:rsidRPr="00FE7920">
        <w:rPr>
          <w:rFonts w:ascii="Times New Roman" w:eastAsia="Calibri" w:hAnsi="Times New Roman" w:cs="Times New Roman"/>
          <w:sz w:val="28"/>
          <w:szCs w:val="28"/>
          <w:shd w:val="clear" w:color="auto" w:fill="FFFFFF"/>
          <w:lang w:val="ru-RU"/>
        </w:rPr>
        <w:t xml:space="preserve">из особенностей космического права. Указанные правоотношения </w:t>
      </w:r>
      <w:r w:rsidRPr="00FE7920">
        <w:rPr>
          <w:rFonts w:ascii="Times New Roman" w:eastAsia="Times New Roman" w:hAnsi="Times New Roman" w:cs="Times New Roman"/>
          <w:sz w:val="28"/>
          <w:szCs w:val="28"/>
          <w:shd w:val="clear" w:color="auto" w:fill="FFFFFF"/>
          <w:lang w:val="ru-RU" w:eastAsia="ru-RU"/>
        </w:rPr>
        <w:t xml:space="preserve">являются одним из самых сложных отношений, ввиду участия в этих </w:t>
      </w:r>
      <w:r w:rsidRPr="00FE7920">
        <w:rPr>
          <w:rFonts w:ascii="Times New Roman" w:eastAsia="Times New Roman" w:hAnsi="Times New Roman" w:cs="Times New Roman"/>
          <w:sz w:val="28"/>
          <w:szCs w:val="28"/>
          <w:shd w:val="clear" w:color="auto" w:fill="FFFFFF"/>
          <w:lang w:val="ru-RU" w:eastAsia="ru-RU"/>
        </w:rPr>
        <w:lastRenderedPageBreak/>
        <w:t xml:space="preserve">отношениях как государств, так и частных организаций и </w:t>
      </w:r>
      <w:r w:rsidRPr="00FE7920">
        <w:rPr>
          <w:rFonts w:ascii="Times New Roman" w:eastAsia="Times New Roman" w:hAnsi="Times New Roman" w:cs="Times New Roman"/>
          <w:sz w:val="28"/>
          <w:szCs w:val="28"/>
          <w:lang w:val="ru-RU" w:eastAsia="ru-RU"/>
        </w:rPr>
        <w:t>включают в себя ряд специфических признаков</w:t>
      </w:r>
      <w:r w:rsidRPr="00FE7920">
        <w:rPr>
          <w:rFonts w:ascii="Times New Roman" w:eastAsia="Times New Roman" w:hAnsi="Times New Roman" w:cs="Times New Roman"/>
          <w:bCs/>
          <w:sz w:val="28"/>
          <w:szCs w:val="27"/>
          <w:lang w:val="ru-RU" w:eastAsia="ru-RU"/>
        </w:rPr>
        <w:t xml:space="preserve">. Коммерческие правоотношения </w:t>
      </w:r>
      <w:r w:rsidRPr="00FE7920">
        <w:rPr>
          <w:rFonts w:ascii="Times New Roman" w:eastAsia="Times New Roman" w:hAnsi="Times New Roman" w:cs="Times New Roman"/>
          <w:sz w:val="28"/>
          <w:szCs w:val="28"/>
          <w:shd w:val="clear" w:color="auto" w:fill="FFFFFF"/>
          <w:lang w:val="ru-RU" w:eastAsia="ru-RU"/>
        </w:rPr>
        <w:t>в области использования космической связи</w:t>
      </w:r>
      <w:bookmarkStart w:id="100" w:name="_Hlk121231460"/>
      <w:r w:rsidRPr="00FE7920">
        <w:rPr>
          <w:rFonts w:ascii="Times New Roman" w:eastAsia="Times New Roman" w:hAnsi="Times New Roman" w:cs="Times New Roman"/>
          <w:sz w:val="28"/>
          <w:szCs w:val="28"/>
          <w:shd w:val="clear" w:color="auto" w:fill="FFFFFF"/>
          <w:lang w:val="ru-RU" w:eastAsia="ru-RU"/>
        </w:rPr>
        <w:t xml:space="preserve"> </w:t>
      </w:r>
      <w:r w:rsidRPr="00FE7920">
        <w:rPr>
          <w:rFonts w:ascii="Times New Roman" w:eastAsia="Calibri" w:hAnsi="Times New Roman" w:cs="Times New Roman"/>
          <w:bCs/>
          <w:sz w:val="28"/>
          <w:szCs w:val="28"/>
          <w:lang w:val="ru-RU"/>
        </w:rPr>
        <w:t xml:space="preserve">– </w:t>
      </w:r>
      <w:bookmarkEnd w:id="100"/>
      <w:r w:rsidRPr="00FE7920">
        <w:rPr>
          <w:rFonts w:ascii="Times New Roman" w:eastAsia="Times New Roman" w:hAnsi="Times New Roman" w:cs="Times New Roman"/>
          <w:bCs/>
          <w:sz w:val="28"/>
          <w:szCs w:val="28"/>
          <w:lang w:val="ru-RU" w:eastAsia="ru-RU"/>
        </w:rPr>
        <w:t xml:space="preserve">это общественные отношения, </w:t>
      </w:r>
      <w:r w:rsidRPr="00FE7920">
        <w:rPr>
          <w:rFonts w:ascii="Times New Roman" w:eastAsia="Times New Roman" w:hAnsi="Times New Roman" w:cs="Times New Roman"/>
          <w:sz w:val="28"/>
          <w:szCs w:val="28"/>
          <w:lang w:val="ru-RU" w:eastAsia="ru-RU"/>
        </w:rPr>
        <w:t xml:space="preserve">урегулированные нормами права, которые возникают, изменяются и прекращаются по поводу создания, эксплуатации космических систем связи </w:t>
      </w:r>
      <w:r w:rsidR="00CC23C8" w:rsidRPr="00FE7920">
        <w:rPr>
          <w:rFonts w:ascii="Times New Roman" w:eastAsia="Times New Roman" w:hAnsi="Times New Roman" w:cs="Times New Roman"/>
          <w:sz w:val="28"/>
          <w:szCs w:val="28"/>
          <w:lang w:val="ru-RU" w:eastAsia="ru-RU"/>
        </w:rPr>
        <w:t>для</w:t>
      </w:r>
      <w:r w:rsidRPr="00FE7920">
        <w:rPr>
          <w:rFonts w:ascii="Times New Roman" w:eastAsia="Times New Roman" w:hAnsi="Times New Roman" w:cs="Times New Roman"/>
          <w:sz w:val="28"/>
          <w:szCs w:val="28"/>
          <w:lang w:val="ru-RU" w:eastAsia="ru-RU"/>
        </w:rPr>
        <w:t xml:space="preserve"> предоставлени</w:t>
      </w:r>
      <w:r w:rsidR="00CC23C8" w:rsidRPr="00FE7920">
        <w:rPr>
          <w:rFonts w:ascii="Times New Roman" w:eastAsia="Times New Roman" w:hAnsi="Times New Roman" w:cs="Times New Roman"/>
          <w:sz w:val="28"/>
          <w:szCs w:val="28"/>
          <w:lang w:val="ru-RU" w:eastAsia="ru-RU"/>
        </w:rPr>
        <w:t>я</w:t>
      </w:r>
      <w:r w:rsidRPr="00FE7920">
        <w:rPr>
          <w:rFonts w:ascii="Times New Roman" w:eastAsia="Times New Roman" w:hAnsi="Times New Roman" w:cs="Times New Roman"/>
          <w:sz w:val="28"/>
          <w:szCs w:val="28"/>
          <w:lang w:val="ru-RU" w:eastAsia="ru-RU"/>
        </w:rPr>
        <w:t xml:space="preserve"> услуг космической</w:t>
      </w:r>
      <w:r w:rsidR="00CC23C8" w:rsidRPr="00FE7920">
        <w:rPr>
          <w:rFonts w:ascii="Times New Roman" w:eastAsia="Times New Roman" w:hAnsi="Times New Roman" w:cs="Times New Roman"/>
          <w:sz w:val="28"/>
          <w:szCs w:val="28"/>
          <w:lang w:val="ru-RU" w:eastAsia="ru-RU"/>
        </w:rPr>
        <w:t xml:space="preserve"> (спутниковой)</w:t>
      </w:r>
      <w:r w:rsidRPr="00FE7920">
        <w:rPr>
          <w:rFonts w:ascii="Times New Roman" w:eastAsia="Times New Roman" w:hAnsi="Times New Roman" w:cs="Times New Roman"/>
          <w:sz w:val="28"/>
          <w:szCs w:val="28"/>
          <w:lang w:val="ru-RU" w:eastAsia="ru-RU"/>
        </w:rPr>
        <w:t xml:space="preserve"> связи.</w:t>
      </w:r>
    </w:p>
    <w:p w14:paraId="7CB7E1E3" w14:textId="77777777" w:rsidR="00DB0EDF" w:rsidRDefault="004239B5" w:rsidP="00DB0EDF">
      <w:pPr>
        <w:tabs>
          <w:tab w:val="left" w:pos="851"/>
          <w:tab w:val="left" w:pos="1134"/>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Закон РК «О космической деятельности» не содержит в себе не </w:t>
      </w:r>
      <w:proofErr w:type="spellStart"/>
      <w:r w:rsidRPr="005C5CED">
        <w:rPr>
          <w:rFonts w:ascii="Times New Roman" w:eastAsia="Calibri" w:hAnsi="Times New Roman" w:cs="Times New Roman"/>
          <w:sz w:val="28"/>
          <w:szCs w:val="28"/>
          <w:lang w:val="ru-RU"/>
        </w:rPr>
        <w:t>тольк</w:t>
      </w:r>
      <w:proofErr w:type="spellEnd"/>
      <w:r w:rsidR="00923DB2" w:rsidRPr="005C5CED">
        <w:rPr>
          <w:rFonts w:ascii="Times New Roman" w:eastAsia="Calibri" w:hAnsi="Times New Roman" w:cs="Times New Roman"/>
          <w:sz w:val="28"/>
          <w:szCs w:val="28"/>
          <w:lang w:val="en-US"/>
        </w:rPr>
        <w:t>o</w:t>
      </w:r>
      <w:r w:rsidRPr="005C5CED">
        <w:rPr>
          <w:rFonts w:ascii="Times New Roman" w:eastAsia="Calibri" w:hAnsi="Times New Roman" w:cs="Times New Roman"/>
          <w:sz w:val="28"/>
          <w:szCs w:val="28"/>
          <w:lang w:val="ru-RU"/>
        </w:rPr>
        <w:t xml:space="preserve"> п</w:t>
      </w:r>
      <w:r w:rsidR="000E6D39" w:rsidRPr="005C5CED">
        <w:rPr>
          <w:rFonts w:ascii="Times New Roman" w:eastAsia="Calibri" w:hAnsi="Times New Roman" w:cs="Times New Roman"/>
          <w:sz w:val="28"/>
          <w:szCs w:val="28"/>
          <w:lang w:val="ru-RU"/>
        </w:rPr>
        <w:t xml:space="preserve">онятие </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субъекта космических правоотношений</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н</w:t>
      </w:r>
      <w:r w:rsidR="00923DB2" w:rsidRPr="005C5CED">
        <w:rPr>
          <w:rFonts w:ascii="Times New Roman" w:eastAsia="Calibri" w:hAnsi="Times New Roman" w:cs="Times New Roman"/>
          <w:sz w:val="28"/>
          <w:szCs w:val="28"/>
          <w:lang w:val="en-US"/>
        </w:rPr>
        <w:t>o</w:t>
      </w:r>
      <w:r w:rsidR="000E6D39"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 xml:space="preserve">понятия </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коммерческих прав</w:t>
      </w:r>
      <w:r w:rsidR="00923DB2" w:rsidRPr="005C5CED">
        <w:rPr>
          <w:rFonts w:ascii="Times New Roman" w:eastAsia="Calibri" w:hAnsi="Times New Roman" w:cs="Times New Roman"/>
          <w:sz w:val="28"/>
          <w:szCs w:val="28"/>
          <w:lang w:val="en-US"/>
        </w:rPr>
        <w:t>o</w:t>
      </w:r>
      <w:r w:rsidR="000E6D39" w:rsidRPr="005C5CED">
        <w:rPr>
          <w:rFonts w:ascii="Times New Roman" w:eastAsia="Calibri" w:hAnsi="Times New Roman" w:cs="Times New Roman"/>
          <w:sz w:val="28"/>
          <w:szCs w:val="28"/>
          <w:lang w:val="ru-RU"/>
        </w:rPr>
        <w:t>отношений</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 xml:space="preserve">. В </w:t>
      </w:r>
      <w:r w:rsidR="00F10179">
        <w:rPr>
          <w:rFonts w:ascii="Times New Roman" w:eastAsia="Calibri" w:hAnsi="Times New Roman" w:cs="Times New Roman"/>
          <w:sz w:val="28"/>
          <w:szCs w:val="28"/>
          <w:lang w:val="ru-RU"/>
        </w:rPr>
        <w:t>З</w:t>
      </w:r>
      <w:r w:rsidR="000E6D39" w:rsidRPr="005C5CED">
        <w:rPr>
          <w:rFonts w:ascii="Times New Roman" w:eastAsia="Calibri" w:hAnsi="Times New Roman" w:cs="Times New Roman"/>
          <w:sz w:val="28"/>
          <w:szCs w:val="28"/>
          <w:lang w:val="ru-RU"/>
        </w:rPr>
        <w:t xml:space="preserve">аконе толкуется лишь </w:t>
      </w:r>
      <w:r w:rsidR="00923DB2" w:rsidRPr="005C5CED">
        <w:rPr>
          <w:rFonts w:ascii="Times New Roman" w:eastAsia="Calibri" w:hAnsi="Times New Roman" w:cs="Times New Roman"/>
          <w:sz w:val="28"/>
          <w:szCs w:val="28"/>
          <w:lang w:val="en-US"/>
        </w:rPr>
        <w:t>o</w:t>
      </w:r>
      <w:proofErr w:type="spellStart"/>
      <w:r w:rsidR="000E6D39" w:rsidRPr="005C5CED">
        <w:rPr>
          <w:rFonts w:ascii="Times New Roman" w:eastAsia="Calibri" w:hAnsi="Times New Roman" w:cs="Times New Roman"/>
          <w:sz w:val="28"/>
          <w:szCs w:val="28"/>
          <w:lang w:val="ru-RU"/>
        </w:rPr>
        <w:t>бщ</w:t>
      </w:r>
      <w:r w:rsidR="00CC23C8" w:rsidRPr="005C5CED">
        <w:rPr>
          <w:rFonts w:ascii="Times New Roman" w:eastAsia="Calibri" w:hAnsi="Times New Roman" w:cs="Times New Roman"/>
          <w:sz w:val="28"/>
          <w:szCs w:val="28"/>
          <w:lang w:val="ru-RU"/>
        </w:rPr>
        <w:t>ие</w:t>
      </w:r>
      <w:proofErr w:type="spellEnd"/>
      <w:r w:rsidR="000E6D39" w:rsidRPr="005C5CED">
        <w:rPr>
          <w:rFonts w:ascii="Times New Roman" w:eastAsia="Calibri" w:hAnsi="Times New Roman" w:cs="Times New Roman"/>
          <w:sz w:val="28"/>
          <w:szCs w:val="28"/>
          <w:lang w:val="ru-RU"/>
        </w:rPr>
        <w:t xml:space="preserve"> понятия – «к</w:t>
      </w:r>
      <w:r w:rsidR="00923DB2" w:rsidRPr="005C5CED">
        <w:rPr>
          <w:rFonts w:ascii="Times New Roman" w:eastAsia="Calibri" w:hAnsi="Times New Roman" w:cs="Times New Roman"/>
          <w:sz w:val="28"/>
          <w:szCs w:val="28"/>
          <w:lang w:val="en-US"/>
        </w:rPr>
        <w:t>o</w:t>
      </w:r>
      <w:proofErr w:type="spellStart"/>
      <w:r w:rsidR="000E6D39" w:rsidRPr="005C5CED">
        <w:rPr>
          <w:rFonts w:ascii="Times New Roman" w:eastAsia="Calibri" w:hAnsi="Times New Roman" w:cs="Times New Roman"/>
          <w:sz w:val="28"/>
          <w:szCs w:val="28"/>
          <w:lang w:val="ru-RU"/>
        </w:rPr>
        <w:t>смическая</w:t>
      </w:r>
      <w:proofErr w:type="spellEnd"/>
      <w:r w:rsidR="000E6D39" w:rsidRPr="005C5CED">
        <w:rPr>
          <w:rFonts w:ascii="Times New Roman" w:eastAsia="Calibri" w:hAnsi="Times New Roman" w:cs="Times New Roman"/>
          <w:sz w:val="28"/>
          <w:szCs w:val="28"/>
          <w:lang w:val="ru-RU"/>
        </w:rPr>
        <w:t xml:space="preserve"> деятельности» и «участники космической деятельности». Так, </w:t>
      </w:r>
      <w:r w:rsidR="000E6D39" w:rsidRPr="005C5CED">
        <w:rPr>
          <w:rFonts w:ascii="Times New Roman" w:eastAsia="Times New Roman" w:hAnsi="Times New Roman" w:cs="Times New Roman"/>
          <w:spacing w:val="2"/>
          <w:sz w:val="28"/>
          <w:szCs w:val="28"/>
          <w:shd w:val="clear" w:color="auto" w:fill="FFFFFF"/>
          <w:lang w:val="ru-RU" w:eastAsia="ru-RU"/>
        </w:rPr>
        <w:t>космическая деятельность определяется как</w:t>
      </w:r>
      <w:r w:rsidRPr="005C5CED">
        <w:rPr>
          <w:rFonts w:ascii="Times New Roman" w:eastAsia="Times New Roman" w:hAnsi="Times New Roman" w:cs="Times New Roman"/>
          <w:spacing w:val="2"/>
          <w:sz w:val="28"/>
          <w:szCs w:val="28"/>
          <w:shd w:val="clear" w:color="auto" w:fill="FFFFFF"/>
          <w:lang w:val="ru-RU" w:eastAsia="ru-RU"/>
        </w:rPr>
        <w:t>:</w:t>
      </w:r>
      <w:r w:rsidR="000E6D39" w:rsidRPr="005C5CED">
        <w:rPr>
          <w:rFonts w:ascii="Times New Roman" w:eastAsia="Times New Roman" w:hAnsi="Times New Roman" w:cs="Times New Roman"/>
          <w:spacing w:val="2"/>
          <w:sz w:val="28"/>
          <w:szCs w:val="28"/>
          <w:shd w:val="clear" w:color="auto" w:fill="FFFFFF"/>
          <w:lang w:val="ru-RU" w:eastAsia="ru-RU"/>
        </w:rPr>
        <w:t xml:space="preserve"> «деятельность, направленная на исследование и использование космического пространства для достижения научных, экономических, экологических, оборонных, информационных и коммерческих целей»</w:t>
      </w:r>
      <w:r w:rsidR="000E6D39" w:rsidRPr="005C5CED">
        <w:rPr>
          <w:rFonts w:ascii="Times New Roman" w:eastAsia="Times New Roman" w:hAnsi="Times New Roman" w:cs="Times New Roman"/>
          <w:sz w:val="28"/>
          <w:szCs w:val="28"/>
          <w:lang w:val="ru-RU" w:eastAsia="ru-RU"/>
        </w:rPr>
        <w:t xml:space="preserve">. </w:t>
      </w:r>
      <w:r w:rsidR="000E6D39" w:rsidRPr="005C5CED">
        <w:rPr>
          <w:rFonts w:ascii="Times New Roman" w:eastAsia="Calibri" w:hAnsi="Times New Roman" w:cs="Times New Roman"/>
          <w:sz w:val="28"/>
          <w:szCs w:val="28"/>
          <w:lang w:val="ru-RU"/>
        </w:rPr>
        <w:t xml:space="preserve">При этом, </w:t>
      </w:r>
      <w:r w:rsidR="000E6D39" w:rsidRPr="005C5CED">
        <w:rPr>
          <w:rFonts w:ascii="Times New Roman" w:eastAsia="Times New Roman" w:hAnsi="Times New Roman" w:cs="Times New Roman"/>
          <w:spacing w:val="2"/>
          <w:sz w:val="28"/>
          <w:szCs w:val="28"/>
          <w:shd w:val="clear" w:color="auto" w:fill="FFFFFF"/>
          <w:lang w:val="ru-RU" w:eastAsia="ru-RU"/>
        </w:rPr>
        <w:t xml:space="preserve">участниками космической деятельности являются физические и (или) юридические лица, осуществляющие космическую деятельность на территории </w:t>
      </w:r>
      <w:r w:rsidR="00CC0610" w:rsidRPr="005C5CED">
        <w:rPr>
          <w:rFonts w:ascii="Times New Roman" w:eastAsia="Times New Roman" w:hAnsi="Times New Roman" w:cs="Times New Roman"/>
          <w:spacing w:val="2"/>
          <w:sz w:val="28"/>
          <w:szCs w:val="28"/>
          <w:shd w:val="clear" w:color="auto" w:fill="FFFFFF"/>
          <w:lang w:val="ru-RU" w:eastAsia="ru-RU"/>
        </w:rPr>
        <w:t>РК</w:t>
      </w:r>
      <w:r w:rsidR="000E6D39" w:rsidRPr="005C5CED">
        <w:rPr>
          <w:rFonts w:ascii="Times New Roman" w:eastAsia="Times New Roman" w:hAnsi="Times New Roman" w:cs="Times New Roman"/>
          <w:spacing w:val="2"/>
          <w:sz w:val="28"/>
          <w:szCs w:val="28"/>
          <w:shd w:val="clear" w:color="auto" w:fill="FFFFFF"/>
          <w:lang w:val="ru-RU" w:eastAsia="ru-RU"/>
        </w:rPr>
        <w:t xml:space="preserve">, а также в космическом пространстве в соответствии с указанным Законом. </w:t>
      </w:r>
      <w:r w:rsidR="000E6D39" w:rsidRPr="005C5CED">
        <w:rPr>
          <w:rFonts w:ascii="Times New Roman" w:eastAsia="Calibri" w:hAnsi="Times New Roman" w:cs="Times New Roman"/>
          <w:sz w:val="28"/>
          <w:szCs w:val="28"/>
          <w:lang w:val="ru-RU"/>
        </w:rPr>
        <w:t xml:space="preserve">Более того, Закон «О космической деятельности» определяет лишь понятия </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космических услуг</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 xml:space="preserve"> и </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объектов космической отрасли</w:t>
      </w:r>
      <w:r w:rsidR="00F10179">
        <w:rPr>
          <w:rFonts w:ascii="Times New Roman" w:eastAsia="Calibri" w:hAnsi="Times New Roman" w:cs="Times New Roman"/>
          <w:sz w:val="28"/>
          <w:szCs w:val="28"/>
          <w:lang w:val="ru-RU"/>
        </w:rPr>
        <w:t>»</w:t>
      </w:r>
      <w:r w:rsidR="000E6D39" w:rsidRPr="005C5CED">
        <w:rPr>
          <w:rFonts w:ascii="Times New Roman" w:eastAsia="Calibri" w:hAnsi="Times New Roman" w:cs="Times New Roman"/>
          <w:sz w:val="28"/>
          <w:szCs w:val="28"/>
          <w:lang w:val="ru-RU"/>
        </w:rPr>
        <w:t xml:space="preserve">. В этом смысле активные процессы развитие космических средств связи, в том числе, негеостационарных спутников связи своего отражения в законодательстве не нашли. </w:t>
      </w:r>
    </w:p>
    <w:p w14:paraId="201539C6" w14:textId="4CF03B70" w:rsidR="00DB0EDF" w:rsidRPr="00DB0EDF" w:rsidRDefault="000E6D39" w:rsidP="00DB0EDF">
      <w:pPr>
        <w:tabs>
          <w:tab w:val="left" w:pos="851"/>
          <w:tab w:val="left" w:pos="1134"/>
        </w:tabs>
        <w:spacing w:after="0" w:line="240" w:lineRule="auto"/>
        <w:ind w:firstLine="567"/>
        <w:jc w:val="both"/>
        <w:rPr>
          <w:rFonts w:ascii="Times New Roman" w:eastAsia="Calibri" w:hAnsi="Times New Roman" w:cs="Times New Roman"/>
          <w:sz w:val="28"/>
          <w:szCs w:val="28"/>
          <w:lang w:val="ru-RU"/>
        </w:rPr>
      </w:pPr>
      <w:r w:rsidRPr="00DB0EDF">
        <w:rPr>
          <w:rFonts w:ascii="Times New Roman" w:eastAsia="Calibri" w:hAnsi="Times New Roman" w:cs="Times New Roman"/>
          <w:sz w:val="28"/>
          <w:szCs w:val="28"/>
          <w:lang w:val="ru-RU"/>
        </w:rPr>
        <w:t xml:space="preserve">Необходимо отметить, что Закон «О космической </w:t>
      </w:r>
      <w:r w:rsidR="00F10179" w:rsidRPr="00DB0EDF">
        <w:rPr>
          <w:rFonts w:ascii="Times New Roman" w:eastAsia="Calibri" w:hAnsi="Times New Roman" w:cs="Times New Roman"/>
          <w:sz w:val="28"/>
          <w:szCs w:val="28"/>
          <w:lang w:val="ru-RU"/>
        </w:rPr>
        <w:t>деятельности» требует качественных обновлений, ввиду активного</w:t>
      </w:r>
      <w:r w:rsidRPr="00DB0EDF">
        <w:rPr>
          <w:rFonts w:ascii="Times New Roman" w:eastAsia="Calibri" w:hAnsi="Times New Roman" w:cs="Times New Roman"/>
          <w:sz w:val="28"/>
          <w:szCs w:val="28"/>
          <w:lang w:val="ru-RU"/>
        </w:rPr>
        <w:t xml:space="preserve"> развити</w:t>
      </w:r>
      <w:r w:rsidR="00F10179" w:rsidRPr="00DB0EDF">
        <w:rPr>
          <w:rFonts w:ascii="Times New Roman" w:eastAsia="Calibri" w:hAnsi="Times New Roman" w:cs="Times New Roman"/>
          <w:sz w:val="28"/>
          <w:szCs w:val="28"/>
          <w:lang w:val="ru-RU"/>
        </w:rPr>
        <w:t>я</w:t>
      </w:r>
      <w:r w:rsidRPr="00DB0EDF">
        <w:rPr>
          <w:rFonts w:ascii="Times New Roman" w:eastAsia="Calibri" w:hAnsi="Times New Roman" w:cs="Times New Roman"/>
          <w:sz w:val="28"/>
          <w:szCs w:val="28"/>
          <w:lang w:val="ru-RU"/>
        </w:rPr>
        <w:t xml:space="preserve"> мировой космонавтики в направлении коммерциализации.</w:t>
      </w:r>
      <w:r w:rsidRPr="00DB0EDF">
        <w:rPr>
          <w:rFonts w:ascii="Times New Roman" w:eastAsia="Times New Roman" w:hAnsi="Times New Roman" w:cs="Times New Roman"/>
          <w:sz w:val="28"/>
          <w:szCs w:val="28"/>
          <w:shd w:val="clear" w:color="auto" w:fill="FFFFFF"/>
          <w:lang w:val="ru-RU" w:eastAsia="ru-RU"/>
        </w:rPr>
        <w:t xml:space="preserve"> </w:t>
      </w:r>
      <w:r w:rsidRPr="00DB0EDF">
        <w:rPr>
          <w:rFonts w:ascii="Times New Roman" w:eastAsia="Calibri" w:hAnsi="Times New Roman" w:cs="Times New Roman"/>
          <w:sz w:val="28"/>
          <w:szCs w:val="28"/>
          <w:shd w:val="clear" w:color="auto" w:fill="FFFFFF"/>
          <w:lang w:val="ru-RU"/>
        </w:rPr>
        <w:t xml:space="preserve">Рассматривая объекты </w:t>
      </w:r>
      <w:r w:rsidRPr="00DB0EDF">
        <w:rPr>
          <w:rFonts w:ascii="Times New Roman" w:eastAsia="Times New Roman" w:hAnsi="Times New Roman" w:cs="Times New Roman"/>
          <w:sz w:val="28"/>
          <w:szCs w:val="28"/>
          <w:lang w:val="ru-RU" w:eastAsia="ru-RU"/>
        </w:rPr>
        <w:t>коммерческ</w:t>
      </w:r>
      <w:r w:rsidR="00F10179" w:rsidRPr="00DB0EDF">
        <w:rPr>
          <w:rFonts w:ascii="Times New Roman" w:eastAsia="Times New Roman" w:hAnsi="Times New Roman" w:cs="Times New Roman"/>
          <w:sz w:val="28"/>
          <w:szCs w:val="28"/>
          <w:lang w:val="ru-RU" w:eastAsia="ru-RU"/>
        </w:rPr>
        <w:t>их</w:t>
      </w:r>
      <w:r w:rsidRPr="00DB0EDF">
        <w:rPr>
          <w:rFonts w:ascii="Times New Roman" w:eastAsia="Times New Roman" w:hAnsi="Times New Roman" w:cs="Times New Roman"/>
          <w:sz w:val="28"/>
          <w:szCs w:val="28"/>
          <w:lang w:val="ru-RU" w:eastAsia="ru-RU"/>
        </w:rPr>
        <w:t xml:space="preserve"> </w:t>
      </w:r>
      <w:r w:rsidR="00F10179" w:rsidRPr="00DB0EDF">
        <w:rPr>
          <w:rFonts w:ascii="Times New Roman" w:eastAsia="Times New Roman" w:hAnsi="Times New Roman" w:cs="Times New Roman"/>
          <w:sz w:val="28"/>
          <w:szCs w:val="28"/>
          <w:lang w:val="ru-RU" w:eastAsia="ru-RU"/>
        </w:rPr>
        <w:t>правоотношений</w:t>
      </w:r>
      <w:r w:rsidRPr="00DB0EDF">
        <w:rPr>
          <w:rFonts w:ascii="Times New Roman" w:eastAsia="Times New Roman" w:hAnsi="Times New Roman" w:cs="Times New Roman"/>
          <w:sz w:val="28"/>
          <w:szCs w:val="28"/>
          <w:lang w:val="ru-RU" w:eastAsia="ru-RU"/>
        </w:rPr>
        <w:t xml:space="preserve"> в области использования космических средств связи</w:t>
      </w:r>
      <w:r w:rsidRPr="00DB0EDF">
        <w:rPr>
          <w:rFonts w:ascii="Times New Roman" w:eastAsia="Calibri" w:hAnsi="Times New Roman" w:cs="Times New Roman"/>
          <w:sz w:val="28"/>
          <w:szCs w:val="28"/>
          <w:shd w:val="clear" w:color="auto" w:fill="FFFFFF"/>
          <w:lang w:val="ru-RU"/>
        </w:rPr>
        <w:t>, мы пришли к выводу, что</w:t>
      </w:r>
      <w:r w:rsidRPr="00DB0EDF">
        <w:rPr>
          <w:rFonts w:ascii="Times New Roman" w:eastAsia="Calibri" w:hAnsi="Times New Roman" w:cs="Times New Roman"/>
          <w:sz w:val="28"/>
          <w:szCs w:val="28"/>
          <w:lang w:val="ru-RU"/>
        </w:rPr>
        <w:t>,</w:t>
      </w:r>
      <w:r w:rsidRPr="00DB0EDF">
        <w:rPr>
          <w:rFonts w:ascii="Times New Roman" w:eastAsia="Times New Roman" w:hAnsi="Times New Roman" w:cs="Times New Roman"/>
          <w:sz w:val="28"/>
          <w:szCs w:val="28"/>
          <w:lang w:val="ru-RU" w:eastAsia="ru-RU"/>
        </w:rPr>
        <w:t xml:space="preserve"> они не нашли своего отражение в правовой науке. Причина здесь очевидна, на сегодняшний день невозможно классифицировать услуги, по причине их многочисленности, особенно в эпоху развития цифровизации. </w:t>
      </w:r>
      <w:r w:rsidRPr="00DB0EDF">
        <w:rPr>
          <w:rFonts w:ascii="Times New Roman" w:eastAsia="Times New Roman" w:hAnsi="Times New Roman" w:cs="Times New Roman"/>
          <w:sz w:val="28"/>
          <w:szCs w:val="28"/>
          <w:shd w:val="clear" w:color="auto" w:fill="FFFFFF"/>
          <w:lang w:val="ru-RU" w:eastAsia="ru-RU"/>
        </w:rPr>
        <w:t xml:space="preserve">Между тем предлагается определить, что </w:t>
      </w:r>
      <w:r w:rsidR="00DB0EDF">
        <w:rPr>
          <w:rFonts w:ascii="Times New Roman" w:eastAsia="Calibri" w:hAnsi="Times New Roman" w:cs="Times New Roman"/>
          <w:sz w:val="28"/>
          <w:szCs w:val="28"/>
          <w:lang w:val="ru-RU"/>
        </w:rPr>
        <w:t>о</w:t>
      </w:r>
      <w:r w:rsidR="00DB0EDF" w:rsidRPr="00DB0EDF">
        <w:rPr>
          <w:rFonts w:ascii="Times New Roman" w:eastAsia="Calibri" w:hAnsi="Times New Roman" w:cs="Times New Roman"/>
          <w:sz w:val="28"/>
          <w:szCs w:val="28"/>
          <w:lang w:val="ru-RU"/>
        </w:rPr>
        <w:t xml:space="preserve">бъектом </w:t>
      </w:r>
      <w:r w:rsidR="00DB0EDF" w:rsidRPr="00DB0EDF">
        <w:rPr>
          <w:rFonts w:ascii="Times New Roman" w:eastAsia="Calibri" w:hAnsi="Times New Roman" w:cs="Times New Roman"/>
          <w:bCs/>
          <w:sz w:val="28"/>
          <w:szCs w:val="28"/>
          <w:lang w:val="ru-RU"/>
        </w:rPr>
        <w:t xml:space="preserve">коммерческих правоотношений </w:t>
      </w:r>
      <w:r w:rsidR="00DB0EDF" w:rsidRPr="00DB0EDF">
        <w:rPr>
          <w:rFonts w:ascii="Times New Roman" w:hAnsi="Times New Roman" w:cs="Times New Roman"/>
          <w:sz w:val="28"/>
          <w:szCs w:val="28"/>
        </w:rPr>
        <w:t>в области использования космических средств связи</w:t>
      </w:r>
      <w:r w:rsidR="00DB0EDF" w:rsidRPr="00DB0EDF">
        <w:rPr>
          <w:rFonts w:ascii="Times New Roman" w:hAnsi="Times New Roman" w:cs="Times New Roman"/>
          <w:sz w:val="28"/>
          <w:szCs w:val="28"/>
          <w:lang w:val="ru-RU"/>
        </w:rPr>
        <w:t xml:space="preserve"> выступает связь, основанная</w:t>
      </w:r>
      <w:r w:rsidR="00DB0EDF" w:rsidRPr="00DB0EDF">
        <w:rPr>
          <w:rFonts w:ascii="Times New Roman" w:hAnsi="Times New Roman" w:cs="Times New Roman"/>
          <w:sz w:val="28"/>
          <w:szCs w:val="28"/>
          <w:shd w:val="clear" w:color="auto" w:fill="FFFFFF"/>
        </w:rPr>
        <w:t xml:space="preserve"> на использовании искусственных спутников земли в качестве ретрансляторов</w:t>
      </w:r>
      <w:r w:rsidR="00DB0EDF" w:rsidRPr="00DB0EDF">
        <w:rPr>
          <w:rFonts w:ascii="Times New Roman" w:hAnsi="Times New Roman" w:cs="Times New Roman"/>
          <w:sz w:val="28"/>
          <w:szCs w:val="28"/>
          <w:shd w:val="clear" w:color="auto" w:fill="FFFFFF"/>
          <w:lang w:val="ru-RU"/>
        </w:rPr>
        <w:t>.</w:t>
      </w:r>
      <w:r w:rsidR="00DB0EDF" w:rsidRPr="00DB0EDF">
        <w:rPr>
          <w:rFonts w:ascii="Times New Roman" w:hAnsi="Times New Roman" w:cs="Times New Roman"/>
          <w:sz w:val="28"/>
          <w:szCs w:val="28"/>
          <w:lang w:val="ru-RU"/>
        </w:rPr>
        <w:t xml:space="preserve"> </w:t>
      </w:r>
    </w:p>
    <w:p w14:paraId="53FB22CC" w14:textId="2C6E814F" w:rsidR="000E6D39" w:rsidRPr="00DB0EDF" w:rsidRDefault="00F10179" w:rsidP="00DB0EDF">
      <w:pPr>
        <w:pStyle w:val="a4"/>
        <w:numPr>
          <w:ilvl w:val="0"/>
          <w:numId w:val="19"/>
        </w:numPr>
        <w:tabs>
          <w:tab w:val="left" w:pos="993"/>
        </w:tabs>
        <w:spacing w:after="0" w:line="240" w:lineRule="auto"/>
        <w:ind w:left="0" w:firstLine="567"/>
        <w:jc w:val="both"/>
        <w:rPr>
          <w:rFonts w:ascii="Times New Roman" w:eastAsia="Times New Roman" w:hAnsi="Times New Roman" w:cs="Times New Roman"/>
          <w:spacing w:val="2"/>
          <w:sz w:val="28"/>
          <w:szCs w:val="28"/>
          <w:lang w:eastAsia=""/>
        </w:rPr>
      </w:pPr>
      <w:r w:rsidRPr="00DB0EDF">
        <w:rPr>
          <w:rFonts w:ascii="Times New Roman" w:eastAsia="Calibri" w:hAnsi="Times New Roman" w:cs="Times New Roman"/>
          <w:bCs/>
          <w:sz w:val="28"/>
          <w:szCs w:val="28"/>
          <w:lang w:val="ru-RU"/>
        </w:rPr>
        <w:t xml:space="preserve">Принципы коммерческой деятельности </w:t>
      </w:r>
      <w:r w:rsidRPr="00DB0EDF">
        <w:rPr>
          <w:rFonts w:ascii="Times New Roman" w:eastAsia="Calibri" w:hAnsi="Times New Roman" w:cs="Times New Roman"/>
          <w:sz w:val="28"/>
          <w:szCs w:val="28"/>
          <w:lang w:val="ru-RU"/>
        </w:rPr>
        <w:t>в области использования космических средств связи</w:t>
      </w:r>
      <w:r w:rsidRPr="00DB0EDF">
        <w:rPr>
          <w:rFonts w:ascii="Times New Roman" w:eastAsia="Calibri" w:hAnsi="Times New Roman" w:cs="Times New Roman"/>
          <w:bCs/>
          <w:sz w:val="28"/>
          <w:szCs w:val="28"/>
          <w:lang w:val="ru-RU"/>
        </w:rPr>
        <w:t xml:space="preserve"> </w:t>
      </w:r>
      <w:r w:rsidRPr="00DB0EDF">
        <w:rPr>
          <w:rFonts w:ascii="Times New Roman" w:eastAsia="Calibri" w:hAnsi="Times New Roman" w:cs="Times New Roman"/>
          <w:sz w:val="28"/>
          <w:szCs w:val="28"/>
          <w:lang w:val="ru-RU"/>
        </w:rPr>
        <w:t xml:space="preserve">– это руководящие начала </w:t>
      </w:r>
      <w:r w:rsidRPr="00DB0EDF">
        <w:rPr>
          <w:rFonts w:ascii="Times New Roman" w:eastAsia="Calibri" w:hAnsi="Times New Roman" w:cs="Times New Roman"/>
          <w:bCs/>
          <w:sz w:val="28"/>
          <w:szCs w:val="28"/>
          <w:lang w:val="ru-RU"/>
        </w:rPr>
        <w:t xml:space="preserve">деятельности </w:t>
      </w:r>
      <w:r w:rsidRPr="00DB0EDF">
        <w:rPr>
          <w:rFonts w:ascii="Times New Roman" w:eastAsia="Calibri" w:hAnsi="Times New Roman" w:cs="Times New Roman"/>
          <w:sz w:val="28"/>
          <w:szCs w:val="28"/>
          <w:lang w:val="ru-RU"/>
        </w:rPr>
        <w:t xml:space="preserve">в области использования космических средств связи, которые служат основой механизма правового регулирования такой деятельности. </w:t>
      </w:r>
      <w:r w:rsidR="000E6D39" w:rsidRPr="00DB0EDF">
        <w:rPr>
          <w:rFonts w:ascii="Times New Roman" w:eastAsia="Times New Roman" w:hAnsi="Times New Roman" w:cs="Times New Roman"/>
          <w:spacing w:val="2"/>
          <w:sz w:val="28"/>
          <w:szCs w:val="28"/>
          <w:lang w:val="ru-RU" w:eastAsia=""/>
        </w:rPr>
        <w:t>Важным аспектов в изучаемом вопросе является тот факт, что коммерческая деятельность в области использования космических средств связи затрагивает деятельность, связанную с использованием космического пространства. В данном контексте важную роль играет международные обязательства субъекта указанных правоотношений. Необходимо отметить, использование космических средств связи является, прежде всего, космической деятельностью.</w:t>
      </w:r>
      <w:r w:rsidR="000E6D39" w:rsidRPr="00DB0EDF">
        <w:rPr>
          <w:rFonts w:ascii="Times New Roman" w:eastAsia="Times New Roman" w:hAnsi="Times New Roman" w:cs="Times New Roman"/>
          <w:spacing w:val="2"/>
          <w:sz w:val="28"/>
          <w:szCs w:val="28"/>
          <w:lang w:eastAsia=""/>
        </w:rPr>
        <w:t xml:space="preserve">   </w:t>
      </w:r>
    </w:p>
    <w:p w14:paraId="3841886E" w14:textId="38137F29" w:rsidR="000E6D39" w:rsidRPr="005C5CED" w:rsidRDefault="006C66A6" w:rsidP="0044694D">
      <w:pPr>
        <w:tabs>
          <w:tab w:val="left" w:pos="426"/>
        </w:tabs>
        <w:spacing w:after="0" w:line="240" w:lineRule="auto"/>
        <w:ind w:firstLine="567"/>
        <w:jc w:val="both"/>
        <w:rPr>
          <w:rFonts w:ascii="Times New Roman" w:eastAsia="Calibri" w:hAnsi="Times New Roman" w:cs="Times New Roman"/>
          <w:sz w:val="28"/>
          <w:szCs w:val="28"/>
          <w:lang w:val="ru-RU"/>
        </w:rPr>
      </w:pPr>
      <w:r>
        <w:rPr>
          <w:rFonts w:ascii="Times New Roman" w:eastAsia="Times New Roman" w:hAnsi="Times New Roman" w:cs="Times New Roman"/>
          <w:sz w:val="28"/>
          <w:szCs w:val="24"/>
          <w:lang w:val="en-US" w:eastAsia="ru-RU"/>
        </w:rPr>
        <w:lastRenderedPageBreak/>
        <w:t>C</w:t>
      </w:r>
      <w:proofErr w:type="spellStart"/>
      <w:r w:rsidR="000E6D39" w:rsidRPr="005C5CED">
        <w:rPr>
          <w:rFonts w:ascii="Times New Roman" w:eastAsia="Times New Roman" w:hAnsi="Times New Roman" w:cs="Times New Roman"/>
          <w:spacing w:val="2"/>
          <w:sz w:val="28"/>
          <w:szCs w:val="20"/>
          <w:lang w:val="ru-RU" w:eastAsia="ru-RU"/>
        </w:rPr>
        <w:t>оздание</w:t>
      </w:r>
      <w:proofErr w:type="spellEnd"/>
      <w:r w:rsidR="000E6D39" w:rsidRPr="005C5CED">
        <w:rPr>
          <w:rFonts w:ascii="Times New Roman" w:eastAsia="Times New Roman" w:hAnsi="Times New Roman" w:cs="Times New Roman"/>
          <w:spacing w:val="2"/>
          <w:sz w:val="28"/>
          <w:szCs w:val="20"/>
          <w:lang w:val="ru-RU" w:eastAsia="ru-RU"/>
        </w:rPr>
        <w:t xml:space="preserve"> и использование космических систем связи</w:t>
      </w:r>
      <w:r w:rsidRPr="006C66A6">
        <w:rPr>
          <w:rFonts w:ascii="Times New Roman" w:eastAsia="Times New Roman" w:hAnsi="Times New Roman" w:cs="Times New Roman"/>
          <w:spacing w:val="2"/>
          <w:sz w:val="28"/>
          <w:szCs w:val="20"/>
          <w:lang w:val="ru-RU" w:eastAsia="ru-RU"/>
        </w:rPr>
        <w:t xml:space="preserve"> </w:t>
      </w:r>
      <w:r w:rsidR="000E6D39" w:rsidRPr="005C5CED">
        <w:rPr>
          <w:rFonts w:ascii="Times New Roman" w:eastAsia="Times New Roman" w:hAnsi="Times New Roman" w:cs="Times New Roman"/>
          <w:spacing w:val="2"/>
          <w:sz w:val="28"/>
          <w:szCs w:val="20"/>
          <w:lang w:val="ru-RU" w:eastAsia="ru-RU"/>
        </w:rPr>
        <w:t xml:space="preserve">и развитие национального рынка космических услуг и расширение космических услуг на мировом рынке определены законодательством как разные направления деятельности государства. </w:t>
      </w:r>
      <w:r w:rsidR="000E6D39" w:rsidRPr="005C5CED">
        <w:rPr>
          <w:rFonts w:ascii="Times New Roman" w:eastAsia="Calibri" w:hAnsi="Times New Roman" w:cs="Times New Roman"/>
          <w:sz w:val="28"/>
          <w:szCs w:val="28"/>
          <w:lang w:val="ru-RU"/>
        </w:rPr>
        <w:t>При этом п</w:t>
      </w:r>
      <w:r w:rsidR="000E6D39" w:rsidRPr="005C5CED">
        <w:rPr>
          <w:rFonts w:ascii="Times New Roman" w:eastAsia="Times New Roman" w:hAnsi="Times New Roman" w:cs="Times New Roman"/>
          <w:spacing w:val="2"/>
          <w:sz w:val="28"/>
          <w:szCs w:val="28"/>
          <w:lang w:val="ru-RU" w:eastAsia="ru-RU"/>
        </w:rPr>
        <w:t xml:space="preserve">ринципы осуществления космической деятельности в </w:t>
      </w:r>
      <w:r w:rsidR="00644A0B" w:rsidRPr="005C5CED">
        <w:rPr>
          <w:rFonts w:ascii="Times New Roman" w:eastAsia="Times New Roman" w:hAnsi="Times New Roman" w:cs="Times New Roman"/>
          <w:spacing w:val="2"/>
          <w:sz w:val="28"/>
          <w:szCs w:val="28"/>
          <w:lang w:val="ru-RU" w:eastAsia="ru-RU"/>
        </w:rPr>
        <w:t xml:space="preserve">РК </w:t>
      </w:r>
      <w:r w:rsidR="000E6D39" w:rsidRPr="005C5CED">
        <w:rPr>
          <w:rFonts w:ascii="Times New Roman" w:eastAsia="Times New Roman" w:hAnsi="Times New Roman" w:cs="Times New Roman"/>
          <w:spacing w:val="2"/>
          <w:sz w:val="28"/>
          <w:szCs w:val="28"/>
          <w:lang w:val="ru-RU" w:eastAsia="ru-RU"/>
        </w:rPr>
        <w:t xml:space="preserve">охватывают общий подход государства. Указанные обстоятельства весьма корректны ввиду того, что деятельность по </w:t>
      </w:r>
      <w:r w:rsidR="000E6D39" w:rsidRPr="005C5CED">
        <w:rPr>
          <w:rFonts w:ascii="Times New Roman" w:eastAsia="Times New Roman" w:hAnsi="Times New Roman" w:cs="Times New Roman"/>
          <w:spacing w:val="2"/>
          <w:sz w:val="28"/>
          <w:szCs w:val="20"/>
          <w:lang w:val="ru-RU" w:eastAsia="ru-RU"/>
        </w:rPr>
        <w:t>созданию и использованию космических систем связи является подвидом космической деятельности в целом. Вместе с тем, кроме определенных законодательством принципов космической деятельности, нами предлагается определить дополнительные принципы, которые касаются деятельности по коммерческому использованию космических средств связи.</w:t>
      </w:r>
      <w:r w:rsidR="0044694D">
        <w:rPr>
          <w:rFonts w:ascii="Times New Roman" w:eastAsia="Times New Roman" w:hAnsi="Times New Roman" w:cs="Times New Roman"/>
          <w:spacing w:val="2"/>
          <w:sz w:val="28"/>
          <w:szCs w:val="20"/>
          <w:lang w:val="ru-RU" w:eastAsia="ru-RU"/>
        </w:rPr>
        <w:t xml:space="preserve"> </w:t>
      </w:r>
      <w:r w:rsidR="000E6D39" w:rsidRPr="005C5CED">
        <w:rPr>
          <w:rFonts w:ascii="Times New Roman" w:eastAsia="Times New Roman" w:hAnsi="Times New Roman" w:cs="Times New Roman"/>
          <w:spacing w:val="2"/>
          <w:sz w:val="28"/>
          <w:szCs w:val="28"/>
          <w:lang w:val="ru-RU" w:eastAsia="ru-RU"/>
        </w:rPr>
        <w:t xml:space="preserve">На сегодняшний день космическая деятельность это не только деятельность государств по освоению космического пространства. Сегодня космос – это возможность для частных компаний. И приоритетным направлением деятельности РК должно стать стимулирование привлечения инвестиций в развитие космической деятельности при соблюдении государственных интересов страны. </w:t>
      </w:r>
      <w:r w:rsidR="000E6D39" w:rsidRPr="005C5CED">
        <w:rPr>
          <w:rFonts w:ascii="Times New Roman" w:eastAsia="Times New Roman" w:hAnsi="Times New Roman" w:cs="Times New Roman"/>
          <w:sz w:val="28"/>
          <w:szCs w:val="24"/>
          <w:lang w:val="ru-RU" w:eastAsia="ru-RU"/>
        </w:rPr>
        <w:t xml:space="preserve">РК является обладателем одного из важных ресурсов космической деятельности – космодрома «Байконур», который является колыбелью мировой космонавтики. Указанные обстоятельства необходимо не только поддерживать, но и развивать. </w:t>
      </w:r>
      <w:r w:rsidR="000E6D39" w:rsidRPr="005C5CED">
        <w:rPr>
          <w:rFonts w:ascii="Times New Roman" w:eastAsia="Calibri" w:hAnsi="Times New Roman" w:cs="Times New Roman"/>
          <w:sz w:val="28"/>
          <w:szCs w:val="28"/>
          <w:lang w:val="ru-RU"/>
        </w:rPr>
        <w:t xml:space="preserve">Таким образом, </w:t>
      </w:r>
      <w:r w:rsidR="000E6D39" w:rsidRPr="005C5CED">
        <w:rPr>
          <w:rFonts w:ascii="Times New Roman" w:eastAsia="Times New Roman" w:hAnsi="Times New Roman" w:cs="Times New Roman"/>
          <w:bCs/>
          <w:sz w:val="28"/>
          <w:szCs w:val="28"/>
          <w:lang w:val="kk-KZ" w:eastAsia="ru-RU"/>
        </w:rPr>
        <w:t xml:space="preserve">принципы правового регулирования </w:t>
      </w:r>
      <w:r w:rsidR="000E6D39" w:rsidRPr="005C5CED">
        <w:rPr>
          <w:rFonts w:ascii="Times New Roman" w:eastAsia="Times New Roman" w:hAnsi="Times New Roman" w:cs="Times New Roman"/>
          <w:bCs/>
          <w:iCs/>
          <w:sz w:val="28"/>
          <w:szCs w:val="28"/>
          <w:lang w:val="ru-RU" w:eastAsia="ru-RU"/>
        </w:rPr>
        <w:t>коммерческой деятельности</w:t>
      </w:r>
      <w:r w:rsidR="000E6D39" w:rsidRPr="005C5CED">
        <w:rPr>
          <w:rFonts w:ascii="Times New Roman" w:eastAsia="Times New Roman" w:hAnsi="Times New Roman" w:cs="Times New Roman"/>
          <w:bCs/>
          <w:sz w:val="28"/>
          <w:szCs w:val="28"/>
          <w:lang w:val="kk-KZ" w:eastAsia="ru-RU"/>
        </w:rPr>
        <w:t xml:space="preserve"> в области </w:t>
      </w:r>
      <w:r w:rsidR="000E6D39" w:rsidRPr="005C5CED">
        <w:rPr>
          <w:rFonts w:ascii="Times New Roman" w:eastAsia="Times New Roman" w:hAnsi="Times New Roman" w:cs="Times New Roman"/>
          <w:bCs/>
          <w:sz w:val="28"/>
          <w:szCs w:val="28"/>
          <w:lang w:val="ru-RU" w:eastAsia="ru-RU"/>
        </w:rPr>
        <w:t xml:space="preserve">использования </w:t>
      </w:r>
      <w:r w:rsidR="000E6D39" w:rsidRPr="005C5CED">
        <w:rPr>
          <w:rFonts w:ascii="Times New Roman" w:eastAsia="Times New Roman" w:hAnsi="Times New Roman" w:cs="Times New Roman"/>
          <w:bCs/>
          <w:sz w:val="28"/>
          <w:szCs w:val="28"/>
          <w:lang w:val="kk-KZ" w:eastAsia="ru-RU"/>
        </w:rPr>
        <w:t xml:space="preserve">космических средств связи </w:t>
      </w:r>
      <w:r w:rsidR="000E6D39" w:rsidRPr="005C5CED">
        <w:rPr>
          <w:rFonts w:ascii="Times New Roman" w:eastAsia="Calibri" w:hAnsi="Times New Roman" w:cs="Times New Roman"/>
          <w:sz w:val="28"/>
          <w:szCs w:val="28"/>
          <w:lang w:val="ru-RU"/>
        </w:rPr>
        <w:t xml:space="preserve">имеют ряд особенностей. Во-первых, они тесно связаны с принципами космической деятельности в целом. Во-вторых, они затрагивают принципы не только космического права, но и экологического, и международного права. Принципы космической коммерческой деятельности, к сожалению, не нашли своего отражения в основном нормативном правовом документе, регулирующем предпринимательскую деятельность. </w:t>
      </w:r>
    </w:p>
    <w:p w14:paraId="451BA5F9" w14:textId="77777777" w:rsidR="000E6D39" w:rsidRPr="005C5CED" w:rsidRDefault="000E6D39" w:rsidP="000E6D39">
      <w:pPr>
        <w:shd w:val="clear" w:color="auto" w:fill="FFFFFF"/>
        <w:spacing w:after="0" w:line="240" w:lineRule="auto"/>
        <w:ind w:firstLine="567"/>
        <w:jc w:val="both"/>
        <w:textAlignment w:val="baseline"/>
        <w:rPr>
          <w:rFonts w:ascii="Times New Roman" w:eastAsia="Times New Roman" w:hAnsi="Times New Roman" w:cs="Times New Roman"/>
          <w:sz w:val="28"/>
          <w:szCs w:val="24"/>
          <w:lang w:val="ru-RU" w:eastAsia="ru-RU"/>
        </w:rPr>
      </w:pPr>
      <w:r w:rsidRPr="005C5CED">
        <w:rPr>
          <w:rFonts w:ascii="Times New Roman" w:eastAsia="Calibri" w:hAnsi="Times New Roman" w:cs="Times New Roman"/>
          <w:sz w:val="28"/>
          <w:szCs w:val="28"/>
          <w:lang w:val="ru-RU"/>
        </w:rPr>
        <w:t xml:space="preserve">На наш взгляд это временное обстоятельство, так как вовлечение частного сектора в космическую деятельность в целом, приведет к такой необходимости. Отметим, что такая предпосылка уже имеется.  </w:t>
      </w:r>
      <w:r w:rsidRPr="005C5CED">
        <w:rPr>
          <w:rFonts w:ascii="Times New Roman" w:eastAsia="Times New Roman" w:hAnsi="Times New Roman" w:cs="Times New Roman"/>
          <w:sz w:val="28"/>
          <w:szCs w:val="24"/>
          <w:lang w:val="ru-RU" w:eastAsia="ru-RU"/>
        </w:rPr>
        <w:t>Вместе с тем нами предлагается определить дополнительные принципы космической деятельности, которые касаются не только космической связи, но и коммерциализации космических услуг в целом.</w:t>
      </w:r>
    </w:p>
    <w:p w14:paraId="50BB1C45" w14:textId="77777777" w:rsidR="000E6D39" w:rsidRPr="005C5CED" w:rsidRDefault="000E6D39" w:rsidP="000E6D39">
      <w:pPr>
        <w:shd w:val="clear" w:color="auto" w:fill="FFFFFF"/>
        <w:spacing w:after="0" w:line="315" w:lineRule="atLeast"/>
        <w:ind w:firstLine="540"/>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
        </w:rPr>
        <w:t>Во-первых, это принцип развития</w:t>
      </w:r>
      <w:r w:rsidRPr="005C5CED">
        <w:rPr>
          <w:rFonts w:ascii="Times New Roman" w:eastAsia="Times New Roman" w:hAnsi="Times New Roman" w:cs="Times New Roman"/>
          <w:sz w:val="28"/>
          <w:szCs w:val="28"/>
          <w:lang w:eastAsia=""/>
        </w:rPr>
        <w:t xml:space="preserve"> государственно-частного партнерства в сфере предоставления услуг с использованием результатов космической деятельности</w:t>
      </w:r>
      <w:r w:rsidRPr="005C5CED">
        <w:rPr>
          <w:rFonts w:ascii="Times New Roman" w:eastAsia="Times New Roman" w:hAnsi="Times New Roman" w:cs="Times New Roman"/>
          <w:sz w:val="28"/>
          <w:szCs w:val="28"/>
          <w:lang w:val="ru-RU" w:eastAsia=""/>
        </w:rPr>
        <w:t>. Во-вторых, принцип</w:t>
      </w:r>
      <w:r w:rsidRPr="005C5CED">
        <w:rPr>
          <w:rFonts w:ascii="Times New Roman" w:eastAsia="Times New Roman" w:hAnsi="Times New Roman" w:cs="Times New Roman"/>
          <w:sz w:val="28"/>
          <w:szCs w:val="28"/>
          <w:lang w:eastAsia=""/>
        </w:rPr>
        <w:t xml:space="preserve"> </w:t>
      </w:r>
      <w:r w:rsidRPr="005C5CED">
        <w:rPr>
          <w:rFonts w:ascii="Times New Roman" w:eastAsia="Times New Roman" w:hAnsi="Times New Roman" w:cs="Times New Roman"/>
          <w:sz w:val="28"/>
          <w:szCs w:val="28"/>
          <w:lang w:val="ru-RU" w:eastAsia=""/>
        </w:rPr>
        <w:t>разработки</w:t>
      </w:r>
      <w:r w:rsidRPr="005C5CED">
        <w:rPr>
          <w:rFonts w:ascii="Times New Roman" w:eastAsia="Times New Roman" w:hAnsi="Times New Roman" w:cs="Times New Roman"/>
          <w:sz w:val="28"/>
          <w:szCs w:val="28"/>
          <w:lang w:eastAsia=""/>
        </w:rPr>
        <w:t xml:space="preserve"> и </w:t>
      </w:r>
      <w:r w:rsidRPr="005C5CED">
        <w:rPr>
          <w:rFonts w:ascii="Times New Roman" w:eastAsia="Times New Roman" w:hAnsi="Times New Roman" w:cs="Times New Roman"/>
          <w:sz w:val="28"/>
          <w:szCs w:val="28"/>
          <w:lang w:val="ru-RU" w:eastAsia=""/>
        </w:rPr>
        <w:t>реализации</w:t>
      </w:r>
      <w:r w:rsidRPr="005C5CED">
        <w:rPr>
          <w:rFonts w:ascii="Times New Roman" w:eastAsia="Times New Roman" w:hAnsi="Times New Roman" w:cs="Times New Roman"/>
          <w:sz w:val="28"/>
          <w:szCs w:val="28"/>
          <w:lang w:eastAsia=""/>
        </w:rPr>
        <w:t xml:space="preserve"> масштабных проектов в сфере космической деятельности в интересах фундаментальной науки, ускоренная разработка прогрессивных космических технологий, создание научно-технического и производственно-технологического потенциалов для будущих проектов, а также для использования результатов космической деятельности в интересах других отраслей экономики</w:t>
      </w:r>
      <w:r w:rsidRPr="005C5CED">
        <w:rPr>
          <w:rFonts w:ascii="Times New Roman" w:eastAsia="Times New Roman" w:hAnsi="Times New Roman" w:cs="Times New Roman"/>
          <w:sz w:val="28"/>
          <w:szCs w:val="28"/>
          <w:lang w:val="ru-RU" w:eastAsia=""/>
        </w:rPr>
        <w:t>.</w:t>
      </w:r>
    </w:p>
    <w:p w14:paraId="3538629A" w14:textId="77777777" w:rsidR="000E6D39" w:rsidRPr="005C5CED" w:rsidRDefault="000E6D39" w:rsidP="000E6D39">
      <w:pPr>
        <w:shd w:val="clear" w:color="auto" w:fill="FFFFFF"/>
        <w:spacing w:after="0" w:line="315" w:lineRule="atLeast"/>
        <w:ind w:firstLine="540"/>
        <w:jc w:val="both"/>
        <w:rPr>
          <w:rFonts w:ascii="Times New Roman" w:eastAsia="Times New Roman" w:hAnsi="Times New Roman" w:cs="Times New Roman"/>
          <w:sz w:val="28"/>
          <w:szCs w:val="28"/>
          <w:lang w:val="ru-RU" w:eastAsia=""/>
        </w:rPr>
      </w:pPr>
      <w:r w:rsidRPr="005C5CED">
        <w:rPr>
          <w:rFonts w:ascii="Times New Roman" w:eastAsia="Times New Roman" w:hAnsi="Times New Roman" w:cs="Times New Roman"/>
          <w:sz w:val="28"/>
          <w:szCs w:val="28"/>
          <w:lang w:val="ru-RU" w:eastAsia=""/>
        </w:rPr>
        <w:t xml:space="preserve">Указанные принципы вполне адекватно отражают текущую реакцию на ситуацию на мировом космическом рынке и должны быть закреплены на законодательном уровне. </w:t>
      </w:r>
    </w:p>
    <w:p w14:paraId="7916D8A8" w14:textId="77777777" w:rsidR="0044694D" w:rsidRPr="0044694D" w:rsidRDefault="000E6D39" w:rsidP="0054525C">
      <w:pPr>
        <w:numPr>
          <w:ilvl w:val="0"/>
          <w:numId w:val="19"/>
        </w:numPr>
        <w:shd w:val="clear" w:color="auto" w:fill="FFFFFF"/>
        <w:tabs>
          <w:tab w:val="left" w:pos="851"/>
        </w:tabs>
        <w:autoSpaceDE w:val="0"/>
        <w:autoSpaceDN w:val="0"/>
        <w:adjustRightInd w:val="0"/>
        <w:spacing w:after="0" w:line="240" w:lineRule="auto"/>
        <w:ind w:left="0" w:firstLine="567"/>
        <w:jc w:val="both"/>
        <w:textAlignment w:val="baseline"/>
        <w:rPr>
          <w:rFonts w:ascii="Times New Roman" w:eastAsia="TimesNewRomanPSMT" w:hAnsi="Times New Roman" w:cs="Times New Roman"/>
          <w:sz w:val="28"/>
          <w:szCs w:val="28"/>
        </w:rPr>
      </w:pPr>
      <w:r w:rsidRPr="0044694D">
        <w:rPr>
          <w:rFonts w:ascii="Times New Roman" w:eastAsia="Times New Roman" w:hAnsi="Times New Roman" w:cs="Times New Roman"/>
          <w:sz w:val="28"/>
          <w:szCs w:val="28"/>
          <w:lang w:val="ru-RU" w:eastAsia="ru-RU"/>
        </w:rPr>
        <w:lastRenderedPageBreak/>
        <w:t xml:space="preserve">К сожалению, действующее космическое законодательство не содержит специальных правовых инструментов поддержки спутниковой связи, а их наличие позволило бы сделать космические возможности Казахстана более привлекательным, а процедуры ее реализации прозрачными, так как эта сфера требует гибкого подхода с учетом тенденции развития мировой космической отрасли. </w:t>
      </w:r>
      <w:r w:rsidRPr="0044694D">
        <w:rPr>
          <w:rFonts w:ascii="Times New Roman" w:hAnsi="Times New Roman" w:cs="Times New Roman"/>
          <w:sz w:val="28"/>
          <w:szCs w:val="28"/>
        </w:rPr>
        <w:t xml:space="preserve">Развитие космической отрасли </w:t>
      </w:r>
      <w:r w:rsidRPr="0044694D">
        <w:rPr>
          <w:rFonts w:ascii="Times New Roman" w:hAnsi="Times New Roman" w:cs="Times New Roman"/>
          <w:sz w:val="28"/>
          <w:szCs w:val="28"/>
          <w:lang w:val="ru-RU"/>
        </w:rPr>
        <w:t>РК</w:t>
      </w:r>
      <w:r w:rsidRPr="0044694D">
        <w:rPr>
          <w:rFonts w:ascii="Times New Roman" w:hAnsi="Times New Roman" w:cs="Times New Roman"/>
          <w:sz w:val="28"/>
          <w:szCs w:val="28"/>
        </w:rPr>
        <w:t xml:space="preserve"> должно быть изложено в</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основном документе</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 xml:space="preserve">– </w:t>
      </w:r>
      <w:r w:rsidRPr="0044694D">
        <w:rPr>
          <w:rFonts w:ascii="Times New Roman" w:hAnsi="Times New Roman" w:cs="Times New Roman"/>
          <w:sz w:val="28"/>
          <w:szCs w:val="28"/>
          <w:lang w:val="ru-RU"/>
        </w:rPr>
        <w:t>«</w:t>
      </w:r>
      <w:r w:rsidRPr="0044694D">
        <w:rPr>
          <w:rFonts w:ascii="Times New Roman" w:hAnsi="Times New Roman" w:cs="Times New Roman"/>
          <w:sz w:val="28"/>
          <w:szCs w:val="28"/>
        </w:rPr>
        <w:t xml:space="preserve">Стратегия и программа развития космической отрасли </w:t>
      </w:r>
      <w:r w:rsidR="00CC0610" w:rsidRPr="0044694D">
        <w:rPr>
          <w:rFonts w:ascii="Times New Roman" w:hAnsi="Times New Roman" w:cs="Times New Roman"/>
          <w:sz w:val="28"/>
          <w:szCs w:val="28"/>
        </w:rPr>
        <w:t>РК</w:t>
      </w:r>
      <w:r w:rsidRPr="0044694D">
        <w:rPr>
          <w:rFonts w:ascii="Times New Roman" w:hAnsi="Times New Roman" w:cs="Times New Roman"/>
          <w:sz w:val="28"/>
          <w:szCs w:val="28"/>
          <w:lang w:val="ru-RU"/>
        </w:rPr>
        <w:t>»</w:t>
      </w:r>
      <w:r w:rsidRPr="0044694D">
        <w:rPr>
          <w:rFonts w:ascii="Times New Roman" w:hAnsi="Times New Roman" w:cs="Times New Roman"/>
          <w:sz w:val="28"/>
          <w:szCs w:val="28"/>
        </w:rPr>
        <w:t>.</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Стратегия и программа развития в обязательном порядке должны определять</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 xml:space="preserve">перечень </w:t>
      </w:r>
      <w:r w:rsidRPr="0044694D">
        <w:rPr>
          <w:rFonts w:ascii="Times New Roman" w:hAnsi="Times New Roman" w:cs="Times New Roman"/>
          <w:iCs/>
          <w:sz w:val="28"/>
          <w:szCs w:val="28"/>
        </w:rPr>
        <w:t>ключевых и критически важных технологий</w:t>
      </w:r>
      <w:r w:rsidRPr="0044694D">
        <w:rPr>
          <w:rFonts w:ascii="Times New Roman" w:hAnsi="Times New Roman" w:cs="Times New Roman"/>
          <w:sz w:val="28"/>
          <w:szCs w:val="28"/>
        </w:rPr>
        <w:t>, которым должно быть уделено</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внимание и оказана поддержка со стороны государственных органов РК. Без</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государственного участия поступательное и эффективное развитие космического сектора в</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РК невозможно в принципе.</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Должен быть четко поставлен акцент в стратегии на целеполагание по разработке и</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 xml:space="preserve">введению в эксплуатацию </w:t>
      </w:r>
      <w:r w:rsidRPr="0044694D">
        <w:rPr>
          <w:rFonts w:ascii="Times New Roman" w:hAnsi="Times New Roman" w:cs="Times New Roman"/>
          <w:sz w:val="28"/>
          <w:szCs w:val="28"/>
          <w:lang w:val="ru-RU"/>
        </w:rPr>
        <w:t>РК</w:t>
      </w:r>
      <w:r w:rsidRPr="0044694D">
        <w:rPr>
          <w:rFonts w:ascii="Times New Roman" w:hAnsi="Times New Roman" w:cs="Times New Roman"/>
          <w:sz w:val="28"/>
          <w:szCs w:val="28"/>
        </w:rPr>
        <w:t xml:space="preserve"> установленного количества </w:t>
      </w:r>
      <w:r w:rsidRPr="0044694D">
        <w:rPr>
          <w:rFonts w:ascii="Times New Roman" w:hAnsi="Times New Roman" w:cs="Times New Roman"/>
          <w:sz w:val="28"/>
          <w:szCs w:val="28"/>
          <w:lang w:val="ru-RU"/>
        </w:rPr>
        <w:t>КА</w:t>
      </w:r>
      <w:r w:rsidRPr="0044694D">
        <w:rPr>
          <w:rFonts w:ascii="Times New Roman" w:hAnsi="Times New Roman" w:cs="Times New Roman"/>
          <w:sz w:val="28"/>
          <w:szCs w:val="28"/>
        </w:rPr>
        <w:t>, как</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основного продукта космического сектора для сохранения и развития уже имеющихся на</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данный момент компетенций. Данный шаг позволит загрузить СБИК, СКТБ КТ и</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инженерно-технический персонал. Без космического сегмента у РК не будет развитой</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космической промышленности</w:t>
      </w:r>
      <w:r w:rsidRPr="0044694D">
        <w:rPr>
          <w:rFonts w:ascii="Times New Roman" w:hAnsi="Times New Roman" w:cs="Times New Roman"/>
          <w:sz w:val="28"/>
          <w:szCs w:val="28"/>
          <w:lang w:val="ru-RU"/>
        </w:rPr>
        <w:t>.</w:t>
      </w:r>
      <w:r w:rsidR="0044694D"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Стоит отметить, что без поддержки отрасли со стороны государства будет сложно</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развивать данное направление далее, а в некоторой степени и невозможно. Практически</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любой пример успешного развития космической отрасли в международном масштабе</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демонстрирует наличие серьезной государственной поддержки и прямого финансирования</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определенных направлений её развития.</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В тексте стратегии и программы должны быть прописаны конкретные результаты и</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практическая польза для космической отрасли КА в частности и для республики в целом от</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участия в таких программах. Есть направления, которые актуальны для Казахстана и могут</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быть не актуальны для других стран.</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Необходимо актуализировать цели и задачи абсолютно всех предприятий и</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компаний РК для достижения определенных общих целей. На данный момент наблюдается</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разрозненность и несогласованность задачей программы, каждая компания работает в</w:t>
      </w:r>
      <w:r w:rsidRPr="0044694D">
        <w:rPr>
          <w:rFonts w:ascii="Times New Roman" w:hAnsi="Times New Roman" w:cs="Times New Roman"/>
          <w:sz w:val="28"/>
          <w:szCs w:val="28"/>
          <w:lang w:val="ru-RU"/>
        </w:rPr>
        <w:t xml:space="preserve"> </w:t>
      </w:r>
      <w:r w:rsidRPr="0044694D">
        <w:rPr>
          <w:rFonts w:ascii="Times New Roman" w:hAnsi="Times New Roman" w:cs="Times New Roman"/>
          <w:sz w:val="28"/>
          <w:szCs w:val="28"/>
        </w:rPr>
        <w:t>удобном для нее направлении.</w:t>
      </w:r>
      <w:r w:rsidRPr="0044694D">
        <w:rPr>
          <w:rFonts w:ascii="Times New Roman" w:hAnsi="Times New Roman" w:cs="Times New Roman"/>
          <w:sz w:val="28"/>
          <w:szCs w:val="28"/>
          <w:lang w:val="ru-RU"/>
        </w:rPr>
        <w:t xml:space="preserve"> </w:t>
      </w:r>
    </w:p>
    <w:p w14:paraId="11A7CDB3" w14:textId="77777777" w:rsidR="0044694D" w:rsidRDefault="000E6D39" w:rsidP="0044694D">
      <w:pPr>
        <w:shd w:val="clear" w:color="auto" w:fill="FFFFFF"/>
        <w:tabs>
          <w:tab w:val="left" w:pos="851"/>
        </w:tabs>
        <w:autoSpaceDE w:val="0"/>
        <w:autoSpaceDN w:val="0"/>
        <w:adjustRightInd w:val="0"/>
        <w:spacing w:after="0" w:line="240" w:lineRule="auto"/>
        <w:ind w:firstLine="567"/>
        <w:jc w:val="both"/>
        <w:textAlignment w:val="baseline"/>
        <w:rPr>
          <w:rFonts w:ascii="Times New Roman" w:eastAsia="TimesNewRomanPSMT" w:hAnsi="Times New Roman" w:cs="Times New Roman"/>
          <w:sz w:val="28"/>
          <w:szCs w:val="28"/>
          <w:lang w:val="ru-RU"/>
        </w:rPr>
      </w:pPr>
      <w:r w:rsidRPr="0044694D">
        <w:rPr>
          <w:rFonts w:ascii="Times New Roman" w:eastAsia="TimesNewRomanPSMT" w:hAnsi="Times New Roman" w:cs="Times New Roman"/>
          <w:sz w:val="28"/>
          <w:szCs w:val="28"/>
        </w:rPr>
        <w:t>Программа «Развитие</w:t>
      </w:r>
      <w:r w:rsidR="00910B02"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к</w:t>
      </w:r>
      <w:r w:rsidR="00923DB2" w:rsidRPr="0044694D">
        <w:rPr>
          <w:rFonts w:ascii="Times New Roman" w:eastAsia="TimesNewRomanPSMT" w:hAnsi="Times New Roman" w:cs="Times New Roman"/>
          <w:sz w:val="28"/>
          <w:szCs w:val="28"/>
        </w:rPr>
        <w:t>o</w:t>
      </w:r>
      <w:r w:rsidRPr="0044694D">
        <w:rPr>
          <w:rFonts w:ascii="Times New Roman" w:eastAsia="TimesNewRomanPSMT" w:hAnsi="Times New Roman" w:cs="Times New Roman"/>
          <w:sz w:val="28"/>
          <w:szCs w:val="28"/>
        </w:rPr>
        <w:t xml:space="preserve">смической деятельности </w:t>
      </w:r>
      <w:r w:rsidR="00CC0610" w:rsidRPr="0044694D">
        <w:rPr>
          <w:rFonts w:ascii="Times New Roman" w:eastAsia="TimesNewRomanPSMT" w:hAnsi="Times New Roman" w:cs="Times New Roman"/>
          <w:sz w:val="28"/>
          <w:szCs w:val="28"/>
        </w:rPr>
        <w:t>РК</w:t>
      </w:r>
      <w:r w:rsidRPr="0044694D">
        <w:rPr>
          <w:rFonts w:ascii="Times New Roman" w:eastAsia="TimesNewRomanPSMT" w:hAnsi="Times New Roman" w:cs="Times New Roman"/>
          <w:sz w:val="28"/>
          <w:szCs w:val="28"/>
        </w:rPr>
        <w:t xml:space="preserve"> на</w:t>
      </w:r>
      <w:r w:rsidR="00910B02"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2005–2007 гг.» реализовывалась тремя</w:t>
      </w:r>
      <w:r w:rsidR="00910B02"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ведомствами: Министерств</w:t>
      </w:r>
      <w:r w:rsidR="00923DB2" w:rsidRPr="0044694D">
        <w:rPr>
          <w:rFonts w:ascii="Times New Roman" w:eastAsia="TimesNewRomanPSMT" w:hAnsi="Times New Roman" w:cs="Times New Roman"/>
          <w:sz w:val="28"/>
          <w:szCs w:val="28"/>
        </w:rPr>
        <w:t>o</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образования, Аэр</w:t>
      </w:r>
      <w:r w:rsidR="00923DB2" w:rsidRPr="0044694D">
        <w:rPr>
          <w:rFonts w:ascii="Times New Roman" w:eastAsia="TimesNewRomanPSMT" w:hAnsi="Times New Roman" w:cs="Times New Roman"/>
          <w:sz w:val="28"/>
          <w:szCs w:val="28"/>
        </w:rPr>
        <w:t>o</w:t>
      </w:r>
      <w:r w:rsidRPr="0044694D">
        <w:rPr>
          <w:rFonts w:ascii="Times New Roman" w:eastAsia="TimesNewRomanPSMT" w:hAnsi="Times New Roman" w:cs="Times New Roman"/>
          <w:sz w:val="28"/>
          <w:szCs w:val="28"/>
        </w:rPr>
        <w:t>космический</w:t>
      </w:r>
      <w:r w:rsidR="00910B02"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комитет, Агентств</w:t>
      </w:r>
      <w:r w:rsidR="00923DB2" w:rsidRPr="0044694D">
        <w:rPr>
          <w:rFonts w:ascii="Times New Roman" w:eastAsia="TimesNewRomanPSMT" w:hAnsi="Times New Roman" w:cs="Times New Roman"/>
          <w:sz w:val="28"/>
          <w:szCs w:val="28"/>
        </w:rPr>
        <w:t>o</w:t>
      </w:r>
      <w:r w:rsidRPr="0044694D">
        <w:rPr>
          <w:rFonts w:ascii="Times New Roman" w:eastAsia="TimesNewRomanPSMT" w:hAnsi="Times New Roman" w:cs="Times New Roman"/>
          <w:sz w:val="28"/>
          <w:szCs w:val="28"/>
        </w:rPr>
        <w:t xml:space="preserve"> по информациям</w:t>
      </w:r>
      <w:r w:rsidR="00AC33B9" w:rsidRPr="0044694D">
        <w:rPr>
          <w:rFonts w:ascii="Times New Roman" w:eastAsia="TimesNewRomanPSMT" w:hAnsi="Times New Roman" w:cs="Times New Roman"/>
          <w:sz w:val="28"/>
          <w:szCs w:val="28"/>
          <w:lang w:val="ru-RU"/>
        </w:rPr>
        <w:t>р</w:t>
      </w:r>
      <w:r w:rsidRPr="0044694D">
        <w:rPr>
          <w:rFonts w:ascii="Times New Roman" w:eastAsia="TimesNewRomanPSMT" w:hAnsi="Times New Roman" w:cs="Times New Roman"/>
          <w:sz w:val="28"/>
          <w:szCs w:val="28"/>
        </w:rPr>
        <w:t>и связям.</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Данная программа дала старт второму развитию казахстанской космической</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деятельности. До утверждения первой программы по развитию космической</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деятельности, Казахстан и Россия в основном регулировали нормативно-правовую базу по аренде Байконура, а программа позволила перейти на</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фактическую реализацию собственных проектов/мероприятий.</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Общие финансовые затраты программы, согласно бюджету, составляли</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совокупно 44 364,75 млн тенге, из которых 99% приходилось на</w:t>
      </w:r>
      <w:r w:rsidRPr="0044694D">
        <w:rPr>
          <w:rFonts w:ascii="Times New Roman" w:eastAsia="TimesNewRomanPSMT" w:hAnsi="Times New Roman" w:cs="Times New Roman"/>
          <w:sz w:val="28"/>
          <w:szCs w:val="28"/>
          <w:lang w:val="ru-RU"/>
        </w:rPr>
        <w:t xml:space="preserve"> </w:t>
      </w:r>
      <w:r w:rsidRPr="0044694D">
        <w:rPr>
          <w:rFonts w:ascii="Times New Roman" w:eastAsia="TimesNewRomanPSMT" w:hAnsi="Times New Roman" w:cs="Times New Roman"/>
          <w:sz w:val="28"/>
          <w:szCs w:val="28"/>
        </w:rPr>
        <w:t>республиканский бюджет</w:t>
      </w:r>
      <w:r w:rsidR="0044694D">
        <w:rPr>
          <w:rFonts w:ascii="Times New Roman" w:eastAsia="TimesNewRomanPSMT" w:hAnsi="Times New Roman" w:cs="Times New Roman"/>
          <w:sz w:val="28"/>
          <w:szCs w:val="28"/>
          <w:lang w:val="ru-RU"/>
        </w:rPr>
        <w:t>.</w:t>
      </w:r>
    </w:p>
    <w:p w14:paraId="51AC36B8" w14:textId="4649D170" w:rsidR="00CC23C8" w:rsidRPr="0044694D" w:rsidRDefault="0044694D" w:rsidP="0044694D">
      <w:pPr>
        <w:shd w:val="clear" w:color="auto" w:fill="FFFFFF"/>
        <w:tabs>
          <w:tab w:val="left" w:pos="851"/>
        </w:tabs>
        <w:autoSpaceDE w:val="0"/>
        <w:autoSpaceDN w:val="0"/>
        <w:adjustRightInd w:val="0"/>
        <w:spacing w:after="0" w:line="240" w:lineRule="auto"/>
        <w:ind w:firstLine="567"/>
        <w:jc w:val="both"/>
        <w:textAlignment w:val="baseline"/>
        <w:rPr>
          <w:rFonts w:ascii="Times New Roman" w:eastAsia="TimesNewRomanPSMT" w:hAnsi="Times New Roman" w:cs="Times New Roman"/>
          <w:sz w:val="28"/>
          <w:szCs w:val="28"/>
        </w:rPr>
      </w:pPr>
      <w:r>
        <w:rPr>
          <w:rFonts w:ascii="Times New Roman" w:eastAsia="TimesNewRomanPSMT" w:hAnsi="Times New Roman" w:cs="Times New Roman"/>
          <w:sz w:val="28"/>
          <w:szCs w:val="28"/>
          <w:lang w:val="ru-RU"/>
        </w:rPr>
        <w:t>П</w:t>
      </w:r>
      <w:r w:rsidR="000E6D39" w:rsidRPr="0044694D">
        <w:rPr>
          <w:rFonts w:ascii="Times New Roman" w:eastAsia="TimesNewRomanPSMT" w:hAnsi="Times New Roman" w:cs="Times New Roman"/>
          <w:sz w:val="28"/>
          <w:szCs w:val="28"/>
          <w:lang w:val="ru-RU"/>
        </w:rPr>
        <w:t xml:space="preserve">о нашему мнению, </w:t>
      </w:r>
      <w:r w:rsidR="000E6D39" w:rsidRPr="0044694D">
        <w:rPr>
          <w:rFonts w:ascii="Times New Roman" w:eastAsia="TimesNewRomanPSMT" w:hAnsi="Times New Roman" w:cs="Times New Roman"/>
          <w:sz w:val="28"/>
          <w:szCs w:val="28"/>
        </w:rPr>
        <w:t xml:space="preserve">первая космическая программа </w:t>
      </w:r>
      <w:r w:rsidR="004B41A5">
        <w:rPr>
          <w:rFonts w:ascii="Times New Roman" w:eastAsia="TimesNewRomanPSMT" w:hAnsi="Times New Roman" w:cs="Times New Roman"/>
          <w:sz w:val="28"/>
          <w:szCs w:val="28"/>
          <w:lang w:val="ru-RU"/>
        </w:rPr>
        <w:t>РК</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t>прошла неблагополучно, так как запланированные мероприятия не достигли</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lastRenderedPageBreak/>
        <w:t>логического завершения, а в некоторых случаях реализованы некачественно,</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t>поскольку среди всех проектов только один был доведен до логического</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t xml:space="preserve">завершения – создание и запуск спутника связи </w:t>
      </w:r>
      <w:r w:rsidR="000E6D39" w:rsidRPr="0044694D">
        <w:rPr>
          <w:rFonts w:ascii="Times New Roman" w:eastAsia="TimesNewRomanPSMT" w:hAnsi="Times New Roman" w:cs="Times New Roman"/>
          <w:sz w:val="28"/>
          <w:szCs w:val="28"/>
          <w:lang w:val="ru-RU"/>
        </w:rPr>
        <w:t>«</w:t>
      </w:r>
      <w:r w:rsidR="000E6D39" w:rsidRPr="0044694D">
        <w:rPr>
          <w:rFonts w:ascii="Times New Roman" w:eastAsia="TimesNewRomanPSMT" w:hAnsi="Times New Roman" w:cs="Times New Roman"/>
          <w:sz w:val="28"/>
          <w:szCs w:val="28"/>
        </w:rPr>
        <w:t>KazSat – 1</w:t>
      </w:r>
      <w:r w:rsidR="000E6D39" w:rsidRPr="0044694D">
        <w:rPr>
          <w:rFonts w:ascii="Times New Roman" w:eastAsia="TimesNewRomanPSMT" w:hAnsi="Times New Roman" w:cs="Times New Roman"/>
          <w:sz w:val="28"/>
          <w:szCs w:val="28"/>
          <w:lang w:val="ru-RU"/>
        </w:rPr>
        <w:t>»</w:t>
      </w:r>
      <w:r w:rsidR="000E6D39" w:rsidRPr="0044694D">
        <w:rPr>
          <w:rFonts w:ascii="Times New Roman" w:eastAsia="TimesNewRomanPSMT" w:hAnsi="Times New Roman" w:cs="Times New Roman"/>
          <w:sz w:val="28"/>
          <w:szCs w:val="28"/>
        </w:rPr>
        <w:t>.</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t>Изначально, ожидалось, что спутник будет оперировать 12 лет, но итоговый</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t>срок использования составил менее 2 лет.</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t>Неудачи программы в основном возникли из-за проблем системного</w:t>
      </w:r>
      <w:r w:rsidR="000E6D39" w:rsidRPr="0044694D">
        <w:rPr>
          <w:rFonts w:ascii="Times New Roman" w:eastAsia="TimesNewRomanPSMT" w:hAnsi="Times New Roman" w:cs="Times New Roman"/>
          <w:sz w:val="28"/>
          <w:szCs w:val="28"/>
          <w:lang w:val="ru-RU"/>
        </w:rPr>
        <w:t xml:space="preserve"> </w:t>
      </w:r>
      <w:r w:rsidR="000E6D39" w:rsidRPr="0044694D">
        <w:rPr>
          <w:rFonts w:ascii="Times New Roman" w:eastAsia="TimesNewRomanPSMT" w:hAnsi="Times New Roman" w:cs="Times New Roman"/>
          <w:sz w:val="28"/>
          <w:szCs w:val="28"/>
        </w:rPr>
        <w:t xml:space="preserve">характера. </w:t>
      </w:r>
    </w:p>
    <w:p w14:paraId="56BC1B8A" w14:textId="77777777" w:rsidR="000E6D39" w:rsidRPr="005C5CED" w:rsidRDefault="00CC23C8" w:rsidP="000E6D39">
      <w:pPr>
        <w:shd w:val="clear" w:color="auto" w:fill="FFFFFF"/>
        <w:tabs>
          <w:tab w:val="left" w:pos="851"/>
        </w:tabs>
        <w:autoSpaceDE w:val="0"/>
        <w:autoSpaceDN w:val="0"/>
        <w:adjustRightInd w:val="0"/>
        <w:spacing w:after="0" w:line="240" w:lineRule="auto"/>
        <w:ind w:firstLine="567"/>
        <w:jc w:val="both"/>
        <w:textAlignment w:val="baseline"/>
        <w:rPr>
          <w:rFonts w:ascii="Times New Roman" w:eastAsia="TimesNewRomanPSMT" w:hAnsi="Times New Roman" w:cs="Times New Roman"/>
          <w:sz w:val="28"/>
          <w:szCs w:val="28"/>
          <w:lang w:val="ru-RU"/>
        </w:rPr>
      </w:pPr>
      <w:r w:rsidRPr="005C5CED">
        <w:rPr>
          <w:rFonts w:ascii="Times New Roman" w:eastAsia="TimesNewRomanPSMT" w:hAnsi="Times New Roman" w:cs="Times New Roman"/>
          <w:sz w:val="28"/>
          <w:szCs w:val="28"/>
          <w:lang w:val="ru-RU"/>
        </w:rPr>
        <w:t>Важным моментов в этом вопросе является систематические изменения организационно-правовой структуры ведомства, уполномоченного за космическую деятельность РК.  В период с</w:t>
      </w:r>
      <w:r w:rsidR="000E6D39" w:rsidRPr="005C5CED">
        <w:rPr>
          <w:rFonts w:ascii="Times New Roman" w:eastAsia="TimesNewRomanPSMT" w:hAnsi="Times New Roman" w:cs="Times New Roman"/>
          <w:sz w:val="28"/>
          <w:szCs w:val="28"/>
        </w:rPr>
        <w:t xml:space="preserve"> 1996</w:t>
      </w:r>
      <w:r w:rsidRPr="005C5CED">
        <w:rPr>
          <w:rFonts w:ascii="Times New Roman" w:eastAsia="TimesNewRomanPSMT" w:hAnsi="Times New Roman" w:cs="Times New Roman"/>
          <w:sz w:val="28"/>
          <w:szCs w:val="28"/>
          <w:lang w:val="ru-RU"/>
        </w:rPr>
        <w:t xml:space="preserve"> по </w:t>
      </w:r>
      <w:r w:rsidR="000E6D39" w:rsidRPr="005C5CED">
        <w:rPr>
          <w:rFonts w:ascii="Times New Roman" w:eastAsia="TimesNewRomanPSMT" w:hAnsi="Times New Roman" w:cs="Times New Roman"/>
          <w:sz w:val="28"/>
          <w:szCs w:val="28"/>
        </w:rPr>
        <w:t>2006 г</w:t>
      </w:r>
      <w:r w:rsidR="000E6D39" w:rsidRPr="005C5CED">
        <w:rPr>
          <w:rFonts w:ascii="Times New Roman" w:eastAsia="TimesNewRomanPSMT" w:hAnsi="Times New Roman" w:cs="Times New Roman"/>
          <w:sz w:val="28"/>
          <w:szCs w:val="28"/>
          <w:lang w:val="ru-RU"/>
        </w:rPr>
        <w:t>оды</w:t>
      </w:r>
      <w:r w:rsidR="000E6D39" w:rsidRPr="005C5CED">
        <w:rPr>
          <w:rFonts w:ascii="Times New Roman" w:eastAsia="TimesNewRomanPSMT" w:hAnsi="Times New Roman" w:cs="Times New Roman"/>
          <w:sz w:val="28"/>
          <w:szCs w:val="28"/>
        </w:rPr>
        <w:t xml:space="preserve"> </w:t>
      </w:r>
      <w:r w:rsidRPr="005C5CED">
        <w:rPr>
          <w:rFonts w:ascii="Times New Roman" w:eastAsia="TimesNewRomanPSMT" w:hAnsi="Times New Roman" w:cs="Times New Roman"/>
          <w:sz w:val="28"/>
          <w:szCs w:val="28"/>
          <w:lang w:val="ru-RU"/>
        </w:rPr>
        <w:t xml:space="preserve">статус </w:t>
      </w:r>
      <w:r w:rsidR="00D663C3" w:rsidRPr="005C5CED">
        <w:rPr>
          <w:rFonts w:ascii="Times New Roman" w:eastAsia="TimesNewRomanPSMT" w:hAnsi="Times New Roman" w:cs="Times New Roman"/>
          <w:sz w:val="28"/>
          <w:szCs w:val="28"/>
          <w:lang w:val="ru-RU"/>
        </w:rPr>
        <w:t>менялся от</w:t>
      </w:r>
      <w:r w:rsidR="000E6D39" w:rsidRPr="005C5CED">
        <w:rPr>
          <w:rFonts w:ascii="Times New Roman" w:eastAsia="TimesNewRomanPSMT" w:hAnsi="Times New Roman" w:cs="Times New Roman"/>
          <w:sz w:val="28"/>
          <w:szCs w:val="28"/>
        </w:rPr>
        <w:t xml:space="preserve"> агентства до</w:t>
      </w:r>
      <w:r w:rsidR="000E6D39" w:rsidRPr="005C5CED">
        <w:rPr>
          <w:rFonts w:ascii="Times New Roman" w:eastAsia="TimesNewRomanPSMT" w:hAnsi="Times New Roman" w:cs="Times New Roman"/>
          <w:sz w:val="28"/>
          <w:szCs w:val="28"/>
          <w:lang w:val="ru-RU"/>
        </w:rPr>
        <w:t xml:space="preserve"> </w:t>
      </w:r>
      <w:r w:rsidR="000E6D39" w:rsidRPr="005C5CED">
        <w:rPr>
          <w:rFonts w:ascii="Times New Roman" w:eastAsia="TimesNewRomanPSMT" w:hAnsi="Times New Roman" w:cs="Times New Roman"/>
          <w:sz w:val="28"/>
          <w:szCs w:val="28"/>
        </w:rPr>
        <w:t>комитета</w:t>
      </w:r>
      <w:r w:rsidR="00D663C3" w:rsidRPr="005C5CED">
        <w:rPr>
          <w:rFonts w:ascii="Times New Roman" w:eastAsia="TimesNewRomanPSMT" w:hAnsi="Times New Roman" w:cs="Times New Roman"/>
          <w:sz w:val="28"/>
          <w:szCs w:val="28"/>
          <w:lang w:val="ru-RU"/>
        </w:rPr>
        <w:t>. Кроме того «казахстанский космос»</w:t>
      </w:r>
      <w:r w:rsidR="000E6D39" w:rsidRPr="005C5CED">
        <w:rPr>
          <w:rFonts w:ascii="Times New Roman" w:eastAsia="TimesNewRomanPSMT" w:hAnsi="Times New Roman" w:cs="Times New Roman"/>
          <w:sz w:val="28"/>
          <w:szCs w:val="28"/>
        </w:rPr>
        <w:t xml:space="preserve"> был частью разных министерств</w:t>
      </w:r>
      <w:r w:rsidR="00D663C3" w:rsidRPr="005C5CED">
        <w:rPr>
          <w:rFonts w:ascii="Times New Roman" w:eastAsia="TimesNewRomanPSMT" w:hAnsi="Times New Roman" w:cs="Times New Roman"/>
          <w:sz w:val="28"/>
          <w:szCs w:val="28"/>
          <w:lang w:val="ru-RU"/>
        </w:rPr>
        <w:t xml:space="preserve"> - от </w:t>
      </w:r>
      <w:r w:rsidR="00D663C3" w:rsidRPr="005C5CED">
        <w:rPr>
          <w:rFonts w:ascii="Times New Roman" w:eastAsia="TimesNewRomanPSMT" w:hAnsi="Times New Roman" w:cs="Times New Roman"/>
          <w:sz w:val="28"/>
          <w:szCs w:val="28"/>
        </w:rPr>
        <w:t xml:space="preserve">Министерства науки и новых технологий </w:t>
      </w:r>
      <w:r w:rsidR="00D663C3" w:rsidRPr="005C5CED">
        <w:rPr>
          <w:rFonts w:ascii="Times New Roman" w:eastAsia="TimesNewRomanPSMT" w:hAnsi="Times New Roman" w:cs="Times New Roman"/>
          <w:sz w:val="28"/>
          <w:szCs w:val="28"/>
          <w:lang w:val="ru-RU"/>
        </w:rPr>
        <w:t>до</w:t>
      </w:r>
      <w:r w:rsidR="000E6D39" w:rsidRPr="005C5CED">
        <w:rPr>
          <w:rFonts w:ascii="Times New Roman" w:eastAsia="TimesNewRomanPSMT" w:hAnsi="Times New Roman" w:cs="Times New Roman"/>
          <w:sz w:val="28"/>
          <w:szCs w:val="28"/>
          <w:lang w:val="ru-RU"/>
        </w:rPr>
        <w:t xml:space="preserve"> </w:t>
      </w:r>
      <w:r w:rsidR="000E6D39" w:rsidRPr="005C5CED">
        <w:rPr>
          <w:rFonts w:ascii="Times New Roman" w:eastAsia="TimesNewRomanPSMT" w:hAnsi="Times New Roman" w:cs="Times New Roman"/>
          <w:sz w:val="28"/>
          <w:szCs w:val="28"/>
        </w:rPr>
        <w:t>Министерств</w:t>
      </w:r>
      <w:r w:rsidR="00D663C3" w:rsidRPr="005C5CED">
        <w:rPr>
          <w:rFonts w:ascii="Times New Roman" w:eastAsia="TimesNewRomanPSMT" w:hAnsi="Times New Roman" w:cs="Times New Roman"/>
          <w:sz w:val="28"/>
          <w:szCs w:val="28"/>
          <w:lang w:val="ru-RU"/>
        </w:rPr>
        <w:t>а</w:t>
      </w:r>
      <w:r w:rsidR="000E6D39" w:rsidRPr="005C5CED">
        <w:rPr>
          <w:rFonts w:ascii="Times New Roman" w:eastAsia="TimesNewRomanPSMT" w:hAnsi="Times New Roman" w:cs="Times New Roman"/>
          <w:sz w:val="28"/>
          <w:szCs w:val="28"/>
        </w:rPr>
        <w:t xml:space="preserve"> энергетики, индустрии и </w:t>
      </w:r>
      <w:r w:rsidR="00D663C3" w:rsidRPr="005C5CED">
        <w:rPr>
          <w:rFonts w:ascii="Times New Roman" w:eastAsia="TimesNewRomanPSMT" w:hAnsi="Times New Roman" w:cs="Times New Roman"/>
          <w:sz w:val="28"/>
          <w:szCs w:val="28"/>
        </w:rPr>
        <w:t>торговли</w:t>
      </w:r>
      <w:r w:rsidR="00D663C3" w:rsidRPr="005C5CED">
        <w:rPr>
          <w:rFonts w:ascii="Times New Roman" w:eastAsia="TimesNewRomanPSMT" w:hAnsi="Times New Roman" w:cs="Times New Roman"/>
          <w:sz w:val="28"/>
          <w:szCs w:val="28"/>
          <w:lang w:val="ru-RU"/>
        </w:rPr>
        <w:t xml:space="preserve">, а </w:t>
      </w:r>
      <w:r w:rsidR="00644A0B" w:rsidRPr="005C5CED">
        <w:rPr>
          <w:rFonts w:ascii="Times New Roman" w:eastAsia="TimesNewRomanPSMT" w:hAnsi="Times New Roman" w:cs="Times New Roman"/>
          <w:sz w:val="28"/>
          <w:szCs w:val="28"/>
          <w:lang w:val="ru-RU"/>
        </w:rPr>
        <w:t>позже</w:t>
      </w:r>
      <w:r w:rsidR="000E6D39" w:rsidRPr="005C5CED">
        <w:rPr>
          <w:rFonts w:ascii="Times New Roman" w:eastAsia="TimesNewRomanPSMT" w:hAnsi="Times New Roman" w:cs="Times New Roman"/>
          <w:sz w:val="28"/>
          <w:szCs w:val="28"/>
        </w:rPr>
        <w:t xml:space="preserve"> </w:t>
      </w:r>
      <w:r w:rsidR="00D663C3" w:rsidRPr="005C5CED">
        <w:rPr>
          <w:rFonts w:ascii="Times New Roman" w:eastAsia="TimesNewRomanPSMT" w:hAnsi="Times New Roman" w:cs="Times New Roman"/>
          <w:sz w:val="28"/>
          <w:szCs w:val="28"/>
          <w:lang w:val="ru-RU"/>
        </w:rPr>
        <w:t xml:space="preserve">в 2004 году </w:t>
      </w:r>
      <w:r w:rsidR="00644A0B" w:rsidRPr="005C5CED">
        <w:rPr>
          <w:rFonts w:ascii="Times New Roman" w:eastAsia="TimesNewRomanPSMT" w:hAnsi="Times New Roman" w:cs="Times New Roman"/>
          <w:sz w:val="28"/>
          <w:szCs w:val="28"/>
          <w:lang w:val="ru-RU"/>
        </w:rPr>
        <w:t xml:space="preserve">вошел в </w:t>
      </w:r>
      <w:r w:rsidR="000E6D39" w:rsidRPr="005C5CED">
        <w:rPr>
          <w:rFonts w:ascii="Times New Roman" w:eastAsia="TimesNewRomanPSMT" w:hAnsi="Times New Roman" w:cs="Times New Roman"/>
          <w:sz w:val="28"/>
          <w:szCs w:val="28"/>
        </w:rPr>
        <w:t>структур</w:t>
      </w:r>
      <w:r w:rsidR="00644A0B" w:rsidRPr="005C5CED">
        <w:rPr>
          <w:rFonts w:ascii="Times New Roman" w:eastAsia="TimesNewRomanPSMT" w:hAnsi="Times New Roman" w:cs="Times New Roman"/>
          <w:sz w:val="28"/>
          <w:szCs w:val="28"/>
          <w:lang w:val="ru-RU"/>
        </w:rPr>
        <w:t xml:space="preserve">у </w:t>
      </w:r>
      <w:r w:rsidR="000E6D39" w:rsidRPr="005C5CED">
        <w:rPr>
          <w:rFonts w:ascii="Times New Roman" w:eastAsia="TimesNewRomanPSMT" w:hAnsi="Times New Roman" w:cs="Times New Roman"/>
          <w:sz w:val="28"/>
          <w:szCs w:val="28"/>
        </w:rPr>
        <w:t>Министерства транспорта и</w:t>
      </w:r>
      <w:r w:rsidR="000E6D39" w:rsidRPr="005C5CED">
        <w:rPr>
          <w:rFonts w:ascii="Times New Roman" w:eastAsia="TimesNewRomanPSMT" w:hAnsi="Times New Roman" w:cs="Times New Roman"/>
          <w:sz w:val="28"/>
          <w:szCs w:val="28"/>
          <w:lang w:val="ru-RU"/>
        </w:rPr>
        <w:t xml:space="preserve"> </w:t>
      </w:r>
      <w:r w:rsidR="000E6D39" w:rsidRPr="005C5CED">
        <w:rPr>
          <w:rFonts w:ascii="Times New Roman" w:eastAsia="TimesNewRomanPSMT" w:hAnsi="Times New Roman" w:cs="Times New Roman"/>
          <w:sz w:val="28"/>
          <w:szCs w:val="28"/>
        </w:rPr>
        <w:t>коммуникаций</w:t>
      </w:r>
      <w:r w:rsidR="00D663C3" w:rsidRPr="005C5CED">
        <w:rPr>
          <w:rFonts w:ascii="Times New Roman" w:eastAsia="TimesNewRomanPSMT" w:hAnsi="Times New Roman" w:cs="Times New Roman"/>
          <w:sz w:val="28"/>
          <w:szCs w:val="28"/>
          <w:lang w:val="ru-RU"/>
        </w:rPr>
        <w:t>. Такие «перебросы» не могли не сказаться на</w:t>
      </w:r>
      <w:r w:rsidR="000E6D39" w:rsidRPr="005C5CED">
        <w:rPr>
          <w:rFonts w:ascii="Times New Roman" w:eastAsia="TimesNewRomanPSMT" w:hAnsi="Times New Roman" w:cs="Times New Roman"/>
          <w:sz w:val="28"/>
          <w:szCs w:val="28"/>
          <w:lang w:val="ru-RU"/>
        </w:rPr>
        <w:t xml:space="preserve"> </w:t>
      </w:r>
      <w:r w:rsidR="00D663C3" w:rsidRPr="005C5CED">
        <w:rPr>
          <w:rFonts w:ascii="Times New Roman" w:eastAsia="TimesNewRomanPSMT" w:hAnsi="Times New Roman" w:cs="Times New Roman"/>
          <w:sz w:val="28"/>
          <w:szCs w:val="28"/>
          <w:lang w:val="ru-RU"/>
        </w:rPr>
        <w:t>отсутствие выработанной</w:t>
      </w:r>
      <w:r w:rsidR="000E6D39" w:rsidRPr="005C5CED">
        <w:rPr>
          <w:rFonts w:ascii="Times New Roman" w:eastAsia="TimesNewRomanPSMT" w:hAnsi="Times New Roman" w:cs="Times New Roman"/>
          <w:sz w:val="28"/>
          <w:szCs w:val="28"/>
        </w:rPr>
        <w:t xml:space="preserve"> един</w:t>
      </w:r>
      <w:r w:rsidR="00D663C3" w:rsidRPr="005C5CED">
        <w:rPr>
          <w:rFonts w:ascii="Times New Roman" w:eastAsia="TimesNewRomanPSMT" w:hAnsi="Times New Roman" w:cs="Times New Roman"/>
          <w:sz w:val="28"/>
          <w:szCs w:val="28"/>
          <w:lang w:val="ru-RU"/>
        </w:rPr>
        <w:t>ой</w:t>
      </w:r>
      <w:r w:rsidR="000E6D39" w:rsidRPr="005C5CED">
        <w:rPr>
          <w:rFonts w:ascii="Times New Roman" w:eastAsia="TimesNewRomanPSMT" w:hAnsi="Times New Roman" w:cs="Times New Roman"/>
          <w:sz w:val="28"/>
          <w:szCs w:val="28"/>
        </w:rPr>
        <w:t xml:space="preserve"> стратеги</w:t>
      </w:r>
      <w:r w:rsidR="00D663C3" w:rsidRPr="005C5CED">
        <w:rPr>
          <w:rFonts w:ascii="Times New Roman" w:eastAsia="TimesNewRomanPSMT" w:hAnsi="Times New Roman" w:cs="Times New Roman"/>
          <w:sz w:val="28"/>
          <w:szCs w:val="28"/>
          <w:lang w:val="ru-RU"/>
        </w:rPr>
        <w:t>и</w:t>
      </w:r>
      <w:r w:rsidR="000E6D39" w:rsidRPr="005C5CED">
        <w:rPr>
          <w:rFonts w:ascii="Times New Roman" w:eastAsia="TimesNewRomanPSMT" w:hAnsi="Times New Roman" w:cs="Times New Roman"/>
          <w:sz w:val="28"/>
          <w:szCs w:val="28"/>
        </w:rPr>
        <w:t xml:space="preserve"> управления космической деятельностью</w:t>
      </w:r>
      <w:r w:rsidR="000E6D39" w:rsidRPr="005C5CED">
        <w:rPr>
          <w:rFonts w:ascii="Times New Roman" w:eastAsia="TimesNewRomanPSMT" w:hAnsi="Times New Roman" w:cs="Times New Roman"/>
          <w:sz w:val="28"/>
          <w:szCs w:val="28"/>
          <w:lang w:val="ru-RU"/>
        </w:rPr>
        <w:t xml:space="preserve"> </w:t>
      </w:r>
      <w:r w:rsidR="00644A0B" w:rsidRPr="005C5CED">
        <w:rPr>
          <w:rFonts w:ascii="Times New Roman" w:eastAsia="TimesNewRomanPSMT" w:hAnsi="Times New Roman" w:cs="Times New Roman"/>
          <w:sz w:val="28"/>
          <w:szCs w:val="28"/>
          <w:lang w:val="ru-RU"/>
        </w:rPr>
        <w:t>РК</w:t>
      </w:r>
      <w:r w:rsidR="000E6D39" w:rsidRPr="005C5CED">
        <w:rPr>
          <w:rFonts w:ascii="Times New Roman" w:eastAsia="TimesNewRomanPSMT" w:hAnsi="Times New Roman" w:cs="Times New Roman"/>
          <w:sz w:val="28"/>
          <w:szCs w:val="28"/>
        </w:rPr>
        <w:t xml:space="preserve">, </w:t>
      </w:r>
      <w:r w:rsidR="00D663C3" w:rsidRPr="005C5CED">
        <w:rPr>
          <w:rFonts w:ascii="Times New Roman" w:eastAsia="TimesNewRomanPSMT" w:hAnsi="Times New Roman" w:cs="Times New Roman"/>
          <w:sz w:val="28"/>
          <w:szCs w:val="28"/>
          <w:lang w:val="ru-RU"/>
        </w:rPr>
        <w:t>также указанное</w:t>
      </w:r>
      <w:r w:rsidR="000E6D39" w:rsidRPr="005C5CED">
        <w:rPr>
          <w:rFonts w:ascii="Times New Roman" w:eastAsia="TimesNewRomanPSMT" w:hAnsi="Times New Roman" w:cs="Times New Roman"/>
          <w:sz w:val="28"/>
          <w:szCs w:val="28"/>
        </w:rPr>
        <w:t xml:space="preserve"> негативно</w:t>
      </w:r>
      <w:r w:rsidR="000E6D39" w:rsidRPr="005C5CED">
        <w:rPr>
          <w:rFonts w:ascii="Times New Roman" w:eastAsia="TimesNewRomanPSMT" w:hAnsi="Times New Roman" w:cs="Times New Roman"/>
          <w:sz w:val="28"/>
          <w:szCs w:val="28"/>
          <w:lang w:val="ru-RU"/>
        </w:rPr>
        <w:t xml:space="preserve"> </w:t>
      </w:r>
      <w:r w:rsidR="000E6D39" w:rsidRPr="005C5CED">
        <w:rPr>
          <w:rFonts w:ascii="Times New Roman" w:eastAsia="TimesNewRomanPSMT" w:hAnsi="Times New Roman" w:cs="Times New Roman"/>
          <w:sz w:val="28"/>
          <w:szCs w:val="28"/>
        </w:rPr>
        <w:t>сказалось на реализации первой государственной программы по развитию</w:t>
      </w:r>
      <w:r w:rsidR="000E6D39" w:rsidRPr="005C5CED">
        <w:rPr>
          <w:rFonts w:ascii="Times New Roman" w:eastAsia="TimesNewRomanPSMT" w:hAnsi="Times New Roman" w:cs="Times New Roman"/>
          <w:sz w:val="28"/>
          <w:szCs w:val="28"/>
          <w:lang w:val="ru-RU"/>
        </w:rPr>
        <w:t xml:space="preserve"> </w:t>
      </w:r>
      <w:r w:rsidR="000E6D39" w:rsidRPr="005C5CED">
        <w:rPr>
          <w:rFonts w:ascii="Times New Roman" w:eastAsia="TimesNewRomanPSMT" w:hAnsi="Times New Roman" w:cs="Times New Roman"/>
          <w:sz w:val="28"/>
          <w:szCs w:val="28"/>
        </w:rPr>
        <w:t>космической деятельности.</w:t>
      </w:r>
      <w:r w:rsidR="000E6D39" w:rsidRPr="005C5CED">
        <w:rPr>
          <w:rFonts w:ascii="Times New Roman" w:eastAsia="TimesNewRomanPSMT" w:hAnsi="Times New Roman" w:cs="Times New Roman"/>
          <w:sz w:val="28"/>
          <w:szCs w:val="28"/>
          <w:lang w:val="ru-RU"/>
        </w:rPr>
        <w:t xml:space="preserve"> </w:t>
      </w:r>
    </w:p>
    <w:p w14:paraId="09797027" w14:textId="61BB2B91" w:rsidR="000E6D39" w:rsidRDefault="000E6D39" w:rsidP="000E6D39">
      <w:pPr>
        <w:shd w:val="clear" w:color="auto" w:fill="FFFFFF"/>
        <w:tabs>
          <w:tab w:val="left" w:pos="851"/>
        </w:tabs>
        <w:autoSpaceDE w:val="0"/>
        <w:autoSpaceDN w:val="0"/>
        <w:adjustRightInd w:val="0"/>
        <w:spacing w:after="0" w:line="240" w:lineRule="auto"/>
        <w:ind w:firstLine="567"/>
        <w:jc w:val="both"/>
        <w:textAlignment w:val="baseline"/>
        <w:rPr>
          <w:rFonts w:ascii="Times New Roman" w:eastAsia="TimesNewRomanPSMT" w:hAnsi="Times New Roman" w:cs="Times New Roman"/>
          <w:sz w:val="28"/>
          <w:szCs w:val="28"/>
        </w:rPr>
      </w:pPr>
      <w:r w:rsidRPr="005C5CED">
        <w:rPr>
          <w:rFonts w:ascii="Times New Roman" w:eastAsia="TimesNewRomanPSMT" w:hAnsi="Times New Roman" w:cs="Times New Roman"/>
          <w:sz w:val="28"/>
          <w:szCs w:val="28"/>
        </w:rPr>
        <w:t>Таким образом, опыт этого периода космической деятельности показал, что</w:t>
      </w:r>
      <w:r w:rsidRPr="005C5CED">
        <w:rPr>
          <w:rFonts w:ascii="Times New Roman" w:eastAsia="TimesNewRomanPSMT" w:hAnsi="Times New Roman" w:cs="Times New Roman"/>
          <w:sz w:val="28"/>
          <w:szCs w:val="28"/>
          <w:lang w:val="ru-RU"/>
        </w:rPr>
        <w:t xml:space="preserve"> </w:t>
      </w:r>
      <w:r w:rsidRPr="005C5CED">
        <w:rPr>
          <w:rFonts w:ascii="Times New Roman" w:eastAsia="TimesNewRomanPSMT" w:hAnsi="Times New Roman" w:cs="Times New Roman"/>
          <w:sz w:val="28"/>
          <w:szCs w:val="28"/>
        </w:rPr>
        <w:t>для системного развития космической деятельности</w:t>
      </w:r>
      <w:r w:rsidRPr="005C5CED">
        <w:rPr>
          <w:rFonts w:ascii="Times New Roman" w:eastAsia="TimesNewRomanPSMT" w:hAnsi="Times New Roman" w:cs="Times New Roman"/>
          <w:sz w:val="28"/>
          <w:szCs w:val="28"/>
          <w:lang w:val="ru-RU"/>
        </w:rPr>
        <w:t>и</w:t>
      </w:r>
      <w:r w:rsidR="0044694D">
        <w:rPr>
          <w:rFonts w:ascii="Times New Roman" w:eastAsia="TimesNewRomanPSMT" w:hAnsi="Times New Roman" w:cs="Times New Roman"/>
          <w:sz w:val="28"/>
          <w:szCs w:val="28"/>
          <w:lang w:val="ru-RU"/>
        </w:rPr>
        <w:t xml:space="preserve">, </w:t>
      </w:r>
      <w:r w:rsidRPr="005C5CED">
        <w:rPr>
          <w:rFonts w:ascii="Times New Roman" w:eastAsia="TimesNewRomanPSMT" w:hAnsi="Times New Roman" w:cs="Times New Roman"/>
          <w:sz w:val="28"/>
          <w:szCs w:val="28"/>
          <w:lang w:val="ru-RU"/>
        </w:rPr>
        <w:t>ее коммерциализации</w:t>
      </w:r>
      <w:r w:rsidRPr="005C5CED">
        <w:rPr>
          <w:rFonts w:ascii="Times New Roman" w:eastAsia="TimesNewRomanPSMT" w:hAnsi="Times New Roman" w:cs="Times New Roman"/>
          <w:sz w:val="28"/>
          <w:szCs w:val="28"/>
        </w:rPr>
        <w:t xml:space="preserve"> необходимо создание</w:t>
      </w:r>
      <w:r w:rsidRPr="005C5CED">
        <w:rPr>
          <w:rFonts w:ascii="Times New Roman" w:eastAsia="TimesNewRomanPSMT" w:hAnsi="Times New Roman" w:cs="Times New Roman"/>
          <w:sz w:val="28"/>
          <w:szCs w:val="28"/>
          <w:lang w:val="ru-RU"/>
        </w:rPr>
        <w:t xml:space="preserve"> </w:t>
      </w:r>
      <w:r w:rsidRPr="005C5CED">
        <w:rPr>
          <w:rFonts w:ascii="Times New Roman" w:eastAsia="TimesNewRomanPSMT" w:hAnsi="Times New Roman" w:cs="Times New Roman"/>
          <w:sz w:val="28"/>
          <w:szCs w:val="28"/>
        </w:rPr>
        <w:t>самостоятельного государственного органа</w:t>
      </w:r>
      <w:r w:rsidRPr="005C5CED">
        <w:rPr>
          <w:rFonts w:ascii="Times New Roman" w:eastAsia="TimesNewRomanPSMT" w:hAnsi="Times New Roman" w:cs="Times New Roman"/>
          <w:sz w:val="28"/>
          <w:szCs w:val="28"/>
          <w:lang w:val="ru-RU"/>
        </w:rPr>
        <w:t xml:space="preserve"> (агентства)</w:t>
      </w:r>
      <w:r w:rsidRPr="005C5CED">
        <w:rPr>
          <w:rFonts w:ascii="Times New Roman" w:eastAsia="TimesNewRomanPSMT" w:hAnsi="Times New Roman" w:cs="Times New Roman"/>
          <w:sz w:val="28"/>
          <w:szCs w:val="28"/>
        </w:rPr>
        <w:t>,</w:t>
      </w:r>
      <w:r w:rsidRPr="005C5CED">
        <w:rPr>
          <w:rFonts w:ascii="Times New Roman" w:eastAsia="TimesNewRomanPSMT" w:hAnsi="Times New Roman" w:cs="Times New Roman"/>
          <w:sz w:val="28"/>
          <w:szCs w:val="28"/>
          <w:lang w:val="ru-RU"/>
        </w:rPr>
        <w:t xml:space="preserve"> </w:t>
      </w:r>
      <w:r w:rsidRPr="005C5CED">
        <w:rPr>
          <w:rFonts w:ascii="Times New Roman" w:eastAsia="TimesNewRomanPSMT" w:hAnsi="Times New Roman" w:cs="Times New Roman"/>
          <w:sz w:val="28"/>
          <w:szCs w:val="28"/>
        </w:rPr>
        <w:t xml:space="preserve">уполномоченного и ответственного за развитие космической деятельности. </w:t>
      </w:r>
    </w:p>
    <w:p w14:paraId="18BBA3CA" w14:textId="77777777" w:rsidR="006E2698" w:rsidRDefault="00661405" w:rsidP="006E2698">
      <w:pPr>
        <w:pBdr>
          <w:bottom w:val="single" w:sz="6" w:space="23" w:color="FFFFFF"/>
        </w:pBdr>
        <w:tabs>
          <w:tab w:val="left" w:pos="567"/>
          <w:tab w:val="left" w:pos="851"/>
        </w:tabs>
        <w:spacing w:after="0" w:line="240" w:lineRule="auto"/>
        <w:ind w:firstLine="567"/>
        <w:jc w:val="both"/>
        <w:rPr>
          <w:rFonts w:ascii="Times New Roman" w:eastAsia="Calibri" w:hAnsi="Times New Roman" w:cs="Times New Roman"/>
          <w:sz w:val="28"/>
          <w:szCs w:val="28"/>
          <w:lang w:val="ru-RU"/>
        </w:rPr>
      </w:pPr>
      <w:r w:rsidRPr="00661405">
        <w:rPr>
          <w:rFonts w:ascii="Times New Roman" w:eastAsia="Calibri" w:hAnsi="Times New Roman" w:cs="Times New Roman"/>
          <w:sz w:val="28"/>
          <w:szCs w:val="28"/>
          <w:lang w:val="ru-RU"/>
        </w:rPr>
        <w:t xml:space="preserve">Реализация первых космических программ РК стала возможной в результате работы отдельного Космического агентства, подотчетного Президенту РК. Амбициозные космические проекты, должны разрабатываться подготовленными квалифицированными специалистами, которые и должны стать основой самостоятельного ведомства. Более того, ранее вопросы космической деятельности РК рассматривались в рамках Правительства РК. Подтверждением стратегической направленности РК в вопросах космоса был действовавший Совет по космосу. Острым вопросом должна стать подготовка стратегического документа, определяющего видение и направление деятельности государства в вопросе развития не только космической связи, но и космической науки и научных технологий. </w:t>
      </w:r>
    </w:p>
    <w:p w14:paraId="1007274A" w14:textId="77777777" w:rsidR="006E2698" w:rsidRDefault="00661405" w:rsidP="006E2698">
      <w:pPr>
        <w:pBdr>
          <w:bottom w:val="single" w:sz="6" w:space="23" w:color="FFFFFF"/>
        </w:pBdr>
        <w:tabs>
          <w:tab w:val="left" w:pos="567"/>
          <w:tab w:val="left" w:pos="851"/>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Кроме того, с учетом колоссальных затрат на добровольное страхование КА, предлагается на правительственном уровне выработать механизм, определяющий целесообразность осуществления страхования КА с учетом, строка их окупаемости. Реализация такого механизма позволило бы направить денежные средства не страховым компаниям, а на новые перспективные космические проекты.</w:t>
      </w:r>
      <w:r w:rsidR="006E2698">
        <w:rPr>
          <w:rFonts w:ascii="Times New Roman" w:eastAsia="Calibri" w:hAnsi="Times New Roman" w:cs="Times New Roman"/>
          <w:sz w:val="28"/>
          <w:szCs w:val="28"/>
          <w:lang w:val="ru-RU"/>
        </w:rPr>
        <w:t xml:space="preserve"> </w:t>
      </w:r>
    </w:p>
    <w:p w14:paraId="1F16CDE1" w14:textId="59412F40" w:rsidR="006E2698" w:rsidRPr="00AD3F72" w:rsidRDefault="006E2698" w:rsidP="006E2698">
      <w:pPr>
        <w:pBdr>
          <w:bottom w:val="single" w:sz="6" w:space="23" w:color="FFFFFF"/>
        </w:pBdr>
        <w:tabs>
          <w:tab w:val="left" w:pos="567"/>
          <w:tab w:val="left" w:pos="851"/>
        </w:tabs>
        <w:spacing w:after="0" w:line="240" w:lineRule="auto"/>
        <w:ind w:firstLine="567"/>
        <w:jc w:val="both"/>
        <w:rPr>
          <w:rFonts w:ascii="Times New Roman" w:hAnsi="Times New Roman" w:cs="Times New Roman"/>
          <w:sz w:val="28"/>
          <w:szCs w:val="28"/>
          <w:lang w:val="ru-RU"/>
        </w:rPr>
      </w:pPr>
      <w:r w:rsidRPr="005C5CED">
        <w:rPr>
          <w:rFonts w:ascii="Times New Roman" w:eastAsia="Times New Roman" w:hAnsi="Times New Roman" w:cs="Times New Roman"/>
          <w:sz w:val="28"/>
          <w:szCs w:val="28"/>
          <w:lang w:val="ru-RU" w:eastAsia="ru-RU"/>
        </w:rPr>
        <w:t>Важным вопросом в осуществлении коммерческой деятельности в области использования космических средств связи является создание в 2022 году в РК нового «института специального права».</w:t>
      </w:r>
      <w:r>
        <w:rPr>
          <w:rFonts w:ascii="Times New Roman" w:eastAsia="Times New Roman" w:hAnsi="Times New Roman" w:cs="Times New Roman"/>
          <w:sz w:val="28"/>
          <w:szCs w:val="28"/>
          <w:lang w:val="ru-RU" w:eastAsia="ru-RU"/>
        </w:rPr>
        <w:t xml:space="preserve"> В</w:t>
      </w:r>
      <w:r w:rsidRPr="005C5CED">
        <w:rPr>
          <w:rFonts w:ascii="Times New Roman" w:hAnsi="Times New Roman" w:cs="Times New Roman"/>
          <w:sz w:val="28"/>
          <w:szCs w:val="28"/>
          <w:lang w:val="ru-RU"/>
        </w:rPr>
        <w:t>ключен</w:t>
      </w:r>
      <w:r>
        <w:rPr>
          <w:rFonts w:ascii="Times New Roman" w:hAnsi="Times New Roman" w:cs="Times New Roman"/>
          <w:sz w:val="28"/>
          <w:szCs w:val="28"/>
          <w:lang w:val="ru-RU"/>
        </w:rPr>
        <w:t>ный</w:t>
      </w:r>
      <w:r w:rsidRPr="005C5CED">
        <w:rPr>
          <w:rFonts w:ascii="Times New Roman" w:hAnsi="Times New Roman" w:cs="Times New Roman"/>
          <w:sz w:val="28"/>
          <w:szCs w:val="28"/>
          <w:lang w:val="ru-RU"/>
        </w:rPr>
        <w:t xml:space="preserve"> в перечень субъект</w:t>
      </w:r>
      <w:r>
        <w:rPr>
          <w:rFonts w:ascii="Times New Roman" w:hAnsi="Times New Roman" w:cs="Times New Roman"/>
          <w:sz w:val="28"/>
          <w:szCs w:val="28"/>
          <w:lang w:val="ru-RU"/>
        </w:rPr>
        <w:t>ов</w:t>
      </w:r>
      <w:r w:rsidRPr="005C5CED">
        <w:rPr>
          <w:rFonts w:ascii="Times New Roman" w:hAnsi="Times New Roman" w:cs="Times New Roman"/>
          <w:sz w:val="28"/>
          <w:szCs w:val="28"/>
          <w:lang w:val="ru-RU"/>
        </w:rPr>
        <w:t xml:space="preserve"> специального права</w:t>
      </w:r>
      <w:r>
        <w:rPr>
          <w:rFonts w:ascii="Times New Roman" w:hAnsi="Times New Roman" w:cs="Times New Roman"/>
          <w:sz w:val="28"/>
          <w:szCs w:val="28"/>
          <w:lang w:val="ru-RU"/>
        </w:rPr>
        <w:t xml:space="preserve"> -</w:t>
      </w:r>
      <w:r w:rsidRPr="005C5CED">
        <w:rPr>
          <w:rFonts w:ascii="Times New Roman" w:hAnsi="Times New Roman" w:cs="Times New Roman"/>
          <w:sz w:val="28"/>
          <w:szCs w:val="28"/>
          <w:lang w:val="ru-RU"/>
        </w:rPr>
        <w:t xml:space="preserve"> </w:t>
      </w:r>
      <w:r>
        <w:rPr>
          <w:rFonts w:ascii="Times New Roman" w:hAnsi="Times New Roman" w:cs="Times New Roman"/>
          <w:sz w:val="28"/>
          <w:szCs w:val="28"/>
          <w:lang w:val="ru-RU"/>
        </w:rPr>
        <w:t>На</w:t>
      </w:r>
      <w:r w:rsidRPr="005C5CED">
        <w:rPr>
          <w:rFonts w:ascii="Times New Roman" w:hAnsi="Times New Roman" w:cs="Times New Roman"/>
          <w:sz w:val="28"/>
          <w:szCs w:val="28"/>
          <w:lang w:val="ru-RU"/>
        </w:rPr>
        <w:t>циональн</w:t>
      </w:r>
      <w:r>
        <w:rPr>
          <w:rFonts w:ascii="Times New Roman" w:hAnsi="Times New Roman" w:cs="Times New Roman"/>
          <w:sz w:val="28"/>
          <w:szCs w:val="28"/>
          <w:lang w:val="ru-RU"/>
        </w:rPr>
        <w:t>ый</w:t>
      </w:r>
      <w:r w:rsidRPr="005C5CED">
        <w:rPr>
          <w:rFonts w:ascii="Times New Roman" w:hAnsi="Times New Roman" w:cs="Times New Roman"/>
          <w:sz w:val="28"/>
          <w:szCs w:val="28"/>
          <w:lang w:val="ru-RU"/>
        </w:rPr>
        <w:t xml:space="preserve"> оператора </w:t>
      </w:r>
      <w:r>
        <w:rPr>
          <w:rFonts w:ascii="Times New Roman" w:hAnsi="Times New Roman" w:cs="Times New Roman"/>
          <w:sz w:val="28"/>
          <w:szCs w:val="28"/>
          <w:lang w:val="ru-RU"/>
        </w:rPr>
        <w:t xml:space="preserve">космической </w:t>
      </w:r>
      <w:r w:rsidRPr="005C5CED">
        <w:rPr>
          <w:rFonts w:ascii="Times New Roman" w:hAnsi="Times New Roman" w:cs="Times New Roman"/>
          <w:sz w:val="28"/>
          <w:szCs w:val="28"/>
          <w:lang w:val="ru-RU"/>
        </w:rPr>
        <w:t>связи</w:t>
      </w:r>
      <w:r>
        <w:rPr>
          <w:rFonts w:ascii="Times New Roman" w:hAnsi="Times New Roman" w:cs="Times New Roman"/>
          <w:sz w:val="28"/>
          <w:szCs w:val="28"/>
          <w:lang w:val="ru-RU"/>
        </w:rPr>
        <w:t>,</w:t>
      </w:r>
      <w:r w:rsidRPr="005C5CED">
        <w:rPr>
          <w:rFonts w:ascii="Times New Roman" w:hAnsi="Times New Roman" w:cs="Times New Roman"/>
          <w:sz w:val="28"/>
          <w:szCs w:val="28"/>
          <w:lang w:val="ru-RU"/>
        </w:rPr>
        <w:t xml:space="preserve"> должен осуществлять свою деятельность с учетом требовании </w:t>
      </w:r>
      <w:r w:rsidRPr="005C5CED">
        <w:rPr>
          <w:rFonts w:ascii="Times New Roman" w:hAnsi="Times New Roman" w:cs="Times New Roman"/>
          <w:sz w:val="28"/>
          <w:szCs w:val="28"/>
          <w:lang w:val="ru-RU"/>
        </w:rPr>
        <w:lastRenderedPageBreak/>
        <w:t xml:space="preserve">антимонопольного законодательства. Такие обстоятельства исключают осуществление полноценной коммерческой деятельности. </w:t>
      </w:r>
    </w:p>
    <w:p w14:paraId="56E44A10" w14:textId="2126A8EA" w:rsidR="0044694D" w:rsidRDefault="0044694D" w:rsidP="0044694D">
      <w:pPr>
        <w:pBdr>
          <w:bottom w:val="single" w:sz="6" w:space="23" w:color="FFFFFF"/>
        </w:pBdr>
        <w:tabs>
          <w:tab w:val="left" w:pos="567"/>
          <w:tab w:val="left" w:pos="851"/>
        </w:tabs>
        <w:spacing w:after="0" w:line="240" w:lineRule="auto"/>
        <w:ind w:firstLine="567"/>
        <w:jc w:val="both"/>
        <w:rPr>
          <w:rFonts w:ascii="Times New Roman" w:eastAsia="Times New Roman" w:hAnsi="Times New Roman"/>
          <w:sz w:val="28"/>
          <w:szCs w:val="28"/>
          <w:lang w:val="ru-RU" w:eastAsia="ru-RU"/>
        </w:rPr>
      </w:pPr>
      <w:r>
        <w:rPr>
          <w:rFonts w:ascii="Times New Roman" w:eastAsia="Times New Roman" w:hAnsi="Times New Roman" w:cs="Times New Roman"/>
          <w:sz w:val="28"/>
          <w:szCs w:val="28"/>
          <w:lang w:val="ru-RU" w:eastAsia="ru-RU"/>
        </w:rPr>
        <w:t xml:space="preserve">4. </w:t>
      </w:r>
      <w:r w:rsidR="000E6D39" w:rsidRPr="0044694D">
        <w:rPr>
          <w:rFonts w:ascii="Times New Roman" w:eastAsia="Times New Roman" w:hAnsi="Times New Roman" w:cs="Times New Roman"/>
          <w:sz w:val="28"/>
          <w:szCs w:val="28"/>
          <w:lang w:val="ru-RU" w:eastAsia="ru-RU"/>
        </w:rPr>
        <w:t xml:space="preserve">Важную роль в вопросах коммерциализации космических систем </w:t>
      </w:r>
      <w:r w:rsidR="004B41A5" w:rsidRPr="0044694D">
        <w:rPr>
          <w:rFonts w:ascii="Times New Roman" w:eastAsia="Times New Roman" w:hAnsi="Times New Roman" w:cs="Times New Roman"/>
          <w:sz w:val="28"/>
          <w:szCs w:val="28"/>
          <w:lang w:val="ru-RU" w:eastAsia="ru-RU"/>
        </w:rPr>
        <w:t xml:space="preserve">связи </w:t>
      </w:r>
      <w:r w:rsidR="004B41A5">
        <w:rPr>
          <w:rFonts w:ascii="Times New Roman" w:eastAsia="Times New Roman" w:hAnsi="Times New Roman" w:cs="Times New Roman"/>
          <w:sz w:val="28"/>
          <w:szCs w:val="28"/>
          <w:lang w:val="ru-RU" w:eastAsia="ru-RU"/>
        </w:rPr>
        <w:t>РК</w:t>
      </w:r>
      <w:r w:rsidR="00DB0EDF">
        <w:rPr>
          <w:rFonts w:ascii="Times New Roman" w:eastAsia="Times New Roman" w:hAnsi="Times New Roman" w:cs="Times New Roman"/>
          <w:sz w:val="28"/>
          <w:szCs w:val="28"/>
          <w:lang w:val="ru-RU" w:eastAsia="ru-RU"/>
        </w:rPr>
        <w:t xml:space="preserve"> </w:t>
      </w:r>
      <w:r w:rsidR="000E6D39" w:rsidRPr="0044694D">
        <w:rPr>
          <w:rFonts w:ascii="Times New Roman" w:eastAsia="Times New Roman" w:hAnsi="Times New Roman" w:cs="Times New Roman"/>
          <w:sz w:val="28"/>
          <w:szCs w:val="28"/>
          <w:lang w:val="ru-RU" w:eastAsia="ru-RU"/>
        </w:rPr>
        <w:t xml:space="preserve">является </w:t>
      </w:r>
      <w:r w:rsidR="00DB0EDF">
        <w:rPr>
          <w:rFonts w:ascii="Times New Roman" w:eastAsia="Times New Roman" w:hAnsi="Times New Roman" w:cs="Times New Roman"/>
          <w:sz w:val="28"/>
          <w:szCs w:val="28"/>
          <w:lang w:val="ru-RU" w:eastAsia="ru-RU"/>
        </w:rPr>
        <w:t>Н</w:t>
      </w:r>
      <w:r w:rsidR="000E6D39" w:rsidRPr="0044694D">
        <w:rPr>
          <w:rFonts w:ascii="Times New Roman" w:eastAsia="Times New Roman" w:hAnsi="Times New Roman" w:cs="Times New Roman"/>
          <w:sz w:val="28"/>
          <w:szCs w:val="28"/>
          <w:lang w:val="ru-RU" w:eastAsia="ru-RU"/>
        </w:rPr>
        <w:t xml:space="preserve">ациональный оператор космической связи – АО «РЦКС». В этой связи важна трансформация деятельности предприятия и, соответственно, законодательное урегулирование такого процесса. </w:t>
      </w:r>
      <w:r w:rsidR="000E6D39" w:rsidRPr="0044694D">
        <w:rPr>
          <w:rFonts w:ascii="Times New Roman" w:eastAsia="Times New Roman" w:hAnsi="Times New Roman"/>
          <w:sz w:val="28"/>
          <w:szCs w:val="28"/>
          <w:lang w:eastAsia="ru-RU"/>
        </w:rPr>
        <w:t xml:space="preserve">Трансформация АО «РЦКС» из оператора космической системы связи в интегратора спутниковых решений и в перспективе в сервис-провайдера предполагает развитие новых направлений деятельности, ориентированных на предоставлении услуг переноса информации (традиционно в качестве обобщающих показателей эффективности спутниковых систем связи и передачи информации используется пропускная способность – максимально возможный трафик, пропущенный системой с заданным качеством, Мбит/сек) и в перспективе услуг телесервисов. </w:t>
      </w:r>
      <w:r w:rsidR="000E6D39" w:rsidRPr="005C5CED">
        <w:rPr>
          <w:rFonts w:ascii="Times New Roman" w:eastAsia="Times New Roman" w:hAnsi="Times New Roman"/>
          <w:sz w:val="28"/>
          <w:szCs w:val="28"/>
          <w:lang w:eastAsia="ru-RU"/>
        </w:rPr>
        <w:t xml:space="preserve">АО «РЦКС» должно принимать решения и создавать спутниковые сети связи под своим управлением, в составе: центральные земные станции спутниковой связи, абонентские терминалы, центры эксплуатации и технической поддержки, центры управления сетями, что </w:t>
      </w:r>
      <w:r w:rsidR="000E6D39" w:rsidRPr="005C5CED">
        <w:rPr>
          <w:rFonts w:ascii="Times New Roman" w:eastAsia="Times New Roman" w:hAnsi="Times New Roman"/>
          <w:sz w:val="28"/>
          <w:szCs w:val="28"/>
          <w:lang w:val="ru-RU" w:eastAsia="ru-RU"/>
        </w:rPr>
        <w:t>должно стать</w:t>
      </w:r>
      <w:r w:rsidR="000E6D39" w:rsidRPr="005C5CED">
        <w:rPr>
          <w:rFonts w:ascii="Times New Roman" w:eastAsia="Times New Roman" w:hAnsi="Times New Roman"/>
          <w:sz w:val="28"/>
          <w:szCs w:val="28"/>
          <w:lang w:eastAsia="ru-RU"/>
        </w:rPr>
        <w:t xml:space="preserve"> для </w:t>
      </w:r>
      <w:r w:rsidR="000E6D39" w:rsidRPr="005C5CED">
        <w:rPr>
          <w:rFonts w:ascii="Times New Roman" w:eastAsia="Times New Roman" w:hAnsi="Times New Roman"/>
          <w:sz w:val="28"/>
          <w:szCs w:val="28"/>
          <w:lang w:val="ru-RU" w:eastAsia="ru-RU"/>
        </w:rPr>
        <w:t>предприятия</w:t>
      </w:r>
      <w:r w:rsidR="000E6D39" w:rsidRPr="005C5CED">
        <w:rPr>
          <w:rFonts w:ascii="Times New Roman" w:eastAsia="Times New Roman" w:hAnsi="Times New Roman"/>
          <w:sz w:val="28"/>
          <w:szCs w:val="28"/>
          <w:lang w:eastAsia="ru-RU"/>
        </w:rPr>
        <w:t xml:space="preserve"> новым направлением деятельности.</w:t>
      </w:r>
      <w:r w:rsidR="000E6D39" w:rsidRPr="005C5CED">
        <w:rPr>
          <w:rFonts w:ascii="Times New Roman" w:eastAsia="Times New Roman" w:hAnsi="Times New Roman"/>
          <w:sz w:val="28"/>
          <w:szCs w:val="28"/>
          <w:lang w:val="ru-RU" w:eastAsia="ru-RU"/>
        </w:rPr>
        <w:t xml:space="preserve"> </w:t>
      </w:r>
    </w:p>
    <w:p w14:paraId="3BBA0E13" w14:textId="77777777" w:rsidR="0044694D" w:rsidRDefault="000E6D39" w:rsidP="0044694D">
      <w:pPr>
        <w:pBdr>
          <w:bottom w:val="single" w:sz="6" w:space="23" w:color="FFFFFF"/>
        </w:pBdr>
        <w:tabs>
          <w:tab w:val="left" w:pos="567"/>
          <w:tab w:val="left" w:pos="851"/>
        </w:tabs>
        <w:spacing w:after="0" w:line="240" w:lineRule="auto"/>
        <w:ind w:firstLine="567"/>
        <w:jc w:val="both"/>
        <w:rPr>
          <w:rFonts w:ascii="Times New Roman" w:eastAsia="Times New Roman" w:hAnsi="Times New Roman"/>
          <w:sz w:val="28"/>
          <w:szCs w:val="28"/>
          <w:lang w:val="ru-RU" w:eastAsia="ru-RU"/>
        </w:rPr>
      </w:pPr>
      <w:r w:rsidRPr="005C5CED">
        <w:rPr>
          <w:rFonts w:ascii="Times New Roman" w:eastAsia="Times New Roman" w:hAnsi="Times New Roman"/>
          <w:sz w:val="28"/>
          <w:szCs w:val="28"/>
          <w:lang w:eastAsia="ru-RU"/>
        </w:rPr>
        <w:t xml:space="preserve">Первым шагом для АО «РЦКС» к освоению новых направлений деятельности станет реализация </w:t>
      </w:r>
      <w:r w:rsidRPr="005C5CED">
        <w:rPr>
          <w:rFonts w:ascii="Times New Roman" w:eastAsia="Times New Roman" w:hAnsi="Times New Roman"/>
          <w:sz w:val="28"/>
          <w:szCs w:val="28"/>
          <w:lang w:val="ru-RU" w:eastAsia="ru-RU"/>
        </w:rPr>
        <w:t>П</w:t>
      </w:r>
      <w:r w:rsidRPr="005C5CED">
        <w:rPr>
          <w:rFonts w:ascii="Times New Roman" w:eastAsia="Times New Roman" w:hAnsi="Times New Roman"/>
          <w:sz w:val="28"/>
          <w:szCs w:val="28"/>
          <w:lang w:eastAsia="ru-RU"/>
        </w:rPr>
        <w:t xml:space="preserve">роекта на предоставление спутниковых каналов связи в 10-ти малонаселенных сельских пунктах </w:t>
      </w:r>
      <w:r w:rsidR="00CC0610" w:rsidRPr="005C5CED">
        <w:rPr>
          <w:rFonts w:ascii="Times New Roman" w:eastAsia="Times New Roman" w:hAnsi="Times New Roman"/>
          <w:sz w:val="28"/>
          <w:szCs w:val="28"/>
          <w:lang w:eastAsia="ru-RU"/>
        </w:rPr>
        <w:t>РК</w:t>
      </w:r>
      <w:r w:rsidRPr="005C5CED">
        <w:rPr>
          <w:rFonts w:ascii="Times New Roman" w:eastAsia="Times New Roman" w:hAnsi="Times New Roman"/>
          <w:sz w:val="28"/>
          <w:szCs w:val="28"/>
          <w:lang w:eastAsia="ru-RU"/>
        </w:rPr>
        <w:t>, которые будут использоваться сервис-провайдером (оператор связи с соответствующей лицензией на предоставление услуг в области связи) для организации в СНП услуг связи (ШПД к сети Интернет).</w:t>
      </w:r>
      <w:r w:rsidRPr="005C5CED">
        <w:rPr>
          <w:rFonts w:ascii="Times New Roman" w:eastAsia="Times New Roman" w:hAnsi="Times New Roman"/>
          <w:sz w:val="28"/>
          <w:szCs w:val="28"/>
          <w:lang w:val="ru-RU" w:eastAsia="ru-RU"/>
        </w:rPr>
        <w:t xml:space="preserve"> </w:t>
      </w:r>
      <w:r w:rsidRPr="005C5CED">
        <w:rPr>
          <w:rFonts w:ascii="Times New Roman" w:eastAsia="Times New Roman" w:hAnsi="Times New Roman"/>
          <w:sz w:val="28"/>
          <w:szCs w:val="28"/>
          <w:lang w:eastAsia="ru-RU"/>
        </w:rPr>
        <w:t xml:space="preserve">Одним из ограничивающих факторов, влияющих на количество подключаемых СНП, будет наличие свободной транспондерной емкости на КА </w:t>
      </w:r>
      <w:r w:rsidRPr="005C5CED">
        <w:rPr>
          <w:rFonts w:ascii="Times New Roman" w:eastAsia="Times New Roman" w:hAnsi="Times New Roman"/>
          <w:sz w:val="28"/>
          <w:szCs w:val="28"/>
        </w:rPr>
        <w:t xml:space="preserve">«KazSat-3». В этой связи, для расширения возможностей по подключению большего количества СНП к широкополосной электросвязи, </w:t>
      </w:r>
      <w:r w:rsidRPr="005C5CED">
        <w:rPr>
          <w:rFonts w:ascii="Times New Roman" w:eastAsia="Times New Roman" w:hAnsi="Times New Roman"/>
          <w:sz w:val="28"/>
          <w:szCs w:val="28"/>
          <w:lang w:val="ru-RU"/>
        </w:rPr>
        <w:t>необходимо</w:t>
      </w:r>
      <w:r w:rsidRPr="005C5CED">
        <w:rPr>
          <w:rFonts w:ascii="Times New Roman" w:eastAsia="Times New Roman" w:hAnsi="Times New Roman"/>
          <w:sz w:val="28"/>
          <w:szCs w:val="28"/>
        </w:rPr>
        <w:t xml:space="preserve"> решени</w:t>
      </w:r>
      <w:r w:rsidRPr="005C5CED">
        <w:rPr>
          <w:rFonts w:ascii="Times New Roman" w:eastAsia="Times New Roman" w:hAnsi="Times New Roman"/>
          <w:sz w:val="28"/>
          <w:szCs w:val="28"/>
          <w:lang w:val="ru-RU"/>
        </w:rPr>
        <w:t>е</w:t>
      </w:r>
      <w:r w:rsidRPr="005C5CED">
        <w:rPr>
          <w:rFonts w:ascii="Times New Roman" w:eastAsia="Times New Roman" w:hAnsi="Times New Roman"/>
          <w:sz w:val="28"/>
          <w:szCs w:val="28"/>
        </w:rPr>
        <w:t xml:space="preserve"> по созданию геостационарной спутниковой системы и возможности НГСО спутниковых систем.</w:t>
      </w:r>
      <w:r w:rsidRPr="005C5CED">
        <w:rPr>
          <w:rFonts w:ascii="Times New Roman" w:eastAsia="Times New Roman" w:hAnsi="Times New Roman"/>
          <w:sz w:val="28"/>
          <w:szCs w:val="28"/>
          <w:lang w:val="ru-RU" w:eastAsia="ru-RU"/>
        </w:rPr>
        <w:t xml:space="preserve">Указанные перспективы требуют соответствующих изменений в законодательстве РК, которые представлены в </w:t>
      </w:r>
      <w:r w:rsidR="00B0749B" w:rsidRPr="005C5CED">
        <w:rPr>
          <w:rFonts w:ascii="Times New Roman" w:eastAsia="Times New Roman" w:hAnsi="Times New Roman"/>
          <w:sz w:val="28"/>
          <w:szCs w:val="28"/>
          <w:lang w:val="ru-RU" w:eastAsia="ru-RU"/>
        </w:rPr>
        <w:t>П</w:t>
      </w:r>
      <w:r w:rsidRPr="005C5CED">
        <w:rPr>
          <w:rFonts w:ascii="Times New Roman" w:eastAsia="Times New Roman" w:hAnsi="Times New Roman"/>
          <w:sz w:val="28"/>
          <w:szCs w:val="28"/>
          <w:lang w:val="ru-RU" w:eastAsia="ru-RU"/>
        </w:rPr>
        <w:t xml:space="preserve">риложении </w:t>
      </w:r>
      <w:r w:rsidR="00B0749B" w:rsidRPr="005C5CED">
        <w:rPr>
          <w:rFonts w:ascii="Times New Roman" w:eastAsia="Times New Roman" w:hAnsi="Times New Roman"/>
          <w:sz w:val="28"/>
          <w:szCs w:val="28"/>
          <w:lang w:val="ru-RU" w:eastAsia="ru-RU"/>
        </w:rPr>
        <w:t>А</w:t>
      </w:r>
      <w:r w:rsidRPr="005C5CED">
        <w:rPr>
          <w:rFonts w:ascii="Times New Roman" w:eastAsia="Times New Roman" w:hAnsi="Times New Roman"/>
          <w:sz w:val="28"/>
          <w:szCs w:val="28"/>
          <w:lang w:val="ru-RU" w:eastAsia="ru-RU"/>
        </w:rPr>
        <w:t xml:space="preserve"> к настоящему исследованию.</w:t>
      </w:r>
    </w:p>
    <w:p w14:paraId="723EF7DA" w14:textId="662863AA" w:rsidR="0044694D" w:rsidRDefault="000E6D39" w:rsidP="0044694D">
      <w:pPr>
        <w:pBdr>
          <w:bottom w:val="single" w:sz="6" w:space="23" w:color="FFFFFF"/>
        </w:pBdr>
        <w:tabs>
          <w:tab w:val="left" w:pos="567"/>
          <w:tab w:val="left" w:pos="851"/>
        </w:tabs>
        <w:spacing w:after="0" w:line="240" w:lineRule="auto"/>
        <w:ind w:firstLine="567"/>
        <w:jc w:val="both"/>
        <w:rPr>
          <w:rFonts w:ascii="Times New Roman" w:hAnsi="Times New Roman"/>
          <w:sz w:val="28"/>
          <w:szCs w:val="28"/>
        </w:rPr>
      </w:pPr>
      <w:r w:rsidRPr="005C5CED">
        <w:rPr>
          <w:rFonts w:ascii="Times New Roman" w:eastAsia="Times New Roman" w:hAnsi="Times New Roman"/>
          <w:sz w:val="28"/>
          <w:szCs w:val="28"/>
        </w:rPr>
        <w:t xml:space="preserve">Для развития геостационарной космической связи </w:t>
      </w:r>
      <w:r w:rsidR="00CC0610" w:rsidRPr="005C5CED">
        <w:rPr>
          <w:rFonts w:ascii="Times New Roman" w:eastAsia="Times New Roman" w:hAnsi="Times New Roman"/>
          <w:sz w:val="28"/>
          <w:szCs w:val="28"/>
        </w:rPr>
        <w:t>РК</w:t>
      </w:r>
      <w:r w:rsidRPr="005C5CED">
        <w:rPr>
          <w:rFonts w:ascii="Times New Roman" w:eastAsia="Times New Roman" w:hAnsi="Times New Roman"/>
          <w:sz w:val="28"/>
          <w:szCs w:val="28"/>
        </w:rPr>
        <w:t xml:space="preserve"> необходимо своевременное замещение космических аппаратов серии «KazSat», отработавших свой срок службы. </w:t>
      </w:r>
      <w:r w:rsidR="002F0C71" w:rsidRPr="005C5CED">
        <w:rPr>
          <w:rFonts w:ascii="Times New Roman" w:eastAsia="Times New Roman" w:hAnsi="Times New Roman" w:cs="Times New Roman"/>
          <w:sz w:val="28"/>
          <w:szCs w:val="28"/>
          <w:lang w:val="ru-RU" w:eastAsia="ru-RU"/>
        </w:rPr>
        <w:t xml:space="preserve">Отмечаем, что срок эксплуатации КА «KazSat-2» заканчивается в 2026 году, КА «KazSat-3» в 2029 году. </w:t>
      </w:r>
      <w:r w:rsidRPr="005C5CED">
        <w:rPr>
          <w:rFonts w:ascii="Times New Roman" w:eastAsia="Times New Roman" w:hAnsi="Times New Roman"/>
          <w:sz w:val="28"/>
          <w:szCs w:val="28"/>
        </w:rPr>
        <w:t xml:space="preserve">При этом, реализация перспективных проектов «KazSat» осуществляется с учетом бизнес факторов, влияющих на </w:t>
      </w:r>
      <w:r w:rsidR="0044694D">
        <w:rPr>
          <w:rFonts w:ascii="Times New Roman" w:eastAsia="Times New Roman" w:hAnsi="Times New Roman"/>
          <w:sz w:val="28"/>
          <w:szCs w:val="28"/>
          <w:lang w:val="ru-RU"/>
        </w:rPr>
        <w:t>ФСС</w:t>
      </w:r>
      <w:r w:rsidRPr="005C5CED">
        <w:rPr>
          <w:rFonts w:ascii="Times New Roman" w:eastAsia="Times New Roman" w:hAnsi="Times New Roman"/>
          <w:sz w:val="28"/>
          <w:szCs w:val="28"/>
        </w:rPr>
        <w:t xml:space="preserve"> и Радиовещательную спутниковую службу в рассматриваемом периоде (стремления к более высокой пропускной способности каналов связи, к экономически эффективному использованию частотной полосы пропускания, широкое внедрение услуг на базе IP-сервисов, доступность и наличие наземной операторской спутниковой инфраструктуры и др.) и с учетом </w:t>
      </w:r>
      <w:r w:rsidRPr="005C5CED">
        <w:rPr>
          <w:rFonts w:ascii="Times New Roman" w:hAnsi="Times New Roman"/>
          <w:sz w:val="28"/>
          <w:szCs w:val="28"/>
        </w:rPr>
        <w:t xml:space="preserve">характеристик планируемого к защите и сохранению </w:t>
      </w:r>
      <w:r w:rsidRPr="005C5CED">
        <w:rPr>
          <w:rFonts w:ascii="Times New Roman" w:hAnsi="Times New Roman"/>
          <w:sz w:val="28"/>
          <w:szCs w:val="28"/>
          <w:lang w:val="ru-RU"/>
        </w:rPr>
        <w:t>ОЧР</w:t>
      </w:r>
      <w:r w:rsidRPr="005C5CED">
        <w:rPr>
          <w:rFonts w:ascii="Times New Roman" w:hAnsi="Times New Roman"/>
          <w:sz w:val="28"/>
          <w:szCs w:val="28"/>
        </w:rPr>
        <w:t xml:space="preserve">, заявленного </w:t>
      </w:r>
      <w:r w:rsidRPr="005C5CED">
        <w:rPr>
          <w:rFonts w:ascii="Times New Roman" w:hAnsi="Times New Roman"/>
          <w:sz w:val="28"/>
          <w:szCs w:val="28"/>
          <w:lang w:val="ru-RU"/>
        </w:rPr>
        <w:t>РК</w:t>
      </w:r>
      <w:r w:rsidRPr="005C5CED">
        <w:rPr>
          <w:rFonts w:ascii="Times New Roman" w:hAnsi="Times New Roman"/>
          <w:sz w:val="28"/>
          <w:szCs w:val="28"/>
        </w:rPr>
        <w:t xml:space="preserve"> в</w:t>
      </w:r>
      <w:r w:rsidRPr="005C5CED">
        <w:rPr>
          <w:rFonts w:ascii="Times New Roman" w:hAnsi="Times New Roman"/>
          <w:sz w:val="28"/>
          <w:szCs w:val="28"/>
          <w:lang w:val="ru-RU"/>
        </w:rPr>
        <w:t xml:space="preserve"> </w:t>
      </w:r>
      <w:r w:rsidRPr="005C5CED">
        <w:rPr>
          <w:rFonts w:ascii="Times New Roman" w:hAnsi="Times New Roman"/>
          <w:sz w:val="28"/>
          <w:szCs w:val="28"/>
        </w:rPr>
        <w:t xml:space="preserve"> МСЭ.</w:t>
      </w:r>
    </w:p>
    <w:p w14:paraId="6E500FAF" w14:textId="77777777" w:rsidR="0044694D" w:rsidRDefault="000E6D39" w:rsidP="0044694D">
      <w:pPr>
        <w:pBdr>
          <w:bottom w:val="single" w:sz="6" w:space="23" w:color="FFFFFF"/>
        </w:pBdr>
        <w:tabs>
          <w:tab w:val="left" w:pos="567"/>
          <w:tab w:val="left" w:pos="851"/>
        </w:tabs>
        <w:spacing w:after="0" w:line="240" w:lineRule="auto"/>
        <w:ind w:firstLine="567"/>
        <w:jc w:val="both"/>
        <w:rPr>
          <w:rFonts w:ascii="Times New Roman" w:hAnsi="Times New Roman"/>
          <w:sz w:val="28"/>
          <w:szCs w:val="28"/>
          <w:lang w:val="ru-RU"/>
        </w:rPr>
      </w:pPr>
      <w:r w:rsidRPr="005C5CED">
        <w:rPr>
          <w:rFonts w:ascii="Times New Roman" w:hAnsi="Times New Roman"/>
          <w:sz w:val="28"/>
          <w:szCs w:val="28"/>
        </w:rPr>
        <w:lastRenderedPageBreak/>
        <w:t>Работы по</w:t>
      </w:r>
      <w:r w:rsidR="00923DB2" w:rsidRPr="005C5CED">
        <w:rPr>
          <w:rFonts w:ascii="Times New Roman" w:hAnsi="Times New Roman"/>
          <w:sz w:val="28"/>
          <w:szCs w:val="28"/>
        </w:rPr>
        <w:t>o</w:t>
      </w:r>
      <w:r w:rsidRPr="005C5CED">
        <w:rPr>
          <w:rFonts w:ascii="Times New Roman" w:hAnsi="Times New Roman"/>
          <w:sz w:val="28"/>
          <w:szCs w:val="28"/>
        </w:rPr>
        <w:t xml:space="preserve"> техническому сопровождению мероприятий по международной координации ресурсов радиочастот и орбитальных позиций </w:t>
      </w:r>
      <w:r w:rsidRPr="005C5CED">
        <w:rPr>
          <w:rFonts w:ascii="Times New Roman" w:hAnsi="Times New Roman"/>
          <w:sz w:val="28"/>
          <w:szCs w:val="28"/>
          <w:lang w:val="ru-RU"/>
        </w:rPr>
        <w:t>РК</w:t>
      </w:r>
      <w:r w:rsidRPr="005C5CED">
        <w:rPr>
          <w:rFonts w:ascii="Times New Roman" w:hAnsi="Times New Roman"/>
          <w:sz w:val="28"/>
          <w:szCs w:val="28"/>
        </w:rPr>
        <w:t xml:space="preserve"> в </w:t>
      </w:r>
      <w:r w:rsidRPr="005C5CED">
        <w:rPr>
          <w:rFonts w:ascii="Times New Roman" w:hAnsi="Times New Roman"/>
          <w:sz w:val="28"/>
          <w:szCs w:val="28"/>
          <w:lang w:val="ru-RU"/>
        </w:rPr>
        <w:t>МСЭ</w:t>
      </w:r>
      <w:r w:rsidRPr="005C5CED">
        <w:rPr>
          <w:rFonts w:ascii="Times New Roman" w:hAnsi="Times New Roman"/>
          <w:sz w:val="28"/>
          <w:szCs w:val="28"/>
        </w:rPr>
        <w:t xml:space="preserve"> проводятся Г</w:t>
      </w:r>
      <w:r w:rsidR="00923DB2" w:rsidRPr="005C5CED">
        <w:rPr>
          <w:rFonts w:ascii="Times New Roman" w:hAnsi="Times New Roman"/>
          <w:sz w:val="28"/>
          <w:szCs w:val="28"/>
        </w:rPr>
        <w:t>o</w:t>
      </w:r>
      <w:r w:rsidRPr="005C5CED">
        <w:rPr>
          <w:rFonts w:ascii="Times New Roman" w:hAnsi="Times New Roman"/>
          <w:sz w:val="28"/>
          <w:szCs w:val="28"/>
        </w:rPr>
        <w:t>сударственной радиочаст</w:t>
      </w:r>
      <w:r w:rsidR="00923DB2" w:rsidRPr="005C5CED">
        <w:rPr>
          <w:rFonts w:ascii="Times New Roman" w:hAnsi="Times New Roman"/>
          <w:sz w:val="28"/>
          <w:szCs w:val="28"/>
        </w:rPr>
        <w:t>o</w:t>
      </w:r>
      <w:r w:rsidRPr="005C5CED">
        <w:rPr>
          <w:rFonts w:ascii="Times New Roman" w:hAnsi="Times New Roman"/>
          <w:sz w:val="28"/>
          <w:szCs w:val="28"/>
        </w:rPr>
        <w:t xml:space="preserve">тной службой </w:t>
      </w:r>
      <w:r w:rsidR="00CC0610" w:rsidRPr="005C5CED">
        <w:rPr>
          <w:rFonts w:ascii="Times New Roman" w:hAnsi="Times New Roman"/>
          <w:sz w:val="28"/>
          <w:szCs w:val="28"/>
        </w:rPr>
        <w:t>РК</w:t>
      </w:r>
      <w:r w:rsidRPr="005C5CED">
        <w:rPr>
          <w:rFonts w:ascii="Times New Roman" w:hAnsi="Times New Roman"/>
          <w:sz w:val="28"/>
          <w:szCs w:val="28"/>
        </w:rPr>
        <w:t>. В рамках проведения данных работ, по с</w:t>
      </w:r>
      <w:r w:rsidR="00923DB2" w:rsidRPr="005C5CED">
        <w:rPr>
          <w:rFonts w:ascii="Times New Roman" w:hAnsi="Times New Roman"/>
          <w:sz w:val="28"/>
          <w:szCs w:val="28"/>
        </w:rPr>
        <w:t>o</w:t>
      </w:r>
      <w:r w:rsidRPr="005C5CED">
        <w:rPr>
          <w:rFonts w:ascii="Times New Roman" w:hAnsi="Times New Roman"/>
          <w:sz w:val="28"/>
          <w:szCs w:val="28"/>
        </w:rPr>
        <w:t>стоянию на н</w:t>
      </w:r>
      <w:r w:rsidR="00923DB2" w:rsidRPr="005C5CED">
        <w:rPr>
          <w:rFonts w:ascii="Times New Roman" w:hAnsi="Times New Roman"/>
          <w:sz w:val="28"/>
          <w:szCs w:val="28"/>
        </w:rPr>
        <w:t>o</w:t>
      </w:r>
      <w:r w:rsidRPr="005C5CED">
        <w:rPr>
          <w:rFonts w:ascii="Times New Roman" w:hAnsi="Times New Roman"/>
          <w:sz w:val="28"/>
          <w:szCs w:val="28"/>
        </w:rPr>
        <w:t xml:space="preserve">ябрь 2022 </w:t>
      </w:r>
      <w:r w:rsidR="00923DB2" w:rsidRPr="005C5CED">
        <w:rPr>
          <w:rFonts w:ascii="Times New Roman" w:hAnsi="Times New Roman"/>
          <w:sz w:val="28"/>
          <w:szCs w:val="28"/>
          <w:lang w:val="ru-RU"/>
        </w:rPr>
        <w:t>года</w:t>
      </w:r>
      <w:r w:rsidRPr="005C5CED">
        <w:rPr>
          <w:rFonts w:ascii="Times New Roman" w:hAnsi="Times New Roman"/>
          <w:sz w:val="28"/>
          <w:szCs w:val="28"/>
        </w:rPr>
        <w:t>:</w:t>
      </w:r>
      <w:r w:rsidRPr="005C5CED">
        <w:rPr>
          <w:rFonts w:ascii="Times New Roman" w:hAnsi="Times New Roman"/>
          <w:sz w:val="28"/>
          <w:szCs w:val="28"/>
          <w:lang w:val="ru-RU"/>
        </w:rPr>
        <w:t xml:space="preserve"> </w:t>
      </w:r>
    </w:p>
    <w:p w14:paraId="01BFEF42" w14:textId="77777777" w:rsidR="002F0C71" w:rsidRDefault="000E6D39" w:rsidP="002F0C71">
      <w:pPr>
        <w:pBdr>
          <w:bottom w:val="single" w:sz="6" w:space="23" w:color="FFFFFF"/>
        </w:pBdr>
        <w:tabs>
          <w:tab w:val="left" w:pos="567"/>
          <w:tab w:val="left" w:pos="851"/>
        </w:tabs>
        <w:spacing w:after="0" w:line="240" w:lineRule="auto"/>
        <w:ind w:firstLine="567"/>
        <w:jc w:val="both"/>
        <w:rPr>
          <w:rFonts w:ascii="Times New Roman" w:hAnsi="Times New Roman"/>
          <w:sz w:val="28"/>
          <w:szCs w:val="28"/>
          <w:lang w:val="ru-RU"/>
        </w:rPr>
      </w:pPr>
      <w:r w:rsidRPr="005C5CED">
        <w:rPr>
          <w:rFonts w:ascii="Times New Roman" w:hAnsi="Times New Roman"/>
          <w:sz w:val="28"/>
          <w:szCs w:val="28"/>
        </w:rPr>
        <w:t xml:space="preserve">1) за </w:t>
      </w:r>
      <w:r w:rsidR="002F0C71">
        <w:rPr>
          <w:rFonts w:ascii="Times New Roman" w:hAnsi="Times New Roman"/>
          <w:sz w:val="28"/>
          <w:szCs w:val="28"/>
          <w:lang w:val="ru-RU"/>
        </w:rPr>
        <w:t>РК</w:t>
      </w:r>
      <w:r w:rsidRPr="005C5CED">
        <w:rPr>
          <w:rFonts w:ascii="Times New Roman" w:hAnsi="Times New Roman"/>
          <w:sz w:val="28"/>
          <w:szCs w:val="28"/>
        </w:rPr>
        <w:t xml:space="preserve"> закреплено международное право на использование частотного ресурса в двух орбитальных позициях, в рамках которого функционируют космические аппараты «KazSat-3» и «KazSat-2» соответственно. При этом, по истечении срока эксплуатации космического аппарата «</w:t>
      </w:r>
      <w:r w:rsidRPr="005C5CED">
        <w:rPr>
          <w:rFonts w:ascii="Times New Roman" w:hAnsi="Times New Roman"/>
          <w:sz w:val="28"/>
          <w:szCs w:val="28"/>
          <w:lang w:val="en-US"/>
        </w:rPr>
        <w:t>KazSat</w:t>
      </w:r>
      <w:r w:rsidRPr="005C5CED">
        <w:rPr>
          <w:rFonts w:ascii="Times New Roman" w:hAnsi="Times New Roman"/>
          <w:sz w:val="28"/>
          <w:szCs w:val="28"/>
        </w:rPr>
        <w:t>-2» в декабре 2026 года планируется приостановление использования частотного ресурса сроком на 3 года в соответствии с положениями Регламента радиосвязи МСЭ</w:t>
      </w:r>
      <w:r w:rsidRPr="005C5CED">
        <w:rPr>
          <w:rFonts w:ascii="Times New Roman" w:hAnsi="Times New Roman"/>
          <w:sz w:val="28"/>
          <w:szCs w:val="28"/>
          <w:lang w:val="ru-RU"/>
        </w:rPr>
        <w:t xml:space="preserve">. </w:t>
      </w:r>
      <w:r w:rsidRPr="005C5CED">
        <w:rPr>
          <w:rFonts w:ascii="Times New Roman" w:hAnsi="Times New Roman"/>
          <w:sz w:val="28"/>
          <w:szCs w:val="28"/>
        </w:rPr>
        <w:t>По истечении срока эксплуатации космического аппарата «</w:t>
      </w:r>
      <w:r w:rsidRPr="005C5CED">
        <w:rPr>
          <w:rFonts w:ascii="Times New Roman" w:hAnsi="Times New Roman"/>
          <w:sz w:val="28"/>
          <w:szCs w:val="28"/>
          <w:lang w:val="en-US"/>
        </w:rPr>
        <w:t>KazSat</w:t>
      </w:r>
      <w:r w:rsidRPr="005C5CED">
        <w:rPr>
          <w:rFonts w:ascii="Times New Roman" w:hAnsi="Times New Roman"/>
          <w:sz w:val="28"/>
          <w:szCs w:val="28"/>
        </w:rPr>
        <w:t>-3» (расчетный срок активного существования спутника - декабрь 2029 г</w:t>
      </w:r>
      <w:r w:rsidR="00CC23C8" w:rsidRPr="005C5CED">
        <w:rPr>
          <w:rFonts w:ascii="Times New Roman" w:hAnsi="Times New Roman"/>
          <w:sz w:val="28"/>
          <w:szCs w:val="28"/>
          <w:lang w:val="ru-RU"/>
        </w:rPr>
        <w:t>ода</w:t>
      </w:r>
      <w:r w:rsidRPr="005C5CED">
        <w:rPr>
          <w:rFonts w:ascii="Times New Roman" w:hAnsi="Times New Roman"/>
          <w:sz w:val="28"/>
          <w:szCs w:val="28"/>
        </w:rPr>
        <w:t xml:space="preserve">) планируется дальнейшее использование зарегистрированного за </w:t>
      </w:r>
      <w:r w:rsidR="002F0C71">
        <w:rPr>
          <w:rFonts w:ascii="Times New Roman" w:hAnsi="Times New Roman"/>
          <w:sz w:val="28"/>
          <w:szCs w:val="28"/>
          <w:lang w:val="ru-RU"/>
        </w:rPr>
        <w:t>РК</w:t>
      </w:r>
      <w:r w:rsidRPr="005C5CED">
        <w:rPr>
          <w:rFonts w:ascii="Times New Roman" w:hAnsi="Times New Roman"/>
          <w:sz w:val="28"/>
          <w:szCs w:val="28"/>
        </w:rPr>
        <w:t xml:space="preserve"> ОЧР в рамках реализации проекта по созданию и вводу в эксплуатацию замещающего спутника «</w:t>
      </w:r>
      <w:r w:rsidRPr="005C5CED">
        <w:rPr>
          <w:rFonts w:ascii="Times New Roman" w:hAnsi="Times New Roman"/>
          <w:sz w:val="28"/>
          <w:szCs w:val="28"/>
          <w:lang w:val="en-US"/>
        </w:rPr>
        <w:t>KazSat</w:t>
      </w:r>
      <w:r w:rsidRPr="005C5CED">
        <w:rPr>
          <w:rFonts w:ascii="Times New Roman" w:hAnsi="Times New Roman"/>
          <w:sz w:val="28"/>
          <w:szCs w:val="28"/>
        </w:rPr>
        <w:t>-3</w:t>
      </w:r>
      <w:r w:rsidRPr="005C5CED">
        <w:rPr>
          <w:rFonts w:ascii="Times New Roman" w:hAnsi="Times New Roman"/>
          <w:sz w:val="28"/>
          <w:szCs w:val="28"/>
          <w:lang w:val="en-US"/>
        </w:rPr>
        <w:t>R</w:t>
      </w:r>
      <w:r w:rsidRPr="005C5CED">
        <w:rPr>
          <w:rFonts w:ascii="Times New Roman" w:hAnsi="Times New Roman"/>
          <w:sz w:val="28"/>
          <w:szCs w:val="28"/>
        </w:rPr>
        <w:t xml:space="preserve">». Вместе с тем, для определений условий по использованию ОЧР РК </w:t>
      </w:r>
      <w:r w:rsidR="002F0C71">
        <w:rPr>
          <w:rFonts w:ascii="Times New Roman" w:hAnsi="Times New Roman"/>
          <w:sz w:val="28"/>
          <w:szCs w:val="28"/>
          <w:lang w:val="ru-RU"/>
        </w:rPr>
        <w:t>предлагается</w:t>
      </w:r>
      <w:r w:rsidRPr="005C5CED">
        <w:rPr>
          <w:rFonts w:ascii="Times New Roman" w:hAnsi="Times New Roman"/>
          <w:sz w:val="28"/>
          <w:szCs w:val="28"/>
        </w:rPr>
        <w:t xml:space="preserve"> проведение международной координации с зарубежными</w:t>
      </w:r>
      <w:r w:rsidR="002F0C71">
        <w:rPr>
          <w:rFonts w:ascii="Times New Roman" w:hAnsi="Times New Roman"/>
          <w:sz w:val="28"/>
          <w:szCs w:val="28"/>
          <w:lang w:val="ru-RU"/>
        </w:rPr>
        <w:t xml:space="preserve"> компаниями (ИНТЕРСПУТНИК) и</w:t>
      </w:r>
      <w:r w:rsidRPr="005C5CED">
        <w:rPr>
          <w:rFonts w:ascii="Times New Roman" w:hAnsi="Times New Roman"/>
          <w:sz w:val="28"/>
          <w:szCs w:val="28"/>
        </w:rPr>
        <w:t xml:space="preserve"> спутниковыми операторами</w:t>
      </w:r>
      <w:r w:rsidR="002F0C71">
        <w:rPr>
          <w:rFonts w:ascii="Times New Roman" w:hAnsi="Times New Roman"/>
          <w:sz w:val="28"/>
          <w:szCs w:val="28"/>
          <w:lang w:val="ru-RU"/>
        </w:rPr>
        <w:t xml:space="preserve"> </w:t>
      </w:r>
      <w:r w:rsidRPr="005C5CED">
        <w:rPr>
          <w:rFonts w:ascii="Times New Roman" w:hAnsi="Times New Roman"/>
          <w:sz w:val="28"/>
          <w:szCs w:val="28"/>
        </w:rPr>
        <w:t xml:space="preserve">(в том числе компаниями </w:t>
      </w:r>
      <w:r w:rsidR="007C6801" w:rsidRPr="005C5CED">
        <w:rPr>
          <w:rFonts w:ascii="Times New Roman" w:hAnsi="Times New Roman"/>
          <w:sz w:val="28"/>
          <w:szCs w:val="28"/>
          <w:lang w:val="ru-RU"/>
        </w:rPr>
        <w:t>«</w:t>
      </w:r>
      <w:proofErr w:type="spellStart"/>
      <w:r w:rsidR="007C6801" w:rsidRPr="005C5CED">
        <w:rPr>
          <w:rFonts w:ascii="Times New Roman" w:eastAsia="Times New Roman" w:hAnsi="Times New Roman" w:cs="Times New Roman"/>
          <w:sz w:val="28"/>
          <w:szCs w:val="28"/>
          <w:lang w:val="ru-RU" w:eastAsia="ru-RU"/>
        </w:rPr>
        <w:t>New</w:t>
      </w:r>
      <w:proofErr w:type="spellEnd"/>
      <w:r w:rsidR="007C6801" w:rsidRPr="005C5CED">
        <w:rPr>
          <w:rFonts w:ascii="Times New Roman" w:eastAsia="Times New Roman" w:hAnsi="Times New Roman" w:cs="Times New Roman"/>
          <w:sz w:val="28"/>
          <w:szCs w:val="28"/>
          <w:lang w:val="ru-RU" w:eastAsia="ru-RU"/>
        </w:rPr>
        <w:t xml:space="preserve"> </w:t>
      </w:r>
      <w:r w:rsidR="007C6801" w:rsidRPr="005C5CED">
        <w:rPr>
          <w:rFonts w:ascii="Times New Roman" w:eastAsia="Times New Roman" w:hAnsi="Times New Roman" w:cs="Times New Roman"/>
          <w:sz w:val="28"/>
          <w:szCs w:val="28"/>
          <w:lang w:val="en-US" w:eastAsia="ru-RU"/>
        </w:rPr>
        <w:t>Skies</w:t>
      </w:r>
      <w:r w:rsidR="007C6801" w:rsidRPr="005C5CED">
        <w:rPr>
          <w:rFonts w:ascii="Times New Roman" w:eastAsia="Times New Roman" w:hAnsi="Times New Roman" w:cs="Times New Roman"/>
          <w:sz w:val="28"/>
          <w:szCs w:val="28"/>
          <w:lang w:val="ru-RU" w:eastAsia="ru-RU"/>
        </w:rPr>
        <w:t xml:space="preserve"> </w:t>
      </w:r>
      <w:r w:rsidR="007C6801" w:rsidRPr="005C5CED">
        <w:rPr>
          <w:rFonts w:ascii="Times New Roman" w:eastAsia="Times New Roman" w:hAnsi="Times New Roman" w:cs="Times New Roman"/>
          <w:sz w:val="28"/>
          <w:szCs w:val="28"/>
          <w:lang w:val="en-US" w:eastAsia="ru-RU"/>
        </w:rPr>
        <w:t>Satellites</w:t>
      </w:r>
      <w:r w:rsidR="007C6801" w:rsidRPr="005C5CED">
        <w:rPr>
          <w:rFonts w:ascii="Times New Roman" w:eastAsia="Times New Roman" w:hAnsi="Times New Roman" w:cs="Times New Roman"/>
          <w:sz w:val="28"/>
          <w:szCs w:val="28"/>
          <w:lang w:val="ru-RU" w:eastAsia="ru-RU"/>
        </w:rPr>
        <w:t xml:space="preserve"> BV»</w:t>
      </w:r>
      <w:r w:rsidRPr="005C5CED">
        <w:rPr>
          <w:rFonts w:ascii="Times New Roman" w:hAnsi="Times New Roman"/>
          <w:sz w:val="28"/>
          <w:szCs w:val="28"/>
        </w:rPr>
        <w:t xml:space="preserve">, </w:t>
      </w:r>
      <w:r w:rsidRPr="005C5CED">
        <w:rPr>
          <w:rFonts w:ascii="Times New Roman" w:hAnsi="Times New Roman"/>
          <w:sz w:val="28"/>
          <w:szCs w:val="28"/>
          <w:lang w:val="en-US"/>
        </w:rPr>
        <w:t>Intelsat</w:t>
      </w:r>
      <w:r w:rsidRPr="005C5CED">
        <w:rPr>
          <w:rFonts w:ascii="Times New Roman" w:hAnsi="Times New Roman"/>
          <w:sz w:val="28"/>
          <w:szCs w:val="28"/>
        </w:rPr>
        <w:t>, ГП «</w:t>
      </w:r>
      <w:proofErr w:type="spellStart"/>
      <w:r w:rsidRPr="005C5CED">
        <w:rPr>
          <w:rFonts w:ascii="Times New Roman" w:hAnsi="Times New Roman"/>
          <w:sz w:val="28"/>
          <w:szCs w:val="28"/>
        </w:rPr>
        <w:t>Космические</w:t>
      </w:r>
      <w:proofErr w:type="spellEnd"/>
      <w:r w:rsidRPr="005C5CED">
        <w:rPr>
          <w:rFonts w:ascii="Times New Roman" w:hAnsi="Times New Roman"/>
          <w:sz w:val="28"/>
          <w:szCs w:val="28"/>
        </w:rPr>
        <w:t xml:space="preserve"> системы» и др.);</w:t>
      </w:r>
      <w:r w:rsidRPr="005C5CED">
        <w:rPr>
          <w:rFonts w:ascii="Times New Roman" w:hAnsi="Times New Roman"/>
          <w:sz w:val="28"/>
          <w:szCs w:val="28"/>
          <w:lang w:val="ru-RU"/>
        </w:rPr>
        <w:t xml:space="preserve"> </w:t>
      </w:r>
    </w:p>
    <w:p w14:paraId="08CBD0CF" w14:textId="77777777" w:rsidR="006C66A6" w:rsidRDefault="000E6D39" w:rsidP="006C66A6">
      <w:pPr>
        <w:pBdr>
          <w:bottom w:val="single" w:sz="6" w:space="23" w:color="FFFFFF"/>
        </w:pBdr>
        <w:tabs>
          <w:tab w:val="left" w:pos="567"/>
          <w:tab w:val="left" w:pos="851"/>
        </w:tabs>
        <w:spacing w:after="0" w:line="240" w:lineRule="auto"/>
        <w:ind w:firstLine="567"/>
        <w:jc w:val="both"/>
        <w:rPr>
          <w:rFonts w:ascii="Times New Roman" w:hAnsi="Times New Roman"/>
          <w:sz w:val="28"/>
          <w:szCs w:val="28"/>
        </w:rPr>
      </w:pPr>
      <w:r w:rsidRPr="005C5CED">
        <w:rPr>
          <w:rFonts w:ascii="Times New Roman" w:hAnsi="Times New Roman"/>
          <w:sz w:val="28"/>
          <w:szCs w:val="28"/>
        </w:rPr>
        <w:t xml:space="preserve">2) от </w:t>
      </w:r>
      <w:r w:rsidRPr="005C5CED">
        <w:rPr>
          <w:rFonts w:ascii="Times New Roman" w:hAnsi="Times New Roman"/>
          <w:sz w:val="28"/>
          <w:szCs w:val="28"/>
          <w:lang w:val="ru-RU"/>
        </w:rPr>
        <w:t>РК</w:t>
      </w:r>
      <w:r w:rsidRPr="005C5CED">
        <w:rPr>
          <w:rFonts w:ascii="Times New Roman" w:hAnsi="Times New Roman"/>
          <w:sz w:val="28"/>
          <w:szCs w:val="28"/>
        </w:rPr>
        <w:t xml:space="preserve"> в МСЭ заявлены и находятся на этапе координации радиочастоты в четырех орбитальных позициях в различных диапазонах частот (</w:t>
      </w:r>
      <w:r w:rsidRPr="005C5CED">
        <w:rPr>
          <w:rFonts w:ascii="Times New Roman" w:hAnsi="Times New Roman"/>
          <w:sz w:val="28"/>
          <w:szCs w:val="28"/>
          <w:lang w:val="en-US"/>
        </w:rPr>
        <w:t>C</w:t>
      </w:r>
      <w:r w:rsidRPr="005C5CED">
        <w:rPr>
          <w:rFonts w:ascii="Times New Roman" w:hAnsi="Times New Roman"/>
          <w:sz w:val="28"/>
          <w:szCs w:val="28"/>
        </w:rPr>
        <w:t xml:space="preserve">-, </w:t>
      </w:r>
      <w:r w:rsidRPr="005C5CED">
        <w:rPr>
          <w:rFonts w:ascii="Times New Roman" w:hAnsi="Times New Roman"/>
          <w:sz w:val="28"/>
          <w:szCs w:val="28"/>
          <w:lang w:val="en-US"/>
        </w:rPr>
        <w:t>Ku</w:t>
      </w:r>
      <w:r w:rsidRPr="005C5CED">
        <w:rPr>
          <w:rFonts w:ascii="Times New Roman" w:hAnsi="Times New Roman"/>
          <w:sz w:val="28"/>
          <w:szCs w:val="28"/>
        </w:rPr>
        <w:t xml:space="preserve">-, </w:t>
      </w:r>
      <w:r w:rsidRPr="005C5CED">
        <w:rPr>
          <w:rFonts w:ascii="Times New Roman" w:hAnsi="Times New Roman"/>
          <w:sz w:val="28"/>
          <w:szCs w:val="28"/>
          <w:lang w:val="en-US"/>
        </w:rPr>
        <w:t>Ka</w:t>
      </w:r>
      <w:r w:rsidRPr="005C5CED">
        <w:rPr>
          <w:rFonts w:ascii="Times New Roman" w:hAnsi="Times New Roman"/>
          <w:sz w:val="28"/>
          <w:szCs w:val="28"/>
        </w:rPr>
        <w:t xml:space="preserve">, </w:t>
      </w:r>
      <w:r w:rsidRPr="005C5CED">
        <w:rPr>
          <w:rFonts w:ascii="Times New Roman" w:hAnsi="Times New Roman"/>
          <w:sz w:val="28"/>
          <w:szCs w:val="28"/>
          <w:lang w:val="en-US"/>
        </w:rPr>
        <w:t>Q</w:t>
      </w:r>
      <w:r w:rsidRPr="005C5CED">
        <w:rPr>
          <w:rFonts w:ascii="Times New Roman" w:hAnsi="Times New Roman"/>
          <w:sz w:val="28"/>
          <w:szCs w:val="28"/>
        </w:rPr>
        <w:t>/</w:t>
      </w:r>
      <w:r w:rsidRPr="005C5CED">
        <w:rPr>
          <w:rFonts w:ascii="Times New Roman" w:hAnsi="Times New Roman"/>
          <w:sz w:val="28"/>
          <w:szCs w:val="28"/>
          <w:lang w:val="en-US"/>
        </w:rPr>
        <w:t>V</w:t>
      </w:r>
      <w:r w:rsidRPr="005C5CED">
        <w:rPr>
          <w:rFonts w:ascii="Times New Roman" w:hAnsi="Times New Roman"/>
          <w:sz w:val="28"/>
          <w:szCs w:val="28"/>
        </w:rPr>
        <w:t>). По состоянию на ноябрь 2022 г</w:t>
      </w:r>
      <w:r w:rsidR="002F0C71">
        <w:rPr>
          <w:rFonts w:ascii="Times New Roman" w:hAnsi="Times New Roman"/>
          <w:sz w:val="28"/>
          <w:szCs w:val="28"/>
          <w:lang w:val="ru-RU"/>
        </w:rPr>
        <w:t>ода</w:t>
      </w:r>
      <w:r w:rsidRPr="005C5CED">
        <w:rPr>
          <w:rFonts w:ascii="Times New Roman" w:hAnsi="Times New Roman"/>
          <w:sz w:val="28"/>
          <w:szCs w:val="28"/>
        </w:rPr>
        <w:t xml:space="preserve"> </w:t>
      </w:r>
      <w:r w:rsidRPr="005C5CED">
        <w:rPr>
          <w:rFonts w:ascii="Times New Roman" w:eastAsia="Calibri" w:hAnsi="Times New Roman"/>
          <w:sz w:val="28"/>
          <w:szCs w:val="28"/>
        </w:rPr>
        <w:t>для всех перечисленных позиций координация спутниковых сетей на малых орбитальных разносах (до 2°) не завершена (координационные условия на использование ОЧР от сетей на малых разносах являются определяющими).</w:t>
      </w:r>
      <w:r w:rsidR="002F0C71">
        <w:rPr>
          <w:rFonts w:ascii="Times New Roman" w:eastAsia="Calibri" w:hAnsi="Times New Roman"/>
          <w:sz w:val="28"/>
          <w:szCs w:val="28"/>
          <w:lang w:val="ru-RU"/>
        </w:rPr>
        <w:t xml:space="preserve"> </w:t>
      </w:r>
      <w:r w:rsidRPr="005C5CED">
        <w:rPr>
          <w:rFonts w:ascii="Times New Roman" w:hAnsi="Times New Roman"/>
          <w:sz w:val="28"/>
          <w:szCs w:val="28"/>
        </w:rPr>
        <w:t xml:space="preserve">Данный ресурс </w:t>
      </w:r>
      <w:r w:rsidR="002F0C71">
        <w:rPr>
          <w:rFonts w:ascii="Times New Roman" w:hAnsi="Times New Roman"/>
          <w:sz w:val="28"/>
          <w:szCs w:val="28"/>
          <w:lang w:val="ru-RU"/>
        </w:rPr>
        <w:t xml:space="preserve">также </w:t>
      </w:r>
      <w:r w:rsidRPr="005C5CED">
        <w:rPr>
          <w:rFonts w:ascii="Times New Roman" w:hAnsi="Times New Roman"/>
          <w:sz w:val="28"/>
          <w:szCs w:val="28"/>
        </w:rPr>
        <w:t>возможен к применению для реализации перспективных космических проектов по результатам международной координации.</w:t>
      </w:r>
      <w:r w:rsidR="006C66A6">
        <w:rPr>
          <w:rFonts w:ascii="Times New Roman" w:hAnsi="Times New Roman"/>
          <w:sz w:val="28"/>
          <w:szCs w:val="28"/>
        </w:rPr>
        <w:t xml:space="preserve"> </w:t>
      </w:r>
    </w:p>
    <w:p w14:paraId="5E6181AC" w14:textId="554FD5AE" w:rsidR="006C66A6" w:rsidRPr="005C5CED" w:rsidRDefault="006C66A6" w:rsidP="006C66A6">
      <w:pPr>
        <w:pBdr>
          <w:bottom w:val="single" w:sz="6" w:space="23" w:color="FFFFFF"/>
        </w:pBdr>
        <w:tabs>
          <w:tab w:val="left" w:pos="567"/>
          <w:tab w:val="left" w:pos="851"/>
        </w:tabs>
        <w:spacing w:after="0" w:line="240" w:lineRule="auto"/>
        <w:ind w:firstLine="567"/>
        <w:jc w:val="both"/>
        <w:rPr>
          <w:rFonts w:ascii="Times New Roman" w:eastAsia="Times New Roman" w:hAnsi="Times New Roman" w:cs="Times New Roman"/>
          <w:sz w:val="28"/>
          <w:szCs w:val="24"/>
          <w:lang w:val="ru-RU" w:eastAsia="ru-RU"/>
        </w:rPr>
      </w:pPr>
      <w:r>
        <w:rPr>
          <w:rFonts w:ascii="Times New Roman" w:hAnsi="Times New Roman"/>
          <w:sz w:val="28"/>
          <w:szCs w:val="28"/>
        </w:rPr>
        <w:t>5</w:t>
      </w:r>
      <w:r w:rsidR="002F0C71">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4"/>
          <w:lang w:val="ru-RU" w:eastAsia="ru-RU"/>
        </w:rPr>
        <w:t>Существующая сегодня система международного космического права основывается на договорах, принятых под эгидой ООН. Между тем, главной чертой всех документов ООН является то, что все они направлены на мирное использование космического пространства. Безусловно многие положения указанных документов не отвечают современной мировой ситуации, где главным составляющим является экономический аспект и</w:t>
      </w:r>
      <w:r>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4"/>
          <w:lang w:val="ru-RU" w:eastAsia="ru-RU"/>
        </w:rPr>
        <w:t xml:space="preserve"> прежде всего</w:t>
      </w:r>
      <w:r>
        <w:rPr>
          <w:rFonts w:ascii="Times New Roman" w:eastAsia="Times New Roman" w:hAnsi="Times New Roman" w:cs="Times New Roman"/>
          <w:sz w:val="28"/>
          <w:szCs w:val="24"/>
          <w:lang w:val="ru-RU" w:eastAsia="ru-RU"/>
        </w:rPr>
        <w:t>,</w:t>
      </w:r>
      <w:r w:rsidRPr="005C5CED">
        <w:rPr>
          <w:rFonts w:ascii="Times New Roman" w:eastAsia="Times New Roman" w:hAnsi="Times New Roman" w:cs="Times New Roman"/>
          <w:sz w:val="28"/>
          <w:szCs w:val="24"/>
          <w:lang w:val="ru-RU" w:eastAsia="ru-RU"/>
        </w:rPr>
        <w:t xml:space="preserve"> получение прибыли.</w:t>
      </w:r>
    </w:p>
    <w:p w14:paraId="5FCD3E7A" w14:textId="14FFC987" w:rsidR="00A57FB8" w:rsidRDefault="000E6D39" w:rsidP="00A57FB8">
      <w:pPr>
        <w:pBdr>
          <w:bottom w:val="single" w:sz="6" w:space="23" w:color="FFFFFF"/>
        </w:pBdr>
        <w:tabs>
          <w:tab w:val="left" w:pos="567"/>
          <w:tab w:val="left" w:pos="851"/>
        </w:tabs>
        <w:spacing w:after="0" w:line="240" w:lineRule="auto"/>
        <w:ind w:firstLine="567"/>
        <w:jc w:val="both"/>
        <w:rPr>
          <w:rFonts w:ascii="Times New Roman" w:eastAsia="Times New Roman" w:hAnsi="Times New Roman" w:cs="Times New Roman"/>
          <w:sz w:val="28"/>
          <w:szCs w:val="28"/>
          <w:lang w:val="ru-RU" w:eastAsia="ru-RU"/>
        </w:rPr>
      </w:pPr>
      <w:r w:rsidRPr="000B113C">
        <w:rPr>
          <w:rFonts w:ascii="Times New Roman" w:eastAsia="Times New Roman" w:hAnsi="Times New Roman" w:cs="Times New Roman"/>
          <w:sz w:val="28"/>
          <w:szCs w:val="28"/>
          <w:lang w:val="ru-RU" w:eastAsia="ru-RU"/>
        </w:rPr>
        <w:t xml:space="preserve">Мировой опыт спутникостроения показывает, что </w:t>
      </w:r>
      <w:r w:rsidRPr="000B113C">
        <w:rPr>
          <w:rFonts w:ascii="Times New Roman" w:eastAsia="Times New Roman" w:hAnsi="Times New Roman" w:cs="Times New Roman"/>
          <w:sz w:val="28"/>
          <w:szCs w:val="28"/>
          <w:lang w:val="x-none" w:eastAsia="ru-RU"/>
        </w:rPr>
        <w:t xml:space="preserve">большинство заказанных в </w:t>
      </w:r>
      <w:r w:rsidRPr="000B113C">
        <w:rPr>
          <w:rFonts w:ascii="Times New Roman" w:eastAsia="Times New Roman" w:hAnsi="Times New Roman" w:cs="Times New Roman"/>
          <w:sz w:val="28"/>
          <w:szCs w:val="28"/>
          <w:lang w:val="ru-RU" w:eastAsia="ru-RU"/>
        </w:rPr>
        <w:t>2021-2022</w:t>
      </w:r>
      <w:r w:rsidRPr="000B113C">
        <w:rPr>
          <w:rFonts w:ascii="Times New Roman" w:eastAsia="Times New Roman" w:hAnsi="Times New Roman" w:cs="Times New Roman"/>
          <w:sz w:val="28"/>
          <w:szCs w:val="28"/>
          <w:lang w:val="x-none" w:eastAsia="ru-RU"/>
        </w:rPr>
        <w:t xml:space="preserve"> год</w:t>
      </w:r>
      <w:r w:rsidRPr="000B113C">
        <w:rPr>
          <w:rFonts w:ascii="Times New Roman" w:eastAsia="Times New Roman" w:hAnsi="Times New Roman" w:cs="Times New Roman"/>
          <w:sz w:val="28"/>
          <w:szCs w:val="28"/>
          <w:lang w:val="ru-RU" w:eastAsia="ru-RU"/>
        </w:rPr>
        <w:t>ах</w:t>
      </w:r>
      <w:r w:rsidRPr="000B113C">
        <w:rPr>
          <w:rFonts w:ascii="Times New Roman" w:eastAsia="Times New Roman" w:hAnsi="Times New Roman" w:cs="Times New Roman"/>
          <w:sz w:val="28"/>
          <w:szCs w:val="28"/>
          <w:lang w:val="x-none" w:eastAsia="ru-RU"/>
        </w:rPr>
        <w:t xml:space="preserve"> космических аппаратов для геостационарной орбиты – это спутники HTS в </w:t>
      </w:r>
      <w:r w:rsidRPr="000B113C">
        <w:rPr>
          <w:rFonts w:ascii="Times New Roman" w:eastAsia="Times New Roman" w:hAnsi="Times New Roman" w:cs="Times New Roman"/>
          <w:sz w:val="28"/>
          <w:szCs w:val="28"/>
          <w:lang w:val="en-US" w:eastAsia="ru-RU"/>
        </w:rPr>
        <w:t>Ka</w:t>
      </w:r>
      <w:r w:rsidRPr="000B113C">
        <w:rPr>
          <w:rFonts w:ascii="Times New Roman" w:eastAsia="Times New Roman" w:hAnsi="Times New Roman" w:cs="Times New Roman"/>
          <w:sz w:val="28"/>
          <w:szCs w:val="28"/>
          <w:lang w:val="x-none" w:eastAsia="ru-RU"/>
        </w:rPr>
        <w:t>/</w:t>
      </w:r>
      <w:r w:rsidRPr="000B113C">
        <w:rPr>
          <w:rFonts w:ascii="Times New Roman" w:eastAsia="Times New Roman" w:hAnsi="Times New Roman" w:cs="Times New Roman"/>
          <w:sz w:val="28"/>
          <w:szCs w:val="28"/>
          <w:lang w:val="en-US" w:eastAsia="ru-RU"/>
        </w:rPr>
        <w:t>Ku</w:t>
      </w:r>
      <w:r w:rsidRPr="000B113C">
        <w:rPr>
          <w:rFonts w:ascii="Times New Roman" w:eastAsia="Times New Roman" w:hAnsi="Times New Roman" w:cs="Times New Roman"/>
          <w:sz w:val="28"/>
          <w:szCs w:val="28"/>
          <w:lang w:val="x-none" w:eastAsia="ru-RU"/>
        </w:rPr>
        <w:t xml:space="preserve"> диапазонах</w:t>
      </w:r>
      <w:r w:rsidRPr="000B113C">
        <w:rPr>
          <w:rFonts w:ascii="Times New Roman" w:eastAsia="Times New Roman" w:hAnsi="Times New Roman" w:cs="Times New Roman"/>
          <w:sz w:val="28"/>
          <w:szCs w:val="28"/>
          <w:lang w:val="ru-RU" w:eastAsia="ru-RU"/>
        </w:rPr>
        <w:t xml:space="preserve"> частот</w:t>
      </w:r>
      <w:r w:rsidRPr="000B113C">
        <w:rPr>
          <w:rFonts w:ascii="Times New Roman" w:eastAsia="Times New Roman" w:hAnsi="Times New Roman" w:cs="Times New Roman"/>
          <w:sz w:val="28"/>
          <w:szCs w:val="28"/>
          <w:lang w:val="x-none" w:eastAsia="ru-RU"/>
        </w:rPr>
        <w:t xml:space="preserve"> или гибридные спутники, имеющие </w:t>
      </w:r>
      <w:r w:rsidRPr="000B113C">
        <w:rPr>
          <w:rFonts w:ascii="Times New Roman" w:eastAsia="Times New Roman" w:hAnsi="Times New Roman" w:cs="Times New Roman"/>
          <w:sz w:val="28"/>
          <w:szCs w:val="28"/>
          <w:lang w:val="ru-RU" w:eastAsia="ru-RU"/>
        </w:rPr>
        <w:t xml:space="preserve">полезную нагрузку </w:t>
      </w:r>
      <w:r w:rsidRPr="000B113C">
        <w:rPr>
          <w:rFonts w:ascii="Times New Roman" w:eastAsia="Times New Roman" w:hAnsi="Times New Roman" w:cs="Times New Roman"/>
          <w:sz w:val="28"/>
          <w:szCs w:val="28"/>
          <w:lang w:val="x-none" w:eastAsia="ru-RU"/>
        </w:rPr>
        <w:t>как</w:t>
      </w:r>
      <w:r w:rsidRPr="000B113C">
        <w:rPr>
          <w:rFonts w:ascii="Times New Roman" w:eastAsia="Times New Roman" w:hAnsi="Times New Roman" w:cs="Times New Roman"/>
          <w:sz w:val="28"/>
          <w:szCs w:val="28"/>
          <w:lang w:val="ru-RU" w:eastAsia="ru-RU"/>
        </w:rPr>
        <w:t xml:space="preserve"> с</w:t>
      </w:r>
      <w:r w:rsidRPr="000B113C">
        <w:rPr>
          <w:rFonts w:ascii="Times New Roman" w:eastAsia="Times New Roman" w:hAnsi="Times New Roman" w:cs="Times New Roman"/>
          <w:sz w:val="28"/>
          <w:szCs w:val="28"/>
          <w:lang w:val="x-none" w:eastAsia="ru-RU"/>
        </w:rPr>
        <w:t xml:space="preserve"> традиционны</w:t>
      </w:r>
      <w:r w:rsidRPr="000B113C">
        <w:rPr>
          <w:rFonts w:ascii="Times New Roman" w:eastAsia="Times New Roman" w:hAnsi="Times New Roman" w:cs="Times New Roman"/>
          <w:sz w:val="28"/>
          <w:szCs w:val="28"/>
          <w:lang w:val="ru-RU" w:eastAsia="ru-RU"/>
        </w:rPr>
        <w:t>ми</w:t>
      </w:r>
      <w:r w:rsidRPr="000B113C">
        <w:rPr>
          <w:rFonts w:ascii="Times New Roman" w:eastAsia="Times New Roman" w:hAnsi="Times New Roman" w:cs="Times New Roman"/>
          <w:sz w:val="28"/>
          <w:szCs w:val="28"/>
          <w:lang w:val="x-none" w:eastAsia="ru-RU"/>
        </w:rPr>
        <w:t xml:space="preserve"> широки</w:t>
      </w:r>
      <w:r w:rsidRPr="000B113C">
        <w:rPr>
          <w:rFonts w:ascii="Times New Roman" w:eastAsia="Times New Roman" w:hAnsi="Times New Roman" w:cs="Times New Roman"/>
          <w:sz w:val="28"/>
          <w:szCs w:val="28"/>
          <w:lang w:val="ru-RU" w:eastAsia="ru-RU"/>
        </w:rPr>
        <w:t>ми</w:t>
      </w:r>
      <w:r w:rsidRPr="000B113C">
        <w:rPr>
          <w:rFonts w:ascii="Times New Roman" w:eastAsia="Times New Roman" w:hAnsi="Times New Roman" w:cs="Times New Roman"/>
          <w:sz w:val="28"/>
          <w:szCs w:val="28"/>
          <w:lang w:val="x-none" w:eastAsia="ru-RU"/>
        </w:rPr>
        <w:t xml:space="preserve"> луч</w:t>
      </w:r>
      <w:r w:rsidRPr="000B113C">
        <w:rPr>
          <w:rFonts w:ascii="Times New Roman" w:eastAsia="Times New Roman" w:hAnsi="Times New Roman" w:cs="Times New Roman"/>
          <w:sz w:val="28"/>
          <w:szCs w:val="28"/>
          <w:lang w:val="ru-RU" w:eastAsia="ru-RU"/>
        </w:rPr>
        <w:t>ам</w:t>
      </w:r>
      <w:r w:rsidRPr="000B113C">
        <w:rPr>
          <w:rFonts w:ascii="Times New Roman" w:eastAsia="Times New Roman" w:hAnsi="Times New Roman" w:cs="Times New Roman"/>
          <w:sz w:val="28"/>
          <w:szCs w:val="28"/>
          <w:lang w:val="x-none" w:eastAsia="ru-RU"/>
        </w:rPr>
        <w:t>и, так и</w:t>
      </w:r>
      <w:r w:rsidRPr="000B113C">
        <w:rPr>
          <w:rFonts w:ascii="Times New Roman" w:eastAsia="Times New Roman" w:hAnsi="Times New Roman" w:cs="Times New Roman"/>
          <w:sz w:val="28"/>
          <w:szCs w:val="28"/>
          <w:lang w:val="ru-RU" w:eastAsia="ru-RU"/>
        </w:rPr>
        <w:t xml:space="preserve"> с</w:t>
      </w:r>
      <w:r w:rsidRPr="000B113C">
        <w:rPr>
          <w:rFonts w:ascii="Times New Roman" w:eastAsia="Times New Roman" w:hAnsi="Times New Roman" w:cs="Times New Roman"/>
          <w:sz w:val="28"/>
          <w:szCs w:val="28"/>
          <w:lang w:val="x-none" w:eastAsia="ru-RU"/>
        </w:rPr>
        <w:t xml:space="preserve"> </w:t>
      </w:r>
      <w:r w:rsidRPr="000B113C">
        <w:rPr>
          <w:rFonts w:ascii="Times New Roman" w:eastAsia="Times New Roman" w:hAnsi="Times New Roman" w:cs="Times New Roman"/>
          <w:sz w:val="28"/>
          <w:szCs w:val="28"/>
          <w:lang w:val="ru-RU" w:eastAsia="ru-RU"/>
        </w:rPr>
        <w:t xml:space="preserve">применением </w:t>
      </w:r>
      <w:r w:rsidRPr="000B113C">
        <w:rPr>
          <w:rFonts w:ascii="Times New Roman" w:eastAsia="Times New Roman" w:hAnsi="Times New Roman" w:cs="Times New Roman"/>
          <w:sz w:val="28"/>
          <w:szCs w:val="28"/>
          <w:lang w:val="x-none" w:eastAsia="ru-RU"/>
        </w:rPr>
        <w:t>HTS</w:t>
      </w:r>
      <w:r w:rsidRPr="000B113C">
        <w:rPr>
          <w:rFonts w:ascii="Times New Roman" w:eastAsia="Times New Roman" w:hAnsi="Times New Roman" w:cs="Times New Roman"/>
          <w:sz w:val="28"/>
          <w:szCs w:val="28"/>
          <w:lang w:val="ru-RU" w:eastAsia="ru-RU"/>
        </w:rPr>
        <w:t xml:space="preserve"> решений </w:t>
      </w:r>
      <w:r w:rsidRPr="000B113C">
        <w:rPr>
          <w:rFonts w:ascii="Times New Roman" w:eastAsia="Times New Roman" w:hAnsi="Times New Roman" w:cs="Times New Roman"/>
          <w:sz w:val="28"/>
          <w:szCs w:val="28"/>
          <w:lang w:val="x-none" w:eastAsia="ru-RU"/>
        </w:rPr>
        <w:t>для увеличения пропускной способности системы и снижения размеров антенн абонентских терминалов.</w:t>
      </w:r>
      <w:r w:rsidR="006C66A6" w:rsidRPr="006C66A6">
        <w:rPr>
          <w:rFonts w:ascii="Times New Roman" w:eastAsia="Times New Roman" w:hAnsi="Times New Roman" w:cs="Times New Roman"/>
          <w:sz w:val="28"/>
          <w:szCs w:val="28"/>
          <w:lang w:val="ru-RU" w:eastAsia="ru-RU"/>
        </w:rPr>
        <w:t xml:space="preserve"> </w:t>
      </w:r>
      <w:r w:rsidRPr="000B113C">
        <w:rPr>
          <w:rFonts w:ascii="Times New Roman" w:eastAsia="Times New Roman" w:hAnsi="Times New Roman" w:cs="Times New Roman"/>
          <w:sz w:val="28"/>
          <w:szCs w:val="28"/>
          <w:lang w:val="ru-RU" w:eastAsia="ru-RU"/>
        </w:rPr>
        <w:t>Учитывая</w:t>
      </w:r>
      <w:r w:rsidRPr="000B113C">
        <w:rPr>
          <w:rFonts w:ascii="Times New Roman" w:eastAsia="Times New Roman" w:hAnsi="Times New Roman" w:cs="Times New Roman"/>
          <w:sz w:val="28"/>
          <w:szCs w:val="28"/>
          <w:lang w:val="x-none" w:eastAsia="ru-RU"/>
        </w:rPr>
        <w:t xml:space="preserve"> мировые тренды в развитии геостационарных спутников связи</w:t>
      </w:r>
      <w:r w:rsidRPr="000B113C">
        <w:rPr>
          <w:rFonts w:ascii="Times New Roman" w:eastAsia="Times New Roman" w:hAnsi="Times New Roman" w:cs="Times New Roman"/>
          <w:sz w:val="28"/>
          <w:szCs w:val="28"/>
          <w:lang w:val="ru-RU" w:eastAsia="ru-RU"/>
        </w:rPr>
        <w:t>,</w:t>
      </w:r>
      <w:r w:rsidRPr="000B113C">
        <w:rPr>
          <w:rFonts w:ascii="Times New Roman" w:eastAsia="Times New Roman" w:hAnsi="Times New Roman" w:cs="Times New Roman"/>
          <w:sz w:val="28"/>
          <w:szCs w:val="28"/>
          <w:lang w:val="x-none" w:eastAsia="ru-RU"/>
        </w:rPr>
        <w:t xml:space="preserve"> </w:t>
      </w:r>
      <w:r w:rsidRPr="000B113C">
        <w:rPr>
          <w:rFonts w:ascii="Times New Roman" w:eastAsia="Times New Roman" w:hAnsi="Times New Roman" w:cs="Times New Roman"/>
          <w:sz w:val="28"/>
          <w:szCs w:val="28"/>
          <w:lang w:val="ru-RU" w:eastAsia="ru-RU"/>
        </w:rPr>
        <w:t>задачи по подключению СНП к широкополосной электросвязи по спутниковым каналам связи, обеспечение системного резерва КСС «</w:t>
      </w:r>
      <w:r w:rsidRPr="000B113C">
        <w:rPr>
          <w:rFonts w:ascii="Times New Roman" w:eastAsia="Times New Roman" w:hAnsi="Times New Roman" w:cs="Times New Roman"/>
          <w:sz w:val="28"/>
          <w:szCs w:val="28"/>
          <w:lang w:val="en-US" w:eastAsia="ru-RU"/>
        </w:rPr>
        <w:t>KazSat</w:t>
      </w:r>
      <w:r w:rsidRPr="000B113C">
        <w:rPr>
          <w:rFonts w:ascii="Times New Roman" w:eastAsia="Times New Roman" w:hAnsi="Times New Roman" w:cs="Times New Roman"/>
          <w:sz w:val="28"/>
          <w:szCs w:val="28"/>
          <w:lang w:val="ru-RU" w:eastAsia="ru-RU"/>
        </w:rPr>
        <w:t xml:space="preserve">», </w:t>
      </w:r>
      <w:r w:rsidRPr="000B113C">
        <w:rPr>
          <w:rFonts w:ascii="Times New Roman" w:eastAsia="Times New Roman" w:hAnsi="Times New Roman" w:cs="Times New Roman"/>
          <w:sz w:val="28"/>
          <w:szCs w:val="28"/>
          <w:lang w:val="x-none" w:eastAsia="ru-RU"/>
        </w:rPr>
        <w:t xml:space="preserve">АО «РЦКС» </w:t>
      </w:r>
      <w:r w:rsidRPr="000B113C">
        <w:rPr>
          <w:rFonts w:ascii="Times New Roman" w:eastAsia="Times New Roman" w:hAnsi="Times New Roman" w:cs="Times New Roman"/>
          <w:sz w:val="28"/>
          <w:szCs w:val="28"/>
          <w:lang w:val="ru-RU" w:eastAsia="ru-RU"/>
        </w:rPr>
        <w:t xml:space="preserve">необходимо проработать вопросы по целесообразности создания </w:t>
      </w:r>
      <w:r w:rsidRPr="000B113C">
        <w:rPr>
          <w:rFonts w:ascii="Times New Roman" w:eastAsia="Times New Roman" w:hAnsi="Times New Roman" w:cs="Times New Roman"/>
          <w:sz w:val="28"/>
          <w:szCs w:val="28"/>
          <w:lang w:val="ru-RU" w:eastAsia="ru-RU"/>
        </w:rPr>
        <w:lastRenderedPageBreak/>
        <w:t>геостационарной</w:t>
      </w:r>
      <w:r w:rsidRPr="000B113C">
        <w:rPr>
          <w:rFonts w:ascii="Times New Roman" w:eastAsia="Times New Roman" w:hAnsi="Times New Roman" w:cs="Times New Roman"/>
          <w:sz w:val="28"/>
          <w:szCs w:val="28"/>
          <w:lang w:val="x-none" w:eastAsia="ru-RU"/>
        </w:rPr>
        <w:t xml:space="preserve"> HTS </w:t>
      </w:r>
      <w:r w:rsidRPr="000B113C">
        <w:rPr>
          <w:rFonts w:ascii="Times New Roman" w:eastAsia="Times New Roman" w:hAnsi="Times New Roman" w:cs="Times New Roman"/>
          <w:sz w:val="28"/>
          <w:szCs w:val="28"/>
          <w:lang w:val="ru-RU" w:eastAsia="ru-RU"/>
        </w:rPr>
        <w:t>спутниковой системы (</w:t>
      </w:r>
      <w:r w:rsidRPr="000B113C">
        <w:rPr>
          <w:rFonts w:ascii="Times New Roman" w:hAnsi="Times New Roman" w:cs="Times New Roman"/>
          <w:sz w:val="28"/>
          <w:szCs w:val="28"/>
          <w:lang w:val="x-none" w:eastAsia="ru-RU"/>
        </w:rPr>
        <w:t>отдельной КСС на базе НТ</w:t>
      </w:r>
      <w:r w:rsidRPr="000B113C">
        <w:rPr>
          <w:rFonts w:ascii="Times New Roman" w:hAnsi="Times New Roman" w:cs="Times New Roman"/>
          <w:sz w:val="28"/>
          <w:szCs w:val="28"/>
          <w:lang w:val="en-US" w:eastAsia="ru-RU"/>
        </w:rPr>
        <w:t>S</w:t>
      </w:r>
      <w:r w:rsidRPr="000B113C">
        <w:rPr>
          <w:rFonts w:ascii="Times New Roman" w:hAnsi="Times New Roman" w:cs="Times New Roman"/>
          <w:sz w:val="28"/>
          <w:szCs w:val="28"/>
          <w:lang w:val="x-none" w:eastAsia="ru-RU"/>
        </w:rPr>
        <w:t>-спутника в оптимальной казахстанской орбитальной позиции или отдельного модуля НТ</w:t>
      </w:r>
      <w:r w:rsidRPr="000B113C">
        <w:rPr>
          <w:rFonts w:ascii="Times New Roman" w:hAnsi="Times New Roman" w:cs="Times New Roman"/>
          <w:sz w:val="28"/>
          <w:szCs w:val="28"/>
          <w:lang w:val="en-US" w:eastAsia="ru-RU"/>
        </w:rPr>
        <w:t>S</w:t>
      </w:r>
      <w:r w:rsidRPr="000B113C">
        <w:rPr>
          <w:rFonts w:ascii="Times New Roman" w:hAnsi="Times New Roman" w:cs="Times New Roman"/>
          <w:sz w:val="28"/>
          <w:szCs w:val="28"/>
          <w:lang w:val="x-none" w:eastAsia="ru-RU"/>
        </w:rPr>
        <w:t>-ПН в составе КА «KazSat-3R»</w:t>
      </w:r>
      <w:r w:rsidRPr="000B113C">
        <w:rPr>
          <w:rFonts w:ascii="Times New Roman" w:hAnsi="Times New Roman" w:cs="Times New Roman"/>
          <w:sz w:val="28"/>
          <w:szCs w:val="28"/>
          <w:lang w:val="ru-RU" w:eastAsia="ru-RU"/>
        </w:rPr>
        <w:t xml:space="preserve">) </w:t>
      </w:r>
      <w:r w:rsidRPr="000B113C">
        <w:rPr>
          <w:rFonts w:ascii="Times New Roman" w:eastAsia="Times New Roman" w:hAnsi="Times New Roman" w:cs="Times New Roman"/>
          <w:sz w:val="28"/>
          <w:szCs w:val="28"/>
          <w:lang w:val="x-none" w:eastAsia="ru-RU"/>
        </w:rPr>
        <w:t xml:space="preserve">в </w:t>
      </w:r>
      <w:r w:rsidRPr="000B113C">
        <w:rPr>
          <w:rFonts w:ascii="Times New Roman" w:eastAsia="Times New Roman" w:hAnsi="Times New Roman" w:cs="Times New Roman"/>
          <w:sz w:val="28"/>
          <w:szCs w:val="28"/>
          <w:lang w:val="en-US" w:eastAsia="ru-RU"/>
        </w:rPr>
        <w:t>Ku</w:t>
      </w:r>
      <w:r w:rsidRPr="000B113C">
        <w:rPr>
          <w:rFonts w:ascii="Times New Roman" w:eastAsia="Times New Roman" w:hAnsi="Times New Roman" w:cs="Times New Roman"/>
          <w:sz w:val="28"/>
          <w:szCs w:val="28"/>
          <w:lang w:val="ru-RU" w:eastAsia="ru-RU"/>
        </w:rPr>
        <w:t xml:space="preserve"> и/или </w:t>
      </w:r>
      <w:r w:rsidRPr="000B113C">
        <w:rPr>
          <w:rFonts w:ascii="Times New Roman" w:eastAsia="Times New Roman" w:hAnsi="Times New Roman" w:cs="Times New Roman"/>
          <w:sz w:val="28"/>
          <w:szCs w:val="28"/>
          <w:lang w:val="x-none" w:eastAsia="ru-RU"/>
        </w:rPr>
        <w:t>Ка-диапазон</w:t>
      </w:r>
      <w:r w:rsidRPr="000B113C">
        <w:rPr>
          <w:rFonts w:ascii="Times New Roman" w:eastAsia="Times New Roman" w:hAnsi="Times New Roman" w:cs="Times New Roman"/>
          <w:sz w:val="28"/>
          <w:szCs w:val="28"/>
          <w:lang w:val="ru-RU" w:eastAsia="ru-RU"/>
        </w:rPr>
        <w:t>ах частот</w:t>
      </w:r>
      <w:r w:rsidRPr="000B113C">
        <w:rPr>
          <w:rFonts w:ascii="Times New Roman" w:eastAsia="Times New Roman" w:hAnsi="Times New Roman" w:cs="Times New Roman"/>
          <w:sz w:val="28"/>
          <w:szCs w:val="28"/>
          <w:lang w:val="x-none" w:eastAsia="ru-RU"/>
        </w:rPr>
        <w:t>.</w:t>
      </w:r>
      <w:r w:rsidRPr="000B113C">
        <w:rPr>
          <w:rFonts w:ascii="Times New Roman" w:eastAsia="Times New Roman" w:hAnsi="Times New Roman" w:cs="Times New Roman"/>
          <w:sz w:val="28"/>
          <w:szCs w:val="28"/>
          <w:lang w:val="ru-RU" w:eastAsia="ru-RU"/>
        </w:rPr>
        <w:t xml:space="preserve"> В зависимости от результатов проработки возможна </w:t>
      </w:r>
      <w:r w:rsidRPr="000B113C">
        <w:rPr>
          <w:rFonts w:ascii="Times New Roman" w:eastAsia="Times New Roman" w:hAnsi="Times New Roman" w:cs="Times New Roman"/>
          <w:sz w:val="28"/>
          <w:szCs w:val="28"/>
          <w:lang w:val="x-none" w:eastAsia="ru-RU"/>
        </w:rPr>
        <w:t xml:space="preserve">реализация </w:t>
      </w:r>
      <w:r w:rsidRPr="000B113C">
        <w:rPr>
          <w:rFonts w:ascii="Times New Roman" w:eastAsia="Times New Roman" w:hAnsi="Times New Roman" w:cs="Times New Roman"/>
          <w:sz w:val="28"/>
          <w:szCs w:val="28"/>
          <w:lang w:val="ru-RU" w:eastAsia="ru-RU"/>
        </w:rPr>
        <w:t xml:space="preserve">отдельного </w:t>
      </w:r>
      <w:r w:rsidRPr="000B113C">
        <w:rPr>
          <w:rFonts w:ascii="Times New Roman" w:eastAsia="Times New Roman" w:hAnsi="Times New Roman" w:cs="Times New Roman"/>
          <w:sz w:val="28"/>
          <w:szCs w:val="28"/>
          <w:lang w:val="x-none" w:eastAsia="ru-RU"/>
        </w:rPr>
        <w:t>проекта по созданию и вводу в эксплуатацию КСС «</w:t>
      </w:r>
      <w:r w:rsidRPr="000B113C">
        <w:rPr>
          <w:rFonts w:ascii="Times New Roman" w:eastAsia="Times New Roman" w:hAnsi="Times New Roman" w:cs="Times New Roman"/>
          <w:sz w:val="28"/>
          <w:szCs w:val="28"/>
          <w:lang w:val="en-US" w:eastAsia="ru-RU"/>
        </w:rPr>
        <w:t>KazSat</w:t>
      </w:r>
      <w:r w:rsidRPr="000B113C">
        <w:rPr>
          <w:rFonts w:ascii="Times New Roman" w:eastAsia="Times New Roman" w:hAnsi="Times New Roman" w:cs="Times New Roman"/>
          <w:sz w:val="28"/>
          <w:szCs w:val="28"/>
          <w:lang w:val="x-none" w:eastAsia="ru-RU"/>
        </w:rPr>
        <w:t>»</w:t>
      </w:r>
      <w:r w:rsidRPr="000B113C">
        <w:rPr>
          <w:rFonts w:ascii="Times New Roman" w:eastAsia="Times New Roman" w:hAnsi="Times New Roman" w:cs="Times New Roman"/>
          <w:sz w:val="28"/>
          <w:szCs w:val="28"/>
          <w:lang w:val="ru-RU" w:eastAsia="ru-RU"/>
        </w:rPr>
        <w:t xml:space="preserve"> </w:t>
      </w:r>
      <w:r w:rsidRPr="000B113C">
        <w:rPr>
          <w:rFonts w:ascii="Times New Roman" w:eastAsia="Times New Roman" w:hAnsi="Times New Roman" w:cs="Times New Roman"/>
          <w:sz w:val="28"/>
          <w:szCs w:val="28"/>
          <w:lang w:val="x-none" w:eastAsia="ru-RU"/>
        </w:rPr>
        <w:t>по технологии</w:t>
      </w:r>
      <w:r w:rsidR="00572758" w:rsidRPr="000B113C">
        <w:rPr>
          <w:rFonts w:ascii="Times New Roman" w:eastAsia="Times New Roman" w:hAnsi="Times New Roman" w:cs="Times New Roman"/>
          <w:sz w:val="28"/>
          <w:szCs w:val="28"/>
          <w:lang w:val="ru-RU" w:eastAsia="ru-RU"/>
        </w:rPr>
        <w:t xml:space="preserve"> </w:t>
      </w:r>
      <w:r w:rsidRPr="000B113C">
        <w:rPr>
          <w:rFonts w:ascii="Times New Roman" w:eastAsia="Times New Roman" w:hAnsi="Times New Roman" w:cs="Times New Roman"/>
          <w:sz w:val="28"/>
          <w:szCs w:val="28"/>
          <w:lang w:val="en-US" w:eastAsia="ru-RU"/>
        </w:rPr>
        <w:t>HTS</w:t>
      </w:r>
      <w:r w:rsidRPr="000B113C">
        <w:rPr>
          <w:rFonts w:ascii="Times New Roman" w:eastAsia="Times New Roman" w:hAnsi="Times New Roman" w:cs="Times New Roman"/>
          <w:sz w:val="28"/>
          <w:szCs w:val="28"/>
          <w:lang w:val="ru-RU" w:eastAsia="ru-RU"/>
        </w:rPr>
        <w:t xml:space="preserve"> </w:t>
      </w:r>
      <w:r w:rsidRPr="000B113C">
        <w:rPr>
          <w:rFonts w:ascii="Times New Roman" w:eastAsia="Times New Roman" w:hAnsi="Times New Roman" w:cs="Times New Roman"/>
          <w:sz w:val="28"/>
          <w:szCs w:val="28"/>
          <w:lang w:val="x-none" w:eastAsia="ru-RU"/>
        </w:rPr>
        <w:t xml:space="preserve">в </w:t>
      </w:r>
      <w:r w:rsidRPr="000B113C">
        <w:rPr>
          <w:rFonts w:ascii="Times New Roman" w:eastAsia="Times New Roman" w:hAnsi="Times New Roman" w:cs="Times New Roman"/>
          <w:sz w:val="28"/>
          <w:szCs w:val="28"/>
          <w:lang w:val="en-US" w:eastAsia="ru-RU"/>
        </w:rPr>
        <w:t>Ku</w:t>
      </w:r>
      <w:r w:rsidRPr="000B113C">
        <w:rPr>
          <w:rFonts w:ascii="Times New Roman" w:eastAsia="Times New Roman" w:hAnsi="Times New Roman" w:cs="Times New Roman"/>
          <w:sz w:val="28"/>
          <w:szCs w:val="28"/>
          <w:lang w:val="ru-RU" w:eastAsia="ru-RU"/>
        </w:rPr>
        <w:t xml:space="preserve"> и/или </w:t>
      </w:r>
      <w:r w:rsidRPr="000B113C">
        <w:rPr>
          <w:rFonts w:ascii="Times New Roman" w:eastAsia="Times New Roman" w:hAnsi="Times New Roman" w:cs="Times New Roman"/>
          <w:sz w:val="28"/>
          <w:szCs w:val="28"/>
          <w:lang w:val="x-none" w:eastAsia="ru-RU"/>
        </w:rPr>
        <w:t>Ка-диапазон</w:t>
      </w:r>
      <w:r w:rsidRPr="000B113C">
        <w:rPr>
          <w:rFonts w:ascii="Times New Roman" w:eastAsia="Times New Roman" w:hAnsi="Times New Roman" w:cs="Times New Roman"/>
          <w:sz w:val="28"/>
          <w:szCs w:val="28"/>
          <w:lang w:val="ru-RU" w:eastAsia="ru-RU"/>
        </w:rPr>
        <w:t>ах частот. Указанные проекты также возможны при наличии соответствующей комплексной программы развития систем космической связи.</w:t>
      </w:r>
      <w:r w:rsidR="00A57FB8">
        <w:rPr>
          <w:rFonts w:ascii="Times New Roman" w:eastAsia="Times New Roman" w:hAnsi="Times New Roman" w:cs="Times New Roman"/>
          <w:sz w:val="28"/>
          <w:szCs w:val="28"/>
          <w:lang w:val="ru-RU" w:eastAsia="ru-RU"/>
        </w:rPr>
        <w:t xml:space="preserve"> </w:t>
      </w:r>
    </w:p>
    <w:p w14:paraId="2B052694" w14:textId="4F6947C2" w:rsidR="00FE7920" w:rsidRDefault="00FE7920" w:rsidP="00FE7920">
      <w:pPr>
        <w:pBdr>
          <w:bottom w:val="single" w:sz="6" w:space="23" w:color="FFFFFF"/>
        </w:pBdr>
        <w:tabs>
          <w:tab w:val="left" w:pos="567"/>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sz w:val="28"/>
          <w:szCs w:val="28"/>
          <w:lang w:val="ru-RU"/>
        </w:rPr>
        <w:t xml:space="preserve">Необходимо отметить, что передовые государства в области космической деятельности достаточно </w:t>
      </w:r>
      <w:r w:rsidR="00DB0EDF">
        <w:rPr>
          <w:rFonts w:ascii="Times New Roman" w:eastAsia="Calibri" w:hAnsi="Times New Roman" w:cs="Times New Roman"/>
          <w:sz w:val="28"/>
          <w:szCs w:val="28"/>
          <w:lang w:val="ru-RU"/>
        </w:rPr>
        <w:t>уже</w:t>
      </w:r>
      <w:r w:rsidRPr="005C5CED">
        <w:rPr>
          <w:rFonts w:ascii="Times New Roman" w:eastAsia="Calibri" w:hAnsi="Times New Roman" w:cs="Times New Roman"/>
          <w:sz w:val="28"/>
          <w:szCs w:val="28"/>
          <w:lang w:val="ru-RU"/>
        </w:rPr>
        <w:t xml:space="preserve"> приняли </w:t>
      </w:r>
      <w:r w:rsidR="00DB0EDF">
        <w:rPr>
          <w:rFonts w:ascii="Times New Roman" w:eastAsia="Calibri" w:hAnsi="Times New Roman" w:cs="Times New Roman"/>
          <w:sz w:val="28"/>
          <w:szCs w:val="28"/>
          <w:lang w:val="ru-RU"/>
        </w:rPr>
        <w:t>З</w:t>
      </w:r>
      <w:r w:rsidRPr="005C5CED">
        <w:rPr>
          <w:rFonts w:ascii="Times New Roman" w:eastAsia="Calibri" w:hAnsi="Times New Roman" w:cs="Times New Roman"/>
          <w:sz w:val="28"/>
          <w:szCs w:val="28"/>
          <w:lang w:val="ru-RU"/>
        </w:rPr>
        <w:t>акон «О коммерциализации космической деятельности», который определяет основы ведения бизнеса в контексте космической деятельности, правовое положение объектов и субъектов указанных правоотношений, а также устанавливает базовые принципы осуществления коммерческой деятельности в области космоса.</w:t>
      </w:r>
    </w:p>
    <w:p w14:paraId="4C5DE061" w14:textId="63A7B855" w:rsidR="00FE7920" w:rsidRDefault="000E6D39" w:rsidP="00FE7920">
      <w:pPr>
        <w:pBdr>
          <w:bottom w:val="single" w:sz="6" w:space="23" w:color="FFFFFF"/>
        </w:pBdr>
        <w:tabs>
          <w:tab w:val="left" w:pos="567"/>
          <w:tab w:val="left" w:pos="993"/>
        </w:tabs>
        <w:spacing w:after="0" w:line="240" w:lineRule="auto"/>
        <w:ind w:firstLine="567"/>
        <w:jc w:val="both"/>
        <w:rPr>
          <w:rFonts w:ascii="Times New Roman" w:eastAsia="Times New Roman" w:hAnsi="Times New Roman" w:cs="Times New Roman"/>
          <w:sz w:val="28"/>
          <w:szCs w:val="28"/>
          <w:lang w:val="ru-RU" w:eastAsia="ru-RU"/>
        </w:rPr>
      </w:pPr>
      <w:r w:rsidRPr="005C5CED">
        <w:rPr>
          <w:rFonts w:ascii="Times New Roman" w:eastAsia="Calibri" w:hAnsi="Times New Roman" w:cs="Times New Roman"/>
          <w:b/>
          <w:sz w:val="28"/>
          <w:szCs w:val="28"/>
          <w:lang w:val="ru-RU"/>
        </w:rPr>
        <w:t>Оценка полноты решений поставленных задач.</w:t>
      </w:r>
      <w:r w:rsidRPr="005C5CED">
        <w:rPr>
          <w:rFonts w:ascii="Times New Roman" w:eastAsia="Calibri" w:hAnsi="Times New Roman" w:cs="Times New Roman"/>
          <w:sz w:val="28"/>
          <w:szCs w:val="28"/>
          <w:lang w:val="ru-RU"/>
        </w:rPr>
        <w:t xml:space="preserve"> </w:t>
      </w:r>
      <w:r w:rsidR="007F24E2" w:rsidRPr="005C5CED">
        <w:rPr>
          <w:rFonts w:ascii="Times New Roman" w:eastAsia="Calibri" w:hAnsi="Times New Roman" w:cs="Times New Roman"/>
          <w:sz w:val="28"/>
          <w:szCs w:val="28"/>
          <w:lang w:val="ru-RU"/>
        </w:rPr>
        <w:t>Цели</w:t>
      </w:r>
      <w:r w:rsidRPr="005C5CED">
        <w:rPr>
          <w:rFonts w:ascii="Times New Roman" w:eastAsia="Calibri" w:hAnsi="Times New Roman" w:cs="Times New Roman"/>
          <w:sz w:val="28"/>
          <w:szCs w:val="28"/>
          <w:lang w:val="ru-RU"/>
        </w:rPr>
        <w:t xml:space="preserve">, </w:t>
      </w:r>
      <w:r w:rsidR="007F24E2" w:rsidRPr="005C5CED">
        <w:rPr>
          <w:rFonts w:ascii="Times New Roman" w:eastAsia="Calibri" w:hAnsi="Times New Roman" w:cs="Times New Roman"/>
          <w:sz w:val="28"/>
          <w:szCs w:val="28"/>
          <w:lang w:val="ru-RU"/>
        </w:rPr>
        <w:t xml:space="preserve">которые </w:t>
      </w:r>
      <w:r w:rsidRPr="005C5CED">
        <w:rPr>
          <w:rFonts w:ascii="Times New Roman" w:eastAsia="Calibri" w:hAnsi="Times New Roman" w:cs="Times New Roman"/>
          <w:sz w:val="28"/>
          <w:szCs w:val="28"/>
          <w:lang w:val="ru-RU"/>
        </w:rPr>
        <w:t xml:space="preserve">поставленные перед данным диссертационным исследованием, решены </w:t>
      </w:r>
      <w:r w:rsidR="00B00A91" w:rsidRPr="005C5CED">
        <w:rPr>
          <w:rFonts w:ascii="Times New Roman" w:eastAsia="Calibri" w:hAnsi="Times New Roman" w:cs="Times New Roman"/>
          <w:sz w:val="28"/>
          <w:szCs w:val="28"/>
          <w:lang w:val="ru-RU"/>
        </w:rPr>
        <w:t xml:space="preserve">в полном объеме </w:t>
      </w:r>
      <w:r w:rsidRPr="005C5CED">
        <w:rPr>
          <w:rFonts w:ascii="Times New Roman" w:eastAsia="Calibri" w:hAnsi="Times New Roman" w:cs="Times New Roman"/>
          <w:sz w:val="28"/>
          <w:szCs w:val="28"/>
          <w:lang w:val="ru-RU"/>
        </w:rPr>
        <w:t xml:space="preserve">посредством </w:t>
      </w:r>
      <w:r w:rsidR="007F24E2" w:rsidRPr="005C5CED">
        <w:rPr>
          <w:rFonts w:ascii="Times New Roman" w:eastAsia="Calibri" w:hAnsi="Times New Roman" w:cs="Times New Roman"/>
          <w:sz w:val="28"/>
          <w:szCs w:val="28"/>
          <w:lang w:val="ru-RU"/>
        </w:rPr>
        <w:t xml:space="preserve">теоретического осмысления выводов ученых в исследуемой отрасли, в результате </w:t>
      </w:r>
      <w:r w:rsidR="007F24E2" w:rsidRPr="005C5CED">
        <w:rPr>
          <w:rFonts w:ascii="Times New Roman" w:eastAsia="Times New Roman" w:hAnsi="Times New Roman" w:cs="Times New Roman"/>
          <w:sz w:val="28"/>
          <w:szCs w:val="28"/>
          <w:lang w:val="ru-RU" w:eastAsia="ru-RU"/>
        </w:rPr>
        <w:t xml:space="preserve">определены сущность и содержание </w:t>
      </w:r>
      <w:r w:rsidR="007F24E2" w:rsidRPr="005C5CED">
        <w:rPr>
          <w:rFonts w:ascii="Times New Roman" w:eastAsia="Calibri" w:hAnsi="Times New Roman" w:cs="Times New Roman"/>
          <w:sz w:val="28"/>
          <w:szCs w:val="28"/>
          <w:lang w:val="ru-RU"/>
        </w:rPr>
        <w:t xml:space="preserve">коммерческих правоотношений в области </w:t>
      </w:r>
      <w:r w:rsidR="007F24E2" w:rsidRPr="005C5CED">
        <w:rPr>
          <w:rFonts w:ascii="Times New Roman" w:eastAsia="Times New Roman" w:hAnsi="Times New Roman" w:cs="Times New Roman"/>
          <w:bCs/>
          <w:sz w:val="28"/>
          <w:szCs w:val="28"/>
          <w:lang w:val="kk-KZ" w:eastAsia="ru-RU"/>
        </w:rPr>
        <w:t>использования космических средств связи</w:t>
      </w:r>
      <w:r w:rsidR="007F24E2" w:rsidRPr="005C5CED">
        <w:rPr>
          <w:rFonts w:ascii="Times New Roman" w:eastAsia="Times New Roman" w:hAnsi="Times New Roman" w:cs="Times New Roman"/>
          <w:sz w:val="28"/>
          <w:szCs w:val="28"/>
          <w:lang w:val="ru-RU" w:eastAsia="ru-RU"/>
        </w:rPr>
        <w:t xml:space="preserve"> и дана характеристика их объектов и субъектов; в результате комплексного изучения</w:t>
      </w:r>
      <w:r w:rsidR="00B00A91" w:rsidRPr="005C5CED">
        <w:rPr>
          <w:rFonts w:ascii="Times New Roman" w:eastAsia="Times New Roman" w:hAnsi="Times New Roman" w:cs="Times New Roman"/>
          <w:sz w:val="28"/>
          <w:szCs w:val="28"/>
          <w:lang w:val="ru-RU" w:eastAsia="ru-RU"/>
        </w:rPr>
        <w:t xml:space="preserve"> </w:t>
      </w:r>
      <w:r w:rsidRPr="005C5CED">
        <w:rPr>
          <w:rFonts w:ascii="Times New Roman" w:eastAsia="Calibri" w:hAnsi="Times New Roman" w:cs="Times New Roman"/>
          <w:sz w:val="28"/>
          <w:szCs w:val="28"/>
          <w:lang w:val="ru-RU"/>
        </w:rPr>
        <w:t xml:space="preserve">международных договоров, </w:t>
      </w:r>
      <w:r w:rsidR="00B00A91" w:rsidRPr="005C5CED">
        <w:rPr>
          <w:rFonts w:ascii="Times New Roman" w:eastAsia="Calibri" w:hAnsi="Times New Roman" w:cs="Times New Roman"/>
          <w:sz w:val="28"/>
          <w:szCs w:val="28"/>
          <w:lang w:val="ru-RU"/>
        </w:rPr>
        <w:t xml:space="preserve">принятых в рамках ООН - </w:t>
      </w:r>
      <w:r w:rsidR="00B00A91" w:rsidRPr="005C5CED">
        <w:rPr>
          <w:rFonts w:ascii="Times New Roman" w:eastAsia="Times New Roman" w:hAnsi="Times New Roman" w:cs="Times New Roman"/>
          <w:sz w:val="28"/>
          <w:szCs w:val="28"/>
          <w:lang w:val="ru-RU" w:eastAsia="ru-RU"/>
        </w:rPr>
        <w:t xml:space="preserve">исследованы международно-правовые механизмы осуществления </w:t>
      </w:r>
      <w:r w:rsidR="00B00A91" w:rsidRPr="005C5CED">
        <w:rPr>
          <w:rFonts w:ascii="Times New Roman" w:eastAsia="Calibri" w:hAnsi="Times New Roman" w:cs="Times New Roman"/>
          <w:sz w:val="28"/>
          <w:szCs w:val="28"/>
          <w:lang w:val="ru-RU"/>
        </w:rPr>
        <w:t xml:space="preserve">коммерческой деятельности в области </w:t>
      </w:r>
      <w:r w:rsidR="00B00A91" w:rsidRPr="005C5CED">
        <w:rPr>
          <w:rFonts w:ascii="Times New Roman" w:eastAsia="Times New Roman" w:hAnsi="Times New Roman" w:cs="Times New Roman"/>
          <w:bCs/>
          <w:sz w:val="28"/>
          <w:szCs w:val="28"/>
          <w:lang w:val="kk-KZ" w:eastAsia="ru-RU"/>
        </w:rPr>
        <w:t>использования космических средств связи</w:t>
      </w:r>
      <w:r w:rsidR="00B00A91" w:rsidRPr="005C5CED">
        <w:rPr>
          <w:rFonts w:ascii="Times New Roman" w:eastAsia="Times New Roman" w:hAnsi="Times New Roman" w:cs="Times New Roman"/>
          <w:sz w:val="28"/>
          <w:szCs w:val="28"/>
          <w:lang w:val="ru-RU" w:eastAsia="ru-RU"/>
        </w:rPr>
        <w:t>; в результате комплексного изучения национального законодательства в области регулирования космической деятельности,</w:t>
      </w:r>
      <w:r w:rsidR="00B00A91" w:rsidRPr="005C5CED">
        <w:rPr>
          <w:rFonts w:ascii="Times New Roman" w:eastAsia="Calibri" w:hAnsi="Times New Roman" w:cs="Times New Roman"/>
          <w:sz w:val="28"/>
          <w:szCs w:val="28"/>
          <w:lang w:val="ru-RU"/>
        </w:rPr>
        <w:t xml:space="preserve"> </w:t>
      </w:r>
      <w:r w:rsidRPr="005C5CED">
        <w:rPr>
          <w:rFonts w:ascii="Times New Roman" w:eastAsia="Calibri" w:hAnsi="Times New Roman" w:cs="Times New Roman"/>
          <w:sz w:val="28"/>
          <w:szCs w:val="28"/>
          <w:lang w:val="ru-RU"/>
        </w:rPr>
        <w:t>а также официальных статистических документов</w:t>
      </w:r>
      <w:r w:rsidR="00B00A91" w:rsidRPr="005C5CED">
        <w:rPr>
          <w:rFonts w:ascii="Times New Roman" w:eastAsia="Calibri" w:hAnsi="Times New Roman" w:cs="Times New Roman"/>
          <w:sz w:val="28"/>
          <w:szCs w:val="28"/>
          <w:lang w:val="ru-RU"/>
        </w:rPr>
        <w:t xml:space="preserve"> - </w:t>
      </w:r>
      <w:r w:rsidR="00B00A91" w:rsidRPr="005C5CED">
        <w:rPr>
          <w:rFonts w:ascii="Times New Roman" w:eastAsia="Times New Roman" w:hAnsi="Times New Roman" w:cs="Times New Roman"/>
          <w:sz w:val="28"/>
          <w:szCs w:val="28"/>
          <w:lang w:val="ru-RU" w:eastAsia="ru-RU"/>
        </w:rPr>
        <w:t xml:space="preserve">исследованы и выявлены проблемы правового регулирования и страхования </w:t>
      </w:r>
      <w:r w:rsidR="00B00A91" w:rsidRPr="005C5CED">
        <w:rPr>
          <w:rFonts w:ascii="Times New Roman" w:eastAsia="Calibri" w:hAnsi="Times New Roman" w:cs="Times New Roman"/>
          <w:sz w:val="28"/>
          <w:szCs w:val="28"/>
          <w:lang w:val="ru-RU"/>
        </w:rPr>
        <w:t xml:space="preserve">космических средств связи </w:t>
      </w:r>
      <w:r w:rsidR="00B00A91" w:rsidRPr="005C5CED">
        <w:rPr>
          <w:rFonts w:ascii="Times New Roman" w:eastAsia="Times New Roman" w:hAnsi="Times New Roman" w:cs="Times New Roman"/>
          <w:sz w:val="28"/>
          <w:szCs w:val="28"/>
          <w:lang w:val="ru-RU" w:eastAsia="ru-RU"/>
        </w:rPr>
        <w:t>в системе законодательства РК, проанализирован</w:t>
      </w:r>
      <w:r w:rsidR="00584906">
        <w:rPr>
          <w:rFonts w:ascii="Times New Roman" w:eastAsia="Times New Roman" w:hAnsi="Times New Roman" w:cs="Times New Roman"/>
          <w:sz w:val="28"/>
          <w:szCs w:val="28"/>
          <w:lang w:val="ru-RU" w:eastAsia="ru-RU"/>
        </w:rPr>
        <w:t>ы</w:t>
      </w:r>
      <w:r w:rsidR="00B00A91" w:rsidRPr="005C5CED">
        <w:rPr>
          <w:rFonts w:ascii="Times New Roman" w:eastAsia="Times New Roman" w:hAnsi="Times New Roman" w:cs="Times New Roman"/>
          <w:sz w:val="28"/>
          <w:szCs w:val="28"/>
          <w:lang w:val="ru-RU" w:eastAsia="ru-RU"/>
        </w:rPr>
        <w:t xml:space="preserve"> перспективы развития </w:t>
      </w:r>
      <w:r w:rsidR="00B00A91" w:rsidRPr="005C5CED">
        <w:rPr>
          <w:rFonts w:ascii="Times New Roman" w:eastAsia="Times New Roman" w:hAnsi="Times New Roman" w:cs="Times New Roman"/>
          <w:sz w:val="28"/>
          <w:szCs w:val="28"/>
          <w:lang w:val="kk-KZ" w:eastAsia="ru-RU"/>
        </w:rPr>
        <w:t>космической связи в РК</w:t>
      </w:r>
      <w:r w:rsidR="00B00A91" w:rsidRPr="005C5CED">
        <w:rPr>
          <w:rFonts w:ascii="Times New Roman" w:eastAsia="Times New Roman" w:hAnsi="Times New Roman" w:cs="Times New Roman"/>
          <w:sz w:val="28"/>
          <w:szCs w:val="28"/>
          <w:lang w:val="ru-RU" w:eastAsia="ru-RU"/>
        </w:rPr>
        <w:t xml:space="preserve">; в результате изучения правовых документов зарубежных стран в области регулирования космической деятельности - </w:t>
      </w:r>
      <w:r w:rsidR="00B00A91" w:rsidRPr="005C5CED">
        <w:rPr>
          <w:rFonts w:ascii="Times New Roman" w:eastAsia="Calibri" w:hAnsi="Times New Roman" w:cs="Times New Roman"/>
          <w:sz w:val="28"/>
          <w:szCs w:val="28"/>
          <w:lang w:val="ru-RU"/>
        </w:rPr>
        <w:t xml:space="preserve"> </w:t>
      </w:r>
      <w:r w:rsidR="00B00A91" w:rsidRPr="005C5CED">
        <w:rPr>
          <w:rFonts w:ascii="Times New Roman" w:eastAsia="Times New Roman" w:hAnsi="Times New Roman" w:cs="Times New Roman"/>
          <w:sz w:val="28"/>
          <w:szCs w:val="28"/>
          <w:lang w:val="ru-RU" w:eastAsia="ru-RU"/>
        </w:rPr>
        <w:t xml:space="preserve">изучена правовая практика таких </w:t>
      </w:r>
      <w:r w:rsidR="00B00A91" w:rsidRPr="005C5CED">
        <w:rPr>
          <w:rFonts w:ascii="Times New Roman" w:eastAsia="Times New Roman" w:hAnsi="Times New Roman" w:cs="Times New Roman"/>
          <w:bCs/>
          <w:sz w:val="28"/>
          <w:szCs w:val="28"/>
          <w:lang w:val="kk-KZ" w:eastAsia="ru-RU"/>
        </w:rPr>
        <w:t xml:space="preserve">зарубежных стран как, США, </w:t>
      </w:r>
      <w:r w:rsidR="00584906">
        <w:rPr>
          <w:rFonts w:ascii="Times New Roman" w:eastAsia="Times New Roman" w:hAnsi="Times New Roman" w:cs="Times New Roman"/>
          <w:bCs/>
          <w:sz w:val="28"/>
          <w:szCs w:val="28"/>
          <w:lang w:val="kk-KZ" w:eastAsia="ru-RU"/>
        </w:rPr>
        <w:t>Ф</w:t>
      </w:r>
      <w:r w:rsidR="00B00A91" w:rsidRPr="005C5CED">
        <w:rPr>
          <w:rFonts w:ascii="Times New Roman" w:eastAsia="Times New Roman" w:hAnsi="Times New Roman" w:cs="Times New Roman"/>
          <w:bCs/>
          <w:sz w:val="28"/>
          <w:szCs w:val="28"/>
          <w:lang w:val="kk-KZ" w:eastAsia="ru-RU"/>
        </w:rPr>
        <w:t>РГ, Франция, РФ, Индия при</w:t>
      </w:r>
      <w:r w:rsidR="00B00A91" w:rsidRPr="005C5CED">
        <w:rPr>
          <w:rFonts w:ascii="Times New Roman" w:eastAsia="Times New Roman" w:hAnsi="Times New Roman" w:cs="Times New Roman"/>
          <w:sz w:val="28"/>
          <w:szCs w:val="28"/>
          <w:lang w:val="ru-RU" w:eastAsia="ru-RU"/>
        </w:rPr>
        <w:t xml:space="preserve"> осуществлении ими </w:t>
      </w:r>
      <w:r w:rsidR="00B00A91" w:rsidRPr="005C5CED">
        <w:rPr>
          <w:rFonts w:ascii="Times New Roman" w:eastAsia="Calibri" w:hAnsi="Times New Roman" w:cs="Times New Roman"/>
          <w:sz w:val="28"/>
          <w:szCs w:val="28"/>
          <w:lang w:val="ru-RU"/>
        </w:rPr>
        <w:t xml:space="preserve">коммерческой деятельности в сфере </w:t>
      </w:r>
      <w:r w:rsidR="00B00A91" w:rsidRPr="005C5CED">
        <w:rPr>
          <w:rFonts w:ascii="Times New Roman" w:eastAsia="Times New Roman" w:hAnsi="Times New Roman" w:cs="Times New Roman"/>
          <w:bCs/>
          <w:sz w:val="28"/>
          <w:szCs w:val="28"/>
          <w:lang w:val="kk-KZ" w:eastAsia="ru-RU"/>
        </w:rPr>
        <w:t>использования космических средств связи</w:t>
      </w:r>
      <w:r w:rsidR="00B00A91" w:rsidRPr="005C5CED">
        <w:rPr>
          <w:rFonts w:ascii="Times New Roman" w:eastAsia="Times New Roman" w:hAnsi="Times New Roman" w:cs="Times New Roman"/>
          <w:sz w:val="28"/>
          <w:szCs w:val="28"/>
          <w:lang w:val="ru-RU" w:eastAsia="ru-RU"/>
        </w:rPr>
        <w:t xml:space="preserve">. </w:t>
      </w:r>
      <w:r w:rsidR="007F24E2" w:rsidRPr="005C5CED">
        <w:rPr>
          <w:rFonts w:ascii="Times New Roman" w:eastAsia="Times New Roman" w:hAnsi="Times New Roman" w:cs="Times New Roman"/>
          <w:sz w:val="28"/>
          <w:szCs w:val="28"/>
          <w:lang w:val="ru-RU" w:eastAsia="ru-RU"/>
        </w:rPr>
        <w:t>Помимо этого, на основании теоретических обобщений и выводов осуществить разработку предложений по совершенствованию нормативных правовых актов в сфере космической и предпринимательской деятельности.</w:t>
      </w:r>
    </w:p>
    <w:p w14:paraId="53D9AEB6" w14:textId="77777777" w:rsidR="00FE7920" w:rsidRDefault="000E6D39" w:rsidP="00FE7920">
      <w:pPr>
        <w:pBdr>
          <w:bottom w:val="single" w:sz="6" w:space="23" w:color="FFFFFF"/>
        </w:pBdr>
        <w:tabs>
          <w:tab w:val="left" w:pos="567"/>
          <w:tab w:val="left" w:pos="993"/>
        </w:tabs>
        <w:spacing w:after="0" w:line="240" w:lineRule="auto"/>
        <w:ind w:firstLine="567"/>
        <w:jc w:val="both"/>
        <w:rPr>
          <w:rFonts w:ascii="Times New Roman" w:eastAsia="Calibri" w:hAnsi="Times New Roman" w:cs="Times New Roman"/>
          <w:sz w:val="28"/>
          <w:szCs w:val="28"/>
          <w:lang w:val="ru-RU" w:eastAsia="ru-RU"/>
        </w:rPr>
      </w:pPr>
      <w:r w:rsidRPr="005C5CED">
        <w:rPr>
          <w:rFonts w:ascii="Times New Roman" w:eastAsia="Calibri" w:hAnsi="Times New Roman" w:cs="Times New Roman"/>
          <w:b/>
          <w:sz w:val="28"/>
          <w:szCs w:val="28"/>
          <w:lang w:val="ru-RU" w:eastAsia="ru-RU"/>
        </w:rPr>
        <w:t xml:space="preserve">Разработка рекомендаций и исходных данных по конкретному использованию результатов. </w:t>
      </w:r>
      <w:r w:rsidRPr="005C5CED">
        <w:rPr>
          <w:rFonts w:ascii="Times New Roman" w:eastAsia="Calibri" w:hAnsi="Times New Roman" w:cs="Times New Roman"/>
          <w:sz w:val="28"/>
          <w:szCs w:val="28"/>
          <w:lang w:val="ru-RU" w:eastAsia="ru-RU"/>
        </w:rPr>
        <w:t>Результаты</w:t>
      </w:r>
      <w:r w:rsidR="00670E39" w:rsidRPr="005C5CED">
        <w:rPr>
          <w:rFonts w:ascii="Times New Roman" w:eastAsia="Calibri" w:hAnsi="Times New Roman" w:cs="Times New Roman"/>
          <w:sz w:val="28"/>
          <w:szCs w:val="28"/>
          <w:lang w:val="ru-RU" w:eastAsia="ru-RU"/>
        </w:rPr>
        <w:t xml:space="preserve"> </w:t>
      </w:r>
      <w:r w:rsidRPr="005C5CED">
        <w:rPr>
          <w:rFonts w:ascii="Times New Roman" w:eastAsia="Calibri" w:hAnsi="Times New Roman" w:cs="Times New Roman"/>
          <w:sz w:val="28"/>
          <w:szCs w:val="28"/>
          <w:lang w:val="ru-RU" w:eastAsia="ru-RU"/>
        </w:rPr>
        <w:t>и выводы, полученные в ходе исследования</w:t>
      </w:r>
      <w:r w:rsidR="00B00A91" w:rsidRPr="005C5CED">
        <w:rPr>
          <w:rFonts w:ascii="Times New Roman" w:eastAsia="Calibri" w:hAnsi="Times New Roman" w:cs="Times New Roman"/>
          <w:sz w:val="28"/>
          <w:szCs w:val="28"/>
          <w:lang w:val="ru-RU" w:eastAsia="ru-RU"/>
        </w:rPr>
        <w:t xml:space="preserve"> вопросов коммерческой деятельности в области использования</w:t>
      </w:r>
      <w:r w:rsidR="00670E39" w:rsidRPr="005C5CED">
        <w:rPr>
          <w:rFonts w:ascii="Times New Roman" w:eastAsia="Calibri" w:hAnsi="Times New Roman" w:cs="Times New Roman"/>
          <w:sz w:val="28"/>
          <w:szCs w:val="28"/>
          <w:lang w:val="ru-RU" w:eastAsia="ru-RU"/>
        </w:rPr>
        <w:t xml:space="preserve"> космических средств связи</w:t>
      </w:r>
      <w:r w:rsidRPr="005C5CED">
        <w:rPr>
          <w:rFonts w:ascii="Times New Roman" w:eastAsia="Calibri" w:hAnsi="Times New Roman" w:cs="Times New Roman"/>
          <w:sz w:val="28"/>
          <w:szCs w:val="28"/>
          <w:lang w:val="ru-RU" w:eastAsia="ru-RU"/>
        </w:rPr>
        <w:t xml:space="preserve">, рекомендуются к </w:t>
      </w:r>
      <w:r w:rsidR="00670E39" w:rsidRPr="005C5CED">
        <w:rPr>
          <w:rFonts w:ascii="Times New Roman" w:eastAsia="Calibri" w:hAnsi="Times New Roman" w:cs="Times New Roman"/>
          <w:sz w:val="28"/>
          <w:szCs w:val="28"/>
          <w:lang w:val="ru-RU" w:eastAsia="ru-RU"/>
        </w:rPr>
        <w:t xml:space="preserve">изучению и </w:t>
      </w:r>
      <w:r w:rsidRPr="005C5CED">
        <w:rPr>
          <w:rFonts w:ascii="Times New Roman" w:eastAsia="Calibri" w:hAnsi="Times New Roman" w:cs="Times New Roman"/>
          <w:sz w:val="28"/>
          <w:szCs w:val="28"/>
          <w:lang w:val="ru-RU" w:eastAsia="ru-RU"/>
        </w:rPr>
        <w:t xml:space="preserve">применению в законотворческой деятельности, а также </w:t>
      </w:r>
      <w:r w:rsidR="00670E39" w:rsidRPr="005C5CED">
        <w:rPr>
          <w:rFonts w:ascii="Times New Roman" w:eastAsia="Calibri" w:hAnsi="Times New Roman" w:cs="Times New Roman"/>
          <w:sz w:val="28"/>
          <w:szCs w:val="28"/>
          <w:lang w:val="ru-RU" w:eastAsia="ru-RU"/>
        </w:rPr>
        <w:t xml:space="preserve">в качестве аналитического материала </w:t>
      </w:r>
      <w:r w:rsidRPr="005C5CED">
        <w:rPr>
          <w:rFonts w:ascii="Times New Roman" w:eastAsia="Calibri" w:hAnsi="Times New Roman" w:cs="Times New Roman"/>
          <w:sz w:val="28"/>
          <w:szCs w:val="28"/>
          <w:lang w:val="ru-RU" w:eastAsia="ru-RU"/>
        </w:rPr>
        <w:t>государственны</w:t>
      </w:r>
      <w:r w:rsidR="00670E39" w:rsidRPr="005C5CED">
        <w:rPr>
          <w:rFonts w:ascii="Times New Roman" w:eastAsia="Calibri" w:hAnsi="Times New Roman" w:cs="Times New Roman"/>
          <w:sz w:val="28"/>
          <w:szCs w:val="28"/>
          <w:lang w:val="ru-RU" w:eastAsia="ru-RU"/>
        </w:rPr>
        <w:t>м</w:t>
      </w:r>
      <w:r w:rsidRPr="005C5CED">
        <w:rPr>
          <w:rFonts w:ascii="Times New Roman" w:eastAsia="Calibri" w:hAnsi="Times New Roman" w:cs="Times New Roman"/>
          <w:sz w:val="28"/>
          <w:szCs w:val="28"/>
          <w:lang w:val="ru-RU" w:eastAsia="ru-RU"/>
        </w:rPr>
        <w:t xml:space="preserve"> орган</w:t>
      </w:r>
      <w:r w:rsidR="00670E39" w:rsidRPr="005C5CED">
        <w:rPr>
          <w:rFonts w:ascii="Times New Roman" w:eastAsia="Calibri" w:hAnsi="Times New Roman" w:cs="Times New Roman"/>
          <w:sz w:val="28"/>
          <w:szCs w:val="28"/>
          <w:lang w:val="ru-RU" w:eastAsia="ru-RU"/>
        </w:rPr>
        <w:t>ами</w:t>
      </w:r>
      <w:r w:rsidRPr="005C5CED">
        <w:rPr>
          <w:rFonts w:ascii="Times New Roman" w:eastAsia="Calibri" w:hAnsi="Times New Roman" w:cs="Times New Roman"/>
          <w:sz w:val="28"/>
          <w:szCs w:val="28"/>
          <w:lang w:val="ru-RU" w:eastAsia="ru-RU"/>
        </w:rPr>
        <w:t xml:space="preserve"> и</w:t>
      </w:r>
      <w:r w:rsidR="00670E39" w:rsidRPr="005C5CED">
        <w:rPr>
          <w:rFonts w:ascii="Times New Roman" w:eastAsia="Calibri" w:hAnsi="Times New Roman" w:cs="Times New Roman"/>
          <w:sz w:val="28"/>
          <w:szCs w:val="28"/>
          <w:lang w:val="ru-RU" w:eastAsia="ru-RU"/>
        </w:rPr>
        <w:t xml:space="preserve"> предприятиями</w:t>
      </w:r>
      <w:r w:rsidRPr="005C5CED">
        <w:rPr>
          <w:rFonts w:ascii="Times New Roman" w:eastAsia="Calibri" w:hAnsi="Times New Roman" w:cs="Times New Roman"/>
          <w:sz w:val="28"/>
          <w:szCs w:val="28"/>
          <w:lang w:val="ru-RU" w:eastAsia="ru-RU"/>
        </w:rPr>
        <w:t xml:space="preserve"> </w:t>
      </w:r>
      <w:proofErr w:type="spellStart"/>
      <w:r w:rsidR="00670E39" w:rsidRPr="005C5CED">
        <w:rPr>
          <w:rFonts w:ascii="Times New Roman" w:eastAsia="Calibri" w:hAnsi="Times New Roman" w:cs="Times New Roman"/>
          <w:sz w:val="28"/>
          <w:szCs w:val="28"/>
          <w:lang w:val="ru-RU" w:eastAsia="ru-RU"/>
        </w:rPr>
        <w:t>квазигосударственнного</w:t>
      </w:r>
      <w:proofErr w:type="spellEnd"/>
      <w:r w:rsidRPr="005C5CED">
        <w:rPr>
          <w:rFonts w:ascii="Times New Roman" w:eastAsia="Calibri" w:hAnsi="Times New Roman" w:cs="Times New Roman"/>
          <w:sz w:val="28"/>
          <w:szCs w:val="28"/>
          <w:lang w:val="ru-RU" w:eastAsia="ru-RU"/>
        </w:rPr>
        <w:t xml:space="preserve"> сектора. Результаты</w:t>
      </w:r>
      <w:r w:rsidR="00670E39" w:rsidRPr="005C5CED">
        <w:rPr>
          <w:rFonts w:ascii="Times New Roman" w:eastAsia="Calibri" w:hAnsi="Times New Roman" w:cs="Times New Roman"/>
          <w:sz w:val="28"/>
          <w:szCs w:val="28"/>
          <w:lang w:val="ru-RU" w:eastAsia="ru-RU"/>
        </w:rPr>
        <w:t xml:space="preserve"> по вопросам коммерческой деятельности в области использования космических средств связи</w:t>
      </w:r>
      <w:r w:rsidRPr="005C5CED">
        <w:rPr>
          <w:rFonts w:ascii="Times New Roman" w:eastAsia="Calibri" w:hAnsi="Times New Roman" w:cs="Times New Roman"/>
          <w:sz w:val="28"/>
          <w:szCs w:val="28"/>
          <w:lang w:val="ru-RU" w:eastAsia="ru-RU"/>
        </w:rPr>
        <w:t xml:space="preserve">, содержащиеся в диссертации, </w:t>
      </w:r>
      <w:r w:rsidRPr="005C5CED">
        <w:rPr>
          <w:rFonts w:ascii="Times New Roman" w:eastAsia="Calibri" w:hAnsi="Times New Roman" w:cs="Times New Roman"/>
          <w:sz w:val="28"/>
          <w:szCs w:val="28"/>
          <w:lang w:val="ru-RU" w:eastAsia="ru-RU"/>
        </w:rPr>
        <w:lastRenderedPageBreak/>
        <w:t xml:space="preserve">могут быть использованы при подготовке </w:t>
      </w:r>
      <w:r w:rsidR="00670E39" w:rsidRPr="005C5CED">
        <w:rPr>
          <w:rFonts w:ascii="Times New Roman" w:eastAsia="Calibri" w:hAnsi="Times New Roman" w:cs="Times New Roman"/>
          <w:sz w:val="28"/>
          <w:szCs w:val="28"/>
          <w:lang w:val="ru-RU" w:eastAsia="ru-RU"/>
        </w:rPr>
        <w:t>специальных</w:t>
      </w:r>
      <w:r w:rsidRPr="005C5CED">
        <w:rPr>
          <w:rFonts w:ascii="Times New Roman" w:eastAsia="Calibri" w:hAnsi="Times New Roman" w:cs="Times New Roman"/>
          <w:sz w:val="28"/>
          <w:szCs w:val="28"/>
          <w:lang w:val="ru-RU" w:eastAsia="ru-RU"/>
        </w:rPr>
        <w:t xml:space="preserve"> учебных курсов в учебных заведениях по космическому, экологическому праву и предпринимательскому праву, а также </w:t>
      </w:r>
      <w:r w:rsidR="00670E39" w:rsidRPr="005C5CED">
        <w:rPr>
          <w:rFonts w:ascii="Times New Roman" w:eastAsia="Calibri" w:hAnsi="Times New Roman" w:cs="Times New Roman"/>
          <w:sz w:val="28"/>
          <w:szCs w:val="28"/>
          <w:lang w:val="ru-RU" w:eastAsia="ru-RU"/>
        </w:rPr>
        <w:t>при</w:t>
      </w:r>
      <w:r w:rsidRPr="005C5CED">
        <w:rPr>
          <w:rFonts w:ascii="Times New Roman" w:eastAsia="Calibri" w:hAnsi="Times New Roman" w:cs="Times New Roman"/>
          <w:sz w:val="28"/>
          <w:szCs w:val="28"/>
          <w:lang w:val="ru-RU" w:eastAsia="ru-RU"/>
        </w:rPr>
        <w:t xml:space="preserve"> разработке учебных пособий по специальности «Юриспруденция».</w:t>
      </w:r>
    </w:p>
    <w:p w14:paraId="30F7A7B6" w14:textId="77777777" w:rsidR="00FE7920" w:rsidRDefault="000E6D39" w:rsidP="00FE7920">
      <w:pPr>
        <w:pBdr>
          <w:bottom w:val="single" w:sz="6" w:space="23" w:color="FFFFFF"/>
        </w:pBdr>
        <w:tabs>
          <w:tab w:val="left" w:pos="567"/>
          <w:tab w:val="left" w:pos="993"/>
        </w:tabs>
        <w:spacing w:after="0" w:line="240" w:lineRule="auto"/>
        <w:ind w:firstLine="567"/>
        <w:jc w:val="both"/>
        <w:rPr>
          <w:rFonts w:ascii="Times New Roman" w:eastAsia="Calibri" w:hAnsi="Times New Roman" w:cs="Times New Roman"/>
          <w:sz w:val="28"/>
          <w:szCs w:val="28"/>
          <w:lang w:val="ru-RU"/>
        </w:rPr>
      </w:pPr>
      <w:r w:rsidRPr="005C5CED">
        <w:rPr>
          <w:rFonts w:ascii="Times New Roman" w:eastAsia="Calibri" w:hAnsi="Times New Roman" w:cs="Times New Roman"/>
          <w:b/>
          <w:sz w:val="28"/>
          <w:szCs w:val="28"/>
          <w:lang w:val="ru-RU"/>
        </w:rPr>
        <w:t>Оценка технико-экономической эффективности внедрения</w:t>
      </w:r>
      <w:r w:rsidRPr="005C5CED">
        <w:rPr>
          <w:rFonts w:ascii="Times New Roman" w:eastAsia="Calibri" w:hAnsi="Times New Roman" w:cs="Times New Roman"/>
          <w:sz w:val="28"/>
          <w:szCs w:val="28"/>
          <w:lang w:val="ru-RU"/>
        </w:rPr>
        <w:t xml:space="preserve">. Исследование и анализ </w:t>
      </w:r>
      <w:r w:rsidRPr="005C5CED">
        <w:rPr>
          <w:rFonts w:ascii="Times New Roman" w:eastAsia="Times New Roman" w:hAnsi="Times New Roman" w:cs="Times New Roman"/>
          <w:bCs/>
          <w:sz w:val="28"/>
          <w:szCs w:val="27"/>
          <w:lang w:val="ru-RU" w:eastAsia="ru-RU"/>
        </w:rPr>
        <w:t xml:space="preserve">коммерческих правоотношений </w:t>
      </w:r>
      <w:r w:rsidRPr="005C5CED">
        <w:rPr>
          <w:rFonts w:ascii="Times New Roman" w:eastAsia="Times New Roman" w:hAnsi="Times New Roman" w:cs="Times New Roman"/>
          <w:sz w:val="28"/>
          <w:szCs w:val="28"/>
          <w:shd w:val="clear" w:color="auto" w:fill="FFFFFF"/>
          <w:lang w:val="ru-RU" w:eastAsia="ru-RU"/>
        </w:rPr>
        <w:t xml:space="preserve">в области использования космической связи </w:t>
      </w:r>
      <w:r w:rsidRPr="005C5CED">
        <w:rPr>
          <w:rFonts w:ascii="Times New Roman" w:eastAsia="Calibri" w:hAnsi="Times New Roman" w:cs="Times New Roman"/>
          <w:sz w:val="28"/>
          <w:szCs w:val="28"/>
          <w:lang w:val="ru-RU"/>
        </w:rPr>
        <w:t xml:space="preserve">позволит определить </w:t>
      </w:r>
      <w:r w:rsidR="005C5562" w:rsidRPr="005C5CED">
        <w:rPr>
          <w:rFonts w:ascii="Times New Roman" w:eastAsia="Calibri" w:hAnsi="Times New Roman" w:cs="Times New Roman"/>
          <w:sz w:val="28"/>
          <w:szCs w:val="28"/>
          <w:lang w:val="ru-RU"/>
        </w:rPr>
        <w:t>приоритеты развития</w:t>
      </w:r>
      <w:r w:rsidRPr="005C5CED">
        <w:rPr>
          <w:rFonts w:ascii="Times New Roman" w:eastAsia="Calibri" w:hAnsi="Times New Roman" w:cs="Times New Roman"/>
          <w:sz w:val="28"/>
          <w:szCs w:val="28"/>
          <w:lang w:val="ru-RU"/>
        </w:rPr>
        <w:t xml:space="preserve"> законодательства в космической сфере при использовании космических средств связи с целью повышения экономики государства и внедрению новых космических технологий.</w:t>
      </w:r>
    </w:p>
    <w:p w14:paraId="63C6A91C" w14:textId="77777777" w:rsidR="00FE7920" w:rsidRDefault="000E6D39" w:rsidP="00FE7920">
      <w:pPr>
        <w:pBdr>
          <w:bottom w:val="single" w:sz="6" w:space="23" w:color="FFFFFF"/>
        </w:pBdr>
        <w:tabs>
          <w:tab w:val="left" w:pos="567"/>
          <w:tab w:val="left" w:pos="993"/>
        </w:tabs>
        <w:spacing w:after="0" w:line="240" w:lineRule="auto"/>
        <w:ind w:firstLine="567"/>
        <w:jc w:val="both"/>
        <w:rPr>
          <w:rFonts w:ascii="Times New Roman" w:eastAsia="Times New Roman" w:hAnsi="Times New Roman" w:cs="Times New Roman"/>
          <w:bCs/>
          <w:sz w:val="28"/>
          <w:szCs w:val="27"/>
          <w:lang w:val="ru-RU" w:eastAsia="ru-RU"/>
        </w:rPr>
      </w:pPr>
      <w:r w:rsidRPr="005C5CED">
        <w:rPr>
          <w:rFonts w:ascii="Times New Roman" w:eastAsia="Calibri" w:hAnsi="Times New Roman" w:cs="Times New Roman"/>
          <w:b/>
          <w:sz w:val="28"/>
          <w:szCs w:val="28"/>
          <w:lang w:val="ru-RU"/>
        </w:rPr>
        <w:t>Оценка научного уровня выполненной работы в сравнении с лучшими достижениями в данной области</w:t>
      </w:r>
      <w:r w:rsidRPr="005C5CED">
        <w:rPr>
          <w:rFonts w:ascii="Times New Roman" w:eastAsia="Calibri" w:hAnsi="Times New Roman" w:cs="Times New Roman"/>
          <w:sz w:val="28"/>
          <w:szCs w:val="28"/>
          <w:lang w:val="ru-RU"/>
        </w:rPr>
        <w:t xml:space="preserve">. </w:t>
      </w:r>
      <w:r w:rsidR="00670E39" w:rsidRPr="005C5CED">
        <w:rPr>
          <w:rFonts w:ascii="Times New Roman" w:eastAsia="Calibri" w:hAnsi="Times New Roman" w:cs="Times New Roman"/>
          <w:sz w:val="28"/>
          <w:szCs w:val="28"/>
          <w:lang w:val="ru-RU"/>
        </w:rPr>
        <w:t xml:space="preserve">Вопросы правового регулирования космических средств связи, в отечественной науке не рассматривались. В основном такие работы представлены в виде публикации и анализов, а также в контексте международной-правового регулирования космической деятельности в целом. Подобные исследования осуществлялись </w:t>
      </w:r>
      <w:r w:rsidR="00966472" w:rsidRPr="005C5CED">
        <w:rPr>
          <w:rFonts w:ascii="Times New Roman" w:eastAsia="Calibri" w:hAnsi="Times New Roman" w:cs="Times New Roman"/>
          <w:sz w:val="28"/>
          <w:szCs w:val="28"/>
          <w:lang w:val="ru-RU"/>
        </w:rPr>
        <w:t xml:space="preserve">С.Ж. </w:t>
      </w:r>
      <w:proofErr w:type="spellStart"/>
      <w:r w:rsidR="00966472" w:rsidRPr="005C5CED">
        <w:rPr>
          <w:rFonts w:ascii="Times New Roman" w:eastAsia="Calibri" w:hAnsi="Times New Roman" w:cs="Times New Roman"/>
          <w:sz w:val="28"/>
          <w:szCs w:val="28"/>
          <w:lang w:val="ru-RU"/>
        </w:rPr>
        <w:t>Айдарбаевым</w:t>
      </w:r>
      <w:proofErr w:type="spellEnd"/>
      <w:r w:rsidR="00966472">
        <w:rPr>
          <w:rFonts w:ascii="Times New Roman" w:eastAsia="Calibri" w:hAnsi="Times New Roman" w:cs="Times New Roman"/>
          <w:sz w:val="28"/>
          <w:szCs w:val="28"/>
          <w:lang w:val="ru-RU"/>
        </w:rPr>
        <w:t>,</w:t>
      </w:r>
      <w:r w:rsidR="00966472" w:rsidRPr="005C5CED">
        <w:rPr>
          <w:rFonts w:ascii="Times New Roman" w:eastAsia="Calibri" w:hAnsi="Times New Roman" w:cs="Times New Roman"/>
          <w:sz w:val="28"/>
          <w:szCs w:val="28"/>
          <w:lang w:val="ru-RU"/>
        </w:rPr>
        <w:t xml:space="preserve"> </w:t>
      </w:r>
      <w:r w:rsidR="00966472">
        <w:rPr>
          <w:rFonts w:ascii="Times New Roman" w:eastAsia="Calibri" w:hAnsi="Times New Roman" w:cs="Times New Roman"/>
          <w:sz w:val="28"/>
          <w:szCs w:val="28"/>
          <w:lang w:val="ru-RU"/>
        </w:rPr>
        <w:t xml:space="preserve">Ж.О. </w:t>
      </w:r>
      <w:proofErr w:type="spellStart"/>
      <w:r w:rsidR="00966472">
        <w:rPr>
          <w:rFonts w:ascii="Times New Roman" w:eastAsia="Calibri" w:hAnsi="Times New Roman" w:cs="Times New Roman"/>
          <w:sz w:val="28"/>
          <w:szCs w:val="28"/>
          <w:lang w:val="ru-RU"/>
        </w:rPr>
        <w:t>Кулжабаевой</w:t>
      </w:r>
      <w:proofErr w:type="spellEnd"/>
      <w:r w:rsidR="00966472">
        <w:rPr>
          <w:rFonts w:ascii="Times New Roman" w:eastAsia="Calibri" w:hAnsi="Times New Roman" w:cs="Times New Roman"/>
          <w:sz w:val="28"/>
          <w:szCs w:val="28"/>
          <w:lang w:val="ru-RU"/>
        </w:rPr>
        <w:t xml:space="preserve">, </w:t>
      </w:r>
      <w:r w:rsidR="00670E39" w:rsidRPr="005C5CED">
        <w:rPr>
          <w:rFonts w:ascii="Times New Roman" w:eastAsia="Calibri" w:hAnsi="Times New Roman" w:cs="Times New Roman"/>
          <w:sz w:val="28"/>
          <w:szCs w:val="28"/>
          <w:lang w:val="ru-RU"/>
        </w:rPr>
        <w:t xml:space="preserve">М.Ж. </w:t>
      </w:r>
      <w:proofErr w:type="spellStart"/>
      <w:r w:rsidR="00670E39" w:rsidRPr="005C5CED">
        <w:rPr>
          <w:rFonts w:ascii="Times New Roman" w:eastAsia="Calibri" w:hAnsi="Times New Roman" w:cs="Times New Roman"/>
          <w:sz w:val="28"/>
          <w:szCs w:val="28"/>
          <w:lang w:val="ru-RU"/>
        </w:rPr>
        <w:t>Куликбаевой</w:t>
      </w:r>
      <w:proofErr w:type="spellEnd"/>
      <w:r w:rsidR="00670E39" w:rsidRPr="005C5CED">
        <w:rPr>
          <w:rFonts w:ascii="Times New Roman" w:eastAsia="Calibri" w:hAnsi="Times New Roman" w:cs="Times New Roman"/>
          <w:sz w:val="28"/>
          <w:szCs w:val="28"/>
          <w:lang w:val="ru-RU"/>
        </w:rPr>
        <w:t xml:space="preserve">, </w:t>
      </w:r>
      <w:proofErr w:type="spellStart"/>
      <w:r w:rsidR="00670E39" w:rsidRPr="005C5CED">
        <w:rPr>
          <w:rFonts w:ascii="Times New Roman" w:eastAsia="Calibri" w:hAnsi="Times New Roman" w:cs="Times New Roman"/>
          <w:sz w:val="28"/>
          <w:szCs w:val="28"/>
          <w:lang w:val="ru-RU"/>
        </w:rPr>
        <w:t>Т.А.Мусабаевым</w:t>
      </w:r>
      <w:proofErr w:type="spellEnd"/>
      <w:r w:rsidR="00670E39" w:rsidRPr="005C5CED">
        <w:rPr>
          <w:rFonts w:ascii="Times New Roman" w:eastAsia="Calibri" w:hAnsi="Times New Roman" w:cs="Times New Roman"/>
          <w:sz w:val="28"/>
          <w:szCs w:val="28"/>
          <w:lang w:val="ru-RU"/>
        </w:rPr>
        <w:t xml:space="preserve">, </w:t>
      </w:r>
      <w:r w:rsidR="00966472">
        <w:rPr>
          <w:rFonts w:ascii="Times New Roman" w:eastAsia="Calibri" w:hAnsi="Times New Roman" w:cs="Times New Roman"/>
          <w:sz w:val="28"/>
          <w:szCs w:val="28"/>
          <w:lang w:val="ru-RU"/>
        </w:rPr>
        <w:t xml:space="preserve">М.А. </w:t>
      </w:r>
      <w:proofErr w:type="spellStart"/>
      <w:r w:rsidR="00966472">
        <w:rPr>
          <w:rFonts w:ascii="Times New Roman" w:eastAsia="Calibri" w:hAnsi="Times New Roman" w:cs="Times New Roman"/>
          <w:sz w:val="28"/>
          <w:szCs w:val="28"/>
          <w:lang w:val="ru-RU"/>
        </w:rPr>
        <w:t>Сарсенбаевым</w:t>
      </w:r>
      <w:proofErr w:type="spellEnd"/>
      <w:r w:rsidR="00966472">
        <w:rPr>
          <w:rFonts w:ascii="Times New Roman" w:eastAsia="Calibri" w:hAnsi="Times New Roman" w:cs="Times New Roman"/>
          <w:sz w:val="28"/>
          <w:szCs w:val="28"/>
          <w:lang w:val="ru-RU"/>
        </w:rPr>
        <w:t>,</w:t>
      </w:r>
      <w:r w:rsidR="00966472" w:rsidRPr="005C5CED">
        <w:rPr>
          <w:rFonts w:ascii="Times New Roman" w:eastAsia="Calibri" w:hAnsi="Times New Roman" w:cs="Times New Roman"/>
          <w:sz w:val="28"/>
          <w:szCs w:val="28"/>
          <w:lang w:val="ru-RU"/>
        </w:rPr>
        <w:t xml:space="preserve"> </w:t>
      </w:r>
      <w:r w:rsidR="00670E39" w:rsidRPr="005C5CED">
        <w:rPr>
          <w:rFonts w:ascii="Times New Roman" w:eastAsia="Calibri" w:hAnsi="Times New Roman" w:cs="Times New Roman"/>
          <w:sz w:val="28"/>
          <w:szCs w:val="28"/>
          <w:lang w:val="ru-RU"/>
        </w:rPr>
        <w:t xml:space="preserve">А.С. </w:t>
      </w:r>
      <w:proofErr w:type="spellStart"/>
      <w:r w:rsidR="00670E39" w:rsidRPr="005C5CED">
        <w:rPr>
          <w:rFonts w:ascii="Times New Roman" w:eastAsia="Calibri" w:hAnsi="Times New Roman" w:cs="Times New Roman"/>
          <w:sz w:val="28"/>
          <w:szCs w:val="28"/>
          <w:lang w:val="ru-RU"/>
        </w:rPr>
        <w:t>Табанбаевой</w:t>
      </w:r>
      <w:proofErr w:type="spellEnd"/>
      <w:r w:rsidR="00966472">
        <w:rPr>
          <w:rFonts w:ascii="Times New Roman" w:eastAsia="Calibri" w:hAnsi="Times New Roman" w:cs="Times New Roman"/>
          <w:sz w:val="28"/>
          <w:szCs w:val="28"/>
          <w:lang w:val="ru-RU"/>
        </w:rPr>
        <w:t xml:space="preserve">. </w:t>
      </w:r>
      <w:r w:rsidR="00670E39" w:rsidRPr="005C5CED">
        <w:rPr>
          <w:rFonts w:ascii="Times New Roman" w:eastAsia="Times New Roman" w:hAnsi="Times New Roman" w:cs="Times New Roman"/>
          <w:sz w:val="28"/>
          <w:szCs w:val="28"/>
          <w:lang w:val="ru-RU" w:eastAsia="ru-RU"/>
        </w:rPr>
        <w:t xml:space="preserve">В </w:t>
      </w:r>
      <w:r w:rsidR="00670E39" w:rsidRPr="005C5CED">
        <w:rPr>
          <w:rFonts w:ascii="Times New Roman" w:eastAsia="Calibri" w:hAnsi="Times New Roman" w:cs="Times New Roman"/>
          <w:sz w:val="28"/>
          <w:szCs w:val="28"/>
          <w:lang w:val="ru-RU"/>
        </w:rPr>
        <w:t xml:space="preserve">сравнении с работами указанных ученых, настоящая диссертация направлена на исследование конкретного вида космической деятельности - </w:t>
      </w:r>
      <w:r w:rsidR="00670E39" w:rsidRPr="005C5CED">
        <w:rPr>
          <w:rFonts w:ascii="Times New Roman" w:eastAsia="Times New Roman" w:hAnsi="Times New Roman" w:cs="Times New Roman"/>
          <w:sz w:val="28"/>
          <w:szCs w:val="28"/>
          <w:shd w:val="clear" w:color="auto" w:fill="FFFFFF"/>
          <w:lang w:val="ru-RU" w:eastAsia="ru-RU"/>
        </w:rPr>
        <w:t xml:space="preserve">в области использования космической связи, а также рассмотрены возможности их </w:t>
      </w:r>
      <w:r w:rsidR="00670E39" w:rsidRPr="005C5CED">
        <w:rPr>
          <w:rFonts w:ascii="Times New Roman" w:eastAsia="Times New Roman" w:hAnsi="Times New Roman" w:cs="Times New Roman"/>
          <w:bCs/>
          <w:sz w:val="28"/>
          <w:szCs w:val="27"/>
          <w:lang w:val="ru-RU" w:eastAsia="ru-RU"/>
        </w:rPr>
        <w:t xml:space="preserve">коммерческого использования. </w:t>
      </w:r>
    </w:p>
    <w:p w14:paraId="50B90A1E" w14:textId="528C19CD" w:rsidR="00670E39" w:rsidRPr="005C5CED" w:rsidRDefault="00670E39" w:rsidP="00FE7920">
      <w:pPr>
        <w:pBdr>
          <w:bottom w:val="single" w:sz="6" w:space="23" w:color="FFFFFF"/>
        </w:pBdr>
        <w:tabs>
          <w:tab w:val="left" w:pos="567"/>
          <w:tab w:val="left" w:pos="993"/>
        </w:tabs>
        <w:spacing w:after="0" w:line="240" w:lineRule="auto"/>
        <w:ind w:firstLine="567"/>
        <w:jc w:val="both"/>
        <w:rPr>
          <w:rFonts w:ascii="Times New Roman" w:eastAsia="Times New Roman" w:hAnsi="Times New Roman" w:cs="Times New Roman"/>
          <w:bCs/>
          <w:sz w:val="28"/>
          <w:szCs w:val="27"/>
          <w:lang w:val="ru-RU" w:eastAsia="ru-RU"/>
        </w:rPr>
      </w:pPr>
      <w:r w:rsidRPr="005C5CED">
        <w:rPr>
          <w:rFonts w:ascii="Times New Roman" w:eastAsia="Calibri" w:hAnsi="Times New Roman" w:cs="Times New Roman"/>
          <w:sz w:val="28"/>
          <w:szCs w:val="28"/>
          <w:lang w:val="ru-RU"/>
        </w:rPr>
        <w:t xml:space="preserve">Данное исследование, по итогам которого получены результаты теоретического и прикладного характера, обладает современным научным уровнем. В отечественной науке данное исследование является первой попыткой исследования вопросов космической связи в контексте коммерческой деятельности. </w:t>
      </w:r>
    </w:p>
    <w:p w14:paraId="65C5F557" w14:textId="77777777" w:rsidR="00670E39" w:rsidRPr="005C5CED" w:rsidRDefault="00670E39" w:rsidP="00670E39">
      <w:pPr>
        <w:rPr>
          <w:lang w:val="ru-RU"/>
        </w:rPr>
      </w:pPr>
      <w:r w:rsidRPr="005C5CED">
        <w:rPr>
          <w:rFonts w:ascii="Times New Roman" w:eastAsia="Calibri" w:hAnsi="Times New Roman" w:cs="Times New Roman"/>
          <w:sz w:val="28"/>
          <w:szCs w:val="28"/>
          <w:lang w:val="ru-RU"/>
        </w:rPr>
        <w:br w:type="page"/>
      </w:r>
    </w:p>
    <w:p w14:paraId="7661FFA4" w14:textId="77777777" w:rsidR="00346E5E" w:rsidRPr="005C5CED" w:rsidRDefault="00346E5E" w:rsidP="008A013F">
      <w:pPr>
        <w:tabs>
          <w:tab w:val="left" w:pos="993"/>
        </w:tabs>
        <w:spacing w:after="0" w:line="240" w:lineRule="auto"/>
        <w:jc w:val="center"/>
        <w:rPr>
          <w:rFonts w:ascii="Times New Roman" w:eastAsia="Times New Roman" w:hAnsi="Times New Roman" w:cs="Times New Roman"/>
          <w:sz w:val="28"/>
          <w:szCs w:val="28"/>
          <w:lang w:val="ru-RU" w:eastAsia="ru-RU"/>
        </w:rPr>
      </w:pPr>
      <w:bookmarkStart w:id="101" w:name="_Hlk121254660"/>
      <w:bookmarkStart w:id="102" w:name="_Hlk123773119"/>
      <w:bookmarkStart w:id="103" w:name="_Hlk127289478"/>
      <w:r w:rsidRPr="005C5CED">
        <w:rPr>
          <w:rFonts w:ascii="Times New Roman" w:eastAsia="Times New Roman" w:hAnsi="Times New Roman" w:cs="Times New Roman"/>
          <w:b/>
          <w:sz w:val="28"/>
          <w:szCs w:val="28"/>
          <w:lang w:val="ru-RU" w:eastAsia="ru-RU"/>
        </w:rPr>
        <w:lastRenderedPageBreak/>
        <w:t>СПИСОК ИСПОЛЬЗОВАННЫХ ИСТОЧНИКОВ</w:t>
      </w:r>
    </w:p>
    <w:p w14:paraId="28992C24" w14:textId="77777777" w:rsidR="00346E5E" w:rsidRPr="005C5CED" w:rsidRDefault="00346E5E" w:rsidP="00346E5E">
      <w:pPr>
        <w:tabs>
          <w:tab w:val="left" w:pos="284"/>
          <w:tab w:val="left" w:pos="567"/>
          <w:tab w:val="left" w:pos="709"/>
          <w:tab w:val="left" w:pos="993"/>
          <w:tab w:val="left" w:pos="1276"/>
          <w:tab w:val="left" w:pos="1418"/>
        </w:tabs>
        <w:spacing w:after="0" w:line="240" w:lineRule="auto"/>
        <w:ind w:firstLine="567"/>
        <w:jc w:val="both"/>
        <w:rPr>
          <w:rFonts w:ascii="Times New Roman" w:eastAsia="Times New Roman" w:hAnsi="Times New Roman" w:cs="Times New Roman"/>
          <w:sz w:val="28"/>
          <w:szCs w:val="28"/>
          <w:lang w:val="ru-RU" w:eastAsia="ru-RU"/>
        </w:rPr>
      </w:pPr>
    </w:p>
    <w:p w14:paraId="173F3AC5" w14:textId="77777777" w:rsidR="00346E5E" w:rsidRPr="005C5CED" w:rsidRDefault="0021121F" w:rsidP="00346E5E">
      <w:pPr>
        <w:numPr>
          <w:ilvl w:val="0"/>
          <w:numId w:val="21"/>
        </w:numPr>
        <w:tabs>
          <w:tab w:val="left" w:pos="993"/>
        </w:tabs>
        <w:spacing w:after="0" w:line="240" w:lineRule="auto"/>
        <w:ind w:left="0" w:firstLine="567"/>
        <w:contextualSpacing/>
        <w:jc w:val="both"/>
        <w:rPr>
          <w:rFonts w:ascii="Times New Roman" w:eastAsia="Calibri" w:hAnsi="Times New Roman" w:cs="Times New Roman"/>
          <w:bCs/>
          <w:sz w:val="28"/>
          <w:szCs w:val="28"/>
          <w:lang w:val="ru-RU" w:eastAsia="ru-RU"/>
        </w:rPr>
      </w:pPr>
      <w:hyperlink r:id="rId28" w:history="1">
        <w:proofErr w:type="spellStart"/>
        <w:r w:rsidR="00346E5E" w:rsidRPr="005C5CED">
          <w:rPr>
            <w:rFonts w:ascii="Times New Roman" w:eastAsiaTheme="majorEastAsia" w:hAnsi="Times New Roman" w:cs="Times New Roman"/>
            <w:sz w:val="28"/>
            <w:szCs w:val="28"/>
            <w:lang w:val="ru-RU" w:eastAsia="ru-RU"/>
          </w:rPr>
          <w:t>Qasym-Jomart</w:t>
        </w:r>
        <w:proofErr w:type="spellEnd"/>
        <w:r w:rsidR="00346E5E" w:rsidRPr="005C5CED">
          <w:rPr>
            <w:rFonts w:ascii="Times New Roman" w:eastAsiaTheme="majorEastAsia" w:hAnsi="Times New Roman" w:cs="Times New Roman"/>
            <w:sz w:val="28"/>
            <w:szCs w:val="28"/>
            <w:lang w:val="ru-RU" w:eastAsia="ru-RU"/>
          </w:rPr>
          <w:t xml:space="preserve"> </w:t>
        </w:r>
        <w:proofErr w:type="spellStart"/>
        <w:r w:rsidR="00346E5E" w:rsidRPr="005C5CED">
          <w:rPr>
            <w:rFonts w:ascii="Times New Roman" w:eastAsiaTheme="majorEastAsia" w:hAnsi="Times New Roman" w:cs="Times New Roman"/>
            <w:sz w:val="28"/>
            <w:szCs w:val="28"/>
            <w:lang w:val="ru-RU" w:eastAsia="ru-RU"/>
          </w:rPr>
          <w:t>Toqayev</w:t>
        </w:r>
        <w:proofErr w:type="spellEnd"/>
        <w:r w:rsidR="00346E5E" w:rsidRPr="005C5CED">
          <w:rPr>
            <w:rFonts w:ascii="Times New Roman" w:eastAsiaTheme="majorEastAsia" w:hAnsi="Times New Roman" w:cs="Times New Roman"/>
            <w:sz w:val="28"/>
            <w:szCs w:val="28"/>
            <w:lang w:val="ru-RU" w:eastAsia="ru-RU"/>
          </w:rPr>
          <w:t xml:space="preserve"> в Твиттере: «60 лет назад началась эра освоения космоса человеком. Полет Юрия Гагарина с космодрома Байконур стал ярким символом прогресса мировой науки. Казахстан будет активно участвовать в международных программах, осваивать космические технологии.» // Твиттер (twitter.com)</w:t>
        </w:r>
      </w:hyperlink>
    </w:p>
    <w:p w14:paraId="6FBE5B4D" w14:textId="77777777" w:rsidR="00346E5E" w:rsidRPr="005C5CED" w:rsidRDefault="00346E5E" w:rsidP="00346E5E">
      <w:pPr>
        <w:numPr>
          <w:ilvl w:val="0"/>
          <w:numId w:val="21"/>
        </w:numPr>
        <w:tabs>
          <w:tab w:val="left" w:pos="284"/>
          <w:tab w:val="left" w:pos="567"/>
          <w:tab w:val="left" w:pos="993"/>
          <w:tab w:val="left" w:pos="1276"/>
          <w:tab w:val="left" w:pos="1418"/>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Конституция Республики Казахстан (принята на республиканском референдуме 30 августа 1995 года) (с изменениями и дополнениями по состоянию на 17.09.2022 г.) // ИПС «Параграф-2015».</w:t>
      </w:r>
    </w:p>
    <w:p w14:paraId="74C17A9A" w14:textId="77777777" w:rsidR="00346E5E" w:rsidRPr="005C5CED" w:rsidRDefault="0021121F" w:rsidP="00346E5E">
      <w:pPr>
        <w:numPr>
          <w:ilvl w:val="0"/>
          <w:numId w:val="21"/>
        </w:numPr>
        <w:tabs>
          <w:tab w:val="left" w:pos="284"/>
          <w:tab w:val="left" w:pos="567"/>
          <w:tab w:val="left" w:pos="993"/>
          <w:tab w:val="left" w:pos="1560"/>
          <w:tab w:val="left" w:pos="1701"/>
        </w:tabs>
        <w:spacing w:after="0" w:line="240" w:lineRule="auto"/>
        <w:ind w:left="0" w:firstLine="567"/>
        <w:contextualSpacing/>
        <w:jc w:val="both"/>
        <w:rPr>
          <w:rFonts w:ascii="Times New Roman" w:eastAsia="Times New Roman" w:hAnsi="Times New Roman" w:cs="Times New Roman"/>
          <w:sz w:val="32"/>
          <w:szCs w:val="32"/>
          <w:lang w:val="ru-RU" w:eastAsia="ru-RU"/>
        </w:rPr>
      </w:pPr>
      <w:hyperlink r:id="rId29" w:history="1">
        <w:r w:rsidR="00346E5E" w:rsidRPr="005C5CED">
          <w:rPr>
            <w:rFonts w:ascii="Times New Roman" w:eastAsia="Times New Roman" w:hAnsi="Times New Roman" w:cs="Times New Roman"/>
            <w:sz w:val="28"/>
            <w:szCs w:val="28"/>
            <w:lang w:val="ru-RU" w:eastAsia="ru-RU"/>
          </w:rPr>
          <w:t>Послание Главы государства Касым-</w:t>
        </w:r>
        <w:proofErr w:type="spellStart"/>
        <w:r w:rsidR="00346E5E" w:rsidRPr="005C5CED">
          <w:rPr>
            <w:rFonts w:ascii="Times New Roman" w:eastAsia="Times New Roman" w:hAnsi="Times New Roman" w:cs="Times New Roman"/>
            <w:sz w:val="28"/>
            <w:szCs w:val="28"/>
            <w:lang w:val="ru-RU" w:eastAsia="ru-RU"/>
          </w:rPr>
          <w:t>Жомарта</w:t>
        </w:r>
        <w:proofErr w:type="spellEnd"/>
        <w:r w:rsidR="00346E5E" w:rsidRPr="005C5CED">
          <w:rPr>
            <w:rFonts w:ascii="Times New Roman" w:eastAsia="Times New Roman" w:hAnsi="Times New Roman" w:cs="Times New Roman"/>
            <w:sz w:val="28"/>
            <w:szCs w:val="28"/>
            <w:lang w:val="ru-RU" w:eastAsia="ru-RU"/>
          </w:rPr>
          <w:t xml:space="preserve"> </w:t>
        </w:r>
        <w:proofErr w:type="spellStart"/>
        <w:r w:rsidR="00346E5E" w:rsidRPr="005C5CED">
          <w:rPr>
            <w:rFonts w:ascii="Times New Roman" w:eastAsia="Times New Roman" w:hAnsi="Times New Roman" w:cs="Times New Roman"/>
            <w:sz w:val="28"/>
            <w:szCs w:val="28"/>
            <w:lang w:val="ru-RU" w:eastAsia="ru-RU"/>
          </w:rPr>
          <w:t>Токаева</w:t>
        </w:r>
        <w:proofErr w:type="spellEnd"/>
        <w:r w:rsidR="00346E5E" w:rsidRPr="005C5CED">
          <w:rPr>
            <w:rFonts w:ascii="Times New Roman" w:eastAsia="Times New Roman" w:hAnsi="Times New Roman" w:cs="Times New Roman"/>
            <w:sz w:val="28"/>
            <w:szCs w:val="28"/>
            <w:lang w:val="ru-RU" w:eastAsia="ru-RU"/>
          </w:rPr>
          <w:t xml:space="preserve"> народу Казахстана «Новый Казахстан: Путь обновления и модернизации», г. Нур-Султан, 16 марта 2022 года // zakon.kz</w:t>
        </w:r>
      </w:hyperlink>
      <w:r w:rsidR="00346E5E" w:rsidRPr="005C5CED">
        <w:rPr>
          <w:rFonts w:ascii="Times New Roman" w:eastAsia="Times New Roman" w:hAnsi="Times New Roman" w:cs="Times New Roman"/>
          <w:sz w:val="28"/>
          <w:szCs w:val="28"/>
          <w:lang w:val="ru-RU" w:eastAsia="ru-RU"/>
        </w:rPr>
        <w:t>.</w:t>
      </w:r>
    </w:p>
    <w:p w14:paraId="3D8959DC" w14:textId="77777777" w:rsidR="00346E5E" w:rsidRPr="005C5CED" w:rsidRDefault="00346E5E" w:rsidP="00346E5E">
      <w:pPr>
        <w:numPr>
          <w:ilvl w:val="0"/>
          <w:numId w:val="21"/>
        </w:numPr>
        <w:tabs>
          <w:tab w:val="left" w:pos="284"/>
          <w:tab w:val="left" w:pos="567"/>
          <w:tab w:val="left" w:pos="993"/>
          <w:tab w:val="left" w:pos="1560"/>
          <w:tab w:val="left" w:pos="1701"/>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Республика Казахстан. </w:t>
      </w:r>
      <w:r w:rsidRPr="005C5CED">
        <w:rPr>
          <w:rFonts w:ascii="Times New Roman" w:eastAsia="Times New Roman" w:hAnsi="Times New Roman" w:cs="Times New Roman"/>
          <w:bCs/>
          <w:kern w:val="36"/>
          <w:sz w:val="28"/>
          <w:szCs w:val="28"/>
          <w:lang w:val="ru-RU" w:eastAsia="ru-RU"/>
        </w:rPr>
        <w:t xml:space="preserve">Гражданский кодекс (Общая часть), принят Верховным Советом Республики Казахстан 27 декабря 1994 года </w:t>
      </w:r>
      <w:r w:rsidRPr="005C5CED">
        <w:rPr>
          <w:rFonts w:ascii="Times New Roman" w:eastAsia="Times New Roman" w:hAnsi="Times New Roman" w:cs="Times New Roman"/>
          <w:sz w:val="28"/>
          <w:szCs w:val="28"/>
          <w:lang w:val="ru-RU" w:eastAsia="ru-RU"/>
        </w:rPr>
        <w:t xml:space="preserve">№ 269-XII </w:t>
      </w:r>
      <w:r w:rsidRPr="005C5CED">
        <w:rPr>
          <w:rFonts w:ascii="Times New Roman" w:eastAsia="Times New Roman" w:hAnsi="Times New Roman" w:cs="Times New Roman"/>
          <w:bCs/>
          <w:kern w:val="36"/>
          <w:sz w:val="28"/>
          <w:szCs w:val="28"/>
          <w:lang w:val="ru-RU" w:eastAsia="ru-RU"/>
        </w:rPr>
        <w:t>(с изменениями и дополнениями по состоянию на 24.11.2022 г.) // ИПС «Параграф-2015».</w:t>
      </w:r>
    </w:p>
    <w:p w14:paraId="594926C2" w14:textId="77777777" w:rsidR="00346E5E" w:rsidRPr="005C5CED" w:rsidRDefault="00346E5E" w:rsidP="00346E5E">
      <w:pPr>
        <w:numPr>
          <w:ilvl w:val="0"/>
          <w:numId w:val="21"/>
        </w:numPr>
        <w:tabs>
          <w:tab w:val="left" w:pos="284"/>
          <w:tab w:val="left" w:pos="567"/>
          <w:tab w:val="left" w:pos="993"/>
          <w:tab w:val="left" w:pos="1560"/>
          <w:tab w:val="left" w:pos="1701"/>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shd w:val="clear" w:color="auto" w:fill="FFFFFF"/>
        </w:rPr>
        <w:t>Устав Организации Объединенных Наций</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подписан 26 июня 1945 года</w:t>
      </w:r>
      <w:r w:rsidRPr="005C5CED">
        <w:rPr>
          <w:rFonts w:ascii="Times New Roman" w:eastAsia="Times New Roman" w:hAnsi="Times New Roman" w:cs="Times New Roman"/>
          <w:bCs/>
          <w:kern w:val="36"/>
          <w:sz w:val="28"/>
          <w:szCs w:val="28"/>
          <w:lang w:val="ru-RU" w:eastAsia="ru-RU"/>
        </w:rPr>
        <w:t xml:space="preserve"> // ИПС «Параграф-2015».</w:t>
      </w:r>
    </w:p>
    <w:p w14:paraId="6660D882" w14:textId="77777777" w:rsidR="00346E5E" w:rsidRPr="005C5CED" w:rsidRDefault="00346E5E" w:rsidP="00346E5E">
      <w:pPr>
        <w:numPr>
          <w:ilvl w:val="0"/>
          <w:numId w:val="21"/>
        </w:numPr>
        <w:tabs>
          <w:tab w:val="left" w:pos="284"/>
          <w:tab w:val="left" w:pos="567"/>
          <w:tab w:val="left" w:pos="993"/>
          <w:tab w:val="left" w:pos="1560"/>
          <w:tab w:val="left" w:pos="1701"/>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Поляков А. В. Общая теория права: феноменолого-коммуникативный подход. Курс лекций. 2-е изд., доп. – СПб.: Изд-во «Юридический центр Пресс», 2003</w:t>
      </w:r>
      <w:r w:rsidRPr="005C5CED">
        <w:rPr>
          <w:rFonts w:ascii="Times New Roman" w:hAnsi="Times New Roman" w:cs="Times New Roman"/>
          <w:sz w:val="28"/>
          <w:szCs w:val="28"/>
          <w:lang w:val="ru-RU"/>
        </w:rPr>
        <w:t xml:space="preserve">. – 68 с. </w:t>
      </w:r>
    </w:p>
    <w:p w14:paraId="2C5EF2FB" w14:textId="77777777" w:rsidR="00346E5E" w:rsidRPr="005C5CED" w:rsidRDefault="00346E5E" w:rsidP="00346E5E">
      <w:pPr>
        <w:numPr>
          <w:ilvl w:val="0"/>
          <w:numId w:val="21"/>
        </w:numPr>
        <w:tabs>
          <w:tab w:val="left" w:pos="284"/>
          <w:tab w:val="left" w:pos="567"/>
          <w:tab w:val="left" w:pos="993"/>
          <w:tab w:val="left" w:pos="1560"/>
          <w:tab w:val="left" w:pos="1701"/>
        </w:tabs>
        <w:autoSpaceDE w:val="0"/>
        <w:autoSpaceDN w:val="0"/>
        <w:adjustRightInd w:val="0"/>
        <w:spacing w:after="0" w:line="240" w:lineRule="auto"/>
        <w:ind w:left="0" w:firstLine="567"/>
        <w:contextualSpacing/>
        <w:jc w:val="both"/>
        <w:rPr>
          <w:rFonts w:ascii="Times New Roman" w:eastAsia="Times New Roman" w:hAnsi="Times New Roman" w:cs="Times New Roman"/>
          <w:sz w:val="40"/>
          <w:szCs w:val="40"/>
          <w:lang w:val="ru-RU" w:eastAsia="ru-RU"/>
        </w:rPr>
      </w:pPr>
      <w:r w:rsidRPr="005C5CED">
        <w:rPr>
          <w:rFonts w:ascii="Times New Roman" w:hAnsi="Times New Roman" w:cs="Times New Roman"/>
          <w:sz w:val="28"/>
          <w:szCs w:val="28"/>
          <w:shd w:val="clear" w:color="auto" w:fill="FFFFFF"/>
        </w:rPr>
        <w:t xml:space="preserve">Мелехин А.В. Теория государства и права: курс лекций. М.: ЭКСМО, 2016. </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446</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с</w:t>
      </w:r>
      <w:r w:rsidRPr="005C5CED">
        <w:rPr>
          <w:rFonts w:ascii="Times New Roman" w:eastAsia="Times New Roman" w:hAnsi="Times New Roman" w:cs="Times New Roman"/>
          <w:sz w:val="28"/>
          <w:szCs w:val="28"/>
          <w:lang w:val="ru-RU" w:eastAsia="ru-RU"/>
        </w:rPr>
        <w:t xml:space="preserve">. </w:t>
      </w:r>
    </w:p>
    <w:p w14:paraId="519C5568" w14:textId="77777777" w:rsidR="00346E5E" w:rsidRPr="005C5CED" w:rsidRDefault="00346E5E" w:rsidP="00346E5E">
      <w:pPr>
        <w:numPr>
          <w:ilvl w:val="0"/>
          <w:numId w:val="21"/>
        </w:numPr>
        <w:tabs>
          <w:tab w:val="left" w:pos="284"/>
          <w:tab w:val="left" w:pos="567"/>
          <w:tab w:val="left" w:pos="993"/>
          <w:tab w:val="left" w:pos="1560"/>
          <w:tab w:val="left" w:pos="1701"/>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shd w:val="clear" w:color="auto" w:fill="FFFFFF"/>
        </w:rPr>
        <w:t>Халфина Р.О. Общее учение о правоотношении. М., 1974</w:t>
      </w:r>
      <w:r w:rsidRPr="005C5CED">
        <w:rPr>
          <w:rFonts w:ascii="Times New Roman" w:hAnsi="Times New Roman" w:cs="Times New Roman"/>
          <w:sz w:val="28"/>
          <w:szCs w:val="28"/>
          <w:shd w:val="clear" w:color="auto" w:fill="FFFFFF"/>
          <w:lang w:val="ru-RU"/>
        </w:rPr>
        <w:t>. –</w:t>
      </w:r>
      <w:r w:rsidRPr="005C5CED">
        <w:rPr>
          <w:rFonts w:ascii="Times New Roman" w:hAnsi="Times New Roman" w:cs="Times New Roman"/>
          <w:sz w:val="28"/>
          <w:szCs w:val="28"/>
          <w:shd w:val="clear" w:color="auto" w:fill="FFFFFF"/>
        </w:rPr>
        <w:t xml:space="preserve"> 36</w:t>
      </w:r>
      <w:r w:rsidRPr="005C5CED">
        <w:rPr>
          <w:rFonts w:ascii="Times New Roman" w:hAnsi="Times New Roman" w:cs="Times New Roman"/>
          <w:sz w:val="28"/>
          <w:szCs w:val="28"/>
          <w:shd w:val="clear" w:color="auto" w:fill="FFFFFF"/>
          <w:lang w:val="ru-RU"/>
        </w:rPr>
        <w:t xml:space="preserve"> с.</w:t>
      </w:r>
    </w:p>
    <w:p w14:paraId="758568E5" w14:textId="77777777" w:rsidR="00346E5E" w:rsidRPr="005C5CED" w:rsidRDefault="00346E5E" w:rsidP="00346E5E">
      <w:pPr>
        <w:numPr>
          <w:ilvl w:val="0"/>
          <w:numId w:val="21"/>
        </w:numPr>
        <w:tabs>
          <w:tab w:val="left" w:pos="284"/>
          <w:tab w:val="left" w:pos="567"/>
          <w:tab w:val="left" w:pos="993"/>
          <w:tab w:val="left" w:pos="1560"/>
          <w:tab w:val="left" w:pos="1701"/>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Толстой Ю. К. К теории правоотношения. – Л.: изд. ЛГУ, 1959</w:t>
      </w:r>
      <w:r w:rsidRPr="005C5CED">
        <w:rPr>
          <w:rFonts w:ascii="Times New Roman" w:hAnsi="Times New Roman" w:cs="Times New Roman"/>
          <w:sz w:val="28"/>
          <w:szCs w:val="28"/>
          <w:lang w:val="ru-RU"/>
        </w:rPr>
        <w:t>. – 30 с.</w:t>
      </w:r>
      <w:r w:rsidRPr="005C5CED">
        <w:rPr>
          <w:rFonts w:ascii="Times New Roman" w:hAnsi="Times New Roman" w:cs="Times New Roman"/>
          <w:sz w:val="28"/>
          <w:szCs w:val="28"/>
        </w:rPr>
        <w:t xml:space="preserve"> </w:t>
      </w:r>
    </w:p>
    <w:p w14:paraId="1A160B89" w14:textId="77777777" w:rsidR="00346E5E" w:rsidRPr="005C5CED" w:rsidRDefault="0021121F" w:rsidP="00346E5E">
      <w:pPr>
        <w:numPr>
          <w:ilvl w:val="0"/>
          <w:numId w:val="21"/>
        </w:numPr>
        <w:tabs>
          <w:tab w:val="left" w:pos="284"/>
          <w:tab w:val="left" w:pos="567"/>
          <w:tab w:val="left" w:pos="993"/>
          <w:tab w:val="left" w:pos="1560"/>
          <w:tab w:val="left" w:pos="1701"/>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hyperlink r:id="rId30" w:history="1">
        <w:r w:rsidR="00346E5E" w:rsidRPr="005C5CED">
          <w:rPr>
            <w:rFonts w:ascii="Times New Roman" w:hAnsi="Times New Roman" w:cs="Times New Roman"/>
            <w:sz w:val="28"/>
            <w:szCs w:val="28"/>
          </w:rPr>
          <w:t>Радько Т.Н.</w:t>
        </w:r>
      </w:hyperlink>
      <w:r w:rsidR="00346E5E" w:rsidRPr="005C5CED">
        <w:rPr>
          <w:rFonts w:ascii="Times New Roman" w:hAnsi="Times New Roman" w:cs="Times New Roman"/>
          <w:sz w:val="28"/>
          <w:szCs w:val="28"/>
          <w:lang w:val="ru-RU"/>
        </w:rPr>
        <w:t xml:space="preserve"> </w:t>
      </w:r>
      <w:r w:rsidR="00346E5E" w:rsidRPr="005C5CED">
        <w:rPr>
          <w:rFonts w:ascii="Times New Roman" w:hAnsi="Times New Roman" w:cs="Times New Roman"/>
          <w:sz w:val="28"/>
          <w:szCs w:val="28"/>
        </w:rPr>
        <w:t>Проблемы теории государства и права</w:t>
      </w:r>
      <w:r w:rsidR="00346E5E" w:rsidRPr="005C5CED">
        <w:rPr>
          <w:rFonts w:ascii="Times New Roman" w:hAnsi="Times New Roman" w:cs="Times New Roman"/>
          <w:sz w:val="28"/>
          <w:szCs w:val="28"/>
          <w:lang w:val="ru-RU"/>
        </w:rPr>
        <w:t>: У</w:t>
      </w:r>
      <w:r w:rsidR="00346E5E" w:rsidRPr="005C5CED">
        <w:rPr>
          <w:rFonts w:ascii="Times New Roman" w:hAnsi="Times New Roman" w:cs="Times New Roman"/>
          <w:sz w:val="28"/>
          <w:szCs w:val="28"/>
        </w:rPr>
        <w:t>чебник</w:t>
      </w:r>
      <w:r w:rsidR="00346E5E" w:rsidRPr="005C5CED">
        <w:rPr>
          <w:rFonts w:ascii="Times New Roman" w:hAnsi="Times New Roman" w:cs="Times New Roman"/>
          <w:sz w:val="28"/>
          <w:szCs w:val="28"/>
          <w:lang w:val="ru-RU"/>
        </w:rPr>
        <w:t>. – Юридическая: Издательство «Проспект». – 2015. – 153 с.</w:t>
      </w:r>
    </w:p>
    <w:p w14:paraId="5AC54170" w14:textId="77777777" w:rsidR="00346E5E" w:rsidRPr="005C5CED" w:rsidRDefault="00346E5E" w:rsidP="00346E5E">
      <w:pPr>
        <w:numPr>
          <w:ilvl w:val="0"/>
          <w:numId w:val="21"/>
        </w:numPr>
        <w:tabs>
          <w:tab w:val="left" w:pos="0"/>
          <w:tab w:val="left" w:pos="284"/>
          <w:tab w:val="left" w:pos="567"/>
          <w:tab w:val="left" w:pos="993"/>
          <w:tab w:val="left" w:pos="1418"/>
        </w:tabs>
        <w:autoSpaceDE w:val="0"/>
        <w:autoSpaceDN w:val="0"/>
        <w:adjustRightInd w:val="0"/>
        <w:spacing w:after="0" w:line="240" w:lineRule="auto"/>
        <w:ind w:left="0" w:right="20" w:firstLine="567"/>
        <w:contextualSpacing/>
        <w:jc w:val="both"/>
        <w:rPr>
          <w:rFonts w:ascii="Times New Roman" w:hAnsi="Times New Roman" w:cs="Times New Roman"/>
          <w:sz w:val="32"/>
          <w:szCs w:val="32"/>
        </w:rPr>
      </w:pPr>
      <w:proofErr w:type="spellStart"/>
      <w:r w:rsidRPr="005C5CED">
        <w:rPr>
          <w:rFonts w:ascii="Times New Roman" w:hAnsi="Times New Roman" w:cs="Times New Roman"/>
          <w:sz w:val="28"/>
          <w:szCs w:val="28"/>
          <w:lang w:val="ru-RU"/>
        </w:rPr>
        <w:t>Айдарбаев</w:t>
      </w:r>
      <w:proofErr w:type="spellEnd"/>
      <w:r w:rsidRPr="005C5CED">
        <w:rPr>
          <w:rFonts w:ascii="Times New Roman" w:hAnsi="Times New Roman" w:cs="Times New Roman"/>
          <w:sz w:val="28"/>
          <w:szCs w:val="28"/>
          <w:lang w:val="ru-RU"/>
        </w:rPr>
        <w:t xml:space="preserve"> С.Ж., </w:t>
      </w:r>
      <w:proofErr w:type="spellStart"/>
      <w:r w:rsidRPr="005C5CED">
        <w:rPr>
          <w:rFonts w:ascii="Times New Roman" w:hAnsi="Times New Roman" w:cs="Times New Roman"/>
          <w:sz w:val="28"/>
          <w:szCs w:val="28"/>
          <w:lang w:val="ru-RU"/>
        </w:rPr>
        <w:t>Байтукаева</w:t>
      </w:r>
      <w:proofErr w:type="spellEnd"/>
      <w:r w:rsidRPr="005C5CED">
        <w:rPr>
          <w:rFonts w:ascii="Times New Roman" w:hAnsi="Times New Roman" w:cs="Times New Roman"/>
          <w:sz w:val="28"/>
          <w:szCs w:val="28"/>
          <w:lang w:val="ru-RU"/>
        </w:rPr>
        <w:t xml:space="preserve"> Д.У. Международные космические организации их роль в сотрудничестве государств по освоению космоса. </w:t>
      </w:r>
      <w:r w:rsidRPr="005C5CED">
        <w:rPr>
          <w:rFonts w:ascii="Times New Roman" w:hAnsi="Times New Roman" w:cs="Times New Roman"/>
          <w:sz w:val="28"/>
          <w:szCs w:val="28"/>
        </w:rPr>
        <w:t xml:space="preserve">Вестник КазНУ. Серия </w:t>
      </w:r>
      <w:r w:rsidRPr="005C5CED">
        <w:rPr>
          <w:rFonts w:ascii="Times New Roman" w:hAnsi="Times New Roman" w:cs="Times New Roman"/>
          <w:sz w:val="28"/>
          <w:szCs w:val="28"/>
          <w:lang w:val="ru-RU"/>
        </w:rPr>
        <w:t>Международные отношения и международное право</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 xml:space="preserve">– </w:t>
      </w:r>
      <w:proofErr w:type="spellStart"/>
      <w:r w:rsidRPr="005C5CED">
        <w:rPr>
          <w:rFonts w:ascii="Times New Roman" w:hAnsi="Times New Roman" w:cs="Times New Roman"/>
          <w:sz w:val="28"/>
          <w:szCs w:val="28"/>
          <w:lang w:val="ru-RU"/>
        </w:rPr>
        <w:t>Қазақ</w:t>
      </w:r>
      <w:proofErr w:type="spellEnd"/>
      <w:r w:rsidRPr="005C5CED">
        <w:rPr>
          <w:rFonts w:ascii="Times New Roman" w:hAnsi="Times New Roman" w:cs="Times New Roman"/>
          <w:sz w:val="28"/>
          <w:szCs w:val="28"/>
          <w:lang w:val="ru-RU"/>
        </w:rPr>
        <w:t xml:space="preserve"> </w:t>
      </w:r>
      <w:proofErr w:type="spellStart"/>
      <w:r w:rsidRPr="005C5CED">
        <w:rPr>
          <w:rFonts w:ascii="Times New Roman" w:hAnsi="Times New Roman" w:cs="Times New Roman"/>
          <w:sz w:val="28"/>
          <w:szCs w:val="28"/>
          <w:lang w:val="ru-RU"/>
        </w:rPr>
        <w:t>университеті</w:t>
      </w:r>
      <w:proofErr w:type="spellEnd"/>
      <w:r w:rsidRPr="005C5CED">
        <w:rPr>
          <w:rFonts w:ascii="Times New Roman" w:hAnsi="Times New Roman" w:cs="Times New Roman"/>
          <w:sz w:val="28"/>
          <w:szCs w:val="28"/>
          <w:lang w:val="ru-RU"/>
        </w:rPr>
        <w:t xml:space="preserve"> – №4(76). – 2016. – С. 64.</w:t>
      </w:r>
    </w:p>
    <w:p w14:paraId="5C6C4824"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shd w:val="clear" w:color="auto" w:fill="FFFFFF"/>
          <w:lang w:val="ru-RU"/>
        </w:rPr>
        <w:t xml:space="preserve">Соглашение о сотрудничестве в области мирного изучения космоса между Академией наук СССР и Национальным управлением США по аэронавтике и исследованию космического пространства 1962 года [Электронный ресурс] //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31" w:history="1">
        <w:r w:rsidRPr="005C5CED">
          <w:rPr>
            <w:rFonts w:ascii="Times New Roman" w:hAnsi="Times New Roman" w:cs="Times New Roman"/>
            <w:sz w:val="28"/>
            <w:szCs w:val="28"/>
          </w:rPr>
          <w:t>https://aerospace.org/sites/default/files/policy_archives/Cooperation%20in%20Peaceful%20Use%20of%20Space%20-%20USSR%20Apr87.pd</w:t>
        </w:r>
        <w:r w:rsidRPr="005C5CED">
          <w:rPr>
            <w:rFonts w:ascii="Times New Roman" w:hAnsi="Times New Roman" w:cs="Times New Roman"/>
            <w:sz w:val="28"/>
            <w:szCs w:val="28"/>
            <w:lang w:val="en-US"/>
          </w:rPr>
          <w:t>f</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01.05.2020).</w:t>
      </w:r>
    </w:p>
    <w:p w14:paraId="411880D8" w14:textId="7C71FD06"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shd w:val="clear" w:color="auto" w:fill="FFFFFF"/>
          <w:lang w:val="ru-RU"/>
        </w:rPr>
        <w:t xml:space="preserve">Соглашение между СССР и США о сотрудничестве в исследовании и использовании космического пространства в мирных целях 1972 года // [Электронный ресурс] //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32" w:history="1">
        <w:r w:rsidRPr="005C5CED">
          <w:rPr>
            <w:rFonts w:ascii="Times New Roman" w:hAnsi="Times New Roman" w:cs="Times New Roman"/>
            <w:sz w:val="28"/>
            <w:szCs w:val="28"/>
          </w:rPr>
          <w:t>https://translated.turbopages.org/proxy_u/en-ru.ru.ed527b06-638f6e69-2cc3f94d-74722d776562/https/en.wikipedia.org/wiki/Agreement_Concerning_Cooperation_i</w:t>
        </w:r>
        <w:r w:rsidRPr="005C5CED">
          <w:rPr>
            <w:rFonts w:ascii="Times New Roman" w:hAnsi="Times New Roman" w:cs="Times New Roman"/>
            <w:sz w:val="28"/>
            <w:szCs w:val="28"/>
          </w:rPr>
          <w:lastRenderedPageBreak/>
          <w:t>n_the_Exploration_and_Use_of_Outer_Space_for_Peaceful_Purpose</w:t>
        </w:r>
        <w:r w:rsidRPr="005C5CED">
          <w:rPr>
            <w:rFonts w:ascii="Times New Roman" w:hAnsi="Times New Roman" w:cs="Times New Roman"/>
            <w:sz w:val="28"/>
            <w:szCs w:val="28"/>
            <w:lang w:val="en-US"/>
          </w:rPr>
          <w:t>s</w:t>
        </w:r>
      </w:hyperlink>
      <w:r w:rsidR="004B41A5">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01.05.2020).</w:t>
      </w:r>
    </w:p>
    <w:p w14:paraId="6413AA4B"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lang w:eastAsia=""/>
        </w:rPr>
        <w:t>Соглашение между Правительством Канады, Правительствами государств-членов Европейского космического агентства, Правительством Японии, Правительством Российской Федерации и Правительством Соединенных Штатов Америки</w:t>
      </w:r>
      <w:r w:rsidRPr="005C5CED">
        <w:rPr>
          <w:rFonts w:ascii="Times New Roman" w:hAnsi="Times New Roman" w:cs="Times New Roman"/>
          <w:sz w:val="28"/>
          <w:szCs w:val="28"/>
          <w:lang w:val="ru-RU" w:eastAsia=""/>
        </w:rPr>
        <w:t xml:space="preserve"> </w:t>
      </w:r>
      <w:r w:rsidRPr="005C5CED">
        <w:rPr>
          <w:rFonts w:ascii="Times New Roman" w:hAnsi="Times New Roman" w:cs="Times New Roman"/>
          <w:sz w:val="28"/>
          <w:szCs w:val="28"/>
          <w:shd w:val="clear" w:color="auto" w:fill="FFFFFF"/>
          <w:lang w:val="ru-RU"/>
        </w:rPr>
        <w:t xml:space="preserve">[Электронный ресурс] //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33" w:history="1">
        <w:r w:rsidRPr="005C5CED">
          <w:rPr>
            <w:rFonts w:ascii="Times New Roman" w:hAnsi="Times New Roman" w:cs="Times New Roman"/>
            <w:sz w:val="28"/>
            <w:szCs w:val="28"/>
          </w:rPr>
          <w:t>https://www.mid.ru/ru/foreign_policy/international_contracts/international_contracts/multilateral_contract/50700/?ysclid=lbcgey3vtd11190316</w:t>
        </w:r>
        <w:r w:rsidRPr="005C5CED">
          <w:rPr>
            <w:rFonts w:ascii="Times New Roman" w:hAnsi="Times New Roman" w:cs="Times New Roman"/>
            <w:sz w:val="28"/>
            <w:szCs w:val="28"/>
            <w:lang w:val="ru-RU"/>
          </w:rPr>
          <w:t>1</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10.08.2020).</w:t>
      </w:r>
    </w:p>
    <w:p w14:paraId="6178F88E"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Конвенции о регистрации объектов, запускаемых в космическое пространство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принята </w:t>
      </w:r>
      <w:r w:rsidRPr="005C5CED">
        <w:rPr>
          <w:rFonts w:ascii="Times New Roman" w:hAnsi="Times New Roman" w:cs="Times New Roman"/>
          <w:sz w:val="28"/>
          <w:szCs w:val="28"/>
          <w:lang w:val="ru-RU"/>
        </w:rPr>
        <w:t xml:space="preserve">Генеральной Ассамблеей </w:t>
      </w:r>
      <w:r w:rsidRPr="005C5CED">
        <w:rPr>
          <w:rFonts w:ascii="Times New Roman" w:hAnsi="Times New Roman" w:cs="Times New Roman"/>
          <w:sz w:val="28"/>
          <w:szCs w:val="28"/>
          <w:shd w:val="clear" w:color="auto" w:fill="FFFFFF"/>
        </w:rPr>
        <w:t>ООН 12</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 ноября </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1974 </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года</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3235 (XXIX)</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34" w:history="1">
        <w:r w:rsidRPr="005C5CED">
          <w:rPr>
            <w:rFonts w:ascii="Times New Roman" w:hAnsi="Times New Roman" w:cs="Times New Roman"/>
            <w:sz w:val="28"/>
            <w:szCs w:val="28"/>
          </w:rPr>
          <w:t>https://www.un.org/ru/</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10.08.2020).</w:t>
      </w:r>
    </w:p>
    <w:p w14:paraId="78E43C58"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Конвенция о международной ответственности за ущерб, причиненный космическими объектами</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[Электронный ресурс]: принята</w:t>
      </w:r>
      <w:r w:rsidRPr="005C5CED">
        <w:rPr>
          <w:rFonts w:ascii="Times New Roman" w:hAnsi="Times New Roman" w:cs="Times New Roman"/>
          <w:sz w:val="28"/>
          <w:szCs w:val="28"/>
          <w:shd w:val="clear" w:color="auto" w:fill="FFFFFF"/>
        </w:rPr>
        <w:t> </w:t>
      </w:r>
      <w:hyperlink r:id="rId35" w:history="1">
        <w:r w:rsidRPr="005C5CED">
          <w:rPr>
            <w:rFonts w:ascii="Times New Roman" w:hAnsi="Times New Roman" w:cs="Times New Roman"/>
            <w:sz w:val="28"/>
            <w:szCs w:val="28"/>
            <w:shd w:val="clear" w:color="auto" w:fill="FFFFFF"/>
          </w:rPr>
          <w:t xml:space="preserve">резолюцией </w:t>
        </w:r>
      </w:hyperlink>
      <w:r w:rsidRPr="005C5CED">
        <w:rPr>
          <w:rFonts w:ascii="Times New Roman" w:hAnsi="Times New Roman" w:cs="Times New Roman"/>
          <w:sz w:val="28"/>
          <w:szCs w:val="28"/>
          <w:shd w:val="clear" w:color="auto" w:fill="FFFFFF"/>
        </w:rPr>
        <w:t> Генеральной Ассамблеи ООН</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 xml:space="preserve">от </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29 ноября 1971 года</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2777 (XXVI)</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36" w:history="1">
        <w:r w:rsidRPr="005C5CED">
          <w:rPr>
            <w:rFonts w:ascii="Times New Roman" w:hAnsi="Times New Roman" w:cs="Times New Roman"/>
            <w:sz w:val="28"/>
            <w:szCs w:val="28"/>
            <w:shd w:val="clear" w:color="auto" w:fill="FFFFFF"/>
            <w:lang w:val="ru-RU"/>
          </w:rPr>
          <w:t>https://www.un.org/ru/documents/decl_conv/conventions/damage.shtm</w:t>
        </w:r>
        <w:r w:rsidRPr="005C5CED">
          <w:rPr>
            <w:rFonts w:ascii="Times New Roman" w:hAnsi="Times New Roman" w:cs="Times New Roman"/>
            <w:sz w:val="28"/>
            <w:szCs w:val="28"/>
            <w:shd w:val="clear" w:color="auto" w:fill="FFFFFF"/>
            <w:lang w:val="en-US"/>
          </w:rPr>
          <w:t>l</w:t>
        </w:r>
      </w:hyperlink>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10.08.2020).</w:t>
      </w:r>
    </w:p>
    <w:p w14:paraId="66EBF739" w14:textId="77777777" w:rsidR="00346E5E" w:rsidRPr="005C5CED" w:rsidRDefault="00346E5E" w:rsidP="00346E5E">
      <w:pPr>
        <w:numPr>
          <w:ilvl w:val="0"/>
          <w:numId w:val="21"/>
        </w:numPr>
        <w:shd w:val="clear" w:color="auto" w:fill="FFFFFF"/>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 xml:space="preserve">Договор о принципах деятельности государств по исследованию и использованию космического пространства, включая Луну и другие небесные тела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Генеральной Ассамблеи от 19 декабря 1966 года</w:t>
      </w:r>
      <w:r w:rsidRPr="005C5CED">
        <w:rPr>
          <w:rFonts w:ascii="Times New Roman" w:hAnsi="Times New Roman" w:cs="Times New Roman"/>
          <w:sz w:val="28"/>
          <w:szCs w:val="28"/>
          <w:shd w:val="clear" w:color="auto" w:fill="FFFFFF"/>
          <w:lang w:val="ru-RU"/>
        </w:rPr>
        <w:t xml:space="preserve"> </w:t>
      </w:r>
      <w:hyperlink r:id="rId37" w:history="1">
        <w:r w:rsidRPr="005C5CED">
          <w:rPr>
            <w:rFonts w:ascii="Times New Roman" w:hAnsi="Times New Roman" w:cs="Times New Roman"/>
            <w:sz w:val="28"/>
            <w:szCs w:val="28"/>
            <w:shd w:val="clear" w:color="auto" w:fill="FFFFFF"/>
          </w:rPr>
          <w:t>2222 (XXI)</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38" w:history="1">
        <w:r w:rsidRPr="005C5CED">
          <w:rPr>
            <w:rFonts w:ascii="Times New Roman" w:hAnsi="Times New Roman" w:cs="Times New Roman"/>
            <w:sz w:val="28"/>
            <w:szCs w:val="28"/>
            <w:shd w:val="clear" w:color="auto" w:fill="FFFFFF"/>
            <w:lang w:val="en-US"/>
          </w:rPr>
          <w:t>https</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en-US"/>
          </w:rPr>
          <w:t>www</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en-US"/>
          </w:rPr>
          <w:t>un</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en-US"/>
          </w:rPr>
          <w:t>org</w:t>
        </w:r>
        <w:r w:rsidRPr="005C5CED">
          <w:rPr>
            <w:rFonts w:ascii="Times New Roman" w:hAnsi="Times New Roman" w:cs="Times New Roman"/>
            <w:sz w:val="28"/>
            <w:szCs w:val="28"/>
            <w:shd w:val="clear" w:color="auto" w:fill="FFFFFF"/>
            <w:lang w:val="ru-RU"/>
          </w:rPr>
          <w:t>/</w:t>
        </w:r>
        <w:proofErr w:type="spellStart"/>
        <w:r w:rsidRPr="005C5CED">
          <w:rPr>
            <w:rFonts w:ascii="Times New Roman" w:hAnsi="Times New Roman" w:cs="Times New Roman"/>
            <w:sz w:val="28"/>
            <w:szCs w:val="28"/>
            <w:shd w:val="clear" w:color="auto" w:fill="FFFFFF"/>
            <w:lang w:val="en-US"/>
          </w:rPr>
          <w:t>ru</w:t>
        </w:r>
        <w:proofErr w:type="spellEnd"/>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en-US"/>
          </w:rPr>
          <w:t>documents</w:t>
        </w:r>
        <w:r w:rsidRPr="005C5CED">
          <w:rPr>
            <w:rFonts w:ascii="Times New Roman" w:hAnsi="Times New Roman" w:cs="Times New Roman"/>
            <w:sz w:val="28"/>
            <w:szCs w:val="28"/>
            <w:shd w:val="clear" w:color="auto" w:fill="FFFFFF"/>
            <w:lang w:val="ru-RU"/>
          </w:rPr>
          <w:t>/</w:t>
        </w:r>
        <w:proofErr w:type="spellStart"/>
        <w:r w:rsidRPr="005C5CED">
          <w:rPr>
            <w:rFonts w:ascii="Times New Roman" w:hAnsi="Times New Roman" w:cs="Times New Roman"/>
            <w:sz w:val="28"/>
            <w:szCs w:val="28"/>
            <w:shd w:val="clear" w:color="auto" w:fill="FFFFFF"/>
            <w:lang w:val="en-US"/>
          </w:rPr>
          <w:t>decl</w:t>
        </w:r>
        <w:proofErr w:type="spellEnd"/>
        <w:r w:rsidRPr="005C5CED">
          <w:rPr>
            <w:rFonts w:ascii="Times New Roman" w:hAnsi="Times New Roman" w:cs="Times New Roman"/>
            <w:sz w:val="28"/>
            <w:szCs w:val="28"/>
            <w:shd w:val="clear" w:color="auto" w:fill="FFFFFF"/>
            <w:lang w:val="ru-RU"/>
          </w:rPr>
          <w:t>_</w:t>
        </w:r>
        <w:r w:rsidRPr="005C5CED">
          <w:rPr>
            <w:rFonts w:ascii="Times New Roman" w:hAnsi="Times New Roman" w:cs="Times New Roman"/>
            <w:sz w:val="28"/>
            <w:szCs w:val="28"/>
            <w:shd w:val="clear" w:color="auto" w:fill="FFFFFF"/>
            <w:lang w:val="en-US"/>
          </w:rPr>
          <w:t>conv</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en-US"/>
          </w:rPr>
          <w:t>conventions</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en-US"/>
          </w:rPr>
          <w:t>outer</w:t>
        </w:r>
        <w:r w:rsidRPr="005C5CED">
          <w:rPr>
            <w:rFonts w:ascii="Times New Roman" w:hAnsi="Times New Roman" w:cs="Times New Roman"/>
            <w:sz w:val="28"/>
            <w:szCs w:val="28"/>
            <w:shd w:val="clear" w:color="auto" w:fill="FFFFFF"/>
            <w:lang w:val="ru-RU"/>
          </w:rPr>
          <w:t>_</w:t>
        </w:r>
        <w:r w:rsidRPr="005C5CED">
          <w:rPr>
            <w:rFonts w:ascii="Times New Roman" w:hAnsi="Times New Roman" w:cs="Times New Roman"/>
            <w:sz w:val="28"/>
            <w:szCs w:val="28"/>
            <w:shd w:val="clear" w:color="auto" w:fill="FFFFFF"/>
            <w:lang w:val="en-US"/>
          </w:rPr>
          <w:t>space</w:t>
        </w:r>
        <w:r w:rsidRPr="005C5CED">
          <w:rPr>
            <w:rFonts w:ascii="Times New Roman" w:hAnsi="Times New Roman" w:cs="Times New Roman"/>
            <w:sz w:val="28"/>
            <w:szCs w:val="28"/>
            <w:shd w:val="clear" w:color="auto" w:fill="FFFFFF"/>
            <w:lang w:val="ru-RU"/>
          </w:rPr>
          <w:t>_</w:t>
        </w:r>
        <w:r w:rsidRPr="005C5CED">
          <w:rPr>
            <w:rFonts w:ascii="Times New Roman" w:hAnsi="Times New Roman" w:cs="Times New Roman"/>
            <w:sz w:val="28"/>
            <w:szCs w:val="28"/>
            <w:shd w:val="clear" w:color="auto" w:fill="FFFFFF"/>
            <w:lang w:val="en-US"/>
          </w:rPr>
          <w:t>governing</w:t>
        </w:r>
        <w:r w:rsidRPr="005C5CED">
          <w:rPr>
            <w:rFonts w:ascii="Times New Roman" w:hAnsi="Times New Roman" w:cs="Times New Roman"/>
            <w:sz w:val="28"/>
            <w:szCs w:val="28"/>
            <w:shd w:val="clear" w:color="auto" w:fill="FFFFFF"/>
            <w:lang w:val="ru-RU"/>
          </w:rPr>
          <w:t>.</w:t>
        </w:r>
        <w:proofErr w:type="spellStart"/>
        <w:r w:rsidRPr="005C5CED">
          <w:rPr>
            <w:rFonts w:ascii="Times New Roman" w:hAnsi="Times New Roman" w:cs="Times New Roman"/>
            <w:sz w:val="28"/>
            <w:szCs w:val="28"/>
            <w:shd w:val="clear" w:color="auto" w:fill="FFFFFF"/>
            <w:lang w:val="en-US"/>
          </w:rPr>
          <w:t>shtml</w:t>
        </w:r>
        <w:proofErr w:type="spellEnd"/>
      </w:hyperlink>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10.08.2020).</w:t>
      </w:r>
    </w:p>
    <w:p w14:paraId="05783E45" w14:textId="77777777" w:rsidR="00346E5E" w:rsidRPr="005C5CED" w:rsidRDefault="00346E5E" w:rsidP="00346E5E">
      <w:pPr>
        <w:numPr>
          <w:ilvl w:val="0"/>
          <w:numId w:val="21"/>
        </w:numPr>
        <w:shd w:val="clear" w:color="auto" w:fill="FFFFFF"/>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hAnsi="Times New Roman" w:cs="Times New Roman"/>
          <w:sz w:val="36"/>
          <w:szCs w:val="36"/>
        </w:rPr>
      </w:pPr>
      <w:r w:rsidRPr="005C5CED">
        <w:rPr>
          <w:rFonts w:ascii="Times New Roman" w:hAnsi="Times New Roman" w:cs="Times New Roman"/>
          <w:sz w:val="28"/>
          <w:szCs w:val="28"/>
        </w:rPr>
        <w:t xml:space="preserve">Жукова </w:t>
      </w:r>
      <w:r w:rsidRPr="005C5CED">
        <w:rPr>
          <w:rFonts w:ascii="Times New Roman" w:hAnsi="Times New Roman" w:cs="Times New Roman"/>
          <w:sz w:val="28"/>
          <w:szCs w:val="28"/>
          <w:lang w:val="ru-RU"/>
        </w:rPr>
        <w:t xml:space="preserve">Г.П., </w:t>
      </w:r>
      <w:r w:rsidRPr="005C5CED">
        <w:rPr>
          <w:rFonts w:ascii="Times New Roman" w:hAnsi="Times New Roman" w:cs="Times New Roman"/>
          <w:sz w:val="28"/>
          <w:szCs w:val="28"/>
        </w:rPr>
        <w:t>Абашидзе</w:t>
      </w:r>
      <w:r w:rsidRPr="005C5CED">
        <w:rPr>
          <w:rFonts w:ascii="Times New Roman" w:hAnsi="Times New Roman" w:cs="Times New Roman"/>
          <w:sz w:val="28"/>
          <w:szCs w:val="28"/>
          <w:lang w:val="ru-RU"/>
        </w:rPr>
        <w:t xml:space="preserve"> А.Х.</w:t>
      </w:r>
      <w:r w:rsidRPr="005C5CED">
        <w:rPr>
          <w:rFonts w:ascii="Times New Roman" w:hAnsi="Times New Roman" w:cs="Times New Roman"/>
          <w:sz w:val="28"/>
          <w:szCs w:val="28"/>
        </w:rPr>
        <w:t xml:space="preserve"> Международное космическое право: учебник для бакалавриата и магистратуры</w:t>
      </w:r>
      <w:r w:rsidRPr="005C5CED">
        <w:rPr>
          <w:rFonts w:ascii="Times New Roman" w:hAnsi="Times New Roman" w:cs="Times New Roman"/>
          <w:sz w:val="28"/>
          <w:szCs w:val="28"/>
          <w:lang w:val="ru-RU"/>
        </w:rPr>
        <w:t xml:space="preserve">  – </w:t>
      </w:r>
      <w:r w:rsidRPr="005C5CED">
        <w:rPr>
          <w:rFonts w:ascii="Times New Roman" w:hAnsi="Times New Roman" w:cs="Times New Roman"/>
          <w:sz w:val="28"/>
          <w:szCs w:val="28"/>
        </w:rPr>
        <w:t xml:space="preserve"> 2-е изд., стер.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 М.: Издательство Юрайт, 2018. </w:t>
      </w:r>
      <w:r w:rsidRPr="005C5CED">
        <w:rPr>
          <w:rFonts w:ascii="Times New Roman" w:hAnsi="Times New Roman" w:cs="Times New Roman"/>
          <w:sz w:val="28"/>
          <w:szCs w:val="28"/>
          <w:lang w:val="ru-RU"/>
        </w:rPr>
        <w:t>– 75</w:t>
      </w:r>
      <w:r w:rsidRPr="005C5CED">
        <w:rPr>
          <w:rFonts w:ascii="Times New Roman" w:hAnsi="Times New Roman" w:cs="Times New Roman"/>
          <w:sz w:val="28"/>
          <w:szCs w:val="28"/>
        </w:rPr>
        <w:t xml:space="preserve"> с.</w:t>
      </w:r>
    </w:p>
    <w:p w14:paraId="70F99A81"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Республика Казахстан. Закон от 6 января 2012 года № 528-I</w:t>
      </w:r>
      <w:r w:rsidRPr="005C5CED">
        <w:rPr>
          <w:rFonts w:ascii="Times New Roman" w:eastAsia="Times New Roman" w:hAnsi="Times New Roman" w:cs="Times New Roman"/>
          <w:sz w:val="28"/>
          <w:szCs w:val="28"/>
          <w:lang w:val="en-US" w:eastAsia="ru-RU"/>
        </w:rPr>
        <w:t>V</w:t>
      </w:r>
      <w:r w:rsidRPr="005C5CED">
        <w:rPr>
          <w:rFonts w:ascii="Times New Roman" w:eastAsia="Times New Roman" w:hAnsi="Times New Roman" w:cs="Times New Roman"/>
          <w:sz w:val="28"/>
          <w:szCs w:val="28"/>
          <w:lang w:val="ru-RU" w:eastAsia="ru-RU"/>
        </w:rPr>
        <w:t xml:space="preserve"> «О космической деятельности» (с изменениями и дополнениями по состоянию на 14.07.2022 г.) // ИПС «Параграф-2015».</w:t>
      </w:r>
    </w:p>
    <w:p w14:paraId="32A944F8" w14:textId="77777777" w:rsidR="00346E5E" w:rsidRPr="005C5CED" w:rsidRDefault="00346E5E" w:rsidP="00346E5E">
      <w:pPr>
        <w:numPr>
          <w:ilvl w:val="0"/>
          <w:numId w:val="21"/>
        </w:numPr>
        <w:shd w:val="clear" w:color="auto" w:fill="FFFFFF"/>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 xml:space="preserve">Соглашение о деятельности государств на Луне и других небесных телах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принята </w:t>
      </w:r>
      <w:r w:rsidRPr="005C5CED">
        <w:rPr>
          <w:rFonts w:ascii="Times New Roman" w:hAnsi="Times New Roman" w:cs="Times New Roman"/>
          <w:sz w:val="28"/>
          <w:szCs w:val="28"/>
          <w:lang w:val="ru-RU"/>
        </w:rPr>
        <w:t xml:space="preserve">Генеральной Ассамблеей </w:t>
      </w:r>
      <w:r w:rsidRPr="005C5CED">
        <w:rPr>
          <w:rFonts w:ascii="Times New Roman" w:hAnsi="Times New Roman" w:cs="Times New Roman"/>
          <w:sz w:val="28"/>
          <w:szCs w:val="28"/>
          <w:shd w:val="clear" w:color="auto" w:fill="FFFFFF"/>
        </w:rPr>
        <w:t xml:space="preserve">ООН </w:t>
      </w:r>
      <w:r w:rsidRPr="005C5CED">
        <w:rPr>
          <w:rFonts w:ascii="Times New Roman" w:hAnsi="Times New Roman" w:cs="Times New Roman"/>
          <w:sz w:val="28"/>
          <w:szCs w:val="28"/>
          <w:shd w:val="clear" w:color="auto" w:fill="FFFFFF"/>
          <w:lang w:val="ru-RU"/>
        </w:rPr>
        <w:t>5 декабря</w:t>
      </w:r>
      <w:r w:rsidRPr="005C5CED">
        <w:rPr>
          <w:rFonts w:ascii="Times New Roman" w:hAnsi="Times New Roman" w:cs="Times New Roman"/>
          <w:sz w:val="28"/>
          <w:szCs w:val="28"/>
          <w:shd w:val="clear" w:color="auto" w:fill="FFFFFF"/>
        </w:rPr>
        <w:t> 197</w:t>
      </w:r>
      <w:r w:rsidRPr="005C5CED">
        <w:rPr>
          <w:rFonts w:ascii="Times New Roman" w:hAnsi="Times New Roman" w:cs="Times New Roman"/>
          <w:sz w:val="28"/>
          <w:szCs w:val="28"/>
          <w:shd w:val="clear" w:color="auto" w:fill="FFFFFF"/>
          <w:lang w:val="ru-RU"/>
        </w:rPr>
        <w:t>9</w:t>
      </w:r>
      <w:r w:rsidRPr="005C5CED">
        <w:rPr>
          <w:rFonts w:ascii="Times New Roman" w:hAnsi="Times New Roman" w:cs="Times New Roman"/>
          <w:sz w:val="28"/>
          <w:szCs w:val="28"/>
          <w:shd w:val="clear" w:color="auto" w:fill="FFFFFF"/>
        </w:rPr>
        <w:t> года</w:t>
      </w:r>
      <w:r w:rsidRPr="005C5CED">
        <w:rPr>
          <w:rFonts w:ascii="Times New Roman" w:hAnsi="Times New Roman" w:cs="Times New Roman"/>
          <w:sz w:val="28"/>
          <w:szCs w:val="28"/>
          <w:shd w:val="clear" w:color="auto" w:fill="FFFFFF"/>
          <w:lang w:val="ru-RU"/>
        </w:rPr>
        <w:t xml:space="preserve"> 34/68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39" w:history="1">
        <w:r w:rsidRPr="005C5CED">
          <w:rPr>
            <w:rFonts w:ascii="Times New Roman" w:hAnsi="Times New Roman" w:cs="Times New Roman"/>
            <w:sz w:val="28"/>
            <w:szCs w:val="28"/>
            <w:shd w:val="clear" w:color="auto" w:fill="FFFFFF"/>
            <w:lang w:val="ru-RU"/>
          </w:rPr>
          <w:t>https://www.un.org/ru/documents/decl_conv/conventions/moon_agreement.shtm</w:t>
        </w:r>
        <w:r w:rsidRPr="005C5CED">
          <w:rPr>
            <w:rFonts w:ascii="Times New Roman" w:hAnsi="Times New Roman" w:cs="Times New Roman"/>
            <w:sz w:val="28"/>
            <w:szCs w:val="28"/>
            <w:shd w:val="clear" w:color="auto" w:fill="FFFFFF"/>
            <w:lang w:val="en-US"/>
          </w:rPr>
          <w:t>l</w:t>
        </w:r>
      </w:hyperlink>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10.08.2021).</w:t>
      </w:r>
    </w:p>
    <w:p w14:paraId="22C7AC8C"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Segoe UI" w:hAnsi="Segoe UI" w:cs="Segoe UI"/>
          <w:shd w:val="clear" w:color="auto" w:fill="FFFFFF"/>
        </w:rPr>
        <w:t> </w:t>
      </w:r>
      <w:hyperlink r:id="rId40" w:history="1">
        <w:r w:rsidRPr="005C5CED">
          <w:rPr>
            <w:rFonts w:ascii="Times New Roman" w:hAnsi="Times New Roman" w:cs="Times New Roman"/>
            <w:sz w:val="28"/>
            <w:szCs w:val="28"/>
            <w:shd w:val="clear" w:color="auto" w:fill="FFFFFF"/>
          </w:rPr>
          <w:t>Павленко А.Н.</w:t>
        </w:r>
      </w:hyperlink>
      <w:r w:rsidRPr="005C5CED">
        <w:rPr>
          <w:rFonts w:ascii="Times New Roman" w:hAnsi="Times New Roman" w:cs="Times New Roman"/>
          <w:sz w:val="28"/>
          <w:szCs w:val="28"/>
          <w:shd w:val="clear" w:color="auto" w:fill="FFFFFF"/>
        </w:rPr>
        <w:t> </w:t>
      </w:r>
      <w:hyperlink r:id="rId41" w:history="1">
        <w:r w:rsidRPr="005C5CED">
          <w:rPr>
            <w:rFonts w:ascii="Times New Roman" w:hAnsi="Times New Roman" w:cs="Times New Roman"/>
            <w:sz w:val="28"/>
            <w:szCs w:val="28"/>
            <w:shd w:val="clear" w:color="auto" w:fill="FFFFFF"/>
          </w:rPr>
          <w:t>Космос</w:t>
        </w:r>
      </w:hyperlink>
      <w:r w:rsidRPr="005C5CED">
        <w:rPr>
          <w:rFonts w:ascii="Times New Roman" w:hAnsi="Times New Roman" w:cs="Times New Roman"/>
          <w:sz w:val="28"/>
          <w:szCs w:val="28"/>
          <w:shd w:val="clear" w:color="auto" w:fill="FFFFFF"/>
        </w:rPr>
        <w:t> // </w:t>
      </w:r>
      <w:hyperlink r:id="rId42" w:tooltip="Новая философская энциклопедия" w:history="1">
        <w:r w:rsidRPr="005C5CED">
          <w:rPr>
            <w:rFonts w:ascii="Times New Roman" w:hAnsi="Times New Roman" w:cs="Times New Roman"/>
            <w:sz w:val="28"/>
            <w:szCs w:val="28"/>
            <w:shd w:val="clear" w:color="auto" w:fill="FFFFFF"/>
          </w:rPr>
          <w:t>Новая философская энциклопедия</w:t>
        </w:r>
      </w:hyperlink>
      <w:r w:rsidRPr="005C5CED">
        <w:rPr>
          <w:rFonts w:ascii="Times New Roman" w:hAnsi="Times New Roman" w:cs="Times New Roman"/>
          <w:sz w:val="28"/>
          <w:szCs w:val="28"/>
          <w:shd w:val="clear" w:color="auto" w:fill="FFFFFF"/>
        </w:rPr>
        <w:t> / </w:t>
      </w:r>
      <w:hyperlink r:id="rId43" w:tooltip="Институт философии РАН" w:history="1">
        <w:r w:rsidRPr="005C5CED">
          <w:rPr>
            <w:rFonts w:ascii="Times New Roman" w:hAnsi="Times New Roman" w:cs="Times New Roman"/>
            <w:sz w:val="28"/>
            <w:szCs w:val="28"/>
            <w:shd w:val="clear" w:color="auto" w:fill="FFFFFF"/>
          </w:rPr>
          <w:t>Ин-т философии РАН</w:t>
        </w:r>
      </w:hyperlink>
      <w:r w:rsidRPr="005C5CED">
        <w:rPr>
          <w:rFonts w:ascii="Times New Roman" w:hAnsi="Times New Roman" w:cs="Times New Roman"/>
          <w:sz w:val="28"/>
          <w:szCs w:val="28"/>
          <w:shd w:val="clear" w:color="auto" w:fill="FFFFFF"/>
        </w:rPr>
        <w:t>; Нац. обществ.-науч. фонд; Предс. научно-ред. совета </w:t>
      </w:r>
      <w:hyperlink r:id="rId44" w:tooltip="Стёпин, Вячеслав Семёнович" w:history="1">
        <w:r w:rsidRPr="005C5CED">
          <w:rPr>
            <w:rFonts w:ascii="Times New Roman" w:hAnsi="Times New Roman" w:cs="Times New Roman"/>
            <w:sz w:val="28"/>
            <w:szCs w:val="28"/>
            <w:shd w:val="clear" w:color="auto" w:fill="FFFFFF"/>
          </w:rPr>
          <w:t>В. С. Стёпин</w:t>
        </w:r>
      </w:hyperlink>
      <w:r w:rsidRPr="005C5CED">
        <w:rPr>
          <w:rFonts w:ascii="Times New Roman" w:hAnsi="Times New Roman" w:cs="Times New Roman"/>
          <w:sz w:val="28"/>
          <w:szCs w:val="28"/>
          <w:shd w:val="clear" w:color="auto" w:fill="FFFFFF"/>
        </w:rPr>
        <w:t>, заместители предс.: </w:t>
      </w:r>
      <w:hyperlink r:id="rId45" w:tooltip="Гусейнов, Абдусалам Абдулкеримович" w:history="1">
        <w:r w:rsidRPr="005C5CED">
          <w:rPr>
            <w:rFonts w:ascii="Times New Roman" w:hAnsi="Times New Roman" w:cs="Times New Roman"/>
            <w:sz w:val="28"/>
            <w:szCs w:val="28"/>
            <w:shd w:val="clear" w:color="auto" w:fill="FFFFFF"/>
          </w:rPr>
          <w:t>А. А. Гусейнов</w:t>
        </w:r>
      </w:hyperlink>
      <w:r w:rsidRPr="005C5CED">
        <w:rPr>
          <w:rFonts w:ascii="Times New Roman" w:hAnsi="Times New Roman" w:cs="Times New Roman"/>
          <w:sz w:val="28"/>
          <w:szCs w:val="28"/>
          <w:shd w:val="clear" w:color="auto" w:fill="FFFFFF"/>
        </w:rPr>
        <w:t>, </w:t>
      </w:r>
      <w:hyperlink r:id="rId46" w:tooltip="Семигин, Геннадий Юрьевич" w:history="1">
        <w:r w:rsidRPr="005C5CED">
          <w:rPr>
            <w:rFonts w:ascii="Times New Roman" w:hAnsi="Times New Roman" w:cs="Times New Roman"/>
            <w:sz w:val="28"/>
            <w:szCs w:val="28"/>
            <w:shd w:val="clear" w:color="auto" w:fill="FFFFFF"/>
          </w:rPr>
          <w:t>Г. Ю. Семигин</w:t>
        </w:r>
      </w:hyperlink>
      <w:r w:rsidRPr="005C5CED">
        <w:rPr>
          <w:rFonts w:ascii="Times New Roman" w:hAnsi="Times New Roman" w:cs="Times New Roman"/>
          <w:sz w:val="28"/>
          <w:szCs w:val="28"/>
          <w:shd w:val="clear" w:color="auto" w:fill="FFFFFF"/>
        </w:rPr>
        <w:t>, уч. секр. </w:t>
      </w:r>
      <w:hyperlink r:id="rId47" w:tooltip="Огурцов, Александр Павлович" w:history="1">
        <w:r w:rsidRPr="005C5CED">
          <w:rPr>
            <w:rFonts w:ascii="Times New Roman" w:hAnsi="Times New Roman" w:cs="Times New Roman"/>
            <w:sz w:val="28"/>
            <w:szCs w:val="28"/>
            <w:shd w:val="clear" w:color="auto" w:fill="FFFFFF"/>
          </w:rPr>
          <w:t>А. П. Огурцов</w:t>
        </w:r>
      </w:hyperlink>
      <w:r w:rsidRPr="005C5CED">
        <w:rPr>
          <w:rFonts w:ascii="Times New Roman" w:hAnsi="Times New Roman" w:cs="Times New Roman"/>
          <w:sz w:val="28"/>
          <w:szCs w:val="28"/>
          <w:shd w:val="clear" w:color="auto" w:fill="FFFFFF"/>
        </w:rPr>
        <w:t>.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rPr>
        <w:t xml:space="preserve"> 2-е изд., испр. и допол.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rPr>
        <w:t> </w:t>
      </w:r>
      <w:r w:rsidRPr="005C5CED">
        <w:rPr>
          <w:rFonts w:ascii="Times New Roman" w:hAnsi="Times New Roman" w:cs="Times New Roman"/>
          <w:sz w:val="28"/>
          <w:szCs w:val="28"/>
        </w:rPr>
        <w:t>М.</w:t>
      </w:r>
      <w:r w:rsidRPr="005C5CED">
        <w:rPr>
          <w:rFonts w:ascii="Times New Roman" w:hAnsi="Times New Roman" w:cs="Times New Roman"/>
          <w:sz w:val="28"/>
          <w:szCs w:val="28"/>
          <w:shd w:val="clear" w:color="auto" w:fill="FFFFFF"/>
        </w:rPr>
        <w:t>: </w:t>
      </w:r>
      <w:hyperlink r:id="rId48" w:tooltip="Мысль (московское издательство)" w:history="1">
        <w:r w:rsidRPr="005C5CED">
          <w:rPr>
            <w:rFonts w:ascii="Times New Roman" w:hAnsi="Times New Roman" w:cs="Times New Roman"/>
            <w:sz w:val="28"/>
            <w:szCs w:val="28"/>
            <w:shd w:val="clear" w:color="auto" w:fill="FFFFFF"/>
          </w:rPr>
          <w:t>Мысль</w:t>
        </w:r>
      </w:hyperlink>
      <w:r w:rsidRPr="005C5CED">
        <w:rPr>
          <w:rFonts w:ascii="Times New Roman" w:hAnsi="Times New Roman" w:cs="Times New Roman"/>
          <w:sz w:val="28"/>
          <w:szCs w:val="28"/>
          <w:shd w:val="clear" w:color="auto" w:fill="FFFFFF"/>
        </w:rPr>
        <w:t>, 2010.</w:t>
      </w:r>
    </w:p>
    <w:p w14:paraId="61333127"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Малков С.П. Международное космическое право: учеб. пособие. </w:t>
      </w:r>
      <w:proofErr w:type="spellStart"/>
      <w:r w:rsidRPr="005C5CED">
        <w:rPr>
          <w:rFonts w:ascii="Times New Roman" w:eastAsia="Times New Roman" w:hAnsi="Times New Roman" w:cs="Times New Roman"/>
          <w:sz w:val="28"/>
          <w:szCs w:val="28"/>
          <w:lang w:val="ru-RU" w:eastAsia="ru-RU"/>
        </w:rPr>
        <w:t>СПбГУАП</w:t>
      </w:r>
      <w:proofErr w:type="spellEnd"/>
      <w:r w:rsidRPr="005C5CED">
        <w:rPr>
          <w:rFonts w:ascii="Times New Roman" w:eastAsia="Times New Roman" w:hAnsi="Times New Roman" w:cs="Times New Roman"/>
          <w:sz w:val="28"/>
          <w:szCs w:val="28"/>
          <w:lang w:val="ru-RU" w:eastAsia="ru-RU"/>
        </w:rPr>
        <w:t>. СПб., 2002. – 344 с.</w:t>
      </w:r>
    </w:p>
    <w:p w14:paraId="03F18B26" w14:textId="77777777" w:rsidR="00346E5E" w:rsidRPr="005C5CED" w:rsidRDefault="00346E5E" w:rsidP="00346E5E">
      <w:pPr>
        <w:numPr>
          <w:ilvl w:val="0"/>
          <w:numId w:val="21"/>
        </w:numPr>
        <w:shd w:val="clear" w:color="auto" w:fill="FFFFFF"/>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lang w:val="ru-RU"/>
        </w:rPr>
        <w:t xml:space="preserve">Википедия свободная энциклопедия: </w:t>
      </w:r>
      <w:r w:rsidRPr="005C5CED">
        <w:rPr>
          <w:rFonts w:ascii="Times New Roman" w:hAnsi="Times New Roman" w:cs="Times New Roman"/>
          <w:sz w:val="28"/>
          <w:szCs w:val="28"/>
          <w:shd w:val="clear" w:color="auto" w:fill="FFFFFF"/>
          <w:lang w:val="ru-RU"/>
        </w:rPr>
        <w:t xml:space="preserve">[сайт].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49" w:history="1">
        <w:r w:rsidRPr="005C5CED">
          <w:rPr>
            <w:rFonts w:ascii="Times New Roman" w:hAnsi="Times New Roman" w:cs="Times New Roman"/>
            <w:sz w:val="28"/>
            <w:szCs w:val="28"/>
          </w:rPr>
          <w:t xml:space="preserve">Транспондер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 Википедия (wikipedia.org)</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15.08.2021).</w:t>
      </w:r>
    </w:p>
    <w:p w14:paraId="6473EC72"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Республика Казахстан. Закон от 5 июля 2004 года № 567 «О связи» (с изменениями и дополнениями по состоянию на 05.11.2022 г.) // ИПС «Параграф-2015».</w:t>
      </w:r>
    </w:p>
    <w:p w14:paraId="4E42C1BB" w14:textId="77777777" w:rsidR="00346E5E" w:rsidRPr="005C5CED" w:rsidRDefault="00346E5E" w:rsidP="00346E5E">
      <w:pPr>
        <w:numPr>
          <w:ilvl w:val="0"/>
          <w:numId w:val="21"/>
        </w:numPr>
        <w:tabs>
          <w:tab w:val="left" w:pos="284"/>
          <w:tab w:val="left" w:pos="567"/>
          <w:tab w:val="left" w:pos="993"/>
          <w:tab w:val="left" w:pos="1276"/>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5C5CED">
        <w:rPr>
          <w:rFonts w:ascii="Times New Roman" w:eastAsia="Times New Roman" w:hAnsi="Times New Roman" w:cs="Times New Roman"/>
          <w:sz w:val="28"/>
          <w:szCs w:val="28"/>
          <w:lang w:val="ru-RU" w:eastAsia="ru-RU"/>
        </w:rPr>
        <w:t xml:space="preserve">Пехтерев С. </w:t>
      </w:r>
      <w:r w:rsidRPr="005C5CED">
        <w:rPr>
          <w:rFonts w:ascii="Times New Roman" w:hAnsi="Times New Roman" w:cs="Times New Roman"/>
          <w:sz w:val="28"/>
          <w:szCs w:val="28"/>
          <w:shd w:val="clear" w:color="auto" w:fill="FFFFFF"/>
          <w:lang w:val="ru-RU"/>
        </w:rPr>
        <w:t>[Электронный ресурс]:</w:t>
      </w:r>
      <w:r w:rsidRPr="005C5CED">
        <w:rPr>
          <w:rFonts w:ascii="Times New Roman" w:eastAsia="Times New Roman" w:hAnsi="Times New Roman" w:cs="Times New Roman"/>
          <w:sz w:val="28"/>
          <w:szCs w:val="28"/>
          <w:lang w:val="ru-RU" w:eastAsia="ru-RU"/>
        </w:rPr>
        <w:t xml:space="preserve"> . Спутниковая связь от А до …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50" w:history="1">
        <w:r w:rsidRPr="005C5CED">
          <w:rPr>
            <w:rFonts w:ascii="Times New Roman" w:eastAsia="Times New Roman" w:hAnsi="Times New Roman" w:cs="Times New Roman"/>
            <w:sz w:val="28"/>
            <w:szCs w:val="28"/>
            <w:lang w:val="ru-RU" w:eastAsia="ru-RU"/>
          </w:rPr>
          <w:t>https://mobile-review.com/all/articles/misc/sputnikovaya-svyaz-ot-a-do/</w:t>
        </w:r>
      </w:hyperlink>
      <w:r w:rsidRPr="005C5CED">
        <w:rPr>
          <w:rFonts w:ascii="Times New Roman" w:eastAsia="Times New Roman" w:hAnsi="Times New Roman" w:cs="Times New Roman"/>
          <w:sz w:val="28"/>
          <w:szCs w:val="28"/>
          <w:lang w:val="ru-RU" w:eastAsia="ru-RU"/>
        </w:rPr>
        <w:t xml:space="preserve"> (дата обращения 21 сентября 2021 года).</w:t>
      </w:r>
    </w:p>
    <w:p w14:paraId="720F077C"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hAnsi="Times New Roman" w:cs="Times New Roman"/>
          <w:sz w:val="28"/>
          <w:szCs w:val="28"/>
        </w:rPr>
        <w:t xml:space="preserve">Maniewicz </w:t>
      </w:r>
      <w:r w:rsidRPr="005C5CED">
        <w:rPr>
          <w:rFonts w:ascii="Times New Roman" w:hAnsi="Times New Roman" w:cs="Times New Roman"/>
          <w:sz w:val="28"/>
          <w:szCs w:val="28"/>
          <w:lang w:val="en-US"/>
        </w:rPr>
        <w:t xml:space="preserve">M. </w:t>
      </w:r>
      <w:r w:rsidRPr="005C5CED">
        <w:rPr>
          <w:rFonts w:ascii="Times New Roman" w:hAnsi="Times New Roman" w:cs="Times New Roman"/>
          <w:sz w:val="28"/>
          <w:szCs w:val="28"/>
        </w:rPr>
        <w:t>Satellite communications – An essential link for a connected world, ITU News Magazine № 2, –</w:t>
      </w:r>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2019. – 4 с.</w:t>
      </w:r>
    </w:p>
    <w:p w14:paraId="459F171C"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hAnsi="Times New Roman" w:cs="Times New Roman"/>
          <w:spacing w:val="-9"/>
          <w:sz w:val="28"/>
          <w:szCs w:val="28"/>
          <w:shd w:val="clear" w:color="auto" w:fill="FFFFFF"/>
        </w:rPr>
        <w:t xml:space="preserve">Juneja P. </w:t>
      </w:r>
      <w:r w:rsidRPr="005C5CED">
        <w:rPr>
          <w:rFonts w:ascii="Times New Roman" w:hAnsi="Times New Roman" w:cs="Times New Roman"/>
          <w:sz w:val="28"/>
          <w:szCs w:val="28"/>
          <w:shd w:val="clear" w:color="auto" w:fill="FFFFFF"/>
        </w:rPr>
        <w:t>[Электронный ресурс]:</w:t>
      </w:r>
      <w:r w:rsidRPr="005C5CED">
        <w:rPr>
          <w:rFonts w:ascii="Times New Roman" w:eastAsia="Times New Roman" w:hAnsi="Times New Roman" w:cs="Times New Roman"/>
          <w:sz w:val="28"/>
          <w:szCs w:val="28"/>
          <w:lang w:eastAsia="ru-RU"/>
        </w:rPr>
        <w:t xml:space="preserve"> </w:t>
      </w:r>
      <w:r w:rsidRPr="005C5CED">
        <w:rPr>
          <w:rFonts w:ascii="Times New Roman" w:hAnsi="Times New Roman" w:cs="Times New Roman"/>
          <w:spacing w:val="-9"/>
          <w:sz w:val="28"/>
          <w:szCs w:val="28"/>
          <w:shd w:val="clear" w:color="auto" w:fill="FFFFFF"/>
        </w:rPr>
        <w:t xml:space="preserve"> </w:t>
      </w:r>
      <w:r w:rsidRPr="005C5CED">
        <w:rPr>
          <w:rFonts w:ascii="Times New Roman" w:hAnsi="Times New Roman" w:cs="Times New Roman"/>
          <w:bCs/>
          <w:sz w:val="28"/>
          <w:szCs w:val="28"/>
        </w:rPr>
        <w:t xml:space="preserve">Satellite Communication System </w:t>
      </w:r>
      <w:r w:rsidRPr="005C5CED">
        <w:rPr>
          <w:rFonts w:ascii="Times New Roman" w:hAnsi="Times New Roman" w:cs="Times New Roman"/>
          <w:sz w:val="28"/>
          <w:szCs w:val="28"/>
          <w:shd w:val="clear" w:color="auto" w:fill="FFFFFF"/>
        </w:rPr>
        <w:t xml:space="preserve">URL: </w:t>
      </w:r>
      <w:hyperlink r:id="rId51" w:history="1">
        <w:r w:rsidRPr="005C5CED">
          <w:rPr>
            <w:rFonts w:ascii="Times New Roman" w:hAnsi="Times New Roman" w:cs="Times New Roman"/>
            <w:bCs/>
            <w:sz w:val="28"/>
            <w:szCs w:val="28"/>
          </w:rPr>
          <w:t>https://www.managementstudyguide.com/satellite-communication-system.htm</w:t>
        </w:r>
      </w:hyperlink>
      <w:r w:rsidRPr="005C5CED">
        <w:rPr>
          <w:rFonts w:ascii="Times New Roman" w:hAnsi="Times New Roman" w:cs="Times New Roman"/>
          <w:bCs/>
          <w:sz w:val="28"/>
          <w:szCs w:val="28"/>
        </w:rPr>
        <w:t xml:space="preserve"> (</w:t>
      </w:r>
      <w:r w:rsidRPr="005C5CED">
        <w:rPr>
          <w:rFonts w:ascii="Times New Roman" w:hAnsi="Times New Roman" w:cs="Times New Roman"/>
          <w:sz w:val="28"/>
          <w:szCs w:val="28"/>
        </w:rPr>
        <w:t xml:space="preserve">дата обращения 21.09.2021 года). </w:t>
      </w:r>
    </w:p>
    <w:p w14:paraId="034658C7"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40"/>
          <w:szCs w:val="40"/>
          <w:lang w:val="ru-RU"/>
        </w:rPr>
      </w:pPr>
      <w:r w:rsidRPr="005C5CED">
        <w:rPr>
          <w:rFonts w:ascii="Times New Roman" w:hAnsi="Times New Roman" w:cs="Times New Roman"/>
          <w:sz w:val="28"/>
          <w:szCs w:val="28"/>
          <w:shd w:val="clear" w:color="auto" w:fill="FFFFFF"/>
        </w:rPr>
        <w:t>Ходарев Ю. К., Евдокимов В. П., Покрас В. М. Статистический анализ данных, полученных с дальних космических аппаратов</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Ин-т косм. исследований. АН СССР. – М</w:t>
      </w:r>
      <w:r w:rsidRPr="005C5CED">
        <w:rPr>
          <w:rFonts w:ascii="Times New Roman" w:hAnsi="Times New Roman" w:cs="Times New Roman"/>
          <w:sz w:val="28"/>
          <w:szCs w:val="28"/>
          <w:shd w:val="clear" w:color="auto" w:fill="FFFFFF"/>
          <w:lang w:val="ru-RU"/>
        </w:rPr>
        <w:t>. -</w:t>
      </w:r>
      <w:r w:rsidRPr="005C5CED">
        <w:rPr>
          <w:rFonts w:ascii="Times New Roman" w:hAnsi="Times New Roman" w:cs="Times New Roman"/>
          <w:sz w:val="28"/>
          <w:szCs w:val="28"/>
          <w:shd w:val="clear" w:color="auto" w:fill="FFFFFF"/>
        </w:rPr>
        <w:t xml:space="preserve"> 1970. - 12 с.</w:t>
      </w:r>
      <w:r w:rsidRPr="005C5CED">
        <w:rPr>
          <w:rFonts w:ascii="Times New Roman" w:hAnsi="Times New Roman" w:cs="Times New Roman"/>
          <w:spacing w:val="-9"/>
          <w:sz w:val="40"/>
          <w:szCs w:val="40"/>
          <w:shd w:val="clear" w:color="auto" w:fill="FFFFFF"/>
          <w:lang w:val="ru-RU"/>
        </w:rPr>
        <w:t xml:space="preserve"> </w:t>
      </w:r>
    </w:p>
    <w:p w14:paraId="3CC88856"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28"/>
          <w:szCs w:val="28"/>
          <w:lang w:val="ru-RU"/>
        </w:rPr>
      </w:pPr>
      <w:r w:rsidRPr="005C5CED">
        <w:rPr>
          <w:rFonts w:ascii="Times New Roman" w:hAnsi="Times New Roman" w:cs="Times New Roman"/>
          <w:spacing w:val="-9"/>
          <w:sz w:val="28"/>
          <w:szCs w:val="28"/>
          <w:shd w:val="clear" w:color="auto" w:fill="FFFFFF"/>
          <w:lang w:val="ru-RU"/>
        </w:rPr>
        <w:t>Сомов А.М. Спутниковые системы связи: учебное пособие/ Сомов А.М., Кортнев С.Ф.; под редакцией Сомова А.М. – М.: Горячая линия-Телеком, 2018. – 244 с.</w:t>
      </w:r>
    </w:p>
    <w:p w14:paraId="74230E01"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eastAsia=""/>
        </w:rPr>
        <w:t xml:space="preserve">Как работает спутниковая связь </w:t>
      </w:r>
      <w:r w:rsidRPr="005C5CED">
        <w:rPr>
          <w:rFonts w:ascii="Times New Roman" w:hAnsi="Times New Roman" w:cs="Times New Roman"/>
          <w:sz w:val="28"/>
          <w:szCs w:val="28"/>
          <w:shd w:val="clear" w:color="auto" w:fill="FFFFFF"/>
        </w:rPr>
        <w:t>[Электронный ресурс]:</w:t>
      </w:r>
      <w:r w:rsidRPr="005C5CED">
        <w:rPr>
          <w:rFonts w:ascii="Times New Roman" w:eastAsia="Times New Roman" w:hAnsi="Times New Roman" w:cs="Times New Roman"/>
          <w:sz w:val="28"/>
          <w:szCs w:val="28"/>
          <w:lang w:eastAsia="ru-RU"/>
        </w:rPr>
        <w:t xml:space="preserve"> </w:t>
      </w:r>
      <w:r w:rsidRPr="005C5CED">
        <w:rPr>
          <w:rFonts w:ascii="Times New Roman" w:hAnsi="Times New Roman" w:cs="Times New Roman"/>
          <w:spacing w:val="-9"/>
          <w:sz w:val="28"/>
          <w:szCs w:val="28"/>
          <w:shd w:val="clear" w:color="auto" w:fill="FFFFFF"/>
        </w:rPr>
        <w:t xml:space="preserve"> </w:t>
      </w:r>
      <w:r w:rsidRPr="005C5CED">
        <w:rPr>
          <w:rFonts w:ascii="Times New Roman" w:hAnsi="Times New Roman" w:cs="Times New Roman"/>
          <w:sz w:val="28"/>
          <w:szCs w:val="28"/>
        </w:rPr>
        <w:t xml:space="preserve"> </w:t>
      </w:r>
      <w:hyperlink r:id="rId52" w:history="1">
        <w:r w:rsidRPr="005C5CED">
          <w:rPr>
            <w:rFonts w:ascii="Times New Roman" w:hAnsi="Times New Roman" w:cs="Times New Roman"/>
            <w:sz w:val="28"/>
            <w:szCs w:val="28"/>
          </w:rPr>
          <w:t>BsprTv9CEAAnUC1.jpg:large (1280×914) (twimg.com)</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bCs/>
          <w:sz w:val="28"/>
          <w:szCs w:val="28"/>
        </w:rPr>
        <w:t>(</w:t>
      </w:r>
      <w:r w:rsidRPr="005C5CED">
        <w:rPr>
          <w:rFonts w:ascii="Times New Roman" w:hAnsi="Times New Roman" w:cs="Times New Roman"/>
          <w:sz w:val="28"/>
          <w:szCs w:val="28"/>
        </w:rPr>
        <w:t xml:space="preserve">дата обращения </w:t>
      </w:r>
      <w:r w:rsidRPr="005C5CED">
        <w:rPr>
          <w:rFonts w:ascii="Times New Roman" w:hAnsi="Times New Roman" w:cs="Times New Roman"/>
          <w:sz w:val="28"/>
          <w:szCs w:val="28"/>
          <w:lang w:val="ru-RU"/>
        </w:rPr>
        <w:t>06.02.</w:t>
      </w:r>
      <w:r w:rsidRPr="005C5CED">
        <w:rPr>
          <w:rFonts w:ascii="Times New Roman" w:hAnsi="Times New Roman" w:cs="Times New Roman"/>
          <w:sz w:val="28"/>
          <w:szCs w:val="28"/>
        </w:rPr>
        <w:t>2021 года).</w:t>
      </w:r>
    </w:p>
    <w:p w14:paraId="7FDD2722"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28"/>
          <w:szCs w:val="28"/>
          <w:shd w:val="clear" w:color="auto" w:fill="FFFFFF"/>
          <w:lang w:val="ru-RU" w:eastAsia="ru-RU"/>
        </w:rPr>
      </w:pPr>
      <w:r w:rsidRPr="005C5CED">
        <w:rPr>
          <w:rFonts w:ascii="Times New Roman" w:eastAsia="Times New Roman" w:hAnsi="Times New Roman" w:cs="Times New Roman"/>
          <w:sz w:val="28"/>
          <w:szCs w:val="28"/>
          <w:shd w:val="clear" w:color="auto" w:fill="FFFFFF"/>
          <w:lang w:val="ru-RU" w:eastAsia="ru-RU"/>
        </w:rPr>
        <w:t xml:space="preserve">Большой экономический словарь / под ред. А.Н. </w:t>
      </w:r>
      <w:proofErr w:type="spellStart"/>
      <w:r w:rsidRPr="005C5CED">
        <w:rPr>
          <w:rFonts w:ascii="Times New Roman" w:eastAsia="Times New Roman" w:hAnsi="Times New Roman" w:cs="Times New Roman"/>
          <w:sz w:val="28"/>
          <w:szCs w:val="28"/>
          <w:shd w:val="clear" w:color="auto" w:fill="FFFFFF"/>
          <w:lang w:val="ru-RU" w:eastAsia="ru-RU"/>
        </w:rPr>
        <w:t>Азрилияна</w:t>
      </w:r>
      <w:proofErr w:type="spellEnd"/>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pacing w:val="-9"/>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7-е изд. </w:t>
      </w:r>
      <w:r w:rsidRPr="005C5CED">
        <w:rPr>
          <w:rFonts w:ascii="Times New Roman" w:eastAsia="Times New Roman" w:hAnsi="Times New Roman" w:cs="Times New Roman"/>
          <w:spacing w:val="-9"/>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М: Институт новой экономики, 2008. </w:t>
      </w:r>
      <w:r w:rsidRPr="005C5CED">
        <w:rPr>
          <w:rFonts w:ascii="Times New Roman" w:eastAsia="Times New Roman" w:hAnsi="Times New Roman" w:cs="Times New Roman"/>
          <w:spacing w:val="-9"/>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449 с.</w:t>
      </w:r>
    </w:p>
    <w:p w14:paraId="62333D68"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32"/>
          <w:szCs w:val="32"/>
          <w:lang w:val="ru-RU"/>
        </w:rPr>
      </w:pPr>
      <w:r w:rsidRPr="005C5CED">
        <w:rPr>
          <w:rFonts w:ascii="Times New Roman" w:hAnsi="Times New Roman" w:cs="Times New Roman"/>
          <w:sz w:val="28"/>
          <w:szCs w:val="28"/>
        </w:rPr>
        <w:t>Ожегов С</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И. Словарь русского языка / Под ред. Н.Ю. Шведовой. </w:t>
      </w:r>
      <w:r w:rsidRPr="005C5CED">
        <w:rPr>
          <w:rFonts w:ascii="Times New Roman" w:hAnsi="Times New Roman" w:cs="Times New Roman"/>
          <w:spacing w:val="-9"/>
          <w:sz w:val="28"/>
          <w:szCs w:val="28"/>
          <w:shd w:val="clear" w:color="auto" w:fill="FFFFFF"/>
          <w:lang w:val="ru-RU"/>
        </w:rPr>
        <w:t xml:space="preserve">– </w:t>
      </w:r>
      <w:r w:rsidRPr="005C5CED">
        <w:rPr>
          <w:rFonts w:ascii="Times New Roman" w:hAnsi="Times New Roman" w:cs="Times New Roman"/>
          <w:sz w:val="28"/>
          <w:szCs w:val="28"/>
        </w:rPr>
        <w:t xml:space="preserve"> 20-е изд., стер. </w:t>
      </w:r>
      <w:r w:rsidRPr="005C5CED">
        <w:rPr>
          <w:rFonts w:ascii="Times New Roman" w:hAnsi="Times New Roman" w:cs="Times New Roman"/>
          <w:spacing w:val="-9"/>
          <w:sz w:val="28"/>
          <w:szCs w:val="28"/>
          <w:shd w:val="clear" w:color="auto" w:fill="FFFFFF"/>
          <w:lang w:val="ru-RU"/>
        </w:rPr>
        <w:t>–</w:t>
      </w:r>
      <w:r w:rsidRPr="005C5CED">
        <w:rPr>
          <w:rFonts w:ascii="Times New Roman" w:hAnsi="Times New Roman" w:cs="Times New Roman"/>
          <w:sz w:val="28"/>
          <w:szCs w:val="28"/>
        </w:rPr>
        <w:t xml:space="preserve"> М.: Рус. яз., 1988. </w:t>
      </w:r>
      <w:r w:rsidRPr="005C5CED">
        <w:rPr>
          <w:rFonts w:ascii="Times New Roman" w:hAnsi="Times New Roman" w:cs="Times New Roman"/>
          <w:spacing w:val="-9"/>
          <w:sz w:val="28"/>
          <w:szCs w:val="28"/>
          <w:shd w:val="clear" w:color="auto" w:fill="FFFFFF"/>
          <w:lang w:val="ru-RU"/>
        </w:rPr>
        <w:t>–</w:t>
      </w:r>
      <w:r w:rsidRPr="005C5CED">
        <w:rPr>
          <w:rFonts w:ascii="Times New Roman" w:hAnsi="Times New Roman" w:cs="Times New Roman"/>
          <w:sz w:val="28"/>
          <w:szCs w:val="28"/>
        </w:rPr>
        <w:t xml:space="preserve"> 748 с</w:t>
      </w:r>
      <w:r w:rsidRPr="005C5CED">
        <w:rPr>
          <w:rFonts w:ascii="Times New Roman" w:hAnsi="Times New Roman" w:cs="Times New Roman"/>
          <w:sz w:val="28"/>
          <w:szCs w:val="28"/>
          <w:lang w:val="ru-RU"/>
        </w:rPr>
        <w:t>.</w:t>
      </w:r>
    </w:p>
    <w:p w14:paraId="62C7BAF0"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40"/>
          <w:szCs w:val="40"/>
          <w:lang w:val="ru-RU"/>
        </w:rPr>
      </w:pPr>
      <w:r w:rsidRPr="005C5CED">
        <w:rPr>
          <w:rFonts w:ascii="Times New Roman" w:hAnsi="Times New Roman" w:cs="Times New Roman"/>
          <w:sz w:val="28"/>
          <w:szCs w:val="28"/>
        </w:rPr>
        <w:t xml:space="preserve">Толковый словарь русского языка / Под ред. Д.Н. Ушакова. </w:t>
      </w:r>
      <w:r w:rsidRPr="005C5CED">
        <w:rPr>
          <w:rFonts w:ascii="Times New Roman" w:hAnsi="Times New Roman" w:cs="Times New Roman"/>
          <w:spacing w:val="-9"/>
          <w:sz w:val="28"/>
          <w:szCs w:val="28"/>
          <w:shd w:val="clear" w:color="auto" w:fill="FFFFFF"/>
          <w:lang w:val="ru-RU"/>
        </w:rPr>
        <w:t xml:space="preserve">– </w:t>
      </w:r>
      <w:r w:rsidRPr="005C5CED">
        <w:rPr>
          <w:rFonts w:ascii="Times New Roman" w:hAnsi="Times New Roman" w:cs="Times New Roman"/>
          <w:sz w:val="28"/>
          <w:szCs w:val="28"/>
        </w:rPr>
        <w:t xml:space="preserve">М.: Гос. ин-т </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Сов. энцикл.</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ОГИЗ; Гос. изд-во иностр. и нац. слов., 1935-1940. (4 т.)</w:t>
      </w:r>
    </w:p>
    <w:p w14:paraId="235B6234"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36"/>
          <w:szCs w:val="28"/>
          <w:lang w:val="ru-RU" w:eastAsia="ru-RU"/>
        </w:rPr>
      </w:pPr>
      <w:r w:rsidRPr="005C5CED">
        <w:rPr>
          <w:rFonts w:ascii="Times New Roman" w:eastAsia="Times New Roman" w:hAnsi="Times New Roman" w:cs="Times New Roman"/>
          <w:sz w:val="28"/>
          <w:szCs w:val="28"/>
          <w:lang w:val="ru-RU" w:eastAsia="ru-RU"/>
        </w:rPr>
        <w:t xml:space="preserve">Большой экономический словарь / А. Б. Борисов; сост. А. Б. Борисов. – Изд. 2-е, </w:t>
      </w:r>
      <w:proofErr w:type="spellStart"/>
      <w:r w:rsidRPr="005C5CED">
        <w:rPr>
          <w:rFonts w:ascii="Times New Roman" w:eastAsia="Times New Roman" w:hAnsi="Times New Roman" w:cs="Times New Roman"/>
          <w:sz w:val="28"/>
          <w:szCs w:val="28"/>
          <w:lang w:val="ru-RU" w:eastAsia="ru-RU"/>
        </w:rPr>
        <w:t>перераб</w:t>
      </w:r>
      <w:proofErr w:type="spellEnd"/>
      <w:r w:rsidRPr="005C5CED">
        <w:rPr>
          <w:rFonts w:ascii="Times New Roman" w:eastAsia="Times New Roman" w:hAnsi="Times New Roman" w:cs="Times New Roman"/>
          <w:sz w:val="28"/>
          <w:szCs w:val="28"/>
          <w:lang w:val="ru-RU" w:eastAsia="ru-RU"/>
        </w:rPr>
        <w:t>. и доп. – М.: Книжный мир, 2006. – 246 с.</w:t>
      </w:r>
    </w:p>
    <w:p w14:paraId="03D336A4"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Каточков В.М. Оптимизация воздействия логистических потоков на основе информатизации коммерческой деятельности промышленных предприятий </w:t>
      </w:r>
      <w:r w:rsidRPr="005C5CED">
        <w:rPr>
          <w:rFonts w:ascii="Times New Roman" w:hAnsi="Times New Roman" w:cs="Times New Roman"/>
          <w:sz w:val="28"/>
          <w:szCs w:val="28"/>
          <w:shd w:val="clear" w:color="auto" w:fill="FFFFFF"/>
        </w:rPr>
        <w:t>[Электронный ресурс]:</w:t>
      </w:r>
      <w:r w:rsidRPr="005C5CED">
        <w:rPr>
          <w:rFonts w:ascii="Times New Roman" w:eastAsia="Times New Roman" w:hAnsi="Times New Roman" w:cs="Times New Roman"/>
          <w:sz w:val="28"/>
          <w:szCs w:val="28"/>
          <w:lang w:eastAsia="ru-RU"/>
        </w:rPr>
        <w:t xml:space="preserve"> </w:t>
      </w:r>
      <w:r w:rsidRPr="005C5CED">
        <w:rPr>
          <w:rFonts w:ascii="Times New Roman" w:hAnsi="Times New Roman" w:cs="Times New Roman"/>
          <w:spacing w:val="-9"/>
          <w:sz w:val="28"/>
          <w:szCs w:val="28"/>
          <w:shd w:val="clear" w:color="auto" w:fill="FFFFFF"/>
        </w:rPr>
        <w:t xml:space="preserve"> </w:t>
      </w:r>
      <w:proofErr w:type="spellStart"/>
      <w:r w:rsidRPr="005C5CED">
        <w:rPr>
          <w:rFonts w:ascii="Times New Roman" w:hAnsi="Times New Roman" w:cs="Times New Roman"/>
          <w:spacing w:val="-9"/>
          <w:sz w:val="28"/>
          <w:szCs w:val="28"/>
          <w:shd w:val="clear" w:color="auto" w:fill="FFFFFF"/>
          <w:lang w:val="ru-RU"/>
        </w:rPr>
        <w:t>дис</w:t>
      </w:r>
      <w:proofErr w:type="spellEnd"/>
      <w:r w:rsidRPr="005C5CED">
        <w:rPr>
          <w:rFonts w:ascii="Times New Roman" w:hAnsi="Times New Roman" w:cs="Times New Roman"/>
          <w:spacing w:val="-9"/>
          <w:sz w:val="28"/>
          <w:szCs w:val="28"/>
          <w:shd w:val="clear" w:color="auto" w:fill="FFFFFF"/>
          <w:lang w:val="ru-RU"/>
        </w:rPr>
        <w:t>. д-ра эконом. наук: 08.00.05. – М.: РГБ. – 2006.</w:t>
      </w:r>
    </w:p>
    <w:p w14:paraId="58E3EB92"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Болт Г. Дж. Практическое руководство по управлению сбытом // Пер, с англ. Научный редактор и автор предисловия Крутиков Ф.А. – М.: Экономика. – 1991. – 7 с.</w:t>
      </w:r>
    </w:p>
    <w:p w14:paraId="3AD13082"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32"/>
          <w:szCs w:val="24"/>
          <w:lang w:val="ru-RU" w:eastAsia="ru-RU"/>
        </w:rPr>
      </w:pPr>
      <w:r w:rsidRPr="005C5CED">
        <w:rPr>
          <w:rFonts w:ascii="Times New Roman" w:eastAsia="Times New Roman" w:hAnsi="Times New Roman" w:cs="Times New Roman"/>
          <w:sz w:val="28"/>
          <w:szCs w:val="24"/>
          <w:lang w:val="ru-RU" w:eastAsia="ru-RU"/>
        </w:rPr>
        <w:t>Аристархова М.К Управление коммерческой деятельностью: на промышленном предприятии: Диссертация на соискание ученой степени доктора экономических наук. – Екатеринбург. – 1999. – 26 с.</w:t>
      </w:r>
    </w:p>
    <w:p w14:paraId="063EB75C"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40"/>
          <w:szCs w:val="40"/>
          <w:lang w:val="ru-RU"/>
        </w:rPr>
      </w:pPr>
      <w:r w:rsidRPr="005C5CED">
        <w:rPr>
          <w:rFonts w:ascii="Times New Roman" w:hAnsi="Times New Roman" w:cs="Times New Roman"/>
          <w:sz w:val="29"/>
          <w:szCs w:val="29"/>
          <w:shd w:val="clear" w:color="auto" w:fill="FFFFFF"/>
        </w:rPr>
        <w:t>Ижицкая Е. Новые модели управления для бизнеса // Консультант. – 2015. - N 13. – 11</w:t>
      </w:r>
      <w:r w:rsidRPr="005C5CED">
        <w:rPr>
          <w:rFonts w:ascii="Times New Roman" w:hAnsi="Times New Roman" w:cs="Times New Roman"/>
          <w:sz w:val="29"/>
          <w:szCs w:val="29"/>
          <w:shd w:val="clear" w:color="auto" w:fill="FFFFFF"/>
          <w:lang w:val="ru-RU"/>
        </w:rPr>
        <w:t xml:space="preserve"> с.</w:t>
      </w:r>
    </w:p>
    <w:p w14:paraId="2F0CE684" w14:textId="77777777" w:rsidR="00346E5E" w:rsidRPr="005C5CED" w:rsidRDefault="00346E5E" w:rsidP="00346E5E">
      <w:pPr>
        <w:numPr>
          <w:ilvl w:val="0"/>
          <w:numId w:val="21"/>
        </w:numPr>
        <w:tabs>
          <w:tab w:val="left" w:pos="993"/>
          <w:tab w:val="left" w:pos="1134"/>
          <w:tab w:val="left" w:pos="1418"/>
        </w:tabs>
        <w:spacing w:after="0" w:line="240" w:lineRule="auto"/>
        <w:ind w:left="0" w:firstLine="567"/>
        <w:contextualSpacing/>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Муратова О.А. Управление коммерческой деятельностью организации потребительской кооперации: Диссертация на соискание ученой степени кандидата экономических наук. – Белгород. – 2005. – 49 с.</w:t>
      </w:r>
    </w:p>
    <w:p w14:paraId="1CF4223C"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Республика Казахстан. Предпринимательский кодекс от 29 октября 2015 года № 375-</w:t>
      </w:r>
      <w:r w:rsidRPr="005C5CED">
        <w:rPr>
          <w:rFonts w:ascii="Times New Roman" w:eastAsia="Times New Roman" w:hAnsi="Times New Roman" w:cs="Times New Roman"/>
          <w:sz w:val="28"/>
          <w:szCs w:val="28"/>
          <w:lang w:val="en-US" w:eastAsia="ru-RU"/>
        </w:rPr>
        <w:t>V</w:t>
      </w:r>
      <w:r w:rsidRPr="005C5CED">
        <w:rPr>
          <w:rFonts w:ascii="Times New Roman" w:eastAsia="Times New Roman" w:hAnsi="Times New Roman" w:cs="Times New Roman"/>
          <w:sz w:val="28"/>
          <w:szCs w:val="28"/>
          <w:lang w:val="ru-RU" w:eastAsia="ru-RU"/>
        </w:rPr>
        <w:t xml:space="preserve"> (с изменениями и дополнениями по состоянию на 05.11.2022 г.) // ИПС «Параграф-2015».</w:t>
      </w:r>
    </w:p>
    <w:p w14:paraId="5CD207D3"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Антипина П.В. Основы коммерческой деятельности: Учебное пособие. – Издательский дом БГУ. – Иркутск,  – 2020.</w:t>
      </w:r>
    </w:p>
    <w:p w14:paraId="0083140E"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40"/>
          <w:szCs w:val="40"/>
          <w:lang w:val="ru-RU"/>
        </w:rPr>
      </w:pPr>
      <w:r w:rsidRPr="005C5CED">
        <w:rPr>
          <w:rFonts w:ascii="Times New Roman" w:hAnsi="Times New Roman" w:cs="Times New Roman"/>
          <w:sz w:val="28"/>
          <w:szCs w:val="28"/>
        </w:rPr>
        <w:t xml:space="preserve">Пугинский Б. И. Коммерческое право, 5 издание,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М., 2013.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61</w:t>
      </w:r>
      <w:r w:rsidRPr="005C5CED">
        <w:rPr>
          <w:rFonts w:ascii="Times New Roman" w:hAnsi="Times New Roman" w:cs="Times New Roman"/>
          <w:sz w:val="28"/>
          <w:szCs w:val="28"/>
          <w:lang w:val="ru-RU"/>
        </w:rPr>
        <w:t xml:space="preserve"> с.</w:t>
      </w:r>
    </w:p>
    <w:p w14:paraId="3FA50DDD" w14:textId="77777777" w:rsidR="00346E5E" w:rsidRPr="005C5CED" w:rsidRDefault="00346E5E" w:rsidP="00346E5E">
      <w:pPr>
        <w:numPr>
          <w:ilvl w:val="0"/>
          <w:numId w:val="21"/>
        </w:numPr>
        <w:tabs>
          <w:tab w:val="left" w:pos="426"/>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Шершеневич Г.Ф. Курс торгового права. Т. 1: Введение. Торговые деятели. с. 138–139.</w:t>
      </w:r>
    </w:p>
    <w:p w14:paraId="3A11BAA4" w14:textId="77777777" w:rsidR="00346E5E" w:rsidRPr="005C5CED" w:rsidRDefault="0021121F" w:rsidP="00346E5E">
      <w:pPr>
        <w:numPr>
          <w:ilvl w:val="0"/>
          <w:numId w:val="21"/>
        </w:numPr>
        <w:tabs>
          <w:tab w:val="left" w:pos="426"/>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hyperlink r:id="rId53" w:history="1">
        <w:r w:rsidR="00346E5E" w:rsidRPr="005C5CED">
          <w:rPr>
            <w:rFonts w:ascii="Times New Roman" w:eastAsiaTheme="majorEastAsia" w:hAnsi="Times New Roman" w:cs="Times New Roman"/>
            <w:bCs/>
            <w:sz w:val="28"/>
            <w:szCs w:val="28"/>
            <w:bdr w:val="none" w:sz="0" w:space="0" w:color="auto" w:frame="1"/>
            <w:lang w:val="ru-RU" w:eastAsia="ru-RU"/>
          </w:rPr>
          <w:t xml:space="preserve">Елкин В. В.. Основы бизнеса: Учеб. пособие/СПб ГУАП. СПб. – 2004. – 76 с. </w:t>
        </w:r>
      </w:hyperlink>
    </w:p>
    <w:p w14:paraId="55320556"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Республика Казахстан. Закон от 16 мая 2014 года № 202 – </w:t>
      </w:r>
      <w:r w:rsidRPr="005C5CED">
        <w:rPr>
          <w:rFonts w:ascii="Times New Roman" w:eastAsia="Times New Roman" w:hAnsi="Times New Roman" w:cs="Times New Roman"/>
          <w:sz w:val="28"/>
          <w:szCs w:val="28"/>
          <w:lang w:val="en-US" w:eastAsia="ru-RU"/>
        </w:rPr>
        <w:t>V</w:t>
      </w:r>
      <w:r w:rsidRPr="005C5CED">
        <w:rPr>
          <w:rFonts w:ascii="Times New Roman" w:eastAsia="Times New Roman" w:hAnsi="Times New Roman" w:cs="Times New Roman"/>
          <w:sz w:val="28"/>
          <w:szCs w:val="28"/>
          <w:lang w:val="ru-RU" w:eastAsia="ru-RU"/>
        </w:rPr>
        <w:t xml:space="preserve"> ЗРК «О разрешениях и уведомлениях» (с изменениями и дополнениями по состоянию на 05.11.2022 г.) // ИПС «Параграф-2015».</w:t>
      </w:r>
    </w:p>
    <w:p w14:paraId="7B039353" w14:textId="77777777" w:rsidR="00346E5E" w:rsidRPr="005C5CED" w:rsidRDefault="00346E5E" w:rsidP="00346E5E">
      <w:pPr>
        <w:numPr>
          <w:ilvl w:val="0"/>
          <w:numId w:val="21"/>
        </w:numPr>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Правительство Республики Казахстан</w:t>
      </w:r>
      <w:r w:rsidRPr="005C5CED">
        <w:rPr>
          <w:rFonts w:ascii="Times New Roman" w:hAnsi="Times New Roman" w:cs="Times New Roman"/>
          <w:spacing w:val="2"/>
          <w:sz w:val="28"/>
          <w:szCs w:val="28"/>
          <w:shd w:val="clear" w:color="auto" w:fill="FFFFFF"/>
        </w:rPr>
        <w:t xml:space="preserve">. </w:t>
      </w:r>
      <w:r w:rsidRPr="005C5CED">
        <w:rPr>
          <w:rFonts w:ascii="Times New Roman" w:hAnsi="Times New Roman" w:cs="Times New Roman"/>
          <w:sz w:val="28"/>
          <w:szCs w:val="28"/>
        </w:rPr>
        <w:t>Об определении национальных операторов космических систем и признании утратившим силу постановления Правительства Республики Казахстан от 31 мая 2012 года № 721 «Об определении национальных операторов космических систем, а также их задач и функций: постановление</w:t>
      </w:r>
      <w:r w:rsidRPr="005C5CED">
        <w:rPr>
          <w:rFonts w:ascii="Times New Roman" w:hAnsi="Times New Roman" w:cs="Times New Roman"/>
          <w:spacing w:val="2"/>
          <w:sz w:val="28"/>
          <w:szCs w:val="28"/>
          <w:shd w:val="clear" w:color="auto" w:fill="FFFFFF"/>
        </w:rPr>
        <w:t xml:space="preserve"> </w:t>
      </w:r>
      <w:r w:rsidRPr="005C5CED">
        <w:rPr>
          <w:rFonts w:ascii="Times New Roman" w:hAnsi="Times New Roman" w:cs="Times New Roman"/>
          <w:sz w:val="28"/>
          <w:szCs w:val="28"/>
        </w:rPr>
        <w:t>от 13 декабря 2016 года № 795 // ИПС «Параграф-2015».</w:t>
      </w:r>
    </w:p>
    <w:p w14:paraId="5337C43F"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Маркс К., Энгельс Ф. Соч. 2-е изд. Т. 26. Ч. 1. </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 xml:space="preserve"> 413 с.</w:t>
      </w:r>
    </w:p>
    <w:p w14:paraId="1D7090B6" w14:textId="77777777" w:rsidR="00346E5E" w:rsidRPr="005C5CED" w:rsidRDefault="00346E5E" w:rsidP="00346E5E">
      <w:pPr>
        <w:numPr>
          <w:ilvl w:val="0"/>
          <w:numId w:val="21"/>
        </w:numPr>
        <w:tabs>
          <w:tab w:val="left" w:pos="993"/>
        </w:tabs>
        <w:spacing w:after="0" w:line="240" w:lineRule="auto"/>
        <w:ind w:left="0" w:firstLine="567"/>
        <w:contextualSpacing/>
        <w:jc w:val="both"/>
        <w:textAlignment w:val="baseline"/>
        <w:rPr>
          <w:rFonts w:ascii="Times New Roman" w:eastAsia="Times New Roman" w:hAnsi="Times New Roman" w:cs="Times New Roman"/>
          <w:sz w:val="28"/>
          <w:szCs w:val="28"/>
          <w:lang w:val="ru-RU" w:eastAsia="ru-RU"/>
        </w:rPr>
      </w:pPr>
      <w:proofErr w:type="spellStart"/>
      <w:r w:rsidRPr="005C5CED">
        <w:rPr>
          <w:rFonts w:ascii="Times New Roman" w:eastAsia="Times New Roman" w:hAnsi="Times New Roman" w:cs="Times New Roman"/>
          <w:sz w:val="28"/>
          <w:szCs w:val="28"/>
          <w:lang w:val="ru-RU" w:eastAsia="ru-RU"/>
        </w:rPr>
        <w:t>Ворачек</w:t>
      </w:r>
      <w:proofErr w:type="spellEnd"/>
      <w:r w:rsidRPr="005C5CED">
        <w:rPr>
          <w:rFonts w:ascii="Times New Roman" w:eastAsia="Times New Roman" w:hAnsi="Times New Roman" w:cs="Times New Roman"/>
          <w:sz w:val="28"/>
          <w:szCs w:val="28"/>
          <w:lang w:val="ru-RU" w:eastAsia="ru-RU"/>
        </w:rPr>
        <w:t xml:space="preserve"> Х. О состоянии «Теории маркетинга услуг» // Проблемы теории и практики управления. - №1. - 2002. </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с</w:t>
      </w:r>
      <w:r w:rsidRPr="005C5CED">
        <w:rPr>
          <w:rFonts w:ascii="Times New Roman" w:hAnsi="Times New Roman" w:cs="Times New Roman"/>
          <w:sz w:val="28"/>
          <w:szCs w:val="28"/>
        </w:rPr>
        <w:t>.99-103.</w:t>
      </w:r>
    </w:p>
    <w:p w14:paraId="026C5835" w14:textId="77777777" w:rsidR="00346E5E" w:rsidRPr="005C5CED" w:rsidRDefault="00346E5E" w:rsidP="00346E5E">
      <w:pPr>
        <w:numPr>
          <w:ilvl w:val="0"/>
          <w:numId w:val="21"/>
        </w:numPr>
        <w:tabs>
          <w:tab w:val="left" w:pos="993"/>
        </w:tabs>
        <w:spacing w:after="0" w:line="240" w:lineRule="auto"/>
        <w:ind w:left="0" w:firstLine="567"/>
        <w:contextualSpacing/>
        <w:jc w:val="both"/>
        <w:textAlignment w:val="baseline"/>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rPr>
        <w:t>P</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Kоtler</w:t>
      </w:r>
      <w:r w:rsidRPr="005C5CED">
        <w:rPr>
          <w:rFonts w:ascii="Times New Roman" w:eastAsia="Times New Roman" w:hAnsi="Times New Roman" w:cs="Times New Roman"/>
          <w:sz w:val="28"/>
          <w:szCs w:val="28"/>
          <w:lang w:val="ru-RU" w:eastAsia="ru-RU"/>
        </w:rPr>
        <w:t xml:space="preserve"> Основы маркетинга // Пер. с англ. Боброва В.Б., под редакцией </w:t>
      </w:r>
      <w:r w:rsidRPr="005C5CED">
        <w:rPr>
          <w:rFonts w:ascii="Times New Roman" w:hAnsi="Times New Roman" w:cs="Times New Roman"/>
          <w:sz w:val="28"/>
          <w:szCs w:val="28"/>
        </w:rPr>
        <w:t xml:space="preserve"> Радынов</w:t>
      </w:r>
      <w:r w:rsidRPr="005C5CED">
        <w:rPr>
          <w:rFonts w:ascii="Times New Roman" w:hAnsi="Times New Roman" w:cs="Times New Roman"/>
          <w:sz w:val="28"/>
          <w:szCs w:val="28"/>
          <w:lang w:val="ru-RU"/>
        </w:rPr>
        <w:t>ой О.Г.</w:t>
      </w:r>
      <w:r w:rsidRPr="005C5CED">
        <w:rPr>
          <w:rFonts w:ascii="Times New Roman" w:hAnsi="Times New Roman" w:cs="Times New Roman"/>
          <w:sz w:val="28"/>
          <w:szCs w:val="28"/>
        </w:rPr>
        <w:t>, Куколев</w:t>
      </w:r>
      <w:r w:rsidRPr="005C5CED">
        <w:rPr>
          <w:rFonts w:ascii="Times New Roman" w:hAnsi="Times New Roman" w:cs="Times New Roman"/>
          <w:sz w:val="28"/>
          <w:szCs w:val="28"/>
          <w:lang w:val="ru-RU"/>
        </w:rPr>
        <w:t>а Ю.И.</w:t>
      </w:r>
      <w:r w:rsidRPr="005C5CED">
        <w:rPr>
          <w:rFonts w:ascii="Times New Roman" w:eastAsia="Times New Roman" w:hAnsi="Times New Roman" w:cs="Times New Roman"/>
          <w:sz w:val="28"/>
          <w:szCs w:val="28"/>
          <w:lang w:val="ru-RU" w:eastAsia="ru-RU"/>
        </w:rPr>
        <w:t xml:space="preserve"> - М.: Издательство «Прогресс».  – 1991. – 569 с. </w:t>
      </w:r>
    </w:p>
    <w:p w14:paraId="1180A4AD" w14:textId="77777777" w:rsidR="00346E5E" w:rsidRPr="005C5CED" w:rsidRDefault="00346E5E" w:rsidP="00346E5E">
      <w:pPr>
        <w:numPr>
          <w:ilvl w:val="0"/>
          <w:numId w:val="21"/>
        </w:numPr>
        <w:tabs>
          <w:tab w:val="left" w:pos="993"/>
          <w:tab w:val="left" w:pos="1134"/>
        </w:tabs>
        <w:spacing w:after="0" w:line="240" w:lineRule="auto"/>
        <w:ind w:left="0" w:firstLine="567"/>
        <w:contextualSpacing/>
        <w:jc w:val="both"/>
        <w:textAlignment w:val="baseline"/>
        <w:rPr>
          <w:rFonts w:ascii="Times New Roman" w:eastAsia="Times New Roman" w:hAnsi="Times New Roman" w:cs="Times New Roman"/>
          <w:sz w:val="28"/>
          <w:szCs w:val="24"/>
          <w:lang w:val="ru-RU" w:eastAsia="ru-RU"/>
        </w:rPr>
      </w:pPr>
      <w:r w:rsidRPr="005C5CED">
        <w:rPr>
          <w:rFonts w:ascii="Times New Roman" w:eastAsia="Times New Roman" w:hAnsi="Times New Roman" w:cs="Times New Roman"/>
          <w:sz w:val="28"/>
          <w:szCs w:val="24"/>
          <w:lang w:val="ru-RU" w:eastAsia="ru-RU"/>
        </w:rPr>
        <w:t xml:space="preserve">Миронова Н. Дифференцированный подход к маркетингу услуг // Маркетинг и маркетинговые исследования.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4"/>
          <w:lang w:val="ru-RU" w:eastAsia="ru-RU"/>
        </w:rPr>
        <w:t xml:space="preserve">2003.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4"/>
          <w:lang w:val="ru-RU" w:eastAsia="ru-RU"/>
        </w:rPr>
        <w:t xml:space="preserve">№ 3. </w:t>
      </w:r>
      <w:r w:rsidRPr="005C5CED">
        <w:rPr>
          <w:rFonts w:ascii="Times New Roman" w:eastAsia="Times New Roman" w:hAnsi="Times New Roman" w:cs="Times New Roman"/>
          <w:sz w:val="28"/>
          <w:szCs w:val="28"/>
          <w:lang w:val="ru-RU" w:eastAsia="ru-RU"/>
        </w:rPr>
        <w:t>– с</w:t>
      </w:r>
      <w:r w:rsidRPr="005C5CED">
        <w:rPr>
          <w:rFonts w:ascii="Times New Roman" w:eastAsia="Times New Roman" w:hAnsi="Times New Roman" w:cs="Times New Roman"/>
          <w:sz w:val="28"/>
          <w:szCs w:val="24"/>
          <w:lang w:val="ru-RU" w:eastAsia="ru-RU"/>
        </w:rPr>
        <w:t>.10</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4"/>
          <w:lang w:val="ru-RU" w:eastAsia="ru-RU"/>
        </w:rPr>
        <w:t>18.</w:t>
      </w:r>
    </w:p>
    <w:p w14:paraId="0F3A35E7" w14:textId="77777777" w:rsidR="00346E5E" w:rsidRPr="005C5CED" w:rsidRDefault="00346E5E" w:rsidP="00346E5E">
      <w:pPr>
        <w:numPr>
          <w:ilvl w:val="0"/>
          <w:numId w:val="21"/>
        </w:numPr>
        <w:tabs>
          <w:tab w:val="left" w:pos="426"/>
          <w:tab w:val="left" w:pos="567"/>
          <w:tab w:val="left" w:pos="993"/>
          <w:tab w:val="left" w:pos="1276"/>
          <w:tab w:val="left" w:pos="1418"/>
        </w:tabs>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proofErr w:type="spellStart"/>
      <w:r w:rsidRPr="005C5CED">
        <w:rPr>
          <w:rFonts w:ascii="Times New Roman" w:eastAsia="Times New Roman" w:hAnsi="Times New Roman" w:cs="Times New Roman"/>
          <w:sz w:val="28"/>
          <w:szCs w:val="28"/>
          <w:lang w:val="ru-RU" w:eastAsia="ru-RU"/>
        </w:rPr>
        <w:t>Пиголкин</w:t>
      </w:r>
      <w:proofErr w:type="spellEnd"/>
      <w:r w:rsidRPr="005C5CED">
        <w:rPr>
          <w:rFonts w:ascii="Times New Roman" w:eastAsia="Times New Roman" w:hAnsi="Times New Roman" w:cs="Times New Roman"/>
          <w:sz w:val="28"/>
          <w:szCs w:val="28"/>
          <w:lang w:val="ru-RU" w:eastAsia="ru-RU"/>
        </w:rPr>
        <w:t xml:space="preserve"> А. С. Общая теория государства и права: учебное пособие для вузов. – М.: Норма-инфра., 1998. – с. 349-351. </w:t>
      </w:r>
    </w:p>
    <w:p w14:paraId="47329A1C" w14:textId="77777777" w:rsidR="00346E5E" w:rsidRPr="005C5CED" w:rsidRDefault="00346E5E" w:rsidP="00346E5E">
      <w:pPr>
        <w:numPr>
          <w:ilvl w:val="0"/>
          <w:numId w:val="21"/>
        </w:numPr>
        <w:tabs>
          <w:tab w:val="left" w:pos="426"/>
          <w:tab w:val="left" w:pos="567"/>
          <w:tab w:val="left" w:pos="993"/>
          <w:tab w:val="left" w:pos="1276"/>
          <w:tab w:val="left" w:pos="1418"/>
        </w:tabs>
        <w:spacing w:after="0" w:line="240" w:lineRule="auto"/>
        <w:ind w:left="0" w:firstLine="567"/>
        <w:contextualSpacing/>
        <w:jc w:val="both"/>
        <w:textAlignment w:val="baseline"/>
        <w:rPr>
          <w:rFonts w:ascii="Times New Roman" w:eastAsia="Times New Roman" w:hAnsi="Times New Roman" w:cs="Times New Roman"/>
          <w:sz w:val="28"/>
          <w:szCs w:val="28"/>
          <w:lang w:val="ru-RU" w:eastAsia="ru-RU"/>
        </w:rPr>
      </w:pPr>
      <w:proofErr w:type="spellStart"/>
      <w:r w:rsidRPr="005C5CED">
        <w:rPr>
          <w:rFonts w:ascii="Times New Roman" w:eastAsia="Times New Roman" w:hAnsi="Times New Roman" w:cs="Times New Roman"/>
          <w:bCs/>
          <w:iCs/>
          <w:sz w:val="28"/>
          <w:szCs w:val="28"/>
          <w:shd w:val="clear" w:color="auto" w:fill="FFFFFF"/>
          <w:lang w:val="ru-RU" w:eastAsia="ru-RU"/>
        </w:rPr>
        <w:t>Цымбал</w:t>
      </w:r>
      <w:proofErr w:type="spellEnd"/>
      <w:r w:rsidRPr="005C5CED">
        <w:rPr>
          <w:rFonts w:ascii="Times New Roman" w:eastAsia="Times New Roman" w:hAnsi="Times New Roman" w:cs="Times New Roman"/>
          <w:bCs/>
          <w:iCs/>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Д. </w:t>
      </w:r>
      <w:r w:rsidRPr="005C5CED">
        <w:rPr>
          <w:rFonts w:ascii="Times New Roman" w:eastAsia="Times New Roman" w:hAnsi="Times New Roman" w:cs="Times New Roman"/>
          <w:bCs/>
          <w:iCs/>
          <w:sz w:val="28"/>
          <w:szCs w:val="28"/>
          <w:shd w:val="clear" w:color="auto" w:fill="FFFFFF"/>
          <w:lang w:val="ru-RU" w:eastAsia="ru-RU"/>
        </w:rPr>
        <w:t>Понятие</w:t>
      </w:r>
      <w:r w:rsidRPr="005C5CED">
        <w:rPr>
          <w:rFonts w:ascii="Times New Roman" w:eastAsia="Times New Roman" w:hAnsi="Times New Roman" w:cs="Times New Roman"/>
          <w:sz w:val="28"/>
          <w:szCs w:val="28"/>
          <w:lang w:val="ru-RU" w:eastAsia="ru-RU"/>
        </w:rPr>
        <w:t xml:space="preserve"> объекта права. </w:t>
      </w:r>
      <w:r w:rsidRPr="005C5CED">
        <w:rPr>
          <w:rFonts w:ascii="Times New Roman" w:eastAsia="Times New Roman" w:hAnsi="Times New Roman" w:cs="Times New Roman"/>
          <w:sz w:val="28"/>
          <w:szCs w:val="28"/>
          <w:shd w:val="clear" w:color="auto" w:fill="FFFFFF"/>
          <w:lang w:val="ru-RU" w:eastAsia="ru-RU"/>
        </w:rPr>
        <w:t xml:space="preserve">Специализированный ежемесячный журнал «ЮРИСТ» </w:t>
      </w:r>
      <w:r w:rsidRPr="005C5CED">
        <w:rPr>
          <w:rFonts w:ascii="Times New Roman" w:eastAsia="Times New Roman" w:hAnsi="Times New Roman" w:cs="Times New Roman"/>
          <w:bCs/>
          <w:sz w:val="28"/>
          <w:szCs w:val="28"/>
          <w:shd w:val="clear" w:color="auto" w:fill="FFFFFF"/>
          <w:lang w:val="ru-RU" w:eastAsia="ru-RU"/>
        </w:rPr>
        <w:t xml:space="preserve">Апрель, № 4. – 2006.  // </w:t>
      </w:r>
      <w:hyperlink r:id="rId54" w:history="1">
        <w:r w:rsidRPr="005C5CED">
          <w:rPr>
            <w:rFonts w:ascii="Times New Roman" w:eastAsia="Times New Roman" w:hAnsi="Times New Roman" w:cs="Times New Roman"/>
            <w:iCs/>
            <w:sz w:val="28"/>
            <w:szCs w:val="28"/>
            <w:lang w:val="ru-RU" w:eastAsia="ru-RU"/>
          </w:rPr>
          <w:t>journal.zakon.kz</w:t>
        </w:r>
      </w:hyperlink>
      <w:r w:rsidRPr="005C5CED">
        <w:rPr>
          <w:rFonts w:ascii="Times New Roman" w:eastAsia="Times New Roman" w:hAnsi="Times New Roman" w:cs="Times New Roman"/>
          <w:sz w:val="28"/>
          <w:szCs w:val="28"/>
          <w:lang w:val="ru-RU" w:eastAsia="ru-RU"/>
        </w:rPr>
        <w:t xml:space="preserve">  </w:t>
      </w:r>
    </w:p>
    <w:p w14:paraId="7B4F110A" w14:textId="77777777" w:rsidR="00346E5E" w:rsidRPr="005C5CED" w:rsidRDefault="00346E5E" w:rsidP="00346E5E">
      <w:pPr>
        <w:numPr>
          <w:ilvl w:val="0"/>
          <w:numId w:val="21"/>
        </w:numPr>
        <w:tabs>
          <w:tab w:val="left" w:pos="426"/>
          <w:tab w:val="left" w:pos="567"/>
          <w:tab w:val="left" w:pos="993"/>
          <w:tab w:val="left" w:pos="1276"/>
          <w:tab w:val="left" w:pos="1418"/>
        </w:tabs>
        <w:spacing w:after="0" w:line="240" w:lineRule="auto"/>
        <w:ind w:left="0" w:firstLine="567"/>
        <w:contextualSpacing/>
        <w:jc w:val="both"/>
        <w:textAlignment w:val="baseline"/>
        <w:rPr>
          <w:rFonts w:ascii="Times New Roman" w:eastAsia="Times New Roman" w:hAnsi="Times New Roman" w:cs="Times New Roman"/>
          <w:sz w:val="40"/>
          <w:szCs w:val="40"/>
          <w:lang w:eastAsia="ru-RU"/>
        </w:rPr>
      </w:pPr>
      <w:r w:rsidRPr="005C5CED">
        <w:rPr>
          <w:rFonts w:ascii="Times New Roman" w:eastAsia="Times New Roman" w:hAnsi="Times New Roman" w:cs="Times New Roman"/>
          <w:sz w:val="28"/>
          <w:szCs w:val="28"/>
          <w:shd w:val="clear" w:color="auto" w:fill="FFFFFF"/>
          <w:lang w:val="ru-RU" w:eastAsia="ru-RU"/>
        </w:rPr>
        <w:t>Магазинер Я.М. Советское хозяйственное право. – Л. – 1928. – 174 с.</w:t>
      </w:r>
    </w:p>
    <w:p w14:paraId="234DA9EA" w14:textId="77777777" w:rsidR="00346E5E" w:rsidRPr="005C5CED" w:rsidRDefault="00346E5E" w:rsidP="00346E5E">
      <w:pPr>
        <w:numPr>
          <w:ilvl w:val="0"/>
          <w:numId w:val="21"/>
        </w:numPr>
        <w:tabs>
          <w:tab w:val="left" w:pos="426"/>
          <w:tab w:val="left" w:pos="567"/>
          <w:tab w:val="left" w:pos="993"/>
          <w:tab w:val="left" w:pos="1276"/>
          <w:tab w:val="left" w:pos="1418"/>
        </w:tabs>
        <w:spacing w:after="0" w:line="240" w:lineRule="auto"/>
        <w:ind w:left="0" w:firstLine="567"/>
        <w:contextualSpacing/>
        <w:jc w:val="both"/>
        <w:rPr>
          <w:rFonts w:ascii="Times New Roman" w:eastAsia="Times New Roman" w:hAnsi="Times New Roman" w:cs="Times New Roman"/>
          <w:sz w:val="40"/>
          <w:szCs w:val="40"/>
          <w:lang w:val="ru-RU" w:eastAsia="ru-RU"/>
        </w:rPr>
      </w:pPr>
      <w:r w:rsidRPr="005C5CED">
        <w:rPr>
          <w:rFonts w:ascii="Tahoma" w:eastAsia="Times New Roman" w:hAnsi="Tahoma" w:cs="Tahoma"/>
          <w:sz w:val="21"/>
          <w:szCs w:val="21"/>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Иоффе О.С. Избранные труды по гражданскому праву. – М., 2000. – 587 с. </w:t>
      </w:r>
    </w:p>
    <w:p w14:paraId="757C4474" w14:textId="77777777" w:rsidR="00346E5E" w:rsidRPr="005C5CED" w:rsidRDefault="00346E5E" w:rsidP="00346E5E">
      <w:pPr>
        <w:numPr>
          <w:ilvl w:val="0"/>
          <w:numId w:val="21"/>
        </w:numPr>
        <w:tabs>
          <w:tab w:val="left" w:pos="426"/>
          <w:tab w:val="left" w:pos="567"/>
          <w:tab w:val="left" w:pos="993"/>
          <w:tab w:val="left" w:pos="1276"/>
          <w:tab w:val="left" w:pos="1418"/>
        </w:tabs>
        <w:spacing w:after="0" w:line="240" w:lineRule="auto"/>
        <w:ind w:left="0" w:firstLine="567"/>
        <w:contextualSpacing/>
        <w:jc w:val="both"/>
        <w:textAlignment w:val="baseline"/>
        <w:rPr>
          <w:rFonts w:ascii="Times New Roman" w:eastAsia="Times New Roman" w:hAnsi="Times New Roman" w:cs="Times New Roman"/>
          <w:sz w:val="48"/>
          <w:szCs w:val="48"/>
          <w:lang w:eastAsia="ru-RU"/>
        </w:rPr>
      </w:pPr>
      <w:r w:rsidRPr="005C5CED">
        <w:rPr>
          <w:rFonts w:ascii="Times New Roman" w:eastAsia="Times New Roman" w:hAnsi="Times New Roman" w:cs="Times New Roman"/>
          <w:sz w:val="28"/>
          <w:szCs w:val="28"/>
          <w:lang w:val="ru-RU" w:eastAsia="ru-RU"/>
        </w:rPr>
        <w:t>Иоффе О.С. Правоотношение по советскому гражданскому праву. –Ленинград. Из-во Ленинградского ун-та. –1949. – 85 с.</w:t>
      </w:r>
    </w:p>
    <w:p w14:paraId="3B5B1D29" w14:textId="77777777" w:rsidR="00346E5E" w:rsidRPr="005C5CED" w:rsidRDefault="00346E5E" w:rsidP="00346E5E">
      <w:pPr>
        <w:numPr>
          <w:ilvl w:val="0"/>
          <w:numId w:val="21"/>
        </w:numPr>
        <w:tabs>
          <w:tab w:val="left" w:pos="426"/>
          <w:tab w:val="left" w:pos="567"/>
          <w:tab w:val="left" w:pos="993"/>
          <w:tab w:val="left" w:pos="1276"/>
          <w:tab w:val="left" w:pos="1418"/>
        </w:tabs>
        <w:spacing w:after="0" w:line="240" w:lineRule="auto"/>
        <w:ind w:left="0" w:firstLine="567"/>
        <w:contextualSpacing/>
        <w:jc w:val="both"/>
        <w:textAlignment w:val="baseline"/>
        <w:rPr>
          <w:rFonts w:ascii="Times New Roman" w:eastAsia="Times New Roman" w:hAnsi="Times New Roman" w:cs="Times New Roman"/>
          <w:sz w:val="48"/>
          <w:szCs w:val="48"/>
          <w:lang w:val="ru-RU" w:eastAsia="ru-RU"/>
        </w:rPr>
      </w:pPr>
      <w:proofErr w:type="spellStart"/>
      <w:r w:rsidRPr="005C5CED">
        <w:rPr>
          <w:rFonts w:ascii="Times New Roman" w:eastAsia="Times New Roman" w:hAnsi="Times New Roman" w:cs="Times New Roman"/>
          <w:sz w:val="28"/>
          <w:szCs w:val="24"/>
          <w:lang w:val="ru-RU" w:eastAsia="ru-RU"/>
        </w:rPr>
        <w:t>Явич</w:t>
      </w:r>
      <w:proofErr w:type="spellEnd"/>
      <w:r w:rsidRPr="005C5CED">
        <w:rPr>
          <w:rFonts w:ascii="Times New Roman" w:eastAsia="Times New Roman" w:hAnsi="Times New Roman" w:cs="Times New Roman"/>
          <w:sz w:val="28"/>
          <w:szCs w:val="24"/>
          <w:lang w:val="ru-RU" w:eastAsia="ru-RU"/>
        </w:rPr>
        <w:t xml:space="preserve"> Л.С.  </w:t>
      </w:r>
      <w:proofErr w:type="spellStart"/>
      <w:r w:rsidRPr="005C5CED">
        <w:rPr>
          <w:rFonts w:ascii="Times New Roman" w:eastAsia="Times New Roman" w:hAnsi="Times New Roman" w:cs="Times New Roman"/>
          <w:sz w:val="28"/>
          <w:szCs w:val="24"/>
          <w:lang w:val="ru-RU" w:eastAsia="ru-RU"/>
        </w:rPr>
        <w:t>Советсткое</w:t>
      </w:r>
      <w:proofErr w:type="spellEnd"/>
      <w:r w:rsidRPr="005C5CED">
        <w:rPr>
          <w:rFonts w:ascii="Times New Roman" w:eastAsia="Times New Roman" w:hAnsi="Times New Roman" w:cs="Times New Roman"/>
          <w:sz w:val="28"/>
          <w:szCs w:val="24"/>
          <w:lang w:val="ru-RU" w:eastAsia="ru-RU"/>
        </w:rPr>
        <w:t xml:space="preserve"> право – регулятор общественных отношений в СССР. – М. – 92 с.</w:t>
      </w:r>
    </w:p>
    <w:p w14:paraId="317A9406" w14:textId="53BF7923" w:rsidR="00346E5E" w:rsidRPr="005C5CED" w:rsidRDefault="00346E5E" w:rsidP="00346E5E">
      <w:pPr>
        <w:numPr>
          <w:ilvl w:val="0"/>
          <w:numId w:val="21"/>
        </w:numPr>
        <w:tabs>
          <w:tab w:val="left" w:pos="993"/>
          <w:tab w:val="left" w:pos="1276"/>
          <w:tab w:val="left" w:pos="1418"/>
        </w:tabs>
        <w:spacing w:after="0" w:line="240" w:lineRule="auto"/>
        <w:ind w:left="0" w:firstLine="567"/>
        <w:contextualSpacing/>
        <w:jc w:val="both"/>
        <w:textAlignment w:val="baseline"/>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 Сулейменов М.К. Объекты гражданских прав по законодательству Республики Казахстан // В кн.: Объекты гражданских прав: Материалы международной научно - практической конференции (в рамках ежегодных </w:t>
      </w:r>
      <w:proofErr w:type="spellStart"/>
      <w:r w:rsidRPr="005C5CED">
        <w:rPr>
          <w:rFonts w:ascii="Times New Roman" w:eastAsia="Times New Roman" w:hAnsi="Times New Roman" w:cs="Times New Roman"/>
          <w:sz w:val="28"/>
          <w:szCs w:val="28"/>
          <w:shd w:val="clear" w:color="auto" w:fill="FFFFFF"/>
          <w:lang w:val="ru-RU" w:eastAsia="ru-RU"/>
        </w:rPr>
        <w:t>цивилистических</w:t>
      </w:r>
      <w:proofErr w:type="spellEnd"/>
      <w:r w:rsidRPr="005C5CED">
        <w:rPr>
          <w:rFonts w:ascii="Times New Roman" w:eastAsia="Times New Roman" w:hAnsi="Times New Roman" w:cs="Times New Roman"/>
          <w:sz w:val="28"/>
          <w:szCs w:val="28"/>
          <w:shd w:val="clear" w:color="auto" w:fill="FFFFFF"/>
          <w:lang w:val="ru-RU" w:eastAsia="ru-RU"/>
        </w:rPr>
        <w:t xml:space="preserve"> чтений). Алматы, 25 – 26 сентября 2003 г. / Отв. ред. М.К. Сулейменов. - Алматы: </w:t>
      </w:r>
      <w:proofErr w:type="spellStart"/>
      <w:r w:rsidRPr="005C5CED">
        <w:rPr>
          <w:rFonts w:ascii="Times New Roman" w:eastAsia="Times New Roman" w:hAnsi="Times New Roman" w:cs="Times New Roman"/>
          <w:sz w:val="28"/>
          <w:szCs w:val="28"/>
          <w:shd w:val="clear" w:color="auto" w:fill="FFFFFF"/>
          <w:lang w:val="ru-RU" w:eastAsia="ru-RU"/>
        </w:rPr>
        <w:t>КазГЮУ</w:t>
      </w:r>
      <w:proofErr w:type="spellEnd"/>
      <w:r w:rsidRPr="005C5CED">
        <w:rPr>
          <w:rFonts w:ascii="Times New Roman" w:eastAsia="Times New Roman" w:hAnsi="Times New Roman" w:cs="Times New Roman"/>
          <w:sz w:val="28"/>
          <w:szCs w:val="28"/>
          <w:shd w:val="clear" w:color="auto" w:fill="FFFFFF"/>
          <w:lang w:val="ru-RU" w:eastAsia="ru-RU"/>
        </w:rPr>
        <w:t>, 2004. – 8 с.</w:t>
      </w:r>
    </w:p>
    <w:p w14:paraId="468D73C2" w14:textId="77777777" w:rsidR="00346E5E" w:rsidRPr="005C5CED" w:rsidRDefault="00346E5E" w:rsidP="00346E5E">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eastAsia="ru-RU"/>
        </w:rPr>
      </w:pPr>
      <w:proofErr w:type="spellStart"/>
      <w:r w:rsidRPr="005C5CED">
        <w:rPr>
          <w:rFonts w:ascii="Times New Roman" w:eastAsia="Times New Roman" w:hAnsi="Times New Roman" w:cs="Times New Roman"/>
          <w:sz w:val="28"/>
          <w:szCs w:val="28"/>
          <w:lang w:val="ru-RU" w:eastAsia="ru-RU"/>
        </w:rPr>
        <w:lastRenderedPageBreak/>
        <w:t>Гревцов</w:t>
      </w:r>
      <w:proofErr w:type="spellEnd"/>
      <w:r w:rsidRPr="005C5CED">
        <w:rPr>
          <w:rFonts w:ascii="Times New Roman" w:eastAsia="Times New Roman" w:hAnsi="Times New Roman" w:cs="Times New Roman"/>
          <w:sz w:val="28"/>
          <w:szCs w:val="28"/>
          <w:lang w:val="ru-RU" w:eastAsia="ru-RU"/>
        </w:rPr>
        <w:t xml:space="preserve"> Ю.И. Проблемы теории правоотношения. </w:t>
      </w:r>
      <w:r w:rsidRPr="005C5CED">
        <w:rPr>
          <w:rFonts w:ascii="Times New Roman" w:eastAsia="Times New Roman" w:hAnsi="Times New Roman" w:cs="Times New Roman"/>
          <w:sz w:val="28"/>
          <w:szCs w:val="28"/>
          <w:shd w:val="clear" w:color="auto" w:fill="FFFFFF"/>
          <w:lang w:val="ru-RU" w:eastAsia="ru-RU"/>
        </w:rPr>
        <w:t> </w:t>
      </w:r>
      <w:hyperlink r:id="rId55" w:history="1">
        <w:r w:rsidRPr="005C5CED">
          <w:rPr>
            <w:rFonts w:ascii="Times New Roman" w:eastAsiaTheme="majorEastAsia" w:hAnsi="Times New Roman" w:cs="Times New Roman"/>
            <w:bCs/>
            <w:sz w:val="28"/>
            <w:szCs w:val="28"/>
            <w:shd w:val="clear" w:color="auto" w:fill="FFFFFF"/>
            <w:lang w:val="ru-RU" w:eastAsia="ru-RU"/>
          </w:rPr>
          <w:t>Изд-во Ленингр. ун-та</w:t>
        </w:r>
      </w:hyperlink>
      <w:r w:rsidRPr="005C5CED">
        <w:rPr>
          <w:rFonts w:ascii="Times New Roman" w:eastAsia="Times New Roman" w:hAnsi="Times New Roman" w:cs="Times New Roman"/>
          <w:sz w:val="28"/>
          <w:szCs w:val="28"/>
          <w:lang w:val="ru-RU" w:eastAsia="ru-RU"/>
        </w:rPr>
        <w:t>. - 1981.  – 12 с.</w:t>
      </w:r>
    </w:p>
    <w:p w14:paraId="3B9EC18D" w14:textId="77777777" w:rsidR="00346E5E" w:rsidRPr="005C5CED" w:rsidRDefault="00346E5E" w:rsidP="00346E5E">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Карпушин М.П. Социалистическое трудовое правоотношение, –  М., –  1958. – 127–129 с.</w:t>
      </w:r>
    </w:p>
    <w:p w14:paraId="54742386" w14:textId="77777777" w:rsidR="00346E5E" w:rsidRPr="005C5CED" w:rsidRDefault="00346E5E" w:rsidP="00346E5E">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val="en-US" w:eastAsia="ru-RU"/>
        </w:rPr>
      </w:pPr>
      <w:r w:rsidRPr="005C5CED">
        <w:rPr>
          <w:rFonts w:ascii="Times New Roman" w:eastAsia="Times New Roman" w:hAnsi="Times New Roman" w:cs="Times New Roman"/>
          <w:sz w:val="28"/>
          <w:szCs w:val="28"/>
          <w:lang w:val="en-US" w:eastAsia="ru-RU"/>
        </w:rPr>
        <w:t xml:space="preserve">W. </w:t>
      </w:r>
      <w:proofErr w:type="spellStart"/>
      <w:r w:rsidRPr="005C5CED">
        <w:rPr>
          <w:rFonts w:ascii="Times New Roman" w:eastAsia="Times New Roman" w:hAnsi="Times New Roman" w:cs="Times New Roman"/>
          <w:sz w:val="28"/>
          <w:szCs w:val="28"/>
          <w:lang w:val="en-US" w:eastAsia="ru-RU"/>
        </w:rPr>
        <w:t>Nowotka</w:t>
      </w:r>
      <w:proofErr w:type="spellEnd"/>
      <w:r w:rsidRPr="005C5CED">
        <w:rPr>
          <w:rFonts w:ascii="Times New Roman" w:eastAsia="Times New Roman" w:hAnsi="Times New Roman" w:cs="Times New Roman"/>
          <w:sz w:val="28"/>
          <w:szCs w:val="28"/>
          <w:lang w:val="en-US" w:eastAsia="ru-RU"/>
        </w:rPr>
        <w:t xml:space="preserve"> Die </w:t>
      </w:r>
      <w:proofErr w:type="spellStart"/>
      <w:r w:rsidRPr="005C5CED">
        <w:rPr>
          <w:rFonts w:ascii="Times New Roman" w:eastAsia="Times New Roman" w:hAnsi="Times New Roman" w:cs="Times New Roman"/>
          <w:sz w:val="28"/>
          <w:szCs w:val="28"/>
          <w:lang w:val="en-US" w:eastAsia="ru-RU"/>
        </w:rPr>
        <w:t>Rechtsverhaltmsse</w:t>
      </w:r>
      <w:proofErr w:type="spellEnd"/>
      <w:r w:rsidRPr="005C5CED">
        <w:rPr>
          <w:rFonts w:ascii="Times New Roman" w:eastAsia="Times New Roman" w:hAnsi="Times New Roman" w:cs="Times New Roman"/>
          <w:sz w:val="28"/>
          <w:szCs w:val="28"/>
          <w:lang w:val="en-US" w:eastAsia="ru-RU"/>
        </w:rPr>
        <w:t xml:space="preserve"> in der DDR Berlin. – 1957. – 64 p.</w:t>
      </w:r>
    </w:p>
    <w:p w14:paraId="0683BBB4" w14:textId="77777777" w:rsidR="00346E5E" w:rsidRPr="005C5CED" w:rsidRDefault="00346E5E" w:rsidP="00346E5E">
      <w:pPr>
        <w:numPr>
          <w:ilvl w:val="0"/>
          <w:numId w:val="21"/>
        </w:numPr>
        <w:tabs>
          <w:tab w:val="left" w:pos="993"/>
        </w:tabs>
        <w:spacing w:after="0" w:line="240" w:lineRule="auto"/>
        <w:ind w:left="0" w:right="20" w:firstLine="567"/>
        <w:jc w:val="both"/>
        <w:rPr>
          <w:rFonts w:ascii="Times New Roman" w:hAnsi="Times New Roman" w:cs="Times New Roman"/>
          <w:sz w:val="28"/>
          <w:szCs w:val="28"/>
        </w:rPr>
      </w:pPr>
      <w:proofErr w:type="spellStart"/>
      <w:r w:rsidRPr="005C5CED">
        <w:rPr>
          <w:rFonts w:ascii="Times New Roman" w:hAnsi="Times New Roman" w:cs="Times New Roman"/>
          <w:sz w:val="28"/>
          <w:szCs w:val="28"/>
          <w:lang w:val="ru-RU"/>
        </w:rPr>
        <w:t>Кашанина</w:t>
      </w:r>
      <w:proofErr w:type="spellEnd"/>
      <w:r w:rsidRPr="005C5CED">
        <w:rPr>
          <w:rFonts w:ascii="Times New Roman" w:hAnsi="Times New Roman" w:cs="Times New Roman"/>
          <w:sz w:val="28"/>
          <w:szCs w:val="28"/>
        </w:rPr>
        <w:t xml:space="preserve"> Т. В. Структура права / Т.В. Кашанина. </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М.: Проспект, 2019. </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580 c.</w:t>
      </w:r>
    </w:p>
    <w:p w14:paraId="06C48AB6" w14:textId="77777777" w:rsidR="00346E5E" w:rsidRPr="005C5CED" w:rsidRDefault="00346E5E" w:rsidP="00346E5E">
      <w:pPr>
        <w:numPr>
          <w:ilvl w:val="0"/>
          <w:numId w:val="21"/>
        </w:numPr>
        <w:shd w:val="clear" w:color="auto" w:fill="FFFFFF"/>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proofErr w:type="spellStart"/>
      <w:r w:rsidRPr="005C5CED">
        <w:rPr>
          <w:rFonts w:ascii="Times New Roman" w:eastAsia="Times New Roman" w:hAnsi="Times New Roman" w:cs="Times New Roman"/>
          <w:sz w:val="28"/>
          <w:szCs w:val="28"/>
          <w:lang w:val="ru-RU" w:eastAsia="ru-RU"/>
        </w:rPr>
        <w:t>Ансон</w:t>
      </w:r>
      <w:proofErr w:type="spellEnd"/>
      <w:r w:rsidRPr="005C5CED">
        <w:rPr>
          <w:rFonts w:ascii="Times New Roman" w:eastAsia="Times New Roman" w:hAnsi="Times New Roman" w:cs="Times New Roman"/>
          <w:sz w:val="28"/>
          <w:szCs w:val="28"/>
          <w:lang w:val="ru-RU" w:eastAsia="ru-RU"/>
        </w:rPr>
        <w:t xml:space="preserve"> В.Р. Договорное</w:t>
      </w:r>
      <w:r w:rsidRPr="005C5CED">
        <w:rPr>
          <w:rFonts w:ascii="Times New Roman" w:eastAsia="Times New Roman" w:hAnsi="Times New Roman" w:cs="Times New Roman"/>
          <w:bCs/>
          <w:sz w:val="28"/>
          <w:szCs w:val="28"/>
          <w:lang w:val="ru-RU" w:eastAsia="ru-RU"/>
        </w:rPr>
        <w:t xml:space="preserve"> право (Основы договорного права) Великой Британии. – М.: </w:t>
      </w:r>
      <w:r w:rsidRPr="005C5CED">
        <w:rPr>
          <w:rFonts w:ascii="Times New Roman" w:eastAsia="Times New Roman" w:hAnsi="Times New Roman" w:cs="Times New Roman"/>
          <w:sz w:val="28"/>
          <w:szCs w:val="28"/>
          <w:shd w:val="clear" w:color="auto" w:fill="FFFFFF"/>
          <w:lang w:val="ru-RU" w:eastAsia="ru-RU"/>
        </w:rPr>
        <w:t>«Международная книга». – 1947. – 86 с.</w:t>
      </w:r>
    </w:p>
    <w:p w14:paraId="3D0A22F0"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shd w:val="clear" w:color="auto" w:fill="FFFFFF"/>
          <w:lang w:val="ru-RU" w:eastAsia="ru-RU"/>
        </w:rPr>
        <w:t xml:space="preserve">Kazsat-2: 10 лет успешной работы на орбите </w:t>
      </w:r>
      <w:r w:rsidRPr="005C5CED">
        <w:rPr>
          <w:rFonts w:ascii="Times New Roman" w:hAnsi="Times New Roman" w:cs="Times New Roman"/>
          <w:sz w:val="28"/>
          <w:szCs w:val="28"/>
          <w:shd w:val="clear" w:color="auto" w:fill="FFFFFF"/>
        </w:rPr>
        <w:t>[Электронный ресурс]:</w:t>
      </w:r>
      <w:r w:rsidRPr="005C5CED">
        <w:rPr>
          <w:rFonts w:ascii="Times New Roman" w:eastAsia="Times New Roman" w:hAnsi="Times New Roman" w:cs="Times New Roman"/>
          <w:sz w:val="28"/>
          <w:szCs w:val="28"/>
          <w:lang w:eastAsia="ru-RU"/>
        </w:rPr>
        <w:t xml:space="preserve"> </w:t>
      </w:r>
      <w:r w:rsidRPr="005C5CED">
        <w:rPr>
          <w:rFonts w:ascii="Times New Roman" w:hAnsi="Times New Roman" w:cs="Times New Roman"/>
          <w:spacing w:val="-9"/>
          <w:sz w:val="28"/>
          <w:szCs w:val="28"/>
          <w:shd w:val="clear" w:color="auto" w:fill="FFFFFF"/>
        </w:rPr>
        <w:t xml:space="preserve"> </w:t>
      </w:r>
      <w:r w:rsidRPr="005C5CED">
        <w:rPr>
          <w:rFonts w:ascii="Times New Roman" w:eastAsia="Times New Roman" w:hAnsi="Times New Roman" w:cs="Times New Roman"/>
          <w:sz w:val="28"/>
          <w:szCs w:val="28"/>
          <w:shd w:val="clear" w:color="auto" w:fill="FFFFFF"/>
          <w:lang w:val="ru-RU" w:eastAsia="ru-RU"/>
        </w:rPr>
        <w:t xml:space="preserve"> Международное информационное агентство </w:t>
      </w:r>
      <w:proofErr w:type="spellStart"/>
      <w:r w:rsidRPr="005C5CED">
        <w:rPr>
          <w:rFonts w:ascii="Times New Roman" w:eastAsia="Times New Roman" w:hAnsi="Times New Roman" w:cs="Times New Roman"/>
          <w:sz w:val="28"/>
          <w:szCs w:val="28"/>
          <w:shd w:val="clear" w:color="auto" w:fill="FFFFFF"/>
          <w:lang w:val="en-US" w:eastAsia="ru-RU"/>
        </w:rPr>
        <w:t>Kazinform</w:t>
      </w:r>
      <w:proofErr w:type="spellEnd"/>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eastAsia="Times New Roman" w:hAnsi="Times New Roman" w:cs="Times New Roman"/>
          <w:sz w:val="28"/>
          <w:szCs w:val="28"/>
          <w:shd w:val="clear" w:color="auto" w:fill="FFFFFF"/>
          <w:lang w:val="en-US" w:eastAsia="ru-RU"/>
        </w:rPr>
        <w:t>URL</w:t>
      </w:r>
      <w:r w:rsidRPr="005C5CED">
        <w:rPr>
          <w:rFonts w:ascii="Times New Roman" w:eastAsia="Times New Roman" w:hAnsi="Times New Roman" w:cs="Times New Roman"/>
          <w:sz w:val="28"/>
          <w:szCs w:val="28"/>
          <w:shd w:val="clear" w:color="auto" w:fill="FFFFFF"/>
          <w:lang w:val="ru-RU" w:eastAsia="ru-RU"/>
        </w:rPr>
        <w:t xml:space="preserve">: </w:t>
      </w:r>
      <w:hyperlink r:id="rId56" w:history="1">
        <w:r w:rsidRPr="005C5CED">
          <w:rPr>
            <w:rFonts w:ascii="Times New Roman" w:eastAsiaTheme="majorEastAsia" w:hAnsi="Times New Roman" w:cs="Times New Roman"/>
            <w:sz w:val="28"/>
            <w:szCs w:val="28"/>
            <w:bdr w:val="none" w:sz="0" w:space="0" w:color="auto" w:frame="1"/>
            <w:lang w:val="ru-RU" w:eastAsia="ru-RU"/>
          </w:rPr>
          <w:t>https://www.inform.kz/ru/kazsat-2-10-let-uspeshnoy-raboty-na-orbite_a3813180</w:t>
        </w:r>
      </w:hyperlink>
    </w:p>
    <w:p w14:paraId="48EB1B37" w14:textId="77777777" w:rsidR="00346E5E" w:rsidRPr="005C5CED" w:rsidRDefault="00346E5E" w:rsidP="00346E5E">
      <w:pPr>
        <w:numPr>
          <w:ilvl w:val="0"/>
          <w:numId w:val="21"/>
        </w:numPr>
        <w:tabs>
          <w:tab w:val="left" w:pos="0"/>
          <w:tab w:val="left" w:pos="567"/>
          <w:tab w:val="left" w:pos="993"/>
          <w:tab w:val="left" w:pos="1276"/>
          <w:tab w:val="left" w:pos="1418"/>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 Республика Казахстан. </w:t>
      </w:r>
      <w:r w:rsidRPr="005C5CED">
        <w:rPr>
          <w:rFonts w:ascii="Times New Roman" w:eastAsia="Times New Roman" w:hAnsi="Times New Roman" w:cs="Times New Roman"/>
          <w:spacing w:val="2"/>
          <w:sz w:val="28"/>
          <w:szCs w:val="28"/>
          <w:shd w:val="clear" w:color="auto" w:fill="FFFFFF"/>
          <w:lang w:val="ru-RU" w:eastAsia="ru-RU"/>
        </w:rPr>
        <w:t>Закон от 4 декабря 2015 года № 434-</w:t>
      </w:r>
      <w:r w:rsidRPr="005C5CED">
        <w:rPr>
          <w:rFonts w:ascii="Times New Roman" w:eastAsia="Times New Roman" w:hAnsi="Times New Roman" w:cs="Times New Roman"/>
          <w:spacing w:val="2"/>
          <w:sz w:val="28"/>
          <w:szCs w:val="28"/>
          <w:shd w:val="clear" w:color="auto" w:fill="FFFFFF"/>
          <w:lang w:val="en-US" w:eastAsia="ru-RU"/>
        </w:rPr>
        <w:t>IV</w:t>
      </w:r>
      <w:r w:rsidRPr="005C5CED">
        <w:rPr>
          <w:rFonts w:ascii="Times New Roman" w:eastAsia="Times New Roman" w:hAnsi="Times New Roman" w:cs="Times New Roman"/>
          <w:spacing w:val="2"/>
          <w:sz w:val="28"/>
          <w:szCs w:val="28"/>
          <w:shd w:val="clear" w:color="auto" w:fill="FFFFFF"/>
          <w:lang w:val="ru-RU" w:eastAsia="ru-RU"/>
        </w:rPr>
        <w:t xml:space="preserve"> «О государственных закупках» </w:t>
      </w:r>
      <w:r w:rsidRPr="005C5CED">
        <w:rPr>
          <w:rFonts w:ascii="Times New Roman" w:eastAsia="Times New Roman" w:hAnsi="Times New Roman" w:cs="Times New Roman"/>
          <w:sz w:val="28"/>
          <w:szCs w:val="28"/>
          <w:lang w:val="ru-RU" w:eastAsia="ru-RU"/>
        </w:rPr>
        <w:t>(с изменениями и дополнениями по состоянию на 05.11.2022 г.) // ИПС «Параграф-2015».</w:t>
      </w:r>
    </w:p>
    <w:p w14:paraId="7E7FF880" w14:textId="77777777" w:rsidR="00346E5E" w:rsidRPr="005C5CED" w:rsidRDefault="00346E5E" w:rsidP="00346E5E">
      <w:pPr>
        <w:numPr>
          <w:ilvl w:val="0"/>
          <w:numId w:val="21"/>
        </w:numPr>
        <w:tabs>
          <w:tab w:val="left" w:pos="0"/>
          <w:tab w:val="left" w:pos="993"/>
        </w:tabs>
        <w:spacing w:after="0" w:line="240" w:lineRule="auto"/>
        <w:ind w:left="0" w:right="20" w:firstLine="567"/>
        <w:jc w:val="both"/>
        <w:rPr>
          <w:rFonts w:ascii="Times New Roman" w:hAnsi="Times New Roman" w:cs="Times New Roman"/>
          <w:sz w:val="28"/>
          <w:szCs w:val="28"/>
          <w:lang w:val="ru-RU"/>
        </w:rPr>
      </w:pP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Алексеев С.С. Общая теория права:</w:t>
      </w:r>
      <w:r w:rsidRPr="005C5CED">
        <w:rPr>
          <w:rFonts w:ascii="Times New Roman" w:hAnsi="Times New Roman" w:cs="Times New Roman"/>
          <w:sz w:val="28"/>
          <w:szCs w:val="28"/>
          <w:shd w:val="clear" w:color="auto" w:fill="FFFFFF"/>
        </w:rPr>
        <w:t xml:space="preserve"> учебник. - М.: Юридическая литература, 1981. – </w:t>
      </w:r>
      <w:r w:rsidRPr="005C5CED">
        <w:rPr>
          <w:rFonts w:ascii="Times New Roman" w:hAnsi="Times New Roman" w:cs="Times New Roman"/>
          <w:sz w:val="28"/>
          <w:szCs w:val="28"/>
        </w:rPr>
        <w:t xml:space="preserve">Т. 1. </w:t>
      </w:r>
      <w:r w:rsidRPr="005C5CED">
        <w:rPr>
          <w:rFonts w:ascii="Times New Roman" w:hAnsi="Times New Roman" w:cs="Times New Roman"/>
          <w:sz w:val="28"/>
          <w:szCs w:val="28"/>
          <w:shd w:val="clear" w:color="auto" w:fill="FFFFFF"/>
        </w:rPr>
        <w:t>– 355 с.</w:t>
      </w:r>
    </w:p>
    <w:p w14:paraId="0E6D3972" w14:textId="77777777" w:rsidR="00346E5E" w:rsidRPr="005C5CED" w:rsidRDefault="00346E5E" w:rsidP="00346E5E">
      <w:pPr>
        <w:numPr>
          <w:ilvl w:val="0"/>
          <w:numId w:val="21"/>
        </w:numPr>
        <w:shd w:val="clear" w:color="auto" w:fill="FFFFFF"/>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4"/>
          <w:lang w:val="ru-RU" w:eastAsia="ru-RU"/>
        </w:rPr>
        <w:t xml:space="preserve">Соглашение о спасании космонавтов, возвращении космонавтов и возвращении объектов, запущенных в космическое пространство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Генеральной Ассамблеи от 19 декабря 196</w:t>
      </w:r>
      <w:r w:rsidRPr="005C5CED">
        <w:rPr>
          <w:rFonts w:ascii="Times New Roman" w:hAnsi="Times New Roman" w:cs="Times New Roman"/>
          <w:sz w:val="28"/>
          <w:szCs w:val="28"/>
          <w:shd w:val="clear" w:color="auto" w:fill="FFFFFF"/>
          <w:lang w:val="ru-RU"/>
        </w:rPr>
        <w:t>7</w:t>
      </w:r>
      <w:r w:rsidRPr="005C5CED">
        <w:rPr>
          <w:rFonts w:ascii="Times New Roman" w:hAnsi="Times New Roman" w:cs="Times New Roman"/>
          <w:sz w:val="28"/>
          <w:szCs w:val="28"/>
          <w:shd w:val="clear" w:color="auto" w:fill="FFFFFF"/>
        </w:rPr>
        <w:t xml:space="preserve"> года</w:t>
      </w:r>
      <w:r w:rsidRPr="005C5CED">
        <w:rPr>
          <w:rFonts w:ascii="Times New Roman" w:hAnsi="Times New Roman" w:cs="Times New Roman"/>
          <w:sz w:val="28"/>
          <w:szCs w:val="28"/>
          <w:shd w:val="clear" w:color="auto" w:fill="FFFFFF"/>
          <w:lang w:val="ru-RU"/>
        </w:rPr>
        <w:t xml:space="preserve"> </w:t>
      </w:r>
      <w:hyperlink r:id="rId57" w:history="1">
        <w:r w:rsidRPr="005C5CED">
          <w:rPr>
            <w:rFonts w:ascii="Times New Roman" w:hAnsi="Times New Roman" w:cs="Times New Roman"/>
            <w:sz w:val="28"/>
            <w:szCs w:val="28"/>
            <w:shd w:val="clear" w:color="auto" w:fill="FFFFFF"/>
          </w:rPr>
          <w:t>2</w:t>
        </w:r>
        <w:r w:rsidRPr="005C5CED">
          <w:rPr>
            <w:rFonts w:ascii="Times New Roman" w:hAnsi="Times New Roman" w:cs="Times New Roman"/>
            <w:sz w:val="28"/>
            <w:szCs w:val="28"/>
            <w:shd w:val="clear" w:color="auto" w:fill="FFFFFF"/>
            <w:lang w:val="ru-RU"/>
          </w:rPr>
          <w:t>345</w:t>
        </w:r>
        <w:r w:rsidRPr="005C5CED">
          <w:rPr>
            <w:rFonts w:ascii="Times New Roman" w:hAnsi="Times New Roman" w:cs="Times New Roman"/>
            <w:sz w:val="28"/>
            <w:szCs w:val="28"/>
            <w:shd w:val="clear" w:color="auto" w:fill="FFFFFF"/>
          </w:rPr>
          <w:t xml:space="preserve"> (XXI</w:t>
        </w:r>
        <w:r w:rsidRPr="005C5CED">
          <w:rPr>
            <w:rFonts w:ascii="Times New Roman" w:hAnsi="Times New Roman" w:cs="Times New Roman"/>
            <w:sz w:val="28"/>
            <w:szCs w:val="28"/>
            <w:shd w:val="clear" w:color="auto" w:fill="FFFFFF"/>
            <w:lang w:val="en-US"/>
          </w:rPr>
          <w:t>I</w:t>
        </w:r>
        <w:r w:rsidRPr="005C5CED">
          <w:rPr>
            <w:rFonts w:ascii="Times New Roman" w:hAnsi="Times New Roman" w:cs="Times New Roman"/>
            <w:sz w:val="28"/>
            <w:szCs w:val="28"/>
            <w:shd w:val="clear" w:color="auto" w:fill="FFFFFF"/>
          </w:rPr>
          <w:t>)</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58" w:history="1">
        <w:r w:rsidRPr="005C5CED">
          <w:rPr>
            <w:rFonts w:ascii="Times New Roman" w:hAnsi="Times New Roman" w:cs="Times New Roman"/>
            <w:sz w:val="28"/>
            <w:szCs w:val="28"/>
          </w:rPr>
          <w:t>https://www.un.org/ru/documents/decl_conv/conventions/astronauts_rescue.shtm</w:t>
        </w:r>
        <w:r w:rsidRPr="005C5CED">
          <w:rPr>
            <w:rFonts w:ascii="Times New Roman" w:hAnsi="Times New Roman" w:cs="Times New Roman"/>
            <w:sz w:val="28"/>
            <w:szCs w:val="28"/>
            <w:lang w:val="en-US"/>
          </w:rPr>
          <w:t>l</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10.08.2020).</w:t>
      </w:r>
    </w:p>
    <w:p w14:paraId="0F41701B" w14:textId="77777777" w:rsidR="00346E5E" w:rsidRPr="005C5CED" w:rsidRDefault="00346E5E" w:rsidP="00346E5E">
      <w:pPr>
        <w:numPr>
          <w:ilvl w:val="0"/>
          <w:numId w:val="21"/>
        </w:numPr>
        <w:shd w:val="clear" w:color="auto" w:fill="FFFFFF"/>
        <w:tabs>
          <w:tab w:val="left" w:pos="284"/>
          <w:tab w:val="left" w:pos="567"/>
          <w:tab w:val="left" w:pos="993"/>
          <w:tab w:val="left" w:pos="1276"/>
          <w:tab w:val="left" w:pos="1418"/>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4"/>
          <w:lang w:val="ru-RU" w:eastAsia="ru-RU"/>
        </w:rPr>
        <w:t xml:space="preserve">Конвенция о регистрации объектов, запускаемых в космическое пространство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xml:space="preserve"> Генеральной Ассамблеи от </w:t>
      </w:r>
      <w:r w:rsidRPr="005C5CED">
        <w:rPr>
          <w:rFonts w:ascii="Times New Roman" w:hAnsi="Times New Roman" w:cs="Times New Roman"/>
          <w:sz w:val="28"/>
          <w:szCs w:val="28"/>
          <w:shd w:val="clear" w:color="auto" w:fill="FFFFFF"/>
          <w:lang w:val="ru-RU"/>
        </w:rPr>
        <w:t>12 ноября</w:t>
      </w:r>
      <w:r w:rsidRPr="005C5CED">
        <w:rPr>
          <w:rFonts w:ascii="Times New Roman" w:hAnsi="Times New Roman" w:cs="Times New Roman"/>
          <w:sz w:val="28"/>
          <w:szCs w:val="28"/>
          <w:shd w:val="clear" w:color="auto" w:fill="FFFFFF"/>
        </w:rPr>
        <w:t xml:space="preserve"> 19</w:t>
      </w:r>
      <w:r w:rsidRPr="005C5CED">
        <w:rPr>
          <w:rFonts w:ascii="Times New Roman" w:hAnsi="Times New Roman" w:cs="Times New Roman"/>
          <w:sz w:val="28"/>
          <w:szCs w:val="28"/>
          <w:shd w:val="clear" w:color="auto" w:fill="FFFFFF"/>
          <w:lang w:val="ru-RU"/>
        </w:rPr>
        <w:t>74</w:t>
      </w:r>
      <w:r w:rsidRPr="005C5CED">
        <w:rPr>
          <w:rFonts w:ascii="Times New Roman" w:hAnsi="Times New Roman" w:cs="Times New Roman"/>
          <w:sz w:val="28"/>
          <w:szCs w:val="28"/>
          <w:shd w:val="clear" w:color="auto" w:fill="FFFFFF"/>
        </w:rPr>
        <w:t xml:space="preserve"> года</w:t>
      </w:r>
      <w:r w:rsidRPr="005C5CED">
        <w:rPr>
          <w:rFonts w:ascii="Times New Roman" w:hAnsi="Times New Roman" w:cs="Times New Roman"/>
          <w:sz w:val="28"/>
          <w:szCs w:val="28"/>
          <w:shd w:val="clear" w:color="auto" w:fill="FFFFFF"/>
          <w:lang w:val="ru-RU"/>
        </w:rPr>
        <w:t xml:space="preserve"> </w:t>
      </w:r>
      <w:hyperlink r:id="rId59" w:history="1">
        <w:r w:rsidRPr="005C5CED">
          <w:rPr>
            <w:rFonts w:ascii="Times New Roman" w:hAnsi="Times New Roman" w:cs="Times New Roman"/>
            <w:sz w:val="28"/>
            <w:szCs w:val="28"/>
            <w:shd w:val="clear" w:color="auto" w:fill="FFFFFF"/>
            <w:lang w:val="ru-RU"/>
          </w:rPr>
          <w:t>3235</w:t>
        </w:r>
        <w:r w:rsidRPr="005C5CED">
          <w:rPr>
            <w:rFonts w:ascii="Times New Roman" w:hAnsi="Times New Roman" w:cs="Times New Roman"/>
            <w:sz w:val="28"/>
            <w:szCs w:val="28"/>
            <w:shd w:val="clear" w:color="auto" w:fill="FFFFFF"/>
          </w:rPr>
          <w:t xml:space="preserve"> (XXI</w:t>
        </w:r>
        <w:r w:rsidRPr="005C5CED">
          <w:rPr>
            <w:rFonts w:ascii="Times New Roman" w:hAnsi="Times New Roman" w:cs="Times New Roman"/>
            <w:sz w:val="28"/>
            <w:szCs w:val="28"/>
            <w:shd w:val="clear" w:color="auto" w:fill="FFFFFF"/>
            <w:lang w:val="en-US"/>
          </w:rPr>
          <w:t>X</w:t>
        </w:r>
        <w:r w:rsidRPr="005C5CED">
          <w:rPr>
            <w:rFonts w:ascii="Times New Roman" w:hAnsi="Times New Roman" w:cs="Times New Roman"/>
            <w:sz w:val="28"/>
            <w:szCs w:val="28"/>
            <w:shd w:val="clear" w:color="auto" w:fill="FFFFFF"/>
          </w:rPr>
          <w:t>)</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60" w:history="1">
        <w:r w:rsidRPr="005C5CED">
          <w:rPr>
            <w:rFonts w:ascii="Times New Roman" w:hAnsi="Times New Roman" w:cs="Times New Roman"/>
            <w:sz w:val="28"/>
            <w:szCs w:val="28"/>
          </w:rPr>
          <w:t>https://www.un.org/ru/documents/decl_conv/conventions/objects_registration.shtml</w:t>
        </w:r>
      </w:hyperlink>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10.08.2020).</w:t>
      </w:r>
    </w:p>
    <w:p w14:paraId="5C767D4B" w14:textId="77777777" w:rsidR="00346E5E" w:rsidRPr="005C5CED" w:rsidRDefault="00346E5E" w:rsidP="00346E5E">
      <w:pPr>
        <w:numPr>
          <w:ilvl w:val="0"/>
          <w:numId w:val="21"/>
        </w:numPr>
        <w:tabs>
          <w:tab w:val="left" w:pos="0"/>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eastAsia="Times New Roman" w:hAnsi="Times New Roman" w:cs="Times New Roman"/>
          <w:sz w:val="28"/>
          <w:szCs w:val="24"/>
          <w:lang w:val="ru-RU" w:eastAsia="ru-RU"/>
        </w:rPr>
        <w:t xml:space="preserve">Декларация правовых принципов, регулирующих деятельность государств по исследованию и использованию космического пространства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xml:space="preserve"> Генеральной Ассамблеи от </w:t>
      </w:r>
      <w:r w:rsidRPr="005C5CED">
        <w:rPr>
          <w:rFonts w:ascii="Times New Roman" w:hAnsi="Times New Roman" w:cs="Times New Roman"/>
          <w:sz w:val="28"/>
          <w:szCs w:val="28"/>
          <w:shd w:val="clear" w:color="auto" w:fill="FFFFFF"/>
          <w:lang w:val="ru-RU"/>
        </w:rPr>
        <w:t>13 декабря</w:t>
      </w:r>
      <w:r w:rsidRPr="005C5CED">
        <w:rPr>
          <w:rFonts w:ascii="Times New Roman" w:hAnsi="Times New Roman" w:cs="Times New Roman"/>
          <w:sz w:val="28"/>
          <w:szCs w:val="28"/>
          <w:shd w:val="clear" w:color="auto" w:fill="FFFFFF"/>
        </w:rPr>
        <w:t xml:space="preserve"> 19</w:t>
      </w:r>
      <w:r w:rsidRPr="005C5CED">
        <w:rPr>
          <w:rFonts w:ascii="Times New Roman" w:hAnsi="Times New Roman" w:cs="Times New Roman"/>
          <w:sz w:val="28"/>
          <w:szCs w:val="28"/>
          <w:shd w:val="clear" w:color="auto" w:fill="FFFFFF"/>
          <w:lang w:val="ru-RU"/>
        </w:rPr>
        <w:t>63</w:t>
      </w:r>
      <w:r w:rsidRPr="005C5CED">
        <w:rPr>
          <w:rFonts w:ascii="Times New Roman" w:hAnsi="Times New Roman" w:cs="Times New Roman"/>
          <w:sz w:val="28"/>
          <w:szCs w:val="28"/>
          <w:shd w:val="clear" w:color="auto" w:fill="FFFFFF"/>
        </w:rPr>
        <w:t xml:space="preserve"> года</w:t>
      </w:r>
      <w:r w:rsidRPr="005C5CED">
        <w:rPr>
          <w:rFonts w:ascii="Times New Roman" w:hAnsi="Times New Roman" w:cs="Times New Roman"/>
          <w:sz w:val="28"/>
          <w:szCs w:val="28"/>
          <w:shd w:val="clear" w:color="auto" w:fill="FFFFFF"/>
          <w:lang w:val="ru-RU"/>
        </w:rPr>
        <w:t xml:space="preserve"> </w:t>
      </w:r>
      <w:hyperlink r:id="rId61" w:history="1">
        <w:r w:rsidRPr="005C5CED">
          <w:rPr>
            <w:rFonts w:ascii="Times New Roman" w:hAnsi="Times New Roman" w:cs="Times New Roman"/>
            <w:sz w:val="28"/>
            <w:szCs w:val="28"/>
            <w:shd w:val="clear" w:color="auto" w:fill="FFFFFF"/>
            <w:lang w:val="ru-RU"/>
          </w:rPr>
          <w:t>1962</w:t>
        </w:r>
        <w:r w:rsidRPr="005C5CED">
          <w:rPr>
            <w:rFonts w:ascii="Times New Roman" w:hAnsi="Times New Roman" w:cs="Times New Roman"/>
            <w:sz w:val="28"/>
            <w:szCs w:val="28"/>
            <w:shd w:val="clear" w:color="auto" w:fill="FFFFFF"/>
          </w:rPr>
          <w:t xml:space="preserve"> (XVIII)</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62" w:history="1">
        <w:r w:rsidRPr="005C5CED">
          <w:rPr>
            <w:rFonts w:ascii="Times New Roman" w:hAnsi="Times New Roman" w:cs="Times New Roman"/>
            <w:sz w:val="28"/>
            <w:szCs w:val="28"/>
            <w:u w:val="single"/>
          </w:rPr>
          <w:t>https://www.un.org/ru/documents/decl_conv/declarations/outerspace_principles.shtm</w:t>
        </w:r>
        <w:r w:rsidRPr="005C5CED">
          <w:rPr>
            <w:rFonts w:ascii="Times New Roman" w:hAnsi="Times New Roman" w:cs="Times New Roman"/>
            <w:sz w:val="28"/>
            <w:szCs w:val="28"/>
            <w:u w:val="single"/>
            <w:lang w:val="en-US"/>
          </w:rPr>
          <w:t>l</w:t>
        </w:r>
      </w:hyperlink>
      <w:r w:rsidRPr="005C5CED">
        <w:rPr>
          <w:rFonts w:ascii="Times New Roman" w:hAnsi="Times New Roman" w:cs="Times New Roman"/>
          <w:sz w:val="28"/>
          <w:szCs w:val="28"/>
          <w:u w:val="single"/>
          <w:lang w:val="ru-RU"/>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10.08.2020).</w:t>
      </w:r>
    </w:p>
    <w:p w14:paraId="48B19D02" w14:textId="77777777" w:rsidR="00346E5E" w:rsidRPr="005C5CED" w:rsidRDefault="00346E5E" w:rsidP="00346E5E">
      <w:pPr>
        <w:numPr>
          <w:ilvl w:val="0"/>
          <w:numId w:val="21"/>
        </w:numPr>
        <w:tabs>
          <w:tab w:val="left" w:pos="0"/>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hAnsi="Times New Roman" w:cs="Times New Roman"/>
          <w:sz w:val="28"/>
          <w:szCs w:val="28"/>
          <w:shd w:val="clear" w:color="auto" w:fill="FFFFFF"/>
          <w:lang w:val="ru-RU" w:eastAsia=""/>
        </w:rPr>
        <w:t xml:space="preserve"> </w:t>
      </w:r>
      <w:r w:rsidRPr="005C5CED">
        <w:rPr>
          <w:rFonts w:ascii="Times New Roman" w:eastAsia="Times New Roman" w:hAnsi="Times New Roman" w:cs="Times New Roman"/>
          <w:sz w:val="28"/>
          <w:szCs w:val="24"/>
          <w:lang w:val="ru-RU" w:eastAsia="ru-RU"/>
        </w:rPr>
        <w:t xml:space="preserve">Принципы использования государствами искусственных спутников Земли для международного непосредственного телевизионного вещания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xml:space="preserve"> Генеральной Ассамблеи от </w:t>
      </w:r>
      <w:r w:rsidRPr="005C5CED">
        <w:rPr>
          <w:rFonts w:ascii="Times New Roman" w:hAnsi="Times New Roman" w:cs="Times New Roman"/>
          <w:sz w:val="28"/>
          <w:szCs w:val="28"/>
          <w:shd w:val="clear" w:color="auto" w:fill="FFFFFF"/>
          <w:lang w:val="ru-RU"/>
        </w:rPr>
        <w:t>10 декабря</w:t>
      </w:r>
      <w:r w:rsidRPr="005C5CED">
        <w:rPr>
          <w:rFonts w:ascii="Times New Roman" w:hAnsi="Times New Roman" w:cs="Times New Roman"/>
          <w:sz w:val="28"/>
          <w:szCs w:val="28"/>
          <w:shd w:val="clear" w:color="auto" w:fill="FFFFFF"/>
        </w:rPr>
        <w:t xml:space="preserve"> 19</w:t>
      </w:r>
      <w:r w:rsidRPr="005C5CED">
        <w:rPr>
          <w:rFonts w:ascii="Times New Roman" w:hAnsi="Times New Roman" w:cs="Times New Roman"/>
          <w:sz w:val="28"/>
          <w:szCs w:val="28"/>
          <w:shd w:val="clear" w:color="auto" w:fill="FFFFFF"/>
          <w:lang w:val="ru-RU"/>
        </w:rPr>
        <w:t>82</w:t>
      </w:r>
      <w:r w:rsidRPr="005C5CED">
        <w:rPr>
          <w:rFonts w:ascii="Times New Roman" w:hAnsi="Times New Roman" w:cs="Times New Roman"/>
          <w:sz w:val="28"/>
          <w:szCs w:val="28"/>
          <w:shd w:val="clear" w:color="auto" w:fill="FFFFFF"/>
        </w:rPr>
        <w:t xml:space="preserve"> года</w:t>
      </w:r>
      <w:r w:rsidRPr="005C5CED">
        <w:rPr>
          <w:rFonts w:ascii="Times New Roman" w:hAnsi="Times New Roman" w:cs="Times New Roman"/>
          <w:sz w:val="28"/>
          <w:szCs w:val="28"/>
          <w:shd w:val="clear" w:color="auto" w:fill="FFFFFF"/>
          <w:lang w:val="ru-RU"/>
        </w:rPr>
        <w:t xml:space="preserve"> </w:t>
      </w:r>
      <w:hyperlink r:id="rId63" w:history="1">
        <w:r w:rsidRPr="005C5CED">
          <w:rPr>
            <w:rFonts w:ascii="Times New Roman" w:hAnsi="Times New Roman" w:cs="Times New Roman"/>
            <w:sz w:val="28"/>
            <w:szCs w:val="28"/>
            <w:shd w:val="clear" w:color="auto" w:fill="FFFFFF"/>
            <w:lang w:val="ru-RU"/>
          </w:rPr>
          <w:t>37/92</w:t>
        </w:r>
        <w:r w:rsidRPr="005C5CED">
          <w:rPr>
            <w:rFonts w:ascii="Times New Roman" w:hAnsi="Times New Roman" w:cs="Times New Roman"/>
            <w:sz w:val="28"/>
            <w:szCs w:val="28"/>
            <w:shd w:val="clear" w:color="auto" w:fill="FFFFFF"/>
          </w:rPr>
          <w:t xml:space="preserve"> </w:t>
        </w:r>
      </w:hyperlink>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64" w:history="1">
        <w:r w:rsidRPr="005C5CED">
          <w:rPr>
            <w:rFonts w:ascii="Times New Roman" w:hAnsi="Times New Roman" w:cs="Times New Roman"/>
            <w:sz w:val="28"/>
            <w:szCs w:val="28"/>
            <w:u w:val="single"/>
          </w:rPr>
          <w:t>https://www.un.org/ru/documents/decl_conv/conventions/artificial_earth_satellites.shtm</w:t>
        </w:r>
        <w:r w:rsidRPr="005C5CED">
          <w:rPr>
            <w:rFonts w:ascii="Times New Roman" w:hAnsi="Times New Roman" w:cs="Times New Roman"/>
            <w:sz w:val="28"/>
            <w:szCs w:val="28"/>
            <w:u w:val="single"/>
            <w:lang w:val="en-US"/>
          </w:rPr>
          <w:t>l</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25.08.2020).</w:t>
      </w:r>
    </w:p>
    <w:p w14:paraId="60E12BBE" w14:textId="77777777" w:rsidR="00346E5E" w:rsidRPr="005C5CED" w:rsidRDefault="00346E5E" w:rsidP="00346E5E">
      <w:pPr>
        <w:numPr>
          <w:ilvl w:val="0"/>
          <w:numId w:val="21"/>
        </w:numPr>
        <w:tabs>
          <w:tab w:val="left" w:pos="0"/>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eastAsia="Times New Roman" w:hAnsi="Times New Roman" w:cs="Times New Roman"/>
          <w:sz w:val="28"/>
          <w:szCs w:val="24"/>
          <w:lang w:val="ru-RU" w:eastAsia="ru-RU"/>
        </w:rPr>
        <w:t xml:space="preserve">Принципы, касающиеся дистанционного зондирования Земли из космического пространства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xml:space="preserve"> Генеральной Ассамблеи от </w:t>
      </w:r>
      <w:r w:rsidRPr="005C5CED">
        <w:rPr>
          <w:rFonts w:ascii="Times New Roman" w:hAnsi="Times New Roman" w:cs="Times New Roman"/>
          <w:sz w:val="28"/>
          <w:szCs w:val="28"/>
          <w:shd w:val="clear" w:color="auto" w:fill="FFFFFF"/>
          <w:lang w:val="ru-RU"/>
        </w:rPr>
        <w:t>3 декабря</w:t>
      </w:r>
      <w:r w:rsidRPr="005C5CED">
        <w:rPr>
          <w:rFonts w:ascii="Times New Roman" w:hAnsi="Times New Roman" w:cs="Times New Roman"/>
          <w:sz w:val="28"/>
          <w:szCs w:val="28"/>
          <w:shd w:val="clear" w:color="auto" w:fill="FFFFFF"/>
        </w:rPr>
        <w:t xml:space="preserve"> 19</w:t>
      </w:r>
      <w:r w:rsidRPr="005C5CED">
        <w:rPr>
          <w:rFonts w:ascii="Times New Roman" w:hAnsi="Times New Roman" w:cs="Times New Roman"/>
          <w:sz w:val="28"/>
          <w:szCs w:val="28"/>
          <w:shd w:val="clear" w:color="auto" w:fill="FFFFFF"/>
          <w:lang w:val="ru-RU"/>
        </w:rPr>
        <w:t>86</w:t>
      </w:r>
      <w:r w:rsidRPr="005C5CED">
        <w:rPr>
          <w:rFonts w:ascii="Times New Roman" w:hAnsi="Times New Roman" w:cs="Times New Roman"/>
          <w:sz w:val="28"/>
          <w:szCs w:val="28"/>
          <w:shd w:val="clear" w:color="auto" w:fill="FFFFFF"/>
        </w:rPr>
        <w:t xml:space="preserve"> года</w:t>
      </w:r>
      <w:r w:rsidRPr="005C5CED">
        <w:rPr>
          <w:rFonts w:ascii="Times New Roman" w:hAnsi="Times New Roman" w:cs="Times New Roman"/>
          <w:sz w:val="28"/>
          <w:szCs w:val="28"/>
          <w:shd w:val="clear" w:color="auto" w:fill="FFFFFF"/>
          <w:lang w:val="ru-RU"/>
        </w:rPr>
        <w:t xml:space="preserve"> </w:t>
      </w:r>
      <w:hyperlink r:id="rId65" w:history="1">
        <w:r w:rsidRPr="005C5CED">
          <w:rPr>
            <w:rFonts w:ascii="Times New Roman" w:hAnsi="Times New Roman" w:cs="Times New Roman"/>
            <w:sz w:val="28"/>
            <w:szCs w:val="28"/>
            <w:shd w:val="clear" w:color="auto" w:fill="FFFFFF"/>
            <w:lang w:val="ru-RU"/>
          </w:rPr>
          <w:t>41/65</w:t>
        </w:r>
        <w:r w:rsidRPr="005C5CED">
          <w:rPr>
            <w:rFonts w:ascii="Times New Roman" w:hAnsi="Times New Roman" w:cs="Times New Roman"/>
            <w:sz w:val="28"/>
            <w:szCs w:val="28"/>
            <w:shd w:val="clear" w:color="auto" w:fill="FFFFFF"/>
          </w:rPr>
          <w:t xml:space="preserve"> </w:t>
        </w:r>
      </w:hyperlink>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66" w:history="1">
        <w:r w:rsidRPr="005C5CED">
          <w:rPr>
            <w:rFonts w:ascii="Times New Roman" w:hAnsi="Times New Roman" w:cs="Times New Roman"/>
            <w:sz w:val="28"/>
            <w:szCs w:val="28"/>
            <w:u w:val="single"/>
          </w:rPr>
          <w:t>https://www.un.org/ru/documents/decl_conv/conventions/earth_remote_sensing.shtml</w:t>
        </w:r>
      </w:hyperlink>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25.08.2020).</w:t>
      </w:r>
    </w:p>
    <w:p w14:paraId="395805F2" w14:textId="77777777" w:rsidR="00346E5E" w:rsidRPr="005C5CED" w:rsidRDefault="00346E5E" w:rsidP="00346E5E">
      <w:pPr>
        <w:numPr>
          <w:ilvl w:val="0"/>
          <w:numId w:val="21"/>
        </w:numPr>
        <w:tabs>
          <w:tab w:val="left" w:pos="0"/>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eastAsia="Times New Roman" w:hAnsi="Times New Roman" w:cs="Times New Roman"/>
          <w:sz w:val="28"/>
          <w:szCs w:val="24"/>
          <w:lang w:val="ru-RU" w:eastAsia="ru-RU"/>
        </w:rPr>
        <w:t xml:space="preserve">Принципы, касающиеся использования ядерных источников энергии в космическом пространстве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xml:space="preserve"> Генеральной Ассамблеи от </w:t>
      </w:r>
      <w:r w:rsidRPr="005C5CED">
        <w:rPr>
          <w:rFonts w:ascii="Times New Roman" w:hAnsi="Times New Roman" w:cs="Times New Roman"/>
          <w:sz w:val="28"/>
          <w:szCs w:val="28"/>
          <w:shd w:val="clear" w:color="auto" w:fill="FFFFFF"/>
          <w:lang w:val="ru-RU"/>
        </w:rPr>
        <w:t>3 декабря</w:t>
      </w:r>
      <w:r w:rsidRPr="005C5CED">
        <w:rPr>
          <w:rFonts w:ascii="Times New Roman" w:hAnsi="Times New Roman" w:cs="Times New Roman"/>
          <w:sz w:val="28"/>
          <w:szCs w:val="28"/>
          <w:shd w:val="clear" w:color="auto" w:fill="FFFFFF"/>
        </w:rPr>
        <w:t xml:space="preserve"> 19</w:t>
      </w:r>
      <w:r w:rsidRPr="005C5CED">
        <w:rPr>
          <w:rFonts w:ascii="Times New Roman" w:hAnsi="Times New Roman" w:cs="Times New Roman"/>
          <w:sz w:val="28"/>
          <w:szCs w:val="28"/>
          <w:shd w:val="clear" w:color="auto" w:fill="FFFFFF"/>
          <w:lang w:val="ru-RU"/>
        </w:rPr>
        <w:t>86</w:t>
      </w:r>
      <w:r w:rsidRPr="005C5CED">
        <w:rPr>
          <w:rFonts w:ascii="Times New Roman" w:hAnsi="Times New Roman" w:cs="Times New Roman"/>
          <w:sz w:val="28"/>
          <w:szCs w:val="28"/>
          <w:shd w:val="clear" w:color="auto" w:fill="FFFFFF"/>
        </w:rPr>
        <w:t xml:space="preserve"> года</w:t>
      </w:r>
      <w:r w:rsidRPr="005C5CED">
        <w:rPr>
          <w:rFonts w:ascii="Times New Roman" w:hAnsi="Times New Roman" w:cs="Times New Roman"/>
          <w:sz w:val="28"/>
          <w:szCs w:val="28"/>
          <w:shd w:val="clear" w:color="auto" w:fill="FFFFFF"/>
          <w:lang w:val="ru-RU"/>
        </w:rPr>
        <w:t xml:space="preserve"> </w:t>
      </w:r>
      <w:hyperlink r:id="rId67" w:history="1">
        <w:r w:rsidRPr="005C5CED">
          <w:rPr>
            <w:rFonts w:ascii="Times New Roman" w:hAnsi="Times New Roman" w:cs="Times New Roman"/>
            <w:sz w:val="28"/>
            <w:szCs w:val="28"/>
            <w:shd w:val="clear" w:color="auto" w:fill="FFFFFF"/>
            <w:lang w:val="ru-RU"/>
          </w:rPr>
          <w:t>41/65</w:t>
        </w:r>
        <w:r w:rsidRPr="005C5CED">
          <w:rPr>
            <w:rFonts w:ascii="Times New Roman" w:hAnsi="Times New Roman" w:cs="Times New Roman"/>
            <w:sz w:val="28"/>
            <w:szCs w:val="28"/>
            <w:shd w:val="clear" w:color="auto" w:fill="FFFFFF"/>
          </w:rPr>
          <w:t xml:space="preserve"> </w:t>
        </w:r>
      </w:hyperlink>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68" w:history="1">
        <w:r w:rsidRPr="005C5CED">
          <w:rPr>
            <w:rFonts w:ascii="Times New Roman" w:hAnsi="Times New Roman" w:cs="Times New Roman"/>
            <w:sz w:val="28"/>
            <w:szCs w:val="28"/>
            <w:u w:val="single"/>
          </w:rPr>
          <w:t>https://www.un.org/ru/documents/decl_conv/conventions/earth_remote_sensing.shtml</w:t>
        </w:r>
      </w:hyperlink>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25.08.2020).</w:t>
      </w:r>
    </w:p>
    <w:p w14:paraId="00E8DA4D" w14:textId="77777777" w:rsidR="00346E5E" w:rsidRPr="005C5CED" w:rsidRDefault="00346E5E" w:rsidP="00346E5E">
      <w:pPr>
        <w:numPr>
          <w:ilvl w:val="0"/>
          <w:numId w:val="21"/>
        </w:numPr>
        <w:tabs>
          <w:tab w:val="left" w:pos="0"/>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eastAsia="Times New Roman" w:hAnsi="Times New Roman" w:cs="Times New Roman"/>
          <w:sz w:val="28"/>
          <w:szCs w:val="24"/>
          <w:lang w:val="ru-RU" w:eastAsia="ru-RU"/>
        </w:rPr>
        <w:t xml:space="preserve">Декларация о международном сотрудничестве в исследовании и использовании космического пространства на благо и в интересах всех государств, с особым учетом потребностей развивающихся стран </w:t>
      </w:r>
      <w:r w:rsidRPr="005C5CED">
        <w:rPr>
          <w:rFonts w:ascii="Times New Roman" w:hAnsi="Times New Roman" w:cs="Times New Roman"/>
          <w:sz w:val="28"/>
          <w:szCs w:val="28"/>
          <w:shd w:val="clear" w:color="auto" w:fill="FFFFFF"/>
          <w:lang w:val="ru-RU"/>
        </w:rPr>
        <w:t xml:space="preserve">[Электронный ресурс]: резолюция </w:t>
      </w:r>
      <w:r w:rsidRPr="005C5CED">
        <w:rPr>
          <w:rFonts w:ascii="Times New Roman" w:eastAsia="Times New Roman" w:hAnsi="Times New Roman" w:cs="Times New Roman"/>
          <w:sz w:val="28"/>
          <w:szCs w:val="28"/>
          <w:lang w:val="kk-KZ" w:eastAsia="ru-RU"/>
        </w:rPr>
        <w:t>принята</w:t>
      </w:r>
      <w:r w:rsidRPr="005C5CED">
        <w:rPr>
          <w:rFonts w:ascii="Times New Roman" w:hAnsi="Times New Roman" w:cs="Times New Roman"/>
          <w:sz w:val="28"/>
          <w:szCs w:val="28"/>
          <w:shd w:val="clear" w:color="auto" w:fill="FFFFFF"/>
        </w:rPr>
        <w:t xml:space="preserve"> Генеральной Ассамблеи от </w:t>
      </w:r>
      <w:r w:rsidRPr="005C5CED">
        <w:rPr>
          <w:rFonts w:ascii="Times New Roman" w:hAnsi="Times New Roman" w:cs="Times New Roman"/>
          <w:sz w:val="28"/>
          <w:szCs w:val="28"/>
          <w:shd w:val="clear" w:color="auto" w:fill="FFFFFF"/>
          <w:lang w:val="ru-RU"/>
        </w:rPr>
        <w:t>3 декабря</w:t>
      </w:r>
      <w:r w:rsidRPr="005C5CED">
        <w:rPr>
          <w:rFonts w:ascii="Times New Roman" w:hAnsi="Times New Roman" w:cs="Times New Roman"/>
          <w:sz w:val="28"/>
          <w:szCs w:val="28"/>
          <w:shd w:val="clear" w:color="auto" w:fill="FFFFFF"/>
        </w:rPr>
        <w:t xml:space="preserve"> 19</w:t>
      </w:r>
      <w:r w:rsidRPr="005C5CED">
        <w:rPr>
          <w:rFonts w:ascii="Times New Roman" w:hAnsi="Times New Roman" w:cs="Times New Roman"/>
          <w:sz w:val="28"/>
          <w:szCs w:val="28"/>
          <w:shd w:val="clear" w:color="auto" w:fill="FFFFFF"/>
          <w:lang w:val="ru-RU"/>
        </w:rPr>
        <w:t>86</w:t>
      </w:r>
      <w:r w:rsidRPr="005C5CED">
        <w:rPr>
          <w:rFonts w:ascii="Times New Roman" w:hAnsi="Times New Roman" w:cs="Times New Roman"/>
          <w:sz w:val="28"/>
          <w:szCs w:val="28"/>
          <w:shd w:val="clear" w:color="auto" w:fill="FFFFFF"/>
        </w:rPr>
        <w:t xml:space="preserve"> года</w:t>
      </w:r>
      <w:r w:rsidRPr="005C5CED">
        <w:rPr>
          <w:rFonts w:ascii="Times New Roman" w:hAnsi="Times New Roman" w:cs="Times New Roman"/>
          <w:sz w:val="28"/>
          <w:szCs w:val="28"/>
          <w:shd w:val="clear" w:color="auto" w:fill="FFFFFF"/>
          <w:lang w:val="ru-RU"/>
        </w:rPr>
        <w:t xml:space="preserve"> </w:t>
      </w:r>
      <w:hyperlink r:id="rId69" w:history="1">
        <w:r w:rsidRPr="005C5CED">
          <w:rPr>
            <w:rFonts w:ascii="Times New Roman" w:hAnsi="Times New Roman" w:cs="Times New Roman"/>
            <w:sz w:val="28"/>
            <w:szCs w:val="28"/>
            <w:shd w:val="clear" w:color="auto" w:fill="FFFFFF"/>
            <w:lang w:val="ru-RU"/>
          </w:rPr>
          <w:t>41/65</w:t>
        </w:r>
        <w:r w:rsidRPr="005C5CED">
          <w:rPr>
            <w:rFonts w:ascii="Times New Roman" w:hAnsi="Times New Roman" w:cs="Times New Roman"/>
            <w:sz w:val="28"/>
            <w:szCs w:val="28"/>
            <w:shd w:val="clear" w:color="auto" w:fill="FFFFFF"/>
          </w:rPr>
          <w:t xml:space="preserve"> </w:t>
        </w:r>
      </w:hyperlink>
      <w:r w:rsidRPr="005C5CED">
        <w:rPr>
          <w:rFonts w:ascii="Times New Roman" w:hAnsi="Times New Roman" w:cs="Times New Roman"/>
          <w:sz w:val="28"/>
          <w:szCs w:val="28"/>
          <w:shd w:val="clear" w:color="auto" w:fill="FFFFFF"/>
          <w:lang w:val="en-US"/>
        </w:rPr>
        <w:t>URL</w:t>
      </w:r>
      <w:r w:rsidRPr="005C5CED">
        <w:rPr>
          <w:rFonts w:ascii="Times New Roman" w:hAnsi="Times New Roman" w:cs="Times New Roman"/>
          <w:sz w:val="28"/>
          <w:szCs w:val="28"/>
          <w:shd w:val="clear" w:color="auto" w:fill="FFFFFF"/>
          <w:lang w:val="ru-RU"/>
        </w:rPr>
        <w:t xml:space="preserve">: </w:t>
      </w:r>
      <w:hyperlink r:id="rId70" w:history="1">
        <w:r w:rsidRPr="005C5CED">
          <w:rPr>
            <w:rFonts w:ascii="Times New Roman" w:hAnsi="Times New Roman" w:cs="Times New Roman"/>
            <w:sz w:val="28"/>
            <w:szCs w:val="28"/>
            <w:u w:val="single"/>
          </w:rPr>
          <w:t>https://www.un.org/ru/documents/decl_conv/conventions/earth_remote_sensing.shtml</w:t>
        </w:r>
      </w:hyperlink>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25.08.2020).</w:t>
      </w:r>
    </w:p>
    <w:p w14:paraId="000B7718" w14:textId="77777777" w:rsidR="00346E5E" w:rsidRPr="005C5CED" w:rsidRDefault="00346E5E" w:rsidP="00346E5E">
      <w:pPr>
        <w:numPr>
          <w:ilvl w:val="0"/>
          <w:numId w:val="21"/>
        </w:numPr>
        <w:tabs>
          <w:tab w:val="left" w:pos="0"/>
          <w:tab w:val="left" w:pos="993"/>
        </w:tabs>
        <w:spacing w:after="0" w:line="240" w:lineRule="auto"/>
        <w:ind w:left="0" w:right="20" w:firstLine="567"/>
        <w:jc w:val="both"/>
        <w:rPr>
          <w:rFonts w:ascii="Times New Roman" w:hAnsi="Times New Roman" w:cs="Times New Roman"/>
          <w:sz w:val="28"/>
          <w:szCs w:val="28"/>
        </w:rPr>
      </w:pPr>
      <w:r w:rsidRPr="005C5CED">
        <w:rPr>
          <w:rFonts w:ascii="Times New Roman" w:hAnsi="Times New Roman" w:cs="Times New Roman"/>
          <w:sz w:val="28"/>
          <w:szCs w:val="28"/>
          <w:shd w:val="clear" w:color="auto" w:fill="FFFFFF"/>
          <w:lang w:eastAsia=""/>
        </w:rPr>
        <w:t>Нургалиев</w:t>
      </w:r>
      <w:r w:rsidRPr="005C5CED">
        <w:rPr>
          <w:rFonts w:ascii="Times New Roman" w:hAnsi="Times New Roman" w:cs="Times New Roman"/>
          <w:sz w:val="28"/>
          <w:szCs w:val="28"/>
          <w:shd w:val="clear" w:color="auto" w:fill="FFFFFF"/>
          <w:lang w:val="ru-RU" w:eastAsia=""/>
        </w:rPr>
        <w:t xml:space="preserve">а С.К. </w:t>
      </w:r>
      <w:r w:rsidRPr="005C5CED">
        <w:rPr>
          <w:rFonts w:ascii="Times New Roman" w:hAnsi="Times New Roman" w:cs="Times New Roman"/>
          <w:sz w:val="28"/>
          <w:szCs w:val="28"/>
        </w:rPr>
        <w:t>Космическая связь Казахстана: люди, события, хроника</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rPr>
        <w:t>[Электронный ресурс]:</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en-US"/>
        </w:rPr>
        <w:t>URL</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inform.kz </w:t>
      </w:r>
      <w:hyperlink r:id="rId71" w:history="1">
        <w:r w:rsidRPr="005C5CED">
          <w:rPr>
            <w:rFonts w:ascii="Times New Roman" w:hAnsi="Times New Roman" w:cs="Times New Roman"/>
            <w:sz w:val="28"/>
            <w:szCs w:val="28"/>
            <w:bdr w:val="none" w:sz="0" w:space="0" w:color="auto" w:frame="1"/>
          </w:rPr>
          <w:t>https://www.inform.kz/ru/kosmicheskaya-svyaz-kazahstana-lyudi-sobytiya-hronika_a3508261</w:t>
        </w:r>
      </w:hyperlink>
      <w:r w:rsidRPr="005C5CED">
        <w:rPr>
          <w:rFonts w:ascii="Times New Roman" w:hAnsi="Times New Roman" w:cs="Times New Roman"/>
          <w:sz w:val="28"/>
          <w:szCs w:val="28"/>
          <w:bdr w:val="none" w:sz="0" w:space="0" w:color="auto" w:frame="1"/>
          <w:lang w:val="ru-RU"/>
        </w:rPr>
        <w:t xml:space="preserve"> </w:t>
      </w:r>
      <w:r w:rsidRPr="005C5CED">
        <w:rPr>
          <w:rFonts w:ascii="Times New Roman" w:eastAsia="Times New Roman" w:hAnsi="Times New Roman" w:cs="Times New Roman"/>
          <w:bCs/>
          <w:sz w:val="28"/>
          <w:szCs w:val="28"/>
          <w:lang w:val="ru-RU" w:eastAsia="ru-RU"/>
        </w:rPr>
        <w:t>(дата обращения 24.10.2021 г).</w:t>
      </w:r>
    </w:p>
    <w:p w14:paraId="52E49342"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bCs/>
          <w:sz w:val="28"/>
          <w:szCs w:val="28"/>
          <w:lang w:val="ru-RU" w:eastAsia="ru-RU"/>
        </w:rPr>
      </w:pPr>
      <w:r w:rsidRPr="005C5CED">
        <w:rPr>
          <w:rFonts w:ascii="Times New Roman" w:eastAsia="Times New Roman" w:hAnsi="Times New Roman" w:cs="Times New Roman"/>
          <w:bCs/>
          <w:sz w:val="28"/>
          <w:szCs w:val="28"/>
          <w:lang w:val="ru-RU" w:eastAsia="ru-RU"/>
        </w:rPr>
        <w:t xml:space="preserve">Начало спутниковой связи в Казахстане: 15 лет назад был запущен KazSat-1. </w:t>
      </w:r>
      <w:r w:rsidRPr="005C5CED">
        <w:rPr>
          <w:rFonts w:ascii="Times New Roman" w:hAnsi="Times New Roman" w:cs="Times New Roman"/>
          <w:sz w:val="28"/>
          <w:szCs w:val="28"/>
          <w:shd w:val="clear" w:color="auto" w:fill="FFFFFF"/>
        </w:rPr>
        <w:t>[Электронный ресурс]:</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r w:rsidRPr="005C5CED">
        <w:rPr>
          <w:rFonts w:ascii="Times New Roman" w:eastAsia="Times New Roman" w:hAnsi="Times New Roman" w:cs="Times New Roman"/>
          <w:sz w:val="28"/>
          <w:szCs w:val="28"/>
          <w:shd w:val="clear" w:color="auto" w:fill="FFFFFF"/>
          <w:lang w:val="en-US" w:eastAsia="ru-RU"/>
        </w:rPr>
        <w:t>Mir</w:t>
      </w:r>
      <w:r w:rsidRPr="005C5CED">
        <w:rPr>
          <w:rFonts w:ascii="Times New Roman" w:eastAsia="Times New Roman" w:hAnsi="Times New Roman" w:cs="Times New Roman"/>
          <w:sz w:val="28"/>
          <w:szCs w:val="28"/>
          <w:shd w:val="clear" w:color="auto" w:fill="FFFFFF"/>
          <w:lang w:val="ru-RU" w:eastAsia="ru-RU"/>
        </w:rPr>
        <w:t>24.</w:t>
      </w:r>
      <w:r w:rsidRPr="005C5CED">
        <w:rPr>
          <w:rFonts w:ascii="Times New Roman" w:eastAsia="Times New Roman" w:hAnsi="Times New Roman" w:cs="Times New Roman"/>
          <w:sz w:val="28"/>
          <w:szCs w:val="28"/>
          <w:shd w:val="clear" w:color="auto" w:fill="FFFFFF"/>
          <w:lang w:val="en-US" w:eastAsia="ru-RU"/>
        </w:rPr>
        <w:t>tv</w:t>
      </w:r>
      <w:r w:rsidRPr="005C5CED">
        <w:rPr>
          <w:rFonts w:ascii="Times New Roman" w:eastAsia="Times New Roman" w:hAnsi="Times New Roman" w:cs="Times New Roman"/>
          <w:sz w:val="28"/>
          <w:szCs w:val="28"/>
          <w:shd w:val="clear" w:color="auto" w:fill="FFFFFF"/>
          <w:lang w:val="ru-RU" w:eastAsia="ru-RU"/>
        </w:rPr>
        <w:t xml:space="preserve"> </w:t>
      </w:r>
      <w:r w:rsidRPr="005C5CED">
        <w:rPr>
          <w:rFonts w:ascii="Times New Roman" w:hAnsi="Times New Roman" w:cs="Times New Roman"/>
          <w:sz w:val="28"/>
          <w:szCs w:val="28"/>
          <w:lang w:val="en-US"/>
        </w:rPr>
        <w:t>URL</w:t>
      </w:r>
      <w:r w:rsidRPr="005C5CED">
        <w:rPr>
          <w:rFonts w:ascii="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eastAsia="ru-RU"/>
        </w:rPr>
        <w:t xml:space="preserve"> </w:t>
      </w:r>
      <w:hyperlink r:id="rId72" w:history="1">
        <w:r w:rsidRPr="005C5CED">
          <w:rPr>
            <w:rFonts w:ascii="Times New Roman" w:eastAsiaTheme="majorEastAsia" w:hAnsi="Times New Roman" w:cs="Times New Roman"/>
            <w:bCs/>
            <w:sz w:val="28"/>
            <w:szCs w:val="28"/>
            <w:lang w:val="ru-RU" w:eastAsia="ru-RU"/>
          </w:rPr>
          <w:t>https://mir24.tv/news/16463616/nachalo-sputnikovoi-svyazi-v-kazahstane-15-let-nazad-byl-zapushchen-kazsat-1</w:t>
        </w:r>
      </w:hyperlink>
      <w:r w:rsidRPr="005C5CED">
        <w:rPr>
          <w:rFonts w:ascii="Times New Roman" w:eastAsia="Times New Roman" w:hAnsi="Times New Roman" w:cs="Times New Roman"/>
          <w:bCs/>
          <w:sz w:val="28"/>
          <w:szCs w:val="28"/>
          <w:lang w:val="ru-RU" w:eastAsia="ru-RU"/>
        </w:rPr>
        <w:t xml:space="preserve"> (дата обращения 24.10.2021 г).</w:t>
      </w:r>
    </w:p>
    <w:p w14:paraId="25F23184" w14:textId="77777777" w:rsidR="00346E5E" w:rsidRPr="005C5CED" w:rsidRDefault="00346E5E" w:rsidP="00346E5E">
      <w:pPr>
        <w:numPr>
          <w:ilvl w:val="0"/>
          <w:numId w:val="21"/>
        </w:numPr>
        <w:tabs>
          <w:tab w:val="left" w:pos="284"/>
          <w:tab w:val="left" w:pos="567"/>
          <w:tab w:val="left" w:pos="993"/>
          <w:tab w:val="left" w:pos="1276"/>
          <w:tab w:val="left" w:pos="1418"/>
        </w:tabs>
        <w:spacing w:after="0" w:line="240" w:lineRule="auto"/>
        <w:ind w:left="0" w:firstLine="567"/>
        <w:contextualSpacing/>
        <w:jc w:val="both"/>
        <w:rPr>
          <w:rFonts w:ascii="Times New Roman" w:hAnsi="Times New Roman"/>
          <w:sz w:val="28"/>
          <w:szCs w:val="28"/>
        </w:rPr>
      </w:pPr>
      <w:r w:rsidRPr="005C5CED">
        <w:rPr>
          <w:rFonts w:ascii="Times New Roman" w:hAnsi="Times New Roman" w:cs="Times New Roman"/>
          <w:sz w:val="28"/>
          <w:szCs w:val="28"/>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w:t>
      </w:r>
      <w:r w:rsidRPr="005C5CED">
        <w:rPr>
          <w:rFonts w:ascii="Times New Roman" w:hAnsi="Times New Roman" w:cs="Times New Roman"/>
          <w:sz w:val="28"/>
          <w:szCs w:val="28"/>
          <w:lang w:val="ru-RU"/>
        </w:rPr>
        <w:t xml:space="preserve"> </w:t>
      </w:r>
      <w:r w:rsidRPr="005C5CED">
        <w:rPr>
          <w:rFonts w:ascii="Times New Roman" w:hAnsi="Times New Roman"/>
          <w:sz w:val="28"/>
          <w:szCs w:val="28"/>
        </w:rPr>
        <w:t>URL</w:t>
      </w:r>
      <w:r w:rsidRPr="005C5CED">
        <w:rPr>
          <w:rFonts w:ascii="Times New Roman" w:hAnsi="Times New Roman"/>
          <w:sz w:val="28"/>
          <w:szCs w:val="28"/>
          <w:lang w:val="ru-RU"/>
        </w:rPr>
        <w:t xml:space="preserve">: </w:t>
      </w:r>
      <w:hyperlink r:id="rId73" w:history="1">
        <w:r w:rsidRPr="005C5CED">
          <w:rPr>
            <w:rFonts w:ascii="Times New Roman" w:hAnsi="Times New Roman"/>
            <w:sz w:val="28"/>
            <w:szCs w:val="28"/>
          </w:rPr>
          <w:t>http://www.akorda.kz/ru/category/gos_programmi_razvitiya</w:t>
        </w:r>
      </w:hyperlink>
      <w:r w:rsidRPr="005C5CED">
        <w:rPr>
          <w:rFonts w:ascii="Times New Roman" w:hAnsi="Times New Roman"/>
          <w:sz w:val="28"/>
          <w:szCs w:val="28"/>
        </w:rPr>
        <w:t>.</w:t>
      </w:r>
    </w:p>
    <w:p w14:paraId="57625CCF" w14:textId="77777777" w:rsidR="00346E5E" w:rsidRPr="005C5CED" w:rsidRDefault="00346E5E" w:rsidP="00346E5E">
      <w:pPr>
        <w:numPr>
          <w:ilvl w:val="0"/>
          <w:numId w:val="21"/>
        </w:numPr>
        <w:tabs>
          <w:tab w:val="left" w:pos="0"/>
          <w:tab w:val="left" w:pos="284"/>
          <w:tab w:val="left" w:pos="567"/>
          <w:tab w:val="left" w:pos="993"/>
          <w:tab w:val="left" w:pos="1276"/>
          <w:tab w:val="left" w:pos="1418"/>
        </w:tabs>
        <w:autoSpaceDE w:val="0"/>
        <w:autoSpaceDN w:val="0"/>
        <w:adjustRightInd w:val="0"/>
        <w:spacing w:after="0" w:line="240" w:lineRule="auto"/>
        <w:ind w:left="0" w:right="20" w:firstLine="567"/>
        <w:contextualSpacing/>
        <w:jc w:val="both"/>
        <w:rPr>
          <w:rFonts w:ascii="Times New Roman" w:eastAsia="Times New Roman" w:hAnsi="Times New Roman" w:cs="Times New Roman"/>
          <w:sz w:val="28"/>
          <w:szCs w:val="28"/>
          <w:lang w:eastAsia="ru-RU"/>
        </w:rPr>
      </w:pP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Указ Президента Республики Казахстан от 1 февраля 2020 года № 922 «О </w:t>
      </w:r>
      <w:hyperlink r:id="rId74" w:anchor="z8" w:history="1">
        <w:r w:rsidRPr="005C5CED">
          <w:rPr>
            <w:rFonts w:ascii="Times New Roman" w:hAnsi="Times New Roman" w:cs="Times New Roman"/>
            <w:spacing w:val="2"/>
            <w:sz w:val="28"/>
            <w:szCs w:val="28"/>
            <w:shd w:val="clear" w:color="auto" w:fill="FFFFFF"/>
          </w:rPr>
          <w:t>стратегическом плане развития Республики Казахстан до 2020 года</w:t>
        </w:r>
      </w:hyperlink>
      <w:r w:rsidRPr="005C5CED">
        <w:rPr>
          <w:rFonts w:ascii="Times New Roman" w:hAnsi="Times New Roman" w:cs="Times New Roman"/>
          <w:sz w:val="28"/>
          <w:szCs w:val="28"/>
        </w:rPr>
        <w:t>»</w:t>
      </w:r>
      <w:r w:rsidRPr="005C5CED">
        <w:rPr>
          <w:rFonts w:ascii="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bCs/>
          <w:kern w:val="36"/>
          <w:sz w:val="28"/>
          <w:szCs w:val="28"/>
          <w:lang w:val="ru-RU" w:eastAsia="ru-RU"/>
        </w:rPr>
        <w:t xml:space="preserve">ИПС «Параграф-2105». </w:t>
      </w:r>
    </w:p>
    <w:p w14:paraId="738F5274" w14:textId="77777777" w:rsidR="00346E5E" w:rsidRPr="005C5CED" w:rsidRDefault="00346E5E" w:rsidP="00346E5E">
      <w:pPr>
        <w:numPr>
          <w:ilvl w:val="0"/>
          <w:numId w:val="21"/>
        </w:numPr>
        <w:tabs>
          <w:tab w:val="left" w:pos="0"/>
          <w:tab w:val="left" w:pos="284"/>
          <w:tab w:val="left" w:pos="567"/>
          <w:tab w:val="left" w:pos="993"/>
          <w:tab w:val="left" w:pos="1276"/>
          <w:tab w:val="left" w:pos="1418"/>
        </w:tabs>
        <w:autoSpaceDE w:val="0"/>
        <w:autoSpaceDN w:val="0"/>
        <w:adjustRightInd w:val="0"/>
        <w:spacing w:after="0" w:line="240" w:lineRule="auto"/>
        <w:ind w:left="0" w:right="20" w:firstLine="567"/>
        <w:contextualSpacing/>
        <w:jc w:val="both"/>
        <w:rPr>
          <w:rFonts w:ascii="Times New Roman" w:eastAsia="Times New Roman" w:hAnsi="Times New Roman" w:cs="Times New Roman"/>
          <w:sz w:val="28"/>
          <w:szCs w:val="28"/>
          <w:lang w:eastAsia="ru-RU"/>
        </w:rPr>
      </w:pPr>
      <w:r w:rsidRPr="005C5CED">
        <w:rPr>
          <w:rFonts w:ascii="Times New Roman" w:eastAsia="Times New Roman" w:hAnsi="Times New Roman" w:cs="Times New Roman"/>
          <w:sz w:val="28"/>
          <w:szCs w:val="28"/>
          <w:lang w:val="ru-RU" w:eastAsia="ru-RU"/>
        </w:rPr>
        <w:t xml:space="preserve">  </w:t>
      </w:r>
      <w:r w:rsidRPr="005C5CED">
        <w:rPr>
          <w:rFonts w:ascii="Times New Roman" w:hAnsi="Times New Roman" w:cs="Times New Roman"/>
          <w:sz w:val="28"/>
          <w:szCs w:val="28"/>
        </w:rPr>
        <w:t xml:space="preserve">Указ Президента Республики Казахстан </w:t>
      </w:r>
      <w:r w:rsidRPr="005C5CED">
        <w:rPr>
          <w:rFonts w:ascii="Times New Roman" w:hAnsi="Times New Roman" w:cs="Times New Roman"/>
          <w:spacing w:val="2"/>
          <w:sz w:val="28"/>
          <w:szCs w:val="28"/>
        </w:rPr>
        <w:t>от 15 февраля 2015 года № 636</w:t>
      </w:r>
      <w:r w:rsidRPr="005C5CED">
        <w:rPr>
          <w:rFonts w:ascii="Times New Roman" w:hAnsi="Times New Roman" w:cs="Times New Roman"/>
          <w:spacing w:val="2"/>
          <w:sz w:val="28"/>
          <w:szCs w:val="28"/>
          <w:lang w:val="ru-RU"/>
        </w:rPr>
        <w:t xml:space="preserve"> « Об утверждении </w:t>
      </w:r>
      <w:r w:rsidRPr="005C5CED">
        <w:rPr>
          <w:rFonts w:ascii="Times New Roman" w:hAnsi="Times New Roman" w:cs="Times New Roman"/>
          <w:spacing w:val="2"/>
          <w:sz w:val="28"/>
          <w:szCs w:val="28"/>
          <w:shd w:val="clear" w:color="auto" w:fill="FFFFFF"/>
          <w:lang w:val="ru-RU"/>
        </w:rPr>
        <w:t>национального</w:t>
      </w:r>
      <w:r w:rsidRPr="005C5CED">
        <w:rPr>
          <w:rFonts w:ascii="Times New Roman" w:hAnsi="Times New Roman" w:cs="Times New Roman"/>
          <w:spacing w:val="2"/>
          <w:sz w:val="28"/>
          <w:szCs w:val="28"/>
          <w:shd w:val="clear" w:color="auto" w:fill="FFFFFF"/>
        </w:rPr>
        <w:t xml:space="preserve"> План</w:t>
      </w:r>
      <w:r w:rsidRPr="005C5CED">
        <w:rPr>
          <w:rFonts w:ascii="Times New Roman" w:hAnsi="Times New Roman" w:cs="Times New Roman"/>
          <w:spacing w:val="2"/>
          <w:sz w:val="28"/>
          <w:szCs w:val="28"/>
          <w:shd w:val="clear" w:color="auto" w:fill="FFFFFF"/>
          <w:lang w:val="ru-RU"/>
        </w:rPr>
        <w:t>а</w:t>
      </w:r>
      <w:r w:rsidRPr="005C5CED">
        <w:rPr>
          <w:rFonts w:ascii="Times New Roman" w:hAnsi="Times New Roman" w:cs="Times New Roman"/>
          <w:spacing w:val="2"/>
          <w:sz w:val="28"/>
          <w:szCs w:val="28"/>
          <w:shd w:val="clear" w:color="auto" w:fill="FFFFFF"/>
        </w:rPr>
        <w:t xml:space="preserve"> развития Республики Казахстан до 2025 года</w:t>
      </w:r>
      <w:r w:rsidRPr="005C5CED">
        <w:rPr>
          <w:rFonts w:ascii="Times New Roman" w:hAnsi="Times New Roman" w:cs="Times New Roman"/>
          <w:spacing w:val="2"/>
          <w:sz w:val="28"/>
          <w:szCs w:val="28"/>
          <w:shd w:val="clear" w:color="auto" w:fill="FFFFFF"/>
          <w:lang w:val="ru-RU"/>
        </w:rPr>
        <w:t>»</w:t>
      </w:r>
      <w:r w:rsidRPr="005C5CED">
        <w:rPr>
          <w:rFonts w:ascii="Times New Roman" w:hAnsi="Times New Roman" w:cs="Times New Roman"/>
          <w:spacing w:val="2"/>
          <w:sz w:val="28"/>
          <w:szCs w:val="28"/>
        </w:rPr>
        <w:t xml:space="preserve"> </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bCs/>
          <w:kern w:val="36"/>
          <w:sz w:val="28"/>
          <w:szCs w:val="28"/>
          <w:lang w:val="ru-RU" w:eastAsia="ru-RU"/>
        </w:rPr>
        <w:t xml:space="preserve">ИПС «Параграф-2105». </w:t>
      </w:r>
    </w:p>
    <w:p w14:paraId="5C5B2380" w14:textId="77777777" w:rsidR="00346E5E" w:rsidRPr="005C5CED" w:rsidRDefault="00346E5E" w:rsidP="00346E5E">
      <w:pPr>
        <w:numPr>
          <w:ilvl w:val="0"/>
          <w:numId w:val="21"/>
        </w:numPr>
        <w:tabs>
          <w:tab w:val="left" w:pos="284"/>
          <w:tab w:val="left" w:pos="567"/>
          <w:tab w:val="left" w:pos="993"/>
          <w:tab w:val="left" w:pos="1276"/>
          <w:tab w:val="left" w:pos="1418"/>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 Республика Казахстан. Экологический кодекс РК от 9 января 2007 года № 212-III (с изменениями и дополнениями по состоянию на 10.11.2022 г.) // ИПС «Параграф-2015».</w:t>
      </w:r>
    </w:p>
    <w:p w14:paraId="2F6DCCFA" w14:textId="77777777" w:rsidR="00346E5E" w:rsidRPr="005C5CED" w:rsidRDefault="00346E5E" w:rsidP="00346E5E">
      <w:pPr>
        <w:numPr>
          <w:ilvl w:val="0"/>
          <w:numId w:val="21"/>
        </w:numPr>
        <w:tabs>
          <w:tab w:val="left" w:pos="0"/>
          <w:tab w:val="left" w:pos="284"/>
          <w:tab w:val="left" w:pos="567"/>
          <w:tab w:val="left" w:pos="993"/>
          <w:tab w:val="left" w:pos="1276"/>
          <w:tab w:val="left" w:pos="1418"/>
        </w:tabs>
        <w:autoSpaceDE w:val="0"/>
        <w:autoSpaceDN w:val="0"/>
        <w:adjustRightInd w:val="0"/>
        <w:spacing w:after="0" w:line="240" w:lineRule="auto"/>
        <w:ind w:left="0" w:right="20" w:firstLine="567"/>
        <w:contextualSpacing/>
        <w:jc w:val="both"/>
        <w:rPr>
          <w:rFonts w:ascii="Times New Roman" w:eastAsia="Times New Roman" w:hAnsi="Times New Roman" w:cs="Times New Roman"/>
          <w:sz w:val="28"/>
          <w:szCs w:val="28"/>
          <w:lang w:eastAsia="ru-RU"/>
        </w:rPr>
      </w:pPr>
      <w:r w:rsidRPr="005C5CED">
        <w:rPr>
          <w:rFonts w:ascii="Times New Roman" w:eastAsia="Times New Roman" w:hAnsi="Times New Roman" w:cs="Times New Roman"/>
          <w:sz w:val="28"/>
          <w:szCs w:val="28"/>
          <w:lang w:val="ru-RU" w:eastAsia="ru-RU"/>
        </w:rPr>
        <w:t xml:space="preserve"> </w:t>
      </w:r>
      <w:r w:rsidRPr="005C5CED">
        <w:rPr>
          <w:rFonts w:ascii="Times New Roman" w:hAnsi="Times New Roman" w:cs="Times New Roman"/>
          <w:sz w:val="28"/>
          <w:szCs w:val="28"/>
        </w:rPr>
        <w:t>В Казахстане ожидают развитие космической индустрии через вовлечение частного бизнеса</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rPr>
        <w:t>[Электронный ресурс]:</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 URL</w:t>
      </w:r>
      <w:r w:rsidRPr="005C5CED">
        <w:rPr>
          <w:rFonts w:ascii="Times New Roman" w:hAnsi="Times New Roman" w:cs="Times New Roman"/>
          <w:sz w:val="28"/>
          <w:szCs w:val="28"/>
          <w:lang w:val="ru-RU"/>
        </w:rPr>
        <w:t xml:space="preserve">: </w:t>
      </w:r>
      <w:hyperlink r:id="rId75" w:history="1">
        <w:r w:rsidRPr="005C5CED">
          <w:rPr>
            <w:rFonts w:ascii="Times New Roman" w:hAnsi="Times New Roman" w:cs="Times New Roman"/>
            <w:sz w:val="28"/>
            <w:szCs w:val="28"/>
          </w:rPr>
          <w:t>https://kursiv.kz/news/otraslevye-temy/2021-09/v-kazakhstane-ozhidayut-razvitie-kosmicheskoy-industrii-cherez</w:t>
        </w:r>
      </w:hyperlink>
      <w:r w:rsidRPr="005C5CED">
        <w:rPr>
          <w:rFonts w:ascii="Times New Roman" w:hAnsi="Times New Roman" w:cs="Times New Roman"/>
          <w:sz w:val="28"/>
          <w:szCs w:val="28"/>
          <w:lang w:val="ru-RU"/>
        </w:rPr>
        <w:t>.</w:t>
      </w:r>
    </w:p>
    <w:p w14:paraId="225D66BE"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hAnsi="Times New Roman" w:cs="Times New Roman"/>
          <w:sz w:val="28"/>
          <w:szCs w:val="28"/>
          <w:shd w:val="clear" w:color="auto" w:fill="FFFFFF"/>
          <w:lang w:val="kk-KZ"/>
        </w:rPr>
      </w:pPr>
      <w:r w:rsidRPr="005C5CED">
        <w:rPr>
          <w:rFonts w:ascii="Times New Roman" w:hAnsi="Times New Roman" w:cs="Times New Roman"/>
          <w:sz w:val="28"/>
          <w:szCs w:val="28"/>
          <w:shd w:val="clear" w:color="auto" w:fill="FFFFFF"/>
          <w:lang w:val="kk-KZ"/>
        </w:rPr>
        <w:t xml:space="preserve">Сатторкулов, О. Т. Государственное регулирование деятельности промышленных предприятий и его методы / О. Т. Сатторкулов, О. Р. Умаралиев. </w:t>
      </w:r>
      <w:r w:rsidRPr="005C5CED">
        <w:rPr>
          <w:rFonts w:ascii="Times New Roman" w:hAnsi="Times New Roman" w:cs="Times New Roman"/>
          <w:sz w:val="28"/>
          <w:szCs w:val="28"/>
        </w:rPr>
        <w:t>–</w:t>
      </w:r>
      <w:r w:rsidRPr="005C5CED">
        <w:rPr>
          <w:rFonts w:ascii="Times New Roman" w:hAnsi="Times New Roman" w:cs="Times New Roman"/>
          <w:sz w:val="28"/>
          <w:szCs w:val="28"/>
          <w:shd w:val="clear" w:color="auto" w:fill="FFFFFF"/>
          <w:lang w:val="kk-KZ"/>
        </w:rPr>
        <w:t xml:space="preserve"> Текст : непосредственный // Молодой ученый. </w:t>
      </w:r>
      <w:r w:rsidRPr="005C5CED">
        <w:rPr>
          <w:rFonts w:ascii="Times New Roman" w:hAnsi="Times New Roman" w:cs="Times New Roman"/>
          <w:sz w:val="28"/>
          <w:szCs w:val="28"/>
        </w:rPr>
        <w:t>–</w:t>
      </w:r>
      <w:r w:rsidRPr="005C5CED">
        <w:rPr>
          <w:rFonts w:ascii="Times New Roman" w:hAnsi="Times New Roman" w:cs="Times New Roman"/>
          <w:sz w:val="28"/>
          <w:szCs w:val="28"/>
          <w:shd w:val="clear" w:color="auto" w:fill="FFFFFF"/>
          <w:lang w:val="kk-KZ"/>
        </w:rPr>
        <w:t xml:space="preserve"> 2016. </w:t>
      </w:r>
      <w:r w:rsidRPr="005C5CED">
        <w:rPr>
          <w:rFonts w:ascii="Times New Roman" w:hAnsi="Times New Roman" w:cs="Times New Roman"/>
          <w:sz w:val="28"/>
          <w:szCs w:val="28"/>
        </w:rPr>
        <w:t xml:space="preserve">– </w:t>
      </w:r>
      <w:r w:rsidRPr="005C5CED">
        <w:rPr>
          <w:rFonts w:ascii="Times New Roman" w:hAnsi="Times New Roman" w:cs="Times New Roman"/>
          <w:sz w:val="28"/>
          <w:szCs w:val="28"/>
          <w:shd w:val="clear" w:color="auto" w:fill="FFFFFF"/>
          <w:lang w:val="kk-KZ"/>
        </w:rPr>
        <w:t xml:space="preserve">№ 12 (116). </w:t>
      </w:r>
      <w:r w:rsidRPr="005C5CED">
        <w:rPr>
          <w:rFonts w:ascii="Times New Roman" w:hAnsi="Times New Roman" w:cs="Times New Roman"/>
          <w:sz w:val="28"/>
          <w:szCs w:val="28"/>
        </w:rPr>
        <w:t>–</w:t>
      </w:r>
      <w:r w:rsidRPr="005C5CED">
        <w:rPr>
          <w:rFonts w:ascii="Times New Roman" w:hAnsi="Times New Roman" w:cs="Times New Roman"/>
          <w:sz w:val="28"/>
          <w:szCs w:val="28"/>
          <w:shd w:val="clear" w:color="auto" w:fill="FFFFFF"/>
          <w:lang w:val="kk-KZ"/>
        </w:rPr>
        <w:t xml:space="preserve"> С. 1435-1438. // URL: https://moluch.ru/archive/116/31076/ (дата обращения: 27.10.2021).</w:t>
      </w:r>
    </w:p>
    <w:p w14:paraId="743B4B48" w14:textId="77777777" w:rsidR="00346E5E" w:rsidRPr="005C5CED" w:rsidRDefault="00346E5E" w:rsidP="00346E5E">
      <w:pPr>
        <w:numPr>
          <w:ilvl w:val="0"/>
          <w:numId w:val="21"/>
        </w:numPr>
        <w:tabs>
          <w:tab w:val="left" w:pos="0"/>
          <w:tab w:val="left" w:pos="284"/>
          <w:tab w:val="left" w:pos="567"/>
          <w:tab w:val="left" w:pos="993"/>
          <w:tab w:val="left" w:pos="1418"/>
        </w:tabs>
        <w:autoSpaceDE w:val="0"/>
        <w:autoSpaceDN w:val="0"/>
        <w:adjustRightInd w:val="0"/>
        <w:spacing w:after="0" w:line="240" w:lineRule="auto"/>
        <w:ind w:left="0" w:right="2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lastRenderedPageBreak/>
        <w:t xml:space="preserve"> </w:t>
      </w:r>
      <w:r w:rsidRPr="005C5CED">
        <w:rPr>
          <w:rFonts w:ascii="Times New Roman" w:hAnsi="Times New Roman" w:cs="Times New Roman"/>
          <w:sz w:val="28"/>
          <w:szCs w:val="28"/>
        </w:rPr>
        <w:t>Пайсон Д.Б. Космическая деятельность: эволюция, организация, институты. М.: Изд-во «ЛИБРОКОМ». – 2013. – 70 с.</w:t>
      </w:r>
    </w:p>
    <w:p w14:paraId="21C3F534" w14:textId="77777777" w:rsidR="00346E5E" w:rsidRPr="005C5CED" w:rsidRDefault="00346E5E" w:rsidP="00346E5E">
      <w:pPr>
        <w:numPr>
          <w:ilvl w:val="0"/>
          <w:numId w:val="21"/>
        </w:numPr>
        <w:shd w:val="clear" w:color="auto" w:fill="FFFFFF"/>
        <w:tabs>
          <w:tab w:val="left" w:pos="993"/>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bCs/>
          <w:sz w:val="28"/>
          <w:szCs w:val="38"/>
          <w:lang w:val="ru-RU"/>
        </w:rPr>
        <w:t xml:space="preserve">Неточности надо удалять, потому что это история </w:t>
      </w:r>
      <w:r w:rsidRPr="005C5CED">
        <w:rPr>
          <w:rFonts w:ascii="Times New Roman" w:hAnsi="Times New Roman" w:cs="Times New Roman"/>
          <w:sz w:val="28"/>
          <w:szCs w:val="28"/>
          <w:lang w:val="ru-RU"/>
        </w:rPr>
        <w:t xml:space="preserve">[Электронный ресурс]: </w:t>
      </w:r>
      <w:hyperlink r:id="rId76" w:history="1">
        <w:r w:rsidRPr="005C5CED">
          <w:rPr>
            <w:rFonts w:ascii="Times New Roman" w:hAnsi="Times New Roman" w:cs="Times New Roman"/>
            <w:sz w:val="28"/>
            <w:szCs w:val="28"/>
            <w:u w:val="single"/>
          </w:rPr>
          <w:t>https://e-history.kz/ru/news/show/419</w:t>
        </w:r>
        <w:r w:rsidRPr="005C5CED">
          <w:rPr>
            <w:rFonts w:ascii="Times New Roman" w:hAnsi="Times New Roman" w:cs="Times New Roman"/>
            <w:sz w:val="28"/>
            <w:szCs w:val="28"/>
            <w:u w:val="single"/>
            <w:lang w:val="ru-RU"/>
          </w:rPr>
          <w:t>9</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36"/>
          <w:szCs w:val="36"/>
          <w:lang w:val="ru-RU"/>
        </w:rPr>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20.04.2018).</w:t>
      </w:r>
    </w:p>
    <w:p w14:paraId="75A2A307" w14:textId="77777777" w:rsidR="00346E5E" w:rsidRPr="005C5CED" w:rsidRDefault="00346E5E" w:rsidP="00346E5E">
      <w:pPr>
        <w:numPr>
          <w:ilvl w:val="0"/>
          <w:numId w:val="21"/>
        </w:numPr>
        <w:tabs>
          <w:tab w:val="left" w:pos="993"/>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Правительство Казахской ССР. </w:t>
      </w:r>
      <w:r w:rsidRPr="005C5CED">
        <w:rPr>
          <w:rFonts w:ascii="Times New Roman" w:eastAsia="Times New Roman" w:hAnsi="Times New Roman" w:cs="Times New Roman"/>
          <w:sz w:val="28"/>
          <w:szCs w:val="28"/>
          <w:lang w:val="ru-RU" w:eastAsia="ru-RU"/>
        </w:rPr>
        <w:t xml:space="preserve">Об организации Институт космических исследований Академии наук КазССР: постановление Кабинета Министров от 12 августа 1991 года № 470 </w:t>
      </w:r>
      <w:r w:rsidRPr="005C5CED">
        <w:rPr>
          <w:rFonts w:ascii="Times New Roman" w:hAnsi="Times New Roman" w:cs="Times New Roman"/>
          <w:sz w:val="28"/>
          <w:szCs w:val="28"/>
        </w:rPr>
        <w:t>// ИПС «Параграф-2015».</w:t>
      </w:r>
    </w:p>
    <w:p w14:paraId="7B554D42" w14:textId="77777777" w:rsidR="00346E5E" w:rsidRPr="005C5CED" w:rsidRDefault="00346E5E" w:rsidP="00346E5E">
      <w:pPr>
        <w:numPr>
          <w:ilvl w:val="0"/>
          <w:numId w:val="21"/>
        </w:numPr>
        <w:shd w:val="clear" w:color="auto" w:fill="FFFFFF"/>
        <w:tabs>
          <w:tab w:val="left" w:pos="993"/>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Правительство Казахской ССР. </w:t>
      </w:r>
      <w:r w:rsidRPr="005C5CED">
        <w:rPr>
          <w:rFonts w:ascii="Times New Roman" w:hAnsi="Times New Roman" w:cs="Times New Roman"/>
          <w:sz w:val="28"/>
          <w:szCs w:val="28"/>
        </w:rPr>
        <w:t>О Комплексной программе научно-технического и экономического сотрудничества «Казахстан-Космос»</w:t>
      </w:r>
      <w:r w:rsidRPr="005C5CED">
        <w:rPr>
          <w:rFonts w:ascii="Times New Roman" w:hAnsi="Times New Roman" w:cs="Times New Roman"/>
          <w:sz w:val="28"/>
          <w:szCs w:val="28"/>
          <w:lang w:val="ru-RU"/>
        </w:rPr>
        <w:t>: п</w:t>
      </w:r>
      <w:r w:rsidRPr="005C5CED">
        <w:rPr>
          <w:rFonts w:ascii="Times New Roman" w:hAnsi="Times New Roman" w:cs="Times New Roman"/>
          <w:sz w:val="28"/>
          <w:szCs w:val="28"/>
        </w:rPr>
        <w:t>остановление Кабинета Министров Казахской ССР от 13 марта 1991 года № 166  // ИПС «Параграф-2015»</w:t>
      </w:r>
      <w:r w:rsidRPr="005C5CED">
        <w:rPr>
          <w:rFonts w:ascii="Times New Roman" w:hAnsi="Times New Roman" w:cs="Times New Roman"/>
          <w:sz w:val="28"/>
          <w:szCs w:val="28"/>
          <w:lang w:val="ru-RU"/>
        </w:rPr>
        <w:t>.</w:t>
      </w:r>
    </w:p>
    <w:p w14:paraId="1281D7CA" w14:textId="77777777" w:rsidR="00346E5E" w:rsidRPr="005C5CED" w:rsidRDefault="00346E5E" w:rsidP="00346E5E">
      <w:pPr>
        <w:numPr>
          <w:ilvl w:val="0"/>
          <w:numId w:val="21"/>
        </w:numPr>
        <w:tabs>
          <w:tab w:val="left" w:pos="360"/>
          <w:tab w:val="left" w:pos="993"/>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Указ Президента Республики Казахстан от 25 февраля 1993 г</w:t>
      </w:r>
      <w:r w:rsidRPr="005C5CED">
        <w:rPr>
          <w:rFonts w:ascii="Times New Roman" w:hAnsi="Times New Roman" w:cs="Times New Roman"/>
          <w:sz w:val="28"/>
          <w:szCs w:val="28"/>
          <w:lang w:val="ru-RU"/>
        </w:rPr>
        <w:t>ода</w:t>
      </w:r>
      <w:r w:rsidRPr="005C5CED">
        <w:rPr>
          <w:rFonts w:ascii="Times New Roman" w:hAnsi="Times New Roman" w:cs="Times New Roman"/>
          <w:sz w:val="28"/>
          <w:szCs w:val="28"/>
        </w:rPr>
        <w:t xml:space="preserve"> № 1118 «О преобразовании Агентства космических исследований КазССР в Национальное аэрокосмическое агентство РК при Кабинете Министров» // ИПС «Параграф-2015».</w:t>
      </w:r>
    </w:p>
    <w:p w14:paraId="1A4008C6" w14:textId="77777777" w:rsidR="00C06754" w:rsidRPr="005C5CED" w:rsidRDefault="00C06754" w:rsidP="00C06754">
      <w:pPr>
        <w:numPr>
          <w:ilvl w:val="0"/>
          <w:numId w:val="21"/>
        </w:numPr>
        <w:tabs>
          <w:tab w:val="left" w:pos="993"/>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Указ Президента Казахской ССР от 11 сентября 1991 г</w:t>
      </w:r>
      <w:r w:rsidRPr="005C5CED">
        <w:rPr>
          <w:rFonts w:ascii="Times New Roman" w:hAnsi="Times New Roman" w:cs="Times New Roman"/>
          <w:sz w:val="28"/>
          <w:szCs w:val="28"/>
          <w:lang w:val="ru-RU"/>
        </w:rPr>
        <w:t>ода</w:t>
      </w:r>
      <w:r w:rsidRPr="005C5CED">
        <w:rPr>
          <w:rFonts w:ascii="Times New Roman" w:hAnsi="Times New Roman" w:cs="Times New Roman"/>
          <w:sz w:val="28"/>
          <w:szCs w:val="28"/>
        </w:rPr>
        <w:t xml:space="preserve"> № 441  «О создании Агентства космических исследований Казахской ССР» // ИПС «Параграф-2015».</w:t>
      </w:r>
    </w:p>
    <w:p w14:paraId="259D43BC" w14:textId="77777777" w:rsidR="00346E5E" w:rsidRPr="005C5CED" w:rsidRDefault="00346E5E" w:rsidP="00346E5E">
      <w:pPr>
        <w:numPr>
          <w:ilvl w:val="0"/>
          <w:numId w:val="21"/>
        </w:numPr>
        <w:shd w:val="clear" w:color="auto" w:fill="FFFFFF"/>
        <w:tabs>
          <w:tab w:val="left" w:pos="993"/>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Шестернева С. Казахстанские спутниковые проекты. Панорама </w:t>
      </w:r>
      <w:r w:rsidRPr="005C5CED">
        <w:rPr>
          <w:rFonts w:ascii="Times New Roman" w:hAnsi="Times New Roman" w:cs="Times New Roman"/>
          <w:sz w:val="28"/>
          <w:szCs w:val="28"/>
          <w:shd w:val="clear" w:color="auto" w:fill="FFFFFF"/>
        </w:rPr>
        <w:t>[Электронный ресурс]:</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hyperlink r:id="rId77" w:history="1">
        <w:r w:rsidRPr="005C5CED">
          <w:rPr>
            <w:rFonts w:ascii="Times New Roman" w:hAnsi="Times New Roman" w:cs="Times New Roman"/>
            <w:sz w:val="28"/>
            <w:szCs w:val="28"/>
            <w:u w:val="single"/>
            <w:lang w:val="ru-RU"/>
          </w:rPr>
          <w:t>https://profit.kz/articles/88/Kazahstanskie-sputnikovie-proekti/?ysclid=lcrz7iq9s2438975003</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10.12.2021).</w:t>
      </w:r>
    </w:p>
    <w:p w14:paraId="1D3C58CB" w14:textId="77777777" w:rsidR="00346E5E" w:rsidRPr="005C5CED" w:rsidRDefault="00346E5E" w:rsidP="00346E5E">
      <w:pPr>
        <w:numPr>
          <w:ilvl w:val="0"/>
          <w:numId w:val="21"/>
        </w:numPr>
        <w:tabs>
          <w:tab w:val="left" w:pos="0"/>
          <w:tab w:val="left" w:pos="284"/>
          <w:tab w:val="left" w:pos="567"/>
          <w:tab w:val="left" w:pos="851"/>
          <w:tab w:val="left" w:pos="993"/>
          <w:tab w:val="left" w:pos="1134"/>
        </w:tabs>
        <w:autoSpaceDE w:val="0"/>
        <w:autoSpaceDN w:val="0"/>
        <w:adjustRightInd w:val="0"/>
        <w:spacing w:after="0" w:line="240" w:lineRule="auto"/>
        <w:ind w:left="0" w:right="2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  Правительство </w:t>
      </w:r>
      <w:r w:rsidRPr="005C5CED">
        <w:rPr>
          <w:rFonts w:ascii="Times New Roman" w:hAnsi="Times New Roman" w:cs="Times New Roman"/>
          <w:sz w:val="28"/>
          <w:szCs w:val="28"/>
        </w:rPr>
        <w:t>Республики Казахстан</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Положение о порядке лицензирования предпринимательской деятельности в сфере почтовой связи и телекоммуникаций, использования радиочастотного спектра в Республике Казахстан</w:t>
      </w:r>
      <w:r w:rsidRPr="005C5CED">
        <w:rPr>
          <w:rFonts w:ascii="Times New Roman" w:hAnsi="Times New Roman" w:cs="Times New Roman"/>
          <w:sz w:val="28"/>
          <w:szCs w:val="28"/>
          <w:lang w:val="ru-RU"/>
        </w:rPr>
        <w:t>: постановление Правительства</w:t>
      </w:r>
      <w:r w:rsidRPr="005C5CED">
        <w:rPr>
          <w:rFonts w:ascii="Times New Roman" w:hAnsi="Times New Roman" w:cs="Times New Roman"/>
          <w:sz w:val="28"/>
          <w:szCs w:val="28"/>
        </w:rPr>
        <w:t xml:space="preserve"> № 1443 от 25 ноября 1996 года</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ИПС «Параграф-2015».</w:t>
      </w:r>
    </w:p>
    <w:p w14:paraId="2F2720E4" w14:textId="77777777" w:rsidR="00346E5E" w:rsidRPr="005C5CED" w:rsidRDefault="00346E5E" w:rsidP="00346E5E">
      <w:pPr>
        <w:numPr>
          <w:ilvl w:val="0"/>
          <w:numId w:val="21"/>
        </w:numPr>
        <w:tabs>
          <w:tab w:val="left" w:pos="0"/>
          <w:tab w:val="left" w:pos="284"/>
          <w:tab w:val="left" w:pos="567"/>
          <w:tab w:val="left" w:pos="851"/>
          <w:tab w:val="left" w:pos="993"/>
          <w:tab w:val="left" w:pos="1134"/>
        </w:tabs>
        <w:autoSpaceDE w:val="0"/>
        <w:autoSpaceDN w:val="0"/>
        <w:adjustRightInd w:val="0"/>
        <w:spacing w:after="0" w:line="240" w:lineRule="auto"/>
        <w:ind w:left="0" w:right="2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  Правительство Республики Казахстан.</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shd w:val="clear" w:color="auto" w:fill="FFFFFF"/>
          <w:lang w:val="ru-RU" w:eastAsia="ru-RU"/>
        </w:rPr>
        <w:t xml:space="preserve">Некоторые вопросы создания и запуска национального геостационарного спутника связи и вещания: постановление № 1355 от 30 декабря 2003 года </w:t>
      </w:r>
      <w:r w:rsidRPr="005C5CED">
        <w:rPr>
          <w:rFonts w:ascii="Times New Roman" w:hAnsi="Times New Roman" w:cs="Times New Roman"/>
          <w:sz w:val="28"/>
          <w:szCs w:val="28"/>
        </w:rPr>
        <w:t>// ИПС «Параграф-2015».</w:t>
      </w:r>
    </w:p>
    <w:p w14:paraId="0B2586B3" w14:textId="77777777" w:rsidR="00346E5E" w:rsidRPr="005C5CED" w:rsidRDefault="00346E5E" w:rsidP="00346E5E">
      <w:pPr>
        <w:numPr>
          <w:ilvl w:val="0"/>
          <w:numId w:val="21"/>
        </w:numPr>
        <w:tabs>
          <w:tab w:val="left" w:pos="0"/>
          <w:tab w:val="left" w:pos="284"/>
          <w:tab w:val="left" w:pos="567"/>
          <w:tab w:val="left" w:pos="851"/>
          <w:tab w:val="left" w:pos="993"/>
          <w:tab w:val="left" w:pos="1134"/>
        </w:tabs>
        <w:autoSpaceDE w:val="0"/>
        <w:autoSpaceDN w:val="0"/>
        <w:adjustRightInd w:val="0"/>
        <w:spacing w:after="0" w:line="240" w:lineRule="auto"/>
        <w:ind w:left="0" w:right="2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 Правительство Республики Казахстан.</w:t>
      </w:r>
      <w:r w:rsidRPr="005C5CED">
        <w:rPr>
          <w:rFonts w:ascii="Times New Roman" w:eastAsia="Times New Roman" w:hAnsi="Times New Roman" w:cs="Times New Roman"/>
          <w:sz w:val="28"/>
          <w:szCs w:val="28"/>
          <w:lang w:val="ru-RU" w:eastAsia="ru-RU"/>
        </w:rPr>
        <w:t xml:space="preserve"> О создании акционерного общество «Национальная компания «</w:t>
      </w:r>
      <w:proofErr w:type="spellStart"/>
      <w:r w:rsidRPr="005C5CED">
        <w:rPr>
          <w:rFonts w:ascii="Times New Roman" w:eastAsia="Times New Roman" w:hAnsi="Times New Roman" w:cs="Times New Roman"/>
          <w:sz w:val="28"/>
          <w:szCs w:val="28"/>
          <w:lang w:val="ru-RU" w:eastAsia="ru-RU"/>
        </w:rPr>
        <w:t>Казкосмос</w:t>
      </w:r>
      <w:proofErr w:type="spellEnd"/>
      <w:r w:rsidRPr="005C5CED">
        <w:rPr>
          <w:rFonts w:ascii="Times New Roman" w:eastAsia="Times New Roman" w:hAnsi="Times New Roman" w:cs="Times New Roman"/>
          <w:sz w:val="28"/>
          <w:szCs w:val="28"/>
          <w:lang w:val="ru-RU" w:eastAsia="ru-RU"/>
        </w:rPr>
        <w:t xml:space="preserve">»: постановление Правительства от 17 марта 2005 года </w:t>
      </w:r>
      <w:r w:rsidRPr="005C5CED">
        <w:rPr>
          <w:rFonts w:ascii="Times New Roman" w:hAnsi="Times New Roman" w:cs="Times New Roman"/>
          <w:sz w:val="28"/>
          <w:szCs w:val="28"/>
        </w:rPr>
        <w:t>//</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ИПС «Параграф-2015».</w:t>
      </w:r>
    </w:p>
    <w:p w14:paraId="39AD3986" w14:textId="77777777" w:rsidR="00346E5E" w:rsidRPr="005C5CED" w:rsidRDefault="00346E5E" w:rsidP="00346E5E">
      <w:pPr>
        <w:numPr>
          <w:ilvl w:val="0"/>
          <w:numId w:val="21"/>
        </w:numPr>
        <w:shd w:val="clear" w:color="auto" w:fill="FFFFFF"/>
        <w:tabs>
          <w:tab w:val="left" w:pos="0"/>
          <w:tab w:val="left" w:pos="284"/>
          <w:tab w:val="left" w:pos="567"/>
          <w:tab w:val="left" w:pos="851"/>
          <w:tab w:val="left" w:pos="1276"/>
        </w:tabs>
        <w:autoSpaceDE w:val="0"/>
        <w:autoSpaceDN w:val="0"/>
        <w:adjustRightInd w:val="0"/>
        <w:spacing w:after="0" w:line="240" w:lineRule="auto"/>
        <w:ind w:left="0" w:right="2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Указ Президента Республики Казахстан от 25 января 2005 года  № 1513 «</w:t>
      </w:r>
      <w:r w:rsidRPr="005C5CED">
        <w:rPr>
          <w:rFonts w:ascii="Times New Roman" w:hAnsi="Times New Roman" w:cs="Times New Roman"/>
          <w:kern w:val="36"/>
          <w:sz w:val="28"/>
          <w:szCs w:val="28"/>
          <w:lang w:eastAsia=""/>
        </w:rPr>
        <w:t>О развитии космической деятельности в Республике Казахстан на 2005-2007 годы</w:t>
      </w:r>
      <w:r w:rsidRPr="005C5CED">
        <w:rPr>
          <w:rFonts w:ascii="Times New Roman" w:hAnsi="Times New Roman" w:cs="Times New Roman"/>
          <w:sz w:val="28"/>
          <w:szCs w:val="28"/>
        </w:rPr>
        <w:t>» // ИПС «Параграф-2015».</w:t>
      </w:r>
    </w:p>
    <w:p w14:paraId="4584A1DF"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Правительство Республики Казахстан</w:t>
      </w:r>
      <w:r w:rsidRPr="005C5CED">
        <w:rPr>
          <w:rFonts w:ascii="Times New Roman" w:hAnsi="Times New Roman" w:cs="Times New Roman"/>
          <w:sz w:val="28"/>
          <w:szCs w:val="28"/>
          <w:lang w:val="ru-RU"/>
        </w:rPr>
        <w:t xml:space="preserve">. О создании Совета по космосу при Правительстве Республики Казахстан: постановление от 31 октября 2005 года № 1087 </w:t>
      </w:r>
      <w:r w:rsidRPr="005C5CED">
        <w:rPr>
          <w:rFonts w:ascii="Times New Roman" w:hAnsi="Times New Roman" w:cs="Times New Roman"/>
          <w:sz w:val="28"/>
          <w:szCs w:val="28"/>
        </w:rPr>
        <w:t>// ИПС «Параграф-2015».</w:t>
      </w:r>
    </w:p>
    <w:p w14:paraId="0C42B9D6"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Правительство Республики Казахстан. Об утверждении Программы по развитию космической деятельности в Республике Казахстан на 2010-2014 годы: постановление от 29 октября 2010 года № 1125 // ИПС «Параграф-2015».</w:t>
      </w:r>
    </w:p>
    <w:p w14:paraId="76E007B4"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 xml:space="preserve">Указ Президента Республики Казахстан от 6 августа 2014 года № 875 «О реформе системы государственного управления Республики Казахстан» // ИПС «Параграф-2015». </w:t>
      </w:r>
    </w:p>
    <w:p w14:paraId="0B9470BE"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lastRenderedPageBreak/>
        <w:t xml:space="preserve">Указ Президента Республики Казахстан </w:t>
      </w:r>
      <w:r w:rsidRPr="005C5CED">
        <w:rPr>
          <w:rFonts w:ascii="Times New Roman" w:hAnsi="Times New Roman" w:cs="Times New Roman"/>
          <w:sz w:val="28"/>
          <w:szCs w:val="28"/>
          <w:lang w:val="ru-RU"/>
        </w:rPr>
        <w:t xml:space="preserve">№ 350 </w:t>
      </w:r>
      <w:r w:rsidRPr="005C5CED">
        <w:rPr>
          <w:rFonts w:ascii="Times New Roman" w:hAnsi="Times New Roman" w:cs="Times New Roman"/>
          <w:sz w:val="28"/>
          <w:szCs w:val="28"/>
        </w:rPr>
        <w:t>от 6 октября 2016 года «Об образовании Министерства оборонной и аэрокосмической промышленности Республики Казахстан»  // ИПС «Параграф-2015».</w:t>
      </w:r>
    </w:p>
    <w:p w14:paraId="58B5CF50"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Указ Президента Республики Казахстан от 17 июня 2019 года № 24 «О мерах по дальнейшему совершенствованию системы государственного управления Республики Казахстан» // ИПС «Параграф-2015».</w:t>
      </w:r>
    </w:p>
    <w:p w14:paraId="51DF02EF"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Правительство Республики Казахстан.</w:t>
      </w:r>
      <w:r w:rsidRPr="005C5CED">
        <w:rPr>
          <w:rFonts w:ascii="Times New Roman" w:hAnsi="Times New Roman" w:cs="Times New Roman"/>
          <w:sz w:val="28"/>
          <w:szCs w:val="28"/>
          <w:lang w:val="ru-RU"/>
        </w:rPr>
        <w:t xml:space="preserve"> Об утверждении </w:t>
      </w:r>
      <w:r w:rsidRPr="005C5CED">
        <w:rPr>
          <w:rFonts w:ascii="Times New Roman" w:eastAsia="Times New Roman" w:hAnsi="Times New Roman" w:cs="Times New Roman"/>
          <w:bCs/>
          <w:sz w:val="28"/>
          <w:szCs w:val="28"/>
          <w:shd w:val="clear" w:color="auto" w:fill="FFFFFF"/>
          <w:lang w:val="ru-RU" w:eastAsia="ru-RU"/>
        </w:rPr>
        <w:t xml:space="preserve">Положения о Министерстве цифрового развития, инноваций и аэрокосмической промышленности Республики Казахстан: постановление от </w:t>
      </w:r>
      <w:r w:rsidRPr="005C5CED">
        <w:rPr>
          <w:rFonts w:ascii="Times New Roman" w:eastAsia="Times New Roman" w:hAnsi="Times New Roman" w:cs="Times New Roman"/>
          <w:sz w:val="28"/>
          <w:szCs w:val="28"/>
          <w:lang w:val="ru-RU" w:eastAsia="ru-RU"/>
        </w:rPr>
        <w:t xml:space="preserve">12 июля 2019 года № 511 </w:t>
      </w:r>
      <w:r w:rsidRPr="005C5CED">
        <w:rPr>
          <w:rFonts w:ascii="Times New Roman" w:hAnsi="Times New Roman" w:cs="Times New Roman"/>
          <w:sz w:val="28"/>
          <w:szCs w:val="28"/>
        </w:rPr>
        <w:t>// ИПС «Параграф-2015».</w:t>
      </w:r>
    </w:p>
    <w:p w14:paraId="7380609D"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Республика Казахстан. Приказ Министра цифрового развития, инноваций и аэрокосмической промышленности Республики Казахстан «О утверждении Положения республиканского государственного учреждения Аэрокосмический комитет Министерства цифрового развития, инноваций и аэрокосмической промышленности Республики Казахстан»</w:t>
      </w:r>
      <w:r w:rsidRPr="005C5CED">
        <w:rPr>
          <w:rFonts w:ascii="Times New Roman" w:hAnsi="Times New Roman" w:cs="Times New Roman"/>
          <w:sz w:val="28"/>
          <w:szCs w:val="28"/>
          <w:lang w:val="ru-RU"/>
        </w:rPr>
        <w:t xml:space="preserve"> от 26 июля 2019 года № 177/</w:t>
      </w:r>
      <w:r w:rsidRPr="005C5CED">
        <w:rPr>
          <w:rFonts w:ascii="Times New Roman" w:hAnsi="Times New Roman" w:cs="Times New Roman"/>
          <w:sz w:val="28"/>
          <w:szCs w:val="28"/>
          <w:lang w:val="kk-KZ"/>
        </w:rPr>
        <w:t>НҚ</w:t>
      </w:r>
      <w:r w:rsidRPr="005C5CED">
        <w:rPr>
          <w:rFonts w:ascii="Times New Roman" w:hAnsi="Times New Roman" w:cs="Times New Roman"/>
          <w:sz w:val="28"/>
          <w:szCs w:val="28"/>
        </w:rPr>
        <w:t xml:space="preserve">// ИПС «Параграф-2015». </w:t>
      </w:r>
    </w:p>
    <w:p w14:paraId="1F07666A"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shd w:val="clear" w:color="auto" w:fill="FFFFFF"/>
          <w:lang w:val="kk-KZ"/>
        </w:rPr>
      </w:pPr>
      <w:r w:rsidRPr="005C5CED">
        <w:rPr>
          <w:rFonts w:ascii="Times New Roman" w:hAnsi="Times New Roman" w:cs="Times New Roman"/>
          <w:sz w:val="28"/>
          <w:szCs w:val="28"/>
        </w:rPr>
        <w:t>Президент: Казахстан становится полноценной космической державой</w:t>
      </w:r>
      <w:hyperlink r:id="rId78" w:history="1">
        <w:r w:rsidRPr="005C5CED">
          <w:rPr>
            <w:rFonts w:ascii="Times New Roman" w:hAnsi="Times New Roman" w:cs="Times New Roman"/>
            <w:sz w:val="28"/>
            <w:szCs w:val="28"/>
          </w:rPr>
          <w:t xml:space="preserve"> </w:t>
        </w:r>
        <w:r w:rsidRPr="005C5CED">
          <w:rPr>
            <w:rFonts w:ascii="Times New Roman" w:hAnsi="Times New Roman" w:cs="Times New Roman"/>
            <w:sz w:val="28"/>
            <w:szCs w:val="28"/>
            <w:shd w:val="clear" w:color="auto" w:fill="FFFFFF"/>
          </w:rPr>
          <w:t>[Электронный ресурс]:</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URL</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 Капитал (kapital.kz)</w:t>
        </w:r>
      </w:hyperlink>
      <w:r w:rsidRPr="005C5CED">
        <w:rPr>
          <w:rFonts w:ascii="Times New Roman" w:hAnsi="Times New Roman" w:cs="Times New Roman"/>
          <w:sz w:val="28"/>
          <w:szCs w:val="28"/>
        </w:rPr>
        <w:t xml:space="preserve"> </w:t>
      </w:r>
      <w:r w:rsidRPr="005C5CED">
        <w:rPr>
          <w:rFonts w:ascii="Times New Roman" w:hAnsi="Times New Roman" w:cs="Times New Roman"/>
          <w:sz w:val="28"/>
          <w:szCs w:val="28"/>
          <w:shd w:val="clear" w:color="auto" w:fill="FFFFFF"/>
          <w:lang w:val="kk-KZ"/>
        </w:rPr>
        <w:t>(дата обращения: 03.12.2022).</w:t>
      </w:r>
    </w:p>
    <w:p w14:paraId="79F0C240"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 xml:space="preserve">Правительство Республики Казахстан. Об утверждении Государственной программа Республики Казахстан «Цифровой Казахстан Республика Казахстан»: постановление от 12 декабря 2017 года № 827 // ИПС «Параграф-2015». </w:t>
      </w:r>
    </w:p>
    <w:p w14:paraId="245917F9"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lang w:val="ru-RU"/>
        </w:rPr>
        <w:t xml:space="preserve">Нургалиева С.К. [Электронный ресурс]: </w:t>
      </w:r>
      <w:r w:rsidRPr="005C5CED">
        <w:rPr>
          <w:rFonts w:ascii="Times New Roman" w:hAnsi="Times New Roman" w:cs="Times New Roman"/>
          <w:sz w:val="28"/>
          <w:szCs w:val="28"/>
        </w:rPr>
        <w:t>Национальной космической системе связи и вещания «Kazsat» 17 лет: полет нормальный!</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en-US"/>
        </w:rPr>
        <w:t>URL</w:t>
      </w:r>
      <w:r w:rsidRPr="005C5CED">
        <w:rPr>
          <w:rFonts w:ascii="Times New Roman" w:hAnsi="Times New Roman" w:cs="Times New Roman"/>
          <w:sz w:val="28"/>
          <w:szCs w:val="28"/>
          <w:lang w:val="ru-RU"/>
        </w:rPr>
        <w:t xml:space="preserve">: </w:t>
      </w:r>
      <w:hyperlink r:id="rId79" w:history="1">
        <w:r w:rsidRPr="005C5CED">
          <w:rPr>
            <w:rFonts w:ascii="Times New Roman" w:hAnsi="Times New Roman" w:cs="Times New Roman"/>
            <w:sz w:val="28"/>
            <w:szCs w:val="28"/>
            <w:lang w:val="en-US"/>
          </w:rPr>
          <w:t>https</w:t>
        </w:r>
        <w:r w:rsidRPr="005C5CED">
          <w:rPr>
            <w:rFonts w:ascii="Times New Roman" w:hAnsi="Times New Roman" w:cs="Times New Roman"/>
            <w:sz w:val="28"/>
            <w:szCs w:val="28"/>
            <w:lang w:val="ru-RU"/>
          </w:rPr>
          <w:t>://</w:t>
        </w:r>
        <w:r w:rsidRPr="005C5CED">
          <w:rPr>
            <w:rFonts w:ascii="Times New Roman" w:hAnsi="Times New Roman" w:cs="Times New Roman"/>
            <w:sz w:val="28"/>
            <w:szCs w:val="28"/>
            <w:lang w:val="en-US"/>
          </w:rPr>
          <w:t>www</w:t>
        </w:r>
        <w:r w:rsidRPr="005C5CED">
          <w:rPr>
            <w:rFonts w:ascii="Times New Roman" w:hAnsi="Times New Roman" w:cs="Times New Roman"/>
            <w:sz w:val="28"/>
            <w:szCs w:val="28"/>
            <w:lang w:val="ru-RU"/>
          </w:rPr>
          <w:t>.</w:t>
        </w:r>
        <w:proofErr w:type="spellStart"/>
        <w:r w:rsidRPr="005C5CED">
          <w:rPr>
            <w:rFonts w:ascii="Times New Roman" w:hAnsi="Times New Roman" w:cs="Times New Roman"/>
            <w:sz w:val="28"/>
            <w:szCs w:val="28"/>
            <w:lang w:val="en-US"/>
          </w:rPr>
          <w:t>rcsc</w:t>
        </w:r>
        <w:proofErr w:type="spellEnd"/>
        <w:r w:rsidRPr="005C5CED">
          <w:rPr>
            <w:rFonts w:ascii="Times New Roman" w:hAnsi="Times New Roman" w:cs="Times New Roman"/>
            <w:sz w:val="28"/>
            <w:szCs w:val="28"/>
            <w:lang w:val="ru-RU"/>
          </w:rPr>
          <w:t>.</w:t>
        </w:r>
        <w:proofErr w:type="spellStart"/>
        <w:r w:rsidRPr="005C5CED">
          <w:rPr>
            <w:rFonts w:ascii="Times New Roman" w:hAnsi="Times New Roman" w:cs="Times New Roman"/>
            <w:sz w:val="28"/>
            <w:szCs w:val="28"/>
            <w:lang w:val="en-US"/>
          </w:rPr>
          <w:t>kz</w:t>
        </w:r>
        <w:proofErr w:type="spellEnd"/>
        <w:r w:rsidRPr="005C5CED">
          <w:rPr>
            <w:rFonts w:ascii="Times New Roman" w:hAnsi="Times New Roman" w:cs="Times New Roman"/>
            <w:sz w:val="28"/>
            <w:szCs w:val="28"/>
            <w:lang w:val="ru-RU"/>
          </w:rPr>
          <w:t>/</w:t>
        </w:r>
        <w:proofErr w:type="spellStart"/>
        <w:r w:rsidRPr="005C5CED">
          <w:rPr>
            <w:rFonts w:ascii="Times New Roman" w:hAnsi="Times New Roman" w:cs="Times New Roman"/>
            <w:sz w:val="28"/>
            <w:szCs w:val="28"/>
            <w:lang w:val="en-US"/>
          </w:rPr>
          <w:t>PressCentre</w:t>
        </w:r>
        <w:proofErr w:type="spellEnd"/>
        <w:r w:rsidRPr="005C5CED">
          <w:rPr>
            <w:rFonts w:ascii="Times New Roman" w:hAnsi="Times New Roman" w:cs="Times New Roman"/>
            <w:sz w:val="28"/>
            <w:szCs w:val="28"/>
            <w:lang w:val="ru-RU"/>
          </w:rPr>
          <w:t>/</w:t>
        </w:r>
        <w:r w:rsidRPr="005C5CED">
          <w:rPr>
            <w:rFonts w:ascii="Times New Roman" w:hAnsi="Times New Roman" w:cs="Times New Roman"/>
            <w:sz w:val="28"/>
            <w:szCs w:val="28"/>
            <w:lang w:val="en-US"/>
          </w:rPr>
          <w:t>Details</w:t>
        </w:r>
        <w:r w:rsidRPr="005C5CED">
          <w:rPr>
            <w:rFonts w:ascii="Times New Roman" w:hAnsi="Times New Roman" w:cs="Times New Roman"/>
            <w:sz w:val="28"/>
            <w:szCs w:val="28"/>
            <w:lang w:val="ru-RU"/>
          </w:rPr>
          <w:t>?</w:t>
        </w:r>
        <w:r w:rsidRPr="005C5CED">
          <w:rPr>
            <w:rFonts w:ascii="Times New Roman" w:hAnsi="Times New Roman" w:cs="Times New Roman"/>
            <w:sz w:val="28"/>
            <w:szCs w:val="28"/>
            <w:lang w:val="en-US"/>
          </w:rPr>
          <w:t>id</w:t>
        </w:r>
        <w:r w:rsidRPr="005C5CED">
          <w:rPr>
            <w:rFonts w:ascii="Times New Roman" w:hAnsi="Times New Roman" w:cs="Times New Roman"/>
            <w:sz w:val="28"/>
            <w:szCs w:val="28"/>
            <w:lang w:val="ru-RU"/>
          </w:rPr>
          <w:t>=0492</w:t>
        </w:r>
        <w:r w:rsidRPr="005C5CED">
          <w:rPr>
            <w:rFonts w:ascii="Times New Roman" w:hAnsi="Times New Roman" w:cs="Times New Roman"/>
            <w:sz w:val="28"/>
            <w:szCs w:val="28"/>
            <w:lang w:val="en-US"/>
          </w:rPr>
          <w:t>a</w:t>
        </w:r>
        <w:r w:rsidRPr="005C5CED">
          <w:rPr>
            <w:rFonts w:ascii="Times New Roman" w:hAnsi="Times New Roman" w:cs="Times New Roman"/>
            <w:sz w:val="28"/>
            <w:szCs w:val="28"/>
            <w:lang w:val="ru-RU"/>
          </w:rPr>
          <w:t>624-9</w:t>
        </w:r>
        <w:r w:rsidRPr="005C5CED">
          <w:rPr>
            <w:rFonts w:ascii="Times New Roman" w:hAnsi="Times New Roman" w:cs="Times New Roman"/>
            <w:sz w:val="28"/>
            <w:szCs w:val="28"/>
            <w:lang w:val="en-US"/>
          </w:rPr>
          <w:t>d</w:t>
        </w:r>
        <w:r w:rsidRPr="005C5CED">
          <w:rPr>
            <w:rFonts w:ascii="Times New Roman" w:hAnsi="Times New Roman" w:cs="Times New Roman"/>
            <w:sz w:val="28"/>
            <w:szCs w:val="28"/>
            <w:lang w:val="ru-RU"/>
          </w:rPr>
          <w:t>98-423</w:t>
        </w:r>
        <w:r w:rsidRPr="005C5CED">
          <w:rPr>
            <w:rFonts w:ascii="Times New Roman" w:hAnsi="Times New Roman" w:cs="Times New Roman"/>
            <w:sz w:val="28"/>
            <w:szCs w:val="28"/>
            <w:lang w:val="en-US"/>
          </w:rPr>
          <w:t>c</w:t>
        </w:r>
        <w:r w:rsidRPr="005C5CED">
          <w:rPr>
            <w:rFonts w:ascii="Times New Roman" w:hAnsi="Times New Roman" w:cs="Times New Roman"/>
            <w:sz w:val="28"/>
            <w:szCs w:val="28"/>
            <w:lang w:val="ru-RU"/>
          </w:rPr>
          <w:t>-87</w:t>
        </w:r>
        <w:r w:rsidRPr="005C5CED">
          <w:rPr>
            <w:rFonts w:ascii="Times New Roman" w:hAnsi="Times New Roman" w:cs="Times New Roman"/>
            <w:sz w:val="28"/>
            <w:szCs w:val="28"/>
            <w:lang w:val="en-US"/>
          </w:rPr>
          <w:t>be</w:t>
        </w:r>
        <w:r w:rsidRPr="005C5CED">
          <w:rPr>
            <w:rFonts w:ascii="Times New Roman" w:hAnsi="Times New Roman" w:cs="Times New Roman"/>
            <w:sz w:val="28"/>
            <w:szCs w:val="28"/>
            <w:lang w:val="ru-RU"/>
          </w:rPr>
          <w:t>-</w:t>
        </w:r>
        <w:r w:rsidRPr="005C5CED">
          <w:rPr>
            <w:rFonts w:ascii="Times New Roman" w:hAnsi="Times New Roman" w:cs="Times New Roman"/>
            <w:sz w:val="28"/>
            <w:szCs w:val="28"/>
            <w:lang w:val="en-US"/>
          </w:rPr>
          <w:t>f</w:t>
        </w:r>
        <w:r w:rsidRPr="005C5CED">
          <w:rPr>
            <w:rFonts w:ascii="Times New Roman" w:hAnsi="Times New Roman" w:cs="Times New Roman"/>
            <w:sz w:val="28"/>
            <w:szCs w:val="28"/>
            <w:lang w:val="ru-RU"/>
          </w:rPr>
          <w:t>0</w:t>
        </w:r>
        <w:r w:rsidRPr="005C5CED">
          <w:rPr>
            <w:rFonts w:ascii="Times New Roman" w:hAnsi="Times New Roman" w:cs="Times New Roman"/>
            <w:sz w:val="28"/>
            <w:szCs w:val="28"/>
            <w:lang w:val="en-US"/>
          </w:rPr>
          <w:t>b</w:t>
        </w:r>
        <w:r w:rsidRPr="005C5CED">
          <w:rPr>
            <w:rFonts w:ascii="Times New Roman" w:hAnsi="Times New Roman" w:cs="Times New Roman"/>
            <w:sz w:val="28"/>
            <w:szCs w:val="28"/>
            <w:lang w:val="ru-RU"/>
          </w:rPr>
          <w:t>2323</w:t>
        </w:r>
        <w:r w:rsidRPr="005C5CED">
          <w:rPr>
            <w:rFonts w:ascii="Times New Roman" w:hAnsi="Times New Roman" w:cs="Times New Roman"/>
            <w:sz w:val="28"/>
            <w:szCs w:val="28"/>
            <w:lang w:val="en-US"/>
          </w:rPr>
          <w:t>d</w:t>
        </w:r>
        <w:r w:rsidRPr="005C5CED">
          <w:rPr>
            <w:rFonts w:ascii="Times New Roman" w:hAnsi="Times New Roman" w:cs="Times New Roman"/>
            <w:sz w:val="28"/>
            <w:szCs w:val="28"/>
            <w:lang w:val="ru-RU"/>
          </w:rPr>
          <w:t>3</w:t>
        </w:r>
        <w:r w:rsidRPr="005C5CED">
          <w:rPr>
            <w:rFonts w:ascii="Times New Roman" w:hAnsi="Times New Roman" w:cs="Times New Roman"/>
            <w:sz w:val="28"/>
            <w:szCs w:val="28"/>
            <w:lang w:val="en-US"/>
          </w:rPr>
          <w:t>e</w:t>
        </w:r>
        <w:r w:rsidRPr="005C5CED">
          <w:rPr>
            <w:rFonts w:ascii="Times New Roman" w:hAnsi="Times New Roman" w:cs="Times New Roman"/>
            <w:sz w:val="28"/>
            <w:szCs w:val="28"/>
            <w:lang w:val="ru-RU"/>
          </w:rPr>
          <w:t>63</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18.03.2021).</w:t>
      </w:r>
    </w:p>
    <w:p w14:paraId="08F975B7"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Республика Казахстан. Закон от 3 января 2022 года № 101-</w:t>
      </w:r>
      <w:r w:rsidRPr="005C5CED">
        <w:rPr>
          <w:rFonts w:ascii="Times New Roman" w:eastAsia="Times New Roman" w:hAnsi="Times New Roman" w:cs="Times New Roman"/>
          <w:sz w:val="28"/>
          <w:szCs w:val="28"/>
          <w:lang w:val="en-US" w:eastAsia="ru-RU"/>
        </w:rPr>
        <w:t>VII</w:t>
      </w:r>
      <w:r w:rsidRPr="005C5CED">
        <w:rPr>
          <w:rFonts w:ascii="Times New Roman" w:eastAsia="Times New Roman" w:hAnsi="Times New Roman" w:cs="Times New Roman"/>
          <w:sz w:val="28"/>
          <w:szCs w:val="28"/>
          <w:lang w:val="ru-RU" w:eastAsia="ru-RU"/>
        </w:rPr>
        <w:t xml:space="preserve"> ЗРК «</w:t>
      </w:r>
      <w:r w:rsidRPr="005C5CED">
        <w:rPr>
          <w:rFonts w:ascii="Times New Roman" w:hAnsi="Times New Roman" w:cs="Times New Roman"/>
          <w:sz w:val="28"/>
          <w:szCs w:val="28"/>
          <w:shd w:val="clear" w:color="auto" w:fill="FFFFFF"/>
        </w:rPr>
        <w:t>О</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rPr>
        <w:t>внесении изменений и дополнений в некоторые законодательные акты Республики Казахстан по вопросам развития конкуренции</w:t>
      </w:r>
      <w:r w:rsidRPr="005C5CED">
        <w:rPr>
          <w:rFonts w:ascii="Times New Roman" w:eastAsia="Times New Roman" w:hAnsi="Times New Roman" w:cs="Times New Roman"/>
          <w:sz w:val="28"/>
          <w:szCs w:val="28"/>
          <w:lang w:val="ru-RU" w:eastAsia="ru-RU"/>
        </w:rPr>
        <w:t>» (с изменениями и дополнениями по состоянию на 10.11.2023 г.) // ИПС «Параграф-2015».</w:t>
      </w:r>
    </w:p>
    <w:p w14:paraId="6525A12E"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16"/>
          <w:szCs w:val="28"/>
          <w:lang w:val="ru-RU" w:eastAsia="ru-RU"/>
        </w:rPr>
      </w:pPr>
      <w:r w:rsidRPr="005C5CED">
        <w:rPr>
          <w:rFonts w:ascii="Times New Roman" w:eastAsia="Times New Roman" w:hAnsi="Times New Roman" w:cs="Times New Roman"/>
          <w:kern w:val="36"/>
          <w:sz w:val="28"/>
          <w:szCs w:val="48"/>
          <w:lang w:eastAsia=""/>
        </w:rPr>
        <w:t>АЗРК РК: Новым законом по развитию конкуренции процедура создания частных операторов максимально усложнена</w:t>
      </w:r>
      <w:r w:rsidRPr="005C5CED">
        <w:rPr>
          <w:rFonts w:ascii="Times New Roman" w:eastAsia="Times New Roman" w:hAnsi="Times New Roman" w:cs="Times New Roman"/>
          <w:kern w:val="36"/>
          <w:sz w:val="28"/>
          <w:szCs w:val="48"/>
          <w:lang w:val="ru-RU" w:eastAsia=""/>
        </w:rPr>
        <w:t xml:space="preserve">. </w:t>
      </w:r>
      <w:r w:rsidRPr="005C5CED">
        <w:rPr>
          <w:rFonts w:ascii="Times New Roman" w:hAnsi="Times New Roman" w:cs="Times New Roman"/>
          <w:sz w:val="28"/>
          <w:szCs w:val="28"/>
          <w:lang w:val="ru-RU"/>
        </w:rPr>
        <w:t xml:space="preserve">[Электронный ресурс]: </w:t>
      </w:r>
      <w:r w:rsidRPr="005C5CED">
        <w:rPr>
          <w:rFonts w:ascii="Times New Roman" w:hAnsi="Times New Roman" w:cs="Times New Roman"/>
          <w:sz w:val="28"/>
          <w:szCs w:val="28"/>
          <w:lang w:val="en-US"/>
        </w:rPr>
        <w:t>URL</w:t>
      </w:r>
      <w:r w:rsidRPr="005C5CED">
        <w:rPr>
          <w:rFonts w:ascii="Times New Roman" w:hAnsi="Times New Roman" w:cs="Times New Roman"/>
          <w:sz w:val="28"/>
          <w:szCs w:val="28"/>
          <w:lang w:val="ru-RU"/>
        </w:rPr>
        <w:t>: https://ortcom.kz/ru/novosti/1649756079 (</w:t>
      </w:r>
      <w:r w:rsidRPr="005C5CED">
        <w:rPr>
          <w:rFonts w:ascii="Times New Roman" w:hAnsi="Times New Roman" w:cs="Times New Roman"/>
          <w:sz w:val="28"/>
          <w:szCs w:val="28"/>
          <w:shd w:val="clear" w:color="auto" w:fill="FFFFFF"/>
          <w:lang w:val="ru-RU"/>
        </w:rPr>
        <w:t>дата обращения 15.04.2022).</w:t>
      </w:r>
      <w:r w:rsidRPr="005C5CED">
        <w:rPr>
          <w:rFonts w:ascii="Times New Roman" w:eastAsia="Times New Roman" w:hAnsi="Times New Roman" w:cs="Times New Roman"/>
          <w:kern w:val="36"/>
          <w:sz w:val="28"/>
          <w:szCs w:val="48"/>
          <w:lang w:val="ru-RU" w:eastAsia=""/>
        </w:rPr>
        <w:t xml:space="preserve"> </w:t>
      </w:r>
    </w:p>
    <w:p w14:paraId="6FA54849"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eastAsia="Times New Roman" w:hAnsi="Times New Roman" w:cs="Times New Roman"/>
          <w:sz w:val="28"/>
          <w:szCs w:val="28"/>
          <w:lang w:val="ru-RU" w:eastAsia="ru-RU"/>
        </w:rPr>
        <w:t>Приказом Председателя Агентства по защите и развитию конкуренции РК № 273/Н</w:t>
      </w:r>
      <w:r w:rsidRPr="005C5CED">
        <w:rPr>
          <w:rFonts w:ascii="Times New Roman" w:eastAsia="Times New Roman" w:hAnsi="Times New Roman" w:cs="Times New Roman"/>
          <w:sz w:val="28"/>
          <w:szCs w:val="28"/>
          <w:lang w:val="kk-KZ" w:eastAsia="ru-RU"/>
        </w:rPr>
        <w:t>Қ</w:t>
      </w:r>
      <w:r w:rsidRPr="005C5CED">
        <w:rPr>
          <w:rFonts w:ascii="Times New Roman" w:eastAsia="Times New Roman" w:hAnsi="Times New Roman" w:cs="Times New Roman"/>
          <w:sz w:val="28"/>
          <w:szCs w:val="28"/>
          <w:lang w:val="ru-RU" w:eastAsia="ru-RU"/>
        </w:rPr>
        <w:t xml:space="preserve"> от 11 октября 2022 года «Об утверждении Государственного реестра субъектов государственной монополии, специального права» // ИПС «Параграф-2015».</w:t>
      </w:r>
    </w:p>
    <w:p w14:paraId="32D30BE9"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Республика Казахстан. Закон от 17 апреля 2017 года № 194-</w:t>
      </w:r>
      <w:r w:rsidRPr="005C5CED">
        <w:rPr>
          <w:rFonts w:ascii="Times New Roman" w:eastAsia="Times New Roman" w:hAnsi="Times New Roman" w:cs="Times New Roman"/>
          <w:sz w:val="28"/>
          <w:szCs w:val="28"/>
          <w:lang w:val="en-US" w:eastAsia="ru-RU"/>
        </w:rPr>
        <w:t>V</w:t>
      </w:r>
      <w:r w:rsidRPr="005C5CED">
        <w:rPr>
          <w:rFonts w:ascii="Times New Roman" w:eastAsia="Times New Roman" w:hAnsi="Times New Roman" w:cs="Times New Roman"/>
          <w:sz w:val="28"/>
          <w:szCs w:val="28"/>
          <w:lang w:val="ru-RU" w:eastAsia="ru-RU"/>
        </w:rPr>
        <w:t xml:space="preserve"> ЗРК «</w:t>
      </w:r>
      <w:r w:rsidRPr="005C5CED">
        <w:rPr>
          <w:rFonts w:ascii="Times New Roman" w:hAnsi="Times New Roman" w:cs="Times New Roman"/>
          <w:sz w:val="28"/>
          <w:szCs w:val="28"/>
          <w:shd w:val="clear" w:color="auto" w:fill="FFFFFF"/>
        </w:rPr>
        <w:t>О</w:t>
      </w:r>
      <w:r w:rsidRPr="005C5CED">
        <w:rPr>
          <w:rFonts w:ascii="Times New Roman" w:hAnsi="Times New Roman" w:cs="Times New Roman"/>
          <w:sz w:val="28"/>
          <w:szCs w:val="28"/>
          <w:shd w:val="clear" w:color="auto" w:fill="FFFFFF"/>
          <w:lang w:val="ru-RU"/>
        </w:rPr>
        <w:t xml:space="preserve"> дорожном движении</w:t>
      </w:r>
      <w:r w:rsidRPr="005C5CED">
        <w:rPr>
          <w:rFonts w:ascii="Times New Roman" w:eastAsia="Times New Roman" w:hAnsi="Times New Roman" w:cs="Times New Roman"/>
          <w:sz w:val="28"/>
          <w:szCs w:val="28"/>
          <w:lang w:val="ru-RU" w:eastAsia="ru-RU"/>
        </w:rPr>
        <w:t xml:space="preserve">» (с изменениями и дополнениями по состоянию на 10.11.2023 г.) // ИПС «Параграф-2015». </w:t>
      </w:r>
    </w:p>
    <w:p w14:paraId="657CB8FE"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Республика Казахстан. Закон от </w:t>
      </w:r>
      <w:r w:rsidRPr="005C5CED">
        <w:rPr>
          <w:rFonts w:ascii="Times New Roman" w:hAnsi="Times New Roman" w:cs="Times New Roman"/>
          <w:spacing w:val="2"/>
          <w:sz w:val="28"/>
          <w:szCs w:val="28"/>
          <w:shd w:val="clear" w:color="auto" w:fill="FFFFFF"/>
          <w:lang w:val="ru-RU"/>
        </w:rPr>
        <w:t xml:space="preserve">13 декабря 2005 года </w:t>
      </w:r>
      <w:r w:rsidRPr="005C5CED">
        <w:rPr>
          <w:rFonts w:ascii="Times New Roman" w:eastAsia="Times New Roman" w:hAnsi="Times New Roman" w:cs="Times New Roman"/>
          <w:sz w:val="28"/>
          <w:szCs w:val="28"/>
          <w:lang w:val="ru-RU" w:eastAsia="ru-RU"/>
        </w:rPr>
        <w:t xml:space="preserve">№ 93 </w:t>
      </w:r>
      <w:r w:rsidRPr="005C5CED">
        <w:rPr>
          <w:rFonts w:ascii="Times New Roman" w:hAnsi="Times New Roman" w:cs="Times New Roman"/>
          <w:spacing w:val="2"/>
          <w:sz w:val="28"/>
          <w:szCs w:val="28"/>
          <w:shd w:val="clear" w:color="auto" w:fill="FFFFFF"/>
          <w:lang w:val="ru-RU"/>
        </w:rPr>
        <w:t xml:space="preserve">«Об обязательном экологическом страховании» </w:t>
      </w:r>
      <w:r w:rsidRPr="005C5CED">
        <w:rPr>
          <w:rFonts w:ascii="Times New Roman" w:eastAsia="Times New Roman" w:hAnsi="Times New Roman" w:cs="Times New Roman"/>
          <w:sz w:val="28"/>
          <w:szCs w:val="28"/>
          <w:lang w:val="ru-RU" w:eastAsia="ru-RU"/>
        </w:rPr>
        <w:t>(с изменениями и дополнениями по состоянию на 10.11.2023 г.) // ИПС «Параграф-2015».</w:t>
      </w:r>
    </w:p>
    <w:p w14:paraId="7CD1CFD2"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lastRenderedPageBreak/>
        <w:t xml:space="preserve"> Республика Казахстан</w:t>
      </w:r>
      <w:r w:rsidRPr="005C5CED">
        <w:rPr>
          <w:rFonts w:ascii="Times New Roman" w:hAnsi="Times New Roman" w:cs="Times New Roman"/>
          <w:spacing w:val="2"/>
          <w:sz w:val="28"/>
          <w:szCs w:val="20"/>
          <w:shd w:val="clear" w:color="auto" w:fill="FFFFFF"/>
          <w:lang w:val="ru-RU"/>
        </w:rPr>
        <w:t xml:space="preserve">. Закон от 7 июля 2004 года № 580 «Об обязательном страховании </w:t>
      </w:r>
      <w:r w:rsidRPr="005C5CED">
        <w:rPr>
          <w:rFonts w:ascii="Times New Roman" w:eastAsia="Times New Roman" w:hAnsi="Times New Roman" w:cs="Times New Roman"/>
          <w:sz w:val="28"/>
          <w:szCs w:val="28"/>
          <w:lang w:val="ru-RU" w:eastAsia="ru-RU"/>
        </w:rPr>
        <w:t>гражданско-правовой ответственности владельцев объектов, деятельность которых связана с опасностью причинения вреда третьим лицам</w:t>
      </w:r>
      <w:r w:rsidRPr="005C5CED">
        <w:rPr>
          <w:rFonts w:ascii="Times New Roman" w:hAnsi="Times New Roman" w:cs="Times New Roman"/>
          <w:spacing w:val="2"/>
          <w:sz w:val="28"/>
          <w:szCs w:val="20"/>
          <w:shd w:val="clear" w:color="auto" w:fill="FFFFFF"/>
          <w:lang w:val="ru-RU"/>
        </w:rPr>
        <w:t xml:space="preserve">» </w:t>
      </w:r>
      <w:r w:rsidRPr="005C5CED">
        <w:rPr>
          <w:rFonts w:ascii="Times New Roman" w:eastAsia="Times New Roman" w:hAnsi="Times New Roman" w:cs="Times New Roman"/>
          <w:sz w:val="28"/>
          <w:szCs w:val="28"/>
          <w:lang w:val="ru-RU" w:eastAsia="ru-RU"/>
        </w:rPr>
        <w:t>(с изменениями и дополнениями по состоянию на 10.11.2023 г.) // ИПС «Параграф-2015».</w:t>
      </w:r>
    </w:p>
    <w:p w14:paraId="181EAC8B"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Лефтер В.Д. Становление космической связи в Казахстане. Журнал. </w:t>
      </w:r>
      <w:proofErr w:type="spellStart"/>
      <w:r w:rsidRPr="005C5CED">
        <w:rPr>
          <w:rFonts w:ascii="Times New Roman" w:hAnsi="Times New Roman" w:cs="Times New Roman"/>
          <w:sz w:val="28"/>
          <w:szCs w:val="28"/>
          <w:lang w:val="ru-RU"/>
        </w:rPr>
        <w:t>Решетневские</w:t>
      </w:r>
      <w:proofErr w:type="spellEnd"/>
      <w:r w:rsidRPr="005C5CED">
        <w:rPr>
          <w:rFonts w:ascii="Times New Roman" w:hAnsi="Times New Roman" w:cs="Times New Roman"/>
          <w:sz w:val="28"/>
          <w:szCs w:val="28"/>
          <w:lang w:val="ru-RU"/>
        </w:rPr>
        <w:t xml:space="preserve"> чтения. – 2014. – с.499-501.</w:t>
      </w:r>
    </w:p>
    <w:p w14:paraId="6BCE10B5" w14:textId="77777777" w:rsidR="00346E5E" w:rsidRPr="005C5CED" w:rsidRDefault="00346E5E" w:rsidP="00346E5E">
      <w:pPr>
        <w:numPr>
          <w:ilvl w:val="0"/>
          <w:numId w:val="21"/>
        </w:numPr>
        <w:shd w:val="clear" w:color="auto" w:fill="FFFFFF"/>
        <w:tabs>
          <w:tab w:val="left" w:pos="1134"/>
        </w:tabs>
        <w:spacing w:after="0" w:line="240" w:lineRule="auto"/>
        <w:ind w:left="3054" w:hanging="2346"/>
        <w:contextualSpacing/>
        <w:jc w:val="both"/>
        <w:rPr>
          <w:rFonts w:ascii="Times New Roman" w:hAnsi="Times New Roman" w:cs="Times New Roman"/>
          <w:sz w:val="28"/>
          <w:szCs w:val="28"/>
        </w:rPr>
      </w:pPr>
      <w:r w:rsidRPr="005C5CED">
        <w:rPr>
          <w:rFonts w:ascii="Times New Roman" w:hAnsi="Times New Roman" w:cs="Times New Roman"/>
          <w:sz w:val="28"/>
          <w:szCs w:val="28"/>
          <w:lang w:val="ru-RU" w:eastAsia=""/>
        </w:rPr>
        <w:t xml:space="preserve">Текущее состояние спутников Казахстана </w:t>
      </w:r>
    </w:p>
    <w:p w14:paraId="5B63E324"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bCs/>
          <w:sz w:val="28"/>
          <w:szCs w:val="28"/>
          <w:shd w:val="clear" w:color="auto" w:fill="FFFFFF"/>
        </w:rPr>
        <w:t>KazSat-3: три года - полёт нормальный!</w:t>
      </w:r>
      <w:r w:rsidRPr="005C5CED">
        <w:rPr>
          <w:rFonts w:ascii="Times New Roman" w:hAnsi="Times New Roman" w:cs="Times New Roman"/>
          <w:bCs/>
          <w:sz w:val="28"/>
          <w:szCs w:val="28"/>
          <w:shd w:val="clear" w:color="auto" w:fill="FFFFFF"/>
          <w:lang w:val="ru-RU"/>
        </w:rPr>
        <w:t xml:space="preserve"> </w:t>
      </w:r>
      <w:r w:rsidRPr="005C5CED">
        <w:rPr>
          <w:rFonts w:ascii="Times New Roman" w:hAnsi="Times New Roman" w:cs="Times New Roman"/>
          <w:sz w:val="28"/>
          <w:szCs w:val="28"/>
          <w:lang w:val="ru-RU"/>
        </w:rPr>
        <w:t>[Электронный ресурс]:</w:t>
      </w:r>
      <w:r w:rsidRPr="005C5CED">
        <w:rPr>
          <w:rFonts w:ascii="Times New Roman" w:hAnsi="Times New Roman" w:cs="Times New Roman"/>
          <w:sz w:val="28"/>
          <w:szCs w:val="28"/>
        </w:rPr>
        <w:t xml:space="preserve"> Казахстан и Таджикистан подписали договор о предоставлении услуг космической связи</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en-US"/>
        </w:rPr>
        <w:t>URL</w:t>
      </w:r>
      <w:r w:rsidRPr="005C5CED">
        <w:rPr>
          <w:rFonts w:ascii="Times New Roman" w:hAnsi="Times New Roman" w:cs="Times New Roman"/>
          <w:sz w:val="28"/>
          <w:szCs w:val="28"/>
          <w:lang w:val="ru-RU"/>
        </w:rPr>
        <w:t xml:space="preserve">: </w:t>
      </w:r>
      <w:hyperlink r:id="rId80" w:history="1">
        <w:r w:rsidRPr="005C5CED">
          <w:rPr>
            <w:rFonts w:ascii="Times New Roman" w:hAnsi="Times New Roman" w:cs="Times New Roman"/>
            <w:sz w:val="28"/>
            <w:szCs w:val="28"/>
            <w:lang w:val="ru-RU"/>
          </w:rPr>
          <w:t>https://www.trend.az/casia/kazakhstan/3622269.html</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18.07.2022).</w:t>
      </w:r>
    </w:p>
    <w:p w14:paraId="220DD1CB"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rPr>
      </w:pPr>
      <w:proofErr w:type="spellStart"/>
      <w:r w:rsidRPr="005C5CED">
        <w:rPr>
          <w:rFonts w:ascii="Times New Roman" w:hAnsi="Times New Roman" w:cs="Times New Roman"/>
          <w:sz w:val="28"/>
          <w:szCs w:val="28"/>
          <w:lang w:val="ru-RU"/>
        </w:rPr>
        <w:t>Садыхова</w:t>
      </w:r>
      <w:proofErr w:type="spellEnd"/>
      <w:r w:rsidRPr="005C5CED">
        <w:rPr>
          <w:rFonts w:ascii="Times New Roman" w:hAnsi="Times New Roman" w:cs="Times New Roman"/>
          <w:sz w:val="28"/>
          <w:szCs w:val="28"/>
          <w:lang w:val="ru-RU"/>
        </w:rPr>
        <w:t xml:space="preserve"> Н. [Электронный ресурс]:</w:t>
      </w:r>
      <w:r w:rsidRPr="005C5CED">
        <w:rPr>
          <w:rFonts w:ascii="Times New Roman" w:hAnsi="Times New Roman" w:cs="Times New Roman"/>
          <w:sz w:val="28"/>
          <w:szCs w:val="28"/>
        </w:rPr>
        <w:t xml:space="preserve"> Казахстан и Таджикистан подписали договор о предоставлении услуг космической связи</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lang w:val="en-US"/>
        </w:rPr>
        <w:t>URL</w:t>
      </w:r>
      <w:r w:rsidRPr="005C5CED">
        <w:rPr>
          <w:rFonts w:ascii="Times New Roman" w:hAnsi="Times New Roman" w:cs="Times New Roman"/>
          <w:sz w:val="28"/>
          <w:szCs w:val="28"/>
          <w:lang w:val="ru-RU"/>
        </w:rPr>
        <w:t xml:space="preserve">: </w:t>
      </w:r>
      <w:hyperlink r:id="rId81" w:history="1">
        <w:r w:rsidRPr="005C5CED">
          <w:rPr>
            <w:rFonts w:ascii="Times New Roman" w:hAnsi="Times New Roman" w:cs="Times New Roman"/>
            <w:sz w:val="28"/>
            <w:szCs w:val="28"/>
            <w:lang w:val="ru-RU"/>
          </w:rPr>
          <w:t>https://www.trend.az/casia/kazakhstan/3622269.html</w:t>
        </w:r>
      </w:hyperlink>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lang w:val="ru-RU"/>
        </w:rPr>
        <w:t>дата обращения 18.07.2022).</w:t>
      </w:r>
    </w:p>
    <w:p w14:paraId="073619F0"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 xml:space="preserve">Правительство Республики Казахстан. </w:t>
      </w:r>
      <w:r w:rsidRPr="005C5CED">
        <w:rPr>
          <w:rFonts w:ascii="Times New Roman" w:hAnsi="Times New Roman" w:cs="Times New Roman"/>
          <w:sz w:val="28"/>
        </w:rPr>
        <w:t xml:space="preserve">Об утверждении национального проекта </w:t>
      </w:r>
      <w:r w:rsidRPr="005C5CED">
        <w:rPr>
          <w:rFonts w:ascii="Times New Roman" w:hAnsi="Times New Roman" w:cs="Times New Roman"/>
          <w:sz w:val="28"/>
          <w:lang w:val="ru-RU"/>
        </w:rPr>
        <w:t>«</w:t>
      </w:r>
      <w:r w:rsidRPr="005C5CED">
        <w:rPr>
          <w:rFonts w:ascii="Times New Roman" w:hAnsi="Times New Roman" w:cs="Times New Roman"/>
          <w:sz w:val="28"/>
        </w:rPr>
        <w:t>Технологический рывок за счет цифровизации, науки и инноваций</w:t>
      </w:r>
      <w:r w:rsidRPr="005C5CED">
        <w:rPr>
          <w:rFonts w:ascii="Times New Roman" w:hAnsi="Times New Roman" w:cs="Times New Roman"/>
          <w:sz w:val="28"/>
          <w:lang w:val="ru-RU"/>
        </w:rPr>
        <w:t>»</w:t>
      </w:r>
      <w:r w:rsidRPr="005C5CED">
        <w:rPr>
          <w:rFonts w:ascii="Times New Roman" w:eastAsia="Times New Roman" w:hAnsi="Times New Roman" w:cs="Times New Roman"/>
          <w:sz w:val="28"/>
          <w:szCs w:val="28"/>
          <w:lang w:val="ru-RU" w:eastAsia="ru-RU"/>
        </w:rPr>
        <w:t xml:space="preserve"> от 12 октября 2021 года № 727 </w:t>
      </w:r>
      <w:r w:rsidRPr="005C5CED">
        <w:rPr>
          <w:rFonts w:ascii="Times New Roman" w:hAnsi="Times New Roman" w:cs="Times New Roman"/>
          <w:sz w:val="28"/>
          <w:szCs w:val="28"/>
        </w:rPr>
        <w:t>// ИПС «Параграф-2015».</w:t>
      </w:r>
    </w:p>
    <w:p w14:paraId="418DC0B6"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shd w:val="clear" w:color="auto" w:fill="FFFFFF"/>
          <w:lang w:val="ru-RU"/>
        </w:rPr>
        <w:t>Республика Казахстан. Закон от 6 января 2012 года № 527-</w:t>
      </w:r>
      <w:r w:rsidRPr="005C5CED">
        <w:rPr>
          <w:rFonts w:ascii="Times New Roman" w:hAnsi="Times New Roman" w:cs="Times New Roman"/>
          <w:sz w:val="28"/>
          <w:szCs w:val="28"/>
          <w:shd w:val="clear" w:color="auto" w:fill="FFFFFF"/>
          <w:lang w:val="en-US"/>
        </w:rPr>
        <w:t>IV</w:t>
      </w:r>
      <w:r w:rsidRPr="005C5CED">
        <w:rPr>
          <w:rFonts w:ascii="Times New Roman" w:hAnsi="Times New Roman" w:cs="Times New Roman"/>
          <w:sz w:val="28"/>
          <w:szCs w:val="28"/>
          <w:shd w:val="clear" w:color="auto" w:fill="FFFFFF"/>
          <w:lang w:val="ru-RU"/>
        </w:rPr>
        <w:t xml:space="preserve"> «О национальной безопасности Республики Казахстан» </w:t>
      </w:r>
      <w:r w:rsidRPr="005C5CED">
        <w:rPr>
          <w:rFonts w:ascii="Times New Roman" w:eastAsia="Times New Roman" w:hAnsi="Times New Roman" w:cs="Times New Roman"/>
          <w:sz w:val="28"/>
          <w:szCs w:val="28"/>
          <w:lang w:val="ru-RU" w:eastAsia="ru-RU"/>
        </w:rPr>
        <w:t>(с изменениями и дополнениями по состоянию на 05.09.2022 г.) // ИПС «Параграф-2015».</w:t>
      </w:r>
    </w:p>
    <w:p w14:paraId="7626EC9E"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hAnsi="Times New Roman" w:cs="Times New Roman"/>
          <w:sz w:val="28"/>
          <w:szCs w:val="28"/>
          <w:lang w:val="ru-RU"/>
        </w:rPr>
        <w:t xml:space="preserve">Куликпаева М.Ж. Нормы об ответственности в международном космическом праве и их имплементация в национальное законодательство Республики Казахстан. – Вестник института законодательства Республики Казахстан. - №5 (54). – 2018. – 99 с. </w:t>
      </w:r>
    </w:p>
    <w:p w14:paraId="4E5055D2" w14:textId="77777777" w:rsidR="00AD0641" w:rsidRPr="005C5CED" w:rsidRDefault="00AD0641" w:rsidP="00346E5E">
      <w:pPr>
        <w:numPr>
          <w:ilvl w:val="0"/>
          <w:numId w:val="21"/>
        </w:numPr>
        <w:shd w:val="clear" w:color="auto" w:fill="FFFFFF"/>
        <w:tabs>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en-US" w:eastAsia="ru-RU"/>
        </w:rPr>
      </w:pPr>
      <w:proofErr w:type="spellStart"/>
      <w:r w:rsidRPr="005C5CED">
        <w:rPr>
          <w:rFonts w:ascii="Times New Roman" w:eastAsia="Times New Roman" w:hAnsi="Times New Roman" w:cs="Times New Roman"/>
          <w:sz w:val="28"/>
          <w:szCs w:val="28"/>
          <w:lang w:val="en-US" w:eastAsia="ru-RU"/>
        </w:rPr>
        <w:t>Ishkibayeva</w:t>
      </w:r>
      <w:proofErr w:type="spellEnd"/>
      <w:r w:rsidRPr="005C5CED">
        <w:rPr>
          <w:rFonts w:ascii="Times New Roman" w:eastAsia="Times New Roman" w:hAnsi="Times New Roman" w:cs="Times New Roman"/>
          <w:sz w:val="28"/>
          <w:szCs w:val="28"/>
          <w:lang w:val="en-US" w:eastAsia="ru-RU"/>
        </w:rPr>
        <w:t xml:space="preserve"> G.M., </w:t>
      </w:r>
      <w:proofErr w:type="spellStart"/>
      <w:r w:rsidRPr="005C5CED">
        <w:rPr>
          <w:rFonts w:ascii="Times New Roman" w:eastAsia="Times New Roman" w:hAnsi="Times New Roman" w:cs="Times New Roman"/>
          <w:sz w:val="28"/>
          <w:szCs w:val="28"/>
          <w:lang w:val="en-US" w:eastAsia="ru-RU"/>
        </w:rPr>
        <w:t>Nurmukhankyzy</w:t>
      </w:r>
      <w:proofErr w:type="spellEnd"/>
      <w:r w:rsidRPr="005C5CED">
        <w:rPr>
          <w:rFonts w:ascii="Times New Roman" w:eastAsia="Times New Roman" w:hAnsi="Times New Roman" w:cs="Times New Roman"/>
          <w:sz w:val="28"/>
          <w:szCs w:val="28"/>
          <w:lang w:val="en-US" w:eastAsia="ru-RU"/>
        </w:rPr>
        <w:t xml:space="preserve"> D. International Journal of Electronic </w:t>
      </w:r>
      <w:proofErr w:type="spellStart"/>
      <w:r w:rsidRPr="005C5CED">
        <w:rPr>
          <w:rFonts w:ascii="Times New Roman" w:eastAsia="Times New Roman" w:hAnsi="Times New Roman" w:cs="Times New Roman"/>
          <w:sz w:val="28"/>
          <w:szCs w:val="28"/>
          <w:lang w:val="en-US" w:eastAsia="ru-RU"/>
        </w:rPr>
        <w:t>Securuty</w:t>
      </w:r>
      <w:proofErr w:type="spellEnd"/>
      <w:r w:rsidRPr="005C5CED">
        <w:rPr>
          <w:rFonts w:ascii="Times New Roman" w:eastAsia="Times New Roman" w:hAnsi="Times New Roman" w:cs="Times New Roman"/>
          <w:sz w:val="28"/>
          <w:szCs w:val="28"/>
          <w:lang w:val="en-US" w:eastAsia="ru-RU"/>
        </w:rPr>
        <w:t xml:space="preserve"> and </w:t>
      </w:r>
      <w:proofErr w:type="spellStart"/>
      <w:r w:rsidRPr="005C5CED">
        <w:rPr>
          <w:rFonts w:ascii="Times New Roman" w:eastAsia="Times New Roman" w:hAnsi="Times New Roman" w:cs="Times New Roman"/>
          <w:sz w:val="28"/>
          <w:szCs w:val="28"/>
          <w:lang w:val="en-US" w:eastAsia="ru-RU"/>
        </w:rPr>
        <w:t>Ditital</w:t>
      </w:r>
      <w:proofErr w:type="spellEnd"/>
      <w:r w:rsidRPr="005C5CED">
        <w:rPr>
          <w:rFonts w:ascii="Times New Roman" w:eastAsia="Times New Roman" w:hAnsi="Times New Roman" w:cs="Times New Roman"/>
          <w:sz w:val="28"/>
          <w:szCs w:val="28"/>
          <w:lang w:val="en-US" w:eastAsia="ru-RU"/>
        </w:rPr>
        <w:t xml:space="preserve"> Forensics, - Vol.14, - No.5, - 2022, p.</w:t>
      </w:r>
      <w:r w:rsidR="000739AC" w:rsidRPr="005C5CED">
        <w:rPr>
          <w:rFonts w:ascii="Times New Roman" w:eastAsia="Times New Roman" w:hAnsi="Times New Roman" w:cs="Times New Roman"/>
          <w:sz w:val="28"/>
          <w:szCs w:val="28"/>
          <w:lang w:val="en-US" w:eastAsia="ru-RU"/>
        </w:rPr>
        <w:t xml:space="preserve"> 474-487.</w:t>
      </w:r>
    </w:p>
    <w:p w14:paraId="7AF92CD5"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shd w:val="clear" w:color="auto" w:fill="FFFFFF"/>
        </w:rPr>
        <w:t>Регламент радиосвязи (издание 2008 года, на шести языках)</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[Электронный ресурс]:</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en-US"/>
        </w:rPr>
        <w:t>URL</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https://rkn.gov.ru/news/regions/news16096.htm</w:t>
      </w:r>
      <w:r w:rsidRPr="005C5CED">
        <w:t xml:space="preserve"> </w:t>
      </w:r>
      <w:r w:rsidRPr="005C5CED">
        <w:rPr>
          <w:rFonts w:ascii="Times New Roman" w:hAnsi="Times New Roman" w:cs="Times New Roman"/>
          <w:sz w:val="28"/>
          <w:szCs w:val="28"/>
          <w:lang w:val="ru-RU"/>
        </w:rPr>
        <w:t>(</w:t>
      </w:r>
      <w:r w:rsidRPr="005C5CED">
        <w:rPr>
          <w:rFonts w:ascii="Times New Roman" w:hAnsi="Times New Roman" w:cs="Times New Roman"/>
          <w:sz w:val="28"/>
          <w:szCs w:val="28"/>
          <w:shd w:val="clear" w:color="auto" w:fill="FFFFFF"/>
          <w:lang w:val="ru-RU"/>
        </w:rPr>
        <w:t>дата обращения 13.10.2022).</w:t>
      </w:r>
    </w:p>
    <w:p w14:paraId="4439D586"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D’angelo G. (1994) Aerospace business law 101</w:t>
      </w:r>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USA</w:t>
      </w:r>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en-US"/>
        </w:rPr>
        <w:t xml:space="preserve">1994 </w:t>
      </w:r>
      <w:r w:rsidRPr="005C5CED">
        <w:rPr>
          <w:rFonts w:ascii="Times New Roman" w:hAnsi="Times New Roman" w:cs="Times New Roman"/>
          <w:sz w:val="28"/>
          <w:szCs w:val="28"/>
        </w:rPr>
        <w:t xml:space="preserve"> – 34 р.</w:t>
      </w:r>
    </w:p>
    <w:p w14:paraId="79C1501D"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eastAsia="Times New Roman" w:hAnsi="Times New Roman" w:cs="Times New Roman"/>
          <w:sz w:val="28"/>
          <w:szCs w:val="28"/>
          <w:lang w:val="ru-RU" w:eastAsia="ru-RU"/>
        </w:rPr>
        <w:t xml:space="preserve">Яковенко А. </w:t>
      </w:r>
      <w:r w:rsidRPr="005C5CED">
        <w:rPr>
          <w:rFonts w:ascii="Times New Roman" w:hAnsi="Times New Roman" w:cs="Times New Roman"/>
          <w:sz w:val="28"/>
          <w:szCs w:val="28"/>
          <w:lang w:val="ru-RU"/>
        </w:rPr>
        <w:t>Конференция о космической деятельности</w:t>
      </w:r>
      <w:r w:rsidRPr="005C5CED">
        <w:rPr>
          <w:rFonts w:ascii="Times New Roman" w:hAnsi="Times New Roman" w:cs="Times New Roman"/>
          <w:sz w:val="28"/>
          <w:szCs w:val="28"/>
        </w:rPr>
        <w:t xml:space="preserve"> // </w:t>
      </w:r>
      <w:r w:rsidRPr="005C5CED">
        <w:rPr>
          <w:rFonts w:ascii="Times New Roman" w:hAnsi="Times New Roman" w:cs="Times New Roman"/>
          <w:sz w:val="28"/>
          <w:szCs w:val="28"/>
          <w:lang w:val="ru-RU"/>
        </w:rPr>
        <w:t>Космос на рубеже тысячелетия</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ЮНИСПЭЙС</w:t>
      </w:r>
      <w:r w:rsidRPr="005C5CED">
        <w:rPr>
          <w:rFonts w:ascii="Times New Roman" w:hAnsi="Times New Roman" w:cs="Times New Roman"/>
          <w:sz w:val="28"/>
          <w:szCs w:val="28"/>
        </w:rPr>
        <w:t xml:space="preserve">-III: </w:t>
      </w:r>
      <w:r w:rsidRPr="005C5CED">
        <w:rPr>
          <w:rFonts w:ascii="Times New Roman" w:hAnsi="Times New Roman" w:cs="Times New Roman"/>
          <w:sz w:val="28"/>
          <w:szCs w:val="28"/>
          <w:lang w:val="ru-RU"/>
        </w:rPr>
        <w:t xml:space="preserve">документы и материалы. </w:t>
      </w:r>
      <w:r w:rsidRPr="005C5CED">
        <w:rPr>
          <w:rFonts w:ascii="Times New Roman" w:hAnsi="Times New Roman" w:cs="Times New Roman"/>
          <w:sz w:val="28"/>
          <w:szCs w:val="28"/>
        </w:rPr>
        <w:t>– M</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 </w:t>
      </w:r>
      <w:r w:rsidRPr="005C5CED">
        <w:rPr>
          <w:rFonts w:ascii="Times New Roman" w:hAnsi="Times New Roman" w:cs="Times New Roman"/>
          <w:sz w:val="28"/>
          <w:szCs w:val="28"/>
          <w:lang w:val="ru-RU"/>
        </w:rPr>
        <w:t xml:space="preserve">2000. </w:t>
      </w:r>
      <w:r w:rsidRPr="005C5CED">
        <w:rPr>
          <w:rFonts w:ascii="Times New Roman" w:hAnsi="Times New Roman" w:cs="Times New Roman"/>
          <w:sz w:val="28"/>
          <w:szCs w:val="28"/>
        </w:rPr>
        <w:t>–</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48 </w:t>
      </w:r>
      <w:r w:rsidRPr="005C5CED">
        <w:rPr>
          <w:rFonts w:ascii="Times New Roman" w:hAnsi="Times New Roman" w:cs="Times New Roman"/>
          <w:sz w:val="28"/>
          <w:szCs w:val="28"/>
          <w:lang w:val="ru-RU"/>
        </w:rPr>
        <w:t>с</w:t>
      </w:r>
      <w:r w:rsidRPr="005C5CED">
        <w:rPr>
          <w:rFonts w:ascii="Times New Roman" w:hAnsi="Times New Roman" w:cs="Times New Roman"/>
          <w:sz w:val="28"/>
          <w:szCs w:val="28"/>
        </w:rPr>
        <w:t xml:space="preserve">. </w:t>
      </w:r>
    </w:p>
    <w:p w14:paraId="082B71F5"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6"/>
          <w:szCs w:val="36"/>
        </w:rPr>
      </w:pPr>
      <w:r w:rsidRPr="005C5CED">
        <w:rPr>
          <w:rFonts w:ascii="Times New Roman" w:hAnsi="Times New Roman" w:cs="Times New Roman"/>
          <w:sz w:val="28"/>
          <w:szCs w:val="28"/>
        </w:rPr>
        <w:t xml:space="preserve">Национальный закон </w:t>
      </w:r>
      <w:r w:rsidRPr="005C5CED">
        <w:rPr>
          <w:rFonts w:ascii="Times New Roman" w:hAnsi="Times New Roman" w:cs="Times New Roman"/>
          <w:sz w:val="28"/>
          <w:szCs w:val="28"/>
          <w:lang w:val="ru-RU"/>
        </w:rPr>
        <w:t xml:space="preserve">США </w:t>
      </w:r>
      <w:r w:rsidRPr="005C5CED">
        <w:rPr>
          <w:rFonts w:ascii="Times New Roman" w:hAnsi="Times New Roman" w:cs="Times New Roman"/>
          <w:sz w:val="28"/>
          <w:szCs w:val="28"/>
        </w:rPr>
        <w:t>об аэронавтике и космосе 1958 года</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shd w:val="clear" w:color="auto" w:fill="FFFFFF"/>
        </w:rPr>
        <w:t>Подписан Президент</w:t>
      </w:r>
      <w:r w:rsidRPr="005C5CED">
        <w:rPr>
          <w:rFonts w:ascii="Times New Roman" w:hAnsi="Times New Roman" w:cs="Times New Roman"/>
          <w:sz w:val="28"/>
          <w:szCs w:val="28"/>
          <w:shd w:val="clear" w:color="auto" w:fill="FFFFFF"/>
          <w:lang w:val="ru-RU"/>
        </w:rPr>
        <w:t>ом США</w:t>
      </w:r>
      <w:r w:rsidRPr="005C5CED">
        <w:rPr>
          <w:rFonts w:ascii="Times New Roman" w:hAnsi="Times New Roman" w:cs="Times New Roman"/>
          <w:sz w:val="28"/>
          <w:szCs w:val="28"/>
          <w:shd w:val="clear" w:color="auto" w:fill="FFFFFF"/>
        </w:rPr>
        <w:t xml:space="preserve"> 29 июля 1958 года</w:t>
      </w:r>
      <w:r w:rsidRPr="005C5CED">
        <w:rPr>
          <w:rFonts w:ascii="Times New Roman" w:hAnsi="Times New Roman" w:cs="Times New Roman"/>
          <w:sz w:val="28"/>
          <w:szCs w:val="28"/>
          <w:shd w:val="clear" w:color="auto" w:fill="FFFFFF"/>
          <w:lang w:val="ru-RU"/>
        </w:rPr>
        <w:t>.</w:t>
      </w:r>
    </w:p>
    <w:p w14:paraId="05BF7C94"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6"/>
          <w:szCs w:val="36"/>
        </w:rPr>
      </w:pPr>
      <w:r w:rsidRPr="005C5CED">
        <w:rPr>
          <w:rFonts w:ascii="Times New Roman" w:hAnsi="Times New Roman" w:cs="Times New Roman"/>
          <w:sz w:val="28"/>
          <w:szCs w:val="28"/>
        </w:rPr>
        <w:t xml:space="preserve">Sheetz M. [Электронный ресурс]: Space companies received $3.9 billion in private investment during the year of commercial launch </w:t>
      </w:r>
      <w:r w:rsidRPr="005C5CED">
        <w:rPr>
          <w:rFonts w:ascii="Times New Roman" w:hAnsi="Times New Roman" w:cs="Times New Roman"/>
          <w:sz w:val="28"/>
          <w:szCs w:val="28"/>
          <w:lang w:val="en-US"/>
        </w:rPr>
        <w:t>URL:</w:t>
      </w:r>
      <w:r w:rsidRPr="005C5CED">
        <w:rPr>
          <w:rFonts w:ascii="Times New Roman" w:hAnsi="Times New Roman" w:cs="Times New Roman"/>
          <w:sz w:val="28"/>
          <w:szCs w:val="28"/>
        </w:rPr>
        <w:t xml:space="preserve"> https://www.cnbc.com/2018/01/18/space-companies-got-3-point-9-billion-in-venture-capital-last-year-report. html</w:t>
      </w:r>
      <w:r w:rsidRPr="005C5CED">
        <w:rPr>
          <w:rFonts w:ascii="Times New Roman" w:hAnsi="Times New Roman" w:cs="Times New Roman"/>
          <w:sz w:val="28"/>
          <w:szCs w:val="28"/>
          <w:lang w:val="en-US"/>
        </w:rPr>
        <w:t xml:space="preserve">. </w:t>
      </w:r>
    </w:p>
    <w:p w14:paraId="1E1AF290"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Official page of NASA</w:t>
      </w:r>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 xml:space="preserve"> https://www.nasa.gov/specials/artemis</w:t>
      </w:r>
      <w:r w:rsidRPr="005C5CED">
        <w:rPr>
          <w:rFonts w:ascii="Times New Roman" w:hAnsi="Times New Roman" w:cs="Times New Roman"/>
          <w:sz w:val="28"/>
          <w:szCs w:val="28"/>
          <w:shd w:val="clear" w:color="auto" w:fill="FFFFFF"/>
          <w:lang w:val="en-US"/>
        </w:rPr>
        <w:t xml:space="preserve"> (</w:t>
      </w:r>
      <w:r w:rsidRPr="005C5CED">
        <w:rPr>
          <w:rFonts w:ascii="Times New Roman" w:hAnsi="Times New Roman" w:cs="Times New Roman"/>
          <w:sz w:val="28"/>
          <w:szCs w:val="28"/>
          <w:shd w:val="clear" w:color="auto" w:fill="FFFFFF"/>
          <w:lang w:val="ru-RU"/>
        </w:rPr>
        <w:t>сайт</w:t>
      </w:r>
      <w:r w:rsidRPr="005C5CED">
        <w:rPr>
          <w:rFonts w:ascii="Times New Roman" w:hAnsi="Times New Roman" w:cs="Times New Roman"/>
          <w:sz w:val="28"/>
          <w:szCs w:val="28"/>
          <w:shd w:val="clear" w:color="auto" w:fill="FFFFFF"/>
          <w:lang w:val="en-US"/>
        </w:rPr>
        <w:t xml:space="preserve"> </w:t>
      </w:r>
      <w:r w:rsidRPr="005C5CED">
        <w:rPr>
          <w:rFonts w:ascii="Times New Roman" w:hAnsi="Times New Roman" w:cs="Times New Roman"/>
          <w:sz w:val="28"/>
          <w:szCs w:val="28"/>
          <w:shd w:val="clear" w:color="auto" w:fill="FFFFFF"/>
          <w:lang w:val="ru-RU"/>
        </w:rPr>
        <w:t>компании</w:t>
      </w:r>
      <w:r w:rsidRPr="005C5CED">
        <w:rPr>
          <w:rFonts w:ascii="Times New Roman" w:hAnsi="Times New Roman" w:cs="Times New Roman"/>
          <w:sz w:val="28"/>
          <w:szCs w:val="28"/>
          <w:shd w:val="clear" w:color="auto" w:fill="FFFFFF"/>
          <w:lang w:val="en-US"/>
        </w:rPr>
        <w:t xml:space="preserve"> </w:t>
      </w:r>
      <w:r w:rsidRPr="005C5CED">
        <w:rPr>
          <w:rFonts w:ascii="Times New Roman" w:hAnsi="Times New Roman" w:cs="Times New Roman"/>
          <w:sz w:val="28"/>
          <w:szCs w:val="28"/>
          <w:lang w:val="en-US"/>
        </w:rPr>
        <w:t>Space Capital, 2020</w:t>
      </w:r>
      <w:r w:rsidRPr="005C5CED">
        <w:rPr>
          <w:rFonts w:ascii="Times New Roman" w:hAnsi="Times New Roman" w:cs="Times New Roman"/>
          <w:sz w:val="28"/>
          <w:szCs w:val="28"/>
          <w:shd w:val="clear" w:color="auto" w:fill="FFFFFF"/>
          <w:lang w:val="en-US"/>
        </w:rPr>
        <w:t>).</w:t>
      </w:r>
    </w:p>
    <w:p w14:paraId="0AD84C04" w14:textId="06FE43A5"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lastRenderedPageBreak/>
        <w:t>Official page of NASA [Электронный ресурс]:</w:t>
      </w:r>
      <w:r w:rsidR="004B41A5" w:rsidRPr="004B41A5">
        <w:rPr>
          <w:rFonts w:ascii="Times New Roman" w:hAnsi="Times New Roman" w:cs="Times New Roman"/>
          <w:sz w:val="28"/>
          <w:szCs w:val="28"/>
        </w:rPr>
        <w:t xml:space="preserve"> </w:t>
      </w:r>
      <w:r w:rsidRPr="005C5CED">
        <w:rPr>
          <w:rFonts w:ascii="Times New Roman" w:hAnsi="Times New Roman" w:cs="Times New Roman"/>
          <w:sz w:val="28"/>
          <w:szCs w:val="28"/>
        </w:rPr>
        <w:t>URL:  https://www.nasa.gov/specials/artemis</w:t>
      </w:r>
      <w:r w:rsidRPr="005C5CED">
        <w:rPr>
          <w:rFonts w:ascii="Times New Roman" w:hAnsi="Times New Roman" w:cs="Times New Roman"/>
          <w:sz w:val="28"/>
          <w:szCs w:val="28"/>
          <w:shd w:val="clear" w:color="auto" w:fill="FFFFFF"/>
        </w:rPr>
        <w:t xml:space="preserve"> (сайт компании NASA, 2020).</w:t>
      </w:r>
    </w:p>
    <w:p w14:paraId="26E8F6CB"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proofErr w:type="spellStart"/>
      <w:r w:rsidRPr="005C5CED">
        <w:rPr>
          <w:rFonts w:ascii="Times New Roman" w:hAnsi="Times New Roman" w:cs="Times New Roman"/>
          <w:sz w:val="28"/>
          <w:szCs w:val="28"/>
          <w:lang w:val="ru-RU"/>
        </w:rPr>
        <w:t>Лексаков</w:t>
      </w:r>
      <w:proofErr w:type="spellEnd"/>
      <w:r w:rsidRPr="005C5CED">
        <w:rPr>
          <w:rFonts w:ascii="Times New Roman" w:hAnsi="Times New Roman" w:cs="Times New Roman"/>
          <w:sz w:val="28"/>
          <w:szCs w:val="28"/>
          <w:lang w:val="ru-RU"/>
        </w:rPr>
        <w:t xml:space="preserve"> А.</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 xml:space="preserve">Во что обошелся </w:t>
      </w:r>
      <w:r w:rsidRPr="005C5CED">
        <w:rPr>
          <w:rFonts w:ascii="Times New Roman" w:hAnsi="Times New Roman" w:cs="Times New Roman"/>
          <w:sz w:val="28"/>
          <w:szCs w:val="28"/>
          <w:shd w:val="clear" w:color="auto" w:fill="FFFFFF"/>
          <w:lang w:val="ru-RU"/>
        </w:rPr>
        <w:t>«</w:t>
      </w:r>
      <w:r w:rsidRPr="005C5CED">
        <w:rPr>
          <w:rFonts w:ascii="Times New Roman" w:hAnsi="Times New Roman" w:cs="Times New Roman"/>
          <w:sz w:val="28"/>
          <w:szCs w:val="28"/>
          <w:shd w:val="clear" w:color="auto" w:fill="FFFFFF"/>
          <w:lang w:val="en-US"/>
        </w:rPr>
        <w:t>Space</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shd w:val="clear" w:color="auto" w:fill="FFFFFF"/>
          <w:lang w:val="en-US"/>
        </w:rPr>
        <w:t>Shuttle</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lang w:val="ru-RU"/>
        </w:rPr>
        <w:t xml:space="preserve">Челночная космонавтика. </w:t>
      </w:r>
      <w:r w:rsidRPr="005C5CED">
        <w:rPr>
          <w:rFonts w:ascii="Times New Roman" w:hAnsi="Times New Roman" w:cs="Times New Roman"/>
          <w:sz w:val="28"/>
          <w:szCs w:val="28"/>
        </w:rPr>
        <w:t>– M</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Журнал</w:t>
      </w:r>
      <w:r w:rsidRPr="005C5CED">
        <w:rPr>
          <w:rFonts w:ascii="Times New Roman" w:hAnsi="Times New Roman" w:cs="Times New Roman"/>
          <w:sz w:val="28"/>
          <w:szCs w:val="28"/>
        </w:rPr>
        <w:t xml:space="preserve"> «</w:t>
      </w:r>
      <w:proofErr w:type="spellStart"/>
      <w:r w:rsidRPr="005C5CED">
        <w:rPr>
          <w:rFonts w:ascii="Times New Roman" w:hAnsi="Times New Roman" w:cs="Times New Roman"/>
          <w:sz w:val="28"/>
          <w:szCs w:val="28"/>
          <w:lang w:val="ru-RU"/>
        </w:rPr>
        <w:t>Коммерциант</w:t>
      </w:r>
      <w:proofErr w:type="spellEnd"/>
      <w:r w:rsidRPr="005C5CED">
        <w:rPr>
          <w:rFonts w:ascii="Times New Roman" w:hAnsi="Times New Roman" w:cs="Times New Roman"/>
          <w:sz w:val="28"/>
          <w:szCs w:val="28"/>
          <w:lang w:val="ru-RU"/>
        </w:rPr>
        <w:t>. Деньги</w:t>
      </w:r>
      <w:r w:rsidRPr="005C5CED">
        <w:rPr>
          <w:rFonts w:ascii="Times New Roman" w:hAnsi="Times New Roman" w:cs="Times New Roman"/>
          <w:sz w:val="28"/>
          <w:szCs w:val="28"/>
        </w:rPr>
        <w:t>» №14</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 </w:t>
      </w:r>
      <w:r w:rsidRPr="005C5CED">
        <w:rPr>
          <w:rFonts w:ascii="Times New Roman" w:hAnsi="Times New Roman" w:cs="Times New Roman"/>
          <w:sz w:val="28"/>
          <w:szCs w:val="28"/>
          <w:lang w:val="ru-RU"/>
        </w:rPr>
        <w:t>2011. – 34 с.</w:t>
      </w:r>
    </w:p>
    <w:p w14:paraId="52508C35" w14:textId="77777777" w:rsidR="00346E5E" w:rsidRPr="005C5CED" w:rsidRDefault="00346E5E" w:rsidP="00346E5E">
      <w:pPr>
        <w:numPr>
          <w:ilvl w:val="0"/>
          <w:numId w:val="21"/>
        </w:numPr>
        <w:tabs>
          <w:tab w:val="left" w:pos="709"/>
          <w:tab w:val="left" w:pos="851"/>
          <w:tab w:val="left" w:pos="1134"/>
        </w:tabs>
        <w:spacing w:after="0" w:line="240" w:lineRule="auto"/>
        <w:ind w:left="0" w:firstLine="567"/>
        <w:contextualSpacing/>
        <w:jc w:val="both"/>
        <w:rPr>
          <w:rFonts w:ascii="Times New Roman" w:hAnsi="Times New Roman" w:cs="Times New Roman"/>
          <w:sz w:val="28"/>
          <w:szCs w:val="28"/>
          <w:lang w:val="en-US"/>
        </w:rPr>
      </w:pPr>
      <w:r w:rsidRPr="005C5CED">
        <w:rPr>
          <w:rFonts w:ascii="Times New Roman" w:hAnsi="Times New Roman" w:cs="Times New Roman"/>
          <w:sz w:val="28"/>
          <w:szCs w:val="28"/>
        </w:rPr>
        <w:t>Nelsen Lita. (1993) Identifying, Evaluating, and Reporting Innovative Research Development at the University, In UNDERSTANDING BIOTECHNOLOGY 25, 26-7</w:t>
      </w:r>
      <w:r w:rsidRPr="005C5CED">
        <w:rPr>
          <w:rFonts w:ascii="Times New Roman" w:hAnsi="Times New Roman" w:cs="Times New Roman"/>
          <w:sz w:val="28"/>
          <w:szCs w:val="28"/>
          <w:lang w:val="en-US"/>
        </w:rPr>
        <w:t>.</w:t>
      </w:r>
    </w:p>
    <w:p w14:paraId="771FAB83" w14:textId="77777777" w:rsidR="00346E5E" w:rsidRPr="005C5CED" w:rsidRDefault="00346E5E" w:rsidP="00346E5E">
      <w:pPr>
        <w:numPr>
          <w:ilvl w:val="0"/>
          <w:numId w:val="21"/>
        </w:numPr>
        <w:tabs>
          <w:tab w:val="left" w:pos="851"/>
          <w:tab w:val="left" w:pos="1276"/>
        </w:tabs>
        <w:spacing w:after="0" w:line="240" w:lineRule="auto"/>
        <w:ind w:left="0" w:firstLine="567"/>
        <w:contextualSpacing/>
        <w:jc w:val="both"/>
        <w:rPr>
          <w:rFonts w:ascii="Times New Roman" w:hAnsi="Times New Roman" w:cs="Times New Roman"/>
          <w:sz w:val="28"/>
          <w:szCs w:val="28"/>
          <w:lang w:val="en-US"/>
        </w:rPr>
      </w:pPr>
      <w:proofErr w:type="spellStart"/>
      <w:r w:rsidRPr="005C5CED">
        <w:rPr>
          <w:rFonts w:ascii="Times New Roman" w:hAnsi="Times New Roman" w:cs="Times New Roman"/>
          <w:sz w:val="28"/>
          <w:szCs w:val="28"/>
          <w:lang w:val="en-US"/>
        </w:rPr>
        <w:t>Duecker</w:t>
      </w:r>
      <w:proofErr w:type="spellEnd"/>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Biobusiness on campus: Commercialization of universitydeveloped biomedical technologies // Food and Drug Law Journal. 52</w:t>
      </w:r>
      <w:r w:rsidRPr="005C5CED">
        <w:rPr>
          <w:rFonts w:ascii="Times New Roman" w:hAnsi="Times New Roman" w:cs="Times New Roman"/>
          <w:sz w:val="28"/>
          <w:szCs w:val="28"/>
          <w:lang w:val="en-US"/>
        </w:rPr>
        <w:t>.</w:t>
      </w:r>
      <w:r w:rsidRPr="005C5CED">
        <w:rPr>
          <w:rFonts w:ascii="Times New Roman" w:hAnsi="Times New Roman" w:cs="Times New Roman"/>
          <w:sz w:val="28"/>
          <w:szCs w:val="28"/>
        </w:rPr>
        <w:t xml:space="preserve"> – 453–510 p.</w:t>
      </w:r>
    </w:p>
    <w:p w14:paraId="1503ADC3"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lang w:val="en-US"/>
        </w:rPr>
        <w:t xml:space="preserve">National Cooperative Research Act, 1984.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lang w:val="en-US"/>
        </w:rPr>
        <w:t xml:space="preserve">  </w:t>
      </w:r>
      <w:hyperlink r:id="rId82" w:history="1">
        <w:r w:rsidRPr="005C5CED">
          <w:rPr>
            <w:rFonts w:ascii="Times New Roman" w:hAnsi="Times New Roman" w:cs="Times New Roman"/>
            <w:sz w:val="28"/>
            <w:szCs w:val="28"/>
          </w:rPr>
          <w:t>National Cooperative Research Act of 1984 (1984; 98th Congress S. 1841) - GovTrack.us</w:t>
        </w:r>
      </w:hyperlink>
      <w:r w:rsidRPr="005C5CED">
        <w:rPr>
          <w:rFonts w:ascii="Times New Roman" w:hAnsi="Times New Roman" w:cs="Times New Roman"/>
          <w:sz w:val="28"/>
          <w:szCs w:val="28"/>
        </w:rPr>
        <w:t xml:space="preserve"> </w:t>
      </w:r>
    </w:p>
    <w:p w14:paraId="492DDE57"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eastAsia="Times New Roman" w:hAnsi="Times New Roman" w:cs="Times New Roman"/>
          <w:sz w:val="28"/>
          <w:szCs w:val="28"/>
          <w:lang w:val="ru-RU" w:eastAsia="ru-RU"/>
        </w:rPr>
        <w:t>Закон США Стивенсона-</w:t>
      </w:r>
      <w:proofErr w:type="spellStart"/>
      <w:r w:rsidRPr="005C5CED">
        <w:rPr>
          <w:rFonts w:ascii="Times New Roman" w:eastAsia="Times New Roman" w:hAnsi="Times New Roman" w:cs="Times New Roman"/>
          <w:sz w:val="28"/>
          <w:szCs w:val="28"/>
          <w:lang w:val="ru-RU" w:eastAsia="ru-RU"/>
        </w:rPr>
        <w:t>Вайдлера</w:t>
      </w:r>
      <w:proofErr w:type="spellEnd"/>
      <w:r w:rsidRPr="005C5CED">
        <w:rPr>
          <w:rFonts w:ascii="Times New Roman" w:eastAsia="Times New Roman" w:hAnsi="Times New Roman" w:cs="Times New Roman"/>
          <w:sz w:val="28"/>
          <w:szCs w:val="28"/>
          <w:lang w:val="ru-RU" w:eastAsia="ru-RU"/>
        </w:rPr>
        <w:t xml:space="preserve"> «О технологических инновациях» 1980 года</w:t>
      </w:r>
      <w:r w:rsidRPr="005C5CED">
        <w:rPr>
          <w:rFonts w:ascii="Times New Roman" w:hAnsi="Times New Roman" w:cs="Times New Roman"/>
          <w:sz w:val="28"/>
          <w:szCs w:val="28"/>
        </w:rPr>
        <w:t xml:space="preserve">  [Электронный ресурс]: URL:</w:t>
      </w:r>
      <w:r w:rsidRPr="005C5CED">
        <w:rPr>
          <w:rFonts w:ascii="Times New Roman" w:hAnsi="Times New Roman" w:cs="Times New Roman"/>
          <w:sz w:val="28"/>
          <w:szCs w:val="28"/>
          <w:lang w:val="ru-RU"/>
        </w:rPr>
        <w:t xml:space="preserve"> </w:t>
      </w:r>
      <w:hyperlink r:id="rId83" w:history="1">
        <w:r w:rsidRPr="005C5CED">
          <w:rPr>
            <w:rFonts w:ascii="Times New Roman" w:hAnsi="Times New Roman" w:cs="Times New Roman"/>
            <w:sz w:val="28"/>
            <w:szCs w:val="28"/>
            <w:u w:val="single"/>
          </w:rPr>
          <w:t>37. Закон Стивенсона-Уайдлера «о технологических инновациях» 1980г. Сша. (studfile.net)</w:t>
        </w:r>
      </w:hyperlink>
      <w:r w:rsidRPr="005C5CED">
        <w:rPr>
          <w:rFonts w:ascii="Times New Roman" w:hAnsi="Times New Roman" w:cs="Times New Roman"/>
          <w:sz w:val="28"/>
          <w:szCs w:val="28"/>
          <w:lang w:val="ru-RU"/>
        </w:rPr>
        <w:t>.</w:t>
      </w:r>
    </w:p>
    <w:p w14:paraId="7FB79AE6"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eastAsia="Times New Roman" w:hAnsi="Times New Roman" w:cs="Times New Roman"/>
          <w:sz w:val="28"/>
          <w:szCs w:val="28"/>
          <w:lang w:val="ru-RU" w:eastAsia="ru-RU"/>
        </w:rPr>
        <w:t xml:space="preserve">Закон США «Об инновационном развитии малого бизнеса» 1982 года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lang w:val="ru-RU"/>
        </w:rPr>
        <w:t xml:space="preserve"> </w:t>
      </w:r>
      <w:hyperlink r:id="rId84" w:history="1">
        <w:r w:rsidRPr="005C5CED">
          <w:rPr>
            <w:rFonts w:ascii="Times New Roman" w:hAnsi="Times New Roman" w:cs="Times New Roman"/>
            <w:sz w:val="28"/>
            <w:szCs w:val="28"/>
            <w:u w:val="single"/>
          </w:rPr>
          <w:t>TOPN: Закон об инновационном развитии малого бизнеса 1982 года | Закон США | LII / Институт правовой информации (turbopages.org)</w:t>
        </w:r>
      </w:hyperlink>
      <w:r w:rsidRPr="005C5CED">
        <w:rPr>
          <w:rFonts w:ascii="Times New Roman" w:hAnsi="Times New Roman" w:cs="Times New Roman"/>
          <w:sz w:val="28"/>
          <w:szCs w:val="28"/>
          <w:lang w:val="ru-RU"/>
        </w:rPr>
        <w:t>.</w:t>
      </w:r>
    </w:p>
    <w:p w14:paraId="41BE6DF4"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eastAsia="Times New Roman" w:hAnsi="Times New Roman" w:cs="Times New Roman"/>
          <w:sz w:val="28"/>
          <w:szCs w:val="28"/>
          <w:lang w:val="ru-RU" w:eastAsia="ru-RU"/>
        </w:rPr>
        <w:t xml:space="preserve">А.Н. Шолохов. Венчурный капитал в космической отрасли: поиск релевантного опыта для России? - </w:t>
      </w:r>
      <w:hyperlink r:id="rId85" w:history="1">
        <w:r w:rsidRPr="005C5CED">
          <w:rPr>
            <w:rFonts w:ascii="Times New Roman" w:hAnsi="Times New Roman" w:cs="Times New Roman"/>
            <w:sz w:val="28"/>
            <w:szCs w:val="28"/>
            <w:bdr w:val="none" w:sz="0" w:space="0" w:color="auto" w:frame="1"/>
          </w:rPr>
          <w:t>Научные труды Вольного экономического общества России</w:t>
        </w:r>
      </w:hyperlink>
      <w:r w:rsidRPr="005C5CED">
        <w:rPr>
          <w:rFonts w:ascii="Times New Roman" w:eastAsia="Times New Roman" w:hAnsi="Times New Roman" w:cs="Times New Roman"/>
          <w:sz w:val="28"/>
          <w:szCs w:val="28"/>
          <w:lang w:val="ru-RU" w:eastAsia="ru-RU"/>
        </w:rPr>
        <w:t>. – Т. 218. – с. 412-417.</w:t>
      </w:r>
    </w:p>
    <w:p w14:paraId="418D01FB"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eastAsia="Times New Roman" w:hAnsi="Times New Roman" w:cs="Times New Roman"/>
          <w:sz w:val="28"/>
          <w:szCs w:val="28"/>
          <w:lang w:val="ru-RU" w:eastAsia="ru-RU"/>
        </w:rPr>
        <w:t xml:space="preserve">Закон США «О коммерческом космосе» 1998 года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 xml:space="preserve"> </w:t>
      </w:r>
      <w:hyperlink r:id="rId86" w:history="1">
        <w:r w:rsidRPr="005C5CED">
          <w:rPr>
            <w:rFonts w:ascii="Times New Roman" w:hAnsi="Times New Roman" w:cs="Times New Roman"/>
            <w:sz w:val="28"/>
            <w:szCs w:val="28"/>
            <w:u w:val="single"/>
          </w:rPr>
          <w:t>TOPN: Закон о коммерческом пространстве 1998 года | Закон США | LII / Институт правовой информации (turbopages.org)</w:t>
        </w:r>
      </w:hyperlink>
      <w:r w:rsidRPr="005C5CED">
        <w:rPr>
          <w:rFonts w:ascii="Times New Roman" w:hAnsi="Times New Roman" w:cs="Times New Roman"/>
          <w:sz w:val="28"/>
          <w:szCs w:val="28"/>
          <w:lang w:val="ru-RU"/>
        </w:rPr>
        <w:t>.</w:t>
      </w:r>
    </w:p>
    <w:p w14:paraId="5991D9F1"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shd w:val="clear" w:color="auto" w:fill="FFFFFF"/>
          <w:lang w:val="ru-RU"/>
        </w:rPr>
        <w:t xml:space="preserve">Камолов С.Г., Шолохов А.Н. Стратегия коммерциализации космической деятельности США. </w:t>
      </w:r>
      <w:r w:rsidRPr="005C5CED">
        <w:rPr>
          <w:rFonts w:ascii="Times New Roman" w:hAnsi="Times New Roman" w:cs="Times New Roman"/>
          <w:sz w:val="28"/>
          <w:szCs w:val="28"/>
        </w:rPr>
        <w:t xml:space="preserve">Economics: Yesterday, Today and Tomorrow. </w:t>
      </w:r>
      <w:r w:rsidRPr="005C5CED">
        <w:rPr>
          <w:rFonts w:ascii="Times New Roman" w:hAnsi="Times New Roman" w:cs="Times New Roman"/>
          <w:sz w:val="28"/>
          <w:szCs w:val="28"/>
          <w:lang w:val="ru-RU"/>
        </w:rPr>
        <w:t xml:space="preserve"> </w:t>
      </w:r>
      <w:bookmarkStart w:id="104" w:name="_Hlk124631364"/>
      <w:r w:rsidRPr="005C5CED">
        <w:rPr>
          <w:rFonts w:ascii="Times New Roman" w:hAnsi="Times New Roman" w:cs="Times New Roman"/>
          <w:sz w:val="28"/>
          <w:szCs w:val="28"/>
          <w:lang w:val="ru-RU"/>
        </w:rPr>
        <w:t>–</w:t>
      </w:r>
      <w:bookmarkEnd w:id="104"/>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2019</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Vol. 9</w:t>
      </w:r>
      <w:r w:rsidRPr="005C5CED">
        <w:rPr>
          <w:rFonts w:ascii="Times New Roman" w:hAnsi="Times New Roman" w:cs="Times New Roman"/>
          <w:sz w:val="28"/>
          <w:szCs w:val="28"/>
          <w:lang w:val="ru-RU"/>
        </w:rPr>
        <w:t>. -</w:t>
      </w:r>
      <w:r w:rsidRPr="005C5CED">
        <w:rPr>
          <w:rFonts w:ascii="Times New Roman" w:hAnsi="Times New Roman" w:cs="Times New Roman"/>
          <w:sz w:val="28"/>
          <w:szCs w:val="28"/>
        </w:rPr>
        <w:t xml:space="preserve"> Is. 1A</w:t>
      </w:r>
      <w:r w:rsidRPr="005C5CED">
        <w:rPr>
          <w:rFonts w:ascii="Times New Roman" w:hAnsi="Times New Roman" w:cs="Times New Roman"/>
          <w:sz w:val="28"/>
          <w:szCs w:val="28"/>
          <w:lang w:val="ru-RU"/>
        </w:rPr>
        <w:t>. – с. 564-570.</w:t>
      </w:r>
    </w:p>
    <w:p w14:paraId="4B62D1A2"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right="20" w:firstLine="567"/>
        <w:contextualSpacing/>
        <w:jc w:val="both"/>
        <w:rPr>
          <w:rFonts w:ascii="Times New Roman" w:hAnsi="Times New Roman" w:cs="Times New Roman"/>
          <w:sz w:val="32"/>
          <w:szCs w:val="32"/>
        </w:rPr>
      </w:pPr>
      <w:r w:rsidRPr="005C5CED">
        <w:rPr>
          <w:rFonts w:ascii="Times New Roman" w:hAnsi="Times New Roman" w:cs="Times New Roman"/>
          <w:sz w:val="28"/>
          <w:szCs w:val="28"/>
          <w:shd w:val="clear" w:color="auto" w:fill="FFFFFF"/>
          <w:lang w:val="ru-RU"/>
        </w:rPr>
        <w:t xml:space="preserve">А.В. </w:t>
      </w:r>
      <w:proofErr w:type="spellStart"/>
      <w:r w:rsidRPr="005C5CED">
        <w:rPr>
          <w:rFonts w:ascii="Times New Roman" w:hAnsi="Times New Roman" w:cs="Times New Roman"/>
          <w:sz w:val="28"/>
          <w:szCs w:val="28"/>
          <w:shd w:val="clear" w:color="auto" w:fill="FFFFFF"/>
          <w:lang w:val="ru-RU"/>
        </w:rPr>
        <w:t>Митрянин</w:t>
      </w:r>
      <w:proofErr w:type="spellEnd"/>
      <w:r w:rsidRPr="005C5CED">
        <w:rPr>
          <w:rFonts w:ascii="Times New Roman" w:hAnsi="Times New Roman" w:cs="Times New Roman"/>
          <w:sz w:val="28"/>
          <w:szCs w:val="28"/>
          <w:shd w:val="clear" w:color="auto" w:fill="FFFFFF"/>
          <w:lang w:val="ru-RU"/>
        </w:rPr>
        <w:t xml:space="preserve"> Системный подход развития инновационного потенциала для аэрокосмической отрасли: примеры США, Китая и Самарской области. </w:t>
      </w:r>
      <w:r w:rsidRPr="005C5CED">
        <w:rPr>
          <w:rFonts w:ascii="Times New Roman" w:hAnsi="Times New Roman" w:cs="Times New Roman"/>
          <w:sz w:val="28"/>
          <w:szCs w:val="28"/>
        </w:rPr>
        <w:t>Электронное научное издание «Устойчивое инновационное развитие: проектирование и управление»</w:t>
      </w:r>
      <w:r w:rsidRPr="005C5CED">
        <w:rPr>
          <w:rFonts w:ascii="Times New Roman" w:hAnsi="Times New Roman" w:cs="Times New Roman"/>
          <w:sz w:val="28"/>
          <w:szCs w:val="28"/>
          <w:lang w:val="ru-RU"/>
        </w:rPr>
        <w:t>. –</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 xml:space="preserve"> Т.</w:t>
      </w:r>
      <w:r w:rsidRPr="005C5CED">
        <w:rPr>
          <w:rFonts w:ascii="Times New Roman" w:hAnsi="Times New Roman" w:cs="Times New Roman"/>
          <w:sz w:val="28"/>
          <w:szCs w:val="28"/>
        </w:rPr>
        <w:t xml:space="preserve"> 16</w:t>
      </w:r>
      <w:r w:rsidRPr="005C5CED">
        <w:rPr>
          <w:rFonts w:ascii="Times New Roman" w:hAnsi="Times New Roman" w:cs="Times New Roman"/>
          <w:sz w:val="28"/>
          <w:szCs w:val="28"/>
          <w:lang w:val="ru-RU"/>
        </w:rPr>
        <w:t xml:space="preserve">. – </w:t>
      </w:r>
      <w:r w:rsidRPr="005C5CED">
        <w:rPr>
          <w:rFonts w:ascii="Times New Roman" w:hAnsi="Times New Roman" w:cs="Times New Roman"/>
          <w:sz w:val="28"/>
          <w:szCs w:val="28"/>
        </w:rPr>
        <w:t>№</w:t>
      </w: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3 (48)</w:t>
      </w:r>
      <w:r w:rsidRPr="005C5CED">
        <w:rPr>
          <w:rFonts w:ascii="Times New Roman" w:hAnsi="Times New Roman" w:cs="Times New Roman"/>
          <w:sz w:val="28"/>
          <w:szCs w:val="28"/>
          <w:lang w:val="ru-RU"/>
        </w:rPr>
        <w:t>. –</w:t>
      </w:r>
      <w:r w:rsidRPr="005C5CED">
        <w:rPr>
          <w:rFonts w:ascii="Times New Roman" w:hAnsi="Times New Roman" w:cs="Times New Roman"/>
          <w:sz w:val="28"/>
          <w:szCs w:val="28"/>
        </w:rPr>
        <w:t xml:space="preserve"> 2020</w:t>
      </w:r>
      <w:r w:rsidRPr="005C5CED">
        <w:rPr>
          <w:rFonts w:ascii="Times New Roman" w:hAnsi="Times New Roman" w:cs="Times New Roman"/>
          <w:sz w:val="28"/>
          <w:szCs w:val="28"/>
          <w:lang w:val="ru-RU"/>
        </w:rPr>
        <w:t>. –</w:t>
      </w:r>
      <w:r w:rsidRPr="005C5CED">
        <w:rPr>
          <w:rFonts w:ascii="Times New Roman" w:hAnsi="Times New Roman" w:cs="Times New Roman"/>
          <w:sz w:val="28"/>
          <w:szCs w:val="28"/>
        </w:rPr>
        <w:t xml:space="preserve"> с</w:t>
      </w:r>
      <w:r w:rsidRPr="005C5CED">
        <w:rPr>
          <w:rFonts w:ascii="Times New Roman" w:hAnsi="Times New Roman" w:cs="Times New Roman"/>
          <w:sz w:val="28"/>
          <w:szCs w:val="28"/>
          <w:lang w:val="ru-RU"/>
        </w:rPr>
        <w:t xml:space="preserve">. 56-66. </w:t>
      </w:r>
    </w:p>
    <w:p w14:paraId="291120F3" w14:textId="77777777" w:rsidR="00346E5E" w:rsidRPr="005C5CED" w:rsidRDefault="00346E5E" w:rsidP="00346E5E">
      <w:pPr>
        <w:numPr>
          <w:ilvl w:val="0"/>
          <w:numId w:val="21"/>
        </w:numPr>
        <w:shd w:val="clear" w:color="auto" w:fill="FFFFFF"/>
        <w:tabs>
          <w:tab w:val="left" w:pos="1134"/>
        </w:tabs>
        <w:autoSpaceDE w:val="0"/>
        <w:autoSpaceDN w:val="0"/>
        <w:adjustRightInd w:val="0"/>
        <w:spacing w:after="0" w:line="240" w:lineRule="auto"/>
        <w:ind w:left="0" w:right="20" w:firstLine="567"/>
        <w:contextualSpacing/>
        <w:jc w:val="both"/>
        <w:rPr>
          <w:rFonts w:ascii="Times New Roman" w:hAnsi="Times New Roman" w:cs="Times New Roman"/>
          <w:sz w:val="32"/>
          <w:szCs w:val="32"/>
        </w:rPr>
      </w:pPr>
      <w:r w:rsidRPr="005C5CED">
        <w:rPr>
          <w:rFonts w:ascii="Times New Roman" w:hAnsi="Times New Roman" w:cs="Times New Roman"/>
          <w:sz w:val="28"/>
          <w:szCs w:val="28"/>
        </w:rPr>
        <w:t xml:space="preserve">Official page of NASA [Электронный ресурс]: URL:  </w:t>
      </w:r>
      <w:hyperlink r:id="rId87" w:history="1">
        <w:r w:rsidRPr="005C5CED">
          <w:rPr>
            <w:rFonts w:ascii="Times New Roman" w:hAnsi="Times New Roman" w:cs="Times New Roman"/>
            <w:sz w:val="28"/>
            <w:szCs w:val="28"/>
            <w:u w:val="single"/>
          </w:rPr>
          <w:t>https://www.nasa.gov/specials/artemis</w:t>
        </w:r>
      </w:hyperlink>
      <w:r w:rsidRPr="005C5CED">
        <w:rPr>
          <w:rFonts w:ascii="Times New Roman" w:hAnsi="Times New Roman" w:cs="Times New Roman"/>
          <w:sz w:val="28"/>
          <w:szCs w:val="28"/>
          <w:shd w:val="clear" w:color="auto" w:fill="FFFFFF"/>
        </w:rPr>
        <w:t>.</w:t>
      </w:r>
      <w:r w:rsidRPr="005C5CED">
        <w:rPr>
          <w:rFonts w:ascii="Times New Roman" w:hAnsi="Times New Roman" w:cs="Times New Roman"/>
          <w:sz w:val="28"/>
          <w:szCs w:val="28"/>
          <w:shd w:val="clear" w:color="auto" w:fill="FFFFFF"/>
          <w:lang w:val="en-US"/>
        </w:rPr>
        <w:t xml:space="preserve"> </w:t>
      </w:r>
    </w:p>
    <w:p w14:paraId="1129CFBD" w14:textId="77777777" w:rsidR="00346E5E" w:rsidRPr="005C5CED" w:rsidRDefault="00346E5E" w:rsidP="00346E5E">
      <w:pPr>
        <w:numPr>
          <w:ilvl w:val="0"/>
          <w:numId w:val="21"/>
        </w:numPr>
        <w:tabs>
          <w:tab w:val="left" w:pos="0"/>
          <w:tab w:val="left" w:pos="284"/>
          <w:tab w:val="left" w:pos="567"/>
          <w:tab w:val="left" w:pos="993"/>
          <w:tab w:val="left" w:pos="1134"/>
          <w:tab w:val="left" w:pos="1418"/>
        </w:tabs>
        <w:autoSpaceDE w:val="0"/>
        <w:autoSpaceDN w:val="0"/>
        <w:adjustRightInd w:val="0"/>
        <w:spacing w:after="0" w:line="240" w:lineRule="auto"/>
        <w:ind w:left="0" w:right="20" w:firstLine="567"/>
        <w:contextualSpacing/>
        <w:jc w:val="both"/>
        <w:rPr>
          <w:rFonts w:ascii="Times New Roman" w:hAnsi="Times New Roman" w:cs="Times New Roman"/>
          <w:sz w:val="32"/>
          <w:szCs w:val="32"/>
        </w:rPr>
      </w:pPr>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Н</w:t>
      </w:r>
      <w:r w:rsidRPr="005C5CED">
        <w:rPr>
          <w:rFonts w:ascii="Times New Roman" w:hAnsi="Times New Roman" w:cs="Times New Roman"/>
          <w:sz w:val="28"/>
          <w:szCs w:val="28"/>
          <w:lang w:val="kk-KZ"/>
        </w:rPr>
        <w:t>ұрмуханқықы Д</w:t>
      </w:r>
      <w:r w:rsidRPr="005C5CED">
        <w:rPr>
          <w:rFonts w:ascii="Times New Roman" w:hAnsi="Times New Roman" w:cs="Times New Roman"/>
          <w:sz w:val="28"/>
          <w:szCs w:val="28"/>
        </w:rPr>
        <w:t xml:space="preserve">., Ишкибаева Г. Правовой опыт Соединенных Штатов Америки в вопросе коммерциализации космоса. Вестник КазНУ. Серия Юридическая. </w:t>
      </w:r>
      <w:r w:rsidRPr="005C5CED">
        <w:rPr>
          <w:rFonts w:ascii="Times New Roman" w:hAnsi="Times New Roman" w:cs="Times New Roman"/>
          <w:sz w:val="28"/>
          <w:szCs w:val="28"/>
          <w:lang w:val="ru-RU"/>
        </w:rPr>
        <w:t>– Т.104. – № 4. – 2021. – с. 101-107.</w:t>
      </w:r>
    </w:p>
    <w:p w14:paraId="0C1347C0"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 xml:space="preserve">Кокорич M. Окончательная победа США: как Россия безнадежно отстала от Америки в космической гонке // Мнение // [Электронный ресурс]: URL:  </w:t>
      </w:r>
      <w:hyperlink r:id="rId88" w:history="1">
        <w:r w:rsidRPr="005C5CED">
          <w:rPr>
            <w:rFonts w:ascii="Times New Roman" w:hAnsi="Times New Roman" w:cs="Times New Roman"/>
            <w:sz w:val="28"/>
            <w:szCs w:val="28"/>
            <w:u w:val="single"/>
          </w:rPr>
          <w:t>Окончательная победа США: как Россия безнадежно отстала от Америки в космической гонке | Forbes.ru</w:t>
        </w:r>
      </w:hyperlink>
      <w:r w:rsidRPr="005C5CED">
        <w:rPr>
          <w:rFonts w:ascii="Times New Roman" w:hAnsi="Times New Roman" w:cs="Times New Roman"/>
          <w:sz w:val="28"/>
          <w:szCs w:val="28"/>
          <w:lang w:val="ru-RU"/>
        </w:rPr>
        <w:t>.</w:t>
      </w:r>
    </w:p>
    <w:p w14:paraId="5AB44C2B"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6"/>
          <w:szCs w:val="36"/>
        </w:rPr>
      </w:pPr>
      <w:r w:rsidRPr="005C5CED">
        <w:rPr>
          <w:rFonts w:ascii="Times New Roman" w:hAnsi="Times New Roman" w:cs="Times New Roman"/>
          <w:sz w:val="28"/>
          <w:szCs w:val="28"/>
          <w:lang w:val="ru-RU"/>
        </w:rPr>
        <w:lastRenderedPageBreak/>
        <w:t xml:space="preserve"> </w:t>
      </w:r>
      <w:r w:rsidRPr="005C5CED">
        <w:rPr>
          <w:rFonts w:ascii="Times New Roman" w:hAnsi="Times New Roman" w:cs="Times New Roman"/>
          <w:sz w:val="28"/>
          <w:szCs w:val="28"/>
          <w:shd w:val="clear" w:color="auto" w:fill="FFFFFF"/>
          <w:lang w:val="ru-RU"/>
        </w:rPr>
        <w:t xml:space="preserve">Кодексом федеральных нормативов США </w:t>
      </w:r>
      <w:r w:rsidRPr="005C5CED">
        <w:rPr>
          <w:rFonts w:ascii="Times New Roman" w:hAnsi="Times New Roman" w:cs="Times New Roman"/>
          <w:sz w:val="28"/>
          <w:szCs w:val="28"/>
        </w:rPr>
        <w:t xml:space="preserve">[Электронный ресурс]: URL:  </w:t>
      </w:r>
      <w:hyperlink r:id="rId89" w:history="1">
        <w:r w:rsidRPr="005C5CED">
          <w:rPr>
            <w:rFonts w:ascii="Times New Roman" w:hAnsi="Times New Roman" w:cs="Times New Roman"/>
            <w:sz w:val="28"/>
            <w:szCs w:val="28"/>
            <w:u w:val="single"/>
          </w:rPr>
          <w:t>Свод федеральных правил - Code of Federal Regulations - abcdef.wiki</w:t>
        </w:r>
      </w:hyperlink>
      <w:r w:rsidRPr="005C5CED">
        <w:rPr>
          <w:rFonts w:ascii="Times New Roman" w:hAnsi="Times New Roman" w:cs="Times New Roman"/>
          <w:sz w:val="28"/>
          <w:szCs w:val="28"/>
          <w:lang w:val="ru-RU"/>
        </w:rPr>
        <w:t>.</w:t>
      </w:r>
    </w:p>
    <w:p w14:paraId="51DAE908"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40"/>
          <w:szCs w:val="40"/>
        </w:rPr>
      </w:pPr>
      <w:r w:rsidRPr="005C5CED">
        <w:rPr>
          <w:rFonts w:ascii="Times New Roman" w:hAnsi="Times New Roman" w:cs="Times New Roman"/>
          <w:sz w:val="28"/>
          <w:szCs w:val="28"/>
          <w:lang w:val="ru-RU"/>
        </w:rPr>
        <w:t>Волынская О.</w:t>
      </w:r>
      <w:r w:rsidRPr="005C5CED">
        <w:rPr>
          <w:rFonts w:ascii="Times New Roman" w:hAnsi="Times New Roman" w:cs="Times New Roman"/>
          <w:sz w:val="28"/>
          <w:szCs w:val="28"/>
        </w:rPr>
        <w:t xml:space="preserve"> </w:t>
      </w:r>
      <w:r w:rsidRPr="005C5CED">
        <w:rPr>
          <w:rFonts w:ascii="Times New Roman" w:hAnsi="Times New Roman" w:cs="Times New Roman"/>
          <w:sz w:val="28"/>
          <w:szCs w:val="28"/>
          <w:lang w:val="ru-RU"/>
        </w:rPr>
        <w:t>Правовое обеспечение коммерциализации космической деятельности: мировой опыт и Российская специфика. - 2015</w:t>
      </w:r>
      <w:r w:rsidRPr="005C5CED">
        <w:rPr>
          <w:rFonts w:ascii="Times New Roman" w:hAnsi="Times New Roman" w:cs="Times New Roman"/>
          <w:sz w:val="28"/>
          <w:szCs w:val="28"/>
        </w:rPr>
        <w:t xml:space="preserve"> // readings.gmik.ru</w:t>
      </w:r>
      <w:r w:rsidRPr="005C5CED">
        <w:rPr>
          <w:rFonts w:ascii="Times New Roman" w:hAnsi="Times New Roman" w:cs="Times New Roman"/>
          <w:sz w:val="28"/>
          <w:szCs w:val="28"/>
          <w:lang w:val="ru-RU"/>
        </w:rPr>
        <w:t>.</w:t>
      </w:r>
    </w:p>
    <w:p w14:paraId="562AC8D2"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eastAsia="Times New Roman" w:hAnsi="Times New Roman" w:cs="Times New Roman"/>
          <w:kern w:val="36"/>
          <w:sz w:val="28"/>
          <w:szCs w:val="28"/>
          <w:lang w:eastAsia=""/>
        </w:rPr>
        <w:t>Трамп подписал указ о праве США осваивать ресурсы на Луне</w:t>
      </w:r>
      <w:r w:rsidRPr="005C5CED">
        <w:rPr>
          <w:rFonts w:ascii="Times New Roman" w:eastAsia="Times New Roman" w:hAnsi="Times New Roman" w:cs="Times New Roman"/>
          <w:kern w:val="36"/>
          <w:sz w:val="28"/>
          <w:szCs w:val="28"/>
          <w:lang w:val="ru-RU" w:eastAsia=""/>
        </w:rPr>
        <w:t xml:space="preserve"> </w:t>
      </w:r>
      <w:r w:rsidRPr="005C5CED">
        <w:rPr>
          <w:rFonts w:ascii="Times New Roman" w:hAnsi="Times New Roman" w:cs="Times New Roman"/>
          <w:sz w:val="28"/>
          <w:szCs w:val="28"/>
        </w:rPr>
        <w:t xml:space="preserve">[Электронный ресурс]: URL:  </w:t>
      </w:r>
      <w:hyperlink r:id="rId90" w:history="1">
        <w:r w:rsidRPr="005C5CED">
          <w:rPr>
            <w:rFonts w:ascii="Times New Roman" w:hAnsi="Times New Roman" w:cs="Times New Roman"/>
            <w:sz w:val="28"/>
            <w:szCs w:val="28"/>
            <w:u w:val="single"/>
          </w:rPr>
          <w:t>Трамп подписал указ о праве США осваивать ресурсы на Луне (pravo.ru)</w:t>
        </w:r>
      </w:hyperlink>
      <w:r w:rsidRPr="005C5CED">
        <w:rPr>
          <w:rFonts w:ascii="Times New Roman" w:hAnsi="Times New Roman" w:cs="Times New Roman"/>
          <w:sz w:val="28"/>
          <w:szCs w:val="28"/>
          <w:lang w:val="ru-RU"/>
        </w:rPr>
        <w:t>.</w:t>
      </w:r>
    </w:p>
    <w:p w14:paraId="4267163A"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 xml:space="preserve">Глянцев А. </w:t>
      </w:r>
      <w:r w:rsidRPr="005C5CED">
        <w:rPr>
          <w:rFonts w:ascii="Times New Roman" w:hAnsi="Times New Roman" w:cs="Times New Roman"/>
          <w:sz w:val="28"/>
          <w:szCs w:val="28"/>
          <w:lang w:eastAsia=""/>
        </w:rPr>
        <w:t>Испытания в полете: как США запустили к Луне первый за полвека пилотируемый корабль</w:t>
      </w:r>
      <w:r w:rsidRPr="005C5CED">
        <w:rPr>
          <w:rFonts w:ascii="Times New Roman" w:hAnsi="Times New Roman" w:cs="Times New Roman"/>
          <w:sz w:val="28"/>
          <w:szCs w:val="28"/>
          <w:lang w:val="ru-RU" w:eastAsia=""/>
        </w:rPr>
        <w:t xml:space="preserve"> </w:t>
      </w:r>
      <w:r w:rsidRPr="005C5CED">
        <w:rPr>
          <w:rFonts w:ascii="Times New Roman" w:hAnsi="Times New Roman" w:cs="Times New Roman"/>
          <w:sz w:val="28"/>
          <w:szCs w:val="28"/>
        </w:rPr>
        <w:t xml:space="preserve">[Электронный ресурс]: URL:  </w:t>
      </w:r>
      <w:hyperlink r:id="rId91" w:history="1">
        <w:r w:rsidRPr="005C5CED">
          <w:rPr>
            <w:rFonts w:ascii="Times New Roman" w:hAnsi="Times New Roman" w:cs="Times New Roman"/>
            <w:sz w:val="28"/>
            <w:szCs w:val="28"/>
            <w:u w:val="single"/>
          </w:rPr>
          <w:t>Испытания в полете: как США запустили к Луне первый за полвека пилотируемый корабль | Forbes.ru</w:t>
        </w:r>
      </w:hyperlink>
      <w:r w:rsidRPr="005C5CED">
        <w:rPr>
          <w:lang w:val="ru-RU"/>
        </w:rPr>
        <w:t>.</w:t>
      </w:r>
    </w:p>
    <w:p w14:paraId="07CC852B"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lang w:val="ru-RU"/>
        </w:rPr>
        <w:t>Бабина Е.А. Законодательство зарубежных стран, касающиеся дистанционного зондирования земли с помощью искусственных спутников // Юридические исследования. – 2014. - № 9. – с. 10-22.</w:t>
      </w:r>
    </w:p>
    <w:p w14:paraId="4C1D6AC8"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2"/>
          <w:szCs w:val="32"/>
        </w:rPr>
      </w:pPr>
      <w:r w:rsidRPr="005C5CED">
        <w:rPr>
          <w:rFonts w:ascii="Times New Roman" w:eastAsia="Times New Roman" w:hAnsi="Times New Roman" w:cs="Times New Roman"/>
          <w:sz w:val="28"/>
          <w:szCs w:val="28"/>
          <w:lang w:val="en-US" w:eastAsia="ru-RU"/>
        </w:rPr>
        <w:t xml:space="preserve">French Official Journal. - 4 June. – 2008. – </w:t>
      </w:r>
      <w:r w:rsidRPr="005C5CED">
        <w:rPr>
          <w:rFonts w:ascii="Times New Roman" w:eastAsia="Times New Roman" w:hAnsi="Times New Roman" w:cs="Times New Roman"/>
          <w:sz w:val="28"/>
          <w:szCs w:val="28"/>
          <w:lang w:val="ru-RU" w:eastAsia="ru-RU"/>
        </w:rPr>
        <w:t>С</w:t>
      </w:r>
      <w:r w:rsidRPr="005C5CED">
        <w:rPr>
          <w:rFonts w:ascii="Times New Roman" w:eastAsia="Times New Roman" w:hAnsi="Times New Roman" w:cs="Times New Roman"/>
          <w:sz w:val="28"/>
          <w:szCs w:val="28"/>
          <w:lang w:val="en-US" w:eastAsia="ru-RU"/>
        </w:rPr>
        <w:t>. 87-89.</w:t>
      </w:r>
    </w:p>
    <w:p w14:paraId="1F966249"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6"/>
          <w:szCs w:val="36"/>
        </w:rPr>
      </w:pPr>
      <w:r w:rsidRPr="005C5CED">
        <w:rPr>
          <w:rFonts w:ascii="Times New Roman" w:eastAsia="Times New Roman" w:hAnsi="Times New Roman" w:cs="Times New Roman"/>
          <w:sz w:val="28"/>
          <w:szCs w:val="28"/>
          <w:lang w:val="en-US" w:eastAsia="ru-RU"/>
        </w:rPr>
        <w:t>Directive 2002/21/EC of the European Parliament and of the Council of 7 March 2002 on a common regulatory framework for electronic communications networks and services – Framework Directive (EUOJ L 108, 24.4.2002, pp. 33–50); Directive 2002/20/EC of the European Parliament and of the Council of 7 March 2002 on the authorization of electronic communications networks and services – Authorization Directive (EUOJ L 108, 24.4.2002, pp. 21–32); Directive 2002/19/EC of the European Parliament and of the Council of 7 March 2002 on access to, and interconnection of, electronic communications networks and associated facilities – Access Directive (EUOJ L 108, 24.4.2002, pp. 7–20); Directive 2002/22/EC of the European Parliament and of the Council of 7 March 2002 on universal service and users’ rights relating to electronic communications networks and services – Universal Service Directive (EUOJ L 108, 24.4.2002, pp. 51–77); Directive 2002/58/EC of the European Parliament and of the Council of 12 July 2002 concerning the processing of personal data and the protection of privacy in the electronic communications sector – Directive on privacy and electronic communications (EUOJ L 201, 31.7.2002, pp. 37–47).</w:t>
      </w:r>
    </w:p>
    <w:p w14:paraId="67454603"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French Official Journal</w:t>
      </w:r>
      <w:r w:rsidRPr="005C5CED">
        <w:rPr>
          <w:rFonts w:ascii="Times New Roman" w:hAnsi="Times New Roman" w:cs="Times New Roman"/>
          <w:sz w:val="28"/>
          <w:szCs w:val="28"/>
          <w:lang w:val="en-US"/>
        </w:rPr>
        <w:t>. -№</w:t>
      </w:r>
      <w:r w:rsidRPr="005C5CED">
        <w:rPr>
          <w:rFonts w:ascii="Times New Roman" w:hAnsi="Times New Roman" w:cs="Times New Roman"/>
          <w:sz w:val="28"/>
          <w:szCs w:val="28"/>
        </w:rPr>
        <w:t xml:space="preserve"> 143</w:t>
      </w:r>
      <w:r w:rsidRPr="005C5CED">
        <w:rPr>
          <w:rFonts w:ascii="Times New Roman" w:hAnsi="Times New Roman" w:cs="Times New Roman"/>
          <w:sz w:val="28"/>
          <w:szCs w:val="28"/>
          <w:lang w:val="en-US"/>
        </w:rPr>
        <w:t>. -</w:t>
      </w:r>
      <w:r w:rsidRPr="005C5CED">
        <w:rPr>
          <w:rFonts w:ascii="Times New Roman" w:hAnsi="Times New Roman" w:cs="Times New Roman"/>
          <w:sz w:val="28"/>
          <w:szCs w:val="28"/>
        </w:rPr>
        <w:t xml:space="preserve"> 22 June</w:t>
      </w:r>
      <w:r w:rsidRPr="005C5CED">
        <w:rPr>
          <w:rFonts w:ascii="Times New Roman" w:hAnsi="Times New Roman" w:cs="Times New Roman"/>
          <w:sz w:val="28"/>
          <w:szCs w:val="28"/>
          <w:lang w:val="en-US"/>
        </w:rPr>
        <w:t xml:space="preserve">. - </w:t>
      </w:r>
      <w:r w:rsidRPr="005C5CED">
        <w:rPr>
          <w:rFonts w:ascii="Times New Roman" w:hAnsi="Times New Roman" w:cs="Times New Roman"/>
          <w:sz w:val="28"/>
          <w:szCs w:val="28"/>
        </w:rPr>
        <w:t xml:space="preserve"> 2004</w:t>
      </w:r>
      <w:r w:rsidRPr="005C5CED">
        <w:rPr>
          <w:rFonts w:ascii="Times New Roman" w:hAnsi="Times New Roman" w:cs="Times New Roman"/>
          <w:sz w:val="28"/>
          <w:szCs w:val="28"/>
          <w:lang w:val="en-US"/>
        </w:rPr>
        <w:t xml:space="preserve">. - </w:t>
      </w:r>
      <w:r w:rsidRPr="005C5CED">
        <w:rPr>
          <w:rFonts w:ascii="Times New Roman" w:eastAsia="Times New Roman" w:hAnsi="Times New Roman" w:cs="Times New Roman"/>
          <w:sz w:val="28"/>
          <w:szCs w:val="28"/>
          <w:lang w:val="ru-RU" w:eastAsia="ru-RU"/>
        </w:rPr>
        <w:t>С</w:t>
      </w:r>
      <w:r w:rsidRPr="005C5CED">
        <w:rPr>
          <w:rFonts w:ascii="Times New Roman" w:eastAsia="Times New Roman" w:hAnsi="Times New Roman" w:cs="Times New Roman"/>
          <w:sz w:val="28"/>
          <w:szCs w:val="28"/>
          <w:lang w:val="en-US" w:eastAsia="ru-RU"/>
        </w:rPr>
        <w:t>. 27-29.</w:t>
      </w:r>
    </w:p>
    <w:p w14:paraId="679BC378"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6"/>
          <w:szCs w:val="36"/>
        </w:rPr>
      </w:pPr>
      <w:r w:rsidRPr="005C5CED">
        <w:rPr>
          <w:rFonts w:ascii="Times New Roman" w:hAnsi="Times New Roman" w:cs="Times New Roman"/>
          <w:sz w:val="28"/>
          <w:szCs w:val="28"/>
        </w:rPr>
        <w:t>Меркулов А. Французский оператор спутниковой связи Eutelsat объявил о слиянии с британской компанией OneWeb от 22.06.2022 https://rg.ru/.</w:t>
      </w:r>
    </w:p>
    <w:p w14:paraId="5DA6BF63"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44"/>
          <w:szCs w:val="44"/>
        </w:rPr>
      </w:pPr>
      <w:r w:rsidRPr="005C5CED">
        <w:rPr>
          <w:rFonts w:ascii="Times New Roman" w:hAnsi="Times New Roman" w:cs="Times New Roman"/>
          <w:sz w:val="28"/>
          <w:szCs w:val="28"/>
        </w:rPr>
        <w:t>C. Degenhart, Staatsrecht I, Heidelberg 2008, p. 5; H. Maurer, Staatsrecht I, 5. ed., Munich 2007, § 6 marginal note 5; R. Herzog in Maunz/Dürig, Grundgesetz: Kommentar, loose-leaf-collection, 53. ed., Munich 2009, Article 20, marginal note 10; K. Stern, Das Staatsrecht der Bundesrepublik Deutschland, Vol. I, Munich 1984, p. 17–21</w:t>
      </w:r>
      <w:r w:rsidRPr="005C5CED">
        <w:rPr>
          <w:rFonts w:ascii="Times New Roman" w:hAnsi="Times New Roman" w:cs="Times New Roman"/>
          <w:sz w:val="28"/>
          <w:szCs w:val="28"/>
          <w:lang w:val="ru-RU"/>
        </w:rPr>
        <w:t>.</w:t>
      </w:r>
    </w:p>
    <w:p w14:paraId="61092F46"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t>Cf. J. G. Apple/R. P. Deyling, A Primer on the Civil-Law System, available at http://www. au.af.mil/au/awc/awcgate/fjc/civil_law.pdf, no date of publication provided (accessed: 29 July 2009) p. 23.</w:t>
      </w:r>
    </w:p>
    <w:p w14:paraId="3867895D"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hAnsi="Times New Roman" w:cs="Times New Roman"/>
          <w:sz w:val="28"/>
          <w:szCs w:val="28"/>
        </w:rPr>
        <w:lastRenderedPageBreak/>
        <w:t>Bundesministerium für Bildung und Forschung (BMWi), Deutsches Raumfahrtprogramm (German Space Programme), May 2001, p. 9. Available at http://www.dlr.de/Portaldata/1/Resources/raumfahrt/weltraum/pdf/drp.pdf.</w:t>
      </w:r>
    </w:p>
    <w:p w14:paraId="770D9511"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6"/>
          <w:szCs w:val="36"/>
        </w:rPr>
      </w:pPr>
      <w:r w:rsidRPr="005C5CED">
        <w:rPr>
          <w:rFonts w:ascii="Times New Roman" w:hAnsi="Times New Roman" w:cs="Times New Roman"/>
          <w:sz w:val="28"/>
          <w:szCs w:val="28"/>
        </w:rPr>
        <w:t>For example, the European Space Policy was announced on 22 May 2007 as a result of the 4th Space Council. URL: http://www.consilium.europa.eu/ueDocs/cms_Data/docs/pressData/en/intm/94166. pdf.</w:t>
      </w:r>
    </w:p>
    <w:p w14:paraId="5F1C96AC"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36"/>
          <w:szCs w:val="36"/>
          <w:shd w:val="clear" w:color="auto" w:fill="FFFFFF"/>
        </w:rPr>
      </w:pPr>
      <w:r w:rsidRPr="005C5CED">
        <w:rPr>
          <w:rFonts w:ascii="Times New Roman" w:hAnsi="Times New Roman" w:cs="Times New Roman"/>
          <w:sz w:val="28"/>
          <w:szCs w:val="28"/>
        </w:rPr>
        <w:t>BMWi, Deutsches Raumfahrtprogramm, May 2001, p. 11 et seq</w:t>
      </w:r>
      <w:r w:rsidRPr="005C5CED">
        <w:rPr>
          <w:rFonts w:ascii="Times New Roman" w:hAnsi="Times New Roman" w:cs="Times New Roman"/>
          <w:sz w:val="28"/>
          <w:szCs w:val="28"/>
          <w:lang w:val="en-US"/>
        </w:rPr>
        <w:t>.</w:t>
      </w:r>
    </w:p>
    <w:p w14:paraId="66CD3B18"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44"/>
          <w:szCs w:val="44"/>
          <w:shd w:val="clear" w:color="auto" w:fill="FFFFFF"/>
        </w:rPr>
      </w:pPr>
      <w:r w:rsidRPr="005C5CED">
        <w:rPr>
          <w:rFonts w:ascii="Times New Roman" w:hAnsi="Times New Roman" w:cs="Times New Roman"/>
          <w:sz w:val="28"/>
          <w:szCs w:val="28"/>
        </w:rPr>
        <w:t>N. Rohner/K.-U. Schrogl/S. Cheli, Making GMES better known: Challenges and opportunities, Space Policy 23 (2007) 195 et seq</w:t>
      </w:r>
      <w:r w:rsidRPr="005C5CED">
        <w:rPr>
          <w:rFonts w:ascii="Times New Roman" w:hAnsi="Times New Roman" w:cs="Times New Roman"/>
          <w:sz w:val="28"/>
          <w:szCs w:val="28"/>
          <w:lang w:val="en-US"/>
        </w:rPr>
        <w:t>.</w:t>
      </w:r>
    </w:p>
    <w:p w14:paraId="6A60F629"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eastAsia="Times New Roman" w:hAnsi="Times New Roman" w:cs="Times New Roman"/>
          <w:sz w:val="28"/>
          <w:szCs w:val="28"/>
          <w:lang w:val="ru-RU" w:eastAsia="ru-RU"/>
        </w:rPr>
        <w:t xml:space="preserve">Закона ФРГ от 22 августа 1998 года «О передаче административных обязанностей в области космических полетов». </w:t>
      </w:r>
      <w:r w:rsidRPr="005C5CED">
        <w:rPr>
          <w:rFonts w:ascii="Times New Roman" w:hAnsi="Times New Roman" w:cs="Times New Roman"/>
          <w:sz w:val="28"/>
          <w:szCs w:val="28"/>
        </w:rPr>
        <w:t xml:space="preserve">[Электронный ресурс]: URL:  </w:t>
      </w:r>
      <w:r w:rsidRPr="005C5CED">
        <w:rPr>
          <w:rFonts w:ascii="Times New Roman" w:eastAsia="Times New Roman" w:hAnsi="Times New Roman" w:cs="Times New Roman"/>
          <w:sz w:val="28"/>
          <w:szCs w:val="28"/>
          <w:lang w:val="ru-RU" w:eastAsia="ru-RU"/>
        </w:rPr>
        <w:t xml:space="preserve">  </w:t>
      </w:r>
      <w:hyperlink r:id="rId92" w:history="1">
        <w:r w:rsidRPr="005C5CED">
          <w:rPr>
            <w:rFonts w:ascii="Times New Roman" w:hAnsi="Times New Roman" w:cs="Times New Roman"/>
            <w:sz w:val="28"/>
            <w:szCs w:val="28"/>
            <w:u w:val="single"/>
          </w:rPr>
          <w:t>FRG.pdf (gesetze-im-internet.de)</w:t>
        </w:r>
      </w:hyperlink>
      <w:r w:rsidRPr="005C5CED">
        <w:rPr>
          <w:rFonts w:ascii="Times New Roman" w:hAnsi="Times New Roman" w:cs="Times New Roman"/>
          <w:sz w:val="28"/>
          <w:szCs w:val="28"/>
          <w:lang w:val="ru-RU"/>
        </w:rPr>
        <w:t>.</w:t>
      </w:r>
    </w:p>
    <w:p w14:paraId="24D0790F"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eastAsia="Times New Roman" w:hAnsi="Times New Roman" w:cs="Times New Roman"/>
          <w:sz w:val="28"/>
          <w:szCs w:val="28"/>
          <w:lang w:val="ru-RU" w:eastAsia="ru-RU"/>
        </w:rPr>
        <w:t xml:space="preserve">Законом ФРГ «О телекоммуникациях» 1996 года </w:t>
      </w:r>
      <w:r w:rsidRPr="005C5CED">
        <w:rPr>
          <w:rFonts w:ascii="Times New Roman" w:hAnsi="Times New Roman" w:cs="Times New Roman"/>
          <w:sz w:val="28"/>
          <w:szCs w:val="28"/>
        </w:rPr>
        <w:t>[Электронный ресурс]: URL:</w:t>
      </w:r>
      <w:r w:rsidRPr="005C5CED">
        <w:rPr>
          <w:rFonts w:ascii="Times New Roman" w:eastAsia="Times New Roman" w:hAnsi="Times New Roman" w:cs="Times New Roman"/>
          <w:sz w:val="28"/>
          <w:szCs w:val="28"/>
          <w:lang w:val="ru-RU" w:eastAsia="ru-RU"/>
        </w:rPr>
        <w:t xml:space="preserve"> </w:t>
      </w:r>
      <w:hyperlink r:id="rId93" w:history="1">
        <w:r w:rsidRPr="005C5CED">
          <w:rPr>
            <w:rFonts w:ascii="Times New Roman" w:hAnsi="Times New Roman" w:cs="Times New Roman"/>
            <w:sz w:val="28"/>
            <w:szCs w:val="28"/>
            <w:u w:val="single"/>
          </w:rPr>
          <w:t>Закон о телекоммуникациях 1996 г. (zahn-info-portal.de)</w:t>
        </w:r>
      </w:hyperlink>
      <w:r w:rsidRPr="005C5CED">
        <w:rPr>
          <w:rFonts w:ascii="Times New Roman" w:hAnsi="Times New Roman" w:cs="Times New Roman"/>
          <w:sz w:val="28"/>
          <w:szCs w:val="28"/>
          <w:lang w:val="ru-RU"/>
        </w:rPr>
        <w:t>.</w:t>
      </w:r>
    </w:p>
    <w:p w14:paraId="6CC0F915"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shd w:val="clear" w:color="auto" w:fill="FFFFFF"/>
          <w:lang w:val="ru-RU"/>
        </w:rPr>
        <w:t xml:space="preserve">Конституция ФРГ.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shd w:val="clear" w:color="auto" w:fill="FFFFFF"/>
          <w:lang w:val="ru-RU"/>
        </w:rPr>
        <w:t xml:space="preserve"> </w:t>
      </w:r>
      <w:hyperlink r:id="rId94" w:history="1">
        <w:r w:rsidRPr="005C5CED">
          <w:rPr>
            <w:rFonts w:ascii="Times New Roman" w:hAnsi="Times New Roman" w:cs="Times New Roman"/>
            <w:sz w:val="28"/>
            <w:szCs w:val="28"/>
            <w:u w:val="single"/>
          </w:rPr>
          <w:t>Основной закон Федеративной Республики Германии (legalns.com)</w:t>
        </w:r>
      </w:hyperlink>
      <w:r w:rsidRPr="005C5CED">
        <w:rPr>
          <w:rFonts w:ascii="Times New Roman" w:hAnsi="Times New Roman" w:cs="Times New Roman"/>
          <w:sz w:val="28"/>
          <w:szCs w:val="28"/>
          <w:lang w:val="ru-RU"/>
        </w:rPr>
        <w:t>.</w:t>
      </w:r>
    </w:p>
    <w:p w14:paraId="42208327"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36"/>
          <w:szCs w:val="36"/>
          <w:shd w:val="clear" w:color="auto" w:fill="FFFFFF"/>
        </w:rPr>
      </w:pPr>
      <w:r w:rsidRPr="005C5CED">
        <w:rPr>
          <w:rFonts w:ascii="Times New Roman" w:hAnsi="Times New Roman" w:cs="Times New Roman"/>
          <w:sz w:val="28"/>
          <w:szCs w:val="28"/>
        </w:rPr>
        <w:t>B. Holznagel/C. Enaux/C. Nienhaus, Telekommunikationsrecht, 2. ed., Munich 2006, § 1 marginal note 13; W. Spoerr in H.-H. Trute/W. Spoerr/W. Bosch, Telekommunikationsgesetz mit FTEG, Berlin 2001, § 2, marginal notes 6 et seq.</w:t>
      </w:r>
    </w:p>
    <w:p w14:paraId="745457FD"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rPr>
        <w:t>[Электронный ресурс]: URL:</w:t>
      </w:r>
      <w:r w:rsidRPr="005C5CED">
        <w:rPr>
          <w:rFonts w:ascii="Times New Roman" w:eastAsia="Times New Roman" w:hAnsi="Times New Roman" w:cs="Times New Roman"/>
          <w:sz w:val="28"/>
          <w:szCs w:val="28"/>
          <w:lang w:val="en-US" w:eastAsia="ru-RU"/>
        </w:rPr>
        <w:t xml:space="preserve"> </w:t>
      </w:r>
      <w:r w:rsidRPr="005C5CED">
        <w:rPr>
          <w:rFonts w:ascii="Times New Roman" w:hAnsi="Times New Roman" w:cs="Times New Roman"/>
          <w:sz w:val="28"/>
          <w:szCs w:val="28"/>
        </w:rPr>
        <w:t>http://www.bundesnetzagentur.de/enid/95a395f25b409a754d493917e7dc 3a4b,0/Frequency_ Assignment/Satellite_Communiations_18 g.html#registration_satsystems (accessed: 29 July 2009). For an analysis of Administrative Order 8/2005, see I. Baumann/M. Gerhard, New Satellite Communications Regulations in Germany, ZLW 2006, pp. 87–99)</w:t>
      </w:r>
      <w:r w:rsidRPr="005C5CED">
        <w:rPr>
          <w:rFonts w:ascii="Times New Roman" w:hAnsi="Times New Roman" w:cs="Times New Roman"/>
          <w:sz w:val="28"/>
          <w:szCs w:val="28"/>
          <w:lang w:val="en-US"/>
        </w:rPr>
        <w:t>.</w:t>
      </w:r>
    </w:p>
    <w:p w14:paraId="62C08988"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36"/>
          <w:szCs w:val="36"/>
          <w:shd w:val="clear" w:color="auto" w:fill="FFFFFF"/>
        </w:rPr>
      </w:pPr>
      <w:r w:rsidRPr="005C5CED">
        <w:rPr>
          <w:rFonts w:ascii="Times New Roman" w:hAnsi="Times New Roman" w:cs="Times New Roman"/>
          <w:sz w:val="28"/>
          <w:szCs w:val="28"/>
        </w:rPr>
        <w:t>Germany: FDI inflows reach a low ebb in 2004, UNCTAD/PRESS/EB/2005/010 of 12 October 2005</w:t>
      </w:r>
      <w:r w:rsidRPr="005C5CED">
        <w:rPr>
          <w:rFonts w:ascii="Times New Roman" w:hAnsi="Times New Roman" w:cs="Times New Roman"/>
          <w:sz w:val="28"/>
          <w:szCs w:val="28"/>
          <w:lang w:val="en-US"/>
        </w:rPr>
        <w:t>.</w:t>
      </w:r>
    </w:p>
    <w:p w14:paraId="0F6913BB"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44"/>
          <w:szCs w:val="44"/>
          <w:shd w:val="clear" w:color="auto" w:fill="FFFFFF"/>
        </w:rPr>
      </w:pPr>
      <w:r w:rsidRPr="005C5CED">
        <w:rPr>
          <w:rFonts w:ascii="Times New Roman" w:hAnsi="Times New Roman" w:cs="Times New Roman"/>
          <w:sz w:val="28"/>
          <w:szCs w:val="28"/>
        </w:rPr>
        <w:t>Bundesnetzagentur, Tätigkeitsbericht 2006/2007 für den Bereich Telekommunikation (Activity report 2006/2007 for telecommunications), Dec. 2007, available online at http://www.bundesnetzagentur.de/media/archive/12186.pdf (accessed: 29 July 2009), p. 2.</w:t>
      </w:r>
    </w:p>
    <w:p w14:paraId="4D26A0EF"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52"/>
          <w:szCs w:val="52"/>
          <w:shd w:val="clear" w:color="auto" w:fill="FFFFFF"/>
        </w:rPr>
      </w:pPr>
      <w:r w:rsidRPr="005C5CED">
        <w:rPr>
          <w:rFonts w:ascii="Times New Roman" w:hAnsi="Times New Roman" w:cs="Times New Roman"/>
          <w:sz w:val="28"/>
          <w:szCs w:val="28"/>
        </w:rPr>
        <w:t>Bundesnetzagentur, Jahresbericht (Annual Report), 2008, p. 73. Available at http://www. bundesnetzagentur.de/media/archive/15901.pdf (accessed: 29 July 2009).</w:t>
      </w:r>
    </w:p>
    <w:p w14:paraId="5DF8CCE9"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rPr>
        <w:t>Закон Российской Федерации от 20 августа 1993 г. N 5663-I «О космической деятельности»</w:t>
      </w:r>
      <w:r w:rsidRPr="005C5CED">
        <w:rPr>
          <w:rFonts w:ascii="Times New Roman" w:hAnsi="Times New Roman" w:cs="Times New Roman"/>
          <w:sz w:val="28"/>
          <w:szCs w:val="28"/>
          <w:lang w:val="ru-RU"/>
        </w:rPr>
        <w:t>//</w:t>
      </w:r>
      <w:r w:rsidRPr="005C5CED">
        <w:rPr>
          <w:rFonts w:ascii="Times New Roman" w:hAnsi="Times New Roman" w:cs="Times New Roman"/>
          <w:sz w:val="28"/>
          <w:szCs w:val="28"/>
        </w:rPr>
        <w:t xml:space="preserve"> Система ГАРАНТ</w:t>
      </w:r>
      <w:r w:rsidRPr="005C5CED">
        <w:rPr>
          <w:rFonts w:ascii="Times New Roman" w:hAnsi="Times New Roman" w:cs="Times New Roman"/>
          <w:sz w:val="28"/>
          <w:szCs w:val="28"/>
          <w:lang w:val="ru-RU"/>
        </w:rPr>
        <w:t>.</w:t>
      </w:r>
    </w:p>
    <w:p w14:paraId="2CD9E98D"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rPr>
        <w:t xml:space="preserve"> </w:t>
      </w:r>
      <w:r w:rsidRPr="005C5CED">
        <w:rPr>
          <w:rFonts w:ascii="Times New Roman" w:hAnsi="Times New Roman" w:cs="Times New Roman"/>
          <w:sz w:val="28"/>
          <w:szCs w:val="28"/>
          <w:shd w:val="clear" w:color="auto" w:fill="FFFFFF"/>
          <w:lang w:val="ru-RU"/>
        </w:rPr>
        <w:t xml:space="preserve">Зуйкова А. </w:t>
      </w:r>
      <w:r w:rsidRPr="005C5CED">
        <w:rPr>
          <w:rFonts w:ascii="Times New Roman" w:hAnsi="Times New Roman" w:cs="Times New Roman"/>
          <w:sz w:val="28"/>
          <w:szCs w:val="28"/>
          <w:shd w:val="clear" w:color="auto" w:fill="FFFFFF"/>
        </w:rPr>
        <w:t>Звездная экономика: кто зарабатывает на космосе в России и мире</w:t>
      </w:r>
      <w:r w:rsidRPr="005C5CED">
        <w:rPr>
          <w:rFonts w:ascii="Times New Roman" w:hAnsi="Times New Roman" w:cs="Times New Roman"/>
          <w:sz w:val="28"/>
          <w:szCs w:val="28"/>
          <w:shd w:val="clear" w:color="auto" w:fill="FFFFFF"/>
          <w:lang w:val="ru-RU"/>
        </w:rPr>
        <w:t xml:space="preserve">.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lang w:val="ru-RU"/>
        </w:rPr>
        <w:t xml:space="preserve"> </w:t>
      </w:r>
      <w:hyperlink r:id="rId95" w:history="1">
        <w:r w:rsidRPr="005C5CED">
          <w:rPr>
            <w:rFonts w:ascii="Times New Roman" w:hAnsi="Times New Roman" w:cs="Times New Roman"/>
            <w:sz w:val="28"/>
            <w:szCs w:val="28"/>
            <w:u w:val="single"/>
          </w:rPr>
          <w:t>Звездная экономика: кто зарабатывает на космосе в России и мире :: РБК (rbc.ru)</w:t>
        </w:r>
      </w:hyperlink>
      <w:r w:rsidRPr="005C5CED">
        <w:rPr>
          <w:rFonts w:ascii="Times New Roman" w:hAnsi="Times New Roman" w:cs="Times New Roman"/>
          <w:sz w:val="28"/>
          <w:szCs w:val="28"/>
          <w:lang w:val="ru-RU"/>
        </w:rPr>
        <w:t>.</w:t>
      </w:r>
    </w:p>
    <w:p w14:paraId="3EE19712"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eastAsia="Times New Roman" w:hAnsi="Times New Roman" w:cs="Times New Roman"/>
          <w:sz w:val="28"/>
          <w:szCs w:val="28"/>
          <w:lang w:val="ru-RU" w:eastAsia="ru-RU"/>
        </w:rPr>
      </w:pPr>
      <w:r w:rsidRPr="005C5CED">
        <w:rPr>
          <w:rFonts w:ascii="Times New Roman" w:eastAsia="Times New Roman" w:hAnsi="Times New Roman" w:cs="Times New Roman"/>
          <w:sz w:val="28"/>
          <w:szCs w:val="28"/>
          <w:lang w:val="ru-RU" w:eastAsia="ru-RU"/>
        </w:rPr>
        <w:t xml:space="preserve">Закон Индии «О телеграфе» </w:t>
      </w:r>
      <w:r w:rsidRPr="005C5CED">
        <w:rPr>
          <w:rFonts w:ascii="Times New Roman" w:hAnsi="Times New Roman" w:cs="Times New Roman"/>
          <w:sz w:val="28"/>
          <w:szCs w:val="28"/>
        </w:rPr>
        <w:t>[Электронный ресурс]: URL:</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http</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www</w:t>
      </w:r>
      <w:r w:rsidRPr="005C5CED">
        <w:rPr>
          <w:rFonts w:ascii="Times New Roman" w:eastAsia="Times New Roman" w:hAnsi="Times New Roman" w:cs="Times New Roman"/>
          <w:sz w:val="28"/>
          <w:szCs w:val="28"/>
          <w:lang w:val="ru-RU" w:eastAsia="ru-RU"/>
        </w:rPr>
        <w:t>.</w:t>
      </w:r>
      <w:proofErr w:type="spellStart"/>
      <w:r w:rsidRPr="005C5CED">
        <w:rPr>
          <w:rFonts w:ascii="Times New Roman" w:eastAsia="Times New Roman" w:hAnsi="Times New Roman" w:cs="Times New Roman"/>
          <w:sz w:val="28"/>
          <w:szCs w:val="28"/>
          <w:lang w:val="en-US" w:eastAsia="ru-RU"/>
        </w:rPr>
        <w:t>gesetze</w:t>
      </w:r>
      <w:proofErr w:type="spellEnd"/>
      <w:r w:rsidRPr="005C5CED">
        <w:rPr>
          <w:rFonts w:ascii="Times New Roman" w:eastAsia="Times New Roman" w:hAnsi="Times New Roman" w:cs="Times New Roman"/>
          <w:sz w:val="28"/>
          <w:szCs w:val="28"/>
          <w:lang w:val="ru-RU" w:eastAsia="ru-RU"/>
        </w:rPr>
        <w:t>-</w:t>
      </w:r>
      <w:proofErr w:type="spellStart"/>
      <w:r w:rsidRPr="005C5CED">
        <w:rPr>
          <w:rFonts w:ascii="Times New Roman" w:eastAsia="Times New Roman" w:hAnsi="Times New Roman" w:cs="Times New Roman"/>
          <w:sz w:val="28"/>
          <w:szCs w:val="28"/>
          <w:lang w:val="en-US" w:eastAsia="ru-RU"/>
        </w:rPr>
        <w:t>im</w:t>
      </w:r>
      <w:proofErr w:type="spellEnd"/>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internet</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de</w:t>
      </w:r>
      <w:r w:rsidRPr="005C5CED">
        <w:rPr>
          <w:rFonts w:ascii="Times New Roman" w:eastAsia="Times New Roman" w:hAnsi="Times New Roman" w:cs="Times New Roman"/>
          <w:sz w:val="28"/>
          <w:szCs w:val="28"/>
          <w:lang w:val="ru-RU" w:eastAsia="ru-RU"/>
        </w:rPr>
        <w:t>/</w:t>
      </w:r>
      <w:proofErr w:type="spellStart"/>
      <w:r w:rsidRPr="005C5CED">
        <w:rPr>
          <w:rFonts w:ascii="Times New Roman" w:eastAsia="Times New Roman" w:hAnsi="Times New Roman" w:cs="Times New Roman"/>
          <w:sz w:val="28"/>
          <w:szCs w:val="28"/>
          <w:lang w:val="en-US" w:eastAsia="ru-RU"/>
        </w:rPr>
        <w:t>bundesrecht</w:t>
      </w:r>
      <w:proofErr w:type="spellEnd"/>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ra</w:t>
      </w:r>
      <w:r w:rsidRPr="005C5CED">
        <w:rPr>
          <w:rFonts w:ascii="Times New Roman" w:eastAsia="Times New Roman" w:hAnsi="Times New Roman" w:cs="Times New Roman"/>
          <w:sz w:val="28"/>
          <w:szCs w:val="28"/>
          <w:lang w:val="ru-RU" w:eastAsia="ru-RU"/>
        </w:rPr>
        <w:t>_</w:t>
      </w:r>
      <w:r w:rsidRPr="005C5CED">
        <w:rPr>
          <w:rFonts w:ascii="Times New Roman" w:eastAsia="Times New Roman" w:hAnsi="Times New Roman" w:cs="Times New Roman"/>
          <w:sz w:val="28"/>
          <w:szCs w:val="28"/>
          <w:lang w:val="en-US" w:eastAsia="ru-RU"/>
        </w:rPr>
        <w:t>g</w:t>
      </w:r>
      <w:r w:rsidRPr="005C5CED">
        <w:rPr>
          <w:rFonts w:ascii="Times New Roman" w:eastAsia="Times New Roman" w:hAnsi="Times New Roman" w:cs="Times New Roman"/>
          <w:sz w:val="28"/>
          <w:szCs w:val="28"/>
          <w:lang w:val="ru-RU" w:eastAsia="ru-RU"/>
        </w:rPr>
        <w:t>/</w:t>
      </w:r>
      <w:proofErr w:type="spellStart"/>
      <w:r w:rsidRPr="005C5CED">
        <w:rPr>
          <w:rFonts w:ascii="Times New Roman" w:eastAsia="Times New Roman" w:hAnsi="Times New Roman" w:cs="Times New Roman"/>
          <w:sz w:val="28"/>
          <w:szCs w:val="28"/>
          <w:lang w:val="en-US" w:eastAsia="ru-RU"/>
        </w:rPr>
        <w:t>gesamt</w:t>
      </w:r>
      <w:proofErr w:type="spellEnd"/>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pdf</w:t>
      </w:r>
      <w:r w:rsidRPr="005C5CED">
        <w:rPr>
          <w:rFonts w:ascii="Times New Roman" w:eastAsia="Times New Roman" w:hAnsi="Times New Roman" w:cs="Times New Roman"/>
          <w:sz w:val="28"/>
          <w:szCs w:val="28"/>
          <w:lang w:val="ru-RU" w:eastAsia="ru-RU"/>
        </w:rPr>
        <w:t xml:space="preserve"> .</w:t>
      </w:r>
    </w:p>
    <w:p w14:paraId="6F6D6700"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28"/>
          <w:szCs w:val="28"/>
        </w:rPr>
      </w:pPr>
      <w:r w:rsidRPr="005C5CED">
        <w:rPr>
          <w:rFonts w:ascii="Times New Roman" w:eastAsia="Times New Roman" w:hAnsi="Times New Roman" w:cs="Times New Roman"/>
          <w:sz w:val="28"/>
          <w:szCs w:val="28"/>
          <w:lang w:val="ru-RU" w:eastAsia="ru-RU"/>
        </w:rPr>
        <w:lastRenderedPageBreak/>
        <w:t xml:space="preserve">Закон Индии «Об индийской беспроводной телеграфии»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lang w:val="ru-RU"/>
        </w:rPr>
        <w:t xml:space="preserve"> </w:t>
      </w:r>
      <w:r w:rsidRPr="005C5CED">
        <w:rPr>
          <w:rFonts w:ascii="Times New Roman" w:eastAsia="Times New Roman" w:hAnsi="Times New Roman" w:cs="Times New Roman"/>
          <w:sz w:val="28"/>
          <w:szCs w:val="28"/>
          <w:lang w:val="en-US" w:eastAsia="ru-RU"/>
        </w:rPr>
        <w:t>http</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www</w:t>
      </w:r>
      <w:r w:rsidRPr="005C5CED">
        <w:rPr>
          <w:rFonts w:ascii="Times New Roman" w:eastAsia="Times New Roman" w:hAnsi="Times New Roman" w:cs="Times New Roman"/>
          <w:sz w:val="28"/>
          <w:szCs w:val="28"/>
          <w:lang w:val="ru-RU" w:eastAsia="ru-RU"/>
        </w:rPr>
        <w:t>.</w:t>
      </w:r>
      <w:proofErr w:type="spellStart"/>
      <w:r w:rsidRPr="005C5CED">
        <w:rPr>
          <w:rFonts w:ascii="Times New Roman" w:eastAsia="Times New Roman" w:hAnsi="Times New Roman" w:cs="Times New Roman"/>
          <w:sz w:val="28"/>
          <w:szCs w:val="28"/>
          <w:lang w:val="en-US" w:eastAsia="ru-RU"/>
        </w:rPr>
        <w:t>reportlinker</w:t>
      </w:r>
      <w:proofErr w:type="spellEnd"/>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com</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p</w:t>
      </w:r>
      <w:r w:rsidRPr="005C5CED">
        <w:rPr>
          <w:rFonts w:ascii="Times New Roman" w:eastAsia="Times New Roman" w:hAnsi="Times New Roman" w:cs="Times New Roman"/>
          <w:sz w:val="28"/>
          <w:szCs w:val="28"/>
          <w:lang w:val="ru-RU" w:eastAsia="ru-RU"/>
        </w:rPr>
        <w:t>03118/</w:t>
      </w:r>
      <w:r w:rsidRPr="005C5CED">
        <w:rPr>
          <w:rFonts w:ascii="Times New Roman" w:eastAsia="Times New Roman" w:hAnsi="Times New Roman" w:cs="Times New Roman"/>
          <w:sz w:val="28"/>
          <w:szCs w:val="28"/>
          <w:lang w:val="en-US" w:eastAsia="ru-RU"/>
        </w:rPr>
        <w:t>Satellite</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telecommunications</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services</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in</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Germany</w:t>
      </w:r>
      <w:r w:rsidRPr="005C5CED">
        <w:rPr>
          <w:rFonts w:ascii="Times New Roman" w:eastAsia="Times New Roman" w:hAnsi="Times New Roman" w:cs="Times New Roman"/>
          <w:sz w:val="28"/>
          <w:szCs w:val="28"/>
          <w:lang w:val="ru-RU" w:eastAsia="ru-RU"/>
        </w:rPr>
        <w:t>.</w:t>
      </w:r>
      <w:r w:rsidRPr="005C5CED">
        <w:rPr>
          <w:rFonts w:ascii="Times New Roman" w:eastAsia="Times New Roman" w:hAnsi="Times New Roman" w:cs="Times New Roman"/>
          <w:sz w:val="28"/>
          <w:szCs w:val="28"/>
          <w:lang w:val="en-US" w:eastAsia="ru-RU"/>
        </w:rPr>
        <w:t>html</w:t>
      </w:r>
      <w:r w:rsidRPr="005C5CED">
        <w:rPr>
          <w:rFonts w:ascii="Times New Roman" w:eastAsia="Times New Roman" w:hAnsi="Times New Roman" w:cs="Times New Roman"/>
          <w:sz w:val="28"/>
          <w:szCs w:val="28"/>
          <w:lang w:val="ru-RU" w:eastAsia="ru-RU"/>
        </w:rPr>
        <w:t xml:space="preserve"># </w:t>
      </w:r>
      <w:r w:rsidRPr="005C5CED">
        <w:rPr>
          <w:rFonts w:ascii="Times New Roman" w:eastAsia="Times New Roman" w:hAnsi="Times New Roman" w:cs="Times New Roman"/>
          <w:sz w:val="28"/>
          <w:szCs w:val="28"/>
          <w:lang w:val="en-US" w:eastAsia="ru-RU"/>
        </w:rPr>
        <w:t>summary</w:t>
      </w:r>
      <w:r w:rsidRPr="005C5CED">
        <w:rPr>
          <w:rFonts w:ascii="Times New Roman" w:eastAsia="Times New Roman" w:hAnsi="Times New Roman" w:cs="Times New Roman"/>
          <w:sz w:val="28"/>
          <w:szCs w:val="28"/>
          <w:lang w:val="ru-RU" w:eastAsia="ru-RU"/>
        </w:rPr>
        <w:t>.</w:t>
      </w:r>
    </w:p>
    <w:p w14:paraId="5315668E"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rPr>
        <w:t>The Department of Telecommunications (DoT) is part of the Ministry of Communications, Government of India, New Delhi. For details, [Электронный ресурс]:</w:t>
      </w:r>
      <w:r w:rsidRPr="005C5CED">
        <w:rPr>
          <w:rFonts w:ascii="Times New Roman" w:hAnsi="Times New Roman" w:cs="Times New Roman"/>
          <w:sz w:val="28"/>
          <w:szCs w:val="28"/>
          <w:lang w:val="en-US"/>
        </w:rPr>
        <w:t xml:space="preserve"> </w:t>
      </w:r>
      <w:r w:rsidRPr="005C5CED">
        <w:rPr>
          <w:rFonts w:ascii="Times New Roman" w:hAnsi="Times New Roman" w:cs="Times New Roman"/>
          <w:sz w:val="28"/>
          <w:szCs w:val="28"/>
        </w:rPr>
        <w:t>URL:</w:t>
      </w:r>
      <w:r w:rsidRPr="005C5CED">
        <w:rPr>
          <w:rFonts w:ascii="Times New Roman" w:eastAsia="Times New Roman" w:hAnsi="Times New Roman" w:cs="Times New Roman"/>
          <w:sz w:val="28"/>
          <w:szCs w:val="28"/>
          <w:lang w:val="en-US" w:eastAsia="ru-RU"/>
        </w:rPr>
        <w:t xml:space="preserve"> </w:t>
      </w:r>
      <w:r w:rsidRPr="005C5CED">
        <w:rPr>
          <w:rFonts w:ascii="Times New Roman" w:hAnsi="Times New Roman" w:cs="Times New Roman"/>
          <w:sz w:val="28"/>
          <w:szCs w:val="28"/>
        </w:rPr>
        <w:t xml:space="preserve"> www.dot.gov.in (accessed: 23 June 2009).</w:t>
      </w:r>
    </w:p>
    <w:p w14:paraId="770C43A7"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lang w:val="ru-RU"/>
        </w:rPr>
        <w:t>Телекоммуникации Индии.</w:t>
      </w:r>
      <w:r w:rsidRPr="005C5CED">
        <w:rPr>
          <w:rFonts w:ascii="Times New Roman" w:hAnsi="Times New Roman" w:cs="Times New Roman"/>
          <w:sz w:val="28"/>
          <w:szCs w:val="28"/>
        </w:rPr>
        <w:t xml:space="preserve"> [Электронный ресурс]: URL:</w:t>
      </w:r>
      <w:r w:rsidRPr="005C5CED">
        <w:rPr>
          <w:rFonts w:ascii="Times New Roman" w:eastAsia="Times New Roman" w:hAnsi="Times New Roman" w:cs="Times New Roman"/>
          <w:sz w:val="28"/>
          <w:szCs w:val="28"/>
          <w:lang w:val="ru-RU" w:eastAsia="ru-RU"/>
        </w:rPr>
        <w:t xml:space="preserve"> </w:t>
      </w:r>
      <w:hyperlink r:id="rId96" w:history="1">
        <w:r w:rsidRPr="005C5CED">
          <w:rPr>
            <w:rFonts w:ascii="Times New Roman" w:hAnsi="Times New Roman" w:cs="Times New Roman"/>
            <w:sz w:val="28"/>
            <w:szCs w:val="28"/>
            <w:u w:val="single"/>
          </w:rPr>
          <w:t>Телекоммуникации в Индии • ru.knowledgr.com</w:t>
        </w:r>
      </w:hyperlink>
      <w:r w:rsidRPr="005C5CED">
        <w:rPr>
          <w:rFonts w:ascii="Times New Roman" w:hAnsi="Times New Roman" w:cs="Times New Roman"/>
          <w:sz w:val="28"/>
          <w:szCs w:val="28"/>
          <w:lang w:val="ru-RU"/>
        </w:rPr>
        <w:t>.</w:t>
      </w:r>
    </w:p>
    <w:p w14:paraId="2C8C575A"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lang w:val="ru-RU"/>
        </w:rPr>
        <w:t xml:space="preserve"> </w:t>
      </w:r>
      <w:r w:rsidRPr="005C5CED">
        <w:rPr>
          <w:rFonts w:ascii="Times New Roman" w:hAnsi="Times New Roman" w:cs="Times New Roman"/>
          <w:sz w:val="28"/>
          <w:szCs w:val="28"/>
        </w:rPr>
        <w:t xml:space="preserve">  </w:t>
      </w:r>
      <w:r w:rsidRPr="005C5CED">
        <w:rPr>
          <w:rFonts w:ascii="Times New Roman" w:eastAsia="Times New Roman" w:hAnsi="Times New Roman" w:cs="Times New Roman"/>
          <w:sz w:val="28"/>
          <w:szCs w:val="28"/>
          <w:lang w:val="ru-RU" w:eastAsia="ru-RU"/>
        </w:rPr>
        <w:t xml:space="preserve">  Телевидение в Индии. </w:t>
      </w:r>
      <w:r w:rsidRPr="005C5CED">
        <w:rPr>
          <w:rFonts w:ascii="Times New Roman" w:hAnsi="Times New Roman" w:cs="Times New Roman"/>
          <w:sz w:val="28"/>
          <w:szCs w:val="28"/>
        </w:rPr>
        <w:t>[Электронный ресурс]: URL:</w:t>
      </w:r>
      <w:r w:rsidRPr="005C5CED">
        <w:rPr>
          <w:rFonts w:ascii="Times New Roman" w:eastAsia="Times New Roman" w:hAnsi="Times New Roman" w:cs="Times New Roman"/>
          <w:sz w:val="28"/>
          <w:szCs w:val="28"/>
          <w:lang w:val="ru-RU" w:eastAsia="ru-RU"/>
        </w:rPr>
        <w:t xml:space="preserve"> </w:t>
      </w:r>
      <w:hyperlink r:id="rId97" w:history="1">
        <w:r w:rsidRPr="005C5CED">
          <w:rPr>
            <w:rFonts w:ascii="Times New Roman" w:hAnsi="Times New Roman" w:cs="Times New Roman"/>
            <w:sz w:val="28"/>
            <w:szCs w:val="28"/>
            <w:u w:val="single"/>
          </w:rPr>
          <w:t>Телевидение в Индии Википедия апдейт (upwiki.one)</w:t>
        </w:r>
      </w:hyperlink>
      <w:r w:rsidRPr="005C5CED">
        <w:rPr>
          <w:rFonts w:ascii="Times New Roman" w:hAnsi="Times New Roman" w:cs="Times New Roman"/>
          <w:sz w:val="28"/>
          <w:szCs w:val="28"/>
          <w:lang w:val="ru-RU"/>
        </w:rPr>
        <w:t>.</w:t>
      </w:r>
    </w:p>
    <w:p w14:paraId="1EFFF0F0" w14:textId="77777777" w:rsidR="00346E5E" w:rsidRPr="005C5CED" w:rsidRDefault="00346E5E" w:rsidP="00346E5E">
      <w:pPr>
        <w:numPr>
          <w:ilvl w:val="0"/>
          <w:numId w:val="21"/>
        </w:numPr>
        <w:shd w:val="clear" w:color="auto" w:fill="FFFFFF"/>
        <w:tabs>
          <w:tab w:val="left" w:pos="1134"/>
        </w:tabs>
        <w:spacing w:after="0" w:line="240" w:lineRule="auto"/>
        <w:ind w:left="0" w:firstLine="567"/>
        <w:contextualSpacing/>
        <w:jc w:val="both"/>
        <w:rPr>
          <w:rFonts w:ascii="Times New Roman" w:hAnsi="Times New Roman" w:cs="Times New Roman"/>
          <w:sz w:val="28"/>
          <w:szCs w:val="28"/>
          <w:shd w:val="clear" w:color="auto" w:fill="FFFFFF"/>
        </w:rPr>
      </w:pPr>
      <w:r w:rsidRPr="005C5CED">
        <w:rPr>
          <w:rFonts w:ascii="Times New Roman" w:hAnsi="Times New Roman" w:cs="Times New Roman"/>
          <w:sz w:val="28"/>
          <w:szCs w:val="28"/>
          <w:lang w:val="ru-RU"/>
        </w:rPr>
        <w:t xml:space="preserve">Списки телевизионных каналов Индии. </w:t>
      </w:r>
      <w:r w:rsidRPr="005C5CED">
        <w:rPr>
          <w:rFonts w:ascii="Times New Roman" w:hAnsi="Times New Roman" w:cs="Times New Roman"/>
          <w:sz w:val="28"/>
          <w:szCs w:val="28"/>
        </w:rPr>
        <w:t>[Электронный ресурс]: URL:</w:t>
      </w:r>
      <w:r w:rsidRPr="005C5CED">
        <w:rPr>
          <w:rFonts w:ascii="Times New Roman" w:hAnsi="Times New Roman" w:cs="Times New Roman"/>
          <w:sz w:val="28"/>
          <w:szCs w:val="28"/>
          <w:lang w:val="ru-RU"/>
        </w:rPr>
        <w:t xml:space="preserve"> </w:t>
      </w:r>
      <w:hyperlink r:id="rId98" w:history="1">
        <w:r w:rsidRPr="005C5CED">
          <w:rPr>
            <w:rFonts w:ascii="Times New Roman" w:hAnsi="Times New Roman" w:cs="Times New Roman"/>
            <w:sz w:val="28"/>
            <w:szCs w:val="28"/>
            <w:u w:val="single"/>
          </w:rPr>
          <w:t>Списки телевизионных каналов в Индии - Википедия (turbopages.org)</w:t>
        </w:r>
      </w:hyperlink>
      <w:r w:rsidRPr="005C5CED">
        <w:rPr>
          <w:rFonts w:ascii="Times New Roman" w:hAnsi="Times New Roman" w:cs="Times New Roman"/>
          <w:sz w:val="28"/>
          <w:szCs w:val="28"/>
          <w:lang w:val="ru-RU"/>
        </w:rPr>
        <w:t>.</w:t>
      </w:r>
    </w:p>
    <w:p w14:paraId="5BCAE779" w14:textId="77777777" w:rsidR="00346E5E" w:rsidRPr="005C5CED" w:rsidRDefault="00346E5E" w:rsidP="00346E5E">
      <w:pPr>
        <w:numPr>
          <w:ilvl w:val="0"/>
          <w:numId w:val="21"/>
        </w:numPr>
        <w:tabs>
          <w:tab w:val="left" w:pos="1134"/>
        </w:tabs>
        <w:spacing w:after="0" w:line="240" w:lineRule="auto"/>
        <w:ind w:left="0" w:firstLine="567"/>
        <w:contextualSpacing/>
        <w:jc w:val="both"/>
        <w:rPr>
          <w:rFonts w:ascii="Times New Roman" w:hAnsi="Times New Roman" w:cs="Times New Roman"/>
          <w:sz w:val="32"/>
          <w:szCs w:val="32"/>
        </w:rPr>
      </w:pPr>
      <w:r w:rsidRPr="005C5CED">
        <w:rPr>
          <w:rFonts w:ascii="Times New Roman" w:eastAsia="Times New Roman" w:hAnsi="Times New Roman" w:cs="Times New Roman"/>
          <w:sz w:val="28"/>
          <w:szCs w:val="28"/>
          <w:lang w:val="en-US" w:eastAsia="ru-RU"/>
        </w:rPr>
        <w:t>Piyush Joshi, Law Relating to Infrastructure Projects, LexisNexis Butterworths, 2003, 387–480.</w:t>
      </w:r>
    </w:p>
    <w:p w14:paraId="121F0751" w14:textId="77777777" w:rsidR="00D5062F" w:rsidRDefault="00346E5E" w:rsidP="00346E5E">
      <w:pPr>
        <w:numPr>
          <w:ilvl w:val="0"/>
          <w:numId w:val="21"/>
        </w:numPr>
        <w:spacing w:after="0" w:line="240" w:lineRule="auto"/>
        <w:ind w:left="0" w:firstLine="567"/>
        <w:contextualSpacing/>
        <w:jc w:val="both"/>
        <w:rPr>
          <w:rFonts w:ascii="Times New Roman" w:eastAsia="Times New Roman" w:hAnsi="Times New Roman" w:cs="Times New Roman"/>
          <w:sz w:val="32"/>
          <w:szCs w:val="32"/>
          <w:lang w:val="en-US" w:eastAsia="ru-RU"/>
        </w:rPr>
      </w:pPr>
      <w:r w:rsidRPr="005C5CED">
        <w:rPr>
          <w:rFonts w:ascii="Times New Roman" w:eastAsia="Times New Roman" w:hAnsi="Times New Roman" w:cs="Times New Roman"/>
          <w:sz w:val="28"/>
          <w:szCs w:val="28"/>
          <w:lang w:val="en-US" w:eastAsia="ru-RU"/>
        </w:rPr>
        <w:t xml:space="preserve">«Raja: Marked rise in urban </w:t>
      </w:r>
      <w:proofErr w:type="spellStart"/>
      <w:r w:rsidRPr="005C5CED">
        <w:rPr>
          <w:rFonts w:ascii="Times New Roman" w:eastAsia="Times New Roman" w:hAnsi="Times New Roman" w:cs="Times New Roman"/>
          <w:sz w:val="28"/>
          <w:szCs w:val="28"/>
          <w:lang w:val="en-US" w:eastAsia="ru-RU"/>
        </w:rPr>
        <w:t>teledensity</w:t>
      </w:r>
      <w:proofErr w:type="spellEnd"/>
      <w:r w:rsidRPr="005C5CED">
        <w:rPr>
          <w:rFonts w:ascii="Times New Roman" w:eastAsia="Times New Roman" w:hAnsi="Times New Roman" w:cs="Times New Roman"/>
          <w:sz w:val="28"/>
          <w:szCs w:val="28"/>
          <w:lang w:val="en-US" w:eastAsia="ru-RU"/>
        </w:rPr>
        <w:t xml:space="preserve"> in India» The Hindu, 17 December 2008. </w:t>
      </w:r>
      <w:r w:rsidRPr="005C5CED">
        <w:rPr>
          <w:rFonts w:ascii="Times New Roman" w:hAnsi="Times New Roman" w:cs="Times New Roman"/>
          <w:sz w:val="28"/>
          <w:szCs w:val="28"/>
        </w:rPr>
        <w:t>[Электронный ресурс]: URL:</w:t>
      </w:r>
      <w:r w:rsidRPr="005C5CED">
        <w:rPr>
          <w:rFonts w:ascii="Times New Roman" w:eastAsia="Times New Roman" w:hAnsi="Times New Roman" w:cs="Times New Roman"/>
          <w:sz w:val="28"/>
          <w:szCs w:val="28"/>
          <w:lang w:val="en-US" w:eastAsia="ru-RU"/>
        </w:rPr>
        <w:t xml:space="preserve">  http://www.hindu.com/2008/10/17/stories/2008101757601200.htm; Department of Telecommunications, Annual Report 2007-2008, </w:t>
      </w:r>
      <w:proofErr w:type="spellStart"/>
      <w:r w:rsidRPr="005C5CED">
        <w:rPr>
          <w:rFonts w:ascii="Times New Roman" w:eastAsia="Times New Roman" w:hAnsi="Times New Roman" w:cs="Times New Roman"/>
          <w:sz w:val="28"/>
          <w:szCs w:val="28"/>
          <w:lang w:val="en-US" w:eastAsia="ru-RU"/>
        </w:rPr>
        <w:t>p.ii</w:t>
      </w:r>
      <w:proofErr w:type="spellEnd"/>
      <w:r w:rsidRPr="005C5CED">
        <w:rPr>
          <w:rFonts w:ascii="Times New Roman" w:eastAsia="Times New Roman" w:hAnsi="Times New Roman" w:cs="Times New Roman"/>
          <w:sz w:val="28"/>
          <w:szCs w:val="28"/>
          <w:lang w:val="en-US" w:eastAsia="ru-RU"/>
        </w:rPr>
        <w:t>. http://www.dot.gov. in/</w:t>
      </w:r>
      <w:proofErr w:type="spellStart"/>
      <w:r w:rsidRPr="005C5CED">
        <w:rPr>
          <w:rFonts w:ascii="Times New Roman" w:eastAsia="Times New Roman" w:hAnsi="Times New Roman" w:cs="Times New Roman"/>
          <w:sz w:val="28"/>
          <w:szCs w:val="28"/>
          <w:lang w:val="en-US" w:eastAsia="ru-RU"/>
        </w:rPr>
        <w:t>annualreport</w:t>
      </w:r>
      <w:proofErr w:type="spellEnd"/>
      <w:r w:rsidRPr="005C5CED">
        <w:rPr>
          <w:rFonts w:ascii="Times New Roman" w:eastAsia="Times New Roman" w:hAnsi="Times New Roman" w:cs="Times New Roman"/>
          <w:sz w:val="28"/>
          <w:szCs w:val="28"/>
          <w:lang w:val="en-US" w:eastAsia="ru-RU"/>
        </w:rPr>
        <w:t xml:space="preserve">. </w:t>
      </w:r>
      <w:r w:rsidRPr="005C5CED">
        <w:rPr>
          <w:rFonts w:ascii="Times New Roman" w:eastAsia="Times New Roman" w:hAnsi="Times New Roman" w:cs="Times New Roman"/>
          <w:sz w:val="32"/>
          <w:szCs w:val="32"/>
          <w:lang w:val="en-US" w:eastAsia="ru-RU"/>
        </w:rPr>
        <w:t xml:space="preserve"> </w:t>
      </w:r>
    </w:p>
    <w:p w14:paraId="4B6879A7" w14:textId="77777777" w:rsidR="00346E5E" w:rsidRPr="00584EFE" w:rsidRDefault="00D5062F" w:rsidP="00584EFE">
      <w:pPr>
        <w:numPr>
          <w:ilvl w:val="0"/>
          <w:numId w:val="21"/>
        </w:numPr>
        <w:spacing w:after="0" w:line="240" w:lineRule="auto"/>
        <w:ind w:left="0" w:firstLine="567"/>
        <w:contextualSpacing/>
        <w:jc w:val="both"/>
        <w:rPr>
          <w:rFonts w:ascii="Times New Roman" w:eastAsia="Times New Roman" w:hAnsi="Times New Roman" w:cs="Times New Roman"/>
          <w:sz w:val="28"/>
          <w:szCs w:val="28"/>
          <w:lang w:val="en-US" w:eastAsia="ru-RU"/>
        </w:rPr>
      </w:pPr>
      <w:r w:rsidRPr="00584EFE">
        <w:rPr>
          <w:rFonts w:ascii="Times New Roman" w:hAnsi="Times New Roman" w:cs="Times New Roman"/>
          <w:sz w:val="28"/>
          <w:szCs w:val="28"/>
        </w:rPr>
        <w:t xml:space="preserve">Mishra N. </w:t>
      </w:r>
      <w:r w:rsidR="00584EFE" w:rsidRPr="00584EFE">
        <w:rPr>
          <w:rFonts w:ascii="Times New Roman" w:hAnsi="Times New Roman" w:cs="Times New Roman"/>
          <w:sz w:val="28"/>
          <w:szCs w:val="28"/>
        </w:rPr>
        <w:t>Why space ETFs are taking off [Электронный ресурс]: URL:</w:t>
      </w:r>
      <w:r w:rsidR="00584EFE" w:rsidRPr="00584EFE">
        <w:rPr>
          <w:rFonts w:ascii="Times New Roman" w:eastAsia="Times New Roman" w:hAnsi="Times New Roman" w:cs="Times New Roman"/>
          <w:sz w:val="28"/>
          <w:szCs w:val="28"/>
          <w:lang w:val="en-US" w:eastAsia="ru-RU"/>
        </w:rPr>
        <w:t xml:space="preserve">  </w:t>
      </w:r>
      <w:hyperlink r:id="rId99" w:history="1">
        <w:r w:rsidR="00584EFE" w:rsidRPr="00584EFE">
          <w:rPr>
            <w:rStyle w:val="ab"/>
            <w:rFonts w:ascii="Times New Roman" w:hAnsi="Times New Roman" w:cs="Times New Roman"/>
            <w:color w:val="auto"/>
            <w:sz w:val="28"/>
            <w:szCs w:val="28"/>
          </w:rPr>
          <w:t>https://translated.turbopages.org/proxy_u/en-ru.ru.03852ac5-63ebdfb9-e6daaf9b-74722d776562/https/www.yahoo.com/news/why-space-etfs-taking-off-180806127.html</w:t>
        </w:r>
      </w:hyperlink>
      <w:r w:rsidR="00584EFE" w:rsidRPr="00584EFE">
        <w:rPr>
          <w:rFonts w:ascii="Times New Roman" w:hAnsi="Times New Roman" w:cs="Times New Roman"/>
          <w:sz w:val="28"/>
          <w:szCs w:val="28"/>
        </w:rPr>
        <w:t xml:space="preserve"> </w:t>
      </w:r>
      <w:r w:rsidR="00346E5E" w:rsidRPr="00584EFE">
        <w:rPr>
          <w:rFonts w:ascii="Times New Roman" w:hAnsi="Times New Roman" w:cs="Times New Roman"/>
          <w:sz w:val="28"/>
          <w:szCs w:val="28"/>
        </w:rPr>
        <w:br/>
      </w:r>
      <w:bookmarkEnd w:id="101"/>
      <w:bookmarkEnd w:id="102"/>
    </w:p>
    <w:p w14:paraId="020FE399" w14:textId="77777777" w:rsidR="006D45C8" w:rsidRPr="005C5CED" w:rsidRDefault="006D45C8" w:rsidP="000F2820">
      <w:pPr>
        <w:tabs>
          <w:tab w:val="left" w:pos="993"/>
        </w:tabs>
        <w:spacing w:after="0" w:line="240" w:lineRule="auto"/>
        <w:ind w:firstLine="567"/>
        <w:jc w:val="center"/>
        <w:rPr>
          <w:rFonts w:ascii="Times New Roman" w:eastAsia="Times New Roman" w:hAnsi="Times New Roman" w:cs="Times New Roman"/>
          <w:b/>
          <w:sz w:val="28"/>
          <w:szCs w:val="28"/>
          <w:lang w:eastAsia="ru-RU"/>
        </w:rPr>
      </w:pPr>
    </w:p>
    <w:p w14:paraId="369B1596" w14:textId="77777777" w:rsidR="00936517" w:rsidRPr="005C5CED" w:rsidRDefault="00936517" w:rsidP="000F2820">
      <w:pPr>
        <w:tabs>
          <w:tab w:val="left" w:pos="993"/>
        </w:tabs>
        <w:spacing w:after="0" w:line="240" w:lineRule="auto"/>
        <w:ind w:firstLine="567"/>
        <w:jc w:val="center"/>
        <w:rPr>
          <w:rFonts w:ascii="Times New Roman" w:eastAsia="Times New Roman" w:hAnsi="Times New Roman" w:cs="Times New Roman"/>
          <w:b/>
          <w:sz w:val="28"/>
          <w:szCs w:val="28"/>
          <w:lang w:val="en-US" w:eastAsia="ru-RU"/>
        </w:rPr>
        <w:sectPr w:rsidR="00936517" w:rsidRPr="005C5CED" w:rsidSect="005B2CB6">
          <w:footerReference w:type="default" r:id="rId100"/>
          <w:pgSz w:w="11906" w:h="16838"/>
          <w:pgMar w:top="1134" w:right="850" w:bottom="1134" w:left="1701" w:header="708" w:footer="708" w:gutter="0"/>
          <w:cols w:space="708"/>
          <w:titlePg/>
          <w:docGrid w:linePitch="360"/>
        </w:sectPr>
      </w:pPr>
    </w:p>
    <w:bookmarkEnd w:id="103"/>
    <w:p w14:paraId="05C2A4E5" w14:textId="77777777" w:rsidR="00120283" w:rsidRDefault="00120283" w:rsidP="00120283">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А</w:t>
      </w:r>
    </w:p>
    <w:p w14:paraId="173C93CD" w14:textId="77777777" w:rsidR="00120283" w:rsidRPr="00936517" w:rsidRDefault="00120283" w:rsidP="00120283">
      <w:pPr>
        <w:jc w:val="center"/>
        <w:rPr>
          <w:rFonts w:ascii="Times New Roman" w:hAnsi="Times New Roman" w:cs="Times New Roman"/>
          <w:b/>
          <w:sz w:val="28"/>
          <w:szCs w:val="28"/>
          <w:lang w:val="ru-RU"/>
        </w:rPr>
      </w:pPr>
      <w:r>
        <w:rPr>
          <w:rFonts w:ascii="Times New Roman" w:hAnsi="Times New Roman" w:cs="Times New Roman"/>
          <w:b/>
          <w:sz w:val="28"/>
          <w:szCs w:val="28"/>
          <w:lang w:val="ru-RU"/>
        </w:rPr>
        <w:t>Предложения по совершенствования законодательства в части внесения изменений и дополнений в законодательство РК по вопросам космической связи</w:t>
      </w:r>
    </w:p>
    <w:tbl>
      <w:tblPr>
        <w:tblStyle w:val="a3"/>
        <w:tblW w:w="15304" w:type="dxa"/>
        <w:tblInd w:w="-5" w:type="dxa"/>
        <w:tblLook w:val="04A0" w:firstRow="1" w:lastRow="0" w:firstColumn="1" w:lastColumn="0" w:noHBand="0" w:noVBand="1"/>
      </w:tblPr>
      <w:tblGrid>
        <w:gridCol w:w="617"/>
        <w:gridCol w:w="2194"/>
        <w:gridCol w:w="3604"/>
        <w:gridCol w:w="4794"/>
        <w:gridCol w:w="4095"/>
      </w:tblGrid>
      <w:tr w:rsidR="00120283" w:rsidRPr="00936517" w14:paraId="1E8A906F" w14:textId="77777777" w:rsidTr="00120283">
        <w:tc>
          <w:tcPr>
            <w:tcW w:w="617" w:type="dxa"/>
          </w:tcPr>
          <w:p w14:paraId="09FED234" w14:textId="77777777" w:rsidR="00120283" w:rsidRPr="00936517" w:rsidRDefault="00120283" w:rsidP="00661405">
            <w:pPr>
              <w:jc w:val="center"/>
              <w:rPr>
                <w:rFonts w:ascii="Times New Roman" w:hAnsi="Times New Roman" w:cs="Times New Roman"/>
                <w:b/>
                <w:sz w:val="28"/>
                <w:szCs w:val="28"/>
              </w:rPr>
            </w:pPr>
            <w:bookmarkStart w:id="105" w:name="_Hlk121443059"/>
            <w:r w:rsidRPr="00936517">
              <w:rPr>
                <w:rFonts w:ascii="Times New Roman" w:hAnsi="Times New Roman" w:cs="Times New Roman"/>
                <w:b/>
                <w:sz w:val="28"/>
                <w:szCs w:val="28"/>
              </w:rPr>
              <w:t>№ п/п</w:t>
            </w:r>
          </w:p>
        </w:tc>
        <w:tc>
          <w:tcPr>
            <w:tcW w:w="2194" w:type="dxa"/>
          </w:tcPr>
          <w:p w14:paraId="0FD2C73F" w14:textId="77777777" w:rsidR="00120283" w:rsidRPr="00936517" w:rsidRDefault="00120283" w:rsidP="00661405">
            <w:pPr>
              <w:jc w:val="center"/>
              <w:rPr>
                <w:rFonts w:ascii="Times New Roman" w:hAnsi="Times New Roman" w:cs="Times New Roman"/>
                <w:b/>
                <w:sz w:val="28"/>
                <w:szCs w:val="28"/>
              </w:rPr>
            </w:pPr>
            <w:r w:rsidRPr="00936517">
              <w:rPr>
                <w:rFonts w:ascii="Times New Roman" w:hAnsi="Times New Roman" w:cs="Times New Roman"/>
                <w:b/>
                <w:sz w:val="28"/>
                <w:szCs w:val="28"/>
              </w:rPr>
              <w:t>Структурный</w:t>
            </w:r>
          </w:p>
          <w:p w14:paraId="243271C3" w14:textId="77777777" w:rsidR="00120283" w:rsidRPr="00936517" w:rsidRDefault="00120283" w:rsidP="00661405">
            <w:pPr>
              <w:jc w:val="center"/>
              <w:rPr>
                <w:rFonts w:ascii="Times New Roman" w:hAnsi="Times New Roman" w:cs="Times New Roman"/>
                <w:b/>
                <w:sz w:val="28"/>
                <w:szCs w:val="28"/>
              </w:rPr>
            </w:pPr>
            <w:r w:rsidRPr="00936517">
              <w:rPr>
                <w:rFonts w:ascii="Times New Roman" w:hAnsi="Times New Roman" w:cs="Times New Roman"/>
                <w:b/>
                <w:sz w:val="28"/>
                <w:szCs w:val="28"/>
              </w:rPr>
              <w:t>элемент</w:t>
            </w:r>
          </w:p>
        </w:tc>
        <w:tc>
          <w:tcPr>
            <w:tcW w:w="3604" w:type="dxa"/>
            <w:vAlign w:val="center"/>
          </w:tcPr>
          <w:p w14:paraId="3E431052" w14:textId="77777777" w:rsidR="00120283" w:rsidRPr="00936517" w:rsidRDefault="00120283" w:rsidP="00661405">
            <w:pPr>
              <w:jc w:val="center"/>
              <w:rPr>
                <w:rFonts w:ascii="Times New Roman" w:hAnsi="Times New Roman" w:cs="Times New Roman"/>
                <w:b/>
                <w:sz w:val="28"/>
                <w:szCs w:val="28"/>
              </w:rPr>
            </w:pPr>
            <w:r w:rsidRPr="00936517">
              <w:rPr>
                <w:rFonts w:ascii="Times New Roman" w:hAnsi="Times New Roman" w:cs="Times New Roman"/>
                <w:b/>
                <w:sz w:val="28"/>
                <w:szCs w:val="28"/>
              </w:rPr>
              <w:t>Действующая редакция</w:t>
            </w:r>
          </w:p>
        </w:tc>
        <w:tc>
          <w:tcPr>
            <w:tcW w:w="4794" w:type="dxa"/>
            <w:vAlign w:val="center"/>
          </w:tcPr>
          <w:p w14:paraId="2DD5E265" w14:textId="77777777" w:rsidR="00120283" w:rsidRPr="00936517" w:rsidRDefault="00120283" w:rsidP="00661405">
            <w:pPr>
              <w:jc w:val="center"/>
              <w:rPr>
                <w:rFonts w:ascii="Times New Roman" w:hAnsi="Times New Roman" w:cs="Times New Roman"/>
                <w:b/>
                <w:sz w:val="28"/>
                <w:szCs w:val="28"/>
              </w:rPr>
            </w:pPr>
            <w:r w:rsidRPr="00936517">
              <w:rPr>
                <w:rFonts w:ascii="Times New Roman" w:hAnsi="Times New Roman" w:cs="Times New Roman"/>
                <w:b/>
                <w:sz w:val="28"/>
                <w:szCs w:val="28"/>
              </w:rPr>
              <w:t>Предлагаемая редакция</w:t>
            </w:r>
          </w:p>
        </w:tc>
        <w:tc>
          <w:tcPr>
            <w:tcW w:w="4095" w:type="dxa"/>
            <w:vAlign w:val="center"/>
          </w:tcPr>
          <w:p w14:paraId="015B16E9" w14:textId="77777777" w:rsidR="00120283" w:rsidRPr="00936517" w:rsidRDefault="00120283" w:rsidP="00661405">
            <w:pPr>
              <w:jc w:val="center"/>
              <w:rPr>
                <w:rFonts w:ascii="Times New Roman" w:hAnsi="Times New Roman" w:cs="Times New Roman"/>
                <w:b/>
                <w:sz w:val="28"/>
                <w:szCs w:val="28"/>
              </w:rPr>
            </w:pPr>
            <w:r w:rsidRPr="00936517">
              <w:rPr>
                <w:rFonts w:ascii="Times New Roman" w:hAnsi="Times New Roman" w:cs="Times New Roman"/>
                <w:b/>
                <w:sz w:val="28"/>
                <w:szCs w:val="28"/>
                <w:lang w:val="kk-KZ"/>
              </w:rPr>
              <w:t>Обоснование</w:t>
            </w:r>
          </w:p>
        </w:tc>
      </w:tr>
      <w:tr w:rsidR="00120283" w:rsidRPr="00936517" w14:paraId="092488C6" w14:textId="77777777" w:rsidTr="00120283">
        <w:tc>
          <w:tcPr>
            <w:tcW w:w="15304" w:type="dxa"/>
            <w:gridSpan w:val="5"/>
          </w:tcPr>
          <w:p w14:paraId="44D3B71C" w14:textId="77777777" w:rsidR="00120283" w:rsidRPr="00936517" w:rsidRDefault="00120283" w:rsidP="00661405">
            <w:pPr>
              <w:jc w:val="center"/>
              <w:rPr>
                <w:rFonts w:ascii="Times New Roman" w:hAnsi="Times New Roman" w:cs="Times New Roman"/>
                <w:b/>
                <w:sz w:val="28"/>
                <w:szCs w:val="28"/>
                <w:lang w:val="kk-KZ"/>
              </w:rPr>
            </w:pPr>
            <w:r w:rsidRPr="00936517">
              <w:rPr>
                <w:rFonts w:ascii="Times New Roman" w:hAnsi="Times New Roman" w:cs="Times New Roman"/>
                <w:b/>
                <w:sz w:val="28"/>
                <w:szCs w:val="28"/>
                <w:lang w:val="kk-KZ"/>
              </w:rPr>
              <w:t xml:space="preserve">Закон РК «О национальной безопасности» </w:t>
            </w:r>
          </w:p>
        </w:tc>
      </w:tr>
      <w:tr w:rsidR="00120283" w:rsidRPr="00936517" w14:paraId="1290A8E3" w14:textId="77777777" w:rsidTr="00120283">
        <w:tc>
          <w:tcPr>
            <w:tcW w:w="617" w:type="dxa"/>
          </w:tcPr>
          <w:p w14:paraId="599FDCC2" w14:textId="77777777" w:rsidR="00120283" w:rsidRPr="00936517" w:rsidRDefault="00120283" w:rsidP="00661405">
            <w:pPr>
              <w:jc w:val="center"/>
              <w:rPr>
                <w:rFonts w:ascii="Times New Roman" w:hAnsi="Times New Roman" w:cs="Times New Roman"/>
                <w:b/>
                <w:sz w:val="28"/>
                <w:szCs w:val="28"/>
              </w:rPr>
            </w:pPr>
          </w:p>
        </w:tc>
        <w:tc>
          <w:tcPr>
            <w:tcW w:w="2194" w:type="dxa"/>
          </w:tcPr>
          <w:p w14:paraId="64E4ED98" w14:textId="77777777" w:rsidR="00120283" w:rsidRPr="00936517" w:rsidRDefault="00120283" w:rsidP="00661405">
            <w:pPr>
              <w:jc w:val="center"/>
              <w:rPr>
                <w:rFonts w:ascii="Times New Roman" w:hAnsi="Times New Roman" w:cs="Times New Roman"/>
                <w:sz w:val="28"/>
                <w:szCs w:val="28"/>
              </w:rPr>
            </w:pPr>
            <w:r w:rsidRPr="00936517">
              <w:rPr>
                <w:rFonts w:ascii="Times New Roman" w:hAnsi="Times New Roman" w:cs="Times New Roman"/>
                <w:bCs/>
                <w:color w:val="000000"/>
                <w:sz w:val="28"/>
                <w:szCs w:val="28"/>
                <w:shd w:val="clear" w:color="auto" w:fill="FFFFFF"/>
              </w:rPr>
              <w:t xml:space="preserve">Подпункт 5) пункта 6 Статьи 23 </w:t>
            </w:r>
          </w:p>
        </w:tc>
        <w:tc>
          <w:tcPr>
            <w:tcW w:w="3604" w:type="dxa"/>
          </w:tcPr>
          <w:p w14:paraId="3D7BC85F" w14:textId="77777777" w:rsidR="00120283" w:rsidRPr="00936517" w:rsidRDefault="00120283" w:rsidP="00661405">
            <w:pPr>
              <w:jc w:val="both"/>
              <w:rPr>
                <w:rFonts w:ascii="Times New Roman" w:hAnsi="Times New Roman" w:cs="Times New Roman"/>
                <w:b/>
                <w:bCs/>
                <w:color w:val="000000"/>
                <w:sz w:val="28"/>
                <w:szCs w:val="28"/>
                <w:shd w:val="clear" w:color="auto" w:fill="FFFFFF"/>
              </w:rPr>
            </w:pPr>
            <w:r w:rsidRPr="00936517">
              <w:rPr>
                <w:rFonts w:ascii="Times New Roman" w:hAnsi="Times New Roman" w:cs="Times New Roman"/>
                <w:b/>
                <w:bCs/>
                <w:color w:val="000000"/>
                <w:sz w:val="28"/>
                <w:szCs w:val="28"/>
                <w:shd w:val="clear" w:color="auto" w:fill="FFFFFF"/>
              </w:rPr>
              <w:t>Статья 23. Обеспечение информационной безопасности</w:t>
            </w:r>
          </w:p>
          <w:p w14:paraId="50C2AA6B" w14:textId="77777777" w:rsidR="00120283" w:rsidRPr="00936517" w:rsidRDefault="00120283" w:rsidP="00661405">
            <w:pPr>
              <w:shd w:val="clear" w:color="auto" w:fill="FFFFFF"/>
              <w:ind w:firstLine="400"/>
              <w:jc w:val="both"/>
              <w:textAlignment w:val="baseline"/>
              <w:rPr>
                <w:rFonts w:ascii="Times New Roman" w:hAnsi="Times New Roman" w:cs="Times New Roman"/>
                <w:color w:val="000000"/>
                <w:sz w:val="28"/>
                <w:szCs w:val="28"/>
              </w:rPr>
            </w:pPr>
          </w:p>
          <w:p w14:paraId="5710B6C4" w14:textId="77777777" w:rsidR="00120283" w:rsidRPr="00936517" w:rsidRDefault="00120283" w:rsidP="00661405">
            <w:pPr>
              <w:ind w:firstLine="400"/>
              <w:jc w:val="both"/>
              <w:textAlignment w:val="baseline"/>
              <w:rPr>
                <w:rFonts w:ascii="Times New Roman" w:hAnsi="Times New Roman" w:cs="Times New Roman"/>
                <w:sz w:val="28"/>
                <w:szCs w:val="28"/>
              </w:rPr>
            </w:pPr>
            <w:r>
              <w:rPr>
                <w:rFonts w:ascii="Times New Roman" w:hAnsi="Times New Roman" w:cs="Times New Roman"/>
                <w:sz w:val="28"/>
                <w:szCs w:val="28"/>
              </w:rPr>
              <w:t>«</w:t>
            </w:r>
            <w:r w:rsidRPr="00936517">
              <w:rPr>
                <w:rFonts w:ascii="Times New Roman" w:hAnsi="Times New Roman" w:cs="Times New Roman"/>
                <w:sz w:val="28"/>
                <w:szCs w:val="28"/>
              </w:rPr>
              <w:t>6. Запрещается:</w:t>
            </w:r>
          </w:p>
          <w:p w14:paraId="37406C9F" w14:textId="77777777" w:rsidR="00120283" w:rsidRPr="00936517" w:rsidRDefault="00120283" w:rsidP="00661405">
            <w:pPr>
              <w:shd w:val="clear" w:color="auto" w:fill="FFFFFF"/>
              <w:ind w:firstLine="400"/>
              <w:jc w:val="both"/>
              <w:textAlignment w:val="baseline"/>
              <w:rPr>
                <w:rFonts w:ascii="Times New Roman" w:hAnsi="Times New Roman" w:cs="Times New Roman"/>
                <w:color w:val="000000"/>
                <w:sz w:val="28"/>
                <w:szCs w:val="28"/>
              </w:rPr>
            </w:pPr>
            <w:r w:rsidRPr="00936517">
              <w:rPr>
                <w:rFonts w:ascii="Times New Roman" w:hAnsi="Times New Roman" w:cs="Times New Roman"/>
                <w:color w:val="000000"/>
                <w:sz w:val="28"/>
                <w:szCs w:val="28"/>
              </w:rPr>
              <w:t>…</w:t>
            </w:r>
          </w:p>
          <w:p w14:paraId="3D93ED6C" w14:textId="77777777" w:rsidR="00120283" w:rsidRPr="00936517" w:rsidRDefault="00120283" w:rsidP="00661405">
            <w:pPr>
              <w:shd w:val="clear" w:color="auto" w:fill="FFFFFF"/>
              <w:ind w:firstLine="400"/>
              <w:jc w:val="both"/>
              <w:textAlignment w:val="baseline"/>
              <w:rPr>
                <w:rFonts w:ascii="Times New Roman" w:hAnsi="Times New Roman" w:cs="Times New Roman"/>
                <w:color w:val="000000"/>
                <w:sz w:val="28"/>
                <w:szCs w:val="28"/>
              </w:rPr>
            </w:pPr>
            <w:r w:rsidRPr="00936517">
              <w:rPr>
                <w:rFonts w:ascii="Times New Roman" w:hAnsi="Times New Roman" w:cs="Times New Roman"/>
                <w:color w:val="000000"/>
                <w:sz w:val="28"/>
                <w:szCs w:val="28"/>
              </w:rPr>
              <w:t xml:space="preserve">5) создание и эксплуатация на территории </w:t>
            </w:r>
            <w:r>
              <w:rPr>
                <w:rFonts w:ascii="Times New Roman" w:hAnsi="Times New Roman" w:cs="Times New Roman"/>
                <w:color w:val="000000"/>
                <w:sz w:val="28"/>
                <w:szCs w:val="28"/>
              </w:rPr>
              <w:t>РК</w:t>
            </w:r>
            <w:r w:rsidRPr="00936517">
              <w:rPr>
                <w:rFonts w:ascii="Times New Roman" w:hAnsi="Times New Roman" w:cs="Times New Roman"/>
                <w:color w:val="000000"/>
                <w:sz w:val="28"/>
                <w:szCs w:val="28"/>
              </w:rPr>
              <w:t xml:space="preserve"> сетей связи, центр управления которыми расположен за ее пределами;</w:t>
            </w:r>
            <w:r>
              <w:rPr>
                <w:rFonts w:ascii="Times New Roman" w:hAnsi="Times New Roman" w:cs="Times New Roman"/>
                <w:color w:val="000000"/>
                <w:sz w:val="28"/>
                <w:szCs w:val="28"/>
              </w:rPr>
              <w:t>»</w:t>
            </w:r>
          </w:p>
          <w:p w14:paraId="6F082405" w14:textId="77777777" w:rsidR="00120283" w:rsidRPr="00936517" w:rsidRDefault="00120283" w:rsidP="00661405">
            <w:pPr>
              <w:jc w:val="both"/>
              <w:rPr>
                <w:rFonts w:ascii="Times New Roman" w:hAnsi="Times New Roman" w:cs="Times New Roman"/>
                <w:b/>
                <w:sz w:val="28"/>
                <w:szCs w:val="28"/>
              </w:rPr>
            </w:pPr>
          </w:p>
        </w:tc>
        <w:tc>
          <w:tcPr>
            <w:tcW w:w="4794" w:type="dxa"/>
          </w:tcPr>
          <w:p w14:paraId="265AC137" w14:textId="77777777" w:rsidR="00120283" w:rsidRPr="00936517" w:rsidRDefault="00120283" w:rsidP="00661405">
            <w:pPr>
              <w:jc w:val="both"/>
              <w:rPr>
                <w:rFonts w:ascii="Times New Roman" w:hAnsi="Times New Roman" w:cs="Times New Roman"/>
                <w:b/>
                <w:bCs/>
                <w:color w:val="000000"/>
                <w:sz w:val="28"/>
                <w:szCs w:val="28"/>
                <w:shd w:val="clear" w:color="auto" w:fill="FFFFFF"/>
              </w:rPr>
            </w:pPr>
            <w:r w:rsidRPr="00936517">
              <w:rPr>
                <w:rFonts w:ascii="Times New Roman" w:hAnsi="Times New Roman" w:cs="Times New Roman"/>
                <w:b/>
                <w:bCs/>
                <w:color w:val="000000"/>
                <w:sz w:val="28"/>
                <w:szCs w:val="28"/>
                <w:shd w:val="clear" w:color="auto" w:fill="FFFFFF"/>
              </w:rPr>
              <w:t>Статья 23. Обеспечение информационной безопасности</w:t>
            </w:r>
          </w:p>
          <w:p w14:paraId="02B315F4" w14:textId="77777777" w:rsidR="00120283" w:rsidRPr="00936517" w:rsidRDefault="00120283" w:rsidP="00661405">
            <w:pPr>
              <w:shd w:val="clear" w:color="auto" w:fill="FFFFFF"/>
              <w:ind w:firstLine="400"/>
              <w:jc w:val="both"/>
              <w:textAlignment w:val="baseline"/>
              <w:rPr>
                <w:rFonts w:ascii="Times New Roman" w:hAnsi="Times New Roman" w:cs="Times New Roman"/>
                <w:color w:val="000000"/>
                <w:sz w:val="28"/>
                <w:szCs w:val="28"/>
              </w:rPr>
            </w:pPr>
          </w:p>
          <w:p w14:paraId="2B5DE33F" w14:textId="77777777" w:rsidR="00120283" w:rsidRPr="00936517" w:rsidRDefault="00120283" w:rsidP="00661405">
            <w:pPr>
              <w:ind w:firstLine="400"/>
              <w:jc w:val="both"/>
              <w:textAlignment w:val="baseline"/>
              <w:rPr>
                <w:rFonts w:ascii="Times New Roman" w:hAnsi="Times New Roman" w:cs="Times New Roman"/>
                <w:sz w:val="28"/>
                <w:szCs w:val="28"/>
              </w:rPr>
            </w:pPr>
            <w:r>
              <w:rPr>
                <w:rFonts w:ascii="Times New Roman" w:hAnsi="Times New Roman" w:cs="Times New Roman"/>
                <w:sz w:val="28"/>
                <w:szCs w:val="28"/>
              </w:rPr>
              <w:t>«</w:t>
            </w:r>
            <w:r w:rsidRPr="00936517">
              <w:rPr>
                <w:rFonts w:ascii="Times New Roman" w:hAnsi="Times New Roman" w:cs="Times New Roman"/>
                <w:sz w:val="28"/>
                <w:szCs w:val="28"/>
              </w:rPr>
              <w:t>6. Запрещается:</w:t>
            </w:r>
          </w:p>
          <w:p w14:paraId="4BE3A4CE" w14:textId="77777777" w:rsidR="00120283" w:rsidRPr="00936517" w:rsidRDefault="00120283" w:rsidP="00661405">
            <w:pPr>
              <w:shd w:val="clear" w:color="auto" w:fill="FFFFFF"/>
              <w:ind w:firstLine="400"/>
              <w:jc w:val="both"/>
              <w:textAlignment w:val="baseline"/>
              <w:rPr>
                <w:rFonts w:ascii="Times New Roman" w:hAnsi="Times New Roman" w:cs="Times New Roman"/>
                <w:color w:val="000000"/>
                <w:sz w:val="28"/>
                <w:szCs w:val="28"/>
              </w:rPr>
            </w:pPr>
            <w:r w:rsidRPr="00936517">
              <w:rPr>
                <w:rFonts w:ascii="Times New Roman" w:hAnsi="Times New Roman" w:cs="Times New Roman"/>
                <w:color w:val="000000"/>
                <w:sz w:val="28"/>
                <w:szCs w:val="28"/>
              </w:rPr>
              <w:t>…</w:t>
            </w:r>
          </w:p>
          <w:p w14:paraId="77365729" w14:textId="77777777" w:rsidR="00120283" w:rsidRPr="00936517" w:rsidRDefault="00120283" w:rsidP="00661405">
            <w:pPr>
              <w:shd w:val="clear" w:color="auto" w:fill="FFFFFF"/>
              <w:ind w:firstLine="400"/>
              <w:jc w:val="both"/>
              <w:textAlignment w:val="baseline"/>
              <w:rPr>
                <w:rFonts w:ascii="Times New Roman" w:hAnsi="Times New Roman" w:cs="Times New Roman"/>
                <w:b/>
                <w:color w:val="000000"/>
                <w:sz w:val="28"/>
                <w:szCs w:val="28"/>
              </w:rPr>
            </w:pPr>
            <w:r w:rsidRPr="00936517">
              <w:rPr>
                <w:rFonts w:ascii="Times New Roman" w:hAnsi="Times New Roman" w:cs="Times New Roman"/>
                <w:color w:val="000000"/>
                <w:sz w:val="28"/>
                <w:szCs w:val="28"/>
              </w:rPr>
              <w:t xml:space="preserve">5) создание и эксплуатация на территории </w:t>
            </w:r>
            <w:r>
              <w:rPr>
                <w:rFonts w:ascii="Times New Roman" w:hAnsi="Times New Roman" w:cs="Times New Roman"/>
                <w:color w:val="000000"/>
                <w:sz w:val="28"/>
                <w:szCs w:val="28"/>
              </w:rPr>
              <w:t>РК</w:t>
            </w:r>
            <w:r w:rsidRPr="00936517">
              <w:rPr>
                <w:rFonts w:ascii="Times New Roman" w:hAnsi="Times New Roman" w:cs="Times New Roman"/>
                <w:color w:val="000000"/>
                <w:sz w:val="28"/>
                <w:szCs w:val="28"/>
              </w:rPr>
              <w:t xml:space="preserve"> сетей связи, центр управления которыми расположен за ее пределами, </w:t>
            </w:r>
            <w:r w:rsidRPr="00936517">
              <w:rPr>
                <w:rFonts w:ascii="Times New Roman" w:hAnsi="Times New Roman" w:cs="Times New Roman"/>
                <w:b/>
                <w:color w:val="000000"/>
                <w:sz w:val="28"/>
                <w:szCs w:val="28"/>
                <w:shd w:val="clear" w:color="auto" w:fill="FFFFFF"/>
              </w:rPr>
              <w:t xml:space="preserve">без положительного решения Правительства </w:t>
            </w:r>
            <w:r>
              <w:rPr>
                <w:rFonts w:ascii="Times New Roman" w:hAnsi="Times New Roman" w:cs="Times New Roman"/>
                <w:b/>
                <w:color w:val="000000"/>
                <w:sz w:val="28"/>
                <w:szCs w:val="28"/>
                <w:shd w:val="clear" w:color="auto" w:fill="FFFFFF"/>
              </w:rPr>
              <w:t>РК</w:t>
            </w:r>
            <w:r w:rsidRPr="00936517">
              <w:rPr>
                <w:rFonts w:ascii="Times New Roman" w:hAnsi="Times New Roman" w:cs="Times New Roman"/>
                <w:b/>
                <w:color w:val="000000"/>
                <w:sz w:val="28"/>
                <w:szCs w:val="28"/>
                <w:shd w:val="clear" w:color="auto" w:fill="FFFFFF"/>
              </w:rPr>
              <w:t>, основанного на заключении уполномоченного органа в области связи и информации, согласованного с органами национальной безопасности;</w:t>
            </w:r>
            <w:r>
              <w:rPr>
                <w:rFonts w:ascii="Times New Roman" w:hAnsi="Times New Roman" w:cs="Times New Roman"/>
                <w:b/>
                <w:color w:val="000000"/>
                <w:sz w:val="28"/>
                <w:szCs w:val="28"/>
                <w:shd w:val="clear" w:color="auto" w:fill="FFFFFF"/>
              </w:rPr>
              <w:t>»</w:t>
            </w:r>
          </w:p>
          <w:p w14:paraId="7ABAC869" w14:textId="77777777" w:rsidR="00120283" w:rsidRPr="00936517" w:rsidRDefault="00120283" w:rsidP="00661405">
            <w:pPr>
              <w:jc w:val="center"/>
              <w:rPr>
                <w:rFonts w:ascii="Times New Roman" w:hAnsi="Times New Roman" w:cs="Times New Roman"/>
                <w:b/>
                <w:sz w:val="28"/>
                <w:szCs w:val="28"/>
              </w:rPr>
            </w:pPr>
          </w:p>
        </w:tc>
        <w:tc>
          <w:tcPr>
            <w:tcW w:w="4095" w:type="dxa"/>
          </w:tcPr>
          <w:p w14:paraId="6AA7628C" w14:textId="77777777" w:rsidR="00120283" w:rsidRPr="00936517" w:rsidRDefault="00120283" w:rsidP="00661405">
            <w:pPr>
              <w:ind w:firstLine="33"/>
              <w:contextualSpacing/>
              <w:jc w:val="both"/>
              <w:rPr>
                <w:rFonts w:ascii="Times New Roman" w:eastAsia="Calibri" w:hAnsi="Times New Roman" w:cs="Times New Roman"/>
                <w:sz w:val="28"/>
                <w:szCs w:val="28"/>
              </w:rPr>
            </w:pPr>
            <w:r w:rsidRPr="00936517">
              <w:rPr>
                <w:rFonts w:ascii="Times New Roman" w:eastAsia="Calibri" w:hAnsi="Times New Roman" w:cs="Times New Roman"/>
                <w:sz w:val="28"/>
                <w:szCs w:val="28"/>
              </w:rPr>
              <w:t xml:space="preserve">Предоставление услуг связи через иностранные негеостационарные спутники на территории РК позволит расширять зоны покрытия и обеспечивать услуги широкополосного доступа для потребителей в сфере бизнеса, образования, социального обеспечения и т.д. в удалённых и труднодоступных районах, где развертывание наземной инфраструктуры связи технически сложно и экономически нецелесообразно. </w:t>
            </w:r>
          </w:p>
          <w:p w14:paraId="327C7F2F" w14:textId="77777777" w:rsidR="00120283" w:rsidRPr="00936517" w:rsidRDefault="00120283" w:rsidP="00661405">
            <w:pPr>
              <w:ind w:firstLine="33"/>
              <w:contextualSpacing/>
              <w:jc w:val="both"/>
              <w:rPr>
                <w:rFonts w:ascii="Times New Roman" w:eastAsia="Calibri" w:hAnsi="Times New Roman" w:cs="Times New Roman"/>
                <w:sz w:val="28"/>
                <w:szCs w:val="28"/>
              </w:rPr>
            </w:pPr>
          </w:p>
          <w:p w14:paraId="6D27FE3F" w14:textId="77777777" w:rsidR="00120283" w:rsidRPr="00936517" w:rsidRDefault="00120283" w:rsidP="00661405">
            <w:pPr>
              <w:ind w:firstLine="33"/>
              <w:contextualSpacing/>
              <w:jc w:val="both"/>
              <w:rPr>
                <w:rFonts w:ascii="Times New Roman" w:eastAsia="Calibri" w:hAnsi="Times New Roman" w:cs="Times New Roman"/>
                <w:sz w:val="28"/>
                <w:szCs w:val="28"/>
              </w:rPr>
            </w:pPr>
            <w:r w:rsidRPr="00936517">
              <w:rPr>
                <w:rFonts w:ascii="Times New Roman" w:eastAsia="Calibri" w:hAnsi="Times New Roman" w:cs="Times New Roman"/>
                <w:sz w:val="28"/>
                <w:szCs w:val="28"/>
              </w:rPr>
              <w:t xml:space="preserve">В этой связи предлагается предусмотреть возможность создания таких сетей связи при положительном решении Правительства </w:t>
            </w:r>
            <w:r>
              <w:rPr>
                <w:rFonts w:ascii="Times New Roman" w:eastAsia="Calibri" w:hAnsi="Times New Roman" w:cs="Times New Roman"/>
                <w:sz w:val="28"/>
                <w:szCs w:val="28"/>
              </w:rPr>
              <w:t>РК</w:t>
            </w:r>
            <w:r w:rsidRPr="00936517">
              <w:rPr>
                <w:rFonts w:ascii="Times New Roman" w:eastAsia="Calibri" w:hAnsi="Times New Roman" w:cs="Times New Roman"/>
                <w:sz w:val="28"/>
                <w:szCs w:val="28"/>
              </w:rPr>
              <w:t xml:space="preserve">, основанного </w:t>
            </w:r>
            <w:r w:rsidRPr="00936517">
              <w:rPr>
                <w:rFonts w:ascii="Times New Roman" w:eastAsia="Calibri" w:hAnsi="Times New Roman" w:cs="Times New Roman"/>
                <w:sz w:val="28"/>
                <w:szCs w:val="28"/>
              </w:rPr>
              <w:lastRenderedPageBreak/>
              <w:t>на заключении уполномоченного органа в области связи и информации, согласованного с органами национальной безопасности.</w:t>
            </w:r>
          </w:p>
          <w:p w14:paraId="32519E5D" w14:textId="77777777" w:rsidR="00120283" w:rsidRPr="00936517" w:rsidRDefault="00120283" w:rsidP="00661405">
            <w:pPr>
              <w:ind w:firstLine="709"/>
              <w:contextualSpacing/>
              <w:jc w:val="both"/>
              <w:rPr>
                <w:rFonts w:ascii="Times New Roman" w:eastAsia="Calibri" w:hAnsi="Times New Roman" w:cs="Times New Roman"/>
                <w:b/>
                <w:sz w:val="28"/>
                <w:szCs w:val="28"/>
              </w:rPr>
            </w:pPr>
          </w:p>
          <w:p w14:paraId="003529C9" w14:textId="77777777" w:rsidR="00120283" w:rsidRPr="00936517" w:rsidRDefault="00120283" w:rsidP="00661405">
            <w:pPr>
              <w:jc w:val="center"/>
              <w:rPr>
                <w:rFonts w:ascii="Times New Roman" w:hAnsi="Times New Roman" w:cs="Times New Roman"/>
                <w:b/>
                <w:sz w:val="28"/>
                <w:szCs w:val="28"/>
              </w:rPr>
            </w:pPr>
          </w:p>
        </w:tc>
      </w:tr>
      <w:tr w:rsidR="00120283" w:rsidRPr="00936517" w14:paraId="240BC847" w14:textId="77777777" w:rsidTr="00120283">
        <w:tc>
          <w:tcPr>
            <w:tcW w:w="15304" w:type="dxa"/>
            <w:gridSpan w:val="5"/>
          </w:tcPr>
          <w:p w14:paraId="52ABCE07" w14:textId="77777777" w:rsidR="00120283" w:rsidRPr="00936517" w:rsidRDefault="00120283" w:rsidP="00661405">
            <w:pPr>
              <w:jc w:val="center"/>
              <w:rPr>
                <w:rFonts w:ascii="Times New Roman" w:hAnsi="Times New Roman" w:cs="Times New Roman"/>
                <w:b/>
                <w:sz w:val="28"/>
                <w:szCs w:val="28"/>
                <w:lang w:val="kk-KZ"/>
              </w:rPr>
            </w:pPr>
            <w:r w:rsidRPr="00936517">
              <w:rPr>
                <w:rFonts w:ascii="Times New Roman" w:hAnsi="Times New Roman" w:cs="Times New Roman"/>
                <w:b/>
                <w:sz w:val="28"/>
                <w:szCs w:val="28"/>
                <w:lang w:val="kk-KZ"/>
              </w:rPr>
              <w:lastRenderedPageBreak/>
              <w:t>Налоговый кодекс РК</w:t>
            </w:r>
          </w:p>
        </w:tc>
      </w:tr>
      <w:tr w:rsidR="00120283" w:rsidRPr="00936517" w14:paraId="1122869B" w14:textId="77777777" w:rsidTr="00120283">
        <w:tc>
          <w:tcPr>
            <w:tcW w:w="617" w:type="dxa"/>
          </w:tcPr>
          <w:p w14:paraId="730F20C2" w14:textId="77777777" w:rsidR="00120283" w:rsidRPr="00936517" w:rsidRDefault="00120283" w:rsidP="00661405">
            <w:pPr>
              <w:jc w:val="center"/>
              <w:rPr>
                <w:rFonts w:ascii="Times New Roman" w:hAnsi="Times New Roman" w:cs="Times New Roman"/>
                <w:sz w:val="28"/>
                <w:szCs w:val="28"/>
              </w:rPr>
            </w:pPr>
          </w:p>
        </w:tc>
        <w:tc>
          <w:tcPr>
            <w:tcW w:w="2194" w:type="dxa"/>
          </w:tcPr>
          <w:p w14:paraId="2668B1EE" w14:textId="77777777" w:rsidR="00120283" w:rsidRPr="00936517" w:rsidRDefault="00120283" w:rsidP="00661405">
            <w:pPr>
              <w:jc w:val="center"/>
              <w:rPr>
                <w:rFonts w:ascii="Times New Roman" w:hAnsi="Times New Roman" w:cs="Times New Roman"/>
                <w:sz w:val="28"/>
                <w:szCs w:val="28"/>
              </w:rPr>
            </w:pPr>
            <w:r w:rsidRPr="00936517">
              <w:rPr>
                <w:rFonts w:ascii="Times New Roman" w:hAnsi="Times New Roman" w:cs="Times New Roman"/>
                <w:sz w:val="28"/>
                <w:szCs w:val="28"/>
              </w:rPr>
              <w:t xml:space="preserve">Подпункт 16) пункта 2 статьи 595 </w:t>
            </w:r>
          </w:p>
        </w:tc>
        <w:tc>
          <w:tcPr>
            <w:tcW w:w="3604" w:type="dxa"/>
          </w:tcPr>
          <w:p w14:paraId="197ED041" w14:textId="77777777" w:rsidR="00120283" w:rsidRPr="00936517" w:rsidRDefault="00120283" w:rsidP="00661405">
            <w:pPr>
              <w:jc w:val="center"/>
              <w:rPr>
                <w:rFonts w:ascii="Times New Roman" w:hAnsi="Times New Roman" w:cs="Times New Roman"/>
                <w:sz w:val="28"/>
                <w:szCs w:val="28"/>
              </w:rPr>
            </w:pPr>
            <w:r w:rsidRPr="00936517">
              <w:rPr>
                <w:rFonts w:ascii="Times New Roman" w:hAnsi="Times New Roman" w:cs="Times New Roman"/>
                <w:sz w:val="28"/>
                <w:szCs w:val="28"/>
              </w:rPr>
              <w:t>Отсутствует</w:t>
            </w:r>
          </w:p>
        </w:tc>
        <w:tc>
          <w:tcPr>
            <w:tcW w:w="4794" w:type="dxa"/>
            <w:vAlign w:val="center"/>
          </w:tcPr>
          <w:p w14:paraId="31080A75" w14:textId="77777777" w:rsidR="00120283" w:rsidRPr="00936517" w:rsidRDefault="00120283" w:rsidP="00661405">
            <w:pPr>
              <w:jc w:val="center"/>
              <w:rPr>
                <w:rFonts w:ascii="Times New Roman" w:hAnsi="Times New Roman" w:cs="Times New Roman"/>
                <w:sz w:val="28"/>
                <w:szCs w:val="28"/>
              </w:rPr>
            </w:pPr>
          </w:p>
        </w:tc>
        <w:tc>
          <w:tcPr>
            <w:tcW w:w="4095" w:type="dxa"/>
          </w:tcPr>
          <w:p w14:paraId="1C85F0DD" w14:textId="77777777" w:rsidR="00120283" w:rsidRPr="00936517" w:rsidRDefault="00120283" w:rsidP="00661405">
            <w:pPr>
              <w:ind w:firstLine="175"/>
              <w:jc w:val="both"/>
              <w:rPr>
                <w:rFonts w:ascii="Times New Roman" w:eastAsia="Calibri" w:hAnsi="Times New Roman" w:cs="Times New Roman"/>
                <w:color w:val="000000"/>
                <w:sz w:val="28"/>
                <w:szCs w:val="28"/>
              </w:rPr>
            </w:pPr>
            <w:r w:rsidRPr="00936517">
              <w:rPr>
                <w:rFonts w:ascii="Times New Roman" w:eastAsia="Calibri" w:hAnsi="Times New Roman" w:cs="Times New Roman"/>
                <w:sz w:val="28"/>
                <w:szCs w:val="28"/>
              </w:rPr>
              <w:t xml:space="preserve">Учитывая интерес зарубежных спутниковых операторов по предоставлению услуг связи через негеостационарные спутники на территории РК необходимо установить ставки платы за использование радиочастотного спектра (РЧС) на территории РК с применением технологии негеостационарных орбит (НГСО) </w:t>
            </w:r>
            <w:r w:rsidRPr="00936517">
              <w:rPr>
                <w:rFonts w:ascii="Times New Roman" w:eastAsia="Calibri" w:hAnsi="Times New Roman" w:cs="Times New Roman"/>
                <w:color w:val="000000"/>
                <w:sz w:val="28"/>
                <w:szCs w:val="28"/>
              </w:rPr>
              <w:t xml:space="preserve"> </w:t>
            </w:r>
          </w:p>
          <w:p w14:paraId="59761744" w14:textId="77777777" w:rsidR="00120283" w:rsidRPr="00936517" w:rsidRDefault="00120283" w:rsidP="00661405">
            <w:pPr>
              <w:ind w:firstLine="708"/>
              <w:jc w:val="both"/>
              <w:rPr>
                <w:rFonts w:ascii="Times New Roman" w:eastAsia="Calibri" w:hAnsi="Times New Roman" w:cs="Times New Roman"/>
                <w:color w:val="000000"/>
                <w:sz w:val="28"/>
                <w:szCs w:val="28"/>
              </w:rPr>
            </w:pPr>
          </w:p>
          <w:p w14:paraId="22676266" w14:textId="77777777" w:rsidR="00120283" w:rsidRPr="00936517" w:rsidRDefault="00120283" w:rsidP="00661405">
            <w:pPr>
              <w:ind w:firstLine="708"/>
              <w:jc w:val="both"/>
              <w:rPr>
                <w:rFonts w:ascii="Times New Roman" w:eastAsia="Calibri" w:hAnsi="Times New Roman" w:cs="Times New Roman"/>
                <w:sz w:val="28"/>
                <w:szCs w:val="28"/>
              </w:rPr>
            </w:pPr>
          </w:p>
          <w:p w14:paraId="73369C99" w14:textId="77777777" w:rsidR="00120283" w:rsidRPr="00936517" w:rsidRDefault="00120283" w:rsidP="00661405">
            <w:pPr>
              <w:jc w:val="center"/>
              <w:rPr>
                <w:rFonts w:ascii="Times New Roman" w:hAnsi="Times New Roman" w:cs="Times New Roman"/>
                <w:sz w:val="28"/>
                <w:szCs w:val="28"/>
              </w:rPr>
            </w:pPr>
          </w:p>
        </w:tc>
      </w:tr>
      <w:tr w:rsidR="00120283" w:rsidRPr="00936517" w14:paraId="3918AC8D" w14:textId="77777777" w:rsidTr="00120283">
        <w:tc>
          <w:tcPr>
            <w:tcW w:w="15304" w:type="dxa"/>
            <w:gridSpan w:val="5"/>
          </w:tcPr>
          <w:p w14:paraId="7492A6DF" w14:textId="77777777" w:rsidR="00120283" w:rsidRPr="00936517" w:rsidRDefault="00120283" w:rsidP="00661405">
            <w:pPr>
              <w:jc w:val="center"/>
              <w:rPr>
                <w:rFonts w:ascii="Times New Roman" w:hAnsi="Times New Roman" w:cs="Times New Roman"/>
                <w:b/>
                <w:sz w:val="28"/>
                <w:szCs w:val="28"/>
                <w:lang w:val="kk-KZ"/>
              </w:rPr>
            </w:pPr>
            <w:r w:rsidRPr="00936517">
              <w:rPr>
                <w:rFonts w:ascii="Times New Roman" w:hAnsi="Times New Roman" w:cs="Times New Roman"/>
                <w:b/>
                <w:sz w:val="28"/>
                <w:szCs w:val="28"/>
                <w:lang w:val="kk-KZ"/>
              </w:rPr>
              <w:t xml:space="preserve">Закон РК «О связи» </w:t>
            </w:r>
          </w:p>
        </w:tc>
      </w:tr>
      <w:tr w:rsidR="00120283" w:rsidRPr="00936517" w14:paraId="654E96B8" w14:textId="77777777" w:rsidTr="00120283">
        <w:tc>
          <w:tcPr>
            <w:tcW w:w="617" w:type="dxa"/>
          </w:tcPr>
          <w:p w14:paraId="02A07AAA" w14:textId="77777777" w:rsidR="00120283" w:rsidRPr="00936517" w:rsidRDefault="00120283" w:rsidP="00661405">
            <w:pPr>
              <w:jc w:val="center"/>
              <w:rPr>
                <w:rFonts w:ascii="Times New Roman" w:hAnsi="Times New Roman" w:cs="Times New Roman"/>
                <w:b/>
                <w:sz w:val="28"/>
                <w:szCs w:val="28"/>
              </w:rPr>
            </w:pPr>
          </w:p>
        </w:tc>
        <w:tc>
          <w:tcPr>
            <w:tcW w:w="2194" w:type="dxa"/>
          </w:tcPr>
          <w:p w14:paraId="618E6C46" w14:textId="77777777" w:rsidR="00120283" w:rsidRPr="00936517" w:rsidRDefault="00120283" w:rsidP="00661405">
            <w:pPr>
              <w:jc w:val="center"/>
              <w:rPr>
                <w:rFonts w:ascii="Times New Roman" w:hAnsi="Times New Roman" w:cs="Times New Roman"/>
                <w:sz w:val="28"/>
                <w:szCs w:val="28"/>
              </w:rPr>
            </w:pPr>
            <w:r w:rsidRPr="00936517">
              <w:rPr>
                <w:rFonts w:ascii="Times New Roman" w:hAnsi="Times New Roman" w:cs="Times New Roman"/>
                <w:sz w:val="28"/>
                <w:szCs w:val="28"/>
              </w:rPr>
              <w:t xml:space="preserve">пункт 2 статьи 39–2    </w:t>
            </w:r>
          </w:p>
        </w:tc>
        <w:tc>
          <w:tcPr>
            <w:tcW w:w="3604" w:type="dxa"/>
          </w:tcPr>
          <w:p w14:paraId="2FDCB331" w14:textId="77777777" w:rsidR="00120283" w:rsidRPr="00936517" w:rsidRDefault="00120283" w:rsidP="00661405">
            <w:pPr>
              <w:shd w:val="clear" w:color="auto" w:fill="FFFFFF"/>
              <w:ind w:left="-35"/>
              <w:jc w:val="both"/>
              <w:textAlignment w:val="baseline"/>
              <w:rPr>
                <w:rFonts w:ascii="Times New Roman" w:hAnsi="Times New Roman" w:cs="Times New Roman"/>
                <w:color w:val="000000"/>
                <w:sz w:val="28"/>
                <w:szCs w:val="28"/>
              </w:rPr>
            </w:pPr>
            <w:r w:rsidRPr="00936517">
              <w:rPr>
                <w:rFonts w:ascii="Times New Roman" w:hAnsi="Times New Roman" w:cs="Times New Roman"/>
                <w:b/>
                <w:bCs/>
                <w:color w:val="000000"/>
                <w:sz w:val="28"/>
                <w:szCs w:val="28"/>
              </w:rPr>
              <w:t>Статья 39–2. Оказание услуг связи</w:t>
            </w:r>
          </w:p>
          <w:p w14:paraId="40D32FA6" w14:textId="77777777" w:rsidR="00120283" w:rsidRPr="00936517" w:rsidRDefault="00120283" w:rsidP="00661405">
            <w:pPr>
              <w:shd w:val="clear" w:color="auto" w:fill="FFFFFF"/>
              <w:jc w:val="both"/>
              <w:textAlignment w:val="baseline"/>
              <w:rPr>
                <w:rFonts w:ascii="Times New Roman" w:hAnsi="Times New Roman" w:cs="Times New Roman"/>
                <w:color w:val="000000"/>
                <w:sz w:val="28"/>
                <w:szCs w:val="28"/>
              </w:rPr>
            </w:pPr>
          </w:p>
          <w:p w14:paraId="00D7CCC6" w14:textId="77777777" w:rsidR="00120283" w:rsidRPr="00936517" w:rsidRDefault="00120283" w:rsidP="00661405">
            <w:pPr>
              <w:shd w:val="clear" w:color="auto" w:fill="FFFFFF"/>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936517">
              <w:rPr>
                <w:rFonts w:ascii="Times New Roman" w:hAnsi="Times New Roman" w:cs="Times New Roman"/>
                <w:color w:val="000000"/>
                <w:sz w:val="28"/>
                <w:szCs w:val="28"/>
              </w:rPr>
              <w:t xml:space="preserve">2. Организация услуг связи, предусматривающей использование космических аппаратов, присвоение (назначение) полос частот, радиочастот (радиочастотных каналов), осуществляется только при условии использования космических аппаратов, принадлежащих резидентам </w:t>
            </w:r>
            <w:r>
              <w:rPr>
                <w:rFonts w:ascii="Times New Roman" w:hAnsi="Times New Roman" w:cs="Times New Roman"/>
                <w:color w:val="000000"/>
                <w:sz w:val="28"/>
                <w:szCs w:val="28"/>
              </w:rPr>
              <w:t>РК</w:t>
            </w:r>
            <w:r w:rsidRPr="00936517">
              <w:rPr>
                <w:rFonts w:ascii="Times New Roman" w:hAnsi="Times New Roman" w:cs="Times New Roman"/>
                <w:color w:val="000000"/>
                <w:sz w:val="28"/>
                <w:szCs w:val="28"/>
              </w:rPr>
              <w:t xml:space="preserve"> и (или) иностранным юридическим лицам, и оказания ими услуг через филиалы и (или) представительства иностранных юридических лиц, зарегистрированных в Республике Казахстан.</w:t>
            </w:r>
            <w:r>
              <w:rPr>
                <w:rFonts w:ascii="Times New Roman" w:hAnsi="Times New Roman" w:cs="Times New Roman"/>
                <w:color w:val="000000"/>
                <w:sz w:val="28"/>
                <w:szCs w:val="28"/>
              </w:rPr>
              <w:t>»</w:t>
            </w:r>
          </w:p>
          <w:p w14:paraId="71D776C2" w14:textId="77777777" w:rsidR="00120283" w:rsidRPr="00936517" w:rsidRDefault="00120283" w:rsidP="00661405">
            <w:pPr>
              <w:shd w:val="clear" w:color="auto" w:fill="FFFFFF"/>
              <w:ind w:firstLine="397"/>
              <w:jc w:val="both"/>
              <w:textAlignment w:val="baseline"/>
              <w:rPr>
                <w:rFonts w:ascii="Times New Roman" w:hAnsi="Times New Roman" w:cs="Times New Roman"/>
                <w:b/>
                <w:sz w:val="28"/>
                <w:szCs w:val="28"/>
              </w:rPr>
            </w:pPr>
          </w:p>
        </w:tc>
        <w:tc>
          <w:tcPr>
            <w:tcW w:w="4794" w:type="dxa"/>
          </w:tcPr>
          <w:p w14:paraId="71F3DE78" w14:textId="77777777" w:rsidR="00120283" w:rsidRPr="00936517" w:rsidRDefault="00120283" w:rsidP="00661405">
            <w:pPr>
              <w:jc w:val="both"/>
              <w:rPr>
                <w:rFonts w:ascii="Times New Roman" w:hAnsi="Times New Roman" w:cs="Times New Roman"/>
                <w:b/>
                <w:sz w:val="28"/>
                <w:szCs w:val="28"/>
              </w:rPr>
            </w:pPr>
            <w:r w:rsidRPr="00936517">
              <w:rPr>
                <w:rFonts w:ascii="Times New Roman" w:hAnsi="Times New Roman" w:cs="Times New Roman"/>
                <w:b/>
                <w:sz w:val="28"/>
                <w:szCs w:val="28"/>
              </w:rPr>
              <w:lastRenderedPageBreak/>
              <w:t>Статья 39–2. Оказание услуг связи</w:t>
            </w:r>
          </w:p>
          <w:p w14:paraId="33AA9FD9" w14:textId="77777777" w:rsidR="00120283" w:rsidRPr="00936517" w:rsidRDefault="00120283" w:rsidP="00661405">
            <w:pPr>
              <w:jc w:val="both"/>
              <w:rPr>
                <w:rFonts w:ascii="Times New Roman" w:hAnsi="Times New Roman" w:cs="Times New Roman"/>
                <w:b/>
                <w:sz w:val="28"/>
                <w:szCs w:val="28"/>
              </w:rPr>
            </w:pPr>
          </w:p>
          <w:p w14:paraId="33C32438" w14:textId="77777777" w:rsidR="00120283" w:rsidRPr="00936517" w:rsidRDefault="00120283" w:rsidP="00661405">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936517">
              <w:rPr>
                <w:rFonts w:ascii="Times New Roman" w:hAnsi="Times New Roman" w:cs="Times New Roman"/>
                <w:sz w:val="28"/>
                <w:szCs w:val="28"/>
              </w:rPr>
              <w:t xml:space="preserve">2. Организация услуг связи, предусматривающей использование </w:t>
            </w:r>
            <w:r w:rsidRPr="00936517">
              <w:rPr>
                <w:rFonts w:ascii="Times New Roman" w:hAnsi="Times New Roman" w:cs="Times New Roman"/>
                <w:b/>
                <w:sz w:val="28"/>
                <w:szCs w:val="28"/>
              </w:rPr>
              <w:t>геостационарных</w:t>
            </w:r>
            <w:r w:rsidRPr="00936517">
              <w:rPr>
                <w:rFonts w:ascii="Times New Roman" w:hAnsi="Times New Roman" w:cs="Times New Roman"/>
                <w:sz w:val="28"/>
                <w:szCs w:val="28"/>
              </w:rPr>
              <w:t xml:space="preserve"> космических аппаратов, присвоение (назначение) полос частот, радиочастот (радиочастотных каналов), осуществляется только при условии использования </w:t>
            </w:r>
            <w:r w:rsidRPr="00936517">
              <w:rPr>
                <w:rFonts w:ascii="Times New Roman" w:hAnsi="Times New Roman" w:cs="Times New Roman"/>
                <w:b/>
                <w:sz w:val="28"/>
                <w:szCs w:val="28"/>
              </w:rPr>
              <w:t>геостационарных</w:t>
            </w:r>
            <w:r w:rsidRPr="00936517">
              <w:rPr>
                <w:rFonts w:ascii="Times New Roman" w:hAnsi="Times New Roman" w:cs="Times New Roman"/>
                <w:sz w:val="28"/>
                <w:szCs w:val="28"/>
              </w:rPr>
              <w:t xml:space="preserve"> космических аппаратов, принадлежащих резидентам </w:t>
            </w:r>
            <w:r>
              <w:rPr>
                <w:rFonts w:ascii="Times New Roman" w:hAnsi="Times New Roman" w:cs="Times New Roman"/>
                <w:sz w:val="28"/>
                <w:szCs w:val="28"/>
              </w:rPr>
              <w:t>РК</w:t>
            </w:r>
            <w:r w:rsidRPr="00936517">
              <w:rPr>
                <w:rFonts w:ascii="Times New Roman" w:hAnsi="Times New Roman" w:cs="Times New Roman"/>
                <w:sz w:val="28"/>
                <w:szCs w:val="28"/>
              </w:rPr>
              <w:t xml:space="preserve"> и (или) иностранным юридическим лицам, и оказания ими услуг через филиалы и (или) представительства иностранных юридических лиц, зарегистрированных в Республике Казахстан.</w:t>
            </w:r>
          </w:p>
          <w:p w14:paraId="605150C2" w14:textId="77777777" w:rsidR="00120283" w:rsidRPr="00936517" w:rsidRDefault="00120283" w:rsidP="00661405">
            <w:pPr>
              <w:jc w:val="both"/>
              <w:rPr>
                <w:rFonts w:ascii="Times New Roman" w:hAnsi="Times New Roman" w:cs="Times New Roman"/>
                <w:b/>
                <w:sz w:val="28"/>
                <w:szCs w:val="28"/>
              </w:rPr>
            </w:pPr>
            <w:r w:rsidRPr="00936517">
              <w:rPr>
                <w:rFonts w:ascii="Times New Roman" w:hAnsi="Times New Roman" w:cs="Times New Roman"/>
                <w:b/>
                <w:sz w:val="28"/>
                <w:szCs w:val="28"/>
              </w:rPr>
              <w:t xml:space="preserve">Организация услуг связи, предусматривающей использование негеостационарных космических аппаратов, присвоение (назначение) полос частот, радиочастот (радиочастотных каналов), осуществляется только при условии использования негеостационарных космических аппаратов, принадлежащих </w:t>
            </w:r>
            <w:r w:rsidRPr="00936517">
              <w:rPr>
                <w:rFonts w:ascii="Times New Roman" w:hAnsi="Times New Roman" w:cs="Times New Roman"/>
                <w:b/>
                <w:sz w:val="28"/>
                <w:szCs w:val="28"/>
              </w:rPr>
              <w:lastRenderedPageBreak/>
              <w:t xml:space="preserve">резидентам и нерезидентам </w:t>
            </w:r>
            <w:r>
              <w:rPr>
                <w:rFonts w:ascii="Times New Roman" w:hAnsi="Times New Roman" w:cs="Times New Roman"/>
                <w:b/>
                <w:sz w:val="28"/>
                <w:szCs w:val="28"/>
              </w:rPr>
              <w:t>РК</w:t>
            </w:r>
            <w:r w:rsidRPr="00936517">
              <w:rPr>
                <w:rFonts w:ascii="Times New Roman" w:hAnsi="Times New Roman" w:cs="Times New Roman"/>
                <w:b/>
                <w:sz w:val="28"/>
                <w:szCs w:val="28"/>
              </w:rPr>
              <w:t xml:space="preserve">, работающих на территории </w:t>
            </w:r>
            <w:r>
              <w:rPr>
                <w:rFonts w:ascii="Times New Roman" w:hAnsi="Times New Roman" w:cs="Times New Roman"/>
                <w:b/>
                <w:sz w:val="28"/>
                <w:szCs w:val="28"/>
              </w:rPr>
              <w:t>РК</w:t>
            </w:r>
            <w:r w:rsidRPr="00936517">
              <w:rPr>
                <w:rFonts w:ascii="Times New Roman" w:hAnsi="Times New Roman" w:cs="Times New Roman"/>
                <w:b/>
                <w:sz w:val="28"/>
                <w:szCs w:val="28"/>
              </w:rPr>
              <w:t xml:space="preserve"> на основании решения Межведомственной комиссии по радиочастотам </w:t>
            </w:r>
            <w:r>
              <w:rPr>
                <w:rFonts w:ascii="Times New Roman" w:hAnsi="Times New Roman" w:cs="Times New Roman"/>
                <w:b/>
                <w:sz w:val="28"/>
                <w:szCs w:val="28"/>
              </w:rPr>
              <w:t>РК</w:t>
            </w:r>
            <w:r w:rsidRPr="00936517">
              <w:rPr>
                <w:rFonts w:ascii="Times New Roman" w:hAnsi="Times New Roman" w:cs="Times New Roman"/>
                <w:b/>
                <w:sz w:val="28"/>
                <w:szCs w:val="28"/>
              </w:rPr>
              <w:t>.</w:t>
            </w:r>
            <w:r>
              <w:rPr>
                <w:rFonts w:ascii="Times New Roman" w:hAnsi="Times New Roman" w:cs="Times New Roman"/>
                <w:b/>
                <w:sz w:val="28"/>
                <w:szCs w:val="28"/>
              </w:rPr>
              <w:t>»</w:t>
            </w:r>
          </w:p>
          <w:p w14:paraId="2A940934" w14:textId="77777777" w:rsidR="00120283" w:rsidRPr="00936517" w:rsidRDefault="00120283" w:rsidP="00661405">
            <w:pPr>
              <w:jc w:val="both"/>
              <w:rPr>
                <w:rFonts w:ascii="Times New Roman" w:hAnsi="Times New Roman" w:cs="Times New Roman"/>
                <w:sz w:val="28"/>
                <w:szCs w:val="28"/>
              </w:rPr>
            </w:pPr>
          </w:p>
          <w:p w14:paraId="0C31EADB" w14:textId="77777777" w:rsidR="00120283" w:rsidRPr="00936517" w:rsidRDefault="00120283" w:rsidP="00661405">
            <w:pPr>
              <w:jc w:val="both"/>
              <w:rPr>
                <w:rFonts w:ascii="Times New Roman" w:hAnsi="Times New Roman" w:cs="Times New Roman"/>
                <w:sz w:val="28"/>
                <w:szCs w:val="28"/>
              </w:rPr>
            </w:pPr>
            <w:r w:rsidRPr="00936517">
              <w:rPr>
                <w:rFonts w:ascii="Times New Roman" w:hAnsi="Times New Roman" w:cs="Times New Roman"/>
                <w:sz w:val="28"/>
                <w:szCs w:val="28"/>
              </w:rPr>
              <w:t xml:space="preserve"> </w:t>
            </w:r>
          </w:p>
        </w:tc>
        <w:tc>
          <w:tcPr>
            <w:tcW w:w="4095" w:type="dxa"/>
          </w:tcPr>
          <w:p w14:paraId="720B9AAA" w14:textId="77777777" w:rsidR="00120283" w:rsidRPr="00936517" w:rsidRDefault="00120283" w:rsidP="00661405">
            <w:pPr>
              <w:ind w:firstLine="175"/>
              <w:jc w:val="both"/>
              <w:rPr>
                <w:rFonts w:ascii="Times New Roman" w:eastAsia="Calibri" w:hAnsi="Times New Roman" w:cs="Times New Roman"/>
                <w:color w:val="000000"/>
                <w:sz w:val="28"/>
                <w:szCs w:val="28"/>
              </w:rPr>
            </w:pPr>
            <w:r w:rsidRPr="00936517">
              <w:rPr>
                <w:rFonts w:ascii="Times New Roman" w:eastAsia="Calibri" w:hAnsi="Times New Roman" w:cs="Times New Roman"/>
                <w:color w:val="000000"/>
                <w:sz w:val="28"/>
                <w:szCs w:val="28"/>
              </w:rPr>
              <w:lastRenderedPageBreak/>
              <w:t xml:space="preserve">Учитывая интерес зарубежных спутниковых операторов по предоставлению услуг связи </w:t>
            </w:r>
            <w:r w:rsidRPr="00936517">
              <w:rPr>
                <w:rFonts w:ascii="Times New Roman" w:eastAsia="Calibri" w:hAnsi="Times New Roman" w:cs="Times New Roman"/>
                <w:color w:val="000000"/>
                <w:sz w:val="28"/>
                <w:szCs w:val="28"/>
              </w:rPr>
              <w:lastRenderedPageBreak/>
              <w:t>через негеостационарные спутники на территории РК необходимо конкретизировать космические системы, которые будут применяться при организации услуг связи.</w:t>
            </w:r>
          </w:p>
          <w:p w14:paraId="4239540F" w14:textId="77777777" w:rsidR="00120283" w:rsidRPr="00936517" w:rsidRDefault="00120283" w:rsidP="00661405">
            <w:pPr>
              <w:ind w:firstLine="175"/>
              <w:jc w:val="both"/>
              <w:rPr>
                <w:rFonts w:ascii="Times New Roman" w:eastAsia="Calibri" w:hAnsi="Times New Roman" w:cs="Times New Roman"/>
                <w:color w:val="000000"/>
                <w:sz w:val="28"/>
                <w:szCs w:val="28"/>
              </w:rPr>
            </w:pPr>
            <w:r w:rsidRPr="00936517">
              <w:rPr>
                <w:rFonts w:ascii="Times New Roman" w:eastAsia="Calibri" w:hAnsi="Times New Roman" w:cs="Times New Roman"/>
                <w:color w:val="000000"/>
                <w:sz w:val="28"/>
                <w:szCs w:val="28"/>
              </w:rPr>
              <w:t>Предлагается разделить на геостационарные и негеостационарные космические системы, используемые при организации услуг связи.</w:t>
            </w:r>
          </w:p>
          <w:p w14:paraId="2C5A974C" w14:textId="77777777" w:rsidR="00120283" w:rsidRPr="00936517" w:rsidRDefault="00120283" w:rsidP="00661405">
            <w:pPr>
              <w:ind w:firstLine="175"/>
              <w:jc w:val="both"/>
              <w:rPr>
                <w:rFonts w:ascii="Times New Roman" w:hAnsi="Times New Roman" w:cs="Times New Roman"/>
                <w:color w:val="000000"/>
                <w:sz w:val="28"/>
                <w:szCs w:val="28"/>
                <w:shd w:val="clear" w:color="auto" w:fill="FFFFFF"/>
              </w:rPr>
            </w:pPr>
            <w:r w:rsidRPr="00936517">
              <w:rPr>
                <w:rFonts w:ascii="Times New Roman" w:eastAsia="Calibri" w:hAnsi="Times New Roman" w:cs="Times New Roman"/>
                <w:color w:val="000000"/>
                <w:sz w:val="28"/>
                <w:szCs w:val="28"/>
              </w:rPr>
              <w:t xml:space="preserve">Учитывая, что предоставление услуг связи через иностранные негеостационарные спутники на территории РК является новым направлением предлагается предусмотреть возможность использование новых систем на основании решения  </w:t>
            </w:r>
            <w:r w:rsidRPr="00936517">
              <w:rPr>
                <w:rFonts w:ascii="Times New Roman" w:hAnsi="Times New Roman" w:cs="Times New Roman"/>
                <w:color w:val="000000"/>
                <w:sz w:val="28"/>
                <w:szCs w:val="28"/>
                <w:shd w:val="clear" w:color="auto" w:fill="FFFFFF"/>
              </w:rPr>
              <w:t xml:space="preserve">Межведомственной комиссии по радиочастотам </w:t>
            </w:r>
            <w:r>
              <w:rPr>
                <w:rFonts w:ascii="Times New Roman" w:hAnsi="Times New Roman" w:cs="Times New Roman"/>
                <w:color w:val="000000"/>
                <w:sz w:val="28"/>
                <w:szCs w:val="28"/>
                <w:shd w:val="clear" w:color="auto" w:fill="FFFFFF"/>
              </w:rPr>
              <w:t>РК</w:t>
            </w:r>
            <w:r w:rsidRPr="00936517">
              <w:rPr>
                <w:rFonts w:ascii="Times New Roman" w:hAnsi="Times New Roman" w:cs="Times New Roman"/>
                <w:color w:val="000000"/>
                <w:sz w:val="28"/>
                <w:szCs w:val="28"/>
                <w:shd w:val="clear" w:color="auto" w:fill="FFFFFF"/>
              </w:rPr>
              <w:t xml:space="preserve"> (Комиссия), так как Комиссия  является консультативно-совещательным органом при Правительстве </w:t>
            </w:r>
            <w:r>
              <w:rPr>
                <w:rFonts w:ascii="Times New Roman" w:hAnsi="Times New Roman" w:cs="Times New Roman"/>
                <w:color w:val="000000"/>
                <w:sz w:val="28"/>
                <w:szCs w:val="28"/>
                <w:shd w:val="clear" w:color="auto" w:fill="FFFFFF"/>
              </w:rPr>
              <w:t>РК</w:t>
            </w:r>
            <w:r w:rsidRPr="00936517">
              <w:rPr>
                <w:rFonts w:ascii="Times New Roman" w:hAnsi="Times New Roman" w:cs="Times New Roman"/>
                <w:color w:val="000000"/>
                <w:sz w:val="28"/>
                <w:szCs w:val="28"/>
                <w:shd w:val="clear" w:color="auto" w:fill="FFFFFF"/>
              </w:rPr>
              <w:t xml:space="preserve">, осуществляющим выработку </w:t>
            </w:r>
            <w:r w:rsidRPr="00936517">
              <w:rPr>
                <w:rFonts w:ascii="Times New Roman" w:hAnsi="Times New Roman" w:cs="Times New Roman"/>
                <w:color w:val="000000"/>
                <w:sz w:val="28"/>
                <w:szCs w:val="28"/>
                <w:shd w:val="clear" w:color="auto" w:fill="FFFFFF"/>
              </w:rPr>
              <w:lastRenderedPageBreak/>
              <w:t>предложений по формированию единой государственной политики и координации работ в области распределения и использования радиочастотного спектра.</w:t>
            </w:r>
          </w:p>
          <w:p w14:paraId="2A6AFBE7" w14:textId="77777777" w:rsidR="00120283" w:rsidRPr="00936517" w:rsidRDefault="00120283" w:rsidP="00661405">
            <w:pPr>
              <w:ind w:firstLine="175"/>
              <w:jc w:val="both"/>
              <w:rPr>
                <w:rFonts w:ascii="Times New Roman" w:hAnsi="Times New Roman" w:cs="Times New Roman"/>
                <w:sz w:val="28"/>
                <w:szCs w:val="28"/>
              </w:rPr>
            </w:pPr>
          </w:p>
        </w:tc>
      </w:tr>
      <w:tr w:rsidR="00120283" w:rsidRPr="00936517" w14:paraId="77943097" w14:textId="77777777" w:rsidTr="00120283">
        <w:tc>
          <w:tcPr>
            <w:tcW w:w="15304" w:type="dxa"/>
            <w:gridSpan w:val="5"/>
          </w:tcPr>
          <w:p w14:paraId="12F90DD4" w14:textId="77777777" w:rsidR="00120283" w:rsidRPr="00936517" w:rsidRDefault="00120283" w:rsidP="00661405">
            <w:pPr>
              <w:ind w:firstLine="175"/>
              <w:jc w:val="center"/>
              <w:rPr>
                <w:rFonts w:ascii="Times New Roman" w:eastAsia="Calibri" w:hAnsi="Times New Roman" w:cs="Times New Roman"/>
                <w:b/>
                <w:color w:val="000000"/>
                <w:sz w:val="28"/>
                <w:szCs w:val="28"/>
              </w:rPr>
            </w:pPr>
            <w:r w:rsidRPr="00936517">
              <w:rPr>
                <w:rFonts w:ascii="Times New Roman" w:eastAsia="Calibri" w:hAnsi="Times New Roman" w:cs="Times New Roman"/>
                <w:b/>
                <w:color w:val="000000"/>
                <w:sz w:val="28"/>
                <w:szCs w:val="28"/>
              </w:rPr>
              <w:lastRenderedPageBreak/>
              <w:t>Закон РК «О космической деятельности»</w:t>
            </w:r>
          </w:p>
        </w:tc>
      </w:tr>
      <w:tr w:rsidR="00120283" w:rsidRPr="00936517" w14:paraId="78AE45D1" w14:textId="77777777" w:rsidTr="00120283">
        <w:tc>
          <w:tcPr>
            <w:tcW w:w="617" w:type="dxa"/>
          </w:tcPr>
          <w:p w14:paraId="0B190200" w14:textId="77777777" w:rsidR="00120283" w:rsidRPr="00936517" w:rsidRDefault="00120283" w:rsidP="00661405">
            <w:pPr>
              <w:jc w:val="center"/>
              <w:rPr>
                <w:rFonts w:ascii="Times New Roman" w:hAnsi="Times New Roman" w:cs="Times New Roman"/>
                <w:b/>
                <w:sz w:val="28"/>
                <w:szCs w:val="28"/>
              </w:rPr>
            </w:pPr>
          </w:p>
        </w:tc>
        <w:tc>
          <w:tcPr>
            <w:tcW w:w="2194" w:type="dxa"/>
          </w:tcPr>
          <w:p w14:paraId="596E7844" w14:textId="77777777" w:rsidR="00120283" w:rsidRPr="00936517" w:rsidRDefault="00120283" w:rsidP="00661405">
            <w:pPr>
              <w:jc w:val="center"/>
              <w:rPr>
                <w:rFonts w:ascii="Times New Roman" w:hAnsi="Times New Roman" w:cs="Times New Roman"/>
                <w:sz w:val="28"/>
                <w:szCs w:val="28"/>
              </w:rPr>
            </w:pPr>
            <w:r w:rsidRPr="00936517">
              <w:rPr>
                <w:rFonts w:ascii="Times New Roman" w:hAnsi="Times New Roman" w:cs="Times New Roman"/>
                <w:sz w:val="28"/>
                <w:szCs w:val="28"/>
              </w:rPr>
              <w:t>Пункт 2 статья 19-1</w:t>
            </w:r>
          </w:p>
        </w:tc>
        <w:tc>
          <w:tcPr>
            <w:tcW w:w="3604" w:type="dxa"/>
          </w:tcPr>
          <w:p w14:paraId="7E08A05E" w14:textId="77777777" w:rsidR="00120283" w:rsidRPr="00936517" w:rsidRDefault="00120283" w:rsidP="00661405">
            <w:pPr>
              <w:shd w:val="clear" w:color="auto" w:fill="FFFFFF"/>
              <w:ind w:left="-35"/>
              <w:jc w:val="both"/>
              <w:textAlignment w:val="baseline"/>
              <w:rPr>
                <w:rFonts w:ascii="Times New Roman" w:hAnsi="Times New Roman" w:cs="Times New Roman"/>
                <w:b/>
                <w:bCs/>
                <w:color w:val="000000"/>
                <w:sz w:val="28"/>
                <w:szCs w:val="28"/>
                <w:shd w:val="clear" w:color="auto" w:fill="FFFFFF"/>
              </w:rPr>
            </w:pPr>
            <w:r w:rsidRPr="00936517">
              <w:rPr>
                <w:rFonts w:ascii="Times New Roman" w:hAnsi="Times New Roman" w:cs="Times New Roman"/>
                <w:b/>
                <w:bCs/>
                <w:color w:val="000000"/>
                <w:sz w:val="28"/>
                <w:szCs w:val="28"/>
                <w:shd w:val="clear" w:color="auto" w:fill="FFFFFF"/>
              </w:rPr>
              <w:t>Статья 19-1. Национальный оператор космической системы связи</w:t>
            </w:r>
          </w:p>
          <w:p w14:paraId="2BFD23EC" w14:textId="77777777" w:rsidR="00120283" w:rsidRPr="00936517" w:rsidRDefault="00120283" w:rsidP="00661405">
            <w:pPr>
              <w:shd w:val="clear" w:color="auto" w:fill="FFFFFF"/>
              <w:ind w:left="-35"/>
              <w:jc w:val="both"/>
              <w:textAlignment w:val="baseline"/>
              <w:rPr>
                <w:rFonts w:ascii="Times New Roman" w:hAnsi="Times New Roman" w:cs="Times New Roman"/>
                <w:b/>
                <w:bCs/>
                <w:color w:val="000000"/>
                <w:sz w:val="28"/>
                <w:szCs w:val="28"/>
              </w:rPr>
            </w:pPr>
          </w:p>
          <w:p w14:paraId="2957CC42"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Pr="00936517">
              <w:rPr>
                <w:rFonts w:ascii="Times New Roman" w:hAnsi="Times New Roman" w:cs="Times New Roman"/>
                <w:bCs/>
                <w:color w:val="000000"/>
                <w:sz w:val="28"/>
                <w:szCs w:val="28"/>
              </w:rPr>
              <w:t>2. Полномочия Национального оператора космической системы связи:</w:t>
            </w:r>
          </w:p>
          <w:p w14:paraId="2843CA4F"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sidRPr="00936517">
              <w:rPr>
                <w:rFonts w:ascii="Times New Roman" w:hAnsi="Times New Roman" w:cs="Times New Roman"/>
                <w:bCs/>
                <w:color w:val="000000"/>
                <w:sz w:val="28"/>
                <w:szCs w:val="28"/>
              </w:rPr>
              <w:t>1) обеспечивает техническую эксплуатацию космической системы связи;</w:t>
            </w:r>
          </w:p>
          <w:p w14:paraId="4BB4F35E"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sidRPr="00936517">
              <w:rPr>
                <w:rFonts w:ascii="Times New Roman" w:hAnsi="Times New Roman" w:cs="Times New Roman"/>
                <w:bCs/>
                <w:color w:val="000000"/>
                <w:sz w:val="28"/>
                <w:szCs w:val="28"/>
              </w:rPr>
              <w:t xml:space="preserve">2) оказывает услуги связи, в том числе по предоставлению транспондеров космических аппаратов, а также услуги широкополосного доступа к информационно-коммуникационным </w:t>
            </w:r>
            <w:r w:rsidRPr="00936517">
              <w:rPr>
                <w:rFonts w:ascii="Times New Roman" w:hAnsi="Times New Roman" w:cs="Times New Roman"/>
                <w:bCs/>
                <w:color w:val="000000"/>
                <w:sz w:val="28"/>
                <w:szCs w:val="28"/>
              </w:rPr>
              <w:lastRenderedPageBreak/>
              <w:t>системам физическим и (или) юридическим лицам;</w:t>
            </w:r>
          </w:p>
          <w:p w14:paraId="77E93F9A"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sidRPr="00936517">
              <w:rPr>
                <w:rFonts w:ascii="Times New Roman" w:hAnsi="Times New Roman" w:cs="Times New Roman"/>
                <w:bCs/>
                <w:color w:val="000000"/>
                <w:sz w:val="28"/>
                <w:szCs w:val="28"/>
              </w:rPr>
              <w:t xml:space="preserve">3) взаимодействует с иностранными операторами космической связи в целях резервирования транспондеров космических аппаратов </w:t>
            </w:r>
            <w:r>
              <w:rPr>
                <w:rFonts w:ascii="Times New Roman" w:hAnsi="Times New Roman" w:cs="Times New Roman"/>
                <w:bCs/>
                <w:color w:val="000000"/>
                <w:sz w:val="28"/>
                <w:szCs w:val="28"/>
              </w:rPr>
              <w:t>РК</w:t>
            </w:r>
            <w:r w:rsidRPr="00936517">
              <w:rPr>
                <w:rFonts w:ascii="Times New Roman" w:hAnsi="Times New Roman" w:cs="Times New Roman"/>
                <w:bCs/>
                <w:color w:val="000000"/>
                <w:sz w:val="28"/>
                <w:szCs w:val="28"/>
              </w:rPr>
              <w:t xml:space="preserve">, а также расширения зон покрытия космическими аппаратами за пределами </w:t>
            </w:r>
            <w:r>
              <w:rPr>
                <w:rFonts w:ascii="Times New Roman" w:hAnsi="Times New Roman" w:cs="Times New Roman"/>
                <w:bCs/>
                <w:color w:val="000000"/>
                <w:sz w:val="28"/>
                <w:szCs w:val="28"/>
              </w:rPr>
              <w:t>РК</w:t>
            </w:r>
            <w:r w:rsidRPr="00936517">
              <w:rPr>
                <w:rFonts w:ascii="Times New Roman" w:hAnsi="Times New Roman" w:cs="Times New Roman"/>
                <w:bCs/>
                <w:color w:val="000000"/>
                <w:sz w:val="28"/>
                <w:szCs w:val="28"/>
              </w:rPr>
              <w:t xml:space="preserve"> по согласованию с уполномоченным органом в области связи;</w:t>
            </w:r>
          </w:p>
          <w:p w14:paraId="4A39EAB6" w14:textId="77777777" w:rsidR="00120283" w:rsidRPr="00936517" w:rsidRDefault="00120283" w:rsidP="00661405">
            <w:pPr>
              <w:shd w:val="clear" w:color="auto" w:fill="FFFFFF"/>
              <w:ind w:left="-35"/>
              <w:jc w:val="both"/>
              <w:textAlignment w:val="baseline"/>
              <w:rPr>
                <w:rFonts w:ascii="Times New Roman" w:hAnsi="Times New Roman" w:cs="Times New Roman"/>
                <w:bCs/>
                <w:color w:val="000000"/>
                <w:sz w:val="28"/>
                <w:szCs w:val="28"/>
              </w:rPr>
            </w:pPr>
            <w:r w:rsidRPr="00936517">
              <w:rPr>
                <w:rFonts w:ascii="Times New Roman" w:hAnsi="Times New Roman" w:cs="Times New Roman"/>
                <w:bCs/>
                <w:color w:val="000000"/>
                <w:sz w:val="28"/>
                <w:szCs w:val="28"/>
              </w:rPr>
              <w:t xml:space="preserve">4) осуществляет иные виды деятельности, не запрещенные законодательством </w:t>
            </w:r>
            <w:r>
              <w:rPr>
                <w:rFonts w:ascii="Times New Roman" w:hAnsi="Times New Roman" w:cs="Times New Roman"/>
                <w:bCs/>
                <w:color w:val="000000"/>
                <w:sz w:val="28"/>
                <w:szCs w:val="28"/>
              </w:rPr>
              <w:t>РК</w:t>
            </w:r>
            <w:r w:rsidRPr="00936517">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tc>
        <w:tc>
          <w:tcPr>
            <w:tcW w:w="4794" w:type="dxa"/>
          </w:tcPr>
          <w:p w14:paraId="2AEE1405" w14:textId="77777777" w:rsidR="00120283" w:rsidRPr="00936517" w:rsidRDefault="00120283" w:rsidP="00661405">
            <w:pPr>
              <w:shd w:val="clear" w:color="auto" w:fill="FFFFFF"/>
              <w:ind w:left="-35"/>
              <w:jc w:val="both"/>
              <w:textAlignment w:val="baseline"/>
              <w:rPr>
                <w:rFonts w:ascii="Times New Roman" w:hAnsi="Times New Roman" w:cs="Times New Roman"/>
                <w:b/>
                <w:bCs/>
                <w:color w:val="000000"/>
                <w:sz w:val="28"/>
                <w:szCs w:val="28"/>
                <w:shd w:val="clear" w:color="auto" w:fill="FFFFFF"/>
              </w:rPr>
            </w:pPr>
            <w:r w:rsidRPr="00936517">
              <w:rPr>
                <w:rFonts w:ascii="Times New Roman" w:hAnsi="Times New Roman" w:cs="Times New Roman"/>
                <w:b/>
                <w:bCs/>
                <w:color w:val="000000"/>
                <w:sz w:val="28"/>
                <w:szCs w:val="28"/>
                <w:shd w:val="clear" w:color="auto" w:fill="FFFFFF"/>
              </w:rPr>
              <w:lastRenderedPageBreak/>
              <w:t>Статья 19-1. Национальный оператор космической системы связи</w:t>
            </w:r>
          </w:p>
          <w:p w14:paraId="0A82DDBC" w14:textId="77777777" w:rsidR="00120283" w:rsidRPr="00936517" w:rsidRDefault="00120283" w:rsidP="00661405">
            <w:pPr>
              <w:shd w:val="clear" w:color="auto" w:fill="FFFFFF"/>
              <w:ind w:left="-35"/>
              <w:jc w:val="both"/>
              <w:textAlignment w:val="baseline"/>
              <w:rPr>
                <w:rFonts w:ascii="Times New Roman" w:hAnsi="Times New Roman" w:cs="Times New Roman"/>
                <w:b/>
                <w:bCs/>
                <w:color w:val="000000"/>
                <w:sz w:val="28"/>
                <w:szCs w:val="28"/>
              </w:rPr>
            </w:pPr>
          </w:p>
          <w:p w14:paraId="59812793"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Pr="00936517">
              <w:rPr>
                <w:rFonts w:ascii="Times New Roman" w:hAnsi="Times New Roman" w:cs="Times New Roman"/>
                <w:bCs/>
                <w:color w:val="000000"/>
                <w:sz w:val="28"/>
                <w:szCs w:val="28"/>
              </w:rPr>
              <w:t>2. Полномочия Национального оператора космической системы связи:</w:t>
            </w:r>
          </w:p>
          <w:p w14:paraId="4AD807AC"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sidRPr="00936517">
              <w:rPr>
                <w:rFonts w:ascii="Times New Roman" w:hAnsi="Times New Roman" w:cs="Times New Roman"/>
                <w:bCs/>
                <w:color w:val="000000"/>
                <w:sz w:val="28"/>
                <w:szCs w:val="28"/>
              </w:rPr>
              <w:t>1) обеспечивает техническую эксплуатацию космической системы связи;</w:t>
            </w:r>
          </w:p>
          <w:p w14:paraId="5CAB2015"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sidRPr="00936517">
              <w:rPr>
                <w:rFonts w:ascii="Times New Roman" w:hAnsi="Times New Roman" w:cs="Times New Roman"/>
                <w:bCs/>
                <w:color w:val="000000"/>
                <w:sz w:val="28"/>
                <w:szCs w:val="28"/>
              </w:rPr>
              <w:t>2) оказывает услуги связи, в том числе по предоставлению транспондеров космических аппаратов, а также услуги широкополосного доступа к информационно-коммуникационным системам физическим и (или) юридическим лицам;</w:t>
            </w:r>
          </w:p>
          <w:p w14:paraId="2BFAB43A" w14:textId="77777777" w:rsidR="00120283" w:rsidRPr="00936517" w:rsidRDefault="00120283" w:rsidP="00661405">
            <w:pPr>
              <w:shd w:val="clear" w:color="auto" w:fill="FFFFFF"/>
              <w:ind w:left="-34"/>
              <w:jc w:val="both"/>
              <w:textAlignment w:val="baseline"/>
              <w:rPr>
                <w:rFonts w:ascii="Times New Roman" w:hAnsi="Times New Roman" w:cs="Times New Roman"/>
                <w:b/>
                <w:bCs/>
                <w:i/>
                <w:color w:val="000000"/>
                <w:sz w:val="28"/>
                <w:szCs w:val="28"/>
              </w:rPr>
            </w:pPr>
            <w:r w:rsidRPr="00936517">
              <w:rPr>
                <w:rFonts w:ascii="Times New Roman" w:hAnsi="Times New Roman" w:cs="Times New Roman"/>
                <w:b/>
                <w:bCs/>
                <w:color w:val="000000"/>
                <w:sz w:val="28"/>
                <w:szCs w:val="28"/>
              </w:rPr>
              <w:t>2</w:t>
            </w:r>
            <w:r w:rsidRPr="00936517">
              <w:rPr>
                <w:rFonts w:ascii="Times New Roman" w:hAnsi="Times New Roman" w:cs="Times New Roman"/>
                <w:bCs/>
                <w:color w:val="000000"/>
                <w:sz w:val="28"/>
                <w:szCs w:val="28"/>
              </w:rPr>
              <w:t>-</w:t>
            </w:r>
            <w:r w:rsidRPr="00936517">
              <w:rPr>
                <w:rFonts w:ascii="Times New Roman" w:hAnsi="Times New Roman" w:cs="Times New Roman"/>
                <w:b/>
                <w:bCs/>
                <w:color w:val="000000"/>
                <w:sz w:val="28"/>
                <w:szCs w:val="28"/>
              </w:rPr>
              <w:t xml:space="preserve">1) предоставление услуг космической связи </w:t>
            </w:r>
            <w:r w:rsidRPr="00936517">
              <w:rPr>
                <w:rFonts w:ascii="Times New Roman" w:hAnsi="Times New Roman" w:cs="Times New Roman"/>
                <w:b/>
                <w:bCs/>
                <w:color w:val="000000"/>
                <w:sz w:val="28"/>
                <w:szCs w:val="28"/>
              </w:rPr>
              <w:lastRenderedPageBreak/>
              <w:t xml:space="preserve">негеостационарных высокоскоростных спутниковых систем; </w:t>
            </w:r>
            <w:r w:rsidRPr="00936517">
              <w:rPr>
                <w:rFonts w:ascii="Times New Roman" w:hAnsi="Times New Roman" w:cs="Times New Roman"/>
                <w:b/>
                <w:bCs/>
                <w:i/>
                <w:color w:val="000000"/>
                <w:sz w:val="28"/>
                <w:szCs w:val="28"/>
              </w:rPr>
              <w:t xml:space="preserve"> </w:t>
            </w:r>
          </w:p>
          <w:p w14:paraId="4BE0CC71"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sidRPr="00936517">
              <w:rPr>
                <w:rFonts w:ascii="Times New Roman" w:hAnsi="Times New Roman" w:cs="Times New Roman"/>
                <w:bCs/>
                <w:color w:val="000000"/>
                <w:sz w:val="28"/>
                <w:szCs w:val="28"/>
              </w:rPr>
              <w:t xml:space="preserve">3) взаимодействует с иностранными операторами космической связи в целях резервирования транспондеров космических аппаратов </w:t>
            </w:r>
            <w:r>
              <w:rPr>
                <w:rFonts w:ascii="Times New Roman" w:hAnsi="Times New Roman" w:cs="Times New Roman"/>
                <w:bCs/>
                <w:color w:val="000000"/>
                <w:sz w:val="28"/>
                <w:szCs w:val="28"/>
              </w:rPr>
              <w:t>РК</w:t>
            </w:r>
            <w:r w:rsidRPr="00936517">
              <w:rPr>
                <w:rFonts w:ascii="Times New Roman" w:hAnsi="Times New Roman" w:cs="Times New Roman"/>
                <w:bCs/>
                <w:color w:val="000000"/>
                <w:sz w:val="28"/>
                <w:szCs w:val="28"/>
              </w:rPr>
              <w:t xml:space="preserve">, а также расширения зон покрытия космическими аппаратами за пределами </w:t>
            </w:r>
            <w:r>
              <w:rPr>
                <w:rFonts w:ascii="Times New Roman" w:hAnsi="Times New Roman" w:cs="Times New Roman"/>
                <w:bCs/>
                <w:color w:val="000000"/>
                <w:sz w:val="28"/>
                <w:szCs w:val="28"/>
              </w:rPr>
              <w:t>РК</w:t>
            </w:r>
            <w:r w:rsidRPr="00936517">
              <w:rPr>
                <w:rFonts w:ascii="Times New Roman" w:hAnsi="Times New Roman" w:cs="Times New Roman"/>
                <w:bCs/>
                <w:color w:val="000000"/>
                <w:sz w:val="28"/>
                <w:szCs w:val="28"/>
              </w:rPr>
              <w:t xml:space="preserve"> по согласованию с уполномоченным органом в области связи;</w:t>
            </w:r>
          </w:p>
          <w:p w14:paraId="0A0FEDCF" w14:textId="77777777" w:rsidR="00120283" w:rsidRPr="00936517" w:rsidRDefault="00120283" w:rsidP="00661405">
            <w:pPr>
              <w:shd w:val="clear" w:color="auto" w:fill="FFFFFF"/>
              <w:ind w:left="-34"/>
              <w:jc w:val="both"/>
              <w:textAlignment w:val="baseline"/>
              <w:rPr>
                <w:rFonts w:ascii="Times New Roman" w:hAnsi="Times New Roman" w:cs="Times New Roman"/>
                <w:bCs/>
                <w:color w:val="000000"/>
                <w:sz w:val="28"/>
                <w:szCs w:val="28"/>
              </w:rPr>
            </w:pPr>
            <w:r w:rsidRPr="00936517">
              <w:rPr>
                <w:rFonts w:ascii="Times New Roman" w:hAnsi="Times New Roman" w:cs="Times New Roman"/>
                <w:sz w:val="28"/>
                <w:szCs w:val="28"/>
              </w:rPr>
              <w:t xml:space="preserve">3-1) </w:t>
            </w:r>
            <w:r w:rsidRPr="00936517">
              <w:rPr>
                <w:rFonts w:ascii="Times New Roman" w:hAnsi="Times New Roman" w:cs="Times New Roman"/>
                <w:b/>
                <w:sz w:val="28"/>
                <w:szCs w:val="28"/>
              </w:rPr>
              <w:t xml:space="preserve">взаимодействует с иностранными юридическими лицами, космические аппараты которых используются для организации услуг связи на территории </w:t>
            </w:r>
            <w:r>
              <w:rPr>
                <w:rFonts w:ascii="Times New Roman" w:hAnsi="Times New Roman" w:cs="Times New Roman"/>
                <w:b/>
                <w:sz w:val="28"/>
                <w:szCs w:val="28"/>
              </w:rPr>
              <w:t>РК</w:t>
            </w:r>
            <w:r w:rsidRPr="00936517">
              <w:rPr>
                <w:rFonts w:ascii="Times New Roman" w:hAnsi="Times New Roman" w:cs="Times New Roman"/>
                <w:b/>
                <w:sz w:val="28"/>
                <w:szCs w:val="28"/>
              </w:rPr>
              <w:t>;</w:t>
            </w:r>
          </w:p>
          <w:p w14:paraId="2022E11D" w14:textId="77777777" w:rsidR="00120283" w:rsidRPr="00936517" w:rsidRDefault="00120283" w:rsidP="00661405">
            <w:pPr>
              <w:jc w:val="both"/>
              <w:rPr>
                <w:rFonts w:ascii="Times New Roman" w:hAnsi="Times New Roman" w:cs="Times New Roman"/>
                <w:b/>
                <w:sz w:val="28"/>
                <w:szCs w:val="28"/>
              </w:rPr>
            </w:pPr>
            <w:r w:rsidRPr="00936517">
              <w:rPr>
                <w:rFonts w:ascii="Times New Roman" w:hAnsi="Times New Roman" w:cs="Times New Roman"/>
                <w:bCs/>
                <w:color w:val="000000"/>
                <w:sz w:val="28"/>
                <w:szCs w:val="28"/>
              </w:rPr>
              <w:t xml:space="preserve">4) осуществляет иные виды деятельности, не запрещенные законодательством </w:t>
            </w:r>
            <w:r>
              <w:rPr>
                <w:rFonts w:ascii="Times New Roman" w:hAnsi="Times New Roman" w:cs="Times New Roman"/>
                <w:bCs/>
                <w:color w:val="000000"/>
                <w:sz w:val="28"/>
                <w:szCs w:val="28"/>
              </w:rPr>
              <w:t>РК</w:t>
            </w:r>
            <w:r w:rsidRPr="00936517">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tc>
        <w:tc>
          <w:tcPr>
            <w:tcW w:w="4095" w:type="dxa"/>
          </w:tcPr>
          <w:p w14:paraId="7522D0E0" w14:textId="77777777" w:rsidR="00120283" w:rsidRPr="00936517" w:rsidRDefault="00120283" w:rsidP="00661405">
            <w:pPr>
              <w:ind w:firstLine="175"/>
              <w:jc w:val="both"/>
              <w:rPr>
                <w:rFonts w:ascii="Times New Roman" w:hAnsi="Times New Roman" w:cs="Times New Roman"/>
                <w:bCs/>
                <w:color w:val="000000"/>
                <w:sz w:val="28"/>
                <w:szCs w:val="28"/>
                <w:shd w:val="clear" w:color="auto" w:fill="FFFFFF"/>
              </w:rPr>
            </w:pPr>
            <w:r w:rsidRPr="00936517">
              <w:rPr>
                <w:rFonts w:ascii="Times New Roman" w:eastAsia="Calibri" w:hAnsi="Times New Roman" w:cs="Times New Roman"/>
                <w:color w:val="000000"/>
                <w:sz w:val="28"/>
                <w:szCs w:val="28"/>
              </w:rPr>
              <w:lastRenderedPageBreak/>
              <w:t>Предполагается, что</w:t>
            </w:r>
            <w:r w:rsidRPr="00936517">
              <w:rPr>
                <w:rFonts w:ascii="Times New Roman" w:hAnsi="Times New Roman" w:cs="Times New Roman"/>
                <w:sz w:val="28"/>
                <w:szCs w:val="28"/>
              </w:rPr>
              <w:t xml:space="preserve"> </w:t>
            </w:r>
            <w:r w:rsidRPr="00936517">
              <w:rPr>
                <w:rFonts w:ascii="Times New Roman" w:eastAsia="Calibri" w:hAnsi="Times New Roman" w:cs="Times New Roman"/>
                <w:color w:val="000000"/>
                <w:sz w:val="28"/>
                <w:szCs w:val="28"/>
              </w:rPr>
              <w:t xml:space="preserve">предоставление услуг связи через негеостационарные спутники на территории РК будет осуществляться с участием </w:t>
            </w:r>
            <w:r w:rsidRPr="00936517">
              <w:rPr>
                <w:rFonts w:ascii="Times New Roman" w:hAnsi="Times New Roman" w:cs="Times New Roman"/>
                <w:bCs/>
                <w:color w:val="000000"/>
                <w:sz w:val="28"/>
                <w:szCs w:val="28"/>
                <w:shd w:val="clear" w:color="auto" w:fill="FFFFFF"/>
              </w:rPr>
              <w:t xml:space="preserve">Национального оператора космической системы связи. </w:t>
            </w:r>
          </w:p>
          <w:p w14:paraId="53B41C2E" w14:textId="77777777" w:rsidR="00120283" w:rsidRPr="00936517" w:rsidRDefault="00120283" w:rsidP="00661405">
            <w:pPr>
              <w:ind w:firstLine="175"/>
              <w:jc w:val="both"/>
              <w:rPr>
                <w:rFonts w:ascii="Times New Roman" w:eastAsia="Calibri" w:hAnsi="Times New Roman" w:cs="Times New Roman"/>
                <w:color w:val="000000"/>
                <w:sz w:val="28"/>
                <w:szCs w:val="28"/>
              </w:rPr>
            </w:pPr>
            <w:r w:rsidRPr="00936517">
              <w:rPr>
                <w:rFonts w:ascii="Times New Roman" w:hAnsi="Times New Roman" w:cs="Times New Roman"/>
                <w:bCs/>
                <w:color w:val="000000"/>
                <w:sz w:val="28"/>
                <w:szCs w:val="28"/>
                <w:shd w:val="clear" w:color="auto" w:fill="FFFFFF"/>
              </w:rPr>
              <w:t>В этой связи необходимо предусмотреть право</w:t>
            </w:r>
            <w:r w:rsidRPr="00936517">
              <w:rPr>
                <w:rFonts w:ascii="Times New Roman" w:hAnsi="Times New Roman" w:cs="Times New Roman"/>
                <w:sz w:val="28"/>
                <w:szCs w:val="28"/>
              </w:rPr>
              <w:t xml:space="preserve"> </w:t>
            </w:r>
            <w:r w:rsidRPr="00936517">
              <w:rPr>
                <w:rFonts w:ascii="Times New Roman" w:hAnsi="Times New Roman" w:cs="Times New Roman"/>
                <w:bCs/>
                <w:color w:val="000000"/>
                <w:sz w:val="28"/>
                <w:szCs w:val="28"/>
                <w:shd w:val="clear" w:color="auto" w:fill="FFFFFF"/>
              </w:rPr>
              <w:t>Национального оператора космической системы связи на осуществление видов деятельности, связанных с НГСО.</w:t>
            </w:r>
          </w:p>
          <w:p w14:paraId="3FAA05D3" w14:textId="77777777" w:rsidR="00120283" w:rsidRPr="00936517" w:rsidRDefault="00120283" w:rsidP="00661405">
            <w:pPr>
              <w:ind w:firstLine="175"/>
              <w:jc w:val="both"/>
              <w:rPr>
                <w:rFonts w:ascii="Times New Roman" w:eastAsia="Calibri" w:hAnsi="Times New Roman" w:cs="Times New Roman"/>
                <w:color w:val="000000"/>
                <w:sz w:val="28"/>
                <w:szCs w:val="28"/>
              </w:rPr>
            </w:pPr>
            <w:r w:rsidRPr="00936517">
              <w:rPr>
                <w:rFonts w:ascii="Times New Roman" w:eastAsia="Calibri" w:hAnsi="Times New Roman" w:cs="Times New Roman"/>
                <w:color w:val="000000"/>
                <w:sz w:val="28"/>
                <w:szCs w:val="28"/>
              </w:rPr>
              <w:t xml:space="preserve">В связи с предлагаемой редакцией пункта 2 статьи 39-1 Закона РК «О связи», в части определения компетенции </w:t>
            </w:r>
            <w:r w:rsidRPr="00936517">
              <w:rPr>
                <w:rFonts w:ascii="Times New Roman" w:eastAsia="Calibri" w:hAnsi="Times New Roman" w:cs="Times New Roman"/>
                <w:color w:val="000000"/>
                <w:sz w:val="28"/>
                <w:szCs w:val="28"/>
              </w:rPr>
              <w:lastRenderedPageBreak/>
              <w:t>Национального оператора космической связи, необходимо дополнить статью 19-1 полномочия национального оператора космической системы связи соответствующим полномочием по взаимодействию с иностранными юридическими лицами по вопросам использования иностранных космических аппаратов.</w:t>
            </w:r>
          </w:p>
        </w:tc>
      </w:tr>
      <w:tr w:rsidR="00120283" w:rsidRPr="00936517" w14:paraId="7276023C" w14:textId="77777777" w:rsidTr="00120283">
        <w:tc>
          <w:tcPr>
            <w:tcW w:w="15304" w:type="dxa"/>
            <w:gridSpan w:val="5"/>
          </w:tcPr>
          <w:p w14:paraId="50B95EC8" w14:textId="77777777" w:rsidR="00120283" w:rsidRPr="00936517" w:rsidRDefault="00120283" w:rsidP="00661405">
            <w:pPr>
              <w:jc w:val="center"/>
              <w:rPr>
                <w:rFonts w:ascii="Times New Roman" w:hAnsi="Times New Roman" w:cs="Times New Roman"/>
                <w:b/>
                <w:sz w:val="28"/>
                <w:szCs w:val="28"/>
                <w:lang w:val="kk-KZ"/>
              </w:rPr>
            </w:pPr>
            <w:r w:rsidRPr="00936517">
              <w:rPr>
                <w:rFonts w:ascii="Times New Roman" w:hAnsi="Times New Roman" w:cs="Times New Roman"/>
                <w:b/>
                <w:sz w:val="28"/>
                <w:szCs w:val="28"/>
                <w:lang w:val="kk-KZ"/>
              </w:rPr>
              <w:lastRenderedPageBreak/>
              <w:t xml:space="preserve">Закон РК «О государственных закупках» </w:t>
            </w:r>
          </w:p>
        </w:tc>
      </w:tr>
      <w:tr w:rsidR="00120283" w:rsidRPr="00936517" w14:paraId="3B84AB74" w14:textId="77777777" w:rsidTr="00120283">
        <w:tc>
          <w:tcPr>
            <w:tcW w:w="617" w:type="dxa"/>
          </w:tcPr>
          <w:p w14:paraId="3440A0FF" w14:textId="77777777" w:rsidR="00120283" w:rsidRPr="00936517" w:rsidRDefault="00120283" w:rsidP="00661405">
            <w:pPr>
              <w:tabs>
                <w:tab w:val="left" w:pos="0"/>
                <w:tab w:val="left" w:pos="33"/>
              </w:tabs>
              <w:ind w:left="33"/>
              <w:jc w:val="center"/>
              <w:rPr>
                <w:rFonts w:ascii="Times New Roman" w:hAnsi="Times New Roman" w:cs="Times New Roman"/>
                <w:sz w:val="28"/>
                <w:szCs w:val="28"/>
              </w:rPr>
            </w:pPr>
            <w:r>
              <w:rPr>
                <w:rFonts w:ascii="Times New Roman" w:hAnsi="Times New Roman" w:cs="Times New Roman"/>
                <w:sz w:val="28"/>
                <w:szCs w:val="28"/>
              </w:rPr>
              <w:t>1</w:t>
            </w:r>
          </w:p>
        </w:tc>
        <w:tc>
          <w:tcPr>
            <w:tcW w:w="2194" w:type="dxa"/>
          </w:tcPr>
          <w:p w14:paraId="2E6D3160" w14:textId="77777777" w:rsidR="00120283" w:rsidRPr="00082737" w:rsidRDefault="00120283" w:rsidP="00661405">
            <w:pPr>
              <w:jc w:val="both"/>
              <w:rPr>
                <w:rFonts w:ascii="Times New Roman" w:hAnsi="Times New Roman" w:cs="Times New Roman"/>
                <w:sz w:val="28"/>
                <w:szCs w:val="28"/>
              </w:rPr>
            </w:pPr>
            <w:r w:rsidRPr="00082737">
              <w:rPr>
                <w:rFonts w:ascii="Times New Roman" w:eastAsia="Lucida Sans Unicode" w:hAnsi="Times New Roman" w:cs="Times New Roman"/>
                <w:color w:val="222222"/>
                <w:kern w:val="1"/>
                <w:sz w:val="28"/>
                <w:szCs w:val="28"/>
                <w:shd w:val="clear" w:color="auto" w:fill="FFFFFF"/>
                <w:lang w:eastAsia="ru-RU"/>
              </w:rPr>
              <w:t>Подпункт 40) пункта 3 статьи 39</w:t>
            </w:r>
          </w:p>
        </w:tc>
        <w:tc>
          <w:tcPr>
            <w:tcW w:w="3604" w:type="dxa"/>
          </w:tcPr>
          <w:p w14:paraId="2E0C0871" w14:textId="77777777" w:rsidR="00120283" w:rsidRPr="00D663C3" w:rsidRDefault="00120283" w:rsidP="00661405">
            <w:pPr>
              <w:widowControl w:val="0"/>
              <w:tabs>
                <w:tab w:val="left" w:pos="1744"/>
              </w:tabs>
              <w:suppressAutoHyphens/>
              <w:jc w:val="both"/>
              <w:rPr>
                <w:rFonts w:ascii="Times New Roman" w:eastAsia="Lucida Sans Unicode" w:hAnsi="Times New Roman" w:cs="Times New Roman"/>
                <w:b/>
                <w:bCs/>
                <w:color w:val="000000"/>
                <w:spacing w:val="2"/>
                <w:kern w:val="1"/>
                <w:sz w:val="28"/>
                <w:szCs w:val="28"/>
                <w:bdr w:val="none" w:sz="0" w:space="0" w:color="auto" w:frame="1"/>
                <w:shd w:val="clear" w:color="auto" w:fill="FFFFFF"/>
                <w:lang w:eastAsia="ru-RU"/>
              </w:rPr>
            </w:pPr>
            <w:r w:rsidRPr="00D663C3">
              <w:rPr>
                <w:rFonts w:ascii="Times New Roman" w:eastAsia="Lucida Sans Unicode" w:hAnsi="Times New Roman" w:cs="Times New Roman"/>
                <w:b/>
                <w:bCs/>
                <w:color w:val="000000"/>
                <w:spacing w:val="2"/>
                <w:kern w:val="1"/>
                <w:sz w:val="28"/>
                <w:szCs w:val="28"/>
                <w:bdr w:val="none" w:sz="0" w:space="0" w:color="auto" w:frame="1"/>
                <w:shd w:val="clear" w:color="auto" w:fill="FFFFFF"/>
                <w:lang w:eastAsia="ru-RU"/>
              </w:rPr>
              <w:t>Статья 39. Основания осуществления государственных закупок способом из одного источника</w:t>
            </w:r>
          </w:p>
          <w:p w14:paraId="1EACA55A" w14:textId="77777777" w:rsidR="00120283" w:rsidRPr="00082737" w:rsidRDefault="00120283" w:rsidP="00661405">
            <w:pPr>
              <w:widowControl w:val="0"/>
              <w:tabs>
                <w:tab w:val="left" w:pos="1744"/>
              </w:tabs>
              <w:suppressAutoHyphens/>
              <w:jc w:val="both"/>
              <w:rPr>
                <w:rFonts w:ascii="Times New Roman" w:eastAsia="Lucida Sans Unicode" w:hAnsi="Times New Roman" w:cs="Times New Roman"/>
                <w:color w:val="222222"/>
                <w:kern w:val="1"/>
                <w:sz w:val="28"/>
                <w:szCs w:val="28"/>
                <w:shd w:val="clear" w:color="auto" w:fill="FFFFFF"/>
                <w:lang w:eastAsia="ru-RU"/>
              </w:rPr>
            </w:pPr>
            <w:r w:rsidRPr="00082737">
              <w:rPr>
                <w:rFonts w:ascii="Times New Roman" w:eastAsia="Lucida Sans Unicode" w:hAnsi="Times New Roman" w:cs="Times New Roman"/>
                <w:color w:val="222222"/>
                <w:kern w:val="1"/>
                <w:sz w:val="28"/>
                <w:szCs w:val="28"/>
                <w:shd w:val="clear" w:color="auto" w:fill="FFFFFF"/>
                <w:lang w:eastAsia="ru-RU"/>
              </w:rPr>
              <w:lastRenderedPageBreak/>
              <w:t>…</w:t>
            </w:r>
          </w:p>
          <w:p w14:paraId="6050406A" w14:textId="77777777" w:rsidR="00120283" w:rsidRPr="00082737" w:rsidRDefault="00120283" w:rsidP="00661405">
            <w:pPr>
              <w:widowControl w:val="0"/>
              <w:tabs>
                <w:tab w:val="left" w:pos="1744"/>
              </w:tabs>
              <w:suppressAutoHyphens/>
              <w:jc w:val="both"/>
              <w:rPr>
                <w:rFonts w:ascii="Times New Roman" w:eastAsia="Lucida Sans Unicode" w:hAnsi="Times New Roman" w:cs="Times New Roman"/>
                <w:color w:val="222222"/>
                <w:kern w:val="1"/>
                <w:sz w:val="28"/>
                <w:szCs w:val="28"/>
                <w:shd w:val="clear" w:color="auto" w:fill="FFFFFF"/>
                <w:lang w:eastAsia="ru-RU"/>
              </w:rPr>
            </w:pPr>
            <w:r>
              <w:rPr>
                <w:rFonts w:ascii="Times New Roman" w:eastAsia="Lucida Sans Unicode" w:hAnsi="Times New Roman" w:cs="Times New Roman"/>
                <w:color w:val="222222"/>
                <w:kern w:val="1"/>
                <w:sz w:val="28"/>
                <w:szCs w:val="28"/>
                <w:shd w:val="clear" w:color="auto" w:fill="FFFFFF"/>
                <w:lang w:eastAsia="ru-RU"/>
              </w:rPr>
              <w:t>«</w:t>
            </w:r>
            <w:r w:rsidRPr="00082737">
              <w:rPr>
                <w:rFonts w:ascii="Times New Roman" w:eastAsia="Lucida Sans Unicode" w:hAnsi="Times New Roman" w:cs="Times New Roman"/>
                <w:color w:val="222222"/>
                <w:kern w:val="1"/>
                <w:sz w:val="28"/>
                <w:szCs w:val="28"/>
                <w:shd w:val="clear" w:color="auto" w:fill="FFFFFF"/>
                <w:lang w:eastAsia="ru-RU"/>
              </w:rPr>
              <w:t>40) приобретения услуг по подготовке космонавтов и организации осуществления полетов космонавтов в космос;</w:t>
            </w:r>
          </w:p>
          <w:p w14:paraId="01C410BB" w14:textId="77777777" w:rsidR="00120283" w:rsidRPr="00082737" w:rsidRDefault="00120283" w:rsidP="00661405">
            <w:pPr>
              <w:ind w:firstLine="205"/>
              <w:jc w:val="both"/>
              <w:rPr>
                <w:rFonts w:ascii="Times New Roman" w:hAnsi="Times New Roman" w:cs="Times New Roman"/>
                <w:sz w:val="28"/>
                <w:szCs w:val="28"/>
              </w:rPr>
            </w:pPr>
            <w:r w:rsidRPr="00082737">
              <w:rPr>
                <w:rFonts w:ascii="Times New Roman" w:eastAsia="Lucida Sans Unicode" w:hAnsi="Times New Roman" w:cs="Times New Roman"/>
                <w:color w:val="222222"/>
                <w:kern w:val="1"/>
                <w:sz w:val="28"/>
                <w:szCs w:val="28"/>
                <w:shd w:val="clear" w:color="auto" w:fill="FFFFFF"/>
                <w:lang w:eastAsia="ru-RU"/>
              </w:rPr>
              <w:t>…</w:t>
            </w:r>
            <w:r>
              <w:rPr>
                <w:rFonts w:ascii="Times New Roman" w:eastAsia="Lucida Sans Unicode" w:hAnsi="Times New Roman" w:cs="Times New Roman"/>
                <w:color w:val="222222"/>
                <w:kern w:val="1"/>
                <w:sz w:val="28"/>
                <w:szCs w:val="28"/>
                <w:shd w:val="clear" w:color="auto" w:fill="FFFFFF"/>
                <w:lang w:eastAsia="ru-RU"/>
              </w:rPr>
              <w:t>»</w:t>
            </w:r>
          </w:p>
        </w:tc>
        <w:tc>
          <w:tcPr>
            <w:tcW w:w="4794" w:type="dxa"/>
          </w:tcPr>
          <w:p w14:paraId="59C290D3" w14:textId="77777777" w:rsidR="00120283" w:rsidRPr="00D663C3" w:rsidRDefault="00120283" w:rsidP="00661405">
            <w:pPr>
              <w:widowControl w:val="0"/>
              <w:tabs>
                <w:tab w:val="left" w:pos="1744"/>
              </w:tabs>
              <w:suppressAutoHyphens/>
              <w:jc w:val="both"/>
              <w:rPr>
                <w:rFonts w:ascii="Times New Roman" w:eastAsia="Lucida Sans Unicode" w:hAnsi="Times New Roman" w:cs="Times New Roman"/>
                <w:b/>
                <w:bCs/>
                <w:color w:val="000000"/>
                <w:spacing w:val="2"/>
                <w:kern w:val="1"/>
                <w:sz w:val="28"/>
                <w:szCs w:val="28"/>
                <w:bdr w:val="none" w:sz="0" w:space="0" w:color="auto" w:frame="1"/>
                <w:shd w:val="clear" w:color="auto" w:fill="FFFFFF"/>
                <w:lang w:eastAsia="ru-RU"/>
              </w:rPr>
            </w:pPr>
            <w:r w:rsidRPr="00D663C3">
              <w:rPr>
                <w:rFonts w:ascii="Times New Roman" w:eastAsia="Lucida Sans Unicode" w:hAnsi="Times New Roman" w:cs="Times New Roman"/>
                <w:b/>
                <w:bCs/>
                <w:color w:val="000000"/>
                <w:spacing w:val="2"/>
                <w:kern w:val="1"/>
                <w:sz w:val="28"/>
                <w:szCs w:val="28"/>
                <w:bdr w:val="none" w:sz="0" w:space="0" w:color="auto" w:frame="1"/>
                <w:shd w:val="clear" w:color="auto" w:fill="FFFFFF"/>
                <w:lang w:eastAsia="ru-RU"/>
              </w:rPr>
              <w:lastRenderedPageBreak/>
              <w:t>Статья 39. Основания осуществления государственных закупок способом из одного источника</w:t>
            </w:r>
          </w:p>
          <w:p w14:paraId="183AE605" w14:textId="77777777" w:rsidR="00120283" w:rsidRPr="00082737" w:rsidRDefault="00120283" w:rsidP="00661405">
            <w:pPr>
              <w:widowControl w:val="0"/>
              <w:tabs>
                <w:tab w:val="left" w:pos="1744"/>
              </w:tabs>
              <w:suppressAutoHyphens/>
              <w:jc w:val="both"/>
              <w:rPr>
                <w:rFonts w:ascii="Times New Roman" w:eastAsia="Lucida Sans Unicode" w:hAnsi="Times New Roman" w:cs="Times New Roman"/>
                <w:color w:val="222222"/>
                <w:kern w:val="1"/>
                <w:sz w:val="28"/>
                <w:szCs w:val="28"/>
                <w:shd w:val="clear" w:color="auto" w:fill="FFFFFF"/>
                <w:lang w:eastAsia="ru-RU"/>
              </w:rPr>
            </w:pPr>
            <w:r w:rsidRPr="00082737">
              <w:rPr>
                <w:rFonts w:ascii="Times New Roman" w:eastAsia="Lucida Sans Unicode" w:hAnsi="Times New Roman" w:cs="Times New Roman"/>
                <w:color w:val="222222"/>
                <w:kern w:val="1"/>
                <w:sz w:val="28"/>
                <w:szCs w:val="28"/>
                <w:shd w:val="clear" w:color="auto" w:fill="FFFFFF"/>
                <w:lang w:eastAsia="ru-RU"/>
              </w:rPr>
              <w:t>…</w:t>
            </w:r>
          </w:p>
          <w:p w14:paraId="2696FF7F" w14:textId="77777777" w:rsidR="00120283" w:rsidRPr="00082737" w:rsidRDefault="00120283" w:rsidP="00661405">
            <w:pPr>
              <w:widowControl w:val="0"/>
              <w:tabs>
                <w:tab w:val="left" w:pos="1744"/>
              </w:tabs>
              <w:suppressAutoHyphens/>
              <w:jc w:val="both"/>
              <w:rPr>
                <w:rFonts w:ascii="Times New Roman" w:eastAsia="Lucida Sans Unicode" w:hAnsi="Times New Roman" w:cs="Times New Roman"/>
                <w:color w:val="222222"/>
                <w:kern w:val="1"/>
                <w:sz w:val="28"/>
                <w:szCs w:val="28"/>
                <w:shd w:val="clear" w:color="auto" w:fill="FFFFFF"/>
                <w:lang w:eastAsia="ru-RU"/>
              </w:rPr>
            </w:pPr>
            <w:r>
              <w:rPr>
                <w:rFonts w:ascii="Times New Roman" w:eastAsia="Lucida Sans Unicode" w:hAnsi="Times New Roman" w:cs="Times New Roman"/>
                <w:color w:val="222222"/>
                <w:kern w:val="1"/>
                <w:sz w:val="28"/>
                <w:szCs w:val="28"/>
                <w:shd w:val="clear" w:color="auto" w:fill="FFFFFF"/>
                <w:lang w:eastAsia="ru-RU"/>
              </w:rPr>
              <w:lastRenderedPageBreak/>
              <w:t>«</w:t>
            </w:r>
            <w:r w:rsidRPr="00082737">
              <w:rPr>
                <w:rFonts w:ascii="Times New Roman" w:eastAsia="Lucida Sans Unicode" w:hAnsi="Times New Roman" w:cs="Times New Roman"/>
                <w:color w:val="222222"/>
                <w:kern w:val="1"/>
                <w:sz w:val="28"/>
                <w:szCs w:val="28"/>
                <w:shd w:val="clear" w:color="auto" w:fill="FFFFFF"/>
                <w:lang w:eastAsia="ru-RU"/>
              </w:rPr>
              <w:t xml:space="preserve">40) приобретения </w:t>
            </w:r>
            <w:r w:rsidRPr="00082737">
              <w:rPr>
                <w:rFonts w:ascii="Times New Roman" w:eastAsia="Lucida Sans Unicode" w:hAnsi="Times New Roman" w:cs="Times New Roman"/>
                <w:b/>
                <w:color w:val="222222"/>
                <w:kern w:val="1"/>
                <w:sz w:val="28"/>
                <w:szCs w:val="28"/>
                <w:shd w:val="clear" w:color="auto" w:fill="FFFFFF"/>
                <w:lang w:eastAsia="ru-RU"/>
              </w:rPr>
              <w:t>космических услуг и/или</w:t>
            </w:r>
            <w:r w:rsidRPr="00082737">
              <w:rPr>
                <w:rFonts w:ascii="Times New Roman" w:eastAsia="Lucida Sans Unicode" w:hAnsi="Times New Roman" w:cs="Times New Roman"/>
                <w:color w:val="222222"/>
                <w:kern w:val="1"/>
                <w:sz w:val="28"/>
                <w:szCs w:val="28"/>
                <w:shd w:val="clear" w:color="auto" w:fill="FFFFFF"/>
                <w:lang w:eastAsia="ru-RU"/>
              </w:rPr>
              <w:t xml:space="preserve"> услуг по подготовке космонавтов и организации осуществления полетов космонавтов в космос;</w:t>
            </w:r>
          </w:p>
          <w:p w14:paraId="09D46F06" w14:textId="77777777" w:rsidR="00120283" w:rsidRPr="00082737" w:rsidRDefault="00120283" w:rsidP="00661405">
            <w:pPr>
              <w:tabs>
                <w:tab w:val="left" w:pos="317"/>
              </w:tabs>
              <w:ind w:firstLine="175"/>
              <w:jc w:val="both"/>
              <w:rPr>
                <w:rFonts w:ascii="Times New Roman" w:hAnsi="Times New Roman" w:cs="Times New Roman"/>
                <w:b/>
                <w:sz w:val="28"/>
                <w:szCs w:val="28"/>
              </w:rPr>
            </w:pPr>
            <w:r w:rsidRPr="00082737">
              <w:rPr>
                <w:rFonts w:ascii="Times New Roman" w:eastAsia="Lucida Sans Unicode" w:hAnsi="Times New Roman" w:cs="Times New Roman"/>
                <w:color w:val="222222"/>
                <w:kern w:val="1"/>
                <w:sz w:val="28"/>
                <w:szCs w:val="28"/>
                <w:shd w:val="clear" w:color="auto" w:fill="FFFFFF"/>
                <w:lang w:eastAsia="ru-RU"/>
              </w:rPr>
              <w:t>…</w:t>
            </w:r>
            <w:r>
              <w:rPr>
                <w:rFonts w:ascii="Times New Roman" w:eastAsia="Lucida Sans Unicode" w:hAnsi="Times New Roman" w:cs="Times New Roman"/>
                <w:color w:val="222222"/>
                <w:kern w:val="1"/>
                <w:sz w:val="28"/>
                <w:szCs w:val="28"/>
                <w:shd w:val="clear" w:color="auto" w:fill="FFFFFF"/>
                <w:lang w:eastAsia="ru-RU"/>
              </w:rPr>
              <w:t>»</w:t>
            </w:r>
          </w:p>
        </w:tc>
        <w:tc>
          <w:tcPr>
            <w:tcW w:w="4095" w:type="dxa"/>
          </w:tcPr>
          <w:p w14:paraId="35B40263" w14:textId="1E827B68" w:rsidR="00120283" w:rsidRPr="00082737" w:rsidRDefault="00120283" w:rsidP="00661405">
            <w:pPr>
              <w:widowControl w:val="0"/>
              <w:suppressAutoHyphens/>
              <w:jc w:val="both"/>
              <w:rPr>
                <w:rFonts w:ascii="Times New Roman" w:eastAsia="Lucida Sans Unicode" w:hAnsi="Times New Roman" w:cs="Times New Roman"/>
                <w:kern w:val="1"/>
                <w:sz w:val="28"/>
                <w:szCs w:val="28"/>
                <w:lang w:eastAsia="ru-RU"/>
              </w:rPr>
            </w:pPr>
            <w:r w:rsidRPr="00082737">
              <w:rPr>
                <w:rFonts w:ascii="Times New Roman" w:eastAsia="Lucida Sans Unicode" w:hAnsi="Times New Roman" w:cs="Times New Roman"/>
                <w:kern w:val="1"/>
                <w:sz w:val="28"/>
                <w:szCs w:val="28"/>
                <w:lang w:eastAsia="ru-RU"/>
              </w:rPr>
              <w:lastRenderedPageBreak/>
              <w:t>Предлагается дополнить «космические услуги».</w:t>
            </w:r>
          </w:p>
          <w:p w14:paraId="55CC5533" w14:textId="77777777" w:rsidR="00120283" w:rsidRPr="00082737" w:rsidRDefault="00120283" w:rsidP="00661405">
            <w:pPr>
              <w:widowControl w:val="0"/>
              <w:suppressAutoHyphens/>
              <w:jc w:val="both"/>
              <w:rPr>
                <w:rFonts w:ascii="Times New Roman" w:eastAsia="Lucida Sans Unicode" w:hAnsi="Times New Roman" w:cs="Times New Roman"/>
                <w:kern w:val="1"/>
                <w:sz w:val="28"/>
                <w:szCs w:val="28"/>
                <w:lang w:eastAsia="ru-RU"/>
              </w:rPr>
            </w:pPr>
            <w:r w:rsidRPr="00082737">
              <w:rPr>
                <w:rFonts w:ascii="Times New Roman" w:eastAsia="Lucida Sans Unicode" w:hAnsi="Times New Roman" w:cs="Times New Roman"/>
                <w:kern w:val="1"/>
                <w:sz w:val="28"/>
                <w:szCs w:val="28"/>
                <w:lang w:eastAsia="ru-RU"/>
              </w:rPr>
              <w:t xml:space="preserve">В соответствии с подпунктом 14) статьи 1 Закона РК «О космической деятельности», </w:t>
            </w:r>
            <w:r w:rsidRPr="00082737">
              <w:rPr>
                <w:rFonts w:ascii="Times New Roman" w:eastAsia="Lucida Sans Unicode" w:hAnsi="Times New Roman" w:cs="Times New Roman"/>
                <w:kern w:val="1"/>
                <w:sz w:val="28"/>
                <w:szCs w:val="28"/>
                <w:lang w:eastAsia="ru-RU"/>
              </w:rPr>
              <w:lastRenderedPageBreak/>
              <w:t>космические услуги - услуги, оказываемые с использованием космической техники и технологий.</w:t>
            </w:r>
          </w:p>
          <w:p w14:paraId="1AED5913" w14:textId="77777777" w:rsidR="00120283" w:rsidRPr="00082737" w:rsidRDefault="00120283" w:rsidP="00661405">
            <w:pPr>
              <w:widowControl w:val="0"/>
              <w:suppressAutoHyphens/>
              <w:jc w:val="both"/>
              <w:rPr>
                <w:rFonts w:ascii="Times New Roman" w:eastAsia="Lucida Sans Unicode" w:hAnsi="Times New Roman" w:cs="Times New Roman"/>
                <w:kern w:val="1"/>
                <w:sz w:val="28"/>
                <w:szCs w:val="28"/>
                <w:lang w:eastAsia="ru-RU"/>
              </w:rPr>
            </w:pPr>
            <w:r w:rsidRPr="00082737">
              <w:rPr>
                <w:rFonts w:ascii="Times New Roman" w:eastAsia="Lucida Sans Unicode" w:hAnsi="Times New Roman" w:cs="Times New Roman"/>
                <w:kern w:val="1"/>
                <w:sz w:val="28"/>
                <w:szCs w:val="28"/>
                <w:lang w:eastAsia="ru-RU"/>
              </w:rPr>
              <w:t xml:space="preserve">К таким услугам в РК относятся услуги, связанные с использованием космических аппаратов связи и дистанционного зондирования земли. </w:t>
            </w:r>
          </w:p>
          <w:p w14:paraId="1E7EF5B0" w14:textId="77777777" w:rsidR="00120283" w:rsidRPr="00082737" w:rsidRDefault="00120283" w:rsidP="00661405">
            <w:pPr>
              <w:widowControl w:val="0"/>
              <w:suppressAutoHyphens/>
              <w:jc w:val="both"/>
              <w:rPr>
                <w:rFonts w:ascii="Times New Roman" w:eastAsia="Lucida Sans Unicode" w:hAnsi="Times New Roman" w:cs="Times New Roman"/>
                <w:kern w:val="1"/>
                <w:sz w:val="28"/>
                <w:szCs w:val="28"/>
                <w:lang w:eastAsia="ru-RU"/>
              </w:rPr>
            </w:pPr>
            <w:r w:rsidRPr="00082737">
              <w:rPr>
                <w:rFonts w:ascii="Times New Roman" w:eastAsia="Lucida Sans Unicode" w:hAnsi="Times New Roman" w:cs="Times New Roman"/>
                <w:kern w:val="1"/>
                <w:sz w:val="28"/>
                <w:szCs w:val="28"/>
                <w:lang w:eastAsia="ru-RU"/>
              </w:rPr>
              <w:t xml:space="preserve">Космическая услуги имеют узкую направленность и оказываются ограниченного кругу лиц в РК. </w:t>
            </w:r>
          </w:p>
          <w:p w14:paraId="07A414DE" w14:textId="77777777" w:rsidR="00120283" w:rsidRPr="00082737" w:rsidRDefault="00120283" w:rsidP="00661405">
            <w:pPr>
              <w:widowControl w:val="0"/>
              <w:suppressAutoHyphens/>
              <w:jc w:val="both"/>
              <w:rPr>
                <w:rFonts w:ascii="Times New Roman" w:eastAsia="Lucida Sans Unicode" w:hAnsi="Times New Roman" w:cs="Times New Roman"/>
                <w:kern w:val="1"/>
                <w:sz w:val="28"/>
                <w:szCs w:val="28"/>
                <w:lang w:eastAsia="ru-RU"/>
              </w:rPr>
            </w:pPr>
            <w:r w:rsidRPr="00082737">
              <w:rPr>
                <w:rFonts w:ascii="Times New Roman" w:eastAsia="Lucida Sans Unicode" w:hAnsi="Times New Roman" w:cs="Times New Roman"/>
                <w:kern w:val="1"/>
                <w:sz w:val="28"/>
                <w:szCs w:val="28"/>
                <w:lang w:eastAsia="ru-RU"/>
              </w:rPr>
              <w:t xml:space="preserve">Дополнительно отмечается, что одним из принципов осуществления государственных закупок, согласно подпункту 5) статьи 4 Закона РК «О государственных закупках», является оказание поддержки отечественным производителям товаров, а также </w:t>
            </w:r>
            <w:r w:rsidRPr="00082737">
              <w:rPr>
                <w:rFonts w:ascii="Times New Roman" w:eastAsia="Lucida Sans Unicode" w:hAnsi="Times New Roman" w:cs="Times New Roman"/>
                <w:b/>
                <w:kern w:val="1"/>
                <w:sz w:val="28"/>
                <w:szCs w:val="28"/>
                <w:lang w:eastAsia="ru-RU"/>
              </w:rPr>
              <w:t>отечественным поставщикам работ и услуг</w:t>
            </w:r>
            <w:r w:rsidRPr="00082737">
              <w:rPr>
                <w:rFonts w:ascii="Times New Roman" w:eastAsia="Lucida Sans Unicode" w:hAnsi="Times New Roman" w:cs="Times New Roman"/>
                <w:kern w:val="1"/>
                <w:sz w:val="28"/>
                <w:szCs w:val="28"/>
                <w:lang w:eastAsia="ru-RU"/>
              </w:rPr>
              <w:t xml:space="preserve"> в той мере, в которой это не противоречит международным </w:t>
            </w:r>
            <w:r w:rsidRPr="00082737">
              <w:rPr>
                <w:rFonts w:ascii="Times New Roman" w:eastAsia="Lucida Sans Unicode" w:hAnsi="Times New Roman" w:cs="Times New Roman"/>
                <w:kern w:val="1"/>
                <w:sz w:val="28"/>
                <w:szCs w:val="28"/>
                <w:lang w:eastAsia="ru-RU"/>
              </w:rPr>
              <w:lastRenderedPageBreak/>
              <w:t>договорам, ратифицированным Республикой Казахстан.</w:t>
            </w:r>
          </w:p>
          <w:p w14:paraId="3CC13767" w14:textId="77777777" w:rsidR="00120283" w:rsidRPr="00082737" w:rsidRDefault="00120283" w:rsidP="00661405">
            <w:pPr>
              <w:widowControl w:val="0"/>
              <w:suppressAutoHyphens/>
              <w:rPr>
                <w:rFonts w:ascii="Times New Roman" w:eastAsia="Lucida Sans Unicode" w:hAnsi="Times New Roman" w:cs="Times New Roman"/>
                <w:kern w:val="1"/>
                <w:sz w:val="28"/>
                <w:szCs w:val="28"/>
                <w:lang w:eastAsia="ru-RU"/>
              </w:rPr>
            </w:pPr>
            <w:r w:rsidRPr="00082737">
              <w:rPr>
                <w:rFonts w:ascii="Times New Roman" w:eastAsia="Lucida Sans Unicode" w:hAnsi="Times New Roman" w:cs="Times New Roman"/>
                <w:kern w:val="1"/>
                <w:sz w:val="28"/>
                <w:szCs w:val="28"/>
                <w:lang w:eastAsia="ru-RU"/>
              </w:rPr>
              <w:t xml:space="preserve">В этой связи, в целях поддержания отечественных поставщиков услуг по предоставлению услуг в космической сфере, </w:t>
            </w:r>
            <w:proofErr w:type="spellStart"/>
            <w:r w:rsidRPr="00082737">
              <w:rPr>
                <w:rFonts w:ascii="Times New Roman" w:eastAsia="Lucida Sans Unicode" w:hAnsi="Times New Roman" w:cs="Times New Roman"/>
                <w:kern w:val="1"/>
                <w:sz w:val="28"/>
                <w:szCs w:val="28"/>
                <w:lang w:eastAsia="ru-RU"/>
              </w:rPr>
              <w:t>прелгаеатся</w:t>
            </w:r>
            <w:proofErr w:type="spellEnd"/>
            <w:r w:rsidRPr="00082737">
              <w:rPr>
                <w:rFonts w:ascii="Times New Roman" w:eastAsia="Lucida Sans Unicode" w:hAnsi="Times New Roman" w:cs="Times New Roman"/>
                <w:kern w:val="1"/>
                <w:sz w:val="28"/>
                <w:szCs w:val="28"/>
                <w:lang w:eastAsia="ru-RU"/>
              </w:rPr>
              <w:t xml:space="preserve"> внести данную поправку.</w:t>
            </w:r>
          </w:p>
          <w:p w14:paraId="5B775171" w14:textId="77777777" w:rsidR="00120283" w:rsidRPr="00082737" w:rsidRDefault="00120283" w:rsidP="00661405">
            <w:pPr>
              <w:widowControl w:val="0"/>
              <w:suppressAutoHyphens/>
              <w:rPr>
                <w:rFonts w:ascii="Times New Roman" w:eastAsia="Lucida Sans Unicode" w:hAnsi="Times New Roman" w:cs="Times New Roman"/>
                <w:kern w:val="1"/>
                <w:sz w:val="28"/>
                <w:szCs w:val="28"/>
                <w:lang w:eastAsia="ru-RU"/>
              </w:rPr>
            </w:pPr>
            <w:r w:rsidRPr="00082737">
              <w:rPr>
                <w:rFonts w:ascii="Times New Roman" w:eastAsia="Lucida Sans Unicode" w:hAnsi="Times New Roman" w:cs="Times New Roman"/>
                <w:kern w:val="1"/>
                <w:sz w:val="28"/>
                <w:szCs w:val="28"/>
                <w:lang w:eastAsia="ru-RU"/>
              </w:rPr>
              <w:t xml:space="preserve">Кроме того, в соответствии с подпунктом 5) пункта 6 статьи 23 Закона РК «О национальной безопасности» запрещается создание и эксплуатация на территории Республики Казахстан сетей связи, </w:t>
            </w:r>
            <w:r w:rsidRPr="00082737">
              <w:rPr>
                <w:rFonts w:ascii="Times New Roman" w:eastAsia="Lucida Sans Unicode" w:hAnsi="Times New Roman" w:cs="Times New Roman"/>
                <w:b/>
                <w:kern w:val="1"/>
                <w:sz w:val="28"/>
                <w:szCs w:val="28"/>
                <w:lang w:eastAsia="ru-RU"/>
              </w:rPr>
              <w:t>центр управления которыми расположен за ее пределами</w:t>
            </w:r>
            <w:r w:rsidRPr="00082737">
              <w:rPr>
                <w:rFonts w:ascii="Times New Roman" w:eastAsia="Lucida Sans Unicode" w:hAnsi="Times New Roman" w:cs="Times New Roman"/>
                <w:kern w:val="1"/>
                <w:sz w:val="28"/>
                <w:szCs w:val="28"/>
                <w:lang w:eastAsia="ru-RU"/>
              </w:rPr>
              <w:t>.</w:t>
            </w:r>
          </w:p>
          <w:p w14:paraId="0B7C52E4" w14:textId="77777777" w:rsidR="00120283" w:rsidRPr="00082737" w:rsidRDefault="00120283" w:rsidP="00661405">
            <w:pPr>
              <w:widowControl w:val="0"/>
              <w:suppressAutoHyphens/>
              <w:rPr>
                <w:rFonts w:ascii="Times New Roman" w:eastAsia="Lucida Sans Unicode" w:hAnsi="Times New Roman" w:cs="Times New Roman"/>
                <w:color w:val="222222"/>
                <w:kern w:val="1"/>
                <w:sz w:val="28"/>
                <w:szCs w:val="28"/>
                <w:shd w:val="clear" w:color="auto" w:fill="FFFFFF"/>
                <w:lang w:eastAsia="ru-RU"/>
              </w:rPr>
            </w:pPr>
          </w:p>
        </w:tc>
      </w:tr>
      <w:tr w:rsidR="00120283" w:rsidRPr="00936517" w14:paraId="469F5C57" w14:textId="77777777" w:rsidTr="00120283">
        <w:tc>
          <w:tcPr>
            <w:tcW w:w="617" w:type="dxa"/>
          </w:tcPr>
          <w:p w14:paraId="6BB24493" w14:textId="77777777" w:rsidR="00120283" w:rsidRPr="00936517" w:rsidRDefault="00120283" w:rsidP="00661405">
            <w:pPr>
              <w:tabs>
                <w:tab w:val="left" w:pos="0"/>
                <w:tab w:val="left" w:pos="33"/>
              </w:tabs>
              <w:ind w:left="33"/>
              <w:jc w:val="center"/>
              <w:rPr>
                <w:rFonts w:ascii="Times New Roman" w:hAnsi="Times New Roman" w:cs="Times New Roman"/>
                <w:sz w:val="28"/>
                <w:szCs w:val="28"/>
              </w:rPr>
            </w:pPr>
          </w:p>
        </w:tc>
        <w:tc>
          <w:tcPr>
            <w:tcW w:w="2194" w:type="dxa"/>
          </w:tcPr>
          <w:p w14:paraId="30FDA786" w14:textId="77777777" w:rsidR="00120283" w:rsidRPr="00082737" w:rsidRDefault="00120283" w:rsidP="00661405">
            <w:pPr>
              <w:jc w:val="both"/>
              <w:rPr>
                <w:rFonts w:ascii="Times New Roman" w:hAnsi="Times New Roman" w:cs="Times New Roman"/>
                <w:color w:val="000000"/>
                <w:sz w:val="28"/>
                <w:szCs w:val="28"/>
              </w:rPr>
            </w:pPr>
            <w:r w:rsidRPr="00082737">
              <w:rPr>
                <w:rFonts w:ascii="Times New Roman" w:hAnsi="Times New Roman" w:cs="Times New Roman"/>
                <w:sz w:val="28"/>
                <w:szCs w:val="28"/>
              </w:rPr>
              <w:t xml:space="preserve">Подпункт 40-1) пункта 3 статьи 39 </w:t>
            </w:r>
          </w:p>
        </w:tc>
        <w:tc>
          <w:tcPr>
            <w:tcW w:w="3604" w:type="dxa"/>
          </w:tcPr>
          <w:p w14:paraId="0E109DB8" w14:textId="77777777" w:rsidR="00120283" w:rsidRPr="00082737" w:rsidRDefault="00120283" w:rsidP="00661405">
            <w:pPr>
              <w:ind w:firstLine="205"/>
              <w:jc w:val="both"/>
              <w:rPr>
                <w:rFonts w:ascii="Times New Roman" w:hAnsi="Times New Roman" w:cs="Times New Roman"/>
                <w:sz w:val="28"/>
                <w:szCs w:val="28"/>
              </w:rPr>
            </w:pPr>
            <w:r w:rsidRPr="00082737">
              <w:rPr>
                <w:rFonts w:ascii="Times New Roman" w:hAnsi="Times New Roman" w:cs="Times New Roman"/>
                <w:sz w:val="28"/>
                <w:szCs w:val="28"/>
              </w:rPr>
              <w:t>Отсутствует</w:t>
            </w:r>
          </w:p>
        </w:tc>
        <w:tc>
          <w:tcPr>
            <w:tcW w:w="4794" w:type="dxa"/>
          </w:tcPr>
          <w:p w14:paraId="2E7F4DBF" w14:textId="77777777" w:rsidR="00120283" w:rsidRPr="00082737" w:rsidRDefault="00120283" w:rsidP="00661405">
            <w:pPr>
              <w:tabs>
                <w:tab w:val="left" w:pos="317"/>
              </w:tabs>
              <w:ind w:firstLine="175"/>
              <w:jc w:val="both"/>
              <w:rPr>
                <w:rFonts w:ascii="Times New Roman" w:hAnsi="Times New Roman" w:cs="Times New Roman"/>
                <w:b/>
                <w:color w:val="000000"/>
                <w:sz w:val="28"/>
                <w:szCs w:val="28"/>
              </w:rPr>
            </w:pPr>
            <w:r w:rsidRPr="00082737">
              <w:rPr>
                <w:rFonts w:ascii="Times New Roman" w:hAnsi="Times New Roman" w:cs="Times New Roman"/>
                <w:b/>
                <w:sz w:val="28"/>
                <w:szCs w:val="28"/>
              </w:rPr>
              <w:tab/>
            </w:r>
            <w:r>
              <w:rPr>
                <w:rFonts w:ascii="Times New Roman" w:hAnsi="Times New Roman" w:cs="Times New Roman"/>
                <w:b/>
                <w:sz w:val="28"/>
                <w:szCs w:val="28"/>
              </w:rPr>
              <w:t>«</w:t>
            </w:r>
            <w:r w:rsidRPr="00082737">
              <w:rPr>
                <w:rFonts w:ascii="Times New Roman" w:hAnsi="Times New Roman" w:cs="Times New Roman"/>
                <w:b/>
                <w:sz w:val="28"/>
                <w:szCs w:val="28"/>
              </w:rPr>
              <w:t>40-1) приобретения товаров, работ, услуг, связанных с сервисным обслуживанием, диагностикой, ремонтом и/или заменой вышедших из строя комплектующих деталей технологического оборудования наземных комплексов управления космическими аппаратами</w:t>
            </w:r>
            <w:r>
              <w:rPr>
                <w:rFonts w:ascii="Times New Roman" w:hAnsi="Times New Roman" w:cs="Times New Roman"/>
                <w:b/>
                <w:sz w:val="28"/>
                <w:szCs w:val="28"/>
              </w:rPr>
              <w:t>»</w:t>
            </w:r>
            <w:r w:rsidRPr="00082737">
              <w:rPr>
                <w:rFonts w:ascii="Times New Roman" w:hAnsi="Times New Roman" w:cs="Times New Roman"/>
                <w:b/>
                <w:sz w:val="28"/>
                <w:szCs w:val="28"/>
              </w:rPr>
              <w:t xml:space="preserve"> </w:t>
            </w:r>
          </w:p>
        </w:tc>
        <w:tc>
          <w:tcPr>
            <w:tcW w:w="4095" w:type="dxa"/>
          </w:tcPr>
          <w:p w14:paraId="64D6712D" w14:textId="2CE3D324" w:rsidR="00120283" w:rsidRPr="00082737" w:rsidRDefault="00120283" w:rsidP="00661405">
            <w:pPr>
              <w:ind w:firstLine="459"/>
              <w:jc w:val="both"/>
              <w:rPr>
                <w:rFonts w:ascii="Times New Roman" w:hAnsi="Times New Roman" w:cs="Times New Roman"/>
                <w:sz w:val="28"/>
                <w:szCs w:val="28"/>
              </w:rPr>
            </w:pPr>
            <w:r w:rsidRPr="00082737">
              <w:rPr>
                <w:rFonts w:ascii="Times New Roman" w:hAnsi="Times New Roman" w:cs="Times New Roman"/>
                <w:sz w:val="28"/>
                <w:szCs w:val="28"/>
              </w:rPr>
              <w:t>В настоящее время приобретени</w:t>
            </w:r>
            <w:r w:rsidRPr="00082737">
              <w:rPr>
                <w:rFonts w:ascii="Times New Roman" w:hAnsi="Times New Roman" w:cs="Times New Roman"/>
                <w:sz w:val="28"/>
                <w:szCs w:val="28"/>
                <w:lang w:val="kk-KZ"/>
              </w:rPr>
              <w:t>е</w:t>
            </w:r>
            <w:r w:rsidRPr="00082737">
              <w:rPr>
                <w:rFonts w:ascii="Times New Roman" w:hAnsi="Times New Roman" w:cs="Times New Roman"/>
                <w:sz w:val="28"/>
                <w:szCs w:val="28"/>
              </w:rPr>
              <w:t xml:space="preserve"> товаров, работ, услуг, связанных с сервисным обслуживанием, диагностикой, ремонтом и/или заменой вышедших из строя комплектующих деталей технологического оборудования наземных комплексов </w:t>
            </w:r>
            <w:r w:rsidRPr="00082737">
              <w:rPr>
                <w:rFonts w:ascii="Times New Roman" w:hAnsi="Times New Roman" w:cs="Times New Roman"/>
                <w:sz w:val="28"/>
                <w:szCs w:val="28"/>
              </w:rPr>
              <w:lastRenderedPageBreak/>
              <w:t xml:space="preserve">управления космическими аппаратами наземных комплексов серии «KazSat» включает </w:t>
            </w:r>
            <w:r w:rsidRPr="00082737">
              <w:rPr>
                <w:rFonts w:ascii="Times New Roman" w:hAnsi="Times New Roman" w:cs="Times New Roman"/>
                <w:sz w:val="28"/>
                <w:szCs w:val="28"/>
                <w:lang w:val="kk-KZ"/>
              </w:rPr>
              <w:t>несколько</w:t>
            </w:r>
            <w:r w:rsidRPr="00082737">
              <w:rPr>
                <w:rFonts w:ascii="Times New Roman" w:hAnsi="Times New Roman" w:cs="Times New Roman"/>
                <w:sz w:val="28"/>
                <w:szCs w:val="28"/>
              </w:rPr>
              <w:t xml:space="preserve"> проблемных вопрос</w:t>
            </w:r>
            <w:r w:rsidRPr="00082737">
              <w:rPr>
                <w:rFonts w:ascii="Times New Roman" w:hAnsi="Times New Roman" w:cs="Times New Roman"/>
                <w:sz w:val="28"/>
                <w:szCs w:val="28"/>
                <w:lang w:val="kk-KZ"/>
              </w:rPr>
              <w:t>ов</w:t>
            </w:r>
            <w:r w:rsidRPr="00082737">
              <w:rPr>
                <w:rFonts w:ascii="Times New Roman" w:hAnsi="Times New Roman" w:cs="Times New Roman"/>
                <w:sz w:val="28"/>
                <w:szCs w:val="28"/>
              </w:rPr>
              <w:t>:</w:t>
            </w:r>
          </w:p>
          <w:p w14:paraId="11C0AE8E" w14:textId="77777777" w:rsidR="00120283" w:rsidRPr="00082737" w:rsidRDefault="00120283" w:rsidP="00120283">
            <w:pPr>
              <w:numPr>
                <w:ilvl w:val="0"/>
                <w:numId w:val="23"/>
              </w:numPr>
              <w:ind w:left="0" w:firstLine="459"/>
              <w:contextualSpacing/>
              <w:jc w:val="both"/>
              <w:rPr>
                <w:rFonts w:ascii="Times New Roman" w:hAnsi="Times New Roman" w:cs="Times New Roman"/>
                <w:i/>
                <w:sz w:val="28"/>
                <w:szCs w:val="28"/>
              </w:rPr>
            </w:pPr>
            <w:r w:rsidRPr="00082737">
              <w:rPr>
                <w:rFonts w:ascii="Times New Roman" w:hAnsi="Times New Roman" w:cs="Times New Roman"/>
                <w:i/>
                <w:sz w:val="28"/>
                <w:szCs w:val="28"/>
              </w:rPr>
              <w:t>Риск потери управления космическими аппаратами серии «KazSat» из-</w:t>
            </w:r>
            <w:r w:rsidRPr="00082737">
              <w:rPr>
                <w:rFonts w:ascii="Times New Roman" w:hAnsi="Times New Roman" w:cs="Times New Roman"/>
                <w:i/>
                <w:sz w:val="28"/>
                <w:szCs w:val="28"/>
                <w:lang w:val="kk-KZ"/>
              </w:rPr>
              <w:t xml:space="preserve">за неисправности технологического оборудования </w:t>
            </w:r>
            <w:r w:rsidRPr="00082737">
              <w:rPr>
                <w:rFonts w:ascii="Times New Roman" w:hAnsi="Times New Roman" w:cs="Times New Roman"/>
                <w:i/>
                <w:sz w:val="28"/>
                <w:szCs w:val="28"/>
              </w:rPr>
              <w:t>наземных комплексов управления - потеря бюджетных средств.</w:t>
            </w:r>
          </w:p>
          <w:p w14:paraId="27F543F2" w14:textId="77777777" w:rsidR="00120283" w:rsidRPr="00082737" w:rsidRDefault="00120283" w:rsidP="00661405">
            <w:pPr>
              <w:ind w:firstLine="459"/>
              <w:jc w:val="both"/>
              <w:rPr>
                <w:rFonts w:ascii="Times New Roman" w:hAnsi="Times New Roman" w:cs="Times New Roman"/>
                <w:sz w:val="28"/>
                <w:szCs w:val="28"/>
              </w:rPr>
            </w:pPr>
            <w:r w:rsidRPr="00082737">
              <w:rPr>
                <w:rFonts w:ascii="Times New Roman" w:hAnsi="Times New Roman" w:cs="Times New Roman"/>
                <w:sz w:val="28"/>
                <w:szCs w:val="28"/>
              </w:rPr>
              <w:t xml:space="preserve">В случае непредвиденного технического сбоя в работе технологического оборудования, используемого в управлении космическими аппаратами, может привести к потере управления космическими аппаратами, как следствие прекращение функционирования национальной спутниковой сети связи и телевещания РК.  Необходимо понимать, что кроме потери бюджетных </w:t>
            </w:r>
            <w:r w:rsidRPr="00082737">
              <w:rPr>
                <w:rFonts w:ascii="Times New Roman" w:hAnsi="Times New Roman" w:cs="Times New Roman"/>
                <w:sz w:val="28"/>
                <w:szCs w:val="28"/>
              </w:rPr>
              <w:lastRenderedPageBreak/>
              <w:t>средств вложенных в создание национальных спутников связи на сумму более 40 миллиардов тенге возникнут финансовые потери у операторов спутниковой связи РК осуществляющих предоставление части услуг связи и вещания за счет бюджетных средств. В данном случае существует риск потери управления космическими аппаратами и как следствие потеря бюджетных средств.</w:t>
            </w:r>
          </w:p>
          <w:p w14:paraId="073C63E6" w14:textId="77777777" w:rsidR="00120283" w:rsidRPr="00082737" w:rsidRDefault="00120283" w:rsidP="00120283">
            <w:pPr>
              <w:numPr>
                <w:ilvl w:val="0"/>
                <w:numId w:val="23"/>
              </w:numPr>
              <w:ind w:left="0" w:firstLine="459"/>
              <w:contextualSpacing/>
              <w:jc w:val="both"/>
              <w:rPr>
                <w:rFonts w:ascii="Times New Roman" w:hAnsi="Times New Roman" w:cs="Times New Roman"/>
                <w:sz w:val="28"/>
                <w:szCs w:val="28"/>
              </w:rPr>
            </w:pPr>
            <w:r w:rsidRPr="00082737">
              <w:rPr>
                <w:rFonts w:ascii="Times New Roman" w:hAnsi="Times New Roman" w:cs="Times New Roman"/>
                <w:sz w:val="28"/>
                <w:szCs w:val="28"/>
              </w:rPr>
              <w:t xml:space="preserve">Технологическое оборудование, применяемое для управления космическими аппаратами, является уникальным, выполненным под конкретные, высокоточные характеристики того или иного космического аппарата и программного обеспечения.  Замена неисправного оборудования на оборудование с аналогичными </w:t>
            </w:r>
            <w:r w:rsidRPr="00082737">
              <w:rPr>
                <w:rFonts w:ascii="Times New Roman" w:hAnsi="Times New Roman" w:cs="Times New Roman"/>
                <w:sz w:val="28"/>
                <w:szCs w:val="28"/>
              </w:rPr>
              <w:lastRenderedPageBreak/>
              <w:t xml:space="preserve">характеристиками, другого производителя невозможна. </w:t>
            </w:r>
          </w:p>
          <w:p w14:paraId="32D11EE2" w14:textId="52F1561C" w:rsidR="00120283" w:rsidRPr="00082737" w:rsidRDefault="00120283" w:rsidP="00661405">
            <w:pPr>
              <w:ind w:firstLine="430"/>
              <w:contextualSpacing/>
              <w:jc w:val="both"/>
              <w:rPr>
                <w:rFonts w:ascii="Times New Roman" w:hAnsi="Times New Roman" w:cs="Times New Roman"/>
                <w:sz w:val="28"/>
                <w:szCs w:val="28"/>
              </w:rPr>
            </w:pPr>
            <w:r w:rsidRPr="00082737">
              <w:rPr>
                <w:rFonts w:ascii="Times New Roman" w:hAnsi="Times New Roman" w:cs="Times New Roman"/>
                <w:sz w:val="28"/>
                <w:szCs w:val="28"/>
              </w:rPr>
              <w:t xml:space="preserve">Запасные части, используемые для замены неисправного оборудования, необходимо восполнять в наиболее короткое время, чему препятствует длительность проведения конкурсных процедур государственных закупок. </w:t>
            </w:r>
          </w:p>
          <w:p w14:paraId="1B9AA403" w14:textId="77777777" w:rsidR="00120283" w:rsidRPr="00082737" w:rsidRDefault="00120283" w:rsidP="00661405">
            <w:pPr>
              <w:ind w:firstLine="430"/>
              <w:contextualSpacing/>
              <w:jc w:val="both"/>
              <w:rPr>
                <w:rFonts w:ascii="Times New Roman" w:hAnsi="Times New Roman" w:cs="Times New Roman"/>
                <w:sz w:val="28"/>
                <w:szCs w:val="28"/>
              </w:rPr>
            </w:pPr>
            <w:r w:rsidRPr="00082737">
              <w:rPr>
                <w:rFonts w:ascii="Times New Roman" w:hAnsi="Times New Roman" w:cs="Times New Roman"/>
                <w:sz w:val="28"/>
                <w:szCs w:val="28"/>
              </w:rPr>
              <w:t>В то же время открытые конкурсные процедуры позволяют участвовать в конкурсных процедурах не только добросовестным поставщикам и изготовителям оборудования, но и потенциально недобросовестным поставщикам. Это приводит либо к затягиванию конкурсных процедур, либо к срыву поставок оборудования и необходимости повторного проведения конкурсных процедур.</w:t>
            </w:r>
          </w:p>
          <w:p w14:paraId="1692CDC0" w14:textId="6856BF10" w:rsidR="00120283" w:rsidRPr="00082737" w:rsidRDefault="00120283" w:rsidP="00661405">
            <w:pPr>
              <w:ind w:firstLine="430"/>
              <w:contextualSpacing/>
              <w:jc w:val="both"/>
              <w:rPr>
                <w:rFonts w:ascii="Times New Roman" w:hAnsi="Times New Roman" w:cs="Times New Roman"/>
                <w:sz w:val="28"/>
                <w:szCs w:val="28"/>
              </w:rPr>
            </w:pPr>
            <w:r w:rsidRPr="00082737">
              <w:rPr>
                <w:rFonts w:ascii="Times New Roman" w:hAnsi="Times New Roman" w:cs="Times New Roman"/>
                <w:sz w:val="28"/>
                <w:szCs w:val="28"/>
              </w:rPr>
              <w:lastRenderedPageBreak/>
              <w:t>Следует отметить, что подавляющее большинство производителей оборудования технологических средств являются иностранными производителями, которые не желают участвовать в конкурсных процедурах, проводимых по законодательству РК. Это вынуждает обращаться к посредникам, что в свою очередь ведет к удорожанию приобретаемого оборудования или услуги.</w:t>
            </w:r>
          </w:p>
          <w:p w14:paraId="18EBFD3E" w14:textId="77777777" w:rsidR="00120283" w:rsidRPr="00082737" w:rsidRDefault="00120283" w:rsidP="00120283">
            <w:pPr>
              <w:numPr>
                <w:ilvl w:val="0"/>
                <w:numId w:val="23"/>
              </w:numPr>
              <w:ind w:left="33" w:firstLine="426"/>
              <w:contextualSpacing/>
              <w:jc w:val="both"/>
              <w:rPr>
                <w:rFonts w:ascii="Times New Roman" w:hAnsi="Times New Roman" w:cs="Times New Roman"/>
                <w:sz w:val="28"/>
                <w:szCs w:val="28"/>
              </w:rPr>
            </w:pPr>
            <w:r w:rsidRPr="00082737">
              <w:rPr>
                <w:rFonts w:ascii="Times New Roman" w:hAnsi="Times New Roman" w:cs="Times New Roman"/>
                <w:sz w:val="28"/>
                <w:szCs w:val="28"/>
              </w:rPr>
              <w:t>Приведение в соответствие с редакцией пункта 24 Закона РК «О ратификации Договора о Евразийском экономическом союзе» от 14 октября 2019 года №240-</w:t>
            </w:r>
            <w:r w:rsidRPr="00082737">
              <w:rPr>
                <w:rFonts w:ascii="Times New Roman" w:hAnsi="Times New Roman" w:cs="Times New Roman"/>
                <w:sz w:val="28"/>
                <w:szCs w:val="28"/>
                <w:lang w:val="en-US"/>
              </w:rPr>
              <w:t>V</w:t>
            </w:r>
            <w:r w:rsidRPr="00082737">
              <w:rPr>
                <w:rFonts w:ascii="Times New Roman" w:hAnsi="Times New Roman" w:cs="Times New Roman"/>
                <w:sz w:val="28"/>
                <w:szCs w:val="28"/>
              </w:rPr>
              <w:t xml:space="preserve">, в части установления требования о заключении договора о закупке, предусматривающего закупку товара или работы, с последующим обслуживанием, </w:t>
            </w:r>
            <w:r w:rsidRPr="00082737">
              <w:rPr>
                <w:rFonts w:ascii="Times New Roman" w:hAnsi="Times New Roman" w:cs="Times New Roman"/>
                <w:sz w:val="28"/>
                <w:szCs w:val="28"/>
              </w:rPr>
              <w:lastRenderedPageBreak/>
              <w:t>эксплуатацией в течение срока службы, ремонта и утилизации поставленного товара или созданного в результате выполнения работы по договору.</w:t>
            </w:r>
          </w:p>
          <w:p w14:paraId="305EF9BC" w14:textId="77777777" w:rsidR="00120283" w:rsidRPr="00082737" w:rsidRDefault="00120283" w:rsidP="00661405">
            <w:pPr>
              <w:ind w:left="33" w:firstLine="397"/>
              <w:jc w:val="both"/>
              <w:rPr>
                <w:rFonts w:ascii="Times New Roman" w:hAnsi="Times New Roman" w:cs="Times New Roman"/>
                <w:sz w:val="28"/>
                <w:szCs w:val="28"/>
              </w:rPr>
            </w:pPr>
            <w:r w:rsidRPr="00082737">
              <w:rPr>
                <w:rFonts w:ascii="Times New Roman" w:hAnsi="Times New Roman" w:cs="Times New Roman"/>
                <w:sz w:val="28"/>
                <w:szCs w:val="28"/>
              </w:rPr>
              <w:t>Следует отметить, что осуществляемые закупки по приобретению товаров, работ, услуг, связанных с сервисным обслуживанием, диагностикой, ремонтом и/или заменой вышедших из строя комплектующих деталей технологического оборудования наземных комплексов управления космическими аппаратами наземных комплексов серии «KazSat» являются не дорогостоящими</w:t>
            </w:r>
            <w:r w:rsidRPr="00082737">
              <w:rPr>
                <w:rFonts w:ascii="Times New Roman" w:hAnsi="Times New Roman" w:cs="Times New Roman"/>
                <w:sz w:val="28"/>
                <w:szCs w:val="28"/>
                <w:lang w:val="kk-KZ"/>
              </w:rPr>
              <w:t>, так за 2018 год общая стоимость составила – 1 778 880 тенге и в 2019 год – 475 200 тенге.</w:t>
            </w:r>
          </w:p>
        </w:tc>
      </w:tr>
      <w:tr w:rsidR="00120283" w:rsidRPr="00936517" w14:paraId="065A74E3" w14:textId="77777777" w:rsidTr="00120283">
        <w:tc>
          <w:tcPr>
            <w:tcW w:w="617" w:type="dxa"/>
          </w:tcPr>
          <w:p w14:paraId="6AA6548A" w14:textId="77777777" w:rsidR="00120283" w:rsidRPr="00936517" w:rsidRDefault="00120283" w:rsidP="00661405">
            <w:pPr>
              <w:tabs>
                <w:tab w:val="left" w:pos="0"/>
                <w:tab w:val="left" w:pos="33"/>
              </w:tabs>
              <w:ind w:left="33"/>
              <w:jc w:val="center"/>
              <w:rPr>
                <w:rFonts w:ascii="Times New Roman" w:hAnsi="Times New Roman" w:cs="Times New Roman"/>
                <w:sz w:val="28"/>
                <w:szCs w:val="28"/>
              </w:rPr>
            </w:pPr>
          </w:p>
        </w:tc>
        <w:tc>
          <w:tcPr>
            <w:tcW w:w="2194" w:type="dxa"/>
          </w:tcPr>
          <w:p w14:paraId="0A06114C" w14:textId="77777777" w:rsidR="00120283" w:rsidRPr="00936517" w:rsidRDefault="00120283" w:rsidP="00661405">
            <w:pPr>
              <w:jc w:val="both"/>
              <w:rPr>
                <w:rFonts w:ascii="Times New Roman" w:hAnsi="Times New Roman" w:cs="Times New Roman"/>
                <w:sz w:val="28"/>
                <w:szCs w:val="28"/>
              </w:rPr>
            </w:pPr>
            <w:r w:rsidRPr="00936517">
              <w:rPr>
                <w:rFonts w:ascii="Times New Roman" w:hAnsi="Times New Roman" w:cs="Times New Roman"/>
                <w:sz w:val="28"/>
                <w:szCs w:val="28"/>
              </w:rPr>
              <w:t xml:space="preserve">Подпункт 40-2) пункта 3 статьи 39  </w:t>
            </w:r>
          </w:p>
        </w:tc>
        <w:tc>
          <w:tcPr>
            <w:tcW w:w="3604" w:type="dxa"/>
          </w:tcPr>
          <w:p w14:paraId="25D237F3" w14:textId="77777777" w:rsidR="00120283" w:rsidRPr="00936517" w:rsidRDefault="00120283" w:rsidP="00661405">
            <w:pPr>
              <w:ind w:firstLine="205"/>
              <w:jc w:val="both"/>
              <w:rPr>
                <w:rFonts w:ascii="Times New Roman" w:hAnsi="Times New Roman" w:cs="Times New Roman"/>
                <w:sz w:val="28"/>
                <w:szCs w:val="28"/>
              </w:rPr>
            </w:pPr>
            <w:r w:rsidRPr="00936517">
              <w:rPr>
                <w:rFonts w:ascii="Times New Roman" w:hAnsi="Times New Roman" w:cs="Times New Roman"/>
                <w:sz w:val="28"/>
                <w:szCs w:val="28"/>
              </w:rPr>
              <w:t>Отсутствует</w:t>
            </w:r>
          </w:p>
        </w:tc>
        <w:tc>
          <w:tcPr>
            <w:tcW w:w="4794" w:type="dxa"/>
          </w:tcPr>
          <w:p w14:paraId="0CB9269E" w14:textId="77777777" w:rsidR="00120283" w:rsidRPr="00936517" w:rsidRDefault="00120283" w:rsidP="00661405">
            <w:pPr>
              <w:tabs>
                <w:tab w:val="left" w:pos="317"/>
              </w:tabs>
              <w:ind w:firstLine="175"/>
              <w:jc w:val="both"/>
              <w:rPr>
                <w:rFonts w:ascii="Times New Roman" w:hAnsi="Times New Roman" w:cs="Times New Roman"/>
                <w:b/>
                <w:sz w:val="28"/>
                <w:szCs w:val="28"/>
              </w:rPr>
            </w:pPr>
            <w:r>
              <w:rPr>
                <w:rFonts w:ascii="Times New Roman" w:hAnsi="Times New Roman" w:cs="Times New Roman"/>
                <w:b/>
                <w:sz w:val="28"/>
                <w:szCs w:val="28"/>
              </w:rPr>
              <w:t>«</w:t>
            </w:r>
            <w:r w:rsidRPr="00936517">
              <w:rPr>
                <w:rFonts w:ascii="Times New Roman" w:hAnsi="Times New Roman" w:cs="Times New Roman"/>
                <w:b/>
                <w:sz w:val="28"/>
                <w:szCs w:val="28"/>
              </w:rPr>
              <w:t xml:space="preserve">40-2) приобретение услуг, связанных с авторским сопровождением, поддержкой в </w:t>
            </w:r>
            <w:r w:rsidRPr="00936517">
              <w:rPr>
                <w:rFonts w:ascii="Times New Roman" w:hAnsi="Times New Roman" w:cs="Times New Roman"/>
                <w:b/>
                <w:sz w:val="28"/>
                <w:szCs w:val="28"/>
              </w:rPr>
              <w:lastRenderedPageBreak/>
              <w:t>управлении космическим аппаратом</w:t>
            </w:r>
            <w:r>
              <w:rPr>
                <w:rFonts w:ascii="Times New Roman" w:hAnsi="Times New Roman" w:cs="Times New Roman"/>
                <w:b/>
                <w:sz w:val="28"/>
                <w:szCs w:val="28"/>
              </w:rPr>
              <w:t>»</w:t>
            </w:r>
            <w:r w:rsidRPr="00936517">
              <w:rPr>
                <w:rFonts w:ascii="Times New Roman" w:hAnsi="Times New Roman" w:cs="Times New Roman"/>
                <w:b/>
                <w:sz w:val="28"/>
                <w:szCs w:val="28"/>
              </w:rPr>
              <w:t xml:space="preserve"> </w:t>
            </w:r>
          </w:p>
        </w:tc>
        <w:tc>
          <w:tcPr>
            <w:tcW w:w="4095" w:type="dxa"/>
          </w:tcPr>
          <w:p w14:paraId="360B3DDC" w14:textId="31166E0F" w:rsidR="00120283" w:rsidRPr="00936517" w:rsidRDefault="00120283" w:rsidP="00661405">
            <w:pPr>
              <w:ind w:firstLine="430"/>
              <w:jc w:val="both"/>
              <w:rPr>
                <w:rFonts w:ascii="Times New Roman" w:hAnsi="Times New Roman" w:cs="Times New Roman"/>
                <w:sz w:val="28"/>
                <w:szCs w:val="28"/>
              </w:rPr>
            </w:pPr>
            <w:r w:rsidRPr="00936517">
              <w:rPr>
                <w:rFonts w:ascii="Times New Roman" w:hAnsi="Times New Roman" w:cs="Times New Roman"/>
                <w:sz w:val="28"/>
                <w:szCs w:val="28"/>
              </w:rPr>
              <w:lastRenderedPageBreak/>
              <w:t xml:space="preserve">Услуга по авторскому сопровождению, поддержке в управлении космическими </w:t>
            </w:r>
            <w:r w:rsidRPr="00936517">
              <w:rPr>
                <w:rFonts w:ascii="Times New Roman" w:hAnsi="Times New Roman" w:cs="Times New Roman"/>
                <w:sz w:val="28"/>
                <w:szCs w:val="28"/>
              </w:rPr>
              <w:lastRenderedPageBreak/>
              <w:t xml:space="preserve">аппаратами являются необходимыми на  всем сроке  его активного существования на орбите для эксплуатирующей организации, с точки зрения  обеспечения  безаварийной работы космического аппарата (КА), оказание оперативной помощи по устранению возникших неисправностей на нем. Приобретение данной услуги может быть осуществлено только у производителя непосредственно КА, так как любой  КА является уникальным и производиться, согласно техническим требованиям, характеристикам заданными Заказчиком. Знания особенностей функционирования бортовых систем КА, программное обеспечений КА, конструкторская документация на КА являются собственностью производителя КА и его субподрядчиков, защищенное </w:t>
            </w:r>
            <w:r w:rsidRPr="00936517">
              <w:rPr>
                <w:rFonts w:ascii="Times New Roman" w:hAnsi="Times New Roman" w:cs="Times New Roman"/>
                <w:sz w:val="28"/>
                <w:szCs w:val="28"/>
              </w:rPr>
              <w:lastRenderedPageBreak/>
              <w:t xml:space="preserve">авторскими правами (интеллектуальной собственностью). Условия по дальнейшему авторскому сопровождению, поддержке управления КА, согласно мировой практике, обговаривается на этапе приемки КА между Заказчиком и Подрядчиком (производителем КА), где определяется перечень необходимых, дополнительных работ, которые </w:t>
            </w:r>
            <w:proofErr w:type="gramStart"/>
            <w:r w:rsidRPr="00936517">
              <w:rPr>
                <w:rFonts w:ascii="Times New Roman" w:hAnsi="Times New Roman" w:cs="Times New Roman"/>
                <w:sz w:val="28"/>
                <w:szCs w:val="28"/>
              </w:rPr>
              <w:t>будут  оказаны</w:t>
            </w:r>
            <w:proofErr w:type="gramEnd"/>
            <w:r w:rsidRPr="00936517">
              <w:rPr>
                <w:rFonts w:ascii="Times New Roman" w:hAnsi="Times New Roman" w:cs="Times New Roman"/>
                <w:sz w:val="28"/>
                <w:szCs w:val="28"/>
              </w:rPr>
              <w:t xml:space="preserve"> на договорной основе.        </w:t>
            </w:r>
          </w:p>
          <w:p w14:paraId="6850FF2E" w14:textId="77777777" w:rsidR="00120283" w:rsidRPr="00936517" w:rsidRDefault="00120283" w:rsidP="00661405">
            <w:pPr>
              <w:ind w:firstLine="430"/>
              <w:jc w:val="both"/>
              <w:rPr>
                <w:rFonts w:ascii="Times New Roman" w:hAnsi="Times New Roman" w:cs="Times New Roman"/>
                <w:sz w:val="28"/>
                <w:szCs w:val="28"/>
              </w:rPr>
            </w:pPr>
            <w:r w:rsidRPr="00936517">
              <w:rPr>
                <w:rFonts w:ascii="Times New Roman" w:hAnsi="Times New Roman" w:cs="Times New Roman"/>
                <w:sz w:val="28"/>
                <w:szCs w:val="28"/>
              </w:rPr>
              <w:t xml:space="preserve">Вместе с тем, отмечаем, что, в ряде стран для возникновения, осуществления и защиты авторских прав не требуется регистрация произведения или соблюдения каких-либо иных формальностей (пример Российская Федерация), то есть разработчик, будучи автором КА не имеет документов, подтверждающих авторские права. Для возникновения в </w:t>
            </w:r>
            <w:r w:rsidRPr="00936517">
              <w:rPr>
                <w:rFonts w:ascii="Times New Roman" w:hAnsi="Times New Roman" w:cs="Times New Roman"/>
                <w:sz w:val="28"/>
                <w:szCs w:val="28"/>
              </w:rPr>
              <w:lastRenderedPageBreak/>
              <w:t>отношении его исключительного права у автора достаточно факта его создания в любой объективной форме, в результате его творческих усилий. То же самое и относится к поддержке управления КА.</w:t>
            </w:r>
          </w:p>
        </w:tc>
      </w:tr>
      <w:tr w:rsidR="00120283" w:rsidRPr="00936517" w14:paraId="38F9F55F" w14:textId="77777777" w:rsidTr="00120283">
        <w:tc>
          <w:tcPr>
            <w:tcW w:w="15304" w:type="dxa"/>
            <w:gridSpan w:val="5"/>
          </w:tcPr>
          <w:p w14:paraId="5742CE87" w14:textId="77777777" w:rsidR="00120283" w:rsidRPr="00936517" w:rsidRDefault="00120283" w:rsidP="00661405">
            <w:pPr>
              <w:ind w:firstLine="430"/>
              <w:jc w:val="center"/>
              <w:rPr>
                <w:rFonts w:ascii="Times New Roman" w:hAnsi="Times New Roman" w:cs="Times New Roman"/>
                <w:sz w:val="28"/>
                <w:szCs w:val="28"/>
              </w:rPr>
            </w:pPr>
            <w:r w:rsidRPr="00936517">
              <w:rPr>
                <w:rFonts w:ascii="Times New Roman" w:hAnsi="Times New Roman" w:cs="Times New Roman"/>
                <w:b/>
                <w:sz w:val="28"/>
                <w:szCs w:val="28"/>
              </w:rPr>
              <w:lastRenderedPageBreak/>
              <w:t xml:space="preserve">Кодекс </w:t>
            </w:r>
            <w:r>
              <w:rPr>
                <w:rFonts w:ascii="Times New Roman" w:hAnsi="Times New Roman" w:cs="Times New Roman"/>
                <w:b/>
                <w:sz w:val="28"/>
                <w:szCs w:val="28"/>
              </w:rPr>
              <w:t>РК</w:t>
            </w:r>
            <w:r w:rsidRPr="00936517">
              <w:rPr>
                <w:rFonts w:ascii="Times New Roman" w:hAnsi="Times New Roman" w:cs="Times New Roman"/>
                <w:b/>
                <w:sz w:val="28"/>
                <w:szCs w:val="28"/>
              </w:rPr>
              <w:t xml:space="preserve"> «Об административных правонарушениях»</w:t>
            </w:r>
          </w:p>
        </w:tc>
      </w:tr>
      <w:tr w:rsidR="00120283" w:rsidRPr="00936517" w14:paraId="3D79B0F5" w14:textId="77777777" w:rsidTr="00120283">
        <w:tc>
          <w:tcPr>
            <w:tcW w:w="617" w:type="dxa"/>
          </w:tcPr>
          <w:p w14:paraId="68471FAA" w14:textId="77777777" w:rsidR="00120283" w:rsidRPr="00936517" w:rsidRDefault="00120283" w:rsidP="00661405">
            <w:pPr>
              <w:jc w:val="center"/>
              <w:rPr>
                <w:rFonts w:ascii="Times New Roman" w:hAnsi="Times New Roman" w:cs="Times New Roman"/>
                <w:sz w:val="28"/>
                <w:szCs w:val="28"/>
              </w:rPr>
            </w:pPr>
            <w:r w:rsidRPr="00936517">
              <w:rPr>
                <w:rFonts w:ascii="Times New Roman" w:hAnsi="Times New Roman" w:cs="Times New Roman"/>
                <w:sz w:val="28"/>
                <w:szCs w:val="28"/>
              </w:rPr>
              <w:t>3</w:t>
            </w:r>
          </w:p>
        </w:tc>
        <w:tc>
          <w:tcPr>
            <w:tcW w:w="2194" w:type="dxa"/>
          </w:tcPr>
          <w:p w14:paraId="0B96BB04" w14:textId="77777777" w:rsidR="00120283" w:rsidRPr="00936517" w:rsidRDefault="00120283" w:rsidP="00661405">
            <w:pPr>
              <w:rPr>
                <w:rFonts w:ascii="Times New Roman" w:hAnsi="Times New Roman" w:cs="Times New Roman"/>
                <w:sz w:val="28"/>
                <w:szCs w:val="28"/>
              </w:rPr>
            </w:pPr>
            <w:r w:rsidRPr="00936517">
              <w:rPr>
                <w:rFonts w:ascii="Times New Roman" w:hAnsi="Times New Roman" w:cs="Times New Roman"/>
                <w:sz w:val="28"/>
                <w:szCs w:val="28"/>
              </w:rPr>
              <w:t xml:space="preserve">Подпункт 9-7) пункта 1 статьи 637 </w:t>
            </w:r>
          </w:p>
        </w:tc>
        <w:tc>
          <w:tcPr>
            <w:tcW w:w="3604" w:type="dxa"/>
          </w:tcPr>
          <w:p w14:paraId="30913E67" w14:textId="77777777" w:rsidR="00120283" w:rsidRPr="00936517" w:rsidRDefault="00120283" w:rsidP="00661405">
            <w:pPr>
              <w:rPr>
                <w:rFonts w:ascii="Times New Roman" w:hAnsi="Times New Roman" w:cs="Times New Roman"/>
                <w:b/>
                <w:sz w:val="28"/>
                <w:szCs w:val="28"/>
              </w:rPr>
            </w:pPr>
            <w:r w:rsidRPr="00936517">
              <w:rPr>
                <w:rFonts w:ascii="Times New Roman" w:hAnsi="Times New Roman" w:cs="Times New Roman"/>
                <w:b/>
                <w:sz w:val="28"/>
                <w:szCs w:val="28"/>
              </w:rPr>
              <w:t xml:space="preserve">Статья 637. Нарушение законодательства </w:t>
            </w:r>
            <w:r>
              <w:rPr>
                <w:rFonts w:ascii="Times New Roman" w:hAnsi="Times New Roman" w:cs="Times New Roman"/>
                <w:b/>
                <w:sz w:val="28"/>
                <w:szCs w:val="28"/>
              </w:rPr>
              <w:t>РК</w:t>
            </w:r>
            <w:r w:rsidRPr="00936517">
              <w:rPr>
                <w:rFonts w:ascii="Times New Roman" w:hAnsi="Times New Roman" w:cs="Times New Roman"/>
                <w:b/>
                <w:sz w:val="28"/>
                <w:szCs w:val="28"/>
              </w:rPr>
              <w:t xml:space="preserve"> в области связи</w:t>
            </w:r>
          </w:p>
          <w:p w14:paraId="4F13C6DD" w14:textId="77777777" w:rsidR="00120283" w:rsidRPr="00936517" w:rsidRDefault="00120283" w:rsidP="00661405">
            <w:pPr>
              <w:rPr>
                <w:rFonts w:ascii="Times New Roman" w:hAnsi="Times New Roman" w:cs="Times New Roman"/>
                <w:b/>
                <w:sz w:val="28"/>
                <w:szCs w:val="28"/>
              </w:rPr>
            </w:pPr>
            <w:r w:rsidRPr="00936517">
              <w:rPr>
                <w:rFonts w:ascii="Times New Roman" w:hAnsi="Times New Roman" w:cs="Times New Roman"/>
                <w:b/>
                <w:sz w:val="28"/>
                <w:szCs w:val="28"/>
              </w:rPr>
              <w:t xml:space="preserve">      1. Нарушение законодательства </w:t>
            </w:r>
            <w:r>
              <w:rPr>
                <w:rFonts w:ascii="Times New Roman" w:hAnsi="Times New Roman" w:cs="Times New Roman"/>
                <w:b/>
                <w:sz w:val="28"/>
                <w:szCs w:val="28"/>
              </w:rPr>
              <w:t>РК</w:t>
            </w:r>
            <w:r w:rsidRPr="00936517">
              <w:rPr>
                <w:rFonts w:ascii="Times New Roman" w:hAnsi="Times New Roman" w:cs="Times New Roman"/>
                <w:b/>
                <w:sz w:val="28"/>
                <w:szCs w:val="28"/>
              </w:rPr>
              <w:t xml:space="preserve"> в области связи, совершенное в виде:</w:t>
            </w:r>
          </w:p>
          <w:p w14:paraId="44C0F722" w14:textId="77777777" w:rsidR="00120283" w:rsidRPr="00936517" w:rsidRDefault="00120283" w:rsidP="00661405">
            <w:pPr>
              <w:rPr>
                <w:rFonts w:ascii="Times New Roman" w:hAnsi="Times New Roman" w:cs="Times New Roman"/>
                <w:b/>
                <w:sz w:val="28"/>
                <w:szCs w:val="28"/>
              </w:rPr>
            </w:pPr>
            <w:r w:rsidRPr="00936517">
              <w:rPr>
                <w:rFonts w:ascii="Times New Roman" w:hAnsi="Times New Roman" w:cs="Times New Roman"/>
                <w:b/>
                <w:sz w:val="28"/>
                <w:szCs w:val="28"/>
              </w:rPr>
              <w:t>…</w:t>
            </w:r>
          </w:p>
          <w:p w14:paraId="39D5ADF1" w14:textId="77777777" w:rsidR="00120283" w:rsidRPr="00936517" w:rsidRDefault="00120283" w:rsidP="00661405">
            <w:pPr>
              <w:rPr>
                <w:rFonts w:ascii="Times New Roman" w:hAnsi="Times New Roman" w:cs="Times New Roman"/>
                <w:sz w:val="28"/>
                <w:szCs w:val="28"/>
              </w:rPr>
            </w:pPr>
            <w:r w:rsidRPr="00936517">
              <w:rPr>
                <w:rFonts w:ascii="Times New Roman" w:hAnsi="Times New Roman" w:cs="Times New Roman"/>
                <w:sz w:val="28"/>
                <w:szCs w:val="28"/>
              </w:rPr>
              <w:t xml:space="preserve">Отсутствует </w:t>
            </w:r>
          </w:p>
        </w:tc>
        <w:tc>
          <w:tcPr>
            <w:tcW w:w="4794" w:type="dxa"/>
          </w:tcPr>
          <w:p w14:paraId="557EC12E" w14:textId="77777777" w:rsidR="00120283" w:rsidRPr="00936517" w:rsidRDefault="00120283" w:rsidP="00661405">
            <w:pPr>
              <w:rPr>
                <w:rFonts w:ascii="Times New Roman" w:hAnsi="Times New Roman" w:cs="Times New Roman"/>
                <w:b/>
                <w:sz w:val="28"/>
                <w:szCs w:val="28"/>
              </w:rPr>
            </w:pPr>
            <w:r w:rsidRPr="00936517">
              <w:rPr>
                <w:rFonts w:ascii="Times New Roman" w:hAnsi="Times New Roman" w:cs="Times New Roman"/>
                <w:b/>
                <w:sz w:val="28"/>
                <w:szCs w:val="28"/>
              </w:rPr>
              <w:t xml:space="preserve">Статья 637. Нарушение законодательства </w:t>
            </w:r>
            <w:r>
              <w:rPr>
                <w:rFonts w:ascii="Times New Roman" w:hAnsi="Times New Roman" w:cs="Times New Roman"/>
                <w:b/>
                <w:sz w:val="28"/>
                <w:szCs w:val="28"/>
              </w:rPr>
              <w:t>РК</w:t>
            </w:r>
            <w:r w:rsidRPr="00936517">
              <w:rPr>
                <w:rFonts w:ascii="Times New Roman" w:hAnsi="Times New Roman" w:cs="Times New Roman"/>
                <w:b/>
                <w:sz w:val="28"/>
                <w:szCs w:val="28"/>
              </w:rPr>
              <w:t xml:space="preserve"> в области связи</w:t>
            </w:r>
          </w:p>
          <w:p w14:paraId="7AC5D840" w14:textId="77777777" w:rsidR="00120283" w:rsidRPr="00936517" w:rsidRDefault="00120283" w:rsidP="00661405">
            <w:pPr>
              <w:rPr>
                <w:rFonts w:ascii="Times New Roman" w:hAnsi="Times New Roman" w:cs="Times New Roman"/>
                <w:b/>
                <w:sz w:val="28"/>
                <w:szCs w:val="28"/>
              </w:rPr>
            </w:pPr>
            <w:r w:rsidRPr="00936517">
              <w:rPr>
                <w:rFonts w:ascii="Times New Roman" w:hAnsi="Times New Roman" w:cs="Times New Roman"/>
                <w:b/>
                <w:sz w:val="28"/>
                <w:szCs w:val="28"/>
              </w:rPr>
              <w:t xml:space="preserve">      1. Нарушение законодательства </w:t>
            </w:r>
            <w:r>
              <w:rPr>
                <w:rFonts w:ascii="Times New Roman" w:hAnsi="Times New Roman" w:cs="Times New Roman"/>
                <w:b/>
                <w:sz w:val="28"/>
                <w:szCs w:val="28"/>
              </w:rPr>
              <w:t>РК</w:t>
            </w:r>
            <w:r w:rsidRPr="00936517">
              <w:rPr>
                <w:rFonts w:ascii="Times New Roman" w:hAnsi="Times New Roman" w:cs="Times New Roman"/>
                <w:b/>
                <w:sz w:val="28"/>
                <w:szCs w:val="28"/>
              </w:rPr>
              <w:t xml:space="preserve"> в области связи, совершенное в виде:</w:t>
            </w:r>
          </w:p>
          <w:p w14:paraId="13060797" w14:textId="77777777" w:rsidR="00120283" w:rsidRPr="00936517" w:rsidRDefault="00120283" w:rsidP="00661405">
            <w:pPr>
              <w:rPr>
                <w:rFonts w:ascii="Times New Roman" w:hAnsi="Times New Roman" w:cs="Times New Roman"/>
                <w:b/>
                <w:sz w:val="28"/>
                <w:szCs w:val="28"/>
              </w:rPr>
            </w:pPr>
            <w:r w:rsidRPr="00936517">
              <w:rPr>
                <w:rFonts w:ascii="Times New Roman" w:hAnsi="Times New Roman" w:cs="Times New Roman"/>
                <w:b/>
                <w:sz w:val="28"/>
                <w:szCs w:val="28"/>
              </w:rPr>
              <w:t>…</w:t>
            </w:r>
          </w:p>
          <w:p w14:paraId="695DD48A" w14:textId="77777777" w:rsidR="00120283" w:rsidRPr="00936517" w:rsidRDefault="00120283" w:rsidP="00661405">
            <w:pPr>
              <w:jc w:val="both"/>
              <w:rPr>
                <w:rFonts w:ascii="Times New Roman" w:hAnsi="Times New Roman" w:cs="Times New Roman"/>
                <w:b/>
                <w:sz w:val="28"/>
                <w:szCs w:val="28"/>
              </w:rPr>
            </w:pPr>
            <w:r>
              <w:rPr>
                <w:rFonts w:ascii="Times New Roman" w:hAnsi="Times New Roman" w:cs="Times New Roman"/>
                <w:b/>
                <w:sz w:val="28"/>
                <w:szCs w:val="28"/>
              </w:rPr>
              <w:t>«</w:t>
            </w:r>
            <w:r w:rsidRPr="00936517">
              <w:rPr>
                <w:rFonts w:ascii="Times New Roman" w:hAnsi="Times New Roman" w:cs="Times New Roman"/>
                <w:b/>
                <w:sz w:val="28"/>
                <w:szCs w:val="28"/>
              </w:rPr>
              <w:t xml:space="preserve">9-7) оказания услуг связи, предусматривающих использование космических аппаратов, присвоение (назначение) полос частот, радиочастот (радиочастотных каналов), с использованием космических аппаратов, принадлежащих иностранным юридическим лицам, не зарегистрировавшим филиалы или представительства в Республике </w:t>
            </w:r>
            <w:r w:rsidRPr="00936517">
              <w:rPr>
                <w:rFonts w:ascii="Times New Roman" w:hAnsi="Times New Roman" w:cs="Times New Roman"/>
                <w:b/>
                <w:sz w:val="28"/>
                <w:szCs w:val="28"/>
              </w:rPr>
              <w:lastRenderedPageBreak/>
              <w:t>Казахстан, либо не имеющим договорных обязательств с национальными операторами космических систем связи;</w:t>
            </w:r>
            <w:r>
              <w:rPr>
                <w:rFonts w:ascii="Times New Roman" w:hAnsi="Times New Roman" w:cs="Times New Roman"/>
                <w:b/>
                <w:sz w:val="28"/>
                <w:szCs w:val="28"/>
              </w:rPr>
              <w:t>»</w:t>
            </w:r>
          </w:p>
          <w:p w14:paraId="4FAFA42C" w14:textId="77777777" w:rsidR="00120283" w:rsidRPr="00936517" w:rsidRDefault="00120283" w:rsidP="00661405">
            <w:pPr>
              <w:rPr>
                <w:rFonts w:ascii="Times New Roman" w:hAnsi="Times New Roman" w:cs="Times New Roman"/>
                <w:b/>
                <w:sz w:val="28"/>
                <w:szCs w:val="28"/>
              </w:rPr>
            </w:pPr>
            <w:r w:rsidRPr="00936517">
              <w:rPr>
                <w:rFonts w:ascii="Times New Roman" w:hAnsi="Times New Roman" w:cs="Times New Roman"/>
                <w:b/>
                <w:sz w:val="28"/>
                <w:szCs w:val="28"/>
              </w:rPr>
              <w:t>…</w:t>
            </w:r>
          </w:p>
        </w:tc>
        <w:tc>
          <w:tcPr>
            <w:tcW w:w="4095" w:type="dxa"/>
          </w:tcPr>
          <w:p w14:paraId="203A175C" w14:textId="77777777" w:rsidR="00120283" w:rsidRPr="00936517" w:rsidRDefault="00120283" w:rsidP="00661405">
            <w:pPr>
              <w:jc w:val="both"/>
              <w:rPr>
                <w:rFonts w:ascii="Times New Roman" w:hAnsi="Times New Roman" w:cs="Times New Roman"/>
                <w:sz w:val="28"/>
                <w:szCs w:val="28"/>
              </w:rPr>
            </w:pPr>
            <w:r w:rsidRPr="00936517">
              <w:rPr>
                <w:rFonts w:ascii="Times New Roman" w:hAnsi="Times New Roman" w:cs="Times New Roman"/>
                <w:sz w:val="28"/>
                <w:szCs w:val="28"/>
              </w:rPr>
              <w:lastRenderedPageBreak/>
              <w:t>Статья 39-2 Закона РК «О связи» регламентирует, что</w:t>
            </w:r>
            <w:r>
              <w:rPr>
                <w:rFonts w:ascii="Times New Roman" w:hAnsi="Times New Roman" w:cs="Times New Roman"/>
                <w:sz w:val="28"/>
                <w:szCs w:val="28"/>
              </w:rPr>
              <w:t>:</w:t>
            </w:r>
            <w:r w:rsidRPr="00936517">
              <w:rPr>
                <w:rFonts w:ascii="Times New Roman" w:hAnsi="Times New Roman" w:cs="Times New Roman"/>
                <w:sz w:val="28"/>
                <w:szCs w:val="28"/>
              </w:rPr>
              <w:t xml:space="preserve"> </w:t>
            </w:r>
            <w:r>
              <w:rPr>
                <w:rFonts w:ascii="Times New Roman" w:hAnsi="Times New Roman" w:cs="Times New Roman"/>
                <w:sz w:val="28"/>
                <w:szCs w:val="28"/>
              </w:rPr>
              <w:t>«</w:t>
            </w:r>
            <w:r w:rsidRPr="00936517">
              <w:rPr>
                <w:rFonts w:ascii="Times New Roman" w:hAnsi="Times New Roman" w:cs="Times New Roman"/>
                <w:sz w:val="28"/>
                <w:szCs w:val="28"/>
              </w:rPr>
              <w:t xml:space="preserve">организация услуг связи, предусматривающей использование космических аппаратов, присвоение (назначение) полос частот, радиочастот (радиочастотных каналов), осуществляется только при условии использования космических аппаратов, принадлежащих резидентам </w:t>
            </w:r>
            <w:r>
              <w:rPr>
                <w:rFonts w:ascii="Times New Roman" w:hAnsi="Times New Roman" w:cs="Times New Roman"/>
                <w:sz w:val="28"/>
                <w:szCs w:val="28"/>
              </w:rPr>
              <w:t>РК</w:t>
            </w:r>
            <w:r w:rsidRPr="00936517">
              <w:rPr>
                <w:rFonts w:ascii="Times New Roman" w:hAnsi="Times New Roman" w:cs="Times New Roman"/>
                <w:sz w:val="28"/>
                <w:szCs w:val="28"/>
              </w:rPr>
              <w:t xml:space="preserve"> и (или) иностранным юридическим лицам, и оказания ими услуг через филиалы и (или) представительства иностранных юридических лиц, </w:t>
            </w:r>
            <w:r w:rsidRPr="00936517">
              <w:rPr>
                <w:rFonts w:ascii="Times New Roman" w:hAnsi="Times New Roman" w:cs="Times New Roman"/>
                <w:sz w:val="28"/>
                <w:szCs w:val="28"/>
              </w:rPr>
              <w:lastRenderedPageBreak/>
              <w:t>зарегистрированных в Республике Казахстан.</w:t>
            </w:r>
            <w:r>
              <w:rPr>
                <w:rFonts w:ascii="Times New Roman" w:hAnsi="Times New Roman" w:cs="Times New Roman"/>
                <w:sz w:val="28"/>
                <w:szCs w:val="28"/>
              </w:rPr>
              <w:t>»</w:t>
            </w:r>
          </w:p>
          <w:p w14:paraId="6F9EE30F" w14:textId="77777777" w:rsidR="00120283" w:rsidRPr="00936517" w:rsidRDefault="00120283" w:rsidP="00661405">
            <w:pPr>
              <w:jc w:val="both"/>
              <w:rPr>
                <w:rFonts w:ascii="Times New Roman" w:hAnsi="Times New Roman" w:cs="Times New Roman"/>
                <w:sz w:val="28"/>
                <w:szCs w:val="28"/>
              </w:rPr>
            </w:pPr>
            <w:r w:rsidRPr="00936517">
              <w:rPr>
                <w:rFonts w:ascii="Times New Roman" w:hAnsi="Times New Roman" w:cs="Times New Roman"/>
                <w:sz w:val="28"/>
                <w:szCs w:val="28"/>
              </w:rPr>
              <w:t>Однако, отсутствует ответственность за осуществление деятельности в области связи с нарушением данной нормы. В этой связи, предлагается КОАП дополнить нормой, предусматривающей ответственность за оказание услуг связи с использованием космических аппаратов иностранных юридических лиц, не зарегистрировавших филиалы или представительства на территории РК или не заключивших соответствующих договоров с национальными операторами космических систем.</w:t>
            </w:r>
          </w:p>
        </w:tc>
      </w:tr>
    </w:tbl>
    <w:p w14:paraId="0086803F" w14:textId="77777777" w:rsidR="00120283" w:rsidRPr="00B562B8" w:rsidRDefault="00120283" w:rsidP="00120283">
      <w:pPr>
        <w:tabs>
          <w:tab w:val="left" w:pos="993"/>
        </w:tabs>
        <w:spacing w:after="0" w:line="240" w:lineRule="auto"/>
        <w:ind w:firstLine="567"/>
        <w:jc w:val="center"/>
        <w:rPr>
          <w:rFonts w:ascii="Times New Roman" w:eastAsia="Times New Roman" w:hAnsi="Times New Roman" w:cs="Times New Roman"/>
          <w:b/>
          <w:sz w:val="28"/>
          <w:szCs w:val="28"/>
          <w:lang w:val="ru-RU" w:eastAsia="ru-RU"/>
        </w:rPr>
        <w:sectPr w:rsidR="00120283" w:rsidRPr="00B562B8" w:rsidSect="00936517">
          <w:pgSz w:w="16838" w:h="11906" w:orient="landscape"/>
          <w:pgMar w:top="1701" w:right="1134" w:bottom="851" w:left="1134" w:header="709" w:footer="709" w:gutter="0"/>
          <w:cols w:space="708"/>
          <w:titlePg/>
          <w:docGrid w:linePitch="360"/>
        </w:sectPr>
      </w:pPr>
    </w:p>
    <w:bookmarkEnd w:id="105"/>
    <w:p w14:paraId="7697ED63" w14:textId="77777777" w:rsidR="000F2820" w:rsidRPr="00120283" w:rsidRDefault="000F2820" w:rsidP="001960E8">
      <w:pPr>
        <w:jc w:val="center"/>
        <w:rPr>
          <w:lang w:val="ru-RU"/>
        </w:rPr>
      </w:pPr>
    </w:p>
    <w:sectPr w:rsidR="000F2820" w:rsidRPr="00120283" w:rsidSect="001960E8">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D4281" w14:textId="77777777" w:rsidR="0021121F" w:rsidRDefault="0021121F" w:rsidP="005B2CB6">
      <w:pPr>
        <w:spacing w:after="0" w:line="240" w:lineRule="auto"/>
      </w:pPr>
      <w:r>
        <w:separator/>
      </w:r>
    </w:p>
  </w:endnote>
  <w:endnote w:type="continuationSeparator" w:id="0">
    <w:p w14:paraId="7409A820" w14:textId="77777777" w:rsidR="0021121F" w:rsidRDefault="0021121F" w:rsidP="005B2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830301"/>
      <w:docPartObj>
        <w:docPartGallery w:val="Page Numbers (Bottom of Page)"/>
        <w:docPartUnique/>
      </w:docPartObj>
    </w:sdtPr>
    <w:sdtEndPr>
      <w:rPr>
        <w:sz w:val="28"/>
        <w:szCs w:val="28"/>
      </w:rPr>
    </w:sdtEndPr>
    <w:sdtContent>
      <w:p w14:paraId="56EFD8AB" w14:textId="77777777" w:rsidR="0054525C" w:rsidRPr="005B2CB6" w:rsidRDefault="0054525C">
        <w:pPr>
          <w:pStyle w:val="af7"/>
          <w:jc w:val="center"/>
          <w:rPr>
            <w:sz w:val="28"/>
            <w:szCs w:val="28"/>
          </w:rPr>
        </w:pPr>
        <w:r w:rsidRPr="005B2CB6">
          <w:rPr>
            <w:sz w:val="28"/>
            <w:szCs w:val="28"/>
          </w:rPr>
          <w:fldChar w:fldCharType="begin"/>
        </w:r>
        <w:r w:rsidRPr="005B2CB6">
          <w:rPr>
            <w:sz w:val="28"/>
            <w:szCs w:val="28"/>
          </w:rPr>
          <w:instrText>PAGE   \* MERGEFORMAT</w:instrText>
        </w:r>
        <w:r w:rsidRPr="005B2CB6">
          <w:rPr>
            <w:sz w:val="28"/>
            <w:szCs w:val="28"/>
          </w:rPr>
          <w:fldChar w:fldCharType="separate"/>
        </w:r>
        <w:r w:rsidRPr="005B2CB6">
          <w:rPr>
            <w:sz w:val="28"/>
            <w:szCs w:val="28"/>
          </w:rPr>
          <w:t>2</w:t>
        </w:r>
        <w:r w:rsidRPr="005B2CB6">
          <w:rPr>
            <w:sz w:val="28"/>
            <w:szCs w:val="28"/>
          </w:rPr>
          <w:fldChar w:fldCharType="end"/>
        </w:r>
      </w:p>
    </w:sdtContent>
  </w:sdt>
  <w:p w14:paraId="4A57F3AF" w14:textId="77777777" w:rsidR="0054525C" w:rsidRDefault="0054525C" w:rsidP="005B2CB6">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72473" w14:textId="77777777" w:rsidR="0021121F" w:rsidRDefault="0021121F" w:rsidP="005B2CB6">
      <w:pPr>
        <w:spacing w:after="0" w:line="240" w:lineRule="auto"/>
      </w:pPr>
      <w:r>
        <w:separator/>
      </w:r>
    </w:p>
  </w:footnote>
  <w:footnote w:type="continuationSeparator" w:id="0">
    <w:p w14:paraId="247A6106" w14:textId="77777777" w:rsidR="0021121F" w:rsidRDefault="0021121F" w:rsidP="005B2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9625A"/>
    <w:multiLevelType w:val="hybridMultilevel"/>
    <w:tmpl w:val="1FFA17F8"/>
    <w:lvl w:ilvl="0" w:tplc="C9DA6AE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0B2834CB"/>
    <w:multiLevelType w:val="hybridMultilevel"/>
    <w:tmpl w:val="694E5BA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B851235"/>
    <w:multiLevelType w:val="hybridMultilevel"/>
    <w:tmpl w:val="655E3BA0"/>
    <w:lvl w:ilvl="0" w:tplc="FFFFFFFF">
      <w:start w:val="1"/>
      <w:numFmt w:val="decimal"/>
      <w:lvlText w:val="%1"/>
      <w:lvlJc w:val="left"/>
      <w:pPr>
        <w:ind w:left="1353"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740BF6"/>
    <w:multiLevelType w:val="hybridMultilevel"/>
    <w:tmpl w:val="A5C2B0F0"/>
    <w:lvl w:ilvl="0" w:tplc="4EE0398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119A7884"/>
    <w:multiLevelType w:val="hybridMultilevel"/>
    <w:tmpl w:val="7AC68FA4"/>
    <w:lvl w:ilvl="0" w:tplc="FC002A48">
      <w:start w:val="1"/>
      <w:numFmt w:val="decimal"/>
      <w:lvlText w:val="%1)"/>
      <w:lvlJc w:val="left"/>
      <w:pPr>
        <w:ind w:left="430" w:hanging="360"/>
      </w:pPr>
      <w:rPr>
        <w:rFonts w:hint="default"/>
      </w:rPr>
    </w:lvl>
    <w:lvl w:ilvl="1" w:tplc="20000019" w:tentative="1">
      <w:start w:val="1"/>
      <w:numFmt w:val="lowerLetter"/>
      <w:lvlText w:val="%2."/>
      <w:lvlJc w:val="left"/>
      <w:pPr>
        <w:ind w:left="1150" w:hanging="360"/>
      </w:pPr>
    </w:lvl>
    <w:lvl w:ilvl="2" w:tplc="2000001B" w:tentative="1">
      <w:start w:val="1"/>
      <w:numFmt w:val="lowerRoman"/>
      <w:lvlText w:val="%3."/>
      <w:lvlJc w:val="right"/>
      <w:pPr>
        <w:ind w:left="1870" w:hanging="180"/>
      </w:pPr>
    </w:lvl>
    <w:lvl w:ilvl="3" w:tplc="2000000F" w:tentative="1">
      <w:start w:val="1"/>
      <w:numFmt w:val="decimal"/>
      <w:lvlText w:val="%4."/>
      <w:lvlJc w:val="left"/>
      <w:pPr>
        <w:ind w:left="2590" w:hanging="360"/>
      </w:pPr>
    </w:lvl>
    <w:lvl w:ilvl="4" w:tplc="20000019" w:tentative="1">
      <w:start w:val="1"/>
      <w:numFmt w:val="lowerLetter"/>
      <w:lvlText w:val="%5."/>
      <w:lvlJc w:val="left"/>
      <w:pPr>
        <w:ind w:left="3310" w:hanging="360"/>
      </w:pPr>
    </w:lvl>
    <w:lvl w:ilvl="5" w:tplc="2000001B" w:tentative="1">
      <w:start w:val="1"/>
      <w:numFmt w:val="lowerRoman"/>
      <w:lvlText w:val="%6."/>
      <w:lvlJc w:val="right"/>
      <w:pPr>
        <w:ind w:left="4030" w:hanging="180"/>
      </w:pPr>
    </w:lvl>
    <w:lvl w:ilvl="6" w:tplc="2000000F" w:tentative="1">
      <w:start w:val="1"/>
      <w:numFmt w:val="decimal"/>
      <w:lvlText w:val="%7."/>
      <w:lvlJc w:val="left"/>
      <w:pPr>
        <w:ind w:left="4750" w:hanging="360"/>
      </w:pPr>
    </w:lvl>
    <w:lvl w:ilvl="7" w:tplc="20000019" w:tentative="1">
      <w:start w:val="1"/>
      <w:numFmt w:val="lowerLetter"/>
      <w:lvlText w:val="%8."/>
      <w:lvlJc w:val="left"/>
      <w:pPr>
        <w:ind w:left="5470" w:hanging="360"/>
      </w:pPr>
    </w:lvl>
    <w:lvl w:ilvl="8" w:tplc="2000001B" w:tentative="1">
      <w:start w:val="1"/>
      <w:numFmt w:val="lowerRoman"/>
      <w:lvlText w:val="%9."/>
      <w:lvlJc w:val="right"/>
      <w:pPr>
        <w:ind w:left="6190" w:hanging="180"/>
      </w:pPr>
    </w:lvl>
  </w:abstractNum>
  <w:abstractNum w:abstractNumId="5" w15:restartNumberingAfterBreak="0">
    <w:nsid w:val="147B6E2C"/>
    <w:multiLevelType w:val="hybridMultilevel"/>
    <w:tmpl w:val="CB284536"/>
    <w:lvl w:ilvl="0" w:tplc="7BD0530A">
      <w:start w:val="1"/>
      <w:numFmt w:val="decimal"/>
      <w:lvlText w:val="%1."/>
      <w:lvlJc w:val="left"/>
      <w:pPr>
        <w:tabs>
          <w:tab w:val="num" w:pos="720"/>
        </w:tabs>
        <w:ind w:left="720" w:hanging="360"/>
      </w:pPr>
      <w:rPr>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AAD255F"/>
    <w:multiLevelType w:val="hybridMultilevel"/>
    <w:tmpl w:val="AA307D46"/>
    <w:lvl w:ilvl="0" w:tplc="4EDA8E98">
      <w:start w:val="71"/>
      <w:numFmt w:val="decimal"/>
      <w:lvlText w:val="%1"/>
      <w:lvlJc w:val="left"/>
      <w:pPr>
        <w:ind w:left="720" w:hanging="360"/>
      </w:pPr>
      <w:rPr>
        <w:rFonts w:hint="default"/>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AAE43AC"/>
    <w:multiLevelType w:val="hybridMultilevel"/>
    <w:tmpl w:val="69741B90"/>
    <w:lvl w:ilvl="0" w:tplc="BD5AB12C">
      <w:start w:val="1"/>
      <w:numFmt w:val="decimal"/>
      <w:lvlText w:val="%1)"/>
      <w:lvlJc w:val="left"/>
      <w:pPr>
        <w:ind w:left="927" w:hanging="360"/>
      </w:pPr>
      <w:rPr>
        <w:rFonts w:ascii="Times New Roman" w:eastAsia="Times New Roman" w:hAnsi="Times New Roman" w:cs="Times New Roman"/>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1ADD4536"/>
    <w:multiLevelType w:val="hybridMultilevel"/>
    <w:tmpl w:val="72E2CB74"/>
    <w:lvl w:ilvl="0" w:tplc="3760CCC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15:restartNumberingAfterBreak="0">
    <w:nsid w:val="1AF904A5"/>
    <w:multiLevelType w:val="multilevel"/>
    <w:tmpl w:val="D5AEF1CC"/>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B303DDC"/>
    <w:multiLevelType w:val="hybridMultilevel"/>
    <w:tmpl w:val="E05E17D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E6A0D74"/>
    <w:multiLevelType w:val="hybridMultilevel"/>
    <w:tmpl w:val="99D2A20C"/>
    <w:lvl w:ilvl="0" w:tplc="3168D5B0">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44A745F"/>
    <w:multiLevelType w:val="hybridMultilevel"/>
    <w:tmpl w:val="3BAE0916"/>
    <w:lvl w:ilvl="0" w:tplc="26D2A0EE">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3" w15:restartNumberingAfterBreak="0">
    <w:nsid w:val="271170D5"/>
    <w:multiLevelType w:val="hybridMultilevel"/>
    <w:tmpl w:val="0CA2F858"/>
    <w:lvl w:ilvl="0" w:tplc="FFFFFFFF">
      <w:start w:val="1"/>
      <w:numFmt w:val="decimal"/>
      <w:lvlText w:val="%1)"/>
      <w:lvlJc w:val="left"/>
      <w:pPr>
        <w:ind w:left="1429" w:hanging="360"/>
      </w:pPr>
      <w:rPr>
        <w:rFonts w:ascii="Times New Roman" w:eastAsia="Times New Roman" w:hAnsi="Times New Roman" w:cs="Times New Roman"/>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2E911F53"/>
    <w:multiLevelType w:val="hybridMultilevel"/>
    <w:tmpl w:val="7F4C2018"/>
    <w:lvl w:ilvl="0" w:tplc="9FC2751A">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2CF7162"/>
    <w:multiLevelType w:val="hybridMultilevel"/>
    <w:tmpl w:val="1368FF68"/>
    <w:lvl w:ilvl="0" w:tplc="E57ED488">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7BC5F8E"/>
    <w:multiLevelType w:val="hybridMultilevel"/>
    <w:tmpl w:val="41AA6F16"/>
    <w:lvl w:ilvl="0" w:tplc="17321BF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836497"/>
    <w:multiLevelType w:val="multilevel"/>
    <w:tmpl w:val="7F404CB4"/>
    <w:styleLink w:val="1"/>
    <w:lvl w:ilvl="0">
      <w:start w:val="1"/>
      <w:numFmt w:val="decimal"/>
      <w:lvlText w:val="%1"/>
      <w:lvlJc w:val="left"/>
      <w:pPr>
        <w:ind w:left="1353" w:hanging="360"/>
      </w:pPr>
      <w:rPr>
        <w:rFonts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5F4E40"/>
    <w:multiLevelType w:val="hybridMultilevel"/>
    <w:tmpl w:val="DC2E5A32"/>
    <w:lvl w:ilvl="0" w:tplc="1DA46736">
      <w:start w:val="1"/>
      <w:numFmt w:val="decimal"/>
      <w:lvlText w:val="%1)"/>
      <w:lvlJc w:val="left"/>
      <w:pPr>
        <w:ind w:left="947" w:hanging="360"/>
      </w:pPr>
      <w:rPr>
        <w:rFonts w:hint="default"/>
      </w:r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abstractNum w:abstractNumId="19" w15:restartNumberingAfterBreak="0">
    <w:nsid w:val="44B2118B"/>
    <w:multiLevelType w:val="hybridMultilevel"/>
    <w:tmpl w:val="3738B0CE"/>
    <w:lvl w:ilvl="0" w:tplc="62AA752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0" w15:restartNumberingAfterBreak="0">
    <w:nsid w:val="458E20E3"/>
    <w:multiLevelType w:val="hybridMultilevel"/>
    <w:tmpl w:val="8246229A"/>
    <w:lvl w:ilvl="0" w:tplc="867CC1C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1" w15:restartNumberingAfterBreak="0">
    <w:nsid w:val="4B732FD5"/>
    <w:multiLevelType w:val="multilevel"/>
    <w:tmpl w:val="68BC85A4"/>
    <w:lvl w:ilvl="0">
      <w:start w:val="1"/>
      <w:numFmt w:val="decimal"/>
      <w:lvlText w:val="%1."/>
      <w:lvlJc w:val="left"/>
      <w:pPr>
        <w:tabs>
          <w:tab w:val="num" w:pos="720"/>
        </w:tabs>
        <w:ind w:left="720" w:hanging="360"/>
      </w:pPr>
    </w:lvl>
    <w:lvl w:ilvl="1">
      <w:start w:val="3"/>
      <w:numFmt w:val="decimal"/>
      <w:isLgl/>
      <w:lvlText w:val="%1.%2"/>
      <w:lvlJc w:val="left"/>
      <w:pPr>
        <w:ind w:left="1017" w:hanging="450"/>
      </w:pPr>
      <w:rPr>
        <w:rFonts w:eastAsia="Times New Roman" w:hint="default"/>
      </w:rPr>
    </w:lvl>
    <w:lvl w:ilvl="2">
      <w:start w:val="1"/>
      <w:numFmt w:val="decimal"/>
      <w:isLgl/>
      <w:lvlText w:val="%1.%2.%3"/>
      <w:lvlJc w:val="left"/>
      <w:pPr>
        <w:ind w:left="1494" w:hanging="720"/>
      </w:pPr>
      <w:rPr>
        <w:rFonts w:eastAsia="Times New Roman" w:hint="default"/>
      </w:rPr>
    </w:lvl>
    <w:lvl w:ilvl="3">
      <w:start w:val="1"/>
      <w:numFmt w:val="decimal"/>
      <w:isLgl/>
      <w:lvlText w:val="%1.%2.%3.%4"/>
      <w:lvlJc w:val="left"/>
      <w:pPr>
        <w:ind w:left="2061" w:hanging="1080"/>
      </w:pPr>
      <w:rPr>
        <w:rFonts w:eastAsia="Times New Roman" w:hint="default"/>
      </w:rPr>
    </w:lvl>
    <w:lvl w:ilvl="4">
      <w:start w:val="1"/>
      <w:numFmt w:val="decimal"/>
      <w:isLgl/>
      <w:lvlText w:val="%1.%2.%3.%4.%5"/>
      <w:lvlJc w:val="left"/>
      <w:pPr>
        <w:ind w:left="2268" w:hanging="1080"/>
      </w:pPr>
      <w:rPr>
        <w:rFonts w:eastAsia="Times New Roman" w:hint="default"/>
      </w:rPr>
    </w:lvl>
    <w:lvl w:ilvl="5">
      <w:start w:val="1"/>
      <w:numFmt w:val="decimal"/>
      <w:isLgl/>
      <w:lvlText w:val="%1.%2.%3.%4.%5.%6"/>
      <w:lvlJc w:val="left"/>
      <w:pPr>
        <w:ind w:left="2835" w:hanging="1440"/>
      </w:pPr>
      <w:rPr>
        <w:rFonts w:eastAsia="Times New Roman" w:hint="default"/>
      </w:rPr>
    </w:lvl>
    <w:lvl w:ilvl="6">
      <w:start w:val="1"/>
      <w:numFmt w:val="decimal"/>
      <w:isLgl/>
      <w:lvlText w:val="%1.%2.%3.%4.%5.%6.%7"/>
      <w:lvlJc w:val="left"/>
      <w:pPr>
        <w:ind w:left="3042" w:hanging="1440"/>
      </w:pPr>
      <w:rPr>
        <w:rFonts w:eastAsia="Times New Roman" w:hint="default"/>
      </w:rPr>
    </w:lvl>
    <w:lvl w:ilvl="7">
      <w:start w:val="1"/>
      <w:numFmt w:val="decimal"/>
      <w:isLgl/>
      <w:lvlText w:val="%1.%2.%3.%4.%5.%6.%7.%8"/>
      <w:lvlJc w:val="left"/>
      <w:pPr>
        <w:ind w:left="3609" w:hanging="1800"/>
      </w:pPr>
      <w:rPr>
        <w:rFonts w:eastAsia="Times New Roman" w:hint="default"/>
      </w:rPr>
    </w:lvl>
    <w:lvl w:ilvl="8">
      <w:start w:val="1"/>
      <w:numFmt w:val="decimal"/>
      <w:isLgl/>
      <w:lvlText w:val="%1.%2.%3.%4.%5.%6.%7.%8.%9"/>
      <w:lvlJc w:val="left"/>
      <w:pPr>
        <w:ind w:left="4176" w:hanging="2160"/>
      </w:pPr>
      <w:rPr>
        <w:rFonts w:eastAsia="Times New Roman" w:hint="default"/>
      </w:rPr>
    </w:lvl>
  </w:abstractNum>
  <w:abstractNum w:abstractNumId="22" w15:restartNumberingAfterBreak="0">
    <w:nsid w:val="4D4B7AC4"/>
    <w:multiLevelType w:val="hybridMultilevel"/>
    <w:tmpl w:val="A5ECEDDA"/>
    <w:lvl w:ilvl="0" w:tplc="E40675C6">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5A18C7"/>
    <w:multiLevelType w:val="hybridMultilevel"/>
    <w:tmpl w:val="5238B320"/>
    <w:lvl w:ilvl="0" w:tplc="5E2E92A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E613752"/>
    <w:multiLevelType w:val="hybridMultilevel"/>
    <w:tmpl w:val="63648C0C"/>
    <w:lvl w:ilvl="0" w:tplc="D6FC12B2">
      <w:start w:val="1"/>
      <w:numFmt w:val="decimal"/>
      <w:lvlText w:val="%1."/>
      <w:lvlJc w:val="left"/>
      <w:pPr>
        <w:ind w:left="1211" w:hanging="360"/>
      </w:pPr>
      <w:rPr>
        <w:rFonts w:ascii="Times New Roman" w:eastAsia="Calibri"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1D46632"/>
    <w:multiLevelType w:val="hybridMultilevel"/>
    <w:tmpl w:val="26BEBB26"/>
    <w:lvl w:ilvl="0" w:tplc="A6AEFBBC">
      <w:start w:val="1"/>
      <w:numFmt w:val="decimal"/>
      <w:lvlText w:val="%1."/>
      <w:lvlJc w:val="left"/>
      <w:pPr>
        <w:tabs>
          <w:tab w:val="num" w:pos="720"/>
        </w:tabs>
        <w:ind w:left="720" w:hanging="360"/>
      </w:pPr>
      <w:rPr>
        <w:sz w:val="28"/>
        <w:szCs w:val="28"/>
      </w:rPr>
    </w:lvl>
    <w:lvl w:ilvl="1" w:tplc="286E7B6E">
      <w:start w:val="1"/>
      <w:numFmt w:val="decimal"/>
      <w:lvlText w:val="%2."/>
      <w:lvlJc w:val="left"/>
      <w:pPr>
        <w:tabs>
          <w:tab w:val="num" w:pos="1440"/>
        </w:tabs>
        <w:ind w:left="1440" w:hanging="360"/>
      </w:pPr>
      <w:rPr>
        <w:rFonts w:ascii="Times New Roman" w:hAnsi="Times New Roman" w:cs="Times New Roman" w:hint="default"/>
        <w:sz w:val="28"/>
        <w:szCs w:val="28"/>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sz w:val="16"/>
        <w:szCs w:val="16"/>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499384A"/>
    <w:multiLevelType w:val="hybridMultilevel"/>
    <w:tmpl w:val="EDD8F9E8"/>
    <w:lvl w:ilvl="0" w:tplc="537AE2F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7" w15:restartNumberingAfterBreak="0">
    <w:nsid w:val="62774CCF"/>
    <w:multiLevelType w:val="hybridMultilevel"/>
    <w:tmpl w:val="C734C2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4CD6580"/>
    <w:multiLevelType w:val="hybridMultilevel"/>
    <w:tmpl w:val="66C85C6E"/>
    <w:lvl w:ilvl="0" w:tplc="7664727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9" w15:restartNumberingAfterBreak="0">
    <w:nsid w:val="69885254"/>
    <w:multiLevelType w:val="hybridMultilevel"/>
    <w:tmpl w:val="E8803C3A"/>
    <w:lvl w:ilvl="0" w:tplc="451EFFD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0" w15:restartNumberingAfterBreak="0">
    <w:nsid w:val="6BBB38B9"/>
    <w:multiLevelType w:val="hybridMultilevel"/>
    <w:tmpl w:val="7F404CB4"/>
    <w:lvl w:ilvl="0" w:tplc="E40675C6">
      <w:start w:val="1"/>
      <w:numFmt w:val="decimal"/>
      <w:lvlText w:val="%1"/>
      <w:lvlJc w:val="left"/>
      <w:pPr>
        <w:ind w:left="1353"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1F1F87"/>
    <w:multiLevelType w:val="hybridMultilevel"/>
    <w:tmpl w:val="5504E38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90329B6"/>
    <w:multiLevelType w:val="multilevel"/>
    <w:tmpl w:val="A574DB58"/>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3" w15:restartNumberingAfterBreak="0">
    <w:nsid w:val="79FA456F"/>
    <w:multiLevelType w:val="hybridMultilevel"/>
    <w:tmpl w:val="3446E4A6"/>
    <w:lvl w:ilvl="0" w:tplc="0224943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4" w15:restartNumberingAfterBreak="0">
    <w:nsid w:val="7AE57CA8"/>
    <w:multiLevelType w:val="hybridMultilevel"/>
    <w:tmpl w:val="3C724BD2"/>
    <w:lvl w:ilvl="0" w:tplc="5F7A25E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B1821C3"/>
    <w:multiLevelType w:val="hybridMultilevel"/>
    <w:tmpl w:val="03C031A8"/>
    <w:lvl w:ilvl="0" w:tplc="E5C8AD82">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6" w15:restartNumberingAfterBreak="0">
    <w:nsid w:val="7DBE4899"/>
    <w:multiLevelType w:val="hybridMultilevel"/>
    <w:tmpl w:val="BBF8AFE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E252AD8"/>
    <w:multiLevelType w:val="hybridMultilevel"/>
    <w:tmpl w:val="AD844204"/>
    <w:lvl w:ilvl="0" w:tplc="F31E54E2">
      <w:start w:val="1"/>
      <w:numFmt w:val="decimal"/>
      <w:lvlText w:val="%1."/>
      <w:lvlJc w:val="left"/>
      <w:pPr>
        <w:ind w:left="927" w:hanging="360"/>
      </w:pPr>
      <w:rPr>
        <w:rFonts w:hint="default"/>
        <w:b w:val="0"/>
        <w:bCs w:val="0"/>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8" w15:restartNumberingAfterBreak="0">
    <w:nsid w:val="7EE57371"/>
    <w:multiLevelType w:val="hybridMultilevel"/>
    <w:tmpl w:val="0EBCA89A"/>
    <w:lvl w:ilvl="0" w:tplc="5F6E9A32">
      <w:start w:val="1"/>
      <w:numFmt w:val="decimal"/>
      <w:lvlText w:val="%1)"/>
      <w:lvlJc w:val="left"/>
      <w:pPr>
        <w:ind w:left="1089" w:hanging="360"/>
      </w:pPr>
      <w:rPr>
        <w:rFonts w:hint="default"/>
      </w:rPr>
    </w:lvl>
    <w:lvl w:ilvl="1" w:tplc="20000019" w:tentative="1">
      <w:start w:val="1"/>
      <w:numFmt w:val="lowerLetter"/>
      <w:lvlText w:val="%2."/>
      <w:lvlJc w:val="left"/>
      <w:pPr>
        <w:ind w:left="1809" w:hanging="360"/>
      </w:pPr>
    </w:lvl>
    <w:lvl w:ilvl="2" w:tplc="2000001B" w:tentative="1">
      <w:start w:val="1"/>
      <w:numFmt w:val="lowerRoman"/>
      <w:lvlText w:val="%3."/>
      <w:lvlJc w:val="right"/>
      <w:pPr>
        <w:ind w:left="2529" w:hanging="180"/>
      </w:pPr>
    </w:lvl>
    <w:lvl w:ilvl="3" w:tplc="2000000F" w:tentative="1">
      <w:start w:val="1"/>
      <w:numFmt w:val="decimal"/>
      <w:lvlText w:val="%4."/>
      <w:lvlJc w:val="left"/>
      <w:pPr>
        <w:ind w:left="3249" w:hanging="360"/>
      </w:pPr>
    </w:lvl>
    <w:lvl w:ilvl="4" w:tplc="20000019" w:tentative="1">
      <w:start w:val="1"/>
      <w:numFmt w:val="lowerLetter"/>
      <w:lvlText w:val="%5."/>
      <w:lvlJc w:val="left"/>
      <w:pPr>
        <w:ind w:left="3969" w:hanging="360"/>
      </w:pPr>
    </w:lvl>
    <w:lvl w:ilvl="5" w:tplc="2000001B" w:tentative="1">
      <w:start w:val="1"/>
      <w:numFmt w:val="lowerRoman"/>
      <w:lvlText w:val="%6."/>
      <w:lvlJc w:val="right"/>
      <w:pPr>
        <w:ind w:left="4689" w:hanging="180"/>
      </w:pPr>
    </w:lvl>
    <w:lvl w:ilvl="6" w:tplc="2000000F" w:tentative="1">
      <w:start w:val="1"/>
      <w:numFmt w:val="decimal"/>
      <w:lvlText w:val="%7."/>
      <w:lvlJc w:val="left"/>
      <w:pPr>
        <w:ind w:left="5409" w:hanging="360"/>
      </w:pPr>
    </w:lvl>
    <w:lvl w:ilvl="7" w:tplc="20000019" w:tentative="1">
      <w:start w:val="1"/>
      <w:numFmt w:val="lowerLetter"/>
      <w:lvlText w:val="%8."/>
      <w:lvlJc w:val="left"/>
      <w:pPr>
        <w:ind w:left="6129" w:hanging="360"/>
      </w:pPr>
    </w:lvl>
    <w:lvl w:ilvl="8" w:tplc="2000001B" w:tentative="1">
      <w:start w:val="1"/>
      <w:numFmt w:val="lowerRoman"/>
      <w:lvlText w:val="%9."/>
      <w:lvlJc w:val="right"/>
      <w:pPr>
        <w:ind w:left="6849" w:hanging="180"/>
      </w:pPr>
    </w:lvl>
  </w:abstractNum>
  <w:abstractNum w:abstractNumId="39" w15:restartNumberingAfterBreak="0">
    <w:nsid w:val="7FC737A5"/>
    <w:multiLevelType w:val="hybridMultilevel"/>
    <w:tmpl w:val="B986CA78"/>
    <w:lvl w:ilvl="0" w:tplc="EE40BC48">
      <w:start w:val="1"/>
      <w:numFmt w:val="decimal"/>
      <w:lvlText w:val="%1)"/>
      <w:lvlJc w:val="left"/>
      <w:pPr>
        <w:ind w:left="927" w:hanging="360"/>
      </w:pPr>
      <w:rPr>
        <w:rFonts w:hint="default"/>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37"/>
  </w:num>
  <w:num w:numId="2">
    <w:abstractNumId w:val="3"/>
  </w:num>
  <w:num w:numId="3">
    <w:abstractNumId w:val="12"/>
  </w:num>
  <w:num w:numId="4">
    <w:abstractNumId w:val="38"/>
  </w:num>
  <w:num w:numId="5">
    <w:abstractNumId w:val="35"/>
  </w:num>
  <w:num w:numId="6">
    <w:abstractNumId w:val="26"/>
  </w:num>
  <w:num w:numId="7">
    <w:abstractNumId w:val="7"/>
  </w:num>
  <w:num w:numId="8">
    <w:abstractNumId w:val="25"/>
  </w:num>
  <w:num w:numId="9">
    <w:abstractNumId w:val="27"/>
  </w:num>
  <w:num w:numId="10">
    <w:abstractNumId w:val="11"/>
  </w:num>
  <w:num w:numId="11">
    <w:abstractNumId w:val="14"/>
  </w:num>
  <w:num w:numId="12">
    <w:abstractNumId w:val="16"/>
  </w:num>
  <w:num w:numId="13">
    <w:abstractNumId w:val="15"/>
  </w:num>
  <w:num w:numId="14">
    <w:abstractNumId w:val="23"/>
  </w:num>
  <w:num w:numId="15">
    <w:abstractNumId w:val="9"/>
  </w:num>
  <w:num w:numId="16">
    <w:abstractNumId w:val="34"/>
  </w:num>
  <w:num w:numId="17">
    <w:abstractNumId w:val="5"/>
  </w:num>
  <w:num w:numId="18">
    <w:abstractNumId w:val="21"/>
  </w:num>
  <w:num w:numId="19">
    <w:abstractNumId w:val="24"/>
  </w:num>
  <w:num w:numId="20">
    <w:abstractNumId w:val="29"/>
  </w:num>
  <w:num w:numId="21">
    <w:abstractNumId w:val="30"/>
  </w:num>
  <w:num w:numId="22">
    <w:abstractNumId w:val="6"/>
  </w:num>
  <w:num w:numId="23">
    <w:abstractNumId w:val="19"/>
  </w:num>
  <w:num w:numId="24">
    <w:abstractNumId w:val="32"/>
  </w:num>
  <w:num w:numId="25">
    <w:abstractNumId w:val="18"/>
  </w:num>
  <w:num w:numId="26">
    <w:abstractNumId w:val="1"/>
  </w:num>
  <w:num w:numId="27">
    <w:abstractNumId w:val="31"/>
  </w:num>
  <w:num w:numId="28">
    <w:abstractNumId w:val="39"/>
  </w:num>
  <w:num w:numId="29">
    <w:abstractNumId w:val="8"/>
  </w:num>
  <w:num w:numId="30">
    <w:abstractNumId w:val="0"/>
  </w:num>
  <w:num w:numId="31">
    <w:abstractNumId w:val="36"/>
  </w:num>
  <w:num w:numId="32">
    <w:abstractNumId w:val="4"/>
  </w:num>
  <w:num w:numId="33">
    <w:abstractNumId w:val="20"/>
  </w:num>
  <w:num w:numId="34">
    <w:abstractNumId w:val="28"/>
  </w:num>
  <w:num w:numId="35">
    <w:abstractNumId w:val="13"/>
  </w:num>
  <w:num w:numId="36">
    <w:abstractNumId w:val="33"/>
  </w:num>
  <w:num w:numId="37">
    <w:abstractNumId w:val="10"/>
  </w:num>
  <w:num w:numId="38">
    <w:abstractNumId w:val="17"/>
  </w:num>
  <w:num w:numId="39">
    <w:abstractNumId w:val="2"/>
  </w:num>
  <w:num w:numId="40">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2D"/>
    <w:rsid w:val="00000193"/>
    <w:rsid w:val="000031C4"/>
    <w:rsid w:val="00006491"/>
    <w:rsid w:val="0000654C"/>
    <w:rsid w:val="000104A7"/>
    <w:rsid w:val="00011417"/>
    <w:rsid w:val="00011D8C"/>
    <w:rsid w:val="00014A24"/>
    <w:rsid w:val="00022924"/>
    <w:rsid w:val="0002310C"/>
    <w:rsid w:val="00023B05"/>
    <w:rsid w:val="00033B7F"/>
    <w:rsid w:val="00052D13"/>
    <w:rsid w:val="00054655"/>
    <w:rsid w:val="0005652D"/>
    <w:rsid w:val="000649CF"/>
    <w:rsid w:val="00064AF4"/>
    <w:rsid w:val="00065099"/>
    <w:rsid w:val="00072419"/>
    <w:rsid w:val="000739AC"/>
    <w:rsid w:val="000815A0"/>
    <w:rsid w:val="00082737"/>
    <w:rsid w:val="00082F8D"/>
    <w:rsid w:val="00093DEE"/>
    <w:rsid w:val="000A697A"/>
    <w:rsid w:val="000A7F8D"/>
    <w:rsid w:val="000B113C"/>
    <w:rsid w:val="000B1D0A"/>
    <w:rsid w:val="000B2CEB"/>
    <w:rsid w:val="000B305A"/>
    <w:rsid w:val="000C6B96"/>
    <w:rsid w:val="000D115E"/>
    <w:rsid w:val="000E6D39"/>
    <w:rsid w:val="000E6DE0"/>
    <w:rsid w:val="000F085E"/>
    <w:rsid w:val="000F2820"/>
    <w:rsid w:val="00101313"/>
    <w:rsid w:val="001021CA"/>
    <w:rsid w:val="00107FC9"/>
    <w:rsid w:val="00120283"/>
    <w:rsid w:val="00131438"/>
    <w:rsid w:val="0013371E"/>
    <w:rsid w:val="00133A00"/>
    <w:rsid w:val="0014329F"/>
    <w:rsid w:val="001508B5"/>
    <w:rsid w:val="00150DFB"/>
    <w:rsid w:val="0015108F"/>
    <w:rsid w:val="00154D40"/>
    <w:rsid w:val="00160040"/>
    <w:rsid w:val="0016006E"/>
    <w:rsid w:val="00161A89"/>
    <w:rsid w:val="00162744"/>
    <w:rsid w:val="00163671"/>
    <w:rsid w:val="00166952"/>
    <w:rsid w:val="001808AF"/>
    <w:rsid w:val="00183B42"/>
    <w:rsid w:val="001960E8"/>
    <w:rsid w:val="00197FEF"/>
    <w:rsid w:val="001A2714"/>
    <w:rsid w:val="001A3525"/>
    <w:rsid w:val="001B2222"/>
    <w:rsid w:val="001B5A3F"/>
    <w:rsid w:val="001B79F8"/>
    <w:rsid w:val="001C2B47"/>
    <w:rsid w:val="001D060D"/>
    <w:rsid w:val="001D49B0"/>
    <w:rsid w:val="001E48C3"/>
    <w:rsid w:val="001E61C7"/>
    <w:rsid w:val="0021121F"/>
    <w:rsid w:val="00217B85"/>
    <w:rsid w:val="00222C6F"/>
    <w:rsid w:val="0022786B"/>
    <w:rsid w:val="002362D8"/>
    <w:rsid w:val="00236449"/>
    <w:rsid w:val="00240E1E"/>
    <w:rsid w:val="002524E4"/>
    <w:rsid w:val="00253EF7"/>
    <w:rsid w:val="002545EF"/>
    <w:rsid w:val="00254EB9"/>
    <w:rsid w:val="00265E35"/>
    <w:rsid w:val="00267D63"/>
    <w:rsid w:val="0027571B"/>
    <w:rsid w:val="002853A4"/>
    <w:rsid w:val="00294681"/>
    <w:rsid w:val="002A2A2D"/>
    <w:rsid w:val="002C7B6B"/>
    <w:rsid w:val="002F0C71"/>
    <w:rsid w:val="002F4F6B"/>
    <w:rsid w:val="0030301E"/>
    <w:rsid w:val="00305F07"/>
    <w:rsid w:val="00310BDC"/>
    <w:rsid w:val="00314627"/>
    <w:rsid w:val="0031576F"/>
    <w:rsid w:val="00317573"/>
    <w:rsid w:val="003208EB"/>
    <w:rsid w:val="003212C9"/>
    <w:rsid w:val="00342465"/>
    <w:rsid w:val="00343294"/>
    <w:rsid w:val="00345C42"/>
    <w:rsid w:val="00346E5E"/>
    <w:rsid w:val="00354281"/>
    <w:rsid w:val="003606F8"/>
    <w:rsid w:val="00362458"/>
    <w:rsid w:val="0037738C"/>
    <w:rsid w:val="0038027F"/>
    <w:rsid w:val="00384B09"/>
    <w:rsid w:val="0038776E"/>
    <w:rsid w:val="00395CB1"/>
    <w:rsid w:val="003A1FE8"/>
    <w:rsid w:val="003A2C95"/>
    <w:rsid w:val="003A5592"/>
    <w:rsid w:val="003A68D9"/>
    <w:rsid w:val="003B53B1"/>
    <w:rsid w:val="003B76B1"/>
    <w:rsid w:val="003C26A4"/>
    <w:rsid w:val="003C43ED"/>
    <w:rsid w:val="003C50B8"/>
    <w:rsid w:val="003E1F93"/>
    <w:rsid w:val="003E2C2A"/>
    <w:rsid w:val="003E4196"/>
    <w:rsid w:val="003E5CF1"/>
    <w:rsid w:val="003F2FB5"/>
    <w:rsid w:val="004021C0"/>
    <w:rsid w:val="00410EB0"/>
    <w:rsid w:val="0041450A"/>
    <w:rsid w:val="004226B0"/>
    <w:rsid w:val="004239B5"/>
    <w:rsid w:val="00423FA1"/>
    <w:rsid w:val="004258FB"/>
    <w:rsid w:val="00425FB3"/>
    <w:rsid w:val="00433D39"/>
    <w:rsid w:val="0044694D"/>
    <w:rsid w:val="00451EAB"/>
    <w:rsid w:val="004662EB"/>
    <w:rsid w:val="00466A99"/>
    <w:rsid w:val="00467023"/>
    <w:rsid w:val="00474A48"/>
    <w:rsid w:val="00492F99"/>
    <w:rsid w:val="004974D6"/>
    <w:rsid w:val="004A033A"/>
    <w:rsid w:val="004B1058"/>
    <w:rsid w:val="004B41A5"/>
    <w:rsid w:val="004B51E2"/>
    <w:rsid w:val="004B7E3F"/>
    <w:rsid w:val="004C468E"/>
    <w:rsid w:val="004C7FE3"/>
    <w:rsid w:val="004D10C8"/>
    <w:rsid w:val="004D6866"/>
    <w:rsid w:val="004F5A91"/>
    <w:rsid w:val="0053032E"/>
    <w:rsid w:val="005332A9"/>
    <w:rsid w:val="005339B2"/>
    <w:rsid w:val="00542D6F"/>
    <w:rsid w:val="005448BA"/>
    <w:rsid w:val="0054525C"/>
    <w:rsid w:val="00545C97"/>
    <w:rsid w:val="005507D4"/>
    <w:rsid w:val="00555DDA"/>
    <w:rsid w:val="005572F4"/>
    <w:rsid w:val="00561073"/>
    <w:rsid w:val="00561B12"/>
    <w:rsid w:val="00565A47"/>
    <w:rsid w:val="00567AB4"/>
    <w:rsid w:val="00572758"/>
    <w:rsid w:val="00575489"/>
    <w:rsid w:val="00580C8D"/>
    <w:rsid w:val="00580E44"/>
    <w:rsid w:val="0058435B"/>
    <w:rsid w:val="00584906"/>
    <w:rsid w:val="00584EFE"/>
    <w:rsid w:val="0059090D"/>
    <w:rsid w:val="00590CA7"/>
    <w:rsid w:val="00592FCB"/>
    <w:rsid w:val="0059534C"/>
    <w:rsid w:val="005A7234"/>
    <w:rsid w:val="005B2CB6"/>
    <w:rsid w:val="005C0301"/>
    <w:rsid w:val="005C0E08"/>
    <w:rsid w:val="005C5562"/>
    <w:rsid w:val="005C5CED"/>
    <w:rsid w:val="005D5152"/>
    <w:rsid w:val="005E3B6A"/>
    <w:rsid w:val="005E3E38"/>
    <w:rsid w:val="005E5ED4"/>
    <w:rsid w:val="005E7522"/>
    <w:rsid w:val="005F3414"/>
    <w:rsid w:val="00611E68"/>
    <w:rsid w:val="006120A2"/>
    <w:rsid w:val="0061325A"/>
    <w:rsid w:val="006149E7"/>
    <w:rsid w:val="006177C5"/>
    <w:rsid w:val="00627D04"/>
    <w:rsid w:val="00631BFE"/>
    <w:rsid w:val="0063463A"/>
    <w:rsid w:val="00643C8C"/>
    <w:rsid w:val="00644A0B"/>
    <w:rsid w:val="00652495"/>
    <w:rsid w:val="0065418A"/>
    <w:rsid w:val="0065550F"/>
    <w:rsid w:val="00661405"/>
    <w:rsid w:val="00664941"/>
    <w:rsid w:val="00670E39"/>
    <w:rsid w:val="00681164"/>
    <w:rsid w:val="0068224E"/>
    <w:rsid w:val="006848D1"/>
    <w:rsid w:val="006A2983"/>
    <w:rsid w:val="006A483C"/>
    <w:rsid w:val="006C36C9"/>
    <w:rsid w:val="006C5A7A"/>
    <w:rsid w:val="006C66A6"/>
    <w:rsid w:val="006C69DC"/>
    <w:rsid w:val="006C76E2"/>
    <w:rsid w:val="006D2BCC"/>
    <w:rsid w:val="006D3473"/>
    <w:rsid w:val="006D3AB4"/>
    <w:rsid w:val="006D45C8"/>
    <w:rsid w:val="006D6434"/>
    <w:rsid w:val="006D6D36"/>
    <w:rsid w:val="006E260A"/>
    <w:rsid w:val="006E2698"/>
    <w:rsid w:val="006F00F4"/>
    <w:rsid w:val="006F47FA"/>
    <w:rsid w:val="006F6131"/>
    <w:rsid w:val="00703E95"/>
    <w:rsid w:val="007120E4"/>
    <w:rsid w:val="00722132"/>
    <w:rsid w:val="00733193"/>
    <w:rsid w:val="00736DF0"/>
    <w:rsid w:val="00741694"/>
    <w:rsid w:val="00750FB4"/>
    <w:rsid w:val="007570D1"/>
    <w:rsid w:val="00766D66"/>
    <w:rsid w:val="0077504A"/>
    <w:rsid w:val="00782360"/>
    <w:rsid w:val="0078526F"/>
    <w:rsid w:val="00790ABA"/>
    <w:rsid w:val="007940A0"/>
    <w:rsid w:val="00795320"/>
    <w:rsid w:val="007A0DF8"/>
    <w:rsid w:val="007A1079"/>
    <w:rsid w:val="007A24DB"/>
    <w:rsid w:val="007A449D"/>
    <w:rsid w:val="007A6A7D"/>
    <w:rsid w:val="007B19F4"/>
    <w:rsid w:val="007B7CA4"/>
    <w:rsid w:val="007B7FA2"/>
    <w:rsid w:val="007C308D"/>
    <w:rsid w:val="007C6801"/>
    <w:rsid w:val="007C794E"/>
    <w:rsid w:val="007D3073"/>
    <w:rsid w:val="007D4212"/>
    <w:rsid w:val="007E3761"/>
    <w:rsid w:val="007E3EBF"/>
    <w:rsid w:val="007F2077"/>
    <w:rsid w:val="007F24E2"/>
    <w:rsid w:val="007F4AA6"/>
    <w:rsid w:val="00801EB2"/>
    <w:rsid w:val="008020E2"/>
    <w:rsid w:val="00811DDA"/>
    <w:rsid w:val="00821709"/>
    <w:rsid w:val="00822B9F"/>
    <w:rsid w:val="008274BD"/>
    <w:rsid w:val="00827CB6"/>
    <w:rsid w:val="0084208C"/>
    <w:rsid w:val="00844D62"/>
    <w:rsid w:val="00847BE4"/>
    <w:rsid w:val="00850926"/>
    <w:rsid w:val="00857180"/>
    <w:rsid w:val="00860587"/>
    <w:rsid w:val="00860E1A"/>
    <w:rsid w:val="008746D6"/>
    <w:rsid w:val="00884154"/>
    <w:rsid w:val="00886297"/>
    <w:rsid w:val="008A013F"/>
    <w:rsid w:val="008A3237"/>
    <w:rsid w:val="008A35E6"/>
    <w:rsid w:val="008A4B9F"/>
    <w:rsid w:val="008B7296"/>
    <w:rsid w:val="008C0270"/>
    <w:rsid w:val="008C034A"/>
    <w:rsid w:val="008C7022"/>
    <w:rsid w:val="008C7AC4"/>
    <w:rsid w:val="008D038A"/>
    <w:rsid w:val="008D2270"/>
    <w:rsid w:val="008D2C91"/>
    <w:rsid w:val="008F330E"/>
    <w:rsid w:val="00900924"/>
    <w:rsid w:val="00901D95"/>
    <w:rsid w:val="00903871"/>
    <w:rsid w:val="00910B02"/>
    <w:rsid w:val="009151B3"/>
    <w:rsid w:val="00915D01"/>
    <w:rsid w:val="00923DB2"/>
    <w:rsid w:val="00930990"/>
    <w:rsid w:val="00936517"/>
    <w:rsid w:val="009440AA"/>
    <w:rsid w:val="00956859"/>
    <w:rsid w:val="00960D13"/>
    <w:rsid w:val="00964162"/>
    <w:rsid w:val="00964FCC"/>
    <w:rsid w:val="00966472"/>
    <w:rsid w:val="00974819"/>
    <w:rsid w:val="0099046E"/>
    <w:rsid w:val="009A0A23"/>
    <w:rsid w:val="009A1704"/>
    <w:rsid w:val="009A27CA"/>
    <w:rsid w:val="009A5E05"/>
    <w:rsid w:val="009A720E"/>
    <w:rsid w:val="009B6C3E"/>
    <w:rsid w:val="009C697E"/>
    <w:rsid w:val="009C7947"/>
    <w:rsid w:val="009D29CD"/>
    <w:rsid w:val="009E5069"/>
    <w:rsid w:val="009F4224"/>
    <w:rsid w:val="009F63BB"/>
    <w:rsid w:val="00A0035A"/>
    <w:rsid w:val="00A04D47"/>
    <w:rsid w:val="00A24902"/>
    <w:rsid w:val="00A26550"/>
    <w:rsid w:val="00A3059D"/>
    <w:rsid w:val="00A3296A"/>
    <w:rsid w:val="00A40594"/>
    <w:rsid w:val="00A452FE"/>
    <w:rsid w:val="00A46F6F"/>
    <w:rsid w:val="00A511AD"/>
    <w:rsid w:val="00A5605E"/>
    <w:rsid w:val="00A57FB8"/>
    <w:rsid w:val="00A64917"/>
    <w:rsid w:val="00A71997"/>
    <w:rsid w:val="00A73ADF"/>
    <w:rsid w:val="00A73AE8"/>
    <w:rsid w:val="00A74980"/>
    <w:rsid w:val="00A76E23"/>
    <w:rsid w:val="00A774D2"/>
    <w:rsid w:val="00A80B1A"/>
    <w:rsid w:val="00A84AF0"/>
    <w:rsid w:val="00A8624F"/>
    <w:rsid w:val="00A90ACD"/>
    <w:rsid w:val="00A92F74"/>
    <w:rsid w:val="00A96D4D"/>
    <w:rsid w:val="00AA1F51"/>
    <w:rsid w:val="00AA4BC0"/>
    <w:rsid w:val="00AB29F7"/>
    <w:rsid w:val="00AB37DD"/>
    <w:rsid w:val="00AC2BAE"/>
    <w:rsid w:val="00AC33B9"/>
    <w:rsid w:val="00AD0641"/>
    <w:rsid w:val="00AD3F72"/>
    <w:rsid w:val="00AD465C"/>
    <w:rsid w:val="00AE4EAD"/>
    <w:rsid w:val="00AF1AE2"/>
    <w:rsid w:val="00AF47C8"/>
    <w:rsid w:val="00AF4B60"/>
    <w:rsid w:val="00B00A91"/>
    <w:rsid w:val="00B06F26"/>
    <w:rsid w:val="00B0749B"/>
    <w:rsid w:val="00B1069A"/>
    <w:rsid w:val="00B110D4"/>
    <w:rsid w:val="00B117D2"/>
    <w:rsid w:val="00B11AF8"/>
    <w:rsid w:val="00B11D7C"/>
    <w:rsid w:val="00B20183"/>
    <w:rsid w:val="00B20CD3"/>
    <w:rsid w:val="00B23968"/>
    <w:rsid w:val="00B33C35"/>
    <w:rsid w:val="00B343F6"/>
    <w:rsid w:val="00B372EF"/>
    <w:rsid w:val="00B37FD8"/>
    <w:rsid w:val="00B41671"/>
    <w:rsid w:val="00B54B48"/>
    <w:rsid w:val="00B562B8"/>
    <w:rsid w:val="00B61A79"/>
    <w:rsid w:val="00B621A5"/>
    <w:rsid w:val="00B676A0"/>
    <w:rsid w:val="00B76B47"/>
    <w:rsid w:val="00B81858"/>
    <w:rsid w:val="00B81ED1"/>
    <w:rsid w:val="00B83D62"/>
    <w:rsid w:val="00B901BF"/>
    <w:rsid w:val="00B91B7C"/>
    <w:rsid w:val="00B94DA7"/>
    <w:rsid w:val="00BA15D5"/>
    <w:rsid w:val="00BA2A19"/>
    <w:rsid w:val="00BA5AAA"/>
    <w:rsid w:val="00BA615A"/>
    <w:rsid w:val="00BB2880"/>
    <w:rsid w:val="00BB3D66"/>
    <w:rsid w:val="00BC0708"/>
    <w:rsid w:val="00BC5DE2"/>
    <w:rsid w:val="00BD0D31"/>
    <w:rsid w:val="00BD6E06"/>
    <w:rsid w:val="00BE38BA"/>
    <w:rsid w:val="00BE3C68"/>
    <w:rsid w:val="00BE5C7D"/>
    <w:rsid w:val="00BF06AF"/>
    <w:rsid w:val="00BF3F17"/>
    <w:rsid w:val="00BF4A49"/>
    <w:rsid w:val="00BF789C"/>
    <w:rsid w:val="00C0396D"/>
    <w:rsid w:val="00C06754"/>
    <w:rsid w:val="00C11CB4"/>
    <w:rsid w:val="00C15769"/>
    <w:rsid w:val="00C172F1"/>
    <w:rsid w:val="00C23767"/>
    <w:rsid w:val="00C322D3"/>
    <w:rsid w:val="00C33812"/>
    <w:rsid w:val="00C33F11"/>
    <w:rsid w:val="00C3403F"/>
    <w:rsid w:val="00C36431"/>
    <w:rsid w:val="00C50CCF"/>
    <w:rsid w:val="00C52A32"/>
    <w:rsid w:val="00C52F4F"/>
    <w:rsid w:val="00C532C9"/>
    <w:rsid w:val="00C71060"/>
    <w:rsid w:val="00C75143"/>
    <w:rsid w:val="00C763D1"/>
    <w:rsid w:val="00C837B2"/>
    <w:rsid w:val="00C87DAA"/>
    <w:rsid w:val="00CB0A2E"/>
    <w:rsid w:val="00CB566A"/>
    <w:rsid w:val="00CC0610"/>
    <w:rsid w:val="00CC23C8"/>
    <w:rsid w:val="00CC3C3D"/>
    <w:rsid w:val="00CC68A2"/>
    <w:rsid w:val="00CD3505"/>
    <w:rsid w:val="00CE0647"/>
    <w:rsid w:val="00D2315B"/>
    <w:rsid w:val="00D26EFC"/>
    <w:rsid w:val="00D36E1A"/>
    <w:rsid w:val="00D401F3"/>
    <w:rsid w:val="00D47189"/>
    <w:rsid w:val="00D50455"/>
    <w:rsid w:val="00D5062F"/>
    <w:rsid w:val="00D5755F"/>
    <w:rsid w:val="00D57BF8"/>
    <w:rsid w:val="00D60D4A"/>
    <w:rsid w:val="00D62AC0"/>
    <w:rsid w:val="00D6404E"/>
    <w:rsid w:val="00D663C3"/>
    <w:rsid w:val="00D86CE5"/>
    <w:rsid w:val="00D9299C"/>
    <w:rsid w:val="00DA0417"/>
    <w:rsid w:val="00DA0FE1"/>
    <w:rsid w:val="00DB0EDF"/>
    <w:rsid w:val="00DB67B6"/>
    <w:rsid w:val="00DB78F2"/>
    <w:rsid w:val="00DC43FA"/>
    <w:rsid w:val="00DD4B9F"/>
    <w:rsid w:val="00DD52DB"/>
    <w:rsid w:val="00DE5E7B"/>
    <w:rsid w:val="00DF1666"/>
    <w:rsid w:val="00DF53A2"/>
    <w:rsid w:val="00DF65C7"/>
    <w:rsid w:val="00E06CF8"/>
    <w:rsid w:val="00E1209B"/>
    <w:rsid w:val="00E121D4"/>
    <w:rsid w:val="00E16708"/>
    <w:rsid w:val="00E20998"/>
    <w:rsid w:val="00E23035"/>
    <w:rsid w:val="00E23EC0"/>
    <w:rsid w:val="00E266E0"/>
    <w:rsid w:val="00E2746D"/>
    <w:rsid w:val="00E30A46"/>
    <w:rsid w:val="00E323BD"/>
    <w:rsid w:val="00E336A4"/>
    <w:rsid w:val="00E37D5D"/>
    <w:rsid w:val="00E411B7"/>
    <w:rsid w:val="00E4165D"/>
    <w:rsid w:val="00E52E94"/>
    <w:rsid w:val="00E612B0"/>
    <w:rsid w:val="00E66A6A"/>
    <w:rsid w:val="00E72098"/>
    <w:rsid w:val="00E841DB"/>
    <w:rsid w:val="00E86245"/>
    <w:rsid w:val="00E903A7"/>
    <w:rsid w:val="00E91DF9"/>
    <w:rsid w:val="00E93066"/>
    <w:rsid w:val="00E93340"/>
    <w:rsid w:val="00E951F7"/>
    <w:rsid w:val="00E96932"/>
    <w:rsid w:val="00EA2746"/>
    <w:rsid w:val="00EA2C54"/>
    <w:rsid w:val="00EA3161"/>
    <w:rsid w:val="00EA53D7"/>
    <w:rsid w:val="00EA56C2"/>
    <w:rsid w:val="00EA6435"/>
    <w:rsid w:val="00EB5309"/>
    <w:rsid w:val="00EB5513"/>
    <w:rsid w:val="00EB701C"/>
    <w:rsid w:val="00EB7D5B"/>
    <w:rsid w:val="00EC3634"/>
    <w:rsid w:val="00EC6D59"/>
    <w:rsid w:val="00ED5729"/>
    <w:rsid w:val="00EE1D72"/>
    <w:rsid w:val="00F0685E"/>
    <w:rsid w:val="00F10179"/>
    <w:rsid w:val="00F1321A"/>
    <w:rsid w:val="00F16BA8"/>
    <w:rsid w:val="00F16C6F"/>
    <w:rsid w:val="00F25171"/>
    <w:rsid w:val="00F264E1"/>
    <w:rsid w:val="00F317CC"/>
    <w:rsid w:val="00F32613"/>
    <w:rsid w:val="00F34133"/>
    <w:rsid w:val="00F36DAA"/>
    <w:rsid w:val="00F36FFB"/>
    <w:rsid w:val="00F420BC"/>
    <w:rsid w:val="00F556C0"/>
    <w:rsid w:val="00F734EC"/>
    <w:rsid w:val="00F7493C"/>
    <w:rsid w:val="00F771E4"/>
    <w:rsid w:val="00F8066C"/>
    <w:rsid w:val="00F81A3C"/>
    <w:rsid w:val="00F925AC"/>
    <w:rsid w:val="00F9304F"/>
    <w:rsid w:val="00F9319D"/>
    <w:rsid w:val="00FA01DD"/>
    <w:rsid w:val="00FA14DA"/>
    <w:rsid w:val="00FA69E0"/>
    <w:rsid w:val="00FA78F1"/>
    <w:rsid w:val="00FB0DE1"/>
    <w:rsid w:val="00FB11CB"/>
    <w:rsid w:val="00FC6E5D"/>
    <w:rsid w:val="00FC7D25"/>
    <w:rsid w:val="00FD1873"/>
    <w:rsid w:val="00FE39F4"/>
    <w:rsid w:val="00FE455D"/>
    <w:rsid w:val="00FE57C8"/>
    <w:rsid w:val="00FE7920"/>
    <w:rsid w:val="00FF650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E2C06"/>
  <w15:chartTrackingRefBased/>
  <w15:docId w15:val="{AE79FB7E-3FB4-4913-804D-49679E5F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0">
    <w:name w:val="heading 1"/>
    <w:basedOn w:val="a"/>
    <w:next w:val="a"/>
    <w:link w:val="11"/>
    <w:uiPriority w:val="9"/>
    <w:qFormat/>
    <w:rsid w:val="005B2CB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ru-RU" w:eastAsia="ru-RU"/>
    </w:rPr>
  </w:style>
  <w:style w:type="paragraph" w:styleId="2">
    <w:name w:val="heading 2"/>
    <w:basedOn w:val="a"/>
    <w:link w:val="20"/>
    <w:uiPriority w:val="9"/>
    <w:qFormat/>
    <w:rsid w:val="005B2CB6"/>
    <w:pPr>
      <w:spacing w:before="100" w:beforeAutospacing="1" w:after="100" w:afterAutospacing="1" w:line="240" w:lineRule="auto"/>
      <w:outlineLvl w:val="1"/>
    </w:pPr>
    <w:rPr>
      <w:rFonts w:ascii="Times New Roman" w:eastAsia="Times New Roman" w:hAnsi="Times New Roman" w:cs="Times New Roman"/>
      <w:b/>
      <w:bCs/>
      <w:sz w:val="36"/>
      <w:szCs w:val="36"/>
      <w:lang w:eastAsia=""/>
    </w:rPr>
  </w:style>
  <w:style w:type="paragraph" w:styleId="3">
    <w:name w:val="heading 3"/>
    <w:basedOn w:val="a"/>
    <w:next w:val="a"/>
    <w:link w:val="30"/>
    <w:uiPriority w:val="9"/>
    <w:unhideWhenUsed/>
    <w:qFormat/>
    <w:rsid w:val="005B2CB6"/>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ru-RU" w:eastAsia="ru-RU"/>
    </w:rPr>
  </w:style>
  <w:style w:type="paragraph" w:styleId="4">
    <w:name w:val="heading 4"/>
    <w:basedOn w:val="a"/>
    <w:next w:val="a"/>
    <w:link w:val="40"/>
    <w:uiPriority w:val="9"/>
    <w:semiHidden/>
    <w:unhideWhenUsed/>
    <w:qFormat/>
    <w:rsid w:val="005B2CB6"/>
    <w:pPr>
      <w:keepNext/>
      <w:keepLines/>
      <w:spacing w:before="200" w:after="0" w:line="276" w:lineRule="auto"/>
      <w:outlineLvl w:val="3"/>
    </w:pPr>
    <w:rPr>
      <w:rFonts w:ascii="Cambria" w:eastAsia="Times New Roman" w:hAnsi="Cambria" w:cs="Times New Roman"/>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2A2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3"/>
    <w:rsid w:val="00065099"/>
    <w:pPr>
      <w:spacing w:after="0" w:line="240" w:lineRule="auto"/>
      <w:ind w:firstLine="709"/>
      <w:jc w:val="both"/>
    </w:pPr>
    <w:rPr>
      <w:rFonts w:ascii="Times New Roman" w:eastAsia="Times New Roman" w:hAnsi="Times New Roman" w:cs="Times New Roman"/>
      <w:sz w:val="20"/>
      <w:szCs w:val="20"/>
      <w:lang w: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AC List 01,Bullet Points,без абзаца,ПАРАГРАФ,List Paragraph,Абзац,N_List Paragraph,Bullet Number,Heading1,Colorful List - Accent 11,Bullet List,FooterText,numbered,strich,2nd Tier Header"/>
    <w:basedOn w:val="a"/>
    <w:link w:val="a5"/>
    <w:uiPriority w:val="34"/>
    <w:qFormat/>
    <w:rsid w:val="005B2CB6"/>
    <w:pPr>
      <w:ind w:left="720"/>
      <w:contextualSpacing/>
    </w:pPr>
  </w:style>
  <w:style w:type="character" w:customStyle="1" w:styleId="11">
    <w:name w:val="Заголовок 1 Знак"/>
    <w:basedOn w:val="a0"/>
    <w:link w:val="10"/>
    <w:uiPriority w:val="9"/>
    <w:rsid w:val="005B2CB6"/>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0"/>
    <w:link w:val="2"/>
    <w:uiPriority w:val="9"/>
    <w:rsid w:val="005B2CB6"/>
    <w:rPr>
      <w:rFonts w:ascii="Times New Roman" w:eastAsia="Times New Roman" w:hAnsi="Times New Roman" w:cs="Times New Roman"/>
      <w:b/>
      <w:bCs/>
      <w:sz w:val="36"/>
      <w:szCs w:val="36"/>
      <w:lang w:eastAsia=""/>
    </w:rPr>
  </w:style>
  <w:style w:type="character" w:customStyle="1" w:styleId="30">
    <w:name w:val="Заголовок 3 Знак"/>
    <w:basedOn w:val="a0"/>
    <w:link w:val="3"/>
    <w:uiPriority w:val="9"/>
    <w:rsid w:val="005B2CB6"/>
    <w:rPr>
      <w:rFonts w:asciiTheme="majorHAnsi" w:eastAsiaTheme="majorEastAsia" w:hAnsiTheme="majorHAnsi" w:cstheme="majorBidi"/>
      <w:color w:val="1F3763" w:themeColor="accent1" w:themeShade="7F"/>
      <w:sz w:val="24"/>
      <w:szCs w:val="24"/>
      <w:lang w:val="ru-RU" w:eastAsia="ru-RU"/>
    </w:rPr>
  </w:style>
  <w:style w:type="character" w:customStyle="1" w:styleId="40">
    <w:name w:val="Заголовок 4 Знак"/>
    <w:basedOn w:val="a0"/>
    <w:link w:val="4"/>
    <w:uiPriority w:val="9"/>
    <w:semiHidden/>
    <w:rsid w:val="005B2CB6"/>
    <w:rPr>
      <w:rFonts w:ascii="Cambria" w:eastAsia="Times New Roman" w:hAnsi="Cambria" w:cs="Times New Roman"/>
      <w:b/>
      <w:bCs/>
      <w:i/>
      <w:iCs/>
      <w:color w:val="4F81BD"/>
      <w:lang w:val="ru-RU"/>
    </w:rPr>
  </w:style>
  <w:style w:type="numbering" w:customStyle="1" w:styleId="13">
    <w:name w:val="Нет списка1"/>
    <w:next w:val="a2"/>
    <w:uiPriority w:val="99"/>
    <w:semiHidden/>
    <w:unhideWhenUsed/>
    <w:rsid w:val="005B2CB6"/>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7"/>
    <w:uiPriority w:val="99"/>
    <w:unhideWhenUsed/>
    <w:qFormat/>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5B2CB6"/>
    <w:rPr>
      <w:b/>
      <w:bCs/>
    </w:rPr>
  </w:style>
  <w:style w:type="paragraph" w:customStyle="1" w:styleId="j12">
    <w:name w:val="j12"/>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
    <w:name w:val="Основной текст Знак1"/>
    <w:basedOn w:val="a0"/>
    <w:link w:val="a9"/>
    <w:uiPriority w:val="99"/>
    <w:rsid w:val="005B2CB6"/>
    <w:rPr>
      <w:rFonts w:ascii="Times New Roman" w:hAnsi="Times New Roman" w:cs="Times New Roman"/>
      <w:sz w:val="27"/>
      <w:szCs w:val="27"/>
      <w:shd w:val="clear" w:color="auto" w:fill="FFFFFF"/>
    </w:rPr>
  </w:style>
  <w:style w:type="paragraph" w:styleId="a9">
    <w:name w:val="Body Text"/>
    <w:basedOn w:val="a"/>
    <w:link w:val="14"/>
    <w:uiPriority w:val="99"/>
    <w:rsid w:val="005B2CB6"/>
    <w:pPr>
      <w:shd w:val="clear" w:color="auto" w:fill="FFFFFF"/>
      <w:spacing w:after="900" w:line="374" w:lineRule="exact"/>
      <w:jc w:val="center"/>
    </w:pPr>
    <w:rPr>
      <w:rFonts w:ascii="Times New Roman" w:hAnsi="Times New Roman" w:cs="Times New Roman"/>
      <w:sz w:val="27"/>
      <w:szCs w:val="27"/>
    </w:rPr>
  </w:style>
  <w:style w:type="character" w:customStyle="1" w:styleId="aa">
    <w:name w:val="Основной текст Знак"/>
    <w:basedOn w:val="a0"/>
    <w:uiPriority w:val="99"/>
    <w:rsid w:val="005B2CB6"/>
  </w:style>
  <w:style w:type="character" w:styleId="ab">
    <w:name w:val="Hyperlink"/>
    <w:basedOn w:val="a0"/>
    <w:uiPriority w:val="99"/>
    <w:unhideWhenUsed/>
    <w:rsid w:val="005B2CB6"/>
    <w:rPr>
      <w:color w:val="0000FF"/>
      <w:u w:val="single"/>
    </w:rPr>
  </w:style>
  <w:style w:type="character" w:customStyle="1" w:styleId="w">
    <w:name w:val="w"/>
    <w:basedOn w:val="a0"/>
    <w:rsid w:val="005B2CB6"/>
  </w:style>
  <w:style w:type="character" w:customStyle="1" w:styleId="citation">
    <w:name w:val="citation"/>
    <w:basedOn w:val="a0"/>
    <w:rsid w:val="005B2CB6"/>
  </w:style>
  <w:style w:type="character" w:customStyle="1" w:styleId="accented">
    <w:name w:val="accented"/>
    <w:basedOn w:val="a0"/>
    <w:rsid w:val="005B2CB6"/>
  </w:style>
  <w:style w:type="character" w:customStyle="1" w:styleId="apple-converted-space">
    <w:name w:val="apple-converted-space"/>
    <w:basedOn w:val="a0"/>
    <w:rsid w:val="005B2CB6"/>
  </w:style>
  <w:style w:type="character" w:styleId="ac">
    <w:name w:val="Unresolved Mention"/>
    <w:basedOn w:val="a0"/>
    <w:uiPriority w:val="99"/>
    <w:semiHidden/>
    <w:unhideWhenUsed/>
    <w:rsid w:val="005B2CB6"/>
    <w:rPr>
      <w:color w:val="605E5C"/>
      <w:shd w:val="clear" w:color="auto" w:fill="E1DFDD"/>
    </w:rPr>
  </w:style>
  <w:style w:type="character" w:customStyle="1" w:styleId="s0">
    <w:name w:val="s0"/>
    <w:basedOn w:val="a0"/>
    <w:rsid w:val="005B2CB6"/>
  </w:style>
  <w:style w:type="character" w:customStyle="1" w:styleId="s2">
    <w:name w:val="s2"/>
    <w:basedOn w:val="a0"/>
    <w:rsid w:val="005B2CB6"/>
  </w:style>
  <w:style w:type="character" w:styleId="ad">
    <w:name w:val="FollowedHyperlink"/>
    <w:basedOn w:val="a0"/>
    <w:uiPriority w:val="99"/>
    <w:semiHidden/>
    <w:unhideWhenUsed/>
    <w:rsid w:val="005B2CB6"/>
    <w:rPr>
      <w:color w:val="954F72" w:themeColor="followedHyperlink"/>
      <w:u w:val="single"/>
    </w:rPr>
  </w:style>
  <w:style w:type="character" w:customStyle="1" w:styleId="ae">
    <w:name w:val="a"/>
    <w:basedOn w:val="a0"/>
    <w:rsid w:val="005B2CB6"/>
  </w:style>
  <w:style w:type="character" w:customStyle="1" w:styleId="apple-style-span">
    <w:name w:val="apple-style-span"/>
    <w:basedOn w:val="a0"/>
    <w:rsid w:val="005B2CB6"/>
  </w:style>
  <w:style w:type="paragraph" w:customStyle="1" w:styleId="j14">
    <w:name w:val="j14"/>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footnote reference"/>
    <w:basedOn w:val="a0"/>
    <w:uiPriority w:val="99"/>
    <w:unhideWhenUsed/>
    <w:rsid w:val="005B2CB6"/>
  </w:style>
  <w:style w:type="paragraph" w:styleId="af0">
    <w:name w:val="footnote text"/>
    <w:aliases w:val="Текст сноски-FN,Footnote Text Char Знак Знак,Footnote Text Char Знак,single space,Footnote Text Char,Текст сноски Знак Знак Знак,Текст сноски Знак Знак,Текст сноски Знак1,Текст сноски Знак1 Знак Знак,Текст сноски Знак Знак1"/>
    <w:basedOn w:val="a"/>
    <w:link w:val="af1"/>
    <w:uiPriority w:val="99"/>
    <w:rsid w:val="005B2CB6"/>
    <w:pPr>
      <w:spacing w:after="0" w:line="240" w:lineRule="auto"/>
    </w:pPr>
    <w:rPr>
      <w:rFonts w:ascii="Times New Roman" w:eastAsia="Calibri" w:hAnsi="Times New Roman" w:cs="Times New Roman"/>
      <w:sz w:val="20"/>
      <w:szCs w:val="20"/>
      <w:lang w:val="ru-RU" w:eastAsia="ru-RU"/>
    </w:rPr>
  </w:style>
  <w:style w:type="character" w:customStyle="1" w:styleId="af1">
    <w:name w:val="Текст сноски Знак"/>
    <w:aliases w:val="Текст сноски-FN Знак,Footnote Text Char Знак Знак Знак,Footnote Text Char Знак Знак1,single space Знак,Footnote Text Char Знак1,Текст сноски Знак Знак Знак Знак,Текст сноски Знак Знак Знак1,Текст сноски Знак1 Знак"/>
    <w:basedOn w:val="a0"/>
    <w:link w:val="af0"/>
    <w:uiPriority w:val="99"/>
    <w:rsid w:val="005B2CB6"/>
    <w:rPr>
      <w:rFonts w:ascii="Times New Roman" w:eastAsia="Calibri" w:hAnsi="Times New Roman" w:cs="Times New Roman"/>
      <w:sz w:val="20"/>
      <w:szCs w:val="20"/>
      <w:lang w:val="ru-RU" w:eastAsia="ru-RU"/>
    </w:rPr>
  </w:style>
  <w:style w:type="paragraph" w:customStyle="1" w:styleId="15">
    <w:name w:val="Абзац списка1"/>
    <w:basedOn w:val="a"/>
    <w:rsid w:val="005B2CB6"/>
    <w:pPr>
      <w:spacing w:after="0" w:line="240" w:lineRule="auto"/>
      <w:ind w:left="720" w:firstLine="709"/>
      <w:contextualSpacing/>
      <w:jc w:val="both"/>
    </w:pPr>
    <w:rPr>
      <w:rFonts w:ascii="Times New Roman" w:eastAsia="Times New Roman" w:hAnsi="Times New Roman" w:cs="Times New Roman"/>
      <w:sz w:val="24"/>
      <w:szCs w:val="24"/>
      <w:lang w:val="ru-RU"/>
    </w:rPr>
  </w:style>
  <w:style w:type="table" w:customStyle="1" w:styleId="21">
    <w:name w:val="Сетка таблицы2"/>
    <w:basedOn w:val="a1"/>
    <w:next w:val="a3"/>
    <w:rsid w:val="005B2CB6"/>
    <w:pPr>
      <w:spacing w:after="0" w:line="240" w:lineRule="auto"/>
      <w:ind w:firstLine="709"/>
      <w:jc w:val="both"/>
    </w:pPr>
    <w:rPr>
      <w:rFonts w:ascii="Times New Roman" w:eastAsia="Times New Roman" w:hAnsi="Times New Roman" w:cs="Times New Roman"/>
      <w:sz w:val="20"/>
      <w:szCs w:val="20"/>
      <w:lang w: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Emphasis"/>
    <w:uiPriority w:val="20"/>
    <w:qFormat/>
    <w:rsid w:val="005B2CB6"/>
    <w:rPr>
      <w:i/>
      <w:iCs/>
    </w:rPr>
  </w:style>
  <w:style w:type="paragraph" w:styleId="af3">
    <w:name w:val="Title"/>
    <w:basedOn w:val="a"/>
    <w:next w:val="a9"/>
    <w:link w:val="af4"/>
    <w:rsid w:val="005B2CB6"/>
    <w:pPr>
      <w:keepNext/>
      <w:suppressAutoHyphens/>
      <w:spacing w:before="240" w:after="120" w:line="240" w:lineRule="auto"/>
    </w:pPr>
    <w:rPr>
      <w:rFonts w:ascii="Arial" w:eastAsia="MS Mincho" w:hAnsi="Arial" w:cs="Tahoma"/>
      <w:sz w:val="28"/>
      <w:szCs w:val="28"/>
      <w:lang w:val="ru-RU" w:eastAsia="ar-SA"/>
    </w:rPr>
  </w:style>
  <w:style w:type="character" w:customStyle="1" w:styleId="af4">
    <w:name w:val="Заголовок Знак"/>
    <w:basedOn w:val="a0"/>
    <w:link w:val="af3"/>
    <w:rsid w:val="005B2CB6"/>
    <w:rPr>
      <w:rFonts w:ascii="Arial" w:eastAsia="MS Mincho" w:hAnsi="Arial" w:cs="Tahoma"/>
      <w:sz w:val="28"/>
      <w:szCs w:val="28"/>
      <w:lang w:val="ru-RU" w:eastAsia="ar-SA"/>
    </w:rPr>
  </w:style>
  <w:style w:type="paragraph" w:styleId="af5">
    <w:name w:val="header"/>
    <w:basedOn w:val="a"/>
    <w:link w:val="af6"/>
    <w:uiPriority w:val="99"/>
    <w:unhideWhenUsed/>
    <w:rsid w:val="005B2CB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6">
    <w:name w:val="Верхний колонтитул Знак"/>
    <w:basedOn w:val="a0"/>
    <w:link w:val="af5"/>
    <w:uiPriority w:val="99"/>
    <w:rsid w:val="005B2CB6"/>
    <w:rPr>
      <w:rFonts w:ascii="Times New Roman" w:eastAsia="Times New Roman" w:hAnsi="Times New Roman" w:cs="Times New Roman"/>
      <w:sz w:val="24"/>
      <w:szCs w:val="24"/>
      <w:lang w:val="ru-RU" w:eastAsia="ru-RU"/>
    </w:rPr>
  </w:style>
  <w:style w:type="paragraph" w:styleId="af7">
    <w:name w:val="footer"/>
    <w:basedOn w:val="a"/>
    <w:link w:val="af8"/>
    <w:uiPriority w:val="99"/>
    <w:unhideWhenUsed/>
    <w:rsid w:val="005B2CB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8">
    <w:name w:val="Нижний колонтитул Знак"/>
    <w:basedOn w:val="a0"/>
    <w:link w:val="af7"/>
    <w:uiPriority w:val="99"/>
    <w:rsid w:val="005B2CB6"/>
    <w:rPr>
      <w:rFonts w:ascii="Times New Roman" w:eastAsia="Times New Roman" w:hAnsi="Times New Roman" w:cs="Times New Roman"/>
      <w:sz w:val="24"/>
      <w:szCs w:val="24"/>
      <w:lang w:val="ru-RU" w:eastAsia="ru-RU"/>
    </w:rPr>
  </w:style>
  <w:style w:type="paragraph" w:customStyle="1" w:styleId="Web">
    <w:name w:val="Обычный (Web)"/>
    <w:basedOn w:val="a"/>
    <w:next w:val="af3"/>
    <w:link w:val="af9"/>
    <w:qFormat/>
    <w:rsid w:val="005B2CB6"/>
    <w:pPr>
      <w:spacing w:after="0" w:line="240" w:lineRule="auto"/>
      <w:jc w:val="center"/>
    </w:pPr>
    <w:rPr>
      <w:rFonts w:ascii="Times New Roman" w:eastAsia="Times New Roman" w:hAnsi="Times New Roman" w:cs="Times New Roman"/>
      <w:b/>
      <w:sz w:val="28"/>
      <w:szCs w:val="20"/>
      <w:lang w:val="x-none" w:eastAsia="x-none"/>
    </w:rPr>
  </w:style>
  <w:style w:type="paragraph" w:customStyle="1" w:styleId="j11">
    <w:name w:val="j11"/>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rsid w:val="005B2CB6"/>
    <w:rPr>
      <w:rFonts w:ascii="Times New Roman" w:hAnsi="Times New Roman" w:cs="Times New Roman" w:hint="default"/>
      <w:b/>
      <w:bCs/>
      <w:color w:val="000000"/>
    </w:rPr>
  </w:style>
  <w:style w:type="paragraph" w:customStyle="1" w:styleId="header2">
    <w:name w:val="header2"/>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l">
    <w:name w:val="hl"/>
    <w:basedOn w:val="a0"/>
    <w:rsid w:val="005B2CB6"/>
  </w:style>
  <w:style w:type="paragraph" w:customStyle="1" w:styleId="j16">
    <w:name w:val="j16"/>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j17">
    <w:name w:val="j17"/>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3">
    <w:name w:val="s3"/>
    <w:basedOn w:val="a0"/>
    <w:rsid w:val="005B2CB6"/>
  </w:style>
  <w:style w:type="character" w:customStyle="1" w:styleId="j21">
    <w:name w:val="j21"/>
    <w:basedOn w:val="a0"/>
    <w:rsid w:val="005B2CB6"/>
  </w:style>
  <w:style w:type="character" w:customStyle="1" w:styleId="j22">
    <w:name w:val="j22"/>
    <w:basedOn w:val="a0"/>
    <w:rsid w:val="005B2CB6"/>
  </w:style>
  <w:style w:type="paragraph" w:customStyle="1" w:styleId="j18">
    <w:name w:val="j18"/>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edition">
    <w:name w:val="edition"/>
    <w:basedOn w:val="a0"/>
    <w:rsid w:val="005B2CB6"/>
  </w:style>
  <w:style w:type="character" w:customStyle="1" w:styleId="num">
    <w:name w:val="num"/>
    <w:basedOn w:val="a0"/>
    <w:rsid w:val="005B2CB6"/>
  </w:style>
  <w:style w:type="character" w:customStyle="1" w:styleId="0pt2">
    <w:name w:val="Сноска + Интервал 0 pt2"/>
    <w:uiPriority w:val="99"/>
    <w:rsid w:val="005B2CB6"/>
    <w:rPr>
      <w:rFonts w:ascii="Times New Roman" w:hAnsi="Times New Roman" w:cs="Times New Roman"/>
      <w:spacing w:val="0"/>
      <w:sz w:val="17"/>
      <w:szCs w:val="17"/>
      <w:shd w:val="clear" w:color="auto" w:fill="FFFFFF"/>
    </w:rPr>
  </w:style>
  <w:style w:type="paragraph" w:customStyle="1" w:styleId="timestamp">
    <w:name w:val="timestamp"/>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rsid w:val="005B2C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rsid w:val="005B2CB6"/>
    <w:rPr>
      <w:rFonts w:ascii="Courier New" w:eastAsia="Courier New" w:hAnsi="Courier New" w:cs="Courier New"/>
      <w:sz w:val="20"/>
      <w:szCs w:val="20"/>
      <w:lang w:val="ru-RU" w:eastAsia="ru-RU"/>
    </w:rPr>
  </w:style>
  <w:style w:type="paragraph" w:customStyle="1" w:styleId="j13">
    <w:name w:val="j13"/>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a">
    <w:name w:val="Balloon Text"/>
    <w:basedOn w:val="a"/>
    <w:link w:val="afb"/>
    <w:uiPriority w:val="99"/>
    <w:semiHidden/>
    <w:unhideWhenUsed/>
    <w:rsid w:val="005B2CB6"/>
    <w:pPr>
      <w:spacing w:after="0" w:line="240" w:lineRule="auto"/>
    </w:pPr>
    <w:rPr>
      <w:rFonts w:ascii="Tahoma" w:eastAsia="Calibri" w:hAnsi="Tahoma" w:cs="Tahoma"/>
      <w:sz w:val="16"/>
      <w:szCs w:val="16"/>
      <w:lang w:val="ru-RU"/>
    </w:rPr>
  </w:style>
  <w:style w:type="character" w:customStyle="1" w:styleId="afb">
    <w:name w:val="Текст выноски Знак"/>
    <w:basedOn w:val="a0"/>
    <w:link w:val="afa"/>
    <w:uiPriority w:val="99"/>
    <w:semiHidden/>
    <w:rsid w:val="005B2CB6"/>
    <w:rPr>
      <w:rFonts w:ascii="Tahoma" w:eastAsia="Calibri" w:hAnsi="Tahoma" w:cs="Tahoma"/>
      <w:sz w:val="16"/>
      <w:szCs w:val="16"/>
      <w:lang w:val="ru-RU"/>
    </w:rPr>
  </w:style>
  <w:style w:type="paragraph" w:customStyle="1" w:styleId="afc">
    <w:name w:val="Знак"/>
    <w:basedOn w:val="a"/>
    <w:autoRedefine/>
    <w:rsid w:val="005B2CB6"/>
    <w:pPr>
      <w:spacing w:line="240" w:lineRule="exact"/>
    </w:pPr>
    <w:rPr>
      <w:rFonts w:ascii="Times New Roman" w:eastAsia="Times New Roman" w:hAnsi="Times New Roman" w:cs="Times New Roman"/>
      <w:sz w:val="28"/>
      <w:szCs w:val="20"/>
      <w:lang w:val="en-US"/>
    </w:rPr>
  </w:style>
  <w:style w:type="paragraph" w:customStyle="1" w:styleId="Default">
    <w:name w:val="Default"/>
    <w:rsid w:val="005B2CB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6">
    <w:name w:val="Верхний колонтитул1"/>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j5">
    <w:name w:val="j5"/>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j8">
    <w:name w:val="j8"/>
    <w:basedOn w:val="a0"/>
    <w:rsid w:val="005B2CB6"/>
  </w:style>
  <w:style w:type="character" w:customStyle="1" w:styleId="s18">
    <w:name w:val="s18"/>
    <w:basedOn w:val="a0"/>
    <w:rsid w:val="005B2CB6"/>
  </w:style>
  <w:style w:type="paragraph" w:customStyle="1" w:styleId="ConsNormal">
    <w:name w:val="ConsNormal"/>
    <w:rsid w:val="005B2CB6"/>
    <w:pPr>
      <w:widowControl w:val="0"/>
      <w:autoSpaceDE w:val="0"/>
      <w:autoSpaceDN w:val="0"/>
      <w:adjustRightInd w:val="0"/>
      <w:spacing w:after="0" w:line="240" w:lineRule="auto"/>
      <w:ind w:firstLine="720"/>
    </w:pPr>
    <w:rPr>
      <w:rFonts w:ascii="Arial" w:eastAsia="Calibri" w:hAnsi="Arial" w:cs="Arial"/>
      <w:sz w:val="20"/>
      <w:szCs w:val="20"/>
      <w:lang w:val="ru-RU" w:eastAsia="ru-RU"/>
    </w:rPr>
  </w:style>
  <w:style w:type="paragraph" w:styleId="22">
    <w:name w:val="Body Text Indent 2"/>
    <w:basedOn w:val="a"/>
    <w:link w:val="23"/>
    <w:uiPriority w:val="99"/>
    <w:rsid w:val="005B2CB6"/>
    <w:pPr>
      <w:spacing w:after="0" w:line="360" w:lineRule="auto"/>
      <w:ind w:firstLine="567"/>
      <w:jc w:val="both"/>
    </w:pPr>
    <w:rPr>
      <w:rFonts w:ascii="Times New Roman" w:eastAsia="Times New Roman" w:hAnsi="Times New Roman" w:cs="Times New Roman"/>
      <w:color w:val="000000"/>
      <w:sz w:val="29"/>
      <w:szCs w:val="29"/>
      <w:lang w:val="ru-RU" w:eastAsia="ru-RU"/>
    </w:rPr>
  </w:style>
  <w:style w:type="character" w:customStyle="1" w:styleId="23">
    <w:name w:val="Основной текст с отступом 2 Знак"/>
    <w:basedOn w:val="a0"/>
    <w:link w:val="22"/>
    <w:uiPriority w:val="99"/>
    <w:rsid w:val="005B2CB6"/>
    <w:rPr>
      <w:rFonts w:ascii="Times New Roman" w:eastAsia="Times New Roman" w:hAnsi="Times New Roman" w:cs="Times New Roman"/>
      <w:color w:val="000000"/>
      <w:sz w:val="29"/>
      <w:szCs w:val="29"/>
      <w:lang w:val="ru-RU" w:eastAsia="ru-RU"/>
    </w:rPr>
  </w:style>
  <w:style w:type="paragraph" w:customStyle="1" w:styleId="j19">
    <w:name w:val="j19"/>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j211">
    <w:name w:val="j211"/>
    <w:basedOn w:val="a0"/>
    <w:rsid w:val="005B2CB6"/>
  </w:style>
  <w:style w:type="paragraph" w:customStyle="1" w:styleId="j15">
    <w:name w:val="j15"/>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d">
    <w:name w:val="No Spacing"/>
    <w:uiPriority w:val="1"/>
    <w:qFormat/>
    <w:rsid w:val="005B2CB6"/>
    <w:pPr>
      <w:spacing w:after="0" w:line="240" w:lineRule="auto"/>
    </w:pPr>
    <w:rPr>
      <w:rFonts w:ascii="Calibri" w:eastAsia="Calibri" w:hAnsi="Calibri" w:cs="Times New Roman"/>
      <w:lang w:val="ru-RU"/>
    </w:rPr>
  </w:style>
  <w:style w:type="paragraph" w:customStyle="1" w:styleId="31">
    <w:name w:val="3"/>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5B2CB6"/>
    <w:pPr>
      <w:overflowPunct w:val="0"/>
      <w:autoSpaceDE w:val="0"/>
      <w:autoSpaceDN w:val="0"/>
      <w:adjustRightInd w:val="0"/>
      <w:spacing w:after="0" w:line="247" w:lineRule="auto"/>
      <w:ind w:firstLine="454"/>
      <w:jc w:val="both"/>
      <w:textAlignment w:val="baseline"/>
    </w:pPr>
    <w:rPr>
      <w:rFonts w:ascii="Times New Roman" w:eastAsia="Times New Roman" w:hAnsi="Times New Roman" w:cs="Times New Roman"/>
      <w:sz w:val="28"/>
      <w:szCs w:val="20"/>
      <w:lang w:val="ru-RU" w:eastAsia="ru-RU"/>
    </w:rPr>
  </w:style>
  <w:style w:type="character" w:customStyle="1" w:styleId="FontStyle88">
    <w:name w:val="Font Style88"/>
    <w:rsid w:val="005B2CB6"/>
    <w:rPr>
      <w:rFonts w:ascii="Times New Roman" w:eastAsia="Times New Roman" w:hAnsi="Times New Roman" w:cs="Times New Roman"/>
      <w:sz w:val="26"/>
      <w:szCs w:val="26"/>
    </w:rPr>
  </w:style>
  <w:style w:type="character" w:customStyle="1" w:styleId="j6">
    <w:name w:val="j6"/>
    <w:basedOn w:val="a0"/>
    <w:rsid w:val="005B2CB6"/>
  </w:style>
  <w:style w:type="paragraph" w:styleId="32">
    <w:name w:val="Body Text Indent 3"/>
    <w:basedOn w:val="a"/>
    <w:link w:val="33"/>
    <w:uiPriority w:val="99"/>
    <w:unhideWhenUsed/>
    <w:rsid w:val="005B2CB6"/>
    <w:pPr>
      <w:spacing w:after="120" w:line="276" w:lineRule="auto"/>
      <w:ind w:left="283"/>
    </w:pPr>
    <w:rPr>
      <w:rFonts w:ascii="Calibri" w:eastAsia="Calibri" w:hAnsi="Calibri" w:cs="Times New Roman"/>
      <w:sz w:val="16"/>
      <w:szCs w:val="16"/>
      <w:lang w:val="ru-RU"/>
    </w:rPr>
  </w:style>
  <w:style w:type="character" w:customStyle="1" w:styleId="33">
    <w:name w:val="Основной текст с отступом 3 Знак"/>
    <w:basedOn w:val="a0"/>
    <w:link w:val="32"/>
    <w:uiPriority w:val="99"/>
    <w:rsid w:val="005B2CB6"/>
    <w:rPr>
      <w:rFonts w:ascii="Calibri" w:eastAsia="Calibri" w:hAnsi="Calibri" w:cs="Times New Roman"/>
      <w:sz w:val="16"/>
      <w:szCs w:val="16"/>
      <w:lang w:val="ru-RU"/>
    </w:rPr>
  </w:style>
  <w:style w:type="character" w:customStyle="1" w:styleId="afe">
    <w:name w:val="Гипертекстовая ссылка"/>
    <w:uiPriority w:val="99"/>
    <w:rsid w:val="005B2CB6"/>
    <w:rPr>
      <w:b/>
      <w:bCs/>
      <w:color w:val="008000"/>
    </w:rPr>
  </w:style>
  <w:style w:type="character" w:customStyle="1" w:styleId="hithilite">
    <w:name w:val="hithilite"/>
    <w:basedOn w:val="a0"/>
    <w:rsid w:val="005B2CB6"/>
  </w:style>
  <w:style w:type="character" w:customStyle="1" w:styleId="pathway">
    <w:name w:val="pathway"/>
    <w:basedOn w:val="a0"/>
    <w:rsid w:val="005B2CB6"/>
  </w:style>
  <w:style w:type="character" w:customStyle="1" w:styleId="s9">
    <w:name w:val="s9"/>
    <w:basedOn w:val="a0"/>
    <w:rsid w:val="005B2CB6"/>
  </w:style>
  <w:style w:type="paragraph" w:customStyle="1" w:styleId="txtj">
    <w:name w:val="txtj"/>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xtr">
    <w:name w:val="txtr"/>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ps">
    <w:name w:val="hps"/>
    <w:basedOn w:val="a0"/>
    <w:rsid w:val="005B2CB6"/>
  </w:style>
  <w:style w:type="paragraph" w:customStyle="1" w:styleId="17">
    <w:name w:val="Без интервала1"/>
    <w:rsid w:val="005B2CB6"/>
    <w:pPr>
      <w:spacing w:after="0" w:line="240" w:lineRule="auto"/>
    </w:pPr>
    <w:rPr>
      <w:rFonts w:ascii="Calibri" w:eastAsia="Calibri" w:hAnsi="Calibri" w:cs="Times New Roman"/>
      <w:lang w:val="ru-RU" w:eastAsia="ru-RU"/>
    </w:rPr>
  </w:style>
  <w:style w:type="character" w:customStyle="1" w:styleId="j24">
    <w:name w:val="j24"/>
    <w:basedOn w:val="a0"/>
    <w:rsid w:val="005B2CB6"/>
  </w:style>
  <w:style w:type="character" w:customStyle="1" w:styleId="st">
    <w:name w:val="st"/>
    <w:basedOn w:val="a0"/>
    <w:rsid w:val="005B2CB6"/>
  </w:style>
  <w:style w:type="character" w:styleId="HTML1">
    <w:name w:val="HTML Cite"/>
    <w:uiPriority w:val="99"/>
    <w:semiHidden/>
    <w:unhideWhenUsed/>
    <w:rsid w:val="005B2CB6"/>
    <w:rPr>
      <w:i/>
      <w:iCs/>
    </w:rPr>
  </w:style>
  <w:style w:type="character" w:customStyle="1" w:styleId="af9">
    <w:name w:val="Название Знак"/>
    <w:link w:val="Web"/>
    <w:rsid w:val="005B2CB6"/>
    <w:rPr>
      <w:rFonts w:ascii="Times New Roman" w:eastAsia="Times New Roman" w:hAnsi="Times New Roman" w:cs="Times New Roman"/>
      <w:b/>
      <w:sz w:val="28"/>
      <w:szCs w:val="20"/>
      <w:lang w:val="x-none" w:eastAsia="x-none"/>
    </w:rPr>
  </w:style>
  <w:style w:type="character" w:customStyle="1" w:styleId="alt-edited">
    <w:name w:val="alt-edited"/>
    <w:basedOn w:val="a0"/>
    <w:rsid w:val="005B2CB6"/>
  </w:style>
  <w:style w:type="character" w:customStyle="1" w:styleId="atn">
    <w:name w:val="atn"/>
    <w:basedOn w:val="a0"/>
    <w:rsid w:val="005B2CB6"/>
  </w:style>
  <w:style w:type="paragraph" w:styleId="z-">
    <w:name w:val="HTML Top of Form"/>
    <w:basedOn w:val="a"/>
    <w:next w:val="a"/>
    <w:link w:val="z-0"/>
    <w:hidden/>
    <w:uiPriority w:val="99"/>
    <w:semiHidden/>
    <w:unhideWhenUsed/>
    <w:rsid w:val="005B2CB6"/>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5B2CB6"/>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5B2CB6"/>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5B2CB6"/>
    <w:rPr>
      <w:rFonts w:ascii="Arial" w:eastAsia="Times New Roman" w:hAnsi="Arial" w:cs="Arial"/>
      <w:vanish/>
      <w:sz w:val="16"/>
      <w:szCs w:val="16"/>
      <w:lang w:val="ru-RU" w:eastAsia="ru-RU"/>
    </w:rPr>
  </w:style>
  <w:style w:type="paragraph" w:customStyle="1" w:styleId="wp-caption-text">
    <w:name w:val="wp-caption-text"/>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
    <w:name w:val="Revision"/>
    <w:hidden/>
    <w:uiPriority w:val="99"/>
    <w:semiHidden/>
    <w:rsid w:val="005B2CB6"/>
    <w:pPr>
      <w:spacing w:after="0" w:line="240" w:lineRule="auto"/>
    </w:pPr>
    <w:rPr>
      <w:rFonts w:ascii="Calibri" w:eastAsia="Calibri" w:hAnsi="Calibri" w:cs="Times New Roman"/>
      <w:lang w:val="ru-RU"/>
    </w:rPr>
  </w:style>
  <w:style w:type="character" w:customStyle="1" w:styleId="bold">
    <w:name w:val="bold"/>
    <w:basedOn w:val="a0"/>
    <w:rsid w:val="005B2CB6"/>
  </w:style>
  <w:style w:type="paragraph" w:customStyle="1" w:styleId="info">
    <w:name w:val="info"/>
    <w:basedOn w:val="a"/>
    <w:rsid w:val="005B2C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0">
    <w:name w:val="s_10"/>
    <w:rsid w:val="005B2CB6"/>
  </w:style>
  <w:style w:type="paragraph" w:customStyle="1" w:styleId="24">
    <w:name w:val="Без интервала2"/>
    <w:rsid w:val="005B2CB6"/>
    <w:pPr>
      <w:spacing w:after="0" w:line="240" w:lineRule="auto"/>
    </w:pPr>
    <w:rPr>
      <w:rFonts w:ascii="Calibri" w:eastAsia="Times New Roman" w:hAnsi="Calibri" w:cs="Times New Roman"/>
      <w:lang w:val="ru-RU" w:eastAsia="ru-RU"/>
    </w:rPr>
  </w:style>
  <w:style w:type="paragraph" w:customStyle="1" w:styleId="s11">
    <w:name w:val="s_1"/>
    <w:basedOn w:val="a"/>
    <w:rsid w:val="005B2CB6"/>
    <w:pPr>
      <w:spacing w:before="100" w:beforeAutospacing="1" w:after="100" w:afterAutospacing="1" w:line="240" w:lineRule="auto"/>
    </w:pPr>
    <w:rPr>
      <w:rFonts w:ascii="Times New Roman" w:eastAsia="Times New Roman" w:hAnsi="Times New Roman" w:cs="Times New Roman"/>
      <w:sz w:val="24"/>
      <w:szCs w:val="24"/>
      <w:lang w:eastAsia=""/>
    </w:rPr>
  </w:style>
  <w:style w:type="paragraph" w:customStyle="1" w:styleId="pboth">
    <w:name w:val="pboth"/>
    <w:basedOn w:val="a"/>
    <w:rsid w:val="005B2CB6"/>
    <w:pPr>
      <w:spacing w:before="100" w:beforeAutospacing="1" w:after="100" w:afterAutospacing="1" w:line="240" w:lineRule="auto"/>
    </w:pPr>
    <w:rPr>
      <w:rFonts w:ascii="Times New Roman" w:eastAsia="Times New Roman" w:hAnsi="Times New Roman" w:cs="Times New Roman"/>
      <w:sz w:val="24"/>
      <w:szCs w:val="24"/>
      <w:lang w:eastAsia=""/>
    </w:rPr>
  </w:style>
  <w:style w:type="character" w:styleId="aff0">
    <w:name w:val="Subtle Emphasis"/>
    <w:uiPriority w:val="19"/>
    <w:qFormat/>
    <w:rsid w:val="005B2CB6"/>
    <w:rPr>
      <w:i/>
      <w:color w:val="5A5A5A" w:themeColor="text1" w:themeTint="A5"/>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rsid w:val="005B2CB6"/>
    <w:rPr>
      <w:rFonts w:ascii="Times New Roman" w:eastAsia="Times New Roman" w:hAnsi="Times New Roman" w:cs="Times New Roman"/>
      <w:sz w:val="24"/>
      <w:szCs w:val="24"/>
      <w:lang w:val="ru-RU" w:eastAsia="ru-RU"/>
    </w:rPr>
  </w:style>
  <w:style w:type="paragraph" w:customStyle="1" w:styleId="18">
    <w:name w:val="Жирный заголовок 1"/>
    <w:basedOn w:val="10"/>
    <w:link w:val="19"/>
    <w:qFormat/>
    <w:rsid w:val="005B2CB6"/>
    <w:pPr>
      <w:keepLines w:val="0"/>
      <w:spacing w:after="60"/>
    </w:pPr>
    <w:rPr>
      <w:rFonts w:ascii="Times New Roman" w:hAnsi="Times New Roman" w:cs="Times New Roman"/>
      <w:b/>
      <w:bCs/>
      <w:color w:val="auto"/>
      <w:kern w:val="32"/>
      <w:sz w:val="28"/>
      <w:szCs w:val="28"/>
      <w:lang w:eastAsia="en-US"/>
    </w:rPr>
  </w:style>
  <w:style w:type="character" w:customStyle="1" w:styleId="19">
    <w:name w:val="Жирный заголовок 1 Знак"/>
    <w:basedOn w:val="a0"/>
    <w:link w:val="18"/>
    <w:rsid w:val="005B2CB6"/>
    <w:rPr>
      <w:rFonts w:ascii="Times New Roman" w:eastAsiaTheme="majorEastAsia" w:hAnsi="Times New Roman" w:cs="Times New Roman"/>
      <w:b/>
      <w:bCs/>
      <w:kern w:val="32"/>
      <w:sz w:val="28"/>
      <w:szCs w:val="28"/>
      <w:lang w:val="ru-RU"/>
    </w:rPr>
  </w:style>
  <w:style w:type="character" w:customStyle="1" w:styleId="a5">
    <w:name w:val="Абзац списка Знак"/>
    <w:aliases w:val="маркированный Знак,AC List 01 Знак,Bullet Points Знак,без абзаца Знак,ПАРАГРАФ Знак,List Paragraph Знак,Абзац Знак,N_List Paragraph Знак,Bullet Number Знак,Heading1 Знак,Colorful List - Accent 11 Знак,Bullet List Знак,FooterText Знак"/>
    <w:link w:val="a4"/>
    <w:uiPriority w:val="34"/>
    <w:rsid w:val="005C0E08"/>
  </w:style>
  <w:style w:type="numbering" w:customStyle="1" w:styleId="1">
    <w:name w:val="Текущий список1"/>
    <w:uiPriority w:val="99"/>
    <w:rsid w:val="00346E5E"/>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1543">
      <w:bodyDiv w:val="1"/>
      <w:marLeft w:val="0"/>
      <w:marRight w:val="0"/>
      <w:marTop w:val="0"/>
      <w:marBottom w:val="0"/>
      <w:divBdr>
        <w:top w:val="none" w:sz="0" w:space="0" w:color="auto"/>
        <w:left w:val="none" w:sz="0" w:space="0" w:color="auto"/>
        <w:bottom w:val="none" w:sz="0" w:space="0" w:color="auto"/>
        <w:right w:val="none" w:sz="0" w:space="0" w:color="auto"/>
      </w:divBdr>
    </w:div>
    <w:div w:id="403382573">
      <w:bodyDiv w:val="1"/>
      <w:marLeft w:val="0"/>
      <w:marRight w:val="0"/>
      <w:marTop w:val="0"/>
      <w:marBottom w:val="0"/>
      <w:divBdr>
        <w:top w:val="none" w:sz="0" w:space="0" w:color="auto"/>
        <w:left w:val="none" w:sz="0" w:space="0" w:color="auto"/>
        <w:bottom w:val="none" w:sz="0" w:space="0" w:color="auto"/>
        <w:right w:val="none" w:sz="0" w:space="0" w:color="auto"/>
      </w:divBdr>
    </w:div>
    <w:div w:id="1136486195">
      <w:bodyDiv w:val="1"/>
      <w:marLeft w:val="0"/>
      <w:marRight w:val="0"/>
      <w:marTop w:val="0"/>
      <w:marBottom w:val="0"/>
      <w:divBdr>
        <w:top w:val="none" w:sz="0" w:space="0" w:color="auto"/>
        <w:left w:val="none" w:sz="0" w:space="0" w:color="auto"/>
        <w:bottom w:val="none" w:sz="0" w:space="0" w:color="auto"/>
        <w:right w:val="none" w:sz="0" w:space="0" w:color="auto"/>
      </w:divBdr>
    </w:div>
    <w:div w:id="1227303881">
      <w:bodyDiv w:val="1"/>
      <w:marLeft w:val="0"/>
      <w:marRight w:val="0"/>
      <w:marTop w:val="0"/>
      <w:marBottom w:val="0"/>
      <w:divBdr>
        <w:top w:val="none" w:sz="0" w:space="0" w:color="auto"/>
        <w:left w:val="none" w:sz="0" w:space="0" w:color="auto"/>
        <w:bottom w:val="none" w:sz="0" w:space="0" w:color="auto"/>
        <w:right w:val="none" w:sz="0" w:space="0" w:color="auto"/>
      </w:divBdr>
    </w:div>
    <w:div w:id="1294823555">
      <w:bodyDiv w:val="1"/>
      <w:marLeft w:val="0"/>
      <w:marRight w:val="0"/>
      <w:marTop w:val="0"/>
      <w:marBottom w:val="0"/>
      <w:divBdr>
        <w:top w:val="none" w:sz="0" w:space="0" w:color="auto"/>
        <w:left w:val="none" w:sz="0" w:space="0" w:color="auto"/>
        <w:bottom w:val="none" w:sz="0" w:space="0" w:color="auto"/>
        <w:right w:val="none" w:sz="0" w:space="0" w:color="auto"/>
      </w:divBdr>
    </w:div>
    <w:div w:id="1320232018">
      <w:bodyDiv w:val="1"/>
      <w:marLeft w:val="0"/>
      <w:marRight w:val="0"/>
      <w:marTop w:val="0"/>
      <w:marBottom w:val="0"/>
      <w:divBdr>
        <w:top w:val="none" w:sz="0" w:space="0" w:color="auto"/>
        <w:left w:val="none" w:sz="0" w:space="0" w:color="auto"/>
        <w:bottom w:val="none" w:sz="0" w:space="0" w:color="auto"/>
        <w:right w:val="none" w:sz="0" w:space="0" w:color="auto"/>
      </w:divBdr>
    </w:div>
    <w:div w:id="1339844526">
      <w:bodyDiv w:val="1"/>
      <w:marLeft w:val="0"/>
      <w:marRight w:val="0"/>
      <w:marTop w:val="0"/>
      <w:marBottom w:val="0"/>
      <w:divBdr>
        <w:top w:val="none" w:sz="0" w:space="0" w:color="auto"/>
        <w:left w:val="none" w:sz="0" w:space="0" w:color="auto"/>
        <w:bottom w:val="none" w:sz="0" w:space="0" w:color="auto"/>
        <w:right w:val="none" w:sz="0" w:space="0" w:color="auto"/>
      </w:divBdr>
    </w:div>
    <w:div w:id="1413316004">
      <w:bodyDiv w:val="1"/>
      <w:marLeft w:val="0"/>
      <w:marRight w:val="0"/>
      <w:marTop w:val="0"/>
      <w:marBottom w:val="0"/>
      <w:divBdr>
        <w:top w:val="none" w:sz="0" w:space="0" w:color="auto"/>
        <w:left w:val="none" w:sz="0" w:space="0" w:color="auto"/>
        <w:bottom w:val="none" w:sz="0" w:space="0" w:color="auto"/>
        <w:right w:val="none" w:sz="0" w:space="0" w:color="auto"/>
      </w:divBdr>
    </w:div>
    <w:div w:id="1474757560">
      <w:bodyDiv w:val="1"/>
      <w:marLeft w:val="0"/>
      <w:marRight w:val="0"/>
      <w:marTop w:val="0"/>
      <w:marBottom w:val="0"/>
      <w:divBdr>
        <w:top w:val="none" w:sz="0" w:space="0" w:color="auto"/>
        <w:left w:val="none" w:sz="0" w:space="0" w:color="auto"/>
        <w:bottom w:val="none" w:sz="0" w:space="0" w:color="auto"/>
        <w:right w:val="none" w:sz="0" w:space="0" w:color="auto"/>
      </w:divBdr>
    </w:div>
    <w:div w:id="1663503153">
      <w:bodyDiv w:val="1"/>
      <w:marLeft w:val="0"/>
      <w:marRight w:val="0"/>
      <w:marTop w:val="0"/>
      <w:marBottom w:val="0"/>
      <w:divBdr>
        <w:top w:val="none" w:sz="0" w:space="0" w:color="auto"/>
        <w:left w:val="none" w:sz="0" w:space="0" w:color="auto"/>
        <w:bottom w:val="none" w:sz="0" w:space="0" w:color="auto"/>
        <w:right w:val="none" w:sz="0" w:space="0" w:color="auto"/>
      </w:divBdr>
      <w:divsChild>
        <w:div w:id="2017338260">
          <w:marLeft w:val="0"/>
          <w:marRight w:val="0"/>
          <w:marTop w:val="0"/>
          <w:marBottom w:val="0"/>
          <w:divBdr>
            <w:top w:val="none" w:sz="0" w:space="0" w:color="auto"/>
            <w:left w:val="none" w:sz="0" w:space="0" w:color="auto"/>
            <w:bottom w:val="none" w:sz="0" w:space="0" w:color="auto"/>
            <w:right w:val="none" w:sz="0" w:space="0" w:color="auto"/>
          </w:divBdr>
        </w:div>
        <w:div w:id="2000494522">
          <w:marLeft w:val="0"/>
          <w:marRight w:val="0"/>
          <w:marTop w:val="0"/>
          <w:marBottom w:val="0"/>
          <w:divBdr>
            <w:top w:val="none" w:sz="0" w:space="0" w:color="auto"/>
            <w:left w:val="none" w:sz="0" w:space="0" w:color="auto"/>
            <w:bottom w:val="none" w:sz="0" w:space="0" w:color="auto"/>
            <w:right w:val="none" w:sz="0" w:space="0" w:color="auto"/>
          </w:divBdr>
        </w:div>
        <w:div w:id="847673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ck.ru/SWGZM" TargetMode="External"/><Relationship Id="rId21" Type="http://schemas.openxmlformats.org/officeDocument/2006/relationships/hyperlink" Target="https://adilet.zan.kz/rus/docs/Z1500000434" TargetMode="External"/><Relationship Id="rId42" Type="http://schemas.openxmlformats.org/officeDocument/2006/relationships/hyperlink" Target="https://ru.wikipedia.org/wiki/%D0%9D%D0%BE%D0%B2%D0%B0%D1%8F_%D1%84%D0%B8%D0%BB%D0%BE%D1%81%D0%BE%D1%84%D1%81%D0%BA%D0%B0%D1%8F_%D1%8D%D0%BD%D1%86%D0%B8%D0%BA%D0%BB%D0%BE%D0%BF%D0%B5%D0%B4%D0%B8%D1%8F" TargetMode="External"/><Relationship Id="rId47" Type="http://schemas.openxmlformats.org/officeDocument/2006/relationships/hyperlink" Target="https://ru.wikipedia.org/wiki/%D0%9E%D0%B3%D1%83%D1%80%D1%86%D0%BE%D0%B2,_%D0%90%D0%BB%D0%B5%D0%BA%D1%81%D0%B0%D0%BD%D0%B4%D1%80_%D0%9F%D0%B0%D0%B2%D0%BB%D0%BE%D0%B2%D0%B8%D1%87" TargetMode="External"/><Relationship Id="rId63" Type="http://schemas.openxmlformats.org/officeDocument/2006/relationships/hyperlink" Target="http://www.un.org/ru/documents/ods.asp?m=A/RES/2222(XXI)" TargetMode="External"/><Relationship Id="rId68" Type="http://schemas.openxmlformats.org/officeDocument/2006/relationships/hyperlink" Target="https://www.un.org/ru/documents/decl_conv/conventions/earth_remote_sensing.shtml" TargetMode="External"/><Relationship Id="rId84" Type="http://schemas.openxmlformats.org/officeDocument/2006/relationships/hyperlink" Target="https://translated.turbopages.org/proxy_u/en-ru.ru.be58a080-63c2e2e3-ea21d4ad-74722d776562/https/www.law.cornell.edu/topn/small_business_innovation_development_act_of_1982" TargetMode="External"/><Relationship Id="rId89" Type="http://schemas.openxmlformats.org/officeDocument/2006/relationships/hyperlink" Target="https://ru.abcdef.wiki/wiki/Code_of_Federal_Regulations?ysclid=lcw8ptc7iz514160024" TargetMode="External"/><Relationship Id="rId16" Type="http://schemas.openxmlformats.org/officeDocument/2006/relationships/hyperlink" Target="https://ru.wikipedia.org/wiki/%D0%A1%D0%B8%D0%B3%D0%BD%D0%B0%D0%BB" TargetMode="External"/><Relationship Id="rId11" Type="http://schemas.openxmlformats.org/officeDocument/2006/relationships/hyperlink" Target="https://ru.wikipedia.org/wiki/%D0%A1%D1%83%D0%B1%D0%BE%D1%80%D0%B1%D0%B8%D1%82%D0%B0%D0%BB%D1%8C%D0%BD%D1%8B%D0%B9_%D0%BA%D0%BE%D1%81%D0%BC%D0%B8%D1%87%D0%B5%D1%81%D0%BA%D0%B8%D0%B9_%D0%BF%D0%BE%D0%BB%D1%91%D1%82" TargetMode="External"/><Relationship Id="rId32" Type="http://schemas.openxmlformats.org/officeDocument/2006/relationships/hyperlink" Target="https://translated.turbopages.org/proxy_u/en-ru.ru.ed527b06-638f6e69-2cc3f94d-74722d776562/https/en.wikipedia.org/wiki/Agreement_Concerning_Cooperation_in_the_Exploration_and_Use_of_Outer_Space_for_Peaceful_Purposes" TargetMode="External"/><Relationship Id="rId37" Type="http://schemas.openxmlformats.org/officeDocument/2006/relationships/hyperlink" Target="http://www.un.org/ru/documents/ods.asp?m=A/RES/2222(XXI)" TargetMode="External"/><Relationship Id="rId53" Type="http://schemas.openxmlformats.org/officeDocument/2006/relationships/hyperlink" Target="https://economics.studio/biznesa-osnovy/osnovyi-biznesa-ucheb-posobie-spbguap-spb.html" TargetMode="External"/><Relationship Id="rId58" Type="http://schemas.openxmlformats.org/officeDocument/2006/relationships/hyperlink" Target="https://www.un.org/ru/documents/decl_conv/conventions/astronauts_rescue.shtml" TargetMode="External"/><Relationship Id="rId74" Type="http://schemas.openxmlformats.org/officeDocument/2006/relationships/hyperlink" Target="https://adilet.zan.kz/rus/docs/U100000922_" TargetMode="External"/><Relationship Id="rId79" Type="http://schemas.openxmlformats.org/officeDocument/2006/relationships/hyperlink" Target="https://www.rcsc.kz/PressCentre/Details?id=0492a624-9d98-423c-87be-f0b2323d3e63"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pravo.ru/news/220300/?ysclid=lcw8thsfnq240827605" TargetMode="External"/><Relationship Id="rId95" Type="http://schemas.openxmlformats.org/officeDocument/2006/relationships/hyperlink" Target="https://trends.rbc.ru/trends/industry/609e90409a794700dab35d24" TargetMode="External"/><Relationship Id="rId22" Type="http://schemas.openxmlformats.org/officeDocument/2006/relationships/chart" Target="charts/chart1.xml"/><Relationship Id="rId27" Type="http://schemas.openxmlformats.org/officeDocument/2006/relationships/hyperlink" Target="https://base.garant.ru/70375384/" TargetMode="External"/><Relationship Id="rId43" Type="http://schemas.openxmlformats.org/officeDocument/2006/relationships/hyperlink" Target="https://ru.wikipedia.org/wiki/%D0%98%D0%BD%D1%81%D1%82%D0%B8%D1%82%D1%83%D1%82_%D1%84%D0%B8%D0%BB%D0%BE%D1%81%D0%BE%D1%84%D0%B8%D0%B8_%D0%A0%D0%90%D0%9D" TargetMode="External"/><Relationship Id="rId48" Type="http://schemas.openxmlformats.org/officeDocument/2006/relationships/hyperlink" Target="https://ru.wikipedia.org/wiki/%D0%9C%D1%8B%D1%81%D0%BB%D1%8C_(%D0%BC%D0%BE%D1%81%D0%BA%D0%BE%D0%B2%D1%81%D0%BA%D0%BE%D0%B5_%D0%B8%D0%B7%D0%B4%D0%B0%D1%82%D0%B5%D0%BB%D1%8C%D1%81%D1%82%D0%B2%D0%BE)" TargetMode="External"/><Relationship Id="rId64" Type="http://schemas.openxmlformats.org/officeDocument/2006/relationships/hyperlink" Target="https://www.un.org/ru/documents/decl_conv/conventions/artificial_earth_satellites.shtml" TargetMode="External"/><Relationship Id="rId69" Type="http://schemas.openxmlformats.org/officeDocument/2006/relationships/hyperlink" Target="http://www.un.org/ru/documents/ods.asp?m=A/RES/2222(XXI)" TargetMode="External"/><Relationship Id="rId80" Type="http://schemas.openxmlformats.org/officeDocument/2006/relationships/hyperlink" Target="https://www.trend.az/casia/kazakhstan/3622269.html" TargetMode="External"/><Relationship Id="rId85" Type="http://schemas.openxmlformats.org/officeDocument/2006/relationships/hyperlink" Target="https://cyberleninka.ru/journal/n/nauchnye-trudy-volnogo-ekonomicheskogo-obschestva-rossii" TargetMode="External"/><Relationship Id="rId12" Type="http://schemas.openxmlformats.org/officeDocument/2006/relationships/hyperlink" Target="https://ru.wikipedia.org/wiki/%D0%90%D1%82%D0%BC%D0%BE%D1%81%D1%84%D0%B5%D1%80%D0%B0_%D0%97%D0%B5%D0%BC%D0%BB%D0%B8" TargetMode="External"/><Relationship Id="rId17" Type="http://schemas.openxmlformats.org/officeDocument/2006/relationships/hyperlink" Target="https://ru.wikipedia.org/wiki/%D0%AD%D0%BB%D0%B5%D0%BA%D1%82%D1%80%D0%BE%D1%81%D0%B2%D1%8F%D0%B7%D1%8C" TargetMode="External"/><Relationship Id="rId25" Type="http://schemas.openxmlformats.org/officeDocument/2006/relationships/hyperlink" Target="http://www.councilchronicle.com/the-space-act-has-been-approved-by-u-s-congress/22721/" TargetMode="External"/><Relationship Id="rId33" Type="http://schemas.openxmlformats.org/officeDocument/2006/relationships/hyperlink" Target="https://www.mid.ru/ru/foreign_policy/international_contracts/international_contracts/multilateral_contract/50700/?ysclid=lbcgey3vtd111903161" TargetMode="External"/><Relationship Id="rId38" Type="http://schemas.openxmlformats.org/officeDocument/2006/relationships/hyperlink" Target="https://www.un.org/ru/documents/decl_conv/conventions/outer_space_governing.shtml" TargetMode="External"/><Relationship Id="rId46" Type="http://schemas.openxmlformats.org/officeDocument/2006/relationships/hyperlink" Target="https://ru.wikipedia.org/wiki/%D0%A1%D0%B5%D0%BC%D0%B8%D0%B3%D0%B8%D0%BD,_%D0%93%D0%B5%D0%BD%D0%BD%D0%B0%D0%B4%D0%B8%D0%B9_%D0%AE%D1%80%D1%8C%D0%B5%D0%B2%D0%B8%D1%87" TargetMode="External"/><Relationship Id="rId59" Type="http://schemas.openxmlformats.org/officeDocument/2006/relationships/hyperlink" Target="http://www.un.org/ru/documents/ods.asp?m=A/RES/2222(XXI)" TargetMode="External"/><Relationship Id="rId67" Type="http://schemas.openxmlformats.org/officeDocument/2006/relationships/hyperlink" Target="http://www.un.org/ru/documents/ods.asp?m=A/RES/2222(XXI)" TargetMode="External"/><Relationship Id="rId20" Type="http://schemas.openxmlformats.org/officeDocument/2006/relationships/hyperlink" Target="https://online.zakon.kz/Document/?doc_id=1007265" TargetMode="External"/><Relationship Id="rId41" Type="http://schemas.openxmlformats.org/officeDocument/2006/relationships/hyperlink" Target="http://iph.ras.ru/elib/1528.html" TargetMode="External"/><Relationship Id="rId54" Type="http://schemas.openxmlformats.org/officeDocument/2006/relationships/hyperlink" Target="http://journal.zakon.kz/" TargetMode="External"/><Relationship Id="rId62" Type="http://schemas.openxmlformats.org/officeDocument/2006/relationships/hyperlink" Target="https://www.un.org/ru/documents/decl_conv/declarations/outerspace_principles.shtml" TargetMode="External"/><Relationship Id="rId70" Type="http://schemas.openxmlformats.org/officeDocument/2006/relationships/hyperlink" Target="https://www.un.org/ru/documents/decl_conv/conventions/earth_remote_sensing.shtml" TargetMode="External"/><Relationship Id="rId75" Type="http://schemas.openxmlformats.org/officeDocument/2006/relationships/hyperlink" Target="https://kursiv.kz/news/otraslevye-temy/2021-09/v-kazakhstane-ozhidayut-razvitie-kosmicheskoy-industrii-cherez" TargetMode="External"/><Relationship Id="rId83" Type="http://schemas.openxmlformats.org/officeDocument/2006/relationships/hyperlink" Target="https://studfile.net/preview/9571973/page:20/" TargetMode="External"/><Relationship Id="rId88" Type="http://schemas.openxmlformats.org/officeDocument/2006/relationships/hyperlink" Target="https://www.forbes.ru/tehnologii/401873-okonchatelnaya-pobeda-ssha-kak-rossiya-beznadezhno-otstala-ot-ameriki-v?ysclid=lcw8nc4an3789780711" TargetMode="External"/><Relationship Id="rId91" Type="http://schemas.openxmlformats.org/officeDocument/2006/relationships/hyperlink" Target="https://www.forbes.ru/mneniya/481198-ispytania-v-polete-kak-ssa-zapustili-k-lune-pervyj-za-polveka-pilotiruemyj-korabl?ysclid=lcw8wglst225536470" TargetMode="External"/><Relationship Id="rId96" Type="http://schemas.openxmlformats.org/officeDocument/2006/relationships/hyperlink" Target="https://ru.knowledgr.com/08341816?ysclid=lcwal6akye7932676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4%D0%B0%D0%BD%D0%BD%D1%8B%D0%B5" TargetMode="External"/><Relationship Id="rId23" Type="http://schemas.openxmlformats.org/officeDocument/2006/relationships/hyperlink" Target="https://online.zakon.kz/Document/?doc_id=33891189" TargetMode="External"/><Relationship Id="rId28" Type="http://schemas.openxmlformats.org/officeDocument/2006/relationships/hyperlink" Target="https://twitter.com/TokayevKZ/status/1381519143007059968?ref_src=twsrc%5Etfw%7Ctwcamp%5Etweetembed%7Ctwterm%5E1381519143007059968%7Ctwgr%5Eda22159cf10c0d57bbbc01ef7a6295aed051d249%7Ctwcon%5Es1_&amp;ref_url=https%3A%2F%2Finformburo.kz%2Fnovosti%2Ftokaev-kazahstan-budet-aktivno-osvaivat-kosmicheskie-tehnologii" TargetMode="External"/><Relationship Id="rId36" Type="http://schemas.openxmlformats.org/officeDocument/2006/relationships/hyperlink" Target="https://www.un.org/ru/documents/decl_conv/conventions/damage.shtml" TargetMode="External"/><Relationship Id="rId49" Type="http://schemas.openxmlformats.org/officeDocument/2006/relationships/hyperlink" Target="https://ru.wikipedia.org/wiki/%D0%A2%D1%80%D0%B0%D0%BD%D1%81%D0%BF%D0%BE%D0%BD%D0%B4%D0%B5%D1%80" TargetMode="External"/><Relationship Id="rId57" Type="http://schemas.openxmlformats.org/officeDocument/2006/relationships/hyperlink" Target="http://www.un.org/ru/documents/ods.asp?m=A/RES/2222(XXI)" TargetMode="External"/><Relationship Id="rId10" Type="http://schemas.openxmlformats.org/officeDocument/2006/relationships/hyperlink" Target="https://ru.wikipedia.org/wiki/%D0%9E%D1%80%D0%B1%D0%B8%D1%82%D0%B0%D0%BB%D1%8C%D0%BD%D0%B0%D1%8F_%D1%81%D1%82%D0%B0%D0%BD%D1%86%D0%B8%D1%8F" TargetMode="External"/><Relationship Id="rId31" Type="http://schemas.openxmlformats.org/officeDocument/2006/relationships/hyperlink" Target="https://aerospace.org/sites/default/files/policy_archives/Cooperation%20in%20Peaceful%20Use%20of%20Space%20-%20USSR%20Apr87.pdf" TargetMode="External"/><Relationship Id="rId44" Type="http://schemas.openxmlformats.org/officeDocument/2006/relationships/hyperlink" Target="https://ru.wikipedia.org/wiki/%D0%A1%D1%82%D1%91%D0%BF%D0%B8%D0%BD,_%D0%92%D1%8F%D1%87%D0%B5%D1%81%D0%BB%D0%B0%D0%B2_%D0%A1%D0%B5%D0%BC%D1%91%D0%BD%D0%BE%D0%B2%D0%B8%D1%87" TargetMode="External"/><Relationship Id="rId52" Type="http://schemas.openxmlformats.org/officeDocument/2006/relationships/hyperlink" Target="https://pbs.twimg.com/media/BsprTv9CEAAnUC1.jpg:large" TargetMode="External"/><Relationship Id="rId60" Type="http://schemas.openxmlformats.org/officeDocument/2006/relationships/hyperlink" Target="https://www.un.org/ru/documents/decl_conv/conventions/objects_registration.shtml" TargetMode="External"/><Relationship Id="rId65" Type="http://schemas.openxmlformats.org/officeDocument/2006/relationships/hyperlink" Target="http://www.un.org/ru/documents/ods.asp?m=A/RES/2222(XXI)" TargetMode="External"/><Relationship Id="rId73" Type="http://schemas.openxmlformats.org/officeDocument/2006/relationships/hyperlink" Target="http://www.akorda.kz/ru/category/gos_programmi_razvitiya" TargetMode="External"/><Relationship Id="rId78" Type="http://schemas.openxmlformats.org/officeDocument/2006/relationships/hyperlink" Target="https://kapital.kz/gosudarstvo/70355/prezident-kazakhstan-stanovitsya-polnotsennoy-kosmicheskoy-derzhavoy.html" TargetMode="External"/><Relationship Id="rId81" Type="http://schemas.openxmlformats.org/officeDocument/2006/relationships/hyperlink" Target="https://www.trend.az/casia/kazakhstan/3622269.html" TargetMode="External"/><Relationship Id="rId86" Type="http://schemas.openxmlformats.org/officeDocument/2006/relationships/hyperlink" Target="https://translated.turbopages.org/proxy_u/en-ru.ru.3ee5b30c-63c2e47a-35b379b2-74722d776562/https/www.law.cornell.edu/topn/commercial_space_act_of_1998" TargetMode="External"/><Relationship Id="rId94" Type="http://schemas.openxmlformats.org/officeDocument/2006/relationships/hyperlink" Target="https://legalns.com/download/books/cons/germany.pdf?ysclid=lcw9o7d3l1747346243" TargetMode="External"/><Relationship Id="rId99" Type="http://schemas.openxmlformats.org/officeDocument/2006/relationships/hyperlink" Target="https://translated.turbopages.org/proxy_u/en-ru.ru.03852ac5-63ebdfb9-e6daaf9b-74722d776562/https/www.yahoo.com/news/why-space-etfs-taking-off-180806127.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nline.zakon.kz/Document/?doc_id=1006061" TargetMode="External"/><Relationship Id="rId13" Type="http://schemas.openxmlformats.org/officeDocument/2006/relationships/hyperlink" Target="https://ru.wikipedia.org/wiki/%D0%9A%D0%BE%D1%81%D0%BC%D0%B8%D1%87%D0%B5%D1%81%D0%BA%D0%BE%D0%B5_%D0%BF%D1%80%D0%BE%D1%81%D1%82%D1%80%D0%B0%D0%BD%D1%81%D1%82%D0%B2%D0%BE" TargetMode="External"/><Relationship Id="rId18" Type="http://schemas.openxmlformats.org/officeDocument/2006/relationships/hyperlink" Target="https://ru.wikipedia.org/wiki/%D0%9A%D0%B0%D0%BD%D0%B0%D0%BB_%D1%81%D0%B2%D1%8F%D0%B7%D0%B8" TargetMode="External"/><Relationship Id="rId39" Type="http://schemas.openxmlformats.org/officeDocument/2006/relationships/hyperlink" Target="https://www.un.org/ru/documents/decl_conv/conventions/moon_agreement.shtml" TargetMode="External"/><Relationship Id="rId34" Type="http://schemas.openxmlformats.org/officeDocument/2006/relationships/hyperlink" Target="https://www.un.org/ru/" TargetMode="External"/><Relationship Id="rId50" Type="http://schemas.openxmlformats.org/officeDocument/2006/relationships/hyperlink" Target="https://mobile-review.com/all/articles/misc/sputnikovaya-svyaz-ot-a-do/" TargetMode="External"/><Relationship Id="rId55" Type="http://schemas.openxmlformats.org/officeDocument/2006/relationships/hyperlink" Target="http://lawlibrary.ru/poisk.php?izdatel=+%C8%E7%E4-%E2%EE+%CB%E5%ED%E8%ED%E3%F0.+%F3%ED-%F2%E0&amp;tochno=1" TargetMode="External"/><Relationship Id="rId76" Type="http://schemas.openxmlformats.org/officeDocument/2006/relationships/hyperlink" Target="https://e-history.kz/ru/news/show/4199" TargetMode="External"/><Relationship Id="rId97" Type="http://schemas.openxmlformats.org/officeDocument/2006/relationships/hyperlink" Target="https://ru.upwiki.one/wiki/Television_in_India" TargetMode="External"/><Relationship Id="rId7" Type="http://schemas.openxmlformats.org/officeDocument/2006/relationships/endnotes" Target="endnotes.xml"/><Relationship Id="rId71" Type="http://schemas.openxmlformats.org/officeDocument/2006/relationships/hyperlink" Target="https://www.inform.kz/ru/kosmicheskaya-svyaz-kazahstana-lyudi-sobytiya-hronika_a3508261" TargetMode="External"/><Relationship Id="rId92" Type="http://schemas.openxmlformats.org/officeDocument/2006/relationships/hyperlink" Target="https://www.gesetze-im-internet.de/frg/FRG.pdf" TargetMode="External"/><Relationship Id="rId2" Type="http://schemas.openxmlformats.org/officeDocument/2006/relationships/numbering" Target="numbering.xml"/><Relationship Id="rId29" Type="http://schemas.openxmlformats.org/officeDocument/2006/relationships/hyperlink" Target="https://online.zakon.kz/Document/?doc_id=36550997" TargetMode="External"/><Relationship Id="rId24" Type="http://schemas.openxmlformats.org/officeDocument/2006/relationships/image" Target="media/image2.png"/><Relationship Id="rId40" Type="http://schemas.openxmlformats.org/officeDocument/2006/relationships/hyperlink" Target="https://ru.wikipedia.org/wiki/%D0%9F%D0%B0%D0%B2%D0%BB%D0%B5%D0%BD%D0%BA%D0%BE,_%D0%90%D0%BD%D0%B4%D1%80%D0%B5%D0%B9_%D0%9D%D0%B8%D0%BA%D0%BE%D0%BB%D0%B0%D0%B5%D0%B2%D0%B8%D1%87" TargetMode="External"/><Relationship Id="rId45" Type="http://schemas.openxmlformats.org/officeDocument/2006/relationships/hyperlink" Target="https://ru.wikipedia.org/wiki/%D0%93%D1%83%D1%81%D0%B5%D0%B9%D0%BD%D0%BE%D0%B2,_%D0%90%D0%B1%D0%B4%D1%83%D1%81%D0%B0%D0%BB%D0%B0%D0%BC_%D0%90%D0%B1%D0%B4%D1%83%D0%BB%D0%BA%D0%B5%D1%80%D0%B8%D0%BC%D0%BE%D0%B2%D0%B8%D1%87" TargetMode="External"/><Relationship Id="rId66" Type="http://schemas.openxmlformats.org/officeDocument/2006/relationships/hyperlink" Target="https://www.un.org/ru/documents/decl_conv/conventions/earth_remote_sensing.shtml" TargetMode="External"/><Relationship Id="rId87" Type="http://schemas.openxmlformats.org/officeDocument/2006/relationships/hyperlink" Target="https://www.nasa.gov/specials/artemis" TargetMode="External"/><Relationship Id="rId61" Type="http://schemas.openxmlformats.org/officeDocument/2006/relationships/hyperlink" Target="http://www.un.org/ru/documents/ods.asp?m=A/RES/2222(XXI)" TargetMode="External"/><Relationship Id="rId82" Type="http://schemas.openxmlformats.org/officeDocument/2006/relationships/hyperlink" Target="https://www.govtrack.us/congress/bills/98/s1841" TargetMode="External"/><Relationship Id="rId19" Type="http://schemas.openxmlformats.org/officeDocument/2006/relationships/image" Target="media/image1.jpeg"/><Relationship Id="rId14" Type="http://schemas.openxmlformats.org/officeDocument/2006/relationships/hyperlink" Target="https://ru.wikipedia.org/wiki/%D0%90%D0%BF%D0%BE%D0%B3%D0%B5%D0%B9" TargetMode="External"/><Relationship Id="rId30" Type="http://schemas.openxmlformats.org/officeDocument/2006/relationships/hyperlink" Target="https://litgid.com/book_author/10718355/" TargetMode="External"/><Relationship Id="rId35" Type="http://schemas.openxmlformats.org/officeDocument/2006/relationships/hyperlink" Target="http://www.un.org/ru/documents/ods.asp?m=A/RES/2777(XXVI)" TargetMode="External"/><Relationship Id="rId56" Type="http://schemas.openxmlformats.org/officeDocument/2006/relationships/hyperlink" Target="https://www.inform.kz/ru/kazsat-2-10-let-uspeshnoy-raboty-na-orbite_a3813180" TargetMode="External"/><Relationship Id="rId77" Type="http://schemas.openxmlformats.org/officeDocument/2006/relationships/hyperlink" Target="https://profit.kz/articles/88/Kazahstanskie-sputnikovie-proekti/?ysclid=lcrz7iq9s2438975003" TargetMode="External"/><Relationship Id="rId100" Type="http://schemas.openxmlformats.org/officeDocument/2006/relationships/footer" Target="footer1.xml"/><Relationship Id="rId8" Type="http://schemas.openxmlformats.org/officeDocument/2006/relationships/hyperlink" Target="https://www.inform.kz/ru/polnyy-tekst-poslaniya-glavy-gosudarstva-narodu-kazahstana_a3912095" TargetMode="External"/><Relationship Id="rId51" Type="http://schemas.openxmlformats.org/officeDocument/2006/relationships/hyperlink" Target="https://www.managementstudyguide.com/satellite-communication-system.htm" TargetMode="External"/><Relationship Id="rId72" Type="http://schemas.openxmlformats.org/officeDocument/2006/relationships/hyperlink" Target="https://mir24.tv/news/16463616/nachalo-sputnikovoi-svyazi-v-kazahstane-15-let-nazad-byl-zapushchen-kazsat-1" TargetMode="External"/><Relationship Id="rId93" Type="http://schemas.openxmlformats.org/officeDocument/2006/relationships/hyperlink" Target="https://ru.zahn-info-portal.de/wiki/Telecommunications_act_of_1996" TargetMode="External"/><Relationship Id="rId98" Type="http://schemas.openxmlformats.org/officeDocument/2006/relationships/hyperlink" Target="https://translated.turbopages.org/proxy_u/en-ru.ru.821a9287-63c2f780-646a7ce8-74722d776562/https/en.wikipedia.org/wiki/List_of_Indian_television_station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4A-4062-BB33-E8999C809C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6D4A-4062-BB33-E8999C809C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6D4A-4062-BB33-E8999C809C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6D4A-4062-BB33-E8999C809C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6D4A-4062-BB33-E8999C809CB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6-6D4A-4062-BB33-E8999C809CB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D4A-4062-BB33-E8999C809CB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8-6D4A-4062-BB33-E8999C809C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SES World Skies</c:v>
                </c:pt>
                <c:pt idx="1">
                  <c:v>Intelsat</c:v>
                </c:pt>
                <c:pt idx="2">
                  <c:v>ФГУП "Космическая связь"</c:v>
                </c:pt>
                <c:pt idx="3">
                  <c:v>Gazprom Space System</c:v>
                </c:pt>
                <c:pt idx="4">
                  <c:v>Chine Satellite Communications</c:v>
                </c:pt>
                <c:pt idx="5">
                  <c:v>Asia Satelment Telecommunications</c:v>
                </c:pt>
                <c:pt idx="6">
                  <c:v>APT Satellite Holding Limited </c:v>
                </c:pt>
                <c:pt idx="7">
                  <c:v>Eutelsat</c:v>
                </c:pt>
              </c:strCache>
            </c:strRef>
          </c:cat>
          <c:val>
            <c:numRef>
              <c:f>Лист1!$B$2:$B$9</c:f>
              <c:numCache>
                <c:formatCode>0%</c:formatCode>
                <c:ptCount val="8"/>
                <c:pt idx="0">
                  <c:v>0.37</c:v>
                </c:pt>
                <c:pt idx="1">
                  <c:v>0.52</c:v>
                </c:pt>
                <c:pt idx="2">
                  <c:v>0.03</c:v>
                </c:pt>
                <c:pt idx="3">
                  <c:v>0.02</c:v>
                </c:pt>
                <c:pt idx="4">
                  <c:v>0.01</c:v>
                </c:pt>
                <c:pt idx="5">
                  <c:v>0.01</c:v>
                </c:pt>
                <c:pt idx="6">
                  <c:v>0.01</c:v>
                </c:pt>
                <c:pt idx="7">
                  <c:v>0.03</c:v>
                </c:pt>
              </c:numCache>
            </c:numRef>
          </c:val>
          <c:extLst>
            <c:ext xmlns:c16="http://schemas.microsoft.com/office/drawing/2014/chart" uri="{C3380CC4-5D6E-409C-BE32-E72D297353CC}">
              <c16:uniqueId val="{00000000-6D4A-4062-BB33-E8999C809C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B3C6D-5D0C-4D55-8EEC-C89ED09B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55324</Words>
  <Characters>315352</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Гульмира Марат</dc:creator>
  <cp:keywords/>
  <dc:description/>
  <cp:lastModifiedBy>Гульмира М. Ишкибаева</cp:lastModifiedBy>
  <cp:revision>2</cp:revision>
  <cp:lastPrinted>2023-02-23T04:35:00Z</cp:lastPrinted>
  <dcterms:created xsi:type="dcterms:W3CDTF">2023-03-01T09:41:00Z</dcterms:created>
  <dcterms:modified xsi:type="dcterms:W3CDTF">2023-03-01T09:41:00Z</dcterms:modified>
</cp:coreProperties>
</file>