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34599" w:rsidRPr="00AF28B3" w:rsidRDefault="00634599" w:rsidP="00634599">
      <w:pPr>
        <w:spacing w:after="0"/>
        <w:jc w:val="center"/>
        <w:rPr>
          <w:rFonts w:ascii="Times New Roman" w:hAnsi="Times New Roman" w:cs="Times New Roman"/>
          <w:b/>
          <w:sz w:val="28"/>
          <w:szCs w:val="28"/>
          <w:lang w:val="kk-KZ"/>
        </w:rPr>
      </w:pPr>
      <w:r w:rsidRPr="00AF28B3">
        <w:rPr>
          <w:rFonts w:ascii="Times New Roman" w:hAnsi="Times New Roman" w:cs="Times New Roman"/>
          <w:b/>
          <w:sz w:val="28"/>
          <w:szCs w:val="28"/>
          <w:lang w:val="kk-KZ"/>
        </w:rPr>
        <w:t>«</w:t>
      </w:r>
      <w:r w:rsidRPr="00AF28B3">
        <w:rPr>
          <w:rFonts w:ascii="Times New Roman" w:hAnsi="Times New Roman" w:cs="Times New Roman"/>
          <w:b/>
          <w:sz w:val="28"/>
          <w:szCs w:val="28"/>
          <w:lang w:val="en-US"/>
        </w:rPr>
        <w:t>ALIKHAN BOKEIKHAN UNIVERSITY</w:t>
      </w:r>
      <w:r w:rsidR="009A66C2">
        <w:rPr>
          <w:rFonts w:ascii="Times New Roman" w:hAnsi="Times New Roman" w:cs="Times New Roman"/>
          <w:b/>
          <w:sz w:val="28"/>
          <w:szCs w:val="28"/>
          <w:lang w:val="kk-KZ"/>
        </w:rPr>
        <w:t xml:space="preserve">» </w:t>
      </w:r>
      <w:r w:rsidR="005200D0" w:rsidRPr="00AF28B3">
        <w:rPr>
          <w:rFonts w:ascii="Times New Roman" w:hAnsi="Times New Roman" w:cs="Times New Roman"/>
          <w:b/>
          <w:sz w:val="28"/>
          <w:szCs w:val="28"/>
          <w:lang w:val="kk-KZ"/>
        </w:rPr>
        <w:t>Б</w:t>
      </w:r>
      <w:r w:rsidRPr="00AF28B3">
        <w:rPr>
          <w:rFonts w:ascii="Times New Roman" w:hAnsi="Times New Roman" w:cs="Times New Roman"/>
          <w:b/>
          <w:sz w:val="28"/>
          <w:szCs w:val="28"/>
          <w:lang w:val="kk-KZ"/>
        </w:rPr>
        <w:t>М</w:t>
      </w:r>
    </w:p>
    <w:p w:rsidR="00634599" w:rsidRPr="00AF28B3" w:rsidRDefault="00634599" w:rsidP="00634599">
      <w:pPr>
        <w:spacing w:after="0"/>
        <w:jc w:val="center"/>
        <w:rPr>
          <w:rFonts w:ascii="Times New Roman" w:hAnsi="Times New Roman" w:cs="Times New Roman"/>
          <w:b/>
          <w:sz w:val="28"/>
          <w:szCs w:val="28"/>
          <w:lang w:val="kk-KZ"/>
        </w:rPr>
      </w:pPr>
    </w:p>
    <w:p w:rsidR="00634599" w:rsidRPr="00AF28B3" w:rsidRDefault="00634599" w:rsidP="00634599">
      <w:pPr>
        <w:spacing w:after="0"/>
        <w:jc w:val="center"/>
        <w:rPr>
          <w:rFonts w:ascii="Times New Roman" w:hAnsi="Times New Roman" w:cs="Times New Roman"/>
          <w:b/>
          <w:sz w:val="28"/>
          <w:szCs w:val="28"/>
          <w:lang w:val="kk-KZ"/>
        </w:rPr>
      </w:pPr>
    </w:p>
    <w:p w:rsidR="00634599" w:rsidRPr="00AF28B3" w:rsidRDefault="00634599" w:rsidP="00634599">
      <w:pPr>
        <w:spacing w:after="0" w:line="240" w:lineRule="auto"/>
        <w:rPr>
          <w:rFonts w:ascii="Times New Roman" w:hAnsi="Times New Roman" w:cs="Times New Roman"/>
          <w:sz w:val="27"/>
          <w:szCs w:val="27"/>
          <w:shd w:val="clear" w:color="auto" w:fill="FFFFFF"/>
          <w:lang w:val="kk-KZ"/>
        </w:rPr>
      </w:pPr>
      <w:r w:rsidRPr="00AF28B3">
        <w:rPr>
          <w:rFonts w:ascii="Times New Roman" w:eastAsia="Times New Roman" w:hAnsi="Times New Roman" w:cs="Times New Roman"/>
          <w:b/>
          <w:sz w:val="28"/>
          <w:szCs w:val="28"/>
          <w:lang w:val="kk-KZ"/>
        </w:rPr>
        <w:t>ОӘЖ:</w:t>
      </w:r>
      <w:r w:rsidR="00A92EFD" w:rsidRPr="00AF28B3">
        <w:rPr>
          <w:rFonts w:ascii="Times New Roman" w:eastAsia="Times New Roman" w:hAnsi="Times New Roman" w:cs="Times New Roman"/>
          <w:b/>
          <w:sz w:val="28"/>
          <w:szCs w:val="28"/>
          <w:lang w:val="kk-KZ"/>
        </w:rPr>
        <w:t>332.012.</w:t>
      </w:r>
      <w:r w:rsidRPr="00AF28B3">
        <w:rPr>
          <w:rFonts w:ascii="Times New Roman" w:eastAsia="Times New Roman" w:hAnsi="Times New Roman" w:cs="Times New Roman"/>
          <w:b/>
          <w:sz w:val="28"/>
          <w:szCs w:val="28"/>
          <w:lang w:val="kk-KZ"/>
        </w:rPr>
        <w:t>2</w:t>
      </w:r>
      <w:r w:rsidR="007A2BB8" w:rsidRPr="00AF28B3">
        <w:rPr>
          <w:rFonts w:ascii="Times New Roman" w:eastAsia="Times New Roman" w:hAnsi="Times New Roman" w:cs="Times New Roman"/>
          <w:b/>
          <w:sz w:val="28"/>
          <w:szCs w:val="28"/>
          <w:lang w:val="kk-KZ"/>
        </w:rPr>
        <w:t xml:space="preserve"> </w:t>
      </w:r>
      <w:r w:rsidR="007A2BB8" w:rsidRPr="00AF28B3">
        <w:rPr>
          <w:rFonts w:ascii="Times New Roman" w:eastAsia="Times New Roman" w:hAnsi="Times New Roman" w:cs="Times New Roman"/>
          <w:sz w:val="28"/>
          <w:szCs w:val="28"/>
          <w:lang w:val="kk-KZ"/>
        </w:rPr>
        <w:t xml:space="preserve"> </w:t>
      </w:r>
      <w:r w:rsidR="00BD02A9" w:rsidRPr="00AF28B3">
        <w:rPr>
          <w:rFonts w:ascii="Times New Roman" w:eastAsia="Times New Roman" w:hAnsi="Times New Roman" w:cs="Times New Roman"/>
          <w:sz w:val="28"/>
          <w:szCs w:val="28"/>
          <w:lang w:val="kk-KZ"/>
        </w:rPr>
        <w:tab/>
      </w:r>
      <w:r w:rsidR="00BD02A9" w:rsidRPr="00AF28B3">
        <w:rPr>
          <w:rFonts w:ascii="Times New Roman" w:eastAsia="Times New Roman" w:hAnsi="Times New Roman" w:cs="Times New Roman"/>
          <w:sz w:val="28"/>
          <w:szCs w:val="28"/>
          <w:lang w:val="kk-KZ"/>
        </w:rPr>
        <w:tab/>
      </w:r>
      <w:r w:rsidR="00BD02A9" w:rsidRPr="00AF28B3">
        <w:rPr>
          <w:rFonts w:ascii="Times New Roman" w:eastAsia="Times New Roman" w:hAnsi="Times New Roman" w:cs="Times New Roman"/>
          <w:sz w:val="28"/>
          <w:szCs w:val="28"/>
          <w:lang w:val="kk-KZ"/>
        </w:rPr>
        <w:tab/>
      </w:r>
      <w:r w:rsidR="00BD02A9" w:rsidRPr="00AF28B3">
        <w:rPr>
          <w:rFonts w:ascii="Times New Roman" w:eastAsia="Times New Roman" w:hAnsi="Times New Roman" w:cs="Times New Roman"/>
          <w:sz w:val="28"/>
          <w:szCs w:val="28"/>
          <w:lang w:val="kk-KZ"/>
        </w:rPr>
        <w:tab/>
      </w:r>
      <w:r w:rsidR="00BD02A9" w:rsidRPr="00AF28B3">
        <w:rPr>
          <w:rFonts w:ascii="Times New Roman" w:eastAsia="Times New Roman" w:hAnsi="Times New Roman" w:cs="Times New Roman"/>
          <w:sz w:val="28"/>
          <w:szCs w:val="28"/>
          <w:lang w:val="kk-KZ"/>
        </w:rPr>
        <w:tab/>
      </w:r>
      <w:r w:rsidR="00BD02A9" w:rsidRPr="00AF28B3">
        <w:rPr>
          <w:rFonts w:ascii="Times New Roman" w:eastAsia="Times New Roman" w:hAnsi="Times New Roman" w:cs="Times New Roman"/>
          <w:sz w:val="28"/>
          <w:szCs w:val="28"/>
          <w:lang w:val="kk-KZ"/>
        </w:rPr>
        <w:tab/>
      </w:r>
      <w:r w:rsidR="00BD02A9" w:rsidRPr="00AF28B3">
        <w:rPr>
          <w:rFonts w:ascii="Times New Roman" w:eastAsia="Times New Roman" w:hAnsi="Times New Roman" w:cs="Times New Roman"/>
          <w:sz w:val="28"/>
          <w:szCs w:val="28"/>
          <w:lang w:val="kk-KZ"/>
        </w:rPr>
        <w:tab/>
      </w:r>
      <w:r w:rsidRPr="00AF28B3">
        <w:rPr>
          <w:rFonts w:ascii="Times New Roman" w:hAnsi="Times New Roman" w:cs="Times New Roman"/>
          <w:b/>
          <w:sz w:val="28"/>
          <w:szCs w:val="28"/>
          <w:lang w:val="kk-KZ"/>
        </w:rPr>
        <w:t>Қолжазба құқығында</w:t>
      </w:r>
    </w:p>
    <w:p w:rsidR="00634599" w:rsidRPr="00AF28B3" w:rsidRDefault="00634599" w:rsidP="00634599">
      <w:pPr>
        <w:spacing w:after="0"/>
        <w:jc w:val="center"/>
        <w:rPr>
          <w:rFonts w:ascii="Times New Roman" w:hAnsi="Times New Roman" w:cs="Times New Roman"/>
          <w:b/>
          <w:sz w:val="28"/>
          <w:szCs w:val="28"/>
          <w:lang w:val="kk-KZ"/>
        </w:rPr>
      </w:pPr>
    </w:p>
    <w:p w:rsidR="00634599" w:rsidRPr="00AF28B3" w:rsidRDefault="00634599" w:rsidP="00634599">
      <w:pPr>
        <w:spacing w:after="0"/>
        <w:jc w:val="center"/>
        <w:rPr>
          <w:rFonts w:ascii="Times New Roman" w:hAnsi="Times New Roman" w:cs="Times New Roman"/>
          <w:b/>
          <w:sz w:val="28"/>
          <w:szCs w:val="28"/>
          <w:lang w:val="kk-KZ"/>
        </w:rPr>
      </w:pPr>
    </w:p>
    <w:p w:rsidR="00634599" w:rsidRPr="00AF28B3" w:rsidRDefault="00634599" w:rsidP="00634599">
      <w:pPr>
        <w:spacing w:after="0"/>
        <w:jc w:val="center"/>
        <w:rPr>
          <w:rFonts w:ascii="Times New Roman" w:hAnsi="Times New Roman" w:cs="Times New Roman"/>
          <w:b/>
          <w:sz w:val="28"/>
          <w:szCs w:val="28"/>
          <w:lang w:val="kk-KZ"/>
        </w:rPr>
      </w:pPr>
    </w:p>
    <w:p w:rsidR="00634599" w:rsidRPr="00AF28B3" w:rsidRDefault="00634599" w:rsidP="00634599">
      <w:pPr>
        <w:spacing w:after="0"/>
        <w:jc w:val="center"/>
        <w:rPr>
          <w:rFonts w:ascii="Times New Roman" w:hAnsi="Times New Roman" w:cs="Times New Roman"/>
          <w:b/>
          <w:sz w:val="28"/>
          <w:szCs w:val="28"/>
          <w:lang w:val="kk-KZ"/>
        </w:rPr>
      </w:pPr>
    </w:p>
    <w:p w:rsidR="00634599" w:rsidRPr="00AF28B3" w:rsidRDefault="00634599" w:rsidP="00634599">
      <w:pPr>
        <w:spacing w:after="0"/>
        <w:jc w:val="center"/>
        <w:rPr>
          <w:rFonts w:ascii="Times New Roman" w:hAnsi="Times New Roman" w:cs="Times New Roman"/>
          <w:b/>
          <w:sz w:val="28"/>
          <w:szCs w:val="28"/>
          <w:lang w:val="kk-KZ"/>
        </w:rPr>
      </w:pPr>
      <w:r w:rsidRPr="00AF28B3">
        <w:rPr>
          <w:rFonts w:ascii="Times New Roman" w:hAnsi="Times New Roman" w:cs="Times New Roman"/>
          <w:b/>
          <w:sz w:val="28"/>
          <w:szCs w:val="28"/>
          <w:lang w:val="kk-KZ"/>
        </w:rPr>
        <w:t>ДҮЙСКЕНОВА РАЙГҮЛ ЖЕҢІСҚЫЗЫ</w:t>
      </w:r>
    </w:p>
    <w:p w:rsidR="00634599" w:rsidRPr="00AF28B3" w:rsidRDefault="00634599" w:rsidP="00634599">
      <w:pPr>
        <w:tabs>
          <w:tab w:val="left" w:pos="2282"/>
        </w:tabs>
        <w:spacing w:after="0"/>
        <w:rPr>
          <w:rFonts w:ascii="Times New Roman" w:hAnsi="Times New Roman" w:cs="Times New Roman"/>
          <w:b/>
          <w:sz w:val="28"/>
          <w:szCs w:val="28"/>
          <w:lang w:val="kk-KZ"/>
        </w:rPr>
      </w:pPr>
      <w:r w:rsidRPr="00AF28B3">
        <w:rPr>
          <w:rFonts w:ascii="Times New Roman" w:hAnsi="Times New Roman" w:cs="Times New Roman"/>
          <w:b/>
          <w:sz w:val="28"/>
          <w:szCs w:val="28"/>
          <w:lang w:val="kk-KZ"/>
        </w:rPr>
        <w:tab/>
      </w:r>
    </w:p>
    <w:p w:rsidR="00634599" w:rsidRPr="00AF28B3" w:rsidRDefault="00634599" w:rsidP="00634599">
      <w:pPr>
        <w:spacing w:after="0"/>
        <w:rPr>
          <w:rFonts w:ascii="Times New Roman" w:hAnsi="Times New Roman" w:cs="Times New Roman"/>
          <w:b/>
          <w:sz w:val="28"/>
          <w:szCs w:val="28"/>
          <w:lang w:val="kk-KZ"/>
        </w:rPr>
      </w:pPr>
    </w:p>
    <w:p w:rsidR="00634599" w:rsidRPr="00AF28B3" w:rsidRDefault="00634599" w:rsidP="00634599">
      <w:pPr>
        <w:spacing w:after="0"/>
        <w:rPr>
          <w:rFonts w:ascii="Times New Roman" w:hAnsi="Times New Roman" w:cs="Times New Roman"/>
          <w:b/>
          <w:sz w:val="28"/>
          <w:szCs w:val="28"/>
          <w:lang w:val="kk-KZ"/>
        </w:rPr>
      </w:pPr>
    </w:p>
    <w:p w:rsidR="00634599" w:rsidRPr="00AF28B3" w:rsidRDefault="00634599" w:rsidP="00634599">
      <w:pPr>
        <w:spacing w:after="0" w:line="240" w:lineRule="auto"/>
        <w:jc w:val="center"/>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Цифрлық экономика жағдайындағы аймақтық әлеуметтік– экономикалық жүйелерді дамытудың басымдық бағыттарын қалыптастыру</w:t>
      </w:r>
    </w:p>
    <w:p w:rsidR="00634599" w:rsidRPr="00AF28B3" w:rsidRDefault="00634599" w:rsidP="00634599">
      <w:pPr>
        <w:spacing w:after="0"/>
        <w:jc w:val="both"/>
        <w:rPr>
          <w:rFonts w:ascii="Times New Roman" w:hAnsi="Times New Roman" w:cs="Times New Roman"/>
          <w:b/>
          <w:sz w:val="28"/>
          <w:szCs w:val="28"/>
          <w:lang w:val="kk-KZ"/>
        </w:rPr>
      </w:pPr>
    </w:p>
    <w:p w:rsidR="00634599" w:rsidRPr="00AF28B3" w:rsidRDefault="00634599" w:rsidP="00634599">
      <w:pPr>
        <w:spacing w:after="0"/>
        <w:jc w:val="both"/>
        <w:rPr>
          <w:rFonts w:ascii="Times New Roman" w:hAnsi="Times New Roman" w:cs="Times New Roman"/>
          <w:b/>
          <w:sz w:val="28"/>
          <w:szCs w:val="28"/>
          <w:lang w:val="kk-KZ"/>
        </w:rPr>
      </w:pPr>
    </w:p>
    <w:p w:rsidR="00634599" w:rsidRPr="00AF28B3" w:rsidRDefault="00634599" w:rsidP="00634599">
      <w:pPr>
        <w:spacing w:after="0"/>
        <w:jc w:val="center"/>
        <w:rPr>
          <w:rFonts w:ascii="Times New Roman" w:hAnsi="Times New Roman" w:cs="Times New Roman"/>
          <w:sz w:val="28"/>
          <w:szCs w:val="28"/>
          <w:lang w:val="kk-KZ"/>
        </w:rPr>
      </w:pPr>
      <w:r w:rsidRPr="00AF28B3">
        <w:rPr>
          <w:rFonts w:ascii="Times New Roman" w:hAnsi="Times New Roman" w:cs="Times New Roman"/>
          <w:sz w:val="28"/>
          <w:szCs w:val="28"/>
          <w:lang w:val="kk-KZ"/>
        </w:rPr>
        <w:t>6D050600 - «Экономика»</w:t>
      </w:r>
    </w:p>
    <w:p w:rsidR="00634599" w:rsidRPr="00AF28B3" w:rsidRDefault="00634599" w:rsidP="00634599">
      <w:pPr>
        <w:spacing w:after="0"/>
        <w:jc w:val="center"/>
        <w:rPr>
          <w:rFonts w:ascii="Times New Roman" w:hAnsi="Times New Roman" w:cs="Times New Roman"/>
          <w:sz w:val="28"/>
          <w:szCs w:val="28"/>
          <w:lang w:val="kk-KZ"/>
        </w:rPr>
      </w:pPr>
    </w:p>
    <w:p w:rsidR="00634599" w:rsidRPr="00AF28B3" w:rsidRDefault="00634599" w:rsidP="00634599">
      <w:pPr>
        <w:spacing w:after="0"/>
        <w:jc w:val="center"/>
        <w:rPr>
          <w:rFonts w:ascii="Times New Roman" w:hAnsi="Times New Roman" w:cs="Times New Roman"/>
          <w:b/>
          <w:sz w:val="28"/>
          <w:szCs w:val="28"/>
          <w:lang w:val="kk-KZ"/>
        </w:rPr>
      </w:pPr>
    </w:p>
    <w:p w:rsidR="00634599" w:rsidRPr="00AF28B3" w:rsidRDefault="00634599" w:rsidP="00634599">
      <w:pPr>
        <w:spacing w:after="0"/>
        <w:jc w:val="center"/>
        <w:rPr>
          <w:rFonts w:ascii="Times New Roman" w:hAnsi="Times New Roman" w:cs="Times New Roman"/>
          <w:sz w:val="28"/>
          <w:szCs w:val="28"/>
          <w:lang w:val="kk-KZ"/>
        </w:rPr>
      </w:pPr>
    </w:p>
    <w:p w:rsidR="00634599" w:rsidRPr="00AF28B3" w:rsidRDefault="00634599" w:rsidP="00634599">
      <w:pPr>
        <w:tabs>
          <w:tab w:val="left" w:pos="709"/>
        </w:tabs>
        <w:spacing w:after="0" w:line="240" w:lineRule="auto"/>
        <w:jc w:val="center"/>
        <w:rPr>
          <w:rFonts w:ascii="Times New Roman" w:eastAsia="Times New Roman" w:hAnsi="Times New Roman" w:cs="Times New Roman"/>
          <w:sz w:val="28"/>
          <w:szCs w:val="28"/>
          <w:lang w:val="kk-KZ"/>
        </w:rPr>
      </w:pPr>
      <w:r w:rsidRPr="00AF28B3">
        <w:rPr>
          <w:rFonts w:ascii="Times New Roman" w:eastAsia="Times New Roman" w:hAnsi="Times New Roman" w:cs="Times New Roman"/>
          <w:sz w:val="28"/>
          <w:szCs w:val="28"/>
          <w:lang w:val="kk-KZ"/>
        </w:rPr>
        <w:t xml:space="preserve">Философия докторы (PhD) </w:t>
      </w:r>
    </w:p>
    <w:p w:rsidR="00634599" w:rsidRPr="00AF28B3" w:rsidRDefault="00634599" w:rsidP="00634599">
      <w:pPr>
        <w:tabs>
          <w:tab w:val="left" w:pos="709"/>
        </w:tabs>
        <w:spacing w:after="0" w:line="240" w:lineRule="auto"/>
        <w:jc w:val="center"/>
        <w:rPr>
          <w:rFonts w:ascii="Times New Roman" w:eastAsia="Times New Roman" w:hAnsi="Times New Roman" w:cs="Times New Roman"/>
          <w:sz w:val="28"/>
          <w:szCs w:val="28"/>
          <w:lang w:val="kk-KZ"/>
        </w:rPr>
      </w:pPr>
      <w:r w:rsidRPr="00AF28B3">
        <w:rPr>
          <w:rFonts w:ascii="Times New Roman" w:eastAsia="Times New Roman" w:hAnsi="Times New Roman" w:cs="Times New Roman"/>
          <w:sz w:val="28"/>
          <w:szCs w:val="28"/>
          <w:lang w:val="kk-KZ"/>
        </w:rPr>
        <w:t>дәрежесін алу үшін дайындалған диссертация</w:t>
      </w:r>
    </w:p>
    <w:p w:rsidR="00634599" w:rsidRPr="00AF28B3" w:rsidRDefault="00634599" w:rsidP="00634599">
      <w:pPr>
        <w:spacing w:after="0"/>
        <w:rPr>
          <w:rFonts w:ascii="Times New Roman" w:hAnsi="Times New Roman" w:cs="Times New Roman"/>
          <w:b/>
          <w:sz w:val="28"/>
          <w:szCs w:val="28"/>
          <w:lang w:val="kk-KZ"/>
        </w:rPr>
      </w:pPr>
    </w:p>
    <w:p w:rsidR="00634599" w:rsidRPr="00AF28B3" w:rsidRDefault="00634599" w:rsidP="00634599">
      <w:pPr>
        <w:spacing w:after="0"/>
        <w:rPr>
          <w:rFonts w:ascii="Times New Roman" w:hAnsi="Times New Roman" w:cs="Times New Roman"/>
          <w:b/>
          <w:sz w:val="28"/>
          <w:szCs w:val="28"/>
          <w:lang w:val="kk-KZ"/>
        </w:rPr>
      </w:pPr>
    </w:p>
    <w:p w:rsidR="00634599" w:rsidRPr="00AF28B3" w:rsidRDefault="00634599" w:rsidP="00634599">
      <w:pPr>
        <w:spacing w:after="0"/>
        <w:rPr>
          <w:rFonts w:ascii="Times New Roman" w:hAnsi="Times New Roman" w:cs="Times New Roman"/>
          <w:b/>
          <w:sz w:val="36"/>
          <w:szCs w:val="36"/>
          <w:lang w:val="kk-KZ"/>
        </w:rPr>
      </w:pPr>
    </w:p>
    <w:p w:rsidR="00634599" w:rsidRPr="00AF28B3" w:rsidRDefault="00634599" w:rsidP="00634599">
      <w:pPr>
        <w:tabs>
          <w:tab w:val="left" w:pos="709"/>
        </w:tabs>
        <w:spacing w:after="0" w:line="240" w:lineRule="auto"/>
        <w:ind w:firstLine="709"/>
        <w:jc w:val="right"/>
        <w:rPr>
          <w:rFonts w:ascii="Times New Roman" w:eastAsia="Times New Roman" w:hAnsi="Times New Roman" w:cs="Times New Roman"/>
          <w:sz w:val="28"/>
          <w:szCs w:val="28"/>
          <w:lang w:val="kk-KZ"/>
        </w:rPr>
      </w:pPr>
      <w:r w:rsidRPr="00AF28B3">
        <w:rPr>
          <w:rFonts w:ascii="Times New Roman" w:eastAsia="Times New Roman" w:hAnsi="Times New Roman" w:cs="Times New Roman"/>
          <w:sz w:val="28"/>
          <w:szCs w:val="28"/>
          <w:lang w:val="kk-KZ"/>
        </w:rPr>
        <w:t>Ғылыми кеңесшілер</w:t>
      </w:r>
    </w:p>
    <w:p w:rsidR="00634599" w:rsidRPr="00AF28B3" w:rsidRDefault="00634599" w:rsidP="00634599">
      <w:pPr>
        <w:tabs>
          <w:tab w:val="left" w:pos="709"/>
        </w:tabs>
        <w:spacing w:after="0" w:line="240" w:lineRule="auto"/>
        <w:ind w:firstLine="709"/>
        <w:jc w:val="right"/>
        <w:rPr>
          <w:rFonts w:ascii="Times New Roman" w:eastAsia="Times New Roman" w:hAnsi="Times New Roman" w:cs="Times New Roman"/>
          <w:sz w:val="28"/>
          <w:szCs w:val="28"/>
          <w:lang w:val="kk-KZ"/>
        </w:rPr>
      </w:pPr>
      <w:r w:rsidRPr="00AF28B3">
        <w:rPr>
          <w:rFonts w:ascii="Times New Roman" w:eastAsia="Times New Roman" w:hAnsi="Times New Roman" w:cs="Times New Roman"/>
          <w:sz w:val="28"/>
          <w:szCs w:val="28"/>
          <w:lang w:val="kk-KZ"/>
        </w:rPr>
        <w:t>PhD докторы Аманбаева А.А.</w:t>
      </w:r>
    </w:p>
    <w:p w:rsidR="00634599" w:rsidRPr="00AF28B3" w:rsidRDefault="00634599" w:rsidP="00634599">
      <w:pPr>
        <w:tabs>
          <w:tab w:val="left" w:pos="709"/>
        </w:tabs>
        <w:spacing w:after="0" w:line="240" w:lineRule="auto"/>
        <w:ind w:firstLine="709"/>
        <w:jc w:val="right"/>
        <w:rPr>
          <w:rFonts w:ascii="Times New Roman" w:eastAsia="Times New Roman" w:hAnsi="Times New Roman" w:cs="Times New Roman"/>
          <w:sz w:val="28"/>
          <w:szCs w:val="28"/>
          <w:lang w:val="kk-KZ"/>
        </w:rPr>
      </w:pPr>
      <w:r w:rsidRPr="00AF28B3">
        <w:rPr>
          <w:rFonts w:ascii="Times New Roman" w:eastAsia="Times New Roman" w:hAnsi="Times New Roman" w:cs="Times New Roman"/>
          <w:sz w:val="28"/>
          <w:szCs w:val="28"/>
          <w:lang w:val="kk-KZ"/>
        </w:rPr>
        <w:t xml:space="preserve">э.ғ.д., профессор </w:t>
      </w:r>
    </w:p>
    <w:p w:rsidR="00634599" w:rsidRPr="00AF28B3" w:rsidRDefault="00634599" w:rsidP="00634599">
      <w:pPr>
        <w:tabs>
          <w:tab w:val="left" w:pos="709"/>
        </w:tabs>
        <w:spacing w:after="0" w:line="240" w:lineRule="auto"/>
        <w:ind w:firstLine="709"/>
        <w:jc w:val="right"/>
        <w:rPr>
          <w:rFonts w:ascii="Times New Roman" w:eastAsia="Times New Roman" w:hAnsi="Times New Roman" w:cs="Times New Roman"/>
          <w:sz w:val="28"/>
          <w:szCs w:val="28"/>
          <w:lang w:val="kk-KZ"/>
        </w:rPr>
      </w:pPr>
      <w:r w:rsidRPr="00AF28B3">
        <w:rPr>
          <w:rFonts w:ascii="Times New Roman" w:eastAsia="Times New Roman" w:hAnsi="Times New Roman" w:cs="Times New Roman"/>
          <w:sz w:val="28"/>
          <w:szCs w:val="28"/>
          <w:lang w:val="kk-KZ"/>
        </w:rPr>
        <w:t>Мищенко В.В</w:t>
      </w:r>
    </w:p>
    <w:p w:rsidR="00505F76" w:rsidRPr="00AF28B3" w:rsidRDefault="00505F76" w:rsidP="00505F76">
      <w:pPr>
        <w:tabs>
          <w:tab w:val="left" w:pos="709"/>
        </w:tabs>
        <w:spacing w:after="0" w:line="240" w:lineRule="auto"/>
        <w:jc w:val="right"/>
        <w:rPr>
          <w:rFonts w:ascii="Times New Roman" w:eastAsia="Times New Roman" w:hAnsi="Times New Roman" w:cs="Times New Roman"/>
          <w:sz w:val="28"/>
          <w:szCs w:val="28"/>
          <w:lang w:val="kk-KZ"/>
        </w:rPr>
      </w:pPr>
      <w:bookmarkStart w:id="0" w:name="_GoBack"/>
      <w:bookmarkEnd w:id="0"/>
      <w:r w:rsidRPr="00AF28B3">
        <w:rPr>
          <w:rFonts w:ascii="Times New Roman" w:eastAsia="Times New Roman" w:hAnsi="Times New Roman" w:cs="Times New Roman"/>
          <w:sz w:val="28"/>
          <w:szCs w:val="28"/>
          <w:lang w:val="kk-KZ"/>
        </w:rPr>
        <w:t>Ресей</w:t>
      </w:r>
    </w:p>
    <w:p w:rsidR="00634599" w:rsidRPr="00AF28B3" w:rsidRDefault="002F215C" w:rsidP="00634599">
      <w:pPr>
        <w:tabs>
          <w:tab w:val="left" w:pos="709"/>
        </w:tabs>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Алтай М</w:t>
      </w:r>
      <w:r w:rsidR="00634599" w:rsidRPr="00AF28B3">
        <w:rPr>
          <w:rFonts w:ascii="Times New Roman" w:eastAsia="Times New Roman" w:hAnsi="Times New Roman" w:cs="Times New Roman"/>
          <w:sz w:val="28"/>
          <w:szCs w:val="28"/>
          <w:lang w:val="kk-KZ"/>
        </w:rPr>
        <w:t>емлекеттік университеті</w:t>
      </w:r>
    </w:p>
    <w:p w:rsidR="00634599" w:rsidRPr="00AF28B3" w:rsidRDefault="00634599" w:rsidP="00634599">
      <w:pPr>
        <w:tabs>
          <w:tab w:val="left" w:pos="709"/>
        </w:tabs>
        <w:spacing w:after="0" w:line="240" w:lineRule="auto"/>
        <w:ind w:firstLine="709"/>
        <w:jc w:val="center"/>
        <w:rPr>
          <w:rFonts w:ascii="Times New Roman" w:eastAsia="Times New Roman" w:hAnsi="Times New Roman" w:cs="Times New Roman"/>
          <w:sz w:val="28"/>
          <w:szCs w:val="28"/>
        </w:rPr>
      </w:pPr>
    </w:p>
    <w:p w:rsidR="00634599" w:rsidRPr="00AF28B3" w:rsidRDefault="00634599" w:rsidP="00634599">
      <w:pPr>
        <w:tabs>
          <w:tab w:val="left" w:pos="709"/>
        </w:tabs>
        <w:spacing w:after="0" w:line="240" w:lineRule="auto"/>
        <w:ind w:firstLine="709"/>
        <w:jc w:val="both"/>
        <w:rPr>
          <w:rFonts w:ascii="Times New Roman" w:eastAsia="Times New Roman" w:hAnsi="Times New Roman" w:cs="Times New Roman"/>
          <w:b/>
          <w:sz w:val="28"/>
          <w:szCs w:val="28"/>
        </w:rPr>
      </w:pPr>
    </w:p>
    <w:p w:rsidR="00634599" w:rsidRPr="00AF28B3" w:rsidRDefault="00634599" w:rsidP="00634599">
      <w:pPr>
        <w:tabs>
          <w:tab w:val="left" w:pos="709"/>
        </w:tabs>
        <w:spacing w:after="0" w:line="240" w:lineRule="auto"/>
        <w:ind w:firstLine="709"/>
        <w:jc w:val="right"/>
        <w:rPr>
          <w:rFonts w:ascii="Times New Roman" w:eastAsia="Times New Roman" w:hAnsi="Times New Roman" w:cs="Times New Roman"/>
          <w:b/>
          <w:sz w:val="28"/>
          <w:szCs w:val="28"/>
        </w:rPr>
      </w:pPr>
    </w:p>
    <w:p w:rsidR="00634599" w:rsidRPr="00AF28B3" w:rsidRDefault="00634599" w:rsidP="00634599">
      <w:pPr>
        <w:tabs>
          <w:tab w:val="left" w:pos="709"/>
        </w:tabs>
        <w:spacing w:after="0" w:line="240" w:lineRule="auto"/>
        <w:ind w:firstLine="709"/>
        <w:jc w:val="right"/>
        <w:rPr>
          <w:rFonts w:ascii="Times New Roman" w:eastAsia="Times New Roman" w:hAnsi="Times New Roman" w:cs="Times New Roman"/>
          <w:b/>
          <w:sz w:val="28"/>
          <w:szCs w:val="28"/>
        </w:rPr>
      </w:pPr>
    </w:p>
    <w:p w:rsidR="00634599" w:rsidRPr="00AF28B3" w:rsidRDefault="00634599" w:rsidP="00634599">
      <w:pPr>
        <w:tabs>
          <w:tab w:val="left" w:pos="709"/>
        </w:tabs>
        <w:spacing w:after="0" w:line="240" w:lineRule="auto"/>
        <w:ind w:firstLine="709"/>
        <w:jc w:val="right"/>
        <w:rPr>
          <w:rFonts w:ascii="Times New Roman" w:eastAsia="Times New Roman" w:hAnsi="Times New Roman" w:cs="Times New Roman"/>
          <w:b/>
          <w:sz w:val="28"/>
          <w:szCs w:val="28"/>
        </w:rPr>
      </w:pPr>
    </w:p>
    <w:p w:rsidR="00634599" w:rsidRPr="00AF28B3" w:rsidRDefault="00634599" w:rsidP="00634599">
      <w:pPr>
        <w:tabs>
          <w:tab w:val="left" w:pos="709"/>
        </w:tabs>
        <w:spacing w:after="0" w:line="240" w:lineRule="auto"/>
        <w:ind w:firstLine="709"/>
        <w:jc w:val="right"/>
        <w:rPr>
          <w:rFonts w:ascii="Times New Roman" w:eastAsia="Times New Roman" w:hAnsi="Times New Roman" w:cs="Times New Roman"/>
          <w:b/>
          <w:sz w:val="28"/>
          <w:szCs w:val="28"/>
        </w:rPr>
      </w:pPr>
    </w:p>
    <w:p w:rsidR="00634599" w:rsidRPr="00AF28B3" w:rsidRDefault="00634599" w:rsidP="00634599">
      <w:pPr>
        <w:tabs>
          <w:tab w:val="left" w:pos="709"/>
        </w:tabs>
        <w:spacing w:after="0" w:line="240" w:lineRule="auto"/>
        <w:ind w:firstLine="709"/>
        <w:jc w:val="right"/>
        <w:rPr>
          <w:rFonts w:ascii="Times New Roman" w:eastAsia="Times New Roman" w:hAnsi="Times New Roman" w:cs="Times New Roman"/>
          <w:b/>
          <w:sz w:val="28"/>
          <w:szCs w:val="28"/>
        </w:rPr>
      </w:pPr>
    </w:p>
    <w:p w:rsidR="00634599" w:rsidRPr="00AF28B3" w:rsidRDefault="00634599" w:rsidP="00634599">
      <w:pPr>
        <w:shd w:val="clear" w:color="auto" w:fill="FFFFFF"/>
        <w:tabs>
          <w:tab w:val="left" w:pos="709"/>
        </w:tabs>
        <w:spacing w:after="0" w:line="240" w:lineRule="auto"/>
        <w:jc w:val="center"/>
        <w:rPr>
          <w:rFonts w:ascii="Times New Roman" w:eastAsia="Times New Roman" w:hAnsi="Times New Roman" w:cs="Times New Roman"/>
          <w:sz w:val="28"/>
          <w:szCs w:val="28"/>
        </w:rPr>
      </w:pPr>
      <w:r w:rsidRPr="00AF28B3">
        <w:rPr>
          <w:rFonts w:ascii="Times New Roman" w:eastAsia="Times New Roman" w:hAnsi="Times New Roman" w:cs="Times New Roman"/>
          <w:sz w:val="28"/>
          <w:szCs w:val="28"/>
        </w:rPr>
        <w:t>Қазақстан</w:t>
      </w:r>
      <w:r w:rsidR="007A2BB8" w:rsidRPr="00AF28B3">
        <w:rPr>
          <w:rFonts w:ascii="Times New Roman" w:eastAsia="Times New Roman" w:hAnsi="Times New Roman" w:cs="Times New Roman"/>
          <w:sz w:val="28"/>
          <w:szCs w:val="28"/>
        </w:rPr>
        <w:t xml:space="preserve"> </w:t>
      </w:r>
      <w:r w:rsidRPr="00AF28B3">
        <w:rPr>
          <w:rFonts w:ascii="Times New Roman" w:eastAsia="Times New Roman" w:hAnsi="Times New Roman" w:cs="Times New Roman"/>
          <w:sz w:val="28"/>
          <w:szCs w:val="28"/>
        </w:rPr>
        <w:t>Республикасы,</w:t>
      </w:r>
    </w:p>
    <w:p w:rsidR="00634599" w:rsidRPr="00AF28B3" w:rsidRDefault="00634599" w:rsidP="00634599">
      <w:pPr>
        <w:spacing w:after="0"/>
        <w:jc w:val="center"/>
        <w:rPr>
          <w:rFonts w:ascii="Times New Roman" w:eastAsia="Times New Roman" w:hAnsi="Times New Roman" w:cs="Times New Roman"/>
          <w:sz w:val="28"/>
          <w:szCs w:val="28"/>
          <w:lang w:val="kk-KZ"/>
        </w:rPr>
      </w:pPr>
      <w:r w:rsidRPr="00AF28B3">
        <w:rPr>
          <w:rFonts w:ascii="Times New Roman" w:eastAsia="Times New Roman" w:hAnsi="Times New Roman" w:cs="Times New Roman"/>
          <w:sz w:val="28"/>
          <w:szCs w:val="28"/>
        </w:rPr>
        <w:t>Семей, 20</w:t>
      </w:r>
      <w:r w:rsidR="00BD02A9" w:rsidRPr="00AF28B3">
        <w:rPr>
          <w:rFonts w:ascii="Times New Roman" w:eastAsia="Times New Roman" w:hAnsi="Times New Roman" w:cs="Times New Roman"/>
          <w:sz w:val="28"/>
          <w:szCs w:val="28"/>
          <w:lang w:val="kk-KZ"/>
        </w:rPr>
        <w:t>2</w:t>
      </w:r>
      <w:r w:rsidR="008C611E">
        <w:rPr>
          <w:rFonts w:ascii="Times New Roman" w:eastAsia="Times New Roman" w:hAnsi="Times New Roman" w:cs="Times New Roman"/>
          <w:sz w:val="28"/>
          <w:szCs w:val="28"/>
          <w:lang w:val="kk-KZ"/>
        </w:rPr>
        <w:t>3</w:t>
      </w:r>
    </w:p>
    <w:p w:rsidR="00517BCB" w:rsidRPr="00AF28B3" w:rsidRDefault="00517BCB" w:rsidP="00517BCB">
      <w:pPr>
        <w:spacing w:after="0" w:line="240" w:lineRule="auto"/>
        <w:ind w:firstLine="709"/>
        <w:jc w:val="center"/>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lastRenderedPageBreak/>
        <w:t>МАЗМҰНЫ</w:t>
      </w:r>
    </w:p>
    <w:p w:rsidR="00505F76" w:rsidRPr="00AF28B3" w:rsidRDefault="00505F76" w:rsidP="00517BCB">
      <w:pPr>
        <w:spacing w:after="0" w:line="240" w:lineRule="auto"/>
        <w:ind w:firstLine="709"/>
        <w:jc w:val="center"/>
        <w:rPr>
          <w:rFonts w:ascii="Times New Roman" w:eastAsia="Calibri" w:hAnsi="Times New Roman" w:cs="Times New Roman"/>
          <w:b/>
          <w:sz w:val="28"/>
          <w:szCs w:val="28"/>
          <w:lang w:val="kk-KZ"/>
        </w:rPr>
      </w:pPr>
    </w:p>
    <w:p w:rsidR="00517BCB" w:rsidRPr="00AF28B3" w:rsidRDefault="00517BCB" w:rsidP="00517BCB">
      <w:pPr>
        <w:spacing w:after="0" w:line="240" w:lineRule="auto"/>
        <w:ind w:firstLine="709"/>
        <w:jc w:val="both"/>
        <w:rPr>
          <w:rFonts w:ascii="Times New Roman" w:eastAsia="Calibri" w:hAnsi="Times New Roman" w:cs="Times New Roman"/>
          <w:b/>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8027"/>
        <w:gridCol w:w="795"/>
      </w:tblGrid>
      <w:tr w:rsidR="00613705" w:rsidRPr="00AF28B3" w:rsidTr="00643D0D">
        <w:tc>
          <w:tcPr>
            <w:tcW w:w="675" w:type="dxa"/>
          </w:tcPr>
          <w:p w:rsidR="00613705" w:rsidRPr="00AF28B3" w:rsidRDefault="00613705" w:rsidP="00F715DA">
            <w:pPr>
              <w:jc w:val="both"/>
              <w:rPr>
                <w:rFonts w:ascii="Times New Roman" w:eastAsia="Calibri" w:hAnsi="Times New Roman" w:cs="Times New Roman"/>
                <w:b/>
                <w:sz w:val="28"/>
                <w:szCs w:val="28"/>
                <w:lang w:val="kk-KZ"/>
              </w:rPr>
            </w:pPr>
          </w:p>
        </w:tc>
        <w:tc>
          <w:tcPr>
            <w:tcW w:w="8099" w:type="dxa"/>
          </w:tcPr>
          <w:p w:rsidR="00613705" w:rsidRPr="00AF28B3" w:rsidRDefault="00643D0D" w:rsidP="00F715DA">
            <w:pPr>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НОРМАТИВТІК СІЛТЕМЕЛЕР</w:t>
            </w:r>
          </w:p>
        </w:tc>
        <w:tc>
          <w:tcPr>
            <w:tcW w:w="797"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3</w:t>
            </w:r>
          </w:p>
        </w:tc>
      </w:tr>
      <w:tr w:rsidR="00613705" w:rsidRPr="00AF28B3" w:rsidTr="00643D0D">
        <w:tc>
          <w:tcPr>
            <w:tcW w:w="675" w:type="dxa"/>
          </w:tcPr>
          <w:p w:rsidR="00613705" w:rsidRPr="00AF28B3" w:rsidRDefault="00613705" w:rsidP="00F715DA">
            <w:pPr>
              <w:jc w:val="both"/>
              <w:rPr>
                <w:rFonts w:ascii="Times New Roman" w:eastAsia="Calibri" w:hAnsi="Times New Roman" w:cs="Times New Roman"/>
                <w:b/>
                <w:sz w:val="28"/>
                <w:szCs w:val="28"/>
                <w:lang w:val="kk-KZ"/>
              </w:rPr>
            </w:pPr>
          </w:p>
        </w:tc>
        <w:tc>
          <w:tcPr>
            <w:tcW w:w="8099" w:type="dxa"/>
          </w:tcPr>
          <w:p w:rsidR="00613705" w:rsidRPr="00AF28B3" w:rsidRDefault="00643D0D" w:rsidP="00612FA2">
            <w:pPr>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 xml:space="preserve">БЕЛГІЛЕУЛЕР МЕН </w:t>
            </w:r>
            <w:r w:rsidR="00612FA2">
              <w:rPr>
                <w:rFonts w:ascii="Times New Roman" w:eastAsia="Calibri" w:hAnsi="Times New Roman" w:cs="Times New Roman"/>
                <w:b/>
                <w:sz w:val="28"/>
                <w:szCs w:val="28"/>
                <w:lang w:val="kk-KZ"/>
              </w:rPr>
              <w:t>ҚЫСҚАРТУЛАР</w:t>
            </w:r>
          </w:p>
        </w:tc>
        <w:tc>
          <w:tcPr>
            <w:tcW w:w="797"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4</w:t>
            </w:r>
          </w:p>
        </w:tc>
      </w:tr>
      <w:tr w:rsidR="00613705" w:rsidRPr="00AF28B3" w:rsidTr="00643D0D">
        <w:tc>
          <w:tcPr>
            <w:tcW w:w="675" w:type="dxa"/>
          </w:tcPr>
          <w:p w:rsidR="00613705" w:rsidRPr="00AF28B3" w:rsidRDefault="00613705" w:rsidP="00F715DA">
            <w:pPr>
              <w:jc w:val="both"/>
              <w:rPr>
                <w:rFonts w:ascii="Times New Roman" w:eastAsia="Calibri" w:hAnsi="Times New Roman" w:cs="Times New Roman"/>
                <w:b/>
                <w:sz w:val="28"/>
                <w:szCs w:val="28"/>
                <w:lang w:val="kk-KZ"/>
              </w:rPr>
            </w:pPr>
          </w:p>
        </w:tc>
        <w:tc>
          <w:tcPr>
            <w:tcW w:w="8099" w:type="dxa"/>
          </w:tcPr>
          <w:p w:rsidR="00613705" w:rsidRPr="00AF28B3" w:rsidRDefault="00643D0D" w:rsidP="00F715DA">
            <w:pPr>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КІРІСПЕ</w:t>
            </w:r>
            <w:r w:rsidR="00613705" w:rsidRPr="00AF28B3">
              <w:rPr>
                <w:rFonts w:ascii="Times New Roman" w:eastAsia="Calibri" w:hAnsi="Times New Roman" w:cs="Times New Roman"/>
                <w:b/>
                <w:sz w:val="28"/>
                <w:szCs w:val="28"/>
                <w:lang w:val="kk-KZ"/>
              </w:rPr>
              <w:t xml:space="preserve"> </w:t>
            </w:r>
          </w:p>
        </w:tc>
        <w:tc>
          <w:tcPr>
            <w:tcW w:w="797"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5</w:t>
            </w:r>
          </w:p>
        </w:tc>
      </w:tr>
      <w:tr w:rsidR="00613705" w:rsidRPr="008C611E" w:rsidTr="00643D0D">
        <w:tc>
          <w:tcPr>
            <w:tcW w:w="675" w:type="dxa"/>
          </w:tcPr>
          <w:p w:rsidR="00613705" w:rsidRPr="00AF28B3" w:rsidRDefault="00613705" w:rsidP="00F715DA">
            <w:pPr>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1</w:t>
            </w:r>
          </w:p>
        </w:tc>
        <w:tc>
          <w:tcPr>
            <w:tcW w:w="8099" w:type="dxa"/>
          </w:tcPr>
          <w:p w:rsidR="00613705" w:rsidRPr="00AF28B3" w:rsidRDefault="00613705" w:rsidP="00F715DA">
            <w:pPr>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АЙМАҚТЫҚ ӘЛЕУМЕТТІК – ЭКОНОМИКАЛЫҚ ЖҮЙЕЛЕРДІ ДАМЫТУДЫҢ ТЕОРИЯЛЫҚ ӘДІСТЕМЕЛІК НЕГІЗДЕРІ</w:t>
            </w:r>
          </w:p>
        </w:tc>
        <w:tc>
          <w:tcPr>
            <w:tcW w:w="797" w:type="dxa"/>
          </w:tcPr>
          <w:p w:rsidR="00613705" w:rsidRPr="00AF28B3" w:rsidRDefault="00613705" w:rsidP="00F715DA">
            <w:pPr>
              <w:jc w:val="both"/>
              <w:rPr>
                <w:rFonts w:ascii="Times New Roman" w:eastAsia="Calibri" w:hAnsi="Times New Roman" w:cs="Times New Roman"/>
                <w:sz w:val="28"/>
                <w:szCs w:val="28"/>
                <w:lang w:val="kk-KZ"/>
              </w:rPr>
            </w:pPr>
          </w:p>
        </w:tc>
      </w:tr>
      <w:tr w:rsidR="00613705" w:rsidRPr="00AF28B3" w:rsidTr="00643D0D">
        <w:tc>
          <w:tcPr>
            <w:tcW w:w="675"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1.1</w:t>
            </w:r>
          </w:p>
        </w:tc>
        <w:tc>
          <w:tcPr>
            <w:tcW w:w="8099"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Аймақтық әлеуметтік – экономикалық жүйелерді дамытудың заманауи теориялық тұжырымдары</w:t>
            </w:r>
          </w:p>
        </w:tc>
        <w:tc>
          <w:tcPr>
            <w:tcW w:w="797" w:type="dxa"/>
          </w:tcPr>
          <w:p w:rsidR="00127B89" w:rsidRPr="00AF28B3" w:rsidRDefault="00127B89" w:rsidP="00F715DA">
            <w:pPr>
              <w:jc w:val="both"/>
              <w:rPr>
                <w:rFonts w:ascii="Times New Roman" w:eastAsia="Calibri" w:hAnsi="Times New Roman" w:cs="Times New Roman"/>
                <w:sz w:val="28"/>
                <w:szCs w:val="28"/>
                <w:lang w:val="kk-KZ"/>
              </w:rPr>
            </w:pPr>
          </w:p>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11</w:t>
            </w:r>
          </w:p>
        </w:tc>
      </w:tr>
      <w:tr w:rsidR="00613705" w:rsidRPr="00AF28B3" w:rsidTr="00643D0D">
        <w:tc>
          <w:tcPr>
            <w:tcW w:w="675"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1.2</w:t>
            </w:r>
          </w:p>
        </w:tc>
        <w:tc>
          <w:tcPr>
            <w:tcW w:w="8099" w:type="dxa"/>
          </w:tcPr>
          <w:p w:rsidR="00613705" w:rsidRPr="00AF28B3" w:rsidRDefault="00613705" w:rsidP="00F715DA">
            <w:pPr>
              <w:jc w:val="both"/>
              <w:rPr>
                <w:rFonts w:ascii="Times New Roman" w:eastAsia="Calibri" w:hAnsi="Times New Roman" w:cs="Times New Roman"/>
                <w:b/>
                <w:sz w:val="28"/>
                <w:szCs w:val="28"/>
                <w:lang w:val="kk-KZ"/>
              </w:rPr>
            </w:pPr>
            <w:r w:rsidRPr="00AF28B3">
              <w:rPr>
                <w:rFonts w:ascii="Times New Roman" w:eastAsia="Times New Roman" w:hAnsi="Times New Roman" w:cs="Times New Roman"/>
                <w:sz w:val="28"/>
                <w:szCs w:val="28"/>
                <w:lang w:val="kk-KZ" w:eastAsia="ru-RU"/>
              </w:rPr>
              <w:t>Аймақтық жүйелердің бәсекеге қабілеттілік факторлары</w:t>
            </w:r>
          </w:p>
        </w:tc>
        <w:tc>
          <w:tcPr>
            <w:tcW w:w="797" w:type="dxa"/>
          </w:tcPr>
          <w:p w:rsidR="00613705" w:rsidRPr="00AF28B3" w:rsidRDefault="00613705" w:rsidP="0061408D">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1</w:t>
            </w:r>
            <w:r w:rsidR="0061408D" w:rsidRPr="00AF28B3">
              <w:rPr>
                <w:rFonts w:ascii="Times New Roman" w:eastAsia="Calibri" w:hAnsi="Times New Roman" w:cs="Times New Roman"/>
                <w:sz w:val="28"/>
                <w:szCs w:val="28"/>
                <w:lang w:val="kk-KZ"/>
              </w:rPr>
              <w:t>8</w:t>
            </w:r>
          </w:p>
        </w:tc>
      </w:tr>
      <w:tr w:rsidR="00613705" w:rsidRPr="00AF28B3" w:rsidTr="00643D0D">
        <w:tc>
          <w:tcPr>
            <w:tcW w:w="675"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1.3</w:t>
            </w:r>
          </w:p>
        </w:tc>
        <w:tc>
          <w:tcPr>
            <w:tcW w:w="8099"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Қазақстандағы цифрлық экономика жағдайындағы аймақтың әлеуметтік – экономикалық жүйесінің ерекшеліктері</w:t>
            </w:r>
          </w:p>
        </w:tc>
        <w:tc>
          <w:tcPr>
            <w:tcW w:w="797" w:type="dxa"/>
          </w:tcPr>
          <w:p w:rsidR="00127B89" w:rsidRPr="00AF28B3" w:rsidRDefault="00127B89" w:rsidP="00F715DA">
            <w:pPr>
              <w:jc w:val="both"/>
              <w:rPr>
                <w:rFonts w:ascii="Times New Roman" w:eastAsia="Calibri" w:hAnsi="Times New Roman" w:cs="Times New Roman"/>
                <w:sz w:val="28"/>
                <w:szCs w:val="28"/>
                <w:lang w:val="kk-KZ"/>
              </w:rPr>
            </w:pPr>
          </w:p>
          <w:p w:rsidR="00613705" w:rsidRPr="00AF28B3" w:rsidRDefault="0061408D"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31</w:t>
            </w:r>
          </w:p>
        </w:tc>
      </w:tr>
      <w:tr w:rsidR="00613705" w:rsidRPr="008C611E" w:rsidTr="00643D0D">
        <w:tc>
          <w:tcPr>
            <w:tcW w:w="675" w:type="dxa"/>
          </w:tcPr>
          <w:p w:rsidR="00613705" w:rsidRPr="00AF28B3" w:rsidRDefault="00613705" w:rsidP="00F715DA">
            <w:pPr>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2</w:t>
            </w:r>
          </w:p>
        </w:tc>
        <w:tc>
          <w:tcPr>
            <w:tcW w:w="8099" w:type="dxa"/>
          </w:tcPr>
          <w:p w:rsidR="00613705" w:rsidRPr="00AF28B3" w:rsidRDefault="00613705" w:rsidP="00F715DA">
            <w:pPr>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ҚАЗАҚСТАНДАҒЫ ЦИФРЛЫҚ ЭКОНОМИКА ЖАҒДАЙЫНДАҒЫ АЙМАҚТЫҚ ӘЛЕУМЕТТІК– ЭКОНОМИКАЛЫҚ ЖҮЙЕЛЕРДІ ЗЕРТТЕУ, ЖҮЙЕЛЕУ ЖӘНЕ ТАЛДАУ</w:t>
            </w:r>
          </w:p>
        </w:tc>
        <w:tc>
          <w:tcPr>
            <w:tcW w:w="797" w:type="dxa"/>
          </w:tcPr>
          <w:p w:rsidR="00613705" w:rsidRPr="00AF28B3" w:rsidRDefault="00613705" w:rsidP="00F715DA">
            <w:pPr>
              <w:jc w:val="both"/>
              <w:rPr>
                <w:rFonts w:ascii="Times New Roman" w:eastAsia="Calibri" w:hAnsi="Times New Roman" w:cs="Times New Roman"/>
                <w:sz w:val="28"/>
                <w:szCs w:val="28"/>
                <w:lang w:val="kk-KZ"/>
              </w:rPr>
            </w:pPr>
          </w:p>
        </w:tc>
      </w:tr>
      <w:tr w:rsidR="00613705" w:rsidRPr="00AF28B3" w:rsidTr="00643D0D">
        <w:tc>
          <w:tcPr>
            <w:tcW w:w="675"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2.1</w:t>
            </w:r>
          </w:p>
        </w:tc>
        <w:tc>
          <w:tcPr>
            <w:tcW w:w="8099"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Қазақстан аймақтарының цифрлық экономика жағдайындағы</w:t>
            </w:r>
            <w:r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sz w:val="28"/>
                <w:szCs w:val="28"/>
                <w:lang w:val="kk-KZ"/>
              </w:rPr>
              <w:t>әлеуметтік-экономикалық дамуын және әртараптануын талдау</w:t>
            </w:r>
          </w:p>
        </w:tc>
        <w:tc>
          <w:tcPr>
            <w:tcW w:w="797" w:type="dxa"/>
          </w:tcPr>
          <w:p w:rsidR="00127B89" w:rsidRPr="00AF28B3" w:rsidRDefault="00127B89" w:rsidP="00F715DA">
            <w:pPr>
              <w:jc w:val="both"/>
              <w:rPr>
                <w:rFonts w:ascii="Times New Roman" w:eastAsia="Calibri" w:hAnsi="Times New Roman" w:cs="Times New Roman"/>
                <w:sz w:val="28"/>
                <w:szCs w:val="28"/>
                <w:lang w:val="kk-KZ"/>
              </w:rPr>
            </w:pPr>
          </w:p>
          <w:p w:rsidR="00613705" w:rsidRPr="00AF28B3" w:rsidRDefault="0061408D"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39</w:t>
            </w:r>
          </w:p>
        </w:tc>
      </w:tr>
      <w:tr w:rsidR="00613705" w:rsidRPr="00AF28B3" w:rsidTr="00643D0D">
        <w:tc>
          <w:tcPr>
            <w:tcW w:w="675"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2.2</w:t>
            </w:r>
          </w:p>
        </w:tc>
        <w:tc>
          <w:tcPr>
            <w:tcW w:w="8099"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Аймақтардың әлеуметтік – экономикалық жүйелерінің инновациялық даму бағыттарын бағалау үшін </w:t>
            </w:r>
            <w:r w:rsidR="00127B89" w:rsidRPr="00AF28B3">
              <w:rPr>
                <w:rFonts w:ascii="Times New Roman" w:eastAsia="Calibri" w:hAnsi="Times New Roman" w:cs="Times New Roman"/>
                <w:sz w:val="28"/>
                <w:szCs w:val="28"/>
                <w:lang w:val="kk-KZ"/>
              </w:rPr>
              <w:t xml:space="preserve">Алматы облысында </w:t>
            </w:r>
            <w:r w:rsidRPr="00AF28B3">
              <w:rPr>
                <w:rFonts w:ascii="Times New Roman" w:eastAsia="Calibri" w:hAnsi="Times New Roman" w:cs="Times New Roman"/>
                <w:sz w:val="28"/>
                <w:szCs w:val="28"/>
                <w:lang w:val="kk-KZ"/>
              </w:rPr>
              <w:t xml:space="preserve">жаңартылған әдіснамалық базаны қалыптастыру </w:t>
            </w:r>
          </w:p>
        </w:tc>
        <w:tc>
          <w:tcPr>
            <w:tcW w:w="797" w:type="dxa"/>
          </w:tcPr>
          <w:p w:rsidR="00127B89" w:rsidRPr="00AF28B3" w:rsidRDefault="00127B89" w:rsidP="00F715DA">
            <w:pPr>
              <w:jc w:val="both"/>
              <w:rPr>
                <w:rFonts w:ascii="Times New Roman" w:eastAsia="Calibri" w:hAnsi="Times New Roman" w:cs="Times New Roman"/>
                <w:sz w:val="28"/>
                <w:szCs w:val="28"/>
                <w:lang w:val="kk-KZ"/>
              </w:rPr>
            </w:pPr>
          </w:p>
          <w:p w:rsidR="00127B89" w:rsidRPr="00AF28B3" w:rsidRDefault="00127B89" w:rsidP="00F715DA">
            <w:pPr>
              <w:jc w:val="both"/>
              <w:rPr>
                <w:rFonts w:ascii="Times New Roman" w:eastAsia="Calibri" w:hAnsi="Times New Roman" w:cs="Times New Roman"/>
                <w:sz w:val="28"/>
                <w:szCs w:val="28"/>
                <w:lang w:val="kk-KZ"/>
              </w:rPr>
            </w:pPr>
          </w:p>
          <w:p w:rsidR="00613705" w:rsidRPr="00AF28B3" w:rsidRDefault="0061408D"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57</w:t>
            </w:r>
          </w:p>
        </w:tc>
      </w:tr>
      <w:tr w:rsidR="00613705" w:rsidRPr="00AF28B3" w:rsidTr="00643D0D">
        <w:tc>
          <w:tcPr>
            <w:tcW w:w="675"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2.3</w:t>
            </w:r>
          </w:p>
        </w:tc>
        <w:tc>
          <w:tcPr>
            <w:tcW w:w="8099"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Аймақтардың әлеуметтік-экономикалық даму деңгейлерін теңестіру</w:t>
            </w:r>
          </w:p>
        </w:tc>
        <w:tc>
          <w:tcPr>
            <w:tcW w:w="797" w:type="dxa"/>
          </w:tcPr>
          <w:p w:rsidR="00127B89" w:rsidRPr="00AF28B3" w:rsidRDefault="00127B89" w:rsidP="00F715DA">
            <w:pPr>
              <w:jc w:val="both"/>
              <w:rPr>
                <w:rFonts w:ascii="Times New Roman" w:eastAsia="Calibri" w:hAnsi="Times New Roman" w:cs="Times New Roman"/>
                <w:sz w:val="28"/>
                <w:szCs w:val="28"/>
                <w:lang w:val="kk-KZ"/>
              </w:rPr>
            </w:pPr>
          </w:p>
          <w:p w:rsidR="00613705" w:rsidRPr="00AF28B3" w:rsidRDefault="0061408D" w:rsidP="000E3481">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7</w:t>
            </w:r>
            <w:r w:rsidR="000E3481" w:rsidRPr="00AF28B3">
              <w:rPr>
                <w:rFonts w:ascii="Times New Roman" w:eastAsia="Calibri" w:hAnsi="Times New Roman" w:cs="Times New Roman"/>
                <w:sz w:val="28"/>
                <w:szCs w:val="28"/>
                <w:lang w:val="kk-KZ"/>
              </w:rPr>
              <w:t>4</w:t>
            </w:r>
          </w:p>
        </w:tc>
      </w:tr>
      <w:tr w:rsidR="00613705" w:rsidRPr="008C611E" w:rsidTr="00643D0D">
        <w:tc>
          <w:tcPr>
            <w:tcW w:w="675" w:type="dxa"/>
          </w:tcPr>
          <w:p w:rsidR="00613705" w:rsidRPr="00AF28B3" w:rsidRDefault="00613705" w:rsidP="00F715DA">
            <w:pPr>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3</w:t>
            </w:r>
          </w:p>
        </w:tc>
        <w:tc>
          <w:tcPr>
            <w:tcW w:w="8099" w:type="dxa"/>
          </w:tcPr>
          <w:p w:rsidR="00613705" w:rsidRPr="00AF28B3" w:rsidRDefault="00613705" w:rsidP="00F715DA">
            <w:pPr>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ҚАЗАҚСТАНДАҒЫ ЦИФРЛЫҚ ЭКОНОМИКА ЖАҒДАЙЫНДАҒЫ АЙМАҚТЫҚ ӘЛЕУМЕТТІК– ЭКОНОМИКАЛЫҚ ЖҮЙЕЛЕРДІ ДАМЫТУДЫҢ БАСЫМДЫҚ БАҒЫТТАРЫН ЖЕТІЛДІРУ</w:t>
            </w:r>
          </w:p>
        </w:tc>
        <w:tc>
          <w:tcPr>
            <w:tcW w:w="797" w:type="dxa"/>
          </w:tcPr>
          <w:p w:rsidR="00613705" w:rsidRPr="00AF28B3" w:rsidRDefault="00613705" w:rsidP="00F715DA">
            <w:pPr>
              <w:jc w:val="both"/>
              <w:rPr>
                <w:rFonts w:ascii="Times New Roman" w:eastAsia="Calibri" w:hAnsi="Times New Roman" w:cs="Times New Roman"/>
                <w:b/>
                <w:sz w:val="28"/>
                <w:szCs w:val="28"/>
                <w:lang w:val="kk-KZ"/>
              </w:rPr>
            </w:pPr>
          </w:p>
        </w:tc>
      </w:tr>
      <w:tr w:rsidR="00613705" w:rsidRPr="00AF28B3" w:rsidTr="00643D0D">
        <w:tc>
          <w:tcPr>
            <w:tcW w:w="675"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3.1</w:t>
            </w:r>
          </w:p>
        </w:tc>
        <w:tc>
          <w:tcPr>
            <w:tcW w:w="8099"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Қазақстан аймақтарының әлеуметтік – экономикалық жүйесін цифрлық экономикалық тұрғыда қалыптастырудың тенденциялары</w:t>
            </w:r>
          </w:p>
        </w:tc>
        <w:tc>
          <w:tcPr>
            <w:tcW w:w="797" w:type="dxa"/>
          </w:tcPr>
          <w:p w:rsidR="00127B89" w:rsidRPr="00AF28B3" w:rsidRDefault="00127B89" w:rsidP="00F715DA">
            <w:pPr>
              <w:jc w:val="both"/>
              <w:rPr>
                <w:rFonts w:ascii="Times New Roman" w:eastAsia="Calibri" w:hAnsi="Times New Roman" w:cs="Times New Roman"/>
                <w:sz w:val="28"/>
                <w:szCs w:val="28"/>
                <w:lang w:val="kk-KZ"/>
              </w:rPr>
            </w:pPr>
          </w:p>
          <w:p w:rsidR="00127B89" w:rsidRPr="00AF28B3" w:rsidRDefault="00127B89" w:rsidP="00F715DA">
            <w:pPr>
              <w:jc w:val="both"/>
              <w:rPr>
                <w:rFonts w:ascii="Times New Roman" w:eastAsia="Calibri" w:hAnsi="Times New Roman" w:cs="Times New Roman"/>
                <w:sz w:val="28"/>
                <w:szCs w:val="28"/>
                <w:lang w:val="kk-KZ"/>
              </w:rPr>
            </w:pPr>
          </w:p>
          <w:p w:rsidR="00613705" w:rsidRPr="00AF28B3" w:rsidRDefault="0061408D" w:rsidP="0090281C">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8</w:t>
            </w:r>
            <w:r w:rsidR="0090281C">
              <w:rPr>
                <w:rFonts w:ascii="Times New Roman" w:eastAsia="Calibri" w:hAnsi="Times New Roman" w:cs="Times New Roman"/>
                <w:sz w:val="28"/>
                <w:szCs w:val="28"/>
                <w:lang w:val="kk-KZ"/>
              </w:rPr>
              <w:t>9</w:t>
            </w:r>
          </w:p>
        </w:tc>
      </w:tr>
      <w:tr w:rsidR="00613705" w:rsidRPr="00AF28B3" w:rsidTr="00643D0D">
        <w:tc>
          <w:tcPr>
            <w:tcW w:w="675"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3.2</w:t>
            </w:r>
          </w:p>
        </w:tc>
        <w:tc>
          <w:tcPr>
            <w:tcW w:w="8099" w:type="dxa"/>
          </w:tcPr>
          <w:p w:rsidR="00613705" w:rsidRPr="00AF28B3" w:rsidRDefault="00613705" w:rsidP="00F715DA">
            <w:pPr>
              <w:jc w:val="both"/>
              <w:rPr>
                <w:rFonts w:ascii="Times New Roman" w:eastAsia="Calibri" w:hAnsi="Times New Roman" w:cs="Times New Roman"/>
                <w:sz w:val="28"/>
                <w:szCs w:val="28"/>
                <w:lang w:val="kk-KZ"/>
              </w:rPr>
            </w:pPr>
            <w:bookmarkStart w:id="1" w:name="_Toc499807654"/>
            <w:r w:rsidRPr="00AF28B3">
              <w:rPr>
                <w:rFonts w:ascii="Times New Roman" w:eastAsia="Calibri" w:hAnsi="Times New Roman" w:cs="Times New Roman"/>
                <w:sz w:val="28"/>
                <w:szCs w:val="28"/>
                <w:bdr w:val="none" w:sz="0" w:space="0" w:color="auto" w:frame="1"/>
                <w:lang w:val="kk-KZ"/>
              </w:rPr>
              <w:t xml:space="preserve">Цифрландырудың жаһандық бағыттары және аймақтық әлеуметтік – экономикалық жүйелерді дамытудағы </w:t>
            </w:r>
            <w:bookmarkEnd w:id="1"/>
            <w:r w:rsidRPr="00AF28B3">
              <w:rPr>
                <w:rFonts w:ascii="Times New Roman" w:eastAsia="Calibri" w:hAnsi="Times New Roman" w:cs="Times New Roman"/>
                <w:sz w:val="28"/>
                <w:szCs w:val="28"/>
                <w:bdr w:val="none" w:sz="0" w:space="0" w:color="auto" w:frame="1"/>
                <w:lang w:val="kk-KZ"/>
              </w:rPr>
              <w:t>тәжірибе алмасудың ықпалы</w:t>
            </w:r>
          </w:p>
        </w:tc>
        <w:tc>
          <w:tcPr>
            <w:tcW w:w="797" w:type="dxa"/>
          </w:tcPr>
          <w:p w:rsidR="00127B89" w:rsidRPr="00AF28B3" w:rsidRDefault="00127B89" w:rsidP="00F715DA">
            <w:pPr>
              <w:jc w:val="both"/>
              <w:rPr>
                <w:rFonts w:ascii="Times New Roman" w:eastAsia="Calibri" w:hAnsi="Times New Roman" w:cs="Times New Roman"/>
                <w:sz w:val="28"/>
                <w:szCs w:val="28"/>
                <w:lang w:val="kk-KZ"/>
              </w:rPr>
            </w:pPr>
          </w:p>
          <w:p w:rsidR="00127B89" w:rsidRPr="00AF28B3" w:rsidRDefault="00127B89" w:rsidP="00F715DA">
            <w:pPr>
              <w:jc w:val="both"/>
              <w:rPr>
                <w:rFonts w:ascii="Times New Roman" w:eastAsia="Calibri" w:hAnsi="Times New Roman" w:cs="Times New Roman"/>
                <w:sz w:val="28"/>
                <w:szCs w:val="28"/>
                <w:lang w:val="kk-KZ"/>
              </w:rPr>
            </w:pPr>
          </w:p>
          <w:p w:rsidR="00613705" w:rsidRPr="00AF28B3" w:rsidRDefault="000E3481" w:rsidP="0090281C">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10</w:t>
            </w:r>
            <w:r w:rsidR="0090281C">
              <w:rPr>
                <w:rFonts w:ascii="Times New Roman" w:eastAsia="Calibri" w:hAnsi="Times New Roman" w:cs="Times New Roman"/>
                <w:sz w:val="28"/>
                <w:szCs w:val="28"/>
                <w:lang w:val="kk-KZ"/>
              </w:rPr>
              <w:t>2</w:t>
            </w:r>
          </w:p>
        </w:tc>
      </w:tr>
      <w:tr w:rsidR="00613705" w:rsidRPr="00AF28B3" w:rsidTr="00643D0D">
        <w:tc>
          <w:tcPr>
            <w:tcW w:w="675"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3.3</w:t>
            </w:r>
          </w:p>
        </w:tc>
        <w:tc>
          <w:tcPr>
            <w:tcW w:w="8099" w:type="dxa"/>
          </w:tcPr>
          <w:p w:rsidR="00613705" w:rsidRPr="00AF28B3" w:rsidRDefault="00613705" w:rsidP="00F715DA">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Аймақтық әлеуметтік – экономикалық жүйелерді дамытудағы инновациялық кластерлерді жетілдіру</w:t>
            </w:r>
          </w:p>
        </w:tc>
        <w:tc>
          <w:tcPr>
            <w:tcW w:w="797" w:type="dxa"/>
          </w:tcPr>
          <w:p w:rsidR="00127B89" w:rsidRPr="00AF28B3" w:rsidRDefault="00127B89" w:rsidP="0061408D">
            <w:pPr>
              <w:jc w:val="both"/>
              <w:rPr>
                <w:rFonts w:ascii="Times New Roman" w:eastAsia="Calibri" w:hAnsi="Times New Roman" w:cs="Times New Roman"/>
                <w:sz w:val="28"/>
                <w:szCs w:val="28"/>
                <w:lang w:val="kk-KZ"/>
              </w:rPr>
            </w:pPr>
          </w:p>
          <w:p w:rsidR="00613705" w:rsidRPr="00AF28B3" w:rsidRDefault="0061408D" w:rsidP="0090281C">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11</w:t>
            </w:r>
            <w:r w:rsidR="0090281C">
              <w:rPr>
                <w:rFonts w:ascii="Times New Roman" w:eastAsia="Calibri" w:hAnsi="Times New Roman" w:cs="Times New Roman"/>
                <w:sz w:val="28"/>
                <w:szCs w:val="28"/>
                <w:lang w:val="kk-KZ"/>
              </w:rPr>
              <w:t>3</w:t>
            </w:r>
          </w:p>
        </w:tc>
      </w:tr>
      <w:tr w:rsidR="00613705" w:rsidRPr="00AF28B3" w:rsidTr="00643D0D">
        <w:tc>
          <w:tcPr>
            <w:tcW w:w="675" w:type="dxa"/>
          </w:tcPr>
          <w:p w:rsidR="00613705" w:rsidRPr="00AF28B3" w:rsidRDefault="00613705" w:rsidP="00F715DA">
            <w:pPr>
              <w:jc w:val="both"/>
              <w:rPr>
                <w:rFonts w:ascii="Times New Roman" w:eastAsia="Calibri" w:hAnsi="Times New Roman" w:cs="Times New Roman"/>
                <w:b/>
                <w:sz w:val="28"/>
                <w:szCs w:val="28"/>
                <w:lang w:val="kk-KZ"/>
              </w:rPr>
            </w:pPr>
          </w:p>
        </w:tc>
        <w:tc>
          <w:tcPr>
            <w:tcW w:w="8099" w:type="dxa"/>
          </w:tcPr>
          <w:p w:rsidR="00613705" w:rsidRPr="00AF28B3" w:rsidRDefault="00613705" w:rsidP="00F715DA">
            <w:pPr>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ҚОРЫТЫНДЫ</w:t>
            </w:r>
          </w:p>
        </w:tc>
        <w:tc>
          <w:tcPr>
            <w:tcW w:w="797" w:type="dxa"/>
          </w:tcPr>
          <w:p w:rsidR="00613705" w:rsidRPr="00AF28B3" w:rsidRDefault="0061408D" w:rsidP="00C20B66">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1</w:t>
            </w:r>
            <w:r w:rsidR="00C20B66">
              <w:rPr>
                <w:rFonts w:ascii="Times New Roman" w:eastAsia="Calibri" w:hAnsi="Times New Roman" w:cs="Times New Roman"/>
                <w:sz w:val="28"/>
                <w:szCs w:val="28"/>
                <w:lang w:val="kk-KZ"/>
              </w:rPr>
              <w:t>30</w:t>
            </w:r>
          </w:p>
        </w:tc>
      </w:tr>
      <w:tr w:rsidR="00613705" w:rsidRPr="00AF28B3" w:rsidTr="00643D0D">
        <w:tc>
          <w:tcPr>
            <w:tcW w:w="675" w:type="dxa"/>
          </w:tcPr>
          <w:p w:rsidR="00613705" w:rsidRPr="00AF28B3" w:rsidRDefault="00613705" w:rsidP="00F715DA">
            <w:pPr>
              <w:jc w:val="both"/>
              <w:rPr>
                <w:rFonts w:ascii="Times New Roman" w:eastAsia="Calibri" w:hAnsi="Times New Roman" w:cs="Times New Roman"/>
                <w:b/>
                <w:sz w:val="28"/>
                <w:szCs w:val="28"/>
                <w:lang w:val="kk-KZ"/>
              </w:rPr>
            </w:pPr>
          </w:p>
        </w:tc>
        <w:tc>
          <w:tcPr>
            <w:tcW w:w="8099" w:type="dxa"/>
          </w:tcPr>
          <w:p w:rsidR="00613705" w:rsidRPr="00AF28B3" w:rsidRDefault="00613705" w:rsidP="00F715DA">
            <w:pPr>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ПАЙДАЛАНҒАН ӘДЕБИЕТТЕР ТІЗІМІ</w:t>
            </w:r>
          </w:p>
        </w:tc>
        <w:tc>
          <w:tcPr>
            <w:tcW w:w="797" w:type="dxa"/>
          </w:tcPr>
          <w:p w:rsidR="00613705" w:rsidRPr="00AF28B3" w:rsidRDefault="0061408D" w:rsidP="00C20B66">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13</w:t>
            </w:r>
            <w:r w:rsidR="00C20B66">
              <w:rPr>
                <w:rFonts w:ascii="Times New Roman" w:eastAsia="Calibri" w:hAnsi="Times New Roman" w:cs="Times New Roman"/>
                <w:sz w:val="28"/>
                <w:szCs w:val="28"/>
                <w:lang w:val="kk-KZ"/>
              </w:rPr>
              <w:t>5</w:t>
            </w:r>
          </w:p>
        </w:tc>
      </w:tr>
      <w:tr w:rsidR="00613705" w:rsidRPr="00AF28B3" w:rsidTr="00643D0D">
        <w:tc>
          <w:tcPr>
            <w:tcW w:w="675" w:type="dxa"/>
          </w:tcPr>
          <w:p w:rsidR="00613705" w:rsidRPr="00AF28B3" w:rsidRDefault="00613705" w:rsidP="00F715DA">
            <w:pPr>
              <w:jc w:val="both"/>
              <w:rPr>
                <w:rFonts w:ascii="Times New Roman" w:eastAsia="Calibri" w:hAnsi="Times New Roman" w:cs="Times New Roman"/>
                <w:b/>
                <w:sz w:val="28"/>
                <w:szCs w:val="28"/>
                <w:lang w:val="kk-KZ"/>
              </w:rPr>
            </w:pPr>
          </w:p>
        </w:tc>
        <w:tc>
          <w:tcPr>
            <w:tcW w:w="8099" w:type="dxa"/>
          </w:tcPr>
          <w:p w:rsidR="00613705" w:rsidRPr="00AF28B3" w:rsidRDefault="00613705" w:rsidP="00F715DA">
            <w:pPr>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ҚОСЫМШАЛАР</w:t>
            </w:r>
          </w:p>
        </w:tc>
        <w:tc>
          <w:tcPr>
            <w:tcW w:w="797" w:type="dxa"/>
          </w:tcPr>
          <w:p w:rsidR="00613705" w:rsidRPr="00AF28B3" w:rsidRDefault="0061408D" w:rsidP="00C20B66">
            <w:pPr>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1</w:t>
            </w:r>
            <w:r w:rsidR="000E3481" w:rsidRPr="00AF28B3">
              <w:rPr>
                <w:rFonts w:ascii="Times New Roman" w:eastAsia="Calibri" w:hAnsi="Times New Roman" w:cs="Times New Roman"/>
                <w:sz w:val="28"/>
                <w:szCs w:val="28"/>
                <w:lang w:val="kk-KZ"/>
              </w:rPr>
              <w:t>4</w:t>
            </w:r>
            <w:r w:rsidR="00C20B66">
              <w:rPr>
                <w:rFonts w:ascii="Times New Roman" w:eastAsia="Calibri" w:hAnsi="Times New Roman" w:cs="Times New Roman"/>
                <w:sz w:val="28"/>
                <w:szCs w:val="28"/>
                <w:lang w:val="kk-KZ"/>
              </w:rPr>
              <w:t>4</w:t>
            </w:r>
          </w:p>
        </w:tc>
      </w:tr>
    </w:tbl>
    <w:p w:rsidR="007F4177" w:rsidRPr="00AF28B3" w:rsidRDefault="007F4177" w:rsidP="00517BCB">
      <w:pPr>
        <w:spacing w:after="0" w:line="240" w:lineRule="auto"/>
        <w:ind w:firstLine="709"/>
        <w:jc w:val="center"/>
        <w:rPr>
          <w:rFonts w:ascii="Times New Roman" w:eastAsia="Calibri" w:hAnsi="Times New Roman" w:cs="Times New Roman"/>
          <w:b/>
          <w:sz w:val="28"/>
          <w:szCs w:val="28"/>
          <w:lang w:val="kk-KZ"/>
        </w:rPr>
      </w:pPr>
    </w:p>
    <w:p w:rsidR="00613705" w:rsidRPr="00AF28B3" w:rsidRDefault="00613705" w:rsidP="00517BCB">
      <w:pPr>
        <w:spacing w:after="0" w:line="240" w:lineRule="auto"/>
        <w:ind w:firstLine="709"/>
        <w:jc w:val="center"/>
        <w:rPr>
          <w:rFonts w:ascii="Times New Roman" w:eastAsia="Calibri" w:hAnsi="Times New Roman" w:cs="Times New Roman"/>
          <w:b/>
          <w:sz w:val="28"/>
          <w:szCs w:val="28"/>
          <w:lang w:val="kk-KZ"/>
        </w:rPr>
      </w:pPr>
    </w:p>
    <w:p w:rsidR="00613705" w:rsidRPr="00AF28B3" w:rsidRDefault="00613705" w:rsidP="00517BCB">
      <w:pPr>
        <w:spacing w:after="0" w:line="240" w:lineRule="auto"/>
        <w:ind w:firstLine="709"/>
        <w:jc w:val="center"/>
        <w:rPr>
          <w:rFonts w:ascii="Times New Roman" w:eastAsia="Calibri" w:hAnsi="Times New Roman" w:cs="Times New Roman"/>
          <w:b/>
          <w:sz w:val="28"/>
          <w:szCs w:val="28"/>
          <w:lang w:val="kk-KZ"/>
        </w:rPr>
      </w:pPr>
    </w:p>
    <w:p w:rsidR="00613705" w:rsidRPr="00AF28B3" w:rsidRDefault="00613705" w:rsidP="00517BCB">
      <w:pPr>
        <w:spacing w:after="0" w:line="240" w:lineRule="auto"/>
        <w:ind w:firstLine="709"/>
        <w:jc w:val="center"/>
        <w:rPr>
          <w:rFonts w:ascii="Times New Roman" w:eastAsia="Calibri" w:hAnsi="Times New Roman" w:cs="Times New Roman"/>
          <w:b/>
          <w:sz w:val="28"/>
          <w:szCs w:val="28"/>
          <w:lang w:val="kk-KZ"/>
        </w:rPr>
      </w:pPr>
    </w:p>
    <w:p w:rsidR="008F1E26" w:rsidRPr="00AF28B3" w:rsidRDefault="008F1E26" w:rsidP="00517BCB">
      <w:pPr>
        <w:spacing w:after="0" w:line="240" w:lineRule="auto"/>
        <w:ind w:firstLine="709"/>
        <w:jc w:val="center"/>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lastRenderedPageBreak/>
        <w:t>НОРМАТИВТІК</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СІЛТЕМЕЛЕР</w:t>
      </w:r>
    </w:p>
    <w:p w:rsidR="008F1E26" w:rsidRPr="00AF28B3" w:rsidRDefault="008F1E26" w:rsidP="008F1E26">
      <w:pPr>
        <w:spacing w:after="0" w:line="240" w:lineRule="auto"/>
        <w:ind w:firstLine="709"/>
        <w:jc w:val="both"/>
        <w:rPr>
          <w:rFonts w:ascii="Times New Roman" w:eastAsia="Calibri" w:hAnsi="Times New Roman" w:cs="Times New Roman"/>
          <w:b/>
          <w:sz w:val="28"/>
          <w:szCs w:val="28"/>
          <w:lang w:val="kk-KZ"/>
        </w:rPr>
      </w:pPr>
    </w:p>
    <w:p w:rsidR="008F1E26" w:rsidRPr="00AF28B3" w:rsidRDefault="008F1E26" w:rsidP="008F1E26">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Ұсынылған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диссертацияда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келесі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стандарттарға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сілтемелер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қолданылған:</w:t>
      </w:r>
    </w:p>
    <w:p w:rsidR="00DE6AE2" w:rsidRPr="00AF28B3" w:rsidRDefault="00505F76" w:rsidP="00DE6AE2">
      <w:pPr>
        <w:tabs>
          <w:tab w:val="left" w:pos="993"/>
          <w:tab w:val="left" w:pos="1134"/>
        </w:tabs>
        <w:spacing w:after="0" w:line="240" w:lineRule="auto"/>
        <w:ind w:firstLine="567"/>
        <w:contextualSpacing/>
        <w:jc w:val="both"/>
        <w:rPr>
          <w:rFonts w:ascii="Times New Roman" w:hAnsi="Times New Roman"/>
          <w:sz w:val="28"/>
          <w:szCs w:val="28"/>
          <w:lang w:val="kk-KZ"/>
        </w:rPr>
      </w:pPr>
      <w:r w:rsidRPr="00AF28B3">
        <w:rPr>
          <w:rFonts w:ascii="Times New Roman" w:hAnsi="Times New Roman"/>
          <w:sz w:val="28"/>
          <w:szCs w:val="28"/>
          <w:lang w:val="kk-KZ"/>
        </w:rPr>
        <w:t>Қазақстан Республикасының Президенті – елбасы Н.Ә Назарбаевтың Қазақстан халқына Жолдауы «Қазақстан - 2050» стратегиясы қалыптасқан мемлекеттің жаңа саяси бағыты. 2012 жыл 14 желтоқсан.</w:t>
      </w:r>
    </w:p>
    <w:p w:rsidR="00505F76" w:rsidRPr="00AF28B3" w:rsidRDefault="00505F76" w:rsidP="00DE6AE2">
      <w:pPr>
        <w:tabs>
          <w:tab w:val="left" w:pos="993"/>
          <w:tab w:val="left" w:pos="1134"/>
        </w:tabs>
        <w:spacing w:after="0" w:line="240" w:lineRule="auto"/>
        <w:ind w:firstLine="567"/>
        <w:contextualSpacing/>
        <w:jc w:val="both"/>
        <w:rPr>
          <w:rFonts w:ascii="Times New Roman" w:hAnsi="Times New Roman"/>
          <w:sz w:val="28"/>
          <w:lang w:val="kk-KZ"/>
        </w:rPr>
      </w:pPr>
      <w:r w:rsidRPr="00AF28B3">
        <w:rPr>
          <w:rFonts w:ascii="Times New Roman" w:hAnsi="Times New Roman"/>
          <w:sz w:val="28"/>
          <w:lang w:val="kk-KZ"/>
        </w:rPr>
        <w:t xml:space="preserve">Қазақстан Республикасының президенті Н.Ә.Назарбаевтың Қазақстан халқына Жолдауы, </w:t>
      </w:r>
      <w:r w:rsidR="00ED3AE4" w:rsidRPr="00AF28B3">
        <w:rPr>
          <w:rFonts w:ascii="Times New Roman" w:hAnsi="Times New Roman"/>
          <w:sz w:val="28"/>
          <w:lang w:val="kk-KZ"/>
        </w:rPr>
        <w:t xml:space="preserve">Қазақстан жолы – 2050: Бір мақсат, бір мүдде, бір болашақ., </w:t>
      </w:r>
      <w:r w:rsidRPr="00AF28B3">
        <w:rPr>
          <w:rFonts w:ascii="Times New Roman" w:hAnsi="Times New Roman"/>
          <w:sz w:val="28"/>
          <w:lang w:val="kk-KZ"/>
        </w:rPr>
        <w:t>Астана қаласы, 2014 жыл 17 қаңтар</w:t>
      </w:r>
      <w:r w:rsidR="00ED3AE4" w:rsidRPr="00AF28B3">
        <w:rPr>
          <w:rFonts w:ascii="Times New Roman" w:hAnsi="Times New Roman"/>
          <w:sz w:val="28"/>
          <w:lang w:val="kk-KZ"/>
        </w:rPr>
        <w:t>.</w:t>
      </w:r>
    </w:p>
    <w:p w:rsidR="009659E0" w:rsidRPr="00AF28B3" w:rsidRDefault="009659E0" w:rsidP="00DE6AE2">
      <w:pPr>
        <w:spacing w:after="0" w:line="240" w:lineRule="auto"/>
        <w:ind w:firstLine="708"/>
        <w:jc w:val="both"/>
        <w:rPr>
          <w:rFonts w:ascii="Times New Roman" w:hAnsi="Times New Roman" w:cs="Times New Roman"/>
          <w:sz w:val="28"/>
          <w:szCs w:val="28"/>
          <w:lang w:val="kk-KZ" w:eastAsia="ru-RU"/>
        </w:rPr>
      </w:pPr>
      <w:r w:rsidRPr="00AF28B3">
        <w:rPr>
          <w:lang w:val="kk-KZ" w:eastAsia="ru-RU"/>
        </w:rPr>
        <w:t>«</w:t>
      </w:r>
      <w:r w:rsidRPr="00AF28B3">
        <w:rPr>
          <w:rFonts w:ascii="Times New Roman" w:hAnsi="Times New Roman" w:cs="Times New Roman"/>
          <w:sz w:val="28"/>
          <w:szCs w:val="28"/>
          <w:lang w:val="kk-KZ" w:eastAsia="ru-RU"/>
        </w:rPr>
        <w:t>Цифрлық</w:t>
      </w:r>
      <w:r w:rsidR="0003791A" w:rsidRPr="00AF28B3">
        <w:rPr>
          <w:rFonts w:ascii="Times New Roman" w:hAnsi="Times New Roman" w:cs="Times New Roman"/>
          <w:sz w:val="28"/>
          <w:szCs w:val="28"/>
          <w:lang w:val="kk-KZ" w:eastAsia="ru-RU"/>
        </w:rPr>
        <w:t xml:space="preserve"> </w:t>
      </w:r>
      <w:r w:rsidRPr="00AF28B3">
        <w:rPr>
          <w:rFonts w:ascii="Times New Roman" w:hAnsi="Times New Roman" w:cs="Times New Roman"/>
          <w:sz w:val="28"/>
          <w:szCs w:val="28"/>
          <w:lang w:val="kk-KZ" w:eastAsia="ru-RU"/>
        </w:rPr>
        <w:t>Қазақстан»</w:t>
      </w:r>
      <w:r w:rsidR="0003791A" w:rsidRPr="00AF28B3">
        <w:rPr>
          <w:rFonts w:ascii="Times New Roman" w:hAnsi="Times New Roman" w:cs="Times New Roman"/>
          <w:sz w:val="28"/>
          <w:szCs w:val="28"/>
          <w:lang w:val="kk-KZ" w:eastAsia="ru-RU"/>
        </w:rPr>
        <w:t xml:space="preserve"> </w:t>
      </w:r>
      <w:r w:rsidRPr="00AF28B3">
        <w:rPr>
          <w:rFonts w:ascii="Times New Roman" w:hAnsi="Times New Roman" w:cs="Times New Roman"/>
          <w:sz w:val="28"/>
          <w:szCs w:val="28"/>
          <w:lang w:val="kk-KZ" w:eastAsia="ru-RU"/>
        </w:rPr>
        <w:t>мемлекеттік</w:t>
      </w:r>
      <w:r w:rsidR="0003791A" w:rsidRPr="00AF28B3">
        <w:rPr>
          <w:rFonts w:ascii="Times New Roman" w:hAnsi="Times New Roman" w:cs="Times New Roman"/>
          <w:sz w:val="28"/>
          <w:szCs w:val="28"/>
          <w:lang w:val="kk-KZ" w:eastAsia="ru-RU"/>
        </w:rPr>
        <w:t xml:space="preserve"> </w:t>
      </w:r>
      <w:r w:rsidRPr="00AF28B3">
        <w:rPr>
          <w:rFonts w:ascii="Times New Roman" w:hAnsi="Times New Roman" w:cs="Times New Roman"/>
          <w:sz w:val="28"/>
          <w:szCs w:val="28"/>
          <w:lang w:val="kk-KZ" w:eastAsia="ru-RU"/>
        </w:rPr>
        <w:t>бағдарламасын</w:t>
      </w:r>
      <w:r w:rsidR="0003791A" w:rsidRPr="00AF28B3">
        <w:rPr>
          <w:rFonts w:ascii="Times New Roman" w:hAnsi="Times New Roman" w:cs="Times New Roman"/>
          <w:sz w:val="28"/>
          <w:szCs w:val="28"/>
          <w:lang w:val="kk-KZ" w:eastAsia="ru-RU"/>
        </w:rPr>
        <w:t xml:space="preserve"> </w:t>
      </w:r>
      <w:r w:rsidRPr="00AF28B3">
        <w:rPr>
          <w:rFonts w:ascii="Times New Roman" w:hAnsi="Times New Roman" w:cs="Times New Roman"/>
          <w:sz w:val="28"/>
          <w:szCs w:val="28"/>
          <w:lang w:val="kk-KZ" w:eastAsia="ru-RU"/>
        </w:rPr>
        <w:t>бекіту</w:t>
      </w:r>
      <w:r w:rsidR="0003791A" w:rsidRPr="00AF28B3">
        <w:rPr>
          <w:rFonts w:ascii="Times New Roman" w:hAnsi="Times New Roman" w:cs="Times New Roman"/>
          <w:sz w:val="28"/>
          <w:szCs w:val="28"/>
          <w:lang w:val="kk-KZ" w:eastAsia="ru-RU"/>
        </w:rPr>
        <w:t xml:space="preserve"> </w:t>
      </w:r>
      <w:r w:rsidRPr="00AF28B3">
        <w:rPr>
          <w:rFonts w:ascii="Times New Roman" w:hAnsi="Times New Roman" w:cs="Times New Roman"/>
          <w:sz w:val="28"/>
          <w:szCs w:val="28"/>
          <w:lang w:val="kk-KZ" w:eastAsia="ru-RU"/>
        </w:rPr>
        <w:t>туралы</w:t>
      </w:r>
      <w:r w:rsidR="0003791A" w:rsidRPr="00AF28B3">
        <w:rPr>
          <w:rFonts w:ascii="Times New Roman" w:hAnsi="Times New Roman" w:cs="Times New Roman"/>
          <w:sz w:val="28"/>
          <w:szCs w:val="28"/>
          <w:lang w:val="kk-KZ" w:eastAsia="ru-RU"/>
        </w:rPr>
        <w:t xml:space="preserve"> </w:t>
      </w:r>
      <w:r w:rsidRPr="00AF28B3">
        <w:rPr>
          <w:rFonts w:ascii="Times New Roman" w:hAnsi="Times New Roman" w:cs="Times New Roman"/>
          <w:spacing w:val="2"/>
          <w:sz w:val="28"/>
          <w:szCs w:val="28"/>
          <w:lang w:val="kk-KZ" w:eastAsia="ru-RU"/>
        </w:rPr>
        <w:t>Қазақстан</w:t>
      </w:r>
      <w:r w:rsidR="0003791A" w:rsidRPr="00AF28B3">
        <w:rPr>
          <w:rFonts w:ascii="Times New Roman" w:hAnsi="Times New Roman" w:cs="Times New Roman"/>
          <w:spacing w:val="2"/>
          <w:sz w:val="28"/>
          <w:szCs w:val="28"/>
          <w:lang w:val="kk-KZ" w:eastAsia="ru-RU"/>
        </w:rPr>
        <w:t xml:space="preserve"> </w:t>
      </w:r>
      <w:r w:rsidRPr="00AF28B3">
        <w:rPr>
          <w:rFonts w:ascii="Times New Roman" w:hAnsi="Times New Roman" w:cs="Times New Roman"/>
          <w:spacing w:val="2"/>
          <w:sz w:val="28"/>
          <w:szCs w:val="28"/>
          <w:lang w:val="kk-KZ" w:eastAsia="ru-RU"/>
        </w:rPr>
        <w:t>Республикасы</w:t>
      </w:r>
      <w:r w:rsidR="0003791A" w:rsidRPr="00AF28B3">
        <w:rPr>
          <w:rFonts w:ascii="Times New Roman" w:hAnsi="Times New Roman" w:cs="Times New Roman"/>
          <w:spacing w:val="2"/>
          <w:sz w:val="28"/>
          <w:szCs w:val="28"/>
          <w:lang w:val="kk-KZ" w:eastAsia="ru-RU"/>
        </w:rPr>
        <w:t xml:space="preserve"> </w:t>
      </w:r>
      <w:r w:rsidRPr="00AF28B3">
        <w:rPr>
          <w:rFonts w:ascii="Times New Roman" w:hAnsi="Times New Roman" w:cs="Times New Roman"/>
          <w:spacing w:val="2"/>
          <w:sz w:val="28"/>
          <w:szCs w:val="28"/>
          <w:lang w:val="kk-KZ" w:eastAsia="ru-RU"/>
        </w:rPr>
        <w:t>Үкіметінің</w:t>
      </w:r>
      <w:r w:rsidR="0003791A" w:rsidRPr="00AF28B3">
        <w:rPr>
          <w:rFonts w:ascii="Times New Roman" w:hAnsi="Times New Roman" w:cs="Times New Roman"/>
          <w:spacing w:val="2"/>
          <w:sz w:val="28"/>
          <w:szCs w:val="28"/>
          <w:lang w:val="kk-KZ" w:eastAsia="ru-RU"/>
        </w:rPr>
        <w:t xml:space="preserve"> </w:t>
      </w:r>
      <w:r w:rsidRPr="00AF28B3">
        <w:rPr>
          <w:rFonts w:ascii="Times New Roman" w:hAnsi="Times New Roman" w:cs="Times New Roman"/>
          <w:spacing w:val="2"/>
          <w:sz w:val="28"/>
          <w:szCs w:val="28"/>
          <w:lang w:val="kk-KZ" w:eastAsia="ru-RU"/>
        </w:rPr>
        <w:t>2017</w:t>
      </w:r>
      <w:r w:rsidR="0003791A" w:rsidRPr="00AF28B3">
        <w:rPr>
          <w:rFonts w:ascii="Times New Roman" w:hAnsi="Times New Roman" w:cs="Times New Roman"/>
          <w:spacing w:val="2"/>
          <w:sz w:val="28"/>
          <w:szCs w:val="28"/>
          <w:lang w:val="kk-KZ" w:eastAsia="ru-RU"/>
        </w:rPr>
        <w:t xml:space="preserve"> </w:t>
      </w:r>
      <w:r w:rsidRPr="00AF28B3">
        <w:rPr>
          <w:rFonts w:ascii="Times New Roman" w:hAnsi="Times New Roman" w:cs="Times New Roman"/>
          <w:spacing w:val="2"/>
          <w:sz w:val="28"/>
          <w:szCs w:val="28"/>
          <w:lang w:val="kk-KZ" w:eastAsia="ru-RU"/>
        </w:rPr>
        <w:t>жылғы</w:t>
      </w:r>
      <w:r w:rsidR="0003791A" w:rsidRPr="00AF28B3">
        <w:rPr>
          <w:rFonts w:ascii="Times New Roman" w:hAnsi="Times New Roman" w:cs="Times New Roman"/>
          <w:spacing w:val="2"/>
          <w:sz w:val="28"/>
          <w:szCs w:val="28"/>
          <w:lang w:val="kk-KZ" w:eastAsia="ru-RU"/>
        </w:rPr>
        <w:t xml:space="preserve"> </w:t>
      </w:r>
      <w:r w:rsidRPr="00AF28B3">
        <w:rPr>
          <w:rFonts w:ascii="Times New Roman" w:hAnsi="Times New Roman" w:cs="Times New Roman"/>
          <w:spacing w:val="2"/>
          <w:sz w:val="28"/>
          <w:szCs w:val="28"/>
          <w:lang w:val="kk-KZ" w:eastAsia="ru-RU"/>
        </w:rPr>
        <w:t>12</w:t>
      </w:r>
      <w:r w:rsidR="0003791A" w:rsidRPr="00AF28B3">
        <w:rPr>
          <w:rFonts w:ascii="Times New Roman" w:hAnsi="Times New Roman" w:cs="Times New Roman"/>
          <w:spacing w:val="2"/>
          <w:sz w:val="28"/>
          <w:szCs w:val="28"/>
          <w:lang w:val="kk-KZ" w:eastAsia="ru-RU"/>
        </w:rPr>
        <w:t xml:space="preserve"> </w:t>
      </w:r>
      <w:r w:rsidRPr="00AF28B3">
        <w:rPr>
          <w:rFonts w:ascii="Times New Roman" w:hAnsi="Times New Roman" w:cs="Times New Roman"/>
          <w:spacing w:val="2"/>
          <w:sz w:val="28"/>
          <w:szCs w:val="28"/>
          <w:lang w:val="kk-KZ" w:eastAsia="ru-RU"/>
        </w:rPr>
        <w:t>желтоқсандағы</w:t>
      </w:r>
      <w:r w:rsidR="0003791A" w:rsidRPr="00AF28B3">
        <w:rPr>
          <w:rFonts w:ascii="Times New Roman" w:hAnsi="Times New Roman" w:cs="Times New Roman"/>
          <w:spacing w:val="2"/>
          <w:sz w:val="28"/>
          <w:szCs w:val="28"/>
          <w:lang w:val="kk-KZ" w:eastAsia="ru-RU"/>
        </w:rPr>
        <w:t xml:space="preserve"> </w:t>
      </w:r>
      <w:r w:rsidRPr="00AF28B3">
        <w:rPr>
          <w:rFonts w:ascii="Times New Roman" w:hAnsi="Times New Roman" w:cs="Times New Roman"/>
          <w:spacing w:val="2"/>
          <w:sz w:val="28"/>
          <w:szCs w:val="28"/>
          <w:lang w:val="kk-KZ" w:eastAsia="ru-RU"/>
        </w:rPr>
        <w:t>№</w:t>
      </w:r>
      <w:r w:rsidR="0003791A" w:rsidRPr="00AF28B3">
        <w:rPr>
          <w:rFonts w:ascii="Times New Roman" w:hAnsi="Times New Roman" w:cs="Times New Roman"/>
          <w:spacing w:val="2"/>
          <w:sz w:val="28"/>
          <w:szCs w:val="28"/>
          <w:lang w:val="kk-KZ" w:eastAsia="ru-RU"/>
        </w:rPr>
        <w:t xml:space="preserve"> </w:t>
      </w:r>
      <w:r w:rsidRPr="00AF28B3">
        <w:rPr>
          <w:rFonts w:ascii="Times New Roman" w:hAnsi="Times New Roman" w:cs="Times New Roman"/>
          <w:spacing w:val="2"/>
          <w:sz w:val="28"/>
          <w:szCs w:val="28"/>
          <w:lang w:val="kk-KZ" w:eastAsia="ru-RU"/>
        </w:rPr>
        <w:t>827</w:t>
      </w:r>
      <w:r w:rsidR="0003791A" w:rsidRPr="00AF28B3">
        <w:rPr>
          <w:rFonts w:ascii="Times New Roman" w:hAnsi="Times New Roman" w:cs="Times New Roman"/>
          <w:spacing w:val="2"/>
          <w:sz w:val="28"/>
          <w:szCs w:val="28"/>
          <w:lang w:val="kk-KZ" w:eastAsia="ru-RU"/>
        </w:rPr>
        <w:t xml:space="preserve"> </w:t>
      </w:r>
      <w:r w:rsidRPr="00AF28B3">
        <w:rPr>
          <w:rFonts w:ascii="Times New Roman" w:hAnsi="Times New Roman" w:cs="Times New Roman"/>
          <w:spacing w:val="2"/>
          <w:sz w:val="28"/>
          <w:szCs w:val="28"/>
          <w:lang w:val="kk-KZ" w:eastAsia="ru-RU"/>
        </w:rPr>
        <w:t>қаулысы.</w:t>
      </w:r>
    </w:p>
    <w:p w:rsidR="009A4B53" w:rsidRPr="00AF28B3" w:rsidRDefault="009A4B53" w:rsidP="009A4B5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Қазақстанның 2014-2020 жылдарға арналған аймақтық саясат тұжырымдамасы</w:t>
      </w:r>
      <w:r w:rsidR="00ED3AE4" w:rsidRPr="00AF28B3">
        <w:rPr>
          <w:rFonts w:ascii="Times New Roman" w:eastAsia="Calibri" w:hAnsi="Times New Roman" w:cs="Times New Roman"/>
          <w:sz w:val="28"/>
          <w:szCs w:val="28"/>
          <w:lang w:val="kk-KZ"/>
        </w:rPr>
        <w:t>.</w:t>
      </w:r>
    </w:p>
    <w:p w:rsidR="009E4C35" w:rsidRPr="00AF28B3" w:rsidRDefault="00FC21EA" w:rsidP="009E6399">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 </w:t>
      </w:r>
      <w:r w:rsidR="009E4C35" w:rsidRPr="00AF28B3">
        <w:rPr>
          <w:rFonts w:ascii="Times New Roman" w:hAnsi="Times New Roman" w:cs="Times New Roman"/>
          <w:sz w:val="28"/>
          <w:szCs w:val="28"/>
          <w:lang w:val="kk-KZ"/>
        </w:rPr>
        <w:t>Мемлекет басшысы Қасым – Жомарт Тоқаевтың Қазақстан халқына Жолдауы., 2020 жылғы, 1 қыркүйек.</w:t>
      </w:r>
    </w:p>
    <w:p w:rsidR="009E6399" w:rsidRPr="00AF28B3" w:rsidRDefault="009E6399" w:rsidP="009E6399">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«Цифрландыру, ғылым және инновациялар есебінен технологиялық серпіліс» Ұлттық жобасын бекіту туралы Қазақстан Республикасы Үкіметінің 2021 жылғы 12 қазандағы № 727 қаулысы</w:t>
      </w:r>
      <w:r w:rsidR="00643D0D" w:rsidRPr="00AF28B3">
        <w:rPr>
          <w:rFonts w:ascii="Times New Roman" w:eastAsia="Calibri" w:hAnsi="Times New Roman" w:cs="Times New Roman"/>
          <w:sz w:val="28"/>
          <w:szCs w:val="28"/>
          <w:lang w:val="kk-KZ"/>
        </w:rPr>
        <w:t>.</w:t>
      </w:r>
    </w:p>
    <w:p w:rsidR="009E4C35" w:rsidRPr="00AF28B3" w:rsidRDefault="009E4C35" w:rsidP="009E6399">
      <w:pPr>
        <w:spacing w:after="0" w:line="240" w:lineRule="auto"/>
        <w:ind w:firstLine="709"/>
        <w:jc w:val="both"/>
        <w:rPr>
          <w:rFonts w:ascii="Times New Roman" w:eastAsia="Calibri" w:hAnsi="Times New Roman" w:cs="Times New Roman"/>
          <w:sz w:val="28"/>
          <w:szCs w:val="28"/>
          <w:lang w:val="kk-KZ"/>
        </w:rPr>
      </w:pPr>
    </w:p>
    <w:p w:rsidR="00517BCB" w:rsidRPr="00AF28B3" w:rsidRDefault="00517BCB" w:rsidP="00E11E4B">
      <w:pPr>
        <w:spacing w:after="0" w:line="240" w:lineRule="auto"/>
        <w:jc w:val="center"/>
        <w:rPr>
          <w:rFonts w:ascii="Times New Roman"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EC6AB4" w:rsidRPr="00AF28B3" w:rsidRDefault="00EC6AB4" w:rsidP="00517BCB">
      <w:pPr>
        <w:spacing w:after="0" w:line="240" w:lineRule="auto"/>
        <w:ind w:firstLine="709"/>
        <w:jc w:val="center"/>
        <w:rPr>
          <w:rFonts w:ascii="Times New Roman" w:eastAsia="Calibri" w:hAnsi="Times New Roman" w:cs="Times New Roman"/>
          <w:b/>
          <w:sz w:val="28"/>
          <w:szCs w:val="28"/>
          <w:lang w:val="kk-KZ"/>
        </w:rPr>
      </w:pPr>
    </w:p>
    <w:p w:rsidR="00EC6AB4" w:rsidRPr="00AF28B3" w:rsidRDefault="00EC6AB4" w:rsidP="00517BCB">
      <w:pPr>
        <w:spacing w:after="0" w:line="240" w:lineRule="auto"/>
        <w:ind w:firstLine="709"/>
        <w:jc w:val="center"/>
        <w:rPr>
          <w:rFonts w:ascii="Times New Roman" w:eastAsia="Calibri" w:hAnsi="Times New Roman" w:cs="Times New Roman"/>
          <w:b/>
          <w:sz w:val="28"/>
          <w:szCs w:val="28"/>
          <w:lang w:val="kk-KZ"/>
        </w:rPr>
      </w:pPr>
    </w:p>
    <w:p w:rsidR="00EC6AB4" w:rsidRPr="00AF28B3" w:rsidRDefault="00EC6AB4" w:rsidP="00517BCB">
      <w:pPr>
        <w:spacing w:after="0" w:line="240" w:lineRule="auto"/>
        <w:ind w:firstLine="709"/>
        <w:jc w:val="center"/>
        <w:rPr>
          <w:rFonts w:ascii="Times New Roman" w:eastAsia="Calibri" w:hAnsi="Times New Roman" w:cs="Times New Roman"/>
          <w:b/>
          <w:sz w:val="28"/>
          <w:szCs w:val="28"/>
          <w:lang w:val="kk-KZ"/>
        </w:rPr>
      </w:pPr>
    </w:p>
    <w:p w:rsidR="009A4B53" w:rsidRPr="00AF28B3" w:rsidRDefault="009A4B53" w:rsidP="00517BCB">
      <w:pPr>
        <w:spacing w:after="0" w:line="240" w:lineRule="auto"/>
        <w:ind w:firstLine="709"/>
        <w:jc w:val="center"/>
        <w:rPr>
          <w:rFonts w:ascii="Times New Roman" w:eastAsia="Calibri" w:hAnsi="Times New Roman" w:cs="Times New Roman"/>
          <w:b/>
          <w:sz w:val="28"/>
          <w:szCs w:val="28"/>
          <w:lang w:val="kk-KZ"/>
        </w:rPr>
      </w:pPr>
    </w:p>
    <w:p w:rsidR="008F1E26" w:rsidRPr="00AF28B3" w:rsidRDefault="008F1E26" w:rsidP="00517BCB">
      <w:pPr>
        <w:spacing w:after="0" w:line="240" w:lineRule="auto"/>
        <w:ind w:firstLine="709"/>
        <w:jc w:val="center"/>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БЕЛГІЛЕУЛЕР</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МЕН</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ҚЫСҚАРТУЛАР</w:t>
      </w:r>
    </w:p>
    <w:p w:rsidR="008F1E26" w:rsidRPr="00AF28B3" w:rsidRDefault="008F1E26" w:rsidP="00E11E4B">
      <w:pPr>
        <w:spacing w:after="0" w:line="240" w:lineRule="auto"/>
        <w:jc w:val="center"/>
        <w:rPr>
          <w:rFonts w:ascii="Times New Roman" w:hAnsi="Times New Roman" w:cs="Times New Roman"/>
          <w:b/>
          <w:sz w:val="28"/>
          <w:szCs w:val="28"/>
          <w:lang w:val="kk-KZ"/>
        </w:rPr>
      </w:pPr>
    </w:p>
    <w:p w:rsidR="00212256" w:rsidRPr="00AF28B3" w:rsidRDefault="00212256" w:rsidP="00212256">
      <w:pPr>
        <w:spacing w:after="0" w:line="240" w:lineRule="auto"/>
        <w:rPr>
          <w:rFonts w:ascii="Times New Roman" w:hAnsi="Times New Roman" w:cs="Times New Roman"/>
          <w:sz w:val="28"/>
          <w:szCs w:val="28"/>
          <w:lang w:val="kk-KZ"/>
        </w:rPr>
      </w:pPr>
      <w:r w:rsidRPr="00AF28B3">
        <w:rPr>
          <w:rFonts w:ascii="Times New Roman" w:hAnsi="Times New Roman" w:cs="Times New Roman"/>
          <w:sz w:val="28"/>
          <w:szCs w:val="28"/>
          <w:lang w:val="kk-KZ"/>
        </w:rPr>
        <w:t>ҚР – Қазақстан Республикасы;</w:t>
      </w:r>
    </w:p>
    <w:p w:rsidR="00212256" w:rsidRPr="00AF28B3" w:rsidRDefault="00212256" w:rsidP="00212256">
      <w:pPr>
        <w:spacing w:after="0" w:line="240" w:lineRule="auto"/>
        <w:rPr>
          <w:rFonts w:ascii="Times New Roman" w:hAnsi="Times New Roman" w:cs="Times New Roman"/>
          <w:sz w:val="28"/>
          <w:szCs w:val="28"/>
          <w:lang w:val="kk-KZ"/>
        </w:rPr>
      </w:pPr>
      <w:r w:rsidRPr="00AF28B3">
        <w:rPr>
          <w:rFonts w:ascii="Times New Roman" w:hAnsi="Times New Roman" w:cs="Times New Roman"/>
          <w:sz w:val="28"/>
          <w:szCs w:val="28"/>
          <w:lang w:val="kk-KZ"/>
        </w:rPr>
        <w:t>ТМД – Тәуелсіз мемлекеттер достастығы;</w:t>
      </w:r>
    </w:p>
    <w:p w:rsidR="00212256" w:rsidRPr="00AF28B3" w:rsidRDefault="00212256" w:rsidP="00212256">
      <w:pPr>
        <w:spacing w:after="0" w:line="240" w:lineRule="auto"/>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ТАСИС –</w:t>
      </w:r>
      <w:r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shd w:val="clear" w:color="auto" w:fill="FFFFFF"/>
          <w:lang w:val="kk-KZ"/>
        </w:rPr>
        <w:t>Тәуелсіз Мемлекеттер Достастығына техникалық көмек</w:t>
      </w:r>
      <w:r w:rsidRPr="00AF28B3">
        <w:rPr>
          <w:rFonts w:ascii="Times New Roman" w:eastAsia="Times New Roman" w:hAnsi="Times New Roman" w:cs="Times New Roman"/>
          <w:sz w:val="28"/>
          <w:szCs w:val="28"/>
          <w:lang w:val="kk-KZ" w:eastAsia="ru-RU"/>
        </w:rPr>
        <w:t>;</w:t>
      </w:r>
    </w:p>
    <w:p w:rsidR="00212256" w:rsidRPr="00AF28B3" w:rsidRDefault="00212256" w:rsidP="00212256">
      <w:pPr>
        <w:spacing w:after="0" w:line="240" w:lineRule="auto"/>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pacing w:val="-1"/>
          <w:sz w:val="28"/>
          <w:szCs w:val="28"/>
          <w:lang w:val="kk-KZ" w:eastAsia="ru-RU"/>
        </w:rPr>
        <w:t>ДЭФ - дүниежүзілік экономикалық форум</w:t>
      </w:r>
    </w:p>
    <w:p w:rsidR="00212256" w:rsidRPr="00AF28B3" w:rsidRDefault="00212256" w:rsidP="00212256">
      <w:pPr>
        <w:spacing w:after="0" w:line="240" w:lineRule="auto"/>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ЖІӨ – жалпы ішкі өнім;</w:t>
      </w:r>
    </w:p>
    <w:p w:rsidR="00212256" w:rsidRPr="00AF28B3" w:rsidRDefault="00212256" w:rsidP="00212256">
      <w:pPr>
        <w:spacing w:after="0" w:line="240" w:lineRule="auto"/>
        <w:rPr>
          <w:rFonts w:ascii="Times New Roman" w:hAnsi="Times New Roman" w:cs="Times New Roman"/>
          <w:sz w:val="28"/>
          <w:szCs w:val="28"/>
          <w:lang w:val="kk-KZ"/>
        </w:rPr>
      </w:pPr>
      <w:r w:rsidRPr="00AF28B3">
        <w:rPr>
          <w:rFonts w:ascii="Times New Roman" w:hAnsi="Times New Roman" w:cs="Times New Roman"/>
          <w:sz w:val="28"/>
          <w:szCs w:val="28"/>
          <w:lang w:val="kk-KZ"/>
        </w:rPr>
        <w:t>АҚШ – Америка Құрама Штаты;</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IDC -</w:t>
      </w:r>
      <w:r w:rsidR="007A2BB8"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International Data Corporation;</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АКТ –</w:t>
      </w:r>
      <w:r w:rsidRPr="00AF28B3">
        <w:rPr>
          <w:rFonts w:ascii="Times New Roman" w:hAnsi="Times New Roman" w:cs="Times New Roman"/>
          <w:bCs/>
          <w:i/>
          <w:iCs/>
          <w:sz w:val="28"/>
          <w:szCs w:val="28"/>
          <w:shd w:val="clear" w:color="auto" w:fill="FFFFFF"/>
          <w:lang w:val="kk-KZ"/>
        </w:rPr>
        <w:t xml:space="preserve"> </w:t>
      </w:r>
      <w:r w:rsidRPr="00AF28B3">
        <w:rPr>
          <w:rStyle w:val="ae"/>
          <w:rFonts w:ascii="Times New Roman" w:hAnsi="Times New Roman" w:cs="Times New Roman"/>
          <w:bCs/>
          <w:i w:val="0"/>
          <w:iCs w:val="0"/>
          <w:sz w:val="28"/>
          <w:szCs w:val="28"/>
          <w:shd w:val="clear" w:color="auto" w:fill="FFFFFF"/>
          <w:lang w:val="kk-KZ"/>
        </w:rPr>
        <w:t>Ақпараттық</w:t>
      </w:r>
      <w:r w:rsidRPr="00AF28B3">
        <w:rPr>
          <w:rFonts w:ascii="Times New Roman" w:hAnsi="Times New Roman" w:cs="Times New Roman"/>
          <w:sz w:val="28"/>
          <w:szCs w:val="28"/>
          <w:shd w:val="clear" w:color="auto" w:fill="FFFFFF"/>
          <w:lang w:val="kk-KZ"/>
        </w:rPr>
        <w:t> - </w:t>
      </w:r>
      <w:r w:rsidRPr="00AF28B3">
        <w:rPr>
          <w:rStyle w:val="ae"/>
          <w:rFonts w:ascii="Times New Roman" w:hAnsi="Times New Roman" w:cs="Times New Roman"/>
          <w:bCs/>
          <w:i w:val="0"/>
          <w:iCs w:val="0"/>
          <w:sz w:val="28"/>
          <w:szCs w:val="28"/>
          <w:shd w:val="clear" w:color="auto" w:fill="FFFFFF"/>
          <w:lang w:val="kk-KZ"/>
        </w:rPr>
        <w:t>коммуникациялық технологиялар</w:t>
      </w:r>
      <w:r w:rsidRPr="00AF28B3">
        <w:rPr>
          <w:rFonts w:ascii="Times New Roman" w:eastAsia="Calibri" w:hAnsi="Times New Roman" w:cs="Times New Roman"/>
          <w:sz w:val="28"/>
          <w:szCs w:val="28"/>
          <w:lang w:val="kk-KZ"/>
        </w:rPr>
        <w:t>;</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ЖӨӨ - Жалпы өңірлік өнім;</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ҒЗТКЖ –Ғылыми – зерттеу және тәжірибелік – конструкторлық жұмыстар; </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ОҚО - Оңтүстік Қазақстан облысы;</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БҚО - Батыс Қазақстан облысы;</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СҚО- Солтүстік Қазақстан облысы;</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ШҚО - Шығыс Қазақстан облысы;</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БҰҰ - Біріккен ұлттар ұйымы;</w:t>
      </w:r>
    </w:p>
    <w:p w:rsidR="00ED3AE4" w:rsidRPr="00AF28B3" w:rsidRDefault="00212256" w:rsidP="00212256">
      <w:pPr>
        <w:spacing w:after="0" w:line="240" w:lineRule="auto"/>
        <w:rPr>
          <w:rFonts w:ascii="Arial" w:hAnsi="Arial" w:cs="Arial"/>
          <w:shd w:val="clear" w:color="auto" w:fill="FFFFFF"/>
          <w:lang w:val="kk-KZ"/>
        </w:rPr>
      </w:pPr>
      <w:r w:rsidRPr="00AF28B3">
        <w:rPr>
          <w:rFonts w:ascii="Times New Roman" w:eastAsia="Calibri" w:hAnsi="Times New Roman" w:cs="Times New Roman"/>
          <w:sz w:val="28"/>
          <w:szCs w:val="28"/>
          <w:lang w:val="kk-KZ"/>
        </w:rPr>
        <w:t>SWOT-</w:t>
      </w:r>
      <w:r w:rsidR="00ED3AE4" w:rsidRPr="00AF28B3">
        <w:rPr>
          <w:rFonts w:ascii="Arial" w:hAnsi="Arial" w:cs="Arial"/>
          <w:shd w:val="clear" w:color="auto" w:fill="FFFFFF"/>
          <w:lang w:val="kk-KZ"/>
        </w:rPr>
        <w:t xml:space="preserve"> </w:t>
      </w:r>
      <w:r w:rsidR="00ED3AE4" w:rsidRPr="00AF28B3">
        <w:rPr>
          <w:rFonts w:ascii="Times New Roman" w:hAnsi="Times New Roman" w:cs="Times New Roman"/>
          <w:sz w:val="28"/>
          <w:szCs w:val="28"/>
          <w:shd w:val="clear" w:color="auto" w:fill="FFFFFF"/>
          <w:lang w:val="en-US"/>
        </w:rPr>
        <w:t>Strengths Weaknesses Opportunities Threats</w:t>
      </w:r>
      <w:r w:rsidR="00ED3AE4" w:rsidRPr="00AF28B3">
        <w:rPr>
          <w:rFonts w:ascii="Times New Roman" w:hAnsi="Times New Roman" w:cs="Times New Roman"/>
          <w:sz w:val="28"/>
          <w:szCs w:val="28"/>
          <w:shd w:val="clear" w:color="auto" w:fill="FFFFFF"/>
          <w:lang w:val="kk-KZ"/>
        </w:rPr>
        <w:t>;</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ӘЭ – әлеуметтік экономика;</w:t>
      </w:r>
    </w:p>
    <w:p w:rsidR="00212256" w:rsidRPr="00AF28B3" w:rsidRDefault="00212256" w:rsidP="00212256">
      <w:pPr>
        <w:spacing w:after="0" w:line="240" w:lineRule="auto"/>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ШОБ – Шағын және орта бизнес;</w:t>
      </w:r>
    </w:p>
    <w:p w:rsidR="00212256" w:rsidRPr="00AF28B3" w:rsidRDefault="00212256" w:rsidP="00212256">
      <w:pPr>
        <w:spacing w:after="0" w:line="240" w:lineRule="auto"/>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АТ - Ақпараттық технологиялар;</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Times New Roman" w:hAnsi="Times New Roman" w:cs="Times New Roman"/>
          <w:bCs/>
          <w:sz w:val="28"/>
          <w:szCs w:val="28"/>
          <w:lang w:val="kk-KZ" w:eastAsia="ru-RU"/>
        </w:rPr>
        <w:t>ЕАЭО - Еуразиялық экономикалық одақ;</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ШОК – шағын орта кәсіпкерлік;</w:t>
      </w:r>
    </w:p>
    <w:p w:rsidR="00212256" w:rsidRPr="00AF28B3" w:rsidRDefault="00212256" w:rsidP="00212256">
      <w:pPr>
        <w:spacing w:after="0" w:line="240" w:lineRule="auto"/>
        <w:rPr>
          <w:rFonts w:ascii="Times New Roman" w:hAnsi="Times New Roman" w:cs="Times New Roman"/>
          <w:b/>
          <w:sz w:val="28"/>
          <w:szCs w:val="28"/>
          <w:lang w:val="kk-KZ"/>
        </w:rPr>
      </w:pPr>
      <w:r w:rsidRPr="00AF28B3">
        <w:rPr>
          <w:rFonts w:ascii="Times New Roman" w:eastAsia="Calibri" w:hAnsi="Times New Roman" w:cs="Times New Roman"/>
          <w:sz w:val="28"/>
          <w:szCs w:val="28"/>
          <w:lang w:val="kk-KZ"/>
        </w:rPr>
        <w:t>ЖҚҚ – Жалпы қосылған құн;</w:t>
      </w:r>
    </w:p>
    <w:p w:rsidR="00212256" w:rsidRPr="00AF28B3" w:rsidRDefault="00212256" w:rsidP="00212256">
      <w:pPr>
        <w:spacing w:after="0" w:line="240" w:lineRule="auto"/>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ҰКП – Ұлттық Кәсіпкерлер Палатасы;</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АЕМ -ауылдық елді мекен;</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hAnsi="Times New Roman" w:cs="Times New Roman"/>
          <w:sz w:val="28"/>
          <w:szCs w:val="28"/>
          <w:lang w:val="kk-KZ"/>
        </w:rPr>
        <w:t>SDGM әдісі – тұрақты дамуды өлшеу матрицасы (Sustainable Development Gauging Matrix) ;</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en-US"/>
        </w:rPr>
        <w:t>IT -</w:t>
      </w:r>
      <w:r w:rsidRPr="00AF28B3">
        <w:rPr>
          <w:rFonts w:ascii="Arial" w:hAnsi="Arial" w:cs="Arial"/>
          <w:shd w:val="clear" w:color="auto" w:fill="FFFFFF"/>
          <w:lang w:val="en-US"/>
        </w:rPr>
        <w:t xml:space="preserve"> </w:t>
      </w:r>
      <w:r w:rsidRPr="00AF28B3">
        <w:rPr>
          <w:rFonts w:ascii="Times New Roman" w:hAnsi="Times New Roman" w:cs="Times New Roman"/>
          <w:sz w:val="28"/>
          <w:szCs w:val="28"/>
          <w:shd w:val="clear" w:color="auto" w:fill="FFFFFF"/>
          <w:lang w:val="en-US"/>
        </w:rPr>
        <w:t>Information Technology</w:t>
      </w:r>
      <w:r w:rsidRPr="00AF28B3">
        <w:rPr>
          <w:rFonts w:ascii="Times New Roman" w:hAnsi="Times New Roman" w:cs="Times New Roman"/>
          <w:sz w:val="28"/>
          <w:szCs w:val="28"/>
          <w:shd w:val="clear" w:color="auto" w:fill="FFFFFF"/>
          <w:lang w:val="kk-KZ"/>
        </w:rPr>
        <w:t>;</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ҒТҚН - ғылыми техникалық қызмет нәтижелері;</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bdr w:val="none" w:sz="0" w:space="0" w:color="auto" w:frame="1"/>
          <w:lang w:val="kk-KZ"/>
        </w:rPr>
        <w:t>ИТП - инновациялық технологиялар паркі;</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bdr w:val="none" w:sz="0" w:space="0" w:color="auto" w:frame="1"/>
          <w:lang w:val="kk-KZ"/>
        </w:rPr>
        <w:t>АЭА - арнайы экономикалық аймағы;</w:t>
      </w:r>
    </w:p>
    <w:p w:rsidR="00212256" w:rsidRPr="00AF28B3" w:rsidRDefault="00212256" w:rsidP="00212256">
      <w:pPr>
        <w:spacing w:after="0" w:line="240" w:lineRule="auto"/>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ӨИК - Өңіраралық инновациялық кластерлер;</w:t>
      </w:r>
    </w:p>
    <w:p w:rsidR="00212256" w:rsidRPr="00AF28B3" w:rsidRDefault="00212256" w:rsidP="00212256">
      <w:pPr>
        <w:spacing w:after="0" w:line="240" w:lineRule="auto"/>
        <w:rPr>
          <w:rFonts w:ascii="Times New Roman" w:hAnsi="Times New Roman" w:cs="Times New Roman"/>
          <w:sz w:val="28"/>
          <w:szCs w:val="28"/>
          <w:lang w:val="kk-KZ"/>
        </w:rPr>
      </w:pPr>
      <w:r w:rsidRPr="00AF28B3">
        <w:rPr>
          <w:rFonts w:ascii="Times New Roman" w:eastAsia="Calibri" w:hAnsi="Times New Roman" w:cs="Times New Roman"/>
          <w:sz w:val="28"/>
          <w:szCs w:val="28"/>
          <w:lang w:val="kk-KZ"/>
        </w:rPr>
        <w:t>АИК</w:t>
      </w:r>
      <w:r w:rsidR="007A2BB8"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 Аймақтық инновациялық кластер</w:t>
      </w:r>
      <w:r w:rsidR="007531D2" w:rsidRPr="00AF28B3">
        <w:rPr>
          <w:rFonts w:ascii="Times New Roman" w:eastAsia="Calibri" w:hAnsi="Times New Roman" w:cs="Times New Roman"/>
          <w:sz w:val="28"/>
          <w:szCs w:val="28"/>
          <w:lang w:val="kk-KZ"/>
        </w:rPr>
        <w:t>;</w:t>
      </w:r>
    </w:p>
    <w:p w:rsidR="00517BCB" w:rsidRPr="00AF28B3" w:rsidRDefault="001B39B1" w:rsidP="007531D2">
      <w:pPr>
        <w:spacing w:after="0" w:line="240" w:lineRule="auto"/>
        <w:rPr>
          <w:rFonts w:ascii="Times New Roman" w:hAnsi="Times New Roman" w:cs="Times New Roman"/>
          <w:b/>
          <w:sz w:val="28"/>
          <w:szCs w:val="28"/>
          <w:lang w:val="kk-KZ"/>
        </w:rPr>
      </w:pPr>
      <w:r>
        <w:rPr>
          <w:rFonts w:ascii="Times New Roman" w:eastAsia="Calibri" w:hAnsi="Times New Roman" w:cs="Times New Roman"/>
          <w:sz w:val="28"/>
          <w:szCs w:val="28"/>
          <w:bdr w:val="none" w:sz="0" w:space="0" w:color="auto" w:frame="1"/>
          <w:lang w:val="kk-KZ"/>
        </w:rPr>
        <w:t>АӨК - агроөнеркәсіптік кешен;</w:t>
      </w:r>
    </w:p>
    <w:p w:rsidR="00517BCB" w:rsidRPr="00AF28B3" w:rsidRDefault="00426B2D" w:rsidP="00426B2D">
      <w:pPr>
        <w:spacing w:after="0" w:line="240" w:lineRule="auto"/>
        <w:rPr>
          <w:rFonts w:ascii="Times New Roman" w:hAnsi="Times New Roman" w:cs="Times New Roman"/>
          <w:b/>
          <w:sz w:val="28"/>
          <w:szCs w:val="28"/>
          <w:lang w:val="kk-KZ"/>
        </w:rPr>
      </w:pPr>
      <w:r w:rsidRPr="00AF28B3">
        <w:rPr>
          <w:rFonts w:ascii="Times New Roman" w:hAnsi="Times New Roman" w:cs="Times New Roman"/>
          <w:sz w:val="28"/>
          <w:szCs w:val="28"/>
          <w:lang w:val="kk-KZ"/>
        </w:rPr>
        <w:t>ҰС-Ұлттық стратегия</w:t>
      </w:r>
      <w:r w:rsidR="001B39B1">
        <w:rPr>
          <w:rFonts w:ascii="Times New Roman" w:hAnsi="Times New Roman" w:cs="Times New Roman"/>
          <w:sz w:val="28"/>
          <w:szCs w:val="28"/>
          <w:lang w:val="kk-KZ"/>
        </w:rPr>
        <w:t>;</w:t>
      </w:r>
    </w:p>
    <w:p w:rsidR="00070CE2" w:rsidRPr="00AF28B3" w:rsidRDefault="00070CE2" w:rsidP="00070CE2">
      <w:pPr>
        <w:spacing w:after="0" w:line="240" w:lineRule="auto"/>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ҒТА-ғылыми-техникалық ақпарат</w:t>
      </w:r>
      <w:r w:rsidR="001B39B1">
        <w:rPr>
          <w:rFonts w:ascii="Times New Roman" w:hAnsi="Times New Roman" w:cs="Times New Roman"/>
          <w:sz w:val="28"/>
          <w:szCs w:val="28"/>
          <w:lang w:val="kk-KZ"/>
        </w:rPr>
        <w:t>.</w:t>
      </w:r>
    </w:p>
    <w:p w:rsidR="00517BCB" w:rsidRPr="00AF28B3" w:rsidRDefault="00517BCB" w:rsidP="00070CE2">
      <w:pPr>
        <w:spacing w:after="0" w:line="240" w:lineRule="auto"/>
        <w:rPr>
          <w:rFonts w:ascii="Times New Roman" w:hAnsi="Times New Roman" w:cs="Times New Roman"/>
          <w:b/>
          <w:sz w:val="28"/>
          <w:szCs w:val="28"/>
          <w:lang w:val="kk-KZ"/>
        </w:rPr>
      </w:pPr>
    </w:p>
    <w:p w:rsidR="00DE6AE2" w:rsidRPr="00AF28B3" w:rsidRDefault="00DE6AE2" w:rsidP="00E11E4B">
      <w:pPr>
        <w:spacing w:after="0" w:line="240" w:lineRule="auto"/>
        <w:jc w:val="center"/>
        <w:rPr>
          <w:rFonts w:ascii="Times New Roman" w:hAnsi="Times New Roman" w:cs="Times New Roman"/>
          <w:b/>
          <w:sz w:val="28"/>
          <w:szCs w:val="28"/>
          <w:lang w:val="kk-KZ"/>
        </w:rPr>
      </w:pPr>
    </w:p>
    <w:p w:rsidR="00DE6AE2" w:rsidRPr="00AF28B3" w:rsidRDefault="00DE6AE2" w:rsidP="00E11E4B">
      <w:pPr>
        <w:spacing w:after="0" w:line="240" w:lineRule="auto"/>
        <w:jc w:val="center"/>
        <w:rPr>
          <w:rFonts w:ascii="Times New Roman" w:hAnsi="Times New Roman" w:cs="Times New Roman"/>
          <w:b/>
          <w:sz w:val="28"/>
          <w:szCs w:val="28"/>
          <w:lang w:val="kk-KZ"/>
        </w:rPr>
      </w:pPr>
    </w:p>
    <w:p w:rsidR="00DE6AE2" w:rsidRPr="00AF28B3" w:rsidRDefault="00DE6AE2" w:rsidP="00E11E4B">
      <w:pPr>
        <w:spacing w:after="0" w:line="240" w:lineRule="auto"/>
        <w:jc w:val="center"/>
        <w:rPr>
          <w:rFonts w:ascii="Times New Roman" w:hAnsi="Times New Roman" w:cs="Times New Roman"/>
          <w:b/>
          <w:sz w:val="28"/>
          <w:szCs w:val="28"/>
          <w:lang w:val="kk-KZ"/>
        </w:rPr>
      </w:pPr>
    </w:p>
    <w:p w:rsidR="00DE6AE2" w:rsidRPr="00AF28B3" w:rsidRDefault="00DE6AE2" w:rsidP="00E11E4B">
      <w:pPr>
        <w:spacing w:after="0" w:line="240" w:lineRule="auto"/>
        <w:jc w:val="center"/>
        <w:rPr>
          <w:rFonts w:ascii="Times New Roman" w:hAnsi="Times New Roman" w:cs="Times New Roman"/>
          <w:b/>
          <w:sz w:val="28"/>
          <w:szCs w:val="28"/>
          <w:lang w:val="kk-KZ"/>
        </w:rPr>
      </w:pPr>
    </w:p>
    <w:p w:rsidR="00DE6AE2" w:rsidRPr="00AF28B3" w:rsidRDefault="00DE6AE2" w:rsidP="00E11E4B">
      <w:pPr>
        <w:spacing w:after="0" w:line="240" w:lineRule="auto"/>
        <w:jc w:val="center"/>
        <w:rPr>
          <w:rFonts w:ascii="Times New Roman" w:hAnsi="Times New Roman" w:cs="Times New Roman"/>
          <w:b/>
          <w:sz w:val="28"/>
          <w:szCs w:val="28"/>
          <w:lang w:val="kk-KZ"/>
        </w:rPr>
      </w:pPr>
    </w:p>
    <w:p w:rsidR="00DE6AE2" w:rsidRPr="00AF28B3" w:rsidRDefault="00DE6AE2" w:rsidP="00E11E4B">
      <w:pPr>
        <w:spacing w:after="0" w:line="240" w:lineRule="auto"/>
        <w:jc w:val="center"/>
        <w:rPr>
          <w:rFonts w:ascii="Times New Roman" w:hAnsi="Times New Roman" w:cs="Times New Roman"/>
          <w:b/>
          <w:sz w:val="28"/>
          <w:szCs w:val="28"/>
          <w:lang w:val="kk-KZ"/>
        </w:rPr>
      </w:pPr>
    </w:p>
    <w:p w:rsidR="00404D8B" w:rsidRPr="00AF28B3" w:rsidRDefault="000E7819" w:rsidP="00E11E4B">
      <w:pPr>
        <w:spacing w:after="0" w:line="240" w:lineRule="auto"/>
        <w:jc w:val="center"/>
        <w:rPr>
          <w:rFonts w:ascii="Times New Roman" w:hAnsi="Times New Roman" w:cs="Times New Roman"/>
          <w:b/>
          <w:sz w:val="28"/>
          <w:szCs w:val="28"/>
          <w:lang w:val="kk-KZ"/>
        </w:rPr>
      </w:pPr>
      <w:r w:rsidRPr="00AF28B3">
        <w:rPr>
          <w:rFonts w:ascii="Times New Roman" w:hAnsi="Times New Roman" w:cs="Times New Roman"/>
          <w:b/>
          <w:sz w:val="28"/>
          <w:szCs w:val="28"/>
          <w:lang w:val="kk-KZ"/>
        </w:rPr>
        <w:t>К</w:t>
      </w:r>
      <w:r w:rsidR="00E11E4B" w:rsidRPr="00AF28B3">
        <w:rPr>
          <w:rFonts w:ascii="Times New Roman" w:hAnsi="Times New Roman" w:cs="Times New Roman"/>
          <w:b/>
          <w:sz w:val="28"/>
          <w:szCs w:val="28"/>
          <w:lang w:val="kk-KZ"/>
        </w:rPr>
        <w:t>ІРІСПЕ</w:t>
      </w:r>
    </w:p>
    <w:p w:rsidR="00E11E4B" w:rsidRPr="00AF28B3" w:rsidRDefault="00E11E4B" w:rsidP="00E11E4B">
      <w:pPr>
        <w:spacing w:after="0" w:line="240" w:lineRule="auto"/>
        <w:jc w:val="center"/>
        <w:rPr>
          <w:rFonts w:ascii="Times New Roman" w:hAnsi="Times New Roman" w:cs="Times New Roman"/>
          <w:b/>
          <w:sz w:val="28"/>
          <w:szCs w:val="28"/>
          <w:lang w:val="kk-KZ"/>
        </w:rPr>
      </w:pPr>
    </w:p>
    <w:p w:rsidR="00D801D8" w:rsidRPr="007A42AA" w:rsidRDefault="000E7819" w:rsidP="007A42AA">
      <w:pPr>
        <w:spacing w:after="0" w:line="240" w:lineRule="auto"/>
        <w:ind w:firstLine="709"/>
        <w:jc w:val="both"/>
        <w:rPr>
          <w:rFonts w:ascii="Times New Roman" w:hAnsi="Times New Roman" w:cs="Times New Roman"/>
          <w:b/>
          <w:sz w:val="28"/>
          <w:szCs w:val="28"/>
          <w:lang w:val="kk-KZ"/>
        </w:rPr>
      </w:pPr>
      <w:r w:rsidRPr="00AF28B3">
        <w:rPr>
          <w:rFonts w:ascii="Times New Roman" w:hAnsi="Times New Roman" w:cs="Times New Roman"/>
          <w:b/>
          <w:sz w:val="28"/>
          <w:szCs w:val="28"/>
          <w:lang w:val="kk-KZ"/>
        </w:rPr>
        <w:t>Зерттеу</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тақырыбының</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өзектілігі.</w:t>
      </w:r>
      <w:r w:rsidR="0003791A" w:rsidRPr="00AF28B3">
        <w:rPr>
          <w:rFonts w:ascii="Times New Roman" w:hAnsi="Times New Roman" w:cs="Times New Roman"/>
          <w:b/>
          <w:sz w:val="28"/>
          <w:szCs w:val="28"/>
          <w:lang w:val="kk-KZ"/>
        </w:rPr>
        <w:t xml:space="preserve"> </w:t>
      </w:r>
      <w:r w:rsidR="00DA5C5B" w:rsidRPr="00AF28B3">
        <w:rPr>
          <w:rFonts w:ascii="Times New Roman" w:hAnsi="Times New Roman" w:cs="Times New Roman"/>
          <w:sz w:val="28"/>
          <w:szCs w:val="28"/>
          <w:lang w:val="kk-KZ"/>
        </w:rPr>
        <w:t>Қазіргі</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таңда</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экономиканы</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цифрландыру</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әртүрлі</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көріністермен</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қамтылған</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үрдістің</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ең</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көп</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талқыланатын</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аспектілерінің</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бірі</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болып</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отыр.</w:t>
      </w:r>
      <w:r w:rsidR="0003791A" w:rsidRPr="00AF28B3">
        <w:rPr>
          <w:rFonts w:ascii="Times New Roman" w:hAnsi="Times New Roman" w:cs="Times New Roman"/>
          <w:b/>
          <w:sz w:val="28"/>
          <w:szCs w:val="28"/>
          <w:lang w:val="kk-KZ"/>
        </w:rPr>
        <w:t xml:space="preserve"> </w:t>
      </w:r>
      <w:r w:rsidR="00212B57"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экономиканың</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негізінде</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сандық</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ақпараттарды</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жинаудың,</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өңдеп</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жеткізудің</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бағдарламалық</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құралдарын</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қатынастардың</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қызметтерінің</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барлық</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салаларына</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пайдалану</w:t>
      </w:r>
      <w:r w:rsidR="0003791A" w:rsidRPr="00AF28B3">
        <w:rPr>
          <w:rFonts w:ascii="Times New Roman" w:hAnsi="Times New Roman" w:cs="Times New Roman"/>
          <w:sz w:val="28"/>
          <w:szCs w:val="28"/>
          <w:lang w:val="kk-KZ"/>
        </w:rPr>
        <w:t xml:space="preserve"> </w:t>
      </w:r>
      <w:r w:rsidR="00212B57" w:rsidRPr="00AF28B3">
        <w:rPr>
          <w:rFonts w:ascii="Times New Roman" w:hAnsi="Times New Roman" w:cs="Times New Roman"/>
          <w:sz w:val="28"/>
          <w:szCs w:val="28"/>
          <w:lang w:val="kk-KZ"/>
        </w:rPr>
        <w:t>қабілеті</w:t>
      </w:r>
      <w:r w:rsidR="0003791A" w:rsidRPr="00AF28B3">
        <w:rPr>
          <w:rFonts w:ascii="Times New Roman" w:hAnsi="Times New Roman" w:cs="Times New Roman"/>
          <w:sz w:val="28"/>
          <w:szCs w:val="28"/>
          <w:lang w:val="kk-KZ"/>
        </w:rPr>
        <w:t xml:space="preserve"> </w:t>
      </w:r>
      <w:r w:rsidR="002F46B8">
        <w:rPr>
          <w:rFonts w:ascii="Times New Roman" w:hAnsi="Times New Roman" w:cs="Times New Roman"/>
          <w:sz w:val="28"/>
          <w:szCs w:val="28"/>
          <w:lang w:val="kk-KZ"/>
        </w:rPr>
        <w:t>айқындалған</w:t>
      </w:r>
      <w:r w:rsidR="00212B57" w:rsidRPr="00AF28B3">
        <w:rPr>
          <w:rFonts w:ascii="Times New Roman" w:hAnsi="Times New Roman" w:cs="Times New Roman"/>
          <w:sz w:val="28"/>
          <w:szCs w:val="28"/>
          <w:lang w:val="kk-KZ"/>
        </w:rPr>
        <w:t>.</w:t>
      </w:r>
      <w:r w:rsidR="0003791A" w:rsidRPr="00AF28B3">
        <w:rPr>
          <w:rFonts w:ascii="Times New Roman" w:hAnsi="Times New Roman" w:cs="Times New Roman"/>
          <w:b/>
          <w:sz w:val="28"/>
          <w:szCs w:val="28"/>
          <w:lang w:val="kk-KZ"/>
        </w:rPr>
        <w:t xml:space="preserve"> </w:t>
      </w:r>
      <w:r w:rsidR="007A42AA" w:rsidRPr="007A42AA">
        <w:rPr>
          <w:rFonts w:ascii="Times New Roman" w:hAnsi="Times New Roman" w:cs="Times New Roman"/>
          <w:sz w:val="28"/>
          <w:szCs w:val="28"/>
          <w:lang w:val="kk-KZ"/>
        </w:rPr>
        <w:t xml:space="preserve">Қазіргі </w:t>
      </w:r>
      <w:r w:rsidR="007A42AA">
        <w:rPr>
          <w:rFonts w:ascii="Times New Roman" w:hAnsi="Times New Roman" w:cs="Times New Roman"/>
          <w:sz w:val="28"/>
          <w:szCs w:val="28"/>
          <w:lang w:val="kk-KZ"/>
        </w:rPr>
        <w:t>кезде экономиканы цифрландыру – экономиканың қ</w:t>
      </w:r>
      <w:r w:rsidR="002F46B8">
        <w:rPr>
          <w:rFonts w:ascii="Times New Roman" w:hAnsi="Times New Roman" w:cs="Times New Roman"/>
          <w:sz w:val="28"/>
          <w:szCs w:val="28"/>
          <w:lang w:val="kk-KZ"/>
        </w:rPr>
        <w:t>а</w:t>
      </w:r>
      <w:r w:rsidR="007A42AA">
        <w:rPr>
          <w:rFonts w:ascii="Times New Roman" w:hAnsi="Times New Roman" w:cs="Times New Roman"/>
          <w:sz w:val="28"/>
          <w:szCs w:val="28"/>
          <w:lang w:val="kk-KZ"/>
        </w:rPr>
        <w:t xml:space="preserve">зіргі салаларын және мемлекеттік құрылымдарды цифрландыру, технологиялық қайтадан жабдықтау жобаларын қайта жаңғырту, нақты секторлардағы күрделі жобалардан тұратын прагматикалық бағыттарды қамту, цифрлық инфрақұрылымды дамыту барысындағы қажеттілігі мемлекеттік </w:t>
      </w:r>
      <w:r w:rsidR="00DA5C5B" w:rsidRPr="00AF28B3">
        <w:rPr>
          <w:rFonts w:ascii="Times New Roman" w:hAnsi="Times New Roman" w:cs="Times New Roman"/>
          <w:sz w:val="28"/>
          <w:szCs w:val="28"/>
          <w:lang w:val="kk-KZ"/>
        </w:rPr>
        <w:t>«</w:t>
      </w:r>
      <w:r w:rsidR="003C0659" w:rsidRPr="00AF28B3">
        <w:rPr>
          <w:rFonts w:ascii="Times New Roman" w:hAnsi="Times New Roman" w:cs="Times New Roman"/>
          <w:sz w:val="28"/>
          <w:szCs w:val="28"/>
          <w:lang w:val="kk-KZ"/>
        </w:rPr>
        <w:t>Ц</w:t>
      </w:r>
      <w:r w:rsidR="00DA5C5B" w:rsidRPr="00AF28B3">
        <w:rPr>
          <w:rFonts w:ascii="Times New Roman" w:hAnsi="Times New Roman" w:cs="Times New Roman"/>
          <w:sz w:val="28"/>
          <w:szCs w:val="28"/>
          <w:lang w:val="kk-KZ"/>
        </w:rPr>
        <w:t>ифрлық</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Қазақстан»</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бағдарламасында</w:t>
      </w:r>
      <w:r w:rsidR="0003791A" w:rsidRPr="00AF28B3">
        <w:rPr>
          <w:rFonts w:ascii="Times New Roman" w:hAnsi="Times New Roman" w:cs="Times New Roman"/>
          <w:sz w:val="28"/>
          <w:szCs w:val="28"/>
          <w:lang w:val="kk-KZ"/>
        </w:rPr>
        <w:t xml:space="preserve"> </w:t>
      </w:r>
      <w:r w:rsidR="00D801D8" w:rsidRPr="00AF28B3">
        <w:rPr>
          <w:rFonts w:ascii="Times New Roman" w:hAnsi="Times New Roman" w:cs="Times New Roman"/>
          <w:sz w:val="28"/>
          <w:szCs w:val="28"/>
          <w:lang w:val="kk-KZ"/>
        </w:rPr>
        <w:t>толық</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тұжырымдалған</w:t>
      </w:r>
      <w:r w:rsidR="0003791A" w:rsidRPr="00AF28B3">
        <w:rPr>
          <w:rFonts w:ascii="Times New Roman" w:hAnsi="Times New Roman" w:cs="Times New Roman"/>
          <w:sz w:val="28"/>
          <w:szCs w:val="28"/>
          <w:lang w:val="kk-KZ"/>
        </w:rPr>
        <w:t xml:space="preserve"> </w:t>
      </w:r>
      <w:r w:rsidR="00DA5C5B" w:rsidRPr="00AF28B3">
        <w:rPr>
          <w:rFonts w:ascii="Times New Roman" w:hAnsi="Times New Roman" w:cs="Times New Roman"/>
          <w:sz w:val="28"/>
          <w:szCs w:val="28"/>
          <w:lang w:val="kk-KZ"/>
        </w:rPr>
        <w:t>[1].</w:t>
      </w:r>
      <w:r w:rsidR="0003791A" w:rsidRPr="00AF28B3">
        <w:rPr>
          <w:rFonts w:ascii="Times New Roman" w:hAnsi="Times New Roman" w:cs="Times New Roman"/>
          <w:sz w:val="28"/>
          <w:szCs w:val="28"/>
          <w:lang w:val="kk-KZ"/>
        </w:rPr>
        <w:t xml:space="preserve"> </w:t>
      </w:r>
      <w:r w:rsidR="00D801D8" w:rsidRPr="00AF28B3">
        <w:rPr>
          <w:rFonts w:ascii="Times New Roman" w:hAnsi="Times New Roman" w:cs="Times New Roman"/>
          <w:sz w:val="28"/>
          <w:szCs w:val="28"/>
          <w:lang w:val="kk-KZ"/>
        </w:rPr>
        <w:t>Осы</w:t>
      </w:r>
      <w:r w:rsidR="0003791A" w:rsidRPr="00AF28B3">
        <w:rPr>
          <w:rFonts w:ascii="Times New Roman" w:hAnsi="Times New Roman" w:cs="Times New Roman"/>
          <w:sz w:val="28"/>
          <w:szCs w:val="28"/>
          <w:lang w:val="kk-KZ"/>
        </w:rPr>
        <w:t xml:space="preserve"> </w:t>
      </w:r>
      <w:r w:rsidR="00D801D8" w:rsidRPr="00AF28B3">
        <w:rPr>
          <w:rFonts w:ascii="Times New Roman" w:hAnsi="Times New Roman" w:cs="Times New Roman"/>
          <w:sz w:val="28"/>
          <w:szCs w:val="28"/>
          <w:lang w:val="kk-KZ"/>
        </w:rPr>
        <w:t>аталған</w:t>
      </w:r>
      <w:r w:rsidR="0003791A" w:rsidRPr="00AF28B3">
        <w:rPr>
          <w:rFonts w:ascii="Times New Roman" w:hAnsi="Times New Roman" w:cs="Times New Roman"/>
          <w:sz w:val="28"/>
          <w:szCs w:val="28"/>
          <w:lang w:val="kk-KZ"/>
        </w:rPr>
        <w:t xml:space="preserve"> </w:t>
      </w:r>
      <w:r w:rsidR="00D801D8" w:rsidRPr="00AF28B3">
        <w:rPr>
          <w:rFonts w:ascii="Times New Roman" w:hAnsi="Times New Roman" w:cs="Times New Roman"/>
          <w:sz w:val="28"/>
          <w:szCs w:val="28"/>
          <w:lang w:val="kk-KZ"/>
        </w:rPr>
        <w:t>ц</w:t>
      </w:r>
      <w:r w:rsidR="00D801D8" w:rsidRPr="00AF28B3">
        <w:rPr>
          <w:rFonts w:ascii="Times New Roman" w:eastAsia="Calibri" w:hAnsi="Times New Roman" w:cs="Times New Roman"/>
          <w:sz w:val="28"/>
          <w:szCs w:val="28"/>
          <w:lang w:val="kk-KZ"/>
        </w:rPr>
        <w:t>ифрлық</w:t>
      </w:r>
      <w:r w:rsidR="0003791A" w:rsidRPr="00AF28B3">
        <w:rPr>
          <w:rFonts w:ascii="Times New Roman" w:eastAsia="Calibri" w:hAnsi="Times New Roman" w:cs="Times New Roman"/>
          <w:sz w:val="28"/>
          <w:szCs w:val="28"/>
          <w:lang w:val="kk-KZ"/>
        </w:rPr>
        <w:t xml:space="preserve"> </w:t>
      </w:r>
      <w:r w:rsidR="00D801D8" w:rsidRPr="00AF28B3">
        <w:rPr>
          <w:rFonts w:ascii="Times New Roman" w:eastAsia="Calibri" w:hAnsi="Times New Roman" w:cs="Times New Roman"/>
          <w:sz w:val="28"/>
          <w:szCs w:val="28"/>
          <w:lang w:val="kk-KZ"/>
        </w:rPr>
        <w:t>экономика</w:t>
      </w:r>
      <w:r w:rsidR="0003791A" w:rsidRPr="00AF28B3">
        <w:rPr>
          <w:rFonts w:ascii="Times New Roman" w:eastAsia="Calibri" w:hAnsi="Times New Roman" w:cs="Times New Roman"/>
          <w:sz w:val="28"/>
          <w:szCs w:val="28"/>
          <w:lang w:val="kk-KZ"/>
        </w:rPr>
        <w:t xml:space="preserve"> </w:t>
      </w:r>
      <w:r w:rsidR="00D801D8" w:rsidRPr="00AF28B3">
        <w:rPr>
          <w:rFonts w:ascii="Times New Roman" w:eastAsia="Calibri" w:hAnsi="Times New Roman" w:cs="Times New Roman"/>
          <w:sz w:val="28"/>
          <w:szCs w:val="28"/>
          <w:lang w:val="kk-KZ"/>
        </w:rPr>
        <w:t>жағдайында</w:t>
      </w:r>
      <w:r w:rsidR="0003791A" w:rsidRPr="00AF28B3">
        <w:rPr>
          <w:rFonts w:ascii="Times New Roman" w:eastAsia="Calibri" w:hAnsi="Times New Roman" w:cs="Times New Roman"/>
          <w:sz w:val="28"/>
          <w:szCs w:val="28"/>
          <w:lang w:val="kk-KZ"/>
        </w:rPr>
        <w:t xml:space="preserve"> </w:t>
      </w:r>
      <w:r w:rsidR="00D801D8"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00D801D8"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00D801D8"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00D801D8" w:rsidRPr="00AF28B3">
        <w:rPr>
          <w:rFonts w:ascii="Times New Roman" w:eastAsia="Calibri" w:hAnsi="Times New Roman" w:cs="Times New Roman"/>
          <w:sz w:val="28"/>
          <w:szCs w:val="28"/>
          <w:lang w:val="kk-KZ"/>
        </w:rPr>
        <w:t>жүйелерді</w:t>
      </w:r>
      <w:r w:rsidR="0003791A" w:rsidRPr="00AF28B3">
        <w:rPr>
          <w:rFonts w:ascii="Times New Roman" w:eastAsia="Calibri" w:hAnsi="Times New Roman" w:cs="Times New Roman"/>
          <w:sz w:val="28"/>
          <w:szCs w:val="28"/>
          <w:lang w:val="kk-KZ"/>
        </w:rPr>
        <w:t xml:space="preserve"> </w:t>
      </w:r>
      <w:r w:rsidR="00D801D8" w:rsidRPr="00AF28B3">
        <w:rPr>
          <w:rFonts w:ascii="Times New Roman" w:eastAsia="Calibri" w:hAnsi="Times New Roman" w:cs="Times New Roman"/>
          <w:sz w:val="28"/>
          <w:szCs w:val="28"/>
          <w:lang w:val="kk-KZ"/>
        </w:rPr>
        <w:t>дамытудың</w:t>
      </w:r>
      <w:r w:rsidR="0003791A" w:rsidRPr="00AF28B3">
        <w:rPr>
          <w:rFonts w:ascii="Times New Roman" w:eastAsia="Calibri" w:hAnsi="Times New Roman" w:cs="Times New Roman"/>
          <w:sz w:val="28"/>
          <w:szCs w:val="28"/>
          <w:lang w:val="kk-KZ"/>
        </w:rPr>
        <w:t xml:space="preserve"> </w:t>
      </w:r>
      <w:r w:rsidR="00D801D8" w:rsidRPr="00AF28B3">
        <w:rPr>
          <w:rFonts w:ascii="Times New Roman" w:eastAsia="Calibri" w:hAnsi="Times New Roman" w:cs="Times New Roman"/>
          <w:sz w:val="28"/>
          <w:szCs w:val="28"/>
          <w:lang w:val="kk-KZ"/>
        </w:rPr>
        <w:t>басымдық</w:t>
      </w:r>
      <w:r w:rsidR="0003791A" w:rsidRPr="00AF28B3">
        <w:rPr>
          <w:rFonts w:ascii="Times New Roman" w:eastAsia="Calibri" w:hAnsi="Times New Roman" w:cs="Times New Roman"/>
          <w:sz w:val="28"/>
          <w:szCs w:val="28"/>
          <w:lang w:val="kk-KZ"/>
        </w:rPr>
        <w:t xml:space="preserve"> </w:t>
      </w:r>
      <w:r w:rsidR="00D801D8" w:rsidRPr="00AF28B3">
        <w:rPr>
          <w:rFonts w:ascii="Times New Roman" w:eastAsia="Calibri" w:hAnsi="Times New Roman" w:cs="Times New Roman"/>
          <w:sz w:val="28"/>
          <w:szCs w:val="28"/>
          <w:lang w:val="kk-KZ"/>
        </w:rPr>
        <w:t>бағыттарын</w:t>
      </w:r>
      <w:r w:rsidR="0003791A" w:rsidRPr="00AF28B3">
        <w:rPr>
          <w:rFonts w:ascii="Times New Roman" w:eastAsia="Calibri" w:hAnsi="Times New Roman" w:cs="Times New Roman"/>
          <w:sz w:val="28"/>
          <w:szCs w:val="28"/>
          <w:lang w:val="kk-KZ"/>
        </w:rPr>
        <w:t xml:space="preserve"> </w:t>
      </w:r>
      <w:r w:rsidR="00D801D8" w:rsidRPr="00AF28B3">
        <w:rPr>
          <w:rFonts w:ascii="Times New Roman" w:eastAsia="Calibri" w:hAnsi="Times New Roman" w:cs="Times New Roman"/>
          <w:sz w:val="28"/>
          <w:szCs w:val="28"/>
          <w:lang w:val="kk-KZ"/>
        </w:rPr>
        <w:t>дұрыс</w:t>
      </w:r>
      <w:r w:rsidR="0003791A" w:rsidRPr="00AF28B3">
        <w:rPr>
          <w:rFonts w:ascii="Times New Roman" w:eastAsia="Calibri" w:hAnsi="Times New Roman" w:cs="Times New Roman"/>
          <w:sz w:val="28"/>
          <w:szCs w:val="28"/>
          <w:lang w:val="kk-KZ"/>
        </w:rPr>
        <w:t xml:space="preserve"> </w:t>
      </w:r>
      <w:r w:rsidR="00D801D8" w:rsidRPr="00AF28B3">
        <w:rPr>
          <w:rFonts w:ascii="Times New Roman" w:eastAsia="Calibri" w:hAnsi="Times New Roman" w:cs="Times New Roman"/>
          <w:sz w:val="28"/>
          <w:szCs w:val="28"/>
          <w:lang w:val="kk-KZ"/>
        </w:rPr>
        <w:t>қалыптастыру</w:t>
      </w:r>
      <w:r w:rsidR="0003791A" w:rsidRPr="00AF28B3">
        <w:rPr>
          <w:rFonts w:ascii="Times New Roman" w:eastAsia="Calibri" w:hAnsi="Times New Roman" w:cs="Times New Roman"/>
          <w:sz w:val="28"/>
          <w:szCs w:val="28"/>
          <w:lang w:val="kk-KZ"/>
        </w:rPr>
        <w:t xml:space="preserve"> </w:t>
      </w:r>
      <w:r w:rsidR="00D801D8" w:rsidRPr="00AF28B3">
        <w:rPr>
          <w:rFonts w:ascii="Times New Roman" w:eastAsia="Calibri" w:hAnsi="Times New Roman" w:cs="Times New Roman"/>
          <w:sz w:val="28"/>
          <w:szCs w:val="28"/>
          <w:lang w:val="kk-KZ"/>
        </w:rPr>
        <w:t>басты</w:t>
      </w:r>
      <w:r w:rsidR="0003791A" w:rsidRPr="00AF28B3">
        <w:rPr>
          <w:rFonts w:ascii="Times New Roman" w:eastAsia="Calibri" w:hAnsi="Times New Roman" w:cs="Times New Roman"/>
          <w:sz w:val="28"/>
          <w:szCs w:val="28"/>
          <w:lang w:val="kk-KZ"/>
        </w:rPr>
        <w:t xml:space="preserve"> </w:t>
      </w:r>
      <w:r w:rsidR="00D801D8" w:rsidRPr="00AF28B3">
        <w:rPr>
          <w:rFonts w:ascii="Times New Roman" w:eastAsia="Calibri" w:hAnsi="Times New Roman" w:cs="Times New Roman"/>
          <w:sz w:val="28"/>
          <w:szCs w:val="28"/>
          <w:lang w:val="kk-KZ"/>
        </w:rPr>
        <w:t>міндет</w:t>
      </w:r>
      <w:r w:rsidR="0003791A" w:rsidRPr="00AF28B3">
        <w:rPr>
          <w:rFonts w:ascii="Times New Roman" w:eastAsia="Calibri" w:hAnsi="Times New Roman" w:cs="Times New Roman"/>
          <w:sz w:val="28"/>
          <w:szCs w:val="28"/>
          <w:lang w:val="kk-KZ"/>
        </w:rPr>
        <w:t xml:space="preserve"> </w:t>
      </w:r>
      <w:r w:rsidR="00D801D8"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00D801D8" w:rsidRPr="00AF28B3">
        <w:rPr>
          <w:rFonts w:ascii="Times New Roman" w:eastAsia="Calibri" w:hAnsi="Times New Roman" w:cs="Times New Roman"/>
          <w:sz w:val="28"/>
          <w:szCs w:val="28"/>
          <w:lang w:val="kk-KZ"/>
        </w:rPr>
        <w:t>табылады.</w:t>
      </w:r>
      <w:r w:rsidR="0003791A" w:rsidRPr="00AF28B3">
        <w:rPr>
          <w:rFonts w:ascii="Times New Roman" w:eastAsia="Calibri" w:hAnsi="Times New Roman" w:cs="Times New Roman"/>
          <w:sz w:val="28"/>
          <w:szCs w:val="28"/>
          <w:lang w:val="kk-KZ"/>
        </w:rPr>
        <w:t xml:space="preserve"> </w:t>
      </w:r>
    </w:p>
    <w:p w:rsidR="00F46BBB" w:rsidRPr="00AF28B3" w:rsidRDefault="00997395" w:rsidP="007A42A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Қазақстан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Республикасының</w:t>
      </w:r>
      <w:r w:rsidR="0003791A" w:rsidRPr="00AF28B3">
        <w:rPr>
          <w:rFonts w:ascii="Times New Roman" w:hAnsi="Times New Roman" w:cs="Times New Roman"/>
          <w:sz w:val="28"/>
          <w:szCs w:val="28"/>
          <w:lang w:val="kk-KZ"/>
        </w:rPr>
        <w:t xml:space="preserve"> </w:t>
      </w:r>
      <w:r w:rsidR="00FC3C9E">
        <w:rPr>
          <w:rFonts w:ascii="Times New Roman" w:hAnsi="Times New Roman" w:cs="Times New Roman"/>
          <w:sz w:val="28"/>
          <w:szCs w:val="28"/>
          <w:lang w:val="kk-KZ"/>
        </w:rPr>
        <w:t>бірінші президентінің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«Қазақстан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2050»</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стратегиясындағы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қалыптасқан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мемлекеттің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жаңа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саяси</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бағытында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көрсетілгендей</w:t>
      </w:r>
      <w:r w:rsidR="0003791A" w:rsidRPr="00AF28B3">
        <w:rPr>
          <w:rFonts w:ascii="Times New Roman" w:hAnsi="Times New Roman" w:cs="Times New Roman"/>
          <w:sz w:val="28"/>
          <w:szCs w:val="28"/>
          <w:lang w:val="kk-KZ"/>
        </w:rPr>
        <w:t xml:space="preserve"> </w:t>
      </w:r>
      <w:r w:rsidR="00C95DE0" w:rsidRPr="00AF28B3">
        <w:rPr>
          <w:rFonts w:ascii="Times New Roman" w:hAnsi="Times New Roman" w:cs="Times New Roman"/>
          <w:sz w:val="28"/>
          <w:szCs w:val="28"/>
          <w:lang w:val="kk-KZ"/>
        </w:rPr>
        <w:t>аймақтарды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дамытудың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бағ</w:t>
      </w:r>
      <w:r w:rsidR="00157BFB" w:rsidRPr="00AF28B3">
        <w:rPr>
          <w:rFonts w:ascii="Times New Roman" w:hAnsi="Times New Roman" w:cs="Times New Roman"/>
          <w:sz w:val="28"/>
          <w:szCs w:val="28"/>
          <w:lang w:val="kk-KZ"/>
        </w:rPr>
        <w:t>дарламасы</w:t>
      </w:r>
      <w:r w:rsidR="0003791A" w:rsidRPr="00AF28B3">
        <w:rPr>
          <w:rFonts w:ascii="Times New Roman" w:hAnsi="Times New Roman" w:cs="Times New Roman"/>
          <w:sz w:val="28"/>
          <w:szCs w:val="28"/>
          <w:lang w:val="kk-KZ"/>
        </w:rPr>
        <w:t xml:space="preserve"> </w:t>
      </w:r>
      <w:r w:rsidR="00157BFB" w:rsidRPr="00AF28B3">
        <w:rPr>
          <w:rFonts w:ascii="Times New Roman" w:hAnsi="Times New Roman" w:cs="Times New Roman"/>
          <w:sz w:val="28"/>
          <w:szCs w:val="28"/>
          <w:lang w:val="kk-KZ"/>
        </w:rPr>
        <w:t>жаңа</w:t>
      </w:r>
      <w:r w:rsidR="0003791A" w:rsidRPr="00AF28B3">
        <w:rPr>
          <w:rFonts w:ascii="Times New Roman" w:hAnsi="Times New Roman" w:cs="Times New Roman"/>
          <w:sz w:val="28"/>
          <w:szCs w:val="28"/>
          <w:lang w:val="kk-KZ"/>
        </w:rPr>
        <w:t xml:space="preserve"> </w:t>
      </w:r>
      <w:r w:rsidR="00C95DE0"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00157BFB" w:rsidRPr="00AF28B3">
        <w:rPr>
          <w:rFonts w:ascii="Times New Roman" w:hAnsi="Times New Roman" w:cs="Times New Roman"/>
          <w:sz w:val="28"/>
          <w:szCs w:val="28"/>
          <w:lang w:val="kk-KZ"/>
        </w:rPr>
        <w:t>саясатты</w:t>
      </w:r>
      <w:r w:rsidR="0003791A" w:rsidRPr="00AF28B3">
        <w:rPr>
          <w:rFonts w:ascii="Times New Roman" w:hAnsi="Times New Roman" w:cs="Times New Roman"/>
          <w:sz w:val="28"/>
          <w:szCs w:val="28"/>
          <w:lang w:val="kk-KZ"/>
        </w:rPr>
        <w:t xml:space="preserve"> </w:t>
      </w:r>
      <w:r w:rsidR="00157BFB" w:rsidRPr="00AF28B3">
        <w:rPr>
          <w:rFonts w:ascii="Times New Roman" w:hAnsi="Times New Roman" w:cs="Times New Roman"/>
          <w:sz w:val="28"/>
          <w:szCs w:val="28"/>
          <w:lang w:val="kk-KZ"/>
        </w:rPr>
        <w:t>дамытудың</w:t>
      </w:r>
      <w:r w:rsidR="0003791A" w:rsidRPr="00AF28B3">
        <w:rPr>
          <w:rFonts w:ascii="Times New Roman" w:hAnsi="Times New Roman" w:cs="Times New Roman"/>
          <w:sz w:val="28"/>
          <w:szCs w:val="28"/>
          <w:lang w:val="kk-KZ"/>
        </w:rPr>
        <w:t xml:space="preserve"> </w:t>
      </w:r>
      <w:r w:rsidR="00157BFB" w:rsidRPr="00AF28B3">
        <w:rPr>
          <w:rFonts w:ascii="Times New Roman" w:hAnsi="Times New Roman" w:cs="Times New Roman"/>
          <w:sz w:val="28"/>
          <w:szCs w:val="28"/>
          <w:lang w:val="kk-KZ"/>
        </w:rPr>
        <w:t>құралы</w:t>
      </w:r>
      <w:r w:rsidR="0003791A" w:rsidRPr="00AF28B3">
        <w:rPr>
          <w:rFonts w:ascii="Times New Roman" w:hAnsi="Times New Roman" w:cs="Times New Roman"/>
          <w:sz w:val="28"/>
          <w:szCs w:val="28"/>
          <w:lang w:val="kk-KZ"/>
        </w:rPr>
        <w:t xml:space="preserve"> </w:t>
      </w:r>
      <w:r w:rsidR="00157BFB" w:rsidRPr="00AF28B3">
        <w:rPr>
          <w:rFonts w:ascii="Times New Roman" w:hAnsi="Times New Roman" w:cs="Times New Roman"/>
          <w:sz w:val="28"/>
          <w:szCs w:val="28"/>
          <w:lang w:val="kk-KZ"/>
        </w:rPr>
        <w:t>болып</w:t>
      </w:r>
      <w:r w:rsidR="0003791A" w:rsidRPr="00AF28B3">
        <w:rPr>
          <w:rFonts w:ascii="Times New Roman" w:hAnsi="Times New Roman" w:cs="Times New Roman"/>
          <w:sz w:val="28"/>
          <w:szCs w:val="28"/>
          <w:lang w:val="kk-KZ"/>
        </w:rPr>
        <w:t xml:space="preserve"> </w:t>
      </w:r>
      <w:r w:rsidR="00157BFB" w:rsidRPr="00AF28B3">
        <w:rPr>
          <w:rFonts w:ascii="Times New Roman" w:hAnsi="Times New Roman" w:cs="Times New Roman"/>
          <w:sz w:val="28"/>
          <w:szCs w:val="28"/>
          <w:lang w:val="kk-KZ"/>
        </w:rPr>
        <w:t>табылады.</w:t>
      </w:r>
      <w:r w:rsidR="0003791A" w:rsidRPr="00AF28B3">
        <w:rPr>
          <w:rFonts w:ascii="Times New Roman" w:hAnsi="Times New Roman" w:cs="Times New Roman"/>
          <w:sz w:val="28"/>
          <w:szCs w:val="28"/>
          <w:lang w:val="kk-KZ"/>
        </w:rPr>
        <w:t xml:space="preserve"> </w:t>
      </w:r>
      <w:r w:rsidR="007A42AA">
        <w:rPr>
          <w:rFonts w:ascii="Times New Roman" w:hAnsi="Times New Roman" w:cs="Times New Roman"/>
          <w:sz w:val="28"/>
          <w:szCs w:val="28"/>
          <w:lang w:val="kk-KZ"/>
        </w:rPr>
        <w:t>Орнықты даму бойынша аймақтардың әлеуметтік – экономикалық жағдайын жақсартуда әлеуетті тиімді пайдалану қажет</w:t>
      </w:r>
      <w:r w:rsidR="0003791A" w:rsidRPr="00AF28B3">
        <w:rPr>
          <w:rFonts w:ascii="Times New Roman" w:hAnsi="Times New Roman" w:cs="Times New Roman"/>
          <w:sz w:val="28"/>
          <w:szCs w:val="28"/>
          <w:lang w:val="kk-KZ"/>
        </w:rPr>
        <w:t xml:space="preserve"> </w:t>
      </w:r>
      <w:r w:rsidR="00D801D8" w:rsidRPr="00AF28B3">
        <w:rPr>
          <w:rFonts w:ascii="Times New Roman" w:hAnsi="Times New Roman" w:cs="Times New Roman"/>
          <w:sz w:val="28"/>
          <w:szCs w:val="28"/>
          <w:lang w:val="kk-KZ"/>
        </w:rPr>
        <w:t>[2]</w:t>
      </w:r>
      <w:r w:rsidR="00157BFB" w:rsidRPr="00AF28B3">
        <w:rPr>
          <w:rFonts w:ascii="Times New Roman" w:hAnsi="Times New Roman" w:cs="Times New Roman"/>
          <w:sz w:val="28"/>
          <w:szCs w:val="28"/>
          <w:lang w:val="kk-KZ"/>
        </w:rPr>
        <w:t>.</w:t>
      </w:r>
      <w:r w:rsidR="007A42AA">
        <w:rPr>
          <w:rFonts w:ascii="Times New Roman" w:hAnsi="Times New Roman" w:cs="Times New Roman"/>
          <w:sz w:val="28"/>
          <w:szCs w:val="28"/>
          <w:lang w:val="kk-KZ"/>
        </w:rPr>
        <w:t xml:space="preserve"> Өйткені аймақтардың дамуы қазіргі кезде өте күрделі үрдіс ретінде танылған, оны талдау барысында бірнеше өлшемдік әдістер мен нақты көрсеткіштерді талдау тәсілдері керек болады. </w:t>
      </w:r>
    </w:p>
    <w:p w:rsidR="00F46BBB" w:rsidRPr="00AF28B3" w:rsidRDefault="00FE570E" w:rsidP="007A42AA">
      <w:pPr>
        <w:spacing w:after="0" w:line="240" w:lineRule="auto"/>
        <w:jc w:val="both"/>
        <w:rPr>
          <w:rFonts w:ascii="Times New Roman" w:hAnsi="Times New Roman" w:cs="Times New Roman"/>
          <w:sz w:val="28"/>
          <w:szCs w:val="28"/>
          <w:lang w:val="kk-KZ"/>
        </w:rPr>
      </w:pPr>
      <w:r w:rsidRPr="00AF28B3">
        <w:rPr>
          <w:rFonts w:ascii="Times New Roman" w:hAnsi="Times New Roman" w:cs="Times New Roman"/>
          <w:b/>
          <w:sz w:val="28"/>
          <w:szCs w:val="28"/>
          <w:lang w:val="kk-KZ"/>
        </w:rPr>
        <w:tab/>
      </w:r>
      <w:r w:rsidRPr="00AF28B3">
        <w:rPr>
          <w:rFonts w:ascii="Times New Roman" w:hAnsi="Times New Roman" w:cs="Times New Roman"/>
          <w:sz w:val="28"/>
          <w:szCs w:val="28"/>
          <w:lang w:val="kk-KZ"/>
        </w:rPr>
        <w:t>Осыған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байланысты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жағдайында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техникалық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технологиялық</w:t>
      </w:r>
      <w:r w:rsidR="0003791A" w:rsidRPr="00AF28B3">
        <w:rPr>
          <w:rFonts w:ascii="Times New Roman" w:hAnsi="Times New Roman" w:cs="Times New Roman"/>
          <w:sz w:val="28"/>
          <w:szCs w:val="28"/>
          <w:lang w:val="kk-KZ"/>
        </w:rPr>
        <w:t xml:space="preserve"> </w:t>
      </w:r>
      <w:r w:rsidR="00C95DE0" w:rsidRPr="00AF28B3">
        <w:rPr>
          <w:rFonts w:ascii="Times New Roman" w:hAnsi="Times New Roman" w:cs="Times New Roman"/>
          <w:sz w:val="28"/>
          <w:szCs w:val="28"/>
          <w:lang w:val="kk-KZ"/>
        </w:rPr>
        <w:t>өзгеріс</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пен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өмірдің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үйлесімді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бағытына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қол</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жеткізу</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үшін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дамудың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моделдеріне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сәйкес</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келетін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факторларды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қалыптастыру</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керек.</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Қазақстанда</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аймақтардың</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дамуының</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деңгейлері</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бойынша</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теңестіру</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кезеңіне</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бағытталған</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шаралар</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қолданылады.</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Аймақтардың</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жағдайын</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талдау</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өңірлік</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дамуда</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осы</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уақытқа</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дейін</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елеулі</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көрініс</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беріп</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отырған</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теңгерімсіздіктің</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сақталғандығын</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көрсетеді.</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Оған</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қоса</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қазіргі</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тенденциямен</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аймақтардың</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одан</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әрі</w:t>
      </w:r>
      <w:r w:rsidR="0003791A" w:rsidRPr="00AF28B3">
        <w:rPr>
          <w:rFonts w:ascii="Times New Roman" w:hAnsi="Times New Roman" w:cs="Times New Roman"/>
          <w:sz w:val="28"/>
          <w:szCs w:val="28"/>
          <w:lang w:val="kk-KZ"/>
        </w:rPr>
        <w:t xml:space="preserve"> </w:t>
      </w:r>
      <w:r w:rsidR="00C95DE0" w:rsidRPr="00AF28B3">
        <w:rPr>
          <w:rFonts w:ascii="Times New Roman" w:hAnsi="Times New Roman" w:cs="Times New Roman"/>
          <w:sz w:val="28"/>
          <w:szCs w:val="28"/>
          <w:lang w:val="kk-KZ"/>
        </w:rPr>
        <w:t>өркендеу</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ықтималдығы</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жоғары</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болып</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саналады.</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Аймақ</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экономикасының</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қарастырылатын</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салаларының</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дамушы</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тетігін</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көрсететін</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нақты</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жағдай</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әлеуетке</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тікелей</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байланысты,</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бұл</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дегеніміз</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негізгі</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басты</w:t>
      </w:r>
      <w:r w:rsidR="0003791A" w:rsidRPr="00AF28B3">
        <w:rPr>
          <w:rFonts w:ascii="Times New Roman" w:hAnsi="Times New Roman" w:cs="Times New Roman"/>
          <w:sz w:val="28"/>
          <w:szCs w:val="28"/>
          <w:lang w:val="kk-KZ"/>
        </w:rPr>
        <w:t xml:space="preserve"> </w:t>
      </w:r>
      <w:r w:rsidR="00C95DE0" w:rsidRPr="00AF28B3">
        <w:rPr>
          <w:rFonts w:ascii="Times New Roman" w:hAnsi="Times New Roman" w:cs="Times New Roman"/>
          <w:sz w:val="28"/>
          <w:szCs w:val="28"/>
          <w:lang w:val="kk-KZ"/>
        </w:rPr>
        <w:t xml:space="preserve">өзектілік пен цифрлық жағдайдағы </w:t>
      </w:r>
      <w:r w:rsidR="00687DA0" w:rsidRPr="00AF28B3">
        <w:rPr>
          <w:rFonts w:ascii="Times New Roman" w:hAnsi="Times New Roman" w:cs="Times New Roman"/>
          <w:sz w:val="28"/>
          <w:szCs w:val="28"/>
          <w:lang w:val="kk-KZ"/>
        </w:rPr>
        <w:t>сипаттаманың</w:t>
      </w:r>
      <w:r w:rsidR="0003791A" w:rsidRPr="00AF28B3">
        <w:rPr>
          <w:rFonts w:ascii="Times New Roman" w:hAnsi="Times New Roman" w:cs="Times New Roman"/>
          <w:sz w:val="28"/>
          <w:szCs w:val="28"/>
          <w:lang w:val="kk-KZ"/>
        </w:rPr>
        <w:t xml:space="preserve"> </w:t>
      </w:r>
      <w:r w:rsidR="00687DA0" w:rsidRPr="00AF28B3">
        <w:rPr>
          <w:rFonts w:ascii="Times New Roman" w:hAnsi="Times New Roman" w:cs="Times New Roman"/>
          <w:sz w:val="28"/>
          <w:szCs w:val="28"/>
          <w:lang w:val="kk-KZ"/>
        </w:rPr>
        <w:t>көрінісін</w:t>
      </w:r>
      <w:r w:rsidR="0003791A" w:rsidRPr="00AF28B3">
        <w:rPr>
          <w:rFonts w:ascii="Times New Roman" w:hAnsi="Times New Roman" w:cs="Times New Roman"/>
          <w:sz w:val="28"/>
          <w:szCs w:val="28"/>
          <w:lang w:val="kk-KZ"/>
        </w:rPr>
        <w:t xml:space="preserve"> </w:t>
      </w:r>
      <w:r w:rsidR="002F46B8">
        <w:rPr>
          <w:rFonts w:ascii="Times New Roman" w:hAnsi="Times New Roman" w:cs="Times New Roman"/>
          <w:sz w:val="28"/>
          <w:szCs w:val="28"/>
          <w:lang w:val="kk-KZ"/>
        </w:rPr>
        <w:t xml:space="preserve">айқындап </w:t>
      </w:r>
      <w:r w:rsidR="00687DA0" w:rsidRPr="00AF28B3">
        <w:rPr>
          <w:rFonts w:ascii="Times New Roman" w:hAnsi="Times New Roman" w:cs="Times New Roman"/>
          <w:sz w:val="28"/>
          <w:szCs w:val="28"/>
          <w:lang w:val="kk-KZ"/>
        </w:rPr>
        <w:t>береді.</w:t>
      </w:r>
      <w:r w:rsidR="0003791A" w:rsidRPr="00AF28B3">
        <w:rPr>
          <w:rFonts w:ascii="Times New Roman" w:hAnsi="Times New Roman" w:cs="Times New Roman"/>
          <w:sz w:val="28"/>
          <w:szCs w:val="28"/>
          <w:lang w:val="kk-KZ"/>
        </w:rPr>
        <w:t xml:space="preserve"> </w:t>
      </w:r>
    </w:p>
    <w:p w:rsidR="007C4C9A" w:rsidRPr="00AF28B3" w:rsidRDefault="00C122A8" w:rsidP="00257F33">
      <w:pPr>
        <w:spacing w:after="0" w:line="240" w:lineRule="auto"/>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ab/>
      </w:r>
      <w:r w:rsidR="007C4C9A" w:rsidRPr="00AF28B3">
        <w:rPr>
          <w:rFonts w:ascii="Times New Roman" w:hAnsi="Times New Roman" w:cs="Times New Roman"/>
          <w:sz w:val="28"/>
          <w:szCs w:val="28"/>
          <w:lang w:val="kk-KZ"/>
        </w:rPr>
        <w:t>Қазіргі</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таңда</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даму</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факторлары</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ретінде</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бір</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немесе</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бірнеше</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байланысты</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салалардың</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негізіндегі</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кәсіпорындардың</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аум</w:t>
      </w:r>
      <w:r w:rsidR="00B7090D" w:rsidRPr="00AF28B3">
        <w:rPr>
          <w:rFonts w:ascii="Times New Roman" w:hAnsi="Times New Roman" w:cs="Times New Roman"/>
          <w:sz w:val="28"/>
          <w:szCs w:val="28"/>
          <w:lang w:val="kk-KZ"/>
        </w:rPr>
        <w:t>ақтық</w:t>
      </w:r>
      <w:r w:rsidR="0003791A" w:rsidRPr="00AF28B3">
        <w:rPr>
          <w:rFonts w:ascii="Times New Roman" w:hAnsi="Times New Roman" w:cs="Times New Roman"/>
          <w:sz w:val="28"/>
          <w:szCs w:val="28"/>
          <w:lang w:val="kk-KZ"/>
        </w:rPr>
        <w:t xml:space="preserve"> </w:t>
      </w:r>
      <w:r w:rsidR="00B7090D" w:rsidRPr="00AF28B3">
        <w:rPr>
          <w:rFonts w:ascii="Times New Roman" w:hAnsi="Times New Roman" w:cs="Times New Roman"/>
          <w:sz w:val="28"/>
          <w:szCs w:val="28"/>
          <w:lang w:val="kk-KZ"/>
        </w:rPr>
        <w:t>шоғырлану</w:t>
      </w:r>
      <w:r w:rsidR="0003791A" w:rsidRPr="00AF28B3">
        <w:rPr>
          <w:rFonts w:ascii="Times New Roman" w:hAnsi="Times New Roman" w:cs="Times New Roman"/>
          <w:sz w:val="28"/>
          <w:szCs w:val="28"/>
          <w:lang w:val="kk-KZ"/>
        </w:rPr>
        <w:t xml:space="preserve"> </w:t>
      </w:r>
      <w:r w:rsidR="00B7090D" w:rsidRPr="00AF28B3">
        <w:rPr>
          <w:rFonts w:ascii="Times New Roman" w:hAnsi="Times New Roman" w:cs="Times New Roman"/>
          <w:sz w:val="28"/>
          <w:szCs w:val="28"/>
          <w:lang w:val="kk-KZ"/>
        </w:rPr>
        <w:t>жағдайын</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өнеркәсіптік</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кластерлер</w:t>
      </w:r>
      <w:r w:rsidR="00B7090D" w:rsidRPr="00AF28B3">
        <w:rPr>
          <w:rFonts w:ascii="Times New Roman" w:hAnsi="Times New Roman" w:cs="Times New Roman"/>
          <w:sz w:val="28"/>
          <w:szCs w:val="28"/>
          <w:lang w:val="kk-KZ"/>
        </w:rPr>
        <w:t>ді</w:t>
      </w:r>
      <w:r w:rsidR="0003791A" w:rsidRPr="00AF28B3">
        <w:rPr>
          <w:rFonts w:ascii="Times New Roman" w:hAnsi="Times New Roman" w:cs="Times New Roman"/>
          <w:sz w:val="28"/>
          <w:szCs w:val="28"/>
          <w:lang w:val="kk-KZ"/>
        </w:rPr>
        <w:t xml:space="preserve"> </w:t>
      </w:r>
      <w:r w:rsidR="00B7090D" w:rsidRPr="00AF28B3">
        <w:rPr>
          <w:rFonts w:ascii="Times New Roman" w:hAnsi="Times New Roman" w:cs="Times New Roman"/>
          <w:sz w:val="28"/>
          <w:szCs w:val="28"/>
          <w:lang w:val="kk-KZ"/>
        </w:rPr>
        <w:t>қарастыру</w:t>
      </w:r>
      <w:r w:rsidR="0003791A" w:rsidRPr="00AF28B3">
        <w:rPr>
          <w:rFonts w:ascii="Times New Roman" w:hAnsi="Times New Roman" w:cs="Times New Roman"/>
          <w:sz w:val="28"/>
          <w:szCs w:val="28"/>
          <w:lang w:val="kk-KZ"/>
        </w:rPr>
        <w:t xml:space="preserve"> </w:t>
      </w:r>
      <w:r w:rsidR="00B7090D" w:rsidRPr="00AF28B3">
        <w:rPr>
          <w:rFonts w:ascii="Times New Roman" w:hAnsi="Times New Roman" w:cs="Times New Roman"/>
          <w:sz w:val="28"/>
          <w:szCs w:val="28"/>
          <w:lang w:val="kk-KZ"/>
        </w:rPr>
        <w:t>маңызды</w:t>
      </w:r>
      <w:r w:rsidR="0003791A" w:rsidRPr="00AF28B3">
        <w:rPr>
          <w:rFonts w:ascii="Times New Roman" w:hAnsi="Times New Roman" w:cs="Times New Roman"/>
          <w:sz w:val="28"/>
          <w:szCs w:val="28"/>
          <w:lang w:val="kk-KZ"/>
        </w:rPr>
        <w:t xml:space="preserve"> </w:t>
      </w:r>
      <w:r w:rsidR="00B7090D" w:rsidRPr="00AF28B3">
        <w:rPr>
          <w:rFonts w:ascii="Times New Roman" w:hAnsi="Times New Roman" w:cs="Times New Roman"/>
          <w:sz w:val="28"/>
          <w:szCs w:val="28"/>
          <w:lang w:val="kk-KZ"/>
        </w:rPr>
        <w:t>болып</w:t>
      </w:r>
      <w:r w:rsidR="0003791A" w:rsidRPr="00AF28B3">
        <w:rPr>
          <w:rFonts w:ascii="Times New Roman" w:hAnsi="Times New Roman" w:cs="Times New Roman"/>
          <w:sz w:val="28"/>
          <w:szCs w:val="28"/>
          <w:lang w:val="kk-KZ"/>
        </w:rPr>
        <w:t xml:space="preserve"> </w:t>
      </w:r>
      <w:r w:rsidR="00B7090D" w:rsidRPr="00AF28B3">
        <w:rPr>
          <w:rFonts w:ascii="Times New Roman" w:hAnsi="Times New Roman" w:cs="Times New Roman"/>
          <w:sz w:val="28"/>
          <w:szCs w:val="28"/>
          <w:lang w:val="kk-KZ"/>
        </w:rPr>
        <w:t>отыр.</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Осындай</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деректерді</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толығымен</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қарастырсақ,</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цифрландыру</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аймақтардың</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әлеуеметтік</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дамуының</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орасан</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зор</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қозғалтқыштарының</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бірі</w:t>
      </w:r>
      <w:r w:rsidR="0003791A" w:rsidRPr="00AF28B3">
        <w:rPr>
          <w:rFonts w:ascii="Times New Roman" w:hAnsi="Times New Roman" w:cs="Times New Roman"/>
          <w:sz w:val="28"/>
          <w:szCs w:val="28"/>
          <w:lang w:val="kk-KZ"/>
        </w:rPr>
        <w:t xml:space="preserve"> </w:t>
      </w:r>
      <w:r w:rsidR="00C95DE0" w:rsidRPr="00AF28B3">
        <w:rPr>
          <w:rFonts w:ascii="Times New Roman" w:hAnsi="Times New Roman" w:cs="Times New Roman"/>
          <w:sz w:val="28"/>
          <w:szCs w:val="28"/>
          <w:lang w:val="kk-KZ"/>
        </w:rPr>
        <w:t>екендігін көре аламыз</w:t>
      </w:r>
      <w:r w:rsidR="00CC35CE"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Демек,</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аймақтар</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экономиканың</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барлық</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мүмкіндіктерін</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пайдалануға</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қабілетті</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болуы</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керек.</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Атап</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айтқанда,</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технологиялар</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барлық</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саланың</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қуатты</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қозғалтқышына</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айналып,</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инвесторлар</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lastRenderedPageBreak/>
        <w:t>мен</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адами</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капиталды</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тарту</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мақсатында</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аймақтардың</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экономиканың</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барлық</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әлеуетін</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бәсекелестік</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артықшылық</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ретінде</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қолдана</w:t>
      </w:r>
      <w:r w:rsidR="0003791A" w:rsidRPr="00AF28B3">
        <w:rPr>
          <w:rFonts w:ascii="Times New Roman" w:hAnsi="Times New Roman" w:cs="Times New Roman"/>
          <w:sz w:val="28"/>
          <w:szCs w:val="28"/>
          <w:lang w:val="kk-KZ"/>
        </w:rPr>
        <w:t xml:space="preserve"> </w:t>
      </w:r>
      <w:r w:rsidR="00CC35CE" w:rsidRPr="00AF28B3">
        <w:rPr>
          <w:rFonts w:ascii="Times New Roman" w:hAnsi="Times New Roman" w:cs="Times New Roman"/>
          <w:sz w:val="28"/>
          <w:szCs w:val="28"/>
          <w:lang w:val="kk-KZ"/>
        </w:rPr>
        <w:t>алуы</w:t>
      </w:r>
      <w:r w:rsidR="00612A12"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маңызды</w:t>
      </w:r>
      <w:r w:rsidR="00C95DE0" w:rsidRPr="00AF28B3">
        <w:rPr>
          <w:rFonts w:ascii="Times New Roman" w:hAnsi="Times New Roman" w:cs="Times New Roman"/>
          <w:sz w:val="28"/>
          <w:szCs w:val="28"/>
          <w:lang w:val="kk-KZ"/>
        </w:rPr>
        <w:t xml:space="preserve">лығы </w:t>
      </w:r>
      <w:r w:rsidR="00257F33"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ғылыми</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техникалық</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әлеуетті</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дұрыс</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қалыптастырып,</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салалық</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инновацияларды</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бастайтын</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ірі</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кәсіпорындарда</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жаңа</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технологияларды</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енгізу,</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аймақтардың</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бәсекеге</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қабілеттілігін</w:t>
      </w:r>
      <w:r w:rsidR="0003791A" w:rsidRPr="00AF28B3">
        <w:rPr>
          <w:rFonts w:ascii="Times New Roman" w:hAnsi="Times New Roman" w:cs="Times New Roman"/>
          <w:sz w:val="28"/>
          <w:szCs w:val="28"/>
          <w:lang w:val="kk-KZ"/>
        </w:rPr>
        <w:t xml:space="preserve"> </w:t>
      </w:r>
      <w:r w:rsidR="00257F33" w:rsidRPr="00AF28B3">
        <w:rPr>
          <w:rFonts w:ascii="Times New Roman" w:hAnsi="Times New Roman" w:cs="Times New Roman"/>
          <w:sz w:val="28"/>
          <w:szCs w:val="28"/>
          <w:lang w:val="kk-KZ"/>
        </w:rPr>
        <w:t>арттыру</w:t>
      </w:r>
      <w:r w:rsidR="0003791A" w:rsidRPr="00AF28B3">
        <w:rPr>
          <w:rFonts w:ascii="Times New Roman" w:hAnsi="Times New Roman" w:cs="Times New Roman"/>
          <w:sz w:val="28"/>
          <w:szCs w:val="28"/>
          <w:lang w:val="kk-KZ"/>
        </w:rPr>
        <w:t xml:space="preserve"> </w:t>
      </w:r>
      <w:r w:rsidR="00C95DE0" w:rsidRPr="00AF28B3">
        <w:rPr>
          <w:rFonts w:ascii="Times New Roman" w:hAnsi="Times New Roman" w:cs="Times New Roman"/>
          <w:sz w:val="28"/>
          <w:szCs w:val="28"/>
          <w:lang w:val="kk-KZ"/>
        </w:rPr>
        <w:t>керек</w:t>
      </w:r>
      <w:r w:rsidR="00257F33"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2F46B8">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Жоғарыда</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айтылғандардың</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барлығы</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диссертациялық</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зерттеу</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тақырыбының</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өзектілігін</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растайды</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оның</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негізгі</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мақсатын</w:t>
      </w:r>
      <w:r w:rsidR="0003791A" w:rsidRPr="00AF28B3">
        <w:rPr>
          <w:rFonts w:ascii="Times New Roman" w:hAnsi="Times New Roman" w:cs="Times New Roman"/>
          <w:sz w:val="28"/>
          <w:szCs w:val="28"/>
          <w:lang w:val="kk-KZ"/>
        </w:rPr>
        <w:t xml:space="preserve"> </w:t>
      </w:r>
      <w:r w:rsidR="007C4C9A" w:rsidRPr="00AF28B3">
        <w:rPr>
          <w:rFonts w:ascii="Times New Roman" w:hAnsi="Times New Roman" w:cs="Times New Roman"/>
          <w:sz w:val="28"/>
          <w:szCs w:val="28"/>
          <w:lang w:val="kk-KZ"/>
        </w:rPr>
        <w:t>айқындайды.</w:t>
      </w:r>
      <w:r w:rsidR="0003791A" w:rsidRPr="00AF28B3">
        <w:rPr>
          <w:rFonts w:ascii="Times New Roman" w:hAnsi="Times New Roman" w:cs="Times New Roman"/>
          <w:sz w:val="28"/>
          <w:szCs w:val="28"/>
          <w:lang w:val="kk-KZ"/>
        </w:rPr>
        <w:t xml:space="preserve"> </w:t>
      </w:r>
    </w:p>
    <w:p w:rsidR="0058346E" w:rsidRPr="00AF28B3" w:rsidRDefault="000E7819" w:rsidP="000A7298">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b/>
          <w:sz w:val="28"/>
          <w:szCs w:val="28"/>
          <w:lang w:val="kk-KZ"/>
        </w:rPr>
        <w:t>Тақырыптың</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ғылыми</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зерттелу</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дәрежесі.</w:t>
      </w:r>
      <w:r w:rsidR="0003791A" w:rsidRPr="00AF28B3">
        <w:rPr>
          <w:rFonts w:ascii="Times New Roman" w:hAnsi="Times New Roman" w:cs="Times New Roman"/>
          <w:b/>
          <w:sz w:val="28"/>
          <w:szCs w:val="28"/>
          <w:lang w:val="kk-KZ"/>
        </w:rPr>
        <w:t xml:space="preserve"> </w:t>
      </w:r>
      <w:r w:rsidR="00C441AD" w:rsidRPr="00AF28B3">
        <w:rPr>
          <w:rFonts w:ascii="Times New Roman" w:hAnsi="Times New Roman" w:cs="Times New Roman"/>
          <w:sz w:val="28"/>
          <w:szCs w:val="28"/>
          <w:lang w:val="kk-KZ"/>
        </w:rPr>
        <w:t>Аймақтардың</w:t>
      </w:r>
      <w:r w:rsidR="0003791A" w:rsidRPr="00AF28B3">
        <w:rPr>
          <w:rFonts w:ascii="Times New Roman" w:hAnsi="Times New Roman" w:cs="Times New Roman"/>
          <w:sz w:val="28"/>
          <w:szCs w:val="28"/>
          <w:lang w:val="kk-KZ"/>
        </w:rPr>
        <w:t xml:space="preserve"> </w:t>
      </w:r>
      <w:r w:rsidR="00C441AD"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C441AD"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C441AD"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C441AD" w:rsidRPr="00AF28B3">
        <w:rPr>
          <w:rFonts w:ascii="Times New Roman" w:hAnsi="Times New Roman" w:cs="Times New Roman"/>
          <w:sz w:val="28"/>
          <w:szCs w:val="28"/>
          <w:lang w:val="kk-KZ"/>
        </w:rPr>
        <w:t>дамуы</w:t>
      </w:r>
      <w:r w:rsidR="0003791A" w:rsidRPr="00AF28B3">
        <w:rPr>
          <w:rFonts w:ascii="Times New Roman" w:hAnsi="Times New Roman" w:cs="Times New Roman"/>
          <w:sz w:val="28"/>
          <w:szCs w:val="28"/>
          <w:lang w:val="kk-KZ"/>
        </w:rPr>
        <w:t xml:space="preserve"> </w:t>
      </w:r>
      <w:r w:rsidR="00C441AD" w:rsidRPr="00AF28B3">
        <w:rPr>
          <w:rFonts w:ascii="Times New Roman" w:hAnsi="Times New Roman" w:cs="Times New Roman"/>
          <w:sz w:val="28"/>
          <w:szCs w:val="28"/>
          <w:lang w:val="kk-KZ"/>
        </w:rPr>
        <w:t>барысындағы</w:t>
      </w:r>
      <w:r w:rsidR="0003791A" w:rsidRPr="00AF28B3">
        <w:rPr>
          <w:rFonts w:ascii="Times New Roman" w:hAnsi="Times New Roman" w:cs="Times New Roman"/>
          <w:sz w:val="28"/>
          <w:szCs w:val="28"/>
          <w:lang w:val="kk-KZ"/>
        </w:rPr>
        <w:t xml:space="preserve"> </w:t>
      </w:r>
      <w:r w:rsidR="00C441AD" w:rsidRPr="00AF28B3">
        <w:rPr>
          <w:rFonts w:ascii="Times New Roman" w:hAnsi="Times New Roman" w:cs="Times New Roman"/>
          <w:sz w:val="28"/>
          <w:szCs w:val="28"/>
          <w:lang w:val="kk-KZ"/>
        </w:rPr>
        <w:t>зерттеулерге</w:t>
      </w:r>
      <w:r w:rsidR="0003791A" w:rsidRPr="00AF28B3">
        <w:rPr>
          <w:rFonts w:ascii="Times New Roman" w:hAnsi="Times New Roman" w:cs="Times New Roman"/>
          <w:sz w:val="28"/>
          <w:szCs w:val="28"/>
          <w:lang w:val="kk-KZ"/>
        </w:rPr>
        <w:t xml:space="preserve"> </w:t>
      </w:r>
      <w:r w:rsidR="00C441AD" w:rsidRPr="00AF28B3">
        <w:rPr>
          <w:rFonts w:ascii="Times New Roman" w:hAnsi="Times New Roman" w:cs="Times New Roman"/>
          <w:sz w:val="28"/>
          <w:szCs w:val="28"/>
          <w:lang w:val="kk-KZ"/>
        </w:rPr>
        <w:t>көптеген</w:t>
      </w:r>
      <w:r w:rsidR="0003791A" w:rsidRPr="00AF28B3">
        <w:rPr>
          <w:rFonts w:ascii="Times New Roman" w:hAnsi="Times New Roman" w:cs="Times New Roman"/>
          <w:sz w:val="28"/>
          <w:szCs w:val="28"/>
          <w:lang w:val="kk-KZ"/>
        </w:rPr>
        <w:t xml:space="preserve"> </w:t>
      </w:r>
      <w:r w:rsidR="00C441AD" w:rsidRPr="00AF28B3">
        <w:rPr>
          <w:rFonts w:ascii="Times New Roman" w:hAnsi="Times New Roman" w:cs="Times New Roman"/>
          <w:sz w:val="28"/>
          <w:szCs w:val="28"/>
          <w:lang w:val="kk-KZ"/>
        </w:rPr>
        <w:t>шетелдік</w:t>
      </w:r>
      <w:r w:rsidR="0003791A" w:rsidRPr="00AF28B3">
        <w:rPr>
          <w:rFonts w:ascii="Times New Roman" w:hAnsi="Times New Roman" w:cs="Times New Roman"/>
          <w:sz w:val="28"/>
          <w:szCs w:val="28"/>
          <w:lang w:val="kk-KZ"/>
        </w:rPr>
        <w:t xml:space="preserve"> </w:t>
      </w:r>
      <w:r w:rsidR="00C441AD"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C441AD" w:rsidRPr="00AF28B3">
        <w:rPr>
          <w:rFonts w:ascii="Times New Roman" w:hAnsi="Times New Roman" w:cs="Times New Roman"/>
          <w:sz w:val="28"/>
          <w:szCs w:val="28"/>
          <w:lang w:val="kk-KZ"/>
        </w:rPr>
        <w:t>отандық</w:t>
      </w:r>
      <w:r w:rsidR="0003791A" w:rsidRPr="00AF28B3">
        <w:rPr>
          <w:rFonts w:ascii="Times New Roman" w:hAnsi="Times New Roman" w:cs="Times New Roman"/>
          <w:sz w:val="28"/>
          <w:szCs w:val="28"/>
          <w:lang w:val="kk-KZ"/>
        </w:rPr>
        <w:t xml:space="preserve"> </w:t>
      </w:r>
      <w:r w:rsidR="00C441AD" w:rsidRPr="00AF28B3">
        <w:rPr>
          <w:rFonts w:ascii="Times New Roman" w:hAnsi="Times New Roman" w:cs="Times New Roman"/>
          <w:sz w:val="28"/>
          <w:szCs w:val="28"/>
          <w:lang w:val="kk-KZ"/>
        </w:rPr>
        <w:t>ғалымдарымыз</w:t>
      </w:r>
      <w:r w:rsidR="0003791A" w:rsidRPr="00AF28B3">
        <w:rPr>
          <w:rFonts w:ascii="Times New Roman" w:hAnsi="Times New Roman" w:cs="Times New Roman"/>
          <w:sz w:val="28"/>
          <w:szCs w:val="28"/>
          <w:lang w:val="kk-KZ"/>
        </w:rPr>
        <w:t xml:space="preserve"> </w:t>
      </w:r>
      <w:r w:rsidR="00C441AD" w:rsidRPr="00AF28B3">
        <w:rPr>
          <w:rFonts w:ascii="Times New Roman" w:hAnsi="Times New Roman" w:cs="Times New Roman"/>
          <w:sz w:val="28"/>
          <w:szCs w:val="28"/>
          <w:lang w:val="kk-KZ"/>
        </w:rPr>
        <w:t>өз</w:t>
      </w:r>
      <w:r w:rsidR="0003791A" w:rsidRPr="00AF28B3">
        <w:rPr>
          <w:rFonts w:ascii="Times New Roman" w:hAnsi="Times New Roman" w:cs="Times New Roman"/>
          <w:sz w:val="28"/>
          <w:szCs w:val="28"/>
          <w:lang w:val="kk-KZ"/>
        </w:rPr>
        <w:t xml:space="preserve"> </w:t>
      </w:r>
      <w:r w:rsidR="00C441AD" w:rsidRPr="00AF28B3">
        <w:rPr>
          <w:rFonts w:ascii="Times New Roman" w:hAnsi="Times New Roman" w:cs="Times New Roman"/>
          <w:sz w:val="28"/>
          <w:szCs w:val="28"/>
          <w:lang w:val="kk-KZ"/>
        </w:rPr>
        <w:t>үлестерін</w:t>
      </w:r>
      <w:r w:rsidR="0003791A" w:rsidRPr="00AF28B3">
        <w:rPr>
          <w:rFonts w:ascii="Times New Roman" w:hAnsi="Times New Roman" w:cs="Times New Roman"/>
          <w:sz w:val="28"/>
          <w:szCs w:val="28"/>
          <w:lang w:val="kk-KZ"/>
        </w:rPr>
        <w:t xml:space="preserve"> </w:t>
      </w:r>
      <w:r w:rsidR="00C441AD" w:rsidRPr="00AF28B3">
        <w:rPr>
          <w:rFonts w:ascii="Times New Roman" w:hAnsi="Times New Roman" w:cs="Times New Roman"/>
          <w:sz w:val="28"/>
          <w:szCs w:val="28"/>
          <w:lang w:val="kk-KZ"/>
        </w:rPr>
        <w:t>қосқан</w:t>
      </w:r>
      <w:r w:rsidR="000A7298">
        <w:rPr>
          <w:rFonts w:ascii="Times New Roman" w:hAnsi="Times New Roman" w:cs="Times New Roman"/>
          <w:sz w:val="28"/>
          <w:szCs w:val="28"/>
          <w:lang w:val="kk-KZ"/>
        </w:rPr>
        <w:t xml:space="preserve">, </w:t>
      </w:r>
      <w:r w:rsidR="000A7298" w:rsidRPr="00AF28B3">
        <w:rPr>
          <w:rFonts w:ascii="Times New Roman" w:hAnsi="Times New Roman" w:cs="Times New Roman"/>
          <w:sz w:val="28"/>
          <w:szCs w:val="28"/>
          <w:lang w:val="kk-KZ"/>
        </w:rPr>
        <w:t>аймақтардың әлеуметтік–экономикалық дамуына байланысты кезеңдер мен кеңінен қамтылған бағыттарды, цифрлық экономиканың ықпалын, аймақтардағы бәсекелестік негіздемелерді толықтай қарастырған.</w:t>
      </w:r>
      <w:r w:rsidR="000A7298">
        <w:rPr>
          <w:rFonts w:ascii="Times New Roman" w:hAnsi="Times New Roman" w:cs="Times New Roman"/>
          <w:sz w:val="28"/>
          <w:szCs w:val="28"/>
          <w:lang w:val="kk-KZ"/>
        </w:rPr>
        <w:t xml:space="preserve"> </w:t>
      </w:r>
      <w:r w:rsidR="006C0E66">
        <w:rPr>
          <w:rFonts w:ascii="Times New Roman" w:hAnsi="Times New Roman"/>
          <w:sz w:val="28"/>
          <w:szCs w:val="28"/>
          <w:lang w:val="kk-KZ"/>
        </w:rPr>
        <w:t xml:space="preserve">Ресейлік ғалымдар </w:t>
      </w:r>
      <w:r w:rsidR="00FC3C9E" w:rsidRPr="00AF28B3">
        <w:rPr>
          <w:rFonts w:ascii="Times New Roman" w:hAnsi="Times New Roman"/>
          <w:sz w:val="28"/>
          <w:szCs w:val="28"/>
          <w:lang w:val="kk-KZ"/>
        </w:rPr>
        <w:t>А. Бакуменко</w:t>
      </w:r>
      <w:r w:rsidR="00FC3C9E">
        <w:rPr>
          <w:rFonts w:ascii="Times New Roman" w:hAnsi="Times New Roman"/>
          <w:sz w:val="28"/>
          <w:szCs w:val="28"/>
          <w:lang w:val="kk-KZ"/>
        </w:rPr>
        <w:t xml:space="preserve"> мен </w:t>
      </w:r>
      <w:r w:rsidR="00FC3C9E" w:rsidRPr="00AF28B3">
        <w:rPr>
          <w:rFonts w:ascii="Times New Roman" w:hAnsi="Times New Roman" w:cs="Times New Roman"/>
          <w:sz w:val="28"/>
          <w:szCs w:val="28"/>
          <w:lang w:val="kk-KZ"/>
        </w:rPr>
        <w:t>Е.А Вечкинзова</w:t>
      </w:r>
      <w:r w:rsidR="006C0E66">
        <w:rPr>
          <w:rFonts w:ascii="Times New Roman" w:hAnsi="Times New Roman" w:cs="Times New Roman"/>
          <w:sz w:val="28"/>
          <w:szCs w:val="28"/>
          <w:lang w:val="kk-KZ"/>
        </w:rPr>
        <w:t xml:space="preserve"> өз еңбектерінде </w:t>
      </w:r>
      <w:r w:rsidR="00FC3C9E" w:rsidRPr="00AF28B3">
        <w:rPr>
          <w:rFonts w:ascii="Times New Roman" w:hAnsi="Times New Roman"/>
          <w:sz w:val="28"/>
          <w:szCs w:val="28"/>
          <w:lang w:val="kk-KZ"/>
        </w:rPr>
        <w:t>аймақтық жүйені</w:t>
      </w:r>
      <w:r w:rsidR="00FC3C9E">
        <w:rPr>
          <w:rFonts w:ascii="Times New Roman" w:hAnsi="Times New Roman"/>
          <w:sz w:val="28"/>
          <w:szCs w:val="28"/>
          <w:lang w:val="kk-KZ"/>
        </w:rPr>
        <w:t xml:space="preserve"> бірнеше топтарға бөліп қарастыруды, </w:t>
      </w:r>
      <w:r w:rsidR="006C0E66" w:rsidRPr="00AF28B3">
        <w:rPr>
          <w:rFonts w:ascii="Times New Roman" w:hAnsi="Times New Roman" w:cs="Times New Roman"/>
          <w:sz w:val="28"/>
          <w:szCs w:val="28"/>
          <w:lang w:val="kk-KZ"/>
        </w:rPr>
        <w:t>И.П. Богомолова</w:t>
      </w:r>
      <w:r w:rsidR="006C0E66">
        <w:rPr>
          <w:rFonts w:ascii="Times New Roman" w:hAnsi="Times New Roman" w:cs="Times New Roman"/>
          <w:sz w:val="28"/>
          <w:szCs w:val="28"/>
          <w:lang w:val="kk-KZ"/>
        </w:rPr>
        <w:t>,</w:t>
      </w:r>
      <w:r w:rsidR="006C0E66" w:rsidRPr="00AF28B3">
        <w:rPr>
          <w:rFonts w:ascii="Times New Roman" w:hAnsi="Times New Roman" w:cs="Times New Roman"/>
          <w:sz w:val="28"/>
          <w:szCs w:val="28"/>
          <w:lang w:val="kk-KZ"/>
        </w:rPr>
        <w:t xml:space="preserve"> Ф. </w:t>
      </w:r>
      <w:r w:rsidR="006C0E66">
        <w:rPr>
          <w:rFonts w:ascii="Times New Roman" w:hAnsi="Times New Roman" w:cs="Times New Roman"/>
          <w:sz w:val="28"/>
          <w:szCs w:val="28"/>
          <w:lang w:val="kk-KZ"/>
        </w:rPr>
        <w:t xml:space="preserve">Багова мен </w:t>
      </w:r>
      <w:r w:rsidR="006C0E66" w:rsidRPr="00AF28B3">
        <w:rPr>
          <w:rFonts w:ascii="Times New Roman" w:hAnsi="Times New Roman"/>
          <w:sz w:val="28"/>
          <w:szCs w:val="28"/>
          <w:lang w:val="kk-KZ"/>
        </w:rPr>
        <w:t>Е.В. Кизиль</w:t>
      </w:r>
      <w:r w:rsidR="006C0E66" w:rsidRPr="00AF28B3">
        <w:rPr>
          <w:rFonts w:ascii="Times New Roman" w:hAnsi="Times New Roman" w:cs="Times New Roman"/>
          <w:sz w:val="28"/>
          <w:szCs w:val="28"/>
          <w:lang w:val="kk-KZ"/>
        </w:rPr>
        <w:t xml:space="preserve">, </w:t>
      </w:r>
      <w:r w:rsidR="006C0E66" w:rsidRPr="00AF28B3">
        <w:rPr>
          <w:rFonts w:ascii="Times New Roman" w:hAnsi="Times New Roman"/>
          <w:sz w:val="28"/>
          <w:szCs w:val="28"/>
          <w:lang w:val="kk-KZ"/>
        </w:rPr>
        <w:t>О.А. Ломовцева</w:t>
      </w:r>
      <w:r w:rsidR="006C0E66">
        <w:rPr>
          <w:rFonts w:ascii="Times New Roman" w:hAnsi="Times New Roman"/>
          <w:sz w:val="28"/>
          <w:szCs w:val="28"/>
          <w:lang w:val="kk-KZ"/>
        </w:rPr>
        <w:t xml:space="preserve">, </w:t>
      </w:r>
      <w:r w:rsidR="006C0E66" w:rsidRPr="00AF28B3">
        <w:rPr>
          <w:rFonts w:ascii="Times New Roman" w:hAnsi="Times New Roman" w:cs="Times New Roman"/>
          <w:sz w:val="28"/>
          <w:szCs w:val="28"/>
          <w:lang w:val="kk-KZ"/>
        </w:rPr>
        <w:t>Т.Н. Юдина,</w:t>
      </w:r>
      <w:r w:rsidR="006C0E66">
        <w:rPr>
          <w:rFonts w:ascii="Times New Roman" w:hAnsi="Times New Roman" w:cs="Times New Roman"/>
          <w:sz w:val="28"/>
          <w:szCs w:val="28"/>
          <w:lang w:val="kk-KZ"/>
        </w:rPr>
        <w:t xml:space="preserve"> </w:t>
      </w:r>
      <w:r w:rsidR="000A7298">
        <w:rPr>
          <w:rFonts w:ascii="Times New Roman" w:eastAsiaTheme="minorEastAsia" w:hAnsi="Times New Roman" w:cs="Times New Roman"/>
          <w:sz w:val="28"/>
          <w:szCs w:val="28"/>
          <w:lang w:val="kk-KZ" w:eastAsia="zh-CN"/>
        </w:rPr>
        <w:t>А. Н. Дырдонова</w:t>
      </w:r>
      <w:r w:rsidR="006C0E66" w:rsidRPr="00AF28B3">
        <w:rPr>
          <w:rFonts w:ascii="Times New Roman" w:eastAsiaTheme="minorEastAsia" w:hAnsi="Times New Roman" w:cs="Times New Roman"/>
          <w:sz w:val="28"/>
          <w:szCs w:val="28"/>
          <w:lang w:val="kk-KZ" w:eastAsia="zh-CN"/>
        </w:rPr>
        <w:t>, Д.Ф. Рутко</w:t>
      </w:r>
      <w:r w:rsidR="006C0E66">
        <w:rPr>
          <w:rFonts w:ascii="Times New Roman" w:hAnsi="Times New Roman" w:cs="Times New Roman"/>
          <w:sz w:val="28"/>
          <w:szCs w:val="28"/>
          <w:lang w:val="kk-KZ"/>
        </w:rPr>
        <w:t xml:space="preserve"> аймақтардың жалпы сипаты мен даму бағыттары, әдістемелері туралы тұжырымдарды айқындаған, ал </w:t>
      </w:r>
      <w:r w:rsidR="006C0E66" w:rsidRPr="00AF28B3">
        <w:rPr>
          <w:rFonts w:ascii="Times New Roman" w:hAnsi="Times New Roman" w:cs="Times New Roman"/>
          <w:sz w:val="28"/>
          <w:szCs w:val="28"/>
          <w:lang w:val="kk-KZ"/>
        </w:rPr>
        <w:t xml:space="preserve"> </w:t>
      </w:r>
      <w:r w:rsidR="006C0E66" w:rsidRPr="00AF28B3">
        <w:rPr>
          <w:rFonts w:ascii="Times New Roman" w:hAnsi="Times New Roman"/>
          <w:sz w:val="28"/>
          <w:szCs w:val="28"/>
          <w:lang w:val="kk-KZ"/>
        </w:rPr>
        <w:t>В.В. Вилькен</w:t>
      </w:r>
      <w:r w:rsidR="006C0E66">
        <w:rPr>
          <w:rFonts w:ascii="Times New Roman" w:hAnsi="Times New Roman" w:cs="Times New Roman"/>
          <w:sz w:val="28"/>
          <w:szCs w:val="28"/>
          <w:lang w:val="kk-KZ"/>
        </w:rPr>
        <w:t xml:space="preserve"> </w:t>
      </w:r>
      <w:r w:rsidR="006C0E66" w:rsidRPr="00AF28B3">
        <w:rPr>
          <w:rFonts w:ascii="Times New Roman" w:hAnsi="Times New Roman" w:cs="Times New Roman"/>
          <w:sz w:val="28"/>
          <w:szCs w:val="28"/>
          <w:lang w:val="kk-KZ"/>
        </w:rPr>
        <w:t>өзінің зерттеуінде аймақтардағы цифрлық экономиканың негізгі басты белгілерін көрсетіп берген</w:t>
      </w:r>
      <w:r w:rsidR="006C0E66">
        <w:rPr>
          <w:rFonts w:ascii="Times New Roman" w:hAnsi="Times New Roman" w:cs="Times New Roman"/>
          <w:sz w:val="28"/>
          <w:szCs w:val="28"/>
          <w:lang w:val="kk-KZ"/>
        </w:rPr>
        <w:t xml:space="preserve">. Шетел ғалымдарының арасында аймақтардың дамуы мен негізгі даму мәселелері </w:t>
      </w:r>
      <w:r w:rsidR="006C0E66" w:rsidRPr="00AF28B3">
        <w:rPr>
          <w:rFonts w:ascii="Times New Roman" w:eastAsia="Times New Roman" w:hAnsi="Times New Roman"/>
          <w:sz w:val="28"/>
          <w:szCs w:val="28"/>
          <w:lang w:val="kk-KZ" w:eastAsia="ru-RU"/>
        </w:rPr>
        <w:t>X. Wen, Z. H. Yang</w:t>
      </w:r>
      <w:r w:rsidR="006C0E66">
        <w:rPr>
          <w:rFonts w:ascii="Times New Roman" w:eastAsia="Times New Roman" w:hAnsi="Times New Roman"/>
          <w:sz w:val="28"/>
          <w:szCs w:val="28"/>
          <w:lang w:val="kk-KZ" w:eastAsia="ru-RU"/>
        </w:rPr>
        <w:t xml:space="preserve">, </w:t>
      </w:r>
      <w:r w:rsidR="006C0E66" w:rsidRPr="00AF28B3">
        <w:rPr>
          <w:rFonts w:ascii="Times New Roman" w:eastAsia="Times New Roman" w:hAnsi="Times New Roman"/>
          <w:sz w:val="28"/>
          <w:szCs w:val="28"/>
          <w:lang w:val="kk-KZ" w:eastAsia="ru-RU"/>
        </w:rPr>
        <w:t>И.А.Гурбан</w:t>
      </w:r>
      <w:r w:rsidR="006C0E66">
        <w:rPr>
          <w:rFonts w:ascii="Times New Roman" w:eastAsia="Times New Roman" w:hAnsi="Times New Roman"/>
          <w:sz w:val="28"/>
          <w:szCs w:val="28"/>
          <w:lang w:val="kk-KZ" w:eastAsia="ru-RU"/>
        </w:rPr>
        <w:t xml:space="preserve"> және басқалардың еңбектерінде қарастырылды.</w:t>
      </w:r>
      <w:r w:rsidR="000A7298">
        <w:rPr>
          <w:rFonts w:ascii="Times New Roman" w:eastAsia="Times New Roman" w:hAnsi="Times New Roman"/>
          <w:sz w:val="28"/>
          <w:szCs w:val="28"/>
          <w:lang w:val="kk-KZ" w:eastAsia="ru-RU"/>
        </w:rPr>
        <w:t xml:space="preserve"> </w:t>
      </w:r>
      <w:r w:rsidR="006C0E66">
        <w:rPr>
          <w:rFonts w:ascii="Times New Roman" w:hAnsi="Times New Roman" w:cs="Times New Roman"/>
          <w:sz w:val="28"/>
          <w:szCs w:val="28"/>
          <w:lang w:val="kk-KZ"/>
        </w:rPr>
        <w:t xml:space="preserve">Қазақстандық зерттеушілер  </w:t>
      </w:r>
      <w:r w:rsidR="006C0E66" w:rsidRPr="00AF28B3">
        <w:rPr>
          <w:rFonts w:ascii="Times New Roman" w:hAnsi="Times New Roman" w:cs="Times New Roman"/>
          <w:sz w:val="28"/>
          <w:szCs w:val="28"/>
          <w:lang w:val="kk-KZ"/>
        </w:rPr>
        <w:t>А.Б Темирова, У.А.Текенов,</w:t>
      </w:r>
      <w:r w:rsidR="006C0E66">
        <w:rPr>
          <w:rFonts w:ascii="Times New Roman" w:hAnsi="Times New Roman" w:cs="Times New Roman"/>
          <w:sz w:val="28"/>
          <w:szCs w:val="28"/>
          <w:lang w:val="kk-KZ"/>
        </w:rPr>
        <w:t xml:space="preserve"> </w:t>
      </w:r>
      <w:r w:rsidR="006C0E66" w:rsidRPr="00AF28B3">
        <w:rPr>
          <w:rFonts w:ascii="Times New Roman" w:eastAsia="Times New Roman" w:hAnsi="Times New Roman"/>
          <w:sz w:val="28"/>
          <w:szCs w:val="28"/>
          <w:lang w:val="kk-KZ" w:eastAsia="ru-RU"/>
        </w:rPr>
        <w:t>Ж.А. Абылкасимова., М.М. Алибаева</w:t>
      </w:r>
      <w:r w:rsidR="006C0E66" w:rsidRPr="00AF28B3">
        <w:rPr>
          <w:rFonts w:ascii="Times New Roman" w:eastAsia="Times New Roman" w:hAnsi="Times New Roman" w:cs="Times New Roman"/>
          <w:sz w:val="28"/>
          <w:szCs w:val="28"/>
          <w:lang w:val="kk-KZ" w:eastAsia="ru-RU"/>
        </w:rPr>
        <w:t xml:space="preserve">, </w:t>
      </w:r>
      <w:r w:rsidR="006C0E66" w:rsidRPr="00AF28B3">
        <w:rPr>
          <w:rFonts w:ascii="Times New Roman" w:eastAsia="Times New Roman" w:hAnsi="Times New Roman"/>
          <w:sz w:val="28"/>
          <w:szCs w:val="28"/>
          <w:lang w:val="kk-KZ" w:eastAsia="ru-RU"/>
        </w:rPr>
        <w:t>Г.Б. Алина</w:t>
      </w:r>
      <w:r w:rsidR="006C0E66" w:rsidRPr="00AF28B3">
        <w:rPr>
          <w:rFonts w:ascii="Times New Roman" w:eastAsia="Times New Roman" w:hAnsi="Times New Roman" w:cs="Times New Roman"/>
          <w:sz w:val="28"/>
          <w:szCs w:val="28"/>
          <w:lang w:val="kk-KZ" w:eastAsia="ru-RU"/>
        </w:rPr>
        <w:t xml:space="preserve">, </w:t>
      </w:r>
      <w:r w:rsidR="00CB2E3E">
        <w:rPr>
          <w:rFonts w:ascii="Times New Roman" w:hAnsi="Times New Roman" w:cs="Times New Roman"/>
          <w:sz w:val="28"/>
          <w:szCs w:val="28"/>
          <w:lang w:val="kk-KZ"/>
        </w:rPr>
        <w:t>С.К. Мизанбекова</w:t>
      </w:r>
      <w:r w:rsidR="006C0E66" w:rsidRPr="00AF28B3">
        <w:rPr>
          <w:rFonts w:ascii="Times New Roman" w:hAnsi="Times New Roman" w:cs="Times New Roman"/>
          <w:sz w:val="28"/>
          <w:szCs w:val="28"/>
          <w:lang w:val="kk-KZ"/>
        </w:rPr>
        <w:t>,</w:t>
      </w:r>
      <w:r w:rsidR="006C0E66" w:rsidRPr="006C0E66">
        <w:rPr>
          <w:rFonts w:ascii="Times New Roman" w:hAnsi="Times New Roman"/>
          <w:sz w:val="28"/>
          <w:szCs w:val="28"/>
          <w:lang w:val="kk-KZ"/>
        </w:rPr>
        <w:t xml:space="preserve"> </w:t>
      </w:r>
      <w:r w:rsidR="006C0E66" w:rsidRPr="00AF28B3">
        <w:rPr>
          <w:rFonts w:ascii="Times New Roman" w:hAnsi="Times New Roman"/>
          <w:sz w:val="28"/>
          <w:szCs w:val="28"/>
          <w:lang w:val="kk-KZ"/>
        </w:rPr>
        <w:t>Р. Манапов</w:t>
      </w:r>
      <w:r w:rsidR="000A7298">
        <w:rPr>
          <w:rFonts w:ascii="Times New Roman" w:hAnsi="Times New Roman"/>
          <w:sz w:val="28"/>
          <w:szCs w:val="28"/>
          <w:lang w:val="kk-KZ"/>
        </w:rPr>
        <w:t xml:space="preserve"> және басқалардың жұмыстары аймақтардың орны мен тұжырымдары, даму кезеңдері мен бәсекеге қабілеттілігі туралы мәселелерге арналған. </w:t>
      </w:r>
    </w:p>
    <w:p w:rsidR="00D00268" w:rsidRPr="00AF28B3" w:rsidRDefault="00D00268" w:rsidP="00D00268">
      <w:pPr>
        <w:spacing w:after="0" w:line="240" w:lineRule="auto"/>
        <w:ind w:firstLine="709"/>
        <w:jc w:val="both"/>
        <w:rPr>
          <w:rFonts w:ascii="Times New Roman" w:eastAsia="Calibri" w:hAnsi="Times New Roman" w:cs="Times New Roman"/>
          <w:sz w:val="28"/>
          <w:szCs w:val="28"/>
          <w:lang w:val="kk-KZ"/>
        </w:rPr>
      </w:pPr>
      <w:r w:rsidRPr="00AF28B3">
        <w:rPr>
          <w:rFonts w:ascii="Times New Roman" w:hAnsi="Times New Roman" w:cs="Times New Roman"/>
          <w:sz w:val="28"/>
          <w:szCs w:val="28"/>
          <w:lang w:val="kk-KZ"/>
        </w:rPr>
        <w:t>Ғалымдардың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зерттеулері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аймақтардың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дамуына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байланысты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бірнеше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жұмыстардың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тұжырымдалғанына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қарамастан,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аймақтардың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дамуын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талдау</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кешенді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бағалауға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байланысты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мәселелер</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осы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уақытқа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дейін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өзекті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болып</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отыр.</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Бұл</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мәселеге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жағдайындағы</w:t>
      </w:r>
      <w:r w:rsidR="0003791A" w:rsidRPr="00AF28B3">
        <w:rPr>
          <w:rFonts w:ascii="Times New Roman"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жүйелерді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басымдық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бағыттарын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дұрыс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қалыптастыру</w:t>
      </w:r>
      <w:r w:rsidR="0003791A" w:rsidRPr="00AF28B3">
        <w:rPr>
          <w:rFonts w:ascii="Times New Roman" w:eastAsia="Calibri" w:hAnsi="Times New Roman" w:cs="Times New Roman"/>
          <w:sz w:val="28"/>
          <w:szCs w:val="28"/>
          <w:lang w:val="kk-KZ"/>
        </w:rPr>
        <w:t xml:space="preserve"> </w:t>
      </w:r>
      <w:r w:rsidRPr="00AF28B3">
        <w:rPr>
          <w:rFonts w:ascii="Times New Roman" w:hAnsi="Times New Roman" w:cs="Times New Roman"/>
          <w:sz w:val="28"/>
          <w:szCs w:val="28"/>
          <w:lang w:val="kk-KZ"/>
        </w:rPr>
        <w:t>да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үлкен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негіз</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бола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алады,</w:t>
      </w:r>
      <w:r w:rsidR="0003791A" w:rsidRPr="00AF28B3">
        <w:rPr>
          <w:rFonts w:ascii="Times New Roman" w:hAnsi="Times New Roman" w:cs="Times New Roman"/>
          <w:sz w:val="28"/>
          <w:szCs w:val="28"/>
          <w:lang w:val="kk-KZ"/>
        </w:rPr>
        <w:t xml:space="preserve"> </w:t>
      </w:r>
      <w:r w:rsidR="00634599" w:rsidRPr="00AF28B3">
        <w:rPr>
          <w:rFonts w:ascii="Times New Roman" w:hAnsi="Times New Roman" w:cs="Times New Roman"/>
          <w:sz w:val="28"/>
          <w:szCs w:val="28"/>
          <w:lang w:val="kk-KZ"/>
        </w:rPr>
        <w:t xml:space="preserve">ары қарай тереңдете </w:t>
      </w:r>
      <w:r w:rsidRPr="00AF28B3">
        <w:rPr>
          <w:rFonts w:ascii="Times New Roman" w:hAnsi="Times New Roman" w:cs="Times New Roman"/>
          <w:sz w:val="28"/>
          <w:szCs w:val="28"/>
          <w:lang w:val="kk-KZ"/>
        </w:rPr>
        <w:t>зерттеуді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қажет</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етеді.</w:t>
      </w:r>
      <w:r w:rsidR="0003791A" w:rsidRPr="00AF28B3">
        <w:rPr>
          <w:rFonts w:ascii="Times New Roman" w:hAnsi="Times New Roman" w:cs="Times New Roman"/>
          <w:sz w:val="28"/>
          <w:szCs w:val="28"/>
          <w:lang w:val="kk-KZ"/>
        </w:rPr>
        <w:t xml:space="preserve"> </w:t>
      </w:r>
    </w:p>
    <w:p w:rsidR="001262F4" w:rsidRPr="00AF28B3" w:rsidRDefault="00634599" w:rsidP="001262F4">
      <w:pPr>
        <w:spacing w:after="0" w:line="240" w:lineRule="auto"/>
        <w:jc w:val="both"/>
        <w:rPr>
          <w:rFonts w:ascii="Times New Roman" w:hAnsi="Times New Roman" w:cs="Times New Roman"/>
          <w:sz w:val="28"/>
          <w:szCs w:val="28"/>
          <w:lang w:val="kk-KZ"/>
        </w:rPr>
      </w:pPr>
      <w:r w:rsidRPr="00AF28B3">
        <w:rPr>
          <w:rFonts w:ascii="Times New Roman" w:hAnsi="Times New Roman" w:cs="Times New Roman"/>
          <w:b/>
          <w:sz w:val="28"/>
          <w:szCs w:val="28"/>
          <w:lang w:val="kk-KZ"/>
        </w:rPr>
        <w:tab/>
        <w:t>З</w:t>
      </w:r>
      <w:r w:rsidR="001262F4" w:rsidRPr="00AF28B3">
        <w:rPr>
          <w:rFonts w:ascii="Times New Roman" w:hAnsi="Times New Roman" w:cs="Times New Roman"/>
          <w:b/>
          <w:sz w:val="28"/>
          <w:szCs w:val="28"/>
          <w:lang w:val="kk-KZ"/>
        </w:rPr>
        <w:t>ерттеудің</w:t>
      </w:r>
      <w:r w:rsidR="0003791A" w:rsidRPr="00AF28B3">
        <w:rPr>
          <w:rFonts w:ascii="Times New Roman" w:hAnsi="Times New Roman" w:cs="Times New Roman"/>
          <w:b/>
          <w:sz w:val="28"/>
          <w:szCs w:val="28"/>
          <w:lang w:val="kk-KZ"/>
        </w:rPr>
        <w:t xml:space="preserve"> </w:t>
      </w:r>
      <w:r w:rsidR="001262F4" w:rsidRPr="00AF28B3">
        <w:rPr>
          <w:rFonts w:ascii="Times New Roman" w:hAnsi="Times New Roman" w:cs="Times New Roman"/>
          <w:b/>
          <w:sz w:val="28"/>
          <w:szCs w:val="28"/>
          <w:lang w:val="kk-KZ"/>
        </w:rPr>
        <w:t>мақсаты</w:t>
      </w:r>
      <w:r w:rsidR="0003791A" w:rsidRPr="00AF28B3">
        <w:rPr>
          <w:rFonts w:ascii="Times New Roman" w:hAnsi="Times New Roman" w:cs="Times New Roman"/>
          <w:b/>
          <w:sz w:val="28"/>
          <w:szCs w:val="28"/>
          <w:lang w:val="kk-KZ"/>
        </w:rPr>
        <w:t xml:space="preserve"> </w:t>
      </w:r>
      <w:r w:rsidR="001262F4"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001262F4" w:rsidRPr="00AF28B3">
        <w:rPr>
          <w:rFonts w:ascii="Times New Roman" w:hAnsi="Times New Roman" w:cs="Times New Roman"/>
          <w:sz w:val="28"/>
          <w:szCs w:val="28"/>
          <w:lang w:val="kk-KZ"/>
        </w:rPr>
        <w:t>экономика</w:t>
      </w:r>
      <w:r w:rsidR="0003791A" w:rsidRPr="00AF28B3">
        <w:rPr>
          <w:rFonts w:ascii="Times New Roman" w:hAnsi="Times New Roman" w:cs="Times New Roman"/>
          <w:sz w:val="28"/>
          <w:szCs w:val="28"/>
          <w:lang w:val="kk-KZ"/>
        </w:rPr>
        <w:t xml:space="preserve"> </w:t>
      </w:r>
      <w:r w:rsidR="001262F4" w:rsidRPr="00AF28B3">
        <w:rPr>
          <w:rFonts w:ascii="Times New Roman" w:hAnsi="Times New Roman" w:cs="Times New Roman"/>
          <w:sz w:val="28"/>
          <w:szCs w:val="28"/>
          <w:lang w:val="kk-KZ"/>
        </w:rPr>
        <w:t>жағдайында</w:t>
      </w:r>
      <w:r w:rsidR="0003791A" w:rsidRPr="00AF28B3">
        <w:rPr>
          <w:rFonts w:ascii="Times New Roman" w:hAnsi="Times New Roman" w:cs="Times New Roman"/>
          <w:sz w:val="28"/>
          <w:szCs w:val="28"/>
          <w:lang w:val="kk-KZ"/>
        </w:rPr>
        <w:t xml:space="preserve"> </w:t>
      </w:r>
      <w:r w:rsidR="001262F4" w:rsidRPr="00AF28B3">
        <w:rPr>
          <w:rFonts w:ascii="Times New Roman" w:hAnsi="Times New Roman"/>
          <w:sz w:val="28"/>
          <w:szCs w:val="28"/>
          <w:lang w:val="kk-KZ"/>
        </w:rPr>
        <w:t>аймақтық</w:t>
      </w:r>
      <w:r w:rsidR="0003791A" w:rsidRPr="00AF28B3">
        <w:rPr>
          <w:rFonts w:ascii="Times New Roman" w:hAnsi="Times New Roman"/>
          <w:sz w:val="28"/>
          <w:szCs w:val="28"/>
          <w:lang w:val="kk-KZ"/>
        </w:rPr>
        <w:t xml:space="preserve"> </w:t>
      </w:r>
      <w:r w:rsidR="001262F4" w:rsidRPr="00AF28B3">
        <w:rPr>
          <w:rFonts w:ascii="Times New Roman" w:hAnsi="Times New Roman"/>
          <w:sz w:val="28"/>
          <w:szCs w:val="28"/>
          <w:lang w:val="kk-KZ"/>
        </w:rPr>
        <w:t>әлеуметтік–</w:t>
      </w:r>
      <w:r w:rsidR="0003791A" w:rsidRPr="00AF28B3">
        <w:rPr>
          <w:rFonts w:ascii="Times New Roman" w:hAnsi="Times New Roman"/>
          <w:sz w:val="28"/>
          <w:szCs w:val="28"/>
          <w:lang w:val="kk-KZ"/>
        </w:rPr>
        <w:t xml:space="preserve"> </w:t>
      </w:r>
      <w:r w:rsidR="001262F4" w:rsidRPr="00AF28B3">
        <w:rPr>
          <w:rFonts w:ascii="Times New Roman" w:hAnsi="Times New Roman"/>
          <w:sz w:val="28"/>
          <w:szCs w:val="28"/>
          <w:lang w:val="kk-KZ"/>
        </w:rPr>
        <w:t>экономикалық</w:t>
      </w:r>
      <w:r w:rsidR="0003791A" w:rsidRPr="00AF28B3">
        <w:rPr>
          <w:rFonts w:ascii="Times New Roman" w:hAnsi="Times New Roman"/>
          <w:sz w:val="28"/>
          <w:szCs w:val="28"/>
          <w:lang w:val="kk-KZ"/>
        </w:rPr>
        <w:t xml:space="preserve"> </w:t>
      </w:r>
      <w:r w:rsidR="001262F4" w:rsidRPr="00AF28B3">
        <w:rPr>
          <w:rFonts w:ascii="Times New Roman" w:hAnsi="Times New Roman"/>
          <w:sz w:val="28"/>
          <w:szCs w:val="28"/>
          <w:lang w:val="kk-KZ"/>
        </w:rPr>
        <w:t>жүйелерді</w:t>
      </w:r>
      <w:r w:rsidR="0003791A" w:rsidRPr="00AF28B3">
        <w:rPr>
          <w:rFonts w:ascii="Times New Roman" w:hAnsi="Times New Roman" w:cs="Times New Roman"/>
          <w:sz w:val="28"/>
          <w:szCs w:val="28"/>
          <w:lang w:val="kk-KZ"/>
        </w:rPr>
        <w:t xml:space="preserve"> </w:t>
      </w:r>
      <w:r w:rsidR="001262F4" w:rsidRPr="00AF28B3">
        <w:rPr>
          <w:rFonts w:ascii="Times New Roman" w:hAnsi="Times New Roman" w:cs="Times New Roman"/>
          <w:sz w:val="28"/>
          <w:szCs w:val="28"/>
          <w:lang w:val="kk-KZ"/>
        </w:rPr>
        <w:t>дамыту</w:t>
      </w:r>
      <w:r w:rsidR="0003791A" w:rsidRPr="00AF28B3">
        <w:rPr>
          <w:rFonts w:ascii="Times New Roman" w:hAnsi="Times New Roman" w:cs="Times New Roman"/>
          <w:sz w:val="28"/>
          <w:szCs w:val="28"/>
          <w:lang w:val="kk-KZ"/>
        </w:rPr>
        <w:t xml:space="preserve"> </w:t>
      </w:r>
      <w:r w:rsidR="001262F4"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1262F4" w:rsidRPr="00AF28B3">
        <w:rPr>
          <w:rFonts w:ascii="Times New Roman" w:hAnsi="Times New Roman" w:cs="Times New Roman"/>
          <w:sz w:val="28"/>
          <w:szCs w:val="28"/>
          <w:lang w:val="kk-KZ"/>
        </w:rPr>
        <w:t>басымдық</w:t>
      </w:r>
      <w:r w:rsidR="0003791A" w:rsidRPr="00AF28B3">
        <w:rPr>
          <w:rFonts w:ascii="Times New Roman" w:hAnsi="Times New Roman" w:cs="Times New Roman"/>
          <w:sz w:val="28"/>
          <w:szCs w:val="28"/>
          <w:lang w:val="kk-KZ"/>
        </w:rPr>
        <w:t xml:space="preserve"> </w:t>
      </w:r>
      <w:r w:rsidR="001262F4" w:rsidRPr="00AF28B3">
        <w:rPr>
          <w:rFonts w:ascii="Times New Roman" w:hAnsi="Times New Roman" w:cs="Times New Roman"/>
          <w:sz w:val="28"/>
          <w:szCs w:val="28"/>
          <w:lang w:val="kk-KZ"/>
        </w:rPr>
        <w:t>бағыттарын</w:t>
      </w:r>
      <w:r w:rsidR="0003791A" w:rsidRPr="00AF28B3">
        <w:rPr>
          <w:rFonts w:ascii="Times New Roman" w:hAnsi="Times New Roman" w:cs="Times New Roman"/>
          <w:sz w:val="28"/>
          <w:szCs w:val="28"/>
          <w:lang w:val="kk-KZ"/>
        </w:rPr>
        <w:t xml:space="preserve"> </w:t>
      </w:r>
      <w:r w:rsidR="001262F4" w:rsidRPr="00AF28B3">
        <w:rPr>
          <w:rFonts w:ascii="Times New Roman" w:hAnsi="Times New Roman" w:cs="Times New Roman"/>
          <w:sz w:val="28"/>
          <w:szCs w:val="28"/>
          <w:lang w:val="kk-KZ"/>
        </w:rPr>
        <w:t>дұрыс</w:t>
      </w:r>
      <w:r w:rsidR="0003791A" w:rsidRPr="00AF28B3">
        <w:rPr>
          <w:rFonts w:ascii="Times New Roman" w:hAnsi="Times New Roman" w:cs="Times New Roman"/>
          <w:sz w:val="28"/>
          <w:szCs w:val="28"/>
          <w:lang w:val="kk-KZ"/>
        </w:rPr>
        <w:t xml:space="preserve"> </w:t>
      </w:r>
      <w:r w:rsidR="001262F4" w:rsidRPr="00AF28B3">
        <w:rPr>
          <w:rFonts w:ascii="Times New Roman" w:hAnsi="Times New Roman" w:cs="Times New Roman"/>
          <w:sz w:val="28"/>
          <w:szCs w:val="28"/>
          <w:lang w:val="kk-KZ"/>
        </w:rPr>
        <w:t>қалыптастыру</w:t>
      </w:r>
      <w:r w:rsidR="0003791A" w:rsidRPr="00AF28B3">
        <w:rPr>
          <w:rFonts w:ascii="Times New Roman" w:hAnsi="Times New Roman" w:cs="Times New Roman"/>
          <w:sz w:val="28"/>
          <w:szCs w:val="28"/>
          <w:lang w:val="kk-KZ"/>
        </w:rPr>
        <w:t xml:space="preserve"> </w:t>
      </w:r>
      <w:r w:rsidR="001262F4" w:rsidRPr="00AF28B3">
        <w:rPr>
          <w:rFonts w:ascii="Times New Roman" w:hAnsi="Times New Roman" w:cs="Times New Roman"/>
          <w:sz w:val="28"/>
          <w:szCs w:val="28"/>
          <w:lang w:val="kk-KZ"/>
        </w:rPr>
        <w:t>бойынша</w:t>
      </w:r>
      <w:r w:rsidR="0003791A" w:rsidRPr="00AF28B3">
        <w:rPr>
          <w:rFonts w:ascii="Times New Roman" w:hAnsi="Times New Roman" w:cs="Times New Roman"/>
          <w:sz w:val="28"/>
          <w:szCs w:val="28"/>
          <w:lang w:val="kk-KZ"/>
        </w:rPr>
        <w:t xml:space="preserve"> </w:t>
      </w:r>
      <w:r w:rsidR="001262F4" w:rsidRPr="00AF28B3">
        <w:rPr>
          <w:rFonts w:ascii="Times New Roman" w:hAnsi="Times New Roman" w:cs="Times New Roman"/>
          <w:sz w:val="28"/>
          <w:szCs w:val="28"/>
          <w:lang w:val="kk-KZ"/>
        </w:rPr>
        <w:t>теориялық</w:t>
      </w:r>
      <w:r w:rsidR="0003791A" w:rsidRPr="00AF28B3">
        <w:rPr>
          <w:rFonts w:ascii="Times New Roman" w:hAnsi="Times New Roman" w:cs="Times New Roman"/>
          <w:sz w:val="28"/>
          <w:szCs w:val="28"/>
          <w:lang w:val="kk-KZ"/>
        </w:rPr>
        <w:t xml:space="preserve"> </w:t>
      </w:r>
      <w:r w:rsidR="001262F4"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1262F4" w:rsidRPr="00AF28B3">
        <w:rPr>
          <w:rFonts w:ascii="Times New Roman" w:hAnsi="Times New Roman" w:cs="Times New Roman"/>
          <w:sz w:val="28"/>
          <w:szCs w:val="28"/>
          <w:lang w:val="kk-KZ"/>
        </w:rPr>
        <w:t>әдістемелік</w:t>
      </w:r>
      <w:r w:rsidR="0003791A" w:rsidRPr="00AF28B3">
        <w:rPr>
          <w:rFonts w:ascii="Times New Roman" w:hAnsi="Times New Roman" w:cs="Times New Roman"/>
          <w:sz w:val="28"/>
          <w:szCs w:val="28"/>
          <w:lang w:val="kk-KZ"/>
        </w:rPr>
        <w:t xml:space="preserve"> </w:t>
      </w:r>
      <w:r w:rsidR="001262F4" w:rsidRPr="00AF28B3">
        <w:rPr>
          <w:rFonts w:ascii="Times New Roman" w:hAnsi="Times New Roman" w:cs="Times New Roman"/>
          <w:sz w:val="28"/>
          <w:szCs w:val="28"/>
          <w:lang w:val="kk-KZ"/>
        </w:rPr>
        <w:t>ұсынымдарды</w:t>
      </w:r>
      <w:r w:rsidR="0003791A" w:rsidRPr="00AF28B3">
        <w:rPr>
          <w:rFonts w:ascii="Times New Roman" w:hAnsi="Times New Roman" w:cs="Times New Roman"/>
          <w:sz w:val="28"/>
          <w:szCs w:val="28"/>
          <w:lang w:val="kk-KZ"/>
        </w:rPr>
        <w:t xml:space="preserve"> </w:t>
      </w:r>
      <w:r w:rsidR="001262F4" w:rsidRPr="00AF28B3">
        <w:rPr>
          <w:rFonts w:ascii="Times New Roman" w:hAnsi="Times New Roman" w:cs="Times New Roman"/>
          <w:sz w:val="28"/>
          <w:szCs w:val="28"/>
          <w:lang w:val="kk-KZ"/>
        </w:rPr>
        <w:t>әзірлеу.</w:t>
      </w:r>
      <w:r w:rsidR="0003791A" w:rsidRPr="00AF28B3">
        <w:rPr>
          <w:rFonts w:ascii="Times New Roman" w:hAnsi="Times New Roman" w:cs="Times New Roman"/>
          <w:sz w:val="28"/>
          <w:szCs w:val="28"/>
          <w:lang w:val="kk-KZ"/>
        </w:rPr>
        <w:t xml:space="preserve"> </w:t>
      </w:r>
    </w:p>
    <w:p w:rsidR="001262F4" w:rsidRPr="00AF28B3" w:rsidRDefault="001262F4" w:rsidP="000E41A3">
      <w:pPr>
        <w:spacing w:after="0" w:line="240" w:lineRule="auto"/>
        <w:jc w:val="both"/>
        <w:rPr>
          <w:rFonts w:ascii="Times New Roman" w:hAnsi="Times New Roman" w:cs="Times New Roman"/>
          <w:b/>
          <w:sz w:val="28"/>
          <w:szCs w:val="28"/>
          <w:lang w:val="kk-KZ"/>
        </w:rPr>
      </w:pPr>
      <w:r w:rsidRPr="00AF28B3">
        <w:rPr>
          <w:rFonts w:ascii="Times New Roman" w:hAnsi="Times New Roman" w:cs="Times New Roman"/>
          <w:b/>
          <w:sz w:val="28"/>
          <w:szCs w:val="28"/>
          <w:lang w:val="kk-KZ"/>
        </w:rPr>
        <w:tab/>
        <w:t>Аталған</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мақсатқа</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жету</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ү</w:t>
      </w:r>
      <w:r w:rsidR="00CA2D10" w:rsidRPr="00AF28B3">
        <w:rPr>
          <w:rFonts w:ascii="Times New Roman" w:hAnsi="Times New Roman" w:cs="Times New Roman"/>
          <w:b/>
          <w:sz w:val="28"/>
          <w:szCs w:val="28"/>
          <w:lang w:val="kk-KZ"/>
        </w:rPr>
        <w:t>шін</w:t>
      </w:r>
      <w:r w:rsidR="0003791A" w:rsidRPr="00AF28B3">
        <w:rPr>
          <w:rFonts w:ascii="Times New Roman" w:hAnsi="Times New Roman" w:cs="Times New Roman"/>
          <w:b/>
          <w:sz w:val="28"/>
          <w:szCs w:val="28"/>
          <w:lang w:val="kk-KZ"/>
        </w:rPr>
        <w:t xml:space="preserve"> </w:t>
      </w:r>
      <w:r w:rsidR="00CA2D10" w:rsidRPr="00AF28B3">
        <w:rPr>
          <w:rFonts w:ascii="Times New Roman" w:hAnsi="Times New Roman" w:cs="Times New Roman"/>
          <w:b/>
          <w:sz w:val="28"/>
          <w:szCs w:val="28"/>
          <w:lang w:val="kk-KZ"/>
        </w:rPr>
        <w:t>келесідей</w:t>
      </w:r>
      <w:r w:rsidR="0003791A" w:rsidRPr="00AF28B3">
        <w:rPr>
          <w:rFonts w:ascii="Times New Roman" w:hAnsi="Times New Roman" w:cs="Times New Roman"/>
          <w:b/>
          <w:sz w:val="28"/>
          <w:szCs w:val="28"/>
          <w:lang w:val="kk-KZ"/>
        </w:rPr>
        <w:t xml:space="preserve"> </w:t>
      </w:r>
      <w:r w:rsidR="00CA2D10" w:rsidRPr="00AF28B3">
        <w:rPr>
          <w:rFonts w:ascii="Times New Roman" w:hAnsi="Times New Roman" w:cs="Times New Roman"/>
          <w:b/>
          <w:sz w:val="28"/>
          <w:szCs w:val="28"/>
          <w:lang w:val="kk-KZ"/>
        </w:rPr>
        <w:t>міндеттерді</w:t>
      </w:r>
      <w:r w:rsidR="0003791A" w:rsidRPr="00AF28B3">
        <w:rPr>
          <w:rFonts w:ascii="Times New Roman" w:hAnsi="Times New Roman" w:cs="Times New Roman"/>
          <w:b/>
          <w:sz w:val="28"/>
          <w:szCs w:val="28"/>
          <w:lang w:val="kk-KZ"/>
        </w:rPr>
        <w:t xml:space="preserve"> </w:t>
      </w:r>
      <w:r w:rsidR="00CA2D10" w:rsidRPr="00AF28B3">
        <w:rPr>
          <w:rFonts w:ascii="Times New Roman" w:hAnsi="Times New Roman" w:cs="Times New Roman"/>
          <w:b/>
          <w:sz w:val="28"/>
          <w:szCs w:val="28"/>
          <w:lang w:val="kk-KZ"/>
        </w:rPr>
        <w:t>шешу</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қажет</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болады:</w:t>
      </w:r>
      <w:r w:rsidR="0003791A" w:rsidRPr="00AF28B3">
        <w:rPr>
          <w:rFonts w:ascii="Times New Roman" w:hAnsi="Times New Roman" w:cs="Times New Roman"/>
          <w:b/>
          <w:sz w:val="28"/>
          <w:szCs w:val="28"/>
          <w:lang w:val="kk-KZ"/>
        </w:rPr>
        <w:t xml:space="preserve"> </w:t>
      </w:r>
    </w:p>
    <w:p w:rsidR="001262F4" w:rsidRPr="00AF28B3" w:rsidRDefault="001262F4" w:rsidP="00FD3CA3">
      <w:pPr>
        <w:spacing w:after="0" w:line="240" w:lineRule="auto"/>
        <w:ind w:firstLine="709"/>
        <w:jc w:val="both"/>
        <w:rPr>
          <w:rFonts w:ascii="Times New Roman" w:hAnsi="Times New Roman"/>
          <w:sz w:val="28"/>
          <w:szCs w:val="28"/>
          <w:lang w:val="kk-KZ"/>
        </w:rPr>
      </w:pPr>
      <w:r w:rsidRPr="00AF28B3">
        <w:rPr>
          <w:rFonts w:ascii="Times New Roman" w:hAnsi="Times New Roman" w:cs="Times New Roman"/>
          <w:b/>
          <w:sz w:val="28"/>
          <w:szCs w:val="28"/>
          <w:lang w:val="kk-KZ"/>
        </w:rPr>
        <w:t>-</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Аймақтық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әлеуметтік–</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экономикалық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жүйелерді</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дамытудың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заманауи</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теориялық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тұжырымдарын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зерттеу;</w:t>
      </w:r>
    </w:p>
    <w:p w:rsidR="001262F4" w:rsidRPr="00AF28B3" w:rsidRDefault="001262F4" w:rsidP="00FD3CA3">
      <w:pPr>
        <w:spacing w:after="0" w:line="240" w:lineRule="auto"/>
        <w:ind w:firstLine="709"/>
        <w:jc w:val="both"/>
        <w:rPr>
          <w:rFonts w:ascii="Times New Roman" w:hAnsi="Times New Roman"/>
          <w:sz w:val="28"/>
          <w:szCs w:val="28"/>
          <w:lang w:val="kk-KZ"/>
        </w:rPr>
      </w:pPr>
      <w:r w:rsidRPr="00AF28B3">
        <w:rPr>
          <w:rFonts w:ascii="Times New Roman" w:hAnsi="Times New Roman"/>
          <w:sz w:val="28"/>
          <w:szCs w:val="28"/>
          <w:lang w:val="kk-KZ"/>
        </w:rPr>
        <w:t>-</w:t>
      </w:r>
      <w:r w:rsidR="0003791A" w:rsidRPr="00AF28B3">
        <w:rPr>
          <w:rFonts w:ascii="Times New Roman" w:hAnsi="Times New Roman"/>
          <w:sz w:val="28"/>
          <w:szCs w:val="28"/>
          <w:lang w:val="kk-KZ"/>
        </w:rPr>
        <w:t xml:space="preserve"> </w:t>
      </w:r>
      <w:r w:rsidRPr="00AF28B3">
        <w:rPr>
          <w:rFonts w:ascii="Times New Roman" w:eastAsia="Times New Roman" w:hAnsi="Times New Roman"/>
          <w:sz w:val="28"/>
          <w:szCs w:val="28"/>
          <w:lang w:val="kk-KZ" w:eastAsia="ru-RU"/>
        </w:rPr>
        <w:t>Аймақтық</w:t>
      </w:r>
      <w:r w:rsidR="0003791A" w:rsidRPr="00AF28B3">
        <w:rPr>
          <w:rFonts w:ascii="Times New Roman" w:eastAsia="Times New Roman" w:hAnsi="Times New Roman"/>
          <w:sz w:val="28"/>
          <w:szCs w:val="28"/>
          <w:lang w:val="kk-KZ" w:eastAsia="ru-RU"/>
        </w:rPr>
        <w:t xml:space="preserve"> </w:t>
      </w:r>
      <w:r w:rsidRPr="00AF28B3">
        <w:rPr>
          <w:rFonts w:ascii="Times New Roman" w:eastAsia="Times New Roman" w:hAnsi="Times New Roman"/>
          <w:sz w:val="28"/>
          <w:szCs w:val="28"/>
          <w:lang w:val="kk-KZ" w:eastAsia="ru-RU"/>
        </w:rPr>
        <w:t>жүйелердің</w:t>
      </w:r>
      <w:r w:rsidR="0003791A" w:rsidRPr="00AF28B3">
        <w:rPr>
          <w:rFonts w:ascii="Times New Roman" w:eastAsia="Times New Roman" w:hAnsi="Times New Roman"/>
          <w:sz w:val="28"/>
          <w:szCs w:val="28"/>
          <w:lang w:val="kk-KZ" w:eastAsia="ru-RU"/>
        </w:rPr>
        <w:t xml:space="preserve"> </w:t>
      </w:r>
      <w:r w:rsidRPr="00AF28B3">
        <w:rPr>
          <w:rFonts w:ascii="Times New Roman" w:eastAsia="Times New Roman" w:hAnsi="Times New Roman"/>
          <w:sz w:val="28"/>
          <w:szCs w:val="28"/>
          <w:lang w:val="kk-KZ" w:eastAsia="ru-RU"/>
        </w:rPr>
        <w:t>бәсекеге</w:t>
      </w:r>
      <w:r w:rsidR="0003791A" w:rsidRPr="00AF28B3">
        <w:rPr>
          <w:rFonts w:ascii="Times New Roman" w:eastAsia="Times New Roman" w:hAnsi="Times New Roman"/>
          <w:sz w:val="28"/>
          <w:szCs w:val="28"/>
          <w:lang w:val="kk-KZ" w:eastAsia="ru-RU"/>
        </w:rPr>
        <w:t xml:space="preserve"> </w:t>
      </w:r>
      <w:r w:rsidRPr="00AF28B3">
        <w:rPr>
          <w:rFonts w:ascii="Times New Roman" w:eastAsia="Times New Roman" w:hAnsi="Times New Roman"/>
          <w:sz w:val="28"/>
          <w:szCs w:val="28"/>
          <w:lang w:val="kk-KZ" w:eastAsia="ru-RU"/>
        </w:rPr>
        <w:t>қабілеттілік</w:t>
      </w:r>
      <w:r w:rsidR="0003791A" w:rsidRPr="00AF28B3">
        <w:rPr>
          <w:rFonts w:ascii="Times New Roman" w:eastAsia="Times New Roman" w:hAnsi="Times New Roman"/>
          <w:sz w:val="28"/>
          <w:szCs w:val="28"/>
          <w:lang w:val="kk-KZ" w:eastAsia="ru-RU"/>
        </w:rPr>
        <w:t xml:space="preserve"> </w:t>
      </w:r>
      <w:r w:rsidRPr="00AF28B3">
        <w:rPr>
          <w:rFonts w:ascii="Times New Roman" w:eastAsia="Times New Roman" w:hAnsi="Times New Roman"/>
          <w:sz w:val="28"/>
          <w:szCs w:val="28"/>
          <w:lang w:val="kk-KZ" w:eastAsia="ru-RU"/>
        </w:rPr>
        <w:t>факторларын</w:t>
      </w:r>
      <w:r w:rsidR="0003791A" w:rsidRPr="00AF28B3">
        <w:rPr>
          <w:rFonts w:ascii="Times New Roman" w:eastAsia="Times New Roman" w:hAnsi="Times New Roman"/>
          <w:sz w:val="28"/>
          <w:szCs w:val="28"/>
          <w:lang w:val="kk-KZ" w:eastAsia="ru-RU"/>
        </w:rPr>
        <w:t xml:space="preserve"> </w:t>
      </w:r>
      <w:r w:rsidR="00D13CE0" w:rsidRPr="00AF28B3">
        <w:rPr>
          <w:rFonts w:ascii="Times New Roman" w:eastAsia="Times New Roman" w:hAnsi="Times New Roman"/>
          <w:sz w:val="28"/>
          <w:szCs w:val="28"/>
          <w:lang w:val="kk-KZ" w:eastAsia="ru-RU"/>
        </w:rPr>
        <w:t>және</w:t>
      </w:r>
      <w:r w:rsidR="0003791A" w:rsidRPr="00AF28B3">
        <w:rPr>
          <w:rFonts w:ascii="Times New Roman" w:eastAsia="Times New Roman" w:hAnsi="Times New Roman"/>
          <w:sz w:val="28"/>
          <w:szCs w:val="28"/>
          <w:lang w:val="kk-KZ" w:eastAsia="ru-RU"/>
        </w:rPr>
        <w:t xml:space="preserve"> </w:t>
      </w:r>
      <w:r w:rsidRPr="00AF28B3">
        <w:rPr>
          <w:rFonts w:ascii="Times New Roman" w:hAnsi="Times New Roman"/>
          <w:sz w:val="28"/>
          <w:szCs w:val="28"/>
          <w:lang w:val="kk-KZ"/>
        </w:rPr>
        <w:t>Қазақстан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аймақтарының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әлеуметтік-экономикалық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әртараптануын</w:t>
      </w:r>
      <w:r w:rsidR="0003791A" w:rsidRPr="00AF28B3">
        <w:rPr>
          <w:rFonts w:ascii="Times New Roman" w:hAnsi="Times New Roman"/>
          <w:sz w:val="28"/>
          <w:szCs w:val="28"/>
          <w:lang w:val="kk-KZ"/>
        </w:rPr>
        <w:t xml:space="preserve"> </w:t>
      </w:r>
      <w:r w:rsidR="00D13CE0" w:rsidRPr="00AF28B3">
        <w:rPr>
          <w:rFonts w:ascii="Times New Roman" w:hAnsi="Times New Roman"/>
          <w:sz w:val="28"/>
          <w:szCs w:val="28"/>
          <w:lang w:val="kk-KZ"/>
        </w:rPr>
        <w:t>айқындау</w:t>
      </w:r>
      <w:r w:rsidRPr="00AF28B3">
        <w:rPr>
          <w:rFonts w:ascii="Times New Roman" w:hAnsi="Times New Roman"/>
          <w:sz w:val="28"/>
          <w:szCs w:val="28"/>
          <w:lang w:val="kk-KZ"/>
        </w:rPr>
        <w:t>;</w:t>
      </w:r>
    </w:p>
    <w:p w:rsidR="00FC3C9E" w:rsidRDefault="001262F4" w:rsidP="00FD3CA3">
      <w:pPr>
        <w:spacing w:after="0" w:line="240" w:lineRule="auto"/>
        <w:ind w:firstLine="709"/>
        <w:jc w:val="both"/>
        <w:rPr>
          <w:rFonts w:ascii="Times New Roman" w:eastAsia="Calibri" w:hAnsi="Times New Roman" w:cs="Times New Roman"/>
          <w:sz w:val="28"/>
          <w:szCs w:val="28"/>
          <w:lang w:val="kk-KZ"/>
        </w:rPr>
      </w:pPr>
      <w:r w:rsidRPr="00AF28B3">
        <w:rPr>
          <w:rFonts w:ascii="Times New Roman" w:hAnsi="Times New Roman"/>
          <w:sz w:val="28"/>
          <w:szCs w:val="28"/>
          <w:lang w:val="kk-KZ"/>
        </w:rPr>
        <w:lastRenderedPageBreak/>
        <w:t>-</w:t>
      </w:r>
      <w:r w:rsidR="0003791A" w:rsidRPr="00AF28B3">
        <w:rPr>
          <w:rFonts w:ascii="Times New Roman" w:hAnsi="Times New Roman"/>
          <w:sz w:val="28"/>
          <w:szCs w:val="28"/>
          <w:lang w:val="kk-KZ"/>
        </w:rPr>
        <w:t xml:space="preserve"> </w:t>
      </w:r>
      <w:r w:rsidR="00D13CE0" w:rsidRPr="00AF28B3">
        <w:rPr>
          <w:rFonts w:ascii="Times New Roman" w:hAnsi="Times New Roman"/>
          <w:sz w:val="28"/>
          <w:szCs w:val="28"/>
          <w:lang w:val="kk-KZ"/>
        </w:rPr>
        <w:t>Цифрлық</w:t>
      </w:r>
      <w:r w:rsidR="0003791A" w:rsidRPr="00AF28B3">
        <w:rPr>
          <w:rFonts w:ascii="Times New Roman" w:hAnsi="Times New Roman"/>
          <w:sz w:val="28"/>
          <w:szCs w:val="28"/>
          <w:lang w:val="kk-KZ"/>
        </w:rPr>
        <w:t xml:space="preserve"> </w:t>
      </w:r>
      <w:r w:rsidR="00D13CE0" w:rsidRPr="00AF28B3">
        <w:rPr>
          <w:rFonts w:ascii="Times New Roman" w:hAnsi="Times New Roman"/>
          <w:sz w:val="28"/>
          <w:szCs w:val="28"/>
          <w:lang w:val="kk-KZ"/>
        </w:rPr>
        <w:t>экономика</w:t>
      </w:r>
      <w:r w:rsidR="0003791A" w:rsidRPr="00AF28B3">
        <w:rPr>
          <w:rFonts w:ascii="Times New Roman" w:hAnsi="Times New Roman"/>
          <w:sz w:val="28"/>
          <w:szCs w:val="28"/>
          <w:lang w:val="kk-KZ"/>
        </w:rPr>
        <w:t xml:space="preserve"> </w:t>
      </w:r>
      <w:r w:rsidR="00D13CE0" w:rsidRPr="00AF28B3">
        <w:rPr>
          <w:rFonts w:ascii="Times New Roman" w:hAnsi="Times New Roman"/>
          <w:sz w:val="28"/>
          <w:szCs w:val="28"/>
          <w:lang w:val="kk-KZ"/>
        </w:rPr>
        <w:t>жағдайындағы</w:t>
      </w:r>
      <w:r w:rsidR="0003791A" w:rsidRPr="00AF28B3">
        <w:rPr>
          <w:rFonts w:ascii="Times New Roman" w:hAnsi="Times New Roman"/>
          <w:sz w:val="28"/>
          <w:szCs w:val="28"/>
          <w:lang w:val="kk-KZ"/>
        </w:rPr>
        <w:t xml:space="preserve"> </w:t>
      </w:r>
      <w:r w:rsidR="00D13CE0" w:rsidRPr="00AF28B3">
        <w:rPr>
          <w:rFonts w:ascii="Times New Roman" w:hAnsi="Times New Roman"/>
          <w:sz w:val="28"/>
          <w:szCs w:val="28"/>
          <w:lang w:val="kk-KZ"/>
        </w:rPr>
        <w:t>аймақтық</w:t>
      </w:r>
      <w:r w:rsidR="0003791A" w:rsidRPr="00AF28B3">
        <w:rPr>
          <w:rFonts w:ascii="Times New Roman" w:hAnsi="Times New Roman"/>
          <w:sz w:val="28"/>
          <w:szCs w:val="28"/>
          <w:lang w:val="kk-KZ"/>
        </w:rPr>
        <w:t xml:space="preserve"> </w:t>
      </w:r>
      <w:r w:rsidR="00D13CE0" w:rsidRPr="00AF28B3">
        <w:rPr>
          <w:rFonts w:ascii="Times New Roman" w:hAnsi="Times New Roman"/>
          <w:sz w:val="28"/>
          <w:szCs w:val="28"/>
          <w:lang w:val="kk-KZ"/>
        </w:rPr>
        <w:t>ә</w:t>
      </w:r>
      <w:r w:rsidR="00D13CE0" w:rsidRPr="00AF28B3">
        <w:rPr>
          <w:rFonts w:ascii="Times New Roman" w:eastAsia="Calibri" w:hAnsi="Times New Roman" w:cs="Times New Roman"/>
          <w:sz w:val="28"/>
          <w:szCs w:val="28"/>
          <w:lang w:val="kk-KZ"/>
        </w:rPr>
        <w:t>леуметтік</w:t>
      </w:r>
      <w:r w:rsidR="0003791A" w:rsidRPr="00AF28B3">
        <w:rPr>
          <w:rFonts w:ascii="Times New Roman" w:eastAsia="Calibri" w:hAnsi="Times New Roman" w:cs="Times New Roman"/>
          <w:sz w:val="28"/>
          <w:szCs w:val="28"/>
          <w:lang w:val="kk-KZ"/>
        </w:rPr>
        <w:t xml:space="preserve"> </w:t>
      </w:r>
      <w:r w:rsidR="00D13CE0"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D13CE0"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00D13CE0" w:rsidRPr="00AF28B3">
        <w:rPr>
          <w:rFonts w:ascii="Times New Roman" w:eastAsia="Calibri" w:hAnsi="Times New Roman" w:cs="Times New Roman"/>
          <w:sz w:val="28"/>
          <w:szCs w:val="28"/>
          <w:lang w:val="kk-KZ"/>
        </w:rPr>
        <w:t>жүйелерді</w:t>
      </w:r>
      <w:r w:rsidR="0003791A" w:rsidRPr="00AF28B3">
        <w:rPr>
          <w:rFonts w:ascii="Times New Roman" w:eastAsia="Calibri" w:hAnsi="Times New Roman" w:cs="Times New Roman"/>
          <w:sz w:val="28"/>
          <w:szCs w:val="28"/>
          <w:lang w:val="kk-KZ"/>
        </w:rPr>
        <w:t xml:space="preserve"> </w:t>
      </w:r>
      <w:r w:rsidR="00D13CE0"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00D13CE0" w:rsidRPr="00AF28B3">
        <w:rPr>
          <w:rFonts w:ascii="Times New Roman" w:eastAsia="Calibri" w:hAnsi="Times New Roman" w:cs="Times New Roman"/>
          <w:sz w:val="28"/>
          <w:szCs w:val="28"/>
          <w:lang w:val="kk-KZ"/>
        </w:rPr>
        <w:t>дамытудағы</w:t>
      </w:r>
      <w:r w:rsidR="0003791A" w:rsidRPr="00AF28B3">
        <w:rPr>
          <w:rFonts w:ascii="Times New Roman" w:eastAsia="Calibri" w:hAnsi="Times New Roman" w:cs="Times New Roman"/>
          <w:sz w:val="28"/>
          <w:szCs w:val="28"/>
          <w:lang w:val="kk-KZ"/>
        </w:rPr>
        <w:t xml:space="preserve"> </w:t>
      </w:r>
      <w:r w:rsidR="00D13CE0" w:rsidRPr="00AF28B3">
        <w:rPr>
          <w:rFonts w:ascii="Times New Roman" w:eastAsia="Calibri" w:hAnsi="Times New Roman" w:cs="Times New Roman"/>
          <w:sz w:val="28"/>
          <w:szCs w:val="28"/>
          <w:lang w:val="kk-KZ"/>
        </w:rPr>
        <w:t>тиімділік</w:t>
      </w:r>
      <w:r w:rsidR="0003791A" w:rsidRPr="00AF28B3">
        <w:rPr>
          <w:rFonts w:ascii="Times New Roman" w:eastAsia="Calibri" w:hAnsi="Times New Roman" w:cs="Times New Roman"/>
          <w:sz w:val="28"/>
          <w:szCs w:val="28"/>
          <w:lang w:val="kk-KZ"/>
        </w:rPr>
        <w:t xml:space="preserve"> </w:t>
      </w:r>
      <w:r w:rsidR="00D13CE0" w:rsidRPr="00AF28B3">
        <w:rPr>
          <w:rFonts w:ascii="Times New Roman" w:eastAsia="Calibri" w:hAnsi="Times New Roman" w:cs="Times New Roman"/>
          <w:sz w:val="28"/>
          <w:szCs w:val="28"/>
          <w:lang w:val="kk-KZ"/>
        </w:rPr>
        <w:t>пен</w:t>
      </w:r>
      <w:r w:rsidR="0003791A" w:rsidRPr="00AF28B3">
        <w:rPr>
          <w:rFonts w:ascii="Times New Roman" w:eastAsia="Calibri" w:hAnsi="Times New Roman" w:cs="Times New Roman"/>
          <w:sz w:val="28"/>
          <w:szCs w:val="28"/>
          <w:lang w:val="kk-KZ"/>
        </w:rPr>
        <w:t xml:space="preserve"> </w:t>
      </w:r>
      <w:r w:rsidR="00D13CE0" w:rsidRPr="00AF28B3">
        <w:rPr>
          <w:rFonts w:ascii="Times New Roman" w:eastAsia="Calibri" w:hAnsi="Times New Roman" w:cs="Times New Roman"/>
          <w:sz w:val="28"/>
          <w:szCs w:val="28"/>
          <w:lang w:val="kk-KZ"/>
        </w:rPr>
        <w:t>нәтижелілікті</w:t>
      </w:r>
      <w:r w:rsidR="0003791A" w:rsidRPr="00AF28B3">
        <w:rPr>
          <w:rFonts w:ascii="Times New Roman" w:eastAsia="Calibri" w:hAnsi="Times New Roman" w:cs="Times New Roman"/>
          <w:sz w:val="28"/>
          <w:szCs w:val="28"/>
          <w:lang w:val="kk-KZ"/>
        </w:rPr>
        <w:t xml:space="preserve"> </w:t>
      </w:r>
      <w:r w:rsidR="00D13CE0" w:rsidRPr="00AF28B3">
        <w:rPr>
          <w:rFonts w:ascii="Times New Roman" w:eastAsia="Calibri" w:hAnsi="Times New Roman" w:cs="Times New Roman"/>
          <w:sz w:val="28"/>
          <w:szCs w:val="28"/>
          <w:lang w:val="kk-KZ"/>
        </w:rPr>
        <w:t>кешенді</w:t>
      </w:r>
      <w:r w:rsidR="0003791A" w:rsidRPr="00AF28B3">
        <w:rPr>
          <w:rFonts w:ascii="Times New Roman" w:eastAsia="Calibri" w:hAnsi="Times New Roman" w:cs="Times New Roman"/>
          <w:sz w:val="28"/>
          <w:szCs w:val="28"/>
          <w:lang w:val="kk-KZ"/>
        </w:rPr>
        <w:t xml:space="preserve"> </w:t>
      </w:r>
      <w:r w:rsidR="00D13CE0" w:rsidRPr="00AF28B3">
        <w:rPr>
          <w:rFonts w:ascii="Times New Roman" w:eastAsia="Calibri" w:hAnsi="Times New Roman" w:cs="Times New Roman"/>
          <w:sz w:val="28"/>
          <w:szCs w:val="28"/>
          <w:lang w:val="kk-KZ"/>
        </w:rPr>
        <w:t>талдау</w:t>
      </w:r>
      <w:r w:rsidR="00FC3C9E">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D13CE0" w:rsidRPr="00AF28B3" w:rsidRDefault="00FC3C9E" w:rsidP="00FD3CA3">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ED3AE4" w:rsidRPr="00AF28B3">
        <w:rPr>
          <w:rFonts w:ascii="Times New Roman" w:eastAsia="Calibri" w:hAnsi="Times New Roman" w:cs="Times New Roman"/>
          <w:sz w:val="28"/>
          <w:szCs w:val="28"/>
          <w:lang w:val="kk-KZ"/>
        </w:rPr>
        <w:t>Қазақстанның аймақтарының</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жүйелерінің</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бағыттарын</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бағалау</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00D730C2" w:rsidRPr="00AF28B3">
        <w:rPr>
          <w:rFonts w:ascii="Times New Roman" w:eastAsia="Calibri" w:hAnsi="Times New Roman" w:cs="Times New Roman"/>
          <w:sz w:val="28"/>
          <w:szCs w:val="28"/>
          <w:lang w:val="kk-KZ"/>
        </w:rPr>
        <w:t xml:space="preserve">Алматы облысында </w:t>
      </w:r>
      <w:r w:rsidR="00F11BD5" w:rsidRPr="00AF28B3">
        <w:rPr>
          <w:rFonts w:ascii="Times New Roman" w:eastAsia="Calibri" w:hAnsi="Times New Roman" w:cs="Times New Roman"/>
          <w:sz w:val="28"/>
          <w:szCs w:val="28"/>
          <w:lang w:val="kk-KZ"/>
        </w:rPr>
        <w:t>жаңартылған</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әдіснамалық</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базаны</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қалыптастыру;</w:t>
      </w:r>
    </w:p>
    <w:p w:rsidR="00D13CE0" w:rsidRPr="00AF28B3" w:rsidRDefault="00D13CE0" w:rsidP="00FD3CA3">
      <w:pPr>
        <w:spacing w:after="0" w:line="240" w:lineRule="auto"/>
        <w:ind w:firstLine="709"/>
        <w:jc w:val="both"/>
        <w:rPr>
          <w:rFonts w:ascii="Times New Roman" w:hAnsi="Times New Roman"/>
          <w:sz w:val="28"/>
          <w:szCs w:val="28"/>
          <w:lang w:val="kk-KZ"/>
        </w:rPr>
      </w:pP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hAnsi="Times New Roman"/>
          <w:sz w:val="28"/>
          <w:szCs w:val="28"/>
          <w:lang w:val="kk-KZ"/>
        </w:rPr>
        <w:t>Аймақтық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әлеуметтік</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экономикалық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жүйелерді</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дамытудағы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инновациялық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кластерлерді</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жетілдіру</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маңыздылығын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ашып</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көрсету;</w:t>
      </w:r>
    </w:p>
    <w:p w:rsidR="009A48E4" w:rsidRPr="00AF28B3" w:rsidRDefault="00634599" w:rsidP="009A48E4">
      <w:pPr>
        <w:spacing w:after="0" w:line="240" w:lineRule="auto"/>
        <w:ind w:firstLine="709"/>
        <w:jc w:val="both"/>
        <w:rPr>
          <w:rFonts w:ascii="Times New Roman" w:hAnsi="Times New Roman"/>
          <w:sz w:val="28"/>
          <w:szCs w:val="28"/>
          <w:lang w:val="kk-KZ"/>
        </w:rPr>
      </w:pPr>
      <w:r w:rsidRPr="00AF28B3">
        <w:rPr>
          <w:rFonts w:ascii="Times New Roman" w:hAnsi="Times New Roman"/>
          <w:sz w:val="28"/>
          <w:szCs w:val="28"/>
          <w:lang w:val="kk-KZ"/>
        </w:rPr>
        <w:t xml:space="preserve">- </w:t>
      </w:r>
      <w:r w:rsidR="009A48E4" w:rsidRPr="00AF28B3">
        <w:rPr>
          <w:rFonts w:ascii="Times New Roman" w:hAnsi="Times New Roman"/>
          <w:sz w:val="28"/>
          <w:szCs w:val="28"/>
          <w:lang w:val="kk-KZ"/>
        </w:rPr>
        <w:t>Цифрлық экономика жағдайында аймақтардың әлеуметтік</w:t>
      </w:r>
      <w:r w:rsidR="007A2BB8" w:rsidRPr="00AF28B3">
        <w:rPr>
          <w:rFonts w:ascii="Times New Roman" w:hAnsi="Times New Roman"/>
          <w:sz w:val="28"/>
          <w:szCs w:val="28"/>
          <w:lang w:val="kk-KZ"/>
        </w:rPr>
        <w:t xml:space="preserve"> </w:t>
      </w:r>
      <w:r w:rsidR="009A48E4" w:rsidRPr="00AF28B3">
        <w:rPr>
          <w:rFonts w:ascii="Times New Roman" w:hAnsi="Times New Roman"/>
          <w:sz w:val="28"/>
          <w:szCs w:val="28"/>
          <w:lang w:val="kk-KZ"/>
        </w:rPr>
        <w:t xml:space="preserve">- экономикалық дамуын реттейтін </w:t>
      </w:r>
      <w:r w:rsidR="00D53E41" w:rsidRPr="00AF28B3">
        <w:rPr>
          <w:rFonts w:ascii="Times New Roman" w:hAnsi="Times New Roman"/>
          <w:sz w:val="28"/>
          <w:szCs w:val="28"/>
          <w:lang w:val="kk-KZ"/>
        </w:rPr>
        <w:t xml:space="preserve">және </w:t>
      </w:r>
      <w:r w:rsidR="00D53E41" w:rsidRPr="00AF28B3">
        <w:rPr>
          <w:rFonts w:ascii="Times New Roman" w:eastAsia="Calibri" w:hAnsi="Times New Roman" w:cs="Times New Roman"/>
          <w:sz w:val="28"/>
          <w:szCs w:val="28"/>
          <w:lang w:val="kk-KZ"/>
        </w:rPr>
        <w:t>аймақтық инновациялық-ұдайы өндіру үдерістерін басқарудың</w:t>
      </w:r>
      <w:r w:rsidR="009C6636" w:rsidRPr="00AF28B3">
        <w:rPr>
          <w:rFonts w:ascii="Times New Roman" w:eastAsia="Calibri" w:hAnsi="Times New Roman" w:cs="Times New Roman"/>
          <w:sz w:val="28"/>
          <w:szCs w:val="28"/>
          <w:lang w:val="kk-KZ"/>
        </w:rPr>
        <w:t xml:space="preserve"> экономика-математикалық және </w:t>
      </w:r>
      <w:r w:rsidR="00D53E41" w:rsidRPr="00AF28B3">
        <w:rPr>
          <w:rFonts w:ascii="Times New Roman" w:eastAsia="Calibri" w:hAnsi="Times New Roman" w:cs="Times New Roman"/>
          <w:sz w:val="28"/>
          <w:szCs w:val="28"/>
          <w:lang w:val="kk-KZ"/>
        </w:rPr>
        <w:t xml:space="preserve">тұжырымдамалық </w:t>
      </w:r>
      <w:r w:rsidRPr="00AF28B3">
        <w:rPr>
          <w:rFonts w:ascii="Times New Roman" w:hAnsi="Times New Roman"/>
          <w:sz w:val="28"/>
          <w:szCs w:val="28"/>
          <w:lang w:val="kk-KZ"/>
        </w:rPr>
        <w:t>модел</w:t>
      </w:r>
      <w:r w:rsidR="00D53E41" w:rsidRPr="00AF28B3">
        <w:rPr>
          <w:rFonts w:ascii="Times New Roman" w:hAnsi="Times New Roman"/>
          <w:sz w:val="28"/>
          <w:szCs w:val="28"/>
          <w:lang w:val="kk-KZ"/>
        </w:rPr>
        <w:t>ін</w:t>
      </w:r>
      <w:r w:rsidRPr="00AF28B3">
        <w:rPr>
          <w:rFonts w:ascii="Times New Roman" w:hAnsi="Times New Roman"/>
          <w:sz w:val="28"/>
          <w:szCs w:val="28"/>
          <w:lang w:val="kk-KZ"/>
        </w:rPr>
        <w:t xml:space="preserve"> </w:t>
      </w:r>
      <w:r w:rsidR="009C6636" w:rsidRPr="00AF28B3">
        <w:rPr>
          <w:rFonts w:ascii="Times New Roman" w:hAnsi="Times New Roman"/>
          <w:sz w:val="28"/>
          <w:szCs w:val="28"/>
          <w:lang w:val="kk-KZ"/>
        </w:rPr>
        <w:t>енгізу</w:t>
      </w:r>
      <w:r w:rsidR="009A48E4" w:rsidRPr="00AF28B3">
        <w:rPr>
          <w:rFonts w:ascii="Times New Roman" w:hAnsi="Times New Roman"/>
          <w:sz w:val="28"/>
          <w:szCs w:val="28"/>
          <w:lang w:val="kk-KZ"/>
        </w:rPr>
        <w:t>.</w:t>
      </w:r>
      <w:r w:rsidR="00D53E41" w:rsidRPr="00AF28B3">
        <w:rPr>
          <w:rFonts w:ascii="Times New Roman" w:eastAsia="Calibri" w:hAnsi="Times New Roman" w:cs="Times New Roman"/>
          <w:sz w:val="28"/>
          <w:szCs w:val="28"/>
          <w:lang w:val="kk-KZ"/>
        </w:rPr>
        <w:t xml:space="preserve"> </w:t>
      </w:r>
    </w:p>
    <w:p w:rsidR="00D13CE0" w:rsidRPr="00AF28B3" w:rsidRDefault="00D13CE0" w:rsidP="009A48E4">
      <w:pPr>
        <w:spacing w:after="0" w:line="240" w:lineRule="auto"/>
        <w:ind w:firstLine="709"/>
        <w:jc w:val="both"/>
        <w:rPr>
          <w:rFonts w:ascii="Times New Roman" w:hAnsi="Times New Roman"/>
          <w:sz w:val="28"/>
          <w:szCs w:val="28"/>
          <w:lang w:val="kk-KZ"/>
        </w:rPr>
      </w:pP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hAnsi="Times New Roman"/>
          <w:sz w:val="28"/>
          <w:szCs w:val="28"/>
          <w:lang w:val="kk-KZ"/>
        </w:rPr>
        <w:t>Қазақстан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аймақтарының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әлеуметтік</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экономикалық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жүйесін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цифрлық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экономикалық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тұрғыда</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қалыптастырудың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тенденцияларын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зерттеу</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мен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ұсыныстар</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әзірлеу.</w:t>
      </w:r>
      <w:r w:rsidR="0003791A" w:rsidRPr="00AF28B3">
        <w:rPr>
          <w:rFonts w:ascii="Times New Roman" w:hAnsi="Times New Roman"/>
          <w:sz w:val="28"/>
          <w:szCs w:val="28"/>
          <w:lang w:val="kk-KZ"/>
        </w:rPr>
        <w:t xml:space="preserve"> </w:t>
      </w:r>
    </w:p>
    <w:p w:rsidR="000E7819" w:rsidRPr="00AF28B3" w:rsidRDefault="000E7819" w:rsidP="000E41A3">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b/>
          <w:sz w:val="28"/>
          <w:szCs w:val="28"/>
          <w:lang w:val="kk-KZ"/>
        </w:rPr>
        <w:t>Зерттеу</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объектісі:</w:t>
      </w:r>
      <w:r w:rsidR="0003791A" w:rsidRPr="00AF28B3">
        <w:rPr>
          <w:rFonts w:ascii="Times New Roman" w:hAnsi="Times New Roman" w:cs="Times New Roman"/>
          <w:b/>
          <w:sz w:val="28"/>
          <w:szCs w:val="28"/>
          <w:lang w:val="kk-KZ"/>
        </w:rPr>
        <w:t xml:space="preserve"> </w:t>
      </w:r>
      <w:r w:rsidR="000E41A3"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экономика</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жағдайындағы</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Қазақстан</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аймақтарының</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ED3AE4" w:rsidRPr="00AF28B3">
        <w:rPr>
          <w:rFonts w:ascii="Times New Roman" w:hAnsi="Times New Roman" w:cs="Times New Roman"/>
          <w:sz w:val="28"/>
          <w:szCs w:val="28"/>
          <w:lang w:val="kk-KZ"/>
        </w:rPr>
        <w:t>дамуы</w:t>
      </w:r>
      <w:r w:rsidR="000E41A3"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p>
    <w:p w:rsidR="000E7819" w:rsidRPr="00AF28B3" w:rsidRDefault="000E7819" w:rsidP="00DD5C1F">
      <w:pPr>
        <w:spacing w:after="0" w:line="240" w:lineRule="auto"/>
        <w:ind w:firstLine="709"/>
        <w:jc w:val="both"/>
        <w:rPr>
          <w:rFonts w:ascii="Times New Roman" w:hAnsi="Times New Roman" w:cs="Times New Roman"/>
          <w:b/>
          <w:sz w:val="28"/>
          <w:szCs w:val="28"/>
          <w:lang w:val="kk-KZ"/>
        </w:rPr>
      </w:pPr>
      <w:r w:rsidRPr="00AF28B3">
        <w:rPr>
          <w:rFonts w:ascii="Times New Roman" w:hAnsi="Times New Roman" w:cs="Times New Roman"/>
          <w:b/>
          <w:sz w:val="28"/>
          <w:szCs w:val="28"/>
          <w:lang w:val="kk-KZ"/>
        </w:rPr>
        <w:t>Зерттеу</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пәні:</w:t>
      </w:r>
      <w:r w:rsidR="0003791A" w:rsidRPr="00AF28B3">
        <w:rPr>
          <w:rFonts w:ascii="Times New Roman" w:hAnsi="Times New Roman" w:cs="Times New Roman"/>
          <w:b/>
          <w:sz w:val="28"/>
          <w:szCs w:val="28"/>
          <w:lang w:val="kk-KZ"/>
        </w:rPr>
        <w:t xml:space="preserve"> </w:t>
      </w:r>
      <w:r w:rsidR="000E41A3"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дамытудың</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мүмкіндіктері</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қауіптері,</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ұлттық</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деңгейдегі</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сараптау,</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интеграция</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трансформациядан</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туындаған</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мәселелер</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оларды</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дамыту</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бағыттарын</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анықтау</w:t>
      </w:r>
      <w:r w:rsidR="0003791A" w:rsidRPr="00AF28B3">
        <w:rPr>
          <w:rFonts w:ascii="Times New Roman" w:hAnsi="Times New Roman" w:cs="Times New Roman"/>
          <w:sz w:val="28"/>
          <w:szCs w:val="28"/>
          <w:lang w:val="kk-KZ"/>
        </w:rPr>
        <w:t xml:space="preserve"> </w:t>
      </w:r>
      <w:r w:rsidR="000E41A3" w:rsidRPr="00AF28B3">
        <w:rPr>
          <w:rFonts w:ascii="Times New Roman" w:hAnsi="Times New Roman" w:cs="Times New Roman"/>
          <w:sz w:val="28"/>
          <w:szCs w:val="28"/>
          <w:lang w:val="kk-KZ"/>
        </w:rPr>
        <w:t>кешендері</w:t>
      </w:r>
      <w:r w:rsidR="00634599" w:rsidRPr="00AF28B3">
        <w:rPr>
          <w:rFonts w:ascii="Times New Roman" w:hAnsi="Times New Roman" w:cs="Times New Roman"/>
          <w:sz w:val="28"/>
          <w:szCs w:val="28"/>
          <w:lang w:val="kk-KZ"/>
        </w:rPr>
        <w:t>н толықтай ашып көрсету және бағалау</w:t>
      </w:r>
      <w:r w:rsidR="000E41A3" w:rsidRPr="00AF28B3">
        <w:rPr>
          <w:rFonts w:ascii="Times New Roman" w:hAnsi="Times New Roman" w:cs="Times New Roman"/>
          <w:sz w:val="28"/>
          <w:szCs w:val="28"/>
          <w:lang w:val="kk-KZ"/>
        </w:rPr>
        <w:t>.</w:t>
      </w:r>
      <w:r w:rsidR="0003791A" w:rsidRPr="00AF28B3">
        <w:rPr>
          <w:rFonts w:ascii="Times New Roman" w:hAnsi="Times New Roman" w:cs="Times New Roman"/>
          <w:b/>
          <w:sz w:val="28"/>
          <w:szCs w:val="28"/>
          <w:lang w:val="kk-KZ"/>
        </w:rPr>
        <w:t xml:space="preserve"> </w:t>
      </w:r>
    </w:p>
    <w:p w:rsidR="00585F74" w:rsidRPr="00AF28B3" w:rsidRDefault="000E7819" w:rsidP="00DE2645">
      <w:pPr>
        <w:tabs>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b/>
          <w:sz w:val="28"/>
          <w:szCs w:val="28"/>
          <w:lang w:val="kk-KZ"/>
        </w:rPr>
        <w:t>Диссертациялық</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зерттеудің</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теориялық</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және</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әдістемелік</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негізі</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қазақстандық,</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шетелдік</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ресейлік</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ғалымдардың</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аймақтардың</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дамуының</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басым</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бағыттарын</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зерттеген,</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тұжырымдаған</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еңбектері</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болып</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табылады.</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Тұжырымдар</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ұсыныстардың</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айқындығын</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қамтамасыз</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етіп,</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тұжырымдамалық</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ережелерді</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енгізу</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үшін</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әдістемелік</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негіз</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болады:</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Қ</w:t>
      </w:r>
      <w:r w:rsidR="00643D0D" w:rsidRPr="00AF28B3">
        <w:rPr>
          <w:rFonts w:ascii="Times New Roman" w:hAnsi="Times New Roman" w:cs="Times New Roman"/>
          <w:sz w:val="28"/>
          <w:szCs w:val="28"/>
          <w:lang w:val="kk-KZ"/>
        </w:rPr>
        <w:t xml:space="preserve">азақстан </w:t>
      </w:r>
      <w:r w:rsidR="003F0F6F" w:rsidRPr="00AF28B3">
        <w:rPr>
          <w:rFonts w:ascii="Times New Roman" w:hAnsi="Times New Roman" w:cs="Times New Roman"/>
          <w:sz w:val="28"/>
          <w:szCs w:val="28"/>
          <w:lang w:val="kk-KZ"/>
        </w:rPr>
        <w:t>Р</w:t>
      </w:r>
      <w:r w:rsidR="00643D0D" w:rsidRPr="00AF28B3">
        <w:rPr>
          <w:rFonts w:ascii="Times New Roman" w:hAnsi="Times New Roman" w:cs="Times New Roman"/>
          <w:sz w:val="28"/>
          <w:szCs w:val="28"/>
          <w:lang w:val="kk-KZ"/>
        </w:rPr>
        <w:t>еспубликасы</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Президентінің</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жолдауы;</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Қазақстан</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экономикасын</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дамытудың</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мемлекеттік</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бағдарламасы;</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Қазақстан»</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мемлекеттік</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бағдарламасы,</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Қ</w:t>
      </w:r>
      <w:r w:rsidR="00643D0D" w:rsidRPr="00AF28B3">
        <w:rPr>
          <w:rFonts w:ascii="Times New Roman" w:hAnsi="Times New Roman" w:cs="Times New Roman"/>
          <w:sz w:val="28"/>
          <w:szCs w:val="28"/>
          <w:lang w:val="kk-KZ"/>
        </w:rPr>
        <w:t xml:space="preserve">азақстан </w:t>
      </w:r>
      <w:r w:rsidR="003F0F6F" w:rsidRPr="00AF28B3">
        <w:rPr>
          <w:rFonts w:ascii="Times New Roman" w:hAnsi="Times New Roman" w:cs="Times New Roman"/>
          <w:sz w:val="28"/>
          <w:szCs w:val="28"/>
          <w:lang w:val="kk-KZ"/>
        </w:rPr>
        <w:t>Р</w:t>
      </w:r>
      <w:r w:rsidR="00643D0D" w:rsidRPr="00AF28B3">
        <w:rPr>
          <w:rFonts w:ascii="Times New Roman" w:hAnsi="Times New Roman" w:cs="Times New Roman"/>
          <w:sz w:val="28"/>
          <w:szCs w:val="28"/>
          <w:lang w:val="kk-KZ"/>
        </w:rPr>
        <w:t>еспубликасы</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Ұлттық</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экономика</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министрлігі</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статистика</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комитеті</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органдарының</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ресми</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деректері,</w:t>
      </w:r>
      <w:r w:rsidR="0003791A" w:rsidRPr="00AF28B3">
        <w:rPr>
          <w:rFonts w:ascii="Times New Roman" w:hAnsi="Times New Roman" w:cs="Times New Roman"/>
          <w:sz w:val="28"/>
          <w:szCs w:val="28"/>
          <w:lang w:val="kk-KZ"/>
        </w:rPr>
        <w:t xml:space="preserve"> </w:t>
      </w:r>
      <w:r w:rsidR="005B40F8" w:rsidRPr="00AF28B3">
        <w:rPr>
          <w:rFonts w:ascii="Times New Roman" w:hAnsi="Times New Roman" w:cs="Times New Roman"/>
          <w:sz w:val="28"/>
          <w:szCs w:val="28"/>
          <w:lang w:val="kk-KZ"/>
        </w:rPr>
        <w:t>«Цифрландыру,</w:t>
      </w:r>
      <w:r w:rsidR="00ED3AE4" w:rsidRPr="00AF28B3">
        <w:rPr>
          <w:rFonts w:ascii="Times New Roman" w:hAnsi="Times New Roman" w:cs="Times New Roman"/>
          <w:sz w:val="28"/>
          <w:szCs w:val="28"/>
          <w:lang w:val="kk-KZ"/>
        </w:rPr>
        <w:t xml:space="preserve"> </w:t>
      </w:r>
      <w:r w:rsidR="005B40F8" w:rsidRPr="00AF28B3">
        <w:rPr>
          <w:rFonts w:ascii="Times New Roman" w:hAnsi="Times New Roman" w:cs="Times New Roman"/>
          <w:sz w:val="28"/>
          <w:szCs w:val="28"/>
          <w:lang w:val="kk-KZ"/>
        </w:rPr>
        <w:t>ғылым және инновациялар есебінен технологиялық серпіліс» Ұлттық жобасы,</w:t>
      </w:r>
      <w:r w:rsidR="007A2BB8"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Қазақстан</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Республикасы</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дамыған</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елдердің</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шолулары,</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республикалық</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өңірлік</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бағдарламалар,</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облыстық</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мекемелердің</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деректері</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мерзімді</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басылымдағы</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мәліметтер</w:t>
      </w:r>
      <w:r w:rsidR="0003791A" w:rsidRPr="00AF28B3">
        <w:rPr>
          <w:rFonts w:ascii="Times New Roman" w:hAnsi="Times New Roman" w:cs="Times New Roman"/>
          <w:sz w:val="28"/>
          <w:szCs w:val="28"/>
          <w:lang w:val="kk-KZ"/>
        </w:rPr>
        <w:t xml:space="preserve"> </w:t>
      </w:r>
      <w:r w:rsidR="003F0F6F" w:rsidRPr="00AF28B3">
        <w:rPr>
          <w:rFonts w:ascii="Times New Roman" w:hAnsi="Times New Roman" w:cs="Times New Roman"/>
          <w:sz w:val="28"/>
          <w:szCs w:val="28"/>
          <w:lang w:val="kk-KZ"/>
        </w:rPr>
        <w:t>жинағы.</w:t>
      </w:r>
      <w:r w:rsidR="0003791A" w:rsidRPr="00AF28B3">
        <w:rPr>
          <w:rFonts w:ascii="Times New Roman" w:hAnsi="Times New Roman" w:cs="Times New Roman"/>
          <w:sz w:val="28"/>
          <w:szCs w:val="28"/>
          <w:lang w:val="kk-KZ"/>
        </w:rPr>
        <w:t xml:space="preserve"> </w:t>
      </w:r>
      <w:r w:rsidR="00431686" w:rsidRPr="00AF28B3">
        <w:rPr>
          <w:rFonts w:ascii="Times New Roman" w:hAnsi="Times New Roman" w:cs="Times New Roman"/>
          <w:sz w:val="28"/>
          <w:szCs w:val="28"/>
          <w:lang w:val="kk-KZ"/>
        </w:rPr>
        <w:t>Зерттеу</w:t>
      </w:r>
      <w:r w:rsidR="0003791A" w:rsidRPr="00AF28B3">
        <w:rPr>
          <w:rFonts w:ascii="Times New Roman" w:hAnsi="Times New Roman" w:cs="Times New Roman"/>
          <w:sz w:val="28"/>
          <w:szCs w:val="28"/>
          <w:lang w:val="kk-KZ"/>
        </w:rPr>
        <w:t xml:space="preserve"> </w:t>
      </w:r>
      <w:r w:rsidR="00431686" w:rsidRPr="00AF28B3">
        <w:rPr>
          <w:rFonts w:ascii="Times New Roman" w:hAnsi="Times New Roman" w:cs="Times New Roman"/>
          <w:sz w:val="28"/>
          <w:szCs w:val="28"/>
          <w:lang w:val="kk-KZ"/>
        </w:rPr>
        <w:t>барысында</w:t>
      </w:r>
      <w:r w:rsidR="0003791A" w:rsidRPr="00AF28B3">
        <w:rPr>
          <w:rFonts w:ascii="Times New Roman" w:hAnsi="Times New Roman" w:cs="Times New Roman"/>
          <w:sz w:val="28"/>
          <w:szCs w:val="28"/>
          <w:lang w:val="kk-KZ"/>
        </w:rPr>
        <w:t xml:space="preserve"> </w:t>
      </w:r>
      <w:r w:rsidR="00434ECC" w:rsidRPr="00AF28B3">
        <w:rPr>
          <w:rFonts w:ascii="Times New Roman" w:hAnsi="Times New Roman" w:cs="Times New Roman"/>
          <w:sz w:val="28"/>
          <w:szCs w:val="28"/>
          <w:lang w:val="kk-KZ"/>
        </w:rPr>
        <w:t>салыстырмалы,</w:t>
      </w:r>
      <w:r w:rsidR="0003791A" w:rsidRPr="00AF28B3">
        <w:rPr>
          <w:rFonts w:ascii="Times New Roman" w:hAnsi="Times New Roman" w:cs="Times New Roman"/>
          <w:sz w:val="28"/>
          <w:szCs w:val="28"/>
          <w:lang w:val="kk-KZ"/>
        </w:rPr>
        <w:t xml:space="preserve"> </w:t>
      </w:r>
      <w:r w:rsidR="00434ECC"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434ECC" w:rsidRPr="00AF28B3">
        <w:rPr>
          <w:rFonts w:ascii="Times New Roman" w:hAnsi="Times New Roman" w:cs="Times New Roman"/>
          <w:sz w:val="28"/>
          <w:szCs w:val="28"/>
          <w:lang w:val="kk-KZ"/>
        </w:rPr>
        <w:t>статистикалық,</w:t>
      </w:r>
      <w:r w:rsidR="0003791A" w:rsidRPr="00AF28B3">
        <w:rPr>
          <w:rFonts w:ascii="Times New Roman" w:hAnsi="Times New Roman" w:cs="Times New Roman"/>
          <w:sz w:val="28"/>
          <w:szCs w:val="28"/>
          <w:lang w:val="kk-KZ"/>
        </w:rPr>
        <w:t xml:space="preserve"> </w:t>
      </w:r>
      <w:r w:rsidR="00434ECC" w:rsidRPr="00AF28B3">
        <w:rPr>
          <w:rFonts w:ascii="Times New Roman" w:hAnsi="Times New Roman" w:cs="Times New Roman"/>
          <w:sz w:val="28"/>
          <w:szCs w:val="28"/>
          <w:lang w:val="kk-KZ"/>
        </w:rPr>
        <w:t>үздіксіз</w:t>
      </w:r>
      <w:r w:rsidR="0003791A" w:rsidRPr="00AF28B3">
        <w:rPr>
          <w:rFonts w:ascii="Times New Roman" w:hAnsi="Times New Roman" w:cs="Times New Roman"/>
          <w:sz w:val="28"/>
          <w:szCs w:val="28"/>
          <w:lang w:val="kk-KZ"/>
        </w:rPr>
        <w:t xml:space="preserve"> </w:t>
      </w:r>
      <w:r w:rsidR="00434ECC"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434ECC" w:rsidRPr="00AF28B3">
        <w:rPr>
          <w:rFonts w:ascii="Times New Roman" w:hAnsi="Times New Roman" w:cs="Times New Roman"/>
          <w:sz w:val="28"/>
          <w:szCs w:val="28"/>
          <w:lang w:val="kk-KZ"/>
        </w:rPr>
        <w:t>іріктеп</w:t>
      </w:r>
      <w:r w:rsidR="0003791A" w:rsidRPr="00AF28B3">
        <w:rPr>
          <w:rFonts w:ascii="Times New Roman" w:hAnsi="Times New Roman" w:cs="Times New Roman"/>
          <w:sz w:val="28"/>
          <w:szCs w:val="28"/>
          <w:lang w:val="kk-KZ"/>
        </w:rPr>
        <w:t xml:space="preserve"> </w:t>
      </w:r>
      <w:r w:rsidR="00434ECC" w:rsidRPr="00AF28B3">
        <w:rPr>
          <w:rFonts w:ascii="Times New Roman" w:hAnsi="Times New Roman" w:cs="Times New Roman"/>
          <w:sz w:val="28"/>
          <w:szCs w:val="28"/>
          <w:lang w:val="kk-KZ"/>
        </w:rPr>
        <w:t>зерттеу</w:t>
      </w:r>
      <w:r w:rsidR="0003791A" w:rsidRPr="00AF28B3">
        <w:rPr>
          <w:rFonts w:ascii="Times New Roman" w:hAnsi="Times New Roman" w:cs="Times New Roman"/>
          <w:sz w:val="28"/>
          <w:szCs w:val="28"/>
          <w:lang w:val="kk-KZ"/>
        </w:rPr>
        <w:t xml:space="preserve"> </w:t>
      </w:r>
      <w:r w:rsidR="00434ECC" w:rsidRPr="00AF28B3">
        <w:rPr>
          <w:rFonts w:ascii="Times New Roman" w:hAnsi="Times New Roman" w:cs="Times New Roman"/>
          <w:sz w:val="28"/>
          <w:szCs w:val="28"/>
          <w:lang w:val="kk-KZ"/>
        </w:rPr>
        <w:t>әдістері,</w:t>
      </w:r>
      <w:r w:rsidR="0003791A" w:rsidRPr="00AF28B3">
        <w:rPr>
          <w:rFonts w:ascii="Times New Roman" w:hAnsi="Times New Roman" w:cs="Times New Roman"/>
          <w:sz w:val="28"/>
          <w:szCs w:val="28"/>
          <w:lang w:val="kk-KZ"/>
        </w:rPr>
        <w:t xml:space="preserve"> </w:t>
      </w:r>
      <w:r w:rsidR="00434ECC" w:rsidRPr="00AF28B3">
        <w:rPr>
          <w:rFonts w:ascii="Times New Roman" w:hAnsi="Times New Roman" w:cs="Times New Roman"/>
          <w:sz w:val="28"/>
          <w:szCs w:val="28"/>
          <w:lang w:val="kk-KZ"/>
        </w:rPr>
        <w:t>графикалық</w:t>
      </w:r>
      <w:r w:rsidR="0003791A" w:rsidRPr="00AF28B3">
        <w:rPr>
          <w:rFonts w:ascii="Times New Roman" w:hAnsi="Times New Roman" w:cs="Times New Roman"/>
          <w:sz w:val="28"/>
          <w:szCs w:val="28"/>
          <w:lang w:val="kk-KZ"/>
        </w:rPr>
        <w:t xml:space="preserve"> </w:t>
      </w:r>
      <w:r w:rsidR="00434ECC" w:rsidRPr="00AF28B3">
        <w:rPr>
          <w:rFonts w:ascii="Times New Roman" w:hAnsi="Times New Roman" w:cs="Times New Roman"/>
          <w:sz w:val="28"/>
          <w:szCs w:val="28"/>
          <w:lang w:val="kk-KZ"/>
        </w:rPr>
        <w:t>әдістер,</w:t>
      </w:r>
      <w:r w:rsidR="0003791A" w:rsidRPr="00AF28B3">
        <w:rPr>
          <w:rFonts w:ascii="Times New Roman" w:hAnsi="Times New Roman" w:cs="Times New Roman"/>
          <w:sz w:val="28"/>
          <w:szCs w:val="28"/>
          <w:lang w:val="kk-KZ"/>
        </w:rPr>
        <w:t xml:space="preserve"> </w:t>
      </w:r>
      <w:r w:rsidR="00434ECC"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434ECC"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434ECC" w:rsidRPr="00AF28B3">
        <w:rPr>
          <w:rFonts w:ascii="Times New Roman" w:hAnsi="Times New Roman" w:cs="Times New Roman"/>
          <w:sz w:val="28"/>
          <w:szCs w:val="28"/>
          <w:lang w:val="kk-KZ"/>
        </w:rPr>
        <w:t>математикалық</w:t>
      </w:r>
      <w:r w:rsidR="0003791A" w:rsidRPr="00AF28B3">
        <w:rPr>
          <w:rFonts w:ascii="Times New Roman" w:hAnsi="Times New Roman" w:cs="Times New Roman"/>
          <w:sz w:val="28"/>
          <w:szCs w:val="28"/>
          <w:lang w:val="kk-KZ"/>
        </w:rPr>
        <w:t xml:space="preserve"> </w:t>
      </w:r>
      <w:r w:rsidR="00434ECC" w:rsidRPr="00AF28B3">
        <w:rPr>
          <w:rFonts w:ascii="Times New Roman" w:hAnsi="Times New Roman" w:cs="Times New Roman"/>
          <w:sz w:val="28"/>
          <w:szCs w:val="28"/>
          <w:lang w:val="kk-KZ"/>
        </w:rPr>
        <w:t>әдістер</w:t>
      </w:r>
      <w:r w:rsidR="0003791A" w:rsidRPr="00AF28B3">
        <w:rPr>
          <w:rFonts w:ascii="Times New Roman" w:hAnsi="Times New Roman" w:cs="Times New Roman"/>
          <w:sz w:val="28"/>
          <w:szCs w:val="28"/>
          <w:lang w:val="kk-KZ"/>
        </w:rPr>
        <w:t xml:space="preserve"> </w:t>
      </w:r>
      <w:r w:rsidR="00434ECC" w:rsidRPr="00AF28B3">
        <w:rPr>
          <w:rFonts w:ascii="Times New Roman" w:hAnsi="Times New Roman" w:cs="Times New Roman"/>
          <w:sz w:val="28"/>
          <w:szCs w:val="28"/>
          <w:lang w:val="kk-KZ"/>
        </w:rPr>
        <w:t>қолданылды.</w:t>
      </w:r>
      <w:r w:rsidR="0003791A" w:rsidRPr="00AF28B3">
        <w:rPr>
          <w:rFonts w:ascii="Times New Roman" w:hAnsi="Times New Roman" w:cs="Times New Roman"/>
          <w:sz w:val="28"/>
          <w:szCs w:val="28"/>
          <w:lang w:val="kk-KZ"/>
        </w:rPr>
        <w:t xml:space="preserve"> </w:t>
      </w:r>
      <w:r w:rsidR="00DE2645">
        <w:rPr>
          <w:rFonts w:ascii="Times New Roman" w:hAnsi="Times New Roman" w:cs="Times New Roman"/>
          <w:sz w:val="28"/>
          <w:szCs w:val="28"/>
          <w:lang w:val="kk-KZ"/>
        </w:rPr>
        <w:t>Ц</w:t>
      </w:r>
      <w:r w:rsidR="00585F74" w:rsidRPr="00AF28B3">
        <w:rPr>
          <w:rFonts w:ascii="Times New Roman" w:hAnsi="Times New Roman" w:cs="Times New Roman"/>
          <w:sz w:val="28"/>
          <w:szCs w:val="28"/>
          <w:lang w:val="kk-KZ"/>
        </w:rPr>
        <w:t>ифрлық</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технологияларға</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бағытталған</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аймақтардың</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әлеуеметтік</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даму</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бағыттарымен</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тікелей</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байланысты</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шаралар</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Қ</w:t>
      </w:r>
      <w:r w:rsidR="00643D0D" w:rsidRPr="00AF28B3">
        <w:rPr>
          <w:rFonts w:ascii="Times New Roman" w:hAnsi="Times New Roman" w:cs="Times New Roman"/>
          <w:sz w:val="28"/>
          <w:szCs w:val="28"/>
          <w:lang w:val="kk-KZ"/>
        </w:rPr>
        <w:t xml:space="preserve">азақстан </w:t>
      </w:r>
      <w:r w:rsidR="00585F74" w:rsidRPr="00AF28B3">
        <w:rPr>
          <w:rFonts w:ascii="Times New Roman" w:hAnsi="Times New Roman" w:cs="Times New Roman"/>
          <w:sz w:val="28"/>
          <w:szCs w:val="28"/>
          <w:lang w:val="kk-KZ"/>
        </w:rPr>
        <w:t>Р</w:t>
      </w:r>
      <w:r w:rsidR="00643D0D" w:rsidRPr="00AF28B3">
        <w:rPr>
          <w:rFonts w:ascii="Times New Roman" w:hAnsi="Times New Roman" w:cs="Times New Roman"/>
          <w:sz w:val="28"/>
          <w:szCs w:val="28"/>
          <w:lang w:val="kk-KZ"/>
        </w:rPr>
        <w:t>еспубликасы</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стратегиялық</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жоспарлау</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реформалар</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агенттігі</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ұлттық</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статистика</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бюросының</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кезеңдік</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басылымдары</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бойынша</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статистикалық</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талдау</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әдістері</w:t>
      </w:r>
      <w:r w:rsidR="0003791A" w:rsidRPr="00AF28B3">
        <w:rPr>
          <w:rFonts w:ascii="Times New Roman" w:hAnsi="Times New Roman" w:cs="Times New Roman"/>
          <w:sz w:val="28"/>
          <w:szCs w:val="28"/>
          <w:lang w:val="kk-KZ"/>
        </w:rPr>
        <w:t xml:space="preserve"> </w:t>
      </w:r>
      <w:r w:rsidR="00585F74" w:rsidRPr="00AF28B3">
        <w:rPr>
          <w:rFonts w:ascii="Times New Roman" w:hAnsi="Times New Roman" w:cs="Times New Roman"/>
          <w:sz w:val="28"/>
          <w:szCs w:val="28"/>
          <w:lang w:val="kk-KZ"/>
        </w:rPr>
        <w:t>қолданылды.</w:t>
      </w:r>
      <w:r w:rsidR="0003791A" w:rsidRPr="00AF28B3">
        <w:rPr>
          <w:rFonts w:ascii="Times New Roman" w:hAnsi="Times New Roman" w:cs="Times New Roman"/>
          <w:sz w:val="28"/>
          <w:szCs w:val="28"/>
          <w:lang w:val="kk-KZ"/>
        </w:rPr>
        <w:t xml:space="preserve"> </w:t>
      </w:r>
    </w:p>
    <w:p w:rsidR="003E32F6" w:rsidRPr="00AF28B3" w:rsidRDefault="003E32F6" w:rsidP="003E32F6">
      <w:pPr>
        <w:spacing w:after="0" w:line="240" w:lineRule="auto"/>
        <w:ind w:firstLine="709"/>
        <w:jc w:val="both"/>
        <w:rPr>
          <w:rFonts w:ascii="Times New Roman" w:eastAsia="Calibri" w:hAnsi="Times New Roman" w:cs="Times New Roman"/>
          <w:sz w:val="28"/>
          <w:szCs w:val="28"/>
          <w:lang w:val="kk-KZ"/>
        </w:rPr>
      </w:pPr>
      <w:r w:rsidRPr="00AF28B3">
        <w:rPr>
          <w:rFonts w:ascii="Times New Roman" w:hAnsi="Times New Roman" w:cs="Times New Roman"/>
          <w:b/>
          <w:sz w:val="28"/>
          <w:szCs w:val="28"/>
          <w:lang w:val="kk-KZ"/>
        </w:rPr>
        <w:t>Диссертациялық</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зерттеудің</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ғылыми</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жаңалығы</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жағдайындағы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w:t>
      </w:r>
      <w:r w:rsidR="00643D0D" w:rsidRPr="00AF28B3">
        <w:rPr>
          <w:rFonts w:ascii="Times New Roman" w:hAnsi="Times New Roman" w:cs="Times New Roman"/>
          <w:sz w:val="28"/>
          <w:szCs w:val="28"/>
          <w:lang w:val="kk-KZ"/>
        </w:rPr>
        <w:t xml:space="preserve">азақстан </w:t>
      </w:r>
      <w:r w:rsidRPr="00AF28B3">
        <w:rPr>
          <w:rFonts w:ascii="Times New Roman" w:hAnsi="Times New Roman" w:cs="Times New Roman"/>
          <w:sz w:val="28"/>
          <w:szCs w:val="28"/>
          <w:lang w:val="kk-KZ"/>
        </w:rPr>
        <w:t>Р</w:t>
      </w:r>
      <w:r w:rsidR="00643D0D" w:rsidRPr="00AF28B3">
        <w:rPr>
          <w:rFonts w:ascii="Times New Roman" w:hAnsi="Times New Roman" w:cs="Times New Roman"/>
          <w:sz w:val="28"/>
          <w:szCs w:val="28"/>
          <w:lang w:val="kk-KZ"/>
        </w:rPr>
        <w:t>еспубликасы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ED3AE4" w:rsidRPr="00AF28B3">
        <w:rPr>
          <w:rFonts w:ascii="Times New Roman" w:hAnsi="Times New Roman" w:cs="Times New Roman"/>
          <w:sz w:val="28"/>
          <w:szCs w:val="28"/>
          <w:lang w:val="kk-KZ"/>
        </w:rPr>
        <w:t>оның аймақтарының</w:t>
      </w:r>
      <w:r w:rsidR="0003791A" w:rsidRPr="00AF28B3">
        <w:rPr>
          <w:rFonts w:ascii="Times New Roman"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w:t>
      </w:r>
      <w:r w:rsidR="00CA2D10"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CA2D10"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жүйелерін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басымдық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бағыттарын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қалыптастыру</w:t>
      </w:r>
      <w:r w:rsidR="00CA2D10" w:rsidRPr="00AF28B3">
        <w:rPr>
          <w:rFonts w:ascii="Times New Roman" w:eastAsia="Calibri" w:hAnsi="Times New Roman" w:cs="Times New Roman"/>
          <w:sz w:val="28"/>
          <w:szCs w:val="28"/>
          <w:lang w:val="kk-KZ"/>
        </w:rPr>
        <w:t>дан,</w:t>
      </w:r>
      <w:r w:rsidR="0003791A" w:rsidRPr="00AF28B3">
        <w:rPr>
          <w:rFonts w:ascii="Times New Roman" w:eastAsia="Calibri" w:hAnsi="Times New Roman" w:cs="Times New Roman"/>
          <w:sz w:val="28"/>
          <w:szCs w:val="28"/>
          <w:lang w:val="kk-KZ"/>
        </w:rPr>
        <w:t xml:space="preserve"> </w:t>
      </w:r>
      <w:r w:rsidRPr="00AF28B3">
        <w:rPr>
          <w:rFonts w:ascii="Times New Roman" w:eastAsia="Times New Roman" w:hAnsi="Times New Roman"/>
          <w:sz w:val="28"/>
          <w:szCs w:val="28"/>
          <w:lang w:val="kk-KZ" w:eastAsia="ru-RU"/>
        </w:rPr>
        <w:lastRenderedPageBreak/>
        <w:t>а</w:t>
      </w:r>
      <w:r w:rsidR="00CA2D10" w:rsidRPr="00AF28B3">
        <w:rPr>
          <w:rFonts w:ascii="Times New Roman" w:eastAsia="Times New Roman" w:hAnsi="Times New Roman"/>
          <w:sz w:val="28"/>
          <w:szCs w:val="28"/>
          <w:lang w:val="kk-KZ" w:eastAsia="ru-RU"/>
        </w:rPr>
        <w:t>ймақтық</w:t>
      </w:r>
      <w:r w:rsidR="0003791A" w:rsidRPr="00AF28B3">
        <w:rPr>
          <w:rFonts w:ascii="Times New Roman" w:eastAsia="Times New Roman" w:hAnsi="Times New Roman"/>
          <w:sz w:val="28"/>
          <w:szCs w:val="28"/>
          <w:lang w:val="kk-KZ" w:eastAsia="ru-RU"/>
        </w:rPr>
        <w:t xml:space="preserve"> </w:t>
      </w:r>
      <w:r w:rsidRPr="00AF28B3">
        <w:rPr>
          <w:rFonts w:ascii="Times New Roman" w:eastAsia="Times New Roman" w:hAnsi="Times New Roman"/>
          <w:sz w:val="28"/>
          <w:szCs w:val="28"/>
          <w:lang w:val="kk-KZ" w:eastAsia="ru-RU"/>
        </w:rPr>
        <w:t>жүйелердің</w:t>
      </w:r>
      <w:r w:rsidR="0003791A" w:rsidRPr="00AF28B3">
        <w:rPr>
          <w:rFonts w:ascii="Times New Roman" w:eastAsia="Times New Roman" w:hAnsi="Times New Roman"/>
          <w:sz w:val="28"/>
          <w:szCs w:val="28"/>
          <w:lang w:val="kk-KZ" w:eastAsia="ru-RU"/>
        </w:rPr>
        <w:t xml:space="preserve"> </w:t>
      </w:r>
      <w:r w:rsidRPr="00AF28B3">
        <w:rPr>
          <w:rFonts w:ascii="Times New Roman" w:eastAsia="Times New Roman" w:hAnsi="Times New Roman"/>
          <w:sz w:val="28"/>
          <w:szCs w:val="28"/>
          <w:lang w:val="kk-KZ" w:eastAsia="ru-RU"/>
        </w:rPr>
        <w:t>бәсекеге</w:t>
      </w:r>
      <w:r w:rsidR="0003791A" w:rsidRPr="00AF28B3">
        <w:rPr>
          <w:rFonts w:ascii="Times New Roman" w:eastAsia="Times New Roman" w:hAnsi="Times New Roman"/>
          <w:sz w:val="28"/>
          <w:szCs w:val="28"/>
          <w:lang w:val="kk-KZ" w:eastAsia="ru-RU"/>
        </w:rPr>
        <w:t xml:space="preserve"> </w:t>
      </w:r>
      <w:r w:rsidRPr="00AF28B3">
        <w:rPr>
          <w:rFonts w:ascii="Times New Roman" w:eastAsia="Times New Roman" w:hAnsi="Times New Roman"/>
          <w:sz w:val="28"/>
          <w:szCs w:val="28"/>
          <w:lang w:val="kk-KZ" w:eastAsia="ru-RU"/>
        </w:rPr>
        <w:t>қабілеттілік</w:t>
      </w:r>
      <w:r w:rsidR="0003791A" w:rsidRPr="00AF28B3">
        <w:rPr>
          <w:rFonts w:ascii="Times New Roman" w:eastAsia="Times New Roman" w:hAnsi="Times New Roman"/>
          <w:sz w:val="28"/>
          <w:szCs w:val="28"/>
          <w:lang w:val="kk-KZ" w:eastAsia="ru-RU"/>
        </w:rPr>
        <w:t xml:space="preserve"> </w:t>
      </w:r>
      <w:r w:rsidRPr="00AF28B3">
        <w:rPr>
          <w:rFonts w:ascii="Times New Roman" w:eastAsia="Times New Roman" w:hAnsi="Times New Roman"/>
          <w:sz w:val="28"/>
          <w:szCs w:val="28"/>
          <w:lang w:val="kk-KZ" w:eastAsia="ru-RU"/>
        </w:rPr>
        <w:t>факторларын</w:t>
      </w:r>
      <w:r w:rsidR="0003791A" w:rsidRPr="00AF28B3">
        <w:rPr>
          <w:rFonts w:ascii="Times New Roman" w:eastAsia="Times New Roman" w:hAnsi="Times New Roman"/>
          <w:sz w:val="28"/>
          <w:szCs w:val="28"/>
          <w:lang w:val="kk-KZ" w:eastAsia="ru-RU"/>
        </w:rPr>
        <w:t xml:space="preserve"> </w:t>
      </w:r>
      <w:r w:rsidRPr="00AF28B3">
        <w:rPr>
          <w:rFonts w:ascii="Times New Roman" w:eastAsia="Times New Roman" w:hAnsi="Times New Roman"/>
          <w:sz w:val="28"/>
          <w:szCs w:val="28"/>
          <w:lang w:val="kk-KZ" w:eastAsia="ru-RU"/>
        </w:rPr>
        <w:t>жетілдіруден</w:t>
      </w:r>
      <w:r w:rsidR="0003791A" w:rsidRPr="00AF28B3">
        <w:rPr>
          <w:rFonts w:ascii="Times New Roman" w:eastAsia="Calibri" w:hAnsi="Times New Roman" w:cs="Times New Roman"/>
          <w:sz w:val="28"/>
          <w:szCs w:val="28"/>
          <w:lang w:val="kk-KZ"/>
        </w:rPr>
        <w:t xml:space="preserve"> </w:t>
      </w:r>
      <w:r w:rsidR="00CA2D10" w:rsidRPr="00AF28B3">
        <w:rPr>
          <w:rFonts w:ascii="Times New Roman" w:eastAsia="Calibri" w:hAnsi="Times New Roman" w:cs="Times New Roman"/>
          <w:sz w:val="28"/>
          <w:szCs w:val="28"/>
          <w:lang w:val="kk-KZ"/>
        </w:rPr>
        <w:t>тұрады.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Зерттеу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барысында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келесідей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ғылыми</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нәтижелерге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жеткізілді:</w:t>
      </w:r>
    </w:p>
    <w:p w:rsidR="003E32F6" w:rsidRPr="0055078F" w:rsidRDefault="003E32F6" w:rsidP="003E32F6">
      <w:pPr>
        <w:pStyle w:val="a3"/>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kk-KZ"/>
        </w:rPr>
      </w:pPr>
      <w:r w:rsidRPr="002F215C">
        <w:rPr>
          <w:rFonts w:ascii="Times New Roman" w:hAnsi="Times New Roman"/>
          <w:sz w:val="28"/>
          <w:szCs w:val="28"/>
          <w:lang w:val="kk-KZ"/>
        </w:rPr>
        <w:t>цифрлық</w:t>
      </w:r>
      <w:r w:rsidR="0003791A" w:rsidRPr="002F215C">
        <w:rPr>
          <w:rFonts w:ascii="Times New Roman" w:hAnsi="Times New Roman"/>
          <w:sz w:val="28"/>
          <w:szCs w:val="28"/>
          <w:lang w:val="kk-KZ"/>
        </w:rPr>
        <w:t xml:space="preserve"> </w:t>
      </w:r>
      <w:r w:rsidRPr="002F215C">
        <w:rPr>
          <w:rFonts w:ascii="Times New Roman" w:hAnsi="Times New Roman"/>
          <w:sz w:val="28"/>
          <w:szCs w:val="28"/>
          <w:lang w:val="kk-KZ"/>
        </w:rPr>
        <w:t>экономика</w:t>
      </w:r>
      <w:r w:rsidR="0003791A" w:rsidRPr="002F215C">
        <w:rPr>
          <w:rFonts w:ascii="Times New Roman" w:hAnsi="Times New Roman"/>
          <w:sz w:val="28"/>
          <w:szCs w:val="28"/>
          <w:lang w:val="kk-KZ"/>
        </w:rPr>
        <w:t xml:space="preserve"> </w:t>
      </w:r>
      <w:r w:rsidRPr="002F215C">
        <w:rPr>
          <w:rFonts w:ascii="Times New Roman" w:hAnsi="Times New Roman"/>
          <w:sz w:val="28"/>
          <w:szCs w:val="28"/>
          <w:lang w:val="kk-KZ"/>
        </w:rPr>
        <w:t>жағдайындағы</w:t>
      </w:r>
      <w:r w:rsidR="0003791A" w:rsidRPr="002F215C">
        <w:rPr>
          <w:rFonts w:ascii="Times New Roman" w:hAnsi="Times New Roman"/>
          <w:sz w:val="28"/>
          <w:szCs w:val="28"/>
          <w:lang w:val="kk-KZ"/>
        </w:rPr>
        <w:t xml:space="preserve"> </w:t>
      </w:r>
      <w:r w:rsidRPr="002F215C">
        <w:rPr>
          <w:rFonts w:ascii="Times New Roman" w:hAnsi="Times New Roman"/>
          <w:sz w:val="28"/>
          <w:szCs w:val="28"/>
          <w:lang w:val="kk-KZ"/>
        </w:rPr>
        <w:t>аймақтың</w:t>
      </w:r>
      <w:r w:rsidR="0003791A" w:rsidRPr="002F215C">
        <w:rPr>
          <w:rFonts w:ascii="Times New Roman" w:hAnsi="Times New Roman"/>
          <w:sz w:val="28"/>
          <w:szCs w:val="28"/>
          <w:lang w:val="kk-KZ"/>
        </w:rPr>
        <w:t xml:space="preserve"> </w:t>
      </w:r>
      <w:r w:rsidRPr="002F215C">
        <w:rPr>
          <w:rFonts w:ascii="Times New Roman" w:hAnsi="Times New Roman"/>
          <w:sz w:val="28"/>
          <w:szCs w:val="28"/>
          <w:lang w:val="kk-KZ"/>
        </w:rPr>
        <w:t>әлеуметтік</w:t>
      </w:r>
      <w:r w:rsidR="0003791A" w:rsidRPr="002F215C">
        <w:rPr>
          <w:rFonts w:ascii="Times New Roman" w:hAnsi="Times New Roman"/>
          <w:sz w:val="28"/>
          <w:szCs w:val="28"/>
          <w:lang w:val="kk-KZ"/>
        </w:rPr>
        <w:t xml:space="preserve"> </w:t>
      </w:r>
      <w:r w:rsidRPr="002F215C">
        <w:rPr>
          <w:rFonts w:ascii="Times New Roman" w:hAnsi="Times New Roman"/>
          <w:sz w:val="28"/>
          <w:szCs w:val="28"/>
          <w:lang w:val="kk-KZ"/>
        </w:rPr>
        <w:t>–</w:t>
      </w:r>
      <w:r w:rsidR="0003791A" w:rsidRPr="002F215C">
        <w:rPr>
          <w:rFonts w:ascii="Times New Roman" w:hAnsi="Times New Roman"/>
          <w:sz w:val="28"/>
          <w:szCs w:val="28"/>
          <w:lang w:val="kk-KZ"/>
        </w:rPr>
        <w:t xml:space="preserve"> </w:t>
      </w:r>
      <w:r w:rsidRPr="002F215C">
        <w:rPr>
          <w:rFonts w:ascii="Times New Roman" w:hAnsi="Times New Roman"/>
          <w:sz w:val="28"/>
          <w:szCs w:val="28"/>
          <w:lang w:val="kk-KZ"/>
        </w:rPr>
        <w:t>экономикалық</w:t>
      </w:r>
      <w:r w:rsidR="0003791A" w:rsidRPr="002F215C">
        <w:rPr>
          <w:rFonts w:ascii="Times New Roman" w:hAnsi="Times New Roman"/>
          <w:sz w:val="28"/>
          <w:szCs w:val="28"/>
          <w:lang w:val="kk-KZ"/>
        </w:rPr>
        <w:t xml:space="preserve"> </w:t>
      </w:r>
      <w:r w:rsidRPr="002F215C">
        <w:rPr>
          <w:rFonts w:ascii="Times New Roman" w:hAnsi="Times New Roman"/>
          <w:sz w:val="28"/>
          <w:szCs w:val="28"/>
          <w:lang w:val="kk-KZ"/>
        </w:rPr>
        <w:t>жүйесінің</w:t>
      </w:r>
      <w:r w:rsidR="0003791A" w:rsidRPr="002F215C">
        <w:rPr>
          <w:rFonts w:ascii="Times New Roman" w:hAnsi="Times New Roman"/>
          <w:sz w:val="28"/>
          <w:szCs w:val="28"/>
          <w:lang w:val="kk-KZ"/>
        </w:rPr>
        <w:t xml:space="preserve"> </w:t>
      </w:r>
      <w:r w:rsidRPr="002F215C">
        <w:rPr>
          <w:rFonts w:ascii="Times New Roman" w:hAnsi="Times New Roman"/>
          <w:sz w:val="28"/>
          <w:szCs w:val="28"/>
          <w:lang w:val="kk-KZ"/>
        </w:rPr>
        <w:t>дамуы</w:t>
      </w:r>
      <w:r w:rsidR="0003791A" w:rsidRPr="002F215C">
        <w:rPr>
          <w:rFonts w:ascii="Times New Roman" w:hAnsi="Times New Roman"/>
          <w:sz w:val="28"/>
          <w:szCs w:val="28"/>
          <w:lang w:val="kk-KZ"/>
        </w:rPr>
        <w:t xml:space="preserve"> </w:t>
      </w:r>
      <w:r w:rsidRPr="002F215C">
        <w:rPr>
          <w:rFonts w:ascii="Times New Roman" w:hAnsi="Times New Roman"/>
          <w:sz w:val="28"/>
          <w:szCs w:val="28"/>
          <w:lang w:val="kk-KZ"/>
        </w:rPr>
        <w:t>бойынша</w:t>
      </w:r>
      <w:r w:rsidR="0003791A" w:rsidRPr="002F215C">
        <w:rPr>
          <w:rFonts w:ascii="Times New Roman" w:hAnsi="Times New Roman"/>
          <w:sz w:val="28"/>
          <w:szCs w:val="28"/>
          <w:lang w:val="kk-KZ"/>
        </w:rPr>
        <w:t xml:space="preserve"> </w:t>
      </w:r>
      <w:r w:rsidRPr="002F215C">
        <w:rPr>
          <w:rFonts w:ascii="Times New Roman" w:hAnsi="Times New Roman"/>
          <w:sz w:val="28"/>
          <w:szCs w:val="28"/>
          <w:lang w:val="kk-KZ"/>
        </w:rPr>
        <w:t>анықтамалар</w:t>
      </w:r>
      <w:r w:rsidR="0003791A" w:rsidRPr="002F215C">
        <w:rPr>
          <w:rFonts w:ascii="Times New Roman" w:hAnsi="Times New Roman"/>
          <w:sz w:val="28"/>
          <w:szCs w:val="28"/>
          <w:lang w:val="kk-KZ"/>
        </w:rPr>
        <w:t xml:space="preserve"> </w:t>
      </w:r>
      <w:r w:rsidRPr="002F215C">
        <w:rPr>
          <w:rFonts w:ascii="Times New Roman" w:hAnsi="Times New Roman"/>
          <w:sz w:val="28"/>
          <w:szCs w:val="28"/>
          <w:lang w:val="kk-KZ"/>
        </w:rPr>
        <w:t>нақтыланып,</w:t>
      </w:r>
      <w:r w:rsidR="0003791A" w:rsidRPr="002F215C">
        <w:rPr>
          <w:rFonts w:ascii="Times New Roman" w:hAnsi="Times New Roman"/>
          <w:sz w:val="28"/>
          <w:szCs w:val="28"/>
          <w:lang w:val="kk-KZ"/>
        </w:rPr>
        <w:t xml:space="preserve"> </w:t>
      </w:r>
      <w:r w:rsidRPr="002F215C">
        <w:rPr>
          <w:rFonts w:ascii="Times New Roman" w:hAnsi="Times New Roman"/>
          <w:sz w:val="28"/>
          <w:szCs w:val="28"/>
          <w:lang w:val="kk-KZ"/>
        </w:rPr>
        <w:t>негізделді;</w:t>
      </w:r>
      <w:r w:rsidR="002F215C" w:rsidRPr="002F215C">
        <w:rPr>
          <w:rFonts w:ascii="Times New Roman" w:hAnsi="Times New Roman"/>
          <w:sz w:val="28"/>
          <w:szCs w:val="28"/>
          <w:lang w:val="kk-KZ"/>
        </w:rPr>
        <w:t xml:space="preserve"> </w:t>
      </w:r>
      <w:r w:rsidRPr="0055078F">
        <w:rPr>
          <w:rFonts w:ascii="Times New Roman" w:hAnsi="Times New Roman"/>
          <w:sz w:val="28"/>
          <w:szCs w:val="28"/>
          <w:lang w:val="kk-KZ"/>
        </w:rPr>
        <w:t>Қазақстандағы</w:t>
      </w:r>
      <w:r w:rsidR="0003791A" w:rsidRPr="0055078F">
        <w:rPr>
          <w:rFonts w:ascii="Times New Roman" w:hAnsi="Times New Roman"/>
          <w:sz w:val="28"/>
          <w:szCs w:val="28"/>
          <w:lang w:val="kk-KZ"/>
        </w:rPr>
        <w:t xml:space="preserve"> </w:t>
      </w:r>
      <w:r w:rsidRPr="0055078F">
        <w:rPr>
          <w:rFonts w:ascii="Times New Roman" w:hAnsi="Times New Roman"/>
          <w:sz w:val="28"/>
          <w:szCs w:val="28"/>
          <w:lang w:val="kk-KZ"/>
        </w:rPr>
        <w:t>цифрлық</w:t>
      </w:r>
      <w:r w:rsidR="0003791A" w:rsidRPr="0055078F">
        <w:rPr>
          <w:rFonts w:ascii="Times New Roman" w:hAnsi="Times New Roman"/>
          <w:sz w:val="28"/>
          <w:szCs w:val="28"/>
          <w:lang w:val="kk-KZ"/>
        </w:rPr>
        <w:t xml:space="preserve"> </w:t>
      </w:r>
      <w:r w:rsidRPr="0055078F">
        <w:rPr>
          <w:rFonts w:ascii="Times New Roman" w:hAnsi="Times New Roman"/>
          <w:sz w:val="28"/>
          <w:szCs w:val="28"/>
          <w:lang w:val="kk-KZ"/>
        </w:rPr>
        <w:t>экономика</w:t>
      </w:r>
      <w:r w:rsidR="0003791A" w:rsidRPr="0055078F">
        <w:rPr>
          <w:rFonts w:ascii="Times New Roman" w:hAnsi="Times New Roman"/>
          <w:sz w:val="28"/>
          <w:szCs w:val="28"/>
          <w:lang w:val="kk-KZ"/>
        </w:rPr>
        <w:t xml:space="preserve"> </w:t>
      </w:r>
      <w:r w:rsidRPr="0055078F">
        <w:rPr>
          <w:rFonts w:ascii="Times New Roman" w:hAnsi="Times New Roman"/>
          <w:sz w:val="28"/>
          <w:szCs w:val="28"/>
          <w:lang w:val="kk-KZ"/>
        </w:rPr>
        <w:t>жағдайындағы</w:t>
      </w:r>
      <w:r w:rsidR="0003791A" w:rsidRPr="0055078F">
        <w:rPr>
          <w:rFonts w:ascii="Times New Roman" w:hAnsi="Times New Roman"/>
          <w:sz w:val="28"/>
          <w:szCs w:val="28"/>
          <w:lang w:val="kk-KZ"/>
        </w:rPr>
        <w:t xml:space="preserve"> </w:t>
      </w:r>
      <w:r w:rsidRPr="0055078F">
        <w:rPr>
          <w:rFonts w:ascii="Times New Roman" w:hAnsi="Times New Roman"/>
          <w:sz w:val="28"/>
          <w:szCs w:val="28"/>
          <w:lang w:val="kk-KZ"/>
        </w:rPr>
        <w:t>аймақтың</w:t>
      </w:r>
      <w:r w:rsidR="0003791A" w:rsidRPr="0055078F">
        <w:rPr>
          <w:rFonts w:ascii="Times New Roman" w:hAnsi="Times New Roman"/>
          <w:sz w:val="28"/>
          <w:szCs w:val="28"/>
          <w:lang w:val="kk-KZ"/>
        </w:rPr>
        <w:t xml:space="preserve"> </w:t>
      </w:r>
      <w:r w:rsidRPr="0055078F">
        <w:rPr>
          <w:rFonts w:ascii="Times New Roman" w:hAnsi="Times New Roman"/>
          <w:sz w:val="28"/>
          <w:szCs w:val="28"/>
          <w:lang w:val="kk-KZ"/>
        </w:rPr>
        <w:t>әлеуметтік</w:t>
      </w:r>
      <w:r w:rsidR="0003791A" w:rsidRPr="0055078F">
        <w:rPr>
          <w:rFonts w:ascii="Times New Roman" w:hAnsi="Times New Roman"/>
          <w:sz w:val="28"/>
          <w:szCs w:val="28"/>
          <w:lang w:val="kk-KZ"/>
        </w:rPr>
        <w:t xml:space="preserve"> </w:t>
      </w:r>
      <w:r w:rsidRPr="0055078F">
        <w:rPr>
          <w:rFonts w:ascii="Times New Roman" w:hAnsi="Times New Roman"/>
          <w:sz w:val="28"/>
          <w:szCs w:val="28"/>
          <w:lang w:val="kk-KZ"/>
        </w:rPr>
        <w:t>–</w:t>
      </w:r>
      <w:r w:rsidR="0003791A" w:rsidRPr="0055078F">
        <w:rPr>
          <w:rFonts w:ascii="Times New Roman" w:hAnsi="Times New Roman"/>
          <w:sz w:val="28"/>
          <w:szCs w:val="28"/>
          <w:lang w:val="kk-KZ"/>
        </w:rPr>
        <w:t xml:space="preserve"> </w:t>
      </w:r>
      <w:r w:rsidRPr="0055078F">
        <w:rPr>
          <w:rFonts w:ascii="Times New Roman" w:hAnsi="Times New Roman"/>
          <w:sz w:val="28"/>
          <w:szCs w:val="28"/>
          <w:lang w:val="kk-KZ"/>
        </w:rPr>
        <w:t>экономикалық</w:t>
      </w:r>
      <w:r w:rsidR="0003791A" w:rsidRPr="0055078F">
        <w:rPr>
          <w:rFonts w:ascii="Times New Roman" w:hAnsi="Times New Roman"/>
          <w:sz w:val="28"/>
          <w:szCs w:val="28"/>
          <w:lang w:val="kk-KZ"/>
        </w:rPr>
        <w:t xml:space="preserve"> </w:t>
      </w:r>
      <w:r w:rsidRPr="0055078F">
        <w:rPr>
          <w:rFonts w:ascii="Times New Roman" w:hAnsi="Times New Roman"/>
          <w:sz w:val="28"/>
          <w:szCs w:val="28"/>
          <w:lang w:val="kk-KZ"/>
        </w:rPr>
        <w:t>жүйесін</w:t>
      </w:r>
      <w:r w:rsidR="0003791A" w:rsidRPr="0055078F">
        <w:rPr>
          <w:rFonts w:ascii="Times New Roman" w:hAnsi="Times New Roman"/>
          <w:sz w:val="28"/>
          <w:szCs w:val="28"/>
          <w:lang w:val="kk-KZ"/>
        </w:rPr>
        <w:t xml:space="preserve"> </w:t>
      </w:r>
      <w:r w:rsidRPr="0055078F">
        <w:rPr>
          <w:rFonts w:ascii="Times New Roman" w:hAnsi="Times New Roman"/>
          <w:sz w:val="28"/>
          <w:szCs w:val="28"/>
          <w:lang w:val="kk-KZ"/>
        </w:rPr>
        <w:t>жетілдіруде</w:t>
      </w:r>
      <w:r w:rsidR="0003791A" w:rsidRPr="0055078F">
        <w:rPr>
          <w:rFonts w:ascii="Times New Roman" w:hAnsi="Times New Roman"/>
          <w:sz w:val="28"/>
          <w:szCs w:val="28"/>
          <w:lang w:val="kk-KZ"/>
        </w:rPr>
        <w:t xml:space="preserve"> </w:t>
      </w:r>
      <w:r w:rsidRPr="0055078F">
        <w:rPr>
          <w:rFonts w:ascii="Times New Roman" w:hAnsi="Times New Roman"/>
          <w:sz w:val="28"/>
          <w:szCs w:val="28"/>
          <w:lang w:val="kk-KZ"/>
        </w:rPr>
        <w:t>бірқатар</w:t>
      </w:r>
      <w:r w:rsidR="0003791A" w:rsidRPr="0055078F">
        <w:rPr>
          <w:rFonts w:ascii="Times New Roman" w:hAnsi="Times New Roman"/>
          <w:sz w:val="28"/>
          <w:szCs w:val="28"/>
          <w:lang w:val="kk-KZ"/>
        </w:rPr>
        <w:t xml:space="preserve"> </w:t>
      </w:r>
      <w:r w:rsidRPr="0055078F">
        <w:rPr>
          <w:rFonts w:ascii="Times New Roman" w:hAnsi="Times New Roman"/>
          <w:sz w:val="28"/>
          <w:szCs w:val="28"/>
          <w:lang w:val="kk-KZ"/>
        </w:rPr>
        <w:t>әдіснамалық</w:t>
      </w:r>
      <w:r w:rsidR="0003791A" w:rsidRPr="0055078F">
        <w:rPr>
          <w:rFonts w:ascii="Times New Roman" w:hAnsi="Times New Roman"/>
          <w:sz w:val="28"/>
          <w:szCs w:val="28"/>
          <w:lang w:val="kk-KZ"/>
        </w:rPr>
        <w:t xml:space="preserve"> </w:t>
      </w:r>
      <w:r w:rsidRPr="0055078F">
        <w:rPr>
          <w:rFonts w:ascii="Times New Roman" w:hAnsi="Times New Roman"/>
          <w:sz w:val="28"/>
          <w:szCs w:val="28"/>
          <w:lang w:val="kk-KZ"/>
        </w:rPr>
        <w:t>тәсілдер</w:t>
      </w:r>
      <w:r w:rsidR="0003791A" w:rsidRPr="0055078F">
        <w:rPr>
          <w:rFonts w:ascii="Times New Roman" w:hAnsi="Times New Roman"/>
          <w:sz w:val="28"/>
          <w:szCs w:val="28"/>
          <w:lang w:val="kk-KZ"/>
        </w:rPr>
        <w:t xml:space="preserve"> </w:t>
      </w:r>
      <w:r w:rsidR="00DE2645" w:rsidRPr="0055078F">
        <w:rPr>
          <w:rFonts w:ascii="Times New Roman" w:hAnsi="Times New Roman"/>
          <w:sz w:val="28"/>
          <w:szCs w:val="28"/>
          <w:lang w:val="kk-KZ"/>
        </w:rPr>
        <w:t>(</w:t>
      </w:r>
      <w:r w:rsidR="00DE2645" w:rsidRPr="0055078F">
        <w:rPr>
          <w:rFonts w:ascii="Times New Roman" w:hAnsi="Times New Roman" w:cs="Times New Roman"/>
          <w:sz w:val="28"/>
          <w:szCs w:val="28"/>
          <w:lang w:val="kk-KZ"/>
        </w:rPr>
        <w:t xml:space="preserve">аймақтың инновациялық даму әлеуетін бағалау әдісі, </w:t>
      </w:r>
      <w:r w:rsidR="00EF1EA6" w:rsidRPr="00AF28B3">
        <w:rPr>
          <w:rFonts w:ascii="Times New Roman" w:hAnsi="Times New Roman" w:cs="Times New Roman"/>
          <w:sz w:val="28"/>
          <w:szCs w:val="28"/>
          <w:lang w:val="kk-KZ"/>
        </w:rPr>
        <w:t>аймақтың инновациялық бәсекеге қабілеттілігін рейтингтік бағалау әдісі</w:t>
      </w:r>
      <w:r w:rsidR="00EF1EA6">
        <w:rPr>
          <w:rFonts w:ascii="Times New Roman" w:hAnsi="Times New Roman" w:cs="Times New Roman"/>
          <w:sz w:val="28"/>
          <w:szCs w:val="28"/>
          <w:lang w:val="kk-KZ"/>
        </w:rPr>
        <w:t>,</w:t>
      </w:r>
      <w:r w:rsidR="00EF1EA6" w:rsidRPr="00AF28B3">
        <w:rPr>
          <w:rFonts w:ascii="Times New Roman" w:hAnsi="Times New Roman" w:cs="Times New Roman"/>
          <w:sz w:val="28"/>
          <w:szCs w:val="28"/>
          <w:lang w:val="kk-KZ"/>
        </w:rPr>
        <w:t xml:space="preserve"> </w:t>
      </w:r>
      <w:r w:rsidR="00DE2645" w:rsidRPr="0055078F">
        <w:rPr>
          <w:rFonts w:ascii="Times New Roman" w:hAnsi="Times New Roman" w:cs="Times New Roman"/>
          <w:sz w:val="28"/>
          <w:szCs w:val="28"/>
          <w:lang w:val="kk-KZ"/>
        </w:rPr>
        <w:t>аймақтардың дамуын толық және сенімді талдауды қамтамасыз ете алатын әд</w:t>
      </w:r>
      <w:r w:rsidR="00F3063B">
        <w:rPr>
          <w:rFonts w:ascii="Times New Roman" w:hAnsi="Times New Roman" w:cs="Times New Roman"/>
          <w:sz w:val="28"/>
          <w:szCs w:val="28"/>
          <w:lang w:val="kk-KZ"/>
        </w:rPr>
        <w:t>істердің бірі - сценарий әдісі</w:t>
      </w:r>
      <w:r w:rsidR="00DE2645" w:rsidRPr="0055078F">
        <w:rPr>
          <w:rFonts w:ascii="Times New Roman" w:hAnsi="Times New Roman"/>
          <w:sz w:val="28"/>
          <w:szCs w:val="28"/>
          <w:lang w:val="kk-KZ"/>
        </w:rPr>
        <w:t xml:space="preserve">) </w:t>
      </w:r>
      <w:r w:rsidRPr="0055078F">
        <w:rPr>
          <w:rFonts w:ascii="Times New Roman" w:hAnsi="Times New Roman"/>
          <w:sz w:val="28"/>
          <w:szCs w:val="28"/>
          <w:lang w:val="kk-KZ"/>
        </w:rPr>
        <w:t>айқындалып,</w:t>
      </w:r>
      <w:r w:rsidR="0003791A" w:rsidRPr="0055078F">
        <w:rPr>
          <w:rFonts w:ascii="Times New Roman" w:hAnsi="Times New Roman"/>
          <w:sz w:val="28"/>
          <w:szCs w:val="28"/>
          <w:lang w:val="kk-KZ"/>
        </w:rPr>
        <w:t xml:space="preserve"> </w:t>
      </w:r>
      <w:r w:rsidRPr="0055078F">
        <w:rPr>
          <w:rFonts w:ascii="Times New Roman" w:hAnsi="Times New Roman"/>
          <w:sz w:val="28"/>
          <w:szCs w:val="28"/>
          <w:lang w:val="kk-KZ"/>
        </w:rPr>
        <w:t>ұсынылды;</w:t>
      </w:r>
    </w:p>
    <w:p w:rsidR="00F11BD5" w:rsidRPr="002F215C" w:rsidRDefault="00F11BD5" w:rsidP="00F11BD5">
      <w:pPr>
        <w:pStyle w:val="a3"/>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kk-KZ"/>
        </w:rPr>
      </w:pPr>
      <w:r w:rsidRPr="002F215C">
        <w:rPr>
          <w:rFonts w:ascii="Times New Roman" w:eastAsia="Times New Roman" w:hAnsi="Times New Roman"/>
          <w:sz w:val="28"/>
          <w:szCs w:val="28"/>
          <w:lang w:val="kk-KZ" w:eastAsia="ru-RU"/>
        </w:rPr>
        <w:t>а</w:t>
      </w:r>
      <w:r w:rsidR="003E32F6" w:rsidRPr="002F215C">
        <w:rPr>
          <w:rFonts w:ascii="Times New Roman" w:eastAsia="Times New Roman" w:hAnsi="Times New Roman"/>
          <w:sz w:val="28"/>
          <w:szCs w:val="28"/>
          <w:lang w:val="kk-KZ" w:eastAsia="ru-RU"/>
        </w:rPr>
        <w:t>ймақтық</w:t>
      </w:r>
      <w:r w:rsidR="0003791A" w:rsidRPr="002F215C">
        <w:rPr>
          <w:rFonts w:ascii="Times New Roman" w:eastAsia="Times New Roman" w:hAnsi="Times New Roman"/>
          <w:sz w:val="28"/>
          <w:szCs w:val="28"/>
          <w:lang w:val="kk-KZ" w:eastAsia="ru-RU"/>
        </w:rPr>
        <w:t xml:space="preserve"> </w:t>
      </w:r>
      <w:r w:rsidR="003E32F6" w:rsidRPr="002F215C">
        <w:rPr>
          <w:rFonts w:ascii="Times New Roman" w:eastAsia="Times New Roman" w:hAnsi="Times New Roman"/>
          <w:sz w:val="28"/>
          <w:szCs w:val="28"/>
          <w:lang w:val="kk-KZ" w:eastAsia="ru-RU"/>
        </w:rPr>
        <w:t>жүйелердің</w:t>
      </w:r>
      <w:r w:rsidR="0003791A" w:rsidRPr="002F215C">
        <w:rPr>
          <w:rFonts w:ascii="Times New Roman" w:eastAsia="Times New Roman" w:hAnsi="Times New Roman"/>
          <w:sz w:val="28"/>
          <w:szCs w:val="28"/>
          <w:lang w:val="kk-KZ" w:eastAsia="ru-RU"/>
        </w:rPr>
        <w:t xml:space="preserve"> </w:t>
      </w:r>
      <w:r w:rsidR="003E32F6" w:rsidRPr="002F215C">
        <w:rPr>
          <w:rFonts w:ascii="Times New Roman" w:eastAsia="Times New Roman" w:hAnsi="Times New Roman"/>
          <w:sz w:val="28"/>
          <w:szCs w:val="28"/>
          <w:lang w:val="kk-KZ" w:eastAsia="ru-RU"/>
        </w:rPr>
        <w:t>бәсекеге</w:t>
      </w:r>
      <w:r w:rsidR="0003791A" w:rsidRPr="002F215C">
        <w:rPr>
          <w:rFonts w:ascii="Times New Roman" w:eastAsia="Times New Roman" w:hAnsi="Times New Roman"/>
          <w:sz w:val="28"/>
          <w:szCs w:val="28"/>
          <w:lang w:val="kk-KZ" w:eastAsia="ru-RU"/>
        </w:rPr>
        <w:t xml:space="preserve"> </w:t>
      </w:r>
      <w:r w:rsidR="003E32F6" w:rsidRPr="002F215C">
        <w:rPr>
          <w:rFonts w:ascii="Times New Roman" w:eastAsia="Times New Roman" w:hAnsi="Times New Roman"/>
          <w:sz w:val="28"/>
          <w:szCs w:val="28"/>
          <w:lang w:val="kk-KZ" w:eastAsia="ru-RU"/>
        </w:rPr>
        <w:t>қабілеттілік</w:t>
      </w:r>
      <w:r w:rsidR="0003791A" w:rsidRPr="002F215C">
        <w:rPr>
          <w:rFonts w:ascii="Times New Roman" w:eastAsia="Times New Roman" w:hAnsi="Times New Roman"/>
          <w:sz w:val="28"/>
          <w:szCs w:val="28"/>
          <w:lang w:val="kk-KZ" w:eastAsia="ru-RU"/>
        </w:rPr>
        <w:t xml:space="preserve"> </w:t>
      </w:r>
      <w:r w:rsidR="003E32F6" w:rsidRPr="002F215C">
        <w:rPr>
          <w:rFonts w:ascii="Times New Roman" w:eastAsia="Times New Roman" w:hAnsi="Times New Roman"/>
          <w:sz w:val="28"/>
          <w:szCs w:val="28"/>
          <w:lang w:val="kk-KZ" w:eastAsia="ru-RU"/>
        </w:rPr>
        <w:t>факторлары</w:t>
      </w:r>
      <w:r w:rsidR="0003791A" w:rsidRPr="002F215C">
        <w:rPr>
          <w:rFonts w:ascii="Times New Roman" w:eastAsia="Times New Roman" w:hAnsi="Times New Roman"/>
          <w:sz w:val="28"/>
          <w:szCs w:val="28"/>
          <w:lang w:val="kk-KZ" w:eastAsia="ru-RU"/>
        </w:rPr>
        <w:t xml:space="preserve"> </w:t>
      </w:r>
      <w:r w:rsidRPr="002F215C">
        <w:rPr>
          <w:rFonts w:ascii="Times New Roman" w:eastAsia="Times New Roman" w:hAnsi="Times New Roman"/>
          <w:sz w:val="28"/>
          <w:szCs w:val="28"/>
          <w:lang w:val="kk-KZ" w:eastAsia="ru-RU"/>
        </w:rPr>
        <w:t>талданып,</w:t>
      </w:r>
      <w:r w:rsidR="0003791A" w:rsidRPr="002F215C">
        <w:rPr>
          <w:rFonts w:ascii="Times New Roman" w:eastAsia="Times New Roman" w:hAnsi="Times New Roman"/>
          <w:sz w:val="28"/>
          <w:szCs w:val="28"/>
          <w:lang w:val="kk-KZ" w:eastAsia="ru-RU"/>
        </w:rPr>
        <w:t xml:space="preserve"> </w:t>
      </w:r>
      <w:r w:rsidR="003E32F6" w:rsidRPr="002F215C">
        <w:rPr>
          <w:rFonts w:ascii="Times New Roman" w:hAnsi="Times New Roman"/>
          <w:sz w:val="28"/>
          <w:szCs w:val="28"/>
          <w:lang w:val="kk-KZ"/>
        </w:rPr>
        <w:t>Қазақстан</w:t>
      </w:r>
      <w:r w:rsidR="0003791A" w:rsidRPr="002F215C">
        <w:rPr>
          <w:rFonts w:ascii="Times New Roman" w:hAnsi="Times New Roman"/>
          <w:sz w:val="28"/>
          <w:szCs w:val="28"/>
          <w:lang w:val="kk-KZ"/>
        </w:rPr>
        <w:t xml:space="preserve"> </w:t>
      </w:r>
      <w:r w:rsidR="003E32F6" w:rsidRPr="002F215C">
        <w:rPr>
          <w:rFonts w:ascii="Times New Roman" w:hAnsi="Times New Roman"/>
          <w:sz w:val="28"/>
          <w:szCs w:val="28"/>
          <w:lang w:val="kk-KZ"/>
        </w:rPr>
        <w:t>аймақтарының</w:t>
      </w:r>
      <w:r w:rsidR="0003791A" w:rsidRPr="002F215C">
        <w:rPr>
          <w:rFonts w:ascii="Times New Roman" w:hAnsi="Times New Roman"/>
          <w:sz w:val="28"/>
          <w:szCs w:val="28"/>
          <w:lang w:val="kk-KZ"/>
        </w:rPr>
        <w:t xml:space="preserve"> </w:t>
      </w:r>
      <w:r w:rsidR="003E32F6" w:rsidRPr="002F215C">
        <w:rPr>
          <w:rFonts w:ascii="Times New Roman" w:hAnsi="Times New Roman"/>
          <w:sz w:val="28"/>
          <w:szCs w:val="28"/>
          <w:lang w:val="kk-KZ"/>
        </w:rPr>
        <w:t>әлеуметтік-экономикалық</w:t>
      </w:r>
      <w:r w:rsidR="0003791A" w:rsidRPr="002F215C">
        <w:rPr>
          <w:rFonts w:ascii="Times New Roman" w:hAnsi="Times New Roman"/>
          <w:sz w:val="28"/>
          <w:szCs w:val="28"/>
          <w:lang w:val="kk-KZ"/>
        </w:rPr>
        <w:t xml:space="preserve"> </w:t>
      </w:r>
      <w:r w:rsidR="003E32F6" w:rsidRPr="002F215C">
        <w:rPr>
          <w:rFonts w:ascii="Times New Roman" w:hAnsi="Times New Roman"/>
          <w:sz w:val="28"/>
          <w:szCs w:val="28"/>
          <w:lang w:val="kk-KZ"/>
        </w:rPr>
        <w:t>әртараптануы</w:t>
      </w:r>
      <w:r w:rsidR="0003791A" w:rsidRPr="002F215C">
        <w:rPr>
          <w:rFonts w:ascii="Times New Roman" w:hAnsi="Times New Roman"/>
          <w:sz w:val="28"/>
          <w:szCs w:val="28"/>
          <w:lang w:val="kk-KZ"/>
        </w:rPr>
        <w:t xml:space="preserve"> </w:t>
      </w:r>
      <w:r w:rsidR="003E32F6" w:rsidRPr="002F215C">
        <w:rPr>
          <w:rFonts w:ascii="Times New Roman" w:hAnsi="Times New Roman"/>
          <w:sz w:val="28"/>
          <w:szCs w:val="28"/>
          <w:lang w:val="kk-KZ"/>
        </w:rPr>
        <w:t>айқындалды;</w:t>
      </w:r>
      <w:r w:rsidR="002F215C" w:rsidRPr="002F215C">
        <w:rPr>
          <w:rFonts w:ascii="Times New Roman" w:hAnsi="Times New Roman"/>
          <w:sz w:val="28"/>
          <w:szCs w:val="28"/>
          <w:lang w:val="kk-KZ"/>
        </w:rPr>
        <w:t xml:space="preserve"> </w:t>
      </w:r>
    </w:p>
    <w:p w:rsidR="00F11BD5" w:rsidRPr="00AF28B3" w:rsidRDefault="00F11BD5" w:rsidP="00F11BD5">
      <w:pPr>
        <w:pStyle w:val="a3"/>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жүйелерді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кластерлерді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жетілдіру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ұсыныстар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әзірленді;</w:t>
      </w:r>
    </w:p>
    <w:p w:rsidR="00F11BD5" w:rsidRPr="00AF28B3" w:rsidRDefault="00ED3AE4" w:rsidP="00F11BD5">
      <w:pPr>
        <w:pStyle w:val="a3"/>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Аймақтардың</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жүйелерінің</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бағыттарын</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бағалау</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үшін</w:t>
      </w:r>
      <w:r w:rsidR="00D730C2" w:rsidRPr="00AF28B3">
        <w:rPr>
          <w:rFonts w:ascii="Times New Roman" w:eastAsia="Calibri" w:hAnsi="Times New Roman" w:cs="Times New Roman"/>
          <w:sz w:val="28"/>
          <w:szCs w:val="28"/>
          <w:lang w:val="kk-KZ"/>
        </w:rPr>
        <w:t xml:space="preserve"> Алматы облысында</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жаңартылған</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әдіснамалық</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базасы</w:t>
      </w:r>
      <w:r w:rsidR="0003791A" w:rsidRPr="00AF28B3">
        <w:rPr>
          <w:rFonts w:ascii="Times New Roman" w:eastAsia="Calibri" w:hAnsi="Times New Roman" w:cs="Times New Roman"/>
          <w:sz w:val="28"/>
          <w:szCs w:val="28"/>
          <w:lang w:val="kk-KZ"/>
        </w:rPr>
        <w:t xml:space="preserve"> </w:t>
      </w:r>
      <w:r w:rsidR="00F11BD5" w:rsidRPr="00AF28B3">
        <w:rPr>
          <w:rFonts w:ascii="Times New Roman" w:eastAsia="Calibri" w:hAnsi="Times New Roman" w:cs="Times New Roman"/>
          <w:sz w:val="28"/>
          <w:szCs w:val="28"/>
          <w:lang w:val="kk-KZ"/>
        </w:rPr>
        <w:t>қалыптастырылды;</w:t>
      </w:r>
      <w:r w:rsidR="0003791A" w:rsidRPr="00AF28B3">
        <w:rPr>
          <w:rFonts w:ascii="Times New Roman" w:eastAsia="Calibri" w:hAnsi="Times New Roman" w:cs="Times New Roman"/>
          <w:sz w:val="28"/>
          <w:szCs w:val="28"/>
          <w:lang w:val="kk-KZ"/>
        </w:rPr>
        <w:t xml:space="preserve"> </w:t>
      </w:r>
    </w:p>
    <w:p w:rsidR="009500DD" w:rsidRPr="00AF28B3" w:rsidRDefault="00300756" w:rsidP="00F11BD5">
      <w:pPr>
        <w:pStyle w:val="a3"/>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Қазақстан </w:t>
      </w:r>
      <w:r w:rsidR="009A48E4" w:rsidRPr="00AF28B3">
        <w:rPr>
          <w:rFonts w:ascii="Times New Roman" w:eastAsia="Calibri" w:hAnsi="Times New Roman" w:cs="Times New Roman"/>
          <w:sz w:val="28"/>
          <w:szCs w:val="28"/>
          <w:lang w:val="kk-KZ"/>
        </w:rPr>
        <w:t>аймақтарын цифрландыру бойынша</w:t>
      </w:r>
      <w:r w:rsidRPr="00AF28B3">
        <w:rPr>
          <w:rFonts w:ascii="Times New Roman" w:eastAsia="Calibri" w:hAnsi="Times New Roman" w:cs="Times New Roman"/>
          <w:sz w:val="28"/>
          <w:szCs w:val="28"/>
          <w:lang w:val="kk-KZ"/>
        </w:rPr>
        <w:t xml:space="preserve"> </w:t>
      </w:r>
      <w:r w:rsidR="009A48E4" w:rsidRPr="00AF28B3">
        <w:rPr>
          <w:rFonts w:ascii="Times New Roman" w:eastAsia="Calibri" w:hAnsi="Times New Roman" w:cs="Times New Roman"/>
          <w:sz w:val="28"/>
          <w:szCs w:val="28"/>
          <w:lang w:val="kk-KZ"/>
        </w:rPr>
        <w:t xml:space="preserve">аймақтардың </w:t>
      </w:r>
      <w:r w:rsidRPr="00AF28B3">
        <w:rPr>
          <w:rFonts w:ascii="Times New Roman" w:eastAsia="Calibri" w:hAnsi="Times New Roman" w:cs="Times New Roman"/>
          <w:sz w:val="28"/>
          <w:szCs w:val="28"/>
          <w:lang w:val="kk-KZ"/>
        </w:rPr>
        <w:t xml:space="preserve">әлеуметтік </w:t>
      </w:r>
      <w:r w:rsidR="009A48E4" w:rsidRPr="00AF28B3">
        <w:rPr>
          <w:rFonts w:ascii="Times New Roman" w:eastAsia="Calibri" w:hAnsi="Times New Roman" w:cs="Times New Roman"/>
          <w:sz w:val="28"/>
          <w:szCs w:val="28"/>
          <w:lang w:val="kk-KZ"/>
        </w:rPr>
        <w:t xml:space="preserve">-экономикалық дамуын реттеудің </w:t>
      </w:r>
      <w:r w:rsidRPr="00AF28B3">
        <w:rPr>
          <w:rFonts w:ascii="Times New Roman" w:eastAsia="Calibri" w:hAnsi="Times New Roman" w:cs="Times New Roman"/>
          <w:sz w:val="28"/>
          <w:szCs w:val="28"/>
          <w:lang w:val="kk-KZ"/>
        </w:rPr>
        <w:t>экономикалық – математикалық моделі жасалды;</w:t>
      </w:r>
      <w:r w:rsidR="00D53E41" w:rsidRPr="00AF28B3">
        <w:rPr>
          <w:rFonts w:ascii="Times New Roman" w:eastAsia="Calibri" w:hAnsi="Times New Roman" w:cs="Times New Roman"/>
          <w:sz w:val="28"/>
          <w:szCs w:val="28"/>
          <w:lang w:val="kk-KZ"/>
        </w:rPr>
        <w:t xml:space="preserve"> </w:t>
      </w:r>
    </w:p>
    <w:p w:rsidR="00F11BD5" w:rsidRPr="00AF28B3" w:rsidRDefault="00F11BD5" w:rsidP="00F11BD5">
      <w:pPr>
        <w:pStyle w:val="a3"/>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kk-KZ"/>
        </w:rPr>
      </w:pPr>
      <w:r w:rsidRPr="00AF28B3">
        <w:rPr>
          <w:rFonts w:ascii="Times New Roman" w:hAnsi="Times New Roman"/>
          <w:sz w:val="28"/>
          <w:szCs w:val="28"/>
          <w:lang w:val="kk-KZ"/>
        </w:rPr>
        <w:t>Қазақстан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аймақтарының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әлеуметтік</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экономикалық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жүйесін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цифрлық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экономикалық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тұрғыда</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қалыптастырудың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тенденциялары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зерттеліп,</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ұсыныстар</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әзірленді.</w:t>
      </w:r>
      <w:r w:rsidR="0003791A" w:rsidRPr="00AF28B3">
        <w:rPr>
          <w:rFonts w:ascii="Times New Roman" w:hAnsi="Times New Roman"/>
          <w:sz w:val="28"/>
          <w:szCs w:val="28"/>
          <w:lang w:val="kk-KZ"/>
        </w:rPr>
        <w:t xml:space="preserve"> </w:t>
      </w:r>
    </w:p>
    <w:p w:rsidR="000E7819" w:rsidRPr="00AF28B3" w:rsidRDefault="000E7819" w:rsidP="00F65223">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b/>
          <w:sz w:val="28"/>
          <w:szCs w:val="28"/>
          <w:lang w:val="kk-KZ"/>
        </w:rPr>
        <w:t>Қорғауға</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шығарылған</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негізгі</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тұжырымдамалар</w:t>
      </w:r>
      <w:r w:rsidR="0003791A" w:rsidRPr="00AF28B3">
        <w:rPr>
          <w:rFonts w:ascii="Times New Roman" w:hAnsi="Times New Roman" w:cs="Times New Roman"/>
          <w:b/>
          <w:sz w:val="28"/>
          <w:szCs w:val="28"/>
          <w:lang w:val="kk-KZ"/>
        </w:rPr>
        <w:t xml:space="preserve"> </w:t>
      </w:r>
      <w:r w:rsidR="00F65223" w:rsidRPr="00AF28B3">
        <w:rPr>
          <w:rFonts w:ascii="Times New Roman" w:hAnsi="Times New Roman" w:cs="Times New Roman"/>
          <w:sz w:val="28"/>
          <w:szCs w:val="28"/>
          <w:lang w:val="kk-KZ"/>
        </w:rPr>
        <w:t>толықтай</w:t>
      </w:r>
      <w:r w:rsidR="0003791A" w:rsidRPr="00AF28B3">
        <w:rPr>
          <w:rFonts w:ascii="Times New Roman" w:hAnsi="Times New Roman" w:cs="Times New Roman"/>
          <w:sz w:val="28"/>
          <w:szCs w:val="28"/>
          <w:lang w:val="kk-KZ"/>
        </w:rPr>
        <w:t xml:space="preserve"> </w:t>
      </w:r>
      <w:r w:rsidR="00F65223" w:rsidRPr="00AF28B3">
        <w:rPr>
          <w:rFonts w:ascii="Times New Roman" w:hAnsi="Times New Roman" w:cs="Times New Roman"/>
          <w:sz w:val="28"/>
          <w:szCs w:val="28"/>
          <w:lang w:val="kk-KZ"/>
        </w:rPr>
        <w:t>қарастырылып,</w:t>
      </w:r>
      <w:r w:rsidR="0003791A" w:rsidRPr="00AF28B3">
        <w:rPr>
          <w:rFonts w:ascii="Times New Roman" w:hAnsi="Times New Roman" w:cs="Times New Roman"/>
          <w:sz w:val="28"/>
          <w:szCs w:val="28"/>
          <w:lang w:val="kk-KZ"/>
        </w:rPr>
        <w:t xml:space="preserve"> </w:t>
      </w:r>
      <w:r w:rsidR="00F65223" w:rsidRPr="00AF28B3">
        <w:rPr>
          <w:rFonts w:ascii="Times New Roman" w:hAnsi="Times New Roman" w:cs="Times New Roman"/>
          <w:sz w:val="28"/>
          <w:szCs w:val="28"/>
          <w:lang w:val="kk-KZ"/>
        </w:rPr>
        <w:t>зерттелген,</w:t>
      </w:r>
      <w:r w:rsidR="0003791A" w:rsidRPr="00AF28B3">
        <w:rPr>
          <w:rFonts w:ascii="Times New Roman" w:hAnsi="Times New Roman" w:cs="Times New Roman"/>
          <w:sz w:val="28"/>
          <w:szCs w:val="28"/>
          <w:lang w:val="kk-KZ"/>
        </w:rPr>
        <w:t xml:space="preserve"> </w:t>
      </w:r>
      <w:r w:rsidR="00F65223" w:rsidRPr="00AF28B3">
        <w:rPr>
          <w:rFonts w:ascii="Times New Roman" w:hAnsi="Times New Roman" w:cs="Times New Roman"/>
          <w:sz w:val="28"/>
          <w:szCs w:val="28"/>
          <w:lang w:val="kk-KZ"/>
        </w:rPr>
        <w:t>орындалған</w:t>
      </w:r>
      <w:r w:rsidR="0003791A" w:rsidRPr="00AF28B3">
        <w:rPr>
          <w:rFonts w:ascii="Times New Roman" w:hAnsi="Times New Roman" w:cs="Times New Roman"/>
          <w:sz w:val="28"/>
          <w:szCs w:val="28"/>
          <w:lang w:val="kk-KZ"/>
        </w:rPr>
        <w:t xml:space="preserve"> </w:t>
      </w:r>
      <w:r w:rsidR="00F65223" w:rsidRPr="00AF28B3">
        <w:rPr>
          <w:rFonts w:ascii="Times New Roman" w:hAnsi="Times New Roman" w:cs="Times New Roman"/>
          <w:sz w:val="28"/>
          <w:szCs w:val="28"/>
          <w:lang w:val="kk-KZ"/>
        </w:rPr>
        <w:t>зерттеулер</w:t>
      </w:r>
      <w:r w:rsidR="0003791A" w:rsidRPr="00AF28B3">
        <w:rPr>
          <w:rFonts w:ascii="Times New Roman" w:hAnsi="Times New Roman" w:cs="Times New Roman"/>
          <w:sz w:val="28"/>
          <w:szCs w:val="28"/>
          <w:lang w:val="kk-KZ"/>
        </w:rPr>
        <w:t xml:space="preserve"> </w:t>
      </w:r>
      <w:r w:rsidR="00F65223" w:rsidRPr="00AF28B3">
        <w:rPr>
          <w:rFonts w:ascii="Times New Roman" w:hAnsi="Times New Roman" w:cs="Times New Roman"/>
          <w:sz w:val="28"/>
          <w:szCs w:val="28"/>
          <w:lang w:val="kk-KZ"/>
        </w:rPr>
        <w:t>нәтижесінде</w:t>
      </w:r>
      <w:r w:rsidR="0003791A" w:rsidRPr="00AF28B3">
        <w:rPr>
          <w:rFonts w:ascii="Times New Roman" w:hAnsi="Times New Roman" w:cs="Times New Roman"/>
          <w:sz w:val="28"/>
          <w:szCs w:val="28"/>
          <w:lang w:val="kk-KZ"/>
        </w:rPr>
        <w:t xml:space="preserve"> </w:t>
      </w:r>
      <w:r w:rsidR="00F65223" w:rsidRPr="00AF28B3">
        <w:rPr>
          <w:rFonts w:ascii="Times New Roman" w:hAnsi="Times New Roman" w:cs="Times New Roman"/>
          <w:sz w:val="28"/>
          <w:szCs w:val="28"/>
          <w:lang w:val="kk-KZ"/>
        </w:rPr>
        <w:t>автор</w:t>
      </w:r>
      <w:r w:rsidR="0003791A" w:rsidRPr="00AF28B3">
        <w:rPr>
          <w:rFonts w:ascii="Times New Roman" w:hAnsi="Times New Roman" w:cs="Times New Roman"/>
          <w:sz w:val="28"/>
          <w:szCs w:val="28"/>
          <w:lang w:val="kk-KZ"/>
        </w:rPr>
        <w:t xml:space="preserve"> </w:t>
      </w:r>
      <w:r w:rsidR="00F65223" w:rsidRPr="00AF28B3">
        <w:rPr>
          <w:rFonts w:ascii="Times New Roman" w:hAnsi="Times New Roman" w:cs="Times New Roman"/>
          <w:sz w:val="28"/>
          <w:szCs w:val="28"/>
          <w:lang w:val="kk-KZ"/>
        </w:rPr>
        <w:t>дайындаған</w:t>
      </w:r>
      <w:r w:rsidR="0003791A" w:rsidRPr="00AF28B3">
        <w:rPr>
          <w:rFonts w:ascii="Times New Roman" w:hAnsi="Times New Roman" w:cs="Times New Roman"/>
          <w:sz w:val="28"/>
          <w:szCs w:val="28"/>
          <w:lang w:val="kk-KZ"/>
        </w:rPr>
        <w:t xml:space="preserve"> </w:t>
      </w:r>
      <w:r w:rsidR="00F65223" w:rsidRPr="00AF28B3">
        <w:rPr>
          <w:rFonts w:ascii="Times New Roman" w:hAnsi="Times New Roman" w:cs="Times New Roman"/>
          <w:sz w:val="28"/>
          <w:szCs w:val="28"/>
          <w:lang w:val="kk-KZ"/>
        </w:rPr>
        <w:t>келесі</w:t>
      </w:r>
      <w:r w:rsidR="0003791A" w:rsidRPr="00AF28B3">
        <w:rPr>
          <w:rFonts w:ascii="Times New Roman" w:hAnsi="Times New Roman" w:cs="Times New Roman"/>
          <w:sz w:val="28"/>
          <w:szCs w:val="28"/>
          <w:lang w:val="kk-KZ"/>
        </w:rPr>
        <w:t xml:space="preserve"> </w:t>
      </w:r>
      <w:r w:rsidR="00F65223" w:rsidRPr="00AF28B3">
        <w:rPr>
          <w:rFonts w:ascii="Times New Roman" w:hAnsi="Times New Roman" w:cs="Times New Roman"/>
          <w:sz w:val="28"/>
          <w:szCs w:val="28"/>
          <w:lang w:val="kk-KZ"/>
        </w:rPr>
        <w:t>ережелер</w:t>
      </w:r>
      <w:r w:rsidR="0003791A" w:rsidRPr="00AF28B3">
        <w:rPr>
          <w:rFonts w:ascii="Times New Roman" w:hAnsi="Times New Roman" w:cs="Times New Roman"/>
          <w:sz w:val="28"/>
          <w:szCs w:val="28"/>
          <w:lang w:val="kk-KZ"/>
        </w:rPr>
        <w:t xml:space="preserve"> </w:t>
      </w:r>
      <w:r w:rsidR="00F65223" w:rsidRPr="00AF28B3">
        <w:rPr>
          <w:rFonts w:ascii="Times New Roman" w:hAnsi="Times New Roman" w:cs="Times New Roman"/>
          <w:sz w:val="28"/>
          <w:szCs w:val="28"/>
          <w:lang w:val="kk-KZ"/>
        </w:rPr>
        <w:t>қорғауға</w:t>
      </w:r>
      <w:r w:rsidR="0003791A" w:rsidRPr="00AF28B3">
        <w:rPr>
          <w:rFonts w:ascii="Times New Roman" w:hAnsi="Times New Roman" w:cs="Times New Roman"/>
          <w:sz w:val="28"/>
          <w:szCs w:val="28"/>
          <w:lang w:val="kk-KZ"/>
        </w:rPr>
        <w:t xml:space="preserve"> </w:t>
      </w:r>
      <w:r w:rsidR="00F65223" w:rsidRPr="00AF28B3">
        <w:rPr>
          <w:rFonts w:ascii="Times New Roman" w:hAnsi="Times New Roman" w:cs="Times New Roman"/>
          <w:sz w:val="28"/>
          <w:szCs w:val="28"/>
          <w:lang w:val="kk-KZ"/>
        </w:rPr>
        <w:t>шығарылды:</w:t>
      </w:r>
    </w:p>
    <w:p w:rsidR="0050328D" w:rsidRPr="00AF28B3" w:rsidRDefault="006F6000" w:rsidP="0050328D">
      <w:pPr>
        <w:pStyle w:val="a3"/>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kk-KZ"/>
        </w:rPr>
      </w:pPr>
      <w:r w:rsidRPr="00ED3AE4">
        <w:rPr>
          <w:rFonts w:ascii="Times New Roman" w:hAnsi="Times New Roman"/>
          <w:sz w:val="28"/>
          <w:szCs w:val="28"/>
          <w:lang w:val="kk-KZ"/>
        </w:rPr>
        <w:t>цифрлық экономика жағдайындағы аймақтың әлеуметтік – экономикалық жүйесінің дамуы бойынша</w:t>
      </w:r>
      <w:r>
        <w:rPr>
          <w:rFonts w:ascii="Times New Roman" w:hAnsi="Times New Roman"/>
          <w:sz w:val="28"/>
          <w:szCs w:val="28"/>
          <w:lang w:val="kk-KZ"/>
        </w:rPr>
        <w:t>,</w:t>
      </w:r>
      <w:r w:rsidRPr="00ED3AE4">
        <w:rPr>
          <w:rFonts w:ascii="Times New Roman" w:hAnsi="Times New Roman"/>
          <w:sz w:val="28"/>
          <w:szCs w:val="28"/>
          <w:lang w:val="kk-KZ"/>
        </w:rPr>
        <w:t xml:space="preserve"> </w:t>
      </w:r>
      <w:r w:rsidRPr="00AF28B3">
        <w:rPr>
          <w:rFonts w:ascii="Times New Roman" w:hAnsi="Times New Roman" w:cs="Times New Roman"/>
          <w:sz w:val="28"/>
          <w:szCs w:val="28"/>
          <w:lang w:val="kk-KZ"/>
        </w:rPr>
        <w:t>аймақты дамыту</w:t>
      </w:r>
      <w:r>
        <w:rPr>
          <w:rFonts w:ascii="Times New Roman" w:hAnsi="Times New Roman" w:cs="Times New Roman"/>
          <w:sz w:val="28"/>
          <w:szCs w:val="28"/>
          <w:lang w:val="kk-KZ"/>
        </w:rPr>
        <w:t xml:space="preserve"> негіздемелеріне</w:t>
      </w:r>
      <w:r w:rsidRPr="00AF28B3">
        <w:rPr>
          <w:rFonts w:ascii="Times New Roman" w:hAnsi="Times New Roman" w:cs="Times New Roman"/>
          <w:sz w:val="28"/>
          <w:szCs w:val="28"/>
          <w:lang w:val="kk-KZ"/>
        </w:rPr>
        <w:t xml:space="preserve"> </w:t>
      </w:r>
      <w:r w:rsidRPr="00ED3AE4">
        <w:rPr>
          <w:rFonts w:ascii="Times New Roman" w:hAnsi="Times New Roman"/>
          <w:sz w:val="28"/>
          <w:szCs w:val="28"/>
          <w:lang w:val="kk-KZ"/>
        </w:rPr>
        <w:t>автор анықтамасы берілді</w:t>
      </w:r>
      <w:r w:rsidR="0050328D" w:rsidRPr="00AF28B3">
        <w:rPr>
          <w:rFonts w:ascii="Times New Roman" w:hAnsi="Times New Roman"/>
          <w:sz w:val="28"/>
          <w:szCs w:val="28"/>
          <w:lang w:val="kk-KZ"/>
        </w:rPr>
        <w:t>.</w:t>
      </w:r>
    </w:p>
    <w:p w:rsidR="000E3BE9" w:rsidRPr="00ED3AE4" w:rsidRDefault="000E3BE9" w:rsidP="000E3BE9">
      <w:pPr>
        <w:pStyle w:val="a3"/>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kk-KZ"/>
        </w:rPr>
      </w:pPr>
      <w:r w:rsidRPr="00ED3AE4">
        <w:rPr>
          <w:rFonts w:ascii="Times New Roman" w:eastAsia="Times New Roman" w:hAnsi="Times New Roman"/>
          <w:sz w:val="28"/>
          <w:szCs w:val="28"/>
          <w:lang w:val="kk-KZ" w:eastAsia="ru-RU"/>
        </w:rPr>
        <w:t xml:space="preserve">аймақтық жүйелердің бәсекеге қабілеттілік факторлары талданып, </w:t>
      </w:r>
      <w:r>
        <w:rPr>
          <w:rFonts w:ascii="Times New Roman" w:eastAsia="Times New Roman" w:hAnsi="Times New Roman"/>
          <w:sz w:val="28"/>
          <w:szCs w:val="28"/>
          <w:lang w:val="kk-KZ" w:eastAsia="ru-RU"/>
        </w:rPr>
        <w:t xml:space="preserve">бәсекелестік ұстанымдарын анықтайтын қозғаушы күштері мен факторлары, ішкі және сыртқы ортаға бейімдеулер қарастырылды, </w:t>
      </w:r>
      <w:r w:rsidRPr="00ED3AE4">
        <w:rPr>
          <w:rFonts w:ascii="Times New Roman" w:hAnsi="Times New Roman"/>
          <w:sz w:val="28"/>
          <w:szCs w:val="28"/>
          <w:lang w:val="kk-KZ"/>
        </w:rPr>
        <w:t xml:space="preserve">Қазақстан аймақтарының әлеуметтік-экономикалық әртараптануы </w:t>
      </w:r>
      <w:r>
        <w:rPr>
          <w:rFonts w:ascii="Times New Roman" w:hAnsi="Times New Roman"/>
          <w:sz w:val="28"/>
          <w:szCs w:val="28"/>
          <w:lang w:val="kk-KZ"/>
        </w:rPr>
        <w:t xml:space="preserve">бойынша аймақтар дамуының оң және теріс тенденциялары </w:t>
      </w:r>
      <w:r w:rsidRPr="00ED3AE4">
        <w:rPr>
          <w:rFonts w:ascii="Times New Roman" w:hAnsi="Times New Roman"/>
          <w:sz w:val="28"/>
          <w:szCs w:val="28"/>
          <w:lang w:val="kk-KZ"/>
        </w:rPr>
        <w:t>айқындалды;</w:t>
      </w:r>
    </w:p>
    <w:p w:rsidR="00E4148A" w:rsidRDefault="0050328D" w:rsidP="0050328D">
      <w:pPr>
        <w:pStyle w:val="a3"/>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жүйелерді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кластерлерді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жетілдіру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ұсыныстар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әзірленді;</w:t>
      </w:r>
      <w:r w:rsidR="0003791A" w:rsidRPr="00AF28B3">
        <w:rPr>
          <w:rFonts w:ascii="Times New Roman" w:eastAsia="Calibri" w:hAnsi="Times New Roman" w:cs="Times New Roman"/>
          <w:sz w:val="28"/>
          <w:szCs w:val="28"/>
          <w:lang w:val="kk-KZ"/>
        </w:rPr>
        <w:t xml:space="preserve"> </w:t>
      </w:r>
    </w:p>
    <w:p w:rsidR="0050328D" w:rsidRPr="001B30F1" w:rsidRDefault="00E4148A" w:rsidP="001B30F1">
      <w:pPr>
        <w:pStyle w:val="a3"/>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w:t>
      </w:r>
      <w:r w:rsidR="00ED3AE4" w:rsidRPr="00AF28B3">
        <w:rPr>
          <w:rFonts w:ascii="Times New Roman" w:eastAsia="Calibri" w:hAnsi="Times New Roman" w:cs="Times New Roman"/>
          <w:sz w:val="28"/>
          <w:szCs w:val="28"/>
          <w:lang w:val="kk-KZ"/>
        </w:rPr>
        <w:t>ймақтардың</w:t>
      </w:r>
      <w:r w:rsidR="0003791A" w:rsidRPr="00AF28B3">
        <w:rPr>
          <w:rFonts w:ascii="Times New Roman" w:eastAsia="Calibri" w:hAnsi="Times New Roman" w:cs="Times New Roman"/>
          <w:sz w:val="28"/>
          <w:szCs w:val="28"/>
          <w:lang w:val="kk-KZ"/>
        </w:rPr>
        <w:t xml:space="preserve"> </w:t>
      </w:r>
      <w:r w:rsidR="0050328D"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0050328D"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0050328D" w:rsidRPr="00AF28B3">
        <w:rPr>
          <w:rFonts w:ascii="Times New Roman" w:eastAsia="Calibri" w:hAnsi="Times New Roman" w:cs="Times New Roman"/>
          <w:sz w:val="28"/>
          <w:szCs w:val="28"/>
          <w:lang w:val="kk-KZ"/>
        </w:rPr>
        <w:t>жүйелерінің</w:t>
      </w:r>
      <w:r w:rsidR="0003791A" w:rsidRPr="00AF28B3">
        <w:rPr>
          <w:rFonts w:ascii="Times New Roman" w:eastAsia="Calibri" w:hAnsi="Times New Roman" w:cs="Times New Roman"/>
          <w:sz w:val="28"/>
          <w:szCs w:val="28"/>
          <w:lang w:val="kk-KZ"/>
        </w:rPr>
        <w:t xml:space="preserve"> </w:t>
      </w:r>
      <w:r w:rsidR="0050328D"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0050328D"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0050328D" w:rsidRPr="00AF28B3">
        <w:rPr>
          <w:rFonts w:ascii="Times New Roman" w:eastAsia="Calibri" w:hAnsi="Times New Roman" w:cs="Times New Roman"/>
          <w:sz w:val="28"/>
          <w:szCs w:val="28"/>
          <w:lang w:val="kk-KZ"/>
        </w:rPr>
        <w:t>бағыттарын</w:t>
      </w:r>
      <w:r w:rsidR="0003791A" w:rsidRPr="00AF28B3">
        <w:rPr>
          <w:rFonts w:ascii="Times New Roman" w:eastAsia="Calibri" w:hAnsi="Times New Roman" w:cs="Times New Roman"/>
          <w:sz w:val="28"/>
          <w:szCs w:val="28"/>
          <w:lang w:val="kk-KZ"/>
        </w:rPr>
        <w:t xml:space="preserve"> </w:t>
      </w:r>
      <w:r w:rsidR="0050328D" w:rsidRPr="00AF28B3">
        <w:rPr>
          <w:rFonts w:ascii="Times New Roman" w:eastAsia="Calibri" w:hAnsi="Times New Roman" w:cs="Times New Roman"/>
          <w:sz w:val="28"/>
          <w:szCs w:val="28"/>
          <w:lang w:val="kk-KZ"/>
        </w:rPr>
        <w:t>бағалау</w:t>
      </w:r>
      <w:r w:rsidR="0003791A" w:rsidRPr="00AF28B3">
        <w:rPr>
          <w:rFonts w:ascii="Times New Roman" w:eastAsia="Calibri" w:hAnsi="Times New Roman" w:cs="Times New Roman"/>
          <w:sz w:val="28"/>
          <w:szCs w:val="28"/>
          <w:lang w:val="kk-KZ"/>
        </w:rPr>
        <w:t xml:space="preserve"> </w:t>
      </w:r>
      <w:r w:rsidR="0050328D"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001B30F1">
        <w:rPr>
          <w:rFonts w:ascii="Times New Roman" w:eastAsia="Calibri" w:hAnsi="Times New Roman" w:cs="Times New Roman"/>
          <w:sz w:val="28"/>
          <w:szCs w:val="28"/>
          <w:lang w:val="kk-KZ"/>
        </w:rPr>
        <w:t xml:space="preserve"> </w:t>
      </w:r>
      <w:r w:rsidR="001B30F1" w:rsidRPr="00AF28B3">
        <w:rPr>
          <w:rFonts w:ascii="Times New Roman" w:eastAsia="Calibri" w:hAnsi="Times New Roman" w:cs="Times New Roman"/>
          <w:sz w:val="28"/>
          <w:szCs w:val="28"/>
          <w:lang w:val="kk-KZ"/>
        </w:rPr>
        <w:t xml:space="preserve">Алматы облысында </w:t>
      </w:r>
      <w:r w:rsidR="001B30F1">
        <w:rPr>
          <w:rFonts w:ascii="Times New Roman" w:eastAsia="Calibri" w:hAnsi="Times New Roman" w:cs="Times New Roman"/>
          <w:sz w:val="28"/>
          <w:szCs w:val="28"/>
          <w:lang w:val="kk-KZ"/>
        </w:rPr>
        <w:t xml:space="preserve">даму әлеуетін талдау алгоритмі құрылды және </w:t>
      </w:r>
      <w:r w:rsidR="001B30F1" w:rsidRPr="00AF28B3">
        <w:rPr>
          <w:rFonts w:ascii="Times New Roman" w:eastAsia="Calibri" w:hAnsi="Times New Roman" w:cs="Times New Roman"/>
          <w:sz w:val="28"/>
          <w:szCs w:val="28"/>
          <w:lang w:val="kk-KZ"/>
        </w:rPr>
        <w:t xml:space="preserve">жаңартылған әдіснамалық базасы </w:t>
      </w:r>
      <w:r w:rsidR="001B30F1">
        <w:rPr>
          <w:rFonts w:ascii="Times New Roman" w:eastAsia="Calibri" w:hAnsi="Times New Roman" w:cs="Times New Roman"/>
          <w:sz w:val="28"/>
          <w:szCs w:val="28"/>
          <w:lang w:val="kk-KZ"/>
        </w:rPr>
        <w:t>ретінде инновациялық – ұдайы өндіру үдерістерін басқарудың тұжырымдамалық моделі құрастырылды;</w:t>
      </w:r>
      <w:r w:rsidR="0003791A" w:rsidRPr="001B30F1">
        <w:rPr>
          <w:rFonts w:ascii="Times New Roman" w:eastAsia="Calibri" w:hAnsi="Times New Roman" w:cs="Times New Roman"/>
          <w:sz w:val="28"/>
          <w:szCs w:val="28"/>
          <w:lang w:val="kk-KZ"/>
        </w:rPr>
        <w:t xml:space="preserve"> </w:t>
      </w:r>
    </w:p>
    <w:p w:rsidR="00B63C44" w:rsidRPr="00AF28B3" w:rsidRDefault="00B63C44" w:rsidP="00B63C44">
      <w:pPr>
        <w:pStyle w:val="a3"/>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Қазақстан аймақтарын цифрландыру бойынша аймақтардың әлеуметтік -экономикалық дамуын реттеудің экономикалық – математикалық моделі жасалды;</w:t>
      </w:r>
    </w:p>
    <w:p w:rsidR="0050328D" w:rsidRPr="00AF28B3" w:rsidRDefault="0050328D" w:rsidP="0050328D">
      <w:pPr>
        <w:pStyle w:val="a3"/>
        <w:numPr>
          <w:ilvl w:val="0"/>
          <w:numId w:val="3"/>
        </w:numPr>
        <w:tabs>
          <w:tab w:val="left" w:pos="1134"/>
        </w:tabs>
        <w:spacing w:after="0" w:line="240" w:lineRule="auto"/>
        <w:ind w:left="0" w:firstLine="709"/>
        <w:jc w:val="both"/>
        <w:rPr>
          <w:rFonts w:ascii="Times New Roman" w:eastAsia="Calibri" w:hAnsi="Times New Roman" w:cs="Times New Roman"/>
          <w:sz w:val="28"/>
          <w:szCs w:val="28"/>
          <w:lang w:val="kk-KZ"/>
        </w:rPr>
      </w:pPr>
      <w:r w:rsidRPr="00AF28B3">
        <w:rPr>
          <w:rFonts w:ascii="Times New Roman" w:hAnsi="Times New Roman"/>
          <w:sz w:val="28"/>
          <w:szCs w:val="28"/>
          <w:lang w:val="kk-KZ"/>
        </w:rPr>
        <w:t>Қазақстан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аймақтарының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әлеуметтік</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экономикалық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жүйесін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цифрлық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экономикалық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тұрғыда</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қалыптастырудың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тенденциялары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зерттеліп,</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ұсыныстар</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әзірленді.</w:t>
      </w:r>
      <w:r w:rsidR="0003791A" w:rsidRPr="00AF28B3">
        <w:rPr>
          <w:rFonts w:ascii="Times New Roman" w:hAnsi="Times New Roman"/>
          <w:sz w:val="28"/>
          <w:szCs w:val="28"/>
          <w:lang w:val="kk-KZ"/>
        </w:rPr>
        <w:t xml:space="preserve"> </w:t>
      </w:r>
    </w:p>
    <w:p w:rsidR="000E7819" w:rsidRPr="00AF28B3" w:rsidRDefault="000E7819" w:rsidP="00605A6A">
      <w:pPr>
        <w:spacing w:after="0" w:line="240" w:lineRule="auto"/>
        <w:ind w:firstLine="708"/>
        <w:jc w:val="both"/>
        <w:rPr>
          <w:rFonts w:ascii="Times New Roman" w:hAnsi="Times New Roman" w:cs="Times New Roman"/>
          <w:b/>
          <w:sz w:val="28"/>
          <w:szCs w:val="28"/>
          <w:lang w:val="kk-KZ"/>
        </w:rPr>
      </w:pPr>
      <w:r w:rsidRPr="00AF28B3">
        <w:rPr>
          <w:rFonts w:ascii="Times New Roman" w:hAnsi="Times New Roman" w:cs="Times New Roman"/>
          <w:b/>
          <w:sz w:val="28"/>
          <w:szCs w:val="28"/>
          <w:lang w:val="kk-KZ"/>
        </w:rPr>
        <w:t>Диссертациялық</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жұмыстың</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теориялық</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және</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тәжірибелік</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маңыздылығы</w:t>
      </w:r>
      <w:r w:rsidR="005B6F86" w:rsidRPr="00AF28B3">
        <w:rPr>
          <w:rFonts w:ascii="Times New Roman" w:hAnsi="Times New Roman" w:cs="Times New Roman"/>
          <w:b/>
          <w:sz w:val="28"/>
          <w:szCs w:val="28"/>
          <w:lang w:val="kk-KZ"/>
        </w:rPr>
        <w:t>.</w:t>
      </w:r>
      <w:r w:rsidR="0003791A" w:rsidRPr="00AF28B3">
        <w:rPr>
          <w:rFonts w:ascii="Times New Roman" w:hAnsi="Times New Roman" w:cs="Times New Roman"/>
          <w:b/>
          <w:sz w:val="28"/>
          <w:szCs w:val="28"/>
          <w:lang w:val="kk-KZ"/>
        </w:rPr>
        <w:t xml:space="preserve"> </w:t>
      </w:r>
      <w:r w:rsidR="00605A6A" w:rsidRPr="00AF28B3">
        <w:rPr>
          <w:rFonts w:ascii="Times New Roman" w:hAnsi="Times New Roman" w:cs="Times New Roman"/>
          <w:sz w:val="28"/>
          <w:szCs w:val="28"/>
          <w:lang w:val="kk-KZ"/>
        </w:rPr>
        <w:t>Негізгі</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ұсыныстар</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қорытындылар</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тұжырымдар</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еліміздің</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экономика</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жағдайында</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аймақтардың</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жүйелерін</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дамытудағы</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аймақ</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ұйымдарының,</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кәсіпорындарының</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бәсекеге</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қабілеттілік</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факторларына</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әсер</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ете</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алады,</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сонымен</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қатар</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диссертациядағы</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қалыптасқан</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тәсілдер</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жүйелерді</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дамытуда</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инновациялық</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кластерлерді</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жетілдіруге</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жол</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ашады,</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оның</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негізінде</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инновациялық</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даму</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бағыттарын</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бағалау</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үшін</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жаңартылған</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әдіснамалық</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база</w:t>
      </w:r>
      <w:r w:rsidR="006A37A0">
        <w:rPr>
          <w:rFonts w:ascii="Times New Roman" w:hAnsi="Times New Roman" w:cs="Times New Roman"/>
          <w:sz w:val="28"/>
          <w:szCs w:val="28"/>
          <w:lang w:val="kk-KZ"/>
        </w:rPr>
        <w:t xml:space="preserve"> бойынша</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қалыптастыру</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кезеңдері</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толық</w:t>
      </w:r>
      <w:r w:rsidR="0003791A" w:rsidRPr="00AF28B3">
        <w:rPr>
          <w:rFonts w:ascii="Times New Roman" w:hAnsi="Times New Roman" w:cs="Times New Roman"/>
          <w:sz w:val="28"/>
          <w:szCs w:val="28"/>
          <w:lang w:val="kk-KZ"/>
        </w:rPr>
        <w:t xml:space="preserve"> </w:t>
      </w:r>
      <w:r w:rsidR="00605A6A" w:rsidRPr="00AF28B3">
        <w:rPr>
          <w:rFonts w:ascii="Times New Roman" w:hAnsi="Times New Roman" w:cs="Times New Roman"/>
          <w:sz w:val="28"/>
          <w:szCs w:val="28"/>
          <w:lang w:val="kk-KZ"/>
        </w:rPr>
        <w:t>қарастырылады.</w:t>
      </w:r>
      <w:r w:rsidR="0003791A" w:rsidRPr="00AF28B3">
        <w:rPr>
          <w:rFonts w:ascii="Times New Roman" w:hAnsi="Times New Roman" w:cs="Times New Roman"/>
          <w:sz w:val="28"/>
          <w:szCs w:val="28"/>
          <w:lang w:val="kk-KZ"/>
        </w:rPr>
        <w:t xml:space="preserve"> </w:t>
      </w:r>
    </w:p>
    <w:p w:rsidR="005B6F86" w:rsidRPr="00AF28B3" w:rsidRDefault="005B6F86" w:rsidP="00605A6A">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b/>
          <w:sz w:val="28"/>
          <w:szCs w:val="28"/>
          <w:lang w:val="kk-KZ"/>
        </w:rPr>
        <w:t>Зерттеудің</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негізгі</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нәтижелерін</w:t>
      </w:r>
      <w:r w:rsidR="0003791A" w:rsidRPr="00AF28B3">
        <w:rPr>
          <w:rFonts w:ascii="Times New Roman" w:hAnsi="Times New Roman" w:cs="Times New Roman"/>
          <w:b/>
          <w:sz w:val="28"/>
          <w:szCs w:val="28"/>
          <w:lang w:val="kk-KZ"/>
        </w:rPr>
        <w:t xml:space="preserve"> </w:t>
      </w:r>
      <w:r w:rsidR="006B0012" w:rsidRPr="00AF28B3">
        <w:rPr>
          <w:rFonts w:ascii="Times New Roman" w:hAnsi="Times New Roman" w:cs="Times New Roman"/>
          <w:b/>
          <w:sz w:val="28"/>
          <w:szCs w:val="28"/>
          <w:lang w:val="kk-KZ"/>
        </w:rPr>
        <w:t>жариялау</w:t>
      </w:r>
      <w:r w:rsidR="00605A6A" w:rsidRPr="00AF28B3">
        <w:rPr>
          <w:rFonts w:ascii="Times New Roman" w:hAnsi="Times New Roman" w:cs="Times New Roman"/>
          <w:b/>
          <w:sz w:val="28"/>
          <w:szCs w:val="28"/>
          <w:lang w:val="kk-KZ"/>
        </w:rPr>
        <w:t>.</w:t>
      </w:r>
      <w:r w:rsidR="0003791A" w:rsidRPr="00AF28B3">
        <w:rPr>
          <w:rFonts w:ascii="Times New Roman" w:hAnsi="Times New Roman" w:cs="Times New Roman"/>
          <w:b/>
          <w:sz w:val="28"/>
          <w:szCs w:val="28"/>
          <w:lang w:val="kk-KZ"/>
        </w:rPr>
        <w:t xml:space="preserve"> </w:t>
      </w:r>
      <w:r w:rsidR="00250C13" w:rsidRPr="00AF28B3">
        <w:rPr>
          <w:rFonts w:ascii="Times New Roman" w:hAnsi="Times New Roman" w:cs="Times New Roman"/>
          <w:sz w:val="28"/>
          <w:szCs w:val="28"/>
          <w:lang w:val="kk-KZ"/>
        </w:rPr>
        <w:t>Диссертация тақырыбы бойынша 1</w:t>
      </w:r>
      <w:r w:rsidR="00506334">
        <w:rPr>
          <w:rFonts w:ascii="Times New Roman" w:hAnsi="Times New Roman" w:cs="Times New Roman"/>
          <w:sz w:val="28"/>
          <w:szCs w:val="28"/>
          <w:lang w:val="kk-KZ"/>
        </w:rPr>
        <w:t>5</w:t>
      </w:r>
      <w:r w:rsidR="00250C13" w:rsidRPr="00AF28B3">
        <w:rPr>
          <w:rFonts w:ascii="Times New Roman" w:hAnsi="Times New Roman" w:cs="Times New Roman"/>
          <w:sz w:val="28"/>
          <w:szCs w:val="28"/>
          <w:lang w:val="kk-KZ"/>
        </w:rPr>
        <w:t xml:space="preserve"> ғылыми жұмыс жарияланған, оның ішінде </w:t>
      </w:r>
      <w:r w:rsidR="00361807" w:rsidRPr="00AF28B3">
        <w:rPr>
          <w:rFonts w:ascii="Times New Roman" w:hAnsi="Times New Roman" w:cs="Times New Roman"/>
          <w:sz w:val="28"/>
          <w:szCs w:val="28"/>
          <w:lang w:val="kk-KZ"/>
        </w:rPr>
        <w:t>1</w:t>
      </w:r>
      <w:r w:rsidR="00250C13" w:rsidRPr="00AF28B3">
        <w:rPr>
          <w:rFonts w:ascii="Times New Roman" w:hAnsi="Times New Roman" w:cs="Times New Roman"/>
          <w:sz w:val="28"/>
          <w:szCs w:val="28"/>
          <w:lang w:val="kk-KZ"/>
        </w:rPr>
        <w:t xml:space="preserve"> мақала Скопус ақпараттық базасында, 5 мақала Қ</w:t>
      </w:r>
      <w:r w:rsidR="00643D0D" w:rsidRPr="00AF28B3">
        <w:rPr>
          <w:rFonts w:ascii="Times New Roman" w:hAnsi="Times New Roman" w:cs="Times New Roman"/>
          <w:sz w:val="28"/>
          <w:szCs w:val="28"/>
          <w:lang w:val="kk-KZ"/>
        </w:rPr>
        <w:t xml:space="preserve">азақстан </w:t>
      </w:r>
      <w:r w:rsidR="00250C13" w:rsidRPr="00AF28B3">
        <w:rPr>
          <w:rFonts w:ascii="Times New Roman" w:hAnsi="Times New Roman" w:cs="Times New Roman"/>
          <w:sz w:val="28"/>
          <w:szCs w:val="28"/>
          <w:lang w:val="kk-KZ"/>
        </w:rPr>
        <w:t>Р</w:t>
      </w:r>
      <w:r w:rsidR="00643D0D" w:rsidRPr="00AF28B3">
        <w:rPr>
          <w:rFonts w:ascii="Times New Roman" w:hAnsi="Times New Roman" w:cs="Times New Roman"/>
          <w:sz w:val="28"/>
          <w:szCs w:val="28"/>
          <w:lang w:val="kk-KZ"/>
        </w:rPr>
        <w:t>еспубликасының</w:t>
      </w:r>
      <w:r w:rsidR="00250C13" w:rsidRPr="00AF28B3">
        <w:rPr>
          <w:rFonts w:ascii="Times New Roman" w:hAnsi="Times New Roman" w:cs="Times New Roman"/>
          <w:sz w:val="28"/>
          <w:szCs w:val="28"/>
          <w:lang w:val="kk-KZ"/>
        </w:rPr>
        <w:t xml:space="preserve"> БҒ</w:t>
      </w:r>
      <w:r w:rsidR="00643D0D" w:rsidRPr="00AF28B3">
        <w:rPr>
          <w:rFonts w:ascii="Times New Roman" w:hAnsi="Times New Roman" w:cs="Times New Roman"/>
          <w:sz w:val="28"/>
          <w:szCs w:val="28"/>
          <w:lang w:val="kk-KZ"/>
        </w:rPr>
        <w:t>М білім мен ғылым саласын реттеу Комитетімен</w:t>
      </w:r>
      <w:r w:rsidR="007A2BB8" w:rsidRPr="00AF28B3">
        <w:rPr>
          <w:rFonts w:ascii="Times New Roman" w:hAnsi="Times New Roman" w:cs="Times New Roman"/>
          <w:sz w:val="28"/>
          <w:szCs w:val="28"/>
          <w:lang w:val="kk-KZ"/>
        </w:rPr>
        <w:t xml:space="preserve"> </w:t>
      </w:r>
      <w:r w:rsidR="00250C13" w:rsidRPr="00AF28B3">
        <w:rPr>
          <w:rFonts w:ascii="Times New Roman" w:hAnsi="Times New Roman" w:cs="Times New Roman"/>
          <w:sz w:val="28"/>
          <w:szCs w:val="28"/>
          <w:lang w:val="kk-KZ"/>
        </w:rPr>
        <w:t xml:space="preserve">мақұлдаған ғылыми басылымдарда және </w:t>
      </w:r>
      <w:r w:rsidR="00506334">
        <w:rPr>
          <w:rFonts w:ascii="Times New Roman" w:hAnsi="Times New Roman" w:cs="Times New Roman"/>
          <w:sz w:val="28"/>
          <w:szCs w:val="28"/>
          <w:lang w:val="kk-KZ"/>
        </w:rPr>
        <w:t>9</w:t>
      </w:r>
      <w:r w:rsidR="00250C13" w:rsidRPr="00AF28B3">
        <w:rPr>
          <w:rFonts w:ascii="Times New Roman" w:hAnsi="Times New Roman" w:cs="Times New Roman"/>
          <w:sz w:val="28"/>
          <w:szCs w:val="28"/>
          <w:lang w:val="kk-KZ"/>
        </w:rPr>
        <w:t xml:space="preserve"> мақала халықаралық ғылыми – тәжірибелік конференция материалдарында жарияланды.</w:t>
      </w:r>
    </w:p>
    <w:p w:rsidR="00A0616A" w:rsidRPr="00AF28B3" w:rsidRDefault="006B0012" w:rsidP="007D6298">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b/>
          <w:sz w:val="28"/>
          <w:szCs w:val="28"/>
          <w:lang w:val="kk-KZ"/>
        </w:rPr>
        <w:t>Зерттеу</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нәтижелерін</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апробациялау.</w:t>
      </w:r>
      <w:r w:rsidR="0003791A" w:rsidRPr="00AF28B3">
        <w:rPr>
          <w:rFonts w:ascii="Times New Roman" w:hAnsi="Times New Roman" w:cs="Times New Roman"/>
          <w:b/>
          <w:sz w:val="28"/>
          <w:szCs w:val="28"/>
          <w:lang w:val="kk-KZ"/>
        </w:rPr>
        <w:t xml:space="preserve"> </w:t>
      </w:r>
      <w:r w:rsidR="00250C13" w:rsidRPr="00AF28B3">
        <w:rPr>
          <w:rFonts w:ascii="Times New Roman" w:hAnsi="Times New Roman" w:cs="Times New Roman"/>
          <w:sz w:val="28"/>
          <w:szCs w:val="28"/>
          <w:lang w:val="kk-KZ"/>
        </w:rPr>
        <w:t xml:space="preserve">Диссертациялық жұмыстың негізгі ғылыми қорытындылары мен нәтижелері, ұсыныстары аймақтық және халықаралық ғылыми конференцияларда, жоғарғы оқу орындары арасындағы ғылыми – тәжірибелік семинарларда және конференцияларда өзінің оң бағасын алды. Зерттеу тақырыбы бойынша автормен ұсынылған ұсыныстар халықаралық ғылыми – тәжірибелік конференцияларда жарияланып, мақалалары баяндалған: </w:t>
      </w:r>
      <w:r w:rsidR="00A0616A" w:rsidRPr="00AF28B3">
        <w:rPr>
          <w:rFonts w:ascii="Times New Roman" w:hAnsi="Times New Roman" w:cs="Times New Roman"/>
          <w:sz w:val="28"/>
          <w:szCs w:val="28"/>
          <w:lang w:val="kk-KZ"/>
        </w:rPr>
        <w:t>Канада</w:t>
      </w:r>
      <w:r w:rsidR="007A2BB8" w:rsidRPr="00AF28B3">
        <w:rPr>
          <w:rFonts w:ascii="Times New Roman" w:hAnsi="Times New Roman" w:cs="Times New Roman"/>
          <w:sz w:val="28"/>
          <w:szCs w:val="28"/>
          <w:lang w:val="kk-KZ"/>
        </w:rPr>
        <w:t xml:space="preserve"> </w:t>
      </w:r>
      <w:r w:rsidR="00A0616A" w:rsidRPr="00AF28B3">
        <w:rPr>
          <w:rFonts w:ascii="Times New Roman" w:hAnsi="Times New Roman" w:cs="Times New Roman"/>
          <w:sz w:val="28"/>
          <w:szCs w:val="28"/>
          <w:lang w:val="kk-KZ"/>
        </w:rPr>
        <w:t>«Особенности современного этапа развития регионов», Беларусь «Процесс управления социально-экономическим развитием региона», Туран университеті «Цифрлы қазақстан» - экономиканың жеделдетілген технологиялық жаңғыртылуы», «Glo bal science and innovations 2019: Central ASIA» «Қазақстан республикасының аймақтық дамуының негізгі мəселелері»</w:t>
      </w:r>
      <w:r w:rsidR="007D6298" w:rsidRPr="00AF28B3">
        <w:rPr>
          <w:rFonts w:ascii="Times New Roman" w:hAnsi="Times New Roman" w:cs="Times New Roman"/>
          <w:sz w:val="28"/>
          <w:szCs w:val="28"/>
          <w:lang w:val="kk-KZ"/>
        </w:rPr>
        <w:t>, «Қазіргі экономикадағы цифрлық трансформация</w:t>
      </w:r>
      <w:r w:rsidR="007A2BB8" w:rsidRPr="00AF28B3">
        <w:rPr>
          <w:rFonts w:ascii="Times New Roman" w:hAnsi="Times New Roman" w:cs="Times New Roman"/>
          <w:sz w:val="28"/>
          <w:szCs w:val="28"/>
          <w:lang w:val="kk-KZ"/>
        </w:rPr>
        <w:t xml:space="preserve"> </w:t>
      </w:r>
      <w:r w:rsidR="007D6298" w:rsidRPr="00AF28B3">
        <w:rPr>
          <w:rFonts w:ascii="Times New Roman" w:hAnsi="Times New Roman" w:cs="Times New Roman"/>
          <w:sz w:val="28"/>
          <w:szCs w:val="28"/>
          <w:lang w:val="kk-KZ"/>
        </w:rPr>
        <w:t>мүмкіндіктері» атты мақалалар, Сан – Франциско «Цифрлық</w:t>
      </w:r>
      <w:r w:rsidR="007A2BB8" w:rsidRPr="00AF28B3">
        <w:rPr>
          <w:rFonts w:ascii="Times New Roman" w:hAnsi="Times New Roman" w:cs="Times New Roman"/>
          <w:sz w:val="28"/>
          <w:szCs w:val="28"/>
          <w:lang w:val="kk-KZ"/>
        </w:rPr>
        <w:t xml:space="preserve"> </w:t>
      </w:r>
      <w:r w:rsidR="007D6298" w:rsidRPr="00AF28B3">
        <w:rPr>
          <w:rFonts w:ascii="Times New Roman" w:hAnsi="Times New Roman" w:cs="Times New Roman"/>
          <w:sz w:val="28"/>
          <w:szCs w:val="28"/>
          <w:lang w:val="kk-KZ"/>
        </w:rPr>
        <w:t>экономика</w:t>
      </w:r>
      <w:r w:rsidR="007A2BB8" w:rsidRPr="00AF28B3">
        <w:rPr>
          <w:rFonts w:ascii="Times New Roman" w:hAnsi="Times New Roman" w:cs="Times New Roman"/>
          <w:sz w:val="28"/>
          <w:szCs w:val="28"/>
          <w:lang w:val="kk-KZ"/>
        </w:rPr>
        <w:t xml:space="preserve"> </w:t>
      </w:r>
      <w:r w:rsidR="007D6298" w:rsidRPr="00AF28B3">
        <w:rPr>
          <w:rFonts w:ascii="Times New Roman" w:hAnsi="Times New Roman" w:cs="Times New Roman"/>
          <w:sz w:val="28"/>
          <w:szCs w:val="28"/>
          <w:lang w:val="kk-KZ"/>
        </w:rPr>
        <w:t>жолындағы кедергілер және оларды шеттету жолдары», Анкара, Түркия</w:t>
      </w:r>
      <w:r w:rsidR="007A2BB8" w:rsidRPr="00AF28B3">
        <w:rPr>
          <w:rFonts w:ascii="Times New Roman" w:hAnsi="Times New Roman" w:cs="Times New Roman"/>
          <w:sz w:val="28"/>
          <w:szCs w:val="28"/>
          <w:lang w:val="kk-KZ"/>
        </w:rPr>
        <w:t xml:space="preserve"> </w:t>
      </w:r>
      <w:r w:rsidR="007D6298" w:rsidRPr="00AF28B3">
        <w:rPr>
          <w:rFonts w:ascii="Times New Roman" w:hAnsi="Times New Roman" w:cs="Times New Roman"/>
          <w:sz w:val="28"/>
          <w:szCs w:val="28"/>
          <w:lang w:val="kk-KZ"/>
        </w:rPr>
        <w:t>«Роль «умных городов» в</w:t>
      </w:r>
      <w:r w:rsidR="007A2BB8" w:rsidRPr="00AF28B3">
        <w:rPr>
          <w:rFonts w:ascii="Times New Roman" w:hAnsi="Times New Roman" w:cs="Times New Roman"/>
          <w:sz w:val="28"/>
          <w:szCs w:val="28"/>
          <w:lang w:val="kk-KZ"/>
        </w:rPr>
        <w:t xml:space="preserve"> </w:t>
      </w:r>
      <w:r w:rsidR="007D6298" w:rsidRPr="00AF28B3">
        <w:rPr>
          <w:rFonts w:ascii="Times New Roman" w:hAnsi="Times New Roman" w:cs="Times New Roman"/>
          <w:sz w:val="28"/>
          <w:szCs w:val="28"/>
          <w:lang w:val="kk-KZ"/>
        </w:rPr>
        <w:t>формировании цифровой экономики РК» атты мақала жарық көрді.</w:t>
      </w:r>
      <w:r w:rsidR="007A2BB8" w:rsidRPr="00AF28B3">
        <w:rPr>
          <w:rFonts w:ascii="Times New Roman" w:hAnsi="Times New Roman" w:cs="Times New Roman"/>
          <w:sz w:val="28"/>
          <w:szCs w:val="28"/>
          <w:lang w:val="kk-KZ"/>
        </w:rPr>
        <w:t xml:space="preserve"> </w:t>
      </w:r>
    </w:p>
    <w:p w:rsidR="00250C13" w:rsidRPr="00AF28B3" w:rsidRDefault="00A0616A" w:rsidP="007D6298">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Ғылыми журналдарда: </w:t>
      </w:r>
      <w:r w:rsidR="00250C13" w:rsidRPr="00AF28B3">
        <w:rPr>
          <w:rFonts w:ascii="Times New Roman" w:hAnsi="Times New Roman" w:cs="Times New Roman"/>
          <w:sz w:val="28"/>
          <w:szCs w:val="28"/>
          <w:lang w:val="kk-KZ"/>
        </w:rPr>
        <w:t>«Қазақстан Республикасы Ұлттық ғылым академиясы хабарлары» журналында «Аймақтық инновациялық саясатты іске асыру» атты мақала, «Аграрлық нарық проблемалары» журналында «Қазақстан Республикасы аймақтарының</w:t>
      </w:r>
      <w:r w:rsidR="007A2BB8" w:rsidRPr="00AF28B3">
        <w:rPr>
          <w:rFonts w:ascii="Times New Roman" w:hAnsi="Times New Roman" w:cs="Times New Roman"/>
          <w:sz w:val="28"/>
          <w:szCs w:val="28"/>
          <w:lang w:val="kk-KZ"/>
        </w:rPr>
        <w:t xml:space="preserve"> </w:t>
      </w:r>
      <w:r w:rsidR="00250C13" w:rsidRPr="00AF28B3">
        <w:rPr>
          <w:rFonts w:ascii="Times New Roman" w:hAnsi="Times New Roman" w:cs="Times New Roman"/>
          <w:sz w:val="28"/>
          <w:szCs w:val="28"/>
          <w:lang w:val="kk-KZ"/>
        </w:rPr>
        <w:t>әлеуметтік – экономикалық дамуы»</w:t>
      </w:r>
      <w:r w:rsidR="007A2BB8" w:rsidRPr="00AF28B3">
        <w:rPr>
          <w:rFonts w:ascii="Times New Roman" w:hAnsi="Times New Roman" w:cs="Times New Roman"/>
          <w:sz w:val="28"/>
          <w:szCs w:val="28"/>
          <w:lang w:val="kk-KZ"/>
        </w:rPr>
        <w:t xml:space="preserve"> </w:t>
      </w:r>
      <w:r w:rsidR="00250C13" w:rsidRPr="00AF28B3">
        <w:rPr>
          <w:rFonts w:ascii="Times New Roman" w:hAnsi="Times New Roman" w:cs="Times New Roman"/>
          <w:sz w:val="28"/>
          <w:szCs w:val="28"/>
          <w:lang w:val="kk-KZ"/>
        </w:rPr>
        <w:t xml:space="preserve">атты мақала, «Статистика, есеп және аудит» журналында «Қазақстандағы аймақтардың дамуын мемлекеттік реттеу» атты мақала, </w:t>
      </w:r>
      <w:r w:rsidR="005B40F8" w:rsidRPr="00AF28B3">
        <w:rPr>
          <w:rFonts w:ascii="Times New Roman" w:hAnsi="Times New Roman" w:cs="Times New Roman"/>
          <w:sz w:val="28"/>
          <w:szCs w:val="28"/>
          <w:lang w:val="kk-KZ"/>
        </w:rPr>
        <w:t>Қазақстан Республикасы Ұлттық Ин</w:t>
      </w:r>
      <w:r w:rsidR="00B30926" w:rsidRPr="00AF28B3">
        <w:rPr>
          <w:rFonts w:ascii="Times New Roman" w:hAnsi="Times New Roman" w:cs="Times New Roman"/>
          <w:sz w:val="28"/>
          <w:szCs w:val="28"/>
          <w:lang w:val="kk-KZ"/>
        </w:rPr>
        <w:t>ж</w:t>
      </w:r>
      <w:r w:rsidR="005B40F8" w:rsidRPr="00AF28B3">
        <w:rPr>
          <w:rFonts w:ascii="Times New Roman" w:hAnsi="Times New Roman" w:cs="Times New Roman"/>
          <w:sz w:val="28"/>
          <w:szCs w:val="28"/>
          <w:lang w:val="kk-KZ"/>
        </w:rPr>
        <w:t xml:space="preserve">енерлік академиясының жаршысы </w:t>
      </w:r>
      <w:r w:rsidR="001B4E47" w:rsidRPr="00AF28B3">
        <w:rPr>
          <w:rFonts w:ascii="Times New Roman" w:hAnsi="Times New Roman" w:cs="Times New Roman"/>
          <w:sz w:val="28"/>
          <w:szCs w:val="28"/>
          <w:lang w:val="kk-KZ"/>
        </w:rPr>
        <w:t>журналында «</w:t>
      </w:r>
      <w:r w:rsidR="005B40F8" w:rsidRPr="00AF28B3">
        <w:rPr>
          <w:rFonts w:ascii="Times New Roman" w:hAnsi="Times New Roman" w:cs="Times New Roman"/>
          <w:sz w:val="28"/>
          <w:szCs w:val="28"/>
          <w:lang w:val="kk-KZ"/>
        </w:rPr>
        <w:t xml:space="preserve">Цифрландыру </w:t>
      </w:r>
      <w:r w:rsidR="005B40F8" w:rsidRPr="00AF28B3">
        <w:rPr>
          <w:rFonts w:ascii="Times New Roman" w:hAnsi="Times New Roman" w:cs="Times New Roman"/>
          <w:sz w:val="28"/>
          <w:szCs w:val="28"/>
          <w:lang w:val="kk-KZ"/>
        </w:rPr>
        <w:lastRenderedPageBreak/>
        <w:t>жағдайындағы әлеуметтік – экономикалық жүйелер</w:t>
      </w:r>
      <w:r w:rsidR="001B4E47" w:rsidRPr="00AF28B3">
        <w:rPr>
          <w:rFonts w:ascii="Times New Roman" w:hAnsi="Times New Roman" w:cs="Times New Roman"/>
          <w:sz w:val="28"/>
          <w:szCs w:val="28"/>
          <w:lang w:val="kk-KZ"/>
        </w:rPr>
        <w:t>» атты мақала</w:t>
      </w:r>
      <w:r w:rsidR="007D6298" w:rsidRPr="00AF28B3">
        <w:rPr>
          <w:rFonts w:ascii="Times New Roman" w:hAnsi="Times New Roman" w:cs="Times New Roman"/>
          <w:sz w:val="28"/>
          <w:szCs w:val="28"/>
          <w:lang w:val="kk-KZ"/>
        </w:rPr>
        <w:t>,</w:t>
      </w:r>
      <w:r w:rsidR="00DA4F11" w:rsidRPr="00AF28B3">
        <w:rPr>
          <w:rFonts w:ascii="Times New Roman" w:hAnsi="Times New Roman" w:cs="Times New Roman"/>
          <w:sz w:val="28"/>
          <w:szCs w:val="28"/>
          <w:lang w:val="kk-KZ"/>
        </w:rPr>
        <w:t xml:space="preserve"> Қазақстан Республикасы ұлттық ғылым академиясының баяндамаларында</w:t>
      </w:r>
      <w:r w:rsidR="007D6298" w:rsidRPr="00AF28B3">
        <w:rPr>
          <w:rFonts w:ascii="Times New Roman" w:hAnsi="Times New Roman" w:cs="Times New Roman"/>
          <w:sz w:val="28"/>
          <w:szCs w:val="28"/>
          <w:lang w:val="kk-KZ"/>
        </w:rPr>
        <w:t xml:space="preserve"> «Қазақстандағы аймақтардың сандық инфрақұрылымын қалыптастыруда бағалау тәсілдерін енгізу ерекшеліктері»</w:t>
      </w:r>
      <w:r w:rsidR="001B4E47" w:rsidRPr="00AF28B3">
        <w:rPr>
          <w:rFonts w:ascii="Times New Roman" w:hAnsi="Times New Roman" w:cs="Times New Roman"/>
          <w:sz w:val="28"/>
          <w:szCs w:val="28"/>
          <w:lang w:val="kk-KZ"/>
        </w:rPr>
        <w:t xml:space="preserve"> </w:t>
      </w:r>
      <w:r w:rsidR="00DA4F11" w:rsidRPr="00AF28B3">
        <w:rPr>
          <w:rFonts w:ascii="Times New Roman" w:hAnsi="Times New Roman" w:cs="Times New Roman"/>
          <w:sz w:val="28"/>
          <w:szCs w:val="28"/>
          <w:lang w:val="kk-KZ"/>
        </w:rPr>
        <w:t>атты мақал</w:t>
      </w:r>
      <w:r w:rsidR="001A46A0">
        <w:rPr>
          <w:rFonts w:ascii="Times New Roman" w:hAnsi="Times New Roman" w:cs="Times New Roman"/>
          <w:sz w:val="28"/>
          <w:szCs w:val="28"/>
          <w:lang w:val="kk-KZ"/>
        </w:rPr>
        <w:t>а</w:t>
      </w:r>
      <w:r w:rsidR="00DA4F11" w:rsidRPr="00AF28B3">
        <w:rPr>
          <w:rFonts w:ascii="Times New Roman" w:hAnsi="Times New Roman" w:cs="Times New Roman"/>
          <w:sz w:val="28"/>
          <w:szCs w:val="28"/>
          <w:lang w:val="kk-KZ"/>
        </w:rPr>
        <w:t xml:space="preserve"> </w:t>
      </w:r>
      <w:r w:rsidR="001B4E47" w:rsidRPr="00AF28B3">
        <w:rPr>
          <w:rFonts w:ascii="Times New Roman" w:hAnsi="Times New Roman" w:cs="Times New Roman"/>
          <w:sz w:val="28"/>
          <w:szCs w:val="28"/>
          <w:lang w:val="kk-KZ"/>
        </w:rPr>
        <w:t xml:space="preserve">жарық көрді. Web of Science және Scopus базасына кіретін </w:t>
      </w:r>
      <w:r w:rsidR="000F5804">
        <w:rPr>
          <w:rFonts w:ascii="Times New Roman" w:hAnsi="Times New Roman" w:cs="Times New Roman"/>
          <w:sz w:val="28"/>
          <w:szCs w:val="28"/>
          <w:lang w:val="kk-KZ"/>
        </w:rPr>
        <w:t>«</w:t>
      </w:r>
      <w:r w:rsidR="001B4E47" w:rsidRPr="00AF28B3">
        <w:rPr>
          <w:rFonts w:ascii="Times New Roman" w:hAnsi="Times New Roman" w:cs="Times New Roman"/>
          <w:sz w:val="28"/>
          <w:szCs w:val="28"/>
          <w:lang w:val="kk-KZ"/>
        </w:rPr>
        <w:t>Space and Culture</w:t>
      </w:r>
      <w:r w:rsidR="000F5804">
        <w:rPr>
          <w:rFonts w:ascii="Times New Roman" w:hAnsi="Times New Roman" w:cs="Times New Roman"/>
          <w:sz w:val="28"/>
          <w:szCs w:val="28"/>
          <w:lang w:val="kk-KZ"/>
        </w:rPr>
        <w:t>»</w:t>
      </w:r>
      <w:r w:rsidR="001B4E47" w:rsidRPr="00AF28B3">
        <w:rPr>
          <w:rFonts w:ascii="Times New Roman" w:hAnsi="Times New Roman" w:cs="Times New Roman"/>
          <w:sz w:val="28"/>
          <w:szCs w:val="28"/>
          <w:lang w:val="kk-KZ"/>
        </w:rPr>
        <w:t xml:space="preserve"> журналында «Impact of Gender Equality on Socio-Economic Development of Kazakhstan» атты мақала жарияланды.</w:t>
      </w:r>
      <w:r w:rsidR="007A2BB8" w:rsidRPr="00AF28B3">
        <w:rPr>
          <w:rFonts w:ascii="Times New Roman" w:hAnsi="Times New Roman" w:cs="Times New Roman"/>
          <w:sz w:val="28"/>
          <w:szCs w:val="28"/>
          <w:lang w:val="kk-KZ"/>
        </w:rPr>
        <w:t xml:space="preserve"> </w:t>
      </w:r>
    </w:p>
    <w:p w:rsidR="000C5831" w:rsidRPr="00AF28B3" w:rsidRDefault="00250C13" w:rsidP="00875F82">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b/>
          <w:sz w:val="28"/>
          <w:szCs w:val="28"/>
          <w:lang w:val="kk-KZ"/>
        </w:rPr>
        <w:t>Зерттеу нәтижелерін енгізу.</w:t>
      </w:r>
      <w:r w:rsidRPr="00AF28B3">
        <w:rPr>
          <w:rFonts w:ascii="Times New Roman" w:hAnsi="Times New Roman" w:cs="Times New Roman"/>
          <w:sz w:val="28"/>
          <w:szCs w:val="28"/>
          <w:lang w:val="kk-KZ"/>
        </w:rPr>
        <w:t xml:space="preserve"> </w:t>
      </w:r>
      <w:r w:rsidR="00E4148A" w:rsidRPr="00AF28B3">
        <w:rPr>
          <w:rFonts w:ascii="Times New Roman" w:hAnsi="Times New Roman" w:cs="Times New Roman"/>
          <w:sz w:val="28"/>
          <w:szCs w:val="28"/>
          <w:lang w:val="kk-KZ"/>
        </w:rPr>
        <w:t xml:space="preserve">Автордың зерттеу нәтижелері </w:t>
      </w:r>
      <w:r w:rsidR="00E4148A">
        <w:rPr>
          <w:rFonts w:ascii="Times New Roman" w:hAnsi="Times New Roman" w:cs="Times New Roman"/>
          <w:sz w:val="28"/>
          <w:szCs w:val="28"/>
          <w:lang w:val="kk-KZ"/>
        </w:rPr>
        <w:t xml:space="preserve">«Alikhan Bokeikhan University» Білім мекемесі </w:t>
      </w:r>
      <w:r w:rsidR="00E4148A" w:rsidRPr="00AF28B3">
        <w:rPr>
          <w:rFonts w:ascii="Times New Roman" w:hAnsi="Times New Roman" w:cs="Times New Roman"/>
          <w:sz w:val="28"/>
          <w:szCs w:val="28"/>
          <w:lang w:val="kk-KZ"/>
        </w:rPr>
        <w:t xml:space="preserve"> «Бизнес және басқару» кафедрасының ғылыми – әдістемелік семинарларында қаралды</w:t>
      </w:r>
      <w:r w:rsidR="00E4148A">
        <w:rPr>
          <w:rFonts w:ascii="Times New Roman" w:hAnsi="Times New Roman" w:cs="Times New Roman"/>
          <w:sz w:val="28"/>
          <w:szCs w:val="28"/>
          <w:lang w:val="kk-KZ"/>
        </w:rPr>
        <w:t xml:space="preserve">. Алматы қаласы «Атамекен» Кәсіпкерлер палатасының және </w:t>
      </w:r>
      <w:r w:rsidR="00E4148A" w:rsidRPr="00AF28B3">
        <w:rPr>
          <w:rFonts w:ascii="Times New Roman" w:hAnsi="Times New Roman" w:cs="Times New Roman"/>
          <w:sz w:val="28"/>
          <w:szCs w:val="28"/>
          <w:lang w:val="kk-KZ"/>
        </w:rPr>
        <w:t>Алматы облысы, Жамбыл ауданының «Кәсіпкерлік бөлімі» мемлекеттік мекемесінде қолданылған және енгіз</w:t>
      </w:r>
      <w:r w:rsidR="00E4148A">
        <w:rPr>
          <w:rFonts w:ascii="Times New Roman" w:hAnsi="Times New Roman" w:cs="Times New Roman"/>
          <w:sz w:val="28"/>
          <w:szCs w:val="28"/>
          <w:lang w:val="kk-KZ"/>
        </w:rPr>
        <w:t xml:space="preserve">у акттерімен расталған. Сонымен қатар зерттеу нәтижелері Алматы қаласының Қазақ еңбек және әлеуметтік қатынастар академиясының «Экономика және бизнес» кафедрасының оқу үрдісіне енгізілді. ҚР цифрлық даму, инновациялар және аэроғарыш өнеркәсібі Министрлігінің, өңірлермен өзара іс-қимыл департаментінен диссертациялық жұмысқа қорытынды алынды </w:t>
      </w:r>
      <w:r w:rsidR="00E4148A" w:rsidRPr="00AF28B3">
        <w:rPr>
          <w:rFonts w:ascii="Times New Roman" w:hAnsi="Times New Roman" w:cs="Times New Roman"/>
          <w:sz w:val="28"/>
          <w:szCs w:val="28"/>
          <w:lang w:val="kk-KZ"/>
        </w:rPr>
        <w:t xml:space="preserve">(Қосымша А).  </w:t>
      </w:r>
    </w:p>
    <w:p w:rsidR="005B6F86" w:rsidRPr="00AF28B3" w:rsidRDefault="005B6F86" w:rsidP="000C5831">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b/>
          <w:sz w:val="28"/>
          <w:szCs w:val="28"/>
          <w:lang w:val="kk-KZ"/>
        </w:rPr>
        <w:t>Жұмыстың</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құрылымы</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мен</w:t>
      </w:r>
      <w:r w:rsidR="0003791A" w:rsidRPr="00AF28B3">
        <w:rPr>
          <w:rFonts w:ascii="Times New Roman" w:hAnsi="Times New Roman" w:cs="Times New Roman"/>
          <w:b/>
          <w:sz w:val="28"/>
          <w:szCs w:val="28"/>
          <w:lang w:val="kk-KZ"/>
        </w:rPr>
        <w:t xml:space="preserve"> </w:t>
      </w:r>
      <w:r w:rsidRPr="00AF28B3">
        <w:rPr>
          <w:rFonts w:ascii="Times New Roman" w:hAnsi="Times New Roman" w:cs="Times New Roman"/>
          <w:b/>
          <w:sz w:val="28"/>
          <w:szCs w:val="28"/>
          <w:lang w:val="kk-KZ"/>
        </w:rPr>
        <w:t>көлемі</w:t>
      </w:r>
      <w:r w:rsidR="00E35F3A" w:rsidRPr="00AF28B3">
        <w:rPr>
          <w:rFonts w:ascii="Times New Roman" w:hAnsi="Times New Roman" w:cs="Times New Roman"/>
          <w:b/>
          <w:sz w:val="28"/>
          <w:szCs w:val="28"/>
          <w:lang w:val="kk-KZ"/>
        </w:rPr>
        <w:t>.</w:t>
      </w:r>
      <w:r w:rsidR="0003791A" w:rsidRPr="00AF28B3">
        <w:rPr>
          <w:rFonts w:ascii="Times New Roman" w:hAnsi="Times New Roman" w:cs="Times New Roman"/>
          <w:b/>
          <w:sz w:val="28"/>
          <w:szCs w:val="28"/>
          <w:lang w:val="kk-KZ"/>
        </w:rPr>
        <w:t xml:space="preserve"> </w:t>
      </w:r>
      <w:r w:rsidR="00E35F3A" w:rsidRPr="00AF28B3">
        <w:rPr>
          <w:rFonts w:ascii="Times New Roman" w:hAnsi="Times New Roman" w:cs="Times New Roman"/>
          <w:sz w:val="28"/>
          <w:szCs w:val="28"/>
          <w:lang w:val="kk-KZ"/>
        </w:rPr>
        <w:t>Диссертациялық</w:t>
      </w:r>
      <w:r w:rsidR="0003791A" w:rsidRPr="00AF28B3">
        <w:rPr>
          <w:rFonts w:ascii="Times New Roman" w:hAnsi="Times New Roman" w:cs="Times New Roman"/>
          <w:sz w:val="28"/>
          <w:szCs w:val="28"/>
          <w:lang w:val="kk-KZ"/>
        </w:rPr>
        <w:t xml:space="preserve"> </w:t>
      </w:r>
      <w:r w:rsidR="00E35F3A" w:rsidRPr="00AF28B3">
        <w:rPr>
          <w:rFonts w:ascii="Times New Roman" w:hAnsi="Times New Roman" w:cs="Times New Roman"/>
          <w:sz w:val="28"/>
          <w:szCs w:val="28"/>
          <w:lang w:val="kk-KZ"/>
        </w:rPr>
        <w:t>жұмыс</w:t>
      </w:r>
      <w:r w:rsidR="0003791A" w:rsidRPr="00AF28B3">
        <w:rPr>
          <w:rFonts w:ascii="Times New Roman" w:hAnsi="Times New Roman" w:cs="Times New Roman"/>
          <w:sz w:val="28"/>
          <w:szCs w:val="28"/>
          <w:lang w:val="kk-KZ"/>
        </w:rPr>
        <w:t xml:space="preserve"> </w:t>
      </w:r>
      <w:r w:rsidR="00E35F3A" w:rsidRPr="00AF28B3">
        <w:rPr>
          <w:rFonts w:ascii="Times New Roman" w:hAnsi="Times New Roman" w:cs="Times New Roman"/>
          <w:sz w:val="28"/>
          <w:szCs w:val="28"/>
          <w:lang w:val="kk-KZ"/>
        </w:rPr>
        <w:t>кіріспеден,</w:t>
      </w:r>
      <w:r w:rsidR="0003791A" w:rsidRPr="00AF28B3">
        <w:rPr>
          <w:rFonts w:ascii="Times New Roman" w:hAnsi="Times New Roman" w:cs="Times New Roman"/>
          <w:sz w:val="28"/>
          <w:szCs w:val="28"/>
          <w:lang w:val="kk-KZ"/>
        </w:rPr>
        <w:t xml:space="preserve"> </w:t>
      </w:r>
      <w:r w:rsidR="00E35F3A" w:rsidRPr="00AF28B3">
        <w:rPr>
          <w:rFonts w:ascii="Times New Roman" w:hAnsi="Times New Roman" w:cs="Times New Roman"/>
          <w:sz w:val="28"/>
          <w:szCs w:val="28"/>
          <w:lang w:val="kk-KZ"/>
        </w:rPr>
        <w:t>3</w:t>
      </w:r>
      <w:r w:rsidR="0003791A" w:rsidRPr="00AF28B3">
        <w:rPr>
          <w:rFonts w:ascii="Times New Roman" w:hAnsi="Times New Roman" w:cs="Times New Roman"/>
          <w:sz w:val="28"/>
          <w:szCs w:val="28"/>
          <w:lang w:val="kk-KZ"/>
        </w:rPr>
        <w:t xml:space="preserve"> </w:t>
      </w:r>
      <w:r w:rsidR="00E35F3A" w:rsidRPr="00AF28B3">
        <w:rPr>
          <w:rFonts w:ascii="Times New Roman" w:hAnsi="Times New Roman" w:cs="Times New Roman"/>
          <w:sz w:val="28"/>
          <w:szCs w:val="28"/>
          <w:lang w:val="kk-KZ"/>
        </w:rPr>
        <w:t>бөлімнен,</w:t>
      </w:r>
      <w:r w:rsidR="0003791A" w:rsidRPr="00AF28B3">
        <w:rPr>
          <w:rFonts w:ascii="Times New Roman" w:hAnsi="Times New Roman" w:cs="Times New Roman"/>
          <w:sz w:val="28"/>
          <w:szCs w:val="28"/>
          <w:lang w:val="kk-KZ"/>
        </w:rPr>
        <w:t xml:space="preserve"> </w:t>
      </w:r>
      <w:r w:rsidR="00E35F3A" w:rsidRPr="00AF28B3">
        <w:rPr>
          <w:rFonts w:ascii="Times New Roman" w:hAnsi="Times New Roman" w:cs="Times New Roman"/>
          <w:sz w:val="28"/>
          <w:szCs w:val="28"/>
          <w:lang w:val="kk-KZ"/>
        </w:rPr>
        <w:t>қорытындыдан,</w:t>
      </w:r>
      <w:r w:rsidR="0003791A" w:rsidRPr="00AF28B3">
        <w:rPr>
          <w:rFonts w:ascii="Times New Roman" w:hAnsi="Times New Roman" w:cs="Times New Roman"/>
          <w:sz w:val="28"/>
          <w:szCs w:val="28"/>
          <w:lang w:val="kk-KZ"/>
        </w:rPr>
        <w:t xml:space="preserve"> </w:t>
      </w:r>
      <w:r w:rsidR="00E35F3A" w:rsidRPr="00AF28B3">
        <w:rPr>
          <w:rFonts w:ascii="Times New Roman" w:hAnsi="Times New Roman" w:cs="Times New Roman"/>
          <w:sz w:val="28"/>
          <w:szCs w:val="28"/>
          <w:lang w:val="kk-KZ"/>
        </w:rPr>
        <w:t>пайдаланған</w:t>
      </w:r>
      <w:r w:rsidR="0003791A" w:rsidRPr="00AF28B3">
        <w:rPr>
          <w:rFonts w:ascii="Times New Roman" w:hAnsi="Times New Roman" w:cs="Times New Roman"/>
          <w:sz w:val="28"/>
          <w:szCs w:val="28"/>
          <w:lang w:val="kk-KZ"/>
        </w:rPr>
        <w:t xml:space="preserve"> </w:t>
      </w:r>
      <w:r w:rsidR="00E35F3A" w:rsidRPr="00AF28B3">
        <w:rPr>
          <w:rFonts w:ascii="Times New Roman" w:hAnsi="Times New Roman" w:cs="Times New Roman"/>
          <w:sz w:val="28"/>
          <w:szCs w:val="28"/>
          <w:lang w:val="kk-KZ"/>
        </w:rPr>
        <w:t>әдебиеттер</w:t>
      </w:r>
      <w:r w:rsidR="0003791A" w:rsidRPr="00AF28B3">
        <w:rPr>
          <w:rFonts w:ascii="Times New Roman" w:hAnsi="Times New Roman" w:cs="Times New Roman"/>
          <w:sz w:val="28"/>
          <w:szCs w:val="28"/>
          <w:lang w:val="kk-KZ"/>
        </w:rPr>
        <w:t xml:space="preserve"> </w:t>
      </w:r>
      <w:r w:rsidR="00E35F3A" w:rsidRPr="00AF28B3">
        <w:rPr>
          <w:rFonts w:ascii="Times New Roman" w:hAnsi="Times New Roman" w:cs="Times New Roman"/>
          <w:sz w:val="28"/>
          <w:szCs w:val="28"/>
          <w:lang w:val="kk-KZ"/>
        </w:rPr>
        <w:t>тізімі</w:t>
      </w:r>
      <w:r w:rsidR="0003791A" w:rsidRPr="00AF28B3">
        <w:rPr>
          <w:rFonts w:ascii="Times New Roman" w:hAnsi="Times New Roman" w:cs="Times New Roman"/>
          <w:sz w:val="28"/>
          <w:szCs w:val="28"/>
          <w:lang w:val="kk-KZ"/>
        </w:rPr>
        <w:t xml:space="preserve"> </w:t>
      </w:r>
      <w:r w:rsidR="00E35F3A"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E35F3A" w:rsidRPr="00AF28B3">
        <w:rPr>
          <w:rFonts w:ascii="Times New Roman" w:hAnsi="Times New Roman" w:cs="Times New Roman"/>
          <w:sz w:val="28"/>
          <w:szCs w:val="28"/>
          <w:lang w:val="kk-KZ"/>
        </w:rPr>
        <w:t>ұсыныстардан</w:t>
      </w:r>
      <w:r w:rsidR="00613705" w:rsidRPr="00AF28B3">
        <w:rPr>
          <w:rFonts w:ascii="Times New Roman" w:hAnsi="Times New Roman" w:cs="Times New Roman"/>
          <w:sz w:val="28"/>
          <w:szCs w:val="28"/>
          <w:lang w:val="kk-KZ"/>
        </w:rPr>
        <w:t xml:space="preserve"> тұрады. Зерттеу жұмысы </w:t>
      </w:r>
      <w:r w:rsidR="0056299B">
        <w:rPr>
          <w:rFonts w:ascii="Times New Roman" w:hAnsi="Times New Roman" w:cs="Times New Roman"/>
          <w:sz w:val="28"/>
          <w:szCs w:val="28"/>
          <w:lang w:val="kk-KZ"/>
        </w:rPr>
        <w:t>50</w:t>
      </w:r>
      <w:r w:rsidR="0003791A" w:rsidRPr="00AF28B3">
        <w:rPr>
          <w:rFonts w:ascii="Times New Roman" w:hAnsi="Times New Roman" w:cs="Times New Roman"/>
          <w:sz w:val="28"/>
          <w:szCs w:val="28"/>
          <w:lang w:val="kk-KZ"/>
        </w:rPr>
        <w:t xml:space="preserve"> </w:t>
      </w:r>
      <w:r w:rsidR="00CD4212" w:rsidRPr="00AF28B3">
        <w:rPr>
          <w:rFonts w:ascii="Times New Roman" w:hAnsi="Times New Roman" w:cs="Times New Roman"/>
          <w:sz w:val="28"/>
          <w:szCs w:val="28"/>
          <w:lang w:val="kk-KZ"/>
        </w:rPr>
        <w:t>сурет</w:t>
      </w:r>
      <w:r w:rsidR="00613705" w:rsidRPr="00AF28B3">
        <w:rPr>
          <w:rFonts w:ascii="Times New Roman" w:hAnsi="Times New Roman" w:cs="Times New Roman"/>
          <w:sz w:val="28"/>
          <w:szCs w:val="28"/>
          <w:lang w:val="kk-KZ"/>
        </w:rPr>
        <w:t xml:space="preserve"> және 1</w:t>
      </w:r>
      <w:r w:rsidR="00B12BD0">
        <w:rPr>
          <w:rFonts w:ascii="Times New Roman" w:hAnsi="Times New Roman" w:cs="Times New Roman"/>
          <w:sz w:val="28"/>
          <w:szCs w:val="28"/>
          <w:lang w:val="kk-KZ"/>
        </w:rPr>
        <w:t>4</w:t>
      </w:r>
      <w:r w:rsidR="00613705" w:rsidRPr="00AF28B3">
        <w:rPr>
          <w:rFonts w:ascii="Times New Roman" w:hAnsi="Times New Roman" w:cs="Times New Roman"/>
          <w:sz w:val="28"/>
          <w:szCs w:val="28"/>
          <w:lang w:val="kk-KZ"/>
        </w:rPr>
        <w:t xml:space="preserve"> кесте</w:t>
      </w:r>
      <w:r w:rsidR="00CD4212"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CD4212" w:rsidRPr="00AF28B3">
        <w:rPr>
          <w:rFonts w:ascii="Times New Roman" w:hAnsi="Times New Roman" w:cs="Times New Roman"/>
          <w:sz w:val="28"/>
          <w:szCs w:val="28"/>
          <w:lang w:val="kk-KZ"/>
        </w:rPr>
        <w:t>көркемделген.</w:t>
      </w:r>
    </w:p>
    <w:p w:rsidR="00CA2D10" w:rsidRPr="00AF28B3" w:rsidRDefault="00CA2D10" w:rsidP="00C35324">
      <w:pPr>
        <w:spacing w:after="0" w:line="240" w:lineRule="auto"/>
        <w:ind w:firstLine="709"/>
        <w:jc w:val="both"/>
        <w:rPr>
          <w:rFonts w:ascii="Times New Roman" w:hAnsi="Times New Roman" w:cs="Times New Roman"/>
          <w:b/>
          <w:sz w:val="28"/>
          <w:szCs w:val="28"/>
          <w:lang w:val="kk-KZ"/>
        </w:rPr>
      </w:pPr>
      <w:r w:rsidRPr="00AF28B3">
        <w:rPr>
          <w:rFonts w:ascii="Times New Roman" w:hAnsi="Times New Roman" w:cs="Times New Roman"/>
          <w:b/>
          <w:sz w:val="28"/>
          <w:szCs w:val="28"/>
          <w:lang w:val="kk-KZ"/>
        </w:rPr>
        <w:br w:type="page"/>
      </w:r>
    </w:p>
    <w:p w:rsidR="000E7819" w:rsidRPr="00AF28B3" w:rsidRDefault="005B6F86" w:rsidP="00C35324">
      <w:pPr>
        <w:spacing w:after="0" w:line="240" w:lineRule="auto"/>
        <w:ind w:firstLine="709"/>
        <w:jc w:val="both"/>
        <w:rPr>
          <w:rFonts w:ascii="Times New Roman" w:hAnsi="Times New Roman" w:cs="Times New Roman"/>
          <w:b/>
          <w:sz w:val="28"/>
          <w:szCs w:val="28"/>
          <w:lang w:val="kk-KZ"/>
        </w:rPr>
      </w:pPr>
      <w:r w:rsidRPr="00AF28B3">
        <w:rPr>
          <w:rFonts w:ascii="Times New Roman" w:hAnsi="Times New Roman" w:cs="Times New Roman"/>
          <w:b/>
          <w:sz w:val="28"/>
          <w:szCs w:val="28"/>
          <w:lang w:val="kk-KZ"/>
        </w:rPr>
        <w:lastRenderedPageBreak/>
        <w:t>1</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АЙМАҚТЫҚ</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ӘЛЕУМЕТТІК</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ЭКОНОМИКАЛЫҚ</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ЖҮЙЕЛЕРДІ</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ДАМЫТУДЫҢ</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ТЕОРИЯЛЫҚ</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ӘДІСТЕМЕЛІК</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НЕГІЗДЕРІ</w:t>
      </w:r>
    </w:p>
    <w:p w:rsidR="008F1E26" w:rsidRPr="00AF28B3" w:rsidRDefault="008F1E26" w:rsidP="00C35324">
      <w:pPr>
        <w:spacing w:after="0" w:line="240" w:lineRule="auto"/>
        <w:ind w:firstLine="709"/>
        <w:jc w:val="both"/>
        <w:rPr>
          <w:rFonts w:ascii="Times New Roman" w:hAnsi="Times New Roman" w:cs="Times New Roman"/>
          <w:b/>
          <w:sz w:val="28"/>
          <w:szCs w:val="28"/>
          <w:lang w:val="kk-KZ"/>
        </w:rPr>
      </w:pPr>
    </w:p>
    <w:p w:rsidR="000E7819" w:rsidRPr="00AF28B3" w:rsidRDefault="005B6F86" w:rsidP="00C35324">
      <w:pPr>
        <w:spacing w:after="0" w:line="240" w:lineRule="auto"/>
        <w:ind w:firstLine="709"/>
        <w:jc w:val="both"/>
        <w:rPr>
          <w:rFonts w:ascii="Times New Roman" w:hAnsi="Times New Roman" w:cs="Times New Roman"/>
          <w:b/>
          <w:sz w:val="28"/>
          <w:szCs w:val="28"/>
          <w:lang w:val="kk-KZ"/>
        </w:rPr>
      </w:pPr>
      <w:r w:rsidRPr="00AF28B3">
        <w:rPr>
          <w:rFonts w:ascii="Times New Roman" w:hAnsi="Times New Roman" w:cs="Times New Roman"/>
          <w:b/>
          <w:sz w:val="28"/>
          <w:szCs w:val="28"/>
          <w:lang w:val="kk-KZ"/>
        </w:rPr>
        <w:t>1.1</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Аймақтық</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әлеуметтік–</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экономикалық</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жүйелерді</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дамытудың</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заманауи</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теориялық</w:t>
      </w:r>
      <w:r w:rsidR="0003791A" w:rsidRPr="00AF28B3">
        <w:rPr>
          <w:rFonts w:ascii="Times New Roman" w:hAnsi="Times New Roman" w:cs="Times New Roman"/>
          <w:b/>
          <w:sz w:val="28"/>
          <w:szCs w:val="28"/>
          <w:lang w:val="kk-KZ"/>
        </w:rPr>
        <w:t xml:space="preserve"> </w:t>
      </w:r>
      <w:r w:rsidR="000E7819" w:rsidRPr="00AF28B3">
        <w:rPr>
          <w:rFonts w:ascii="Times New Roman" w:hAnsi="Times New Roman" w:cs="Times New Roman"/>
          <w:b/>
          <w:sz w:val="28"/>
          <w:szCs w:val="28"/>
          <w:lang w:val="kk-KZ"/>
        </w:rPr>
        <w:t>тұжырымдары</w:t>
      </w:r>
    </w:p>
    <w:p w:rsidR="00C35324" w:rsidRPr="00AF28B3" w:rsidRDefault="00C35324" w:rsidP="00C35324">
      <w:pPr>
        <w:spacing w:after="0" w:line="240" w:lineRule="auto"/>
        <w:ind w:firstLine="709"/>
        <w:jc w:val="both"/>
        <w:rPr>
          <w:rFonts w:ascii="Times New Roman" w:hAnsi="Times New Roman" w:cs="Times New Roman"/>
          <w:sz w:val="28"/>
          <w:szCs w:val="28"/>
          <w:lang w:val="kk-KZ"/>
        </w:rPr>
      </w:pPr>
    </w:p>
    <w:p w:rsidR="008F1E26" w:rsidRPr="00AF28B3" w:rsidRDefault="008F1E26" w:rsidP="007A42A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Қазақстан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халқына</w:t>
      </w:r>
      <w:r w:rsidR="0003791A" w:rsidRPr="00AF28B3">
        <w:rPr>
          <w:rFonts w:ascii="Times New Roman" w:hAnsi="Times New Roman" w:cs="Times New Roman"/>
          <w:sz w:val="28"/>
          <w:szCs w:val="28"/>
          <w:lang w:val="kk-KZ"/>
        </w:rPr>
        <w:t xml:space="preserve"> </w:t>
      </w:r>
      <w:r w:rsidR="006B4FF2" w:rsidRPr="00AF28B3">
        <w:rPr>
          <w:rFonts w:ascii="Times New Roman" w:hAnsi="Times New Roman" w:cs="Times New Roman"/>
          <w:sz w:val="28"/>
          <w:szCs w:val="28"/>
          <w:lang w:val="kk-KZ"/>
        </w:rPr>
        <w:t>арналған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елбасы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жолдауында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«Қазақстан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2050»</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стратегиясы</w:t>
      </w:r>
      <w:r w:rsidR="00C35324"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қалыптасқан</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мемлекеттің</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жаңа</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саяси</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бағыты</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бойынша</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дамыған</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озық</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елдердің</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қатарында</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болуды</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көздеген.</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Елді</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аумақтық</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кеңістікте</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дамытудың</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болжамды</w:t>
      </w:r>
      <w:r w:rsidR="0003791A" w:rsidRPr="00AF28B3">
        <w:rPr>
          <w:rFonts w:ascii="Times New Roman" w:hAnsi="Times New Roman" w:cs="Times New Roman"/>
          <w:sz w:val="28"/>
          <w:szCs w:val="28"/>
          <w:lang w:val="kk-KZ"/>
        </w:rPr>
        <w:t xml:space="preserve"> </w:t>
      </w:r>
      <w:r w:rsidR="008638A8" w:rsidRPr="00AF28B3">
        <w:rPr>
          <w:rFonts w:ascii="Times New Roman" w:hAnsi="Times New Roman" w:cs="Times New Roman"/>
          <w:sz w:val="28"/>
          <w:szCs w:val="28"/>
          <w:lang w:val="kk-KZ"/>
        </w:rPr>
        <w:t>кестесі</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жаңа</w:t>
      </w:r>
      <w:r w:rsidR="0003791A" w:rsidRPr="00AF28B3">
        <w:rPr>
          <w:rFonts w:ascii="Times New Roman" w:hAnsi="Times New Roman" w:cs="Times New Roman"/>
          <w:sz w:val="28"/>
          <w:szCs w:val="28"/>
          <w:lang w:val="kk-KZ"/>
        </w:rPr>
        <w:t xml:space="preserve"> </w:t>
      </w:r>
      <w:r w:rsidR="008638A8"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саясатты</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іске</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асырудың</w:t>
      </w:r>
      <w:r w:rsidR="0003791A" w:rsidRPr="00AF28B3">
        <w:rPr>
          <w:rFonts w:ascii="Times New Roman" w:hAnsi="Times New Roman" w:cs="Times New Roman"/>
          <w:sz w:val="28"/>
          <w:szCs w:val="28"/>
          <w:lang w:val="kk-KZ"/>
        </w:rPr>
        <w:t xml:space="preserve"> </w:t>
      </w:r>
      <w:r w:rsidR="00B16824" w:rsidRPr="00AF28B3">
        <w:rPr>
          <w:rFonts w:ascii="Times New Roman" w:hAnsi="Times New Roman" w:cs="Times New Roman"/>
          <w:sz w:val="28"/>
          <w:szCs w:val="28"/>
          <w:lang w:val="kk-KZ"/>
        </w:rPr>
        <w:t xml:space="preserve">басты </w:t>
      </w:r>
      <w:r w:rsidR="00C35324" w:rsidRPr="00AF28B3">
        <w:rPr>
          <w:rFonts w:ascii="Times New Roman" w:hAnsi="Times New Roman" w:cs="Times New Roman"/>
          <w:sz w:val="28"/>
          <w:szCs w:val="28"/>
          <w:lang w:val="kk-KZ"/>
        </w:rPr>
        <w:t>құралы</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болып</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табылады,</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оның</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мақсаты</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әрбір</w:t>
      </w:r>
      <w:r w:rsidR="0003791A" w:rsidRPr="00AF28B3">
        <w:rPr>
          <w:rFonts w:ascii="Times New Roman" w:hAnsi="Times New Roman" w:cs="Times New Roman"/>
          <w:sz w:val="28"/>
          <w:szCs w:val="28"/>
          <w:lang w:val="kk-KZ"/>
        </w:rPr>
        <w:t xml:space="preserve"> </w:t>
      </w:r>
      <w:r w:rsidR="008638A8" w:rsidRPr="00AF28B3">
        <w:rPr>
          <w:rFonts w:ascii="Times New Roman" w:hAnsi="Times New Roman" w:cs="Times New Roman"/>
          <w:sz w:val="28"/>
          <w:szCs w:val="28"/>
          <w:lang w:val="kk-KZ"/>
        </w:rPr>
        <w:t>аймақтың</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әлеуетін</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тиімді</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пайдалану</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негізінде</w:t>
      </w:r>
      <w:r w:rsidR="0003791A" w:rsidRPr="00AF28B3">
        <w:rPr>
          <w:rFonts w:ascii="Times New Roman" w:hAnsi="Times New Roman" w:cs="Times New Roman"/>
          <w:sz w:val="28"/>
          <w:szCs w:val="28"/>
          <w:lang w:val="kk-KZ"/>
        </w:rPr>
        <w:t xml:space="preserve"> </w:t>
      </w:r>
      <w:r w:rsidR="00B16824" w:rsidRPr="00AF28B3">
        <w:rPr>
          <w:rFonts w:ascii="Times New Roman" w:hAnsi="Times New Roman" w:cs="Times New Roman"/>
          <w:sz w:val="28"/>
          <w:szCs w:val="28"/>
          <w:lang w:val="kk-KZ"/>
        </w:rPr>
        <w:t>аймақтың</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орнықты</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дамуы</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үшін</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жағдай</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жасауға</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негізделген.</w:t>
      </w:r>
      <w:r w:rsidR="0003791A" w:rsidRPr="00AF28B3">
        <w:rPr>
          <w:rFonts w:ascii="Times New Roman" w:hAnsi="Times New Roman" w:cs="Times New Roman"/>
          <w:sz w:val="28"/>
          <w:szCs w:val="28"/>
          <w:lang w:val="kk-KZ"/>
        </w:rPr>
        <w:t xml:space="preserve"> </w:t>
      </w:r>
      <w:r w:rsidR="007A42AA">
        <w:rPr>
          <w:rFonts w:ascii="Times New Roman" w:hAnsi="Times New Roman" w:cs="Times New Roman"/>
          <w:sz w:val="28"/>
          <w:szCs w:val="28"/>
          <w:lang w:val="kk-KZ"/>
        </w:rPr>
        <w:t>Қазақстанның аймақтық саясаты қазіргі кезде ұлттық экономиканың маңыздылығын көрсетіп, урбандалу үрдістерін ынталандыруды және экономикалық әлеуетке ие болашағы жоғары елді мекендерді дамытуды, агломер</w:t>
      </w:r>
      <w:r w:rsidR="006A37A0">
        <w:rPr>
          <w:rFonts w:ascii="Times New Roman" w:hAnsi="Times New Roman" w:cs="Times New Roman"/>
          <w:sz w:val="28"/>
          <w:szCs w:val="28"/>
          <w:lang w:val="kk-KZ"/>
        </w:rPr>
        <w:t>а</w:t>
      </w:r>
      <w:r w:rsidR="007A42AA">
        <w:rPr>
          <w:rFonts w:ascii="Times New Roman" w:hAnsi="Times New Roman" w:cs="Times New Roman"/>
          <w:sz w:val="28"/>
          <w:szCs w:val="28"/>
          <w:lang w:val="kk-KZ"/>
        </w:rPr>
        <w:t>цияларды реттеуді, қолдаудағы ұтымды аумақтық ұйымдастыруды қалыптастырады. Бұлардың барлығы экономикалық өсу тетіктері болып табылады</w:t>
      </w:r>
      <w:r w:rsidR="0003791A" w:rsidRPr="00AF28B3">
        <w:rPr>
          <w:rFonts w:ascii="Times New Roman" w:hAnsi="Times New Roman" w:cs="Times New Roman"/>
          <w:sz w:val="28"/>
          <w:szCs w:val="28"/>
          <w:lang w:val="kk-KZ"/>
        </w:rPr>
        <w:t xml:space="preserve"> </w:t>
      </w:r>
      <w:r w:rsidR="00C35324" w:rsidRPr="00AF28B3">
        <w:rPr>
          <w:rFonts w:ascii="Times New Roman" w:hAnsi="Times New Roman" w:cs="Times New Roman"/>
          <w:sz w:val="28"/>
          <w:szCs w:val="28"/>
          <w:lang w:val="kk-KZ"/>
        </w:rPr>
        <w:t>[2].</w:t>
      </w:r>
    </w:p>
    <w:p w:rsidR="00C35324" w:rsidRPr="00AF28B3" w:rsidRDefault="00FD3CA3" w:rsidP="0091548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Қазіргі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Қазақстан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үшін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аймақтар</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экономикасының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айқындығы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бойынша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дәрежесі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өте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жоғары,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мұнда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жаһандық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жүйенің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бөлігі</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болып</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табылатын</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ел</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аймақтарының</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өзара</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байланысы</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беталысы</w:t>
      </w:r>
      <w:r w:rsidR="0003791A" w:rsidRPr="00AF28B3">
        <w:rPr>
          <w:rFonts w:ascii="Times New Roman" w:hAnsi="Times New Roman" w:cs="Times New Roman"/>
          <w:sz w:val="28"/>
          <w:szCs w:val="28"/>
          <w:lang w:val="kk-KZ"/>
        </w:rPr>
        <w:t xml:space="preserve"> </w:t>
      </w:r>
      <w:r w:rsidR="00732907" w:rsidRPr="00AF28B3">
        <w:rPr>
          <w:rFonts w:ascii="Times New Roman" w:hAnsi="Times New Roman" w:cs="Times New Roman"/>
          <w:sz w:val="28"/>
          <w:szCs w:val="28"/>
          <w:lang w:val="kk-KZ"/>
        </w:rPr>
        <w:t xml:space="preserve">анық </w:t>
      </w:r>
      <w:r w:rsidR="00DE1AA6" w:rsidRPr="00AF28B3">
        <w:rPr>
          <w:rFonts w:ascii="Times New Roman" w:hAnsi="Times New Roman" w:cs="Times New Roman"/>
          <w:sz w:val="28"/>
          <w:szCs w:val="28"/>
          <w:lang w:val="kk-KZ"/>
        </w:rPr>
        <w:t>байқалған.</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Қазақстандағы</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өсім</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негізінен</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шикізат</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секторының</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даму</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кезеңдерімен</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байланысты</w:t>
      </w:r>
      <w:r w:rsidR="00732907" w:rsidRPr="00AF28B3">
        <w:rPr>
          <w:rFonts w:ascii="Times New Roman" w:hAnsi="Times New Roman" w:cs="Times New Roman"/>
          <w:sz w:val="28"/>
          <w:szCs w:val="28"/>
          <w:lang w:val="kk-KZ"/>
        </w:rPr>
        <w:t xml:space="preserve"> болып келеді, е</w:t>
      </w:r>
      <w:r w:rsidR="00DE1AA6" w:rsidRPr="00AF28B3">
        <w:rPr>
          <w:rFonts w:ascii="Times New Roman" w:hAnsi="Times New Roman" w:cs="Times New Roman"/>
          <w:sz w:val="28"/>
          <w:szCs w:val="28"/>
          <w:lang w:val="kk-KZ"/>
        </w:rPr>
        <w:t>гер</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шикізат</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аймақтарында</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тұрақтандыру</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немесе</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біршама</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өсу</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байқалса,</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бұрынырақ</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дамыған</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білікті</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кадрлары</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бар</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халық</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тығыздылығы</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жоғары</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болатын</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аймақтар</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өндірістің</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құлдырауымен</w:t>
      </w:r>
      <w:r w:rsidR="0003791A" w:rsidRPr="00AF28B3">
        <w:rPr>
          <w:rFonts w:ascii="Times New Roman" w:hAnsi="Times New Roman" w:cs="Times New Roman"/>
          <w:sz w:val="28"/>
          <w:szCs w:val="28"/>
          <w:lang w:val="kk-KZ"/>
        </w:rPr>
        <w:t xml:space="preserve"> </w:t>
      </w:r>
      <w:r w:rsidR="00DE1AA6" w:rsidRPr="00AF28B3">
        <w:rPr>
          <w:rFonts w:ascii="Times New Roman" w:hAnsi="Times New Roman" w:cs="Times New Roman"/>
          <w:sz w:val="28"/>
          <w:szCs w:val="28"/>
          <w:lang w:val="kk-KZ"/>
        </w:rPr>
        <w:t>сипатталады</w:t>
      </w:r>
      <w:r w:rsidR="0091548D" w:rsidRPr="00AF28B3">
        <w:rPr>
          <w:rFonts w:ascii="Times New Roman" w:hAnsi="Times New Roman" w:cs="Times New Roman"/>
          <w:sz w:val="28"/>
          <w:szCs w:val="28"/>
          <w:lang w:val="kk-KZ"/>
        </w:rPr>
        <w:t>.</w:t>
      </w:r>
      <w:r w:rsidR="008638A8"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Нәтижесінде</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Қазақстан</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аймақтарының</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саралануы</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ұлғаяды,</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аталған</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сипаттамалар</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елдің</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әрбір</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облысының</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нақты</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даму</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стратегиясын</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айқындап</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береді,</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факторларды</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тиімді</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пайдалануға</w:t>
      </w:r>
      <w:r w:rsidR="0003791A" w:rsidRPr="00AF28B3">
        <w:rPr>
          <w:rFonts w:ascii="Times New Roman" w:hAnsi="Times New Roman" w:cs="Times New Roman"/>
          <w:sz w:val="28"/>
          <w:szCs w:val="28"/>
          <w:lang w:val="kk-KZ"/>
        </w:rPr>
        <w:t xml:space="preserve"> </w:t>
      </w:r>
      <w:r w:rsidR="0091548D" w:rsidRPr="00AF28B3">
        <w:rPr>
          <w:rFonts w:ascii="Times New Roman" w:hAnsi="Times New Roman" w:cs="Times New Roman"/>
          <w:sz w:val="28"/>
          <w:szCs w:val="28"/>
          <w:lang w:val="kk-KZ"/>
        </w:rPr>
        <w:t>негіздейді</w:t>
      </w:r>
      <w:r w:rsidR="0003791A" w:rsidRPr="00AF28B3">
        <w:rPr>
          <w:rFonts w:ascii="Times New Roman" w:hAnsi="Times New Roman" w:cs="Times New Roman"/>
          <w:sz w:val="28"/>
          <w:szCs w:val="28"/>
          <w:lang w:val="kk-KZ"/>
        </w:rPr>
        <w:t xml:space="preserve"> </w:t>
      </w:r>
      <w:r w:rsidR="00577BAB" w:rsidRPr="00AF28B3">
        <w:rPr>
          <w:rFonts w:ascii="Times New Roman" w:hAnsi="Times New Roman" w:cs="Times New Roman"/>
          <w:sz w:val="28"/>
          <w:szCs w:val="28"/>
          <w:lang w:val="kk-KZ"/>
        </w:rPr>
        <w:t>[3]</w:t>
      </w:r>
      <w:r w:rsidR="00FA1D40" w:rsidRPr="00AF28B3">
        <w:rPr>
          <w:rFonts w:ascii="Times New Roman" w:hAnsi="Times New Roman" w:cs="Times New Roman"/>
          <w:sz w:val="28"/>
          <w:szCs w:val="28"/>
          <w:lang w:val="kk-KZ"/>
        </w:rPr>
        <w:t>.</w:t>
      </w:r>
    </w:p>
    <w:p w:rsidR="00577BAB" w:rsidRPr="00AF28B3" w:rsidRDefault="00EE05DB" w:rsidP="00BA41FE">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Қазақстан үшін қазіргі кезде түрлі аймақтардың әлеуметтік – экономикалық даму деңгейін теңестіру бойынша міндеттердің маңыздылығы ерекше орында тұр. Ең бастысы Қазақстанның аймақтарының әлеуметтік – экономикалық дамуының қаржылық негізін құру көздеріне баға беру әдістемесін ары қарай жетілдіру қажет</w:t>
      </w:r>
      <w:r w:rsidR="0003791A" w:rsidRPr="00AF28B3">
        <w:rPr>
          <w:rFonts w:ascii="Times New Roman" w:hAnsi="Times New Roman" w:cs="Times New Roman"/>
          <w:sz w:val="28"/>
          <w:szCs w:val="28"/>
          <w:lang w:val="kk-KZ"/>
        </w:rPr>
        <w:t xml:space="preserve"> </w:t>
      </w:r>
      <w:r w:rsidR="00285F14" w:rsidRPr="00AF28B3">
        <w:rPr>
          <w:rFonts w:ascii="Times New Roman" w:hAnsi="Times New Roman" w:cs="Times New Roman"/>
          <w:sz w:val="28"/>
          <w:szCs w:val="28"/>
          <w:lang w:val="kk-KZ"/>
        </w:rPr>
        <w:t>[4].</w:t>
      </w:r>
    </w:p>
    <w:p w:rsidR="00B9003D" w:rsidRPr="00AF28B3" w:rsidRDefault="00B9003D" w:rsidP="00577BAB">
      <w:pPr>
        <w:spacing w:after="0" w:line="240" w:lineRule="auto"/>
        <w:ind w:firstLine="709"/>
        <w:jc w:val="both"/>
        <w:rPr>
          <w:rFonts w:ascii="Times New Roman" w:hAnsi="Times New Roman"/>
          <w:sz w:val="28"/>
          <w:szCs w:val="28"/>
          <w:lang w:val="kk-KZ"/>
        </w:rPr>
      </w:pPr>
      <w:r w:rsidRPr="00AF28B3">
        <w:rPr>
          <w:rFonts w:ascii="Times New Roman" w:hAnsi="Times New Roman"/>
          <w:sz w:val="28"/>
          <w:szCs w:val="28"/>
          <w:lang w:val="kk-KZ"/>
        </w:rPr>
        <w:t>Қазіргі</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кезде</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әлеуметтік</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экономикалық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жүйелердің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қарқынды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жұмысы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серпінді</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сипатқа</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негізделген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өзгеріп</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отыратын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макроэкономикалық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жағдайларға</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байланысты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бол</w:t>
      </w:r>
      <w:r w:rsidR="006A37A0">
        <w:rPr>
          <w:rFonts w:ascii="Times New Roman" w:hAnsi="Times New Roman"/>
          <w:sz w:val="28"/>
          <w:szCs w:val="28"/>
          <w:lang w:val="kk-KZ"/>
        </w:rPr>
        <w:t>ады</w:t>
      </w:r>
      <w:r w:rsidRPr="00AF28B3">
        <w:rPr>
          <w:rFonts w:ascii="Times New Roman" w:hAnsi="Times New Roman"/>
          <w:sz w:val="28"/>
          <w:szCs w:val="28"/>
          <w:lang w:val="kk-KZ"/>
        </w:rPr>
        <w:t>.</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Бұндай</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жағдайларда</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инновацияның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маңыздылығы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артып,</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бірнеше</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теориялық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және</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тәжірибелік</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мүмкіндіктерді</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қамтамасыз</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ете</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алады.</w:t>
      </w:r>
      <w:r w:rsidR="0003791A" w:rsidRPr="00AF28B3">
        <w:rPr>
          <w:rFonts w:ascii="Times New Roman" w:hAnsi="Times New Roman"/>
          <w:sz w:val="28"/>
          <w:szCs w:val="28"/>
          <w:lang w:val="kk-KZ"/>
        </w:rPr>
        <w:t xml:space="preserve"> </w:t>
      </w:r>
    </w:p>
    <w:p w:rsidR="00732907" w:rsidRPr="00AF28B3" w:rsidRDefault="00B9003D" w:rsidP="00577BAB">
      <w:pPr>
        <w:spacing w:after="0" w:line="240" w:lineRule="auto"/>
        <w:ind w:firstLine="709"/>
        <w:jc w:val="both"/>
        <w:rPr>
          <w:rFonts w:ascii="Times New Roman" w:hAnsi="Times New Roman"/>
          <w:sz w:val="28"/>
          <w:szCs w:val="28"/>
          <w:lang w:val="kk-KZ"/>
        </w:rPr>
      </w:pPr>
      <w:r w:rsidRPr="00AF28B3">
        <w:rPr>
          <w:rFonts w:ascii="Times New Roman" w:hAnsi="Times New Roman"/>
          <w:sz w:val="28"/>
          <w:szCs w:val="28"/>
          <w:lang w:val="kk-KZ"/>
        </w:rPr>
        <w:t>Аймақтық</w:t>
      </w:r>
      <w:r w:rsidR="0003791A" w:rsidRPr="00AF28B3">
        <w:rPr>
          <w:rFonts w:ascii="Times New Roman" w:hAnsi="Times New Roman"/>
          <w:b/>
          <w:sz w:val="28"/>
          <w:szCs w:val="28"/>
          <w:lang w:val="kk-KZ"/>
        </w:rPr>
        <w:t xml:space="preserve"> </w:t>
      </w:r>
      <w:r w:rsidRPr="00AF28B3">
        <w:rPr>
          <w:rFonts w:ascii="Times New Roman" w:hAnsi="Times New Roman"/>
          <w:sz w:val="28"/>
          <w:szCs w:val="28"/>
          <w:lang w:val="kk-KZ"/>
        </w:rPr>
        <w:t>әлеуметтік</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экономикалық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жүйелерді</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дамытудың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тұжырымдамаларын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қозғамас</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бұрын,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аймақ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туралы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нақты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деректерді</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саралап</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алған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дұрыс.</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Аймақ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туралы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отандық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және</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шетелдік</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авторлар</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бірнеше</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тұжырымдар</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жасаған,</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С.Р.Халтаева</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аймақты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кіші</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жүйелердің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жиынтығы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ретінде</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(экологиялық,</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әлеуметтік,</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экономикалық,</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техника</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технологиялық</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lastRenderedPageBreak/>
        <w:t>және</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инновациялық)</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қарастырған.</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Ал</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М</w:t>
      </w:r>
      <w:r w:rsidR="00B33FBE" w:rsidRPr="00AF28B3">
        <w:rPr>
          <w:rFonts w:ascii="Times New Roman" w:hAnsi="Times New Roman"/>
          <w:sz w:val="28"/>
          <w:szCs w:val="28"/>
          <w:lang w:val="kk-KZ"/>
        </w:rPr>
        <w:t>.</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Лапаева</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мен</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С</w:t>
      </w:r>
      <w:r w:rsidR="00B33FBE" w:rsidRPr="00AF28B3">
        <w:rPr>
          <w:rFonts w:ascii="Times New Roman" w:hAnsi="Times New Roman"/>
          <w:sz w:val="28"/>
          <w:szCs w:val="28"/>
          <w:lang w:val="kk-KZ"/>
        </w:rPr>
        <w:t>.</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Лапаев</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аймақтың</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мынадай</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жүйелерін</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бөліп</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көрсетеді:</w:t>
      </w:r>
      <w:r w:rsidR="0003791A" w:rsidRPr="00AF28B3">
        <w:rPr>
          <w:rFonts w:ascii="Times New Roman" w:hAnsi="Times New Roman"/>
          <w:sz w:val="28"/>
          <w:szCs w:val="28"/>
          <w:lang w:val="kk-KZ"/>
        </w:rPr>
        <w:t xml:space="preserve"> </w:t>
      </w:r>
    </w:p>
    <w:p w:rsidR="00732907" w:rsidRPr="00AF28B3" w:rsidRDefault="00732907" w:rsidP="00577BAB">
      <w:pPr>
        <w:spacing w:after="0" w:line="240" w:lineRule="auto"/>
        <w:ind w:firstLine="709"/>
        <w:jc w:val="both"/>
        <w:rPr>
          <w:rFonts w:ascii="Times New Roman" w:hAnsi="Times New Roman"/>
          <w:sz w:val="28"/>
          <w:szCs w:val="28"/>
          <w:lang w:val="kk-KZ"/>
        </w:rPr>
      </w:pPr>
      <w:r w:rsidRPr="00AF28B3">
        <w:rPr>
          <w:rFonts w:ascii="Times New Roman" w:hAnsi="Times New Roman"/>
          <w:sz w:val="28"/>
          <w:szCs w:val="28"/>
          <w:lang w:val="kk-KZ"/>
        </w:rPr>
        <w:t>- Б</w:t>
      </w:r>
      <w:r w:rsidR="006817EC" w:rsidRPr="00AF28B3">
        <w:rPr>
          <w:rFonts w:ascii="Times New Roman" w:hAnsi="Times New Roman"/>
          <w:sz w:val="28"/>
          <w:szCs w:val="28"/>
          <w:lang w:val="kk-KZ"/>
        </w:rPr>
        <w:t>ірінші</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жүйе</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w:t>
      </w:r>
      <w:r w:rsidR="0003791A" w:rsidRPr="00AF28B3">
        <w:rPr>
          <w:rFonts w:ascii="Times New Roman" w:hAnsi="Times New Roman"/>
          <w:sz w:val="28"/>
          <w:szCs w:val="28"/>
          <w:lang w:val="kk-KZ"/>
        </w:rPr>
        <w:t xml:space="preserve"> </w:t>
      </w:r>
      <w:r w:rsidR="005A0D74" w:rsidRPr="00AF28B3">
        <w:rPr>
          <w:rFonts w:ascii="Times New Roman" w:hAnsi="Times New Roman"/>
          <w:sz w:val="28"/>
          <w:szCs w:val="28"/>
          <w:lang w:val="kk-KZ"/>
        </w:rPr>
        <w:t>табиғи</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ресурстық;</w:t>
      </w:r>
      <w:r w:rsidR="0003791A" w:rsidRPr="00AF28B3">
        <w:rPr>
          <w:rFonts w:ascii="Times New Roman" w:hAnsi="Times New Roman"/>
          <w:sz w:val="28"/>
          <w:szCs w:val="28"/>
          <w:lang w:val="kk-KZ"/>
        </w:rPr>
        <w:t xml:space="preserve"> </w:t>
      </w:r>
    </w:p>
    <w:p w:rsidR="00732907" w:rsidRPr="00AF28B3" w:rsidRDefault="00732907" w:rsidP="00577BAB">
      <w:pPr>
        <w:spacing w:after="0" w:line="240" w:lineRule="auto"/>
        <w:ind w:firstLine="709"/>
        <w:jc w:val="both"/>
        <w:rPr>
          <w:rFonts w:ascii="Times New Roman" w:hAnsi="Times New Roman"/>
          <w:sz w:val="28"/>
          <w:szCs w:val="28"/>
          <w:lang w:val="kk-KZ"/>
        </w:rPr>
      </w:pPr>
      <w:r w:rsidRPr="00AF28B3">
        <w:rPr>
          <w:rFonts w:ascii="Times New Roman" w:hAnsi="Times New Roman"/>
          <w:sz w:val="28"/>
          <w:szCs w:val="28"/>
          <w:lang w:val="kk-KZ"/>
        </w:rPr>
        <w:t>- Е</w:t>
      </w:r>
      <w:r w:rsidR="005A0D74" w:rsidRPr="00AF28B3">
        <w:rPr>
          <w:rFonts w:ascii="Times New Roman" w:hAnsi="Times New Roman"/>
          <w:sz w:val="28"/>
          <w:szCs w:val="28"/>
          <w:lang w:val="kk-KZ"/>
        </w:rPr>
        <w:t>кінші</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жүйе-өндірістік;</w:t>
      </w:r>
      <w:r w:rsidR="0003791A" w:rsidRPr="00AF28B3">
        <w:rPr>
          <w:rFonts w:ascii="Times New Roman" w:hAnsi="Times New Roman"/>
          <w:sz w:val="28"/>
          <w:szCs w:val="28"/>
          <w:lang w:val="kk-KZ"/>
        </w:rPr>
        <w:t xml:space="preserve"> </w:t>
      </w:r>
    </w:p>
    <w:p w:rsidR="00732907" w:rsidRPr="00AF28B3" w:rsidRDefault="00732907" w:rsidP="00577BAB">
      <w:pPr>
        <w:spacing w:after="0" w:line="240" w:lineRule="auto"/>
        <w:ind w:firstLine="709"/>
        <w:jc w:val="both"/>
        <w:rPr>
          <w:rFonts w:ascii="Times New Roman" w:hAnsi="Times New Roman"/>
          <w:sz w:val="28"/>
          <w:szCs w:val="28"/>
          <w:lang w:val="kk-KZ"/>
        </w:rPr>
      </w:pPr>
      <w:r w:rsidRPr="00AF28B3">
        <w:rPr>
          <w:rFonts w:ascii="Times New Roman" w:hAnsi="Times New Roman"/>
          <w:sz w:val="28"/>
          <w:szCs w:val="28"/>
          <w:lang w:val="kk-KZ"/>
        </w:rPr>
        <w:t>- Ү</w:t>
      </w:r>
      <w:r w:rsidR="005A0D74" w:rsidRPr="00AF28B3">
        <w:rPr>
          <w:rFonts w:ascii="Times New Roman" w:hAnsi="Times New Roman"/>
          <w:sz w:val="28"/>
          <w:szCs w:val="28"/>
          <w:lang w:val="kk-KZ"/>
        </w:rPr>
        <w:t>шінші</w:t>
      </w:r>
      <w:r w:rsidR="0003791A" w:rsidRPr="00AF28B3">
        <w:rPr>
          <w:rFonts w:ascii="Times New Roman" w:hAnsi="Times New Roman"/>
          <w:sz w:val="28"/>
          <w:szCs w:val="28"/>
          <w:lang w:val="kk-KZ"/>
        </w:rPr>
        <w:t xml:space="preserve"> </w:t>
      </w:r>
      <w:r w:rsidR="005A0D74" w:rsidRPr="00AF28B3">
        <w:rPr>
          <w:rFonts w:ascii="Times New Roman" w:hAnsi="Times New Roman"/>
          <w:sz w:val="28"/>
          <w:szCs w:val="28"/>
          <w:lang w:val="kk-KZ"/>
        </w:rPr>
        <w:t>жүйе</w:t>
      </w:r>
      <w:r w:rsidRPr="00AF28B3">
        <w:rPr>
          <w:rFonts w:ascii="Times New Roman" w:hAnsi="Times New Roman"/>
          <w:sz w:val="28"/>
          <w:szCs w:val="28"/>
          <w:lang w:val="kk-KZ"/>
        </w:rPr>
        <w:t>–әлеуметтік;</w:t>
      </w:r>
    </w:p>
    <w:p w:rsidR="00732907" w:rsidRPr="00AF28B3" w:rsidRDefault="00732907" w:rsidP="00577BAB">
      <w:pPr>
        <w:spacing w:after="0" w:line="240" w:lineRule="auto"/>
        <w:ind w:firstLine="709"/>
        <w:jc w:val="both"/>
        <w:rPr>
          <w:rFonts w:ascii="Times New Roman" w:hAnsi="Times New Roman"/>
          <w:sz w:val="28"/>
          <w:szCs w:val="28"/>
          <w:lang w:val="kk-KZ"/>
        </w:rPr>
      </w:pPr>
      <w:r w:rsidRPr="00AF28B3">
        <w:rPr>
          <w:rFonts w:ascii="Times New Roman" w:hAnsi="Times New Roman"/>
          <w:sz w:val="28"/>
          <w:szCs w:val="28"/>
          <w:lang w:val="kk-KZ"/>
        </w:rPr>
        <w:t>- Т</w:t>
      </w:r>
      <w:r w:rsidR="006817EC" w:rsidRPr="00AF28B3">
        <w:rPr>
          <w:rFonts w:ascii="Times New Roman" w:hAnsi="Times New Roman"/>
          <w:sz w:val="28"/>
          <w:szCs w:val="28"/>
          <w:lang w:val="kk-KZ"/>
        </w:rPr>
        <w:t>өртінші</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жүйе</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ұйымдастырушылық</w:t>
      </w:r>
      <w:r w:rsidRPr="00AF28B3">
        <w:rPr>
          <w:rFonts w:ascii="Times New Roman" w:hAnsi="Times New Roman"/>
          <w:sz w:val="28"/>
          <w:szCs w:val="28"/>
          <w:lang w:val="kk-KZ"/>
        </w:rPr>
        <w:t>;</w:t>
      </w:r>
    </w:p>
    <w:p w:rsidR="00732907" w:rsidRPr="00AF28B3" w:rsidRDefault="00732907" w:rsidP="00577BAB">
      <w:pPr>
        <w:spacing w:after="0" w:line="240" w:lineRule="auto"/>
        <w:ind w:firstLine="709"/>
        <w:jc w:val="both"/>
        <w:rPr>
          <w:rFonts w:ascii="Times New Roman" w:hAnsi="Times New Roman"/>
          <w:sz w:val="28"/>
          <w:szCs w:val="28"/>
          <w:lang w:val="kk-KZ"/>
        </w:rPr>
      </w:pPr>
      <w:r w:rsidRPr="00AF28B3">
        <w:rPr>
          <w:rFonts w:ascii="Times New Roman" w:hAnsi="Times New Roman"/>
          <w:sz w:val="28"/>
          <w:szCs w:val="28"/>
          <w:lang w:val="kk-KZ"/>
        </w:rPr>
        <w:t>- Б</w:t>
      </w:r>
      <w:r w:rsidR="006817EC" w:rsidRPr="00AF28B3">
        <w:rPr>
          <w:rFonts w:ascii="Times New Roman" w:hAnsi="Times New Roman"/>
          <w:sz w:val="28"/>
          <w:szCs w:val="28"/>
          <w:lang w:val="kk-KZ"/>
        </w:rPr>
        <w:t>есінші</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жүйе–ақпараттық</w:t>
      </w:r>
      <w:r w:rsidRPr="00AF28B3">
        <w:rPr>
          <w:rFonts w:ascii="Times New Roman" w:hAnsi="Times New Roman"/>
          <w:sz w:val="28"/>
          <w:szCs w:val="28"/>
          <w:lang w:val="kk-KZ"/>
        </w:rPr>
        <w:t>;</w:t>
      </w:r>
    </w:p>
    <w:p w:rsidR="00732907" w:rsidRPr="00AF28B3" w:rsidRDefault="00732907" w:rsidP="00577BAB">
      <w:pPr>
        <w:spacing w:after="0" w:line="240" w:lineRule="auto"/>
        <w:ind w:firstLine="709"/>
        <w:jc w:val="both"/>
        <w:rPr>
          <w:rFonts w:ascii="Times New Roman" w:hAnsi="Times New Roman"/>
          <w:sz w:val="28"/>
          <w:szCs w:val="28"/>
          <w:lang w:val="kk-KZ"/>
        </w:rPr>
      </w:pPr>
      <w:r w:rsidRPr="00AF28B3">
        <w:rPr>
          <w:rFonts w:ascii="Times New Roman" w:hAnsi="Times New Roman"/>
          <w:sz w:val="28"/>
          <w:szCs w:val="28"/>
          <w:lang w:val="kk-KZ"/>
        </w:rPr>
        <w:t>-</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w:t>
      </w:r>
      <w:r w:rsidR="006817EC" w:rsidRPr="00AF28B3">
        <w:rPr>
          <w:rFonts w:ascii="Times New Roman" w:hAnsi="Times New Roman"/>
          <w:sz w:val="28"/>
          <w:szCs w:val="28"/>
          <w:lang w:val="kk-KZ"/>
        </w:rPr>
        <w:t>лтыншы</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жүйе–</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инновациялық.</w:t>
      </w:r>
      <w:r w:rsidR="0003791A" w:rsidRPr="00AF28B3">
        <w:rPr>
          <w:rFonts w:ascii="Times New Roman" w:hAnsi="Times New Roman"/>
          <w:sz w:val="28"/>
          <w:szCs w:val="28"/>
          <w:lang w:val="kk-KZ"/>
        </w:rPr>
        <w:t xml:space="preserve"> </w:t>
      </w:r>
    </w:p>
    <w:p w:rsidR="00B9003D" w:rsidRPr="00AF28B3" w:rsidRDefault="00732907" w:rsidP="00577BAB">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sz w:val="28"/>
          <w:szCs w:val="28"/>
          <w:lang w:val="kk-KZ"/>
        </w:rPr>
        <w:t>Ғалым</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А.</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Бакуменко</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осыларды зертте</w:t>
      </w:r>
      <w:r w:rsidR="006A37A0">
        <w:rPr>
          <w:rFonts w:ascii="Times New Roman" w:hAnsi="Times New Roman"/>
          <w:sz w:val="28"/>
          <w:szCs w:val="28"/>
          <w:lang w:val="kk-KZ"/>
        </w:rPr>
        <w:t>й</w:t>
      </w:r>
      <w:r w:rsidRPr="00AF28B3">
        <w:rPr>
          <w:rFonts w:ascii="Times New Roman" w:hAnsi="Times New Roman"/>
          <w:sz w:val="28"/>
          <w:szCs w:val="28"/>
          <w:lang w:val="kk-KZ"/>
        </w:rPr>
        <w:t xml:space="preserve"> келе, </w:t>
      </w:r>
      <w:r w:rsidR="006817EC" w:rsidRPr="00AF28B3">
        <w:rPr>
          <w:rFonts w:ascii="Times New Roman" w:hAnsi="Times New Roman"/>
          <w:sz w:val="28"/>
          <w:szCs w:val="28"/>
          <w:lang w:val="kk-KZ"/>
        </w:rPr>
        <w:t>өзінің</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жұмысында</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аймақтық</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жүйені</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аумақтық,</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салалық,</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ұйымдастырушылық,</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инфрақұрылымдық,</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ресурстық,</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басқарушылық</w:t>
      </w:r>
      <w:r w:rsidR="0003791A" w:rsidRPr="00AF28B3">
        <w:rPr>
          <w:rFonts w:ascii="Times New Roman" w:hAnsi="Times New Roman"/>
          <w:sz w:val="28"/>
          <w:szCs w:val="28"/>
          <w:lang w:val="kk-KZ"/>
        </w:rPr>
        <w:t xml:space="preserve"> </w:t>
      </w:r>
      <w:r w:rsidR="006817EC" w:rsidRPr="00AF28B3">
        <w:rPr>
          <w:rFonts w:ascii="Times New Roman" w:hAnsi="Times New Roman"/>
          <w:sz w:val="28"/>
          <w:szCs w:val="28"/>
          <w:lang w:val="kk-KZ"/>
        </w:rPr>
        <w:t>деп</w:t>
      </w:r>
      <w:r w:rsidR="0003791A" w:rsidRPr="00AF28B3">
        <w:rPr>
          <w:rFonts w:ascii="Times New Roman" w:hAnsi="Times New Roman"/>
          <w:sz w:val="28"/>
          <w:szCs w:val="28"/>
          <w:lang w:val="kk-KZ"/>
        </w:rPr>
        <w:t xml:space="preserve"> </w:t>
      </w:r>
      <w:r w:rsidR="00086191" w:rsidRPr="00AF28B3">
        <w:rPr>
          <w:rFonts w:ascii="Times New Roman" w:hAnsi="Times New Roman"/>
          <w:sz w:val="28"/>
          <w:szCs w:val="28"/>
          <w:lang w:val="kk-KZ"/>
        </w:rPr>
        <w:t xml:space="preserve">айқындап </w:t>
      </w:r>
      <w:r w:rsidRPr="00AF28B3">
        <w:rPr>
          <w:rFonts w:ascii="Times New Roman" w:hAnsi="Times New Roman"/>
          <w:sz w:val="28"/>
          <w:szCs w:val="28"/>
          <w:lang w:val="kk-KZ"/>
        </w:rPr>
        <w:t xml:space="preserve">бірнеше топтарға </w:t>
      </w:r>
      <w:r w:rsidR="006817EC" w:rsidRPr="00AF28B3">
        <w:rPr>
          <w:rFonts w:ascii="Times New Roman" w:hAnsi="Times New Roman"/>
          <w:sz w:val="28"/>
          <w:szCs w:val="28"/>
          <w:lang w:val="kk-KZ"/>
        </w:rPr>
        <w:t>жіктейді</w:t>
      </w:r>
      <w:r w:rsidR="0003791A" w:rsidRPr="00AF28B3">
        <w:rPr>
          <w:rFonts w:ascii="Times New Roman" w:hAnsi="Times New Roman"/>
          <w:sz w:val="28"/>
          <w:szCs w:val="28"/>
          <w:lang w:val="kk-KZ"/>
        </w:rPr>
        <w:t xml:space="preserve"> </w:t>
      </w:r>
      <w:r w:rsidR="005A0D74" w:rsidRPr="00AF28B3">
        <w:rPr>
          <w:rFonts w:ascii="Times New Roman" w:hAnsi="Times New Roman" w:cs="Times New Roman"/>
          <w:sz w:val="28"/>
          <w:szCs w:val="28"/>
          <w:lang w:val="kk-KZ"/>
        </w:rPr>
        <w:t>[5]</w:t>
      </w:r>
      <w:r w:rsidR="003C2E07" w:rsidRPr="00AF28B3">
        <w:rPr>
          <w:rFonts w:ascii="Times New Roman" w:hAnsi="Times New Roman" w:cs="Times New Roman"/>
          <w:sz w:val="28"/>
          <w:szCs w:val="28"/>
          <w:lang w:val="kk-KZ"/>
        </w:rPr>
        <w:t>.</w:t>
      </w:r>
      <w:r w:rsidR="0003791A" w:rsidRPr="00AF28B3">
        <w:rPr>
          <w:rFonts w:ascii="Times New Roman" w:hAnsi="Times New Roman"/>
          <w:sz w:val="28"/>
          <w:szCs w:val="28"/>
          <w:lang w:val="kk-KZ"/>
        </w:rPr>
        <w:t xml:space="preserve"> </w:t>
      </w:r>
    </w:p>
    <w:p w:rsidR="008F1E26" w:rsidRPr="00AF28B3" w:rsidRDefault="005A0D74" w:rsidP="005A0D74">
      <w:pPr>
        <w:spacing w:after="0" w:line="240" w:lineRule="auto"/>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ab/>
        <w:t>Е.А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Вечкинзова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аймақты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3C2E07"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саясаттану</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ғылымындағы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ұғымдардың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өте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аз</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даярланған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саласы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табиғат</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пен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қоғамның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өзара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әрекеттерінің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мәселесін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қарастыратын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қоғамдық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теорияларда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қолданылады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деп</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тұжырымдайды.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Сонымен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қатар</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әртүрлі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тәсілдерге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байланысты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аймақтың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мәні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аумақтық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тұтастықты,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аумақтық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шекараны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анықтайтын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фактор</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ретінде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айқындалатынын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көрсете</w:t>
      </w:r>
      <w:r w:rsidR="005667ED" w:rsidRPr="00AF28B3">
        <w:rPr>
          <w:rFonts w:ascii="Times New Roman" w:hAnsi="Times New Roman" w:cs="Times New Roman"/>
          <w:sz w:val="28"/>
          <w:szCs w:val="28"/>
          <w:lang w:val="kk-KZ"/>
        </w:rPr>
        <w:t>ді</w:t>
      </w:r>
      <w:r w:rsidR="0003791A" w:rsidRPr="00AF28B3">
        <w:rPr>
          <w:rFonts w:ascii="Times New Roman" w:hAnsi="Times New Roman" w:cs="Times New Roman"/>
          <w:sz w:val="28"/>
          <w:szCs w:val="28"/>
          <w:lang w:val="kk-KZ"/>
        </w:rPr>
        <w:t xml:space="preserve"> </w:t>
      </w:r>
      <w:r w:rsidR="005667ED"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5667ED" w:rsidRPr="00AF28B3">
        <w:rPr>
          <w:rFonts w:ascii="Times New Roman" w:hAnsi="Times New Roman" w:cs="Times New Roman"/>
          <w:sz w:val="28"/>
          <w:szCs w:val="28"/>
          <w:lang w:val="kk-KZ"/>
        </w:rPr>
        <w:t>оларды</w:t>
      </w:r>
      <w:r w:rsidR="0003791A" w:rsidRPr="00AF28B3">
        <w:rPr>
          <w:rFonts w:ascii="Times New Roman" w:hAnsi="Times New Roman" w:cs="Times New Roman"/>
          <w:sz w:val="28"/>
          <w:szCs w:val="28"/>
          <w:lang w:val="kk-KZ"/>
        </w:rPr>
        <w:t xml:space="preserve"> </w:t>
      </w:r>
      <w:r w:rsidR="005667ED" w:rsidRPr="00AF28B3">
        <w:rPr>
          <w:rFonts w:ascii="Times New Roman" w:hAnsi="Times New Roman" w:cs="Times New Roman"/>
          <w:sz w:val="28"/>
          <w:szCs w:val="28"/>
          <w:lang w:val="kk-KZ"/>
        </w:rPr>
        <w:t>үш</w:t>
      </w:r>
      <w:r w:rsidR="0003791A" w:rsidRPr="00AF28B3">
        <w:rPr>
          <w:rFonts w:ascii="Times New Roman" w:hAnsi="Times New Roman" w:cs="Times New Roman"/>
          <w:sz w:val="28"/>
          <w:szCs w:val="28"/>
          <w:lang w:val="kk-KZ"/>
        </w:rPr>
        <w:t xml:space="preserve"> </w:t>
      </w:r>
      <w:r w:rsidR="005667ED" w:rsidRPr="00AF28B3">
        <w:rPr>
          <w:rFonts w:ascii="Times New Roman" w:hAnsi="Times New Roman" w:cs="Times New Roman"/>
          <w:sz w:val="28"/>
          <w:szCs w:val="28"/>
          <w:lang w:val="kk-KZ"/>
        </w:rPr>
        <w:t>түрге</w:t>
      </w:r>
      <w:r w:rsidR="0003791A" w:rsidRPr="00AF28B3">
        <w:rPr>
          <w:rFonts w:ascii="Times New Roman" w:hAnsi="Times New Roman" w:cs="Times New Roman"/>
          <w:sz w:val="28"/>
          <w:szCs w:val="28"/>
          <w:lang w:val="kk-KZ"/>
        </w:rPr>
        <w:t xml:space="preserve"> </w:t>
      </w:r>
      <w:r w:rsidR="005667ED" w:rsidRPr="00AF28B3">
        <w:rPr>
          <w:rFonts w:ascii="Times New Roman" w:hAnsi="Times New Roman" w:cs="Times New Roman"/>
          <w:sz w:val="28"/>
          <w:szCs w:val="28"/>
          <w:lang w:val="kk-KZ"/>
        </w:rPr>
        <w:t>бөледі,</w:t>
      </w:r>
      <w:r w:rsidR="0003791A" w:rsidRPr="00AF28B3">
        <w:rPr>
          <w:rFonts w:ascii="Times New Roman" w:hAnsi="Times New Roman" w:cs="Times New Roman"/>
          <w:sz w:val="28"/>
          <w:szCs w:val="28"/>
          <w:lang w:val="kk-KZ"/>
        </w:rPr>
        <w:t xml:space="preserve"> </w:t>
      </w:r>
      <w:r w:rsidR="005667ED" w:rsidRPr="00AF28B3">
        <w:rPr>
          <w:rFonts w:ascii="Times New Roman" w:hAnsi="Times New Roman" w:cs="Times New Roman"/>
          <w:sz w:val="28"/>
          <w:szCs w:val="28"/>
          <w:lang w:val="kk-KZ"/>
        </w:rPr>
        <w:t>бұл</w:t>
      </w:r>
      <w:r w:rsidR="0003791A" w:rsidRPr="00AF28B3">
        <w:rPr>
          <w:rFonts w:ascii="Times New Roman" w:hAnsi="Times New Roman" w:cs="Times New Roman"/>
          <w:sz w:val="28"/>
          <w:szCs w:val="28"/>
          <w:lang w:val="kk-KZ"/>
        </w:rPr>
        <w:t xml:space="preserve"> </w:t>
      </w:r>
      <w:r w:rsidR="002E261D" w:rsidRPr="00AF28B3">
        <w:rPr>
          <w:rFonts w:ascii="Times New Roman" w:hAnsi="Times New Roman" w:cs="Times New Roman"/>
          <w:sz w:val="28"/>
          <w:szCs w:val="28"/>
          <w:lang w:val="kk-KZ"/>
        </w:rPr>
        <w:t>к</w:t>
      </w:r>
      <w:r w:rsidR="005667ED" w:rsidRPr="00AF28B3">
        <w:rPr>
          <w:rFonts w:ascii="Times New Roman" w:hAnsi="Times New Roman" w:cs="Times New Roman"/>
          <w:sz w:val="28"/>
          <w:szCs w:val="28"/>
          <w:lang w:val="kk-KZ"/>
        </w:rPr>
        <w:t>ө</w:t>
      </w:r>
      <w:r w:rsidR="002E261D" w:rsidRPr="00AF28B3">
        <w:rPr>
          <w:rFonts w:ascii="Times New Roman" w:hAnsi="Times New Roman" w:cs="Times New Roman"/>
          <w:sz w:val="28"/>
          <w:szCs w:val="28"/>
          <w:lang w:val="kk-KZ"/>
        </w:rPr>
        <w:t>р</w:t>
      </w:r>
      <w:r w:rsidR="005667ED" w:rsidRPr="00AF28B3">
        <w:rPr>
          <w:rFonts w:ascii="Times New Roman" w:hAnsi="Times New Roman" w:cs="Times New Roman"/>
          <w:sz w:val="28"/>
          <w:szCs w:val="28"/>
          <w:lang w:val="kk-KZ"/>
        </w:rPr>
        <w:t>ініс</w:t>
      </w:r>
      <w:r w:rsidR="0003791A" w:rsidRPr="00AF28B3">
        <w:rPr>
          <w:rFonts w:ascii="Times New Roman" w:hAnsi="Times New Roman" w:cs="Times New Roman"/>
          <w:sz w:val="28"/>
          <w:szCs w:val="28"/>
          <w:lang w:val="kk-KZ"/>
        </w:rPr>
        <w:t xml:space="preserve"> </w:t>
      </w:r>
      <w:r w:rsidR="005667ED" w:rsidRPr="00AF28B3">
        <w:rPr>
          <w:rFonts w:ascii="Times New Roman" w:hAnsi="Times New Roman" w:cs="Times New Roman"/>
          <w:sz w:val="28"/>
          <w:szCs w:val="28"/>
          <w:lang w:val="kk-KZ"/>
        </w:rPr>
        <w:t>1</w:t>
      </w:r>
      <w:r w:rsidR="0003791A" w:rsidRPr="00AF28B3">
        <w:rPr>
          <w:rFonts w:ascii="Times New Roman" w:hAnsi="Times New Roman" w:cs="Times New Roman"/>
          <w:sz w:val="28"/>
          <w:szCs w:val="28"/>
          <w:lang w:val="kk-KZ"/>
        </w:rPr>
        <w:t xml:space="preserve"> </w:t>
      </w:r>
      <w:r w:rsidR="005667ED"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5667ED" w:rsidRPr="00AF28B3">
        <w:rPr>
          <w:rFonts w:ascii="Times New Roman" w:hAnsi="Times New Roman" w:cs="Times New Roman"/>
          <w:sz w:val="28"/>
          <w:szCs w:val="28"/>
          <w:lang w:val="kk-KZ"/>
        </w:rPr>
        <w:t>ші</w:t>
      </w:r>
      <w:r w:rsidR="0003791A" w:rsidRPr="00AF28B3">
        <w:rPr>
          <w:rFonts w:ascii="Times New Roman" w:hAnsi="Times New Roman" w:cs="Times New Roman"/>
          <w:sz w:val="28"/>
          <w:szCs w:val="28"/>
          <w:lang w:val="kk-KZ"/>
        </w:rPr>
        <w:t xml:space="preserve"> </w:t>
      </w:r>
      <w:r w:rsidR="005667ED" w:rsidRPr="00AF28B3">
        <w:rPr>
          <w:rFonts w:ascii="Times New Roman" w:hAnsi="Times New Roman" w:cs="Times New Roman"/>
          <w:sz w:val="28"/>
          <w:szCs w:val="28"/>
          <w:lang w:val="kk-KZ"/>
        </w:rPr>
        <w:t>кестеде</w:t>
      </w:r>
      <w:r w:rsidR="0003791A" w:rsidRPr="00AF28B3">
        <w:rPr>
          <w:rFonts w:ascii="Times New Roman" w:hAnsi="Times New Roman" w:cs="Times New Roman"/>
          <w:sz w:val="28"/>
          <w:szCs w:val="28"/>
          <w:lang w:val="kk-KZ"/>
        </w:rPr>
        <w:t xml:space="preserve"> </w:t>
      </w:r>
      <w:r w:rsidR="005667ED" w:rsidRPr="00AF28B3">
        <w:rPr>
          <w:rFonts w:ascii="Times New Roman" w:hAnsi="Times New Roman" w:cs="Times New Roman"/>
          <w:sz w:val="28"/>
          <w:szCs w:val="28"/>
          <w:lang w:val="kk-KZ"/>
        </w:rPr>
        <w:t>көрсетілген.</w:t>
      </w:r>
    </w:p>
    <w:p w:rsidR="005667ED" w:rsidRPr="00AF28B3" w:rsidRDefault="005667ED" w:rsidP="005A0D74">
      <w:pPr>
        <w:spacing w:after="0" w:line="240" w:lineRule="auto"/>
        <w:jc w:val="both"/>
        <w:rPr>
          <w:rFonts w:ascii="Times New Roman" w:hAnsi="Times New Roman" w:cs="Times New Roman"/>
          <w:sz w:val="28"/>
          <w:szCs w:val="28"/>
          <w:lang w:val="kk-KZ"/>
        </w:rPr>
      </w:pPr>
    </w:p>
    <w:p w:rsidR="005667ED" w:rsidRPr="00AF28B3" w:rsidRDefault="005667ED" w:rsidP="005A0D74">
      <w:pPr>
        <w:spacing w:after="0" w:line="240" w:lineRule="auto"/>
        <w:jc w:val="both"/>
        <w:rPr>
          <w:rFonts w:ascii="Times New Roman" w:hAnsi="Times New Roman"/>
          <w:sz w:val="28"/>
          <w:szCs w:val="28"/>
          <w:lang w:val="kk-KZ"/>
        </w:rPr>
      </w:pPr>
      <w:r w:rsidRPr="00AF28B3">
        <w:rPr>
          <w:rFonts w:ascii="Times New Roman" w:hAnsi="Times New Roman" w:cs="Times New Roman"/>
          <w:sz w:val="28"/>
          <w:szCs w:val="28"/>
          <w:lang w:val="kk-KZ"/>
        </w:rPr>
        <w:t>Кесте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1</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Pr="00AF28B3">
        <w:rPr>
          <w:rFonts w:ascii="Times New Roman" w:hAnsi="Times New Roman"/>
          <w:sz w:val="28"/>
          <w:szCs w:val="28"/>
          <w:lang w:val="kk-KZ"/>
        </w:rPr>
        <w:t>Аймақтық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тұтастықты,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аумақтық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шекараны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анықтайтын</w:t>
      </w:r>
      <w:r w:rsidR="0003791A" w:rsidRPr="00AF28B3">
        <w:rPr>
          <w:rFonts w:ascii="Times New Roman" w:hAnsi="Times New Roman"/>
          <w:sz w:val="28"/>
          <w:szCs w:val="28"/>
          <w:lang w:val="kk-KZ"/>
        </w:rPr>
        <w:t xml:space="preserve"> </w:t>
      </w:r>
      <w:r w:rsidR="00FF5D34" w:rsidRPr="00AF28B3">
        <w:rPr>
          <w:rFonts w:ascii="Times New Roman" w:hAnsi="Times New Roman"/>
          <w:sz w:val="28"/>
          <w:szCs w:val="28"/>
          <w:lang w:val="kk-KZ"/>
        </w:rPr>
        <w:t>негізгі</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факторлар</w:t>
      </w:r>
    </w:p>
    <w:tbl>
      <w:tblPr>
        <w:tblStyle w:val="a6"/>
        <w:tblW w:w="9570" w:type="dxa"/>
        <w:tblInd w:w="108" w:type="dxa"/>
        <w:tblLook w:val="04A0" w:firstRow="1" w:lastRow="0" w:firstColumn="1" w:lastColumn="0" w:noHBand="0" w:noVBand="1"/>
      </w:tblPr>
      <w:tblGrid>
        <w:gridCol w:w="4785"/>
        <w:gridCol w:w="4785"/>
      </w:tblGrid>
      <w:tr w:rsidR="005667ED" w:rsidRPr="00AF28B3" w:rsidTr="00732907">
        <w:tc>
          <w:tcPr>
            <w:tcW w:w="4785" w:type="dxa"/>
          </w:tcPr>
          <w:p w:rsidR="005667ED" w:rsidRPr="00AF28B3" w:rsidRDefault="005667ED" w:rsidP="005A0D74">
            <w:pPr>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Анықтаушы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факторлар</w:t>
            </w:r>
          </w:p>
        </w:tc>
        <w:tc>
          <w:tcPr>
            <w:tcW w:w="4785" w:type="dxa"/>
          </w:tcPr>
          <w:p w:rsidR="005667ED" w:rsidRPr="00AF28B3" w:rsidRDefault="005667ED" w:rsidP="005A0D74">
            <w:pPr>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Негіздемелері</w:t>
            </w:r>
          </w:p>
        </w:tc>
      </w:tr>
      <w:tr w:rsidR="005667ED" w:rsidRPr="00AF28B3" w:rsidTr="00732907">
        <w:tc>
          <w:tcPr>
            <w:tcW w:w="4785" w:type="dxa"/>
          </w:tcPr>
          <w:p w:rsidR="005667ED" w:rsidRPr="00AF28B3" w:rsidRDefault="005667ED" w:rsidP="005A0D74">
            <w:pPr>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Тіршіліктің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ерекше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жағдайлары</w:t>
            </w:r>
          </w:p>
        </w:tc>
        <w:tc>
          <w:tcPr>
            <w:tcW w:w="4785" w:type="dxa"/>
          </w:tcPr>
          <w:p w:rsidR="005667ED" w:rsidRPr="00AF28B3" w:rsidRDefault="005667ED" w:rsidP="008604A4">
            <w:pPr>
              <w:jc w:val="both"/>
              <w:rPr>
                <w:rFonts w:ascii="Times New Roman" w:hAnsi="Times New Roman" w:cs="Times New Roman"/>
                <w:sz w:val="28"/>
                <w:szCs w:val="28"/>
                <w:lang w:val="kk-KZ"/>
              </w:rPr>
            </w:pPr>
            <w:r w:rsidRPr="00AF28B3">
              <w:rPr>
                <w:rFonts w:ascii="Times New Roman" w:hAnsi="Times New Roman"/>
                <w:sz w:val="28"/>
                <w:szCs w:val="28"/>
                <w:lang w:val="kk-KZ"/>
              </w:rPr>
              <w:t>Этникалық,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де</w:t>
            </w:r>
            <w:r w:rsidR="008604A4" w:rsidRPr="00AF28B3">
              <w:rPr>
                <w:rFonts w:ascii="Times New Roman" w:hAnsi="Times New Roman"/>
                <w:sz w:val="28"/>
                <w:szCs w:val="28"/>
                <w:lang w:val="kk-KZ"/>
              </w:rPr>
              <w:t>мографиялық,</w:t>
            </w:r>
            <w:r w:rsidR="0003791A" w:rsidRPr="00AF28B3">
              <w:rPr>
                <w:rFonts w:ascii="Times New Roman" w:hAnsi="Times New Roman"/>
                <w:sz w:val="28"/>
                <w:szCs w:val="28"/>
                <w:lang w:val="kk-KZ"/>
              </w:rPr>
              <w:t xml:space="preserve"> </w:t>
            </w:r>
            <w:r w:rsidR="008604A4" w:rsidRPr="00AF28B3">
              <w:rPr>
                <w:rFonts w:ascii="Times New Roman" w:hAnsi="Times New Roman"/>
                <w:sz w:val="28"/>
                <w:szCs w:val="28"/>
                <w:lang w:val="kk-KZ"/>
              </w:rPr>
              <w:t>табиғи,</w:t>
            </w:r>
            <w:r w:rsidR="0003791A" w:rsidRPr="00AF28B3">
              <w:rPr>
                <w:rFonts w:ascii="Times New Roman" w:hAnsi="Times New Roman"/>
                <w:sz w:val="28"/>
                <w:szCs w:val="28"/>
                <w:lang w:val="kk-KZ"/>
              </w:rPr>
              <w:t xml:space="preserve"> </w:t>
            </w:r>
            <w:r w:rsidR="008604A4" w:rsidRPr="00AF28B3">
              <w:rPr>
                <w:rFonts w:ascii="Times New Roman" w:hAnsi="Times New Roman"/>
                <w:sz w:val="28"/>
                <w:szCs w:val="28"/>
                <w:lang w:val="kk-KZ"/>
              </w:rPr>
              <w:t>климаттық</w:t>
            </w:r>
          </w:p>
        </w:tc>
      </w:tr>
      <w:tr w:rsidR="005667ED" w:rsidRPr="008C611E" w:rsidTr="00732907">
        <w:tc>
          <w:tcPr>
            <w:tcW w:w="4785" w:type="dxa"/>
          </w:tcPr>
          <w:p w:rsidR="005667ED" w:rsidRPr="00AF28B3" w:rsidRDefault="005667ED" w:rsidP="005A0D74">
            <w:pPr>
              <w:jc w:val="both"/>
              <w:rPr>
                <w:rFonts w:ascii="Times New Roman" w:hAnsi="Times New Roman" w:cs="Times New Roman"/>
                <w:sz w:val="28"/>
                <w:szCs w:val="28"/>
                <w:lang w:val="kk-KZ"/>
              </w:rPr>
            </w:pPr>
            <w:r w:rsidRPr="00AF28B3">
              <w:rPr>
                <w:rFonts w:ascii="Times New Roman" w:hAnsi="Times New Roman"/>
                <w:sz w:val="28"/>
                <w:szCs w:val="28"/>
                <w:lang w:val="kk-KZ"/>
              </w:rPr>
              <w:t>Өндірістік</w:t>
            </w:r>
            <w:r w:rsidR="00FF5D34" w:rsidRPr="00AF28B3">
              <w:rPr>
                <w:rFonts w:ascii="Times New Roman" w:hAnsi="Times New Roman"/>
                <w:sz w:val="28"/>
                <w:szCs w:val="28"/>
                <w:lang w:val="kk-KZ"/>
              </w:rPr>
              <w:t>–</w:t>
            </w:r>
            <w:r w:rsidRPr="00AF28B3">
              <w:rPr>
                <w:rFonts w:ascii="Times New Roman" w:hAnsi="Times New Roman"/>
                <w:sz w:val="28"/>
                <w:szCs w:val="28"/>
                <w:lang w:val="kk-KZ"/>
              </w:rPr>
              <w:t>технологиялық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тұйықтылық</w:t>
            </w:r>
          </w:p>
        </w:tc>
        <w:tc>
          <w:tcPr>
            <w:tcW w:w="4785" w:type="dxa"/>
          </w:tcPr>
          <w:p w:rsidR="005667ED" w:rsidRPr="00AF28B3" w:rsidRDefault="008604A4" w:rsidP="00732907">
            <w:pPr>
              <w:jc w:val="both"/>
              <w:rPr>
                <w:rFonts w:ascii="Times New Roman" w:hAnsi="Times New Roman" w:cs="Times New Roman"/>
                <w:sz w:val="28"/>
                <w:szCs w:val="28"/>
                <w:lang w:val="kk-KZ"/>
              </w:rPr>
            </w:pPr>
            <w:r w:rsidRPr="00AF28B3">
              <w:rPr>
                <w:rFonts w:ascii="Times New Roman" w:hAnsi="Times New Roman"/>
                <w:sz w:val="28"/>
                <w:szCs w:val="28"/>
                <w:lang w:val="kk-KZ"/>
              </w:rPr>
              <w:t>Өндірістік</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технологиялық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кешендердің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машина</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жасау</w:t>
            </w:r>
            <w:r w:rsidR="006053AC" w:rsidRPr="00AF28B3">
              <w:rPr>
                <w:rFonts w:ascii="Times New Roman" w:hAnsi="Times New Roman"/>
                <w:sz w:val="28"/>
                <w:szCs w:val="28"/>
                <w:lang w:val="kk-KZ"/>
              </w:rPr>
              <w:t>,</w:t>
            </w:r>
            <w:r w:rsidR="0003791A" w:rsidRPr="00AF28B3">
              <w:rPr>
                <w:rFonts w:ascii="Times New Roman" w:hAnsi="Times New Roman"/>
                <w:sz w:val="28"/>
                <w:szCs w:val="28"/>
                <w:lang w:val="kk-KZ"/>
              </w:rPr>
              <w:t xml:space="preserve"> </w:t>
            </w:r>
            <w:r w:rsidR="006053AC" w:rsidRPr="00AF28B3">
              <w:rPr>
                <w:rFonts w:ascii="Times New Roman" w:hAnsi="Times New Roman"/>
                <w:sz w:val="28"/>
                <w:szCs w:val="28"/>
                <w:lang w:val="kk-KZ"/>
              </w:rPr>
              <w:t>энергетикалық</w:t>
            </w:r>
            <w:r w:rsidR="0003791A" w:rsidRPr="00AF28B3">
              <w:rPr>
                <w:rFonts w:ascii="Times New Roman" w:hAnsi="Times New Roman"/>
                <w:sz w:val="28"/>
                <w:szCs w:val="28"/>
                <w:lang w:val="kk-KZ"/>
              </w:rPr>
              <w:t xml:space="preserve"> </w:t>
            </w:r>
            <w:r w:rsidR="006053AC" w:rsidRPr="00AF28B3">
              <w:rPr>
                <w:rFonts w:ascii="Times New Roman" w:hAnsi="Times New Roman"/>
                <w:sz w:val="28"/>
                <w:szCs w:val="28"/>
                <w:lang w:val="kk-KZ"/>
              </w:rPr>
              <w:t>және</w:t>
            </w:r>
            <w:r w:rsidR="0003791A" w:rsidRPr="00AF28B3">
              <w:rPr>
                <w:rFonts w:ascii="Times New Roman" w:hAnsi="Times New Roman"/>
                <w:sz w:val="28"/>
                <w:szCs w:val="28"/>
                <w:lang w:val="kk-KZ"/>
              </w:rPr>
              <w:t xml:space="preserve"> </w:t>
            </w:r>
            <w:r w:rsidR="00732907" w:rsidRPr="00AF28B3">
              <w:rPr>
                <w:rFonts w:ascii="Times New Roman" w:hAnsi="Times New Roman"/>
                <w:sz w:val="28"/>
                <w:szCs w:val="28"/>
                <w:lang w:val="kk-KZ"/>
              </w:rPr>
              <w:t>тағы басқалай</w:t>
            </w:r>
            <w:r w:rsidR="0003791A" w:rsidRPr="00AF28B3">
              <w:rPr>
                <w:rFonts w:ascii="Times New Roman" w:hAnsi="Times New Roman"/>
                <w:sz w:val="28"/>
                <w:szCs w:val="28"/>
                <w:lang w:val="kk-KZ"/>
              </w:rPr>
              <w:t xml:space="preserve"> </w:t>
            </w:r>
            <w:r w:rsidR="006053AC" w:rsidRPr="00AF28B3">
              <w:rPr>
                <w:rFonts w:ascii="Times New Roman" w:hAnsi="Times New Roman"/>
                <w:sz w:val="28"/>
                <w:szCs w:val="28"/>
                <w:lang w:val="kk-KZ"/>
              </w:rPr>
              <w:t>болуы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кешенде</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аймақтардың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барлық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инфрақұрылымы,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оның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ресурстары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технологиялық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үрдістің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қажеттіліктері</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айқындалады</w:t>
            </w:r>
          </w:p>
        </w:tc>
      </w:tr>
      <w:tr w:rsidR="008604A4" w:rsidRPr="008C611E" w:rsidTr="00732907">
        <w:tc>
          <w:tcPr>
            <w:tcW w:w="4785" w:type="dxa"/>
          </w:tcPr>
          <w:p w:rsidR="008604A4" w:rsidRPr="00AF28B3" w:rsidRDefault="008604A4" w:rsidP="00BA41FE">
            <w:pPr>
              <w:jc w:val="both"/>
              <w:rPr>
                <w:rFonts w:ascii="Times New Roman" w:hAnsi="Times New Roman"/>
                <w:sz w:val="28"/>
                <w:szCs w:val="28"/>
                <w:lang w:val="kk-KZ"/>
              </w:rPr>
            </w:pPr>
            <w:r w:rsidRPr="00AF28B3">
              <w:rPr>
                <w:rFonts w:ascii="Times New Roman" w:hAnsi="Times New Roman"/>
                <w:sz w:val="28"/>
                <w:szCs w:val="28"/>
                <w:lang w:val="kk-KZ"/>
              </w:rPr>
              <w:t>Инфрақұрылымдық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және</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ұйымдастырушылық</w:t>
            </w:r>
          </w:p>
        </w:tc>
        <w:tc>
          <w:tcPr>
            <w:tcW w:w="4785" w:type="dxa"/>
          </w:tcPr>
          <w:p w:rsidR="008604A4" w:rsidRPr="00AF28B3" w:rsidRDefault="008604A4" w:rsidP="00BA41FE">
            <w:pPr>
              <w:jc w:val="both"/>
              <w:rPr>
                <w:rFonts w:ascii="Times New Roman" w:hAnsi="Times New Roman"/>
                <w:sz w:val="28"/>
                <w:szCs w:val="28"/>
                <w:lang w:val="kk-KZ"/>
              </w:rPr>
            </w:pPr>
            <w:r w:rsidRPr="00AF28B3">
              <w:rPr>
                <w:rFonts w:ascii="Times New Roman" w:hAnsi="Times New Roman"/>
                <w:sz w:val="28"/>
                <w:szCs w:val="28"/>
                <w:lang w:val="kk-KZ"/>
              </w:rPr>
              <w:t>Мәдени,</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әлеуметтік,</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қоғамдық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институттардың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ортақтығы</w:t>
            </w:r>
          </w:p>
        </w:tc>
      </w:tr>
      <w:tr w:rsidR="00E61D1D" w:rsidRPr="00AF28B3" w:rsidTr="00732907">
        <w:tc>
          <w:tcPr>
            <w:tcW w:w="9570" w:type="dxa"/>
            <w:gridSpan w:val="2"/>
          </w:tcPr>
          <w:p w:rsidR="00E61D1D" w:rsidRPr="00AF28B3" w:rsidRDefault="00E61D1D" w:rsidP="00BA41FE">
            <w:pPr>
              <w:jc w:val="both"/>
              <w:rPr>
                <w:rFonts w:ascii="Times New Roman" w:hAnsi="Times New Roman"/>
                <w:sz w:val="28"/>
                <w:szCs w:val="28"/>
                <w:lang w:val="kk-KZ"/>
              </w:rPr>
            </w:pPr>
            <w:r w:rsidRPr="00AF28B3">
              <w:rPr>
                <w:rFonts w:ascii="Times New Roman" w:hAnsi="Times New Roman"/>
                <w:sz w:val="28"/>
                <w:szCs w:val="28"/>
                <w:lang w:val="kk-KZ"/>
              </w:rPr>
              <w:t>Ескерту:</w:t>
            </w:r>
            <w:r w:rsidR="0003791A" w:rsidRPr="00AF28B3">
              <w:rPr>
                <w:rFonts w:ascii="Times New Roman" w:hAnsi="Times New Roman"/>
                <w:sz w:val="28"/>
                <w:szCs w:val="28"/>
                <w:lang w:val="kk-KZ"/>
              </w:rPr>
              <w:t xml:space="preserve"> </w:t>
            </w:r>
            <w:r w:rsidRPr="00AF28B3">
              <w:rPr>
                <w:rFonts w:ascii="Times New Roman" w:hAnsi="Times New Roman" w:cs="Times New Roman"/>
                <w:sz w:val="28"/>
                <w:szCs w:val="28"/>
                <w:lang w:val="kk-KZ"/>
              </w:rPr>
              <w:t>[6</w:t>
            </w:r>
            <w:r w:rsidRPr="00AF28B3">
              <w:rPr>
                <w:rFonts w:asciiTheme="minorBidi" w:hAnsiTheme="minorBidi"/>
                <w:sz w:val="28"/>
                <w:szCs w:val="28"/>
                <w:lang w:val="kk-KZ"/>
              </w:rPr>
              <w:t>]</w:t>
            </w:r>
            <w:r w:rsidR="0003791A" w:rsidRPr="00AF28B3">
              <w:rPr>
                <w:rFonts w:asciiTheme="minorBidi" w:hAnsiTheme="minorBidi"/>
                <w:sz w:val="28"/>
                <w:szCs w:val="28"/>
                <w:lang w:val="kk-KZ"/>
              </w:rPr>
              <w:t xml:space="preserve"> </w:t>
            </w:r>
            <w:r w:rsidRPr="00AF28B3">
              <w:rPr>
                <w:rFonts w:asciiTheme="minorBidi" w:hAnsiTheme="minorBidi"/>
                <w:sz w:val="28"/>
                <w:szCs w:val="28"/>
                <w:lang w:val="kk-KZ"/>
              </w:rPr>
              <w:t>дерек</w:t>
            </w:r>
            <w:r w:rsidR="0003791A" w:rsidRPr="00AF28B3">
              <w:rPr>
                <w:rFonts w:asciiTheme="minorBidi" w:hAnsiTheme="minorBidi"/>
                <w:sz w:val="28"/>
                <w:szCs w:val="28"/>
                <w:lang w:val="kk-KZ"/>
              </w:rPr>
              <w:t xml:space="preserve"> </w:t>
            </w:r>
            <w:r w:rsidRPr="00AF28B3">
              <w:rPr>
                <w:rFonts w:asciiTheme="minorBidi" w:hAnsiTheme="minorBidi"/>
                <w:sz w:val="28"/>
                <w:szCs w:val="28"/>
                <w:lang w:val="kk-KZ"/>
              </w:rPr>
              <w:t>көзі</w:t>
            </w:r>
            <w:r w:rsidR="0003791A" w:rsidRPr="00AF28B3">
              <w:rPr>
                <w:rFonts w:asciiTheme="minorBidi" w:hAnsiTheme="minorBidi"/>
                <w:sz w:val="28"/>
                <w:szCs w:val="28"/>
                <w:lang w:val="kk-KZ"/>
              </w:rPr>
              <w:t xml:space="preserve"> </w:t>
            </w:r>
            <w:r w:rsidRPr="00AF28B3">
              <w:rPr>
                <w:rFonts w:asciiTheme="minorBidi" w:hAnsiTheme="minorBidi"/>
                <w:sz w:val="28"/>
                <w:szCs w:val="28"/>
                <w:lang w:val="kk-KZ"/>
              </w:rPr>
              <w:t>негізінде</w:t>
            </w:r>
            <w:r w:rsidR="0003791A" w:rsidRPr="00AF28B3">
              <w:rPr>
                <w:rFonts w:asciiTheme="minorBidi" w:hAnsiTheme="minorBidi"/>
                <w:sz w:val="28"/>
                <w:szCs w:val="28"/>
                <w:lang w:val="kk-KZ"/>
              </w:rPr>
              <w:t xml:space="preserve"> </w:t>
            </w:r>
            <w:r w:rsidRPr="00AF28B3">
              <w:rPr>
                <w:rFonts w:asciiTheme="minorBidi" w:hAnsiTheme="minorBidi"/>
                <w:sz w:val="28"/>
                <w:szCs w:val="28"/>
                <w:lang w:val="kk-KZ"/>
              </w:rPr>
              <w:t>автормен</w:t>
            </w:r>
            <w:r w:rsidR="0003791A" w:rsidRPr="00AF28B3">
              <w:rPr>
                <w:rFonts w:asciiTheme="minorBidi" w:hAnsiTheme="minorBidi"/>
                <w:sz w:val="28"/>
                <w:szCs w:val="28"/>
                <w:lang w:val="kk-KZ"/>
              </w:rPr>
              <w:t xml:space="preserve"> </w:t>
            </w:r>
            <w:r w:rsidRPr="00AF28B3">
              <w:rPr>
                <w:rFonts w:asciiTheme="minorBidi" w:hAnsiTheme="minorBidi"/>
                <w:sz w:val="28"/>
                <w:szCs w:val="28"/>
                <w:lang w:val="kk-KZ"/>
              </w:rPr>
              <w:t>жасалды</w:t>
            </w:r>
          </w:p>
        </w:tc>
      </w:tr>
    </w:tbl>
    <w:p w:rsidR="005667ED" w:rsidRPr="00AF28B3" w:rsidRDefault="005667ED" w:rsidP="005A0D74">
      <w:pPr>
        <w:spacing w:after="0" w:line="240" w:lineRule="auto"/>
        <w:jc w:val="both"/>
        <w:rPr>
          <w:rFonts w:ascii="Times New Roman" w:hAnsi="Times New Roman" w:cs="Times New Roman"/>
          <w:sz w:val="28"/>
          <w:szCs w:val="28"/>
          <w:lang w:val="kk-KZ"/>
        </w:rPr>
      </w:pPr>
    </w:p>
    <w:p w:rsidR="005A0D74" w:rsidRPr="00AF28B3" w:rsidRDefault="00E61D1D" w:rsidP="00E61D1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Бірқатар</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басқа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авторлар</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жүйені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туристік</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рекреациялық,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көліктік</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логистикалық,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этносаясаттық,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білім</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беру,</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саясаттық,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қаржылық,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агроэкономикалық,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ауылшаруашылық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басқа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жүйелерге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бөліп</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қарастырады.</w:t>
      </w:r>
      <w:r w:rsidR="0003791A" w:rsidRPr="00AF28B3">
        <w:rPr>
          <w:rFonts w:ascii="Times New Roman" w:hAnsi="Times New Roman" w:cs="Times New Roman"/>
          <w:sz w:val="28"/>
          <w:szCs w:val="28"/>
          <w:lang w:val="kk-KZ"/>
        </w:rPr>
        <w:t xml:space="preserve"> </w:t>
      </w:r>
    </w:p>
    <w:p w:rsidR="00E61D1D" w:rsidRPr="00AF28B3" w:rsidRDefault="00E61D1D" w:rsidP="00E61D1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Зерттеу</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барысында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байқағаным</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авторлардың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бір</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бөлігі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аймақты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жүйемен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салыстырғанд</w:t>
      </w:r>
      <w:r w:rsidR="00732907" w:rsidRPr="00AF28B3">
        <w:rPr>
          <w:rFonts w:ascii="Times New Roman" w:hAnsi="Times New Roman" w:cs="Times New Roman"/>
          <w:sz w:val="28"/>
          <w:szCs w:val="28"/>
          <w:lang w:val="kk-KZ"/>
        </w:rPr>
        <w:t>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үлкен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құбылыс</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деп</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санайды.</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Мысалға,</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Ф.Багова</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жүйені</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аймақтың</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барлық</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көріністеріне</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кедергі</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келтіреді</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деп</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санайды</w:t>
      </w:r>
      <w:r w:rsidR="00732907"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[7],</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ал</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В.</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Севек</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lastRenderedPageBreak/>
        <w:t>пен</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А.Чульдум</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жүйелердің</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құрамдас</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бөліктерін</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аймақтың</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маңызды</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құрылымдық</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элементтері</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ретінде</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қарастырады</w:t>
      </w:r>
      <w:r w:rsidR="0003791A" w:rsidRPr="00AF28B3">
        <w:rPr>
          <w:rFonts w:ascii="Times New Roman" w:hAnsi="Times New Roman" w:cs="Times New Roman"/>
          <w:sz w:val="28"/>
          <w:szCs w:val="28"/>
          <w:lang w:val="kk-KZ"/>
        </w:rPr>
        <w:t xml:space="preserve"> </w:t>
      </w:r>
      <w:r w:rsidR="0040610A" w:rsidRPr="00AF28B3">
        <w:rPr>
          <w:rFonts w:ascii="Times New Roman" w:hAnsi="Times New Roman" w:cs="Times New Roman"/>
          <w:sz w:val="28"/>
          <w:szCs w:val="28"/>
          <w:lang w:val="kk-KZ"/>
        </w:rPr>
        <w:t>[8].</w:t>
      </w:r>
      <w:r w:rsidR="0003791A" w:rsidRPr="00AF28B3">
        <w:rPr>
          <w:rFonts w:ascii="Times New Roman" w:hAnsi="Times New Roman" w:cs="Times New Roman"/>
          <w:sz w:val="28"/>
          <w:szCs w:val="28"/>
          <w:lang w:val="kk-KZ"/>
        </w:rPr>
        <w:t xml:space="preserve"> </w:t>
      </w:r>
    </w:p>
    <w:p w:rsidR="00531F58" w:rsidRPr="00AF28B3" w:rsidRDefault="00075A74" w:rsidP="007C61B6">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Дегенмен де к</w:t>
      </w:r>
      <w:r w:rsidR="007C61B6" w:rsidRPr="00AF28B3">
        <w:rPr>
          <w:rFonts w:ascii="Times New Roman" w:hAnsi="Times New Roman" w:cs="Times New Roman"/>
          <w:sz w:val="28"/>
          <w:szCs w:val="28"/>
          <w:lang w:val="kk-KZ"/>
        </w:rPr>
        <w:t>өптеген ғалымдар аймақтарды әлеуметтік жүйе ретінде қарастыр</w:t>
      </w:r>
      <w:r w:rsidR="006A37A0">
        <w:rPr>
          <w:rFonts w:ascii="Times New Roman" w:hAnsi="Times New Roman" w:cs="Times New Roman"/>
          <w:sz w:val="28"/>
          <w:szCs w:val="28"/>
          <w:lang w:val="kk-KZ"/>
        </w:rPr>
        <w:t>уды жөн көреді</w:t>
      </w:r>
      <w:r w:rsidR="007C61B6" w:rsidRPr="00AF28B3">
        <w:rPr>
          <w:rFonts w:ascii="Times New Roman" w:hAnsi="Times New Roman" w:cs="Times New Roman"/>
          <w:sz w:val="28"/>
          <w:szCs w:val="28"/>
          <w:lang w:val="kk-KZ"/>
        </w:rPr>
        <w:t>, атап айтқанда О.М Барбаков осы тұжырымды – қоғамның барлық сипаттамаларына негізделген тұтас бір әлеуметтік жүйе деп атайды. Бұл жүйе бірыңғай құрылымды, физика- географиялық, экономикалық, саяси – әкімшілік, этникалық, құқықтық құрылымдар ретінде аймақтардың дамуын ұйымдастырудағы басқару институттарының рөлін көрсетеді</w:t>
      </w:r>
      <w:r w:rsidR="002E261D" w:rsidRPr="00AF28B3">
        <w:rPr>
          <w:rFonts w:ascii="Times New Roman" w:hAnsi="Times New Roman" w:cs="Times New Roman"/>
          <w:sz w:val="28"/>
          <w:szCs w:val="28"/>
          <w:lang w:val="kk-KZ"/>
        </w:rPr>
        <w:t xml:space="preserve"> [9].</w:t>
      </w:r>
      <w:r w:rsidR="007A2BB8" w:rsidRPr="00AF28B3">
        <w:rPr>
          <w:rFonts w:ascii="Times New Roman" w:hAnsi="Times New Roman" w:cs="Times New Roman"/>
          <w:sz w:val="28"/>
          <w:szCs w:val="28"/>
          <w:lang w:val="kk-KZ"/>
        </w:rPr>
        <w:t xml:space="preserve"> </w:t>
      </w:r>
    </w:p>
    <w:p w:rsidR="00D66247" w:rsidRPr="00AF28B3" w:rsidRDefault="00732907" w:rsidP="002E261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К.Б. </w:t>
      </w:r>
      <w:r w:rsidR="00531F58" w:rsidRPr="00AF28B3">
        <w:rPr>
          <w:rFonts w:ascii="Times New Roman" w:hAnsi="Times New Roman" w:cs="Times New Roman"/>
          <w:sz w:val="28"/>
          <w:szCs w:val="28"/>
          <w:lang w:val="kk-KZ"/>
        </w:rPr>
        <w:t xml:space="preserve">Асылбаев тұжырымдауынша, </w:t>
      </w:r>
      <w:r w:rsidR="007C61B6" w:rsidRPr="00AF28B3">
        <w:rPr>
          <w:rFonts w:ascii="Times New Roman" w:hAnsi="Times New Roman" w:cs="Times New Roman"/>
          <w:sz w:val="28"/>
          <w:szCs w:val="28"/>
          <w:lang w:val="kk-KZ"/>
        </w:rPr>
        <w:t>аймақтық бірліктегі үрдістерді тиімді түрде басқара білу әлеуметтік факторларды қамтиды, бұлар ішкі жүйелерді қамтитын бөліктерге бөлінеді, аймақтық жүйенің құрылымы экономикалық ішкі жүйеден мынадай тізбектер түрінде ұсынылады. Экономикалық жүйелер:</w:t>
      </w:r>
      <w:r w:rsidR="00D66247" w:rsidRPr="00AF28B3">
        <w:rPr>
          <w:rFonts w:ascii="Times New Roman" w:hAnsi="Times New Roman" w:cs="Times New Roman"/>
          <w:sz w:val="28"/>
          <w:szCs w:val="28"/>
          <w:lang w:val="kk-KZ"/>
        </w:rPr>
        <w:t xml:space="preserve"> </w:t>
      </w:r>
      <w:r w:rsidR="007C61B6" w:rsidRPr="00AF28B3">
        <w:rPr>
          <w:rFonts w:ascii="Times New Roman" w:hAnsi="Times New Roman" w:cs="Times New Roman"/>
          <w:sz w:val="28"/>
          <w:szCs w:val="28"/>
          <w:lang w:val="kk-KZ"/>
        </w:rPr>
        <w:t>экономика салалары, қаржылық ресурстар, өндірістік инфрақұрылым, ал әлеуметтік жүйелер:</w:t>
      </w:r>
      <w:r w:rsidR="007A2BB8" w:rsidRPr="00AF28B3">
        <w:rPr>
          <w:rFonts w:ascii="Times New Roman" w:hAnsi="Times New Roman" w:cs="Times New Roman"/>
          <w:sz w:val="28"/>
          <w:szCs w:val="28"/>
          <w:lang w:val="kk-KZ"/>
        </w:rPr>
        <w:t xml:space="preserve"> </w:t>
      </w:r>
      <w:r w:rsidR="007C61B6" w:rsidRPr="00AF28B3">
        <w:rPr>
          <w:rFonts w:ascii="Times New Roman" w:hAnsi="Times New Roman" w:cs="Times New Roman"/>
          <w:sz w:val="28"/>
          <w:szCs w:val="28"/>
          <w:lang w:val="kk-KZ"/>
        </w:rPr>
        <w:t>білім беру, денсаулық сақтау, мәдениет, тұрғындарға әлеуметтік қолдау және көмек, қоршаған орта</w:t>
      </w:r>
      <w:r w:rsidR="00D66247" w:rsidRPr="00AF28B3">
        <w:rPr>
          <w:rFonts w:ascii="Times New Roman" w:hAnsi="Times New Roman" w:cs="Times New Roman"/>
          <w:sz w:val="28"/>
          <w:szCs w:val="28"/>
          <w:lang w:val="kk-KZ"/>
        </w:rPr>
        <w:t xml:space="preserve">. </w:t>
      </w:r>
    </w:p>
    <w:p w:rsidR="00531F58" w:rsidRPr="00AF28B3" w:rsidRDefault="00D66247" w:rsidP="00D00518">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Әлеуметтік – экономикалық әркелкілікті сандық бағалаудың әдістері мен көрсеткіштерін сипаттауды</w:t>
      </w:r>
      <w:r w:rsidR="002D63E3" w:rsidRPr="00AF28B3">
        <w:rPr>
          <w:rFonts w:ascii="Times New Roman" w:hAnsi="Times New Roman" w:cs="Times New Roman"/>
          <w:sz w:val="28"/>
          <w:szCs w:val="28"/>
          <w:lang w:val="kk-KZ"/>
        </w:rPr>
        <w:t>ң индикаторлары</w:t>
      </w:r>
      <w:r w:rsidR="00732907" w:rsidRPr="00AF28B3">
        <w:rPr>
          <w:rFonts w:ascii="Times New Roman" w:hAnsi="Times New Roman" w:cs="Times New Roman"/>
          <w:sz w:val="28"/>
          <w:szCs w:val="28"/>
          <w:lang w:val="kk-KZ"/>
        </w:rPr>
        <w:t xml:space="preserve"> жіктеледі</w:t>
      </w:r>
      <w:r w:rsidR="002D63E3" w:rsidRPr="00AF28B3">
        <w:rPr>
          <w:rFonts w:ascii="Times New Roman" w:hAnsi="Times New Roman" w:cs="Times New Roman"/>
          <w:sz w:val="28"/>
          <w:szCs w:val="28"/>
          <w:lang w:val="kk-KZ"/>
        </w:rPr>
        <w:t xml:space="preserve">, </w:t>
      </w:r>
      <w:r w:rsidR="00732907" w:rsidRPr="00AF28B3">
        <w:rPr>
          <w:rFonts w:ascii="Times New Roman" w:hAnsi="Times New Roman" w:cs="Times New Roman"/>
          <w:sz w:val="28"/>
          <w:szCs w:val="28"/>
          <w:lang w:val="kk-KZ"/>
        </w:rPr>
        <w:t xml:space="preserve">олар </w:t>
      </w:r>
      <w:r w:rsidR="002D63E3" w:rsidRPr="00AF28B3">
        <w:rPr>
          <w:rFonts w:ascii="Times New Roman" w:hAnsi="Times New Roman" w:cs="Times New Roman"/>
          <w:sz w:val="28"/>
          <w:szCs w:val="28"/>
          <w:lang w:val="kk-KZ"/>
        </w:rPr>
        <w:t>шашырыңқы көрсеткіштері бойынша</w:t>
      </w:r>
      <w:r w:rsidR="00732907" w:rsidRPr="00AF28B3">
        <w:rPr>
          <w:rFonts w:ascii="Times New Roman" w:hAnsi="Times New Roman" w:cs="Times New Roman"/>
          <w:sz w:val="28"/>
          <w:szCs w:val="28"/>
          <w:lang w:val="kk-KZ"/>
        </w:rPr>
        <w:t xml:space="preserve"> былайша қарастырылады</w:t>
      </w:r>
      <w:r w:rsidR="002D63E3" w:rsidRPr="00AF28B3">
        <w:rPr>
          <w:rFonts w:ascii="Times New Roman" w:hAnsi="Times New Roman" w:cs="Times New Roman"/>
          <w:sz w:val="28"/>
          <w:szCs w:val="28"/>
          <w:lang w:val="kk-KZ"/>
        </w:rPr>
        <w:t>: дисперсия, орташа квадраттық ауыт</w:t>
      </w:r>
      <w:r w:rsidR="00732907" w:rsidRPr="00AF28B3">
        <w:rPr>
          <w:rFonts w:ascii="Times New Roman" w:hAnsi="Times New Roman" w:cs="Times New Roman"/>
          <w:sz w:val="28"/>
          <w:szCs w:val="28"/>
          <w:lang w:val="kk-KZ"/>
        </w:rPr>
        <w:t>қ</w:t>
      </w:r>
      <w:r w:rsidR="002D63E3" w:rsidRPr="00AF28B3">
        <w:rPr>
          <w:rFonts w:ascii="Times New Roman" w:hAnsi="Times New Roman" w:cs="Times New Roman"/>
          <w:sz w:val="28"/>
          <w:szCs w:val="28"/>
          <w:lang w:val="kk-KZ"/>
        </w:rPr>
        <w:t xml:space="preserve">у, вариация коэффициенті, қорлар коэффициенті, Джинни коэффициенті, Гувер индексі, Тейл индексі, Кольма индексі, Моран индексі, Гири индексі. Дамуды бақылаудың әртүрлі әдістерінің ішіндегі күрделі бағалау әдісі тәжірибеде </w:t>
      </w:r>
      <w:r w:rsidR="00D00518" w:rsidRPr="00AF28B3">
        <w:rPr>
          <w:rFonts w:ascii="Times New Roman" w:hAnsi="Times New Roman" w:cs="Times New Roman"/>
          <w:sz w:val="28"/>
          <w:szCs w:val="28"/>
          <w:lang w:val="kk-KZ"/>
        </w:rPr>
        <w:t xml:space="preserve">ерекше қызығушылықтар туғызады </w:t>
      </w:r>
      <w:r w:rsidRPr="00AF28B3">
        <w:rPr>
          <w:rFonts w:ascii="Times New Roman" w:hAnsi="Times New Roman" w:cs="Times New Roman"/>
          <w:sz w:val="28"/>
          <w:szCs w:val="28"/>
          <w:lang w:val="kk-KZ"/>
        </w:rPr>
        <w:t>[</w:t>
      </w:r>
      <w:r w:rsidR="00ED3AE4" w:rsidRPr="00AF28B3">
        <w:rPr>
          <w:rFonts w:ascii="Times New Roman" w:hAnsi="Times New Roman" w:cs="Times New Roman"/>
          <w:sz w:val="28"/>
          <w:szCs w:val="28"/>
          <w:lang w:val="kk-KZ"/>
        </w:rPr>
        <w:t>10</w:t>
      </w:r>
      <w:r w:rsidRPr="00AF28B3">
        <w:rPr>
          <w:rFonts w:ascii="Times New Roman" w:hAnsi="Times New Roman" w:cs="Times New Roman"/>
          <w:sz w:val="28"/>
          <w:szCs w:val="28"/>
          <w:lang w:val="kk-KZ"/>
        </w:rPr>
        <w:t>]</w:t>
      </w:r>
      <w:r w:rsidR="007C61B6" w:rsidRPr="00AF28B3">
        <w:rPr>
          <w:rFonts w:ascii="Times New Roman" w:hAnsi="Times New Roman" w:cs="Times New Roman"/>
          <w:sz w:val="28"/>
          <w:szCs w:val="28"/>
          <w:lang w:val="kk-KZ"/>
        </w:rPr>
        <w:t>.</w:t>
      </w:r>
    </w:p>
    <w:p w:rsidR="002E261D" w:rsidRPr="00AF28B3" w:rsidRDefault="007C61B6" w:rsidP="002E261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Осылайша аймақтардың жүйелі түрдегі тепе –теңдігі</w:t>
      </w:r>
      <w:r w:rsidR="00075A74" w:rsidRPr="00AF28B3">
        <w:rPr>
          <w:rFonts w:ascii="Times New Roman" w:hAnsi="Times New Roman" w:cs="Times New Roman"/>
          <w:sz w:val="28"/>
          <w:szCs w:val="28"/>
          <w:lang w:val="kk-KZ"/>
        </w:rPr>
        <w:t>н</w:t>
      </w:r>
      <w:r w:rsidRPr="00AF28B3">
        <w:rPr>
          <w:rFonts w:ascii="Times New Roman" w:hAnsi="Times New Roman" w:cs="Times New Roman"/>
          <w:sz w:val="28"/>
          <w:szCs w:val="28"/>
          <w:lang w:val="kk-KZ"/>
        </w:rPr>
        <w:t xml:space="preserve"> жақсы ұйымдастыру және олардың экономикасын дұрыс құрылымдау, ұтымды жұмыс жасау және тез өзгеретін жағдайларға бейімді болу</w:t>
      </w:r>
      <w:r w:rsidR="00075A74" w:rsidRPr="00AF28B3">
        <w:rPr>
          <w:rFonts w:ascii="Times New Roman" w:hAnsi="Times New Roman" w:cs="Times New Roman"/>
          <w:sz w:val="28"/>
          <w:szCs w:val="28"/>
          <w:lang w:val="kk-KZ"/>
        </w:rPr>
        <w:t xml:space="preserve"> тұжырымдамасымен айқындалады</w:t>
      </w:r>
      <w:r w:rsidRPr="00AF28B3">
        <w:rPr>
          <w:rFonts w:ascii="Times New Roman" w:hAnsi="Times New Roman" w:cs="Times New Roman"/>
          <w:sz w:val="28"/>
          <w:szCs w:val="28"/>
          <w:lang w:val="kk-KZ"/>
        </w:rPr>
        <w:t xml:space="preserve">. </w:t>
      </w:r>
    </w:p>
    <w:p w:rsidR="002E261D" w:rsidRPr="00AF28B3" w:rsidRDefault="00075A74" w:rsidP="002E261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w:t>
      </w:r>
      <w:r w:rsidR="00AB5FE6" w:rsidRPr="00AF28B3">
        <w:rPr>
          <w:rFonts w:ascii="Times New Roman" w:hAnsi="Times New Roman" w:cs="Times New Roman"/>
          <w:sz w:val="28"/>
          <w:szCs w:val="28"/>
          <w:lang w:val="kk-KZ"/>
        </w:rPr>
        <w:t>ймақтардың әлеуметтік</w:t>
      </w:r>
      <w:r w:rsidR="007C61B6" w:rsidRPr="00AF28B3">
        <w:rPr>
          <w:rFonts w:ascii="Times New Roman" w:hAnsi="Times New Roman" w:cs="Times New Roman"/>
          <w:sz w:val="28"/>
          <w:szCs w:val="28"/>
          <w:lang w:val="kk-KZ"/>
        </w:rPr>
        <w:t>–экономикалық дамуының тұрақтылық</w:t>
      </w:r>
      <w:r w:rsidRPr="00AF28B3">
        <w:rPr>
          <w:rFonts w:ascii="Times New Roman" w:hAnsi="Times New Roman" w:cs="Times New Roman"/>
          <w:sz w:val="28"/>
          <w:szCs w:val="28"/>
          <w:lang w:val="kk-KZ"/>
        </w:rPr>
        <w:t xml:space="preserve"> </w:t>
      </w:r>
      <w:r w:rsidR="007C61B6" w:rsidRPr="00AF28B3">
        <w:rPr>
          <w:rFonts w:ascii="Times New Roman" w:hAnsi="Times New Roman" w:cs="Times New Roman"/>
          <w:sz w:val="28"/>
          <w:szCs w:val="28"/>
          <w:lang w:val="kk-KZ"/>
        </w:rPr>
        <w:t>деңгейлері</w:t>
      </w:r>
      <w:r w:rsidRPr="00AF28B3">
        <w:rPr>
          <w:rFonts w:ascii="Times New Roman" w:hAnsi="Times New Roman" w:cs="Times New Roman"/>
          <w:sz w:val="28"/>
          <w:szCs w:val="28"/>
          <w:lang w:val="kk-KZ"/>
        </w:rPr>
        <w:t>нің</w:t>
      </w:r>
      <w:r w:rsidR="007C61B6" w:rsidRPr="00AF28B3">
        <w:rPr>
          <w:rFonts w:ascii="Times New Roman" w:hAnsi="Times New Roman" w:cs="Times New Roman"/>
          <w:sz w:val="28"/>
          <w:szCs w:val="28"/>
          <w:lang w:val="kk-KZ"/>
        </w:rPr>
        <w:t xml:space="preserve"> сандық құрамы, аймақтарда орналасуы мен құрылымдық қатынастар, экономиканы ұйымдастырудың құқықтық, қаржылық, басқарушылық жағдайларына байланысты болады. </w:t>
      </w:r>
    </w:p>
    <w:p w:rsidR="00071D8C" w:rsidRPr="00AF28B3" w:rsidRDefault="00071D8C" w:rsidP="002E261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О.</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Ломовцева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жүйені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үздіксіз</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өзара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әрекеттесіп</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тұратын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табиғи</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шикізаттар</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кешені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еңбек</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әлеуеті,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ресурстары,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өндірістік,</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нарықтық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инфрақұрылымнан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ақпараттық</w:t>
      </w:r>
      <w:r w:rsidR="0003791A" w:rsidRPr="00AF28B3">
        <w:rPr>
          <w:rFonts w:ascii="Times New Roman" w:hAnsi="Times New Roman" w:cs="Times New Roman"/>
          <w:sz w:val="28"/>
          <w:szCs w:val="28"/>
          <w:lang w:val="kk-KZ"/>
        </w:rPr>
        <w:t xml:space="preserve"> </w:t>
      </w:r>
      <w:r w:rsidR="00B063DA" w:rsidRPr="00AF28B3">
        <w:rPr>
          <w:rFonts w:ascii="Times New Roman" w:hAnsi="Times New Roman" w:cs="Times New Roman"/>
          <w:sz w:val="28"/>
          <w:szCs w:val="28"/>
          <w:lang w:val="kk-KZ"/>
        </w:rPr>
        <w:t xml:space="preserve">бірнеше өзара байланысты </w:t>
      </w:r>
      <w:r w:rsidRPr="00AF28B3">
        <w:rPr>
          <w:rFonts w:ascii="Times New Roman" w:hAnsi="Times New Roman" w:cs="Times New Roman"/>
          <w:sz w:val="28"/>
          <w:szCs w:val="28"/>
          <w:lang w:val="kk-KZ"/>
        </w:rPr>
        <w:t>жүйе</w:t>
      </w:r>
      <w:r w:rsidR="00B063DA" w:rsidRPr="00AF28B3">
        <w:rPr>
          <w:rFonts w:ascii="Times New Roman" w:hAnsi="Times New Roman" w:cs="Times New Roman"/>
          <w:sz w:val="28"/>
          <w:szCs w:val="28"/>
          <w:lang w:val="kk-KZ"/>
        </w:rPr>
        <w:t>лерден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тұратын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көп</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деңгейлі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күрделі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жүйе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деп</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түсіндіреді</w:t>
      </w:r>
      <w:r w:rsidR="0003791A" w:rsidRPr="00AF28B3">
        <w:rPr>
          <w:rFonts w:ascii="Times New Roman" w:hAnsi="Times New Roman" w:cs="Times New Roman"/>
          <w:sz w:val="28"/>
          <w:szCs w:val="28"/>
          <w:lang w:val="kk-KZ"/>
        </w:rPr>
        <w:t xml:space="preserve"> </w:t>
      </w:r>
      <w:r w:rsidR="00D75C3E" w:rsidRPr="00AF28B3">
        <w:rPr>
          <w:rFonts w:ascii="Times New Roman" w:hAnsi="Times New Roman" w:cs="Times New Roman"/>
          <w:sz w:val="28"/>
          <w:szCs w:val="28"/>
          <w:lang w:val="kk-KZ"/>
        </w:rPr>
        <w:t>[</w:t>
      </w:r>
      <w:r w:rsidR="00FC2658" w:rsidRPr="00AF28B3">
        <w:rPr>
          <w:rFonts w:ascii="Times New Roman" w:hAnsi="Times New Roman" w:cs="Times New Roman"/>
          <w:sz w:val="28"/>
          <w:szCs w:val="28"/>
          <w:lang w:val="kk-KZ"/>
        </w:rPr>
        <w:t>1</w:t>
      </w:r>
      <w:r w:rsidR="00086191" w:rsidRPr="00AF28B3">
        <w:rPr>
          <w:rFonts w:ascii="Times New Roman" w:hAnsi="Times New Roman" w:cs="Times New Roman"/>
          <w:sz w:val="28"/>
          <w:szCs w:val="28"/>
          <w:lang w:val="kk-KZ"/>
        </w:rPr>
        <w:t>1</w:t>
      </w:r>
      <w:r w:rsidR="00D75C3E" w:rsidRPr="00AF28B3">
        <w:rPr>
          <w:rFonts w:ascii="Times New Roman" w:hAnsi="Times New Roman" w:cs="Times New Roman"/>
          <w:sz w:val="28"/>
          <w:szCs w:val="28"/>
          <w:lang w:val="kk-KZ"/>
        </w:rPr>
        <w:t>]</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p>
    <w:p w:rsidR="00075A74" w:rsidRPr="00AF28B3" w:rsidRDefault="00597198" w:rsidP="00481D48">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О.Кузнецов</w:t>
      </w:r>
      <w:r w:rsidR="0003791A" w:rsidRPr="00AF28B3">
        <w:rPr>
          <w:rFonts w:ascii="Times New Roman" w:hAnsi="Times New Roman" w:cs="Times New Roman"/>
          <w:sz w:val="28"/>
          <w:szCs w:val="28"/>
          <w:lang w:val="kk-KZ"/>
        </w:rPr>
        <w:t xml:space="preserve"> </w:t>
      </w:r>
      <w:r w:rsidR="00B063DA" w:rsidRPr="00AF28B3">
        <w:rPr>
          <w:rFonts w:ascii="Times New Roman" w:hAnsi="Times New Roman" w:cs="Times New Roman"/>
          <w:sz w:val="28"/>
          <w:szCs w:val="28"/>
          <w:lang w:val="kk-KZ"/>
        </w:rPr>
        <w:t xml:space="preserve">өзінің зерттеулері мен еңбектерінде </w:t>
      </w:r>
      <w:r w:rsidR="00C74B74" w:rsidRPr="00AF28B3">
        <w:rPr>
          <w:rFonts w:ascii="Times New Roman" w:hAnsi="Times New Roman" w:cs="Times New Roman"/>
          <w:sz w:val="28"/>
          <w:szCs w:val="28"/>
          <w:lang w:val="kk-KZ"/>
        </w:rPr>
        <w:t>аймақтарды</w:t>
      </w:r>
      <w:r w:rsidR="0003791A" w:rsidRPr="00AF28B3">
        <w:rPr>
          <w:rFonts w:ascii="Times New Roman" w:hAnsi="Times New Roman" w:cs="Times New Roman"/>
          <w:sz w:val="28"/>
          <w:szCs w:val="28"/>
          <w:lang w:val="kk-KZ"/>
        </w:rPr>
        <w:t xml:space="preserve"> </w:t>
      </w:r>
      <w:r w:rsidR="00C74B74" w:rsidRPr="00AF28B3">
        <w:rPr>
          <w:rFonts w:ascii="Times New Roman" w:hAnsi="Times New Roman" w:cs="Times New Roman"/>
          <w:sz w:val="28"/>
          <w:szCs w:val="28"/>
          <w:lang w:val="kk-KZ"/>
        </w:rPr>
        <w:t>дамытудың</w:t>
      </w:r>
      <w:r w:rsidR="0003791A" w:rsidRPr="00AF28B3">
        <w:rPr>
          <w:rFonts w:ascii="Times New Roman" w:hAnsi="Times New Roman" w:cs="Times New Roman"/>
          <w:sz w:val="28"/>
          <w:szCs w:val="28"/>
          <w:lang w:val="kk-KZ"/>
        </w:rPr>
        <w:t xml:space="preserve"> </w:t>
      </w:r>
      <w:r w:rsidR="00C74B74" w:rsidRPr="00AF28B3">
        <w:rPr>
          <w:rFonts w:ascii="Times New Roman" w:hAnsi="Times New Roman" w:cs="Times New Roman"/>
          <w:sz w:val="28"/>
          <w:szCs w:val="28"/>
          <w:lang w:val="kk-KZ"/>
        </w:rPr>
        <w:t>келесідей</w:t>
      </w:r>
      <w:r w:rsidR="0003791A" w:rsidRPr="00AF28B3">
        <w:rPr>
          <w:rFonts w:ascii="Times New Roman" w:hAnsi="Times New Roman" w:cs="Times New Roman"/>
          <w:sz w:val="28"/>
          <w:szCs w:val="28"/>
          <w:lang w:val="kk-KZ"/>
        </w:rPr>
        <w:t xml:space="preserve"> </w:t>
      </w:r>
      <w:r w:rsidR="00B063DA" w:rsidRPr="00AF28B3">
        <w:rPr>
          <w:rFonts w:ascii="Times New Roman" w:hAnsi="Times New Roman" w:cs="Times New Roman"/>
          <w:sz w:val="28"/>
          <w:szCs w:val="28"/>
          <w:lang w:val="kk-KZ"/>
        </w:rPr>
        <w:t xml:space="preserve">маңызды </w:t>
      </w:r>
      <w:r w:rsidR="00C74B74" w:rsidRPr="00AF28B3">
        <w:rPr>
          <w:rFonts w:ascii="Times New Roman" w:hAnsi="Times New Roman" w:cs="Times New Roman"/>
          <w:sz w:val="28"/>
          <w:szCs w:val="28"/>
          <w:lang w:val="kk-KZ"/>
        </w:rPr>
        <w:t>факторларын</w:t>
      </w:r>
      <w:r w:rsidR="0003791A" w:rsidRPr="00AF28B3">
        <w:rPr>
          <w:rFonts w:ascii="Times New Roman" w:hAnsi="Times New Roman" w:cs="Times New Roman"/>
          <w:sz w:val="28"/>
          <w:szCs w:val="28"/>
          <w:lang w:val="kk-KZ"/>
        </w:rPr>
        <w:t xml:space="preserve"> </w:t>
      </w:r>
      <w:r w:rsidR="00C74B74" w:rsidRPr="00AF28B3">
        <w:rPr>
          <w:rFonts w:ascii="Times New Roman" w:hAnsi="Times New Roman" w:cs="Times New Roman"/>
          <w:sz w:val="28"/>
          <w:szCs w:val="28"/>
          <w:lang w:val="kk-KZ"/>
        </w:rPr>
        <w:t>қалыптастырған:</w:t>
      </w:r>
      <w:r w:rsidR="0003791A" w:rsidRPr="00AF28B3">
        <w:rPr>
          <w:rFonts w:ascii="Times New Roman" w:hAnsi="Times New Roman" w:cs="Times New Roman"/>
          <w:sz w:val="28"/>
          <w:szCs w:val="28"/>
          <w:lang w:val="kk-KZ"/>
        </w:rPr>
        <w:t xml:space="preserve"> </w:t>
      </w:r>
    </w:p>
    <w:p w:rsidR="00075A74" w:rsidRPr="00AF28B3" w:rsidRDefault="00C74B74" w:rsidP="00481D48">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1</w:t>
      </w:r>
      <w:r w:rsidR="00597198"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Субъективті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факторлар</w:t>
      </w:r>
      <w:r w:rsidR="00075A74"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p>
    <w:p w:rsidR="00075A74" w:rsidRPr="00AF28B3" w:rsidRDefault="00C74B74" w:rsidP="00481D48">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2</w:t>
      </w:r>
      <w:r w:rsidR="00597198"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Экономиканың</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құрылымы</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даму</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деңгейі</w:t>
      </w:r>
      <w:r w:rsidR="00075A74" w:rsidRPr="00AF28B3">
        <w:rPr>
          <w:rFonts w:ascii="Times New Roman" w:hAnsi="Times New Roman" w:cs="Times New Roman"/>
          <w:sz w:val="28"/>
          <w:szCs w:val="28"/>
          <w:lang w:val="kk-KZ"/>
        </w:rPr>
        <w:t>;</w:t>
      </w:r>
    </w:p>
    <w:p w:rsidR="00075A74" w:rsidRPr="00AF28B3" w:rsidRDefault="00597198" w:rsidP="00481D48">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3.</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Инфрақұрылыммен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қамтамасыз</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етілу</w:t>
      </w:r>
      <w:r w:rsidR="00075A74"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p>
    <w:p w:rsidR="00075A74" w:rsidRPr="00AF28B3" w:rsidRDefault="00597198" w:rsidP="00481D48">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4.</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Демографиялық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сипаттамалары</w:t>
      </w:r>
      <w:r w:rsidR="00075A74"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p>
    <w:p w:rsidR="00C74B74" w:rsidRPr="00AF28B3" w:rsidRDefault="00597198" w:rsidP="00481D48">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5.Табиғи</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климаттық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жағдайлары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ресурстар</w:t>
      </w:r>
      <w:r w:rsidR="00075A74" w:rsidRPr="00AF28B3">
        <w:rPr>
          <w:rFonts w:ascii="Times New Roman" w:hAnsi="Times New Roman" w:cs="Times New Roman"/>
          <w:sz w:val="28"/>
          <w:szCs w:val="28"/>
          <w:lang w:val="kk-KZ"/>
        </w:rPr>
        <w:t>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[1</w:t>
      </w:r>
      <w:r w:rsidR="00086191" w:rsidRPr="00AF28B3">
        <w:rPr>
          <w:rFonts w:ascii="Times New Roman" w:hAnsi="Times New Roman" w:cs="Times New Roman"/>
          <w:sz w:val="28"/>
          <w:szCs w:val="28"/>
          <w:lang w:val="kk-KZ"/>
        </w:rPr>
        <w:t>2</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p>
    <w:p w:rsidR="00597198" w:rsidRPr="00AF28B3" w:rsidRDefault="00B063DA" w:rsidP="00481D48">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Аталған факторлар бір – бірімен тығыз байланысты және олар н</w:t>
      </w:r>
      <w:r w:rsidR="00DD503F" w:rsidRPr="00AF28B3">
        <w:rPr>
          <w:rFonts w:ascii="Times New Roman" w:hAnsi="Times New Roman" w:cs="Times New Roman"/>
          <w:sz w:val="28"/>
          <w:szCs w:val="28"/>
          <w:lang w:val="kk-KZ"/>
        </w:rPr>
        <w:t>арықтық</w:t>
      </w:r>
      <w:r w:rsidR="0003791A" w:rsidRPr="00AF28B3">
        <w:rPr>
          <w:rFonts w:ascii="Times New Roman" w:hAnsi="Times New Roman" w:cs="Times New Roman"/>
          <w:sz w:val="28"/>
          <w:szCs w:val="28"/>
          <w:lang w:val="kk-KZ"/>
        </w:rPr>
        <w:t xml:space="preserve"> </w:t>
      </w:r>
      <w:r w:rsidR="00DD503F" w:rsidRPr="00AF28B3">
        <w:rPr>
          <w:rFonts w:ascii="Times New Roman" w:hAnsi="Times New Roman" w:cs="Times New Roman"/>
          <w:sz w:val="28"/>
          <w:szCs w:val="28"/>
          <w:lang w:val="kk-KZ"/>
        </w:rPr>
        <w:t>экономика</w:t>
      </w:r>
      <w:r w:rsidR="0003791A" w:rsidRPr="00AF28B3">
        <w:rPr>
          <w:rFonts w:ascii="Times New Roman" w:hAnsi="Times New Roman" w:cs="Times New Roman"/>
          <w:sz w:val="28"/>
          <w:szCs w:val="28"/>
          <w:lang w:val="kk-KZ"/>
        </w:rPr>
        <w:t xml:space="preserve"> </w:t>
      </w:r>
      <w:r w:rsidR="00DD503F" w:rsidRPr="00AF28B3">
        <w:rPr>
          <w:rFonts w:ascii="Times New Roman" w:hAnsi="Times New Roman" w:cs="Times New Roman"/>
          <w:sz w:val="28"/>
          <w:szCs w:val="28"/>
          <w:lang w:val="kk-KZ"/>
        </w:rPr>
        <w:t>жағдайында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 xml:space="preserve">қолданудағы </w:t>
      </w:r>
      <w:r w:rsidR="00DD503F" w:rsidRPr="00AF28B3">
        <w:rPr>
          <w:rFonts w:ascii="Times New Roman" w:hAnsi="Times New Roman" w:cs="Times New Roman"/>
          <w:sz w:val="28"/>
          <w:szCs w:val="28"/>
          <w:lang w:val="kk-KZ"/>
        </w:rPr>
        <w:t>ресурстар</w:t>
      </w:r>
      <w:r w:rsidRPr="00AF28B3">
        <w:rPr>
          <w:rFonts w:ascii="Times New Roman" w:hAnsi="Times New Roman" w:cs="Times New Roman"/>
          <w:sz w:val="28"/>
          <w:szCs w:val="28"/>
          <w:lang w:val="kk-KZ"/>
        </w:rPr>
        <w:t>дың</w:t>
      </w:r>
      <w:r w:rsidR="0003791A" w:rsidRPr="00AF28B3">
        <w:rPr>
          <w:rFonts w:ascii="Times New Roman" w:hAnsi="Times New Roman" w:cs="Times New Roman"/>
          <w:sz w:val="28"/>
          <w:szCs w:val="28"/>
          <w:lang w:val="kk-KZ"/>
        </w:rPr>
        <w:t xml:space="preserve"> </w:t>
      </w:r>
      <w:r w:rsidR="00DD503F" w:rsidRPr="00AF28B3">
        <w:rPr>
          <w:rFonts w:ascii="Times New Roman" w:hAnsi="Times New Roman" w:cs="Times New Roman"/>
          <w:sz w:val="28"/>
          <w:szCs w:val="28"/>
          <w:lang w:val="kk-KZ"/>
        </w:rPr>
        <w:t>ағындарының</w:t>
      </w:r>
      <w:r w:rsidR="0003791A" w:rsidRPr="00AF28B3">
        <w:rPr>
          <w:rFonts w:ascii="Times New Roman" w:hAnsi="Times New Roman" w:cs="Times New Roman"/>
          <w:sz w:val="28"/>
          <w:szCs w:val="28"/>
          <w:lang w:val="kk-KZ"/>
        </w:rPr>
        <w:t xml:space="preserve"> </w:t>
      </w:r>
      <w:r w:rsidR="00DD503F" w:rsidRPr="00AF28B3">
        <w:rPr>
          <w:rFonts w:ascii="Times New Roman" w:hAnsi="Times New Roman" w:cs="Times New Roman"/>
          <w:sz w:val="28"/>
          <w:szCs w:val="28"/>
          <w:lang w:val="kk-KZ"/>
        </w:rPr>
        <w:t>аймақаралық</w:t>
      </w:r>
      <w:r w:rsidR="0003791A" w:rsidRPr="00AF28B3">
        <w:rPr>
          <w:rFonts w:ascii="Times New Roman" w:hAnsi="Times New Roman" w:cs="Times New Roman"/>
          <w:sz w:val="28"/>
          <w:szCs w:val="28"/>
          <w:lang w:val="kk-KZ"/>
        </w:rPr>
        <w:t xml:space="preserve"> </w:t>
      </w:r>
      <w:r w:rsidR="00DD503F" w:rsidRPr="00AF28B3">
        <w:rPr>
          <w:rFonts w:ascii="Times New Roman" w:hAnsi="Times New Roman" w:cs="Times New Roman"/>
          <w:sz w:val="28"/>
          <w:szCs w:val="28"/>
          <w:lang w:val="kk-KZ"/>
        </w:rPr>
        <w:lastRenderedPageBreak/>
        <w:t>қозғалысы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 xml:space="preserve">бойынша, аймақтарды дамыту кезеңдері бойынша да </w:t>
      </w:r>
      <w:r w:rsidR="00DD503F" w:rsidRPr="00AF28B3">
        <w:rPr>
          <w:rFonts w:ascii="Times New Roman" w:hAnsi="Times New Roman" w:cs="Times New Roman"/>
          <w:sz w:val="28"/>
          <w:szCs w:val="28"/>
          <w:lang w:val="kk-KZ"/>
        </w:rPr>
        <w:t>маңызды</w:t>
      </w:r>
      <w:r w:rsidR="0003791A" w:rsidRPr="00AF28B3">
        <w:rPr>
          <w:rFonts w:ascii="Times New Roman" w:hAnsi="Times New Roman" w:cs="Times New Roman"/>
          <w:sz w:val="28"/>
          <w:szCs w:val="28"/>
          <w:lang w:val="kk-KZ"/>
        </w:rPr>
        <w:t xml:space="preserve"> </w:t>
      </w:r>
      <w:r w:rsidR="00DD503F" w:rsidRPr="00AF28B3">
        <w:rPr>
          <w:rFonts w:ascii="Times New Roman" w:hAnsi="Times New Roman" w:cs="Times New Roman"/>
          <w:sz w:val="28"/>
          <w:szCs w:val="28"/>
          <w:lang w:val="kk-KZ"/>
        </w:rPr>
        <w:t>орынға</w:t>
      </w:r>
      <w:r w:rsidR="0003791A" w:rsidRPr="00AF28B3">
        <w:rPr>
          <w:rFonts w:ascii="Times New Roman" w:hAnsi="Times New Roman" w:cs="Times New Roman"/>
          <w:sz w:val="28"/>
          <w:szCs w:val="28"/>
          <w:lang w:val="kk-KZ"/>
        </w:rPr>
        <w:t xml:space="preserve"> </w:t>
      </w:r>
      <w:r w:rsidR="00DD503F" w:rsidRPr="00AF28B3">
        <w:rPr>
          <w:rFonts w:ascii="Times New Roman" w:hAnsi="Times New Roman" w:cs="Times New Roman"/>
          <w:sz w:val="28"/>
          <w:szCs w:val="28"/>
          <w:lang w:val="kk-KZ"/>
        </w:rPr>
        <w:t>ие</w:t>
      </w:r>
      <w:r w:rsidR="00075A74" w:rsidRPr="00AF28B3">
        <w:rPr>
          <w:rFonts w:ascii="Times New Roman" w:hAnsi="Times New Roman" w:cs="Times New Roman"/>
          <w:sz w:val="28"/>
          <w:szCs w:val="28"/>
          <w:lang w:val="kk-KZ"/>
        </w:rPr>
        <w:t xml:space="preserve"> болады</w:t>
      </w:r>
      <w:r w:rsidR="00DD503F"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Дәстүрлі</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түрде</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аймақтың</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дамуына</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әсер</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ететін</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факторларды</w:t>
      </w:r>
      <w:r w:rsidR="0003791A" w:rsidRPr="00AF28B3">
        <w:rPr>
          <w:rFonts w:ascii="Times New Roman" w:hAnsi="Times New Roman" w:cs="Times New Roman"/>
          <w:sz w:val="28"/>
          <w:szCs w:val="28"/>
          <w:lang w:val="kk-KZ"/>
        </w:rPr>
        <w:t xml:space="preserve"> </w:t>
      </w:r>
      <w:r w:rsidR="00C6044C" w:rsidRPr="00AF28B3">
        <w:rPr>
          <w:rFonts w:ascii="Times New Roman" w:hAnsi="Times New Roman" w:cs="Times New Roman"/>
          <w:sz w:val="28"/>
          <w:szCs w:val="28"/>
          <w:lang w:val="kk-KZ"/>
        </w:rPr>
        <w:t>1</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w:t>
      </w:r>
      <w:r w:rsidR="00075A74" w:rsidRPr="00AF28B3">
        <w:rPr>
          <w:rFonts w:ascii="Times New Roman" w:hAnsi="Times New Roman" w:cs="Times New Roman"/>
          <w:sz w:val="28"/>
          <w:szCs w:val="28"/>
          <w:lang w:val="kk-KZ"/>
        </w:rPr>
        <w:t>ші</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суретте</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қарастырып,</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қорытындылауға</w:t>
      </w:r>
      <w:r w:rsidR="0003791A" w:rsidRPr="00AF28B3">
        <w:rPr>
          <w:rFonts w:ascii="Times New Roman" w:hAnsi="Times New Roman" w:cs="Times New Roman"/>
          <w:sz w:val="28"/>
          <w:szCs w:val="28"/>
          <w:lang w:val="kk-KZ"/>
        </w:rPr>
        <w:t xml:space="preserve"> </w:t>
      </w:r>
      <w:r w:rsidR="00597198" w:rsidRPr="00AF28B3">
        <w:rPr>
          <w:rFonts w:ascii="Times New Roman" w:hAnsi="Times New Roman" w:cs="Times New Roman"/>
          <w:sz w:val="28"/>
          <w:szCs w:val="28"/>
          <w:lang w:val="kk-KZ"/>
        </w:rPr>
        <w:t>болады:</w:t>
      </w:r>
    </w:p>
    <w:p w:rsidR="00597198" w:rsidRPr="00AF28B3" w:rsidRDefault="006C524B" w:rsidP="00481D48">
      <w:pPr>
        <w:spacing w:after="0" w:line="240" w:lineRule="auto"/>
        <w:ind w:firstLine="709"/>
        <w:jc w:val="both"/>
        <w:rPr>
          <w:rFonts w:ascii="Times New Roman" w:hAnsi="Times New Roman" w:cs="Times New Roman"/>
          <w:sz w:val="28"/>
          <w:szCs w:val="28"/>
          <w:lang w:val="kk-KZ"/>
        </w:rPr>
      </w:pPr>
      <w:r w:rsidRPr="00AF28B3">
        <w:rPr>
          <w:noProof/>
          <w:lang w:eastAsia="ru-RU"/>
        </w:rPr>
        <w:drawing>
          <wp:inline distT="0" distB="0" distL="0" distR="0" wp14:anchorId="4DD9785F" wp14:editId="2AEBB2B3">
            <wp:extent cx="4810125" cy="34861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1026" t="31260" r="34134" b="28204"/>
                    <a:stretch/>
                  </pic:blipFill>
                  <pic:spPr bwMode="auto">
                    <a:xfrm>
                      <a:off x="0" y="0"/>
                      <a:ext cx="4814107" cy="3489036"/>
                    </a:xfrm>
                    <a:prstGeom prst="rect">
                      <a:avLst/>
                    </a:prstGeom>
                    <a:ln>
                      <a:noFill/>
                    </a:ln>
                    <a:extLst>
                      <a:ext uri="{53640926-AAD7-44D8-BBD7-CCE9431645EC}">
                        <a14:shadowObscured xmlns:a14="http://schemas.microsoft.com/office/drawing/2010/main"/>
                      </a:ext>
                    </a:extLst>
                  </pic:spPr>
                </pic:pic>
              </a:graphicData>
            </a:graphic>
          </wp:inline>
        </w:drawing>
      </w:r>
    </w:p>
    <w:p w:rsidR="00597198" w:rsidRPr="00AF28B3" w:rsidRDefault="00597198" w:rsidP="00597198">
      <w:pPr>
        <w:spacing w:after="0" w:line="240" w:lineRule="auto"/>
        <w:ind w:firstLine="709"/>
        <w:jc w:val="center"/>
        <w:rPr>
          <w:rFonts w:ascii="Times New Roman" w:hAnsi="Times New Roman" w:cs="Times New Roman"/>
          <w:sz w:val="28"/>
          <w:szCs w:val="28"/>
          <w:lang w:val="kk-KZ"/>
        </w:rPr>
      </w:pPr>
      <w:r w:rsidRPr="00AF28B3">
        <w:rPr>
          <w:rFonts w:ascii="Times New Roman" w:hAnsi="Times New Roman" w:cs="Times New Roman"/>
          <w:sz w:val="28"/>
          <w:szCs w:val="28"/>
          <w:lang w:val="kk-KZ"/>
        </w:rPr>
        <w:t>Сурет</w:t>
      </w:r>
      <w:r w:rsidR="0003791A" w:rsidRPr="00AF28B3">
        <w:rPr>
          <w:rFonts w:ascii="Times New Roman" w:hAnsi="Times New Roman" w:cs="Times New Roman"/>
          <w:sz w:val="28"/>
          <w:szCs w:val="28"/>
          <w:lang w:val="kk-KZ"/>
        </w:rPr>
        <w:t xml:space="preserve"> </w:t>
      </w:r>
      <w:r w:rsidR="00C6044C" w:rsidRPr="00AF28B3">
        <w:rPr>
          <w:rFonts w:ascii="Times New Roman" w:hAnsi="Times New Roman" w:cs="Times New Roman"/>
          <w:sz w:val="28"/>
          <w:szCs w:val="28"/>
          <w:lang w:val="kk-KZ"/>
        </w:rPr>
        <w:t>1</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w:t>
      </w:r>
      <w:r w:rsidR="00DD503F" w:rsidRPr="00AF28B3">
        <w:rPr>
          <w:rFonts w:ascii="Times New Roman" w:hAnsi="Times New Roman" w:cs="Times New Roman"/>
          <w:sz w:val="28"/>
          <w:szCs w:val="28"/>
          <w:lang w:val="kk-KZ"/>
        </w:rPr>
        <w:t>калық</w:t>
      </w:r>
      <w:r w:rsidR="0003791A" w:rsidRPr="00AF28B3">
        <w:rPr>
          <w:rFonts w:ascii="Times New Roman" w:hAnsi="Times New Roman" w:cs="Times New Roman"/>
          <w:sz w:val="28"/>
          <w:szCs w:val="28"/>
          <w:lang w:val="kk-KZ"/>
        </w:rPr>
        <w:t xml:space="preserve"> </w:t>
      </w:r>
      <w:r w:rsidR="00DD503F" w:rsidRPr="00AF28B3">
        <w:rPr>
          <w:rFonts w:ascii="Times New Roman" w:hAnsi="Times New Roman" w:cs="Times New Roman"/>
          <w:sz w:val="28"/>
          <w:szCs w:val="28"/>
          <w:lang w:val="kk-KZ"/>
        </w:rPr>
        <w:t>дамудың</w:t>
      </w:r>
      <w:r w:rsidR="0003791A" w:rsidRPr="00AF28B3">
        <w:rPr>
          <w:rFonts w:ascii="Times New Roman" w:hAnsi="Times New Roman" w:cs="Times New Roman"/>
          <w:sz w:val="28"/>
          <w:szCs w:val="28"/>
          <w:lang w:val="kk-KZ"/>
        </w:rPr>
        <w:t xml:space="preserve"> </w:t>
      </w:r>
      <w:r w:rsidR="00DD503F" w:rsidRPr="00AF28B3">
        <w:rPr>
          <w:rFonts w:ascii="Times New Roman" w:hAnsi="Times New Roman" w:cs="Times New Roman"/>
          <w:sz w:val="28"/>
          <w:szCs w:val="28"/>
          <w:lang w:val="kk-KZ"/>
        </w:rPr>
        <w:t>дәстүрлі</w:t>
      </w:r>
      <w:r w:rsidR="0003791A" w:rsidRPr="00AF28B3">
        <w:rPr>
          <w:rFonts w:ascii="Times New Roman" w:hAnsi="Times New Roman" w:cs="Times New Roman"/>
          <w:sz w:val="28"/>
          <w:szCs w:val="28"/>
          <w:lang w:val="kk-KZ"/>
        </w:rPr>
        <w:t xml:space="preserve"> </w:t>
      </w:r>
      <w:r w:rsidR="00DD503F"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00DD503F" w:rsidRPr="00AF28B3">
        <w:rPr>
          <w:rFonts w:ascii="Times New Roman" w:hAnsi="Times New Roman" w:cs="Times New Roman"/>
          <w:sz w:val="28"/>
          <w:szCs w:val="28"/>
          <w:lang w:val="kk-KZ"/>
        </w:rPr>
        <w:t>бағытына</w:t>
      </w:r>
      <w:r w:rsidR="0003791A" w:rsidRPr="00AF28B3">
        <w:rPr>
          <w:rFonts w:ascii="Times New Roman" w:hAnsi="Times New Roman" w:cs="Times New Roman"/>
          <w:sz w:val="28"/>
          <w:szCs w:val="28"/>
          <w:lang w:val="kk-KZ"/>
        </w:rPr>
        <w:t xml:space="preserve"> </w:t>
      </w:r>
      <w:r w:rsidR="00DD503F" w:rsidRPr="00AF28B3">
        <w:rPr>
          <w:rFonts w:ascii="Times New Roman" w:hAnsi="Times New Roman" w:cs="Times New Roman"/>
          <w:sz w:val="28"/>
          <w:szCs w:val="28"/>
          <w:lang w:val="kk-KZ"/>
        </w:rPr>
        <w:t>әсер</w:t>
      </w:r>
      <w:r w:rsidR="0003791A" w:rsidRPr="00AF28B3">
        <w:rPr>
          <w:rFonts w:ascii="Times New Roman" w:hAnsi="Times New Roman" w:cs="Times New Roman"/>
          <w:sz w:val="28"/>
          <w:szCs w:val="28"/>
          <w:lang w:val="kk-KZ"/>
        </w:rPr>
        <w:t xml:space="preserve"> </w:t>
      </w:r>
      <w:r w:rsidR="00DD503F" w:rsidRPr="00AF28B3">
        <w:rPr>
          <w:rFonts w:ascii="Times New Roman" w:hAnsi="Times New Roman" w:cs="Times New Roman"/>
          <w:sz w:val="28"/>
          <w:szCs w:val="28"/>
          <w:lang w:val="kk-KZ"/>
        </w:rPr>
        <w:t>ету</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факторлары</w:t>
      </w:r>
      <w:r w:rsidR="00B00EF2">
        <w:rPr>
          <w:rFonts w:ascii="Times New Roman" w:hAnsi="Times New Roman" w:cs="Times New Roman"/>
          <w:sz w:val="28"/>
          <w:szCs w:val="28"/>
          <w:lang w:val="kk-KZ"/>
        </w:rPr>
        <w:t xml:space="preserve"> </w:t>
      </w:r>
    </w:p>
    <w:p w:rsidR="005C0D22" w:rsidRPr="00AF28B3" w:rsidRDefault="005C0D22" w:rsidP="00CA2D10">
      <w:pPr>
        <w:spacing w:after="0" w:line="240" w:lineRule="auto"/>
        <w:ind w:firstLine="709"/>
        <w:rPr>
          <w:rFonts w:ascii="Times New Roman" w:hAnsi="Times New Roman" w:cs="Times New Roman"/>
          <w:sz w:val="24"/>
          <w:szCs w:val="24"/>
          <w:lang w:val="kk-KZ"/>
        </w:rPr>
      </w:pPr>
      <w:r w:rsidRPr="00AF28B3">
        <w:rPr>
          <w:rFonts w:ascii="Times New Roman" w:hAnsi="Times New Roman" w:cs="Times New Roman"/>
          <w:sz w:val="24"/>
          <w:szCs w:val="24"/>
          <w:lang w:val="kk-KZ"/>
        </w:rPr>
        <w:t>Ескерту:</w:t>
      </w:r>
      <w:r w:rsidR="0003791A" w:rsidRPr="00AF28B3">
        <w:rPr>
          <w:rFonts w:ascii="Times New Roman" w:hAnsi="Times New Roman" w:cs="Times New Roman"/>
          <w:sz w:val="24"/>
          <w:szCs w:val="24"/>
          <w:lang w:val="kk-KZ"/>
        </w:rPr>
        <w:t xml:space="preserve"> </w:t>
      </w:r>
      <w:r w:rsidR="00B00EF2">
        <w:rPr>
          <w:rFonts w:ascii="Times New Roman" w:hAnsi="Times New Roman" w:cs="Times New Roman"/>
          <w:sz w:val="24"/>
          <w:szCs w:val="24"/>
          <w:lang w:val="kk-KZ"/>
        </w:rPr>
        <w:t>[</w:t>
      </w:r>
      <w:r w:rsidRPr="00AF28B3">
        <w:rPr>
          <w:rFonts w:ascii="Times New Roman" w:hAnsi="Times New Roman" w:cs="Times New Roman"/>
          <w:sz w:val="24"/>
          <w:szCs w:val="24"/>
          <w:lang w:val="kk-KZ"/>
        </w:rPr>
        <w:t>1</w:t>
      </w:r>
      <w:r w:rsidR="00086191" w:rsidRPr="00AF28B3">
        <w:rPr>
          <w:rFonts w:ascii="Times New Roman" w:hAnsi="Times New Roman" w:cs="Times New Roman"/>
          <w:sz w:val="24"/>
          <w:szCs w:val="24"/>
          <w:lang w:val="kk-KZ"/>
        </w:rPr>
        <w:t>3</w:t>
      </w:r>
      <w:r w:rsidR="00B00EF2">
        <w:rPr>
          <w:rFonts w:ascii="Times New Roman" w:hAnsi="Times New Roman" w:cs="Times New Roman"/>
          <w:sz w:val="24"/>
          <w:szCs w:val="24"/>
          <w:lang w:val="kk-KZ"/>
        </w:rPr>
        <w:t>]</w:t>
      </w:r>
      <w:r w:rsidR="0003791A" w:rsidRPr="00AF28B3">
        <w:rPr>
          <w:rFonts w:ascii="Times New Roman" w:hAnsi="Times New Roman" w:cs="Times New Roman"/>
          <w:sz w:val="24"/>
          <w:szCs w:val="24"/>
          <w:lang w:val="kk-KZ"/>
        </w:rPr>
        <w:t xml:space="preserve"> </w:t>
      </w:r>
      <w:r w:rsidRPr="00AF28B3">
        <w:rPr>
          <w:rFonts w:ascii="Times New Roman" w:hAnsi="Times New Roman" w:cs="Times New Roman"/>
          <w:sz w:val="24"/>
          <w:szCs w:val="24"/>
          <w:lang w:val="kk-KZ"/>
        </w:rPr>
        <w:t>дерек</w:t>
      </w:r>
      <w:r w:rsidR="0003791A" w:rsidRPr="00AF28B3">
        <w:rPr>
          <w:rFonts w:ascii="Times New Roman" w:hAnsi="Times New Roman" w:cs="Times New Roman"/>
          <w:sz w:val="24"/>
          <w:szCs w:val="24"/>
          <w:lang w:val="kk-KZ"/>
        </w:rPr>
        <w:t xml:space="preserve"> </w:t>
      </w:r>
      <w:r w:rsidRPr="00AF28B3">
        <w:rPr>
          <w:rFonts w:ascii="Times New Roman" w:hAnsi="Times New Roman" w:cs="Times New Roman"/>
          <w:sz w:val="24"/>
          <w:szCs w:val="24"/>
          <w:lang w:val="kk-KZ"/>
        </w:rPr>
        <w:t>көзі</w:t>
      </w:r>
      <w:r w:rsidR="0003791A" w:rsidRPr="00AF28B3">
        <w:rPr>
          <w:rFonts w:ascii="Times New Roman" w:hAnsi="Times New Roman" w:cs="Times New Roman"/>
          <w:sz w:val="24"/>
          <w:szCs w:val="24"/>
          <w:lang w:val="kk-KZ"/>
        </w:rPr>
        <w:t xml:space="preserve"> </w:t>
      </w:r>
      <w:r w:rsidRPr="00AF28B3">
        <w:rPr>
          <w:rFonts w:ascii="Times New Roman" w:hAnsi="Times New Roman" w:cs="Times New Roman"/>
          <w:sz w:val="24"/>
          <w:szCs w:val="24"/>
          <w:lang w:val="kk-KZ"/>
        </w:rPr>
        <w:t>негізінде</w:t>
      </w:r>
      <w:r w:rsidR="0003791A" w:rsidRPr="00AF28B3">
        <w:rPr>
          <w:rFonts w:ascii="Times New Roman" w:hAnsi="Times New Roman" w:cs="Times New Roman"/>
          <w:sz w:val="24"/>
          <w:szCs w:val="24"/>
          <w:lang w:val="kk-KZ"/>
        </w:rPr>
        <w:t xml:space="preserve"> </w:t>
      </w:r>
      <w:r w:rsidRPr="00AF28B3">
        <w:rPr>
          <w:rFonts w:ascii="Times New Roman" w:hAnsi="Times New Roman" w:cs="Times New Roman"/>
          <w:sz w:val="24"/>
          <w:szCs w:val="24"/>
          <w:lang w:val="kk-KZ"/>
        </w:rPr>
        <w:t>автормен</w:t>
      </w:r>
      <w:r w:rsidR="0003791A" w:rsidRPr="00AF28B3">
        <w:rPr>
          <w:rFonts w:ascii="Times New Roman" w:hAnsi="Times New Roman" w:cs="Times New Roman"/>
          <w:sz w:val="24"/>
          <w:szCs w:val="24"/>
          <w:lang w:val="kk-KZ"/>
        </w:rPr>
        <w:t xml:space="preserve"> </w:t>
      </w:r>
      <w:r w:rsidRPr="00AF28B3">
        <w:rPr>
          <w:rFonts w:ascii="Times New Roman" w:hAnsi="Times New Roman" w:cs="Times New Roman"/>
          <w:sz w:val="24"/>
          <w:szCs w:val="24"/>
          <w:lang w:val="kk-KZ"/>
        </w:rPr>
        <w:t>құрастырылды</w:t>
      </w:r>
    </w:p>
    <w:p w:rsidR="005C0D22" w:rsidRPr="00AF28B3" w:rsidRDefault="005C0D22" w:rsidP="00481D48">
      <w:pPr>
        <w:spacing w:after="0" w:line="240" w:lineRule="auto"/>
        <w:ind w:firstLine="709"/>
        <w:jc w:val="both"/>
        <w:rPr>
          <w:rFonts w:ascii="Times New Roman" w:hAnsi="Times New Roman" w:cs="Times New Roman"/>
          <w:sz w:val="28"/>
          <w:szCs w:val="28"/>
          <w:lang w:val="kk-KZ"/>
        </w:rPr>
      </w:pPr>
    </w:p>
    <w:p w:rsidR="00DD503F" w:rsidRPr="00AF28B3" w:rsidRDefault="00DD503F" w:rsidP="00075A74">
      <w:pPr>
        <w:tabs>
          <w:tab w:val="left" w:pos="2552"/>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Аймақтардың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дамуын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кейбір</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зерттеулер</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оның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бәсекеге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қабілеттілігімен</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байланыстырады.</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деңгейде</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бәсекеге</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қабілеттілікті</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арттыру</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саясатты</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дайындау</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кезінде</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айқын</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мақсат</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болып</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танылады.</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Аймақтардың</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дамуы</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кез</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келген</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басқарылатын</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үрдіс</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сияқты</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тәуекелмен</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бай</w:t>
      </w:r>
      <w:r w:rsidR="00075A74" w:rsidRPr="00AF28B3">
        <w:rPr>
          <w:rFonts w:ascii="Times New Roman" w:hAnsi="Times New Roman" w:cs="Times New Roman"/>
          <w:sz w:val="28"/>
          <w:szCs w:val="28"/>
          <w:lang w:val="kk-KZ"/>
        </w:rPr>
        <w:t>лан</w:t>
      </w:r>
      <w:r w:rsidR="00156BFD" w:rsidRPr="00AF28B3">
        <w:rPr>
          <w:rFonts w:ascii="Times New Roman" w:hAnsi="Times New Roman" w:cs="Times New Roman"/>
          <w:sz w:val="28"/>
          <w:szCs w:val="28"/>
          <w:lang w:val="kk-KZ"/>
        </w:rPr>
        <w:t>ысты</w:t>
      </w:r>
      <w:r w:rsidR="0003791A" w:rsidRPr="00AF28B3">
        <w:rPr>
          <w:rFonts w:ascii="Times New Roman" w:hAnsi="Times New Roman" w:cs="Times New Roman"/>
          <w:sz w:val="28"/>
          <w:szCs w:val="28"/>
          <w:lang w:val="kk-KZ"/>
        </w:rPr>
        <w:t xml:space="preserve"> </w:t>
      </w:r>
      <w:r w:rsidR="00156BFD" w:rsidRPr="00AF28B3">
        <w:rPr>
          <w:rFonts w:ascii="Times New Roman" w:hAnsi="Times New Roman" w:cs="Times New Roman"/>
          <w:sz w:val="28"/>
          <w:szCs w:val="28"/>
          <w:lang w:val="kk-KZ"/>
        </w:rPr>
        <w:t>болады.</w:t>
      </w:r>
      <w:r w:rsidR="0003791A" w:rsidRPr="00AF28B3">
        <w:rPr>
          <w:rFonts w:ascii="Times New Roman" w:hAnsi="Times New Roman" w:cs="Times New Roman"/>
          <w:sz w:val="28"/>
          <w:szCs w:val="28"/>
          <w:lang w:val="kk-KZ"/>
        </w:rPr>
        <w:t xml:space="preserve"> </w:t>
      </w:r>
    </w:p>
    <w:p w:rsidR="00481D48" w:rsidRPr="006F6000" w:rsidRDefault="000E0806" w:rsidP="00481D48">
      <w:pPr>
        <w:spacing w:after="0" w:line="240" w:lineRule="auto"/>
        <w:ind w:firstLine="709"/>
        <w:jc w:val="both"/>
        <w:rPr>
          <w:rFonts w:ascii="Times New Roman" w:hAnsi="Times New Roman" w:cs="Times New Roman"/>
          <w:i/>
          <w:sz w:val="28"/>
          <w:szCs w:val="28"/>
          <w:lang w:val="kk-KZ"/>
        </w:rPr>
      </w:pPr>
      <w:r w:rsidRPr="00AF28B3">
        <w:rPr>
          <w:rFonts w:ascii="Times New Roman" w:hAnsi="Times New Roman" w:cs="Times New Roman"/>
          <w:sz w:val="28"/>
          <w:szCs w:val="28"/>
          <w:lang w:val="kk-KZ"/>
        </w:rPr>
        <w:t>Осы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берілген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тұжырымдарды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сараласақ,</w:t>
      </w:r>
      <w:r w:rsidR="0003791A" w:rsidRPr="00AF28B3">
        <w:rPr>
          <w:rFonts w:ascii="Times New Roman" w:hAnsi="Times New Roman" w:cs="Times New Roman"/>
          <w:sz w:val="28"/>
          <w:szCs w:val="28"/>
          <w:lang w:val="kk-KZ"/>
        </w:rPr>
        <w:t xml:space="preserve"> </w:t>
      </w:r>
      <w:r w:rsidRPr="006F6000">
        <w:rPr>
          <w:rFonts w:ascii="Times New Roman" w:hAnsi="Times New Roman" w:cs="Times New Roman"/>
          <w:i/>
          <w:sz w:val="28"/>
          <w:szCs w:val="28"/>
          <w:lang w:val="kk-KZ"/>
        </w:rPr>
        <w:t>аймақты</w:t>
      </w:r>
      <w:r w:rsidR="0003791A" w:rsidRPr="006F6000">
        <w:rPr>
          <w:rFonts w:ascii="Times New Roman" w:hAnsi="Times New Roman" w:cs="Times New Roman"/>
          <w:i/>
          <w:sz w:val="28"/>
          <w:szCs w:val="28"/>
          <w:lang w:val="kk-KZ"/>
        </w:rPr>
        <w:t xml:space="preserve"> </w:t>
      </w:r>
      <w:r w:rsidRPr="006F6000">
        <w:rPr>
          <w:rFonts w:ascii="Times New Roman" w:hAnsi="Times New Roman" w:cs="Times New Roman"/>
          <w:i/>
          <w:sz w:val="28"/>
          <w:szCs w:val="28"/>
          <w:lang w:val="kk-KZ"/>
        </w:rPr>
        <w:t>дамыту</w:t>
      </w:r>
      <w:r w:rsidR="0003791A" w:rsidRPr="006F6000">
        <w:rPr>
          <w:rFonts w:ascii="Times New Roman" w:hAnsi="Times New Roman" w:cs="Times New Roman"/>
          <w:i/>
          <w:sz w:val="28"/>
          <w:szCs w:val="28"/>
          <w:lang w:val="kk-KZ"/>
        </w:rPr>
        <w:t xml:space="preserve"> </w:t>
      </w:r>
      <w:r w:rsidRPr="006F6000">
        <w:rPr>
          <w:rFonts w:ascii="Times New Roman" w:hAnsi="Times New Roman" w:cs="Times New Roman"/>
          <w:i/>
          <w:sz w:val="28"/>
          <w:szCs w:val="28"/>
          <w:lang w:val="kk-KZ"/>
        </w:rPr>
        <w:t>экономикалық</w:t>
      </w:r>
      <w:r w:rsidR="0003791A" w:rsidRPr="006F6000">
        <w:rPr>
          <w:rFonts w:ascii="Times New Roman" w:hAnsi="Times New Roman" w:cs="Times New Roman"/>
          <w:i/>
          <w:sz w:val="28"/>
          <w:szCs w:val="28"/>
          <w:lang w:val="kk-KZ"/>
        </w:rPr>
        <w:t xml:space="preserve"> </w:t>
      </w:r>
      <w:r w:rsidRPr="006F6000">
        <w:rPr>
          <w:rFonts w:ascii="Times New Roman" w:hAnsi="Times New Roman" w:cs="Times New Roman"/>
          <w:i/>
          <w:sz w:val="28"/>
          <w:szCs w:val="28"/>
          <w:lang w:val="kk-KZ"/>
        </w:rPr>
        <w:t>әлеуетті,</w:t>
      </w:r>
      <w:r w:rsidR="0003791A" w:rsidRPr="006F6000">
        <w:rPr>
          <w:rFonts w:ascii="Times New Roman" w:hAnsi="Times New Roman" w:cs="Times New Roman"/>
          <w:i/>
          <w:sz w:val="28"/>
          <w:szCs w:val="28"/>
          <w:lang w:val="kk-KZ"/>
        </w:rPr>
        <w:t xml:space="preserve"> </w:t>
      </w:r>
      <w:r w:rsidRPr="006F6000">
        <w:rPr>
          <w:rFonts w:ascii="Times New Roman" w:hAnsi="Times New Roman" w:cs="Times New Roman"/>
          <w:i/>
          <w:sz w:val="28"/>
          <w:szCs w:val="28"/>
          <w:lang w:val="kk-KZ"/>
        </w:rPr>
        <w:t>ресурстарды,</w:t>
      </w:r>
      <w:r w:rsidR="0003791A" w:rsidRPr="006F6000">
        <w:rPr>
          <w:rFonts w:ascii="Times New Roman" w:hAnsi="Times New Roman" w:cs="Times New Roman"/>
          <w:i/>
          <w:sz w:val="28"/>
          <w:szCs w:val="28"/>
          <w:lang w:val="kk-KZ"/>
        </w:rPr>
        <w:t xml:space="preserve"> </w:t>
      </w:r>
      <w:r w:rsidRPr="006F6000">
        <w:rPr>
          <w:rFonts w:ascii="Times New Roman" w:hAnsi="Times New Roman" w:cs="Times New Roman"/>
          <w:i/>
          <w:sz w:val="28"/>
          <w:szCs w:val="28"/>
          <w:lang w:val="kk-KZ"/>
        </w:rPr>
        <w:t>экономиканы,</w:t>
      </w:r>
      <w:r w:rsidR="0003791A" w:rsidRPr="006F6000">
        <w:rPr>
          <w:rFonts w:ascii="Times New Roman" w:hAnsi="Times New Roman" w:cs="Times New Roman"/>
          <w:i/>
          <w:sz w:val="28"/>
          <w:szCs w:val="28"/>
          <w:lang w:val="kk-KZ"/>
        </w:rPr>
        <w:t xml:space="preserve"> </w:t>
      </w:r>
      <w:r w:rsidRPr="006F6000">
        <w:rPr>
          <w:rFonts w:ascii="Times New Roman" w:hAnsi="Times New Roman" w:cs="Times New Roman"/>
          <w:i/>
          <w:sz w:val="28"/>
          <w:szCs w:val="28"/>
          <w:lang w:val="kk-KZ"/>
        </w:rPr>
        <w:t>әлеуметтік</w:t>
      </w:r>
      <w:r w:rsidR="0003791A" w:rsidRPr="006F6000">
        <w:rPr>
          <w:rFonts w:ascii="Times New Roman" w:hAnsi="Times New Roman" w:cs="Times New Roman"/>
          <w:i/>
          <w:sz w:val="28"/>
          <w:szCs w:val="28"/>
          <w:lang w:val="kk-KZ"/>
        </w:rPr>
        <w:t xml:space="preserve"> </w:t>
      </w:r>
      <w:r w:rsidRPr="006F6000">
        <w:rPr>
          <w:rFonts w:ascii="Times New Roman" w:hAnsi="Times New Roman" w:cs="Times New Roman"/>
          <w:i/>
          <w:sz w:val="28"/>
          <w:szCs w:val="28"/>
          <w:lang w:val="kk-KZ"/>
        </w:rPr>
        <w:t>әлеуетті</w:t>
      </w:r>
      <w:r w:rsidR="0003791A" w:rsidRPr="006F6000">
        <w:rPr>
          <w:rFonts w:ascii="Times New Roman" w:hAnsi="Times New Roman" w:cs="Times New Roman"/>
          <w:i/>
          <w:sz w:val="28"/>
          <w:szCs w:val="28"/>
          <w:lang w:val="kk-KZ"/>
        </w:rPr>
        <w:t xml:space="preserve"> </w:t>
      </w:r>
      <w:r w:rsidRPr="006F6000">
        <w:rPr>
          <w:rFonts w:ascii="Times New Roman" w:hAnsi="Times New Roman" w:cs="Times New Roman"/>
          <w:i/>
          <w:sz w:val="28"/>
          <w:szCs w:val="28"/>
          <w:lang w:val="kk-KZ"/>
        </w:rPr>
        <w:t>тұрақты</w:t>
      </w:r>
      <w:r w:rsidR="0003791A" w:rsidRPr="006F6000">
        <w:rPr>
          <w:rFonts w:ascii="Times New Roman" w:hAnsi="Times New Roman" w:cs="Times New Roman"/>
          <w:i/>
          <w:sz w:val="28"/>
          <w:szCs w:val="28"/>
          <w:lang w:val="kk-KZ"/>
        </w:rPr>
        <w:t xml:space="preserve"> </w:t>
      </w:r>
      <w:r w:rsidRPr="006F6000">
        <w:rPr>
          <w:rFonts w:ascii="Times New Roman" w:hAnsi="Times New Roman" w:cs="Times New Roman"/>
          <w:i/>
          <w:sz w:val="28"/>
          <w:szCs w:val="28"/>
          <w:lang w:val="kk-KZ"/>
        </w:rPr>
        <w:t>түрде</w:t>
      </w:r>
      <w:r w:rsidR="0003791A" w:rsidRPr="006F6000">
        <w:rPr>
          <w:rFonts w:ascii="Times New Roman" w:hAnsi="Times New Roman" w:cs="Times New Roman"/>
          <w:i/>
          <w:sz w:val="28"/>
          <w:szCs w:val="28"/>
          <w:lang w:val="kk-KZ"/>
        </w:rPr>
        <w:t xml:space="preserve"> </w:t>
      </w:r>
      <w:r w:rsidRPr="006F6000">
        <w:rPr>
          <w:rFonts w:ascii="Times New Roman" w:hAnsi="Times New Roman" w:cs="Times New Roman"/>
          <w:i/>
          <w:sz w:val="28"/>
          <w:szCs w:val="28"/>
          <w:lang w:val="kk-KZ"/>
        </w:rPr>
        <w:t>қалпына</w:t>
      </w:r>
      <w:r w:rsidR="0003791A" w:rsidRPr="006F6000">
        <w:rPr>
          <w:rFonts w:ascii="Times New Roman" w:hAnsi="Times New Roman" w:cs="Times New Roman"/>
          <w:i/>
          <w:sz w:val="28"/>
          <w:szCs w:val="28"/>
          <w:lang w:val="kk-KZ"/>
        </w:rPr>
        <w:t xml:space="preserve"> </w:t>
      </w:r>
      <w:r w:rsidRPr="006F6000">
        <w:rPr>
          <w:rFonts w:ascii="Times New Roman" w:hAnsi="Times New Roman" w:cs="Times New Roman"/>
          <w:i/>
          <w:sz w:val="28"/>
          <w:szCs w:val="28"/>
          <w:lang w:val="kk-KZ"/>
        </w:rPr>
        <w:t>келтіруге</w:t>
      </w:r>
      <w:r w:rsidR="0003791A" w:rsidRPr="006F6000">
        <w:rPr>
          <w:rFonts w:ascii="Times New Roman" w:hAnsi="Times New Roman" w:cs="Times New Roman"/>
          <w:i/>
          <w:sz w:val="28"/>
          <w:szCs w:val="28"/>
          <w:lang w:val="kk-KZ"/>
        </w:rPr>
        <w:t xml:space="preserve"> </w:t>
      </w:r>
      <w:r w:rsidRPr="006F6000">
        <w:rPr>
          <w:rFonts w:ascii="Times New Roman" w:hAnsi="Times New Roman" w:cs="Times New Roman"/>
          <w:i/>
          <w:sz w:val="28"/>
          <w:szCs w:val="28"/>
          <w:lang w:val="kk-KZ"/>
        </w:rPr>
        <w:t>бағытталған</w:t>
      </w:r>
      <w:r w:rsidR="0003791A" w:rsidRPr="006F6000">
        <w:rPr>
          <w:rFonts w:ascii="Times New Roman" w:hAnsi="Times New Roman" w:cs="Times New Roman"/>
          <w:i/>
          <w:sz w:val="28"/>
          <w:szCs w:val="28"/>
          <w:lang w:val="kk-KZ"/>
        </w:rPr>
        <w:t xml:space="preserve"> </w:t>
      </w:r>
      <w:r w:rsidRPr="006F6000">
        <w:rPr>
          <w:rFonts w:ascii="Times New Roman" w:hAnsi="Times New Roman" w:cs="Times New Roman"/>
          <w:i/>
          <w:sz w:val="28"/>
          <w:szCs w:val="28"/>
          <w:lang w:val="kk-KZ"/>
        </w:rPr>
        <w:t>аймақтың</w:t>
      </w:r>
      <w:r w:rsidR="0003791A" w:rsidRPr="006F6000">
        <w:rPr>
          <w:rFonts w:ascii="Times New Roman" w:hAnsi="Times New Roman" w:cs="Times New Roman"/>
          <w:i/>
          <w:sz w:val="28"/>
          <w:szCs w:val="28"/>
          <w:lang w:val="kk-KZ"/>
        </w:rPr>
        <w:t xml:space="preserve"> </w:t>
      </w:r>
      <w:r w:rsidRPr="006F6000">
        <w:rPr>
          <w:rFonts w:ascii="Times New Roman" w:hAnsi="Times New Roman" w:cs="Times New Roman"/>
          <w:i/>
          <w:sz w:val="28"/>
          <w:szCs w:val="28"/>
          <w:lang w:val="kk-KZ"/>
        </w:rPr>
        <w:t>негіздемесі</w:t>
      </w:r>
      <w:r w:rsidR="0003791A" w:rsidRPr="006F6000">
        <w:rPr>
          <w:rFonts w:ascii="Times New Roman" w:hAnsi="Times New Roman" w:cs="Times New Roman"/>
          <w:i/>
          <w:sz w:val="28"/>
          <w:szCs w:val="28"/>
          <w:lang w:val="kk-KZ"/>
        </w:rPr>
        <w:t xml:space="preserve"> </w:t>
      </w:r>
      <w:r w:rsidRPr="006F6000">
        <w:rPr>
          <w:rFonts w:ascii="Times New Roman" w:hAnsi="Times New Roman" w:cs="Times New Roman"/>
          <w:i/>
          <w:sz w:val="28"/>
          <w:szCs w:val="28"/>
          <w:lang w:val="kk-KZ"/>
        </w:rPr>
        <w:t>ретінде</w:t>
      </w:r>
      <w:r w:rsidR="0003791A" w:rsidRPr="006F6000">
        <w:rPr>
          <w:rFonts w:ascii="Times New Roman" w:hAnsi="Times New Roman" w:cs="Times New Roman"/>
          <w:i/>
          <w:sz w:val="28"/>
          <w:szCs w:val="28"/>
          <w:lang w:val="kk-KZ"/>
        </w:rPr>
        <w:t xml:space="preserve"> </w:t>
      </w:r>
      <w:r w:rsidRPr="006F6000">
        <w:rPr>
          <w:rFonts w:ascii="Times New Roman" w:hAnsi="Times New Roman" w:cs="Times New Roman"/>
          <w:i/>
          <w:sz w:val="28"/>
          <w:szCs w:val="28"/>
          <w:lang w:val="kk-KZ"/>
        </w:rPr>
        <w:t>қарастырылады</w:t>
      </w:r>
      <w:r w:rsidR="0003791A" w:rsidRPr="006F6000">
        <w:rPr>
          <w:rFonts w:ascii="Times New Roman" w:hAnsi="Times New Roman" w:cs="Times New Roman"/>
          <w:i/>
          <w:sz w:val="28"/>
          <w:szCs w:val="28"/>
          <w:lang w:val="kk-KZ"/>
        </w:rPr>
        <w:t xml:space="preserve"> </w:t>
      </w:r>
      <w:r w:rsidR="00B952A2" w:rsidRPr="006F6000">
        <w:rPr>
          <w:rFonts w:ascii="Times New Roman" w:hAnsi="Times New Roman" w:cs="Times New Roman"/>
          <w:i/>
          <w:sz w:val="28"/>
          <w:szCs w:val="28"/>
          <w:lang w:val="kk-KZ"/>
        </w:rPr>
        <w:t>және</w:t>
      </w:r>
      <w:r w:rsidR="0003791A" w:rsidRPr="006F6000">
        <w:rPr>
          <w:rFonts w:ascii="Times New Roman" w:hAnsi="Times New Roman" w:cs="Times New Roman"/>
          <w:i/>
          <w:sz w:val="28"/>
          <w:szCs w:val="28"/>
          <w:lang w:val="kk-KZ"/>
        </w:rPr>
        <w:t xml:space="preserve"> </w:t>
      </w:r>
      <w:r w:rsidR="00B952A2" w:rsidRPr="006F6000">
        <w:rPr>
          <w:rFonts w:ascii="Times New Roman" w:hAnsi="Times New Roman" w:cs="Times New Roman"/>
          <w:i/>
          <w:sz w:val="28"/>
          <w:szCs w:val="28"/>
          <w:lang w:val="kk-KZ"/>
        </w:rPr>
        <w:t>аймақтардың</w:t>
      </w:r>
      <w:r w:rsidR="0003791A" w:rsidRPr="006F6000">
        <w:rPr>
          <w:rFonts w:ascii="Times New Roman" w:hAnsi="Times New Roman" w:cs="Times New Roman"/>
          <w:i/>
          <w:sz w:val="28"/>
          <w:szCs w:val="28"/>
          <w:lang w:val="kk-KZ"/>
        </w:rPr>
        <w:t xml:space="preserve"> </w:t>
      </w:r>
      <w:r w:rsidR="00B952A2" w:rsidRPr="006F6000">
        <w:rPr>
          <w:rFonts w:ascii="Times New Roman" w:hAnsi="Times New Roman" w:cs="Times New Roman"/>
          <w:i/>
          <w:sz w:val="28"/>
          <w:szCs w:val="28"/>
          <w:lang w:val="kk-KZ"/>
        </w:rPr>
        <w:t>тұрақты</w:t>
      </w:r>
      <w:r w:rsidR="0003791A" w:rsidRPr="006F6000">
        <w:rPr>
          <w:rFonts w:ascii="Times New Roman" w:hAnsi="Times New Roman" w:cs="Times New Roman"/>
          <w:i/>
          <w:sz w:val="28"/>
          <w:szCs w:val="28"/>
          <w:lang w:val="kk-KZ"/>
        </w:rPr>
        <w:t xml:space="preserve"> </w:t>
      </w:r>
      <w:r w:rsidR="00B952A2" w:rsidRPr="006F6000">
        <w:rPr>
          <w:rFonts w:ascii="Times New Roman" w:hAnsi="Times New Roman" w:cs="Times New Roman"/>
          <w:i/>
          <w:sz w:val="28"/>
          <w:szCs w:val="28"/>
          <w:lang w:val="kk-KZ"/>
        </w:rPr>
        <w:t>дамуы</w:t>
      </w:r>
      <w:r w:rsidR="0003791A" w:rsidRPr="006F6000">
        <w:rPr>
          <w:rFonts w:ascii="Times New Roman" w:hAnsi="Times New Roman" w:cs="Times New Roman"/>
          <w:i/>
          <w:sz w:val="28"/>
          <w:szCs w:val="28"/>
          <w:lang w:val="kk-KZ"/>
        </w:rPr>
        <w:t xml:space="preserve"> </w:t>
      </w:r>
      <w:r w:rsidR="00B952A2" w:rsidRPr="006F6000">
        <w:rPr>
          <w:rFonts w:ascii="Times New Roman" w:hAnsi="Times New Roman" w:cs="Times New Roman"/>
          <w:i/>
          <w:sz w:val="28"/>
          <w:szCs w:val="28"/>
          <w:lang w:val="kk-KZ"/>
        </w:rPr>
        <w:t>халықтың</w:t>
      </w:r>
      <w:r w:rsidR="0003791A" w:rsidRPr="006F6000">
        <w:rPr>
          <w:rFonts w:ascii="Times New Roman" w:hAnsi="Times New Roman" w:cs="Times New Roman"/>
          <w:i/>
          <w:sz w:val="28"/>
          <w:szCs w:val="28"/>
          <w:lang w:val="kk-KZ"/>
        </w:rPr>
        <w:t xml:space="preserve"> </w:t>
      </w:r>
      <w:r w:rsidR="00B952A2" w:rsidRPr="006F6000">
        <w:rPr>
          <w:rFonts w:ascii="Times New Roman" w:hAnsi="Times New Roman" w:cs="Times New Roman"/>
          <w:i/>
          <w:sz w:val="28"/>
          <w:szCs w:val="28"/>
          <w:lang w:val="kk-KZ"/>
        </w:rPr>
        <w:t>қажеттіліктерін</w:t>
      </w:r>
      <w:r w:rsidR="0003791A" w:rsidRPr="006F6000">
        <w:rPr>
          <w:rFonts w:ascii="Times New Roman" w:hAnsi="Times New Roman" w:cs="Times New Roman"/>
          <w:i/>
          <w:sz w:val="28"/>
          <w:szCs w:val="28"/>
          <w:lang w:val="kk-KZ"/>
        </w:rPr>
        <w:t xml:space="preserve"> </w:t>
      </w:r>
      <w:r w:rsidR="00B952A2" w:rsidRPr="006F6000">
        <w:rPr>
          <w:rFonts w:ascii="Times New Roman" w:hAnsi="Times New Roman" w:cs="Times New Roman"/>
          <w:i/>
          <w:sz w:val="28"/>
          <w:szCs w:val="28"/>
          <w:lang w:val="kk-KZ"/>
        </w:rPr>
        <w:t>қанағаттандырып,</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олардың</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жағдайларын</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жақсартуға,</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сонымен</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қатар</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аймақтардың</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әлеуетін</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арттыруға</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бағытталған</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әлеуметтік</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экономикалық</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табиғи,</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қоғамдық,</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экологиялық</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факторлардың</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жиынын</w:t>
      </w:r>
      <w:r w:rsidR="0003791A" w:rsidRPr="006F6000">
        <w:rPr>
          <w:rFonts w:ascii="Times New Roman" w:hAnsi="Times New Roman" w:cs="Times New Roman"/>
          <w:i/>
          <w:sz w:val="28"/>
          <w:szCs w:val="28"/>
          <w:lang w:val="kk-KZ"/>
        </w:rPr>
        <w:t xml:space="preserve"> </w:t>
      </w:r>
      <w:r w:rsidR="00481D48" w:rsidRPr="006F6000">
        <w:rPr>
          <w:rFonts w:ascii="Times New Roman" w:hAnsi="Times New Roman" w:cs="Times New Roman"/>
          <w:i/>
          <w:sz w:val="28"/>
          <w:szCs w:val="28"/>
          <w:lang w:val="kk-KZ"/>
        </w:rPr>
        <w:t>құрайды.</w:t>
      </w:r>
      <w:r w:rsidR="0003791A" w:rsidRPr="006F6000">
        <w:rPr>
          <w:rFonts w:ascii="Times New Roman" w:hAnsi="Times New Roman" w:cs="Times New Roman"/>
          <w:i/>
          <w:sz w:val="28"/>
          <w:szCs w:val="28"/>
          <w:lang w:val="kk-KZ"/>
        </w:rPr>
        <w:t xml:space="preserve"> </w:t>
      </w:r>
    </w:p>
    <w:p w:rsidR="005A0D74" w:rsidRPr="00AF28B3" w:rsidRDefault="000E0806" w:rsidP="00481D48">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Қазіргі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жағдай</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технологиялардың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әсерінен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өзгеріске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ұшырауда,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цифрландыру</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аймақтарды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дамытудың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заманауи</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тәсілдерінің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бастысы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ретінде</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шаруашылықтың</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барлық</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үрдістерінде,</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кәсіптік</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модельдер</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басқару</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кезеңдерінде</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түбегейлі</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өзгерістерді</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білдіреді.</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Бұл</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өзгеріс</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салаларға</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тікелей</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әсер</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етеді</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ақпараттандыру</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цифрландыру</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негізінде</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елдің,</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оның</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аймақтарының</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lastRenderedPageBreak/>
        <w:t>тұрақты</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даму</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тұжырымдамасын</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тәжірибелік</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тұрғыда</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жүзеге</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асыруға</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айрықша</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басымдық</w:t>
      </w:r>
      <w:r w:rsidR="0003791A" w:rsidRPr="00AF28B3">
        <w:rPr>
          <w:rFonts w:ascii="Times New Roman" w:hAnsi="Times New Roman" w:cs="Times New Roman"/>
          <w:sz w:val="28"/>
          <w:szCs w:val="28"/>
          <w:lang w:val="kk-KZ"/>
        </w:rPr>
        <w:t xml:space="preserve"> </w:t>
      </w:r>
      <w:r w:rsidR="00B952A2" w:rsidRPr="00AF28B3">
        <w:rPr>
          <w:rFonts w:ascii="Times New Roman" w:hAnsi="Times New Roman" w:cs="Times New Roman"/>
          <w:sz w:val="28"/>
          <w:szCs w:val="28"/>
          <w:lang w:val="kk-KZ"/>
        </w:rPr>
        <w:t>береді.</w:t>
      </w:r>
      <w:r w:rsidR="0003791A" w:rsidRPr="00AF28B3">
        <w:rPr>
          <w:rFonts w:ascii="Times New Roman" w:hAnsi="Times New Roman" w:cs="Times New Roman"/>
          <w:sz w:val="28"/>
          <w:szCs w:val="28"/>
          <w:lang w:val="kk-KZ"/>
        </w:rPr>
        <w:t xml:space="preserve"> </w:t>
      </w:r>
    </w:p>
    <w:p w:rsidR="00161A71" w:rsidRPr="00AF28B3" w:rsidRDefault="00161A71" w:rsidP="00481D48">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Аймақтардың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тиімді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дамуы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аймақтағы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ресурстарды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ұтымды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түрде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пайдалануға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негізделеді,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мұнда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адамдарға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рухани</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материалдық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пайда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алу</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үшін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басты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алғышарттарды</w:t>
      </w:r>
      <w:r w:rsidR="0003791A" w:rsidRPr="00AF28B3">
        <w:rPr>
          <w:rFonts w:ascii="Times New Roman" w:hAnsi="Times New Roman" w:cs="Times New Roman"/>
          <w:sz w:val="28"/>
          <w:szCs w:val="28"/>
          <w:lang w:val="kk-KZ"/>
        </w:rPr>
        <w:t xml:space="preserve"> </w:t>
      </w:r>
      <w:r w:rsidR="00B8374A" w:rsidRPr="00AF28B3">
        <w:rPr>
          <w:rFonts w:ascii="Times New Roman" w:hAnsi="Times New Roman" w:cs="Times New Roman"/>
          <w:sz w:val="28"/>
          <w:szCs w:val="28"/>
          <w:lang w:val="kk-KZ"/>
        </w:rPr>
        <w:t>айқындайды,</w:t>
      </w:r>
      <w:r w:rsidR="0003791A" w:rsidRPr="00AF28B3">
        <w:rPr>
          <w:rFonts w:ascii="Times New Roman" w:hAnsi="Times New Roman" w:cs="Times New Roman"/>
          <w:sz w:val="28"/>
          <w:szCs w:val="28"/>
          <w:lang w:val="kk-KZ"/>
        </w:rPr>
        <w:t xml:space="preserve"> </w:t>
      </w:r>
      <w:r w:rsidR="00B8374A" w:rsidRPr="00AF28B3">
        <w:rPr>
          <w:rFonts w:ascii="Times New Roman" w:hAnsi="Times New Roman" w:cs="Times New Roman"/>
          <w:sz w:val="28"/>
          <w:szCs w:val="28"/>
          <w:lang w:val="kk-KZ"/>
        </w:rPr>
        <w:t>қолданатын</w:t>
      </w:r>
      <w:r w:rsidR="0003791A" w:rsidRPr="00AF28B3">
        <w:rPr>
          <w:rFonts w:ascii="Times New Roman" w:hAnsi="Times New Roman" w:cs="Times New Roman"/>
          <w:sz w:val="28"/>
          <w:szCs w:val="28"/>
          <w:lang w:val="kk-KZ"/>
        </w:rPr>
        <w:t xml:space="preserve"> </w:t>
      </w:r>
      <w:r w:rsidR="00B8374A" w:rsidRPr="00AF28B3">
        <w:rPr>
          <w:rFonts w:ascii="Times New Roman" w:hAnsi="Times New Roman" w:cs="Times New Roman"/>
          <w:sz w:val="28"/>
          <w:szCs w:val="28"/>
          <w:lang w:val="kk-KZ"/>
        </w:rPr>
        <w:t>технологиялар</w:t>
      </w:r>
      <w:r w:rsidR="0003791A" w:rsidRPr="00AF28B3">
        <w:rPr>
          <w:rFonts w:ascii="Times New Roman" w:hAnsi="Times New Roman" w:cs="Times New Roman"/>
          <w:sz w:val="28"/>
          <w:szCs w:val="28"/>
          <w:lang w:val="kk-KZ"/>
        </w:rPr>
        <w:t xml:space="preserve"> </w:t>
      </w:r>
      <w:r w:rsidR="00B8374A"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B8374A"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B8374A"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B8374A"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B8374A" w:rsidRPr="00AF28B3">
        <w:rPr>
          <w:rFonts w:ascii="Times New Roman" w:hAnsi="Times New Roman" w:cs="Times New Roman"/>
          <w:sz w:val="28"/>
          <w:szCs w:val="28"/>
          <w:lang w:val="kk-KZ"/>
        </w:rPr>
        <w:t>жағдайларда</w:t>
      </w:r>
      <w:r w:rsidR="0003791A" w:rsidRPr="00AF28B3">
        <w:rPr>
          <w:rFonts w:ascii="Times New Roman" w:hAnsi="Times New Roman" w:cs="Times New Roman"/>
          <w:sz w:val="28"/>
          <w:szCs w:val="28"/>
          <w:lang w:val="kk-KZ"/>
        </w:rPr>
        <w:t xml:space="preserve"> </w:t>
      </w:r>
      <w:r w:rsidR="00B8374A" w:rsidRPr="00AF28B3">
        <w:rPr>
          <w:rFonts w:ascii="Times New Roman" w:hAnsi="Times New Roman" w:cs="Times New Roman"/>
          <w:sz w:val="28"/>
          <w:szCs w:val="28"/>
          <w:lang w:val="kk-KZ"/>
        </w:rPr>
        <w:t>ресурстарды</w:t>
      </w:r>
      <w:r w:rsidR="0003791A" w:rsidRPr="00AF28B3">
        <w:rPr>
          <w:rFonts w:ascii="Times New Roman" w:hAnsi="Times New Roman" w:cs="Times New Roman"/>
          <w:sz w:val="28"/>
          <w:szCs w:val="28"/>
          <w:lang w:val="kk-KZ"/>
        </w:rPr>
        <w:t xml:space="preserve"> </w:t>
      </w:r>
      <w:r w:rsidR="00B8374A" w:rsidRPr="00AF28B3">
        <w:rPr>
          <w:rFonts w:ascii="Times New Roman" w:hAnsi="Times New Roman" w:cs="Times New Roman"/>
          <w:sz w:val="28"/>
          <w:szCs w:val="28"/>
          <w:lang w:val="kk-KZ"/>
        </w:rPr>
        <w:t>тиімді</w:t>
      </w:r>
      <w:r w:rsidR="0003791A" w:rsidRPr="00AF28B3">
        <w:rPr>
          <w:rFonts w:ascii="Times New Roman" w:hAnsi="Times New Roman" w:cs="Times New Roman"/>
          <w:sz w:val="28"/>
          <w:szCs w:val="28"/>
          <w:lang w:val="kk-KZ"/>
        </w:rPr>
        <w:t xml:space="preserve"> </w:t>
      </w:r>
      <w:r w:rsidR="00B8374A" w:rsidRPr="00AF28B3">
        <w:rPr>
          <w:rFonts w:ascii="Times New Roman" w:hAnsi="Times New Roman" w:cs="Times New Roman"/>
          <w:sz w:val="28"/>
          <w:szCs w:val="28"/>
          <w:lang w:val="kk-KZ"/>
        </w:rPr>
        <w:t>пайдалануға</w:t>
      </w:r>
      <w:r w:rsidR="0003791A" w:rsidRPr="00AF28B3">
        <w:rPr>
          <w:rFonts w:ascii="Times New Roman" w:hAnsi="Times New Roman" w:cs="Times New Roman"/>
          <w:sz w:val="28"/>
          <w:szCs w:val="28"/>
          <w:lang w:val="kk-KZ"/>
        </w:rPr>
        <w:t xml:space="preserve"> </w:t>
      </w:r>
      <w:r w:rsidR="00B8374A" w:rsidRPr="00AF28B3">
        <w:rPr>
          <w:rFonts w:ascii="Times New Roman" w:hAnsi="Times New Roman" w:cs="Times New Roman"/>
          <w:sz w:val="28"/>
          <w:szCs w:val="28"/>
          <w:lang w:val="kk-KZ"/>
        </w:rPr>
        <w:t>жол</w:t>
      </w:r>
      <w:r w:rsidR="0003791A" w:rsidRPr="00AF28B3">
        <w:rPr>
          <w:rFonts w:ascii="Times New Roman" w:hAnsi="Times New Roman" w:cs="Times New Roman"/>
          <w:sz w:val="28"/>
          <w:szCs w:val="28"/>
          <w:lang w:val="kk-KZ"/>
        </w:rPr>
        <w:t xml:space="preserve"> </w:t>
      </w:r>
      <w:r w:rsidR="00B8374A" w:rsidRPr="00AF28B3">
        <w:rPr>
          <w:rFonts w:ascii="Times New Roman" w:hAnsi="Times New Roman" w:cs="Times New Roman"/>
          <w:sz w:val="28"/>
          <w:szCs w:val="28"/>
          <w:lang w:val="kk-KZ"/>
        </w:rPr>
        <w:t>ашады.</w:t>
      </w:r>
    </w:p>
    <w:p w:rsidR="00156BFD" w:rsidRPr="00AF28B3" w:rsidRDefault="00156BFD" w:rsidP="00156BF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В.В.</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Вилькен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өзінің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зерттеуінде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аймақтардағы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экономиканың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негізгі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басты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белгілерін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көрсетіп</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берген:</w:t>
      </w:r>
    </w:p>
    <w:p w:rsidR="00156BFD" w:rsidRPr="00AF28B3" w:rsidRDefault="00156BFD" w:rsidP="00156BF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1.</w:t>
      </w:r>
      <w:r w:rsidR="0003791A" w:rsidRPr="00AF28B3">
        <w:rPr>
          <w:rFonts w:ascii="Times New Roman" w:hAnsi="Times New Roman" w:cs="Times New Roman"/>
          <w:sz w:val="28"/>
          <w:szCs w:val="28"/>
          <w:lang w:val="kk-KZ"/>
        </w:rPr>
        <w:t xml:space="preserve"> </w:t>
      </w:r>
      <w:r w:rsidR="00EC7B95" w:rsidRPr="00AF28B3">
        <w:rPr>
          <w:rFonts w:ascii="Times New Roman" w:hAnsi="Times New Roman" w:cs="Times New Roman"/>
          <w:sz w:val="28"/>
          <w:szCs w:val="28"/>
          <w:lang w:val="kk-KZ"/>
        </w:rPr>
        <w:t>А</w:t>
      </w:r>
      <w:r w:rsidRPr="00AF28B3">
        <w:rPr>
          <w:rFonts w:ascii="Times New Roman" w:hAnsi="Times New Roman" w:cs="Times New Roman"/>
          <w:sz w:val="28"/>
          <w:szCs w:val="28"/>
          <w:lang w:val="kk-KZ"/>
        </w:rPr>
        <w:t>ймақтарда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киберфизикалық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жүйелерді</w:t>
      </w:r>
      <w:r w:rsidR="00075A74" w:rsidRPr="00AF28B3">
        <w:rPr>
          <w:rFonts w:ascii="Times New Roman" w:hAnsi="Times New Roman" w:cs="Times New Roman"/>
          <w:sz w:val="28"/>
          <w:szCs w:val="28"/>
          <w:lang w:val="kk-KZ"/>
        </w:rPr>
        <w:t xml:space="preserve"> тиімді түрде </w:t>
      </w:r>
      <w:r w:rsidRPr="00AF28B3">
        <w:rPr>
          <w:rFonts w:ascii="Times New Roman" w:hAnsi="Times New Roman" w:cs="Times New Roman"/>
          <w:sz w:val="28"/>
          <w:szCs w:val="28"/>
          <w:lang w:val="kk-KZ"/>
        </w:rPr>
        <w:t>құрастыру;</w:t>
      </w:r>
    </w:p>
    <w:p w:rsidR="00156BFD" w:rsidRPr="00AF28B3" w:rsidRDefault="00156BFD" w:rsidP="00156BF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2.</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зияткерлік</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платформаларды</w:t>
      </w:r>
      <w:r w:rsidR="0003791A" w:rsidRPr="00AF28B3">
        <w:rPr>
          <w:rFonts w:ascii="Times New Roman" w:hAnsi="Times New Roman" w:cs="Times New Roman"/>
          <w:sz w:val="28"/>
          <w:szCs w:val="28"/>
          <w:lang w:val="kk-KZ"/>
        </w:rPr>
        <w:t xml:space="preserve"> </w:t>
      </w:r>
      <w:r w:rsidR="00075A74" w:rsidRPr="00AF28B3">
        <w:rPr>
          <w:rFonts w:ascii="Times New Roman" w:hAnsi="Times New Roman" w:cs="Times New Roman"/>
          <w:sz w:val="28"/>
          <w:szCs w:val="28"/>
          <w:lang w:val="kk-KZ"/>
        </w:rPr>
        <w:t xml:space="preserve">дұрыстап </w:t>
      </w:r>
      <w:r w:rsidRPr="00AF28B3">
        <w:rPr>
          <w:rFonts w:ascii="Times New Roman" w:hAnsi="Times New Roman" w:cs="Times New Roman"/>
          <w:sz w:val="28"/>
          <w:szCs w:val="28"/>
          <w:lang w:val="kk-KZ"/>
        </w:rPr>
        <w:t>пайдалану;</w:t>
      </w:r>
    </w:p>
    <w:p w:rsidR="00156BFD" w:rsidRPr="00AF28B3" w:rsidRDefault="00156BFD" w:rsidP="00156BF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3.</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Заттардың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интернетін</w:t>
      </w:r>
      <w:r w:rsidR="0003791A" w:rsidRPr="00AF28B3">
        <w:rPr>
          <w:rFonts w:ascii="Times New Roman" w:hAnsi="Times New Roman" w:cs="Times New Roman"/>
          <w:sz w:val="28"/>
          <w:szCs w:val="28"/>
          <w:lang w:val="kk-KZ"/>
        </w:rPr>
        <w:t xml:space="preserve"> </w:t>
      </w:r>
      <w:r w:rsidR="00075A74" w:rsidRPr="00AF28B3">
        <w:rPr>
          <w:rFonts w:ascii="Times New Roman" w:hAnsi="Times New Roman" w:cs="Times New Roman"/>
          <w:sz w:val="28"/>
          <w:szCs w:val="28"/>
          <w:lang w:val="kk-KZ"/>
        </w:rPr>
        <w:t xml:space="preserve">арнайы түрде </w:t>
      </w:r>
      <w:r w:rsidRPr="00AF28B3">
        <w:rPr>
          <w:rFonts w:ascii="Times New Roman" w:hAnsi="Times New Roman" w:cs="Times New Roman"/>
          <w:sz w:val="28"/>
          <w:szCs w:val="28"/>
          <w:lang w:val="kk-KZ"/>
        </w:rPr>
        <w:t>енгізу;</w:t>
      </w:r>
    </w:p>
    <w:p w:rsidR="00156BFD" w:rsidRPr="00AF28B3" w:rsidRDefault="00156BFD" w:rsidP="00156BF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4.</w:t>
      </w:r>
      <w:r w:rsidR="0003791A" w:rsidRPr="00AF28B3">
        <w:rPr>
          <w:rFonts w:ascii="Times New Roman" w:hAnsi="Times New Roman" w:cs="Times New Roman"/>
          <w:sz w:val="28"/>
          <w:szCs w:val="28"/>
          <w:lang w:val="kk-KZ"/>
        </w:rPr>
        <w:t xml:space="preserve"> </w:t>
      </w:r>
      <w:r w:rsidR="0039796C" w:rsidRPr="00AF28B3">
        <w:rPr>
          <w:rFonts w:ascii="Times New Roman" w:hAnsi="Times New Roman" w:cs="Times New Roman"/>
          <w:sz w:val="28"/>
          <w:szCs w:val="28"/>
          <w:lang w:val="kk-KZ"/>
        </w:rPr>
        <w:t>Үлкен</w:t>
      </w:r>
      <w:r w:rsidR="0003791A" w:rsidRPr="00AF28B3">
        <w:rPr>
          <w:rFonts w:ascii="Times New Roman" w:hAnsi="Times New Roman" w:cs="Times New Roman"/>
          <w:sz w:val="28"/>
          <w:szCs w:val="28"/>
          <w:lang w:val="kk-KZ"/>
        </w:rPr>
        <w:t xml:space="preserve"> </w:t>
      </w:r>
      <w:r w:rsidR="0039796C" w:rsidRPr="00AF28B3">
        <w:rPr>
          <w:rFonts w:ascii="Times New Roman" w:hAnsi="Times New Roman" w:cs="Times New Roman"/>
          <w:sz w:val="28"/>
          <w:szCs w:val="28"/>
          <w:lang w:val="kk-KZ"/>
        </w:rPr>
        <w:t>деректерді</w:t>
      </w:r>
      <w:r w:rsidR="0003791A" w:rsidRPr="00AF28B3">
        <w:rPr>
          <w:rFonts w:ascii="Times New Roman" w:hAnsi="Times New Roman" w:cs="Times New Roman"/>
          <w:sz w:val="28"/>
          <w:szCs w:val="28"/>
          <w:lang w:val="kk-KZ"/>
        </w:rPr>
        <w:t xml:space="preserve"> </w:t>
      </w:r>
      <w:r w:rsidR="0039796C" w:rsidRPr="00AF28B3">
        <w:rPr>
          <w:rFonts w:ascii="Times New Roman" w:hAnsi="Times New Roman" w:cs="Times New Roman"/>
          <w:sz w:val="28"/>
          <w:szCs w:val="28"/>
          <w:lang w:val="kk-KZ"/>
        </w:rPr>
        <w:t>өңдеу</w:t>
      </w:r>
      <w:r w:rsidR="0003791A" w:rsidRPr="00AF28B3">
        <w:rPr>
          <w:rFonts w:ascii="Times New Roman" w:hAnsi="Times New Roman" w:cs="Times New Roman"/>
          <w:sz w:val="28"/>
          <w:szCs w:val="28"/>
          <w:lang w:val="kk-KZ"/>
        </w:rPr>
        <w:t xml:space="preserve"> </w:t>
      </w:r>
      <w:r w:rsidR="0039796C" w:rsidRPr="00AF28B3">
        <w:rPr>
          <w:rFonts w:ascii="Times New Roman" w:hAnsi="Times New Roman" w:cs="Times New Roman"/>
          <w:sz w:val="28"/>
          <w:szCs w:val="28"/>
          <w:lang w:val="kk-KZ"/>
        </w:rPr>
        <w:t>технологияларын</w:t>
      </w:r>
      <w:r w:rsidR="0003791A" w:rsidRPr="00AF28B3">
        <w:rPr>
          <w:rFonts w:ascii="Times New Roman" w:hAnsi="Times New Roman" w:cs="Times New Roman"/>
          <w:sz w:val="28"/>
          <w:szCs w:val="28"/>
          <w:lang w:val="kk-KZ"/>
        </w:rPr>
        <w:t xml:space="preserve"> </w:t>
      </w:r>
      <w:r w:rsidR="00075A74" w:rsidRPr="00AF28B3">
        <w:rPr>
          <w:rFonts w:ascii="Times New Roman" w:hAnsi="Times New Roman" w:cs="Times New Roman"/>
          <w:sz w:val="28"/>
          <w:szCs w:val="28"/>
          <w:lang w:val="kk-KZ"/>
        </w:rPr>
        <w:t xml:space="preserve">тиімді </w:t>
      </w:r>
      <w:r w:rsidR="0039796C" w:rsidRPr="00AF28B3">
        <w:rPr>
          <w:rFonts w:ascii="Times New Roman" w:hAnsi="Times New Roman" w:cs="Times New Roman"/>
          <w:sz w:val="28"/>
          <w:szCs w:val="28"/>
          <w:lang w:val="kk-KZ"/>
        </w:rPr>
        <w:t>қолдану;</w:t>
      </w:r>
    </w:p>
    <w:p w:rsidR="0039796C" w:rsidRPr="00AF28B3" w:rsidRDefault="0039796C" w:rsidP="00156BF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5.</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Ашықтықты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қамтамасыз</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ететін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блокчейн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технологиясын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қолдану;</w:t>
      </w:r>
    </w:p>
    <w:p w:rsidR="0039796C" w:rsidRPr="00AF28B3" w:rsidRDefault="0039796C" w:rsidP="00156BF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6.</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Деректерді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сақтауға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беру</w:t>
      </w:r>
      <w:r w:rsidR="00075A74" w:rsidRPr="00AF28B3">
        <w:rPr>
          <w:rFonts w:ascii="Times New Roman" w:hAnsi="Times New Roman" w:cs="Times New Roman"/>
          <w:sz w:val="28"/>
          <w:szCs w:val="28"/>
          <w:lang w:val="kk-KZ"/>
        </w:rPr>
        <w:t>дің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сенімділігі</w:t>
      </w:r>
      <w:r w:rsidR="00075A74" w:rsidRPr="00AF28B3">
        <w:rPr>
          <w:rFonts w:ascii="Times New Roman" w:hAnsi="Times New Roman" w:cs="Times New Roman"/>
          <w:sz w:val="28"/>
          <w:szCs w:val="28"/>
          <w:lang w:val="kk-KZ"/>
        </w:rPr>
        <w:t>н қамтамасыз ету</w:t>
      </w:r>
      <w:r w:rsidR="0003791A" w:rsidRPr="00AF28B3">
        <w:rPr>
          <w:rFonts w:ascii="Times New Roman" w:hAnsi="Times New Roman" w:cs="Times New Roman"/>
          <w:sz w:val="28"/>
          <w:szCs w:val="28"/>
          <w:lang w:val="kk-KZ"/>
        </w:rPr>
        <w:t xml:space="preserve"> </w:t>
      </w:r>
      <w:r w:rsidR="00A87778" w:rsidRPr="00AF28B3">
        <w:rPr>
          <w:rFonts w:ascii="Times New Roman" w:hAnsi="Times New Roman" w:cs="Times New Roman"/>
          <w:sz w:val="28"/>
          <w:szCs w:val="28"/>
          <w:lang w:val="kk-KZ"/>
        </w:rPr>
        <w:t>[1</w:t>
      </w:r>
      <w:r w:rsidR="00086191" w:rsidRPr="00AF28B3">
        <w:rPr>
          <w:rFonts w:ascii="Times New Roman" w:hAnsi="Times New Roman" w:cs="Times New Roman"/>
          <w:sz w:val="28"/>
          <w:szCs w:val="28"/>
          <w:lang w:val="kk-KZ"/>
        </w:rPr>
        <w:t>4</w:t>
      </w:r>
      <w:r w:rsidR="00A87778" w:rsidRPr="00AF28B3">
        <w:rPr>
          <w:rFonts w:ascii="Times New Roman" w:hAnsi="Times New Roman" w:cs="Times New Roman"/>
          <w:sz w:val="28"/>
          <w:szCs w:val="28"/>
          <w:lang w:val="kk-KZ"/>
        </w:rPr>
        <w:t>]</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p>
    <w:p w:rsidR="006C2F30" w:rsidRPr="00AF28B3" w:rsidRDefault="006C2F30" w:rsidP="000A5FEB">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Жалпы аймақтар әлеуметтік жүйе ретінде қарастырылады, мұндағы әлеуметтік негіздемелердің маңыздылығы аймақтардың экономикасын басқару және тұрақты дамуы кезіндегі экономикалық стратегиясын жасауда ыңғайлы болады. </w:t>
      </w:r>
      <w:r w:rsidR="000A5FEB" w:rsidRPr="00AF28B3">
        <w:rPr>
          <w:rFonts w:ascii="Times New Roman" w:hAnsi="Times New Roman" w:cs="Times New Roman"/>
          <w:sz w:val="28"/>
          <w:szCs w:val="28"/>
          <w:lang w:val="kk-KZ"/>
        </w:rPr>
        <w:t>Әлеуметтік – экономикалық жүйе қоғам мен топтардың, субъектілер арасындағы байланыстардың материалдық, энергетикалық және ақпараттық арнайы жүйелеріне негізделген. Осы жүйелер бірнеше ерекше қасиеттерге ие деуге де болады</w:t>
      </w:r>
      <w:r w:rsidR="009A2B2D" w:rsidRPr="00AF28B3">
        <w:rPr>
          <w:rFonts w:ascii="Times New Roman" w:hAnsi="Times New Roman" w:cs="Times New Roman"/>
          <w:sz w:val="28"/>
          <w:szCs w:val="28"/>
          <w:lang w:val="kk-KZ"/>
        </w:rPr>
        <w:t xml:space="preserve"> [</w:t>
      </w:r>
      <w:r w:rsidR="00FC2658" w:rsidRPr="00AF28B3">
        <w:rPr>
          <w:rFonts w:ascii="Times New Roman" w:hAnsi="Times New Roman" w:cs="Times New Roman"/>
          <w:sz w:val="28"/>
          <w:szCs w:val="28"/>
          <w:lang w:val="kk-KZ"/>
        </w:rPr>
        <w:t>1</w:t>
      </w:r>
      <w:r w:rsidR="00086191" w:rsidRPr="00AF28B3">
        <w:rPr>
          <w:rFonts w:ascii="Times New Roman" w:hAnsi="Times New Roman" w:cs="Times New Roman"/>
          <w:sz w:val="28"/>
          <w:szCs w:val="28"/>
          <w:lang w:val="kk-KZ"/>
        </w:rPr>
        <w:t>5</w:t>
      </w:r>
      <w:r w:rsidR="009A2B2D" w:rsidRPr="00AF28B3">
        <w:rPr>
          <w:rFonts w:ascii="Times New Roman" w:hAnsi="Times New Roman" w:cs="Times New Roman"/>
          <w:sz w:val="28"/>
          <w:szCs w:val="28"/>
          <w:lang w:val="kk-KZ"/>
        </w:rPr>
        <w:t>].</w:t>
      </w:r>
    </w:p>
    <w:p w:rsidR="009A2B2D" w:rsidRPr="00AF28B3" w:rsidRDefault="000A5FEB" w:rsidP="00FC2658">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Жаңа әлеуметтік – экономикалық </w:t>
      </w:r>
      <w:r w:rsidR="00075A74" w:rsidRPr="00AF28B3">
        <w:rPr>
          <w:rFonts w:ascii="Times New Roman" w:hAnsi="Times New Roman" w:cs="Times New Roman"/>
          <w:sz w:val="28"/>
          <w:szCs w:val="28"/>
          <w:lang w:val="kk-KZ"/>
        </w:rPr>
        <w:t>тұжырымдар</w:t>
      </w:r>
      <w:r w:rsidRPr="00AF28B3">
        <w:rPr>
          <w:rFonts w:ascii="Times New Roman" w:hAnsi="Times New Roman" w:cs="Times New Roman"/>
          <w:sz w:val="28"/>
          <w:szCs w:val="28"/>
          <w:lang w:val="kk-KZ"/>
        </w:rPr>
        <w:t xml:space="preserve">, мәдени өмірге деген жаһандандыру немесе әртараптандыру экономикалық дамудың сапалы факторы ретінде айқындалған. Аймақтардың негізгі маңызды мәні тарихи, мәдени, табиғи құбылыстарға байланысты жоғары әлеуеті бар аймақтарда </w:t>
      </w:r>
      <w:r w:rsidR="00075A74" w:rsidRPr="00AF28B3">
        <w:rPr>
          <w:rFonts w:ascii="Times New Roman" w:hAnsi="Times New Roman" w:cs="Times New Roman"/>
          <w:sz w:val="28"/>
          <w:szCs w:val="28"/>
          <w:lang w:val="kk-KZ"/>
        </w:rPr>
        <w:t>басты орында тұр</w:t>
      </w:r>
      <w:r w:rsidRPr="00AF28B3">
        <w:rPr>
          <w:rFonts w:ascii="Times New Roman" w:hAnsi="Times New Roman" w:cs="Times New Roman"/>
          <w:sz w:val="28"/>
          <w:szCs w:val="28"/>
          <w:lang w:val="kk-KZ"/>
        </w:rPr>
        <w:t xml:space="preserve">, қазіргі нарық жағдайында өндірістік жобаларды жүзеге асырудағы </w:t>
      </w:r>
      <w:r w:rsidR="006B2185" w:rsidRPr="00AF28B3">
        <w:rPr>
          <w:rFonts w:ascii="Times New Roman" w:hAnsi="Times New Roman" w:cs="Times New Roman"/>
          <w:sz w:val="28"/>
          <w:szCs w:val="28"/>
          <w:lang w:val="kk-KZ"/>
        </w:rPr>
        <w:t xml:space="preserve">бірінші этаптағы кірістерге ие болу </w:t>
      </w:r>
      <w:r w:rsidRPr="00AF28B3">
        <w:rPr>
          <w:rFonts w:ascii="Times New Roman" w:hAnsi="Times New Roman" w:cs="Times New Roman"/>
          <w:sz w:val="28"/>
          <w:szCs w:val="28"/>
          <w:lang w:val="kk-KZ"/>
        </w:rPr>
        <w:t>қауіптер</w:t>
      </w:r>
      <w:r w:rsidR="006B2185" w:rsidRPr="00AF28B3">
        <w:rPr>
          <w:rFonts w:ascii="Times New Roman" w:hAnsi="Times New Roman" w:cs="Times New Roman"/>
          <w:sz w:val="28"/>
          <w:szCs w:val="28"/>
          <w:lang w:val="kk-KZ"/>
        </w:rPr>
        <w:t>і</w:t>
      </w:r>
      <w:r w:rsidRPr="00AF28B3">
        <w:rPr>
          <w:rFonts w:ascii="Times New Roman" w:hAnsi="Times New Roman" w:cs="Times New Roman"/>
          <w:sz w:val="28"/>
          <w:szCs w:val="28"/>
          <w:lang w:val="kk-KZ"/>
        </w:rPr>
        <w:t xml:space="preserve"> бар. </w:t>
      </w:r>
      <w:r w:rsidR="006B2185" w:rsidRPr="00AF28B3">
        <w:rPr>
          <w:rFonts w:ascii="Times New Roman" w:hAnsi="Times New Roman" w:cs="Times New Roman"/>
          <w:sz w:val="28"/>
          <w:szCs w:val="28"/>
          <w:lang w:val="kk-KZ"/>
        </w:rPr>
        <w:t>Осындай жағдайда аймақтардың экономикалық әлеуетінің өсуін және табиғи құндылықтарды тиімді пайдалануды қамтамасыз ету үшін шаруашылықты тиімді жүргізу моделіне сүйенген дұрыс</w:t>
      </w:r>
      <w:r w:rsidR="009A2B2D" w:rsidRPr="00AF28B3">
        <w:rPr>
          <w:rFonts w:ascii="Times New Roman" w:hAnsi="Times New Roman" w:cs="Times New Roman"/>
          <w:sz w:val="28"/>
          <w:szCs w:val="28"/>
          <w:lang w:val="kk-KZ"/>
        </w:rPr>
        <w:t xml:space="preserve"> [</w:t>
      </w:r>
      <w:r w:rsidR="00FC2658" w:rsidRPr="00AF28B3">
        <w:rPr>
          <w:rFonts w:ascii="Times New Roman" w:hAnsi="Times New Roman" w:cs="Times New Roman"/>
          <w:sz w:val="28"/>
          <w:szCs w:val="28"/>
          <w:lang w:val="kk-KZ"/>
        </w:rPr>
        <w:t>1</w:t>
      </w:r>
      <w:r w:rsidR="00086191" w:rsidRPr="00AF28B3">
        <w:rPr>
          <w:rFonts w:ascii="Times New Roman" w:hAnsi="Times New Roman" w:cs="Times New Roman"/>
          <w:sz w:val="28"/>
          <w:szCs w:val="28"/>
          <w:lang w:val="kk-KZ"/>
        </w:rPr>
        <w:t>6</w:t>
      </w:r>
      <w:r w:rsidR="009A2B2D" w:rsidRPr="00AF28B3">
        <w:rPr>
          <w:rFonts w:ascii="Times New Roman" w:hAnsi="Times New Roman" w:cs="Times New Roman"/>
          <w:sz w:val="28"/>
          <w:szCs w:val="28"/>
          <w:lang w:val="kk-KZ"/>
        </w:rPr>
        <w:t>]</w:t>
      </w:r>
      <w:r w:rsidR="006B2185" w:rsidRPr="00AF28B3">
        <w:rPr>
          <w:rFonts w:ascii="Times New Roman" w:hAnsi="Times New Roman" w:cs="Times New Roman"/>
          <w:sz w:val="28"/>
          <w:szCs w:val="28"/>
          <w:lang w:val="kk-KZ"/>
        </w:rPr>
        <w:t>.</w:t>
      </w:r>
    </w:p>
    <w:p w:rsidR="009A2B2D" w:rsidRPr="00AF28B3" w:rsidRDefault="006B2185" w:rsidP="00FC2658">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Бүгінгі таңда аймақтардың әлеуметтік – экономикалық дамуын бағалауда</w:t>
      </w:r>
      <w:r w:rsidR="007A2BB8"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қазіргі</w:t>
      </w:r>
      <w:r w:rsidR="007A2BB8"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қоғамның рухани бөліктерін дәл сипаттау керек. Біріншіден, бұл аймақтардың мәдени қызметінің жиынтығының қорытындысы –</w:t>
      </w:r>
      <w:r w:rsidR="00B33FBE" w:rsidRPr="00AF28B3">
        <w:rPr>
          <w:rFonts w:ascii="Times New Roman" w:hAnsi="Times New Roman" w:cs="Times New Roman"/>
          <w:sz w:val="28"/>
          <w:szCs w:val="28"/>
          <w:lang w:val="kk-KZ"/>
        </w:rPr>
        <w:t xml:space="preserve"> </w:t>
      </w:r>
      <w:r w:rsidR="00075A74" w:rsidRPr="00AF28B3">
        <w:rPr>
          <w:rFonts w:ascii="Times New Roman" w:hAnsi="Times New Roman" w:cs="Times New Roman"/>
          <w:sz w:val="28"/>
          <w:szCs w:val="28"/>
          <w:lang w:val="kk-KZ"/>
        </w:rPr>
        <w:t xml:space="preserve">оған </w:t>
      </w:r>
      <w:r w:rsidRPr="00AF28B3">
        <w:rPr>
          <w:rFonts w:ascii="Times New Roman" w:hAnsi="Times New Roman" w:cs="Times New Roman"/>
          <w:sz w:val="28"/>
          <w:szCs w:val="28"/>
          <w:lang w:val="kk-KZ"/>
        </w:rPr>
        <w:t>әлеуметтік сала, инфрақұрылы</w:t>
      </w:r>
      <w:r w:rsidR="00075A74" w:rsidRPr="00AF28B3">
        <w:rPr>
          <w:rFonts w:ascii="Times New Roman" w:hAnsi="Times New Roman" w:cs="Times New Roman"/>
          <w:sz w:val="28"/>
          <w:szCs w:val="28"/>
          <w:lang w:val="kk-KZ"/>
        </w:rPr>
        <w:t>мды жатқыза аламыз</w:t>
      </w:r>
      <w:r w:rsidRPr="00AF28B3">
        <w:rPr>
          <w:rFonts w:ascii="Times New Roman" w:hAnsi="Times New Roman" w:cs="Times New Roman"/>
          <w:sz w:val="28"/>
          <w:szCs w:val="28"/>
          <w:lang w:val="kk-KZ"/>
        </w:rPr>
        <w:t>, екіншіден, халықтың әлеуетін көтеру</w:t>
      </w:r>
      <w:r w:rsidR="00075A74" w:rsidRPr="00AF28B3">
        <w:rPr>
          <w:rFonts w:ascii="Times New Roman" w:hAnsi="Times New Roman" w:cs="Times New Roman"/>
          <w:sz w:val="28"/>
          <w:szCs w:val="28"/>
          <w:lang w:val="kk-KZ"/>
        </w:rPr>
        <w:t>, жағдайын жақсарту</w:t>
      </w:r>
      <w:r w:rsidR="009A2B2D" w:rsidRPr="00AF28B3">
        <w:rPr>
          <w:rFonts w:ascii="Times New Roman" w:hAnsi="Times New Roman" w:cs="Times New Roman"/>
          <w:sz w:val="28"/>
          <w:szCs w:val="28"/>
          <w:lang w:val="kk-KZ"/>
        </w:rPr>
        <w:t xml:space="preserve"> [</w:t>
      </w:r>
      <w:r w:rsidR="00FC2658" w:rsidRPr="00AF28B3">
        <w:rPr>
          <w:rFonts w:ascii="Times New Roman" w:hAnsi="Times New Roman" w:cs="Times New Roman"/>
          <w:sz w:val="28"/>
          <w:szCs w:val="28"/>
          <w:lang w:val="kk-KZ"/>
        </w:rPr>
        <w:t>1</w:t>
      </w:r>
      <w:r w:rsidR="00086191" w:rsidRPr="00AF28B3">
        <w:rPr>
          <w:rFonts w:ascii="Times New Roman" w:hAnsi="Times New Roman" w:cs="Times New Roman"/>
          <w:sz w:val="28"/>
          <w:szCs w:val="28"/>
          <w:lang w:val="kk-KZ"/>
        </w:rPr>
        <w:t>7</w:t>
      </w:r>
      <w:r w:rsidR="009A2B2D" w:rsidRPr="00AF28B3">
        <w:rPr>
          <w:rFonts w:ascii="Times New Roman" w:hAnsi="Times New Roman" w:cs="Times New Roman"/>
          <w:sz w:val="28"/>
          <w:szCs w:val="28"/>
          <w:lang w:val="kk-KZ"/>
        </w:rPr>
        <w:t>].</w:t>
      </w:r>
    </w:p>
    <w:p w:rsidR="006B2185" w:rsidRPr="00AF28B3" w:rsidRDefault="006B2185" w:rsidP="00FC2658">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Қазіргі заманғы әлеуметтік – экономикалық жүйелерді басқару бірнеше тәсілдерге сүйенеді. Сонымен қатар аймақтардағы субъектілердің қызметіне тиімді болатын ресурстарға сұранысты көбейту шешуші фактор болып айқындалады. Аймақтардың әлеуметтік – экономикалық жүйесін зерттеу кезінде индустриялық даму тенденцияларын және олардың аймақтық экономикаға әсерін зерттеп, нәтижесіндегі бағыттарын анықтау керек</w:t>
      </w:r>
      <w:r w:rsidR="00FC2658" w:rsidRPr="00AF28B3">
        <w:rPr>
          <w:rFonts w:ascii="Times New Roman" w:hAnsi="Times New Roman" w:cs="Times New Roman"/>
          <w:sz w:val="28"/>
          <w:szCs w:val="28"/>
          <w:lang w:val="kk-KZ"/>
        </w:rPr>
        <w:t xml:space="preserve"> [1</w:t>
      </w:r>
      <w:r w:rsidR="00086191" w:rsidRPr="00AF28B3">
        <w:rPr>
          <w:rFonts w:ascii="Times New Roman" w:hAnsi="Times New Roman" w:cs="Times New Roman"/>
          <w:sz w:val="28"/>
          <w:szCs w:val="28"/>
          <w:lang w:val="kk-KZ"/>
        </w:rPr>
        <w:t>8</w:t>
      </w:r>
      <w:r w:rsidR="00FC2658" w:rsidRPr="00AF28B3">
        <w:rPr>
          <w:rFonts w:ascii="Times New Roman" w:hAnsi="Times New Roman" w:cs="Times New Roman"/>
          <w:sz w:val="28"/>
          <w:szCs w:val="28"/>
          <w:lang w:val="kk-KZ"/>
        </w:rPr>
        <w:t>]</w:t>
      </w:r>
      <w:r w:rsidRPr="00AF28B3">
        <w:rPr>
          <w:rFonts w:ascii="Times New Roman" w:hAnsi="Times New Roman" w:cs="Times New Roman"/>
          <w:sz w:val="28"/>
          <w:szCs w:val="28"/>
          <w:lang w:val="kk-KZ"/>
        </w:rPr>
        <w:t xml:space="preserve">. </w:t>
      </w:r>
    </w:p>
    <w:p w:rsidR="002666BD" w:rsidRPr="00AF28B3" w:rsidRDefault="002666BD" w:rsidP="003D3B4F">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Аймақтардың экономикалық даму бағыттары </w:t>
      </w:r>
      <w:r w:rsidR="001665E3" w:rsidRPr="00AF28B3">
        <w:rPr>
          <w:rFonts w:ascii="Times New Roman" w:hAnsi="Times New Roman" w:cs="Times New Roman"/>
          <w:sz w:val="28"/>
          <w:szCs w:val="28"/>
          <w:lang w:val="kk-KZ"/>
        </w:rPr>
        <w:t xml:space="preserve">негізінде ұлттық және халықаралық деңгейдегі нарықтық қатынастарға тиімді түрде бейімделу болып </w:t>
      </w:r>
      <w:r w:rsidR="001665E3" w:rsidRPr="00AF28B3">
        <w:rPr>
          <w:rFonts w:ascii="Times New Roman" w:hAnsi="Times New Roman" w:cs="Times New Roman"/>
          <w:sz w:val="28"/>
          <w:szCs w:val="28"/>
          <w:lang w:val="kk-KZ"/>
        </w:rPr>
        <w:lastRenderedPageBreak/>
        <w:t>табылады. Жалпы аймақтардың әлеуметтік бағыттарын қарастыру кезеңдері былайша жіктеледі:</w:t>
      </w:r>
    </w:p>
    <w:p w:rsidR="001665E3" w:rsidRPr="00AF28B3" w:rsidRDefault="001665E3" w:rsidP="001665E3">
      <w:pPr>
        <w:pStyle w:val="a3"/>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Аймақтардың экономикалық жағдайында еңбек өнімділігінің өсуі;</w:t>
      </w:r>
    </w:p>
    <w:p w:rsidR="001665E3" w:rsidRPr="00AF28B3" w:rsidRDefault="001665E3" w:rsidP="001665E3">
      <w:pPr>
        <w:pStyle w:val="a3"/>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Ұлттық өнімнің өсуі;</w:t>
      </w:r>
    </w:p>
    <w:p w:rsidR="001665E3" w:rsidRPr="00AF28B3" w:rsidRDefault="001665E3" w:rsidP="001665E3">
      <w:pPr>
        <w:pStyle w:val="a3"/>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Халықтың табыстарының артуы;</w:t>
      </w:r>
    </w:p>
    <w:p w:rsidR="001665E3" w:rsidRPr="00AF28B3" w:rsidRDefault="001665E3" w:rsidP="001665E3">
      <w:pPr>
        <w:pStyle w:val="a3"/>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Аймақтағы халықтың біліктілік және білім алу деңгейлері;</w:t>
      </w:r>
    </w:p>
    <w:p w:rsidR="001665E3" w:rsidRPr="00AF28B3" w:rsidRDefault="001665E3" w:rsidP="001665E3">
      <w:pPr>
        <w:pStyle w:val="a3"/>
        <w:numPr>
          <w:ilvl w:val="0"/>
          <w:numId w:val="3"/>
        </w:numPr>
        <w:tabs>
          <w:tab w:val="left" w:pos="993"/>
        </w:tabs>
        <w:spacing w:after="0" w:line="240" w:lineRule="auto"/>
        <w:ind w:left="0"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Аймақтағы халықтың денсаулық және қоғамдық ортадағы жағдайының жақсару</w:t>
      </w:r>
      <w:r w:rsidR="00534A44">
        <w:rPr>
          <w:rFonts w:ascii="Times New Roman" w:hAnsi="Times New Roman" w:cs="Times New Roman"/>
          <w:sz w:val="28"/>
          <w:szCs w:val="28"/>
          <w:lang w:val="kk-KZ"/>
        </w:rPr>
        <w:t>ы</w:t>
      </w:r>
      <w:r w:rsidRPr="00AF28B3">
        <w:rPr>
          <w:rFonts w:ascii="Times New Roman" w:hAnsi="Times New Roman" w:cs="Times New Roman"/>
          <w:sz w:val="28"/>
          <w:szCs w:val="28"/>
          <w:lang w:val="kk-KZ"/>
        </w:rPr>
        <w:t>.</w:t>
      </w:r>
    </w:p>
    <w:p w:rsidR="001665E3" w:rsidRPr="00AF28B3" w:rsidRDefault="001665E3" w:rsidP="003D3B4F">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Демек, аймақтардың әлеуметтік – экономикалық даму әлеуеті халықтың жағдайының, тұрмыс деңгейінің жақсаруына негізделуі керек. </w:t>
      </w:r>
    </w:p>
    <w:p w:rsidR="004E7425" w:rsidRPr="00AF28B3" w:rsidRDefault="004E7425" w:rsidP="004E7425">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Әлеуметтік – экономикалық жүйелердің қасиеттері бірнеше санаттарға байланысты болады (сурет 2): </w:t>
      </w:r>
    </w:p>
    <w:p w:rsidR="004E7425" w:rsidRPr="00AF28B3" w:rsidRDefault="006C524B" w:rsidP="004E7425">
      <w:pPr>
        <w:spacing w:after="0" w:line="240" w:lineRule="auto"/>
        <w:ind w:firstLine="709"/>
        <w:jc w:val="both"/>
        <w:rPr>
          <w:rFonts w:ascii="Times New Roman" w:hAnsi="Times New Roman" w:cs="Times New Roman"/>
          <w:sz w:val="28"/>
          <w:szCs w:val="28"/>
          <w:lang w:val="kk-KZ"/>
        </w:rPr>
      </w:pPr>
      <w:r w:rsidRPr="00AF28B3">
        <w:rPr>
          <w:noProof/>
          <w:lang w:eastAsia="ru-RU"/>
        </w:rPr>
        <w:drawing>
          <wp:inline distT="0" distB="0" distL="0" distR="0" wp14:anchorId="2F333CDE" wp14:editId="5BB2E132">
            <wp:extent cx="5219256" cy="3581400"/>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8141" t="24502" r="30448" b="33617"/>
                    <a:stretch/>
                  </pic:blipFill>
                  <pic:spPr bwMode="auto">
                    <a:xfrm>
                      <a:off x="0" y="0"/>
                      <a:ext cx="5216469" cy="3579487"/>
                    </a:xfrm>
                    <a:prstGeom prst="rect">
                      <a:avLst/>
                    </a:prstGeom>
                    <a:ln>
                      <a:noFill/>
                    </a:ln>
                    <a:extLst>
                      <a:ext uri="{53640926-AAD7-44D8-BBD7-CCE9431645EC}">
                        <a14:shadowObscured xmlns:a14="http://schemas.microsoft.com/office/drawing/2010/main"/>
                      </a:ext>
                    </a:extLst>
                  </pic:spPr>
                </pic:pic>
              </a:graphicData>
            </a:graphic>
          </wp:inline>
        </w:drawing>
      </w:r>
    </w:p>
    <w:p w:rsidR="004E7425" w:rsidRPr="00AF28B3" w:rsidRDefault="004E7425" w:rsidP="00B33FBE">
      <w:pPr>
        <w:spacing w:after="0" w:line="240" w:lineRule="auto"/>
        <w:ind w:firstLine="709"/>
        <w:jc w:val="center"/>
        <w:rPr>
          <w:rFonts w:ascii="Times New Roman" w:hAnsi="Times New Roman" w:cs="Times New Roman"/>
          <w:sz w:val="28"/>
          <w:szCs w:val="28"/>
          <w:lang w:val="kk-KZ"/>
        </w:rPr>
      </w:pPr>
      <w:r w:rsidRPr="00AF28B3">
        <w:rPr>
          <w:rFonts w:ascii="Times New Roman" w:hAnsi="Times New Roman" w:cs="Times New Roman"/>
          <w:sz w:val="28"/>
          <w:szCs w:val="28"/>
          <w:lang w:val="kk-KZ"/>
        </w:rPr>
        <w:t>Сурет 2 - Әлеуметтік – экономикалық жүйелердің қасиеттері</w:t>
      </w:r>
    </w:p>
    <w:p w:rsidR="004E7425" w:rsidRPr="00AF28B3" w:rsidRDefault="004E7425" w:rsidP="004E7425">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Ескерту: автормен құрастырылды</w:t>
      </w:r>
    </w:p>
    <w:p w:rsidR="004E7425" w:rsidRPr="00AF28B3" w:rsidRDefault="004E7425" w:rsidP="004E7425">
      <w:pPr>
        <w:spacing w:after="0" w:line="240" w:lineRule="auto"/>
        <w:ind w:firstLine="709"/>
        <w:jc w:val="both"/>
        <w:rPr>
          <w:rFonts w:ascii="Times New Roman" w:hAnsi="Times New Roman" w:cs="Times New Roman"/>
          <w:sz w:val="28"/>
          <w:szCs w:val="28"/>
          <w:lang w:val="kk-KZ"/>
        </w:rPr>
      </w:pPr>
    </w:p>
    <w:p w:rsidR="004E7425" w:rsidRPr="00AF28B3" w:rsidRDefault="004E7425" w:rsidP="004E7425">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Бұл санаттардан бөлек әлеуметтік – экономикалық жүйелердің элементтерін ашып көрсететін ішкі жүйелерді қарастырамыз: ең басты бағыттарға арналған жүйе ретінде ақпараттық ішкі жүйені </w:t>
      </w:r>
      <w:r w:rsidR="00534A44">
        <w:rPr>
          <w:rFonts w:ascii="Times New Roman" w:hAnsi="Times New Roman" w:cs="Times New Roman"/>
          <w:sz w:val="28"/>
          <w:szCs w:val="28"/>
          <w:lang w:val="kk-KZ"/>
        </w:rPr>
        <w:t>көрсетеміз</w:t>
      </w:r>
      <w:r w:rsidRPr="00AF28B3">
        <w:rPr>
          <w:rFonts w:ascii="Times New Roman" w:hAnsi="Times New Roman" w:cs="Times New Roman"/>
          <w:sz w:val="28"/>
          <w:szCs w:val="28"/>
          <w:lang w:val="kk-KZ"/>
        </w:rPr>
        <w:t>. Келесі әлеуметтік және экономикалық ішкі жүйелер, ал соңғы этап экологиялық ішкі жүйелер</w:t>
      </w:r>
      <w:r w:rsidR="00E15644" w:rsidRPr="00AF28B3">
        <w:rPr>
          <w:rFonts w:ascii="Times New Roman" w:hAnsi="Times New Roman" w:cs="Times New Roman"/>
          <w:sz w:val="28"/>
          <w:szCs w:val="28"/>
          <w:lang w:val="kk-KZ"/>
        </w:rPr>
        <w:t xml:space="preserve"> деп топтарға бөлініп қарастырылады</w:t>
      </w:r>
      <w:r w:rsidRPr="00AF28B3">
        <w:rPr>
          <w:rFonts w:ascii="Times New Roman" w:hAnsi="Times New Roman" w:cs="Times New Roman"/>
          <w:sz w:val="28"/>
          <w:szCs w:val="28"/>
          <w:lang w:val="kk-KZ"/>
        </w:rPr>
        <w:t xml:space="preserve">. Бұлардан бөлек аймақтық әлеуметтік – экономикалық жүйені бақылауда бірнеше деңгейлер негізделеді: бұл жерде мемлекеттік реттеу объектісі ретінде шараларды іске асыратын ұлттық экономиканың деңгейі; бірқатар шаруашылық жүргізуші субъектілер үшін барлық ортаның әсерлері </w:t>
      </w:r>
      <w:r w:rsidR="00426B2D" w:rsidRPr="00AF28B3">
        <w:rPr>
          <w:rFonts w:ascii="Times New Roman" w:hAnsi="Times New Roman" w:cs="Times New Roman"/>
          <w:sz w:val="28"/>
          <w:szCs w:val="28"/>
          <w:lang w:val="kk-KZ"/>
        </w:rPr>
        <w:t xml:space="preserve">ықпал етеді </w:t>
      </w:r>
      <w:r w:rsidRPr="00AF28B3">
        <w:rPr>
          <w:rFonts w:ascii="Times New Roman" w:hAnsi="Times New Roman" w:cs="Times New Roman"/>
          <w:sz w:val="28"/>
          <w:szCs w:val="28"/>
          <w:lang w:val="kk-KZ"/>
        </w:rPr>
        <w:t>[</w:t>
      </w:r>
      <w:r w:rsidR="00B063DA" w:rsidRPr="00AF28B3">
        <w:rPr>
          <w:rFonts w:ascii="Times New Roman" w:hAnsi="Times New Roman" w:cs="Times New Roman"/>
          <w:sz w:val="28"/>
          <w:szCs w:val="28"/>
          <w:lang w:val="kk-KZ"/>
        </w:rPr>
        <w:t>1</w:t>
      </w:r>
      <w:r w:rsidR="00086191" w:rsidRPr="00AF28B3">
        <w:rPr>
          <w:rFonts w:ascii="Times New Roman" w:hAnsi="Times New Roman" w:cs="Times New Roman"/>
          <w:sz w:val="28"/>
          <w:szCs w:val="28"/>
          <w:lang w:val="kk-KZ"/>
        </w:rPr>
        <w:t>9</w:t>
      </w:r>
      <w:r w:rsidRPr="00AF28B3">
        <w:rPr>
          <w:rFonts w:ascii="Times New Roman" w:hAnsi="Times New Roman" w:cs="Times New Roman"/>
          <w:sz w:val="28"/>
          <w:szCs w:val="28"/>
          <w:lang w:val="kk-KZ"/>
        </w:rPr>
        <w:t xml:space="preserve">]. </w:t>
      </w:r>
    </w:p>
    <w:p w:rsidR="00E84026" w:rsidRPr="00AF28B3" w:rsidRDefault="00E84026" w:rsidP="003D3B4F">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Қазақстан Республикасының </w:t>
      </w:r>
      <w:r w:rsidR="00426B2D" w:rsidRPr="00AF28B3">
        <w:rPr>
          <w:rFonts w:ascii="Times New Roman" w:hAnsi="Times New Roman" w:cs="Times New Roman"/>
          <w:sz w:val="28"/>
          <w:szCs w:val="28"/>
          <w:lang w:val="kk-KZ"/>
        </w:rPr>
        <w:t>ҰС (</w:t>
      </w:r>
      <w:r w:rsidRPr="00AF28B3">
        <w:rPr>
          <w:rFonts w:ascii="Times New Roman" w:hAnsi="Times New Roman" w:cs="Times New Roman"/>
          <w:sz w:val="28"/>
          <w:szCs w:val="28"/>
          <w:lang w:val="kk-KZ"/>
        </w:rPr>
        <w:t>Ұлттық стратегияларының</w:t>
      </w:r>
      <w:r w:rsidR="00426B2D" w:rsidRPr="00AF28B3">
        <w:rPr>
          <w:rFonts w:ascii="Times New Roman" w:hAnsi="Times New Roman" w:cs="Times New Roman"/>
          <w:sz w:val="28"/>
          <w:szCs w:val="28"/>
          <w:lang w:val="kk-KZ"/>
        </w:rPr>
        <w:t>)</w:t>
      </w:r>
      <w:r w:rsidRPr="00AF28B3">
        <w:rPr>
          <w:rFonts w:ascii="Times New Roman" w:hAnsi="Times New Roman" w:cs="Times New Roman"/>
          <w:sz w:val="28"/>
          <w:szCs w:val="28"/>
          <w:lang w:val="kk-KZ"/>
        </w:rPr>
        <w:t xml:space="preserve"> жалпы құрылымы бойынша ең негізгі бағыттардың бірі аймақтық даму жоспарларын жүзеге асыру. </w:t>
      </w:r>
      <w:r w:rsidR="00B063DA" w:rsidRPr="00AF28B3">
        <w:rPr>
          <w:rFonts w:ascii="Times New Roman" w:hAnsi="Times New Roman" w:cs="Times New Roman"/>
          <w:sz w:val="28"/>
          <w:szCs w:val="28"/>
          <w:lang w:val="kk-KZ"/>
        </w:rPr>
        <w:t xml:space="preserve">Аймақтардың әлеуметтік – экономикалық даму бағыттары осы </w:t>
      </w:r>
      <w:r w:rsidR="00B063DA" w:rsidRPr="00AF28B3">
        <w:rPr>
          <w:rFonts w:ascii="Times New Roman" w:hAnsi="Times New Roman" w:cs="Times New Roman"/>
          <w:sz w:val="28"/>
          <w:szCs w:val="28"/>
          <w:lang w:val="kk-KZ"/>
        </w:rPr>
        <w:lastRenderedPageBreak/>
        <w:t xml:space="preserve">атаулы стратегияда көрсетілген іс-шаралар бойынша әрекет етеді. </w:t>
      </w:r>
      <w:r w:rsidRPr="00AF28B3">
        <w:rPr>
          <w:rFonts w:ascii="Times New Roman" w:hAnsi="Times New Roman" w:cs="Times New Roman"/>
          <w:sz w:val="28"/>
          <w:szCs w:val="28"/>
          <w:lang w:val="kk-KZ"/>
        </w:rPr>
        <w:t xml:space="preserve">Осы деректер бойынша стратегияларды төмендегі </w:t>
      </w:r>
      <w:r w:rsidR="00E15644" w:rsidRPr="00AF28B3">
        <w:rPr>
          <w:rFonts w:ascii="Times New Roman" w:hAnsi="Times New Roman" w:cs="Times New Roman"/>
          <w:sz w:val="28"/>
          <w:szCs w:val="28"/>
          <w:lang w:val="kk-KZ"/>
        </w:rPr>
        <w:t>3</w:t>
      </w:r>
      <w:r w:rsidRPr="00AF28B3">
        <w:rPr>
          <w:rFonts w:ascii="Times New Roman" w:hAnsi="Times New Roman" w:cs="Times New Roman"/>
          <w:sz w:val="28"/>
          <w:szCs w:val="28"/>
          <w:lang w:val="kk-KZ"/>
        </w:rPr>
        <w:t>- ші суреттен көре аламыз.</w:t>
      </w:r>
    </w:p>
    <w:p w:rsidR="00E84026" w:rsidRPr="00AF28B3" w:rsidRDefault="006C524B" w:rsidP="003D3B4F">
      <w:pPr>
        <w:spacing w:after="0" w:line="240" w:lineRule="auto"/>
        <w:ind w:firstLine="708"/>
        <w:jc w:val="both"/>
        <w:rPr>
          <w:rFonts w:ascii="Times New Roman" w:hAnsi="Times New Roman" w:cs="Times New Roman"/>
          <w:sz w:val="28"/>
          <w:szCs w:val="28"/>
          <w:lang w:val="kk-KZ"/>
        </w:rPr>
      </w:pPr>
      <w:r w:rsidRPr="00AF28B3">
        <w:rPr>
          <w:noProof/>
          <w:lang w:eastAsia="ru-RU"/>
        </w:rPr>
        <w:drawing>
          <wp:inline distT="0" distB="0" distL="0" distR="0" wp14:anchorId="78761F1E" wp14:editId="6694A793">
            <wp:extent cx="5095875" cy="35242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974" t="35043" r="27884" b="23646"/>
                    <a:stretch/>
                  </pic:blipFill>
                  <pic:spPr bwMode="auto">
                    <a:xfrm>
                      <a:off x="0" y="0"/>
                      <a:ext cx="5093153" cy="3522367"/>
                    </a:xfrm>
                    <a:prstGeom prst="rect">
                      <a:avLst/>
                    </a:prstGeom>
                    <a:ln>
                      <a:noFill/>
                    </a:ln>
                    <a:extLst>
                      <a:ext uri="{53640926-AAD7-44D8-BBD7-CCE9431645EC}">
                        <a14:shadowObscured xmlns:a14="http://schemas.microsoft.com/office/drawing/2010/main"/>
                      </a:ext>
                    </a:extLst>
                  </pic:spPr>
                </pic:pic>
              </a:graphicData>
            </a:graphic>
          </wp:inline>
        </w:drawing>
      </w:r>
    </w:p>
    <w:p w:rsidR="00E84026" w:rsidRPr="00AF28B3" w:rsidRDefault="00B063DA" w:rsidP="00B063DA">
      <w:pPr>
        <w:spacing w:after="0" w:line="240" w:lineRule="auto"/>
        <w:ind w:firstLine="708"/>
        <w:jc w:val="center"/>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Сурет </w:t>
      </w:r>
      <w:r w:rsidR="00E15644" w:rsidRPr="00AF28B3">
        <w:rPr>
          <w:rFonts w:ascii="Times New Roman" w:hAnsi="Times New Roman" w:cs="Times New Roman"/>
          <w:sz w:val="28"/>
          <w:szCs w:val="28"/>
          <w:lang w:val="kk-KZ"/>
        </w:rPr>
        <w:t>3</w:t>
      </w:r>
      <w:r w:rsidRPr="00AF28B3">
        <w:rPr>
          <w:rFonts w:ascii="Times New Roman" w:hAnsi="Times New Roman" w:cs="Times New Roman"/>
          <w:sz w:val="28"/>
          <w:szCs w:val="28"/>
          <w:lang w:val="kk-KZ"/>
        </w:rPr>
        <w:t xml:space="preserve"> – ҚР Ұлттық стратегияларының жалпы құрылым</w:t>
      </w:r>
      <w:r w:rsidR="00426B2D" w:rsidRPr="00AF28B3">
        <w:rPr>
          <w:rFonts w:ascii="Times New Roman" w:hAnsi="Times New Roman" w:cs="Times New Roman"/>
          <w:sz w:val="28"/>
          <w:szCs w:val="28"/>
          <w:lang w:val="kk-KZ"/>
        </w:rPr>
        <w:t>ы</w:t>
      </w:r>
    </w:p>
    <w:p w:rsidR="00B063DA" w:rsidRPr="00AF28B3" w:rsidRDefault="00B063DA" w:rsidP="003D3B4F">
      <w:pPr>
        <w:spacing w:after="0" w:line="240" w:lineRule="auto"/>
        <w:ind w:firstLine="708"/>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 xml:space="preserve">Ескерту: </w:t>
      </w:r>
      <w:r w:rsidR="0013421C" w:rsidRPr="00AF28B3">
        <w:rPr>
          <w:rFonts w:ascii="Times New Roman" w:hAnsi="Times New Roman" w:cs="Times New Roman"/>
          <w:sz w:val="24"/>
          <w:szCs w:val="24"/>
          <w:lang w:val="kk-KZ"/>
        </w:rPr>
        <w:t>[</w:t>
      </w:r>
      <w:r w:rsidR="00D567C4" w:rsidRPr="00AF28B3">
        <w:rPr>
          <w:rFonts w:ascii="Times New Roman" w:hAnsi="Times New Roman" w:cs="Times New Roman"/>
          <w:sz w:val="24"/>
          <w:szCs w:val="24"/>
          <w:lang w:val="kk-KZ"/>
        </w:rPr>
        <w:t>20</w:t>
      </w:r>
      <w:r w:rsidR="0013421C" w:rsidRPr="00AF28B3">
        <w:rPr>
          <w:rFonts w:ascii="Times New Roman" w:hAnsi="Times New Roman" w:cs="Times New Roman"/>
          <w:sz w:val="24"/>
          <w:szCs w:val="24"/>
          <w:lang w:val="kk-KZ"/>
        </w:rPr>
        <w:t>]</w:t>
      </w:r>
      <w:r w:rsidRPr="00AF28B3">
        <w:rPr>
          <w:rFonts w:ascii="Times New Roman" w:hAnsi="Times New Roman" w:cs="Times New Roman"/>
          <w:sz w:val="24"/>
          <w:szCs w:val="24"/>
          <w:lang w:val="kk-KZ"/>
        </w:rPr>
        <w:t xml:space="preserve"> дерек көзі бойынша жасалды</w:t>
      </w:r>
    </w:p>
    <w:p w:rsidR="00B063DA" w:rsidRPr="00AF28B3" w:rsidRDefault="00B063DA" w:rsidP="003D3B4F">
      <w:pPr>
        <w:spacing w:after="0" w:line="240" w:lineRule="auto"/>
        <w:ind w:firstLine="708"/>
        <w:jc w:val="both"/>
        <w:rPr>
          <w:rFonts w:ascii="Times New Roman" w:hAnsi="Times New Roman" w:cs="Times New Roman"/>
          <w:sz w:val="28"/>
          <w:szCs w:val="28"/>
          <w:lang w:val="kk-KZ"/>
        </w:rPr>
      </w:pPr>
    </w:p>
    <w:p w:rsidR="00E84026" w:rsidRPr="00AF28B3" w:rsidRDefault="003D11D5" w:rsidP="003D3B4F">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Стратегияға сәйкес барлық көрсетілген жоспарлар мен бағдарламалар негізінде жұмыстар жасап, әсіресе аймақтарды дамытуды жеделдету, экономиканың барлық секторында бәсекеге қабілеттілікті арттыру көзделеді. Қазақстан өзінің транзиттік әлеуетін пайдалану арқылы ақпараттық технологиялар саласында әлеуетті нығайта алады, сонымен қатар экономиканы аймақтық ортаға бейімдейді [</w:t>
      </w:r>
      <w:r w:rsidR="00086191" w:rsidRPr="00AF28B3">
        <w:rPr>
          <w:rFonts w:ascii="Times New Roman" w:hAnsi="Times New Roman" w:cs="Times New Roman"/>
          <w:sz w:val="28"/>
          <w:szCs w:val="28"/>
          <w:lang w:val="kk-KZ"/>
        </w:rPr>
        <w:t>20</w:t>
      </w:r>
      <w:r w:rsidR="007C1B21" w:rsidRPr="007C1B21">
        <w:rPr>
          <w:rFonts w:ascii="Times New Roman" w:hAnsi="Times New Roman" w:cs="Times New Roman"/>
          <w:sz w:val="28"/>
          <w:szCs w:val="28"/>
          <w:lang w:val="kk-KZ"/>
        </w:rPr>
        <w:t>, б 9</w:t>
      </w:r>
      <w:r w:rsidRPr="007C1B21">
        <w:rPr>
          <w:rFonts w:ascii="Times New Roman" w:hAnsi="Times New Roman" w:cs="Times New Roman"/>
          <w:sz w:val="28"/>
          <w:szCs w:val="28"/>
          <w:lang w:val="kk-KZ"/>
        </w:rPr>
        <w:t>].</w:t>
      </w:r>
    </w:p>
    <w:p w:rsidR="001665E3" w:rsidRPr="00AF28B3" w:rsidRDefault="006B2185" w:rsidP="003D3B4F">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Ал цифрлық транс</w:t>
      </w:r>
      <w:r w:rsidR="003D3B4F" w:rsidRPr="00AF28B3">
        <w:rPr>
          <w:rFonts w:ascii="Times New Roman" w:hAnsi="Times New Roman" w:cs="Times New Roman"/>
          <w:sz w:val="28"/>
          <w:szCs w:val="28"/>
          <w:lang w:val="kk-KZ"/>
        </w:rPr>
        <w:t>ф</w:t>
      </w:r>
      <w:r w:rsidRPr="00AF28B3">
        <w:rPr>
          <w:rFonts w:ascii="Times New Roman" w:hAnsi="Times New Roman" w:cs="Times New Roman"/>
          <w:sz w:val="28"/>
          <w:szCs w:val="28"/>
          <w:lang w:val="kk-KZ"/>
        </w:rPr>
        <w:t xml:space="preserve">ормация дәстүрлі бизнес үшін кездесетін қиындықтарға төтеп берудегі дәйекті саналы қайта құрулар деуге де болады. </w:t>
      </w:r>
      <w:r w:rsidR="003D3B4F" w:rsidRPr="00AF28B3">
        <w:rPr>
          <w:rFonts w:ascii="Times New Roman" w:hAnsi="Times New Roman" w:cs="Times New Roman"/>
          <w:sz w:val="28"/>
          <w:szCs w:val="28"/>
          <w:lang w:val="kk-KZ"/>
        </w:rPr>
        <w:t>Бүгінгі таңда цифрлық трансформациялар экономиканың барлық салаларына әртүрлі кезеңмен еніп келеді. Өйткені олардың әсерлері әр салада әртүрлі болады. Цифрлық түрлендірулердің ең оңай жолы – жоғары технологиялық салалар. Қазіргі заманғы әлеуметтік – экономикалық жүйелер үшін цифрлық трансформация арқылы цифрлық бизнес – моделдерді құруды қамтамасыз ететін өсу драйверлері жұмыс жасайды, ұйымдардың негізгі бизнесі шеңберіндегі өсулерді ынталандырады, биз</w:t>
      </w:r>
      <w:r w:rsidR="00075A74" w:rsidRPr="00AF28B3">
        <w:rPr>
          <w:rFonts w:ascii="Times New Roman" w:hAnsi="Times New Roman" w:cs="Times New Roman"/>
          <w:sz w:val="28"/>
          <w:szCs w:val="28"/>
          <w:lang w:val="kk-KZ"/>
        </w:rPr>
        <w:t>н</w:t>
      </w:r>
      <w:r w:rsidR="003D3B4F" w:rsidRPr="00AF28B3">
        <w:rPr>
          <w:rFonts w:ascii="Times New Roman" w:hAnsi="Times New Roman" w:cs="Times New Roman"/>
          <w:sz w:val="28"/>
          <w:szCs w:val="28"/>
          <w:lang w:val="kk-KZ"/>
        </w:rPr>
        <w:t>естің жаңа цифрлық моделдерін құруға және айқындауға жол ашады, ұзақ мерзімді бәсекеге қаб</w:t>
      </w:r>
      <w:r w:rsidR="00075A74" w:rsidRPr="00AF28B3">
        <w:rPr>
          <w:rFonts w:ascii="Times New Roman" w:hAnsi="Times New Roman" w:cs="Times New Roman"/>
          <w:sz w:val="28"/>
          <w:szCs w:val="28"/>
          <w:lang w:val="kk-KZ"/>
        </w:rPr>
        <w:t>і</w:t>
      </w:r>
      <w:r w:rsidR="003D3B4F" w:rsidRPr="00AF28B3">
        <w:rPr>
          <w:rFonts w:ascii="Times New Roman" w:hAnsi="Times New Roman" w:cs="Times New Roman"/>
          <w:sz w:val="28"/>
          <w:szCs w:val="28"/>
          <w:lang w:val="kk-KZ"/>
        </w:rPr>
        <w:t>леттілікті қамтамасыз етеді. Сонымен қатар барлық деңгейлердегі бизнес – үрдістерді оң</w:t>
      </w:r>
      <w:r w:rsidR="00075A74" w:rsidRPr="00AF28B3">
        <w:rPr>
          <w:rFonts w:ascii="Times New Roman" w:hAnsi="Times New Roman" w:cs="Times New Roman"/>
          <w:sz w:val="28"/>
          <w:szCs w:val="28"/>
          <w:lang w:val="kk-KZ"/>
        </w:rPr>
        <w:t>т</w:t>
      </w:r>
      <w:r w:rsidR="003D3B4F" w:rsidRPr="00AF28B3">
        <w:rPr>
          <w:rFonts w:ascii="Times New Roman" w:hAnsi="Times New Roman" w:cs="Times New Roman"/>
          <w:sz w:val="28"/>
          <w:szCs w:val="28"/>
          <w:lang w:val="kk-KZ"/>
        </w:rPr>
        <w:t>айландыру және шығындарды қысқарту, инфрақұрылымды ұтымды пайдалану есебінен бизнестің операциялық моделін цифрлық технологияларға трансформациялау негізіндегі тиімділікті арттыру құралы бола алады [</w:t>
      </w:r>
      <w:r w:rsidR="00086191" w:rsidRPr="00AF28B3">
        <w:rPr>
          <w:rFonts w:ascii="Times New Roman" w:hAnsi="Times New Roman" w:cs="Times New Roman"/>
          <w:sz w:val="28"/>
          <w:szCs w:val="28"/>
          <w:lang w:val="kk-KZ"/>
        </w:rPr>
        <w:t>21</w:t>
      </w:r>
      <w:r w:rsidR="003D3B4F" w:rsidRPr="00AF28B3">
        <w:rPr>
          <w:rFonts w:ascii="Times New Roman" w:hAnsi="Times New Roman" w:cs="Times New Roman"/>
          <w:sz w:val="28"/>
          <w:szCs w:val="28"/>
          <w:lang w:val="kk-KZ"/>
        </w:rPr>
        <w:t>].</w:t>
      </w:r>
      <w:r w:rsidR="007A2BB8" w:rsidRPr="00AF28B3">
        <w:rPr>
          <w:rFonts w:ascii="Times New Roman" w:hAnsi="Times New Roman" w:cs="Times New Roman"/>
          <w:sz w:val="28"/>
          <w:szCs w:val="28"/>
          <w:lang w:val="kk-KZ"/>
        </w:rPr>
        <w:t xml:space="preserve"> </w:t>
      </w:r>
      <w:r w:rsidR="001665E3" w:rsidRPr="00AF28B3">
        <w:rPr>
          <w:rFonts w:ascii="Times New Roman" w:hAnsi="Times New Roman" w:cs="Times New Roman"/>
          <w:sz w:val="28"/>
          <w:szCs w:val="28"/>
          <w:lang w:val="kk-KZ"/>
        </w:rPr>
        <w:t xml:space="preserve">Аймақтардың дамуына әсер етуші факторлардың ең маңыздысы технологиялық </w:t>
      </w:r>
      <w:r w:rsidR="001665E3" w:rsidRPr="00AF28B3">
        <w:rPr>
          <w:rFonts w:ascii="Times New Roman" w:hAnsi="Times New Roman" w:cs="Times New Roman"/>
          <w:sz w:val="28"/>
          <w:szCs w:val="28"/>
          <w:lang w:val="kk-KZ"/>
        </w:rPr>
        <w:lastRenderedPageBreak/>
        <w:t xml:space="preserve">факторлар болғандықтан, ұйымдардың инновациялық қызметтері мен технология және олардың дамуы барынша бақылауда болуы керек. </w:t>
      </w:r>
    </w:p>
    <w:p w:rsidR="002666BD" w:rsidRPr="00AF28B3" w:rsidRDefault="002666BD" w:rsidP="003D3B4F">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Бүгінгі таңда еліміздегі барлық аймақтарда әлеуметтік – экономикалық дамудың кешенді бағдарламалары жұмыс жасауда. Ұзақ мерзімді бағдарламаларды қалыптастыруда аймақтардың әлеуметтік – экономикалық дамуын басқарудың функциясы дұрыс болу</w:t>
      </w:r>
      <w:r w:rsidR="00534A44">
        <w:rPr>
          <w:rFonts w:ascii="Times New Roman" w:hAnsi="Times New Roman" w:cs="Times New Roman"/>
          <w:sz w:val="28"/>
          <w:szCs w:val="28"/>
          <w:lang w:val="kk-KZ"/>
        </w:rPr>
        <w:t>ды талап етеді</w:t>
      </w:r>
      <w:r w:rsidRPr="00AF28B3">
        <w:rPr>
          <w:rFonts w:ascii="Times New Roman" w:hAnsi="Times New Roman" w:cs="Times New Roman"/>
          <w:sz w:val="28"/>
          <w:szCs w:val="28"/>
          <w:lang w:val="kk-KZ"/>
        </w:rPr>
        <w:t>. Жедел басқару үрдісіне емес, жоспардың тиянақты орындалуына назар аудару керек.</w:t>
      </w:r>
    </w:p>
    <w:p w:rsidR="005F7E42" w:rsidRPr="00AF28B3" w:rsidRDefault="005F7E42" w:rsidP="005F7E42">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Қорыта келгенде, аймақтардың әлеуметтік – экономикалық дамуы жүйесінде </w:t>
      </w:r>
      <w:r w:rsidR="00426B2D" w:rsidRPr="00AF28B3">
        <w:rPr>
          <w:rFonts w:ascii="Times New Roman" w:hAnsi="Times New Roman" w:cs="Times New Roman"/>
          <w:sz w:val="28"/>
          <w:szCs w:val="28"/>
          <w:lang w:val="kk-KZ"/>
        </w:rPr>
        <w:t>заманауи</w:t>
      </w:r>
      <w:r w:rsidRPr="00AF28B3">
        <w:rPr>
          <w:rFonts w:ascii="Times New Roman" w:hAnsi="Times New Roman" w:cs="Times New Roman"/>
          <w:sz w:val="28"/>
          <w:szCs w:val="28"/>
          <w:lang w:val="kk-KZ"/>
        </w:rPr>
        <w:t xml:space="preserve"> жүйенің қолданылуы бойынша ғылыми – зерделенген әдістемелік кешен қажет. Ол дегеніміз жаңа ақпараттық және басқарушылық технологиялар, инновациялық бизнес – моделдер, салалық цифрлық кеңістіктер</w:t>
      </w:r>
      <w:r w:rsidR="00534A44">
        <w:rPr>
          <w:rFonts w:ascii="Times New Roman" w:hAnsi="Times New Roman" w:cs="Times New Roman"/>
          <w:sz w:val="28"/>
          <w:szCs w:val="28"/>
          <w:lang w:val="kk-KZ"/>
        </w:rPr>
        <w:t>ді қолданулар</w:t>
      </w:r>
      <w:r w:rsidRPr="00AF28B3">
        <w:rPr>
          <w:rFonts w:ascii="Times New Roman" w:hAnsi="Times New Roman" w:cs="Times New Roman"/>
          <w:sz w:val="28"/>
          <w:szCs w:val="28"/>
          <w:lang w:val="kk-KZ"/>
        </w:rPr>
        <w:t xml:space="preserve">. Әйтсе де әрбір әлеуметтік – экономикалық жүйе өздерінің дамуы барысындағы цифрлық </w:t>
      </w:r>
      <w:r w:rsidR="00CD71B4" w:rsidRPr="00AF28B3">
        <w:rPr>
          <w:rFonts w:ascii="Times New Roman" w:hAnsi="Times New Roman" w:cs="Times New Roman"/>
          <w:sz w:val="28"/>
          <w:szCs w:val="28"/>
          <w:lang w:val="kk-KZ"/>
        </w:rPr>
        <w:t xml:space="preserve">жүйелердің тиімділерін ғана таңдап ала алады. </w:t>
      </w:r>
      <w:r w:rsidR="00426B2D" w:rsidRPr="00AF28B3">
        <w:rPr>
          <w:rFonts w:ascii="Times New Roman" w:hAnsi="Times New Roman" w:cs="Times New Roman"/>
          <w:sz w:val="28"/>
          <w:szCs w:val="28"/>
          <w:lang w:val="kk-KZ"/>
        </w:rPr>
        <w:t>Автордың тұжырымдауында</w:t>
      </w:r>
      <w:r w:rsidR="00CD71B4" w:rsidRPr="00AF28B3">
        <w:rPr>
          <w:rFonts w:ascii="Times New Roman" w:hAnsi="Times New Roman" w:cs="Times New Roman"/>
          <w:sz w:val="28"/>
          <w:szCs w:val="28"/>
          <w:lang w:val="kk-KZ"/>
        </w:rPr>
        <w:t xml:space="preserve">, </w:t>
      </w:r>
      <w:r w:rsidR="00D00518" w:rsidRPr="00AF28B3">
        <w:rPr>
          <w:rFonts w:ascii="Times New Roman" w:hAnsi="Times New Roman" w:cs="Times New Roman"/>
          <w:sz w:val="28"/>
          <w:szCs w:val="28"/>
          <w:lang w:val="kk-KZ"/>
        </w:rPr>
        <w:t>аймақтардың әлеуметтік–</w:t>
      </w:r>
      <w:r w:rsidR="00CD71B4" w:rsidRPr="00AF28B3">
        <w:rPr>
          <w:rFonts w:ascii="Times New Roman" w:hAnsi="Times New Roman" w:cs="Times New Roman"/>
          <w:sz w:val="28"/>
          <w:szCs w:val="28"/>
          <w:lang w:val="kk-KZ"/>
        </w:rPr>
        <w:t xml:space="preserve">экономикалық дамуы бойынша мәселелерді әлі де тереңірек зерттеу керек, өйткені аймақтардың жұмысы мен олардың дамуын басқару ережелері жаһандану мен инновациялық экономикаға жылжу барысында жан – жақты бағалауларды қажет етеді. </w:t>
      </w:r>
      <w:r w:rsidR="00657F1B" w:rsidRPr="00AF28B3">
        <w:rPr>
          <w:rFonts w:ascii="Times New Roman" w:hAnsi="Times New Roman" w:cs="Times New Roman"/>
          <w:sz w:val="28"/>
          <w:szCs w:val="28"/>
          <w:lang w:val="kk-KZ"/>
        </w:rPr>
        <w:t xml:space="preserve">Аймақтардың тұрақты түрдегі дамуларына қоршаған орта мен белгілі бір бағытқа негізделген аймақтық әлеуметтік – экономикалық жүйелердің ықпалына арналған нақты ұйымдар да әсер етеді. </w:t>
      </w:r>
    </w:p>
    <w:p w:rsidR="004E7425" w:rsidRPr="00AF28B3" w:rsidRDefault="004E7425" w:rsidP="005F7E42">
      <w:pPr>
        <w:spacing w:after="0" w:line="240" w:lineRule="auto"/>
        <w:ind w:firstLine="708"/>
        <w:jc w:val="both"/>
        <w:rPr>
          <w:rFonts w:ascii="Times New Roman" w:hAnsi="Times New Roman" w:cs="Times New Roman"/>
          <w:sz w:val="28"/>
          <w:szCs w:val="28"/>
          <w:lang w:val="kk-KZ"/>
        </w:rPr>
      </w:pPr>
    </w:p>
    <w:p w:rsidR="00E53923" w:rsidRPr="00AF28B3" w:rsidRDefault="00E53923" w:rsidP="00E53923">
      <w:pPr>
        <w:spacing w:after="0" w:line="240" w:lineRule="auto"/>
        <w:ind w:firstLine="709"/>
        <w:jc w:val="both"/>
        <w:rPr>
          <w:rFonts w:ascii="Times New Roman" w:hAnsi="Times New Roman" w:cs="Times New Roman"/>
          <w:b/>
          <w:sz w:val="28"/>
          <w:szCs w:val="28"/>
          <w:lang w:val="kk-KZ"/>
        </w:rPr>
      </w:pPr>
      <w:r w:rsidRPr="00AF28B3">
        <w:rPr>
          <w:rFonts w:ascii="Times New Roman" w:hAnsi="Times New Roman" w:cs="Times New Roman"/>
          <w:b/>
          <w:sz w:val="28"/>
          <w:szCs w:val="28"/>
          <w:lang w:val="kk-KZ"/>
        </w:rPr>
        <w:t>1.2</w:t>
      </w:r>
      <w:r w:rsidR="0003791A" w:rsidRPr="00AF28B3">
        <w:rPr>
          <w:rFonts w:ascii="Times New Roman" w:hAnsi="Times New Roman" w:cs="Times New Roman"/>
          <w:b/>
          <w:sz w:val="28"/>
          <w:szCs w:val="28"/>
          <w:lang w:val="kk-KZ"/>
        </w:rPr>
        <w:t xml:space="preserve"> </w:t>
      </w:r>
      <w:r w:rsidRPr="00AF28B3">
        <w:rPr>
          <w:rFonts w:ascii="Times New Roman" w:eastAsia="Times New Roman" w:hAnsi="Times New Roman"/>
          <w:b/>
          <w:sz w:val="28"/>
          <w:szCs w:val="28"/>
          <w:lang w:val="kk-KZ" w:eastAsia="ru-RU"/>
        </w:rPr>
        <w:t>Аймақтық</w:t>
      </w:r>
      <w:r w:rsidR="0003791A" w:rsidRPr="00AF28B3">
        <w:rPr>
          <w:rFonts w:ascii="Times New Roman" w:eastAsia="Times New Roman" w:hAnsi="Times New Roman"/>
          <w:b/>
          <w:sz w:val="28"/>
          <w:szCs w:val="28"/>
          <w:lang w:val="kk-KZ" w:eastAsia="ru-RU"/>
        </w:rPr>
        <w:t xml:space="preserve"> </w:t>
      </w:r>
      <w:r w:rsidRPr="00AF28B3">
        <w:rPr>
          <w:rFonts w:ascii="Times New Roman" w:eastAsia="Times New Roman" w:hAnsi="Times New Roman"/>
          <w:b/>
          <w:sz w:val="28"/>
          <w:szCs w:val="28"/>
          <w:lang w:val="kk-KZ" w:eastAsia="ru-RU"/>
        </w:rPr>
        <w:t>жүйелердің</w:t>
      </w:r>
      <w:r w:rsidR="0003791A" w:rsidRPr="00AF28B3">
        <w:rPr>
          <w:rFonts w:ascii="Times New Roman" w:eastAsia="Times New Roman" w:hAnsi="Times New Roman"/>
          <w:b/>
          <w:sz w:val="28"/>
          <w:szCs w:val="28"/>
          <w:lang w:val="kk-KZ" w:eastAsia="ru-RU"/>
        </w:rPr>
        <w:t xml:space="preserve"> </w:t>
      </w:r>
      <w:r w:rsidRPr="00AF28B3">
        <w:rPr>
          <w:rFonts w:ascii="Times New Roman" w:eastAsia="Times New Roman" w:hAnsi="Times New Roman"/>
          <w:b/>
          <w:sz w:val="28"/>
          <w:szCs w:val="28"/>
          <w:lang w:val="kk-KZ" w:eastAsia="ru-RU"/>
        </w:rPr>
        <w:t>бәсекеге</w:t>
      </w:r>
      <w:r w:rsidR="0003791A" w:rsidRPr="00AF28B3">
        <w:rPr>
          <w:rFonts w:ascii="Times New Roman" w:eastAsia="Times New Roman" w:hAnsi="Times New Roman"/>
          <w:b/>
          <w:sz w:val="28"/>
          <w:szCs w:val="28"/>
          <w:lang w:val="kk-KZ" w:eastAsia="ru-RU"/>
        </w:rPr>
        <w:t xml:space="preserve"> </w:t>
      </w:r>
      <w:r w:rsidRPr="00AF28B3">
        <w:rPr>
          <w:rFonts w:ascii="Times New Roman" w:eastAsia="Times New Roman" w:hAnsi="Times New Roman"/>
          <w:b/>
          <w:sz w:val="28"/>
          <w:szCs w:val="28"/>
          <w:lang w:val="kk-KZ" w:eastAsia="ru-RU"/>
        </w:rPr>
        <w:t>қабілеттілік</w:t>
      </w:r>
      <w:r w:rsidR="0003791A" w:rsidRPr="00AF28B3">
        <w:rPr>
          <w:rFonts w:ascii="Times New Roman" w:eastAsia="Times New Roman" w:hAnsi="Times New Roman"/>
          <w:b/>
          <w:sz w:val="28"/>
          <w:szCs w:val="28"/>
          <w:lang w:val="kk-KZ" w:eastAsia="ru-RU"/>
        </w:rPr>
        <w:t xml:space="preserve"> </w:t>
      </w:r>
      <w:r w:rsidRPr="00AF28B3">
        <w:rPr>
          <w:rFonts w:ascii="Times New Roman" w:eastAsia="Times New Roman" w:hAnsi="Times New Roman"/>
          <w:b/>
          <w:sz w:val="28"/>
          <w:szCs w:val="28"/>
          <w:lang w:val="kk-KZ" w:eastAsia="ru-RU"/>
        </w:rPr>
        <w:t>факторлары</w:t>
      </w:r>
    </w:p>
    <w:p w:rsidR="00E61D1D" w:rsidRPr="00AF28B3" w:rsidRDefault="00E61D1D" w:rsidP="005A0D74">
      <w:pPr>
        <w:spacing w:after="0" w:line="240" w:lineRule="auto"/>
        <w:jc w:val="both"/>
        <w:rPr>
          <w:rFonts w:ascii="Times New Roman" w:hAnsi="Times New Roman" w:cs="Times New Roman"/>
          <w:sz w:val="28"/>
          <w:szCs w:val="28"/>
          <w:lang w:val="kk-KZ"/>
        </w:rPr>
      </w:pPr>
    </w:p>
    <w:p w:rsidR="00834AFB" w:rsidRDefault="00834AFB"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Дамудың басты индикаторлары мен өлшемдерін, факторлары мен шарттарын, атаулы бағыттарды жоғарылату тетіктерін жеделдетуді көздейтін бірнеше мәнге ие тұжырымды бәсекеге қабілеттілік деп көрсетеміз. Бірнеше құрамды элементтерден тұратын бәсекеге қабілеттілік экономиканың жаңғыруына және тұрақты өсуіне, халықтың әлеуетінің жақсаруына байланысты бірін – бір айқындап, толықтырып тұрады. Бұл құрамға білім мен ғылымды, түрлі инфрақұрылымдарды, шағын кәсіпкерлікті, еңбек ресурстары мен табиғи ресурстарды және инвестициялар мен инновацияларды, экономиканың нақты секторларын жатқызамыз. </w:t>
      </w:r>
    </w:p>
    <w:p w:rsidR="00E53923" w:rsidRPr="00AF28B3" w:rsidRDefault="00834AFB" w:rsidP="00834AF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Бағыттарды жүзеге асырудағы объективті қажеттіліктер аймақтық деңгейде қарастырылады,  аймақтардың қазіргі кездегі маңыздылығының артуы мемлекеттік ұйымдардың, министрліктердің және басқа да ведомостволардың </w:t>
      </w:r>
      <w:r w:rsidR="00E53923" w:rsidRPr="00AF28B3">
        <w:rPr>
          <w:rFonts w:ascii="Times New Roman" w:eastAsia="Times New Roman" w:hAnsi="Times New Roman" w:cs="Times New Roman"/>
          <w:sz w:val="28"/>
          <w:szCs w:val="28"/>
          <w:lang w:val="kk-KZ" w:eastAsia="ru-RU"/>
        </w:rPr>
        <w:t>реформалар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жүргізу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барысына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әсер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етуінің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біртіндеп</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шектелетіндігімен,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ал</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жаңа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нарықтық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тетіктің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әзірше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тиімді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жұмыс</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атқара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алмайтындығымен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анықталады.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Бұл</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аймақтың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экономикалық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кеңістіктегі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орнын,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оның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әлеуетті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мүмкіндіктері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даму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перспективаларын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анықтаудың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қажет</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екендігін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көрсетеді.</w:t>
      </w:r>
      <w:r w:rsidR="00F6510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Аймақтық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экономикадағы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атқарушы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билік</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органдарының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басты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мақсаты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халықты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жеткілікті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жоғары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лайықты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өмір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сүру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деңгейімен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қамтамасыз</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ету.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Бұл</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мақсатты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жүзеге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асыру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аймақтық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жергілікті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басқару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органдарының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қабілеттілігі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меншікті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ресурстарды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еңбек</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пен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капиталды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қаншалықты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тиімді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пайдаланылатындығына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байланысты</w:t>
      </w:r>
      <w:r w:rsidR="0003791A" w:rsidRPr="00AF28B3">
        <w:rPr>
          <w:rFonts w:ascii="Times New Roman" w:eastAsia="Times New Roman" w:hAnsi="Times New Roman" w:cs="Times New Roman"/>
          <w:sz w:val="28"/>
          <w:szCs w:val="28"/>
          <w:lang w:val="kk-KZ" w:eastAsia="ru-RU"/>
        </w:rPr>
        <w:t xml:space="preserve"> </w:t>
      </w:r>
      <w:r w:rsidR="00F6510A" w:rsidRPr="00AF28B3">
        <w:rPr>
          <w:rFonts w:ascii="Times New Roman" w:eastAsia="Times New Roman" w:hAnsi="Times New Roman" w:cs="Times New Roman"/>
          <w:sz w:val="28"/>
          <w:szCs w:val="28"/>
          <w:lang w:val="kk-KZ" w:eastAsia="ru-RU"/>
        </w:rPr>
        <w:t xml:space="preserve">дұрыс </w:t>
      </w:r>
      <w:r w:rsidR="00F6510A" w:rsidRPr="00AF28B3">
        <w:rPr>
          <w:rFonts w:ascii="Times New Roman" w:eastAsia="Times New Roman" w:hAnsi="Times New Roman" w:cs="Times New Roman"/>
          <w:sz w:val="28"/>
          <w:szCs w:val="28"/>
          <w:lang w:val="kk-KZ" w:eastAsia="ru-RU"/>
        </w:rPr>
        <w:lastRenderedPageBreak/>
        <w:t>ажыратып түсіну</w:t>
      </w:r>
      <w:r w:rsidR="00E53923"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Мемлекеттік органдар деңгейі бойынша аймақтық биліктер сол аймақтардағы қолайлы экономикалық жағдайды жасауға байланысты барлық күштерді қолданады, күресу барысында ірі құрылымдарды  </w:t>
      </w:r>
      <w:r w:rsidR="00E53923" w:rsidRPr="00AF28B3">
        <w:rPr>
          <w:rFonts w:ascii="Times New Roman" w:eastAsia="Times New Roman" w:hAnsi="Times New Roman" w:cs="Times New Roman"/>
          <w:sz w:val="28"/>
          <w:szCs w:val="28"/>
          <w:lang w:val="kk-KZ" w:eastAsia="ru-RU"/>
        </w:rPr>
        <w:t>құрып</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отырған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кәсіпорындардың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мүдделерін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қорғайды,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халықаралық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қатынастарды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өз</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беттерінше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жолға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қоюдың</w:t>
      </w:r>
      <w:r w:rsidR="0003791A" w:rsidRPr="00AF28B3">
        <w:rPr>
          <w:rFonts w:ascii="Times New Roman" w:eastAsia="Times New Roman" w:hAnsi="Times New Roman" w:cs="Times New Roman"/>
          <w:sz w:val="28"/>
          <w:szCs w:val="28"/>
          <w:lang w:val="kk-KZ" w:eastAsia="ru-RU"/>
        </w:rPr>
        <w:t xml:space="preserve"> </w:t>
      </w:r>
      <w:r w:rsidR="00F6510A" w:rsidRPr="00AF28B3">
        <w:rPr>
          <w:rFonts w:ascii="Times New Roman" w:eastAsia="Times New Roman" w:hAnsi="Times New Roman" w:cs="Times New Roman"/>
          <w:sz w:val="28"/>
          <w:szCs w:val="28"/>
          <w:lang w:val="kk-KZ" w:eastAsia="ru-RU"/>
        </w:rPr>
        <w:t>мүмкіндіктерін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іздейді,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жергілікті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өндірушілерді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әкімшілік</w:t>
      </w:r>
      <w:r w:rsidR="0003791A" w:rsidRPr="00AF28B3">
        <w:rPr>
          <w:rFonts w:ascii="Times New Roman" w:eastAsia="Times New Roman" w:hAnsi="Times New Roman" w:cs="Times New Roman"/>
          <w:sz w:val="28"/>
          <w:szCs w:val="28"/>
          <w:lang w:val="kk-KZ" w:eastAsia="ru-RU"/>
        </w:rPr>
        <w:t xml:space="preserve"> </w:t>
      </w:r>
      <w:r w:rsidR="00F6510A" w:rsidRPr="00AF28B3">
        <w:rPr>
          <w:rFonts w:ascii="Times New Roman" w:eastAsia="Times New Roman" w:hAnsi="Times New Roman" w:cs="Times New Roman"/>
          <w:sz w:val="28"/>
          <w:szCs w:val="28"/>
          <w:lang w:val="kk-KZ" w:eastAsia="ru-RU"/>
        </w:rPr>
        <w:t xml:space="preserve">іс - </w:t>
      </w:r>
      <w:r w:rsidR="00E53923" w:rsidRPr="00AF28B3">
        <w:rPr>
          <w:rFonts w:ascii="Times New Roman" w:eastAsia="Times New Roman" w:hAnsi="Times New Roman" w:cs="Times New Roman"/>
          <w:sz w:val="28"/>
          <w:szCs w:val="28"/>
          <w:lang w:val="kk-KZ" w:eastAsia="ru-RU"/>
        </w:rPr>
        <w:t>шаралардың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көмегімен</w:t>
      </w:r>
      <w:r w:rsidR="0003791A" w:rsidRPr="00AF28B3">
        <w:rPr>
          <w:rFonts w:ascii="Times New Roman" w:eastAsia="Times New Roman" w:hAnsi="Times New Roman" w:cs="Times New Roman"/>
          <w:sz w:val="28"/>
          <w:szCs w:val="28"/>
          <w:lang w:val="kk-KZ" w:eastAsia="ru-RU"/>
        </w:rPr>
        <w:t xml:space="preserve"> </w:t>
      </w:r>
      <w:r w:rsidR="00F6510A" w:rsidRPr="00AF28B3">
        <w:rPr>
          <w:rFonts w:ascii="Times New Roman" w:eastAsia="Times New Roman" w:hAnsi="Times New Roman" w:cs="Times New Roman"/>
          <w:sz w:val="28"/>
          <w:szCs w:val="28"/>
          <w:lang w:val="kk-KZ" w:eastAsia="ru-RU"/>
        </w:rPr>
        <w:t xml:space="preserve">барынша </w:t>
      </w:r>
      <w:r w:rsidR="00E53923" w:rsidRPr="00AF28B3">
        <w:rPr>
          <w:rFonts w:ascii="Times New Roman" w:eastAsia="Times New Roman" w:hAnsi="Times New Roman" w:cs="Times New Roman"/>
          <w:sz w:val="28"/>
          <w:szCs w:val="28"/>
          <w:lang w:val="kk-KZ" w:eastAsia="ru-RU"/>
        </w:rPr>
        <w:t>қорғауға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тырысады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w:t>
      </w:r>
      <w:r w:rsidR="00086191" w:rsidRPr="00AF28B3">
        <w:rPr>
          <w:rFonts w:ascii="Times New Roman" w:eastAsia="Times New Roman" w:hAnsi="Times New Roman" w:cs="Times New Roman"/>
          <w:sz w:val="28"/>
          <w:szCs w:val="28"/>
          <w:lang w:val="kk-KZ" w:eastAsia="ru-RU"/>
        </w:rPr>
        <w:t>22</w:t>
      </w:r>
      <w:r w:rsidR="00E53923"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p>
    <w:p w:rsidR="00E53923" w:rsidRPr="00AF28B3" w:rsidRDefault="00E53923"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0"/>
          <w:lang w:val="kk-KZ" w:eastAsia="ru-RU"/>
        </w:rPr>
      </w:pPr>
      <w:r w:rsidRPr="00AF28B3">
        <w:rPr>
          <w:rFonts w:ascii="Times New Roman" w:eastAsia="Times New Roman" w:hAnsi="Times New Roman" w:cs="Times New Roman"/>
          <w:sz w:val="28"/>
          <w:szCs w:val="28"/>
          <w:lang w:val="kk-KZ" w:eastAsia="ru-RU"/>
        </w:rPr>
        <w:t>Аймақтар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арасында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өзара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күрес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жүреді,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дегенмен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мұндай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күрес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басқа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формаларда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жүреді,</w:t>
      </w:r>
      <w:r w:rsidR="0003791A" w:rsidRPr="00AF28B3">
        <w:rPr>
          <w:rFonts w:ascii="Times New Roman" w:eastAsia="Times New Roman" w:hAnsi="Times New Roman" w:cs="Times New Roman"/>
          <w:sz w:val="28"/>
          <w:szCs w:val="28"/>
          <w:lang w:val="kk-KZ" w:eastAsia="ru-RU"/>
        </w:rPr>
        <w:t xml:space="preserve"> </w:t>
      </w:r>
      <w:r w:rsidR="00426B2D" w:rsidRPr="00AF28B3">
        <w:rPr>
          <w:rFonts w:ascii="Times New Roman" w:eastAsia="Times New Roman" w:hAnsi="Times New Roman" w:cs="Times New Roman"/>
          <w:sz w:val="28"/>
          <w:szCs w:val="28"/>
          <w:lang w:val="kk-KZ" w:eastAsia="ru-RU"/>
        </w:rPr>
        <w:t xml:space="preserve">олар </w:t>
      </w:r>
      <w:r w:rsidRPr="00AF28B3">
        <w:rPr>
          <w:rFonts w:ascii="Times New Roman" w:eastAsia="Times New Roman" w:hAnsi="Times New Roman" w:cs="Times New Roman"/>
          <w:sz w:val="28"/>
          <w:szCs w:val="28"/>
          <w:lang w:val="kk-KZ" w:eastAsia="ru-RU"/>
        </w:rPr>
        <w:t>микро</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макро</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деңгейлерге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қарағанда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сәл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өзгешелеу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салдарға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келеді.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Мұны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кәсіпорындарының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түсетін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кездегі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негізгі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субъектілерінің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мысалдарынан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көруге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болады:</w:t>
      </w:r>
      <w:r w:rsidR="00426B2D"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өзара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ішінде;</w:t>
      </w:r>
      <w:r w:rsidR="00F6510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басқа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басқа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елдердің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кәсіпорындарымен</w:t>
      </w:r>
      <w:r w:rsidR="0003791A" w:rsidRPr="00AF28B3">
        <w:rPr>
          <w:lang w:val="kk-KZ"/>
        </w:rPr>
        <w:t xml:space="preserve"> </w:t>
      </w:r>
      <w:r w:rsidRPr="00AF28B3">
        <w:rPr>
          <w:rFonts w:ascii="Times New Roman" w:hAnsi="Times New Roman" w:cs="Times New Roman"/>
          <w:sz w:val="28"/>
          <w:szCs w:val="28"/>
          <w:lang w:val="kk-KZ"/>
        </w:rPr>
        <w:t>бірге</w:t>
      </w:r>
      <w:r w:rsidR="0003791A" w:rsidRPr="00AF28B3">
        <w:rPr>
          <w:rFonts w:ascii="Times New Roman" w:hAnsi="Times New Roman" w:cs="Times New Roman"/>
          <w:sz w:val="28"/>
          <w:szCs w:val="28"/>
          <w:lang w:val="kk-KZ"/>
        </w:rPr>
        <w:t xml:space="preserve"> </w:t>
      </w:r>
      <w:r w:rsidRPr="00AF28B3">
        <w:rPr>
          <w:rFonts w:ascii="Times New Roman" w:eastAsia="Times New Roman" w:hAnsi="Times New Roman" w:cs="Times New Roman"/>
          <w:sz w:val="28"/>
          <w:szCs w:val="28"/>
          <w:lang w:val="kk-KZ" w:eastAsia="ru-RU"/>
        </w:rPr>
        <w:t>аймақтың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ішінде;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ТМД</w:t>
      </w:r>
      <w:r w:rsidR="0003791A" w:rsidRPr="00AF28B3">
        <w:rPr>
          <w:rFonts w:ascii="Times New Roman" w:eastAsia="Times New Roman" w:hAnsi="Times New Roman" w:cs="Times New Roman"/>
          <w:sz w:val="28"/>
          <w:szCs w:val="28"/>
          <w:lang w:val="kk-KZ" w:eastAsia="ru-RU"/>
        </w:rPr>
        <w:t xml:space="preserve"> </w:t>
      </w:r>
      <w:r w:rsidR="003D3B4F" w:rsidRPr="00AF28B3">
        <w:rPr>
          <w:rFonts w:ascii="Times New Roman" w:eastAsia="Times New Roman" w:hAnsi="Times New Roman" w:cs="Times New Roman"/>
          <w:sz w:val="28"/>
          <w:szCs w:val="28"/>
          <w:lang w:val="kk-KZ" w:eastAsia="ru-RU"/>
        </w:rPr>
        <w:t xml:space="preserve">(Тәуелсіз Мемлекеттер Достастығы) </w:t>
      </w:r>
      <w:r w:rsidRPr="00AF28B3">
        <w:rPr>
          <w:rFonts w:ascii="Times New Roman" w:eastAsia="Times New Roman" w:hAnsi="Times New Roman" w:cs="Times New Roman"/>
          <w:sz w:val="28"/>
          <w:szCs w:val="28"/>
          <w:lang w:val="kk-KZ" w:eastAsia="ru-RU"/>
        </w:rPr>
        <w:t>елдерінің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нарығында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әлемдік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нарықтарда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көре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аламыз</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w:t>
      </w:r>
      <w:r w:rsidR="00086191" w:rsidRPr="00AF28B3">
        <w:rPr>
          <w:rFonts w:ascii="Times New Roman" w:eastAsia="Times New Roman" w:hAnsi="Times New Roman" w:cs="Times New Roman"/>
          <w:sz w:val="28"/>
          <w:szCs w:val="28"/>
          <w:lang w:val="kk-KZ" w:eastAsia="ru-RU"/>
        </w:rPr>
        <w:t>23</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p>
    <w:p w:rsidR="00E53923" w:rsidRPr="00AF28B3" w:rsidRDefault="00F6510A" w:rsidP="00F651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Е</w:t>
      </w:r>
      <w:r w:rsidR="00E53923" w:rsidRPr="00AF28B3">
        <w:rPr>
          <w:rFonts w:ascii="Times New Roman" w:eastAsia="Times New Roman" w:hAnsi="Times New Roman" w:cs="Times New Roman"/>
          <w:sz w:val="28"/>
          <w:szCs w:val="28"/>
          <w:lang w:val="kk-KZ" w:eastAsia="ru-RU"/>
        </w:rPr>
        <w:t>гер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де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саяси,</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әлеуметік</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экономикалық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сипаттағы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негізгі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теңгерімдер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реттелмеген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жағдайда,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онда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жоғары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бәсекелестікке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қабілеттілігіне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сенім</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артуға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болмайды.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Осыған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байланысты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қабілеттілікті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қамтамасыз</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етудің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басты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деңгейі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аймақтардағы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барлық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экономикалық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жүйелердің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жұмыс</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істеулерінің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негізгі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шарттарын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анықтайтын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макроэкономикалық</w:t>
      </w:r>
      <w:r w:rsidR="0003791A" w:rsidRPr="00AF28B3">
        <w:rPr>
          <w:rFonts w:ascii="Times New Roman" w:eastAsia="Times New Roman" w:hAnsi="Times New Roman" w:cs="Times New Roman"/>
          <w:sz w:val="28"/>
          <w:szCs w:val="28"/>
          <w:lang w:val="kk-KZ" w:eastAsia="ru-RU"/>
        </w:rPr>
        <w:t xml:space="preserve"> </w:t>
      </w:r>
      <w:r w:rsidR="00426B2D" w:rsidRPr="00AF28B3">
        <w:rPr>
          <w:rFonts w:ascii="Times New Roman" w:eastAsia="Times New Roman" w:hAnsi="Times New Roman" w:cs="Times New Roman"/>
          <w:sz w:val="28"/>
          <w:szCs w:val="28"/>
          <w:lang w:val="kk-KZ" w:eastAsia="ru-RU"/>
        </w:rPr>
        <w:t>сипат алады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деп</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нық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сеніммен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айта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аламыз</w:t>
      </w:r>
      <w:r w:rsidR="0003791A" w:rsidRPr="00AF28B3">
        <w:rPr>
          <w:rFonts w:ascii="Times New Roman" w:eastAsia="Times New Roman" w:hAnsi="Times New Roman" w:cs="Times New Roman"/>
          <w:sz w:val="28"/>
          <w:szCs w:val="28"/>
          <w:lang w:val="kk-KZ" w:eastAsia="ru-RU"/>
        </w:rPr>
        <w:t xml:space="preserve"> </w:t>
      </w:r>
      <w:r w:rsidR="003B4D42" w:rsidRPr="00AF28B3">
        <w:rPr>
          <w:rFonts w:ascii="Times New Roman" w:eastAsia="Times New Roman" w:hAnsi="Times New Roman" w:cs="Times New Roman"/>
          <w:sz w:val="28"/>
          <w:szCs w:val="28"/>
          <w:lang w:val="kk-KZ" w:eastAsia="ru-RU"/>
        </w:rPr>
        <w:t>[2</w:t>
      </w:r>
      <w:r w:rsidR="00086191" w:rsidRPr="00AF28B3">
        <w:rPr>
          <w:rFonts w:ascii="Times New Roman" w:eastAsia="Times New Roman" w:hAnsi="Times New Roman" w:cs="Times New Roman"/>
          <w:sz w:val="28"/>
          <w:szCs w:val="28"/>
          <w:lang w:val="kk-KZ" w:eastAsia="ru-RU"/>
        </w:rPr>
        <w:t>4</w:t>
      </w:r>
      <w:r w:rsidR="003B4D42" w:rsidRPr="00AF28B3">
        <w:rPr>
          <w:rFonts w:ascii="Times New Roman" w:eastAsia="Times New Roman" w:hAnsi="Times New Roman" w:cs="Times New Roman"/>
          <w:sz w:val="28"/>
          <w:szCs w:val="28"/>
          <w:lang w:val="kk-KZ" w:eastAsia="ru-RU"/>
        </w:rPr>
        <w:t>].</w:t>
      </w:r>
      <w:r w:rsidR="007A2BB8"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Қандай</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аймақ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болмасын,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оларды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басқара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білу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үшін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қабілеттілікті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арттыру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мақсатында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қандай</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факторлар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ықпал</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ететінін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білумен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қатар,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тұтынушыларды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тарту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немесе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сақтау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мүмкіндігі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болмайтын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жерлерде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үмітсіз</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бәсекелестіктен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бас</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тарта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білудің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өзі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аса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маңызды.</w:t>
      </w:r>
    </w:p>
    <w:p w:rsidR="006649EF" w:rsidRDefault="00E53923"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Дүниежүзілік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Форум</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ТАСИС</w:t>
      </w:r>
      <w:r w:rsidR="003D3B4F" w:rsidRPr="00AF28B3">
        <w:rPr>
          <w:rFonts w:ascii="Times New Roman" w:eastAsia="Times New Roman" w:hAnsi="Times New Roman" w:cs="Times New Roman"/>
          <w:sz w:val="28"/>
          <w:szCs w:val="28"/>
          <w:lang w:val="kk-KZ" w:eastAsia="ru-RU"/>
        </w:rPr>
        <w:t xml:space="preserve"> (</w:t>
      </w:r>
      <w:r w:rsidR="003D3B4F" w:rsidRPr="00AF28B3">
        <w:rPr>
          <w:rFonts w:ascii="Times New Roman" w:hAnsi="Times New Roman" w:cs="Times New Roman"/>
          <w:sz w:val="28"/>
          <w:szCs w:val="28"/>
          <w:shd w:val="clear" w:color="auto" w:fill="FFFFFF"/>
          <w:lang w:val="kk-KZ"/>
        </w:rPr>
        <w:t>Тәуелсіз Мемлекеттер Достастығына техникалық көмек</w:t>
      </w:r>
      <w:r w:rsidR="003D3B4F" w:rsidRPr="00AF28B3">
        <w:rPr>
          <w:rFonts w:ascii="Times New Roman" w:eastAsia="Times New Roman" w:hAnsi="Times New Roman" w:cs="Times New Roman"/>
          <w:sz w:val="28"/>
          <w:szCs w:val="28"/>
          <w:lang w:val="kk-KZ" w:eastAsia="ru-RU"/>
        </w:rPr>
        <w:t>)</w:t>
      </w:r>
      <w:r w:rsidR="007A2BB8"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бағдарламасында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факторларының»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құрылымын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жариялады,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қабілеттілігін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арттыру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бағытындағы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саясатының</w:t>
      </w:r>
      <w:r w:rsidR="0003791A" w:rsidRPr="00AF28B3">
        <w:rPr>
          <w:rFonts w:ascii="Times New Roman" w:eastAsia="Times New Roman" w:hAnsi="Times New Roman" w:cs="Times New Roman"/>
          <w:sz w:val="28"/>
          <w:szCs w:val="28"/>
          <w:lang w:val="kk-KZ" w:eastAsia="ru-RU"/>
        </w:rPr>
        <w:t xml:space="preserve"> </w:t>
      </w:r>
      <w:r w:rsidR="00AF3010" w:rsidRPr="00AF28B3">
        <w:rPr>
          <w:rFonts w:ascii="Times New Roman" w:eastAsia="Times New Roman" w:hAnsi="Times New Roman" w:cs="Times New Roman"/>
          <w:sz w:val="28"/>
          <w:szCs w:val="28"/>
          <w:lang w:val="kk-KZ" w:eastAsia="ru-RU"/>
        </w:rPr>
        <w:t>санаттарын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айқындайтын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үлгі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немесе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бастап</w:t>
      </w:r>
      <w:r w:rsidR="003B4D42" w:rsidRPr="00AF28B3">
        <w:rPr>
          <w:rFonts w:ascii="Times New Roman" w:eastAsia="Times New Roman" w:hAnsi="Times New Roman" w:cs="Times New Roman"/>
          <w:sz w:val="28"/>
          <w:szCs w:val="28"/>
          <w:lang w:val="kk-KZ" w:eastAsia="ru-RU"/>
        </w:rPr>
        <w:t>қы</w:t>
      </w:r>
      <w:r w:rsidR="0003791A" w:rsidRPr="00AF28B3">
        <w:rPr>
          <w:rFonts w:ascii="Times New Roman" w:eastAsia="Times New Roman" w:hAnsi="Times New Roman" w:cs="Times New Roman"/>
          <w:sz w:val="28"/>
          <w:szCs w:val="28"/>
          <w:lang w:val="kk-KZ" w:eastAsia="ru-RU"/>
        </w:rPr>
        <w:t xml:space="preserve"> </w:t>
      </w:r>
      <w:r w:rsidR="003B4D42" w:rsidRPr="00AF28B3">
        <w:rPr>
          <w:rFonts w:ascii="Times New Roman" w:eastAsia="Times New Roman" w:hAnsi="Times New Roman" w:cs="Times New Roman"/>
          <w:sz w:val="28"/>
          <w:szCs w:val="28"/>
          <w:lang w:val="kk-KZ" w:eastAsia="ru-RU"/>
        </w:rPr>
        <w:t>есептеу</w:t>
      </w:r>
      <w:r w:rsidR="0003791A" w:rsidRPr="00AF28B3">
        <w:rPr>
          <w:rFonts w:ascii="Times New Roman" w:eastAsia="Times New Roman" w:hAnsi="Times New Roman" w:cs="Times New Roman"/>
          <w:sz w:val="28"/>
          <w:szCs w:val="28"/>
          <w:lang w:val="kk-KZ" w:eastAsia="ru-RU"/>
        </w:rPr>
        <w:t xml:space="preserve"> </w:t>
      </w:r>
      <w:r w:rsidR="003B4D42" w:rsidRPr="00AF28B3">
        <w:rPr>
          <w:rFonts w:ascii="Times New Roman" w:eastAsia="Times New Roman" w:hAnsi="Times New Roman" w:cs="Times New Roman"/>
          <w:sz w:val="28"/>
          <w:szCs w:val="28"/>
          <w:lang w:val="kk-KZ" w:eastAsia="ru-RU"/>
        </w:rPr>
        <w:t>нүктесі</w:t>
      </w:r>
      <w:r w:rsidR="0003791A" w:rsidRPr="00AF28B3">
        <w:rPr>
          <w:rFonts w:ascii="Times New Roman" w:eastAsia="Times New Roman" w:hAnsi="Times New Roman" w:cs="Times New Roman"/>
          <w:sz w:val="28"/>
          <w:szCs w:val="28"/>
          <w:lang w:val="kk-KZ" w:eastAsia="ru-RU"/>
        </w:rPr>
        <w:t xml:space="preserve"> </w:t>
      </w:r>
      <w:r w:rsidR="003B4D42" w:rsidRPr="00AF28B3">
        <w:rPr>
          <w:rFonts w:ascii="Times New Roman" w:eastAsia="Times New Roman" w:hAnsi="Times New Roman" w:cs="Times New Roman"/>
          <w:sz w:val="28"/>
          <w:szCs w:val="28"/>
          <w:lang w:val="kk-KZ" w:eastAsia="ru-RU"/>
        </w:rPr>
        <w:t>бола</w:t>
      </w:r>
      <w:r w:rsidR="0003791A" w:rsidRPr="00AF28B3">
        <w:rPr>
          <w:rFonts w:ascii="Times New Roman" w:eastAsia="Times New Roman" w:hAnsi="Times New Roman" w:cs="Times New Roman"/>
          <w:sz w:val="28"/>
          <w:szCs w:val="28"/>
          <w:lang w:val="kk-KZ" w:eastAsia="ru-RU"/>
        </w:rPr>
        <w:t xml:space="preserve"> </w:t>
      </w:r>
      <w:r w:rsidR="00AF3010" w:rsidRPr="00AF28B3">
        <w:rPr>
          <w:rFonts w:ascii="Times New Roman" w:eastAsia="Times New Roman" w:hAnsi="Times New Roman" w:cs="Times New Roman"/>
          <w:sz w:val="28"/>
          <w:szCs w:val="28"/>
          <w:lang w:val="kk-KZ" w:eastAsia="ru-RU"/>
        </w:rPr>
        <w:t>ал</w:t>
      </w:r>
      <w:r w:rsidR="003B4D42" w:rsidRPr="00AF28B3">
        <w:rPr>
          <w:rFonts w:ascii="Times New Roman" w:eastAsia="Times New Roman" w:hAnsi="Times New Roman" w:cs="Times New Roman"/>
          <w:sz w:val="28"/>
          <w:szCs w:val="28"/>
          <w:lang w:val="kk-KZ" w:eastAsia="ru-RU"/>
        </w:rPr>
        <w:t>ды</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үкімет;</w:t>
      </w:r>
      <w:r w:rsidR="0003791A" w:rsidRPr="00AF28B3">
        <w:rPr>
          <w:rFonts w:ascii="Times New Roman" w:eastAsia="Times New Roman" w:hAnsi="Times New Roman" w:cs="Times New Roman"/>
          <w:sz w:val="28"/>
          <w:szCs w:val="28"/>
          <w:lang w:val="kk-KZ" w:eastAsia="ru-RU"/>
        </w:rPr>
        <w:t xml:space="preserve"> </w:t>
      </w:r>
      <w:r w:rsidR="00AF3010" w:rsidRPr="00AF28B3">
        <w:rPr>
          <w:rFonts w:ascii="Times New Roman" w:eastAsia="Times New Roman" w:hAnsi="Times New Roman" w:cs="Times New Roman"/>
          <w:sz w:val="28"/>
          <w:szCs w:val="28"/>
          <w:lang w:val="kk-KZ" w:eastAsia="ru-RU"/>
        </w:rPr>
        <w:t xml:space="preserve">ғылым және технологиялар; </w:t>
      </w:r>
      <w:r w:rsidR="006649EF">
        <w:rPr>
          <w:rFonts w:ascii="Times New Roman" w:eastAsia="Times New Roman" w:hAnsi="Times New Roman" w:cs="Times New Roman"/>
          <w:sz w:val="28"/>
          <w:szCs w:val="28"/>
          <w:lang w:val="kk-KZ" w:eastAsia="ru-RU"/>
        </w:rPr>
        <w:t>инфрақұрылымдар, мамандар біліктілігі, ресурстарға деген қолжетімділік, қаржыландырулар, экономикалық ішкі күштер, басқару.</w:t>
      </w:r>
    </w:p>
    <w:p w:rsidR="00E53923" w:rsidRPr="00AF28B3" w:rsidRDefault="00834AFB" w:rsidP="00834AFB">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Қалыптастырылуы бойынша аймақтық саясат өз бағыттары бойынша таңдалатын факторлардан басқа, кәсіпкерлікті құруларға және  әртараптандыруға, кластерлеуге, қайтадан құруларға септігін тигізеді</w:t>
      </w:r>
      <w:r w:rsidR="00E53923"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Алайда,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қабілеттілігі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факторлардың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құрамы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тұжырымдамаларында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анықталады,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өйткені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қабілеттілік</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жоғары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әлеуметтік-экономикалық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мәнге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ие</w:t>
      </w:r>
      <w:r w:rsidR="0003791A" w:rsidRPr="00AF28B3">
        <w:rPr>
          <w:rFonts w:ascii="Times New Roman" w:eastAsia="Times New Roman" w:hAnsi="Times New Roman" w:cs="Times New Roman"/>
          <w:sz w:val="28"/>
          <w:szCs w:val="28"/>
          <w:lang w:val="kk-KZ" w:eastAsia="ru-RU"/>
        </w:rPr>
        <w:t xml:space="preserve"> </w:t>
      </w:r>
      <w:r w:rsidR="003B4D42" w:rsidRPr="00AF28B3">
        <w:rPr>
          <w:rFonts w:ascii="Times New Roman" w:eastAsia="Times New Roman" w:hAnsi="Times New Roman" w:cs="Times New Roman"/>
          <w:sz w:val="28"/>
          <w:szCs w:val="28"/>
          <w:lang w:val="kk-KZ" w:eastAsia="ru-RU"/>
        </w:rPr>
        <w:t>[2</w:t>
      </w:r>
      <w:r w:rsidR="00086191" w:rsidRPr="00AF28B3">
        <w:rPr>
          <w:rFonts w:ascii="Times New Roman" w:eastAsia="Times New Roman" w:hAnsi="Times New Roman" w:cs="Times New Roman"/>
          <w:sz w:val="28"/>
          <w:szCs w:val="28"/>
          <w:lang w:val="kk-KZ" w:eastAsia="ru-RU"/>
        </w:rPr>
        <w:t>5</w:t>
      </w:r>
      <w:r w:rsidR="003B4D42" w:rsidRPr="00AF28B3">
        <w:rPr>
          <w:rFonts w:ascii="Times New Roman" w:eastAsia="Times New Roman" w:hAnsi="Times New Roman" w:cs="Times New Roman"/>
          <w:sz w:val="28"/>
          <w:szCs w:val="28"/>
          <w:lang w:val="kk-KZ" w:eastAsia="ru-RU"/>
        </w:rPr>
        <w:t>]</w:t>
      </w:r>
      <w:r w:rsidR="00E53923"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p>
    <w:p w:rsidR="00AF3010" w:rsidRPr="00AF28B3" w:rsidRDefault="00E53923"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2"/>
          <w:sz w:val="28"/>
          <w:szCs w:val="28"/>
          <w:lang w:val="kk-KZ" w:eastAsia="ru-RU"/>
        </w:rPr>
      </w:pPr>
      <w:r w:rsidRPr="00AF28B3">
        <w:rPr>
          <w:rFonts w:ascii="Times New Roman" w:eastAsia="Times New Roman" w:hAnsi="Times New Roman" w:cs="Times New Roman"/>
          <w:spacing w:val="-2"/>
          <w:sz w:val="28"/>
          <w:szCs w:val="28"/>
          <w:lang w:val="kk-KZ" w:eastAsia="ru-RU"/>
        </w:rPr>
        <w:t>Аймақтардың</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бәсекелестік</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ұстанымдарын</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анықтайтын</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қозғаушы</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күштер</w:t>
      </w:r>
      <w:r w:rsidR="00AF3010" w:rsidRPr="00AF28B3">
        <w:rPr>
          <w:rFonts w:ascii="Times New Roman" w:eastAsia="Times New Roman" w:hAnsi="Times New Roman" w:cs="Times New Roman"/>
          <w:spacing w:val="-2"/>
          <w:sz w:val="28"/>
          <w:szCs w:val="28"/>
          <w:lang w:val="kk-KZ" w:eastAsia="ru-RU"/>
        </w:rPr>
        <w:t xml:space="preserve"> мыналар</w:t>
      </w:r>
      <w:r w:rsidRPr="00AF28B3">
        <w:rPr>
          <w:rFonts w:ascii="Times New Roman" w:eastAsia="Times New Roman" w:hAnsi="Times New Roman" w:cs="Times New Roman"/>
          <w:spacing w:val="-2"/>
          <w:sz w:val="28"/>
          <w:szCs w:val="28"/>
          <w:lang w:val="kk-KZ" w:eastAsia="ru-RU"/>
        </w:rPr>
        <w:t>:</w:t>
      </w:r>
      <w:r w:rsidR="0003791A" w:rsidRPr="00AF28B3">
        <w:rPr>
          <w:rFonts w:ascii="Times New Roman" w:eastAsia="Times New Roman" w:hAnsi="Times New Roman" w:cs="Times New Roman"/>
          <w:spacing w:val="-2"/>
          <w:sz w:val="28"/>
          <w:szCs w:val="28"/>
          <w:lang w:val="kk-KZ" w:eastAsia="ru-RU"/>
        </w:rPr>
        <w:t xml:space="preserve"> </w:t>
      </w:r>
    </w:p>
    <w:p w:rsidR="00AF3010" w:rsidRPr="00AF28B3" w:rsidRDefault="00AF3010"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2"/>
          <w:sz w:val="28"/>
          <w:szCs w:val="28"/>
          <w:lang w:val="kk-KZ" w:eastAsia="ru-RU"/>
        </w:rPr>
      </w:pPr>
      <w:r w:rsidRPr="00AF28B3">
        <w:rPr>
          <w:rFonts w:ascii="Times New Roman" w:eastAsia="Times New Roman" w:hAnsi="Times New Roman" w:cs="Times New Roman"/>
          <w:spacing w:val="-2"/>
          <w:sz w:val="28"/>
          <w:szCs w:val="28"/>
          <w:lang w:val="kk-KZ" w:eastAsia="ru-RU"/>
        </w:rPr>
        <w:t>-</w:t>
      </w:r>
      <w:r w:rsidR="00E53923" w:rsidRPr="00AF28B3">
        <w:rPr>
          <w:rFonts w:ascii="Times New Roman" w:eastAsia="Times New Roman" w:hAnsi="Times New Roman" w:cs="Times New Roman"/>
          <w:spacing w:val="-2"/>
          <w:sz w:val="28"/>
          <w:szCs w:val="28"/>
          <w:lang w:val="kk-KZ" w:eastAsia="ru-RU"/>
        </w:rPr>
        <w:t>кластерлер</w:t>
      </w:r>
      <w:r w:rsidRPr="00AF28B3">
        <w:rPr>
          <w:rFonts w:ascii="Times New Roman" w:eastAsia="Times New Roman" w:hAnsi="Times New Roman" w:cs="Times New Roman"/>
          <w:spacing w:val="-2"/>
          <w:sz w:val="28"/>
          <w:szCs w:val="28"/>
          <w:lang w:val="kk-KZ" w:eastAsia="ru-RU"/>
        </w:rPr>
        <w:t>;</w:t>
      </w:r>
    </w:p>
    <w:p w:rsidR="00AF3010" w:rsidRPr="00AF28B3" w:rsidRDefault="00AF3010"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2"/>
          <w:sz w:val="28"/>
          <w:szCs w:val="28"/>
          <w:lang w:val="kk-KZ" w:eastAsia="ru-RU"/>
        </w:rPr>
      </w:pPr>
      <w:r w:rsidRPr="00AF28B3">
        <w:rPr>
          <w:rFonts w:ascii="Times New Roman" w:eastAsia="Times New Roman" w:hAnsi="Times New Roman" w:cs="Times New Roman"/>
          <w:spacing w:val="-2"/>
          <w:sz w:val="28"/>
          <w:szCs w:val="28"/>
          <w:lang w:val="kk-KZ" w:eastAsia="ru-RU"/>
        </w:rPr>
        <w:t>-</w:t>
      </w:r>
      <w:r w:rsidR="00E53923" w:rsidRPr="00AF28B3">
        <w:rPr>
          <w:rFonts w:ascii="Times New Roman" w:eastAsia="Times New Roman" w:hAnsi="Times New Roman" w:cs="Times New Roman"/>
          <w:spacing w:val="-2"/>
          <w:sz w:val="28"/>
          <w:szCs w:val="28"/>
          <w:lang w:val="kk-KZ" w:eastAsia="ru-RU"/>
        </w:rPr>
        <w:t>әлеуметтік-кәсіпкерлік</w:t>
      </w:r>
      <w:r w:rsidR="0003791A" w:rsidRPr="00AF28B3">
        <w:rPr>
          <w:rFonts w:ascii="Times New Roman" w:eastAsia="Times New Roman" w:hAnsi="Times New Roman" w:cs="Times New Roman"/>
          <w:spacing w:val="-2"/>
          <w:sz w:val="28"/>
          <w:szCs w:val="28"/>
          <w:lang w:val="kk-KZ" w:eastAsia="ru-RU"/>
        </w:rPr>
        <w:t xml:space="preserve"> </w:t>
      </w:r>
      <w:r w:rsidR="00E53923" w:rsidRPr="00AF28B3">
        <w:rPr>
          <w:rFonts w:ascii="Times New Roman" w:eastAsia="Times New Roman" w:hAnsi="Times New Roman" w:cs="Times New Roman"/>
          <w:spacing w:val="-2"/>
          <w:sz w:val="28"/>
          <w:szCs w:val="28"/>
          <w:lang w:val="kk-KZ" w:eastAsia="ru-RU"/>
        </w:rPr>
        <w:t>корпорациялар</w:t>
      </w:r>
      <w:r w:rsidRPr="00AF28B3">
        <w:rPr>
          <w:rFonts w:ascii="Times New Roman" w:eastAsia="Times New Roman" w:hAnsi="Times New Roman" w:cs="Times New Roman"/>
          <w:spacing w:val="-2"/>
          <w:sz w:val="28"/>
          <w:szCs w:val="28"/>
          <w:lang w:val="kk-KZ" w:eastAsia="ru-RU"/>
        </w:rPr>
        <w:t>;</w:t>
      </w:r>
    </w:p>
    <w:p w:rsidR="00AF3010" w:rsidRPr="00AF28B3" w:rsidRDefault="00AF3010"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2"/>
          <w:sz w:val="28"/>
          <w:szCs w:val="28"/>
          <w:lang w:val="kk-KZ" w:eastAsia="ru-RU"/>
        </w:rPr>
      </w:pPr>
      <w:r w:rsidRPr="00AF28B3">
        <w:rPr>
          <w:rFonts w:ascii="Times New Roman" w:eastAsia="Times New Roman" w:hAnsi="Times New Roman" w:cs="Times New Roman"/>
          <w:spacing w:val="-2"/>
          <w:sz w:val="28"/>
          <w:szCs w:val="28"/>
          <w:lang w:val="kk-KZ" w:eastAsia="ru-RU"/>
        </w:rPr>
        <w:t>-</w:t>
      </w:r>
      <w:r w:rsidR="00E53923" w:rsidRPr="00AF28B3">
        <w:rPr>
          <w:rFonts w:ascii="Times New Roman" w:eastAsia="Times New Roman" w:hAnsi="Times New Roman" w:cs="Times New Roman"/>
          <w:spacing w:val="-2"/>
          <w:sz w:val="28"/>
          <w:szCs w:val="28"/>
          <w:lang w:val="kk-KZ" w:eastAsia="ru-RU"/>
        </w:rPr>
        <w:t>арнайы</w:t>
      </w:r>
      <w:r w:rsidR="0003791A" w:rsidRPr="00AF28B3">
        <w:rPr>
          <w:rFonts w:ascii="Times New Roman" w:eastAsia="Times New Roman" w:hAnsi="Times New Roman" w:cs="Times New Roman"/>
          <w:spacing w:val="-2"/>
          <w:sz w:val="28"/>
          <w:szCs w:val="28"/>
          <w:lang w:val="kk-KZ" w:eastAsia="ru-RU"/>
        </w:rPr>
        <w:t xml:space="preserve"> </w:t>
      </w:r>
      <w:r w:rsidR="00E53923" w:rsidRPr="00AF28B3">
        <w:rPr>
          <w:rFonts w:ascii="Times New Roman" w:eastAsia="Times New Roman" w:hAnsi="Times New Roman" w:cs="Times New Roman"/>
          <w:spacing w:val="-2"/>
          <w:sz w:val="28"/>
          <w:szCs w:val="28"/>
          <w:lang w:val="kk-KZ" w:eastAsia="ru-RU"/>
        </w:rPr>
        <w:t>аймақтар;</w:t>
      </w:r>
      <w:r w:rsidR="0003791A" w:rsidRPr="00AF28B3">
        <w:rPr>
          <w:rFonts w:ascii="Times New Roman" w:eastAsia="Times New Roman" w:hAnsi="Times New Roman" w:cs="Times New Roman"/>
          <w:spacing w:val="-2"/>
          <w:sz w:val="28"/>
          <w:szCs w:val="28"/>
          <w:lang w:val="kk-KZ" w:eastAsia="ru-RU"/>
        </w:rPr>
        <w:t xml:space="preserve"> </w:t>
      </w:r>
    </w:p>
    <w:p w:rsidR="00AF3010" w:rsidRPr="00AF28B3" w:rsidRDefault="00AF3010"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2"/>
          <w:sz w:val="28"/>
          <w:szCs w:val="28"/>
          <w:lang w:val="kk-KZ" w:eastAsia="ru-RU"/>
        </w:rPr>
      </w:pPr>
      <w:r w:rsidRPr="00AF28B3">
        <w:rPr>
          <w:rFonts w:ascii="Times New Roman" w:eastAsia="Times New Roman" w:hAnsi="Times New Roman" w:cs="Times New Roman"/>
          <w:spacing w:val="-2"/>
          <w:sz w:val="28"/>
          <w:szCs w:val="28"/>
          <w:lang w:val="kk-KZ" w:eastAsia="ru-RU"/>
        </w:rPr>
        <w:t>-</w:t>
      </w:r>
      <w:r w:rsidR="00E53923" w:rsidRPr="00AF28B3">
        <w:rPr>
          <w:rFonts w:ascii="Times New Roman" w:eastAsia="Times New Roman" w:hAnsi="Times New Roman" w:cs="Times New Roman"/>
          <w:spacing w:val="-2"/>
          <w:sz w:val="28"/>
          <w:szCs w:val="28"/>
          <w:lang w:val="kk-KZ" w:eastAsia="ru-RU"/>
        </w:rPr>
        <w:t>адами</w:t>
      </w:r>
      <w:r w:rsidR="0003791A" w:rsidRPr="00AF28B3">
        <w:rPr>
          <w:rFonts w:ascii="Times New Roman" w:eastAsia="Times New Roman" w:hAnsi="Times New Roman" w:cs="Times New Roman"/>
          <w:spacing w:val="-2"/>
          <w:sz w:val="28"/>
          <w:szCs w:val="28"/>
          <w:lang w:val="kk-KZ" w:eastAsia="ru-RU"/>
        </w:rPr>
        <w:t xml:space="preserve"> </w:t>
      </w:r>
      <w:r w:rsidR="00E53923" w:rsidRPr="00AF28B3">
        <w:rPr>
          <w:rFonts w:ascii="Times New Roman" w:eastAsia="Times New Roman" w:hAnsi="Times New Roman" w:cs="Times New Roman"/>
          <w:spacing w:val="-2"/>
          <w:sz w:val="28"/>
          <w:szCs w:val="28"/>
          <w:lang w:val="kk-KZ" w:eastAsia="ru-RU"/>
        </w:rPr>
        <w:t>ресурстар;</w:t>
      </w:r>
      <w:r w:rsidR="0003791A" w:rsidRPr="00AF28B3">
        <w:rPr>
          <w:rFonts w:ascii="Times New Roman" w:eastAsia="Times New Roman" w:hAnsi="Times New Roman" w:cs="Times New Roman"/>
          <w:spacing w:val="-2"/>
          <w:sz w:val="28"/>
          <w:szCs w:val="28"/>
          <w:lang w:val="kk-KZ" w:eastAsia="ru-RU"/>
        </w:rPr>
        <w:t xml:space="preserve"> </w:t>
      </w:r>
    </w:p>
    <w:p w:rsidR="00AF3010" w:rsidRPr="00AF28B3" w:rsidRDefault="00AF3010"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2"/>
          <w:sz w:val="28"/>
          <w:szCs w:val="28"/>
          <w:lang w:val="kk-KZ" w:eastAsia="ru-RU"/>
        </w:rPr>
      </w:pPr>
      <w:r w:rsidRPr="00AF28B3">
        <w:rPr>
          <w:rFonts w:ascii="Times New Roman" w:eastAsia="Times New Roman" w:hAnsi="Times New Roman" w:cs="Times New Roman"/>
          <w:spacing w:val="-2"/>
          <w:sz w:val="28"/>
          <w:szCs w:val="28"/>
          <w:lang w:val="kk-KZ" w:eastAsia="ru-RU"/>
        </w:rPr>
        <w:t>-</w:t>
      </w:r>
      <w:r w:rsidR="00E53923" w:rsidRPr="00AF28B3">
        <w:rPr>
          <w:rFonts w:ascii="Times New Roman" w:eastAsia="Times New Roman" w:hAnsi="Times New Roman" w:cs="Times New Roman"/>
          <w:spacing w:val="-2"/>
          <w:sz w:val="28"/>
          <w:szCs w:val="28"/>
          <w:lang w:val="kk-KZ" w:eastAsia="ru-RU"/>
        </w:rPr>
        <w:t>кәсіпорындар</w:t>
      </w:r>
      <w:r w:rsidR="0003791A" w:rsidRPr="00AF28B3">
        <w:rPr>
          <w:rFonts w:ascii="Times New Roman" w:eastAsia="Times New Roman" w:hAnsi="Times New Roman" w:cs="Times New Roman"/>
          <w:spacing w:val="-2"/>
          <w:sz w:val="28"/>
          <w:szCs w:val="28"/>
          <w:lang w:val="kk-KZ" w:eastAsia="ru-RU"/>
        </w:rPr>
        <w:t xml:space="preserve"> </w:t>
      </w:r>
      <w:r w:rsidR="00E53923" w:rsidRPr="00AF28B3">
        <w:rPr>
          <w:rFonts w:ascii="Times New Roman" w:eastAsia="Times New Roman" w:hAnsi="Times New Roman" w:cs="Times New Roman"/>
          <w:spacing w:val="-2"/>
          <w:sz w:val="28"/>
          <w:szCs w:val="28"/>
          <w:lang w:val="kk-KZ" w:eastAsia="ru-RU"/>
        </w:rPr>
        <w:t>қызметтерінің</w:t>
      </w:r>
      <w:r w:rsidR="0003791A" w:rsidRPr="00AF28B3">
        <w:rPr>
          <w:rFonts w:ascii="Times New Roman" w:eastAsia="Times New Roman" w:hAnsi="Times New Roman" w:cs="Times New Roman"/>
          <w:spacing w:val="-2"/>
          <w:sz w:val="28"/>
          <w:szCs w:val="28"/>
          <w:lang w:val="kk-KZ" w:eastAsia="ru-RU"/>
        </w:rPr>
        <w:t xml:space="preserve"> </w:t>
      </w:r>
      <w:r w:rsidR="00E53923" w:rsidRPr="00AF28B3">
        <w:rPr>
          <w:rFonts w:ascii="Times New Roman" w:eastAsia="Times New Roman" w:hAnsi="Times New Roman" w:cs="Times New Roman"/>
          <w:spacing w:val="-2"/>
          <w:sz w:val="28"/>
          <w:szCs w:val="28"/>
          <w:lang w:val="kk-KZ" w:eastAsia="ru-RU"/>
        </w:rPr>
        <w:t>іскерлік-ортасы</w:t>
      </w:r>
      <w:r w:rsidRPr="00AF28B3">
        <w:rPr>
          <w:rFonts w:ascii="Times New Roman" w:eastAsia="Times New Roman" w:hAnsi="Times New Roman" w:cs="Times New Roman"/>
          <w:spacing w:val="-2"/>
          <w:sz w:val="28"/>
          <w:szCs w:val="28"/>
          <w:lang w:val="kk-KZ" w:eastAsia="ru-RU"/>
        </w:rPr>
        <w:t>;</w:t>
      </w:r>
      <w:r w:rsidR="0003791A" w:rsidRPr="00AF28B3">
        <w:rPr>
          <w:rFonts w:ascii="Times New Roman" w:eastAsia="Times New Roman" w:hAnsi="Times New Roman" w:cs="Times New Roman"/>
          <w:spacing w:val="-2"/>
          <w:sz w:val="28"/>
          <w:szCs w:val="28"/>
          <w:lang w:val="kk-KZ" w:eastAsia="ru-RU"/>
        </w:rPr>
        <w:t xml:space="preserve"> </w:t>
      </w:r>
    </w:p>
    <w:p w:rsidR="00AF3010" w:rsidRPr="00AF28B3" w:rsidRDefault="00AF3010"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2"/>
          <w:sz w:val="28"/>
          <w:szCs w:val="28"/>
          <w:lang w:val="kk-KZ" w:eastAsia="ru-RU"/>
        </w:rPr>
      </w:pPr>
      <w:r w:rsidRPr="00AF28B3">
        <w:rPr>
          <w:rFonts w:ascii="Times New Roman" w:eastAsia="Times New Roman" w:hAnsi="Times New Roman" w:cs="Times New Roman"/>
          <w:spacing w:val="-2"/>
          <w:sz w:val="28"/>
          <w:szCs w:val="28"/>
          <w:lang w:val="kk-KZ" w:eastAsia="ru-RU"/>
        </w:rPr>
        <w:lastRenderedPageBreak/>
        <w:t>-</w:t>
      </w:r>
      <w:r w:rsidRPr="00AF28B3">
        <w:rPr>
          <w:rFonts w:ascii="Times New Roman" w:eastAsia="Times New Roman" w:hAnsi="Times New Roman" w:cs="Times New Roman"/>
          <w:spacing w:val="-1"/>
          <w:sz w:val="28"/>
          <w:szCs w:val="28"/>
          <w:lang w:val="kk-KZ" w:eastAsia="ru-RU"/>
        </w:rPr>
        <w:t xml:space="preserve"> өндірістік және әлеуметтік инфрақұрылым; </w:t>
      </w:r>
    </w:p>
    <w:p w:rsidR="00AF3010" w:rsidRPr="00AF28B3" w:rsidRDefault="00AF3010"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2"/>
          <w:sz w:val="28"/>
          <w:szCs w:val="28"/>
          <w:lang w:val="kk-KZ" w:eastAsia="ru-RU"/>
        </w:rPr>
      </w:pPr>
      <w:r w:rsidRPr="00AF28B3">
        <w:rPr>
          <w:rFonts w:ascii="Times New Roman" w:eastAsia="Times New Roman" w:hAnsi="Times New Roman" w:cs="Times New Roman"/>
          <w:spacing w:val="-2"/>
          <w:sz w:val="28"/>
          <w:szCs w:val="28"/>
          <w:lang w:val="kk-KZ" w:eastAsia="ru-RU"/>
        </w:rPr>
        <w:t>-</w:t>
      </w:r>
      <w:r w:rsidR="00E53923" w:rsidRPr="00AF28B3">
        <w:rPr>
          <w:rFonts w:ascii="Times New Roman" w:eastAsia="Times New Roman" w:hAnsi="Times New Roman" w:cs="Times New Roman"/>
          <w:spacing w:val="-2"/>
          <w:sz w:val="28"/>
          <w:szCs w:val="28"/>
          <w:lang w:val="kk-KZ" w:eastAsia="ru-RU"/>
        </w:rPr>
        <w:t>инновациялар</w:t>
      </w:r>
      <w:r w:rsidR="00F6510A" w:rsidRPr="00AF28B3">
        <w:rPr>
          <w:rFonts w:ascii="Times New Roman" w:eastAsia="Times New Roman" w:hAnsi="Times New Roman" w:cs="Times New Roman"/>
          <w:spacing w:val="-2"/>
          <w:sz w:val="28"/>
          <w:szCs w:val="28"/>
          <w:lang w:val="kk-KZ" w:eastAsia="ru-RU"/>
        </w:rPr>
        <w:t xml:space="preserve">, </w:t>
      </w:r>
      <w:r w:rsidR="00E53923" w:rsidRPr="00AF28B3">
        <w:rPr>
          <w:rFonts w:ascii="Times New Roman" w:eastAsia="Times New Roman" w:hAnsi="Times New Roman" w:cs="Times New Roman"/>
          <w:spacing w:val="-2"/>
          <w:sz w:val="28"/>
          <w:szCs w:val="28"/>
          <w:lang w:val="kk-KZ" w:eastAsia="ru-RU"/>
        </w:rPr>
        <w:t>аймақтық</w:t>
      </w:r>
      <w:r w:rsidR="0003791A" w:rsidRPr="00AF28B3">
        <w:rPr>
          <w:rFonts w:ascii="Times New Roman" w:eastAsia="Times New Roman" w:hAnsi="Times New Roman" w:cs="Times New Roman"/>
          <w:spacing w:val="-2"/>
          <w:sz w:val="28"/>
          <w:szCs w:val="28"/>
          <w:lang w:val="kk-KZ" w:eastAsia="ru-RU"/>
        </w:rPr>
        <w:t xml:space="preserve"> </w:t>
      </w:r>
      <w:r w:rsidR="00E53923" w:rsidRPr="00AF28B3">
        <w:rPr>
          <w:rFonts w:ascii="Times New Roman" w:eastAsia="Times New Roman" w:hAnsi="Times New Roman" w:cs="Times New Roman"/>
          <w:spacing w:val="-2"/>
          <w:sz w:val="28"/>
          <w:szCs w:val="28"/>
          <w:lang w:val="kk-KZ" w:eastAsia="ru-RU"/>
        </w:rPr>
        <w:t>инновациялық</w:t>
      </w:r>
      <w:r w:rsidR="0003791A" w:rsidRPr="00AF28B3">
        <w:rPr>
          <w:rFonts w:ascii="Times New Roman" w:eastAsia="Times New Roman" w:hAnsi="Times New Roman" w:cs="Times New Roman"/>
          <w:spacing w:val="-2"/>
          <w:sz w:val="28"/>
          <w:szCs w:val="28"/>
          <w:lang w:val="kk-KZ" w:eastAsia="ru-RU"/>
        </w:rPr>
        <w:t xml:space="preserve"> </w:t>
      </w:r>
      <w:r w:rsidR="00E53923" w:rsidRPr="00AF28B3">
        <w:rPr>
          <w:rFonts w:ascii="Times New Roman" w:eastAsia="Times New Roman" w:hAnsi="Times New Roman" w:cs="Times New Roman"/>
          <w:spacing w:val="-2"/>
          <w:sz w:val="28"/>
          <w:szCs w:val="28"/>
          <w:lang w:val="kk-KZ" w:eastAsia="ru-RU"/>
        </w:rPr>
        <w:t>жүйелер</w:t>
      </w:r>
      <w:r w:rsidRPr="00AF28B3">
        <w:rPr>
          <w:rFonts w:ascii="Times New Roman" w:eastAsia="Times New Roman" w:hAnsi="Times New Roman" w:cs="Times New Roman"/>
          <w:spacing w:val="-2"/>
          <w:sz w:val="28"/>
          <w:szCs w:val="28"/>
          <w:lang w:val="kk-KZ" w:eastAsia="ru-RU"/>
        </w:rPr>
        <w:t>;</w:t>
      </w:r>
    </w:p>
    <w:p w:rsidR="006649EF" w:rsidRDefault="00E53923"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1"/>
          <w:sz w:val="28"/>
          <w:szCs w:val="28"/>
          <w:lang w:val="kk-KZ" w:eastAsia="ru-RU"/>
        </w:rPr>
      </w:pPr>
      <w:r w:rsidRPr="00AF28B3">
        <w:rPr>
          <w:rFonts w:ascii="Times New Roman" w:eastAsia="Times New Roman" w:hAnsi="Times New Roman" w:cs="Times New Roman"/>
          <w:spacing w:val="-1"/>
          <w:sz w:val="28"/>
          <w:szCs w:val="28"/>
          <w:lang w:val="kk-KZ" w:eastAsia="ru-RU"/>
        </w:rPr>
        <w:t>-</w:t>
      </w:r>
      <w:r w:rsidR="006649EF">
        <w:rPr>
          <w:rFonts w:ascii="Times New Roman" w:eastAsia="Times New Roman" w:hAnsi="Times New Roman" w:cs="Times New Roman"/>
          <w:spacing w:val="-1"/>
          <w:sz w:val="28"/>
          <w:szCs w:val="28"/>
          <w:lang w:val="kk-KZ" w:eastAsia="ru-RU"/>
        </w:rPr>
        <w:t>технопарктер, бизнес инкубаторлар;</w:t>
      </w:r>
    </w:p>
    <w:p w:rsidR="00AF3010" w:rsidRPr="00AF28B3" w:rsidRDefault="00AF3010"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1"/>
          <w:sz w:val="28"/>
          <w:szCs w:val="28"/>
          <w:lang w:val="kk-KZ" w:eastAsia="ru-RU"/>
        </w:rPr>
      </w:pPr>
      <w:r w:rsidRPr="00AF28B3">
        <w:rPr>
          <w:rFonts w:ascii="Times New Roman" w:eastAsia="Times New Roman" w:hAnsi="Times New Roman" w:cs="Times New Roman"/>
          <w:spacing w:val="-1"/>
          <w:sz w:val="28"/>
          <w:szCs w:val="28"/>
          <w:lang w:val="kk-KZ" w:eastAsia="ru-RU"/>
        </w:rPr>
        <w:t>-</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салық ауыртпалығы;</w:t>
      </w:r>
    </w:p>
    <w:p w:rsidR="00AF3010" w:rsidRPr="00AF28B3" w:rsidRDefault="00AF3010"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1"/>
          <w:sz w:val="28"/>
          <w:szCs w:val="28"/>
          <w:lang w:val="kk-KZ" w:eastAsia="ru-RU"/>
        </w:rPr>
      </w:pPr>
      <w:r w:rsidRPr="00AF28B3">
        <w:rPr>
          <w:rFonts w:ascii="Times New Roman" w:eastAsia="Times New Roman" w:hAnsi="Times New Roman" w:cs="Times New Roman"/>
          <w:spacing w:val="-1"/>
          <w:sz w:val="28"/>
          <w:szCs w:val="28"/>
          <w:lang w:val="kk-KZ" w:eastAsia="ru-RU"/>
        </w:rPr>
        <w:t>-</w:t>
      </w:r>
      <w:r w:rsidR="00E53923" w:rsidRPr="00AF28B3">
        <w:rPr>
          <w:rFonts w:ascii="Times New Roman" w:eastAsia="Times New Roman" w:hAnsi="Times New Roman" w:cs="Times New Roman"/>
          <w:spacing w:val="-1"/>
          <w:sz w:val="28"/>
          <w:szCs w:val="28"/>
          <w:lang w:val="kk-KZ" w:eastAsia="ru-RU"/>
        </w:rPr>
        <w:t>аймақтар</w:t>
      </w:r>
      <w:r w:rsidR="0003791A" w:rsidRPr="00AF28B3">
        <w:rPr>
          <w:rFonts w:ascii="Times New Roman" w:eastAsia="Times New Roman" w:hAnsi="Times New Roman" w:cs="Times New Roman"/>
          <w:spacing w:val="-1"/>
          <w:sz w:val="28"/>
          <w:szCs w:val="28"/>
          <w:lang w:val="kk-KZ" w:eastAsia="ru-RU"/>
        </w:rPr>
        <w:t xml:space="preserve"> </w:t>
      </w:r>
      <w:r w:rsidR="00E53923" w:rsidRPr="00AF28B3">
        <w:rPr>
          <w:rFonts w:ascii="Times New Roman" w:eastAsia="Times New Roman" w:hAnsi="Times New Roman" w:cs="Times New Roman"/>
          <w:spacing w:val="-1"/>
          <w:sz w:val="28"/>
          <w:szCs w:val="28"/>
          <w:lang w:val="kk-KZ" w:eastAsia="ru-RU"/>
        </w:rPr>
        <w:t>типологиясы</w:t>
      </w:r>
      <w:r w:rsidR="0003791A" w:rsidRPr="00AF28B3">
        <w:rPr>
          <w:rFonts w:ascii="Times New Roman" w:eastAsia="Times New Roman" w:hAnsi="Times New Roman" w:cs="Times New Roman"/>
          <w:spacing w:val="-1"/>
          <w:sz w:val="28"/>
          <w:szCs w:val="28"/>
          <w:lang w:val="kk-KZ" w:eastAsia="ru-RU"/>
        </w:rPr>
        <w:t xml:space="preserve"> </w:t>
      </w:r>
      <w:r w:rsidR="00E53923" w:rsidRPr="00AF28B3">
        <w:rPr>
          <w:rFonts w:ascii="Times New Roman" w:eastAsia="Times New Roman" w:hAnsi="Times New Roman" w:cs="Times New Roman"/>
          <w:spacing w:val="-1"/>
          <w:sz w:val="28"/>
          <w:szCs w:val="28"/>
          <w:lang w:val="kk-KZ" w:eastAsia="ru-RU"/>
        </w:rPr>
        <w:t>және</w:t>
      </w:r>
      <w:r w:rsidR="0003791A" w:rsidRPr="00AF28B3">
        <w:rPr>
          <w:rFonts w:ascii="Times New Roman" w:eastAsia="Times New Roman" w:hAnsi="Times New Roman" w:cs="Times New Roman"/>
          <w:spacing w:val="-1"/>
          <w:sz w:val="28"/>
          <w:szCs w:val="28"/>
          <w:lang w:val="kk-KZ" w:eastAsia="ru-RU"/>
        </w:rPr>
        <w:t xml:space="preserve"> </w:t>
      </w:r>
      <w:r w:rsidR="00E53923" w:rsidRPr="00AF28B3">
        <w:rPr>
          <w:rFonts w:ascii="Times New Roman" w:eastAsia="Times New Roman" w:hAnsi="Times New Roman" w:cs="Times New Roman"/>
          <w:spacing w:val="-1"/>
          <w:sz w:val="28"/>
          <w:szCs w:val="28"/>
          <w:lang w:val="kk-KZ" w:eastAsia="ru-RU"/>
        </w:rPr>
        <w:t>фирмалардың</w:t>
      </w:r>
      <w:r w:rsidR="0003791A" w:rsidRPr="00AF28B3">
        <w:rPr>
          <w:rFonts w:ascii="Times New Roman" w:eastAsia="Times New Roman" w:hAnsi="Times New Roman" w:cs="Times New Roman"/>
          <w:spacing w:val="-1"/>
          <w:sz w:val="28"/>
          <w:szCs w:val="28"/>
          <w:lang w:val="kk-KZ" w:eastAsia="ru-RU"/>
        </w:rPr>
        <w:t xml:space="preserve"> </w:t>
      </w:r>
      <w:r w:rsidR="00E53923" w:rsidRPr="00AF28B3">
        <w:rPr>
          <w:rFonts w:ascii="Times New Roman" w:eastAsia="Times New Roman" w:hAnsi="Times New Roman" w:cs="Times New Roman"/>
          <w:spacing w:val="-1"/>
          <w:sz w:val="28"/>
          <w:szCs w:val="28"/>
          <w:lang w:val="kk-KZ" w:eastAsia="ru-RU"/>
        </w:rPr>
        <w:t>ықпалдасу</w:t>
      </w:r>
      <w:r w:rsidR="0003791A" w:rsidRPr="00AF28B3">
        <w:rPr>
          <w:rFonts w:ascii="Times New Roman" w:eastAsia="Times New Roman" w:hAnsi="Times New Roman" w:cs="Times New Roman"/>
          <w:spacing w:val="-1"/>
          <w:sz w:val="28"/>
          <w:szCs w:val="28"/>
          <w:lang w:val="kk-KZ" w:eastAsia="ru-RU"/>
        </w:rPr>
        <w:t xml:space="preserve"> </w:t>
      </w:r>
      <w:r w:rsidR="00E53923" w:rsidRPr="00AF28B3">
        <w:rPr>
          <w:rFonts w:ascii="Times New Roman" w:eastAsia="Times New Roman" w:hAnsi="Times New Roman" w:cs="Times New Roman"/>
          <w:spacing w:val="-1"/>
          <w:sz w:val="28"/>
          <w:szCs w:val="28"/>
          <w:lang w:val="kk-KZ" w:eastAsia="ru-RU"/>
        </w:rPr>
        <w:t>деңгейі;</w:t>
      </w:r>
    </w:p>
    <w:p w:rsidR="00AF3010" w:rsidRPr="00AF28B3" w:rsidRDefault="00AF3010"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1"/>
          <w:sz w:val="28"/>
          <w:szCs w:val="28"/>
          <w:lang w:val="kk-KZ" w:eastAsia="ru-RU"/>
        </w:rPr>
      </w:pPr>
      <w:r w:rsidRPr="00AF28B3">
        <w:rPr>
          <w:rFonts w:ascii="Times New Roman" w:eastAsia="Times New Roman" w:hAnsi="Times New Roman" w:cs="Times New Roman"/>
          <w:spacing w:val="-1"/>
          <w:sz w:val="28"/>
          <w:szCs w:val="28"/>
          <w:lang w:val="kk-KZ" w:eastAsia="ru-RU"/>
        </w:rPr>
        <w:t>-</w:t>
      </w:r>
      <w:r w:rsidR="00E53923" w:rsidRPr="00AF28B3">
        <w:rPr>
          <w:rFonts w:ascii="Times New Roman" w:eastAsia="Times New Roman" w:hAnsi="Times New Roman" w:cs="Times New Roman"/>
          <w:spacing w:val="-1"/>
          <w:sz w:val="28"/>
          <w:szCs w:val="28"/>
          <w:lang w:val="kk-KZ" w:eastAsia="ru-RU"/>
        </w:rPr>
        <w:t>аймақтың</w:t>
      </w:r>
      <w:r w:rsidR="0003791A" w:rsidRPr="00AF28B3">
        <w:rPr>
          <w:rFonts w:ascii="Times New Roman" w:eastAsia="Times New Roman" w:hAnsi="Times New Roman" w:cs="Times New Roman"/>
          <w:spacing w:val="-1"/>
          <w:sz w:val="28"/>
          <w:szCs w:val="28"/>
          <w:lang w:val="kk-KZ" w:eastAsia="ru-RU"/>
        </w:rPr>
        <w:t xml:space="preserve"> </w:t>
      </w:r>
      <w:r w:rsidR="00E53923" w:rsidRPr="00AF28B3">
        <w:rPr>
          <w:rFonts w:ascii="Times New Roman" w:eastAsia="Times New Roman" w:hAnsi="Times New Roman" w:cs="Times New Roman"/>
          <w:spacing w:val="-1"/>
          <w:sz w:val="28"/>
          <w:szCs w:val="28"/>
          <w:lang w:val="kk-KZ" w:eastAsia="ru-RU"/>
        </w:rPr>
        <w:t>интернационализациясы;</w:t>
      </w:r>
      <w:r w:rsidR="0003791A" w:rsidRPr="00AF28B3">
        <w:rPr>
          <w:rFonts w:ascii="Times New Roman" w:eastAsia="Times New Roman" w:hAnsi="Times New Roman" w:cs="Times New Roman"/>
          <w:spacing w:val="-1"/>
          <w:sz w:val="28"/>
          <w:szCs w:val="28"/>
          <w:lang w:val="kk-KZ" w:eastAsia="ru-RU"/>
        </w:rPr>
        <w:t xml:space="preserve"> </w:t>
      </w:r>
    </w:p>
    <w:p w:rsidR="00AF3010" w:rsidRDefault="00AF3010"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1"/>
          <w:sz w:val="28"/>
          <w:szCs w:val="28"/>
          <w:lang w:val="kk-KZ" w:eastAsia="ru-RU"/>
        </w:rPr>
      </w:pPr>
      <w:r w:rsidRPr="00AF28B3">
        <w:rPr>
          <w:rFonts w:ascii="Times New Roman" w:eastAsia="Times New Roman" w:hAnsi="Times New Roman" w:cs="Times New Roman"/>
          <w:spacing w:val="-1"/>
          <w:sz w:val="28"/>
          <w:szCs w:val="28"/>
          <w:lang w:val="kk-KZ" w:eastAsia="ru-RU"/>
        </w:rPr>
        <w:t>-</w:t>
      </w:r>
      <w:r w:rsidR="00E53923" w:rsidRPr="00AF28B3">
        <w:rPr>
          <w:rFonts w:ascii="Times New Roman" w:eastAsia="Times New Roman" w:hAnsi="Times New Roman" w:cs="Times New Roman"/>
          <w:spacing w:val="-1"/>
          <w:sz w:val="28"/>
          <w:szCs w:val="28"/>
          <w:lang w:val="kk-KZ" w:eastAsia="ru-RU"/>
        </w:rPr>
        <w:t>инвестицияларды</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тарту</w:t>
      </w:r>
      <w:r w:rsidR="0003791A" w:rsidRPr="00AF28B3">
        <w:rPr>
          <w:rFonts w:ascii="Times New Roman" w:eastAsia="Times New Roman" w:hAnsi="Times New Roman" w:cs="Times New Roman"/>
          <w:spacing w:val="-1"/>
          <w:sz w:val="28"/>
          <w:szCs w:val="28"/>
          <w:lang w:val="kk-KZ" w:eastAsia="ru-RU"/>
        </w:rPr>
        <w:t xml:space="preserve"> </w:t>
      </w:r>
      <w:r w:rsidR="00E53923" w:rsidRPr="00AF28B3">
        <w:rPr>
          <w:rFonts w:ascii="Times New Roman" w:eastAsia="Times New Roman" w:hAnsi="Times New Roman" w:cs="Times New Roman"/>
          <w:spacing w:val="-1"/>
          <w:sz w:val="28"/>
          <w:szCs w:val="28"/>
          <w:lang w:val="kk-KZ" w:eastAsia="ru-RU"/>
        </w:rPr>
        <w:t>үшін</w:t>
      </w:r>
      <w:r w:rsidR="0003791A" w:rsidRPr="00AF28B3">
        <w:rPr>
          <w:rFonts w:ascii="Times New Roman" w:eastAsia="Times New Roman" w:hAnsi="Times New Roman" w:cs="Times New Roman"/>
          <w:spacing w:val="-1"/>
          <w:sz w:val="28"/>
          <w:szCs w:val="28"/>
          <w:lang w:val="kk-KZ" w:eastAsia="ru-RU"/>
        </w:rPr>
        <w:t xml:space="preserve"> </w:t>
      </w:r>
      <w:r w:rsidR="00E53923" w:rsidRPr="00AF28B3">
        <w:rPr>
          <w:rFonts w:ascii="Times New Roman" w:eastAsia="Times New Roman" w:hAnsi="Times New Roman" w:cs="Times New Roman"/>
          <w:spacing w:val="-1"/>
          <w:sz w:val="28"/>
          <w:szCs w:val="28"/>
          <w:lang w:val="kk-KZ" w:eastAsia="ru-RU"/>
        </w:rPr>
        <w:t>тартымдылық;</w:t>
      </w:r>
      <w:r w:rsidR="0003791A" w:rsidRPr="00AF28B3">
        <w:rPr>
          <w:rFonts w:ascii="Times New Roman" w:eastAsia="Times New Roman" w:hAnsi="Times New Roman" w:cs="Times New Roman"/>
          <w:spacing w:val="-1"/>
          <w:sz w:val="28"/>
          <w:szCs w:val="28"/>
          <w:lang w:val="kk-KZ" w:eastAsia="ru-RU"/>
        </w:rPr>
        <w:t xml:space="preserve"> </w:t>
      </w:r>
    </w:p>
    <w:p w:rsidR="006649EF" w:rsidRDefault="006649EF" w:rsidP="006649EF">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1"/>
          <w:sz w:val="28"/>
          <w:szCs w:val="28"/>
          <w:lang w:val="kk-KZ" w:eastAsia="ru-RU"/>
        </w:rPr>
      </w:pPr>
      <w:r w:rsidRPr="00AF28B3">
        <w:rPr>
          <w:rFonts w:ascii="Times New Roman" w:eastAsia="Times New Roman" w:hAnsi="Times New Roman" w:cs="Times New Roman"/>
          <w:spacing w:val="-1"/>
          <w:sz w:val="28"/>
          <w:szCs w:val="28"/>
          <w:lang w:val="kk-KZ" w:eastAsia="ru-RU"/>
        </w:rPr>
        <w:t>-</w:t>
      </w:r>
      <w:r>
        <w:rPr>
          <w:rFonts w:ascii="Times New Roman" w:eastAsia="Times New Roman" w:hAnsi="Times New Roman" w:cs="Times New Roman"/>
          <w:spacing w:val="-1"/>
          <w:sz w:val="28"/>
          <w:szCs w:val="28"/>
          <w:lang w:val="kk-KZ" w:eastAsia="ru-RU"/>
        </w:rPr>
        <w:t>басқарушылық әлеует, аймақтық басқарулар;</w:t>
      </w:r>
    </w:p>
    <w:p w:rsidR="006649EF" w:rsidRDefault="006649EF" w:rsidP="006649EF">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1"/>
          <w:sz w:val="28"/>
          <w:szCs w:val="28"/>
          <w:lang w:val="kk-KZ" w:eastAsia="ru-RU"/>
        </w:rPr>
      </w:pPr>
      <w:r w:rsidRPr="00AF28B3">
        <w:rPr>
          <w:rFonts w:ascii="Times New Roman" w:eastAsia="Times New Roman" w:hAnsi="Times New Roman" w:cs="Times New Roman"/>
          <w:spacing w:val="-1"/>
          <w:sz w:val="28"/>
          <w:szCs w:val="28"/>
          <w:lang w:val="kk-KZ" w:eastAsia="ru-RU"/>
        </w:rPr>
        <w:t>-</w:t>
      </w:r>
      <w:r>
        <w:rPr>
          <w:rFonts w:ascii="Times New Roman" w:eastAsia="Times New Roman" w:hAnsi="Times New Roman" w:cs="Times New Roman"/>
          <w:spacing w:val="-1"/>
          <w:sz w:val="28"/>
          <w:szCs w:val="28"/>
          <w:lang w:val="kk-KZ" w:eastAsia="ru-RU"/>
        </w:rPr>
        <w:t>ұйым түрлері, ұйым нысандары, салалық құрылымдар;</w:t>
      </w:r>
    </w:p>
    <w:p w:rsidR="00E53923" w:rsidRPr="00AF28B3" w:rsidRDefault="00AF3010"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1"/>
          <w:sz w:val="28"/>
          <w:szCs w:val="28"/>
          <w:lang w:val="kk-KZ" w:eastAsia="ru-RU"/>
        </w:rPr>
      </w:pPr>
      <w:r w:rsidRPr="00AF28B3">
        <w:rPr>
          <w:rFonts w:ascii="Times New Roman" w:eastAsia="Times New Roman" w:hAnsi="Times New Roman" w:cs="Times New Roman"/>
          <w:spacing w:val="-1"/>
          <w:sz w:val="28"/>
          <w:szCs w:val="28"/>
          <w:lang w:val="kk-KZ" w:eastAsia="ru-RU"/>
        </w:rPr>
        <w:t>-</w:t>
      </w:r>
      <w:r w:rsidR="00E53923" w:rsidRPr="00AF28B3">
        <w:rPr>
          <w:rFonts w:ascii="Times New Roman" w:eastAsia="Times New Roman" w:hAnsi="Times New Roman" w:cs="Times New Roman"/>
          <w:spacing w:val="-1"/>
          <w:sz w:val="28"/>
          <w:szCs w:val="28"/>
          <w:lang w:val="kk-KZ" w:eastAsia="ru-RU"/>
        </w:rPr>
        <w:t>географиялық</w:t>
      </w:r>
      <w:r w:rsidR="0003791A" w:rsidRPr="00AF28B3">
        <w:rPr>
          <w:rFonts w:ascii="Times New Roman" w:eastAsia="Times New Roman" w:hAnsi="Times New Roman" w:cs="Times New Roman"/>
          <w:spacing w:val="-1"/>
          <w:sz w:val="28"/>
          <w:szCs w:val="28"/>
          <w:lang w:val="kk-KZ" w:eastAsia="ru-RU"/>
        </w:rPr>
        <w:t xml:space="preserve"> </w:t>
      </w:r>
      <w:r w:rsidR="00E53923" w:rsidRPr="00AF28B3">
        <w:rPr>
          <w:rFonts w:ascii="Times New Roman" w:eastAsia="Times New Roman" w:hAnsi="Times New Roman" w:cs="Times New Roman"/>
          <w:spacing w:val="-1"/>
          <w:sz w:val="28"/>
          <w:szCs w:val="28"/>
          <w:lang w:val="kk-KZ" w:eastAsia="ru-RU"/>
        </w:rPr>
        <w:t>және</w:t>
      </w:r>
      <w:r w:rsidR="0003791A" w:rsidRPr="00AF28B3">
        <w:rPr>
          <w:rFonts w:ascii="Times New Roman" w:eastAsia="Times New Roman" w:hAnsi="Times New Roman" w:cs="Times New Roman"/>
          <w:spacing w:val="-1"/>
          <w:sz w:val="28"/>
          <w:szCs w:val="28"/>
          <w:lang w:val="kk-KZ" w:eastAsia="ru-RU"/>
        </w:rPr>
        <w:t xml:space="preserve"> </w:t>
      </w:r>
      <w:r w:rsidR="00E53923" w:rsidRPr="00AF28B3">
        <w:rPr>
          <w:rFonts w:ascii="Times New Roman" w:eastAsia="Times New Roman" w:hAnsi="Times New Roman" w:cs="Times New Roman"/>
          <w:spacing w:val="-1"/>
          <w:sz w:val="28"/>
          <w:szCs w:val="28"/>
          <w:lang w:val="kk-KZ" w:eastAsia="ru-RU"/>
        </w:rPr>
        <w:t>геосаяси</w:t>
      </w:r>
      <w:r w:rsidR="0003791A" w:rsidRPr="00AF28B3">
        <w:rPr>
          <w:rFonts w:ascii="Times New Roman" w:eastAsia="Times New Roman" w:hAnsi="Times New Roman" w:cs="Times New Roman"/>
          <w:spacing w:val="-1"/>
          <w:sz w:val="28"/>
          <w:szCs w:val="28"/>
          <w:lang w:val="kk-KZ" w:eastAsia="ru-RU"/>
        </w:rPr>
        <w:t xml:space="preserve"> </w:t>
      </w:r>
      <w:r w:rsidR="00E53923" w:rsidRPr="00AF28B3">
        <w:rPr>
          <w:rFonts w:ascii="Times New Roman" w:eastAsia="Times New Roman" w:hAnsi="Times New Roman" w:cs="Times New Roman"/>
          <w:spacing w:val="-1"/>
          <w:sz w:val="28"/>
          <w:szCs w:val="28"/>
          <w:lang w:val="kk-KZ" w:eastAsia="ru-RU"/>
        </w:rPr>
        <w:t>орналасу</w:t>
      </w:r>
      <w:r w:rsidR="0003791A" w:rsidRPr="00AF28B3">
        <w:rPr>
          <w:rFonts w:ascii="Times New Roman" w:eastAsia="Times New Roman" w:hAnsi="Times New Roman" w:cs="Times New Roman"/>
          <w:spacing w:val="-1"/>
          <w:sz w:val="28"/>
          <w:szCs w:val="28"/>
          <w:lang w:val="kk-KZ" w:eastAsia="ru-RU"/>
        </w:rPr>
        <w:t xml:space="preserve"> </w:t>
      </w:r>
      <w:r w:rsidR="00E53923" w:rsidRPr="00AF28B3">
        <w:rPr>
          <w:rFonts w:ascii="Times New Roman" w:eastAsia="Times New Roman" w:hAnsi="Times New Roman" w:cs="Times New Roman"/>
          <w:spacing w:val="-1"/>
          <w:sz w:val="28"/>
          <w:szCs w:val="28"/>
          <w:lang w:val="kk-KZ" w:eastAsia="ru-RU"/>
        </w:rPr>
        <w:t>жағдайы.</w:t>
      </w:r>
      <w:r w:rsidR="0003791A" w:rsidRPr="00AF28B3">
        <w:rPr>
          <w:rFonts w:ascii="Times New Roman" w:eastAsia="Times New Roman" w:hAnsi="Times New Roman" w:cs="Times New Roman"/>
          <w:spacing w:val="-1"/>
          <w:sz w:val="28"/>
          <w:szCs w:val="28"/>
          <w:lang w:val="kk-KZ" w:eastAsia="ru-RU"/>
        </w:rPr>
        <w:t xml:space="preserve"> </w:t>
      </w:r>
    </w:p>
    <w:p w:rsidR="000E1482" w:rsidRPr="00AF28B3" w:rsidRDefault="000E1482"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pacing w:val="-1"/>
          <w:sz w:val="28"/>
          <w:szCs w:val="28"/>
          <w:lang w:val="kk-KZ" w:eastAsia="ru-RU"/>
        </w:rPr>
      </w:pPr>
      <w:r w:rsidRPr="00AF28B3">
        <w:rPr>
          <w:rFonts w:ascii="Times New Roman" w:eastAsia="Times New Roman" w:hAnsi="Times New Roman" w:cs="Times New Roman"/>
          <w:spacing w:val="-1"/>
          <w:sz w:val="28"/>
          <w:szCs w:val="28"/>
          <w:lang w:val="kk-KZ" w:eastAsia="ru-RU"/>
        </w:rPr>
        <w:t>Қазақстан аймақтарының бәсекеге қабілеттілік рейтингінің деректеріне сүйенсек, аймақтардың бәсекеге қабілеттілік рейтингінде алғаш рет экология көрсеткіші қаралды. Қазақстанның Париж келісімдерін қолдайтынына қарамастан, елдегі экологиялық жағдай қазіргі қолданыстағы стандарттардан өте алыс десе де болады. Содан ба ДЭФ</w:t>
      </w:r>
      <w:r w:rsidR="00F715DA" w:rsidRPr="00AF28B3">
        <w:rPr>
          <w:rFonts w:ascii="Times New Roman" w:eastAsia="Times New Roman" w:hAnsi="Times New Roman" w:cs="Times New Roman"/>
          <w:spacing w:val="-1"/>
          <w:sz w:val="28"/>
          <w:szCs w:val="28"/>
          <w:lang w:val="kk-KZ" w:eastAsia="ru-RU"/>
        </w:rPr>
        <w:t xml:space="preserve"> (дүниежүзілік экономикалық форум)</w:t>
      </w:r>
      <w:r w:rsidRPr="00AF28B3">
        <w:rPr>
          <w:rFonts w:ascii="Times New Roman" w:eastAsia="Times New Roman" w:hAnsi="Times New Roman" w:cs="Times New Roman"/>
          <w:spacing w:val="-1"/>
          <w:sz w:val="28"/>
          <w:szCs w:val="28"/>
          <w:lang w:val="kk-KZ" w:eastAsia="ru-RU"/>
        </w:rPr>
        <w:t xml:space="preserve"> жаһандық бәсекеге қабілеттілік рейтингісінде индикатор бойынша 141 елдің арасында 126 орында тұр [</w:t>
      </w:r>
      <w:r w:rsidR="00E105F2" w:rsidRPr="00AF28B3">
        <w:rPr>
          <w:rFonts w:ascii="Times New Roman" w:eastAsia="Times New Roman" w:hAnsi="Times New Roman" w:cs="Times New Roman"/>
          <w:spacing w:val="-1"/>
          <w:sz w:val="28"/>
          <w:szCs w:val="28"/>
          <w:lang w:val="kk-KZ" w:eastAsia="ru-RU"/>
        </w:rPr>
        <w:t>2</w:t>
      </w:r>
      <w:r w:rsidR="00086191" w:rsidRPr="00AF28B3">
        <w:rPr>
          <w:rFonts w:ascii="Times New Roman" w:eastAsia="Times New Roman" w:hAnsi="Times New Roman" w:cs="Times New Roman"/>
          <w:spacing w:val="-1"/>
          <w:sz w:val="28"/>
          <w:szCs w:val="28"/>
          <w:lang w:val="kk-KZ" w:eastAsia="ru-RU"/>
        </w:rPr>
        <w:t>6</w:t>
      </w:r>
      <w:r w:rsidRPr="00AF28B3">
        <w:rPr>
          <w:rFonts w:ascii="Times New Roman" w:eastAsia="Times New Roman" w:hAnsi="Times New Roman" w:cs="Times New Roman"/>
          <w:spacing w:val="-1"/>
          <w:sz w:val="28"/>
          <w:szCs w:val="28"/>
          <w:lang w:val="kk-KZ" w:eastAsia="ru-RU"/>
        </w:rPr>
        <w:t xml:space="preserve">]. </w:t>
      </w:r>
    </w:p>
    <w:p w:rsidR="006649EF" w:rsidRDefault="006649EF" w:rsidP="00F651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Жалпы әлеуметтік – экономикалық орталарда кеңейтілген спектрлермен қамтылатын синергетикалық әсерлер көрініс табады, олардың қатарына білім мен дағдыны, технологиялық, өнеркәсіптік, әкімшілік және қаржылық мүмкіндіктерді, сонымен қатар мәдени шараны экономикалық жүйелердің барлық деңгейлерінде субъектілердің бәсекеге қабілеттілігі бойынша айқындап, қарастырамыз. </w:t>
      </w:r>
    </w:p>
    <w:p w:rsidR="00E53923" w:rsidRPr="00AF28B3" w:rsidRDefault="00E53923" w:rsidP="00F651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Бүгінгі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таңда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ғалымдар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00F6510A" w:rsidRPr="00AF28B3">
        <w:rPr>
          <w:rFonts w:ascii="Times New Roman" w:eastAsia="Times New Roman" w:hAnsi="Times New Roman" w:cs="Times New Roman"/>
          <w:sz w:val="28"/>
          <w:szCs w:val="28"/>
          <w:lang w:val="kk-KZ" w:eastAsia="ru-RU"/>
        </w:rPr>
        <w:t>зерттеушілердің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көбірек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назарын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аударатын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w:t>
      </w:r>
      <w:r w:rsidR="00F6510A" w:rsidRPr="00AF28B3">
        <w:rPr>
          <w:rFonts w:ascii="Times New Roman" w:eastAsia="Times New Roman" w:hAnsi="Times New Roman" w:cs="Times New Roman"/>
          <w:sz w:val="28"/>
          <w:szCs w:val="28"/>
          <w:lang w:val="kk-KZ" w:eastAsia="ru-RU"/>
        </w:rPr>
        <w:t>й</w:t>
      </w:r>
      <w:r w:rsidRPr="00AF28B3">
        <w:rPr>
          <w:rFonts w:ascii="Times New Roman" w:eastAsia="Times New Roman" w:hAnsi="Times New Roman" w:cs="Times New Roman"/>
          <w:sz w:val="28"/>
          <w:szCs w:val="28"/>
          <w:lang w:val="kk-KZ" w:eastAsia="ru-RU"/>
        </w:rPr>
        <w:t>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әлеуметтік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капиталы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жалпы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нәтижеге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айтарлықтай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үлес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қосып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отыр.</w:t>
      </w:r>
    </w:p>
    <w:p w:rsidR="00E53923" w:rsidRPr="00AF28B3" w:rsidRDefault="00E53923"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Ол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адами</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капиталдың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формаларынан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ерекшеленеді,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себебі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ондай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мәдени</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тетіктер,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ұлттық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менталитет</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арқылы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жасалынады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беріледі,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адами</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капиталдың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басқа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формаларына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қарағанда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жинақталуы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қиынырақ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Әлеуметтік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капитал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алуан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қоғамдар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аумақтардың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арасында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біркелкі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бөлінбейді,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бұндай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айырмашылықтар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осы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белгілі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аумақтардың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дамуына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ықпал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етеді.</w:t>
      </w:r>
    </w:p>
    <w:p w:rsidR="00E53923" w:rsidRPr="00AF28B3" w:rsidRDefault="00E53923"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қабілеттілігін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уақыт</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өте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келе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қарқынды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түрде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келе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жатқан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құбылыс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ретінде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қарастырған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дұрыс.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Бұл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әртүрлі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кезеңдерде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әртүрлі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үшін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«қозғаушы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күштер»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р</w:t>
      </w:r>
      <w:r w:rsidR="00F6510A" w:rsidRPr="00AF28B3">
        <w:rPr>
          <w:rFonts w:ascii="Times New Roman" w:eastAsia="Times New Roman" w:hAnsi="Times New Roman" w:cs="Times New Roman"/>
          <w:sz w:val="28"/>
          <w:szCs w:val="28"/>
          <w:lang w:val="kk-KZ" w:eastAsia="ru-RU"/>
        </w:rPr>
        <w:t>ө</w:t>
      </w:r>
      <w:r w:rsidRPr="00AF28B3">
        <w:rPr>
          <w:rFonts w:ascii="Times New Roman" w:eastAsia="Times New Roman" w:hAnsi="Times New Roman" w:cs="Times New Roman"/>
          <w:sz w:val="28"/>
          <w:szCs w:val="28"/>
          <w:lang w:val="kk-KZ" w:eastAsia="ru-RU"/>
        </w:rPr>
        <w:t>лін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әртүрлі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факторлардың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атқарып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отырғанын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білдіреді.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Аймақтардың</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бәсекеге</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қабілеттілігіне</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деген</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жүйелі</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көзқарас</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бізге</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мүмкін</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болатын</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факторларды</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анықтауға</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мүмкіндік</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береді.</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Ресурстық</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тәсілдер</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тұрғысынан</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қазіргі</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таңда</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ақпараттық</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компоненттер</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қосылатын</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факторлардың</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негізгі</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топтары</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ерекшеленеді.</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Экономикалық</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қызмет</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субъектілеріне</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айрықша</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назар</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аудару</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ұлттық</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экономикамыздағы</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аймақтық</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өндірістерге</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қатысушылардың</w:t>
      </w:r>
      <w:r w:rsidR="0003791A" w:rsidRPr="00AF28B3">
        <w:rPr>
          <w:rFonts w:ascii="Times New Roman" w:eastAsia="Times New Roman" w:hAnsi="Times New Roman" w:cs="Times New Roman"/>
          <w:spacing w:val="-1"/>
          <w:sz w:val="28"/>
          <w:szCs w:val="28"/>
          <w:lang w:val="kk-KZ" w:eastAsia="ru-RU"/>
        </w:rPr>
        <w:t xml:space="preserve"> </w:t>
      </w:r>
      <w:r w:rsidR="00F6510A" w:rsidRPr="00AF28B3">
        <w:rPr>
          <w:rFonts w:ascii="Times New Roman" w:eastAsia="Times New Roman" w:hAnsi="Times New Roman" w:cs="Times New Roman"/>
          <w:spacing w:val="-1"/>
          <w:sz w:val="28"/>
          <w:szCs w:val="28"/>
          <w:lang w:val="kk-KZ" w:eastAsia="ru-RU"/>
        </w:rPr>
        <w:t xml:space="preserve">әрекетін </w:t>
      </w:r>
      <w:r w:rsidRPr="00AF28B3">
        <w:rPr>
          <w:rFonts w:ascii="Times New Roman" w:eastAsia="Times New Roman" w:hAnsi="Times New Roman" w:cs="Times New Roman"/>
          <w:spacing w:val="-1"/>
          <w:sz w:val="28"/>
          <w:szCs w:val="28"/>
          <w:lang w:val="kk-KZ" w:eastAsia="ru-RU"/>
        </w:rPr>
        <w:t>түсінуімізге</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мүмкіндік</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береді.</w:t>
      </w:r>
      <w:r w:rsidR="0003791A" w:rsidRPr="00AF28B3">
        <w:rPr>
          <w:rFonts w:ascii="Times New Roman" w:eastAsia="Times New Roman" w:hAnsi="Times New Roman" w:cs="Times New Roman"/>
          <w:spacing w:val="-1"/>
          <w:sz w:val="28"/>
          <w:szCs w:val="28"/>
          <w:lang w:val="kk-KZ" w:eastAsia="ru-RU"/>
        </w:rPr>
        <w:t xml:space="preserve"> </w:t>
      </w:r>
    </w:p>
    <w:p w:rsidR="009A5395" w:rsidRDefault="00E53923" w:rsidP="00CA2D10">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Құрылымдарға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жүгіну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инфрақұрылымын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сипаттайтын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құрылымдық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факторлардың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пайда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болуын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алдын-ала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анықтайды.</w:t>
      </w:r>
      <w:r w:rsidR="0003791A" w:rsidRPr="00AF28B3">
        <w:rPr>
          <w:rFonts w:ascii="Times New Roman" w:eastAsia="Times New Roman" w:hAnsi="Times New Roman" w:cs="Times New Roman"/>
          <w:sz w:val="28"/>
          <w:szCs w:val="28"/>
          <w:lang w:val="kk-KZ" w:eastAsia="ru-RU"/>
        </w:rPr>
        <w:t xml:space="preserve"> </w:t>
      </w:r>
    </w:p>
    <w:p w:rsidR="00E53923" w:rsidRPr="00AF28B3" w:rsidRDefault="009A5395" w:rsidP="00CA2D10">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 xml:space="preserve">Аймақтық жүйелер бойынша дамыту бағыттары негізінен қызмет барысындағы заңдылықтары, жалпы қағидаларды айқындап бере алатын және шектеулерді, мүмкіндіктерді белгілеп беретін институттардың қызметтерін көрсетіп береді. </w:t>
      </w:r>
      <w:r w:rsidR="006649EF">
        <w:rPr>
          <w:rFonts w:ascii="Times New Roman" w:eastAsia="Times New Roman" w:hAnsi="Times New Roman" w:cs="Times New Roman"/>
          <w:sz w:val="28"/>
          <w:szCs w:val="28"/>
          <w:lang w:val="kk-KZ" w:eastAsia="ru-RU"/>
        </w:rPr>
        <w:t xml:space="preserve">Осындай әдістер мен тәсілдер аймақтардың бәсекеге қабілеттілік деңгейлерін айқындаушы факторлардың тізбелерін өлшемдер бойынша қарастырады. Факторларды айқындауда жалпы нысандар мен субъектілер арасындағы тығыз байланыстардың өзара әрекеттесуінің негізіндегі көлденең және тік байланыстар бойынша деңгейлерді айрықша көрсетеді. Кәсіпкерліктік жалпы даму тенденцияларында бәсекеге қабілеттілік деңгейі бойынша экономикалық агенттер қызметі байланыстардың маңыздылығын ашады. Әйтсе де бұл қағиадалар ресурстық және құрылымдық топтарда ұсынылады. </w:t>
      </w:r>
      <w:r w:rsidR="00E53923" w:rsidRPr="00AF28B3">
        <w:rPr>
          <w:rFonts w:ascii="Times New Roman" w:eastAsia="Times New Roman" w:hAnsi="Times New Roman" w:cs="Times New Roman"/>
          <w:sz w:val="28"/>
          <w:szCs w:val="28"/>
          <w:lang w:val="kk-KZ" w:eastAsia="ru-RU"/>
        </w:rPr>
        <w:t>Аймақтың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қабілеттік</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факторлары</w:t>
      </w:r>
      <w:r w:rsidR="00AF3010" w:rsidRPr="00AF28B3">
        <w:rPr>
          <w:rFonts w:ascii="Times New Roman" w:eastAsia="Times New Roman" w:hAnsi="Times New Roman" w:cs="Times New Roman"/>
          <w:sz w:val="28"/>
          <w:szCs w:val="28"/>
          <w:lang w:val="kk-KZ" w:eastAsia="ru-RU"/>
        </w:rPr>
        <w:t xml:space="preserve">н </w:t>
      </w:r>
      <w:r w:rsidR="006053AC" w:rsidRPr="00AF28B3">
        <w:rPr>
          <w:rFonts w:ascii="Times New Roman" w:eastAsia="Times New Roman" w:hAnsi="Times New Roman" w:cs="Times New Roman"/>
          <w:sz w:val="28"/>
          <w:szCs w:val="28"/>
          <w:lang w:val="kk-KZ" w:eastAsia="ru-RU"/>
        </w:rPr>
        <w:t>жіктеу</w:t>
      </w:r>
      <w:r w:rsidR="0003791A" w:rsidRPr="00AF28B3">
        <w:rPr>
          <w:rFonts w:ascii="Times New Roman" w:eastAsia="Times New Roman" w:hAnsi="Times New Roman" w:cs="Times New Roman"/>
          <w:sz w:val="28"/>
          <w:szCs w:val="28"/>
          <w:lang w:val="kk-KZ" w:eastAsia="ru-RU"/>
        </w:rPr>
        <w:t xml:space="preserve"> </w:t>
      </w:r>
      <w:r w:rsidR="00AF3010" w:rsidRPr="00AF28B3">
        <w:rPr>
          <w:rFonts w:ascii="Times New Roman" w:eastAsia="Times New Roman" w:hAnsi="Times New Roman" w:cs="Times New Roman"/>
          <w:sz w:val="28"/>
          <w:szCs w:val="28"/>
          <w:lang w:val="kk-KZ" w:eastAsia="ru-RU"/>
        </w:rPr>
        <w:t xml:space="preserve">тәсілдері </w:t>
      </w:r>
      <w:r w:rsidR="006053AC" w:rsidRPr="00AF28B3">
        <w:rPr>
          <w:rFonts w:ascii="Times New Roman" w:eastAsia="Times New Roman" w:hAnsi="Times New Roman" w:cs="Times New Roman"/>
          <w:sz w:val="28"/>
          <w:szCs w:val="28"/>
          <w:lang w:val="kk-KZ" w:eastAsia="ru-RU"/>
        </w:rPr>
        <w:t>ұсынылып</w:t>
      </w:r>
      <w:r w:rsidR="0003791A" w:rsidRPr="00AF28B3">
        <w:rPr>
          <w:rFonts w:ascii="Times New Roman" w:eastAsia="Times New Roman" w:hAnsi="Times New Roman" w:cs="Times New Roman"/>
          <w:sz w:val="28"/>
          <w:szCs w:val="28"/>
          <w:lang w:val="kk-KZ" w:eastAsia="ru-RU"/>
        </w:rPr>
        <w:t xml:space="preserve"> </w:t>
      </w:r>
      <w:r w:rsidR="006053AC" w:rsidRPr="00AF28B3">
        <w:rPr>
          <w:rFonts w:ascii="Times New Roman" w:eastAsia="Times New Roman" w:hAnsi="Times New Roman" w:cs="Times New Roman"/>
          <w:sz w:val="28"/>
          <w:szCs w:val="28"/>
          <w:lang w:val="kk-KZ" w:eastAsia="ru-RU"/>
        </w:rPr>
        <w:t>отыр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w:t>
      </w:r>
      <w:r w:rsidR="0045666B" w:rsidRPr="0045666B">
        <w:rPr>
          <w:rFonts w:ascii="Times New Roman" w:eastAsia="Times New Roman" w:hAnsi="Times New Roman" w:cs="Times New Roman"/>
          <w:sz w:val="28"/>
          <w:szCs w:val="28"/>
          <w:lang w:val="kk-KZ" w:eastAsia="ru-RU"/>
        </w:rPr>
        <w:t>сурет 4</w:t>
      </w:r>
      <w:r w:rsidR="00E53923" w:rsidRPr="0045666B">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p>
    <w:p w:rsidR="006D4226" w:rsidRPr="00AF28B3" w:rsidRDefault="006D4226"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rsidR="00382476" w:rsidRDefault="00382476" w:rsidP="00E53923">
      <w:pPr>
        <w:widowControl w:val="0"/>
        <w:shd w:val="clear" w:color="auto" w:fill="FFFFFF"/>
        <w:autoSpaceDE w:val="0"/>
        <w:autoSpaceDN w:val="0"/>
        <w:adjustRightInd w:val="0"/>
        <w:spacing w:after="0" w:line="240" w:lineRule="auto"/>
        <w:rPr>
          <w:rFonts w:ascii="Times New Roman" w:eastAsia="Times New Roman" w:hAnsi="Times New Roman" w:cs="Times New Roman"/>
          <w:spacing w:val="-2"/>
          <w:sz w:val="28"/>
          <w:szCs w:val="28"/>
          <w:lang w:val="kk-KZ" w:eastAsia="ru-RU"/>
        </w:rPr>
      </w:pPr>
      <w:r>
        <w:rPr>
          <w:rFonts w:ascii="Times New Roman" w:eastAsia="Times New Roman" w:hAnsi="Times New Roman" w:cs="Times New Roman"/>
          <w:noProof/>
          <w:spacing w:val="-2"/>
          <w:sz w:val="28"/>
          <w:szCs w:val="28"/>
          <w:lang w:eastAsia="ru-RU"/>
        </w:rPr>
        <w:drawing>
          <wp:inline distT="0" distB="0" distL="0" distR="0" wp14:anchorId="6FED9EF9" wp14:editId="09F897DE">
            <wp:extent cx="5915025" cy="3914775"/>
            <wp:effectExtent l="0" t="0" r="28575" b="952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82476" w:rsidRDefault="00382476" w:rsidP="00E53923">
      <w:pPr>
        <w:widowControl w:val="0"/>
        <w:shd w:val="clear" w:color="auto" w:fill="FFFFFF"/>
        <w:autoSpaceDE w:val="0"/>
        <w:autoSpaceDN w:val="0"/>
        <w:adjustRightInd w:val="0"/>
        <w:spacing w:after="0" w:line="240" w:lineRule="auto"/>
        <w:rPr>
          <w:rFonts w:ascii="Times New Roman" w:eastAsia="Times New Roman" w:hAnsi="Times New Roman" w:cs="Times New Roman"/>
          <w:spacing w:val="-2"/>
          <w:sz w:val="28"/>
          <w:szCs w:val="28"/>
          <w:lang w:val="kk-KZ" w:eastAsia="ru-RU"/>
        </w:rPr>
      </w:pPr>
    </w:p>
    <w:p w:rsidR="009A5395" w:rsidRDefault="009A5395" w:rsidP="009A539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2"/>
          <w:sz w:val="28"/>
          <w:szCs w:val="28"/>
          <w:lang w:val="kk-KZ" w:eastAsia="ru-RU"/>
        </w:rPr>
      </w:pPr>
      <w:r>
        <w:rPr>
          <w:rFonts w:ascii="Times New Roman" w:eastAsia="Times New Roman" w:hAnsi="Times New Roman" w:cs="Times New Roman"/>
          <w:spacing w:val="-2"/>
          <w:sz w:val="28"/>
          <w:szCs w:val="28"/>
          <w:lang w:val="kk-KZ" w:eastAsia="ru-RU"/>
        </w:rPr>
        <w:t xml:space="preserve">Сурет </w:t>
      </w:r>
      <w:r w:rsidRPr="00AF28B3">
        <w:rPr>
          <w:rFonts w:ascii="Times New Roman" w:eastAsia="Times New Roman" w:hAnsi="Times New Roman" w:cs="Times New Roman"/>
          <w:spacing w:val="-2"/>
          <w:sz w:val="28"/>
          <w:szCs w:val="28"/>
          <w:lang w:val="kk-KZ" w:eastAsia="ru-RU"/>
        </w:rPr>
        <w:t xml:space="preserve"> </w:t>
      </w:r>
      <w:r w:rsidR="0045666B">
        <w:rPr>
          <w:rFonts w:ascii="Times New Roman" w:eastAsia="Times New Roman" w:hAnsi="Times New Roman" w:cs="Times New Roman"/>
          <w:spacing w:val="-2"/>
          <w:sz w:val="28"/>
          <w:szCs w:val="28"/>
          <w:lang w:val="kk-KZ" w:eastAsia="ru-RU"/>
        </w:rPr>
        <w:t>4</w:t>
      </w:r>
      <w:r>
        <w:rPr>
          <w:rFonts w:ascii="Times New Roman" w:eastAsia="Times New Roman" w:hAnsi="Times New Roman" w:cs="Times New Roman"/>
          <w:spacing w:val="-2"/>
          <w:sz w:val="28"/>
          <w:szCs w:val="28"/>
          <w:lang w:val="kk-KZ" w:eastAsia="ru-RU"/>
        </w:rPr>
        <w:t>–</w:t>
      </w:r>
      <w:r w:rsidRPr="00AF28B3">
        <w:rPr>
          <w:rFonts w:ascii="Times New Roman" w:eastAsia="Times New Roman" w:hAnsi="Times New Roman" w:cs="Times New Roman"/>
          <w:spacing w:val="-2"/>
          <w:sz w:val="28"/>
          <w:szCs w:val="28"/>
          <w:lang w:val="kk-KZ" w:eastAsia="ru-RU"/>
        </w:rPr>
        <w:t xml:space="preserve"> </w:t>
      </w:r>
      <w:r>
        <w:rPr>
          <w:rFonts w:ascii="Times New Roman" w:eastAsia="Times New Roman" w:hAnsi="Times New Roman" w:cs="Times New Roman"/>
          <w:spacing w:val="-2"/>
          <w:sz w:val="28"/>
          <w:szCs w:val="28"/>
          <w:lang w:val="kk-KZ" w:eastAsia="ru-RU"/>
        </w:rPr>
        <w:t>Бәсекеге қабілеттілік факторларының аймақтық бағыттарда жіктелуі</w:t>
      </w:r>
    </w:p>
    <w:p w:rsidR="009A5395" w:rsidRDefault="009A5395" w:rsidP="009A539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2"/>
          <w:sz w:val="28"/>
          <w:szCs w:val="28"/>
          <w:lang w:val="kk-KZ" w:eastAsia="ru-RU"/>
        </w:rPr>
      </w:pPr>
      <w:r>
        <w:rPr>
          <w:rFonts w:ascii="Times New Roman" w:eastAsia="Times New Roman" w:hAnsi="Times New Roman" w:cs="Times New Roman"/>
          <w:spacing w:val="-2"/>
          <w:sz w:val="28"/>
          <w:szCs w:val="28"/>
          <w:lang w:val="kk-KZ" w:eastAsia="ru-RU"/>
        </w:rPr>
        <w:t>Ескерту: Автормен құрастырылды</w:t>
      </w:r>
    </w:p>
    <w:p w:rsidR="00382476" w:rsidRDefault="00382476" w:rsidP="00E53923">
      <w:pPr>
        <w:widowControl w:val="0"/>
        <w:shd w:val="clear" w:color="auto" w:fill="FFFFFF"/>
        <w:autoSpaceDE w:val="0"/>
        <w:autoSpaceDN w:val="0"/>
        <w:adjustRightInd w:val="0"/>
        <w:spacing w:after="0" w:line="240" w:lineRule="auto"/>
        <w:rPr>
          <w:rFonts w:ascii="Times New Roman" w:eastAsia="Times New Roman" w:hAnsi="Times New Roman" w:cs="Times New Roman"/>
          <w:spacing w:val="-2"/>
          <w:sz w:val="28"/>
          <w:szCs w:val="28"/>
          <w:lang w:val="kk-KZ" w:eastAsia="ru-RU"/>
        </w:rPr>
      </w:pPr>
    </w:p>
    <w:p w:rsidR="001D0751" w:rsidRDefault="001D0751" w:rsidP="00CA2D1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Ішкі және сыртқы деп бөлінетін бәсекелестік факторлары бірнеше әдістермен сипатталады. Сыртқы факторларға халықаралық нарықтардағы бәсекелестік деңгейін жатқызамыз, сонымен қатар бұл тұжырым аймақтық нарықтарға да байланысты болады. Сонымен қатар бұл факторға инвестициялық климат пен өндіргіш күштер бағыты да қатысты болады. Менеджмент бойынша сапаны</w:t>
      </w:r>
      <w:r w:rsidR="00382476">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инвестициялық нысандарды, мамандардың біліктілігін, </w:t>
      </w:r>
      <w:r w:rsidR="00382476">
        <w:rPr>
          <w:rFonts w:ascii="Times New Roman" w:eastAsia="Times New Roman" w:hAnsi="Times New Roman" w:cs="Times New Roman"/>
          <w:sz w:val="28"/>
          <w:szCs w:val="28"/>
          <w:lang w:val="kk-KZ" w:eastAsia="ru-RU"/>
        </w:rPr>
        <w:t xml:space="preserve">еңбек қатынастарын, ұйымның инновациялық жоспарлары </w:t>
      </w:r>
      <w:r w:rsidR="00382476">
        <w:rPr>
          <w:rFonts w:ascii="Times New Roman" w:eastAsia="Times New Roman" w:hAnsi="Times New Roman" w:cs="Times New Roman"/>
          <w:sz w:val="28"/>
          <w:szCs w:val="28"/>
          <w:lang w:val="kk-KZ" w:eastAsia="ru-RU"/>
        </w:rPr>
        <w:lastRenderedPageBreak/>
        <w:t xml:space="preserve">бойынша бағыттарын, меншіктік құрылымдарды ішкі факторларға жатқызамыз. </w:t>
      </w:r>
    </w:p>
    <w:p w:rsidR="001D0751" w:rsidRDefault="00382476" w:rsidP="00CA2D1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Сыртқы фактордың құрамында айқындалған инвестициялық климат негізінен өндіріс шығындарына көбірек ықпал етеді, ұйымның бәсекеге қабілеттілік кезіндегі бағыты бәсекелес елдер бойынша алға жылжулардың жалпы деңгейін көрсетеді. </w:t>
      </w:r>
    </w:p>
    <w:p w:rsidR="00E53923" w:rsidRPr="00AF28B3" w:rsidRDefault="00E53923"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Бәсекелестіктің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төменгі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деңгейі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инновациялық</w:t>
      </w:r>
      <w:r w:rsidR="0003791A" w:rsidRPr="00AF28B3">
        <w:rPr>
          <w:rFonts w:ascii="Times New Roman" w:eastAsia="Times New Roman" w:hAnsi="Times New Roman" w:cs="Times New Roman"/>
          <w:sz w:val="28"/>
          <w:szCs w:val="28"/>
          <w:lang w:val="kk-KZ" w:eastAsia="ru-RU"/>
        </w:rPr>
        <w:t xml:space="preserve"> </w:t>
      </w:r>
      <w:r w:rsidR="00921426" w:rsidRPr="00AF28B3">
        <w:rPr>
          <w:rFonts w:ascii="Times New Roman" w:eastAsia="Times New Roman" w:hAnsi="Times New Roman" w:cs="Times New Roman"/>
          <w:sz w:val="28"/>
          <w:szCs w:val="28"/>
          <w:lang w:val="kk-KZ" w:eastAsia="ru-RU"/>
        </w:rPr>
        <w:t>келеңсіздікке</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технологиялық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артта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қалушылыққа,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шығындардың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жоғарғы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деңгейлеріне,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сонымен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бірге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бәсекелестікке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қабілеттіліктің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төмендеп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кетуіне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әке</w:t>
      </w:r>
      <w:r w:rsidR="00921426" w:rsidRPr="00AF28B3">
        <w:rPr>
          <w:rFonts w:ascii="Times New Roman" w:eastAsia="Times New Roman" w:hAnsi="Times New Roman" w:cs="Times New Roman"/>
          <w:sz w:val="28"/>
          <w:szCs w:val="28"/>
          <w:lang w:val="kk-KZ" w:eastAsia="ru-RU"/>
        </w:rPr>
        <w:t>лі</w:t>
      </w:r>
      <w:r w:rsidRPr="00AF28B3">
        <w:rPr>
          <w:rFonts w:ascii="Times New Roman" w:eastAsia="Times New Roman" w:hAnsi="Times New Roman" w:cs="Times New Roman"/>
          <w:sz w:val="28"/>
          <w:szCs w:val="28"/>
          <w:lang w:val="kk-KZ" w:eastAsia="ru-RU"/>
        </w:rPr>
        <w:t>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соғады.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Мәселен,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еліміз</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бойынша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негізгі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капиталдың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тозу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дәрежесі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орта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есеппен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алғанда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30-40%-дан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асып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кетеді,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жаңартудың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коэффиценті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2-3%-дан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аспайды.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Салалық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аумақтық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деңгейлердегі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дамыту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бойынша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қабылданатын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шаралар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жеткіліксіз,</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себебі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фирмалардың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қабілеттілігін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арттыруға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тиісті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түрде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ықпал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ете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алмайды.</w:t>
      </w:r>
      <w:r w:rsidR="0003791A" w:rsidRPr="00AF28B3">
        <w:rPr>
          <w:rFonts w:ascii="Times New Roman" w:eastAsia="Times New Roman" w:hAnsi="Times New Roman" w:cs="Times New Roman"/>
          <w:sz w:val="28"/>
          <w:szCs w:val="28"/>
          <w:lang w:val="kk-KZ" w:eastAsia="ru-RU"/>
        </w:rPr>
        <w:t xml:space="preserve"> </w:t>
      </w:r>
    </w:p>
    <w:p w:rsidR="0087077B" w:rsidRDefault="0087077B" w:rsidP="0087077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Ұйымдардың географиялық орналасулары бойынша теңсіздіктер көрсетіледі, оларды қалыптастырушы ретінде бәсекеге қабілеттілік деңгейіндегі аймақтық шекарадағы жетіспейтін ресурстардың орны ерекше болады, оларға деген қолжетімділікті арттыру керек. Бұл да бәсекеге қабілеттіліктің маңызды факторларының бірі болып табылады. Ішкі факторлары бойынша бәсекеге қабілеттілікті екі нысанда қарастыра аламыз, олар инновациялық қызмет және инвестициялық қызмет</w:t>
      </w:r>
      <w:r w:rsidR="0003791A" w:rsidRPr="00AF28B3">
        <w:rPr>
          <w:rFonts w:ascii="Times New Roman" w:eastAsia="Times New Roman" w:hAnsi="Times New Roman" w:cs="Times New Roman"/>
          <w:sz w:val="28"/>
          <w:szCs w:val="28"/>
          <w:lang w:val="kk-KZ" w:eastAsia="ru-RU"/>
        </w:rPr>
        <w:t xml:space="preserve"> </w:t>
      </w:r>
      <w:r w:rsidR="006D4226" w:rsidRPr="00AF28B3">
        <w:rPr>
          <w:rFonts w:ascii="Times New Roman" w:eastAsia="Times New Roman" w:hAnsi="Times New Roman" w:cs="Times New Roman"/>
          <w:sz w:val="28"/>
          <w:szCs w:val="28"/>
          <w:lang w:val="kk-KZ" w:eastAsia="ru-RU"/>
        </w:rPr>
        <w:t>[2</w:t>
      </w:r>
      <w:r w:rsidR="00086191" w:rsidRPr="00AF28B3">
        <w:rPr>
          <w:rFonts w:ascii="Times New Roman" w:eastAsia="Times New Roman" w:hAnsi="Times New Roman" w:cs="Times New Roman"/>
          <w:sz w:val="28"/>
          <w:szCs w:val="28"/>
          <w:lang w:val="kk-KZ" w:eastAsia="ru-RU"/>
        </w:rPr>
        <w:t>7</w:t>
      </w:r>
      <w:r w:rsidR="006D4226"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Осыған байланысты қазіргі таңдағы зерттеулерге сүйенсек, ұйымдардың көпшілігі инвестициялық белсенділіктің төмендігімен көзге түседі, негізгі қорлар бойынша тозулардың жоғары деңгейін де байқауға болады. </w:t>
      </w:r>
      <w:r w:rsidR="001D0751">
        <w:rPr>
          <w:rFonts w:ascii="Times New Roman" w:eastAsia="Times New Roman" w:hAnsi="Times New Roman" w:cs="Times New Roman"/>
          <w:sz w:val="28"/>
          <w:szCs w:val="28"/>
          <w:lang w:val="kk-KZ" w:eastAsia="ru-RU"/>
        </w:rPr>
        <w:t xml:space="preserve">Тәжірибе бойынша қолданысқа тиімді деген бірнеше инновациялық өнімдер де, озық технологиялар да шынын айтқанда дұрыс пайдаланылмай отырғанын білеміз. Басты нысандағы ұғым, ол ұйымдардың инновациялық белсенділігі, оларды ынталандыру бағыты әлі күнге дейін бір ізге салынбай отыр. Жалпы ынталандыру бағыттары өте көп, атап айтқанда: тиімді пайыздармен несиелендіру; жеңілдетілген салықтар; өндіріске айшықталған жаңа технологиялармен және техникамен жұмыс жасаулары үшін қаражаттар бөлу; материалдық жағынан да ынталандырулар жатады. Осында аталған қаржылық қолдауларды бағыттаудың  кезеңдері технологиялық дамуларды тездетуге ғана емес, ғылыми – зерттеу жұмыстарына да жұмсалып отыр, ең бастысы отандық және шетелдік өнімдерді де техникалық бағыттармен қалыптастыру көзделеді. </w:t>
      </w:r>
    </w:p>
    <w:p w:rsidR="00B61FA1" w:rsidRDefault="00E53923"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Дегенмен,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негізгі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капиталдың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дәстүрлі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құрылымымен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ауыртпашылық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түскеніне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қарамай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жұмыс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атқарып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жатқан</w:t>
      </w:r>
      <w:r w:rsidR="0003791A" w:rsidRPr="00AF28B3">
        <w:rPr>
          <w:rFonts w:ascii="Times New Roman" w:eastAsia="Times New Roman" w:hAnsi="Times New Roman" w:cs="Times New Roman"/>
          <w:sz w:val="28"/>
          <w:szCs w:val="28"/>
          <w:lang w:val="kk-KZ" w:eastAsia="ru-RU"/>
        </w:rPr>
        <w:t xml:space="preserve"> </w:t>
      </w:r>
      <w:r w:rsidR="00B61FA1">
        <w:rPr>
          <w:rFonts w:ascii="Times New Roman" w:eastAsia="Times New Roman" w:hAnsi="Times New Roman" w:cs="Times New Roman"/>
          <w:sz w:val="28"/>
          <w:szCs w:val="28"/>
          <w:lang w:val="kk-KZ" w:eastAsia="ru-RU"/>
        </w:rPr>
        <w:t xml:space="preserve">ұйымдарды қоса алғанда жаңа технологиялармен қамтылған орталықтарға ең алдымен қаржылық қолдауларды айқындап береді. Ішкі факторлар негізінде бәсекеге қабілеттілік реті инвестицияларды тиімді қолдануға септігін тигізеді. </w:t>
      </w:r>
    </w:p>
    <w:p w:rsidR="00E53923" w:rsidRPr="00AF28B3" w:rsidRDefault="00E53923"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Еңбек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қатынастары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жұмысшылардың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біліктілігі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қабілеттіліктің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маңызды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ішкі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факторы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саналады.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Осы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жерде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нарықтық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заңдардың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еңбек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ресурстары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салаларындағы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өндірістік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қатынастарға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айтарлықтай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ықпал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ететіндігін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жұмыс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күштерінің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сапасына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қойылатын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lastRenderedPageBreak/>
        <w:t>талаптарды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арттыра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түсетінін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атап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кеткеніміз</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жөн.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пен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кірістілікті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ұлғайтуға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деген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құлшынысы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нарықтық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жағдайдағы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фирмалар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өндіріс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шығындарын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азайтудың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жолдарын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іздеуге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мәжбүр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отыр.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Негізгі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капиталды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жаңартуға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арналған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қаражаттың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шектеулі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болғанына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байланысты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фирмалар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айналым</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капиталын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үнемдеу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арқылы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шығындарды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азайтуға,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ішінде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жұмысшылардың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санын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қысқартуға,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еңбекақыны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төмендетуге,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әлеуметтік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дамуға,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денсаулықты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сақтау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жұмыс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орындарындағы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қауіпсіздікке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қаражат</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салуға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ұмтылады.</w:t>
      </w:r>
      <w:r w:rsidR="0003791A" w:rsidRPr="00AF28B3">
        <w:rPr>
          <w:rFonts w:ascii="Times New Roman" w:eastAsia="Times New Roman" w:hAnsi="Times New Roman" w:cs="Times New Roman"/>
          <w:sz w:val="28"/>
          <w:szCs w:val="28"/>
          <w:lang w:val="kk-KZ" w:eastAsia="ru-RU"/>
        </w:rPr>
        <w:t xml:space="preserve"> </w:t>
      </w:r>
    </w:p>
    <w:p w:rsidR="002A7EA0" w:rsidRDefault="00B61FA1" w:rsidP="00B61FA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Оқу орындарының кәсіптік деңгейлері бойынша қызметтерінің көрінісі қызметкерлердің кәсіби біліктіліктерінің жоқтығын айқын көрсетеді.  </w:t>
      </w:r>
      <w:r w:rsidR="00E53923" w:rsidRPr="00AF28B3">
        <w:rPr>
          <w:rFonts w:ascii="Times New Roman" w:eastAsia="Times New Roman" w:hAnsi="Times New Roman" w:cs="Times New Roman"/>
          <w:sz w:val="28"/>
          <w:szCs w:val="28"/>
          <w:lang w:val="kk-KZ" w:eastAsia="ru-RU"/>
        </w:rPr>
        <w:t>Осы</w:t>
      </w:r>
      <w:r>
        <w:rPr>
          <w:rFonts w:ascii="Times New Roman" w:eastAsia="Times New Roman" w:hAnsi="Times New Roman" w:cs="Times New Roman"/>
          <w:sz w:val="28"/>
          <w:szCs w:val="28"/>
          <w:lang w:val="kk-KZ" w:eastAsia="ru-RU"/>
        </w:rPr>
        <w:t>ндай</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мәселені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шешу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үшін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қабілеттілікті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сақтаудың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қажетті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шарты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болып</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табылатын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фирмадан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тыс</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фирмаішілік</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білім</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беру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мақсатында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инвестициялар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бөлін</w:t>
      </w:r>
      <w:r w:rsidR="0087077B">
        <w:rPr>
          <w:rFonts w:ascii="Times New Roman" w:eastAsia="Times New Roman" w:hAnsi="Times New Roman" w:cs="Times New Roman"/>
          <w:sz w:val="28"/>
          <w:szCs w:val="28"/>
          <w:lang w:val="kk-KZ" w:eastAsia="ru-RU"/>
        </w:rPr>
        <w:t xml:space="preserve">ген </w:t>
      </w:r>
      <w:r w:rsidR="006D4226" w:rsidRPr="00AF28B3">
        <w:rPr>
          <w:rFonts w:ascii="Times New Roman" w:eastAsia="Times New Roman" w:hAnsi="Times New Roman" w:cs="Times New Roman"/>
          <w:sz w:val="28"/>
          <w:szCs w:val="28"/>
          <w:lang w:val="kk-KZ" w:eastAsia="ru-RU"/>
        </w:rPr>
        <w:t>[2</w:t>
      </w:r>
      <w:r w:rsidR="00086191" w:rsidRPr="00AF28B3">
        <w:rPr>
          <w:rFonts w:ascii="Times New Roman" w:eastAsia="Times New Roman" w:hAnsi="Times New Roman" w:cs="Times New Roman"/>
          <w:sz w:val="28"/>
          <w:szCs w:val="28"/>
          <w:lang w:val="kk-KZ" w:eastAsia="ru-RU"/>
        </w:rPr>
        <w:t>8</w:t>
      </w:r>
      <w:r w:rsidR="006D4226" w:rsidRPr="00AF28B3">
        <w:rPr>
          <w:rFonts w:ascii="Times New Roman" w:eastAsia="Times New Roman" w:hAnsi="Times New Roman" w:cs="Times New Roman"/>
          <w:sz w:val="28"/>
          <w:szCs w:val="28"/>
          <w:lang w:val="kk-KZ" w:eastAsia="ru-RU"/>
        </w:rPr>
        <w:t>]</w:t>
      </w:r>
      <w:r w:rsidR="00E53923"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p>
    <w:p w:rsidR="00E53923" w:rsidRPr="00AF28B3" w:rsidRDefault="00E53923" w:rsidP="00B61FA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Сонымен,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меншіктің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құрылымы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коммуналдық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қызметтердің,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өндірістік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әлеуметтік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инфрақұрылымдардың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жұмыс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істеу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сапасы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болуына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ықпал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етеді.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Осы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факторлар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халықтың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өмір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сүру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жағдайлары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арқылы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жанама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түрде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аумақтың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позициясының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өзгеруіне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әсерін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тигізеді.</w:t>
      </w:r>
    </w:p>
    <w:p w:rsidR="0042205F" w:rsidRDefault="00E53923"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қабілеттілікті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тұрақты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түрде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дамуы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үшін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жағдай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жасаудың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мүмкіндігі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ретінде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анықтауға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болады.</w:t>
      </w:r>
      <w:r w:rsidR="0003791A" w:rsidRPr="00AF28B3">
        <w:rPr>
          <w:rFonts w:ascii="Times New Roman" w:eastAsia="Times New Roman" w:hAnsi="Times New Roman" w:cs="Times New Roman"/>
          <w:sz w:val="28"/>
          <w:szCs w:val="28"/>
          <w:lang w:val="kk-KZ" w:eastAsia="ru-RU"/>
        </w:rPr>
        <w:t xml:space="preserve"> </w:t>
      </w:r>
      <w:r w:rsidR="0042205F">
        <w:rPr>
          <w:rFonts w:ascii="Times New Roman" w:eastAsia="Times New Roman" w:hAnsi="Times New Roman" w:cs="Times New Roman"/>
          <w:sz w:val="28"/>
          <w:szCs w:val="28"/>
          <w:lang w:val="kk-KZ" w:eastAsia="ru-RU"/>
        </w:rPr>
        <w:t xml:space="preserve">Тұрақтылық және бәсекеге қабілеттілік ұғымдары бір – бірімен өзара байланысты, бір – біріне тәуелді болады, өйткені екеуі де аймақтардың тұрақты дамуының нақты бағыттарын көрсете алады, деңгейлері бойынша жоғарылық негізінен тұрақтылық пен бәсекеге қабілеттілікті айқындап, дамушы этаптарды жетілдіреді. Оларды бағалаулар мен аймақтық әкімшілік бойынша бөліктері септігін тигізулеріне байланысты жоғары болады. </w:t>
      </w:r>
    </w:p>
    <w:p w:rsidR="0042205F" w:rsidRDefault="00924D33"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 xml:space="preserve">Осыған байланысты </w:t>
      </w:r>
      <w:r w:rsidR="00E53923" w:rsidRPr="00AF28B3">
        <w:rPr>
          <w:rFonts w:ascii="Times New Roman" w:eastAsia="Times New Roman" w:hAnsi="Times New Roman" w:cs="Times New Roman"/>
          <w:sz w:val="28"/>
          <w:szCs w:val="28"/>
          <w:lang w:val="kk-KZ" w:eastAsia="ru-RU"/>
        </w:rPr>
        <w:t>М.</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Портер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ұсынып</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отырған</w:t>
      </w:r>
      <w:r w:rsidR="0003791A" w:rsidRPr="00AF28B3">
        <w:rPr>
          <w:rFonts w:ascii="Times New Roman" w:eastAsia="Times New Roman" w:hAnsi="Times New Roman" w:cs="Times New Roman"/>
          <w:sz w:val="28"/>
          <w:szCs w:val="28"/>
          <w:lang w:val="kk-KZ" w:eastAsia="ru-RU"/>
        </w:rPr>
        <w:t xml:space="preserve"> </w:t>
      </w:r>
      <w:r w:rsidR="00FF5D34" w:rsidRPr="00AF28B3">
        <w:rPr>
          <w:rFonts w:ascii="Times New Roman" w:eastAsia="Times New Roman" w:hAnsi="Times New Roman" w:cs="Times New Roman"/>
          <w:sz w:val="28"/>
          <w:szCs w:val="28"/>
          <w:lang w:val="kk-KZ" w:eastAsia="ru-RU"/>
        </w:rPr>
        <w:t>ұлттық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үлгісін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қолданған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дұрыс</w:t>
      </w:r>
      <w:r w:rsidRPr="00AF28B3">
        <w:rPr>
          <w:rFonts w:ascii="Times New Roman" w:eastAsia="Times New Roman" w:hAnsi="Times New Roman" w:cs="Times New Roman"/>
          <w:sz w:val="28"/>
          <w:szCs w:val="28"/>
          <w:lang w:val="kk-KZ" w:eastAsia="ru-RU"/>
        </w:rPr>
        <w:t xml:space="preserve"> деп шештік</w:t>
      </w:r>
      <w:r w:rsidR="00E53923"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Бұл</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үлгіге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сәйкес</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артықшылықтарды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қалыптастырудағы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р</w:t>
      </w:r>
      <w:r w:rsidRPr="00AF28B3">
        <w:rPr>
          <w:rFonts w:ascii="Times New Roman" w:eastAsia="Times New Roman" w:hAnsi="Times New Roman" w:cs="Times New Roman"/>
          <w:sz w:val="28"/>
          <w:szCs w:val="28"/>
          <w:lang w:val="kk-KZ" w:eastAsia="ru-RU"/>
        </w:rPr>
        <w:t>ө</w:t>
      </w:r>
      <w:r w:rsidR="00E53923" w:rsidRPr="00AF28B3">
        <w:rPr>
          <w:rFonts w:ascii="Times New Roman" w:eastAsia="Times New Roman" w:hAnsi="Times New Roman" w:cs="Times New Roman"/>
          <w:sz w:val="28"/>
          <w:szCs w:val="28"/>
          <w:lang w:val="kk-KZ" w:eastAsia="ru-RU"/>
        </w:rPr>
        <w:t>лін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«аймақтық</w:t>
      </w:r>
      <w:r w:rsidR="0003791A" w:rsidRPr="00AF28B3">
        <w:rPr>
          <w:rFonts w:ascii="Times New Roman" w:eastAsia="Times New Roman" w:hAnsi="Times New Roman" w:cs="Times New Roman"/>
          <w:sz w:val="28"/>
          <w:szCs w:val="28"/>
          <w:lang w:val="kk-KZ" w:eastAsia="ru-RU"/>
        </w:rPr>
        <w:t xml:space="preserve"> </w:t>
      </w:r>
      <w:r w:rsidR="00FF5D34" w:rsidRPr="00AF28B3">
        <w:rPr>
          <w:rFonts w:ascii="Times New Roman" w:eastAsia="Times New Roman" w:hAnsi="Times New Roman" w:cs="Times New Roman"/>
          <w:sz w:val="28"/>
          <w:szCs w:val="28"/>
          <w:lang w:val="kk-KZ" w:eastAsia="ru-RU"/>
        </w:rPr>
        <w:t>үштік</w:t>
      </w:r>
      <w:r w:rsidR="00E53923"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(Табиғи</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ресурстар</w:t>
      </w:r>
      <w:r w:rsidRPr="00AF28B3">
        <w:rPr>
          <w:rFonts w:ascii="Times New Roman" w:eastAsia="Times New Roman" w:hAnsi="Times New Roman" w:cs="Times New Roman"/>
          <w:sz w:val="28"/>
          <w:szCs w:val="28"/>
          <w:lang w:val="kk-KZ" w:eastAsia="ru-RU"/>
        </w:rPr>
        <w:t xml:space="preserve"> мен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капиталдар,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білікті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мамандар,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инфрақұрылымдар)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құрап</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отырған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өзара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байланысты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төрт</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бағыт</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бойынша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зерттеуге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болады.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Сонымен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бірге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тағы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екі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ақпарат</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пен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кәсіпкерлік</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қабілеттерді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де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қосып</w:t>
      </w:r>
      <w:r w:rsidR="0003791A" w:rsidRPr="00AF28B3">
        <w:rPr>
          <w:rFonts w:ascii="Times New Roman" w:eastAsia="Times New Roman" w:hAnsi="Times New Roman" w:cs="Times New Roman"/>
          <w:sz w:val="28"/>
          <w:szCs w:val="28"/>
          <w:lang w:val="kk-KZ" w:eastAsia="ru-RU"/>
        </w:rPr>
        <w:t xml:space="preserve"> </w:t>
      </w:r>
      <w:r w:rsidR="00921426" w:rsidRPr="00AF28B3">
        <w:rPr>
          <w:rFonts w:ascii="Times New Roman" w:eastAsia="Times New Roman" w:hAnsi="Times New Roman" w:cs="Times New Roman"/>
          <w:sz w:val="28"/>
          <w:szCs w:val="28"/>
          <w:lang w:val="kk-KZ" w:eastAsia="ru-RU"/>
        </w:rPr>
        <w:t>қарастырамыз</w:t>
      </w:r>
      <w:r w:rsidR="00E53923"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Сұраныстың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шарттары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кірістің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деңгейі,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сұраныстың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икемділігі,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тұтынушылардың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тауарлар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қызметтерінің</w:t>
      </w:r>
      <w:r w:rsidR="0003791A" w:rsidRPr="00AF28B3">
        <w:rPr>
          <w:rFonts w:ascii="Times New Roman" w:eastAsia="Times New Roman" w:hAnsi="Times New Roman" w:cs="Times New Roman"/>
          <w:sz w:val="28"/>
          <w:szCs w:val="28"/>
          <w:lang w:val="kk-KZ" w:eastAsia="ru-RU"/>
        </w:rPr>
        <w:t xml:space="preserve"> </w:t>
      </w:r>
      <w:r w:rsidR="0042205F">
        <w:rPr>
          <w:rFonts w:ascii="Times New Roman" w:eastAsia="Times New Roman" w:hAnsi="Times New Roman" w:cs="Times New Roman"/>
          <w:sz w:val="28"/>
          <w:szCs w:val="28"/>
          <w:lang w:val="kk-KZ" w:eastAsia="ru-RU"/>
        </w:rPr>
        <w:t xml:space="preserve"> нақты сұраныстарын сапа бойынша қамтиды. Нақты қолдаулар жасай алатын салаларда ұйымдардың ұқсас мәндері керекті ресурстарды, құралдарды, ақпараттарды, басқа да қызмет түрлерін көрсетеді.</w:t>
      </w:r>
    </w:p>
    <w:p w:rsidR="00924D33" w:rsidRPr="00AF28B3" w:rsidRDefault="00E53923"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Стратегия</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түсу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ортаны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қалыптастырады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артықшылықтарды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дамытады.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Осы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үлгіні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негізге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отырып,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біз</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қабілеттіліктің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дамуына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ықпал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ететін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ішкі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сыртқы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ортаның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тигізетін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әсерін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ескере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отырып,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негізгі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параметр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бойынша</w:t>
      </w:r>
      <w:r w:rsidR="0003791A" w:rsidRPr="00AF28B3">
        <w:rPr>
          <w:rFonts w:ascii="Times New Roman" w:eastAsia="Times New Roman" w:hAnsi="Times New Roman" w:cs="Times New Roman"/>
          <w:sz w:val="28"/>
          <w:szCs w:val="28"/>
          <w:lang w:val="kk-KZ" w:eastAsia="ru-RU"/>
        </w:rPr>
        <w:t xml:space="preserve"> </w:t>
      </w:r>
      <w:r w:rsidR="007F4177" w:rsidRPr="00AF28B3">
        <w:rPr>
          <w:rFonts w:ascii="Times New Roman" w:eastAsia="Times New Roman" w:hAnsi="Times New Roman" w:cs="Times New Roman"/>
          <w:sz w:val="28"/>
          <w:szCs w:val="28"/>
          <w:lang w:val="kk-KZ" w:eastAsia="ru-RU"/>
        </w:rPr>
        <w:t>көрсете</w:t>
      </w:r>
      <w:r w:rsidR="00924D33" w:rsidRPr="00AF28B3">
        <w:rPr>
          <w:rFonts w:ascii="Times New Roman" w:eastAsia="Times New Roman" w:hAnsi="Times New Roman" w:cs="Times New Roman"/>
          <w:sz w:val="28"/>
          <w:szCs w:val="28"/>
          <w:lang w:val="kk-KZ" w:eastAsia="ru-RU"/>
        </w:rPr>
        <w:t xml:space="preserve"> аламыз</w:t>
      </w:r>
      <w:r w:rsidR="0003791A" w:rsidRPr="00AF28B3">
        <w:rPr>
          <w:rFonts w:ascii="Times New Roman" w:eastAsia="Times New Roman" w:hAnsi="Times New Roman" w:cs="Times New Roman"/>
          <w:sz w:val="28"/>
          <w:szCs w:val="28"/>
          <w:lang w:val="kk-KZ" w:eastAsia="ru-RU"/>
        </w:rPr>
        <w:t xml:space="preserve"> </w:t>
      </w:r>
      <w:r w:rsidR="006D4226" w:rsidRPr="00AF28B3">
        <w:rPr>
          <w:rFonts w:ascii="Times New Roman" w:eastAsia="Times New Roman" w:hAnsi="Times New Roman" w:cs="Times New Roman"/>
          <w:sz w:val="28"/>
          <w:szCs w:val="28"/>
          <w:lang w:val="kk-KZ" w:eastAsia="ru-RU"/>
        </w:rPr>
        <w:t>(</w:t>
      </w:r>
      <w:r w:rsidRPr="00AF28B3">
        <w:rPr>
          <w:rFonts w:ascii="Times New Roman" w:eastAsia="Times New Roman" w:hAnsi="Times New Roman" w:cs="Times New Roman"/>
          <w:sz w:val="28"/>
          <w:szCs w:val="28"/>
          <w:lang w:val="kk-KZ" w:eastAsia="ru-RU"/>
        </w:rPr>
        <w:t>сурет</w:t>
      </w:r>
      <w:r w:rsidR="00E15644" w:rsidRPr="00AF28B3">
        <w:rPr>
          <w:rFonts w:ascii="Times New Roman" w:eastAsia="Times New Roman" w:hAnsi="Times New Roman" w:cs="Times New Roman"/>
          <w:sz w:val="28"/>
          <w:szCs w:val="28"/>
          <w:lang w:val="kk-KZ" w:eastAsia="ru-RU"/>
        </w:rPr>
        <w:t xml:space="preserve"> </w:t>
      </w:r>
      <w:r w:rsidR="0045666B">
        <w:rPr>
          <w:rFonts w:ascii="Times New Roman" w:eastAsia="Times New Roman" w:hAnsi="Times New Roman" w:cs="Times New Roman"/>
          <w:sz w:val="28"/>
          <w:szCs w:val="28"/>
          <w:lang w:val="kk-KZ" w:eastAsia="ru-RU"/>
        </w:rPr>
        <w:t>5</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p>
    <w:p w:rsidR="00E53923" w:rsidRPr="00AF28B3" w:rsidRDefault="00E53923"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Беріліп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отырған</w:t>
      </w:r>
      <w:r w:rsidR="0003791A" w:rsidRPr="00AF28B3">
        <w:rPr>
          <w:rFonts w:ascii="Times New Roman" w:eastAsia="Times New Roman" w:hAnsi="Times New Roman" w:cs="Times New Roman"/>
          <w:sz w:val="28"/>
          <w:szCs w:val="28"/>
          <w:lang w:val="kk-KZ" w:eastAsia="ru-RU"/>
        </w:rPr>
        <w:t xml:space="preserve"> </w:t>
      </w:r>
      <w:r w:rsidR="00921426" w:rsidRPr="00AF28B3">
        <w:rPr>
          <w:rFonts w:ascii="Times New Roman" w:eastAsia="Times New Roman" w:hAnsi="Times New Roman" w:cs="Times New Roman"/>
          <w:sz w:val="28"/>
          <w:szCs w:val="28"/>
          <w:lang w:val="kk-KZ" w:eastAsia="ru-RU"/>
        </w:rPr>
        <w:t>суреттен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параметрлердің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әрқайсысы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ішкі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ортасымен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өзара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байланысты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өзара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әрекеттесетінін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байқауға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Басқарудағы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сыртқы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орта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объектінің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тікелей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жанама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байланыстары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lastRenderedPageBreak/>
        <w:t>аталады.</w:t>
      </w:r>
    </w:p>
    <w:p w:rsidR="00E53923" w:rsidRPr="00AF28B3" w:rsidRDefault="006C524B" w:rsidP="00E53923">
      <w:pPr>
        <w:widowControl w:val="0"/>
        <w:shd w:val="clear" w:color="auto" w:fill="FFFFFF"/>
        <w:tabs>
          <w:tab w:val="left" w:pos="168"/>
        </w:tabs>
        <w:autoSpaceDE w:val="0"/>
        <w:autoSpaceDN w:val="0"/>
        <w:adjustRightInd w:val="0"/>
        <w:spacing w:after="0" w:line="240" w:lineRule="auto"/>
        <w:ind w:firstLine="709"/>
        <w:jc w:val="both"/>
        <w:rPr>
          <w:rFonts w:ascii="Times New Roman" w:eastAsia="Times New Roman" w:hAnsi="Times New Roman" w:cs="Times New Roman"/>
          <w:sz w:val="28"/>
          <w:szCs w:val="20"/>
          <w:vertAlign w:val="superscript"/>
          <w:lang w:eastAsia="ru-RU"/>
        </w:rPr>
      </w:pPr>
      <w:r w:rsidRPr="00AF28B3">
        <w:rPr>
          <w:noProof/>
          <w:lang w:eastAsia="ru-RU"/>
        </w:rPr>
        <w:drawing>
          <wp:inline distT="0" distB="0" distL="0" distR="0" wp14:anchorId="20E6D839" wp14:editId="5301BB80">
            <wp:extent cx="4800600" cy="22002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372" t="33850" r="30128" b="45013"/>
                    <a:stretch/>
                  </pic:blipFill>
                  <pic:spPr bwMode="auto">
                    <a:xfrm>
                      <a:off x="0" y="0"/>
                      <a:ext cx="4798038" cy="2199101"/>
                    </a:xfrm>
                    <a:prstGeom prst="rect">
                      <a:avLst/>
                    </a:prstGeom>
                    <a:ln>
                      <a:noFill/>
                    </a:ln>
                    <a:extLst>
                      <a:ext uri="{53640926-AAD7-44D8-BBD7-CCE9431645EC}">
                        <a14:shadowObscured xmlns:a14="http://schemas.microsoft.com/office/drawing/2010/main"/>
                      </a:ext>
                    </a:extLst>
                  </pic:spPr>
                </pic:pic>
              </a:graphicData>
            </a:graphic>
          </wp:inline>
        </w:drawing>
      </w:r>
    </w:p>
    <w:p w:rsidR="0042205F" w:rsidRDefault="00DE275E" w:rsidP="00E5392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 xml:space="preserve">Сурет </w:t>
      </w:r>
      <w:r w:rsidR="0045666B">
        <w:rPr>
          <w:rFonts w:ascii="Times New Roman" w:eastAsia="Times New Roman" w:hAnsi="Times New Roman" w:cs="Times New Roman"/>
          <w:sz w:val="28"/>
          <w:szCs w:val="28"/>
          <w:lang w:val="kk-KZ" w:eastAsia="ru-RU"/>
        </w:rPr>
        <w:t>5</w:t>
      </w:r>
      <w:r w:rsidRPr="00AF28B3">
        <w:rPr>
          <w:rFonts w:ascii="Times New Roman" w:eastAsia="Times New Roman" w:hAnsi="Times New Roman" w:cs="Times New Roman"/>
          <w:sz w:val="28"/>
          <w:szCs w:val="28"/>
          <w:lang w:val="kk-KZ" w:eastAsia="ru-RU"/>
        </w:rPr>
        <w:t xml:space="preserve"> </w:t>
      </w:r>
      <w:r w:rsidR="0042205F">
        <w:rPr>
          <w:rFonts w:ascii="Times New Roman" w:eastAsia="Times New Roman" w:hAnsi="Times New Roman" w:cs="Times New Roman"/>
          <w:sz w:val="28"/>
          <w:szCs w:val="28"/>
          <w:lang w:val="kk-KZ" w:eastAsia="ru-RU"/>
        </w:rPr>
        <w:t>–</w:t>
      </w:r>
      <w:r w:rsidRPr="00AF28B3">
        <w:rPr>
          <w:rFonts w:ascii="Times New Roman" w:eastAsia="Times New Roman" w:hAnsi="Times New Roman" w:cs="Times New Roman"/>
          <w:sz w:val="28"/>
          <w:szCs w:val="28"/>
          <w:lang w:val="kk-KZ" w:eastAsia="ru-RU"/>
        </w:rPr>
        <w:t xml:space="preserve"> </w:t>
      </w:r>
      <w:r w:rsidR="0042205F">
        <w:rPr>
          <w:rFonts w:ascii="Times New Roman" w:eastAsia="Times New Roman" w:hAnsi="Times New Roman" w:cs="Times New Roman"/>
          <w:sz w:val="28"/>
          <w:szCs w:val="28"/>
          <w:lang w:val="kk-KZ" w:eastAsia="ru-RU"/>
        </w:rPr>
        <w:t>Аймақтардың бәсекеге қабілеттілік факторларын ішкі және сыртқы орта бойынша бейімдеу</w:t>
      </w:r>
    </w:p>
    <w:p w:rsidR="00E53923" w:rsidRPr="00AF28B3" w:rsidRDefault="00CA2D10" w:rsidP="00CA2D10">
      <w:pPr>
        <w:widowControl w:val="0"/>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8"/>
          <w:lang w:val="kk-KZ" w:eastAsia="ru-RU"/>
        </w:rPr>
      </w:pPr>
      <w:r w:rsidRPr="00AF28B3">
        <w:rPr>
          <w:rFonts w:ascii="Times New Roman" w:eastAsia="Times New Roman" w:hAnsi="Times New Roman" w:cs="Times New Roman"/>
          <w:sz w:val="24"/>
          <w:szCs w:val="28"/>
          <w:lang w:val="kk-KZ" w:eastAsia="ru-RU"/>
        </w:rPr>
        <w:t>Ескерту:</w:t>
      </w:r>
      <w:r w:rsidR="0003791A" w:rsidRPr="00AF28B3">
        <w:rPr>
          <w:rFonts w:ascii="Times New Roman" w:eastAsia="Times New Roman" w:hAnsi="Times New Roman" w:cs="Times New Roman"/>
          <w:sz w:val="24"/>
          <w:szCs w:val="28"/>
          <w:lang w:val="kk-KZ" w:eastAsia="ru-RU"/>
        </w:rPr>
        <w:t xml:space="preserve"> </w:t>
      </w:r>
      <w:r w:rsidRPr="00AF28B3">
        <w:rPr>
          <w:rFonts w:ascii="Times New Roman" w:eastAsia="Times New Roman" w:hAnsi="Times New Roman" w:cs="Times New Roman"/>
          <w:sz w:val="24"/>
          <w:szCs w:val="28"/>
          <w:lang w:val="kk-KZ" w:eastAsia="ru-RU"/>
        </w:rPr>
        <w:t>Автормен</w:t>
      </w:r>
      <w:r w:rsidR="0003791A" w:rsidRPr="00AF28B3">
        <w:rPr>
          <w:rFonts w:ascii="Times New Roman" w:eastAsia="Times New Roman" w:hAnsi="Times New Roman" w:cs="Times New Roman"/>
          <w:sz w:val="24"/>
          <w:szCs w:val="28"/>
          <w:lang w:val="kk-KZ" w:eastAsia="ru-RU"/>
        </w:rPr>
        <w:t xml:space="preserve"> </w:t>
      </w:r>
      <w:r w:rsidR="0013421C" w:rsidRPr="00AF28B3">
        <w:rPr>
          <w:rFonts w:ascii="Times New Roman" w:eastAsia="Times New Roman" w:hAnsi="Times New Roman" w:cs="Times New Roman"/>
          <w:sz w:val="24"/>
          <w:szCs w:val="28"/>
          <w:lang w:val="kk-KZ" w:eastAsia="ru-RU"/>
        </w:rPr>
        <w:t>құрастырылды</w:t>
      </w:r>
      <w:r w:rsidRPr="00AF28B3">
        <w:rPr>
          <w:rFonts w:ascii="Times New Roman" w:eastAsia="Times New Roman" w:hAnsi="Times New Roman" w:cs="Times New Roman"/>
          <w:sz w:val="24"/>
          <w:szCs w:val="28"/>
          <w:lang w:val="kk-KZ" w:eastAsia="ru-RU"/>
        </w:rPr>
        <w:t>.</w:t>
      </w:r>
    </w:p>
    <w:p w:rsidR="00CA2D10" w:rsidRPr="00AF28B3" w:rsidRDefault="00CA2D10" w:rsidP="00CA2D10">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val="kk-KZ" w:eastAsia="ru-RU"/>
        </w:rPr>
      </w:pPr>
    </w:p>
    <w:p w:rsidR="006C524B" w:rsidRPr="00AF28B3" w:rsidRDefault="00921426" w:rsidP="006C524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0"/>
          <w:lang w:val="kk-KZ" w:eastAsia="ru-RU"/>
        </w:rPr>
        <w:t>Осындай факторлар негізінде басқару ортасы</w:t>
      </w:r>
      <w:r w:rsidR="0003791A"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0"/>
          <w:lang w:val="kk-KZ" w:eastAsia="ru-RU"/>
        </w:rPr>
        <w:t>микроортадан</w:t>
      </w:r>
      <w:r w:rsidR="00924D33" w:rsidRPr="00AF28B3">
        <w:rPr>
          <w:rFonts w:ascii="Times New Roman" w:eastAsia="Times New Roman" w:hAnsi="Times New Roman" w:cs="Times New Roman"/>
          <w:sz w:val="28"/>
          <w:szCs w:val="20"/>
          <w:lang w:val="kk-KZ" w:eastAsia="ru-RU"/>
        </w:rPr>
        <w:t xml:space="preserve">, яғни </w:t>
      </w:r>
      <w:r w:rsidR="00E53923" w:rsidRPr="00AF28B3">
        <w:rPr>
          <w:rFonts w:ascii="Times New Roman" w:eastAsia="Times New Roman" w:hAnsi="Times New Roman" w:cs="Times New Roman"/>
          <w:sz w:val="28"/>
          <w:szCs w:val="20"/>
          <w:lang w:val="kk-KZ" w:eastAsia="ru-RU"/>
        </w:rPr>
        <w:t>тікелей</w:t>
      </w:r>
      <w:r w:rsidR="0003791A" w:rsidRPr="00AF28B3">
        <w:rPr>
          <w:rFonts w:ascii="Times New Roman" w:eastAsia="Times New Roman" w:hAnsi="Times New Roman" w:cs="Times New Roman"/>
          <w:sz w:val="28"/>
          <w:szCs w:val="20"/>
          <w:lang w:val="kk-KZ" w:eastAsia="ru-RU"/>
        </w:rPr>
        <w:t xml:space="preserve"> </w:t>
      </w:r>
      <w:r w:rsidR="00924D33" w:rsidRPr="00AF28B3">
        <w:rPr>
          <w:rFonts w:ascii="Times New Roman" w:eastAsia="Times New Roman" w:hAnsi="Times New Roman" w:cs="Times New Roman"/>
          <w:sz w:val="28"/>
          <w:szCs w:val="20"/>
          <w:lang w:val="kk-KZ" w:eastAsia="ru-RU"/>
        </w:rPr>
        <w:t>байланыстардан</w:t>
      </w:r>
      <w:r w:rsidR="0003791A"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0"/>
          <w:lang w:val="kk-KZ" w:eastAsia="ru-RU"/>
        </w:rPr>
        <w:t>және</w:t>
      </w:r>
      <w:r w:rsidR="0003791A"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0"/>
          <w:lang w:val="kk-KZ" w:eastAsia="ru-RU"/>
        </w:rPr>
        <w:t>макроортадан</w:t>
      </w:r>
      <w:r w:rsidR="00924D33" w:rsidRPr="00AF28B3">
        <w:rPr>
          <w:rFonts w:ascii="Times New Roman" w:eastAsia="Times New Roman" w:hAnsi="Times New Roman" w:cs="Times New Roman"/>
          <w:sz w:val="28"/>
          <w:szCs w:val="20"/>
          <w:lang w:val="kk-KZ" w:eastAsia="ru-RU"/>
        </w:rPr>
        <w:t xml:space="preserve">, яғни </w:t>
      </w:r>
      <w:r w:rsidR="00E53923" w:rsidRPr="00AF28B3">
        <w:rPr>
          <w:rFonts w:ascii="Times New Roman" w:eastAsia="Times New Roman" w:hAnsi="Times New Roman" w:cs="Times New Roman"/>
          <w:sz w:val="28"/>
          <w:szCs w:val="20"/>
          <w:lang w:val="kk-KZ" w:eastAsia="ru-RU"/>
        </w:rPr>
        <w:t>жанама</w:t>
      </w:r>
      <w:r w:rsidR="0003791A" w:rsidRPr="00AF28B3">
        <w:rPr>
          <w:rFonts w:ascii="Times New Roman" w:eastAsia="Times New Roman" w:hAnsi="Times New Roman" w:cs="Times New Roman"/>
          <w:sz w:val="28"/>
          <w:szCs w:val="20"/>
          <w:lang w:val="kk-KZ" w:eastAsia="ru-RU"/>
        </w:rPr>
        <w:t xml:space="preserve"> </w:t>
      </w:r>
      <w:r w:rsidR="00924D33" w:rsidRPr="00AF28B3">
        <w:rPr>
          <w:rFonts w:ascii="Times New Roman" w:eastAsia="Times New Roman" w:hAnsi="Times New Roman" w:cs="Times New Roman"/>
          <w:sz w:val="28"/>
          <w:szCs w:val="20"/>
          <w:lang w:val="kk-KZ" w:eastAsia="ru-RU"/>
        </w:rPr>
        <w:t xml:space="preserve">байланыстардан </w:t>
      </w:r>
      <w:r w:rsidR="00E53923" w:rsidRPr="00AF28B3">
        <w:rPr>
          <w:rFonts w:ascii="Times New Roman" w:eastAsia="Times New Roman" w:hAnsi="Times New Roman" w:cs="Times New Roman"/>
          <w:sz w:val="28"/>
          <w:szCs w:val="20"/>
          <w:lang w:val="kk-KZ" w:eastAsia="ru-RU"/>
        </w:rPr>
        <w:t>тұрады.</w:t>
      </w:r>
      <w:r w:rsidR="0003791A"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0"/>
          <w:lang w:val="kk-KZ" w:eastAsia="ru-RU"/>
        </w:rPr>
        <w:t>Параметрлер</w:t>
      </w:r>
      <w:r w:rsidR="0003791A"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0"/>
          <w:lang w:val="kk-KZ" w:eastAsia="ru-RU"/>
        </w:rPr>
        <w:t>аймақтардың</w:t>
      </w:r>
      <w:r w:rsidR="0003791A"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0"/>
          <w:lang w:val="kk-KZ" w:eastAsia="ru-RU"/>
        </w:rPr>
        <w:t>бәсекелестік</w:t>
      </w:r>
      <w:r w:rsidR="0003791A"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0"/>
          <w:lang w:val="kk-KZ" w:eastAsia="ru-RU"/>
        </w:rPr>
        <w:t>артықшылықтарына</w:t>
      </w:r>
      <w:r w:rsidR="0003791A"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0"/>
          <w:lang w:val="kk-KZ" w:eastAsia="ru-RU"/>
        </w:rPr>
        <w:t>және</w:t>
      </w:r>
      <w:r w:rsidR="0003791A"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0"/>
          <w:lang w:val="kk-KZ" w:eastAsia="ru-RU"/>
        </w:rPr>
        <w:t>оның</w:t>
      </w:r>
      <w:r w:rsidR="0003791A"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0"/>
          <w:lang w:val="kk-KZ" w:eastAsia="ru-RU"/>
        </w:rPr>
        <w:t>ары</w:t>
      </w:r>
      <w:r w:rsidR="0003791A"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0"/>
          <w:lang w:val="kk-KZ" w:eastAsia="ru-RU"/>
        </w:rPr>
        <w:t>қарай</w:t>
      </w:r>
      <w:r w:rsidR="0003791A"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0"/>
          <w:lang w:val="kk-KZ" w:eastAsia="ru-RU"/>
        </w:rPr>
        <w:t>дамуына</w:t>
      </w:r>
      <w:r w:rsidR="0003791A"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0"/>
          <w:lang w:val="kk-KZ" w:eastAsia="ru-RU"/>
        </w:rPr>
        <w:t>әр</w:t>
      </w:r>
      <w:r w:rsidR="0003791A"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0"/>
          <w:lang w:val="kk-KZ" w:eastAsia="ru-RU"/>
        </w:rPr>
        <w:t>түрлі</w:t>
      </w:r>
      <w:r w:rsidR="0003791A"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0"/>
          <w:lang w:val="kk-KZ" w:eastAsia="ru-RU"/>
        </w:rPr>
        <w:t>әсер</w:t>
      </w:r>
      <w:r w:rsidR="0003791A"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0"/>
          <w:lang w:val="kk-KZ" w:eastAsia="ru-RU"/>
        </w:rPr>
        <w:t>етеді</w:t>
      </w:r>
      <w:r w:rsidR="0003791A" w:rsidRPr="00AF28B3">
        <w:rPr>
          <w:rFonts w:ascii="Times New Roman" w:eastAsia="Times New Roman" w:hAnsi="Times New Roman" w:cs="Times New Roman"/>
          <w:sz w:val="28"/>
          <w:szCs w:val="20"/>
          <w:lang w:val="kk-KZ" w:eastAsia="ru-RU"/>
        </w:rPr>
        <w:t xml:space="preserve"> </w:t>
      </w:r>
      <w:r w:rsidR="006D4226" w:rsidRPr="00AF28B3">
        <w:rPr>
          <w:rFonts w:ascii="Times New Roman" w:eastAsia="Times New Roman" w:hAnsi="Times New Roman" w:cs="Times New Roman"/>
          <w:sz w:val="28"/>
          <w:szCs w:val="20"/>
          <w:lang w:val="kk-KZ" w:eastAsia="ru-RU"/>
        </w:rPr>
        <w:t>[2</w:t>
      </w:r>
      <w:r w:rsidR="00086191" w:rsidRPr="00AF28B3">
        <w:rPr>
          <w:rFonts w:ascii="Times New Roman" w:eastAsia="Times New Roman" w:hAnsi="Times New Roman" w:cs="Times New Roman"/>
          <w:sz w:val="28"/>
          <w:szCs w:val="20"/>
          <w:lang w:val="kk-KZ" w:eastAsia="ru-RU"/>
        </w:rPr>
        <w:t>9</w:t>
      </w:r>
      <w:r w:rsidR="006D4226" w:rsidRPr="00AF28B3">
        <w:rPr>
          <w:rFonts w:ascii="Times New Roman" w:eastAsia="Times New Roman" w:hAnsi="Times New Roman" w:cs="Times New Roman"/>
          <w:sz w:val="28"/>
          <w:szCs w:val="20"/>
          <w:lang w:val="kk-KZ" w:eastAsia="ru-RU"/>
        </w:rPr>
        <w:t>]</w:t>
      </w:r>
      <w:r w:rsidR="00E53923" w:rsidRPr="00AF28B3">
        <w:rPr>
          <w:rFonts w:ascii="Times New Roman" w:eastAsia="Times New Roman" w:hAnsi="Times New Roman" w:cs="Times New Roman"/>
          <w:sz w:val="28"/>
          <w:szCs w:val="20"/>
          <w:lang w:val="kk-KZ" w:eastAsia="ru-RU"/>
        </w:rPr>
        <w:t>.</w:t>
      </w:r>
      <w:r w:rsidRPr="00AF28B3">
        <w:rPr>
          <w:rFonts w:ascii="Times New Roman" w:eastAsia="Times New Roman" w:hAnsi="Times New Roman" w:cs="Times New Roman"/>
          <w:sz w:val="28"/>
          <w:szCs w:val="20"/>
          <w:lang w:val="kk-KZ" w:eastAsia="ru-RU"/>
        </w:rPr>
        <w:t xml:space="preserve"> </w:t>
      </w:r>
      <w:r w:rsidR="00E53923"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қабілеттілігін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төрт</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кезең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бойынша</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дамытуды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қарастыр</w:t>
      </w:r>
      <w:r w:rsidRPr="00AF28B3">
        <w:rPr>
          <w:rFonts w:ascii="Times New Roman" w:eastAsia="Times New Roman" w:hAnsi="Times New Roman" w:cs="Times New Roman"/>
          <w:sz w:val="28"/>
          <w:szCs w:val="28"/>
          <w:lang w:val="kk-KZ" w:eastAsia="ru-RU"/>
        </w:rPr>
        <w:t>атын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болсақ,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олар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мынадай</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болады</w:t>
      </w:r>
      <w:r w:rsidRPr="00AF28B3">
        <w:rPr>
          <w:rFonts w:ascii="Times New Roman" w:eastAsia="Times New Roman" w:hAnsi="Times New Roman" w:cs="Times New Roman"/>
          <w:sz w:val="28"/>
          <w:szCs w:val="28"/>
          <w:lang w:val="kk-KZ" w:eastAsia="ru-RU"/>
        </w:rPr>
        <w:t xml:space="preserve"> (сурет </w:t>
      </w:r>
      <w:r w:rsidR="0045666B">
        <w:rPr>
          <w:rFonts w:ascii="Times New Roman" w:eastAsia="Times New Roman" w:hAnsi="Times New Roman" w:cs="Times New Roman"/>
          <w:sz w:val="28"/>
          <w:szCs w:val="28"/>
          <w:lang w:val="kk-KZ" w:eastAsia="ru-RU"/>
        </w:rPr>
        <w:t>6</w:t>
      </w:r>
      <w:r w:rsidRPr="00AF28B3">
        <w:rPr>
          <w:rFonts w:ascii="Times New Roman" w:eastAsia="Times New Roman" w:hAnsi="Times New Roman" w:cs="Times New Roman"/>
          <w:sz w:val="28"/>
          <w:szCs w:val="28"/>
          <w:lang w:val="kk-KZ" w:eastAsia="ru-RU"/>
        </w:rPr>
        <w:t>)</w:t>
      </w:r>
      <w:r w:rsidR="00E53923"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p>
    <w:p w:rsidR="00921426" w:rsidRPr="00AF28B3" w:rsidRDefault="006C524B" w:rsidP="006C524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noProof/>
          <w:lang w:eastAsia="ru-RU"/>
        </w:rPr>
        <w:drawing>
          <wp:inline distT="0" distB="0" distL="0" distR="0" wp14:anchorId="04831191" wp14:editId="3345A904">
            <wp:extent cx="5057775" cy="29908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6218" t="38748" r="31410" b="23360"/>
                    <a:stretch/>
                  </pic:blipFill>
                  <pic:spPr bwMode="auto">
                    <a:xfrm>
                      <a:off x="0" y="0"/>
                      <a:ext cx="5060413" cy="2992410"/>
                    </a:xfrm>
                    <a:prstGeom prst="rect">
                      <a:avLst/>
                    </a:prstGeom>
                    <a:ln>
                      <a:noFill/>
                    </a:ln>
                    <a:extLst>
                      <a:ext uri="{53640926-AAD7-44D8-BBD7-CCE9431645EC}">
                        <a14:shadowObscured xmlns:a14="http://schemas.microsoft.com/office/drawing/2010/main"/>
                      </a:ext>
                    </a:extLst>
                  </pic:spPr>
                </pic:pic>
              </a:graphicData>
            </a:graphic>
          </wp:inline>
        </w:drawing>
      </w:r>
    </w:p>
    <w:p w:rsidR="00921426" w:rsidRPr="00AF28B3" w:rsidRDefault="00921426" w:rsidP="006C524B">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 xml:space="preserve">Сурет </w:t>
      </w:r>
      <w:r w:rsidR="0045666B">
        <w:rPr>
          <w:rFonts w:ascii="Times New Roman" w:eastAsia="Times New Roman" w:hAnsi="Times New Roman" w:cs="Times New Roman"/>
          <w:sz w:val="28"/>
          <w:szCs w:val="28"/>
          <w:lang w:val="kk-KZ" w:eastAsia="ru-RU"/>
        </w:rPr>
        <w:t>6</w:t>
      </w:r>
      <w:r w:rsidRPr="00AF28B3">
        <w:rPr>
          <w:rFonts w:ascii="Times New Roman" w:eastAsia="Times New Roman" w:hAnsi="Times New Roman" w:cs="Times New Roman"/>
          <w:sz w:val="28"/>
          <w:szCs w:val="28"/>
          <w:lang w:val="kk-KZ" w:eastAsia="ru-RU"/>
        </w:rPr>
        <w:t xml:space="preserve"> – Аймақтардың бәсекеге қабілеттілігінің кезеңдерін жіктеу</w:t>
      </w:r>
    </w:p>
    <w:p w:rsidR="00921426" w:rsidRPr="00AF28B3" w:rsidRDefault="00921426"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Ескерту: автормен құрастырылды</w:t>
      </w:r>
    </w:p>
    <w:p w:rsidR="006D4226" w:rsidRPr="00AF28B3" w:rsidRDefault="00E53923"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Қазіргі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таңдағы</w:t>
      </w:r>
      <w:r w:rsidR="0003791A" w:rsidRPr="00AF28B3">
        <w:rPr>
          <w:rFonts w:ascii="Times New Roman" w:eastAsia="Times New Roman" w:hAnsi="Times New Roman" w:cs="Times New Roman"/>
          <w:sz w:val="28"/>
          <w:szCs w:val="28"/>
          <w:lang w:val="kk-KZ" w:eastAsia="ru-RU"/>
        </w:rPr>
        <w:t xml:space="preserve"> </w:t>
      </w:r>
      <w:r w:rsidR="0042205F">
        <w:rPr>
          <w:rFonts w:ascii="Times New Roman" w:eastAsia="Times New Roman" w:hAnsi="Times New Roman" w:cs="Times New Roman"/>
          <w:sz w:val="28"/>
          <w:szCs w:val="28"/>
          <w:lang w:val="kk-KZ" w:eastAsia="ru-RU"/>
        </w:rPr>
        <w:t xml:space="preserve">инвестициялардың деңгейлерін нарық жағдайында аймақтық инновациялық дамуы бойынша негіздеу маңыздылығы артады, осыған байланысты аймақтарға салынатын инвестицияларды инновациялармен байланыстыра өткізу </w:t>
      </w:r>
      <w:r w:rsidRPr="00AF28B3">
        <w:rPr>
          <w:rFonts w:ascii="Times New Roman" w:eastAsia="Times New Roman" w:hAnsi="Times New Roman" w:cs="Times New Roman"/>
          <w:sz w:val="28"/>
          <w:szCs w:val="28"/>
          <w:lang w:val="kk-KZ" w:eastAsia="ru-RU"/>
        </w:rPr>
        <w:t>объективті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түрде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қажет</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керек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отыр.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басымдылығын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арттыру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үшін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ғылыми</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білім,</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өндірістерді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дамыту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факторлары,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инновациялық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әлеуетті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қалыптастыру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lastRenderedPageBreak/>
        <w:t>факторлары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маңызды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табылады</w:t>
      </w:r>
      <w:r w:rsidR="0003791A" w:rsidRPr="00AF28B3">
        <w:rPr>
          <w:rFonts w:ascii="Times New Roman" w:eastAsia="Times New Roman" w:hAnsi="Times New Roman" w:cs="Times New Roman"/>
          <w:sz w:val="28"/>
          <w:szCs w:val="28"/>
          <w:lang w:val="kk-KZ" w:eastAsia="ru-RU"/>
        </w:rPr>
        <w:t xml:space="preserve"> </w:t>
      </w:r>
      <w:r w:rsidR="006D4226" w:rsidRPr="00AF28B3">
        <w:rPr>
          <w:rFonts w:ascii="Times New Roman" w:eastAsia="Times New Roman" w:hAnsi="Times New Roman" w:cs="Times New Roman"/>
          <w:sz w:val="28"/>
          <w:szCs w:val="28"/>
          <w:lang w:val="kk-KZ" w:eastAsia="ru-RU"/>
        </w:rPr>
        <w:t>[</w:t>
      </w:r>
      <w:r w:rsidR="00086191" w:rsidRPr="00AF28B3">
        <w:rPr>
          <w:rFonts w:ascii="Times New Roman" w:eastAsia="Times New Roman" w:hAnsi="Times New Roman" w:cs="Times New Roman"/>
          <w:sz w:val="28"/>
          <w:szCs w:val="28"/>
          <w:lang w:val="kk-KZ" w:eastAsia="ru-RU"/>
        </w:rPr>
        <w:t>30</w:t>
      </w:r>
      <w:r w:rsidR="006D4226" w:rsidRPr="00AF28B3">
        <w:rPr>
          <w:rFonts w:ascii="Times New Roman" w:eastAsia="Times New Roman" w:hAnsi="Times New Roman" w:cs="Times New Roman"/>
          <w:sz w:val="28"/>
          <w:szCs w:val="28"/>
          <w:lang w:val="kk-KZ" w:eastAsia="ru-RU"/>
        </w:rPr>
        <w:t>]</w:t>
      </w:r>
      <w:r w:rsidRPr="00AF28B3">
        <w:rPr>
          <w:rFonts w:ascii="Times New Roman" w:eastAsia="Times New Roman" w:hAnsi="Times New Roman" w:cs="Times New Roman"/>
          <w:sz w:val="28"/>
          <w:szCs w:val="28"/>
          <w:lang w:val="kk-KZ" w:eastAsia="ru-RU"/>
        </w:rPr>
        <w:t>.</w:t>
      </w:r>
    </w:p>
    <w:p w:rsidR="00E53923" w:rsidRPr="00AF28B3" w:rsidRDefault="00E53923"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Алғашқы</w:t>
      </w:r>
      <w:r w:rsidR="0003791A" w:rsidRPr="00AF28B3">
        <w:rPr>
          <w:rFonts w:ascii="Times New Roman" w:eastAsia="Times New Roman" w:hAnsi="Times New Roman" w:cs="Times New Roman"/>
          <w:sz w:val="28"/>
          <w:szCs w:val="28"/>
          <w:lang w:val="kk-KZ" w:eastAsia="ru-RU"/>
        </w:rPr>
        <w:t xml:space="preserve"> </w:t>
      </w:r>
      <w:r w:rsidR="00921426" w:rsidRPr="00AF28B3">
        <w:rPr>
          <w:rFonts w:ascii="Times New Roman" w:eastAsia="Times New Roman" w:hAnsi="Times New Roman" w:cs="Times New Roman"/>
          <w:sz w:val="28"/>
          <w:szCs w:val="28"/>
          <w:lang w:val="kk-KZ" w:eastAsia="ru-RU"/>
        </w:rPr>
        <w:t>екі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кезең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өсуді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қамтамасыз</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етеді,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соңғы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кезеңі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болашақта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өсуді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анықтайды.</w:t>
      </w:r>
      <w:r w:rsidR="0003791A" w:rsidRPr="00AF28B3">
        <w:rPr>
          <w:rFonts w:ascii="Times New Roman" w:eastAsia="Times New Roman" w:hAnsi="Times New Roman" w:cs="Times New Roman"/>
          <w:sz w:val="28"/>
          <w:szCs w:val="28"/>
          <w:lang w:val="kk-KZ" w:eastAsia="ru-RU"/>
        </w:rPr>
        <w:t xml:space="preserve"> </w:t>
      </w:r>
      <w:r w:rsidR="00921426" w:rsidRPr="00AF28B3">
        <w:rPr>
          <w:rFonts w:ascii="Times New Roman" w:eastAsia="Times New Roman" w:hAnsi="Times New Roman" w:cs="Times New Roman"/>
          <w:sz w:val="28"/>
          <w:szCs w:val="28"/>
          <w:lang w:val="kk-KZ" w:eastAsia="ru-RU"/>
        </w:rPr>
        <w:t xml:space="preserve">Ал </w:t>
      </w:r>
      <w:r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қабілеттілігін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айқындау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кезінде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халықтың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өмір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сүру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деңгейі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сапасын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сипаттайтын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өлшемдерді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негізге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алуға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табыс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деңгейі,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білім</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беру,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денсаулық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сақтау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жағдайы,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экологиялық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жағдай</w:t>
      </w:r>
      <w:r w:rsidR="00924D33" w:rsidRPr="00AF28B3">
        <w:rPr>
          <w:rFonts w:ascii="Times New Roman" w:eastAsia="Times New Roman" w:hAnsi="Times New Roman" w:cs="Times New Roman"/>
          <w:sz w:val="28"/>
          <w:szCs w:val="28"/>
          <w:lang w:val="kk-KZ" w:eastAsia="ru-RU"/>
        </w:rPr>
        <w:t>ы</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p>
    <w:p w:rsidR="00736CEF" w:rsidRDefault="00736CEF"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Нақты бағыттар бойынша аймақтардың әлеуеті нақты бар барлық ресурстарды мейлінше тартуға, барлық жағдайларда тиімді пайдалануға қатысты аймақтық нарықтың ұдайы өндірісінде қолдау табады. Баға жүйесі нақты мынадай жағдайларда тұрақты түрде қалыптасады: бәсекелестік бойынша қызметтердің кері және тікелей байланыстарының көрінісі, бағалық жүйелерді құру, нарықтағы нақты жағдайлары туралы деректер. Осы деректер бойынша бірыңғай нарық пен осы нарықтың арасындағы сәйкес бағалар көрініс табады. </w:t>
      </w:r>
    </w:p>
    <w:p w:rsidR="00736CEF" w:rsidRDefault="00736CEF" w:rsidP="0042205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736CEF">
        <w:rPr>
          <w:rFonts w:ascii="Times New Roman" w:eastAsia="Times New Roman" w:hAnsi="Times New Roman" w:cs="Times New Roman"/>
          <w:sz w:val="28"/>
          <w:szCs w:val="28"/>
          <w:lang w:val="kk-KZ" w:eastAsia="ru-RU"/>
        </w:rPr>
        <w:t xml:space="preserve">Кейбір аймақтар өздеріндегі экономикалық мәселелерді басқа да аймақтарға қарап шешуге тырысады, бұл кезеңде ұзаққа созылатын күрделі үрдістер маңызды болады және өңдеулер мен қызметтер көрсетудегі тиімді бағалар нақты шешімдерді қажет етеді. </w:t>
      </w:r>
      <w:r>
        <w:rPr>
          <w:rFonts w:ascii="Times New Roman" w:eastAsia="Times New Roman" w:hAnsi="Times New Roman" w:cs="Times New Roman"/>
          <w:sz w:val="28"/>
          <w:szCs w:val="28"/>
          <w:lang w:val="kk-KZ" w:eastAsia="ru-RU"/>
        </w:rPr>
        <w:t xml:space="preserve">Бағаларды бағайындаудың тетіктері әрбір нарық жағдайында, басты бағыттары еңбекке, тауарлар мен қызметтерге, </w:t>
      </w:r>
      <w:r w:rsidR="0042205F">
        <w:rPr>
          <w:rFonts w:ascii="Times New Roman" w:eastAsia="Times New Roman" w:hAnsi="Times New Roman" w:cs="Times New Roman"/>
          <w:sz w:val="28"/>
          <w:szCs w:val="28"/>
          <w:lang w:val="kk-KZ" w:eastAsia="ru-RU"/>
        </w:rPr>
        <w:t>ресурстарға, нақты қаржылық шаралардағы факторлар құнына, дайын өнімдерге байланысты құндарын көрсетуде бағаларды белгілеп береді. Бәсекеге қабілеттілікті нақты қарастыру кезінде логистикалық тізбектер де толықтай зерттеледі, ал баға тетіктері аймақтық басқаруларда ұйымдарға тигізетін ықпалдарын ескереді, бұл үрдістер жекелеген сегменттерде бағаны айқындап береді</w:t>
      </w:r>
      <w:r w:rsidR="0003791A" w:rsidRPr="00AF28B3">
        <w:rPr>
          <w:rFonts w:ascii="Times New Roman" w:eastAsia="Times New Roman" w:hAnsi="Times New Roman" w:cs="Times New Roman"/>
          <w:sz w:val="28"/>
          <w:szCs w:val="28"/>
          <w:lang w:val="kk-KZ" w:eastAsia="ru-RU"/>
        </w:rPr>
        <w:t xml:space="preserve"> </w:t>
      </w:r>
      <w:r w:rsidR="006D4226" w:rsidRPr="00AF28B3">
        <w:rPr>
          <w:rFonts w:ascii="Times New Roman" w:eastAsia="Times New Roman" w:hAnsi="Times New Roman" w:cs="Times New Roman"/>
          <w:sz w:val="28"/>
          <w:szCs w:val="28"/>
          <w:lang w:val="kk-KZ" w:eastAsia="ru-RU"/>
        </w:rPr>
        <w:t>[</w:t>
      </w:r>
      <w:r w:rsidR="00280C4B" w:rsidRPr="00AF28B3">
        <w:rPr>
          <w:rFonts w:ascii="Times New Roman" w:eastAsia="Times New Roman" w:hAnsi="Times New Roman" w:cs="Times New Roman"/>
          <w:sz w:val="28"/>
          <w:szCs w:val="28"/>
          <w:lang w:val="kk-KZ" w:eastAsia="ru-RU"/>
        </w:rPr>
        <w:t>31</w:t>
      </w:r>
      <w:r w:rsidR="006D4226" w:rsidRPr="00AF28B3">
        <w:rPr>
          <w:rFonts w:ascii="Times New Roman" w:eastAsia="Times New Roman" w:hAnsi="Times New Roman" w:cs="Times New Roman"/>
          <w:sz w:val="28"/>
          <w:szCs w:val="28"/>
          <w:lang w:val="kk-KZ" w:eastAsia="ru-RU"/>
        </w:rPr>
        <w:t>]</w:t>
      </w:r>
      <w:r w:rsidR="00E53923" w:rsidRPr="00AF28B3">
        <w:rPr>
          <w:rFonts w:ascii="Times New Roman" w:eastAsia="Times New Roman" w:hAnsi="Times New Roman" w:cs="Times New Roman"/>
          <w:sz w:val="28"/>
          <w:szCs w:val="28"/>
          <w:lang w:val="kk-KZ" w:eastAsia="ru-RU"/>
        </w:rPr>
        <w:t>.</w:t>
      </w:r>
    </w:p>
    <w:p w:rsidR="00E53923" w:rsidRPr="00AF28B3" w:rsidRDefault="00E53923"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Олар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тұрақты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дамуын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қамтамасыз</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етіп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қоймай,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сонымен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бағаларды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белгілеу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тетігі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арқылы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нарықтың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реттілігі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өзара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байланыстарын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анықтап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береді.</w:t>
      </w:r>
    </w:p>
    <w:p w:rsidR="00736CEF" w:rsidRDefault="00E53923"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Кәсіпорындардың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өздері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нарықтарда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бәсекелестіктің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артықшылықтарын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қалыптастырып,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болулары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тиіс.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Жергілікті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билік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органдары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қоршаған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ортада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кәсіпорындар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жұмыс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атқаратын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институционалдық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құрылымдарды</w:t>
      </w:r>
      <w:r w:rsidR="0003791A" w:rsidRPr="00AF28B3">
        <w:rPr>
          <w:rFonts w:ascii="Times New Roman" w:eastAsia="Times New Roman" w:hAnsi="Times New Roman" w:cs="Times New Roman"/>
          <w:sz w:val="28"/>
          <w:szCs w:val="28"/>
          <w:lang w:val="kk-KZ" w:eastAsia="ru-RU"/>
        </w:rPr>
        <w:t xml:space="preserve"> </w:t>
      </w:r>
      <w:r w:rsidR="00736CEF">
        <w:rPr>
          <w:rFonts w:ascii="Times New Roman" w:eastAsia="Times New Roman" w:hAnsi="Times New Roman" w:cs="Times New Roman"/>
          <w:sz w:val="28"/>
          <w:szCs w:val="28"/>
          <w:lang w:val="kk-KZ" w:eastAsia="ru-RU"/>
        </w:rPr>
        <w:t xml:space="preserve">қажетті мөлшерде реттей алмайды, ықпалы да өте аз болады, сондықтан да ұйымдардың бәсекелестік жағдайында артықшылықтарға жетулері бойынша барыншы тиімді жағдайлар жасалады. </w:t>
      </w:r>
    </w:p>
    <w:p w:rsidR="00E53923" w:rsidRPr="00AF28B3" w:rsidRDefault="00E53923"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Атап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болсақ,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ұқсастықтарына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емес,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айырмашылықтарына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байланысты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абсолюттік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салыстырмалы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артықшылықтарға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жеткізе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Әрбір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салалардың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өзіндік,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яғни</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өзіне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ғана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тән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ерекше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жиынтығы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бар.</w:t>
      </w:r>
    </w:p>
    <w:p w:rsidR="00F82FA0" w:rsidRDefault="00E53923" w:rsidP="0003791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Нәтижесінде,</w:t>
      </w:r>
      <w:r w:rsidR="0003791A" w:rsidRPr="00AF28B3">
        <w:rPr>
          <w:rFonts w:ascii="Times New Roman" w:eastAsia="Times New Roman" w:hAnsi="Times New Roman" w:cs="Times New Roman"/>
          <w:sz w:val="28"/>
          <w:szCs w:val="28"/>
          <w:lang w:val="kk-KZ" w:eastAsia="ru-RU"/>
        </w:rPr>
        <w:t xml:space="preserve"> </w:t>
      </w:r>
      <w:r w:rsidR="00F82FA0">
        <w:rPr>
          <w:rFonts w:ascii="Times New Roman" w:eastAsia="Times New Roman" w:hAnsi="Times New Roman" w:cs="Times New Roman"/>
          <w:sz w:val="28"/>
          <w:szCs w:val="28"/>
          <w:lang w:val="kk-KZ" w:eastAsia="ru-RU"/>
        </w:rPr>
        <w:t xml:space="preserve">басқарудағы нақты әдістердің бейімделулері мен экономиканың бірнеше салалық құрылымдарындағы көрініс табатын әкімшілік кәсіпорындарды жетелейтін және экономикалық саясат бойынша </w:t>
      </w:r>
      <w:r w:rsidR="00736CEF">
        <w:rPr>
          <w:rFonts w:ascii="Times New Roman" w:eastAsia="Times New Roman" w:hAnsi="Times New Roman" w:cs="Times New Roman"/>
          <w:sz w:val="28"/>
          <w:szCs w:val="28"/>
          <w:lang w:val="kk-KZ" w:eastAsia="ru-RU"/>
        </w:rPr>
        <w:t xml:space="preserve">баға тетігін реттеп отыратын ұсыныс пен сұраныстың теңдігін көрсете алады. Бұлардың барлығы аймақтардың бәсекеге қабілеттіліктерін арттырудың әсерлерін айқындайды. </w:t>
      </w:r>
    </w:p>
    <w:p w:rsidR="0003791A" w:rsidRPr="00AF28B3" w:rsidRDefault="00E53923" w:rsidP="0003791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lastRenderedPageBreak/>
        <w:t>2018</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жылы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ЖІӨ</w:t>
      </w:r>
      <w:r w:rsidR="003D3B4F" w:rsidRPr="00AF28B3">
        <w:rPr>
          <w:rFonts w:ascii="Times New Roman" w:eastAsia="Times New Roman" w:hAnsi="Times New Roman" w:cs="Times New Roman"/>
          <w:sz w:val="28"/>
          <w:szCs w:val="28"/>
          <w:lang w:val="kk-KZ" w:eastAsia="ru-RU"/>
        </w:rPr>
        <w:t xml:space="preserve"> (</w:t>
      </w:r>
      <w:r w:rsidR="00EE7D6D" w:rsidRPr="00AF28B3">
        <w:rPr>
          <w:rFonts w:ascii="Times New Roman" w:eastAsia="Times New Roman" w:hAnsi="Times New Roman" w:cs="Times New Roman"/>
          <w:sz w:val="28"/>
          <w:szCs w:val="28"/>
          <w:lang w:val="kk-KZ" w:eastAsia="ru-RU"/>
        </w:rPr>
        <w:t>ж</w:t>
      </w:r>
      <w:r w:rsidR="003D3B4F" w:rsidRPr="00AF28B3">
        <w:rPr>
          <w:rFonts w:ascii="Times New Roman" w:eastAsia="Times New Roman" w:hAnsi="Times New Roman" w:cs="Times New Roman"/>
          <w:sz w:val="28"/>
          <w:szCs w:val="28"/>
          <w:lang w:val="kk-KZ" w:eastAsia="ru-RU"/>
        </w:rPr>
        <w:t>алпы ішкі өнім)</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көлемі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59</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614</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млрд.</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теңгені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болжам</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бойынша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2019</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жылы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нақты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ЖІӨ</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өсімі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3,2-3,9%</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құрауы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мүмкін.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Қазақстан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экономикасының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негізгі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секторлары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сауда</w:t>
      </w:r>
      <w:r w:rsidR="0003791A" w:rsidRPr="00AF28B3">
        <w:rPr>
          <w:rFonts w:ascii="Times New Roman" w:eastAsia="Times New Roman" w:hAnsi="Times New Roman" w:cs="Times New Roman"/>
          <w:sz w:val="28"/>
          <w:szCs w:val="28"/>
          <w:lang w:val="kk-KZ" w:eastAsia="ru-RU"/>
        </w:rPr>
        <w:t xml:space="preserve"> </w:t>
      </w:r>
      <w:r w:rsidR="00EE7D6D" w:rsidRPr="00AF28B3">
        <w:rPr>
          <w:rFonts w:ascii="Times New Roman" w:eastAsia="Times New Roman" w:hAnsi="Times New Roman" w:cs="Times New Roman"/>
          <w:sz w:val="28"/>
          <w:szCs w:val="28"/>
          <w:lang w:val="kk-KZ" w:eastAsia="ru-RU"/>
        </w:rPr>
        <w:t>17%</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мұнай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газ</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өндіру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өңдеу</w:t>
      </w:r>
      <w:r w:rsidR="0003791A" w:rsidRPr="00AF28B3">
        <w:rPr>
          <w:rFonts w:ascii="Times New Roman" w:eastAsia="Times New Roman" w:hAnsi="Times New Roman" w:cs="Times New Roman"/>
          <w:sz w:val="28"/>
          <w:szCs w:val="28"/>
          <w:lang w:val="kk-KZ" w:eastAsia="ru-RU"/>
        </w:rPr>
        <w:t xml:space="preserve"> </w:t>
      </w:r>
      <w:r w:rsidR="00EE7D6D" w:rsidRPr="00AF28B3">
        <w:rPr>
          <w:rFonts w:ascii="Times New Roman" w:eastAsia="Times New Roman" w:hAnsi="Times New Roman" w:cs="Times New Roman"/>
          <w:sz w:val="28"/>
          <w:szCs w:val="28"/>
          <w:lang w:val="kk-KZ" w:eastAsia="ru-RU"/>
        </w:rPr>
        <w:t>15%</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басқа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өңдеуші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өндірістер</w:t>
      </w:r>
      <w:r w:rsidR="0003791A" w:rsidRPr="00AF28B3">
        <w:rPr>
          <w:rFonts w:ascii="Times New Roman" w:eastAsia="Times New Roman" w:hAnsi="Times New Roman" w:cs="Times New Roman"/>
          <w:sz w:val="28"/>
          <w:szCs w:val="28"/>
          <w:lang w:val="kk-KZ" w:eastAsia="ru-RU"/>
        </w:rPr>
        <w:t xml:space="preserve"> </w:t>
      </w:r>
      <w:r w:rsidR="00EE7D6D" w:rsidRPr="00AF28B3">
        <w:rPr>
          <w:rFonts w:ascii="Times New Roman" w:eastAsia="Times New Roman" w:hAnsi="Times New Roman" w:cs="Times New Roman"/>
          <w:sz w:val="28"/>
          <w:szCs w:val="28"/>
          <w:lang w:val="kk-KZ" w:eastAsia="ru-RU"/>
        </w:rPr>
        <w:t>11%</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табылады.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Мұнай-газ</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салаларына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байланысты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секторлардың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ЖІӨ-дегі</w:t>
      </w:r>
      <w:r w:rsidR="0003791A" w:rsidRPr="00AF28B3">
        <w:rPr>
          <w:rFonts w:ascii="Times New Roman" w:eastAsia="Times New Roman" w:hAnsi="Times New Roman" w:cs="Times New Roman"/>
          <w:sz w:val="28"/>
          <w:szCs w:val="28"/>
          <w:lang w:val="kk-KZ" w:eastAsia="ru-RU"/>
        </w:rPr>
        <w:t xml:space="preserve"> қатысу үлесі 21%-ды құрап отыр.</w:t>
      </w:r>
    </w:p>
    <w:p w:rsidR="00E53923" w:rsidRPr="00AF28B3" w:rsidRDefault="00E53923" w:rsidP="0003791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Қазақстан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экономикасында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жұмыспен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қамтылған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адамға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шаққан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кездегі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орташа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жалпы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қосылған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2018</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жылы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6383</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теңгені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құраған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болса,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2018</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жылғы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Қазақстандағы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орташа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номиналды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жалақы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176</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теңгеге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дейін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жетті,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бұл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2017</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жылмен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салыстырғанда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17%</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жоғары,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шетелдік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капиталдың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таза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ағыны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$23</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млрд</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долларды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Қазақстанның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негізгі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инвесторлары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Нидерланды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(жиынтық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шетелдік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инвестициялардың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30%</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АҚШ</w:t>
      </w:r>
      <w:r w:rsidR="0003791A" w:rsidRPr="00AF28B3">
        <w:rPr>
          <w:rFonts w:ascii="Times New Roman" w:eastAsia="Times New Roman" w:hAnsi="Times New Roman" w:cs="Times New Roman"/>
          <w:sz w:val="28"/>
          <w:szCs w:val="28"/>
          <w:lang w:val="kk-KZ" w:eastAsia="ru-RU"/>
        </w:rPr>
        <w:t xml:space="preserve"> </w:t>
      </w:r>
      <w:r w:rsidR="00F715DA" w:rsidRPr="00AF28B3">
        <w:rPr>
          <w:rFonts w:ascii="Times New Roman" w:eastAsia="Times New Roman" w:hAnsi="Times New Roman" w:cs="Times New Roman"/>
          <w:sz w:val="28"/>
          <w:szCs w:val="28"/>
          <w:lang w:val="kk-KZ" w:eastAsia="ru-RU"/>
        </w:rPr>
        <w:t xml:space="preserve">(Америка Құрама Штаты) </w:t>
      </w:r>
      <w:r w:rsidR="00EE7D6D" w:rsidRPr="00AF28B3">
        <w:rPr>
          <w:rFonts w:ascii="Times New Roman" w:eastAsia="Times New Roman" w:hAnsi="Times New Roman" w:cs="Times New Roman"/>
          <w:sz w:val="28"/>
          <w:szCs w:val="28"/>
          <w:lang w:val="kk-KZ" w:eastAsia="ru-RU"/>
        </w:rPr>
        <w:t>22%</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Швейцария</w:t>
      </w:r>
      <w:r w:rsidR="0003791A" w:rsidRPr="00AF28B3">
        <w:rPr>
          <w:rFonts w:ascii="Times New Roman" w:eastAsia="Times New Roman" w:hAnsi="Times New Roman" w:cs="Times New Roman"/>
          <w:sz w:val="28"/>
          <w:szCs w:val="28"/>
          <w:lang w:val="kk-KZ" w:eastAsia="ru-RU"/>
        </w:rPr>
        <w:t xml:space="preserve"> </w:t>
      </w:r>
      <w:r w:rsidR="00EE7D6D" w:rsidRPr="00AF28B3">
        <w:rPr>
          <w:rFonts w:ascii="Times New Roman" w:eastAsia="Times New Roman" w:hAnsi="Times New Roman" w:cs="Times New Roman"/>
          <w:sz w:val="28"/>
          <w:szCs w:val="28"/>
          <w:lang w:val="kk-KZ" w:eastAsia="ru-RU"/>
        </w:rPr>
        <w:t>10%</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табылады.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Шетелдік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инвестициялардың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жартысынан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көп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мөлшері</w:t>
      </w:r>
      <w:r w:rsidR="0003791A" w:rsidRPr="00AF28B3">
        <w:rPr>
          <w:rFonts w:ascii="Times New Roman" w:eastAsia="Times New Roman" w:hAnsi="Times New Roman" w:cs="Times New Roman"/>
          <w:sz w:val="28"/>
          <w:szCs w:val="28"/>
          <w:lang w:val="kk-KZ" w:eastAsia="ru-RU"/>
        </w:rPr>
        <w:t xml:space="preserve"> </w:t>
      </w:r>
      <w:r w:rsidR="00EE7D6D" w:rsidRPr="00AF28B3">
        <w:rPr>
          <w:rFonts w:ascii="Times New Roman" w:eastAsia="Times New Roman" w:hAnsi="Times New Roman" w:cs="Times New Roman"/>
          <w:sz w:val="28"/>
          <w:szCs w:val="28"/>
          <w:lang w:val="kk-KZ" w:eastAsia="ru-RU"/>
        </w:rPr>
        <w:t xml:space="preserve">56% </w:t>
      </w:r>
      <w:r w:rsidRPr="00AF28B3">
        <w:rPr>
          <w:rFonts w:ascii="Times New Roman" w:eastAsia="Times New Roman" w:hAnsi="Times New Roman" w:cs="Times New Roman"/>
          <w:sz w:val="28"/>
          <w:szCs w:val="28"/>
          <w:lang w:val="kk-KZ" w:eastAsia="ru-RU"/>
        </w:rPr>
        <w:t>өндіруші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салаларға,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атап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болсақ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мұнай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табиғи</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газ</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өндіруге</w:t>
      </w:r>
      <w:r w:rsidR="0003791A" w:rsidRPr="00AF28B3">
        <w:rPr>
          <w:rFonts w:ascii="Times New Roman" w:eastAsia="Times New Roman" w:hAnsi="Times New Roman" w:cs="Times New Roman"/>
          <w:sz w:val="28"/>
          <w:szCs w:val="28"/>
          <w:lang w:val="kk-KZ" w:eastAsia="ru-RU"/>
        </w:rPr>
        <w:t xml:space="preserve"> </w:t>
      </w:r>
      <w:r w:rsidR="00EE7D6D" w:rsidRPr="00AF28B3">
        <w:rPr>
          <w:rFonts w:ascii="Times New Roman" w:eastAsia="Times New Roman" w:hAnsi="Times New Roman" w:cs="Times New Roman"/>
          <w:sz w:val="28"/>
          <w:szCs w:val="28"/>
          <w:lang w:val="kk-KZ" w:eastAsia="ru-RU"/>
        </w:rPr>
        <w:t>50%</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тиесілі,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қазақстандық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тауар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экспорты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импорттан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екі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еседей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отыр.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Сауда-саттықтың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негізгі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серіктестері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Ресей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(елдегі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жалпы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тауар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айналымының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19%)</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Италия</w:t>
      </w:r>
      <w:r w:rsidR="0003791A" w:rsidRPr="00AF28B3">
        <w:rPr>
          <w:rFonts w:ascii="Times New Roman" w:eastAsia="Times New Roman" w:hAnsi="Times New Roman" w:cs="Times New Roman"/>
          <w:sz w:val="28"/>
          <w:szCs w:val="28"/>
          <w:lang w:val="kk-KZ" w:eastAsia="ru-RU"/>
        </w:rPr>
        <w:t xml:space="preserve"> </w:t>
      </w:r>
      <w:r w:rsidR="00EE7D6D" w:rsidRPr="00AF28B3">
        <w:rPr>
          <w:rFonts w:ascii="Times New Roman" w:eastAsia="Times New Roman" w:hAnsi="Times New Roman" w:cs="Times New Roman"/>
          <w:sz w:val="28"/>
          <w:szCs w:val="28"/>
          <w:lang w:val="kk-KZ" w:eastAsia="ru-RU"/>
        </w:rPr>
        <w:t>14%</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Экспорттың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негізгі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санаттары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мыналар: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мұнай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мұнай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өнімдері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70%;</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металдар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олардан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жасалатын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бұйымдар–14%;</w:t>
      </w:r>
      <w:r w:rsidR="00EE7D6D"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азық-түлік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тауарлары–5%.</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Импорттың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негізгі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санаттары: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машиналар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жабдықтар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40%;</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химия</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саласының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өнімдері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16%;</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металдар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олардан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жасалған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бұйым</w:t>
      </w:r>
      <w:r w:rsidR="0003791A" w:rsidRPr="00AF28B3">
        <w:rPr>
          <w:rFonts w:ascii="Times New Roman" w:eastAsia="Times New Roman" w:hAnsi="Times New Roman" w:cs="Times New Roman"/>
          <w:sz w:val="28"/>
          <w:szCs w:val="28"/>
          <w:lang w:val="kk-KZ" w:eastAsia="ru-RU"/>
        </w:rPr>
        <w:t>дар – 13%</w:t>
      </w:r>
      <w:r w:rsidR="00EE7D6D" w:rsidRPr="00AF28B3">
        <w:rPr>
          <w:rFonts w:ascii="Times New Roman" w:eastAsia="Times New Roman" w:hAnsi="Times New Roman" w:cs="Times New Roman"/>
          <w:sz w:val="28"/>
          <w:szCs w:val="28"/>
          <w:lang w:val="kk-KZ" w:eastAsia="ru-RU"/>
        </w:rPr>
        <w:t xml:space="preserve"> құраған</w:t>
      </w:r>
      <w:r w:rsidR="0003791A" w:rsidRPr="00AF28B3">
        <w:rPr>
          <w:rFonts w:ascii="Times New Roman" w:eastAsia="Times New Roman" w:hAnsi="Times New Roman" w:cs="Times New Roman"/>
          <w:sz w:val="28"/>
          <w:szCs w:val="28"/>
          <w:lang w:val="kk-KZ" w:eastAsia="ru-RU"/>
        </w:rPr>
        <w:t>.</w:t>
      </w:r>
    </w:p>
    <w:p w:rsidR="00F82FA0" w:rsidRDefault="00F82FA0"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Нарықты көбінесе осы аталған аймақтардың бәсекеге қабілеттілігінің талдаушы құралы ретінде қарастырамыз. Бұл бағытта аймақтардың бәсекелестікке қабілетті болуы бағытындағы экономикалық тараптары бағаның мәліметтері бойынша қарастырылады. Аймақтардағы халықтардың өмір сүру деңгейлерінің артулары көбінесе еңбек бойынша нарықтардың  қызметтерінде айқындалатын табыстардың деңгейлеріне байланысты бола тұра, бәсекеге қабілеттіліктің нақты өлшемін көрсете алады. </w:t>
      </w:r>
    </w:p>
    <w:p w:rsidR="00F82FA0" w:rsidRDefault="00F82FA0"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Нарықтағы бағалармен салыстыруларды талап ететін мәліметтерге біз ең алдымен аймақтардың экономикалық өсуін жатқызамыз, келесіде осы аймақтардағы халықтың өмір сүру деңгейлерінің табыс көлемдерін, соңында жалақыны қарастырамыз. Мұнда жалақы аталған аймақтар бойынша өндіріс шығындарының басты категориясы болып танылады, олар көбінесе өндірістің тиімділігіне тікелей бағынышты болады. </w:t>
      </w:r>
    </w:p>
    <w:p w:rsidR="00E53923" w:rsidRPr="00AF28B3" w:rsidRDefault="00E53923"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Осыған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тұрақтылығына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жеткізу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кезіндегі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жетекші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ролдің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кластерлерге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тиесілі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екендігін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айтып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кеткеніміз</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дұрыс.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Классикалық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тұрғыдан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анықтама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бойынша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кластерлер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дегеніміз</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бұл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өзара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байланысқан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кәсіпорындардың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географиялық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белгілері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бойынша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шоғырланған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топтары,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маманданған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қызмет</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көрсетушілердің,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сондай-ақ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қызметімен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байланысты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коммерциялық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емес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ұйымдар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бірақ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сонымен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қоса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бір-бірін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толықтырып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отыратын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белгілі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салалардағы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мекемелер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табылады</w:t>
      </w:r>
      <w:r w:rsidR="0003791A" w:rsidRPr="00AF28B3">
        <w:rPr>
          <w:rFonts w:ascii="Times New Roman" w:eastAsia="Times New Roman" w:hAnsi="Times New Roman" w:cs="Times New Roman"/>
          <w:sz w:val="28"/>
          <w:szCs w:val="28"/>
          <w:lang w:val="kk-KZ" w:eastAsia="ru-RU"/>
        </w:rPr>
        <w:t xml:space="preserve"> </w:t>
      </w:r>
      <w:r w:rsidR="006D4226" w:rsidRPr="00AF28B3">
        <w:rPr>
          <w:rFonts w:ascii="Times New Roman" w:eastAsia="Times New Roman" w:hAnsi="Times New Roman" w:cs="Times New Roman"/>
          <w:sz w:val="28"/>
          <w:szCs w:val="28"/>
          <w:lang w:val="kk-KZ" w:eastAsia="ru-RU"/>
        </w:rPr>
        <w:t>[</w:t>
      </w:r>
      <w:r w:rsidR="00280C4B" w:rsidRPr="00AF28B3">
        <w:rPr>
          <w:rFonts w:ascii="Times New Roman" w:eastAsia="Times New Roman" w:hAnsi="Times New Roman" w:cs="Times New Roman"/>
          <w:sz w:val="28"/>
          <w:szCs w:val="28"/>
          <w:lang w:val="kk-KZ" w:eastAsia="ru-RU"/>
        </w:rPr>
        <w:t>32</w:t>
      </w:r>
      <w:r w:rsidR="006D4226"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p>
    <w:p w:rsidR="002E060F" w:rsidRDefault="002E060F"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Кластерлеуді табысқа жету мақсатында қажетті деген көптеген салаларда </w:t>
      </w:r>
      <w:r>
        <w:rPr>
          <w:rFonts w:ascii="Times New Roman" w:eastAsia="Times New Roman" w:hAnsi="Times New Roman" w:cs="Times New Roman"/>
          <w:sz w:val="28"/>
          <w:szCs w:val="28"/>
          <w:lang w:val="kk-KZ" w:eastAsia="ru-RU"/>
        </w:rPr>
        <w:lastRenderedPageBreak/>
        <w:t xml:space="preserve">қолдану артықтығын көре аламыз. </w:t>
      </w:r>
      <w:r w:rsidR="00F82FA0">
        <w:rPr>
          <w:rFonts w:ascii="Times New Roman" w:eastAsia="Times New Roman" w:hAnsi="Times New Roman" w:cs="Times New Roman"/>
          <w:sz w:val="28"/>
          <w:szCs w:val="28"/>
          <w:lang w:val="kk-KZ" w:eastAsia="ru-RU"/>
        </w:rPr>
        <w:t xml:space="preserve">Жақсы дамып келе жатқан экономиканың ерекшеленуі де осы кластерлерге байланысты экономиканың маңызды бөліктерінің бастысы ретінде айқындалады. Орналасулары бойыша жақын аймақтардың тапсырмаларды бірдей жасаулары, соған байланысты мәселелерді шешулері мен бәсекеге қабілеттілікті жақсартулары болашақтағы тиімділігі жоғары бағыттарды нақты айқындап бере алады. </w:t>
      </w:r>
    </w:p>
    <w:p w:rsidR="002E060F" w:rsidRDefault="00E53923"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Кәсіпкерлікті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ұйымдастырудың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кластерлік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нысандарын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қолдану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деңгейде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айтарлықтай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өзекті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табылады,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бұл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кейбір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аумақтық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біртұтастықты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білдіретін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кластерге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қатысушылардың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арасындағы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тығыз</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байланысты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қажет</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етеді.</w:t>
      </w:r>
      <w:r w:rsidR="0003791A" w:rsidRPr="00AF28B3">
        <w:rPr>
          <w:rFonts w:ascii="Times New Roman" w:eastAsia="Times New Roman" w:hAnsi="Times New Roman" w:cs="Times New Roman"/>
          <w:sz w:val="28"/>
          <w:szCs w:val="28"/>
          <w:lang w:val="kk-KZ" w:eastAsia="ru-RU"/>
        </w:rPr>
        <w:t xml:space="preserve"> </w:t>
      </w:r>
    </w:p>
    <w:p w:rsidR="00E53923" w:rsidRPr="00AF28B3" w:rsidRDefault="00E53923"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z w:val="20"/>
          <w:szCs w:val="20"/>
          <w:lang w:val="kk-KZ" w:eastAsia="ru-RU"/>
        </w:rPr>
      </w:pPr>
      <w:r w:rsidRPr="00AF28B3">
        <w:rPr>
          <w:rFonts w:ascii="Times New Roman" w:eastAsia="Times New Roman" w:hAnsi="Times New Roman" w:cs="Times New Roman"/>
          <w:spacing w:val="-2"/>
          <w:sz w:val="28"/>
          <w:szCs w:val="28"/>
          <w:lang w:val="kk-KZ" w:eastAsia="ru-RU"/>
        </w:rPr>
        <w:t>Оның</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үстіне,</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егер</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жақсы</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жұмыс</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істеп</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тұрған</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институционалдық</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және</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коммуникативтік</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желілер</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болатын</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болса,</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іскерлік</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әлемнің</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қажеттіліктеріне</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бейімделген</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мемлекеттік</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пен</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жекеленген</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бизнестің</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серіктестігі</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ұйымдастырылған</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жағдайда,</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аймақ</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мықты</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бірлескен</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артықшылықтарға</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ие</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болады.</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Осының</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өзі</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өзара</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іс-қимылды</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дамыту</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үшін,</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ақпараттар</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алмасу</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үшін,</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аймақтық</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экономикалық</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құрылымдарға</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әсер</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етеді,</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синергетикалық</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ықпалды</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ынталандырады,</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жаңа</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білім</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мен</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идеяларды</w:t>
      </w:r>
      <w:r w:rsidR="0003791A"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қалыптастырады.</w:t>
      </w:r>
    </w:p>
    <w:p w:rsidR="002E060F" w:rsidRDefault="00E53923"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Кластерлік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технологияның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мүмкіндіктерін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анықтау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мақсатында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кәсіпорындарының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тұрақтылығына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талдау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жасалуы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керек,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бұл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дегеніміз</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осы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ортадағы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шаруашылық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жүргізуші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субъектілердің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позицияларын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нығайту,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ұзақ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мерзімді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перспективада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сыртқы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ортаның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мүмкіндіктерін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пайдалану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кезінде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өздерінің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қабілеттілігін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қолдау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түсіну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керек.</w:t>
      </w:r>
      <w:r w:rsidR="0003791A" w:rsidRPr="00AF28B3">
        <w:rPr>
          <w:rFonts w:ascii="Times New Roman" w:eastAsia="Times New Roman" w:hAnsi="Times New Roman" w:cs="Times New Roman"/>
          <w:sz w:val="28"/>
          <w:szCs w:val="28"/>
          <w:lang w:val="kk-KZ" w:eastAsia="ru-RU"/>
        </w:rPr>
        <w:t xml:space="preserve"> </w:t>
      </w:r>
    </w:p>
    <w:p w:rsidR="002E060F" w:rsidRDefault="002E060F"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Бағалаулар бойынша аймақтарды кластерлеуде  табыстылық пен нақты әлеуеті көрініс табады, мұнда сандық статистикалық талдауларды нақты мәліметтермен салыстыруда қажетті деген базаларды ресурстық жабдықтаулар мен мамандандыру әрекетінің негіздемелері бойынша сапалық талдау қолданылады. </w:t>
      </w:r>
    </w:p>
    <w:p w:rsidR="00E53923" w:rsidRPr="00AF28B3" w:rsidRDefault="00E53923" w:rsidP="00E53923">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Салалардың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тұрақтылығына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талдау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жасау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арқылы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толықтырылған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тұрақтылығын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талдаудың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орнықтылығын,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яғни</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біртекті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немесе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техникалық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тұрғыдан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біртекті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өнімдер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жасап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шығаратын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кәсіпорындар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топтарын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атап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өткен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дұрыс.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Сонымен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шикізаттарды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өңдеуден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бастап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дайын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өнімдер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алғанға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дейінгі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өндірістік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тізбектерді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қалыптастыру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мүмкіндігіне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назар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аудару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қажет.</w:t>
      </w:r>
      <w:r w:rsidR="0003791A" w:rsidRPr="00AF28B3">
        <w:rPr>
          <w:rFonts w:ascii="Times New Roman" w:eastAsia="Times New Roman" w:hAnsi="Times New Roman" w:cs="Times New Roman"/>
          <w:sz w:val="28"/>
          <w:szCs w:val="28"/>
          <w:lang w:val="kk-KZ" w:eastAsia="ru-RU"/>
        </w:rPr>
        <w:t xml:space="preserve"> </w:t>
      </w:r>
    </w:p>
    <w:p w:rsidR="00E53923" w:rsidRPr="00AF28B3" w:rsidRDefault="00E53923" w:rsidP="002E060F">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Кез-келген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сонымен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меншіктің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бүкіл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нысандарының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шаруашылық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жүргізіп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отырған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субъектілерінің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мінез-құлқы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бүгінгі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күні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артықшылықтарды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сақтау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қолдану,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жаңа</w:t>
      </w:r>
      <w:r w:rsidR="0003791A" w:rsidRPr="00AF28B3">
        <w:rPr>
          <w:rFonts w:ascii="Times New Roman" w:eastAsia="Times New Roman" w:hAnsi="Times New Roman" w:cs="Times New Roman"/>
          <w:sz w:val="28"/>
          <w:szCs w:val="28"/>
          <w:lang w:val="kk-KZ" w:eastAsia="ru-RU"/>
        </w:rPr>
        <w:t xml:space="preserve"> </w:t>
      </w:r>
      <w:r w:rsidR="002E060F">
        <w:rPr>
          <w:rFonts w:ascii="Times New Roman" w:eastAsia="Times New Roman" w:hAnsi="Times New Roman" w:cs="Times New Roman"/>
          <w:sz w:val="28"/>
          <w:szCs w:val="28"/>
          <w:lang w:val="kk-KZ" w:eastAsia="ru-RU"/>
        </w:rPr>
        <w:t>айқындалған бәсекелестік артықшылықтарын білдіреді, осы шара бойынша бірнеше санаттарды қарастырады. Аймақтар мынадай санаттар бойынша бәсекеге түседі: ұйымдарды, сол ұйымдардағы білікті мамандарды, капиталдар мен салымдарды, тұтынушылар мен мемлекеттік қорларды тартулар</w:t>
      </w:r>
      <w:r w:rsidR="0003791A" w:rsidRPr="00AF28B3">
        <w:rPr>
          <w:rFonts w:ascii="Times New Roman" w:eastAsia="Times New Roman" w:hAnsi="Times New Roman" w:cs="Times New Roman"/>
          <w:sz w:val="28"/>
          <w:szCs w:val="28"/>
          <w:lang w:val="kk-KZ" w:eastAsia="ru-RU"/>
        </w:rPr>
        <w:t xml:space="preserve"> </w:t>
      </w:r>
      <w:r w:rsidR="00F03A74" w:rsidRPr="00AF28B3">
        <w:rPr>
          <w:rFonts w:ascii="Times New Roman" w:eastAsia="Times New Roman" w:hAnsi="Times New Roman" w:cs="Times New Roman"/>
          <w:sz w:val="28"/>
          <w:szCs w:val="28"/>
          <w:lang w:val="kk-KZ" w:eastAsia="ru-RU"/>
        </w:rPr>
        <w:t>[</w:t>
      </w:r>
      <w:r w:rsidR="00C32385" w:rsidRPr="00AF28B3">
        <w:rPr>
          <w:rFonts w:ascii="Times New Roman" w:eastAsia="Times New Roman" w:hAnsi="Times New Roman" w:cs="Times New Roman"/>
          <w:sz w:val="28"/>
          <w:szCs w:val="28"/>
          <w:lang w:val="kk-KZ" w:eastAsia="ru-RU"/>
        </w:rPr>
        <w:t>3</w:t>
      </w:r>
      <w:r w:rsidR="00280C4B" w:rsidRPr="00AF28B3">
        <w:rPr>
          <w:rFonts w:ascii="Times New Roman" w:eastAsia="Times New Roman" w:hAnsi="Times New Roman" w:cs="Times New Roman"/>
          <w:sz w:val="28"/>
          <w:szCs w:val="28"/>
          <w:lang w:val="kk-KZ" w:eastAsia="ru-RU"/>
        </w:rPr>
        <w:t>3</w:t>
      </w:r>
      <w:r w:rsidR="00F03A74" w:rsidRPr="00AF28B3">
        <w:rPr>
          <w:rFonts w:ascii="Times New Roman" w:eastAsia="Times New Roman" w:hAnsi="Times New Roman" w:cs="Times New Roman"/>
          <w:sz w:val="28"/>
          <w:szCs w:val="28"/>
          <w:lang w:val="kk-KZ" w:eastAsia="ru-RU"/>
        </w:rPr>
        <w:t>].</w:t>
      </w:r>
    </w:p>
    <w:p w:rsidR="00F03A74" w:rsidRPr="00AF28B3" w:rsidRDefault="00E53923"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абсолютті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артықшылықтарға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алатын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жағдайлары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мынадай:</w:t>
      </w:r>
    </w:p>
    <w:p w:rsidR="00F03A74" w:rsidRPr="00AF28B3" w:rsidRDefault="00E53923" w:rsidP="006053A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1)</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үздік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технологиялық,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институционалдық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әлеуметтік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активтері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болған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жағдайларда;</w:t>
      </w:r>
    </w:p>
    <w:p w:rsidR="00F03A74" w:rsidRPr="00AF28B3" w:rsidRDefault="00E53923" w:rsidP="006053A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eastAsia="ru-RU"/>
        </w:rPr>
      </w:pPr>
      <w:r w:rsidRPr="00AF28B3">
        <w:rPr>
          <w:rFonts w:ascii="Times New Roman" w:eastAsia="Times New Roman" w:hAnsi="Times New Roman" w:cs="Times New Roman"/>
          <w:spacing w:val="-1"/>
          <w:sz w:val="28"/>
          <w:szCs w:val="28"/>
          <w:lang w:val="kk-KZ" w:eastAsia="ru-RU"/>
        </w:rPr>
        <w:lastRenderedPageBreak/>
        <w:t>2)</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мұндай</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артықшылықтар</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сырттан</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келіп</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түсетін</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болса,</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бірақ</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белгілі</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бір</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фирмалардың</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игілігі</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үшін</w:t>
      </w:r>
      <w:r w:rsidR="0003791A" w:rsidRPr="00AF28B3">
        <w:rPr>
          <w:rFonts w:ascii="Times New Roman" w:eastAsia="Times New Roman" w:hAnsi="Times New Roman" w:cs="Times New Roman"/>
          <w:spacing w:val="-1"/>
          <w:sz w:val="28"/>
          <w:szCs w:val="28"/>
          <w:lang w:val="kk-KZ" w:eastAsia="ru-RU"/>
        </w:rPr>
        <w:t xml:space="preserve"> </w:t>
      </w:r>
      <w:r w:rsidR="00DB5CEE">
        <w:rPr>
          <w:rFonts w:ascii="Times New Roman" w:eastAsia="Times New Roman" w:hAnsi="Times New Roman" w:cs="Times New Roman"/>
          <w:spacing w:val="-1"/>
          <w:sz w:val="28"/>
          <w:szCs w:val="28"/>
          <w:lang w:val="kk-KZ" w:eastAsia="ru-RU"/>
        </w:rPr>
        <w:t>жұ</w:t>
      </w:r>
      <w:r w:rsidRPr="00AF28B3">
        <w:rPr>
          <w:rFonts w:ascii="Times New Roman" w:eastAsia="Times New Roman" w:hAnsi="Times New Roman" w:cs="Times New Roman"/>
          <w:spacing w:val="-1"/>
          <w:sz w:val="28"/>
          <w:szCs w:val="28"/>
          <w:lang w:val="kk-KZ" w:eastAsia="ru-RU"/>
        </w:rPr>
        <w:t>мыс</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істеген</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жағдайларда;</w:t>
      </w:r>
    </w:p>
    <w:p w:rsidR="00E53923" w:rsidRPr="00AF28B3" w:rsidRDefault="00E53923" w:rsidP="006053A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1"/>
          <w:sz w:val="28"/>
          <w:szCs w:val="28"/>
          <w:lang w:val="kk-KZ" w:eastAsia="ru-RU"/>
        </w:rPr>
      </w:pPr>
      <w:r w:rsidRPr="00AF28B3">
        <w:rPr>
          <w:rFonts w:ascii="Times New Roman" w:eastAsia="Times New Roman" w:hAnsi="Times New Roman" w:cs="Times New Roman"/>
          <w:sz w:val="28"/>
          <w:szCs w:val="28"/>
          <w:lang w:val="kk-KZ" w:eastAsia="ru-RU"/>
        </w:rPr>
        <w:t>3)</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бағалар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факторлары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өзгерген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жағдайларда,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қызметтерді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географиялық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қайтадан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бөлуге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болмайтын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жағдайларда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болады</w:t>
      </w:r>
      <w:r w:rsidR="0003791A" w:rsidRPr="00AF28B3">
        <w:rPr>
          <w:rFonts w:ascii="Times New Roman" w:eastAsia="Times New Roman" w:hAnsi="Times New Roman" w:cs="Times New Roman"/>
          <w:sz w:val="28"/>
          <w:szCs w:val="28"/>
          <w:lang w:val="kk-KZ" w:eastAsia="ru-RU"/>
        </w:rPr>
        <w:t xml:space="preserve"> </w:t>
      </w:r>
      <w:r w:rsidR="00F03A74" w:rsidRPr="00AF28B3">
        <w:rPr>
          <w:rFonts w:ascii="Times New Roman" w:eastAsia="Times New Roman" w:hAnsi="Times New Roman" w:cs="Times New Roman"/>
          <w:sz w:val="28"/>
          <w:szCs w:val="28"/>
          <w:lang w:val="kk-KZ" w:eastAsia="ru-RU"/>
        </w:rPr>
        <w:t>[</w:t>
      </w:r>
      <w:r w:rsidR="00FC2658" w:rsidRPr="00AF28B3">
        <w:rPr>
          <w:rFonts w:ascii="Times New Roman" w:eastAsia="Times New Roman" w:hAnsi="Times New Roman" w:cs="Times New Roman"/>
          <w:sz w:val="28"/>
          <w:szCs w:val="28"/>
          <w:lang w:val="kk-KZ" w:eastAsia="ru-RU"/>
        </w:rPr>
        <w:t>3</w:t>
      </w:r>
      <w:r w:rsidR="00280C4B" w:rsidRPr="00AF28B3">
        <w:rPr>
          <w:rFonts w:ascii="Times New Roman" w:eastAsia="Times New Roman" w:hAnsi="Times New Roman" w:cs="Times New Roman"/>
          <w:sz w:val="28"/>
          <w:szCs w:val="28"/>
          <w:lang w:val="kk-KZ" w:eastAsia="ru-RU"/>
        </w:rPr>
        <w:t>4</w:t>
      </w:r>
      <w:r w:rsidR="00F03A74" w:rsidRPr="00AF28B3">
        <w:rPr>
          <w:rFonts w:ascii="Times New Roman" w:eastAsia="Times New Roman" w:hAnsi="Times New Roman" w:cs="Times New Roman"/>
          <w:sz w:val="28"/>
          <w:szCs w:val="28"/>
          <w:lang w:val="kk-KZ" w:eastAsia="ru-RU"/>
        </w:rPr>
        <w:t>]</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Аумақтық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құрылымның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келтірген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белгілерінің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жиынтығы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аумақта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тұтынушы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талап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ететін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немесе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айрықша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бағалайтын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белгілі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қасиеттердің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екендігін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көрсететін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болса,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онда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осындай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жағдайлар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Бұл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тұрғыда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берілген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талаптарға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сәйкестік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сипаттамаларының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деңгейі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екендігін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анықтайды.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Әрине,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позициясы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экономикасының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құрылымын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құрайтын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салалардың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осы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аумақта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орналасқан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кәсіпорындар,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фирмалар,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компаниялар,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мекемелер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басқалар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сияқты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қабілеттілігімен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анықталады.</w:t>
      </w:r>
      <w:r w:rsidR="0003791A" w:rsidRPr="00AF28B3">
        <w:rPr>
          <w:rFonts w:ascii="Times New Roman" w:eastAsia="Times New Roman" w:hAnsi="Times New Roman" w:cs="Times New Roman"/>
          <w:sz w:val="28"/>
          <w:szCs w:val="28"/>
          <w:lang w:val="kk-KZ" w:eastAsia="ru-RU"/>
        </w:rPr>
        <w:t xml:space="preserve"> </w:t>
      </w:r>
    </w:p>
    <w:p w:rsidR="00E53923" w:rsidRPr="00AF28B3" w:rsidRDefault="00E53923"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pacing w:val="-1"/>
          <w:sz w:val="28"/>
          <w:szCs w:val="28"/>
          <w:lang w:val="kk-KZ" w:eastAsia="ru-RU"/>
        </w:rPr>
        <w:t>Аймақтардың</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экономикалық</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ортасына</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талдау</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жасау</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қазіргі</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pacing w:val="-1"/>
          <w:sz w:val="28"/>
          <w:szCs w:val="28"/>
          <w:lang w:val="kk-KZ" w:eastAsia="ru-RU"/>
        </w:rPr>
        <w:t>әлеуметтік</w:t>
      </w:r>
      <w:r w:rsidR="0003791A" w:rsidRPr="00AF28B3">
        <w:rPr>
          <w:rFonts w:ascii="Times New Roman" w:eastAsia="Times New Roman" w:hAnsi="Times New Roman" w:cs="Times New Roman"/>
          <w:spacing w:val="-1"/>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жағдайлардың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кезінде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қабілеттіліктің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дамуына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әсерін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тигізетін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жағдайларды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анағұрлым</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толығырақ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анықтауға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мүмкіндік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береді.</w:t>
      </w:r>
      <w:r w:rsidR="0003791A" w:rsidRPr="00AF28B3">
        <w:rPr>
          <w:rFonts w:ascii="Times New Roman" w:eastAsia="Times New Roman" w:hAnsi="Times New Roman" w:cs="Times New Roman"/>
          <w:sz w:val="28"/>
          <w:szCs w:val="28"/>
          <w:lang w:val="kk-KZ" w:eastAsia="ru-RU"/>
        </w:rPr>
        <w:t xml:space="preserve"> </w:t>
      </w:r>
    </w:p>
    <w:p w:rsidR="002E060F" w:rsidRDefault="002E060F"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Аймақтар экономикасы – тұтастай алғанда экономикалық жүйелі кеше болып табылады, басты маңыздылықты нарықтық салаларды мамандандыру алады, аймақтар деңгейінде бәсекеге қабілеттілікті жақсарту және оны басқару </w:t>
      </w:r>
      <w:r w:rsidRPr="00AF28B3">
        <w:rPr>
          <w:rFonts w:ascii="Times New Roman" w:eastAsia="Times New Roman" w:hAnsi="Times New Roman" w:cs="Times New Roman"/>
          <w:sz w:val="28"/>
          <w:szCs w:val="28"/>
          <w:lang w:val="kk-KZ" w:eastAsia="ru-RU"/>
        </w:rPr>
        <w:t>аймақтың экономикалық ортасы туралы айтуға және олардың арақатынасы мен динамикасы салаларының жиынтығы ретінде түсінуіне мүмкіндік береді.</w:t>
      </w:r>
    </w:p>
    <w:p w:rsidR="002E060F" w:rsidRDefault="002E060F"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Жалпы аймақты бірнеше түрлерге жіктеп қарастыруға болады: адами, өндірістік ресурстар жиыны, табиғи, қаржылық, сонымен бірге басқаруға байланысты қабілеті жоғары әлеуметтік – экономикалық қатынастардың нақты субъекті ретінде қарастырылулары тиіс. </w:t>
      </w:r>
    </w:p>
    <w:p w:rsidR="00E53923" w:rsidRPr="00AF28B3" w:rsidRDefault="00E53923" w:rsidP="00E53923">
      <w:pPr>
        <w:widowControl w:val="0"/>
        <w:shd w:val="clear" w:color="auto" w:fill="FFFFFF"/>
        <w:autoSpaceDE w:val="0"/>
        <w:autoSpaceDN w:val="0"/>
        <w:adjustRightInd w:val="0"/>
        <w:spacing w:after="0" w:line="240" w:lineRule="auto"/>
        <w:ind w:firstLine="700"/>
        <w:jc w:val="both"/>
        <w:rPr>
          <w:rFonts w:ascii="Times New Roman" w:eastAsia="Times New Roman" w:hAnsi="Times New Roman" w:cs="Times New Roman"/>
          <w:sz w:val="28"/>
          <w:szCs w:val="20"/>
          <w:lang w:val="kk-KZ" w:eastAsia="ru-RU"/>
        </w:rPr>
      </w:pPr>
      <w:r w:rsidRPr="00AF28B3">
        <w:rPr>
          <w:rFonts w:ascii="Times New Roman" w:eastAsia="Times New Roman" w:hAnsi="Times New Roman" w:cs="Times New Roman"/>
          <w:sz w:val="28"/>
          <w:szCs w:val="28"/>
          <w:lang w:val="kk-KZ" w:eastAsia="ru-RU"/>
        </w:rPr>
        <w:t>Меншіктің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қызметтердің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ірі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субъектілері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ретінде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тауарлар,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қызметтер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капитал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нарықтарындағы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күрестің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қатысушылары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субъектер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ретінде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ұлттық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трансұлттық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компаниялармен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өзара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әрекеттеседі.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Компанияның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бас-кеңсесі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филиалдарының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орналасқан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жері,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белгілеу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тетіктері,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жұмыс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орындары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тапсырыстардың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бөлінуі,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трансферттер,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кірістер,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төлеу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басқалар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жағдайына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айтарлықтай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ықпал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етеді.</w:t>
      </w:r>
      <w:r w:rsidR="0003791A" w:rsidRPr="00AF28B3">
        <w:rPr>
          <w:rFonts w:ascii="Times New Roman" w:eastAsia="Times New Roman" w:hAnsi="Times New Roman" w:cs="Times New Roman"/>
          <w:sz w:val="28"/>
          <w:szCs w:val="28"/>
          <w:lang w:val="kk-KZ" w:eastAsia="ru-RU"/>
        </w:rPr>
        <w:t xml:space="preserve"> </w:t>
      </w:r>
    </w:p>
    <w:p w:rsidR="00E15644" w:rsidRPr="00AF28B3" w:rsidRDefault="00E53923" w:rsidP="00E53923">
      <w:pPr>
        <w:spacing w:after="0" w:line="228" w:lineRule="auto"/>
        <w:ind w:firstLine="72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Қазіргі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таңда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отандық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шетелдік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зерттеушілер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аумақтық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құрылымдардың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қабілеттілігін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талдау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кезінде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белгілі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тәжірибе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жинақтады.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Осылайша,</w:t>
      </w:r>
      <w:r w:rsidR="007A2BB8"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АҚШ-та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штаттар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қалаларды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бағалаудың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кеңінен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таралған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нысандарының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төрт</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жалпылама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индекстен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тұратын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статистикалық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карталар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аталатын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жыл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сайынғы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даму</w:t>
      </w:r>
      <w:r w:rsidR="00952D15" w:rsidRPr="00AF28B3">
        <w:rPr>
          <w:rFonts w:ascii="Times New Roman" w:eastAsia="Times New Roman" w:hAnsi="Times New Roman" w:cs="Times New Roman"/>
          <w:sz w:val="28"/>
          <w:szCs w:val="28"/>
          <w:lang w:val="kk-KZ" w:eastAsia="ru-RU"/>
        </w:rPr>
        <w:t xml:space="preserve"> индекстері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табылады,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w:t>
      </w:r>
      <w:r w:rsidR="0003791A" w:rsidRPr="00AF28B3">
        <w:rPr>
          <w:rFonts w:ascii="Times New Roman" w:eastAsia="Times New Roman" w:hAnsi="Times New Roman" w:cs="Times New Roman"/>
          <w:sz w:val="28"/>
          <w:szCs w:val="28"/>
          <w:lang w:val="kk-KZ" w:eastAsia="ru-RU"/>
        </w:rPr>
        <w:t xml:space="preserve"> </w:t>
      </w:r>
    </w:p>
    <w:p w:rsidR="00E15644" w:rsidRPr="00AF28B3" w:rsidRDefault="00E15644" w:rsidP="00E53923">
      <w:pPr>
        <w:spacing w:after="0" w:line="228" w:lineRule="auto"/>
        <w:ind w:firstLine="72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w:t>
      </w:r>
      <w:r w:rsidR="00E53923" w:rsidRPr="00AF28B3">
        <w:rPr>
          <w:rFonts w:ascii="Times New Roman" w:eastAsia="Times New Roman" w:hAnsi="Times New Roman" w:cs="Times New Roman"/>
          <w:sz w:val="28"/>
          <w:szCs w:val="28"/>
          <w:lang w:val="kk-KZ" w:eastAsia="ru-RU"/>
        </w:rPr>
        <w:t>экономикалық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тиімділік</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индексі</w:t>
      </w:r>
      <w:r w:rsidRPr="00AF28B3">
        <w:rPr>
          <w:rFonts w:ascii="Times New Roman" w:eastAsia="Times New Roman" w:hAnsi="Times New Roman" w:cs="Times New Roman"/>
          <w:sz w:val="28"/>
          <w:szCs w:val="28"/>
          <w:lang w:val="kk-KZ" w:eastAsia="ru-RU"/>
        </w:rPr>
        <w:t>;</w:t>
      </w:r>
    </w:p>
    <w:p w:rsidR="00E15644" w:rsidRPr="00AF28B3" w:rsidRDefault="00E15644" w:rsidP="00E53923">
      <w:pPr>
        <w:spacing w:after="0" w:line="228" w:lineRule="auto"/>
        <w:ind w:firstLine="72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іскерлік</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өміршеңдік</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индексі</w:t>
      </w:r>
      <w:r w:rsidRPr="00AF28B3">
        <w:rPr>
          <w:rFonts w:ascii="Times New Roman" w:eastAsia="Times New Roman" w:hAnsi="Times New Roman" w:cs="Times New Roman"/>
          <w:sz w:val="28"/>
          <w:szCs w:val="28"/>
          <w:lang w:val="kk-KZ" w:eastAsia="ru-RU"/>
        </w:rPr>
        <w:t>;</w:t>
      </w:r>
    </w:p>
    <w:p w:rsidR="00E15644" w:rsidRPr="00AF28B3" w:rsidRDefault="00E15644" w:rsidP="00E53923">
      <w:pPr>
        <w:spacing w:after="0" w:line="228" w:lineRule="auto"/>
        <w:ind w:firstLine="72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өсу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әлеуетінің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индексі</w:t>
      </w:r>
      <w:r w:rsidRPr="00AF28B3">
        <w:rPr>
          <w:rFonts w:ascii="Times New Roman" w:eastAsia="Times New Roman" w:hAnsi="Times New Roman" w:cs="Times New Roman"/>
          <w:sz w:val="28"/>
          <w:szCs w:val="28"/>
          <w:lang w:val="kk-KZ" w:eastAsia="ru-RU"/>
        </w:rPr>
        <w:t>;</w:t>
      </w:r>
    </w:p>
    <w:p w:rsidR="00E53923" w:rsidRPr="00AF28B3" w:rsidRDefault="00E15644" w:rsidP="00E53923">
      <w:pPr>
        <w:spacing w:after="0" w:line="228" w:lineRule="auto"/>
        <w:ind w:firstLine="72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салық-фискалдық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индексі</w:t>
      </w:r>
      <w:r w:rsidR="0003791A" w:rsidRPr="00AF28B3">
        <w:rPr>
          <w:rFonts w:ascii="Times New Roman" w:eastAsia="Times New Roman" w:hAnsi="Times New Roman" w:cs="Times New Roman"/>
          <w:sz w:val="28"/>
          <w:szCs w:val="28"/>
          <w:lang w:val="kk-KZ" w:eastAsia="ru-RU"/>
        </w:rPr>
        <w:t xml:space="preserve"> </w:t>
      </w:r>
      <w:r w:rsidR="00F03A74" w:rsidRPr="00AF28B3">
        <w:rPr>
          <w:rFonts w:ascii="Times New Roman" w:eastAsia="Times New Roman" w:hAnsi="Times New Roman" w:cs="Times New Roman"/>
          <w:sz w:val="28"/>
          <w:szCs w:val="28"/>
          <w:lang w:val="kk-KZ" w:eastAsia="ru-RU"/>
        </w:rPr>
        <w:t>[3</w:t>
      </w:r>
      <w:r w:rsidR="00280C4B" w:rsidRPr="00AF28B3">
        <w:rPr>
          <w:rFonts w:ascii="Times New Roman" w:eastAsia="Times New Roman" w:hAnsi="Times New Roman" w:cs="Times New Roman"/>
          <w:sz w:val="28"/>
          <w:szCs w:val="28"/>
          <w:lang w:val="kk-KZ" w:eastAsia="ru-RU"/>
        </w:rPr>
        <w:t>5</w:t>
      </w:r>
      <w:r w:rsidR="00F03A74" w:rsidRPr="00AF28B3">
        <w:rPr>
          <w:rFonts w:ascii="Times New Roman" w:eastAsia="Times New Roman" w:hAnsi="Times New Roman" w:cs="Times New Roman"/>
          <w:sz w:val="28"/>
          <w:szCs w:val="28"/>
          <w:lang w:val="kk-KZ" w:eastAsia="ru-RU"/>
        </w:rPr>
        <w:t>]</w:t>
      </w:r>
      <w:r w:rsidR="00E53923"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p>
    <w:p w:rsidR="00E53923" w:rsidRPr="00AF28B3" w:rsidRDefault="00E53923" w:rsidP="00E53923">
      <w:pPr>
        <w:spacing w:after="0" w:line="228" w:lineRule="auto"/>
        <w:ind w:firstLine="72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артықшылықтарды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салыстыру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арқылы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экономиканы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талдау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тәсілдері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кеңінен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таралып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отыр.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Осындай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жағдайларда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lastRenderedPageBreak/>
        <w:t>аумақтың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деңгейлерін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бағалау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табиғи</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қорлардың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болуы,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шикізат</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өндірудің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жетімділігі,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географиялық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орналасқан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жері,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жұмыс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күштерінің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біліктілігі,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негізгі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қорлардың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болуы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жай-күйі,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тұтыну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қаржылық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нарықтардың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дамуы,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жергілікті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әкімшілік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саясаты,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өмір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сүру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деңгейлері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сапасы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сияқты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өлшемдердің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негізінде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жүргізіліп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отырады.</w:t>
      </w:r>
      <w:r w:rsidR="0003791A" w:rsidRPr="00AF28B3">
        <w:rPr>
          <w:rFonts w:ascii="Times New Roman" w:eastAsia="Times New Roman" w:hAnsi="Times New Roman" w:cs="Times New Roman"/>
          <w:sz w:val="28"/>
          <w:szCs w:val="28"/>
          <w:lang w:val="kk-KZ" w:eastAsia="ru-RU"/>
        </w:rPr>
        <w:t xml:space="preserve"> </w:t>
      </w:r>
    </w:p>
    <w:p w:rsidR="00E15644" w:rsidRPr="00AF28B3" w:rsidRDefault="00E53923" w:rsidP="00E53923">
      <w:pPr>
        <w:spacing w:after="0" w:line="228" w:lineRule="auto"/>
        <w:ind w:firstLine="72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кезеңдеріндегі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үрдістерді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анықтау,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дамуының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деңгейін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бағалау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үшін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қабілеттілікті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одан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арттыру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туралы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ұсыныстар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енгізу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мақсатында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әртүрлі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зерттеулер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жүргізіледі,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ішінде:</w:t>
      </w:r>
      <w:r w:rsidR="0003791A" w:rsidRPr="00AF28B3">
        <w:rPr>
          <w:rFonts w:ascii="Times New Roman" w:eastAsia="Times New Roman" w:hAnsi="Times New Roman" w:cs="Times New Roman"/>
          <w:sz w:val="28"/>
          <w:szCs w:val="28"/>
          <w:lang w:val="kk-KZ" w:eastAsia="ru-RU"/>
        </w:rPr>
        <w:t xml:space="preserve"> </w:t>
      </w:r>
    </w:p>
    <w:p w:rsidR="00E15644" w:rsidRPr="00AF28B3" w:rsidRDefault="00E15644" w:rsidP="00E53923">
      <w:pPr>
        <w:spacing w:after="0" w:line="228" w:lineRule="auto"/>
        <w:ind w:firstLine="72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w:t>
      </w:r>
      <w:r w:rsidR="00E53923" w:rsidRPr="00AF28B3">
        <w:rPr>
          <w:rFonts w:ascii="Times New Roman" w:eastAsia="Times New Roman" w:hAnsi="Times New Roman" w:cs="Times New Roman"/>
          <w:sz w:val="28"/>
          <w:szCs w:val="28"/>
          <w:lang w:val="kk-KZ" w:eastAsia="ru-RU"/>
        </w:rPr>
        <w:t>еліміздің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әлеуметтік-экономикалық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жүйелерінің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құрамдас</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бөлігі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ретінде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аймақтың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дамуын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кешенді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түрде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талдау;</w:t>
      </w:r>
      <w:r w:rsidR="0003791A" w:rsidRPr="00AF28B3">
        <w:rPr>
          <w:rFonts w:ascii="Times New Roman" w:eastAsia="Times New Roman" w:hAnsi="Times New Roman" w:cs="Times New Roman"/>
          <w:sz w:val="28"/>
          <w:szCs w:val="28"/>
          <w:lang w:val="kk-KZ" w:eastAsia="ru-RU"/>
        </w:rPr>
        <w:t xml:space="preserve"> </w:t>
      </w:r>
    </w:p>
    <w:p w:rsidR="00E15644" w:rsidRPr="00AF28B3" w:rsidRDefault="00E15644" w:rsidP="00E53923">
      <w:pPr>
        <w:spacing w:after="0" w:line="228" w:lineRule="auto"/>
        <w:ind w:firstLine="72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w:t>
      </w:r>
      <w:r w:rsidR="00E53923" w:rsidRPr="00AF28B3">
        <w:rPr>
          <w:rFonts w:ascii="Times New Roman" w:eastAsia="Times New Roman" w:hAnsi="Times New Roman" w:cs="Times New Roman"/>
          <w:sz w:val="28"/>
          <w:szCs w:val="28"/>
          <w:lang w:val="kk-KZ" w:eastAsia="ru-RU"/>
        </w:rPr>
        <w:t>дербес</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шаруашылық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агломерация</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ретінде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аймақтың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экономикалық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дамуын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ретроспективті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талдау;</w:t>
      </w:r>
      <w:r w:rsidR="0003791A" w:rsidRPr="00AF28B3">
        <w:rPr>
          <w:rFonts w:ascii="Times New Roman" w:eastAsia="Times New Roman" w:hAnsi="Times New Roman" w:cs="Times New Roman"/>
          <w:sz w:val="28"/>
          <w:szCs w:val="28"/>
          <w:lang w:val="kk-KZ" w:eastAsia="ru-RU"/>
        </w:rPr>
        <w:t xml:space="preserve"> </w:t>
      </w:r>
    </w:p>
    <w:p w:rsidR="00E53923" w:rsidRPr="00AF28B3" w:rsidRDefault="00E15644" w:rsidP="00E53923">
      <w:pPr>
        <w:spacing w:after="0" w:line="228" w:lineRule="auto"/>
        <w:ind w:firstLine="72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w:t>
      </w:r>
      <w:r w:rsidR="00E53923" w:rsidRPr="00AF28B3">
        <w:rPr>
          <w:rFonts w:ascii="Times New Roman" w:eastAsia="Times New Roman" w:hAnsi="Times New Roman" w:cs="Times New Roman"/>
          <w:sz w:val="28"/>
          <w:szCs w:val="28"/>
          <w:lang w:val="kk-KZ" w:eastAsia="ru-RU"/>
        </w:rPr>
        <w:t>аймақтың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әлеуетін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интегралдық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бағалау</w:t>
      </w:r>
      <w:r w:rsidRPr="00AF28B3">
        <w:rPr>
          <w:rFonts w:ascii="Times New Roman" w:eastAsia="Times New Roman" w:hAnsi="Times New Roman" w:cs="Times New Roman"/>
          <w:sz w:val="28"/>
          <w:szCs w:val="28"/>
          <w:lang w:val="kk-KZ" w:eastAsia="ru-RU"/>
        </w:rPr>
        <w:t xml:space="preserve"> кезеңдері қарастырылады</w:t>
      </w:r>
      <w:r w:rsidR="00E53923"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p>
    <w:p w:rsidR="00F03A74" w:rsidRPr="00AF28B3" w:rsidRDefault="00E53923" w:rsidP="00BA382D">
      <w:pPr>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Сонымен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талдау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барысында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қабілеттілігін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бағалаудың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келесідегідей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қағидаттары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қол</w:t>
      </w:r>
      <w:r w:rsidR="00EE7D6D" w:rsidRPr="00AF28B3">
        <w:rPr>
          <w:rFonts w:ascii="Times New Roman" w:eastAsia="Times New Roman" w:hAnsi="Times New Roman" w:cs="Times New Roman"/>
          <w:sz w:val="28"/>
          <w:szCs w:val="28"/>
          <w:lang w:val="kk-KZ" w:eastAsia="ru-RU"/>
        </w:rPr>
        <w:t>даныл</w:t>
      </w:r>
      <w:r w:rsidRPr="00AF28B3">
        <w:rPr>
          <w:rFonts w:ascii="Times New Roman" w:eastAsia="Times New Roman" w:hAnsi="Times New Roman" w:cs="Times New Roman"/>
          <w:sz w:val="28"/>
          <w:szCs w:val="28"/>
          <w:lang w:val="kk-KZ" w:eastAsia="ru-RU"/>
        </w:rPr>
        <w:t>ды:</w:t>
      </w:r>
    </w:p>
    <w:p w:rsidR="00F03A74" w:rsidRPr="00AF28B3" w:rsidRDefault="00E53923" w:rsidP="00BA382D">
      <w:pPr>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1)</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жүйенің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мақсаттары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міндеттерінің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болуы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жүзеге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асырылуы;</w:t>
      </w:r>
      <w:r w:rsidR="0003791A" w:rsidRPr="00AF28B3">
        <w:rPr>
          <w:rFonts w:ascii="Times New Roman" w:eastAsia="Times New Roman" w:hAnsi="Times New Roman" w:cs="Times New Roman"/>
          <w:sz w:val="28"/>
          <w:szCs w:val="28"/>
          <w:lang w:val="kk-KZ" w:eastAsia="ru-RU"/>
        </w:rPr>
        <w:t xml:space="preserve"> </w:t>
      </w:r>
    </w:p>
    <w:p w:rsidR="00F03A74" w:rsidRPr="00AF28B3" w:rsidRDefault="00E53923" w:rsidP="00BA382D">
      <w:pPr>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2)</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құрылымдарды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жоспарлаудың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индикативтік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әдістерін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игеруі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жоспарлардың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нақтылығы;</w:t>
      </w:r>
      <w:r w:rsidR="0003791A" w:rsidRPr="00AF28B3">
        <w:rPr>
          <w:rFonts w:ascii="Times New Roman" w:eastAsia="Times New Roman" w:hAnsi="Times New Roman" w:cs="Times New Roman"/>
          <w:sz w:val="28"/>
          <w:szCs w:val="28"/>
          <w:lang w:val="kk-KZ" w:eastAsia="ru-RU"/>
        </w:rPr>
        <w:t xml:space="preserve"> </w:t>
      </w:r>
    </w:p>
    <w:p w:rsidR="00F03A74" w:rsidRPr="00AF28B3" w:rsidRDefault="00E53923" w:rsidP="00BA382D">
      <w:pPr>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3)</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әртүрлі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органдардың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өкілеттіктері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міндеттерін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бөлудің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оңтайлы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болуы;</w:t>
      </w:r>
      <w:r w:rsidR="0003791A" w:rsidRPr="00AF28B3">
        <w:rPr>
          <w:rFonts w:ascii="Times New Roman" w:eastAsia="Times New Roman" w:hAnsi="Times New Roman" w:cs="Times New Roman"/>
          <w:sz w:val="28"/>
          <w:szCs w:val="28"/>
          <w:lang w:val="kk-KZ" w:eastAsia="ru-RU"/>
        </w:rPr>
        <w:t xml:space="preserve"> </w:t>
      </w:r>
    </w:p>
    <w:p w:rsidR="00E53923" w:rsidRPr="00AF28B3" w:rsidRDefault="00E53923" w:rsidP="00BA382D">
      <w:pPr>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4)</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аумақтардағы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шаруашылық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жүргізуші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субъектілердің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қызметтерін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шебер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реттеу,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аймақтағы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бүкіл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бағдарламалар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жобалардың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орындалуын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тиімді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түрде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бағалау</w:t>
      </w:r>
      <w:r w:rsidR="0003791A" w:rsidRPr="00AF28B3">
        <w:rPr>
          <w:rFonts w:ascii="Times New Roman" w:eastAsia="Times New Roman" w:hAnsi="Times New Roman" w:cs="Times New Roman"/>
          <w:sz w:val="28"/>
          <w:szCs w:val="28"/>
          <w:lang w:val="kk-KZ" w:eastAsia="ru-RU"/>
        </w:rPr>
        <w:t xml:space="preserve"> </w:t>
      </w:r>
      <w:r w:rsidR="00F03A74" w:rsidRPr="00AF28B3">
        <w:rPr>
          <w:rFonts w:ascii="Times New Roman" w:eastAsia="Times New Roman" w:hAnsi="Times New Roman" w:cs="Times New Roman"/>
          <w:sz w:val="28"/>
          <w:szCs w:val="28"/>
          <w:lang w:val="kk-KZ" w:eastAsia="ru-RU"/>
        </w:rPr>
        <w:t>[3</w:t>
      </w:r>
      <w:r w:rsidR="00280C4B" w:rsidRPr="00AF28B3">
        <w:rPr>
          <w:rFonts w:ascii="Times New Roman" w:eastAsia="Times New Roman" w:hAnsi="Times New Roman" w:cs="Times New Roman"/>
          <w:sz w:val="28"/>
          <w:szCs w:val="28"/>
          <w:lang w:val="kk-KZ" w:eastAsia="ru-RU"/>
        </w:rPr>
        <w:t>6</w:t>
      </w:r>
      <w:r w:rsidR="00F03A74" w:rsidRPr="00AF28B3">
        <w:rPr>
          <w:rFonts w:ascii="Times New Roman" w:eastAsia="Times New Roman" w:hAnsi="Times New Roman" w:cs="Times New Roman"/>
          <w:sz w:val="28"/>
          <w:szCs w:val="28"/>
          <w:lang w:val="kk-KZ" w:eastAsia="ru-RU"/>
        </w:rPr>
        <w:t>].</w:t>
      </w:r>
    </w:p>
    <w:p w:rsidR="00EE7D6D" w:rsidRPr="00AF28B3" w:rsidRDefault="00E53923" w:rsidP="00F27FFE">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Қазақстан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үшін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инновациялық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кезеңінде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еліміздің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экономикасы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құрылымын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жетілдіру,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салынған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еңбек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пен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капиталдың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тиімді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түрде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жұмыс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атқаруын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анағұрлым</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көп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нәтижелі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болуын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қамтамасыз</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ету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аса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маңызды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міндет</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болып</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табылады.</w:t>
      </w:r>
      <w:r w:rsidR="0003791A" w:rsidRPr="00AF28B3">
        <w:rPr>
          <w:rFonts w:ascii="Times New Roman" w:eastAsia="Times New Roman" w:hAnsi="Times New Roman" w:cs="Times New Roman"/>
          <w:sz w:val="28"/>
          <w:szCs w:val="28"/>
          <w:lang w:val="kk-KZ" w:eastAsia="ru-RU"/>
        </w:rPr>
        <w:t xml:space="preserve"> </w:t>
      </w:r>
    </w:p>
    <w:p w:rsidR="00E15644" w:rsidRPr="00AF28B3" w:rsidRDefault="00E53923" w:rsidP="00F27FFE">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Осындай</w:t>
      </w:r>
      <w:r w:rsidR="0003791A" w:rsidRPr="00AF28B3">
        <w:rPr>
          <w:rFonts w:ascii="Times New Roman" w:eastAsia="Times New Roman" w:hAnsi="Times New Roman" w:cs="Times New Roman"/>
          <w:sz w:val="28"/>
          <w:szCs w:val="28"/>
          <w:lang w:val="kk-KZ" w:eastAsia="ru-RU"/>
        </w:rPr>
        <w:t xml:space="preserve"> </w:t>
      </w:r>
      <w:r w:rsidR="00EE7D6D" w:rsidRPr="00AF28B3">
        <w:rPr>
          <w:rFonts w:ascii="Times New Roman" w:eastAsia="Times New Roman" w:hAnsi="Times New Roman" w:cs="Times New Roman"/>
          <w:sz w:val="28"/>
          <w:szCs w:val="28"/>
          <w:lang w:val="kk-KZ" w:eastAsia="ru-RU"/>
        </w:rPr>
        <w:t xml:space="preserve">бағыт - </w:t>
      </w:r>
      <w:r w:rsidRPr="00AF28B3">
        <w:rPr>
          <w:rFonts w:ascii="Times New Roman" w:eastAsia="Times New Roman" w:hAnsi="Times New Roman" w:cs="Times New Roman"/>
          <w:sz w:val="28"/>
          <w:szCs w:val="28"/>
          <w:lang w:val="kk-KZ" w:eastAsia="ru-RU"/>
        </w:rPr>
        <w:t>бағдар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мемлекеттік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бағдарламалардың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арнасында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орналасқан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біздерге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деңгейлерін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бағалау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рәсімі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анағұрлым</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маңызды,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өйткені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бұл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елдің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тұтастығын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құрайды.</w:t>
      </w:r>
      <w:r w:rsidR="0003791A" w:rsidRPr="00AF28B3">
        <w:rPr>
          <w:rFonts w:ascii="Times New Roman" w:eastAsia="Times New Roman" w:hAnsi="Times New Roman" w:cs="Times New Roman"/>
          <w:sz w:val="28"/>
          <w:szCs w:val="28"/>
          <w:lang w:val="kk-KZ" w:eastAsia="ru-RU"/>
        </w:rPr>
        <w:t xml:space="preserve"> </w:t>
      </w:r>
    </w:p>
    <w:p w:rsidR="00F03A74" w:rsidRPr="00AF28B3" w:rsidRDefault="00E53923" w:rsidP="00F27FFE">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позицияларын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талдау</w:t>
      </w:r>
      <w:r w:rsidR="006E2655">
        <w:rPr>
          <w:rFonts w:ascii="Times New Roman" w:eastAsia="Times New Roman" w:hAnsi="Times New Roman" w:cs="Times New Roman"/>
          <w:sz w:val="28"/>
          <w:szCs w:val="28"/>
          <w:lang w:val="kk-KZ" w:eastAsia="ru-RU"/>
        </w:rPr>
        <w:t xml:space="preserve"> кезеңдері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үшін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көрсеткіштерді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таңдау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төмендегідей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реттілікпен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іске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асырылады</w:t>
      </w:r>
      <w:r w:rsidR="0003791A" w:rsidRPr="00AF28B3">
        <w:rPr>
          <w:rFonts w:ascii="Times New Roman" w:eastAsia="Times New Roman" w:hAnsi="Times New Roman" w:cs="Times New Roman"/>
          <w:sz w:val="28"/>
          <w:szCs w:val="28"/>
          <w:lang w:val="kk-KZ" w:eastAsia="ru-RU"/>
        </w:rPr>
        <w:t xml:space="preserve"> </w:t>
      </w:r>
      <w:r w:rsidR="00094926" w:rsidRPr="00AF28B3">
        <w:rPr>
          <w:rFonts w:ascii="Times New Roman" w:eastAsia="Times New Roman" w:hAnsi="Times New Roman" w:cs="Times New Roman"/>
          <w:sz w:val="28"/>
          <w:szCs w:val="28"/>
          <w:lang w:val="kk-KZ" w:eastAsia="ru-RU"/>
        </w:rPr>
        <w:t>(Сурет</w:t>
      </w:r>
      <w:r w:rsidR="0003791A" w:rsidRPr="00AF28B3">
        <w:rPr>
          <w:rFonts w:ascii="Times New Roman" w:eastAsia="Times New Roman" w:hAnsi="Times New Roman" w:cs="Times New Roman"/>
          <w:sz w:val="28"/>
          <w:szCs w:val="28"/>
          <w:lang w:val="kk-KZ" w:eastAsia="ru-RU"/>
        </w:rPr>
        <w:t xml:space="preserve"> </w:t>
      </w:r>
      <w:r w:rsidR="0045666B">
        <w:rPr>
          <w:rFonts w:ascii="Times New Roman" w:eastAsia="Times New Roman" w:hAnsi="Times New Roman" w:cs="Times New Roman"/>
          <w:sz w:val="28"/>
          <w:szCs w:val="28"/>
          <w:lang w:val="kk-KZ" w:eastAsia="ru-RU"/>
        </w:rPr>
        <w:t>7</w:t>
      </w:r>
      <w:r w:rsidR="00094926" w:rsidRPr="00AF28B3">
        <w:rPr>
          <w:rFonts w:ascii="Times New Roman" w:eastAsia="Times New Roman" w:hAnsi="Times New Roman" w:cs="Times New Roman"/>
          <w:sz w:val="28"/>
          <w:szCs w:val="28"/>
          <w:lang w:val="kk-KZ" w:eastAsia="ru-RU"/>
        </w:rPr>
        <w:t>)</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p>
    <w:p w:rsidR="00094926" w:rsidRPr="00AF28B3" w:rsidRDefault="00EE0683" w:rsidP="00F03A7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noProof/>
          <w:sz w:val="28"/>
          <w:szCs w:val="28"/>
          <w:lang w:eastAsia="ru-RU"/>
        </w:rPr>
        <w:lastRenderedPageBreak/>
        <w:drawing>
          <wp:inline distT="0" distB="0" distL="0" distR="0" wp14:anchorId="1271C0EB" wp14:editId="3102AF45">
            <wp:extent cx="5234988" cy="3305175"/>
            <wp:effectExtent l="0" t="0" r="381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6479"/>
                    <a:stretch/>
                  </pic:blipFill>
                  <pic:spPr bwMode="auto">
                    <a:xfrm>
                      <a:off x="0" y="0"/>
                      <a:ext cx="5235428" cy="3305453"/>
                    </a:xfrm>
                    <a:prstGeom prst="rect">
                      <a:avLst/>
                    </a:prstGeom>
                    <a:noFill/>
                    <a:ln>
                      <a:noFill/>
                    </a:ln>
                    <a:extLst>
                      <a:ext uri="{53640926-AAD7-44D8-BBD7-CCE9431645EC}">
                        <a14:shadowObscured xmlns:a14="http://schemas.microsoft.com/office/drawing/2010/main"/>
                      </a:ext>
                    </a:extLst>
                  </pic:spPr>
                </pic:pic>
              </a:graphicData>
            </a:graphic>
          </wp:inline>
        </w:drawing>
      </w:r>
    </w:p>
    <w:p w:rsidR="00F03A74" w:rsidRPr="00AF28B3" w:rsidRDefault="00094926" w:rsidP="00F27FFE">
      <w:pPr>
        <w:widowControl w:val="0"/>
        <w:autoSpaceDE w:val="0"/>
        <w:autoSpaceDN w:val="0"/>
        <w:adjustRightInd w:val="0"/>
        <w:spacing w:after="0" w:line="240" w:lineRule="auto"/>
        <w:ind w:firstLine="700"/>
        <w:jc w:val="center"/>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Сурет</w:t>
      </w:r>
      <w:r w:rsidR="0003791A" w:rsidRPr="00AF28B3">
        <w:rPr>
          <w:rFonts w:ascii="Times New Roman" w:eastAsia="Times New Roman" w:hAnsi="Times New Roman" w:cs="Times New Roman"/>
          <w:sz w:val="28"/>
          <w:szCs w:val="28"/>
          <w:lang w:val="kk-KZ" w:eastAsia="ru-RU"/>
        </w:rPr>
        <w:t xml:space="preserve"> </w:t>
      </w:r>
      <w:r w:rsidR="0045666B">
        <w:rPr>
          <w:rFonts w:ascii="Times New Roman" w:eastAsia="Times New Roman" w:hAnsi="Times New Roman" w:cs="Times New Roman"/>
          <w:sz w:val="28"/>
          <w:szCs w:val="28"/>
          <w:lang w:val="kk-KZ" w:eastAsia="ru-RU"/>
        </w:rPr>
        <w:t>7</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00F27FFE"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00F27FFE"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00F27FFE" w:rsidRPr="00AF28B3">
        <w:rPr>
          <w:rFonts w:ascii="Times New Roman" w:eastAsia="Times New Roman" w:hAnsi="Times New Roman" w:cs="Times New Roman"/>
          <w:sz w:val="28"/>
          <w:szCs w:val="28"/>
          <w:lang w:val="kk-KZ" w:eastAsia="ru-RU"/>
        </w:rPr>
        <w:t>позицияларын</w:t>
      </w:r>
      <w:r w:rsidR="0003791A" w:rsidRPr="00AF28B3">
        <w:rPr>
          <w:rFonts w:ascii="Times New Roman" w:eastAsia="Times New Roman" w:hAnsi="Times New Roman" w:cs="Times New Roman"/>
          <w:sz w:val="28"/>
          <w:szCs w:val="28"/>
          <w:lang w:val="kk-KZ" w:eastAsia="ru-RU"/>
        </w:rPr>
        <w:t xml:space="preserve"> </w:t>
      </w:r>
      <w:r w:rsidR="00F27FFE" w:rsidRPr="00AF28B3">
        <w:rPr>
          <w:rFonts w:ascii="Times New Roman" w:eastAsia="Times New Roman" w:hAnsi="Times New Roman" w:cs="Times New Roman"/>
          <w:sz w:val="28"/>
          <w:szCs w:val="28"/>
          <w:lang w:val="kk-KZ" w:eastAsia="ru-RU"/>
        </w:rPr>
        <w:t>талдау</w:t>
      </w:r>
      <w:r w:rsidR="0003791A" w:rsidRPr="00AF28B3">
        <w:rPr>
          <w:rFonts w:ascii="Times New Roman" w:eastAsia="Times New Roman" w:hAnsi="Times New Roman" w:cs="Times New Roman"/>
          <w:sz w:val="28"/>
          <w:szCs w:val="28"/>
          <w:lang w:val="kk-KZ" w:eastAsia="ru-RU"/>
        </w:rPr>
        <w:t xml:space="preserve"> </w:t>
      </w:r>
      <w:r w:rsidR="00F27FFE" w:rsidRPr="00AF28B3">
        <w:rPr>
          <w:rFonts w:ascii="Times New Roman" w:eastAsia="Times New Roman" w:hAnsi="Times New Roman" w:cs="Times New Roman"/>
          <w:sz w:val="28"/>
          <w:szCs w:val="28"/>
          <w:lang w:val="kk-KZ" w:eastAsia="ru-RU"/>
        </w:rPr>
        <w:t>көрсеткіштері</w:t>
      </w:r>
    </w:p>
    <w:p w:rsidR="00F27FFE" w:rsidRPr="00AF28B3" w:rsidRDefault="00F27FFE" w:rsidP="0003791A">
      <w:pPr>
        <w:widowControl w:val="0"/>
        <w:autoSpaceDE w:val="0"/>
        <w:autoSpaceDN w:val="0"/>
        <w:adjustRightInd w:val="0"/>
        <w:spacing w:after="0" w:line="240" w:lineRule="auto"/>
        <w:ind w:firstLine="700"/>
        <w:rPr>
          <w:rFonts w:ascii="Times New Roman" w:eastAsia="Times New Roman" w:hAnsi="Times New Roman" w:cs="Times New Roman"/>
          <w:sz w:val="24"/>
          <w:szCs w:val="28"/>
          <w:lang w:val="kk-KZ" w:eastAsia="ru-RU"/>
        </w:rPr>
      </w:pPr>
      <w:r w:rsidRPr="00AF28B3">
        <w:rPr>
          <w:rFonts w:ascii="Times New Roman" w:eastAsia="Times New Roman" w:hAnsi="Times New Roman" w:cs="Times New Roman"/>
          <w:sz w:val="24"/>
          <w:szCs w:val="28"/>
          <w:lang w:val="kk-KZ" w:eastAsia="ru-RU"/>
        </w:rPr>
        <w:t>Ескерту:</w:t>
      </w:r>
      <w:r w:rsidR="0003791A" w:rsidRPr="00AF28B3">
        <w:rPr>
          <w:rFonts w:ascii="Times New Roman" w:eastAsia="Times New Roman" w:hAnsi="Times New Roman" w:cs="Times New Roman"/>
          <w:sz w:val="24"/>
          <w:szCs w:val="28"/>
          <w:lang w:val="kk-KZ" w:eastAsia="ru-RU"/>
        </w:rPr>
        <w:t xml:space="preserve"> </w:t>
      </w:r>
      <w:r w:rsidRPr="00AF28B3">
        <w:rPr>
          <w:rFonts w:ascii="Times New Roman" w:eastAsia="Times New Roman" w:hAnsi="Times New Roman" w:cs="Times New Roman"/>
          <w:sz w:val="24"/>
          <w:szCs w:val="28"/>
          <w:lang w:val="kk-KZ" w:eastAsia="ru-RU"/>
        </w:rPr>
        <w:t>автормен</w:t>
      </w:r>
      <w:r w:rsidR="0003791A" w:rsidRPr="00AF28B3">
        <w:rPr>
          <w:rFonts w:ascii="Times New Roman" w:eastAsia="Times New Roman" w:hAnsi="Times New Roman" w:cs="Times New Roman"/>
          <w:sz w:val="24"/>
          <w:szCs w:val="28"/>
          <w:lang w:val="kk-KZ" w:eastAsia="ru-RU"/>
        </w:rPr>
        <w:t xml:space="preserve"> </w:t>
      </w:r>
      <w:r w:rsidR="0013421C" w:rsidRPr="00AF28B3">
        <w:rPr>
          <w:rFonts w:ascii="Times New Roman" w:eastAsia="Times New Roman" w:hAnsi="Times New Roman" w:cs="Times New Roman"/>
          <w:sz w:val="24"/>
          <w:szCs w:val="28"/>
          <w:lang w:val="kk-KZ" w:eastAsia="ru-RU"/>
        </w:rPr>
        <w:t>құрастырылды</w:t>
      </w:r>
    </w:p>
    <w:p w:rsidR="00F27FFE" w:rsidRPr="00AF28B3" w:rsidRDefault="00F27FFE" w:rsidP="00E53923">
      <w:pPr>
        <w:widowControl w:val="0"/>
        <w:autoSpaceDE w:val="0"/>
        <w:autoSpaceDN w:val="0"/>
        <w:adjustRightInd w:val="0"/>
        <w:spacing w:after="0" w:line="240" w:lineRule="auto"/>
        <w:ind w:firstLine="700"/>
        <w:jc w:val="both"/>
        <w:rPr>
          <w:rFonts w:ascii="Times New Roman" w:eastAsia="Times New Roman" w:hAnsi="Times New Roman" w:cs="Times New Roman"/>
          <w:sz w:val="28"/>
          <w:szCs w:val="28"/>
          <w:lang w:val="kk-KZ" w:eastAsia="ru-RU"/>
        </w:rPr>
      </w:pPr>
    </w:p>
    <w:p w:rsidR="00E53923" w:rsidRPr="00AF28B3" w:rsidRDefault="00E53923" w:rsidP="00E53923">
      <w:pPr>
        <w:widowControl w:val="0"/>
        <w:autoSpaceDE w:val="0"/>
        <w:autoSpaceDN w:val="0"/>
        <w:adjustRightInd w:val="0"/>
        <w:spacing w:after="0" w:line="240" w:lineRule="auto"/>
        <w:ind w:firstLine="700"/>
        <w:jc w:val="both"/>
        <w:rPr>
          <w:rFonts w:ascii="Arial" w:eastAsia="Times New Roman" w:hAnsi="Arial" w:cs="Arial"/>
          <w:b/>
          <w:bCs/>
          <w:lang w:val="kk-KZ" w:eastAsia="ru-RU"/>
        </w:rPr>
      </w:pPr>
      <w:r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деңгейін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талдау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кезінде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төмендегілерге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назар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аударғанымыз</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дұрыс: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тең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институционалды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жағдайларды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қалыптастыруға;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деңгейлеріндегі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айырмашылықтарды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жеңуге,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мамандануының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салалық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қағидаттарына,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елдің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инновациялық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инвестициялық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саясаттарына,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сонымен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реформалардың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орта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мерзімді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ұзақ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мерзімді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бағдарламаларына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сәйкес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шаруашылықтарды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қайтадан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құруға;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экономикасын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дамытудың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кешенділігін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күшейтуге,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өндірісті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кеңістіктік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ұйымдастырудың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халықты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бөлудің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прогрессивті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нысандарын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қолдануды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кеңейтуге</w:t>
      </w:r>
      <w:r w:rsidR="0003791A" w:rsidRPr="00AF28B3">
        <w:rPr>
          <w:rFonts w:ascii="Times New Roman" w:eastAsia="Times New Roman" w:hAnsi="Times New Roman" w:cs="Times New Roman"/>
          <w:sz w:val="28"/>
          <w:szCs w:val="28"/>
          <w:lang w:val="kk-KZ" w:eastAsia="ru-RU"/>
        </w:rPr>
        <w:t xml:space="preserve"> </w:t>
      </w:r>
      <w:r w:rsidR="00F03A74" w:rsidRPr="00AF28B3">
        <w:rPr>
          <w:rFonts w:ascii="Times New Roman" w:eastAsia="Times New Roman" w:hAnsi="Times New Roman" w:cs="Times New Roman"/>
          <w:sz w:val="28"/>
          <w:szCs w:val="28"/>
          <w:lang w:val="kk-KZ" w:eastAsia="ru-RU"/>
        </w:rPr>
        <w:t>[3</w:t>
      </w:r>
      <w:r w:rsidR="00280C4B" w:rsidRPr="00AF28B3">
        <w:rPr>
          <w:rFonts w:ascii="Times New Roman" w:eastAsia="Times New Roman" w:hAnsi="Times New Roman" w:cs="Times New Roman"/>
          <w:sz w:val="28"/>
          <w:szCs w:val="28"/>
          <w:lang w:val="kk-KZ" w:eastAsia="ru-RU"/>
        </w:rPr>
        <w:t>7</w:t>
      </w:r>
      <w:r w:rsidR="00F03A74" w:rsidRPr="00AF28B3">
        <w:rPr>
          <w:rFonts w:ascii="Times New Roman" w:eastAsia="Times New Roman" w:hAnsi="Times New Roman" w:cs="Times New Roman"/>
          <w:sz w:val="28"/>
          <w:szCs w:val="28"/>
          <w:lang w:val="kk-KZ" w:eastAsia="ru-RU"/>
        </w:rPr>
        <w:t>].</w:t>
      </w:r>
    </w:p>
    <w:p w:rsidR="00E53923" w:rsidRPr="00AF28B3" w:rsidRDefault="00E53923" w:rsidP="00E53923">
      <w:pPr>
        <w:spacing w:after="0" w:line="240" w:lineRule="auto"/>
        <w:ind w:firstLine="72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Аймақ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экономикасының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әртүрлі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аспектілерін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талдау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жүйелердің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қабілеттілік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стратегияс</w:t>
      </w:r>
      <w:r w:rsidR="00F03A74" w:rsidRPr="00AF28B3">
        <w:rPr>
          <w:rFonts w:ascii="Times New Roman" w:eastAsia="Times New Roman" w:hAnsi="Times New Roman" w:cs="Times New Roman"/>
          <w:sz w:val="28"/>
          <w:szCs w:val="28"/>
          <w:lang w:val="kk-KZ" w:eastAsia="ru-RU"/>
        </w:rPr>
        <w:t>ын</w:t>
      </w:r>
      <w:r w:rsidR="0003791A" w:rsidRPr="00AF28B3">
        <w:rPr>
          <w:rFonts w:ascii="Times New Roman" w:eastAsia="Times New Roman" w:hAnsi="Times New Roman" w:cs="Times New Roman"/>
          <w:sz w:val="28"/>
          <w:szCs w:val="28"/>
          <w:lang w:val="kk-KZ" w:eastAsia="ru-RU"/>
        </w:rPr>
        <w:t xml:space="preserve"> </w:t>
      </w:r>
      <w:r w:rsidR="00F03A74" w:rsidRPr="00AF28B3">
        <w:rPr>
          <w:rFonts w:ascii="Times New Roman" w:eastAsia="Times New Roman" w:hAnsi="Times New Roman" w:cs="Times New Roman"/>
          <w:sz w:val="28"/>
          <w:szCs w:val="28"/>
          <w:lang w:val="kk-KZ" w:eastAsia="ru-RU"/>
        </w:rPr>
        <w:t>белгілеуге</w:t>
      </w:r>
      <w:r w:rsidR="0003791A" w:rsidRPr="00AF28B3">
        <w:rPr>
          <w:rFonts w:ascii="Times New Roman" w:eastAsia="Times New Roman" w:hAnsi="Times New Roman" w:cs="Times New Roman"/>
          <w:sz w:val="28"/>
          <w:szCs w:val="28"/>
          <w:lang w:val="kk-KZ" w:eastAsia="ru-RU"/>
        </w:rPr>
        <w:t xml:space="preserve"> </w:t>
      </w:r>
      <w:r w:rsidR="00F03A74" w:rsidRPr="00AF28B3">
        <w:rPr>
          <w:rFonts w:ascii="Times New Roman" w:eastAsia="Times New Roman" w:hAnsi="Times New Roman" w:cs="Times New Roman"/>
          <w:sz w:val="28"/>
          <w:szCs w:val="28"/>
          <w:lang w:val="kk-KZ" w:eastAsia="ru-RU"/>
        </w:rPr>
        <w:t>бағытталып</w:t>
      </w:r>
      <w:r w:rsidR="0003791A" w:rsidRPr="00AF28B3">
        <w:rPr>
          <w:rFonts w:ascii="Times New Roman" w:eastAsia="Times New Roman" w:hAnsi="Times New Roman" w:cs="Times New Roman"/>
          <w:sz w:val="28"/>
          <w:szCs w:val="28"/>
          <w:lang w:val="kk-KZ" w:eastAsia="ru-RU"/>
        </w:rPr>
        <w:t xml:space="preserve"> </w:t>
      </w:r>
      <w:r w:rsidR="00F03A74" w:rsidRPr="00AF28B3">
        <w:rPr>
          <w:rFonts w:ascii="Times New Roman" w:eastAsia="Times New Roman" w:hAnsi="Times New Roman" w:cs="Times New Roman"/>
          <w:sz w:val="28"/>
          <w:szCs w:val="28"/>
          <w:lang w:val="kk-KZ" w:eastAsia="ru-RU"/>
        </w:rPr>
        <w:t>отыр</w:t>
      </w:r>
      <w:r w:rsidR="0003791A" w:rsidRPr="00AF28B3">
        <w:rPr>
          <w:rFonts w:ascii="Times New Roman" w:eastAsia="Times New Roman" w:hAnsi="Times New Roman" w:cs="Times New Roman"/>
          <w:sz w:val="28"/>
          <w:szCs w:val="28"/>
          <w:lang w:val="kk-KZ" w:eastAsia="ru-RU"/>
        </w:rPr>
        <w:t xml:space="preserve"> </w:t>
      </w:r>
      <w:r w:rsidR="00F03A74" w:rsidRPr="00AF28B3">
        <w:rPr>
          <w:rFonts w:ascii="Times New Roman" w:eastAsia="Times New Roman" w:hAnsi="Times New Roman" w:cs="Times New Roman"/>
          <w:sz w:val="28"/>
          <w:szCs w:val="28"/>
          <w:lang w:val="kk-KZ" w:eastAsia="ru-RU"/>
        </w:rPr>
        <w:t>[3</w:t>
      </w:r>
      <w:r w:rsidR="00280C4B" w:rsidRPr="00AF28B3">
        <w:rPr>
          <w:rFonts w:ascii="Times New Roman" w:eastAsia="Times New Roman" w:hAnsi="Times New Roman" w:cs="Times New Roman"/>
          <w:sz w:val="28"/>
          <w:szCs w:val="28"/>
          <w:lang w:val="kk-KZ" w:eastAsia="ru-RU"/>
        </w:rPr>
        <w:t>8</w:t>
      </w:r>
      <w:r w:rsidR="00F03A74"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экономиканы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облыстық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деңгейде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талдау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кезінде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ұлттық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экономиканы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талдаған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кездегідей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макроэкономикалық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көрсеткіштер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қолданылады.</w:t>
      </w:r>
      <w:r w:rsidR="0003791A" w:rsidRPr="00AF28B3">
        <w:rPr>
          <w:rFonts w:ascii="Times New Roman" w:eastAsia="Times New Roman" w:hAnsi="Times New Roman" w:cs="Times New Roman"/>
          <w:sz w:val="28"/>
          <w:szCs w:val="28"/>
          <w:lang w:val="kk-KZ" w:eastAsia="ru-RU"/>
        </w:rPr>
        <w:t xml:space="preserve"> </w:t>
      </w:r>
    </w:p>
    <w:p w:rsidR="003D3B4F" w:rsidRPr="00AF28B3" w:rsidRDefault="00E53923" w:rsidP="003D3B4F">
      <w:pPr>
        <w:spacing w:after="0" w:line="240" w:lineRule="auto"/>
        <w:ind w:firstLine="72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Еліміздің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экономикасының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аумақтық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құрылымына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талдау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жасау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халықтың,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ұлттық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байлықтың,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өндірістің,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тұтынудың,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кірістердің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аймақтар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бойынша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қалай</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бөлінетіндігін,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сонымен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қатар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бәсекелестік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позицияларының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қаншалықты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мықты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екендігін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бағалауға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осы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көрсеткіштердің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ұлғаюы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халықтың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өсуінен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әлдеқайда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алда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екендігін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бағалауға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мүмкіндік</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береді</w:t>
      </w:r>
      <w:r w:rsidR="003D3B4F" w:rsidRPr="00AF28B3">
        <w:rPr>
          <w:rFonts w:ascii="Times New Roman" w:eastAsia="Times New Roman" w:hAnsi="Times New Roman" w:cs="Times New Roman"/>
          <w:sz w:val="28"/>
          <w:szCs w:val="28"/>
          <w:lang w:val="kk-KZ" w:eastAsia="ru-RU"/>
        </w:rPr>
        <w:t xml:space="preserve"> [</w:t>
      </w:r>
      <w:r w:rsidR="00FC2658" w:rsidRPr="00AF28B3">
        <w:rPr>
          <w:rFonts w:ascii="Times New Roman" w:eastAsia="Times New Roman" w:hAnsi="Times New Roman" w:cs="Times New Roman"/>
          <w:sz w:val="28"/>
          <w:szCs w:val="28"/>
          <w:lang w:val="kk-KZ" w:eastAsia="ru-RU"/>
        </w:rPr>
        <w:t>3</w:t>
      </w:r>
      <w:r w:rsidR="00280C4B" w:rsidRPr="00AF28B3">
        <w:rPr>
          <w:rFonts w:ascii="Times New Roman" w:eastAsia="Times New Roman" w:hAnsi="Times New Roman" w:cs="Times New Roman"/>
          <w:sz w:val="28"/>
          <w:szCs w:val="28"/>
          <w:lang w:val="kk-KZ" w:eastAsia="ru-RU"/>
        </w:rPr>
        <w:t>9</w:t>
      </w:r>
      <w:r w:rsidR="003D3B4F" w:rsidRPr="00AF28B3">
        <w:rPr>
          <w:rFonts w:ascii="Times New Roman" w:eastAsia="Times New Roman" w:hAnsi="Times New Roman" w:cs="Times New Roman"/>
          <w:sz w:val="28"/>
          <w:szCs w:val="28"/>
          <w:lang w:val="kk-KZ" w:eastAsia="ru-RU"/>
        </w:rPr>
        <w:t>]</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p>
    <w:p w:rsidR="00E53923" w:rsidRPr="00AF28B3" w:rsidRDefault="004C34AF" w:rsidP="003D3B4F">
      <w:pPr>
        <w:spacing w:after="0" w:line="240" w:lineRule="auto"/>
        <w:ind w:firstLine="720"/>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 xml:space="preserve">Қорыта келгенде, </w:t>
      </w:r>
      <w:r w:rsidR="00EE7D6D" w:rsidRPr="00AF28B3">
        <w:rPr>
          <w:rFonts w:ascii="Times New Roman" w:eastAsia="Times New Roman" w:hAnsi="Times New Roman" w:cs="Times New Roman"/>
          <w:sz w:val="28"/>
          <w:szCs w:val="28"/>
          <w:lang w:val="kk-KZ" w:eastAsia="ru-RU"/>
        </w:rPr>
        <w:t xml:space="preserve">аймақтардың бәсекелестігі жағдайында аймақтардағы </w:t>
      </w:r>
      <w:r w:rsidRPr="00AF28B3">
        <w:rPr>
          <w:rFonts w:ascii="Times New Roman" w:eastAsia="Times New Roman" w:hAnsi="Times New Roman" w:cs="Times New Roman"/>
          <w:sz w:val="28"/>
          <w:szCs w:val="28"/>
          <w:lang w:val="kk-KZ" w:eastAsia="ru-RU"/>
        </w:rPr>
        <w:t xml:space="preserve">кәсіпкерлікті ұйымдастырудың кластерлік нысандарын қолдану аймақтық деңгейде айтарлықтай өзекті болып табылады, бұл кейбір аумақтық біртұтастықты білдіретін кластерге қатысушылардың арасындағы тығыз </w:t>
      </w:r>
      <w:r w:rsidRPr="00AF28B3">
        <w:rPr>
          <w:rFonts w:ascii="Times New Roman" w:eastAsia="Times New Roman" w:hAnsi="Times New Roman" w:cs="Times New Roman"/>
          <w:sz w:val="28"/>
          <w:szCs w:val="28"/>
          <w:lang w:val="kk-KZ" w:eastAsia="ru-RU"/>
        </w:rPr>
        <w:lastRenderedPageBreak/>
        <w:t xml:space="preserve">байланысты қажет етеді. Аймақтардың бәсекеге қабілеттілігі факторлардың құрамы мен тұжырымдамаларында анықталады, өйткені бәсекеге қабілеттілік жоғары әлеуметтік-экономикалық мәнге байланысты болады. </w:t>
      </w:r>
      <w:r w:rsidR="00715AE3">
        <w:rPr>
          <w:rFonts w:ascii="Times New Roman" w:eastAsia="Times New Roman" w:hAnsi="Times New Roman"/>
          <w:sz w:val="28"/>
          <w:szCs w:val="28"/>
          <w:lang w:val="kk-KZ" w:eastAsia="ru-RU"/>
        </w:rPr>
        <w:t>А</w:t>
      </w:r>
      <w:r w:rsidR="00715AE3" w:rsidRPr="00ED3AE4">
        <w:rPr>
          <w:rFonts w:ascii="Times New Roman" w:eastAsia="Times New Roman" w:hAnsi="Times New Roman"/>
          <w:sz w:val="28"/>
          <w:szCs w:val="28"/>
          <w:lang w:val="kk-KZ" w:eastAsia="ru-RU"/>
        </w:rPr>
        <w:t xml:space="preserve">ймақтық жүйелердің бәсекеге қабілеттілік факторлары талданып, </w:t>
      </w:r>
      <w:r w:rsidR="00715AE3">
        <w:rPr>
          <w:rFonts w:ascii="Times New Roman" w:eastAsia="Times New Roman" w:hAnsi="Times New Roman"/>
          <w:sz w:val="28"/>
          <w:szCs w:val="28"/>
          <w:lang w:val="kk-KZ" w:eastAsia="ru-RU"/>
        </w:rPr>
        <w:t>бәсекелестік ұстанымдарын анықтайтын қозғаушы күштері мен факторлары, ішкі және сыртқы ортаға бейімдеулер қарастырылды, нәтижесінде</w:t>
      </w:r>
      <w:r w:rsidR="00715AE3" w:rsidRPr="00AF28B3">
        <w:rPr>
          <w:rFonts w:ascii="Times New Roman" w:eastAsia="Times New Roman" w:hAnsi="Times New Roman" w:cs="Times New Roman"/>
          <w:sz w:val="28"/>
          <w:szCs w:val="28"/>
          <w:lang w:val="kk-KZ" w:eastAsia="ru-RU"/>
        </w:rPr>
        <w:t xml:space="preserve"> </w:t>
      </w:r>
      <w:r w:rsidR="00715AE3">
        <w:rPr>
          <w:rFonts w:ascii="Times New Roman" w:eastAsia="Times New Roman" w:hAnsi="Times New Roman" w:cs="Times New Roman"/>
          <w:sz w:val="28"/>
          <w:szCs w:val="28"/>
          <w:lang w:val="kk-KZ" w:eastAsia="ru-RU"/>
        </w:rPr>
        <w:t>қ</w:t>
      </w:r>
      <w:r w:rsidR="00E53923" w:rsidRPr="00AF28B3">
        <w:rPr>
          <w:rFonts w:ascii="Times New Roman" w:eastAsia="Times New Roman" w:hAnsi="Times New Roman" w:cs="Times New Roman"/>
          <w:sz w:val="28"/>
          <w:szCs w:val="28"/>
          <w:lang w:val="kk-KZ" w:eastAsia="ru-RU"/>
        </w:rPr>
        <w:t>алыптасқан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үдерістердің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басты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алғышарттары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қолайлы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инвестициялық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ахуал,</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өнеркәсіптің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өнімдеріне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бағаның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өсуі,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импортты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алмастыру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жөніндегі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іс-шараларды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жүзеге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асыру,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инфрақұрылымдық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бағдарламаларды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іске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асыру,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өңдеуші</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өнеркәсіпте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салықтық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жеңілдіктер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преференциялар</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беру,</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табыстың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өсуіне</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байланысты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тұтынушылық</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сұраныстың</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ұлғаюы</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болып</w:t>
      </w:r>
      <w:r w:rsidR="0003791A" w:rsidRPr="00AF28B3">
        <w:rPr>
          <w:rFonts w:ascii="Times New Roman" w:eastAsia="Times New Roman" w:hAnsi="Times New Roman" w:cs="Times New Roman"/>
          <w:sz w:val="28"/>
          <w:szCs w:val="28"/>
          <w:lang w:val="kk-KZ" w:eastAsia="ru-RU"/>
        </w:rPr>
        <w:t xml:space="preserve"> </w:t>
      </w:r>
      <w:r w:rsidR="00E53923" w:rsidRPr="00AF28B3">
        <w:rPr>
          <w:rFonts w:ascii="Times New Roman" w:eastAsia="Times New Roman" w:hAnsi="Times New Roman" w:cs="Times New Roman"/>
          <w:sz w:val="28"/>
          <w:szCs w:val="28"/>
          <w:lang w:val="kk-KZ" w:eastAsia="ru-RU"/>
        </w:rPr>
        <w:t>табылады.</w:t>
      </w:r>
      <w:r w:rsidR="0003791A" w:rsidRPr="00AF28B3">
        <w:rPr>
          <w:rFonts w:ascii="Times New Roman" w:eastAsia="Times New Roman" w:hAnsi="Times New Roman" w:cs="Times New Roman"/>
          <w:sz w:val="28"/>
          <w:szCs w:val="28"/>
          <w:lang w:val="kk-KZ" w:eastAsia="ru-RU"/>
        </w:rPr>
        <w:t xml:space="preserve"> </w:t>
      </w:r>
    </w:p>
    <w:p w:rsidR="009500DD" w:rsidRPr="00AF28B3" w:rsidRDefault="009500DD" w:rsidP="00E53923">
      <w:pPr>
        <w:spacing w:after="0" w:line="240" w:lineRule="auto"/>
        <w:ind w:firstLine="720"/>
        <w:jc w:val="both"/>
        <w:rPr>
          <w:rFonts w:ascii="Times New Roman" w:eastAsia="Times New Roman" w:hAnsi="Times New Roman" w:cs="Times New Roman"/>
          <w:sz w:val="28"/>
          <w:szCs w:val="28"/>
          <w:lang w:val="kk-KZ" w:eastAsia="ru-RU"/>
        </w:rPr>
      </w:pPr>
    </w:p>
    <w:p w:rsidR="00096779" w:rsidRPr="00AF28B3" w:rsidRDefault="00096779" w:rsidP="00096779">
      <w:pPr>
        <w:spacing w:after="0" w:line="240" w:lineRule="auto"/>
        <w:ind w:firstLine="709"/>
        <w:jc w:val="both"/>
        <w:rPr>
          <w:rFonts w:ascii="Times New Roman" w:hAnsi="Times New Roman" w:cs="Times New Roman"/>
          <w:b/>
          <w:sz w:val="28"/>
          <w:szCs w:val="28"/>
          <w:lang w:val="kk-KZ"/>
        </w:rPr>
      </w:pPr>
      <w:r w:rsidRPr="00AF28B3">
        <w:rPr>
          <w:rFonts w:ascii="Times New Roman" w:hAnsi="Times New Roman"/>
          <w:b/>
          <w:sz w:val="28"/>
          <w:szCs w:val="28"/>
          <w:lang w:val="kk-KZ"/>
        </w:rPr>
        <w:t>1.3</w:t>
      </w:r>
      <w:r w:rsidR="0003791A" w:rsidRPr="00AF28B3">
        <w:rPr>
          <w:rFonts w:ascii="Times New Roman" w:hAnsi="Times New Roman"/>
          <w:b/>
          <w:sz w:val="28"/>
          <w:szCs w:val="28"/>
          <w:lang w:val="kk-KZ"/>
        </w:rPr>
        <w:t xml:space="preserve"> </w:t>
      </w:r>
      <w:r w:rsidRPr="00AF28B3">
        <w:rPr>
          <w:rFonts w:ascii="Times New Roman" w:hAnsi="Times New Roman"/>
          <w:b/>
          <w:sz w:val="28"/>
          <w:szCs w:val="28"/>
          <w:lang w:val="kk-KZ"/>
        </w:rPr>
        <w:t>Қазақстандағы</w:t>
      </w:r>
      <w:r w:rsidR="0003791A" w:rsidRPr="00AF28B3">
        <w:rPr>
          <w:rFonts w:ascii="Times New Roman" w:hAnsi="Times New Roman"/>
          <w:b/>
          <w:sz w:val="28"/>
          <w:szCs w:val="28"/>
          <w:lang w:val="kk-KZ"/>
        </w:rPr>
        <w:t xml:space="preserve"> </w:t>
      </w:r>
      <w:r w:rsidRPr="00AF28B3">
        <w:rPr>
          <w:rFonts w:ascii="Times New Roman" w:hAnsi="Times New Roman"/>
          <w:b/>
          <w:sz w:val="28"/>
          <w:szCs w:val="28"/>
          <w:lang w:val="kk-KZ"/>
        </w:rPr>
        <w:t>цифрлық</w:t>
      </w:r>
      <w:r w:rsidR="0003791A" w:rsidRPr="00AF28B3">
        <w:rPr>
          <w:rFonts w:ascii="Times New Roman" w:hAnsi="Times New Roman"/>
          <w:b/>
          <w:sz w:val="28"/>
          <w:szCs w:val="28"/>
          <w:lang w:val="kk-KZ"/>
        </w:rPr>
        <w:t xml:space="preserve"> </w:t>
      </w:r>
      <w:r w:rsidRPr="00AF28B3">
        <w:rPr>
          <w:rFonts w:ascii="Times New Roman" w:hAnsi="Times New Roman"/>
          <w:b/>
          <w:sz w:val="28"/>
          <w:szCs w:val="28"/>
          <w:lang w:val="kk-KZ"/>
        </w:rPr>
        <w:t>экономика</w:t>
      </w:r>
      <w:r w:rsidR="0003791A" w:rsidRPr="00AF28B3">
        <w:rPr>
          <w:rFonts w:ascii="Times New Roman" w:hAnsi="Times New Roman"/>
          <w:b/>
          <w:sz w:val="28"/>
          <w:szCs w:val="28"/>
          <w:lang w:val="kk-KZ"/>
        </w:rPr>
        <w:t xml:space="preserve"> </w:t>
      </w:r>
      <w:r w:rsidRPr="00AF28B3">
        <w:rPr>
          <w:rFonts w:ascii="Times New Roman" w:hAnsi="Times New Roman"/>
          <w:b/>
          <w:sz w:val="28"/>
          <w:szCs w:val="28"/>
          <w:lang w:val="kk-KZ"/>
        </w:rPr>
        <w:t>жағдайындағы</w:t>
      </w:r>
      <w:r w:rsidR="0003791A" w:rsidRPr="00AF28B3">
        <w:rPr>
          <w:rFonts w:ascii="Times New Roman" w:hAnsi="Times New Roman"/>
          <w:b/>
          <w:sz w:val="28"/>
          <w:szCs w:val="28"/>
          <w:lang w:val="kk-KZ"/>
        </w:rPr>
        <w:t xml:space="preserve"> </w:t>
      </w:r>
      <w:r w:rsidRPr="00AF28B3">
        <w:rPr>
          <w:rFonts w:ascii="Times New Roman" w:hAnsi="Times New Roman"/>
          <w:b/>
          <w:sz w:val="28"/>
          <w:szCs w:val="28"/>
          <w:lang w:val="kk-KZ"/>
        </w:rPr>
        <w:t>аймақтың</w:t>
      </w:r>
      <w:r w:rsidR="0003791A" w:rsidRPr="00AF28B3">
        <w:rPr>
          <w:rFonts w:ascii="Times New Roman" w:hAnsi="Times New Roman"/>
          <w:b/>
          <w:sz w:val="28"/>
          <w:szCs w:val="28"/>
          <w:lang w:val="kk-KZ"/>
        </w:rPr>
        <w:t xml:space="preserve"> </w:t>
      </w:r>
      <w:r w:rsidRPr="00AF28B3">
        <w:rPr>
          <w:rFonts w:ascii="Times New Roman" w:hAnsi="Times New Roman"/>
          <w:b/>
          <w:sz w:val="28"/>
          <w:szCs w:val="28"/>
          <w:lang w:val="kk-KZ"/>
        </w:rPr>
        <w:t>әлеуметтік</w:t>
      </w:r>
      <w:r w:rsidR="0003791A" w:rsidRPr="00AF28B3">
        <w:rPr>
          <w:rFonts w:ascii="Times New Roman" w:hAnsi="Times New Roman"/>
          <w:b/>
          <w:sz w:val="28"/>
          <w:szCs w:val="28"/>
          <w:lang w:val="kk-KZ"/>
        </w:rPr>
        <w:t xml:space="preserve"> </w:t>
      </w:r>
      <w:r w:rsidRPr="00AF28B3">
        <w:rPr>
          <w:rFonts w:ascii="Times New Roman" w:hAnsi="Times New Roman"/>
          <w:b/>
          <w:sz w:val="28"/>
          <w:szCs w:val="28"/>
          <w:lang w:val="kk-KZ"/>
        </w:rPr>
        <w:t>–</w:t>
      </w:r>
      <w:r w:rsidR="0003791A" w:rsidRPr="00AF28B3">
        <w:rPr>
          <w:rFonts w:ascii="Times New Roman" w:hAnsi="Times New Roman"/>
          <w:b/>
          <w:sz w:val="28"/>
          <w:szCs w:val="28"/>
          <w:lang w:val="kk-KZ"/>
        </w:rPr>
        <w:t xml:space="preserve"> </w:t>
      </w:r>
      <w:r w:rsidRPr="00AF28B3">
        <w:rPr>
          <w:rFonts w:ascii="Times New Roman" w:hAnsi="Times New Roman"/>
          <w:b/>
          <w:sz w:val="28"/>
          <w:szCs w:val="28"/>
          <w:lang w:val="kk-KZ"/>
        </w:rPr>
        <w:t>экономикалық</w:t>
      </w:r>
      <w:r w:rsidR="0003791A" w:rsidRPr="00AF28B3">
        <w:rPr>
          <w:rFonts w:ascii="Times New Roman" w:hAnsi="Times New Roman"/>
          <w:b/>
          <w:sz w:val="28"/>
          <w:szCs w:val="28"/>
          <w:lang w:val="kk-KZ"/>
        </w:rPr>
        <w:t xml:space="preserve"> </w:t>
      </w:r>
      <w:r w:rsidRPr="00AF28B3">
        <w:rPr>
          <w:rFonts w:ascii="Times New Roman" w:hAnsi="Times New Roman"/>
          <w:b/>
          <w:sz w:val="28"/>
          <w:szCs w:val="28"/>
          <w:lang w:val="kk-KZ"/>
        </w:rPr>
        <w:t>жүйесінің</w:t>
      </w:r>
      <w:r w:rsidR="0003791A" w:rsidRPr="00AF28B3">
        <w:rPr>
          <w:rFonts w:ascii="Times New Roman" w:hAnsi="Times New Roman"/>
          <w:b/>
          <w:sz w:val="28"/>
          <w:szCs w:val="28"/>
          <w:lang w:val="kk-KZ"/>
        </w:rPr>
        <w:t xml:space="preserve"> </w:t>
      </w:r>
      <w:r w:rsidRPr="00AF28B3">
        <w:rPr>
          <w:rFonts w:ascii="Times New Roman" w:hAnsi="Times New Roman"/>
          <w:b/>
          <w:sz w:val="28"/>
          <w:szCs w:val="28"/>
          <w:lang w:val="kk-KZ"/>
        </w:rPr>
        <w:t>ерекшеліктері</w:t>
      </w:r>
    </w:p>
    <w:p w:rsidR="00096779" w:rsidRPr="00AF28B3" w:rsidRDefault="00096779" w:rsidP="00096779">
      <w:pPr>
        <w:spacing w:after="0" w:line="240" w:lineRule="auto"/>
        <w:ind w:firstLine="709"/>
        <w:jc w:val="both"/>
        <w:rPr>
          <w:rFonts w:ascii="Times New Roman" w:hAnsi="Times New Roman" w:cs="Times New Roman"/>
          <w:b/>
          <w:sz w:val="28"/>
          <w:szCs w:val="28"/>
          <w:lang w:val="kk-KZ"/>
        </w:rPr>
      </w:pPr>
    </w:p>
    <w:p w:rsidR="00096779" w:rsidRPr="00AF28B3" w:rsidRDefault="00175684" w:rsidP="002B743F">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жаңа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технологиялық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мүмкіндіктер</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негізінде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қалаптасуға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бағытталған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жаңа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құрылым</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ретіндегі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көптеген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жұмыстардың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нысаны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болып</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табылады.</w:t>
      </w:r>
      <w:r w:rsidR="005D2F3A" w:rsidRPr="00AF28B3">
        <w:rPr>
          <w:rFonts w:ascii="Times New Roman" w:hAnsi="Times New Roman" w:cs="Times New Roman"/>
          <w:sz w:val="28"/>
          <w:szCs w:val="28"/>
          <w:lang w:val="kk-KZ"/>
        </w:rPr>
        <w:t xml:space="preserve"> Мемлекет басшысы Қасым – Жомарт Тоқаевтың</w:t>
      </w:r>
      <w:r w:rsidR="009E4C35" w:rsidRPr="00AF28B3">
        <w:rPr>
          <w:rFonts w:ascii="Times New Roman" w:hAnsi="Times New Roman" w:cs="Times New Roman"/>
          <w:sz w:val="28"/>
          <w:szCs w:val="28"/>
          <w:lang w:val="kk-KZ"/>
        </w:rPr>
        <w:t xml:space="preserve"> «Жаңа жағдайдағы Қазақстан: іс – қимыл кезеңі»</w:t>
      </w:r>
      <w:r w:rsidR="005D2F3A" w:rsidRPr="00AF28B3">
        <w:rPr>
          <w:rFonts w:ascii="Times New Roman" w:hAnsi="Times New Roman" w:cs="Times New Roman"/>
          <w:sz w:val="28"/>
          <w:szCs w:val="28"/>
          <w:lang w:val="kk-KZ"/>
        </w:rPr>
        <w:t xml:space="preserve"> жолдауында цифрландыруды ұлттық бәсекеге қабілеттілікті арттыру құралы ретінде айқындап, </w:t>
      </w:r>
      <w:r w:rsidR="002B743F">
        <w:rPr>
          <w:rFonts w:ascii="Times New Roman" w:hAnsi="Times New Roman" w:cs="Times New Roman"/>
          <w:sz w:val="28"/>
          <w:szCs w:val="28"/>
          <w:lang w:val="kk-KZ"/>
        </w:rPr>
        <w:t xml:space="preserve">жоғарғы технологиялар қызметтерін осы ақпараттық технологияларға </w:t>
      </w:r>
      <w:r w:rsidR="006E2655">
        <w:rPr>
          <w:rFonts w:ascii="Times New Roman" w:hAnsi="Times New Roman" w:cs="Times New Roman"/>
          <w:sz w:val="28"/>
          <w:szCs w:val="28"/>
          <w:lang w:val="kk-KZ"/>
        </w:rPr>
        <w:t xml:space="preserve"> </w:t>
      </w:r>
      <w:r w:rsidR="002B743F">
        <w:rPr>
          <w:rFonts w:ascii="Times New Roman" w:hAnsi="Times New Roman" w:cs="Times New Roman"/>
          <w:sz w:val="28"/>
          <w:szCs w:val="28"/>
          <w:lang w:val="kk-KZ"/>
        </w:rPr>
        <w:t>байланыс</w:t>
      </w:r>
      <w:r w:rsidR="006E2655">
        <w:rPr>
          <w:rFonts w:ascii="Times New Roman" w:hAnsi="Times New Roman" w:cs="Times New Roman"/>
          <w:sz w:val="28"/>
          <w:szCs w:val="28"/>
          <w:lang w:val="kk-KZ"/>
        </w:rPr>
        <w:t xml:space="preserve">тыратын </w:t>
      </w:r>
      <w:r w:rsidR="002B743F">
        <w:rPr>
          <w:rFonts w:ascii="Times New Roman" w:hAnsi="Times New Roman" w:cs="Times New Roman"/>
          <w:sz w:val="28"/>
          <w:szCs w:val="28"/>
          <w:lang w:val="kk-KZ"/>
        </w:rPr>
        <w:t xml:space="preserve"> әрекеттер ету және дамыту – Қазақстанда жұмыс орындарымен қамтуда, қосымша құнды қалыптастыруда, қызметтерді шетелге экспорттауда нақты жолдарды көрсетеді</w:t>
      </w:r>
      <w:r w:rsidR="00616F28" w:rsidRPr="00AF28B3">
        <w:rPr>
          <w:rFonts w:ascii="Times New Roman" w:hAnsi="Times New Roman" w:cs="Times New Roman"/>
          <w:sz w:val="28"/>
          <w:szCs w:val="28"/>
          <w:lang w:val="kk-KZ"/>
        </w:rPr>
        <w:t xml:space="preserve"> [</w:t>
      </w:r>
      <w:r w:rsidR="00280C4B" w:rsidRPr="00AF28B3">
        <w:rPr>
          <w:rFonts w:ascii="Times New Roman" w:hAnsi="Times New Roman" w:cs="Times New Roman"/>
          <w:sz w:val="28"/>
          <w:szCs w:val="28"/>
          <w:lang w:val="kk-KZ"/>
        </w:rPr>
        <w:t>40</w:t>
      </w:r>
      <w:r w:rsidR="00616F28" w:rsidRPr="00AF28B3">
        <w:rPr>
          <w:rFonts w:ascii="Times New Roman" w:hAnsi="Times New Roman" w:cs="Times New Roman"/>
          <w:sz w:val="28"/>
          <w:szCs w:val="28"/>
          <w:lang w:val="kk-KZ"/>
        </w:rPr>
        <w:t>]</w:t>
      </w:r>
      <w:r w:rsidR="005D2F3A" w:rsidRPr="00AF28B3">
        <w:rPr>
          <w:rFonts w:ascii="Times New Roman" w:hAnsi="Times New Roman" w:cs="Times New Roman"/>
          <w:sz w:val="28"/>
          <w:szCs w:val="28"/>
          <w:lang w:val="kk-KZ"/>
        </w:rPr>
        <w:t xml:space="preserve">. </w:t>
      </w:r>
    </w:p>
    <w:p w:rsidR="007A4A94" w:rsidRPr="00AF28B3" w:rsidRDefault="006053AC" w:rsidP="00220EA4">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сандық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платформаларға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болатын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тарапты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ғана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қалыптастырмайды,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дегеніміз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өсу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цифрландырудың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мүмкіндіктерін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пайдаланатын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тараптарына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қарай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саланы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көрсетеді.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Сандық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шешімдермен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стратегияның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пайдалану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туралы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жаңашылдықтардың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болуы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негізгі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бағытты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білдіреді.</w:t>
      </w:r>
      <w:r w:rsidR="0003791A" w:rsidRPr="00AF28B3">
        <w:rPr>
          <w:rFonts w:ascii="Times New Roman" w:eastAsia="Calibri" w:hAnsi="Times New Roman" w:cs="Times New Roman"/>
          <w:sz w:val="28"/>
          <w:szCs w:val="28"/>
          <w:lang w:val="kk-KZ"/>
        </w:rPr>
        <w:t xml:space="preserve"> </w:t>
      </w:r>
      <w:r w:rsidR="00500FF4" w:rsidRPr="00AF28B3">
        <w:rPr>
          <w:rFonts w:ascii="Times New Roman" w:eastAsia="Calibri" w:hAnsi="Times New Roman" w:cs="Times New Roman"/>
          <w:sz w:val="28"/>
          <w:szCs w:val="28"/>
          <w:lang w:val="kk-KZ"/>
        </w:rPr>
        <w:t xml:space="preserve">IDC </w:t>
      </w:r>
      <w:r w:rsidR="00B33FBE" w:rsidRPr="00AF28B3">
        <w:rPr>
          <w:rFonts w:ascii="Times New Roman" w:eastAsia="Calibri" w:hAnsi="Times New Roman" w:cs="Times New Roman"/>
          <w:sz w:val="28"/>
          <w:szCs w:val="28"/>
          <w:lang w:val="kk-KZ"/>
        </w:rPr>
        <w:t>(</w:t>
      </w:r>
      <w:r w:rsidR="00220EA4" w:rsidRPr="00AF28B3">
        <w:rPr>
          <w:rFonts w:ascii="Times New Roman" w:eastAsia="Calibri" w:hAnsi="Times New Roman" w:cs="Times New Roman"/>
          <w:sz w:val="28"/>
          <w:szCs w:val="28"/>
          <w:lang w:val="kk-KZ"/>
        </w:rPr>
        <w:t>International</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Data</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Corporation</w:t>
      </w:r>
      <w:r w:rsidR="00B33FBE"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көрсетілімінде</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2018</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жылда</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ірі</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ұйымдардың</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50</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пайыздан</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астамы,</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сонымен</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қатар</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озық</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стратегиялары</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бар</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компаниялардың</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80</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пайыздан</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астамы</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жүйелерін</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құрастырып,</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қолда</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бар</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ұйымдармен</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байланыса</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жұмыстар</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жүргізе</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бастады</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IDC</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2018</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жылда</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өнеркәсіптік</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бұлтты</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шешімдердің</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саны</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500</w:t>
      </w:r>
      <w:r w:rsidR="0003791A" w:rsidRPr="00AF28B3">
        <w:rPr>
          <w:rFonts w:ascii="Times New Roman" w:eastAsia="Calibri" w:hAnsi="Times New Roman" w:cs="Times New Roman"/>
          <w:sz w:val="28"/>
          <w:szCs w:val="28"/>
          <w:lang w:val="kk-KZ"/>
        </w:rPr>
        <w:t xml:space="preserve"> </w:t>
      </w:r>
      <w:r w:rsidR="00A33B2B">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ден</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аса</w:t>
      </w:r>
      <w:r w:rsidR="00C46E32" w:rsidRPr="00AF28B3">
        <w:rPr>
          <w:rFonts w:ascii="Times New Roman" w:eastAsia="Calibri" w:hAnsi="Times New Roman" w:cs="Times New Roman"/>
          <w:sz w:val="28"/>
          <w:szCs w:val="28"/>
          <w:lang w:val="kk-KZ"/>
        </w:rPr>
        <w:t>д</w:t>
      </w:r>
      <w:r w:rsidR="00220EA4" w:rsidRPr="00AF28B3">
        <w:rPr>
          <w:rFonts w:ascii="Times New Roman" w:eastAsia="Calibri" w:hAnsi="Times New Roman" w:cs="Times New Roman"/>
          <w:sz w:val="28"/>
          <w:szCs w:val="28"/>
          <w:lang w:val="kk-KZ"/>
        </w:rPr>
        <w:t>ы</w:t>
      </w:r>
      <w:r w:rsidR="0003791A" w:rsidRPr="00AF28B3">
        <w:rPr>
          <w:rFonts w:ascii="Times New Roman" w:eastAsia="Calibri" w:hAnsi="Times New Roman" w:cs="Times New Roman"/>
          <w:sz w:val="28"/>
          <w:szCs w:val="28"/>
          <w:lang w:val="kk-KZ"/>
        </w:rPr>
        <w:t xml:space="preserve"> </w:t>
      </w:r>
      <w:r w:rsidR="00220EA4" w:rsidRPr="00AF28B3">
        <w:rPr>
          <w:rFonts w:ascii="Times New Roman" w:eastAsia="Calibri" w:hAnsi="Times New Roman" w:cs="Times New Roman"/>
          <w:sz w:val="28"/>
          <w:szCs w:val="28"/>
          <w:lang w:val="kk-KZ"/>
        </w:rPr>
        <w:t>д</w:t>
      </w:r>
      <w:r w:rsidR="00EF7AA0" w:rsidRPr="00AF28B3">
        <w:rPr>
          <w:rFonts w:ascii="Times New Roman" w:eastAsia="Calibri" w:hAnsi="Times New Roman" w:cs="Times New Roman"/>
          <w:sz w:val="28"/>
          <w:szCs w:val="28"/>
          <w:lang w:val="kk-KZ"/>
        </w:rPr>
        <w:t>елінген</w:t>
      </w:r>
      <w:r w:rsidR="0003791A" w:rsidRPr="00AF28B3">
        <w:rPr>
          <w:rFonts w:ascii="Times New Roman" w:eastAsia="Calibri" w:hAnsi="Times New Roman" w:cs="Times New Roman"/>
          <w:sz w:val="28"/>
          <w:szCs w:val="28"/>
          <w:lang w:val="kk-KZ"/>
        </w:rPr>
        <w:t xml:space="preserve"> </w:t>
      </w:r>
      <w:r w:rsidR="007A4A94" w:rsidRPr="00AF28B3">
        <w:rPr>
          <w:rFonts w:ascii="Times New Roman" w:eastAsia="Calibri" w:hAnsi="Times New Roman" w:cs="Times New Roman"/>
          <w:sz w:val="28"/>
          <w:szCs w:val="28"/>
          <w:lang w:val="kk-KZ"/>
        </w:rPr>
        <w:t>[</w:t>
      </w:r>
      <w:r w:rsidR="00280C4B" w:rsidRPr="00AF28B3">
        <w:rPr>
          <w:rFonts w:ascii="Times New Roman" w:eastAsia="Calibri" w:hAnsi="Times New Roman" w:cs="Times New Roman"/>
          <w:sz w:val="28"/>
          <w:szCs w:val="28"/>
          <w:lang w:val="kk-KZ"/>
        </w:rPr>
        <w:t>41</w:t>
      </w:r>
      <w:r w:rsidR="007A4A94"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2E6EF7" w:rsidRPr="00AF28B3" w:rsidRDefault="00220EA4" w:rsidP="00607BA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Жалпы,</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Т</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Юдина</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И</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Тушкановтың</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пікірінде</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«қазіргі</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уақытта</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экономика</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өзінің</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қарама</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қайшы</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салдарлары</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бар</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өсудің</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бастамасы»</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деп</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тұжырымда</w:t>
      </w:r>
      <w:r w:rsidR="00A33B2B">
        <w:rPr>
          <w:rFonts w:ascii="Times New Roman" w:eastAsia="Calibri" w:hAnsi="Times New Roman" w:cs="Times New Roman"/>
          <w:sz w:val="28"/>
          <w:szCs w:val="28"/>
          <w:lang w:val="kk-KZ"/>
        </w:rPr>
        <w:t>л</w:t>
      </w:r>
      <w:r w:rsidR="00607BA3" w:rsidRPr="00AF28B3">
        <w:rPr>
          <w:rFonts w:ascii="Times New Roman" w:eastAsia="Calibri" w:hAnsi="Times New Roman" w:cs="Times New Roman"/>
          <w:sz w:val="28"/>
          <w:szCs w:val="28"/>
          <w:lang w:val="kk-KZ"/>
        </w:rPr>
        <w:t>ған</w:t>
      </w:r>
      <w:r w:rsidR="0003791A" w:rsidRPr="00AF28B3">
        <w:rPr>
          <w:rFonts w:ascii="Times New Roman" w:eastAsia="Calibri" w:hAnsi="Times New Roman" w:cs="Times New Roman"/>
          <w:sz w:val="28"/>
          <w:szCs w:val="28"/>
          <w:lang w:val="kk-KZ"/>
        </w:rPr>
        <w:t xml:space="preserve"> </w:t>
      </w:r>
      <w:r w:rsidR="002E6EF7" w:rsidRPr="00AF28B3">
        <w:rPr>
          <w:rFonts w:ascii="Times New Roman" w:eastAsia="Calibri" w:hAnsi="Times New Roman" w:cs="Times New Roman"/>
          <w:sz w:val="28"/>
          <w:szCs w:val="28"/>
          <w:lang w:val="kk-KZ"/>
        </w:rPr>
        <w:t>[</w:t>
      </w:r>
      <w:r w:rsidR="00280C4B" w:rsidRPr="00AF28B3">
        <w:rPr>
          <w:rFonts w:ascii="Times New Roman" w:eastAsia="Calibri" w:hAnsi="Times New Roman" w:cs="Times New Roman"/>
          <w:sz w:val="28"/>
          <w:szCs w:val="28"/>
          <w:lang w:val="kk-KZ"/>
        </w:rPr>
        <w:t>42</w:t>
      </w:r>
      <w:r w:rsidR="002E6EF7" w:rsidRPr="00AF28B3">
        <w:rPr>
          <w:rFonts w:ascii="Times New Roman" w:eastAsia="Calibri" w:hAnsi="Times New Roman" w:cs="Times New Roman"/>
          <w:sz w:val="28"/>
          <w:szCs w:val="28"/>
          <w:lang w:val="kk-KZ"/>
        </w:rPr>
        <w:t>].</w:t>
      </w:r>
    </w:p>
    <w:p w:rsidR="005365D2" w:rsidRPr="00AF28B3" w:rsidRDefault="00EF7AA0" w:rsidP="00607BA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w:t>
      </w:r>
      <w:r w:rsidR="005365D2" w:rsidRPr="00AF28B3">
        <w:rPr>
          <w:rFonts w:ascii="Times New Roman" w:eastAsia="Calibri" w:hAnsi="Times New Roman" w:cs="Times New Roman"/>
          <w:sz w:val="28"/>
          <w:szCs w:val="28"/>
          <w:lang w:val="kk-KZ"/>
        </w:rPr>
        <w:t xml:space="preserve">Кунцман </w:t>
      </w:r>
      <w:r w:rsidR="004C0ADA" w:rsidRPr="00AF28B3">
        <w:rPr>
          <w:rFonts w:ascii="Times New Roman" w:eastAsia="Calibri" w:hAnsi="Times New Roman" w:cs="Times New Roman"/>
          <w:sz w:val="28"/>
          <w:szCs w:val="28"/>
          <w:lang w:val="kk-KZ"/>
        </w:rPr>
        <w:t>«</w:t>
      </w:r>
      <w:r w:rsidR="005365D2" w:rsidRPr="00AF28B3">
        <w:rPr>
          <w:rFonts w:ascii="Times New Roman" w:eastAsia="Calibri" w:hAnsi="Times New Roman" w:cs="Times New Roman"/>
          <w:sz w:val="28"/>
          <w:szCs w:val="28"/>
          <w:lang w:val="kk-KZ"/>
        </w:rPr>
        <w:t>цифрлық экономиканы материалдық өндіріс бағытындағы анықталатын ресурстар бойынша ақпараттар мен ғылымның сақтау, өңдеу және цифрлық технологияларды белсенді қолдаудағы басымдықтарымен сипатталатын экономиканың маңызды бөлігі</w:t>
      </w:r>
      <w:r w:rsidR="004C0ADA" w:rsidRPr="00AF28B3">
        <w:rPr>
          <w:rFonts w:ascii="Times New Roman" w:eastAsia="Calibri" w:hAnsi="Times New Roman" w:cs="Times New Roman"/>
          <w:sz w:val="28"/>
          <w:szCs w:val="28"/>
          <w:lang w:val="kk-KZ"/>
        </w:rPr>
        <w:t>»</w:t>
      </w:r>
      <w:r w:rsidR="005365D2" w:rsidRPr="00AF28B3">
        <w:rPr>
          <w:rFonts w:ascii="Times New Roman" w:eastAsia="Calibri" w:hAnsi="Times New Roman" w:cs="Times New Roman"/>
          <w:sz w:val="28"/>
          <w:szCs w:val="28"/>
          <w:lang w:val="kk-KZ"/>
        </w:rPr>
        <w:t xml:space="preserve"> деп қарастырады [</w:t>
      </w:r>
      <w:r w:rsidR="003A787F" w:rsidRPr="00AF28B3">
        <w:rPr>
          <w:rFonts w:ascii="Times New Roman" w:eastAsia="Calibri" w:hAnsi="Times New Roman" w:cs="Times New Roman"/>
          <w:sz w:val="28"/>
          <w:szCs w:val="28"/>
          <w:lang w:val="kk-KZ"/>
        </w:rPr>
        <w:t>4</w:t>
      </w:r>
      <w:r w:rsidR="00280C4B" w:rsidRPr="00AF28B3">
        <w:rPr>
          <w:rFonts w:ascii="Times New Roman" w:eastAsia="Calibri" w:hAnsi="Times New Roman" w:cs="Times New Roman"/>
          <w:sz w:val="28"/>
          <w:szCs w:val="28"/>
          <w:lang w:val="kk-KZ"/>
        </w:rPr>
        <w:t>3</w:t>
      </w:r>
      <w:r w:rsidR="005365D2" w:rsidRPr="00AF28B3">
        <w:rPr>
          <w:rFonts w:ascii="Times New Roman" w:eastAsia="Calibri" w:hAnsi="Times New Roman" w:cs="Times New Roman"/>
          <w:sz w:val="28"/>
          <w:szCs w:val="28"/>
          <w:lang w:val="kk-KZ"/>
        </w:rPr>
        <w:t>].</w:t>
      </w:r>
    </w:p>
    <w:p w:rsidR="004C0ADA" w:rsidRPr="00AF28B3" w:rsidRDefault="004C0ADA" w:rsidP="00607BA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Б.Н Паньшин «цифрлық экономиканы желілік қызметтерге негізделген жүйе, олар сандық элементтерді бөлетін санаттар» - деп тұжырымдаған [4</w:t>
      </w:r>
      <w:r w:rsidR="00280C4B" w:rsidRPr="00AF28B3">
        <w:rPr>
          <w:rFonts w:ascii="Times New Roman" w:eastAsia="Calibri" w:hAnsi="Times New Roman" w:cs="Times New Roman"/>
          <w:sz w:val="28"/>
          <w:szCs w:val="28"/>
          <w:lang w:val="kk-KZ"/>
        </w:rPr>
        <w:t>4</w:t>
      </w:r>
      <w:r w:rsidRPr="00AF28B3">
        <w:rPr>
          <w:rFonts w:ascii="Times New Roman" w:eastAsia="Calibri" w:hAnsi="Times New Roman" w:cs="Times New Roman"/>
          <w:sz w:val="28"/>
          <w:szCs w:val="28"/>
          <w:lang w:val="kk-KZ"/>
        </w:rPr>
        <w:t xml:space="preserve">]. </w:t>
      </w:r>
    </w:p>
    <w:p w:rsidR="004B060A" w:rsidRPr="00AF28B3" w:rsidRDefault="004B060A" w:rsidP="002B743F">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 xml:space="preserve">О.Абралиев </w:t>
      </w:r>
      <w:r w:rsidR="004C0ADA" w:rsidRPr="00AF28B3">
        <w:rPr>
          <w:rFonts w:ascii="Times New Roman" w:eastAsia="Calibri" w:hAnsi="Times New Roman" w:cs="Times New Roman"/>
          <w:sz w:val="28"/>
          <w:szCs w:val="28"/>
          <w:lang w:val="kk-KZ"/>
        </w:rPr>
        <w:t>«</w:t>
      </w:r>
      <w:r w:rsidR="002B743F">
        <w:rPr>
          <w:rFonts w:ascii="Times New Roman" w:eastAsia="Calibri" w:hAnsi="Times New Roman" w:cs="Times New Roman"/>
          <w:sz w:val="28"/>
          <w:szCs w:val="28"/>
          <w:lang w:val="kk-KZ"/>
        </w:rPr>
        <w:t>сандық және ақпараттық технологияларды қолдану барысында айқындалатын әлеуметтік және экономикалық, мәдени қатынастарға бағытталған жүйені цифрлық экономика</w:t>
      </w:r>
      <w:r w:rsidR="004C0ADA" w:rsidRPr="00AF28B3">
        <w:rPr>
          <w:rFonts w:ascii="Times New Roman" w:eastAsia="Calibri" w:hAnsi="Times New Roman" w:cs="Times New Roman"/>
          <w:sz w:val="28"/>
          <w:szCs w:val="28"/>
          <w:lang w:val="kk-KZ"/>
        </w:rPr>
        <w:t>»</w:t>
      </w:r>
      <w:r w:rsidRPr="00AF28B3">
        <w:rPr>
          <w:rFonts w:ascii="Times New Roman" w:eastAsia="Calibri" w:hAnsi="Times New Roman" w:cs="Times New Roman"/>
          <w:sz w:val="28"/>
          <w:szCs w:val="28"/>
          <w:lang w:val="kk-KZ"/>
        </w:rPr>
        <w:t xml:space="preserve"> деген</w:t>
      </w:r>
      <w:r w:rsidR="004C0ADA" w:rsidRPr="00AF28B3">
        <w:rPr>
          <w:rFonts w:ascii="Times New Roman" w:eastAsia="Calibri" w:hAnsi="Times New Roman" w:cs="Times New Roman"/>
          <w:sz w:val="28"/>
          <w:szCs w:val="28"/>
          <w:lang w:val="kk-KZ"/>
        </w:rPr>
        <w:t>.</w:t>
      </w:r>
    </w:p>
    <w:p w:rsidR="00EF7AA0" w:rsidRPr="00AF28B3" w:rsidRDefault="004B060A" w:rsidP="00607BA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Қазақстанда «Цифрлы</w:t>
      </w:r>
      <w:r w:rsidR="00A33B2B">
        <w:rPr>
          <w:rFonts w:ascii="Times New Roman" w:eastAsia="Calibri" w:hAnsi="Times New Roman" w:cs="Times New Roman"/>
          <w:sz w:val="28"/>
          <w:szCs w:val="28"/>
          <w:lang w:val="kk-KZ"/>
        </w:rPr>
        <w:t>қ</w:t>
      </w:r>
      <w:r w:rsidRPr="00AF28B3">
        <w:rPr>
          <w:rFonts w:ascii="Times New Roman" w:eastAsia="Calibri" w:hAnsi="Times New Roman" w:cs="Times New Roman"/>
          <w:sz w:val="28"/>
          <w:szCs w:val="28"/>
          <w:lang w:val="kk-KZ"/>
        </w:rPr>
        <w:t xml:space="preserve"> Қазақстан» мен «Еуразиялық одақтың негізгі бағыттарын 2025 жылға дейін цифрландыру» мемлекеттік бағдарламалары жүзеге асырылып отыр. Мұнда «Адами капиталды дамыту», «Цифрлық Жібек жолын іске асыру», «Инновациялық экожүйені құру» сияқты бағыттары бар. Негізгі мақсаты – мемлекеттің экономикалық дамуын жеделдету, цифрлы технологиялар есебінен халықтың өмірін жақсарту және цифрлық экономиканы құруға жағдай жас</w:t>
      </w:r>
      <w:r w:rsidR="004C0ADA" w:rsidRPr="00AF28B3">
        <w:rPr>
          <w:rFonts w:ascii="Times New Roman" w:eastAsia="Calibri" w:hAnsi="Times New Roman" w:cs="Times New Roman"/>
          <w:sz w:val="28"/>
          <w:szCs w:val="28"/>
          <w:lang w:val="kk-KZ"/>
        </w:rPr>
        <w:t>ау болып табылады.</w:t>
      </w:r>
    </w:p>
    <w:p w:rsidR="00096779" w:rsidRPr="00AF28B3" w:rsidRDefault="00C4737E" w:rsidP="00BA6910">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Қазіргі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кезде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екі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бағыт</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бойынша</w:t>
      </w:r>
      <w:r w:rsidR="0003791A" w:rsidRPr="00AF28B3">
        <w:rPr>
          <w:rFonts w:ascii="Times New Roman" w:hAnsi="Times New Roman" w:cs="Times New Roman"/>
          <w:sz w:val="28"/>
          <w:szCs w:val="28"/>
          <w:lang w:val="kk-KZ"/>
        </w:rPr>
        <w:t xml:space="preserve"> </w:t>
      </w:r>
      <w:r w:rsidR="00EF7AA0" w:rsidRPr="00AF28B3">
        <w:rPr>
          <w:rFonts w:ascii="Times New Roman" w:hAnsi="Times New Roman" w:cs="Times New Roman"/>
          <w:sz w:val="28"/>
          <w:szCs w:val="28"/>
          <w:lang w:val="kk-KZ"/>
        </w:rPr>
        <w:t>жүзеге асырылады</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Алдымен</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оны</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технологиялар</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негізінде</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электрондық</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тауарлар</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қызметтерді</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өндіруге</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бағытталған</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экономика</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салаларының</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жиынтығы</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ретінде</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түсінеміз.</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Екінші</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бағыт</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экономиканы</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технологиялар</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саласындағы</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ғылыми-</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техникалық</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прогресс</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жетістіктерінің</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әсерінен</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болатын,</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сонымен</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қатар</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қызметтің</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барлық</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салаларында</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олар</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ұсынатын</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мүмкіндіктерді</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іске</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асыратын</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ортаның</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жаңашылданған</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негіздемесі</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ретінде</w:t>
      </w:r>
      <w:r w:rsidR="0003791A" w:rsidRPr="00AF28B3">
        <w:rPr>
          <w:rFonts w:ascii="Times New Roman" w:hAnsi="Times New Roman" w:cs="Times New Roman"/>
          <w:sz w:val="28"/>
          <w:szCs w:val="28"/>
          <w:lang w:val="kk-KZ"/>
        </w:rPr>
        <w:t xml:space="preserve"> </w:t>
      </w:r>
      <w:r w:rsidR="00952D15" w:rsidRPr="00AF28B3">
        <w:rPr>
          <w:rFonts w:ascii="Times New Roman" w:hAnsi="Times New Roman" w:cs="Times New Roman"/>
          <w:sz w:val="28"/>
          <w:szCs w:val="28"/>
          <w:lang w:val="kk-KZ"/>
        </w:rPr>
        <w:t>қарастырам</w:t>
      </w:r>
      <w:r w:rsidR="00BA6910" w:rsidRPr="00AF28B3">
        <w:rPr>
          <w:rFonts w:ascii="Times New Roman" w:hAnsi="Times New Roman" w:cs="Times New Roman"/>
          <w:sz w:val="28"/>
          <w:szCs w:val="28"/>
          <w:lang w:val="kk-KZ"/>
        </w:rPr>
        <w:t>ы</w:t>
      </w:r>
      <w:r w:rsidR="00952D15" w:rsidRPr="00AF28B3">
        <w:rPr>
          <w:rFonts w:ascii="Times New Roman" w:hAnsi="Times New Roman" w:cs="Times New Roman"/>
          <w:sz w:val="28"/>
          <w:szCs w:val="28"/>
          <w:lang w:val="kk-KZ"/>
        </w:rPr>
        <w:t>з</w:t>
      </w:r>
      <w:r w:rsidR="00BA6910"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Тұжырымдаманы</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әртүрлі</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түсіндіруде</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нақтылықтың</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болмауы</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экономиканың</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әлеуметтік</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жүйелерге</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әсеріне</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қатысты</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мәселелерді</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нақты</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қарастыруды</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қиындатады,</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осы</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әсердің</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салдарын</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бағалауда</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түсініксіздік</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тудырады.</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Әртүрлі</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көзқарастар</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негізінде</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экономика</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түсінігін</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былайша</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анықтауға</w:t>
      </w:r>
      <w:r w:rsidR="0003791A" w:rsidRPr="00AF28B3">
        <w:rPr>
          <w:rFonts w:ascii="Times New Roman" w:hAnsi="Times New Roman" w:cs="Times New Roman"/>
          <w:sz w:val="28"/>
          <w:szCs w:val="28"/>
          <w:lang w:val="kk-KZ"/>
        </w:rPr>
        <w:t xml:space="preserve"> </w:t>
      </w:r>
      <w:r w:rsidR="00BA6910" w:rsidRPr="00AF28B3">
        <w:rPr>
          <w:rFonts w:ascii="Times New Roman" w:hAnsi="Times New Roman" w:cs="Times New Roman"/>
          <w:sz w:val="28"/>
          <w:szCs w:val="28"/>
          <w:lang w:val="kk-KZ"/>
        </w:rPr>
        <w:t>болады</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(Сурет</w:t>
      </w:r>
      <w:r w:rsidR="0003791A" w:rsidRPr="00AF28B3">
        <w:rPr>
          <w:rFonts w:ascii="Times New Roman" w:hAnsi="Times New Roman" w:cs="Times New Roman"/>
          <w:sz w:val="28"/>
          <w:szCs w:val="28"/>
          <w:lang w:val="kk-KZ"/>
        </w:rPr>
        <w:t xml:space="preserve"> </w:t>
      </w:r>
      <w:r w:rsidR="0045666B">
        <w:rPr>
          <w:rFonts w:ascii="Times New Roman" w:hAnsi="Times New Roman" w:cs="Times New Roman"/>
          <w:sz w:val="28"/>
          <w:szCs w:val="28"/>
          <w:lang w:val="kk-KZ"/>
        </w:rPr>
        <w:t>8</w:t>
      </w:r>
      <w:r w:rsidR="00502A0E" w:rsidRPr="00AF28B3">
        <w:rPr>
          <w:rFonts w:ascii="Times New Roman" w:hAnsi="Times New Roman" w:cs="Times New Roman"/>
          <w:sz w:val="28"/>
          <w:szCs w:val="28"/>
          <w:lang w:val="kk-KZ"/>
        </w:rPr>
        <w:t>)</w:t>
      </w:r>
      <w:r w:rsidR="00BA6910" w:rsidRPr="00AF28B3">
        <w:rPr>
          <w:rFonts w:ascii="Times New Roman" w:hAnsi="Times New Roman" w:cs="Times New Roman"/>
          <w:sz w:val="28"/>
          <w:szCs w:val="28"/>
          <w:lang w:val="kk-KZ"/>
        </w:rPr>
        <w:t>:</w:t>
      </w:r>
    </w:p>
    <w:p w:rsidR="00BA6910" w:rsidRPr="00AF28B3" w:rsidRDefault="00EE0683" w:rsidP="00BA6910">
      <w:pPr>
        <w:spacing w:after="0" w:line="240" w:lineRule="auto"/>
        <w:ind w:firstLine="708"/>
        <w:jc w:val="both"/>
        <w:rPr>
          <w:rFonts w:ascii="Times New Roman" w:hAnsi="Times New Roman" w:cs="Times New Roman"/>
          <w:sz w:val="28"/>
          <w:szCs w:val="28"/>
          <w:lang w:val="kk-KZ"/>
        </w:rPr>
      </w:pPr>
      <w:r w:rsidRPr="00AF28B3">
        <w:rPr>
          <w:noProof/>
          <w:lang w:eastAsia="ru-RU"/>
        </w:rPr>
        <w:drawing>
          <wp:inline distT="0" distB="0" distL="0" distR="0" wp14:anchorId="4F0AB0E0" wp14:editId="68304DCD">
            <wp:extent cx="5095875" cy="36099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1026" t="29915" r="34775" b="27920"/>
                    <a:stretch/>
                  </pic:blipFill>
                  <pic:spPr bwMode="auto">
                    <a:xfrm>
                      <a:off x="0" y="0"/>
                      <a:ext cx="5093155" cy="3608048"/>
                    </a:xfrm>
                    <a:prstGeom prst="rect">
                      <a:avLst/>
                    </a:prstGeom>
                    <a:ln>
                      <a:noFill/>
                    </a:ln>
                    <a:extLst>
                      <a:ext uri="{53640926-AAD7-44D8-BBD7-CCE9431645EC}">
                        <a14:shadowObscured xmlns:a14="http://schemas.microsoft.com/office/drawing/2010/main"/>
                      </a:ext>
                    </a:extLst>
                  </pic:spPr>
                </pic:pic>
              </a:graphicData>
            </a:graphic>
          </wp:inline>
        </w:drawing>
      </w:r>
    </w:p>
    <w:p w:rsidR="00175684" w:rsidRPr="00AF28B3" w:rsidRDefault="00502A0E" w:rsidP="00502A0E">
      <w:pPr>
        <w:spacing w:after="0" w:line="240" w:lineRule="auto"/>
        <w:jc w:val="center"/>
        <w:rPr>
          <w:rFonts w:ascii="Times New Roman" w:hAnsi="Times New Roman" w:cs="Times New Roman"/>
          <w:sz w:val="28"/>
          <w:szCs w:val="28"/>
          <w:lang w:val="kk-KZ"/>
        </w:rPr>
      </w:pPr>
      <w:r w:rsidRPr="00AF28B3">
        <w:rPr>
          <w:rFonts w:ascii="Times New Roman" w:hAnsi="Times New Roman" w:cs="Times New Roman"/>
          <w:sz w:val="28"/>
          <w:szCs w:val="28"/>
          <w:lang w:val="kk-KZ"/>
        </w:rPr>
        <w:t>Сурет</w:t>
      </w:r>
      <w:r w:rsidR="0003791A" w:rsidRPr="00AF28B3">
        <w:rPr>
          <w:rFonts w:ascii="Times New Roman" w:hAnsi="Times New Roman" w:cs="Times New Roman"/>
          <w:sz w:val="28"/>
          <w:szCs w:val="28"/>
          <w:lang w:val="kk-KZ"/>
        </w:rPr>
        <w:t xml:space="preserve"> </w:t>
      </w:r>
      <w:r w:rsidR="0045666B">
        <w:rPr>
          <w:rFonts w:ascii="Times New Roman" w:hAnsi="Times New Roman" w:cs="Times New Roman"/>
          <w:sz w:val="28"/>
          <w:szCs w:val="28"/>
          <w:lang w:val="kk-KZ"/>
        </w:rPr>
        <w:t>8</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тұжырымдары</w:t>
      </w:r>
    </w:p>
    <w:p w:rsidR="00502A0E" w:rsidRPr="00AF28B3" w:rsidRDefault="00502A0E" w:rsidP="00B33FBE">
      <w:pPr>
        <w:spacing w:after="0" w:line="240" w:lineRule="auto"/>
        <w:ind w:firstLine="708"/>
        <w:rPr>
          <w:rFonts w:ascii="Times New Roman" w:hAnsi="Times New Roman" w:cs="Times New Roman"/>
          <w:sz w:val="24"/>
          <w:szCs w:val="28"/>
          <w:lang w:val="kk-KZ"/>
        </w:rPr>
      </w:pPr>
      <w:r w:rsidRPr="00AF28B3">
        <w:rPr>
          <w:rFonts w:ascii="Times New Roman" w:hAnsi="Times New Roman" w:cs="Times New Roman"/>
          <w:sz w:val="24"/>
          <w:szCs w:val="28"/>
          <w:lang w:val="kk-KZ"/>
        </w:rPr>
        <w:t>Ескерту:</w:t>
      </w:r>
      <w:r w:rsidR="0003791A" w:rsidRPr="00AF28B3">
        <w:rPr>
          <w:rFonts w:ascii="Times New Roman" w:hAnsi="Times New Roman" w:cs="Times New Roman"/>
          <w:sz w:val="24"/>
          <w:szCs w:val="28"/>
          <w:lang w:val="kk-KZ"/>
        </w:rPr>
        <w:t xml:space="preserve"> </w:t>
      </w:r>
      <w:r w:rsidRPr="00AF28B3">
        <w:rPr>
          <w:rFonts w:ascii="Times New Roman" w:hAnsi="Times New Roman" w:cs="Times New Roman"/>
          <w:sz w:val="24"/>
          <w:szCs w:val="28"/>
          <w:lang w:val="kk-KZ"/>
        </w:rPr>
        <w:t>Автормен</w:t>
      </w:r>
      <w:r w:rsidR="0003791A" w:rsidRPr="00AF28B3">
        <w:rPr>
          <w:rFonts w:ascii="Times New Roman" w:hAnsi="Times New Roman" w:cs="Times New Roman"/>
          <w:sz w:val="24"/>
          <w:szCs w:val="28"/>
          <w:lang w:val="kk-KZ"/>
        </w:rPr>
        <w:t xml:space="preserve"> </w:t>
      </w:r>
      <w:r w:rsidRPr="00AF28B3">
        <w:rPr>
          <w:rFonts w:ascii="Times New Roman" w:hAnsi="Times New Roman" w:cs="Times New Roman"/>
          <w:sz w:val="24"/>
          <w:szCs w:val="28"/>
          <w:lang w:val="kk-KZ"/>
        </w:rPr>
        <w:t>құрастырыл</w:t>
      </w:r>
      <w:r w:rsidR="0013421C" w:rsidRPr="00AF28B3">
        <w:rPr>
          <w:rFonts w:ascii="Times New Roman" w:hAnsi="Times New Roman" w:cs="Times New Roman"/>
          <w:sz w:val="24"/>
          <w:szCs w:val="28"/>
          <w:lang w:val="kk-KZ"/>
        </w:rPr>
        <w:t>ды</w:t>
      </w:r>
    </w:p>
    <w:p w:rsidR="00502A0E" w:rsidRPr="00AF28B3" w:rsidRDefault="00502A0E" w:rsidP="00502A0E">
      <w:pPr>
        <w:spacing w:after="0" w:line="240" w:lineRule="auto"/>
        <w:rPr>
          <w:rFonts w:ascii="Times New Roman" w:hAnsi="Times New Roman" w:cs="Times New Roman"/>
          <w:sz w:val="28"/>
          <w:szCs w:val="28"/>
          <w:lang w:val="kk-KZ"/>
        </w:rPr>
      </w:pPr>
    </w:p>
    <w:p w:rsidR="00952D15" w:rsidRPr="00AF28B3" w:rsidRDefault="00502A0E" w:rsidP="00502A0E">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lastRenderedPageBreak/>
        <w:t>Зерттеушілер</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цифрлық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технологиялардың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экономикалық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қызметке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трансформациялық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әсерінің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бес</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бағытын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қарастырады:</w:t>
      </w:r>
      <w:r w:rsidR="0003791A" w:rsidRPr="00AF28B3">
        <w:rPr>
          <w:rFonts w:ascii="Times New Roman" w:hAnsi="Times New Roman" w:cs="Times New Roman"/>
          <w:sz w:val="28"/>
          <w:szCs w:val="28"/>
          <w:lang w:val="kk-KZ"/>
        </w:rPr>
        <w:t xml:space="preserve"> </w:t>
      </w:r>
    </w:p>
    <w:p w:rsidR="00952D15" w:rsidRPr="00AF28B3" w:rsidRDefault="00952D15" w:rsidP="00502A0E">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Деректерді</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жинақтап</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талдау</w:t>
      </w:r>
      <w:r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мұнда</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ұйымдар</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өздерінің</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мінез</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құлықтарын</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болжау</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қызмет</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көрсетуді</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жақсарту</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үшін</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клиенттердің</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қалаулары</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туралы</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бірнеше</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көлемді</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ақпарат</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жинай</w:t>
      </w:r>
      <w:r w:rsidR="0003791A" w:rsidRPr="00AF28B3">
        <w:rPr>
          <w:rFonts w:ascii="Times New Roman" w:hAnsi="Times New Roman" w:cs="Times New Roman"/>
          <w:sz w:val="28"/>
          <w:szCs w:val="28"/>
          <w:lang w:val="kk-KZ"/>
        </w:rPr>
        <w:t xml:space="preserve"> </w:t>
      </w:r>
      <w:r w:rsidR="00502A0E" w:rsidRPr="00AF28B3">
        <w:rPr>
          <w:rFonts w:ascii="Times New Roman" w:hAnsi="Times New Roman" w:cs="Times New Roman"/>
          <w:sz w:val="28"/>
          <w:szCs w:val="28"/>
          <w:lang w:val="kk-KZ"/>
        </w:rPr>
        <w:t>алады;</w:t>
      </w:r>
      <w:r w:rsidR="0003791A" w:rsidRPr="00AF28B3">
        <w:rPr>
          <w:rFonts w:ascii="Times New Roman" w:hAnsi="Times New Roman" w:cs="Times New Roman"/>
          <w:sz w:val="28"/>
          <w:szCs w:val="28"/>
          <w:lang w:val="kk-KZ"/>
        </w:rPr>
        <w:t xml:space="preserve"> </w:t>
      </w:r>
    </w:p>
    <w:p w:rsidR="00952D15" w:rsidRPr="00AF28B3" w:rsidRDefault="00952D15" w:rsidP="00502A0E">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Дербестендіру</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икемдеу</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ұйымдардың</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ұсынған</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өнімдерін</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алуда</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клиенттер</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өзара</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байланысты</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оңтайландырады</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сатушылар</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туралы</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барлық</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ақпараттарды</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алады;</w:t>
      </w:r>
      <w:r w:rsidR="0003791A" w:rsidRPr="00AF28B3">
        <w:rPr>
          <w:rFonts w:ascii="Times New Roman" w:hAnsi="Times New Roman" w:cs="Times New Roman"/>
          <w:sz w:val="28"/>
          <w:szCs w:val="28"/>
          <w:lang w:val="kk-KZ"/>
        </w:rPr>
        <w:t xml:space="preserve"> </w:t>
      </w:r>
    </w:p>
    <w:p w:rsidR="00952D15" w:rsidRPr="00AF28B3" w:rsidRDefault="00952D15" w:rsidP="00502A0E">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Сараптамалар</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үздіксіз</w:t>
      </w:r>
      <w:r w:rsidR="0003791A" w:rsidRPr="00AF28B3">
        <w:rPr>
          <w:rFonts w:ascii="Times New Roman" w:hAnsi="Times New Roman" w:cs="Times New Roman"/>
          <w:sz w:val="28"/>
          <w:szCs w:val="28"/>
          <w:lang w:val="kk-KZ"/>
        </w:rPr>
        <w:t xml:space="preserve"> </w:t>
      </w:r>
      <w:r w:rsidR="008D4359" w:rsidRPr="00AF28B3">
        <w:rPr>
          <w:rFonts w:ascii="Times New Roman" w:hAnsi="Times New Roman" w:cs="Times New Roman"/>
          <w:sz w:val="28"/>
          <w:szCs w:val="28"/>
          <w:lang w:val="kk-KZ"/>
        </w:rPr>
        <w:t>даму</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ұйымдар</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ресурстарды</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шығару</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және</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бөлуге</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байланысты</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шешімдерді</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қабылдау</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үшін</w:t>
      </w:r>
      <w:r w:rsidR="0003791A" w:rsidRPr="00AF28B3">
        <w:rPr>
          <w:rFonts w:ascii="Times New Roman" w:hAnsi="Times New Roman" w:cs="Times New Roman"/>
          <w:sz w:val="28"/>
          <w:szCs w:val="28"/>
          <w:lang w:val="kk-KZ"/>
        </w:rPr>
        <w:t xml:space="preserve"> </w:t>
      </w:r>
      <w:r w:rsidR="00EF7AA0" w:rsidRPr="00AF28B3">
        <w:rPr>
          <w:rFonts w:ascii="Times New Roman" w:hAnsi="Times New Roman" w:cs="Times New Roman"/>
          <w:sz w:val="28"/>
          <w:szCs w:val="28"/>
          <w:lang w:val="kk-KZ"/>
        </w:rPr>
        <w:t xml:space="preserve">берілген нақты </w:t>
      </w:r>
      <w:r w:rsidR="007A4A94" w:rsidRPr="00AF28B3">
        <w:rPr>
          <w:rFonts w:ascii="Times New Roman" w:hAnsi="Times New Roman" w:cs="Times New Roman"/>
          <w:sz w:val="28"/>
          <w:szCs w:val="28"/>
          <w:lang w:val="kk-KZ"/>
        </w:rPr>
        <w:t>мәліметтер</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жиынтығын</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қолданады;</w:t>
      </w:r>
      <w:r w:rsidR="0003791A" w:rsidRPr="00AF28B3">
        <w:rPr>
          <w:rFonts w:ascii="Times New Roman" w:hAnsi="Times New Roman" w:cs="Times New Roman"/>
          <w:sz w:val="28"/>
          <w:szCs w:val="28"/>
          <w:lang w:val="kk-KZ"/>
        </w:rPr>
        <w:t xml:space="preserve"> </w:t>
      </w:r>
    </w:p>
    <w:p w:rsidR="00952D15" w:rsidRPr="00AF28B3" w:rsidRDefault="00952D15" w:rsidP="00502A0E">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Келісім</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шарттардағы</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инновациялар–ұйымдар</w:t>
      </w:r>
      <w:r w:rsidR="007F4177" w:rsidRPr="00AF28B3">
        <w:rPr>
          <w:rFonts w:ascii="Times New Roman" w:hAnsi="Times New Roman" w:cs="Times New Roman"/>
          <w:sz w:val="28"/>
          <w:szCs w:val="28"/>
          <w:lang w:val="kk-KZ"/>
        </w:rPr>
        <w:t>, кәсіпорындар</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тұтынушылар</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транзакцияларды</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жүргізетіндердің</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жұмысын</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бақылап,</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тексере</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алады;</w:t>
      </w:r>
      <w:r w:rsidR="0003791A" w:rsidRPr="00AF28B3">
        <w:rPr>
          <w:rFonts w:ascii="Times New Roman" w:hAnsi="Times New Roman" w:cs="Times New Roman"/>
          <w:sz w:val="28"/>
          <w:szCs w:val="28"/>
          <w:lang w:val="kk-KZ"/>
        </w:rPr>
        <w:t xml:space="preserve"> </w:t>
      </w:r>
    </w:p>
    <w:p w:rsidR="00502A0E" w:rsidRPr="00AF28B3" w:rsidRDefault="00952D15" w:rsidP="00502A0E">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Коммуникациялар</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оларға</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байланысты</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құралдар</w:t>
      </w:r>
      <w:r w:rsidR="00EF7AA0"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ұйымдар</w:t>
      </w:r>
      <w:r w:rsidR="00EF7AA0" w:rsidRPr="00AF28B3">
        <w:rPr>
          <w:rFonts w:ascii="Times New Roman" w:hAnsi="Times New Roman" w:cs="Times New Roman"/>
          <w:sz w:val="28"/>
          <w:szCs w:val="28"/>
          <w:lang w:val="kk-KZ"/>
        </w:rPr>
        <w:t>ға</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жаһандық</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нарықта</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қызмет</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көрсетеді,</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барлық</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ақпараттық</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құралдардың</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орналасқан</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жеріне</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тәуелсіз</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икемділігін</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қарастыруға</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мүмкіндік</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береді</w:t>
      </w:r>
      <w:r w:rsidR="0003791A" w:rsidRPr="00AF28B3">
        <w:rPr>
          <w:rFonts w:ascii="Times New Roman" w:hAnsi="Times New Roman" w:cs="Times New Roman"/>
          <w:sz w:val="28"/>
          <w:szCs w:val="28"/>
          <w:lang w:val="kk-KZ"/>
        </w:rPr>
        <w:t xml:space="preserve"> </w:t>
      </w:r>
      <w:r w:rsidR="007A4A94" w:rsidRPr="00AF28B3">
        <w:rPr>
          <w:rFonts w:ascii="Times New Roman" w:hAnsi="Times New Roman" w:cs="Times New Roman"/>
          <w:sz w:val="28"/>
          <w:szCs w:val="28"/>
          <w:lang w:val="kk-KZ"/>
        </w:rPr>
        <w:t>[</w:t>
      </w:r>
      <w:r w:rsidR="00C32385" w:rsidRPr="00AF28B3">
        <w:rPr>
          <w:rFonts w:ascii="Times New Roman" w:hAnsi="Times New Roman" w:cs="Times New Roman"/>
          <w:sz w:val="28"/>
          <w:szCs w:val="28"/>
          <w:lang w:val="kk-KZ"/>
        </w:rPr>
        <w:t>4</w:t>
      </w:r>
      <w:r w:rsidR="00656F2E" w:rsidRPr="00AF28B3">
        <w:rPr>
          <w:rFonts w:ascii="Times New Roman" w:hAnsi="Times New Roman" w:cs="Times New Roman"/>
          <w:sz w:val="28"/>
          <w:szCs w:val="28"/>
          <w:lang w:val="kk-KZ"/>
        </w:rPr>
        <w:t>5</w:t>
      </w:r>
      <w:r w:rsidR="007A4A94"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p>
    <w:p w:rsidR="004E7425" w:rsidRPr="00AF28B3" w:rsidRDefault="004E7425" w:rsidP="004E7425">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Цифрлық экономиканың негізгі іс – қимылдары бойынш</w:t>
      </w:r>
      <w:r w:rsidR="00EF7AA0" w:rsidRPr="00AF28B3">
        <w:rPr>
          <w:rFonts w:ascii="Times New Roman" w:hAnsi="Times New Roman" w:cs="Times New Roman"/>
          <w:sz w:val="28"/>
          <w:szCs w:val="28"/>
          <w:lang w:val="kk-KZ"/>
        </w:rPr>
        <w:t>а бірнеше санаттарды ақпараттық–</w:t>
      </w:r>
      <w:r w:rsidRPr="00AF28B3">
        <w:rPr>
          <w:rFonts w:ascii="Times New Roman" w:hAnsi="Times New Roman" w:cs="Times New Roman"/>
          <w:sz w:val="28"/>
          <w:szCs w:val="28"/>
          <w:lang w:val="kk-KZ"/>
        </w:rPr>
        <w:t xml:space="preserve">коммуникациялық технологиялар бойынша қарастырады. Мұндағы басты санат – цифрлық экономиканың платформасы болып есептеледі (Сурет </w:t>
      </w:r>
      <w:r w:rsidR="0045666B">
        <w:rPr>
          <w:rFonts w:ascii="Times New Roman" w:hAnsi="Times New Roman" w:cs="Times New Roman"/>
          <w:sz w:val="28"/>
          <w:szCs w:val="28"/>
          <w:lang w:val="kk-KZ"/>
        </w:rPr>
        <w:t>9</w:t>
      </w:r>
      <w:r w:rsidRPr="00AF28B3">
        <w:rPr>
          <w:rFonts w:ascii="Times New Roman" w:hAnsi="Times New Roman" w:cs="Times New Roman"/>
          <w:sz w:val="28"/>
          <w:szCs w:val="28"/>
          <w:lang w:val="kk-KZ"/>
        </w:rPr>
        <w:t>).</w:t>
      </w:r>
    </w:p>
    <w:p w:rsidR="00EE0683" w:rsidRPr="00AF28B3" w:rsidRDefault="00EE0683" w:rsidP="004E7425">
      <w:pPr>
        <w:spacing w:after="0" w:line="240" w:lineRule="auto"/>
        <w:ind w:firstLine="709"/>
        <w:jc w:val="both"/>
        <w:rPr>
          <w:rFonts w:ascii="Times New Roman" w:hAnsi="Times New Roman" w:cs="Times New Roman"/>
          <w:sz w:val="28"/>
          <w:szCs w:val="28"/>
          <w:lang w:val="kk-KZ"/>
        </w:rPr>
      </w:pPr>
    </w:p>
    <w:p w:rsidR="004E7425" w:rsidRPr="00AF28B3" w:rsidRDefault="00EE0683" w:rsidP="004E7425">
      <w:pPr>
        <w:spacing w:after="0" w:line="240" w:lineRule="auto"/>
        <w:ind w:firstLine="709"/>
        <w:jc w:val="both"/>
        <w:rPr>
          <w:rFonts w:ascii="Times New Roman" w:hAnsi="Times New Roman" w:cs="Times New Roman"/>
          <w:sz w:val="28"/>
          <w:szCs w:val="28"/>
          <w:lang w:val="kk-KZ"/>
        </w:rPr>
      </w:pPr>
      <w:r w:rsidRPr="00AF28B3">
        <w:rPr>
          <w:noProof/>
          <w:lang w:eastAsia="ru-RU"/>
        </w:rPr>
        <w:drawing>
          <wp:inline distT="0" distB="0" distL="0" distR="0" wp14:anchorId="202595CE" wp14:editId="5CF0BBA1">
            <wp:extent cx="5248275" cy="31908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4642" t="36281" r="28770" b="25519"/>
                    <a:stretch/>
                  </pic:blipFill>
                  <pic:spPr bwMode="auto">
                    <a:xfrm>
                      <a:off x="0" y="0"/>
                      <a:ext cx="5246485" cy="3189787"/>
                    </a:xfrm>
                    <a:prstGeom prst="rect">
                      <a:avLst/>
                    </a:prstGeom>
                    <a:ln>
                      <a:noFill/>
                    </a:ln>
                    <a:extLst>
                      <a:ext uri="{53640926-AAD7-44D8-BBD7-CCE9431645EC}">
                        <a14:shadowObscured xmlns:a14="http://schemas.microsoft.com/office/drawing/2010/main"/>
                      </a:ext>
                    </a:extLst>
                  </pic:spPr>
                </pic:pic>
              </a:graphicData>
            </a:graphic>
          </wp:inline>
        </w:drawing>
      </w:r>
    </w:p>
    <w:p w:rsidR="004E7425" w:rsidRPr="00AF28B3" w:rsidRDefault="004E7425" w:rsidP="004E7425">
      <w:pPr>
        <w:spacing w:after="0" w:line="240" w:lineRule="auto"/>
        <w:ind w:firstLine="709"/>
        <w:jc w:val="both"/>
        <w:rPr>
          <w:rFonts w:ascii="Times New Roman" w:hAnsi="Times New Roman" w:cs="Times New Roman"/>
          <w:sz w:val="28"/>
          <w:szCs w:val="28"/>
          <w:lang w:val="kk-KZ"/>
        </w:rPr>
      </w:pPr>
    </w:p>
    <w:p w:rsidR="004E7425" w:rsidRPr="00AF28B3" w:rsidRDefault="004E7425" w:rsidP="0013421C">
      <w:pPr>
        <w:spacing w:after="0" w:line="240" w:lineRule="auto"/>
        <w:ind w:firstLine="709"/>
        <w:jc w:val="center"/>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Сурет </w:t>
      </w:r>
      <w:r w:rsidR="0045666B">
        <w:rPr>
          <w:rFonts w:ascii="Times New Roman" w:hAnsi="Times New Roman" w:cs="Times New Roman"/>
          <w:sz w:val="28"/>
          <w:szCs w:val="28"/>
          <w:lang w:val="kk-KZ"/>
        </w:rPr>
        <w:t>9</w:t>
      </w:r>
      <w:r w:rsidRPr="00AF28B3">
        <w:rPr>
          <w:rFonts w:ascii="Times New Roman" w:hAnsi="Times New Roman" w:cs="Times New Roman"/>
          <w:sz w:val="28"/>
          <w:szCs w:val="28"/>
          <w:lang w:val="kk-KZ"/>
        </w:rPr>
        <w:t xml:space="preserve"> – Ақпараттық  коммуникациялық технологиялар, </w:t>
      </w:r>
      <w:r w:rsidR="00EF7AA0" w:rsidRPr="00AF28B3">
        <w:rPr>
          <w:rFonts w:ascii="Times New Roman" w:hAnsi="Times New Roman" w:cs="Times New Roman"/>
          <w:sz w:val="28"/>
          <w:szCs w:val="28"/>
          <w:lang w:val="kk-KZ"/>
        </w:rPr>
        <w:t>ц</w:t>
      </w:r>
      <w:r w:rsidRPr="00AF28B3">
        <w:rPr>
          <w:rFonts w:ascii="Times New Roman" w:hAnsi="Times New Roman" w:cs="Times New Roman"/>
          <w:sz w:val="28"/>
          <w:szCs w:val="28"/>
          <w:lang w:val="kk-KZ"/>
        </w:rPr>
        <w:t>ифрлық экономика трендтері</w:t>
      </w:r>
      <w:r w:rsidR="00EF7AA0" w:rsidRPr="00AF28B3">
        <w:rPr>
          <w:rFonts w:ascii="Times New Roman" w:hAnsi="Times New Roman" w:cs="Times New Roman"/>
          <w:sz w:val="28"/>
          <w:szCs w:val="28"/>
          <w:lang w:val="kk-KZ"/>
        </w:rPr>
        <w:t>нің жіктелуі</w:t>
      </w:r>
    </w:p>
    <w:p w:rsidR="003A787F" w:rsidRPr="00AF28B3" w:rsidRDefault="003A787F" w:rsidP="004E7425">
      <w:pPr>
        <w:spacing w:after="0" w:line="240" w:lineRule="auto"/>
        <w:ind w:firstLine="709"/>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 xml:space="preserve">Ескерту: </w:t>
      </w:r>
      <w:r w:rsidR="0013421C" w:rsidRPr="00AF28B3">
        <w:rPr>
          <w:rFonts w:ascii="Times New Roman" w:hAnsi="Times New Roman" w:cs="Times New Roman"/>
          <w:sz w:val="24"/>
          <w:szCs w:val="24"/>
          <w:lang w:val="kk-KZ"/>
        </w:rPr>
        <w:t>[</w:t>
      </w:r>
      <w:r w:rsidRPr="00AF28B3">
        <w:rPr>
          <w:rFonts w:ascii="Times New Roman" w:hAnsi="Times New Roman" w:cs="Times New Roman"/>
          <w:sz w:val="24"/>
          <w:szCs w:val="24"/>
          <w:lang w:val="kk-KZ"/>
        </w:rPr>
        <w:t>4</w:t>
      </w:r>
      <w:r w:rsidR="00D567C4" w:rsidRPr="00AF28B3">
        <w:rPr>
          <w:rFonts w:ascii="Times New Roman" w:hAnsi="Times New Roman" w:cs="Times New Roman"/>
          <w:sz w:val="24"/>
          <w:szCs w:val="24"/>
          <w:lang w:val="kk-KZ"/>
        </w:rPr>
        <w:t>6</w:t>
      </w:r>
      <w:r w:rsidR="0013421C" w:rsidRPr="00AF28B3">
        <w:rPr>
          <w:rFonts w:ascii="Times New Roman" w:hAnsi="Times New Roman" w:cs="Times New Roman"/>
          <w:sz w:val="24"/>
          <w:szCs w:val="24"/>
          <w:lang w:val="kk-KZ"/>
        </w:rPr>
        <w:t>]</w:t>
      </w:r>
      <w:r w:rsidRPr="00AF28B3">
        <w:rPr>
          <w:rFonts w:ascii="Times New Roman" w:hAnsi="Times New Roman" w:cs="Times New Roman"/>
          <w:sz w:val="24"/>
          <w:szCs w:val="24"/>
          <w:lang w:val="kk-KZ"/>
        </w:rPr>
        <w:t xml:space="preserve"> дерек көзі бойынша </w:t>
      </w:r>
      <w:r w:rsidR="0013421C" w:rsidRPr="00AF28B3">
        <w:rPr>
          <w:rFonts w:ascii="Times New Roman" w:hAnsi="Times New Roman" w:cs="Times New Roman"/>
          <w:sz w:val="24"/>
          <w:szCs w:val="24"/>
          <w:lang w:val="kk-KZ"/>
        </w:rPr>
        <w:t xml:space="preserve">автормен </w:t>
      </w:r>
      <w:r w:rsidRPr="00AF28B3">
        <w:rPr>
          <w:rFonts w:ascii="Times New Roman" w:hAnsi="Times New Roman" w:cs="Times New Roman"/>
          <w:sz w:val="24"/>
          <w:szCs w:val="24"/>
          <w:lang w:val="kk-KZ"/>
        </w:rPr>
        <w:t>құрастырылды</w:t>
      </w:r>
    </w:p>
    <w:p w:rsidR="00EF7AA0" w:rsidRPr="00AF28B3" w:rsidRDefault="00EF7AA0" w:rsidP="004E7425">
      <w:pPr>
        <w:spacing w:after="0" w:line="240" w:lineRule="auto"/>
        <w:ind w:firstLine="709"/>
        <w:jc w:val="both"/>
        <w:rPr>
          <w:rFonts w:ascii="Times New Roman" w:hAnsi="Times New Roman" w:cs="Times New Roman"/>
          <w:sz w:val="28"/>
          <w:szCs w:val="28"/>
          <w:lang w:val="kk-KZ"/>
        </w:rPr>
      </w:pPr>
    </w:p>
    <w:p w:rsidR="004E7425" w:rsidRPr="00AF28B3" w:rsidRDefault="004E7425" w:rsidP="004E7425">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lastRenderedPageBreak/>
        <w:t>Бірлесіп пайдалану экономикасын тар</w:t>
      </w:r>
      <w:r w:rsidR="00A33B2B">
        <w:rPr>
          <w:rFonts w:ascii="Times New Roman" w:hAnsi="Times New Roman" w:cs="Times New Roman"/>
          <w:sz w:val="28"/>
          <w:szCs w:val="28"/>
          <w:lang w:val="kk-KZ"/>
        </w:rPr>
        <w:t>ату</w:t>
      </w:r>
      <w:r w:rsidRPr="00AF28B3">
        <w:rPr>
          <w:rFonts w:ascii="Times New Roman" w:hAnsi="Times New Roman" w:cs="Times New Roman"/>
          <w:sz w:val="28"/>
          <w:szCs w:val="28"/>
          <w:lang w:val="kk-KZ"/>
        </w:rPr>
        <w:t xml:space="preserve"> бойынша дамудың жолдары екі құбылысқа сәйкес келеді: тауарларды бірлесіп иелену, ақпарат беру бойынша төлемдер [</w:t>
      </w:r>
      <w:r w:rsidR="003A787F" w:rsidRPr="00AF28B3">
        <w:rPr>
          <w:rFonts w:ascii="Times New Roman" w:hAnsi="Times New Roman" w:cs="Times New Roman"/>
          <w:sz w:val="28"/>
          <w:szCs w:val="28"/>
          <w:lang w:val="kk-KZ"/>
        </w:rPr>
        <w:t>4</w:t>
      </w:r>
      <w:r w:rsidR="00656F2E" w:rsidRPr="00AF28B3">
        <w:rPr>
          <w:rFonts w:ascii="Times New Roman" w:hAnsi="Times New Roman" w:cs="Times New Roman"/>
          <w:sz w:val="28"/>
          <w:szCs w:val="28"/>
          <w:lang w:val="kk-KZ"/>
        </w:rPr>
        <w:t>6</w:t>
      </w:r>
      <w:r w:rsidRPr="00AF28B3">
        <w:rPr>
          <w:rFonts w:ascii="Times New Roman" w:hAnsi="Times New Roman" w:cs="Times New Roman"/>
          <w:sz w:val="28"/>
          <w:szCs w:val="28"/>
          <w:lang w:val="kk-KZ"/>
        </w:rPr>
        <w:t>]</w:t>
      </w:r>
      <w:r w:rsidR="003A787F" w:rsidRPr="00AF28B3">
        <w:rPr>
          <w:rFonts w:ascii="Times New Roman" w:hAnsi="Times New Roman" w:cs="Times New Roman"/>
          <w:sz w:val="28"/>
          <w:szCs w:val="28"/>
          <w:lang w:val="kk-KZ"/>
        </w:rPr>
        <w:t>.</w:t>
      </w:r>
    </w:p>
    <w:p w:rsidR="006D3CAB" w:rsidRPr="00AF28B3" w:rsidRDefault="006D3CAB" w:rsidP="002E6EF7">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категориясын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зерттеу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мақсаттарымен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қоса,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технологияларды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қолдануға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кешені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түсінігімен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қарастыру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арқылы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кеңейту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керек.</w:t>
      </w:r>
      <w:r w:rsidR="0003791A" w:rsidRPr="00AF28B3">
        <w:rPr>
          <w:rFonts w:ascii="Times New Roman" w:eastAsia="Calibri" w:hAnsi="Times New Roman" w:cs="Times New Roman"/>
          <w:sz w:val="28"/>
          <w:szCs w:val="28"/>
          <w:lang w:val="kk-KZ"/>
        </w:rPr>
        <w:t xml:space="preserve"> </w:t>
      </w:r>
      <w:r w:rsidR="00EF7AA0" w:rsidRPr="00AF28B3">
        <w:rPr>
          <w:rFonts w:ascii="Times New Roman" w:eastAsia="Calibri" w:hAnsi="Times New Roman" w:cs="Times New Roman"/>
          <w:sz w:val="28"/>
          <w:szCs w:val="28"/>
          <w:lang w:val="kk-KZ"/>
        </w:rPr>
        <w:t>Сол себептен де э</w:t>
      </w:r>
      <w:r w:rsidRPr="00AF28B3">
        <w:rPr>
          <w:rFonts w:ascii="Times New Roman" w:eastAsia="Calibri" w:hAnsi="Times New Roman" w:cs="Times New Roman"/>
          <w:sz w:val="28"/>
          <w:szCs w:val="28"/>
          <w:lang w:val="kk-KZ"/>
        </w:rPr>
        <w:t>кономикадағы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желілік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әсерлердің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жағымда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жағымсыз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жақтары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туралы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түсінікте</w:t>
      </w:r>
      <w:r w:rsidR="00F0054F" w:rsidRPr="00AF28B3">
        <w:rPr>
          <w:rFonts w:ascii="Times New Roman" w:eastAsia="Calibri" w:hAnsi="Times New Roman" w:cs="Times New Roman"/>
          <w:sz w:val="28"/>
          <w:szCs w:val="28"/>
          <w:lang w:val="kk-KZ"/>
        </w:rPr>
        <w:t>рді</w:t>
      </w:r>
      <w:r w:rsidR="0003791A" w:rsidRPr="00AF28B3">
        <w:rPr>
          <w:rFonts w:ascii="Times New Roman" w:eastAsia="Calibri" w:hAnsi="Times New Roman" w:cs="Times New Roman"/>
          <w:sz w:val="28"/>
          <w:szCs w:val="28"/>
          <w:lang w:val="kk-KZ"/>
        </w:rPr>
        <w:t xml:space="preserve"> </w:t>
      </w:r>
      <w:r w:rsidR="00F0054F" w:rsidRPr="00AF28B3">
        <w:rPr>
          <w:rFonts w:ascii="Times New Roman" w:eastAsia="Calibri" w:hAnsi="Times New Roman" w:cs="Times New Roman"/>
          <w:sz w:val="28"/>
          <w:szCs w:val="28"/>
          <w:lang w:val="kk-KZ"/>
        </w:rPr>
        <w:t>кеңейт</w:t>
      </w:r>
      <w:r w:rsidR="006B7DEF" w:rsidRPr="00AF28B3">
        <w:rPr>
          <w:rFonts w:ascii="Times New Roman" w:eastAsia="Calibri" w:hAnsi="Times New Roman" w:cs="Times New Roman"/>
          <w:sz w:val="28"/>
          <w:szCs w:val="28"/>
          <w:lang w:val="kk-KZ"/>
        </w:rPr>
        <w:t>ілген тұжырыммен зерттеу</w:t>
      </w:r>
      <w:r w:rsidR="0003791A" w:rsidRPr="00AF28B3">
        <w:rPr>
          <w:rFonts w:ascii="Times New Roman" w:eastAsia="Calibri" w:hAnsi="Times New Roman" w:cs="Times New Roman"/>
          <w:sz w:val="28"/>
          <w:szCs w:val="28"/>
          <w:lang w:val="kk-KZ"/>
        </w:rPr>
        <w:t xml:space="preserve"> </w:t>
      </w:r>
      <w:r w:rsidR="00F0054F" w:rsidRPr="00AF28B3">
        <w:rPr>
          <w:rFonts w:ascii="Times New Roman" w:eastAsia="Calibri" w:hAnsi="Times New Roman" w:cs="Times New Roman"/>
          <w:sz w:val="28"/>
          <w:szCs w:val="28"/>
          <w:lang w:val="kk-KZ"/>
        </w:rPr>
        <w:t>маңызды</w:t>
      </w:r>
      <w:r w:rsidR="0003791A" w:rsidRPr="00AF28B3">
        <w:rPr>
          <w:rFonts w:ascii="Times New Roman" w:eastAsia="Calibri" w:hAnsi="Times New Roman" w:cs="Times New Roman"/>
          <w:sz w:val="28"/>
          <w:szCs w:val="28"/>
          <w:lang w:val="kk-KZ"/>
        </w:rPr>
        <w:t xml:space="preserve"> </w:t>
      </w:r>
      <w:r w:rsidR="00F0054F"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00F0054F" w:rsidRPr="00AF28B3">
        <w:rPr>
          <w:rFonts w:ascii="Times New Roman" w:eastAsia="Calibri" w:hAnsi="Times New Roman" w:cs="Times New Roman"/>
          <w:sz w:val="28"/>
          <w:szCs w:val="28"/>
          <w:lang w:val="kk-KZ"/>
        </w:rPr>
        <w:t>отыр.</w:t>
      </w:r>
      <w:r w:rsidR="0003791A" w:rsidRPr="00AF28B3">
        <w:rPr>
          <w:rFonts w:ascii="Times New Roman" w:eastAsia="Calibri" w:hAnsi="Times New Roman" w:cs="Times New Roman"/>
          <w:sz w:val="28"/>
          <w:szCs w:val="28"/>
          <w:lang w:val="kk-KZ"/>
        </w:rPr>
        <w:t xml:space="preserve"> </w:t>
      </w:r>
    </w:p>
    <w:p w:rsidR="0066711A" w:rsidRPr="00AF28B3" w:rsidRDefault="0066711A" w:rsidP="002E6EF7">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Бүгінде цифрландыру үрдісі әлемдегі барлық елдерде өз басымдықтарын көрсетуде: Сингапур, Қытай</w:t>
      </w:r>
      <w:r w:rsidR="005450D2" w:rsidRPr="00AF28B3">
        <w:rPr>
          <w:rFonts w:ascii="Times New Roman" w:eastAsia="Calibri" w:hAnsi="Times New Roman" w:cs="Times New Roman"/>
          <w:sz w:val="28"/>
          <w:szCs w:val="28"/>
          <w:lang w:val="kk-KZ"/>
        </w:rPr>
        <w:t xml:space="preserve">, Оңтүстік Корея, Зеландия, Дания ұлттық экономиканы цифрландыру бойынша алдыңғы қатардағы елдер ретінде танылған. Осы аталған елдерде мемлекет бағдарламаны іске асыру бойынша бірнеше бағыттарын айқындап беріп отыр, </w:t>
      </w:r>
      <w:r w:rsidR="002B743F">
        <w:rPr>
          <w:rFonts w:ascii="Times New Roman" w:eastAsia="Calibri" w:hAnsi="Times New Roman" w:cs="Times New Roman"/>
          <w:sz w:val="28"/>
          <w:szCs w:val="28"/>
          <w:lang w:val="kk-KZ"/>
        </w:rPr>
        <w:t>өзінің даму жоспарына цифрландыруды енгізу үшін  Қазақстанға</w:t>
      </w:r>
      <w:r w:rsidR="005450D2" w:rsidRPr="00AF28B3">
        <w:rPr>
          <w:rFonts w:ascii="Times New Roman" w:eastAsia="Calibri" w:hAnsi="Times New Roman" w:cs="Times New Roman"/>
          <w:sz w:val="28"/>
          <w:szCs w:val="28"/>
          <w:lang w:val="kk-KZ"/>
        </w:rPr>
        <w:t xml:space="preserve"> мемлекеттік саясат </w:t>
      </w:r>
      <w:r w:rsidR="002B743F">
        <w:rPr>
          <w:rFonts w:ascii="Times New Roman" w:eastAsia="Calibri" w:hAnsi="Times New Roman" w:cs="Times New Roman"/>
          <w:sz w:val="28"/>
          <w:szCs w:val="28"/>
          <w:lang w:val="kk-KZ"/>
        </w:rPr>
        <w:t>бағытында әрекеттер жасауы керек.</w:t>
      </w:r>
      <w:r w:rsidR="005450D2" w:rsidRPr="00AF28B3">
        <w:rPr>
          <w:rFonts w:ascii="Times New Roman" w:eastAsia="Calibri" w:hAnsi="Times New Roman" w:cs="Times New Roman"/>
          <w:sz w:val="28"/>
          <w:szCs w:val="28"/>
          <w:lang w:val="kk-KZ"/>
        </w:rPr>
        <w:t xml:space="preserve"> Бағдарламаны іске асыру бойынша еліміз рейтингте 2022 жылда 30 – шы, 2025 жылға қарай – 25-ші, 2050 жылға қарай 15-ші орынға дейін көтеріледі деп жоспарланған</w:t>
      </w:r>
      <w:r w:rsidR="00FC2658" w:rsidRPr="00AF28B3">
        <w:rPr>
          <w:rFonts w:ascii="Times New Roman" w:eastAsia="Calibri" w:hAnsi="Times New Roman" w:cs="Times New Roman"/>
          <w:sz w:val="28"/>
          <w:szCs w:val="28"/>
          <w:lang w:val="kk-KZ"/>
        </w:rPr>
        <w:t xml:space="preserve"> [</w:t>
      </w:r>
      <w:r w:rsidR="00C32385" w:rsidRPr="00AF28B3">
        <w:rPr>
          <w:rFonts w:ascii="Times New Roman" w:eastAsia="Calibri" w:hAnsi="Times New Roman" w:cs="Times New Roman"/>
          <w:sz w:val="28"/>
          <w:szCs w:val="28"/>
          <w:lang w:val="kk-KZ"/>
        </w:rPr>
        <w:t>4</w:t>
      </w:r>
      <w:r w:rsidR="00656F2E" w:rsidRPr="00AF28B3">
        <w:rPr>
          <w:rFonts w:ascii="Times New Roman" w:eastAsia="Calibri" w:hAnsi="Times New Roman" w:cs="Times New Roman"/>
          <w:sz w:val="28"/>
          <w:szCs w:val="28"/>
          <w:lang w:val="kk-KZ"/>
        </w:rPr>
        <w:t>7</w:t>
      </w:r>
      <w:r w:rsidR="00FC2658" w:rsidRPr="00AF28B3">
        <w:rPr>
          <w:rFonts w:ascii="Times New Roman" w:eastAsia="Calibri" w:hAnsi="Times New Roman" w:cs="Times New Roman"/>
          <w:sz w:val="28"/>
          <w:szCs w:val="28"/>
          <w:lang w:val="kk-KZ"/>
        </w:rPr>
        <w:t>]</w:t>
      </w:r>
      <w:r w:rsidR="005450D2" w:rsidRPr="00AF28B3">
        <w:rPr>
          <w:rFonts w:ascii="Times New Roman" w:eastAsia="Calibri" w:hAnsi="Times New Roman" w:cs="Times New Roman"/>
          <w:sz w:val="28"/>
          <w:szCs w:val="28"/>
          <w:lang w:val="kk-KZ"/>
        </w:rPr>
        <w:t xml:space="preserve">. </w:t>
      </w:r>
    </w:p>
    <w:p w:rsidR="00F0054F" w:rsidRPr="00AF28B3" w:rsidRDefault="00F0054F" w:rsidP="002E6EF7">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Қазіргі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таңда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әлемнің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елдерінде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заттар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интернетін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бағдарламалары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қабылданған.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Мысалға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айтатын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болсақ,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Қытайда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«2020</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жылға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дейінгі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картасы»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қабылданды,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Үндістанда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заттар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интернетін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2020</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жылға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дейінгі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стртагиясының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жобасы,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Сингапурда</w:t>
      </w:r>
      <w:r w:rsidR="007A2BB8" w:rsidRPr="00AF28B3">
        <w:rPr>
          <w:rFonts w:ascii="Times New Roman" w:eastAsia="Calibri" w:hAnsi="Times New Roman" w:cs="Times New Roman"/>
          <w:sz w:val="28"/>
          <w:szCs w:val="28"/>
          <w:lang w:val="kk-KZ"/>
        </w:rPr>
        <w:t xml:space="preserve"> </w:t>
      </w:r>
      <w:r w:rsidR="007F4177" w:rsidRPr="00AF28B3">
        <w:rPr>
          <w:rFonts w:ascii="Times New Roman" w:eastAsia="Calibri" w:hAnsi="Times New Roman" w:cs="Times New Roman"/>
          <w:sz w:val="28"/>
          <w:szCs w:val="28"/>
          <w:lang w:val="kk-KZ"/>
        </w:rPr>
        <w:t xml:space="preserve">цифрланудың </w:t>
      </w:r>
      <w:r w:rsidR="002D3184" w:rsidRPr="00AF28B3">
        <w:rPr>
          <w:rFonts w:ascii="Times New Roman" w:eastAsia="Calibri" w:hAnsi="Times New Roman" w:cs="Times New Roman"/>
          <w:sz w:val="28"/>
          <w:szCs w:val="28"/>
          <w:lang w:val="kk-KZ"/>
        </w:rPr>
        <w:t>ұлттық</w:t>
      </w:r>
      <w:r w:rsidR="0003791A" w:rsidRPr="00AF28B3">
        <w:rPr>
          <w:rFonts w:ascii="Times New Roman" w:eastAsia="Calibri" w:hAnsi="Times New Roman" w:cs="Times New Roman"/>
          <w:sz w:val="28"/>
          <w:szCs w:val="28"/>
          <w:lang w:val="kk-KZ"/>
        </w:rPr>
        <w:t xml:space="preserve"> </w:t>
      </w:r>
      <w:r w:rsidR="002D3184" w:rsidRPr="00AF28B3">
        <w:rPr>
          <w:rFonts w:ascii="Times New Roman" w:eastAsia="Calibri" w:hAnsi="Times New Roman" w:cs="Times New Roman"/>
          <w:sz w:val="28"/>
          <w:szCs w:val="28"/>
          <w:lang w:val="kk-KZ"/>
        </w:rPr>
        <w:t>жоспары</w:t>
      </w:r>
      <w:r w:rsidR="0003791A" w:rsidRPr="00AF28B3">
        <w:rPr>
          <w:rFonts w:ascii="Times New Roman" w:eastAsia="Calibri" w:hAnsi="Times New Roman" w:cs="Times New Roman"/>
          <w:sz w:val="28"/>
          <w:szCs w:val="28"/>
          <w:lang w:val="kk-KZ"/>
        </w:rPr>
        <w:t xml:space="preserve"> </w:t>
      </w:r>
      <w:r w:rsidR="002D3184" w:rsidRPr="00AF28B3">
        <w:rPr>
          <w:rFonts w:ascii="Times New Roman" w:eastAsia="Calibri" w:hAnsi="Times New Roman" w:cs="Times New Roman"/>
          <w:sz w:val="28"/>
          <w:szCs w:val="28"/>
          <w:lang w:val="kk-KZ"/>
        </w:rPr>
        <w:t>дайындалды.</w:t>
      </w:r>
      <w:r w:rsidR="0003791A" w:rsidRPr="00AF28B3">
        <w:rPr>
          <w:rFonts w:ascii="Times New Roman" w:eastAsia="Calibri" w:hAnsi="Times New Roman" w:cs="Times New Roman"/>
          <w:sz w:val="28"/>
          <w:szCs w:val="28"/>
          <w:lang w:val="kk-KZ"/>
        </w:rPr>
        <w:t xml:space="preserve"> </w:t>
      </w:r>
      <w:r w:rsidR="002D3184" w:rsidRPr="00AF28B3">
        <w:rPr>
          <w:rFonts w:ascii="Times New Roman" w:eastAsia="Calibri" w:hAnsi="Times New Roman" w:cs="Times New Roman"/>
          <w:sz w:val="28"/>
          <w:szCs w:val="28"/>
          <w:lang w:val="kk-KZ"/>
        </w:rPr>
        <w:t>АҚШ-та</w:t>
      </w:r>
      <w:r w:rsidR="0003791A" w:rsidRPr="00AF28B3">
        <w:rPr>
          <w:rFonts w:ascii="Times New Roman" w:eastAsia="Calibri" w:hAnsi="Times New Roman" w:cs="Times New Roman"/>
          <w:sz w:val="28"/>
          <w:szCs w:val="28"/>
          <w:lang w:val="kk-KZ"/>
        </w:rPr>
        <w:t xml:space="preserve"> </w:t>
      </w:r>
      <w:r w:rsidR="002D3184" w:rsidRPr="00AF28B3">
        <w:rPr>
          <w:rFonts w:ascii="Times New Roman" w:eastAsia="Calibri" w:hAnsi="Times New Roman" w:cs="Times New Roman"/>
          <w:sz w:val="28"/>
          <w:szCs w:val="28"/>
          <w:lang w:val="kk-KZ"/>
        </w:rPr>
        <w:t>ақпараттық</w:t>
      </w:r>
      <w:r w:rsidR="0003791A" w:rsidRPr="00AF28B3">
        <w:rPr>
          <w:rFonts w:ascii="Times New Roman" w:eastAsia="Calibri" w:hAnsi="Times New Roman" w:cs="Times New Roman"/>
          <w:sz w:val="28"/>
          <w:szCs w:val="28"/>
          <w:lang w:val="kk-KZ"/>
        </w:rPr>
        <w:t xml:space="preserve"> </w:t>
      </w:r>
      <w:r w:rsidR="002D3184"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2D3184" w:rsidRPr="00AF28B3">
        <w:rPr>
          <w:rFonts w:ascii="Times New Roman" w:eastAsia="Calibri" w:hAnsi="Times New Roman" w:cs="Times New Roman"/>
          <w:sz w:val="28"/>
          <w:szCs w:val="28"/>
          <w:lang w:val="kk-KZ"/>
        </w:rPr>
        <w:t>желілік</w:t>
      </w:r>
      <w:r w:rsidR="0003791A" w:rsidRPr="00AF28B3">
        <w:rPr>
          <w:rFonts w:ascii="Times New Roman" w:eastAsia="Calibri" w:hAnsi="Times New Roman" w:cs="Times New Roman"/>
          <w:sz w:val="28"/>
          <w:szCs w:val="28"/>
          <w:lang w:val="kk-KZ"/>
        </w:rPr>
        <w:t xml:space="preserve"> </w:t>
      </w:r>
      <w:r w:rsidR="002D3184" w:rsidRPr="00AF28B3">
        <w:rPr>
          <w:rFonts w:ascii="Times New Roman" w:eastAsia="Calibri" w:hAnsi="Times New Roman" w:cs="Times New Roman"/>
          <w:sz w:val="28"/>
          <w:szCs w:val="28"/>
          <w:lang w:val="kk-KZ"/>
        </w:rPr>
        <w:t>технологиялар</w:t>
      </w:r>
      <w:r w:rsidR="0003791A" w:rsidRPr="00AF28B3">
        <w:rPr>
          <w:rFonts w:ascii="Times New Roman" w:eastAsia="Calibri" w:hAnsi="Times New Roman" w:cs="Times New Roman"/>
          <w:sz w:val="28"/>
          <w:szCs w:val="28"/>
          <w:lang w:val="kk-KZ"/>
        </w:rPr>
        <w:t xml:space="preserve"> </w:t>
      </w:r>
      <w:r w:rsidR="002D3184" w:rsidRPr="00AF28B3">
        <w:rPr>
          <w:rFonts w:ascii="Times New Roman" w:eastAsia="Calibri" w:hAnsi="Times New Roman" w:cs="Times New Roman"/>
          <w:sz w:val="28"/>
          <w:szCs w:val="28"/>
          <w:lang w:val="kk-KZ"/>
        </w:rPr>
        <w:t>саласындағы</w:t>
      </w:r>
      <w:r w:rsidR="0003791A" w:rsidRPr="00AF28B3">
        <w:rPr>
          <w:rFonts w:ascii="Times New Roman" w:eastAsia="Calibri" w:hAnsi="Times New Roman" w:cs="Times New Roman"/>
          <w:sz w:val="28"/>
          <w:szCs w:val="28"/>
          <w:lang w:val="kk-KZ"/>
        </w:rPr>
        <w:t xml:space="preserve"> </w:t>
      </w:r>
      <w:r w:rsidR="002D3184" w:rsidRPr="00AF28B3">
        <w:rPr>
          <w:rFonts w:ascii="Times New Roman" w:eastAsia="Calibri" w:hAnsi="Times New Roman" w:cs="Times New Roman"/>
          <w:sz w:val="28"/>
          <w:szCs w:val="28"/>
          <w:lang w:val="kk-KZ"/>
        </w:rPr>
        <w:t>R&amp;D</w:t>
      </w:r>
      <w:r w:rsidR="0003791A" w:rsidRPr="00AF28B3">
        <w:rPr>
          <w:rFonts w:ascii="Times New Roman" w:eastAsia="Calibri" w:hAnsi="Times New Roman" w:cs="Times New Roman"/>
          <w:sz w:val="28"/>
          <w:szCs w:val="28"/>
          <w:lang w:val="kk-KZ"/>
        </w:rPr>
        <w:t xml:space="preserve"> </w:t>
      </w:r>
      <w:r w:rsidR="002D3184" w:rsidRPr="00AF28B3">
        <w:rPr>
          <w:rFonts w:ascii="Times New Roman" w:eastAsia="Calibri" w:hAnsi="Times New Roman" w:cs="Times New Roman"/>
          <w:sz w:val="28"/>
          <w:szCs w:val="28"/>
          <w:lang w:val="kk-KZ"/>
        </w:rPr>
        <w:t>бағдарламалары</w:t>
      </w:r>
      <w:r w:rsidR="0003791A" w:rsidRPr="00AF28B3">
        <w:rPr>
          <w:rFonts w:ascii="Times New Roman" w:eastAsia="Calibri" w:hAnsi="Times New Roman" w:cs="Times New Roman"/>
          <w:sz w:val="28"/>
          <w:szCs w:val="28"/>
          <w:lang w:val="kk-KZ"/>
        </w:rPr>
        <w:t xml:space="preserve"> </w:t>
      </w:r>
      <w:r w:rsidR="002D3184" w:rsidRPr="00AF28B3">
        <w:rPr>
          <w:rFonts w:ascii="Times New Roman" w:eastAsia="Calibri" w:hAnsi="Times New Roman" w:cs="Times New Roman"/>
          <w:sz w:val="28"/>
          <w:szCs w:val="28"/>
          <w:lang w:val="kk-KZ"/>
        </w:rPr>
        <w:t>әзірленді</w:t>
      </w:r>
      <w:r w:rsidR="0003791A" w:rsidRPr="00AF28B3">
        <w:rPr>
          <w:rFonts w:ascii="Times New Roman" w:eastAsia="Calibri" w:hAnsi="Times New Roman" w:cs="Times New Roman"/>
          <w:sz w:val="28"/>
          <w:szCs w:val="28"/>
          <w:lang w:val="kk-KZ"/>
        </w:rPr>
        <w:t xml:space="preserve"> </w:t>
      </w:r>
      <w:r w:rsidR="002D3184" w:rsidRPr="00AF28B3">
        <w:rPr>
          <w:rFonts w:ascii="Times New Roman" w:eastAsia="Calibri" w:hAnsi="Times New Roman" w:cs="Times New Roman"/>
          <w:sz w:val="28"/>
          <w:szCs w:val="28"/>
          <w:lang w:val="kk-KZ"/>
        </w:rPr>
        <w:t>[</w:t>
      </w:r>
      <w:r w:rsidR="00FC2658" w:rsidRPr="00AF28B3">
        <w:rPr>
          <w:rFonts w:ascii="Times New Roman" w:eastAsia="Calibri" w:hAnsi="Times New Roman" w:cs="Times New Roman"/>
          <w:sz w:val="28"/>
          <w:szCs w:val="28"/>
          <w:lang w:val="kk-KZ"/>
        </w:rPr>
        <w:t>4</w:t>
      </w:r>
      <w:r w:rsidR="00656F2E" w:rsidRPr="00AF28B3">
        <w:rPr>
          <w:rFonts w:ascii="Times New Roman" w:eastAsia="Calibri" w:hAnsi="Times New Roman" w:cs="Times New Roman"/>
          <w:sz w:val="28"/>
          <w:szCs w:val="28"/>
          <w:lang w:val="kk-KZ"/>
        </w:rPr>
        <w:t>8</w:t>
      </w:r>
      <w:r w:rsidR="002D3184"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6D3CAB" w:rsidRPr="00AF28B3" w:rsidRDefault="002D3184" w:rsidP="002E6EF7">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«Қауіпсіз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қала»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платформасын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жобаларына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деректерді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интеграциялаудың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кіші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жүйелері,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электрондық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өзара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қимылдар,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кешенді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мониторинг</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ақпараттандыру,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ақпараттық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қауіпсіздік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кіреді.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платформаларды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үрдісінде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ақпараттандырудың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жалпы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үрдісі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сервистерді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ұсынуға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бағытталады,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дегеніміз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өндірістің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жетілдіруге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бағытталып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отырған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платформалар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жаңа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жандандыруға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әсер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жаңа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технологиялық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құрылымға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ауқымды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көшуді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көрсетеді.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Нәтижесінде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экономика–аймақтық</w:t>
      </w:r>
      <w:r w:rsidR="0003791A" w:rsidRPr="00AF28B3">
        <w:rPr>
          <w:rFonts w:ascii="Times New Roman" w:eastAsia="Calibri" w:hAnsi="Times New Roman" w:cs="Times New Roman"/>
          <w:sz w:val="28"/>
          <w:szCs w:val="28"/>
          <w:lang w:val="kk-KZ"/>
        </w:rPr>
        <w:t xml:space="preserve"> </w:t>
      </w:r>
      <w:r w:rsidR="000402FB"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000402FB" w:rsidRPr="00AF28B3">
        <w:rPr>
          <w:rFonts w:ascii="Times New Roman" w:eastAsia="Calibri" w:hAnsi="Times New Roman" w:cs="Times New Roman"/>
          <w:sz w:val="28"/>
          <w:szCs w:val="28"/>
          <w:lang w:val="kk-KZ"/>
        </w:rPr>
        <w:t>платформалар</w:t>
      </w:r>
      <w:r w:rsidR="0003791A" w:rsidRPr="00AF28B3">
        <w:rPr>
          <w:rFonts w:ascii="Times New Roman" w:eastAsia="Calibri" w:hAnsi="Times New Roman" w:cs="Times New Roman"/>
          <w:sz w:val="28"/>
          <w:szCs w:val="28"/>
          <w:lang w:val="kk-KZ"/>
        </w:rPr>
        <w:t xml:space="preserve"> </w:t>
      </w:r>
      <w:r w:rsidR="000402FB"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000402FB" w:rsidRPr="00AF28B3">
        <w:rPr>
          <w:rFonts w:ascii="Times New Roman" w:eastAsia="Calibri" w:hAnsi="Times New Roman" w:cs="Times New Roman"/>
          <w:sz w:val="28"/>
          <w:szCs w:val="28"/>
          <w:lang w:val="kk-KZ"/>
        </w:rPr>
        <w:t>құрылған</w:t>
      </w:r>
      <w:r w:rsidR="0003791A" w:rsidRPr="00AF28B3">
        <w:rPr>
          <w:rFonts w:ascii="Times New Roman" w:eastAsia="Calibri" w:hAnsi="Times New Roman" w:cs="Times New Roman"/>
          <w:sz w:val="28"/>
          <w:szCs w:val="28"/>
          <w:lang w:val="kk-KZ"/>
        </w:rPr>
        <w:t xml:space="preserve"> </w:t>
      </w:r>
      <w:r w:rsidR="000402FB"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000402FB" w:rsidRPr="00AF28B3">
        <w:rPr>
          <w:rFonts w:ascii="Times New Roman" w:eastAsia="Calibri" w:hAnsi="Times New Roman" w:cs="Times New Roman"/>
          <w:sz w:val="28"/>
          <w:szCs w:val="28"/>
          <w:lang w:val="kk-KZ"/>
        </w:rPr>
        <w:t>қатынастар</w:t>
      </w:r>
      <w:r w:rsidR="0003791A" w:rsidRPr="00AF28B3">
        <w:rPr>
          <w:rFonts w:ascii="Times New Roman" w:eastAsia="Calibri" w:hAnsi="Times New Roman" w:cs="Times New Roman"/>
          <w:sz w:val="28"/>
          <w:szCs w:val="28"/>
          <w:lang w:val="kk-KZ"/>
        </w:rPr>
        <w:t xml:space="preserve"> </w:t>
      </w:r>
      <w:r w:rsidR="000402FB" w:rsidRPr="00AF28B3">
        <w:rPr>
          <w:rFonts w:ascii="Times New Roman" w:eastAsia="Calibri" w:hAnsi="Times New Roman" w:cs="Times New Roman"/>
          <w:sz w:val="28"/>
          <w:szCs w:val="28"/>
          <w:lang w:val="kk-KZ"/>
        </w:rPr>
        <w:t>жүйесі</w:t>
      </w:r>
      <w:r w:rsidR="006B7DEF" w:rsidRPr="00AF28B3">
        <w:rPr>
          <w:rFonts w:ascii="Times New Roman" w:eastAsia="Calibri" w:hAnsi="Times New Roman" w:cs="Times New Roman"/>
          <w:sz w:val="28"/>
          <w:szCs w:val="28"/>
          <w:lang w:val="kk-KZ"/>
        </w:rPr>
        <w:t>н құрайды</w:t>
      </w:r>
      <w:r w:rsidR="000402FB"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2D3184" w:rsidRPr="00AF28B3" w:rsidRDefault="00C6596F" w:rsidP="002E6EF7">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Қазақстан үшін</w:t>
      </w:r>
      <w:r w:rsidR="007A2BB8"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 xml:space="preserve">цифрландыру дегеніміз шикізат экономикасының уысынан шығудың ең ұтымды тәсілі болып табылады. Мұндағы басты бағыты ақылды технологиялар мен интеллектуалдық жүйелерді барлық салаларға енгізу, өйткені аталғандар цифрлық экономиканың </w:t>
      </w:r>
      <w:r w:rsidR="006B7DEF" w:rsidRPr="00AF28B3">
        <w:rPr>
          <w:rFonts w:ascii="Times New Roman" w:eastAsia="Calibri" w:hAnsi="Times New Roman" w:cs="Times New Roman"/>
          <w:sz w:val="28"/>
          <w:szCs w:val="28"/>
          <w:lang w:val="kk-KZ"/>
        </w:rPr>
        <w:t xml:space="preserve">басты санаттары </w:t>
      </w:r>
      <w:r w:rsidRPr="00AF28B3">
        <w:rPr>
          <w:rFonts w:ascii="Times New Roman" w:eastAsia="Calibri" w:hAnsi="Times New Roman" w:cs="Times New Roman"/>
          <w:sz w:val="28"/>
          <w:szCs w:val="28"/>
          <w:lang w:val="kk-KZ"/>
        </w:rPr>
        <w:t xml:space="preserve">ретінде танылған. </w:t>
      </w:r>
      <w:r w:rsidR="00ED1A9B" w:rsidRPr="00AF28B3">
        <w:rPr>
          <w:rFonts w:ascii="Times New Roman" w:eastAsia="Calibri" w:hAnsi="Times New Roman" w:cs="Times New Roman"/>
          <w:sz w:val="28"/>
          <w:szCs w:val="28"/>
          <w:lang w:val="kk-KZ"/>
        </w:rPr>
        <w:t>Цифрлық Қазақстан бағдарламасын жүзеге асыру 2018-2022 жылдарға жоспарланған, оның орындалғаны туралы нәтижелер болашақтағы шаралар барысында көрініс табады. Бизнесті цифрландыру тек қана сәнді сөз ретінде қалмауы керек, ол ЖІӨ өсуінің нақты сандарын көрсете алатын үрдіс ретінде айқындалуы тиіс [</w:t>
      </w:r>
      <w:r w:rsidR="00FC2658" w:rsidRPr="00AF28B3">
        <w:rPr>
          <w:rFonts w:ascii="Times New Roman" w:eastAsia="Calibri" w:hAnsi="Times New Roman" w:cs="Times New Roman"/>
          <w:sz w:val="28"/>
          <w:szCs w:val="28"/>
          <w:lang w:val="kk-KZ"/>
        </w:rPr>
        <w:t>4</w:t>
      </w:r>
      <w:r w:rsidR="00656F2E" w:rsidRPr="00AF28B3">
        <w:rPr>
          <w:rFonts w:ascii="Times New Roman" w:eastAsia="Calibri" w:hAnsi="Times New Roman" w:cs="Times New Roman"/>
          <w:sz w:val="28"/>
          <w:szCs w:val="28"/>
          <w:lang w:val="kk-KZ"/>
        </w:rPr>
        <w:t>9</w:t>
      </w:r>
      <w:r w:rsidR="00ED1A9B" w:rsidRPr="00AF28B3">
        <w:rPr>
          <w:rFonts w:ascii="Times New Roman" w:eastAsia="Calibri" w:hAnsi="Times New Roman" w:cs="Times New Roman"/>
          <w:sz w:val="28"/>
          <w:szCs w:val="28"/>
          <w:lang w:val="kk-KZ"/>
        </w:rPr>
        <w:t xml:space="preserve">]. </w:t>
      </w:r>
    </w:p>
    <w:p w:rsidR="00ED1A9B" w:rsidRPr="00AF28B3" w:rsidRDefault="00ED1A9B" w:rsidP="002E6EF7">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 xml:space="preserve">Қазақстанда цифрлық экожүйені дамыту арқылы бірінші кезекте халықтың сапалы өмір сүруі мен экономиканың бәсекеге қабілеттілігін арттыруға болады. </w:t>
      </w:r>
      <w:r w:rsidR="008F7B51" w:rsidRPr="00AF28B3">
        <w:rPr>
          <w:rFonts w:ascii="Times New Roman" w:eastAsia="Calibri" w:hAnsi="Times New Roman" w:cs="Times New Roman"/>
          <w:sz w:val="28"/>
          <w:szCs w:val="28"/>
          <w:lang w:val="kk-KZ"/>
        </w:rPr>
        <w:t>Сонымен қатар цифрлық экономика жағдайында кадрлық, интеллектуалдық, технологиялық бағыттарымызды алға қою</w:t>
      </w:r>
      <w:r w:rsidR="005F74A0" w:rsidRPr="00AF28B3">
        <w:rPr>
          <w:rFonts w:ascii="Times New Roman" w:eastAsia="Calibri" w:hAnsi="Times New Roman" w:cs="Times New Roman"/>
          <w:sz w:val="28"/>
          <w:szCs w:val="28"/>
          <w:lang w:val="kk-KZ"/>
        </w:rPr>
        <w:t xml:space="preserve"> үшін, цифрлық технологияларды </w:t>
      </w:r>
      <w:r w:rsidR="008F7B51" w:rsidRPr="00AF28B3">
        <w:rPr>
          <w:rFonts w:ascii="Times New Roman" w:eastAsia="Calibri" w:hAnsi="Times New Roman" w:cs="Times New Roman"/>
          <w:sz w:val="28"/>
          <w:szCs w:val="28"/>
          <w:lang w:val="kk-KZ"/>
        </w:rPr>
        <w:t>енгізіп отыратын заманауи нормативтік базаны қалаптастыру керек. Цифрлық технологиялармен жабдықтауға қатынасатын компанияларға қолдау беру керек. Еліміздегі цифрлық экономикаға қатысты барлық ақпараттарды бақылауда ұстап отыру қажет [</w:t>
      </w:r>
      <w:r w:rsidR="00656F2E" w:rsidRPr="00AF28B3">
        <w:rPr>
          <w:rFonts w:ascii="Times New Roman" w:eastAsia="Calibri" w:hAnsi="Times New Roman" w:cs="Times New Roman"/>
          <w:sz w:val="28"/>
          <w:szCs w:val="28"/>
          <w:lang w:val="kk-KZ"/>
        </w:rPr>
        <w:t>50</w:t>
      </w:r>
      <w:r w:rsidR="008F7B51" w:rsidRPr="00AF28B3">
        <w:rPr>
          <w:rFonts w:ascii="Times New Roman" w:eastAsia="Calibri" w:hAnsi="Times New Roman" w:cs="Times New Roman"/>
          <w:sz w:val="28"/>
          <w:szCs w:val="28"/>
          <w:lang w:val="kk-KZ"/>
        </w:rPr>
        <w:t>].</w:t>
      </w:r>
    </w:p>
    <w:p w:rsidR="00F77064" w:rsidRPr="00AF28B3" w:rsidRDefault="00F77064" w:rsidP="00502A0E">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Қазақстанда ұлттық бір – бірін алмастыратын стратегиялар негізінде маңызды қарастырылатын тұжырым аймақтардың дамуына аса мән беріп қарастыру болып табылады. </w:t>
      </w:r>
      <w:r w:rsidR="00200FCB" w:rsidRPr="00AF28B3">
        <w:rPr>
          <w:rFonts w:ascii="Times New Roman" w:hAnsi="Times New Roman" w:cs="Times New Roman"/>
          <w:sz w:val="28"/>
          <w:szCs w:val="28"/>
          <w:lang w:val="kk-KZ"/>
        </w:rPr>
        <w:t>Қазіргі таңда үкімет 2030 жылға дейін</w:t>
      </w:r>
      <w:r w:rsidR="00D077BA" w:rsidRPr="00AF28B3">
        <w:rPr>
          <w:rFonts w:ascii="Times New Roman" w:hAnsi="Times New Roman" w:cs="Times New Roman"/>
          <w:sz w:val="28"/>
          <w:szCs w:val="28"/>
          <w:lang w:val="kk-KZ"/>
        </w:rPr>
        <w:t xml:space="preserve">гі болжамды </w:t>
      </w:r>
      <w:r w:rsidR="006B7DEF" w:rsidRPr="00AF28B3">
        <w:rPr>
          <w:rFonts w:ascii="Times New Roman" w:hAnsi="Times New Roman" w:cs="Times New Roman"/>
          <w:sz w:val="28"/>
          <w:szCs w:val="28"/>
          <w:lang w:val="kk-KZ"/>
        </w:rPr>
        <w:t>жоспарын</w:t>
      </w:r>
      <w:r w:rsidR="00D077BA" w:rsidRPr="00AF28B3">
        <w:rPr>
          <w:rFonts w:ascii="Times New Roman" w:hAnsi="Times New Roman" w:cs="Times New Roman"/>
          <w:sz w:val="28"/>
          <w:szCs w:val="28"/>
          <w:lang w:val="kk-KZ"/>
        </w:rPr>
        <w:t xml:space="preserve"> жасауда. Бұл жаңа кестеде «Өсу полюсі» саясатының шаралары жалғасын табатын</w:t>
      </w:r>
      <w:r w:rsidR="007A2BB8" w:rsidRPr="00AF28B3">
        <w:rPr>
          <w:rFonts w:ascii="Times New Roman" w:hAnsi="Times New Roman" w:cs="Times New Roman"/>
          <w:sz w:val="28"/>
          <w:szCs w:val="28"/>
          <w:lang w:val="kk-KZ"/>
        </w:rPr>
        <w:t xml:space="preserve"> </w:t>
      </w:r>
      <w:r w:rsidR="00D077BA" w:rsidRPr="00AF28B3">
        <w:rPr>
          <w:rFonts w:ascii="Times New Roman" w:hAnsi="Times New Roman" w:cs="Times New Roman"/>
          <w:sz w:val="28"/>
          <w:szCs w:val="28"/>
          <w:lang w:val="kk-KZ"/>
        </w:rPr>
        <w:t xml:space="preserve">және де ауылдық аймақтар мен моноқалаларды дамытуға көбірек көңіл бөлінетін болады. Бұл </w:t>
      </w:r>
      <w:r w:rsidR="006B7DEF" w:rsidRPr="00AF28B3">
        <w:rPr>
          <w:rFonts w:ascii="Times New Roman" w:hAnsi="Times New Roman" w:cs="Times New Roman"/>
          <w:sz w:val="28"/>
          <w:szCs w:val="28"/>
          <w:lang w:val="kk-KZ"/>
        </w:rPr>
        <w:t>жоспарда</w:t>
      </w:r>
      <w:r w:rsidR="00D077BA" w:rsidRPr="00AF28B3">
        <w:rPr>
          <w:rFonts w:ascii="Times New Roman" w:hAnsi="Times New Roman" w:cs="Times New Roman"/>
          <w:sz w:val="28"/>
          <w:szCs w:val="28"/>
          <w:lang w:val="kk-KZ"/>
        </w:rPr>
        <w:t xml:space="preserve"> аймақтардың дамуы бойынша алты аймаққа, олардың экономикалық, әлеуметтік– демографиялық,</w:t>
      </w:r>
      <w:r w:rsidR="007A2BB8" w:rsidRPr="00AF28B3">
        <w:rPr>
          <w:rFonts w:ascii="Times New Roman" w:hAnsi="Times New Roman" w:cs="Times New Roman"/>
          <w:sz w:val="28"/>
          <w:szCs w:val="28"/>
          <w:lang w:val="kk-KZ"/>
        </w:rPr>
        <w:t xml:space="preserve"> </w:t>
      </w:r>
      <w:r w:rsidR="00D077BA" w:rsidRPr="00AF28B3">
        <w:rPr>
          <w:rFonts w:ascii="Times New Roman" w:hAnsi="Times New Roman" w:cs="Times New Roman"/>
          <w:sz w:val="28"/>
          <w:szCs w:val="28"/>
          <w:lang w:val="kk-KZ"/>
        </w:rPr>
        <w:t xml:space="preserve">табиғи негіздері бойынша қатты көңіл бөлінген. </w:t>
      </w:r>
      <w:r w:rsidR="00D64A6D" w:rsidRPr="00AF28B3">
        <w:rPr>
          <w:rFonts w:ascii="Times New Roman" w:hAnsi="Times New Roman" w:cs="Times New Roman"/>
          <w:sz w:val="28"/>
          <w:szCs w:val="28"/>
          <w:lang w:val="kk-KZ"/>
        </w:rPr>
        <w:t>Сонымен қатар бес негізгі қалалық агломерация, «өсу полюстері» айқындалған: Алматы, Н</w:t>
      </w:r>
      <w:r w:rsidR="006B7DEF" w:rsidRPr="00AF28B3">
        <w:rPr>
          <w:rFonts w:ascii="Times New Roman" w:hAnsi="Times New Roman" w:cs="Times New Roman"/>
          <w:sz w:val="28"/>
          <w:szCs w:val="28"/>
          <w:lang w:val="kk-KZ"/>
        </w:rPr>
        <w:t>ұ</w:t>
      </w:r>
      <w:r w:rsidR="00D64A6D" w:rsidRPr="00AF28B3">
        <w:rPr>
          <w:rFonts w:ascii="Times New Roman" w:hAnsi="Times New Roman" w:cs="Times New Roman"/>
          <w:sz w:val="28"/>
          <w:szCs w:val="28"/>
          <w:lang w:val="kk-KZ"/>
        </w:rPr>
        <w:t>р-с</w:t>
      </w:r>
      <w:r w:rsidR="006B7DEF" w:rsidRPr="00AF28B3">
        <w:rPr>
          <w:rFonts w:ascii="Times New Roman" w:hAnsi="Times New Roman" w:cs="Times New Roman"/>
          <w:sz w:val="28"/>
          <w:szCs w:val="28"/>
          <w:lang w:val="kk-KZ"/>
        </w:rPr>
        <w:t>ұ</w:t>
      </w:r>
      <w:r w:rsidR="00D64A6D" w:rsidRPr="00AF28B3">
        <w:rPr>
          <w:rFonts w:ascii="Times New Roman" w:hAnsi="Times New Roman" w:cs="Times New Roman"/>
          <w:sz w:val="28"/>
          <w:szCs w:val="28"/>
          <w:lang w:val="kk-KZ"/>
        </w:rPr>
        <w:t>лтан, Шымкент, Ақтөбе, Өскемен.</w:t>
      </w:r>
      <w:r w:rsidR="007A2BB8" w:rsidRPr="00AF28B3">
        <w:rPr>
          <w:rFonts w:ascii="Times New Roman" w:hAnsi="Times New Roman" w:cs="Times New Roman"/>
          <w:sz w:val="28"/>
          <w:szCs w:val="28"/>
          <w:lang w:val="kk-KZ"/>
        </w:rPr>
        <w:t xml:space="preserve"> </w:t>
      </w:r>
      <w:r w:rsidR="00D64A6D" w:rsidRPr="00AF28B3">
        <w:rPr>
          <w:rFonts w:ascii="Times New Roman" w:hAnsi="Times New Roman" w:cs="Times New Roman"/>
          <w:sz w:val="28"/>
          <w:szCs w:val="28"/>
          <w:lang w:val="kk-KZ"/>
        </w:rPr>
        <w:t xml:space="preserve">Бұл қалалар басқа аймақтарға ынталандырушы және өсу полюсінің орталығы ретінде танылады. </w:t>
      </w:r>
    </w:p>
    <w:p w:rsidR="00607BA3" w:rsidRPr="00AF28B3" w:rsidRDefault="002E6EF7" w:rsidP="006B7DEF">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Қазақстандағы</w:t>
      </w:r>
      <w:r w:rsidR="0003791A" w:rsidRPr="00AF28B3">
        <w:rPr>
          <w:rFonts w:ascii="Times New Roman" w:hAnsi="Times New Roman" w:cs="Times New Roman"/>
          <w:sz w:val="28"/>
          <w:szCs w:val="28"/>
          <w:lang w:val="kk-KZ"/>
        </w:rPr>
        <w:t xml:space="preserve"> </w:t>
      </w:r>
      <w:r w:rsidRPr="00AF28B3">
        <w:rPr>
          <w:rFonts w:ascii="Times New Roman" w:hAnsi="Times New Roman"/>
          <w:sz w:val="28"/>
          <w:szCs w:val="28"/>
          <w:lang w:val="kk-KZ"/>
        </w:rPr>
        <w:t>цифрлық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экономика</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жағдайындағы</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аймақтың</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әлеуметтік–экономикалық</w:t>
      </w:r>
      <w:r w:rsidR="0003791A" w:rsidRPr="00AF28B3">
        <w:rPr>
          <w:rFonts w:ascii="Times New Roman" w:hAnsi="Times New Roman"/>
          <w:sz w:val="28"/>
          <w:szCs w:val="28"/>
          <w:lang w:val="kk-KZ"/>
        </w:rPr>
        <w:t xml:space="preserve"> </w:t>
      </w:r>
      <w:r w:rsidR="00D64A6D" w:rsidRPr="00AF28B3">
        <w:rPr>
          <w:rFonts w:ascii="Times New Roman" w:hAnsi="Times New Roman"/>
          <w:sz w:val="28"/>
          <w:szCs w:val="28"/>
          <w:lang w:val="kk-KZ"/>
        </w:rPr>
        <w:t xml:space="preserve">жүйелері «Әлеуметтік – экономикалық даму болжамдары мен аумақтық даму бағдарламалары» бойынша жоспарланады. </w:t>
      </w:r>
      <w:r w:rsidR="00C17F42" w:rsidRPr="00AF28B3">
        <w:rPr>
          <w:rFonts w:ascii="Times New Roman" w:hAnsi="Times New Roman" w:cs="Times New Roman"/>
          <w:sz w:val="28"/>
          <w:szCs w:val="28"/>
          <w:lang w:val="kk-KZ"/>
        </w:rPr>
        <w:t>Қазақстандағы аймақтарды бөлу туралы тәжірибе кәсіпорындар арасындағы бәсекелестікті күшейту және қоршаған ортаны қорғау сияқты экономикалық саясатқа негізделеді. Осындай тәжірибенің негізі әлеуметті</w:t>
      </w:r>
      <w:r w:rsidR="006B7DEF" w:rsidRPr="00AF28B3">
        <w:rPr>
          <w:rFonts w:ascii="Times New Roman" w:hAnsi="Times New Roman" w:cs="Times New Roman"/>
          <w:sz w:val="28"/>
          <w:szCs w:val="28"/>
          <w:lang w:val="kk-KZ"/>
        </w:rPr>
        <w:t>к</w:t>
      </w:r>
      <w:r w:rsidR="00C17F42" w:rsidRPr="00AF28B3">
        <w:rPr>
          <w:rFonts w:ascii="Times New Roman" w:hAnsi="Times New Roman" w:cs="Times New Roman"/>
          <w:sz w:val="28"/>
          <w:szCs w:val="28"/>
          <w:lang w:val="kk-KZ"/>
        </w:rPr>
        <w:t xml:space="preserve"> – экономикалық жоспарлауды реттеу құралы ретінде танылады [</w:t>
      </w:r>
      <w:r w:rsidR="00C32385" w:rsidRPr="00AF28B3">
        <w:rPr>
          <w:rFonts w:ascii="Times New Roman" w:hAnsi="Times New Roman" w:cs="Times New Roman"/>
          <w:sz w:val="28"/>
          <w:szCs w:val="28"/>
          <w:lang w:val="kk-KZ"/>
        </w:rPr>
        <w:t>5</w:t>
      </w:r>
      <w:r w:rsidR="00656F2E" w:rsidRPr="00AF28B3">
        <w:rPr>
          <w:rFonts w:ascii="Times New Roman" w:hAnsi="Times New Roman" w:cs="Times New Roman"/>
          <w:sz w:val="28"/>
          <w:szCs w:val="28"/>
          <w:lang w:val="kk-KZ"/>
        </w:rPr>
        <w:t>1</w:t>
      </w:r>
      <w:r w:rsidR="00C17F42" w:rsidRPr="00AF28B3">
        <w:rPr>
          <w:rFonts w:ascii="Times New Roman" w:hAnsi="Times New Roman" w:cs="Times New Roman"/>
          <w:sz w:val="28"/>
          <w:szCs w:val="28"/>
          <w:lang w:val="kk-KZ"/>
        </w:rPr>
        <w:t xml:space="preserve">]. </w:t>
      </w:r>
    </w:p>
    <w:p w:rsidR="00EF4F2F" w:rsidRPr="00AF28B3" w:rsidRDefault="007F4177" w:rsidP="00FC2658">
      <w:pPr>
        <w:spacing w:after="0" w:line="240" w:lineRule="auto"/>
        <w:ind w:firstLine="708"/>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Аймақтардың әлеуметтік–</w:t>
      </w:r>
      <w:r w:rsidR="00EF4F2F" w:rsidRPr="00AF28B3">
        <w:rPr>
          <w:rFonts w:ascii="Times New Roman" w:hAnsi="Times New Roman" w:cs="Times New Roman"/>
          <w:sz w:val="28"/>
          <w:szCs w:val="28"/>
          <w:lang w:val="kk-KZ"/>
        </w:rPr>
        <w:t>экономикалық дамуы бойынша стратегиялық маңызды бағыты стратегиялық міндеттерге негізделген аймақтардағы кәсіпорындардың жұмыстарын ынталандыру [</w:t>
      </w:r>
      <w:r w:rsidR="00656F2E" w:rsidRPr="00AF28B3">
        <w:rPr>
          <w:rFonts w:ascii="Times New Roman" w:hAnsi="Times New Roman" w:cs="Times New Roman"/>
          <w:sz w:val="28"/>
          <w:szCs w:val="28"/>
          <w:lang w:val="kk-KZ"/>
        </w:rPr>
        <w:t>52</w:t>
      </w:r>
      <w:r w:rsidR="00EF4F2F" w:rsidRPr="00AF28B3">
        <w:rPr>
          <w:rFonts w:ascii="Times New Roman" w:hAnsi="Times New Roman" w:cs="Times New Roman"/>
          <w:sz w:val="28"/>
          <w:szCs w:val="28"/>
          <w:lang w:val="kk-KZ"/>
        </w:rPr>
        <w:t xml:space="preserve">]. </w:t>
      </w:r>
    </w:p>
    <w:p w:rsidR="0044766C" w:rsidRPr="00AF28B3" w:rsidRDefault="002B743F" w:rsidP="002B743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Жедел мониторинг жүргізу бойынша мақсаттар әлеуметтік – экономикалық жағдайлардың орталық және жергілікті атқарушы органдарының деңгейлері арқылы талданып, нақты ақпараттарды айқындауға мүмкіндік беретін талдамалық негіздемелер </w:t>
      </w:r>
      <w:r w:rsidR="002F780F">
        <w:rPr>
          <w:rFonts w:ascii="Times New Roman" w:hAnsi="Times New Roman" w:cs="Times New Roman"/>
          <w:sz w:val="28"/>
          <w:szCs w:val="28"/>
          <w:lang w:val="kk-KZ"/>
        </w:rPr>
        <w:t xml:space="preserve">арқылы </w:t>
      </w:r>
      <w:r>
        <w:rPr>
          <w:rFonts w:ascii="Times New Roman" w:hAnsi="Times New Roman" w:cs="Times New Roman"/>
          <w:sz w:val="28"/>
          <w:szCs w:val="28"/>
          <w:lang w:val="kk-KZ"/>
        </w:rPr>
        <w:t>жасалады</w:t>
      </w:r>
      <w:r w:rsidR="00EF4F2F" w:rsidRPr="00AF28B3">
        <w:rPr>
          <w:rFonts w:ascii="Times New Roman" w:hAnsi="Times New Roman" w:cs="Times New Roman"/>
          <w:sz w:val="28"/>
          <w:szCs w:val="28"/>
          <w:lang w:val="kk-KZ"/>
        </w:rPr>
        <w:t xml:space="preserve"> [</w:t>
      </w:r>
      <w:r w:rsidR="00656F2E" w:rsidRPr="00AF28B3">
        <w:rPr>
          <w:rFonts w:ascii="Times New Roman" w:hAnsi="Times New Roman" w:cs="Times New Roman"/>
          <w:sz w:val="28"/>
          <w:szCs w:val="28"/>
          <w:lang w:val="kk-KZ"/>
        </w:rPr>
        <w:t>47</w:t>
      </w:r>
      <w:r w:rsidR="00EF4F2F" w:rsidRPr="00AF28B3">
        <w:rPr>
          <w:rFonts w:ascii="Times New Roman" w:hAnsi="Times New Roman" w:cs="Times New Roman"/>
          <w:sz w:val="28"/>
          <w:szCs w:val="28"/>
          <w:lang w:val="kk-KZ"/>
        </w:rPr>
        <w:t>]</w:t>
      </w:r>
      <w:r w:rsidR="00CF6915" w:rsidRPr="00AF28B3">
        <w:rPr>
          <w:rFonts w:ascii="Times New Roman" w:hAnsi="Times New Roman" w:cs="Times New Roman"/>
          <w:sz w:val="28"/>
          <w:szCs w:val="28"/>
          <w:lang w:val="kk-KZ"/>
        </w:rPr>
        <w:t xml:space="preserve">. </w:t>
      </w:r>
    </w:p>
    <w:p w:rsidR="007D5E16" w:rsidRPr="00AF28B3" w:rsidRDefault="00026ADA" w:rsidP="00026AD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Еліміздегі әлеуметтік – экономикалық дамудың болжамы бес жылдық мерзімге үш бөлім бойынша экономикалық факторлар мен тенденциялардың дамытушы</w:t>
      </w:r>
      <w:r w:rsidR="006B7DEF" w:rsidRPr="00AF28B3">
        <w:rPr>
          <w:rFonts w:ascii="Times New Roman" w:eastAsia="Calibri" w:hAnsi="Times New Roman" w:cs="Times New Roman"/>
          <w:sz w:val="28"/>
          <w:szCs w:val="28"/>
          <w:lang w:val="kk-KZ"/>
        </w:rPr>
        <w:t xml:space="preserve"> әсерін қарастыра отырып, жасал</w:t>
      </w:r>
      <w:r w:rsidRPr="00AF28B3">
        <w:rPr>
          <w:rFonts w:ascii="Times New Roman" w:eastAsia="Calibri" w:hAnsi="Times New Roman" w:cs="Times New Roman"/>
          <w:sz w:val="28"/>
          <w:szCs w:val="28"/>
          <w:lang w:val="kk-KZ"/>
        </w:rPr>
        <w:t xml:space="preserve">ды. </w:t>
      </w:r>
      <w:r w:rsidR="006271E7" w:rsidRPr="00AF28B3">
        <w:rPr>
          <w:rFonts w:ascii="Times New Roman" w:eastAsia="Calibri" w:hAnsi="Times New Roman" w:cs="Times New Roman"/>
          <w:sz w:val="28"/>
          <w:szCs w:val="28"/>
          <w:lang w:val="kk-KZ"/>
        </w:rPr>
        <w:t xml:space="preserve">Бірінші оптимистік шара 2019-2023 жылдар бойынша әлемдік экономиканың қарқынды түрде дамуын </w:t>
      </w:r>
      <w:r w:rsidR="006B7DEF" w:rsidRPr="00AF28B3">
        <w:rPr>
          <w:rFonts w:ascii="Times New Roman" w:eastAsia="Calibri" w:hAnsi="Times New Roman" w:cs="Times New Roman"/>
          <w:sz w:val="28"/>
          <w:szCs w:val="28"/>
          <w:lang w:val="kk-KZ"/>
        </w:rPr>
        <w:t>және де д</w:t>
      </w:r>
      <w:r w:rsidR="006271E7" w:rsidRPr="00AF28B3">
        <w:rPr>
          <w:rFonts w:ascii="Times New Roman" w:eastAsia="Calibri" w:hAnsi="Times New Roman" w:cs="Times New Roman"/>
          <w:sz w:val="28"/>
          <w:szCs w:val="28"/>
          <w:lang w:val="kk-KZ"/>
        </w:rPr>
        <w:t xml:space="preserve">амыған елдердегі экономикалық және инвестициялық белсенділікті жақсарту бойынша жоғары өсу серпінін көрсетеді. Осы шара бойынша аталған жылдарда мұнайға әлемдік баға 65 АҚШ долларына теңеледі. Ал ЖІӨ орташа жылдық өсімі 4,5 пайызды құрайды. Базалық шара бойынша әлемдік экономиканың даму қарқынының тұрақтылығын сақтайды. Бұл кезеңдегі көрініс былайша айқындалған: мұнай бағасы 55 АҚШ доллары, ал ЖІӨ орташа жылдық өсімі 4,2 пайыз. Базалық шарада табыстың жыл сайынғы өсімі де болжанады. </w:t>
      </w:r>
      <w:r w:rsidR="006271E7" w:rsidRPr="00AF28B3">
        <w:rPr>
          <w:rFonts w:ascii="Times New Roman" w:eastAsia="Calibri" w:hAnsi="Times New Roman" w:cs="Times New Roman"/>
          <w:sz w:val="28"/>
          <w:szCs w:val="28"/>
          <w:lang w:val="kk-KZ"/>
        </w:rPr>
        <w:lastRenderedPageBreak/>
        <w:t xml:space="preserve">Пессимистік шарада әлемдік экономиканың дамуының баяу көрінісі мен геосаяси жағдайдың шиеленісуі, Қазақстанның негізгі сауда серіктестерінің, атап айтқанда Қытайдың, Ресейдің дамуының әсерімен, энергия ресурстарының негізгі түрлеріне және де Қазақстанның басқа да экспорттық тауарларына әлемдік бағалардың төмен сақталуымен айқындалатын экономикадағы дағдарыстық құбылыстармен сипатталады. Бұл шарада инвестициялық кірістер қысқарады. </w:t>
      </w:r>
      <w:r w:rsidR="006B7DEF" w:rsidRPr="00AF28B3">
        <w:rPr>
          <w:rFonts w:ascii="Times New Roman" w:eastAsia="Calibri" w:hAnsi="Times New Roman" w:cs="Times New Roman"/>
          <w:sz w:val="28"/>
          <w:szCs w:val="28"/>
          <w:lang w:val="kk-KZ"/>
        </w:rPr>
        <w:t>2023 жыл</w:t>
      </w:r>
      <w:r w:rsidR="007D5E16" w:rsidRPr="00AF28B3">
        <w:rPr>
          <w:rFonts w:ascii="Times New Roman" w:eastAsia="Calibri" w:hAnsi="Times New Roman" w:cs="Times New Roman"/>
          <w:sz w:val="28"/>
          <w:szCs w:val="28"/>
          <w:lang w:val="kk-KZ"/>
        </w:rPr>
        <w:t>ы шара бойынша м</w:t>
      </w:r>
      <w:r w:rsidR="006271E7" w:rsidRPr="00AF28B3">
        <w:rPr>
          <w:rFonts w:ascii="Times New Roman" w:eastAsia="Calibri" w:hAnsi="Times New Roman" w:cs="Times New Roman"/>
          <w:sz w:val="28"/>
          <w:szCs w:val="28"/>
          <w:lang w:val="kk-KZ"/>
        </w:rPr>
        <w:t>ұнайға деген баға</w:t>
      </w:r>
      <w:r w:rsidR="007A2BB8" w:rsidRPr="00AF28B3">
        <w:rPr>
          <w:rFonts w:ascii="Times New Roman" w:eastAsia="Calibri" w:hAnsi="Times New Roman" w:cs="Times New Roman"/>
          <w:sz w:val="28"/>
          <w:szCs w:val="28"/>
          <w:lang w:val="kk-KZ"/>
        </w:rPr>
        <w:t xml:space="preserve"> </w:t>
      </w:r>
      <w:r w:rsidR="006271E7" w:rsidRPr="00AF28B3">
        <w:rPr>
          <w:rFonts w:ascii="Times New Roman" w:eastAsia="Calibri" w:hAnsi="Times New Roman" w:cs="Times New Roman"/>
          <w:sz w:val="28"/>
          <w:szCs w:val="28"/>
          <w:lang w:val="kk-KZ"/>
        </w:rPr>
        <w:t xml:space="preserve">45 АҚШ долларына тең болады, ЖІӨ орташа жылдық өсімі </w:t>
      </w:r>
      <w:r w:rsidR="007D5E16" w:rsidRPr="00AF28B3">
        <w:rPr>
          <w:rFonts w:ascii="Times New Roman" w:eastAsia="Calibri" w:hAnsi="Times New Roman" w:cs="Times New Roman"/>
          <w:sz w:val="28"/>
          <w:szCs w:val="28"/>
          <w:lang w:val="kk-KZ"/>
        </w:rPr>
        <w:t>3,9 пайызды құрайды. Қазақстанның</w:t>
      </w:r>
      <w:r w:rsidR="005F74A0" w:rsidRPr="00AF28B3">
        <w:rPr>
          <w:rFonts w:ascii="Times New Roman" w:eastAsia="Calibri" w:hAnsi="Times New Roman" w:cs="Times New Roman"/>
          <w:sz w:val="28"/>
          <w:szCs w:val="28"/>
          <w:lang w:val="kk-KZ"/>
        </w:rPr>
        <w:t xml:space="preserve"> әлеуметтік</w:t>
      </w:r>
      <w:r w:rsidR="007D5E16" w:rsidRPr="00AF28B3">
        <w:rPr>
          <w:rFonts w:ascii="Times New Roman" w:eastAsia="Calibri" w:hAnsi="Times New Roman" w:cs="Times New Roman"/>
          <w:sz w:val="28"/>
          <w:szCs w:val="28"/>
          <w:lang w:val="kk-KZ"/>
        </w:rPr>
        <w:t>–экономикалық даму болжамын қалыптастыру кезінде о</w:t>
      </w:r>
      <w:r w:rsidR="006B7DEF" w:rsidRPr="00AF28B3">
        <w:rPr>
          <w:rFonts w:ascii="Times New Roman" w:eastAsia="Calibri" w:hAnsi="Times New Roman" w:cs="Times New Roman"/>
          <w:sz w:val="28"/>
          <w:szCs w:val="28"/>
          <w:lang w:val="kk-KZ"/>
        </w:rPr>
        <w:t>сы үшінші базалық шараға тоқталуға болады</w:t>
      </w:r>
      <w:r w:rsidR="007D5E16" w:rsidRPr="00AF28B3">
        <w:rPr>
          <w:rFonts w:ascii="Times New Roman" w:eastAsia="Calibri" w:hAnsi="Times New Roman" w:cs="Times New Roman"/>
          <w:sz w:val="28"/>
          <w:szCs w:val="28"/>
          <w:lang w:val="kk-KZ"/>
        </w:rPr>
        <w:t>, себебі оның параметрлері</w:t>
      </w:r>
      <w:r w:rsidR="007A2BB8" w:rsidRPr="00AF28B3">
        <w:rPr>
          <w:rFonts w:ascii="Times New Roman" w:eastAsia="Calibri" w:hAnsi="Times New Roman" w:cs="Times New Roman"/>
          <w:sz w:val="28"/>
          <w:szCs w:val="28"/>
          <w:lang w:val="kk-KZ"/>
        </w:rPr>
        <w:t xml:space="preserve"> </w:t>
      </w:r>
      <w:r w:rsidR="007D5E16" w:rsidRPr="00AF28B3">
        <w:rPr>
          <w:rFonts w:ascii="Times New Roman" w:eastAsia="Calibri" w:hAnsi="Times New Roman" w:cs="Times New Roman"/>
          <w:sz w:val="28"/>
          <w:szCs w:val="28"/>
          <w:lang w:val="kk-KZ"/>
        </w:rPr>
        <w:t>ағымдағы болмашы ауытқумен неғұрлым ықтимал болуды көрсетеді [</w:t>
      </w:r>
      <w:r w:rsidR="00656F2E" w:rsidRPr="00AF28B3">
        <w:rPr>
          <w:rFonts w:ascii="Times New Roman" w:eastAsia="Calibri" w:hAnsi="Times New Roman" w:cs="Times New Roman"/>
          <w:sz w:val="28"/>
          <w:szCs w:val="28"/>
          <w:lang w:val="kk-KZ"/>
        </w:rPr>
        <w:t>53</w:t>
      </w:r>
      <w:r w:rsidR="007D5E16" w:rsidRPr="00AF28B3">
        <w:rPr>
          <w:rFonts w:ascii="Times New Roman" w:eastAsia="Calibri" w:hAnsi="Times New Roman" w:cs="Times New Roman"/>
          <w:sz w:val="28"/>
          <w:szCs w:val="28"/>
          <w:lang w:val="kk-KZ"/>
        </w:rPr>
        <w:t xml:space="preserve">]. </w:t>
      </w:r>
    </w:p>
    <w:p w:rsidR="007810A7" w:rsidRPr="00AF28B3" w:rsidRDefault="00792D7B" w:rsidP="00026ADA">
      <w:pPr>
        <w:spacing w:after="0" w:line="240" w:lineRule="auto"/>
        <w:ind w:firstLine="709"/>
        <w:jc w:val="both"/>
        <w:rPr>
          <w:rFonts w:ascii="Times New Roman" w:eastAsia="Calibri" w:hAnsi="Times New Roman" w:cs="Times New Roman"/>
          <w:sz w:val="28"/>
          <w:szCs w:val="28"/>
          <w:lang w:val="kk-KZ"/>
        </w:rPr>
      </w:pPr>
      <w:r w:rsidRPr="00AF28B3">
        <w:rPr>
          <w:rFonts w:ascii="Times New Roman" w:hAnsi="Times New Roman"/>
          <w:sz w:val="28"/>
          <w:szCs w:val="28"/>
          <w:lang w:val="kk-KZ"/>
        </w:rPr>
        <w:t xml:space="preserve">Қазақстандағы цифрлық экономика жағдайындағы аймақтың әлеуметтік – экономикалық жүйесінің ерекшеліктерінің бірі деп гендерлік теңдікті де айтуға болады. Себебі </w:t>
      </w:r>
      <w:r w:rsidR="006D345B" w:rsidRPr="00AF28B3">
        <w:rPr>
          <w:rFonts w:ascii="Times New Roman" w:eastAsia="Calibri" w:hAnsi="Times New Roman" w:cs="Times New Roman"/>
          <w:sz w:val="28"/>
          <w:szCs w:val="28"/>
          <w:lang w:val="kk-KZ"/>
        </w:rPr>
        <w:t xml:space="preserve">21 ғасырдағы әрбір мемлекеттің жаһандық қаралатын маңызды аспектілерінің бірі гендерлік теңдікке қол жеткізу. </w:t>
      </w:r>
      <w:r w:rsidR="00F715DA" w:rsidRPr="00AF28B3">
        <w:rPr>
          <w:rFonts w:ascii="Times New Roman" w:eastAsia="Calibri" w:hAnsi="Times New Roman" w:cs="Times New Roman"/>
          <w:sz w:val="28"/>
          <w:szCs w:val="28"/>
          <w:lang w:val="kk-KZ"/>
        </w:rPr>
        <w:t>ҚР</w:t>
      </w:r>
      <w:r w:rsidR="006D345B" w:rsidRPr="00AF28B3">
        <w:rPr>
          <w:rFonts w:ascii="Times New Roman" w:eastAsia="Calibri" w:hAnsi="Times New Roman" w:cs="Times New Roman"/>
          <w:sz w:val="28"/>
          <w:szCs w:val="28"/>
          <w:lang w:val="kk-KZ"/>
        </w:rPr>
        <w:t xml:space="preserve"> даму бағытында осы мәселеге де жете көңіл аударады, өйткені гендерлік теңдік еліміздің экономикалық және әлеуметтік дамуының негізі бола алады. Нарықтық реформалар бағытындағы алғашқы қадамдар әлеуметтік – экономикалық өзгерістердің қоғамдағы ерлер мен әйелдердің жағдайына тең еместігін көрсетті. Бұл бір жағынан</w:t>
      </w:r>
      <w:r w:rsidR="00F715DA" w:rsidRPr="00AF28B3">
        <w:rPr>
          <w:rFonts w:ascii="Times New Roman" w:eastAsia="Calibri" w:hAnsi="Times New Roman" w:cs="Times New Roman"/>
          <w:sz w:val="28"/>
          <w:szCs w:val="28"/>
          <w:lang w:val="kk-KZ"/>
        </w:rPr>
        <w:t xml:space="preserve"> қарағанда</w:t>
      </w:r>
      <w:r w:rsidR="006D345B" w:rsidRPr="00AF28B3">
        <w:rPr>
          <w:rFonts w:ascii="Times New Roman" w:eastAsia="Calibri" w:hAnsi="Times New Roman" w:cs="Times New Roman"/>
          <w:sz w:val="28"/>
          <w:szCs w:val="28"/>
          <w:lang w:val="kk-KZ"/>
        </w:rPr>
        <w:t xml:space="preserve"> әлеуметтік бағдарламалар мен әлеуметтік саланың құлдырауын, екінші жағынан жұмыс күшіне қажет</w:t>
      </w:r>
      <w:r w:rsidR="002F780F">
        <w:rPr>
          <w:rFonts w:ascii="Times New Roman" w:eastAsia="Calibri" w:hAnsi="Times New Roman" w:cs="Times New Roman"/>
          <w:sz w:val="28"/>
          <w:szCs w:val="28"/>
          <w:lang w:val="kk-KZ"/>
        </w:rPr>
        <w:t>тіліктің артуын көрсете алды</w:t>
      </w:r>
      <w:r w:rsidR="007810A7" w:rsidRPr="00AF28B3">
        <w:rPr>
          <w:rFonts w:ascii="Times New Roman" w:eastAsia="Calibri" w:hAnsi="Times New Roman" w:cs="Times New Roman"/>
          <w:sz w:val="28"/>
          <w:szCs w:val="28"/>
          <w:lang w:val="kk-KZ"/>
        </w:rPr>
        <w:t xml:space="preserve">. Халықаралық ұйымдар әртүрлі елдердегі ер адамдар мен әйелдердің теңдік жағдайын сипаттайтын индекстерді ашып көрсете алады, бұл жерде гендерлік алшақтықтың индексін көресетеміз. Экономикалық форумның деректеріне сүйенсек, гендерлік алшақтық индексі елдегі жекелеген ресурстар мен мүмкіндіктерге қол жетімділікті айқындауға бағытталады. Осы индексті өлшеу үшін бірнеше критерийлер қолданылады (кесте </w:t>
      </w:r>
      <w:r w:rsidR="0045666B">
        <w:rPr>
          <w:rFonts w:ascii="Times New Roman" w:eastAsia="Calibri" w:hAnsi="Times New Roman" w:cs="Times New Roman"/>
          <w:sz w:val="28"/>
          <w:szCs w:val="28"/>
          <w:lang w:val="kk-KZ"/>
        </w:rPr>
        <w:t>2</w:t>
      </w:r>
      <w:r w:rsidR="007810A7" w:rsidRPr="00AF28B3">
        <w:rPr>
          <w:rFonts w:ascii="Times New Roman" w:eastAsia="Calibri" w:hAnsi="Times New Roman" w:cs="Times New Roman"/>
          <w:sz w:val="28"/>
          <w:szCs w:val="28"/>
          <w:lang w:val="kk-KZ"/>
        </w:rPr>
        <w:t>).</w:t>
      </w:r>
    </w:p>
    <w:p w:rsidR="007810A7" w:rsidRPr="00AF28B3" w:rsidRDefault="007810A7" w:rsidP="00026ADA">
      <w:pPr>
        <w:spacing w:after="0" w:line="240" w:lineRule="auto"/>
        <w:ind w:firstLine="709"/>
        <w:jc w:val="both"/>
        <w:rPr>
          <w:rFonts w:ascii="Times New Roman" w:eastAsia="Calibri" w:hAnsi="Times New Roman" w:cs="Times New Roman"/>
          <w:sz w:val="28"/>
          <w:szCs w:val="28"/>
          <w:lang w:val="kk-KZ"/>
        </w:rPr>
      </w:pPr>
    </w:p>
    <w:p w:rsidR="007810A7" w:rsidRPr="00AF28B3" w:rsidRDefault="007810A7" w:rsidP="007810A7">
      <w:pPr>
        <w:spacing w:after="0" w:line="240" w:lineRule="auto"/>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Кесте </w:t>
      </w:r>
      <w:r w:rsidR="0045666B">
        <w:rPr>
          <w:rFonts w:ascii="Times New Roman" w:hAnsi="Times New Roman" w:cs="Times New Roman"/>
          <w:sz w:val="28"/>
          <w:szCs w:val="28"/>
          <w:lang w:val="kk-KZ"/>
        </w:rPr>
        <w:t>2</w:t>
      </w:r>
      <w:r w:rsidRPr="00AF28B3">
        <w:rPr>
          <w:rFonts w:ascii="Times New Roman" w:hAnsi="Times New Roman" w:cs="Times New Roman"/>
          <w:sz w:val="28"/>
          <w:szCs w:val="28"/>
          <w:lang w:val="kk-KZ"/>
        </w:rPr>
        <w:t>- Гендерлік алшақтықты айқындаушы критерийлер</w:t>
      </w:r>
    </w:p>
    <w:tbl>
      <w:tblPr>
        <w:tblStyle w:val="a6"/>
        <w:tblW w:w="0" w:type="auto"/>
        <w:jc w:val="center"/>
        <w:tblLook w:val="04A0" w:firstRow="1" w:lastRow="0" w:firstColumn="1" w:lastColumn="0" w:noHBand="0" w:noVBand="1"/>
      </w:tblPr>
      <w:tblGrid>
        <w:gridCol w:w="2001"/>
        <w:gridCol w:w="2015"/>
        <w:gridCol w:w="1478"/>
        <w:gridCol w:w="2110"/>
        <w:gridCol w:w="1826"/>
      </w:tblGrid>
      <w:tr w:rsidR="007810A7" w:rsidRPr="00AF28B3" w:rsidTr="007810A7">
        <w:trPr>
          <w:jc w:val="center"/>
        </w:trPr>
        <w:tc>
          <w:tcPr>
            <w:tcW w:w="2001" w:type="dxa"/>
            <w:shd w:val="clear" w:color="auto" w:fill="95B3D7" w:themeFill="accent1" w:themeFillTint="99"/>
            <w:vAlign w:val="center"/>
          </w:tcPr>
          <w:p w:rsidR="007810A7" w:rsidRPr="00AF28B3" w:rsidRDefault="007810A7" w:rsidP="007810A7">
            <w:pPr>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Параметрлері</w:t>
            </w:r>
          </w:p>
        </w:tc>
        <w:tc>
          <w:tcPr>
            <w:tcW w:w="2015" w:type="dxa"/>
            <w:shd w:val="clear" w:color="auto" w:fill="B8CCE4" w:themeFill="accent1" w:themeFillTint="66"/>
          </w:tcPr>
          <w:p w:rsidR="007810A7" w:rsidRPr="00AF28B3" w:rsidRDefault="007810A7" w:rsidP="007810A7">
            <w:pPr>
              <w:rPr>
                <w:rFonts w:ascii="Times New Roman" w:hAnsi="Times New Roman" w:cs="Times New Roman"/>
                <w:sz w:val="24"/>
                <w:szCs w:val="24"/>
                <w:lang w:val="kk-KZ"/>
              </w:rPr>
            </w:pPr>
            <w:r w:rsidRPr="00AF28B3">
              <w:rPr>
                <w:rFonts w:ascii="Times New Roman" w:hAnsi="Times New Roman" w:cs="Times New Roman"/>
                <w:sz w:val="24"/>
                <w:szCs w:val="24"/>
                <w:lang w:val="kk-KZ"/>
              </w:rPr>
              <w:t>Экономикалық белсенділік және мүмкінділік</w:t>
            </w:r>
          </w:p>
        </w:tc>
        <w:tc>
          <w:tcPr>
            <w:tcW w:w="1478" w:type="dxa"/>
            <w:shd w:val="clear" w:color="auto" w:fill="B8CCE4" w:themeFill="accent1" w:themeFillTint="66"/>
          </w:tcPr>
          <w:p w:rsidR="007810A7" w:rsidRPr="00AF28B3" w:rsidRDefault="007810A7" w:rsidP="007810A7">
            <w:pPr>
              <w:rPr>
                <w:rFonts w:ascii="Times New Roman" w:hAnsi="Times New Roman" w:cs="Times New Roman"/>
                <w:sz w:val="24"/>
                <w:szCs w:val="24"/>
                <w:lang w:val="kk-KZ"/>
              </w:rPr>
            </w:pPr>
            <w:r w:rsidRPr="00AF28B3">
              <w:rPr>
                <w:rFonts w:ascii="Times New Roman" w:hAnsi="Times New Roman" w:cs="Times New Roman"/>
                <w:sz w:val="24"/>
                <w:szCs w:val="24"/>
                <w:lang w:val="kk-KZ"/>
              </w:rPr>
              <w:t>Білім деңгейі</w:t>
            </w:r>
          </w:p>
        </w:tc>
        <w:tc>
          <w:tcPr>
            <w:tcW w:w="2110" w:type="dxa"/>
            <w:shd w:val="clear" w:color="auto" w:fill="B8CCE4" w:themeFill="accent1" w:themeFillTint="66"/>
          </w:tcPr>
          <w:p w:rsidR="007810A7" w:rsidRPr="00AF28B3" w:rsidRDefault="007810A7" w:rsidP="007810A7">
            <w:pPr>
              <w:rPr>
                <w:rFonts w:ascii="Times New Roman" w:hAnsi="Times New Roman" w:cs="Times New Roman"/>
                <w:sz w:val="24"/>
                <w:szCs w:val="24"/>
                <w:lang w:val="kk-KZ"/>
              </w:rPr>
            </w:pPr>
            <w:r w:rsidRPr="00AF28B3">
              <w:rPr>
                <w:rFonts w:ascii="Times New Roman" w:hAnsi="Times New Roman" w:cs="Times New Roman"/>
                <w:sz w:val="24"/>
                <w:szCs w:val="24"/>
                <w:lang w:val="kk-KZ"/>
              </w:rPr>
              <w:t>Денсаулық және өмір сүру</w:t>
            </w:r>
          </w:p>
        </w:tc>
        <w:tc>
          <w:tcPr>
            <w:tcW w:w="1826" w:type="dxa"/>
            <w:shd w:val="clear" w:color="auto" w:fill="B8CCE4" w:themeFill="accent1" w:themeFillTint="66"/>
          </w:tcPr>
          <w:p w:rsidR="007810A7" w:rsidRPr="00AF28B3" w:rsidRDefault="007810A7" w:rsidP="007810A7">
            <w:pPr>
              <w:rPr>
                <w:rFonts w:ascii="Times New Roman" w:hAnsi="Times New Roman" w:cs="Times New Roman"/>
                <w:sz w:val="24"/>
                <w:szCs w:val="24"/>
                <w:lang w:val="kk-KZ"/>
              </w:rPr>
            </w:pPr>
            <w:r w:rsidRPr="00AF28B3">
              <w:rPr>
                <w:rFonts w:ascii="Times New Roman" w:hAnsi="Times New Roman" w:cs="Times New Roman"/>
                <w:sz w:val="24"/>
                <w:szCs w:val="24"/>
                <w:lang w:val="kk-KZ"/>
              </w:rPr>
              <w:t>Саяси мүмкіндіктері</w:t>
            </w:r>
          </w:p>
        </w:tc>
      </w:tr>
      <w:tr w:rsidR="007810A7" w:rsidRPr="00AF28B3" w:rsidTr="007810A7">
        <w:trPr>
          <w:jc w:val="center"/>
        </w:trPr>
        <w:tc>
          <w:tcPr>
            <w:tcW w:w="2001" w:type="dxa"/>
            <w:vMerge w:val="restart"/>
            <w:shd w:val="clear" w:color="auto" w:fill="95B3D7" w:themeFill="accent1" w:themeFillTint="99"/>
            <w:vAlign w:val="center"/>
          </w:tcPr>
          <w:p w:rsidR="007810A7" w:rsidRPr="00AF28B3" w:rsidRDefault="007810A7" w:rsidP="007810A7">
            <w:pPr>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Сипаттамалары</w:t>
            </w:r>
          </w:p>
        </w:tc>
        <w:tc>
          <w:tcPr>
            <w:tcW w:w="2015" w:type="dxa"/>
            <w:shd w:val="clear" w:color="auto" w:fill="DBE5F1" w:themeFill="accent1" w:themeFillTint="33"/>
          </w:tcPr>
          <w:p w:rsidR="007810A7" w:rsidRPr="00AF28B3" w:rsidRDefault="007810A7" w:rsidP="007810A7">
            <w:pPr>
              <w:rPr>
                <w:rFonts w:ascii="Times New Roman" w:hAnsi="Times New Roman" w:cs="Times New Roman"/>
                <w:sz w:val="24"/>
                <w:szCs w:val="24"/>
                <w:lang w:val="kk-KZ"/>
              </w:rPr>
            </w:pPr>
            <w:r w:rsidRPr="00AF28B3">
              <w:rPr>
                <w:rFonts w:ascii="Times New Roman" w:hAnsi="Times New Roman" w:cs="Times New Roman"/>
                <w:sz w:val="24"/>
                <w:szCs w:val="24"/>
                <w:lang w:val="kk-KZ"/>
              </w:rPr>
              <w:t>Жұмыс күшінің қатысуы</w:t>
            </w:r>
          </w:p>
        </w:tc>
        <w:tc>
          <w:tcPr>
            <w:tcW w:w="1478" w:type="dxa"/>
            <w:shd w:val="clear" w:color="auto" w:fill="DBE5F1" w:themeFill="accent1" w:themeFillTint="33"/>
          </w:tcPr>
          <w:p w:rsidR="007810A7" w:rsidRPr="00AF28B3" w:rsidRDefault="007810A7" w:rsidP="007810A7">
            <w:pPr>
              <w:rPr>
                <w:rFonts w:ascii="Times New Roman" w:hAnsi="Times New Roman" w:cs="Times New Roman"/>
                <w:sz w:val="24"/>
                <w:szCs w:val="24"/>
                <w:lang w:val="kk-KZ"/>
              </w:rPr>
            </w:pPr>
            <w:r w:rsidRPr="00AF28B3">
              <w:rPr>
                <w:rFonts w:ascii="Times New Roman" w:hAnsi="Times New Roman" w:cs="Times New Roman"/>
                <w:sz w:val="24"/>
                <w:szCs w:val="24"/>
                <w:lang w:val="kk-KZ"/>
              </w:rPr>
              <w:t>Сауаттылық деңгейі</w:t>
            </w:r>
          </w:p>
        </w:tc>
        <w:tc>
          <w:tcPr>
            <w:tcW w:w="2110" w:type="dxa"/>
            <w:vMerge w:val="restart"/>
            <w:shd w:val="clear" w:color="auto" w:fill="DBE5F1" w:themeFill="accent1" w:themeFillTint="33"/>
          </w:tcPr>
          <w:p w:rsidR="007810A7" w:rsidRPr="00AF28B3" w:rsidRDefault="007810A7" w:rsidP="007810A7">
            <w:pPr>
              <w:rPr>
                <w:rFonts w:ascii="Times New Roman" w:hAnsi="Times New Roman" w:cs="Times New Roman"/>
                <w:sz w:val="24"/>
                <w:szCs w:val="24"/>
                <w:lang w:val="kk-KZ"/>
              </w:rPr>
            </w:pPr>
            <w:r w:rsidRPr="00AF28B3">
              <w:rPr>
                <w:rFonts w:ascii="Times New Roman" w:hAnsi="Times New Roman" w:cs="Times New Roman"/>
                <w:sz w:val="24"/>
                <w:szCs w:val="24"/>
                <w:lang w:val="kk-KZ"/>
              </w:rPr>
              <w:t>Құнарлылық</w:t>
            </w:r>
          </w:p>
        </w:tc>
        <w:tc>
          <w:tcPr>
            <w:tcW w:w="1826" w:type="dxa"/>
            <w:shd w:val="clear" w:color="auto" w:fill="DBE5F1" w:themeFill="accent1" w:themeFillTint="33"/>
          </w:tcPr>
          <w:p w:rsidR="007810A7" w:rsidRPr="00AF28B3" w:rsidRDefault="007810A7" w:rsidP="007810A7">
            <w:pPr>
              <w:rPr>
                <w:rFonts w:ascii="Times New Roman" w:hAnsi="Times New Roman" w:cs="Times New Roman"/>
                <w:sz w:val="24"/>
                <w:szCs w:val="24"/>
                <w:lang w:val="kk-KZ"/>
              </w:rPr>
            </w:pPr>
            <w:r w:rsidRPr="00AF28B3">
              <w:rPr>
                <w:rFonts w:ascii="Times New Roman" w:hAnsi="Times New Roman" w:cs="Times New Roman"/>
                <w:sz w:val="24"/>
                <w:szCs w:val="24"/>
                <w:lang w:val="kk-KZ"/>
              </w:rPr>
              <w:t>Праламенттік орындар</w:t>
            </w:r>
          </w:p>
        </w:tc>
      </w:tr>
      <w:tr w:rsidR="007810A7" w:rsidRPr="00AF28B3" w:rsidTr="007810A7">
        <w:trPr>
          <w:jc w:val="center"/>
        </w:trPr>
        <w:tc>
          <w:tcPr>
            <w:tcW w:w="2001" w:type="dxa"/>
            <w:vMerge/>
            <w:shd w:val="clear" w:color="auto" w:fill="95B3D7" w:themeFill="accent1" w:themeFillTint="99"/>
          </w:tcPr>
          <w:p w:rsidR="007810A7" w:rsidRPr="00AF28B3" w:rsidRDefault="007810A7" w:rsidP="007810A7">
            <w:pPr>
              <w:jc w:val="both"/>
              <w:rPr>
                <w:rFonts w:ascii="Times New Roman" w:hAnsi="Times New Roman" w:cs="Times New Roman"/>
                <w:sz w:val="24"/>
                <w:szCs w:val="24"/>
              </w:rPr>
            </w:pPr>
          </w:p>
        </w:tc>
        <w:tc>
          <w:tcPr>
            <w:tcW w:w="2015" w:type="dxa"/>
            <w:shd w:val="clear" w:color="auto" w:fill="B8CCE4" w:themeFill="accent1" w:themeFillTint="66"/>
          </w:tcPr>
          <w:p w:rsidR="007810A7" w:rsidRPr="00AF28B3" w:rsidRDefault="007810A7" w:rsidP="007810A7">
            <w:pPr>
              <w:rPr>
                <w:rFonts w:ascii="Times New Roman" w:hAnsi="Times New Roman" w:cs="Times New Roman"/>
                <w:sz w:val="24"/>
                <w:szCs w:val="24"/>
                <w:lang w:val="kk-KZ"/>
              </w:rPr>
            </w:pPr>
            <w:r w:rsidRPr="00AF28B3">
              <w:rPr>
                <w:rFonts w:ascii="Times New Roman" w:hAnsi="Times New Roman" w:cs="Times New Roman"/>
                <w:sz w:val="24"/>
                <w:szCs w:val="24"/>
                <w:lang w:val="kk-KZ"/>
              </w:rPr>
              <w:t>Тең еңбек үшін төлемдер</w:t>
            </w:r>
          </w:p>
        </w:tc>
        <w:tc>
          <w:tcPr>
            <w:tcW w:w="1478" w:type="dxa"/>
            <w:shd w:val="clear" w:color="auto" w:fill="B8CCE4" w:themeFill="accent1" w:themeFillTint="66"/>
          </w:tcPr>
          <w:p w:rsidR="007810A7" w:rsidRPr="00AF28B3" w:rsidRDefault="007810A7" w:rsidP="007810A7">
            <w:pPr>
              <w:rPr>
                <w:rFonts w:ascii="Times New Roman" w:hAnsi="Times New Roman" w:cs="Times New Roman"/>
                <w:sz w:val="24"/>
                <w:szCs w:val="24"/>
                <w:lang w:val="kk-KZ"/>
              </w:rPr>
            </w:pPr>
            <w:r w:rsidRPr="00AF28B3">
              <w:rPr>
                <w:rFonts w:ascii="Times New Roman" w:hAnsi="Times New Roman" w:cs="Times New Roman"/>
                <w:sz w:val="24"/>
                <w:szCs w:val="24"/>
                <w:lang w:val="kk-KZ"/>
              </w:rPr>
              <w:t>Бастауыш білім беру</w:t>
            </w:r>
          </w:p>
        </w:tc>
        <w:tc>
          <w:tcPr>
            <w:tcW w:w="2110" w:type="dxa"/>
            <w:vMerge/>
          </w:tcPr>
          <w:p w:rsidR="007810A7" w:rsidRPr="00AF28B3" w:rsidRDefault="007810A7" w:rsidP="007810A7">
            <w:pPr>
              <w:rPr>
                <w:rFonts w:ascii="Times New Roman" w:hAnsi="Times New Roman" w:cs="Times New Roman"/>
                <w:sz w:val="24"/>
                <w:szCs w:val="24"/>
              </w:rPr>
            </w:pPr>
          </w:p>
        </w:tc>
        <w:tc>
          <w:tcPr>
            <w:tcW w:w="1826" w:type="dxa"/>
            <w:vMerge w:val="restart"/>
            <w:shd w:val="clear" w:color="auto" w:fill="B8CCE4" w:themeFill="accent1" w:themeFillTint="66"/>
          </w:tcPr>
          <w:p w:rsidR="007810A7" w:rsidRPr="00AF28B3" w:rsidRDefault="007810A7" w:rsidP="007810A7">
            <w:pPr>
              <w:rPr>
                <w:rFonts w:ascii="Times New Roman" w:hAnsi="Times New Roman" w:cs="Times New Roman"/>
                <w:sz w:val="24"/>
                <w:szCs w:val="24"/>
                <w:lang w:val="kk-KZ"/>
              </w:rPr>
            </w:pPr>
            <w:r w:rsidRPr="00AF28B3">
              <w:rPr>
                <w:rFonts w:ascii="Times New Roman" w:hAnsi="Times New Roman" w:cs="Times New Roman"/>
                <w:sz w:val="24"/>
                <w:szCs w:val="24"/>
                <w:lang w:val="kk-KZ"/>
              </w:rPr>
              <w:t>Министрліктегі орындар</w:t>
            </w:r>
          </w:p>
        </w:tc>
      </w:tr>
      <w:tr w:rsidR="007810A7" w:rsidRPr="00AF28B3" w:rsidTr="007810A7">
        <w:trPr>
          <w:jc w:val="center"/>
        </w:trPr>
        <w:tc>
          <w:tcPr>
            <w:tcW w:w="2001" w:type="dxa"/>
            <w:vMerge/>
            <w:shd w:val="clear" w:color="auto" w:fill="95B3D7" w:themeFill="accent1" w:themeFillTint="99"/>
          </w:tcPr>
          <w:p w:rsidR="007810A7" w:rsidRPr="00AF28B3" w:rsidRDefault="007810A7" w:rsidP="007810A7">
            <w:pPr>
              <w:jc w:val="both"/>
              <w:rPr>
                <w:rFonts w:ascii="Times New Roman" w:hAnsi="Times New Roman" w:cs="Times New Roman"/>
                <w:sz w:val="24"/>
                <w:szCs w:val="24"/>
              </w:rPr>
            </w:pPr>
          </w:p>
        </w:tc>
        <w:tc>
          <w:tcPr>
            <w:tcW w:w="2015" w:type="dxa"/>
            <w:shd w:val="clear" w:color="auto" w:fill="DBE5F1" w:themeFill="accent1" w:themeFillTint="33"/>
          </w:tcPr>
          <w:p w:rsidR="007810A7" w:rsidRPr="00AF28B3" w:rsidRDefault="007810A7" w:rsidP="007810A7">
            <w:pPr>
              <w:rPr>
                <w:rFonts w:ascii="Times New Roman" w:hAnsi="Times New Roman" w:cs="Times New Roman"/>
                <w:sz w:val="24"/>
                <w:szCs w:val="24"/>
                <w:lang w:val="kk-KZ"/>
              </w:rPr>
            </w:pPr>
            <w:r w:rsidRPr="00AF28B3">
              <w:rPr>
                <w:rFonts w:ascii="Times New Roman" w:hAnsi="Times New Roman" w:cs="Times New Roman"/>
                <w:sz w:val="24"/>
                <w:szCs w:val="24"/>
                <w:lang w:val="kk-KZ"/>
              </w:rPr>
              <w:t>Кіріс</w:t>
            </w:r>
          </w:p>
        </w:tc>
        <w:tc>
          <w:tcPr>
            <w:tcW w:w="1478" w:type="dxa"/>
            <w:vMerge w:val="restart"/>
            <w:shd w:val="clear" w:color="auto" w:fill="DBE5F1" w:themeFill="accent1" w:themeFillTint="33"/>
          </w:tcPr>
          <w:p w:rsidR="007810A7" w:rsidRPr="00AF28B3" w:rsidRDefault="007810A7" w:rsidP="007810A7">
            <w:pPr>
              <w:rPr>
                <w:rFonts w:ascii="Times New Roman" w:hAnsi="Times New Roman" w:cs="Times New Roman"/>
                <w:sz w:val="24"/>
                <w:szCs w:val="24"/>
                <w:lang w:val="kk-KZ"/>
              </w:rPr>
            </w:pPr>
            <w:r w:rsidRPr="00AF28B3">
              <w:rPr>
                <w:rFonts w:ascii="Times New Roman" w:hAnsi="Times New Roman" w:cs="Times New Roman"/>
                <w:sz w:val="24"/>
                <w:szCs w:val="24"/>
                <w:lang w:val="kk-KZ"/>
              </w:rPr>
              <w:t>Орта білім</w:t>
            </w:r>
          </w:p>
        </w:tc>
        <w:tc>
          <w:tcPr>
            <w:tcW w:w="2110" w:type="dxa"/>
            <w:vMerge w:val="restart"/>
            <w:shd w:val="clear" w:color="auto" w:fill="B8CCE4" w:themeFill="accent1" w:themeFillTint="66"/>
          </w:tcPr>
          <w:p w:rsidR="007810A7" w:rsidRPr="00AF28B3" w:rsidRDefault="007810A7" w:rsidP="007810A7">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Салауатты өмір сүру ұзақтығы</w:t>
            </w:r>
          </w:p>
        </w:tc>
        <w:tc>
          <w:tcPr>
            <w:tcW w:w="1826" w:type="dxa"/>
            <w:vMerge/>
            <w:shd w:val="clear" w:color="auto" w:fill="B8CCE4" w:themeFill="accent1" w:themeFillTint="66"/>
          </w:tcPr>
          <w:p w:rsidR="007810A7" w:rsidRPr="00AF28B3" w:rsidRDefault="007810A7" w:rsidP="007810A7">
            <w:pPr>
              <w:rPr>
                <w:rFonts w:ascii="Times New Roman" w:hAnsi="Times New Roman" w:cs="Times New Roman"/>
                <w:sz w:val="24"/>
                <w:szCs w:val="24"/>
              </w:rPr>
            </w:pPr>
          </w:p>
        </w:tc>
      </w:tr>
      <w:tr w:rsidR="007810A7" w:rsidRPr="00AF28B3" w:rsidTr="007810A7">
        <w:trPr>
          <w:jc w:val="center"/>
        </w:trPr>
        <w:tc>
          <w:tcPr>
            <w:tcW w:w="9430" w:type="dxa"/>
            <w:gridSpan w:val="5"/>
            <w:shd w:val="clear" w:color="auto" w:fill="95B3D7" w:themeFill="accent1" w:themeFillTint="99"/>
          </w:tcPr>
          <w:p w:rsidR="007810A7" w:rsidRPr="00AF28B3" w:rsidRDefault="007810A7" w:rsidP="00B00EF2">
            <w:pPr>
              <w:rPr>
                <w:rFonts w:ascii="Times New Roman" w:hAnsi="Times New Roman" w:cs="Times New Roman"/>
                <w:sz w:val="24"/>
                <w:szCs w:val="24"/>
                <w:lang w:val="kk-KZ"/>
              </w:rPr>
            </w:pPr>
            <w:r w:rsidRPr="00AF28B3">
              <w:rPr>
                <w:rFonts w:ascii="Times New Roman" w:hAnsi="Times New Roman" w:cs="Times New Roman"/>
                <w:sz w:val="24"/>
                <w:szCs w:val="24"/>
                <w:lang w:val="kk-KZ"/>
              </w:rPr>
              <w:t>Ескерту:</w:t>
            </w:r>
            <w:r w:rsidR="00C95DE0" w:rsidRPr="00AF28B3">
              <w:rPr>
                <w:rFonts w:ascii="Times New Roman" w:hAnsi="Times New Roman" w:cs="Times New Roman"/>
                <w:sz w:val="24"/>
                <w:szCs w:val="24"/>
                <w:lang w:val="kk-KZ"/>
              </w:rPr>
              <w:t xml:space="preserve"> </w:t>
            </w:r>
            <w:r w:rsidR="0013421C" w:rsidRPr="00AF28B3">
              <w:rPr>
                <w:rFonts w:ascii="Times New Roman" w:hAnsi="Times New Roman" w:cs="Times New Roman"/>
                <w:sz w:val="24"/>
                <w:szCs w:val="24"/>
                <w:lang w:val="kk-KZ"/>
              </w:rPr>
              <w:t>автормен құрастырылды</w:t>
            </w:r>
          </w:p>
        </w:tc>
      </w:tr>
    </w:tbl>
    <w:p w:rsidR="007810A7" w:rsidRPr="00AF28B3" w:rsidRDefault="007810A7" w:rsidP="00026ADA">
      <w:pPr>
        <w:spacing w:after="0" w:line="240" w:lineRule="auto"/>
        <w:ind w:firstLine="709"/>
        <w:jc w:val="both"/>
        <w:rPr>
          <w:rFonts w:ascii="Times New Roman" w:eastAsia="Calibri" w:hAnsi="Times New Roman" w:cs="Times New Roman"/>
          <w:sz w:val="28"/>
          <w:szCs w:val="28"/>
          <w:lang w:val="kk-KZ"/>
        </w:rPr>
      </w:pPr>
    </w:p>
    <w:p w:rsidR="006271E7" w:rsidRPr="00AF28B3" w:rsidRDefault="00C95DE0" w:rsidP="00026AD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Сонымен гендерлік алшақтық индексі бойынша жоғары мәндерге ие ТМД елдерін айта аламыз, олар Қазақстан, Ресей, Қырғыз Республикасы.</w:t>
      </w:r>
      <w:r w:rsidR="006D345B"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Жаһандық бәсекелестік бойынша қабілеттілік индексі осы тұрғыдағы зерттеу мен экономикалық бәсекеге қабілетті елдердің тиісті рейтингін құрайды</w:t>
      </w:r>
      <w:r w:rsidR="00A77F9D">
        <w:rPr>
          <w:rFonts w:ascii="Times New Roman" w:eastAsia="Calibri" w:hAnsi="Times New Roman" w:cs="Times New Roman"/>
          <w:sz w:val="28"/>
          <w:szCs w:val="28"/>
          <w:lang w:val="kk-KZ"/>
        </w:rPr>
        <w:t xml:space="preserve"> </w:t>
      </w:r>
      <w:r w:rsidR="006D345B" w:rsidRPr="00AF28B3">
        <w:rPr>
          <w:rFonts w:ascii="Times New Roman" w:eastAsia="Calibri" w:hAnsi="Times New Roman" w:cs="Times New Roman"/>
          <w:sz w:val="28"/>
          <w:szCs w:val="28"/>
          <w:lang w:val="kk-KZ"/>
        </w:rPr>
        <w:t>[</w:t>
      </w:r>
      <w:r w:rsidR="00656F2E" w:rsidRPr="00AF28B3">
        <w:rPr>
          <w:rFonts w:ascii="Times New Roman" w:eastAsia="Calibri" w:hAnsi="Times New Roman" w:cs="Times New Roman"/>
          <w:sz w:val="28"/>
          <w:szCs w:val="28"/>
          <w:lang w:val="kk-KZ"/>
        </w:rPr>
        <w:t>54</w:t>
      </w:r>
      <w:r w:rsidR="006D345B" w:rsidRPr="00AF28B3">
        <w:rPr>
          <w:rFonts w:ascii="Times New Roman" w:eastAsia="Calibri" w:hAnsi="Times New Roman" w:cs="Times New Roman"/>
          <w:sz w:val="28"/>
          <w:szCs w:val="28"/>
          <w:lang w:val="kk-KZ"/>
        </w:rPr>
        <w:t xml:space="preserve">]. </w:t>
      </w:r>
    </w:p>
    <w:p w:rsidR="006B7DEF" w:rsidRPr="00AF28B3" w:rsidRDefault="0055637A" w:rsidP="00026AD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Ерекше айта кету керектісі, цифрлық технологиялардың әлеуметтік – экономикалық жүйенің барлық деңгейлерінің құрылымдарының өзгерісіне </w:t>
      </w:r>
      <w:r w:rsidRPr="00AF28B3">
        <w:rPr>
          <w:rFonts w:ascii="Times New Roman" w:eastAsia="Calibri" w:hAnsi="Times New Roman" w:cs="Times New Roman"/>
          <w:sz w:val="28"/>
          <w:szCs w:val="28"/>
          <w:lang w:val="kk-KZ"/>
        </w:rPr>
        <w:lastRenderedPageBreak/>
        <w:t xml:space="preserve">әсері бойынша бірнеше аспектілердің әлі де зерттелмей қалғандығы. </w:t>
      </w:r>
      <w:r w:rsidR="00A4525D" w:rsidRPr="00AF28B3">
        <w:rPr>
          <w:rFonts w:ascii="Times New Roman" w:eastAsia="Calibri" w:hAnsi="Times New Roman" w:cs="Times New Roman"/>
          <w:sz w:val="28"/>
          <w:szCs w:val="28"/>
          <w:lang w:val="kk-KZ"/>
        </w:rPr>
        <w:t xml:space="preserve">Әсіресе мынадай бағыттар бойынша деп анық айтуға болады: </w:t>
      </w:r>
    </w:p>
    <w:p w:rsidR="006B7DEF" w:rsidRPr="00AF28B3" w:rsidRDefault="006B7DEF" w:rsidP="00026AD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A4525D" w:rsidRPr="00AF28B3">
        <w:rPr>
          <w:rFonts w:ascii="Times New Roman" w:eastAsia="Calibri" w:hAnsi="Times New Roman" w:cs="Times New Roman"/>
          <w:sz w:val="28"/>
          <w:szCs w:val="28"/>
          <w:lang w:val="kk-KZ"/>
        </w:rPr>
        <w:t>шаруашылықтың барлық деңгейлері</w:t>
      </w:r>
      <w:r w:rsidR="007A2BB8" w:rsidRPr="00AF28B3">
        <w:rPr>
          <w:rFonts w:ascii="Times New Roman" w:eastAsia="Calibri" w:hAnsi="Times New Roman" w:cs="Times New Roman"/>
          <w:sz w:val="28"/>
          <w:szCs w:val="28"/>
          <w:lang w:val="kk-KZ"/>
        </w:rPr>
        <w:t xml:space="preserve"> </w:t>
      </w:r>
      <w:r w:rsidR="00A4525D" w:rsidRPr="00AF28B3">
        <w:rPr>
          <w:rFonts w:ascii="Times New Roman" w:eastAsia="Calibri" w:hAnsi="Times New Roman" w:cs="Times New Roman"/>
          <w:sz w:val="28"/>
          <w:szCs w:val="28"/>
          <w:lang w:val="kk-KZ"/>
        </w:rPr>
        <w:t>бойынша инновациялық өсуді қамтудың</w:t>
      </w:r>
      <w:r w:rsidR="007A2BB8" w:rsidRPr="00AF28B3">
        <w:rPr>
          <w:rFonts w:ascii="Times New Roman" w:eastAsia="Calibri" w:hAnsi="Times New Roman" w:cs="Times New Roman"/>
          <w:sz w:val="28"/>
          <w:szCs w:val="28"/>
          <w:lang w:val="kk-KZ"/>
        </w:rPr>
        <w:t xml:space="preserve"> </w:t>
      </w:r>
      <w:r w:rsidR="00A4525D" w:rsidRPr="00AF28B3">
        <w:rPr>
          <w:rFonts w:ascii="Times New Roman" w:eastAsia="Calibri" w:hAnsi="Times New Roman" w:cs="Times New Roman"/>
          <w:sz w:val="28"/>
          <w:szCs w:val="28"/>
          <w:lang w:val="kk-KZ"/>
        </w:rPr>
        <w:t xml:space="preserve">цифрлық даму ықпалын жақсарту; </w:t>
      </w:r>
    </w:p>
    <w:p w:rsidR="006B7DEF" w:rsidRPr="00AF28B3" w:rsidRDefault="006B7DEF" w:rsidP="00026AD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A4525D" w:rsidRPr="00AF28B3">
        <w:rPr>
          <w:rFonts w:ascii="Times New Roman" w:eastAsia="Calibri" w:hAnsi="Times New Roman" w:cs="Times New Roman"/>
          <w:sz w:val="28"/>
          <w:szCs w:val="28"/>
          <w:lang w:val="kk-KZ"/>
        </w:rPr>
        <w:t>цифрлық экономика жағдайындағы кездескен қиындықтарды жою;</w:t>
      </w:r>
    </w:p>
    <w:p w:rsidR="006B7DEF" w:rsidRPr="00AF28B3" w:rsidRDefault="006B7DEF" w:rsidP="00026AD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5C06FF" w:rsidRPr="00AF28B3">
        <w:rPr>
          <w:rFonts w:ascii="Times New Roman" w:eastAsia="Calibri" w:hAnsi="Times New Roman" w:cs="Times New Roman"/>
          <w:sz w:val="28"/>
          <w:szCs w:val="28"/>
          <w:lang w:val="kk-KZ"/>
        </w:rPr>
        <w:t>қазіргі нарықтағы цифрлық экономиканың орнын айқындау</w:t>
      </w:r>
      <w:r w:rsidRPr="00AF28B3">
        <w:rPr>
          <w:rFonts w:ascii="Times New Roman" w:eastAsia="Calibri" w:hAnsi="Times New Roman" w:cs="Times New Roman"/>
          <w:sz w:val="28"/>
          <w:szCs w:val="28"/>
          <w:lang w:val="kk-KZ"/>
        </w:rPr>
        <w:t>.</w:t>
      </w:r>
    </w:p>
    <w:p w:rsidR="0055637A" w:rsidRPr="00AF28B3" w:rsidRDefault="006B7DEF" w:rsidP="00026AD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М</w:t>
      </w:r>
      <w:r w:rsidR="005C06FF" w:rsidRPr="00AF28B3">
        <w:rPr>
          <w:rFonts w:ascii="Times New Roman" w:eastAsia="Calibri" w:hAnsi="Times New Roman" w:cs="Times New Roman"/>
          <w:sz w:val="28"/>
          <w:szCs w:val="28"/>
          <w:lang w:val="kk-KZ"/>
        </w:rPr>
        <w:t>іне осындай бағыттар бойынша цифр</w:t>
      </w:r>
      <w:r w:rsidR="002F780F">
        <w:rPr>
          <w:rFonts w:ascii="Times New Roman" w:eastAsia="Calibri" w:hAnsi="Times New Roman" w:cs="Times New Roman"/>
          <w:sz w:val="28"/>
          <w:szCs w:val="28"/>
          <w:lang w:val="kk-KZ"/>
        </w:rPr>
        <w:t>лық технологияларды жетілдіру</w:t>
      </w:r>
      <w:r w:rsidR="005C06FF" w:rsidRPr="00AF28B3">
        <w:rPr>
          <w:rFonts w:ascii="Times New Roman" w:eastAsia="Calibri" w:hAnsi="Times New Roman" w:cs="Times New Roman"/>
          <w:sz w:val="28"/>
          <w:szCs w:val="28"/>
          <w:lang w:val="kk-KZ"/>
        </w:rPr>
        <w:t xml:space="preserve"> басты </w:t>
      </w:r>
      <w:r w:rsidRPr="00AF28B3">
        <w:rPr>
          <w:rFonts w:ascii="Times New Roman" w:eastAsia="Calibri" w:hAnsi="Times New Roman" w:cs="Times New Roman"/>
          <w:sz w:val="28"/>
          <w:szCs w:val="28"/>
          <w:lang w:val="kk-KZ"/>
        </w:rPr>
        <w:t>мақсат</w:t>
      </w:r>
      <w:r w:rsidR="005C06FF" w:rsidRPr="00AF28B3">
        <w:rPr>
          <w:rFonts w:ascii="Times New Roman" w:eastAsia="Calibri" w:hAnsi="Times New Roman" w:cs="Times New Roman"/>
          <w:sz w:val="28"/>
          <w:szCs w:val="28"/>
          <w:lang w:val="kk-KZ"/>
        </w:rPr>
        <w:t xml:space="preserve"> болып табылады.</w:t>
      </w:r>
      <w:r w:rsidR="007A2BB8" w:rsidRPr="00AF28B3">
        <w:rPr>
          <w:rFonts w:ascii="Times New Roman" w:eastAsia="Calibri" w:hAnsi="Times New Roman" w:cs="Times New Roman"/>
          <w:sz w:val="28"/>
          <w:szCs w:val="28"/>
          <w:lang w:val="kk-KZ"/>
        </w:rPr>
        <w:t xml:space="preserve"> </w:t>
      </w:r>
    </w:p>
    <w:p w:rsidR="0025680A" w:rsidRPr="00AF28B3" w:rsidRDefault="0025680A" w:rsidP="0025680A">
      <w:pPr>
        <w:spacing w:after="0" w:line="240" w:lineRule="auto"/>
        <w:ind w:firstLine="709"/>
        <w:jc w:val="both"/>
        <w:rPr>
          <w:rFonts w:ascii="Times New Roman" w:hAnsi="Times New Roman" w:cs="Times New Roman"/>
          <w:sz w:val="28"/>
          <w:szCs w:val="28"/>
          <w:lang w:val="kk-KZ"/>
        </w:rPr>
      </w:pPr>
      <w:r w:rsidRPr="00AF28B3">
        <w:rPr>
          <w:rFonts w:ascii="Times New Roman" w:eastAsia="Calibri" w:hAnsi="Times New Roman" w:cs="Times New Roman"/>
          <w:sz w:val="28"/>
          <w:szCs w:val="28"/>
          <w:lang w:val="kk-KZ"/>
        </w:rPr>
        <w:t xml:space="preserve">Қорыта келгенде, </w:t>
      </w:r>
      <w:r w:rsidRPr="00AF28B3">
        <w:rPr>
          <w:rFonts w:ascii="Times New Roman" w:hAnsi="Times New Roman"/>
          <w:sz w:val="28"/>
          <w:szCs w:val="28"/>
          <w:lang w:val="kk-KZ"/>
        </w:rPr>
        <w:t>Қазақстандағы цифрлық экономика жағдайындағы аймақтың әлеуметтік – экономикалық жүйесінің ерекшеліктері</w:t>
      </w:r>
      <w:r w:rsidR="00912707" w:rsidRPr="00AF28B3">
        <w:rPr>
          <w:rFonts w:ascii="Times New Roman" w:hAnsi="Times New Roman"/>
          <w:sz w:val="28"/>
          <w:szCs w:val="28"/>
          <w:lang w:val="kk-KZ"/>
        </w:rPr>
        <w:t xml:space="preserve"> бірнеше бағыттарды қарастырады. Осы аталған бағыттар цифрлық технологиялар бойынша бірнеше жетістіктерді, басқа да мүмкіндіктерді айқындап бере алады. Негізінде цифрлық экономиканың әлеуметтік- экономикалық жүйелерге нақты әсері үздіксіз бағалауды талап етеді. </w:t>
      </w:r>
    </w:p>
    <w:p w:rsidR="004C34AF" w:rsidRPr="00AF28B3" w:rsidRDefault="005F74A0" w:rsidP="006B7DEF">
      <w:pPr>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Calibri" w:hAnsi="Times New Roman" w:cs="Times New Roman"/>
          <w:b/>
          <w:sz w:val="28"/>
          <w:szCs w:val="28"/>
          <w:lang w:val="kk-KZ"/>
        </w:rPr>
        <w:t>Бірінші бөлімді қорытындылай келе,</w:t>
      </w:r>
      <w:r w:rsidRPr="00AF28B3">
        <w:rPr>
          <w:rFonts w:ascii="Times New Roman" w:eastAsia="Calibri" w:hAnsi="Times New Roman" w:cs="Times New Roman"/>
          <w:sz w:val="28"/>
          <w:szCs w:val="28"/>
          <w:lang w:val="kk-KZ"/>
        </w:rPr>
        <w:t xml:space="preserve"> </w:t>
      </w:r>
      <w:r w:rsidR="001005CB" w:rsidRPr="00AF28B3">
        <w:rPr>
          <w:rFonts w:ascii="Times New Roman" w:eastAsia="Calibri" w:hAnsi="Times New Roman" w:cs="Times New Roman"/>
          <w:sz w:val="28"/>
          <w:szCs w:val="28"/>
          <w:lang w:val="kk-KZ"/>
        </w:rPr>
        <w:t xml:space="preserve">мынадай тұжырымдар жасауға болады: </w:t>
      </w:r>
      <w:r w:rsidRPr="00AF28B3">
        <w:rPr>
          <w:rFonts w:ascii="Times New Roman" w:eastAsia="Calibri" w:hAnsi="Times New Roman" w:cs="Times New Roman"/>
          <w:sz w:val="28"/>
          <w:szCs w:val="28"/>
          <w:lang w:val="kk-KZ"/>
        </w:rPr>
        <w:t xml:space="preserve">аймақтық әлеуметтік – экономикалық жүйелерді дамытудың заманауи теориялық тұжырымдарын зерттей келе, бірнеше </w:t>
      </w:r>
      <w:r w:rsidRPr="00AF28B3">
        <w:rPr>
          <w:rFonts w:ascii="Times New Roman" w:hAnsi="Times New Roman"/>
          <w:sz w:val="28"/>
          <w:szCs w:val="28"/>
          <w:lang w:val="kk-KZ"/>
        </w:rPr>
        <w:t xml:space="preserve">аймақтық тұтастықты, аумақтық шекараны анықтайтын негізгі факторларды талдадық және бірнеше ғалымдардың аймақтардың дамуы бойынша тұжырымдары мен анықтамалары зерттелді. </w:t>
      </w:r>
      <w:r w:rsidR="003C2E07" w:rsidRPr="00AF28B3">
        <w:rPr>
          <w:rFonts w:ascii="Times New Roman" w:hAnsi="Times New Roman"/>
          <w:sz w:val="28"/>
          <w:szCs w:val="28"/>
          <w:lang w:val="kk-KZ"/>
        </w:rPr>
        <w:t xml:space="preserve">Аймақтық әлеуметтік – экономикалық жүйелерді дамытудың заманауи теориялық тұжырымдары автормен нақтыланып, берілді. </w:t>
      </w:r>
      <w:r w:rsidR="00E1566B" w:rsidRPr="006F6000">
        <w:rPr>
          <w:rFonts w:ascii="Times New Roman" w:hAnsi="Times New Roman" w:cs="Times New Roman"/>
          <w:i/>
          <w:sz w:val="28"/>
          <w:szCs w:val="28"/>
          <w:lang w:val="kk-KZ"/>
        </w:rPr>
        <w:t>Автордың пікірінше, аймақты дамыту</w:t>
      </w:r>
      <w:r w:rsidR="00E1566B" w:rsidRPr="00AF28B3">
        <w:rPr>
          <w:rFonts w:ascii="Times New Roman" w:hAnsi="Times New Roman" w:cs="Times New Roman"/>
          <w:sz w:val="28"/>
          <w:szCs w:val="28"/>
          <w:lang w:val="kk-KZ"/>
        </w:rPr>
        <w:t xml:space="preserve"> экономикалық әлеуетті, ресурстарды, экономиканы, әлеуметтік әлеуетті тұрақты түрде қалпына келтіруге бағытталған аймақтың негіздемесі ретінде қарастырылады және аймақтардың тұрақты дамуы халықтың қажеттіліктерін қанағаттандырып, олардың жағдайларын</w:t>
      </w:r>
      <w:r w:rsidR="00D53895" w:rsidRPr="00AF28B3">
        <w:rPr>
          <w:rFonts w:ascii="Times New Roman" w:hAnsi="Times New Roman" w:cs="Times New Roman"/>
          <w:sz w:val="28"/>
          <w:szCs w:val="28"/>
          <w:lang w:val="kk-KZ"/>
        </w:rPr>
        <w:t xml:space="preserve"> мейлінше</w:t>
      </w:r>
      <w:r w:rsidR="00E1566B" w:rsidRPr="00AF28B3">
        <w:rPr>
          <w:rFonts w:ascii="Times New Roman" w:hAnsi="Times New Roman" w:cs="Times New Roman"/>
          <w:sz w:val="28"/>
          <w:szCs w:val="28"/>
          <w:lang w:val="kk-KZ"/>
        </w:rPr>
        <w:t xml:space="preserve"> жақсартуға, сонымен қатар аймақтардың әлеуетін арттыруға бағытталған әлеуметтік – экономикалық табиғи, қоғамдық, экологиялық факторлардың жиынын құрайды. </w:t>
      </w:r>
      <w:r w:rsidR="004C34AF" w:rsidRPr="00AF28B3">
        <w:rPr>
          <w:rFonts w:ascii="Times New Roman" w:hAnsi="Times New Roman"/>
          <w:sz w:val="28"/>
          <w:szCs w:val="28"/>
          <w:lang w:val="kk-KZ"/>
        </w:rPr>
        <w:t>Сонымен, еліміздегі а</w:t>
      </w:r>
      <w:r w:rsidR="004C34AF" w:rsidRPr="00AF28B3">
        <w:rPr>
          <w:rFonts w:ascii="Times New Roman" w:hAnsi="Times New Roman" w:cs="Times New Roman"/>
          <w:sz w:val="28"/>
          <w:szCs w:val="28"/>
          <w:lang w:val="kk-KZ"/>
        </w:rPr>
        <w:t>ймақтардың тиімді дамуы аймақтағы ресурстарды ұтымды түрде пайдалануға негізделеді, экономика адамдарға рухани және материалдық пайда алу үшін басты алғышарттарды айқындайды, қолданатын технологиялар мен әлеуметтік – экономикалық жағдайларда ресурстарды тиімді пайдалануға бағыт береді.</w:t>
      </w:r>
      <w:r w:rsidR="007A2BB8" w:rsidRPr="00AF28B3">
        <w:rPr>
          <w:rFonts w:ascii="Times New Roman" w:eastAsia="Times New Roman" w:hAnsi="Times New Roman" w:cs="Times New Roman"/>
          <w:sz w:val="28"/>
          <w:szCs w:val="28"/>
          <w:lang w:val="kk-KZ" w:eastAsia="ru-RU"/>
        </w:rPr>
        <w:t xml:space="preserve"> </w:t>
      </w:r>
    </w:p>
    <w:p w:rsidR="00E1566B" w:rsidRPr="002B743F" w:rsidRDefault="004C34AF" w:rsidP="002B743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val="kk-KZ" w:eastAsia="ru-RU"/>
        </w:rPr>
      </w:pPr>
      <w:r w:rsidRPr="00AF28B3">
        <w:rPr>
          <w:rFonts w:ascii="Times New Roman" w:eastAsia="Times New Roman" w:hAnsi="Times New Roman" w:cs="Times New Roman"/>
          <w:sz w:val="28"/>
          <w:szCs w:val="28"/>
          <w:lang w:val="kk-KZ" w:eastAsia="ru-RU"/>
        </w:rPr>
        <w:t xml:space="preserve">Аймақтық жүйелердің бәсекеге қабілеттілік факторлары бойынша зерттеуде, </w:t>
      </w:r>
      <w:r w:rsidR="001005CB" w:rsidRPr="00AF28B3">
        <w:rPr>
          <w:rFonts w:ascii="Times New Roman" w:eastAsia="Times New Roman" w:hAnsi="Times New Roman" w:cs="Times New Roman"/>
          <w:sz w:val="28"/>
          <w:szCs w:val="28"/>
          <w:lang w:val="kk-KZ" w:eastAsia="ru-RU"/>
        </w:rPr>
        <w:t>автормен</w:t>
      </w:r>
      <w:r w:rsidR="007A2BB8"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аймақтың бәсекеге қабілеттілігі бойынша барлық атаулы факторларының жіктелуі тұжырымдап көрсетілді. Осы жіктеулер негізінде ішкі және сыртқы ортаның берілген мүмкіндіктерін қолдана отырып, аймақтың бәсекеге қабілеттілігін дамыту</w:t>
      </w:r>
      <w:r w:rsidR="00D53895" w:rsidRPr="00AF28B3">
        <w:rPr>
          <w:rFonts w:ascii="Times New Roman" w:eastAsia="Times New Roman" w:hAnsi="Times New Roman" w:cs="Times New Roman"/>
          <w:spacing w:val="-2"/>
          <w:sz w:val="28"/>
          <w:szCs w:val="28"/>
          <w:lang w:val="kk-KZ" w:eastAsia="ru-RU"/>
        </w:rPr>
        <w:t>дың тиімді</w:t>
      </w:r>
      <w:r w:rsidR="007A2BB8" w:rsidRPr="00AF28B3">
        <w:rPr>
          <w:rFonts w:ascii="Times New Roman" w:eastAsia="Times New Roman" w:hAnsi="Times New Roman" w:cs="Times New Roman"/>
          <w:spacing w:val="-2"/>
          <w:sz w:val="28"/>
          <w:szCs w:val="28"/>
          <w:lang w:val="kk-KZ" w:eastAsia="ru-RU"/>
        </w:rPr>
        <w:t xml:space="preserve"> </w:t>
      </w:r>
      <w:r w:rsidRPr="00AF28B3">
        <w:rPr>
          <w:rFonts w:ascii="Times New Roman" w:eastAsia="Times New Roman" w:hAnsi="Times New Roman" w:cs="Times New Roman"/>
          <w:spacing w:val="-2"/>
          <w:sz w:val="28"/>
          <w:szCs w:val="28"/>
          <w:lang w:val="kk-KZ" w:eastAsia="ru-RU"/>
        </w:rPr>
        <w:t xml:space="preserve">факторлары айқындалды. Аймақтардың бәсекеге қабілеттілігі мен тұрақты дамуын қамтитын қатар бағаларды белгілеу тетігі арқылы аймақтық нарықтың өзара байланыстары мен реттілігін айқындау үшін логистикалық тізбектер керек. </w:t>
      </w:r>
      <w:r w:rsidR="002B743F">
        <w:rPr>
          <w:rFonts w:ascii="Times New Roman" w:eastAsia="Times New Roman" w:hAnsi="Times New Roman" w:cs="Times New Roman"/>
          <w:spacing w:val="-2"/>
          <w:sz w:val="28"/>
          <w:szCs w:val="28"/>
          <w:lang w:val="kk-KZ" w:eastAsia="ru-RU"/>
        </w:rPr>
        <w:t xml:space="preserve">Аймақтарды кластерлеудің табыстылығы мен нақты әлеуетін қарастырып, баға беруде кеңінен статистикалық әдіс тәсілдер мен барлық деректерді сандық талдау жұмыстары жасалады, бірнеше салаларда қажетті деген ресурстардың барлығы қамтамасыз етеледі және </w:t>
      </w:r>
      <w:r w:rsidR="008417B2" w:rsidRPr="00AF28B3">
        <w:rPr>
          <w:rFonts w:ascii="Times New Roman" w:eastAsia="Times New Roman" w:hAnsi="Times New Roman" w:cs="Times New Roman"/>
          <w:sz w:val="28"/>
          <w:szCs w:val="28"/>
          <w:lang w:val="kk-KZ" w:eastAsia="ru-RU"/>
        </w:rPr>
        <w:t xml:space="preserve">салалық мамандандырудың болуын талдауды </w:t>
      </w:r>
      <w:r w:rsidR="008417B2" w:rsidRPr="00AF28B3">
        <w:rPr>
          <w:rFonts w:ascii="Times New Roman" w:eastAsia="Times New Roman" w:hAnsi="Times New Roman" w:cs="Times New Roman"/>
          <w:sz w:val="28"/>
          <w:szCs w:val="28"/>
          <w:lang w:val="kk-KZ" w:eastAsia="ru-RU"/>
        </w:rPr>
        <w:lastRenderedPageBreak/>
        <w:t>болжайды.</w:t>
      </w:r>
      <w:r w:rsidR="00E1566B" w:rsidRPr="00AF28B3">
        <w:rPr>
          <w:rFonts w:ascii="Times New Roman" w:eastAsia="Times New Roman" w:hAnsi="Times New Roman" w:cs="Times New Roman"/>
          <w:sz w:val="28"/>
          <w:szCs w:val="28"/>
          <w:lang w:val="kk-KZ" w:eastAsia="ru-RU"/>
        </w:rPr>
        <w:t xml:space="preserve"> Бәсекеге қабілеттіліктің тағы ішкі факторы</w:t>
      </w:r>
      <w:r w:rsidR="007A2BB8" w:rsidRPr="00AF28B3">
        <w:rPr>
          <w:rFonts w:ascii="Times New Roman" w:eastAsia="Times New Roman" w:hAnsi="Times New Roman" w:cs="Times New Roman"/>
          <w:sz w:val="28"/>
          <w:szCs w:val="28"/>
          <w:lang w:val="kk-KZ" w:eastAsia="ru-RU"/>
        </w:rPr>
        <w:t xml:space="preserve"> </w:t>
      </w:r>
      <w:r w:rsidR="00E1566B" w:rsidRPr="00AF28B3">
        <w:rPr>
          <w:rFonts w:ascii="Times New Roman" w:eastAsia="Times New Roman" w:hAnsi="Times New Roman" w:cs="Times New Roman"/>
          <w:sz w:val="28"/>
          <w:szCs w:val="28"/>
          <w:lang w:val="kk-KZ" w:eastAsia="ru-RU"/>
        </w:rPr>
        <w:t>инвестицияларды тиімді</w:t>
      </w:r>
      <w:r w:rsidR="00B10442" w:rsidRPr="00AF28B3">
        <w:rPr>
          <w:rFonts w:ascii="Times New Roman" w:eastAsia="Times New Roman" w:hAnsi="Times New Roman" w:cs="Times New Roman"/>
          <w:sz w:val="28"/>
          <w:szCs w:val="28"/>
          <w:lang w:val="kk-KZ" w:eastAsia="ru-RU"/>
        </w:rPr>
        <w:t xml:space="preserve"> пайдалану</w:t>
      </w:r>
      <w:r w:rsidR="00E1566B" w:rsidRPr="00AF28B3">
        <w:rPr>
          <w:rFonts w:ascii="Times New Roman" w:eastAsia="Times New Roman" w:hAnsi="Times New Roman" w:cs="Times New Roman"/>
          <w:sz w:val="28"/>
          <w:szCs w:val="28"/>
          <w:lang w:val="kk-KZ" w:eastAsia="ru-RU"/>
        </w:rPr>
        <w:t>, бәсекеге қабілеттілікті сақтаудың қажетті шарты болып табылатын фирмадан тыс және фирмаішілік білім беру мақса</w:t>
      </w:r>
      <w:r w:rsidR="00B10442" w:rsidRPr="00AF28B3">
        <w:rPr>
          <w:rFonts w:ascii="Times New Roman" w:eastAsia="Times New Roman" w:hAnsi="Times New Roman" w:cs="Times New Roman"/>
          <w:sz w:val="28"/>
          <w:szCs w:val="28"/>
          <w:lang w:val="kk-KZ" w:eastAsia="ru-RU"/>
        </w:rPr>
        <w:t>тында инвестициялар бөлінуін қамтиды</w:t>
      </w:r>
      <w:r w:rsidR="00E1566B" w:rsidRPr="00AF28B3">
        <w:rPr>
          <w:rFonts w:ascii="Times New Roman" w:eastAsia="Times New Roman" w:hAnsi="Times New Roman" w:cs="Times New Roman"/>
          <w:sz w:val="28"/>
          <w:szCs w:val="28"/>
          <w:lang w:val="kk-KZ" w:eastAsia="ru-RU"/>
        </w:rPr>
        <w:t>. Осыған байланысты М. Портер ұсынып отырған ұлттық үлгісін қолдан</w:t>
      </w:r>
      <w:r w:rsidR="00B10442" w:rsidRPr="00AF28B3">
        <w:rPr>
          <w:rFonts w:ascii="Times New Roman" w:eastAsia="Times New Roman" w:hAnsi="Times New Roman" w:cs="Times New Roman"/>
          <w:sz w:val="28"/>
          <w:szCs w:val="28"/>
          <w:lang w:val="kk-KZ" w:eastAsia="ru-RU"/>
        </w:rPr>
        <w:t>амыз</w:t>
      </w:r>
      <w:r w:rsidR="00E1566B" w:rsidRPr="00AF28B3">
        <w:rPr>
          <w:rFonts w:ascii="Times New Roman" w:eastAsia="Times New Roman" w:hAnsi="Times New Roman" w:cs="Times New Roman"/>
          <w:sz w:val="28"/>
          <w:szCs w:val="28"/>
          <w:lang w:val="kk-KZ" w:eastAsia="ru-RU"/>
        </w:rPr>
        <w:t>.</w:t>
      </w:r>
      <w:r w:rsidR="00B10442" w:rsidRPr="00AF28B3">
        <w:rPr>
          <w:rFonts w:ascii="Times New Roman" w:eastAsia="Times New Roman" w:hAnsi="Times New Roman" w:cs="Times New Roman"/>
          <w:sz w:val="28"/>
          <w:szCs w:val="28"/>
          <w:lang w:val="kk-KZ" w:eastAsia="ru-RU"/>
        </w:rPr>
        <w:t xml:space="preserve"> </w:t>
      </w:r>
      <w:r w:rsidR="00E1566B" w:rsidRPr="00AF28B3">
        <w:rPr>
          <w:rFonts w:ascii="Times New Roman" w:eastAsia="Times New Roman" w:hAnsi="Times New Roman" w:cs="Times New Roman"/>
          <w:sz w:val="28"/>
          <w:szCs w:val="28"/>
          <w:lang w:val="kk-KZ" w:eastAsia="ru-RU"/>
        </w:rPr>
        <w:t>Бұл үлгіге сәйкес бәсекелестік артықшылықтарды қалыптастырудағы аймақтардың р</w:t>
      </w:r>
      <w:r w:rsidR="00B10442" w:rsidRPr="00AF28B3">
        <w:rPr>
          <w:rFonts w:ascii="Times New Roman" w:eastAsia="Times New Roman" w:hAnsi="Times New Roman" w:cs="Times New Roman"/>
          <w:sz w:val="28"/>
          <w:szCs w:val="28"/>
          <w:lang w:val="kk-KZ" w:eastAsia="ru-RU"/>
        </w:rPr>
        <w:t>ө</w:t>
      </w:r>
      <w:r w:rsidR="00E1566B" w:rsidRPr="00AF28B3">
        <w:rPr>
          <w:rFonts w:ascii="Times New Roman" w:eastAsia="Times New Roman" w:hAnsi="Times New Roman" w:cs="Times New Roman"/>
          <w:sz w:val="28"/>
          <w:szCs w:val="28"/>
          <w:lang w:val="kk-KZ" w:eastAsia="ru-RU"/>
        </w:rPr>
        <w:t xml:space="preserve">лін «аймақтық үштік» құрап отырған өзара байланысты төрт бағыт бойынша зерттеуге болады. </w:t>
      </w:r>
      <w:r w:rsidR="002B743F">
        <w:rPr>
          <w:rFonts w:ascii="Times New Roman" w:eastAsia="Times New Roman" w:hAnsi="Times New Roman" w:cs="Times New Roman"/>
          <w:sz w:val="28"/>
          <w:szCs w:val="28"/>
          <w:lang w:val="kk-KZ" w:eastAsia="ru-RU"/>
        </w:rPr>
        <w:t xml:space="preserve">Бәсекелестік бойынша табыстарға жетуде бірнеше бағытталған салаларда кластерлер маңызды бөлікті құрайды. </w:t>
      </w:r>
      <w:r w:rsidR="00E1566B" w:rsidRPr="00AF28B3">
        <w:rPr>
          <w:rFonts w:ascii="Times New Roman" w:eastAsia="Times New Roman" w:hAnsi="Times New Roman" w:cs="Times New Roman"/>
          <w:sz w:val="28"/>
          <w:szCs w:val="28"/>
          <w:lang w:val="kk-KZ" w:eastAsia="ru-RU"/>
        </w:rPr>
        <w:t>Кластерлік технологияның мүмкіндіктерін анықтау мақсатында аймақ кәсіпорындарының бәсекелестік тұрақтылығына талдау жасалуы керек, бұл дегеніміз осы ортадағы шаруашылық жүргізуші субъектілердің позицияларын нығайту, олардың ұзақ мерзімді перспективада сыртқы ортаның мүмкіндіктерін пайдалану кезінде өздерінің бәсекеге қабілеттілігін қолдау деп түсіну керек.</w:t>
      </w:r>
      <w:r w:rsidR="00E1566B" w:rsidRPr="00AF28B3">
        <w:rPr>
          <w:rFonts w:ascii="Times New Roman" w:eastAsia="Calibri" w:hAnsi="Times New Roman" w:cs="Times New Roman"/>
          <w:sz w:val="28"/>
          <w:szCs w:val="28"/>
          <w:lang w:val="kk-KZ"/>
        </w:rPr>
        <w:t xml:space="preserve"> Нәтижесінде аймақтық цифрлық экономика, анығында аймақтық цифрлық платформалар бойынша құрылған экономикалық қатынастар жүйесі ретінде тұжырымдалады. Қазақстанда цифрлық экожүйені дамыту арқылы бірінші кезекте халықтың сапалы өмір сүруі мен экономиканың бәсекеге қабілеттілігін арттыруға болады. Сонымен қатар цифрлық экономика жағдайында кадрлық, интеллектуалдық, технологиялық бағыттарымызды алға қою үшін, цифрлық технологияларды енгізіп отыратын заманауи нормативтік базаны қалаптастыру керек. </w:t>
      </w:r>
    </w:p>
    <w:p w:rsidR="00B33FBE" w:rsidRPr="00AF28B3" w:rsidRDefault="004C34AF" w:rsidP="00B33FBE">
      <w:pPr>
        <w:spacing w:after="0" w:line="240" w:lineRule="auto"/>
        <w:ind w:firstLine="709"/>
        <w:jc w:val="both"/>
        <w:rPr>
          <w:rFonts w:ascii="Times New Roman" w:hAnsi="Times New Roman" w:cs="Times New Roman"/>
          <w:sz w:val="28"/>
          <w:szCs w:val="28"/>
          <w:lang w:val="kk-KZ"/>
        </w:rPr>
      </w:pPr>
      <w:r w:rsidRPr="00AF28B3">
        <w:rPr>
          <w:rFonts w:ascii="Times New Roman" w:eastAsia="Calibri" w:hAnsi="Times New Roman" w:cs="Times New Roman"/>
          <w:sz w:val="28"/>
          <w:szCs w:val="28"/>
          <w:lang w:val="kk-KZ"/>
        </w:rPr>
        <w:t>Қазақстандағы цифрлық экономика жағдайындағы аймақтың әлеуметтік – экономикалық жүйесінің ерекшеліктері</w:t>
      </w:r>
      <w:r w:rsidR="008417B2" w:rsidRPr="00AF28B3">
        <w:rPr>
          <w:rFonts w:ascii="Times New Roman" w:eastAsia="Calibri" w:hAnsi="Times New Roman" w:cs="Times New Roman"/>
          <w:sz w:val="28"/>
          <w:szCs w:val="28"/>
          <w:lang w:val="kk-KZ"/>
        </w:rPr>
        <w:t xml:space="preserve"> бойынша талдауда алдымен цифрлық экономиканың нақты тұжырымдары берілді. </w:t>
      </w:r>
      <w:r w:rsidR="008417B2" w:rsidRPr="00AF28B3">
        <w:rPr>
          <w:rFonts w:ascii="Times New Roman" w:hAnsi="Times New Roman"/>
          <w:sz w:val="28"/>
          <w:szCs w:val="28"/>
          <w:lang w:val="kk-KZ"/>
        </w:rPr>
        <w:t xml:space="preserve">Сонымен бірге, цифрландыру кезеңдері бойынша шетелдік елдердің бағыт-бағдарларын өз тәжірибемізге енгізгеніміз дұрыс болар еді, мысалға Қытай, Сингапур сияқты цифрландыру бойынша ең жоғарғы деңгейді көрсетіп отырған елдердің бағыттарын қолдана отырып, даму жоспарымызды жақсарта аламыз. Ең бастысы еліміздің экономикасына цифрлық технологияларды мейлінше тиімді енгізе отырып, заманауи нормативтік базаны қалыптастыра аламыз. Сол себептен де атаулы цифрлық технологиялармен қамтамасыз етілетін кәсіпорындар мен ұйымдарға нақты іс –жүзіндегі қолдауларды беру керек. Сонымен қатар, </w:t>
      </w:r>
      <w:r w:rsidR="001005CB" w:rsidRPr="00AF28B3">
        <w:rPr>
          <w:rFonts w:ascii="Times New Roman" w:hAnsi="Times New Roman"/>
          <w:sz w:val="28"/>
          <w:szCs w:val="28"/>
          <w:lang w:val="kk-KZ"/>
        </w:rPr>
        <w:t xml:space="preserve">автордың пікірінше </w:t>
      </w:r>
      <w:r w:rsidR="008417B2" w:rsidRPr="00AF28B3">
        <w:rPr>
          <w:rFonts w:ascii="Times New Roman" w:hAnsi="Times New Roman"/>
          <w:sz w:val="28"/>
          <w:szCs w:val="28"/>
          <w:lang w:val="kk-KZ"/>
        </w:rPr>
        <w:t xml:space="preserve">цифрлық экономикаға қатысты барлық ақпараттарды үнемі бақылауда ұстап отыру керек. </w:t>
      </w:r>
    </w:p>
    <w:p w:rsidR="00B33FBE" w:rsidRPr="00AF28B3" w:rsidRDefault="00B33FBE" w:rsidP="00B33FBE">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br w:type="page"/>
      </w:r>
    </w:p>
    <w:p w:rsidR="00935F6A" w:rsidRPr="00AF28B3" w:rsidRDefault="00935F6A" w:rsidP="00B33FBE">
      <w:pPr>
        <w:spacing w:after="0" w:line="240" w:lineRule="auto"/>
        <w:ind w:firstLine="709"/>
        <w:jc w:val="both"/>
        <w:rPr>
          <w:rFonts w:ascii="Times New Roman" w:hAnsi="Times New Roman" w:cs="Times New Roman"/>
          <w:sz w:val="28"/>
          <w:szCs w:val="28"/>
          <w:lang w:val="kk-KZ"/>
        </w:rPr>
      </w:pPr>
      <w:r w:rsidRPr="00AF28B3">
        <w:rPr>
          <w:rFonts w:ascii="Times New Roman" w:eastAsia="Calibri" w:hAnsi="Times New Roman" w:cs="Times New Roman"/>
          <w:b/>
          <w:sz w:val="28"/>
          <w:szCs w:val="28"/>
          <w:lang w:val="kk-KZ"/>
        </w:rPr>
        <w:lastRenderedPageBreak/>
        <w:t>2</w:t>
      </w:r>
      <w:r w:rsidR="0003791A" w:rsidRPr="00AF28B3">
        <w:rPr>
          <w:rFonts w:ascii="Times New Roman" w:eastAsia="Calibri" w:hAnsi="Times New Roman" w:cs="Times New Roman"/>
          <w:b/>
          <w:sz w:val="28"/>
          <w:szCs w:val="28"/>
          <w:lang w:val="kk-KZ"/>
        </w:rPr>
        <w:t xml:space="preserve"> </w:t>
      </w:r>
      <w:r w:rsidR="00B76ECF" w:rsidRPr="00AF28B3">
        <w:rPr>
          <w:rFonts w:ascii="Times New Roman" w:eastAsia="Calibri" w:hAnsi="Times New Roman" w:cs="Times New Roman"/>
          <w:b/>
          <w:sz w:val="28"/>
          <w:szCs w:val="28"/>
          <w:lang w:val="kk-KZ"/>
        </w:rPr>
        <w:t>ҚАЗАҚСТАНДАҒЫ ЦИФРЛЫҚ ЭКОНОМИКА ЖАҒДАЙЫНДАҒЫ АЙМАҚТЫҚ ӘЛЕУМЕТТІК– ЭКОНОМИКАЛЫҚ ЖҮЙЕЛЕРДІ ЗЕРТТЕУ, ЖҮЙЕЛЕУ ЖӘНЕ ТАЛДАУ</w:t>
      </w:r>
    </w:p>
    <w:p w:rsidR="00B76ECF" w:rsidRPr="00AF28B3" w:rsidRDefault="00B76ECF" w:rsidP="00935F6A">
      <w:pPr>
        <w:spacing w:after="0" w:line="240" w:lineRule="auto"/>
        <w:ind w:firstLine="709"/>
        <w:jc w:val="both"/>
        <w:rPr>
          <w:rFonts w:ascii="Times New Roman" w:eastAsia="Calibri" w:hAnsi="Times New Roman" w:cs="Times New Roman"/>
          <w:b/>
          <w:sz w:val="28"/>
          <w:szCs w:val="28"/>
          <w:lang w:val="kk-KZ"/>
        </w:rPr>
      </w:pPr>
    </w:p>
    <w:p w:rsidR="00935F6A" w:rsidRPr="00AF28B3" w:rsidRDefault="00935F6A" w:rsidP="00B76ECF">
      <w:pPr>
        <w:spacing w:after="0" w:line="240" w:lineRule="auto"/>
        <w:ind w:firstLine="709"/>
        <w:jc w:val="both"/>
        <w:rPr>
          <w:rFonts w:ascii="Times New Roman" w:hAnsi="Times New Roman" w:cs="Times New Roman"/>
          <w:sz w:val="28"/>
          <w:szCs w:val="28"/>
          <w:lang w:val="kk-KZ"/>
        </w:rPr>
      </w:pPr>
      <w:r w:rsidRPr="00AF28B3">
        <w:rPr>
          <w:rFonts w:ascii="Times New Roman" w:eastAsia="Calibri" w:hAnsi="Times New Roman" w:cs="Times New Roman"/>
          <w:b/>
          <w:sz w:val="28"/>
          <w:szCs w:val="28"/>
          <w:lang w:val="kk-KZ"/>
        </w:rPr>
        <w:t>2.1</w:t>
      </w:r>
      <w:r w:rsidR="0003791A" w:rsidRPr="00AF28B3">
        <w:rPr>
          <w:rFonts w:ascii="Times New Roman" w:eastAsia="Calibri" w:hAnsi="Times New Roman" w:cs="Times New Roman"/>
          <w:b/>
          <w:sz w:val="28"/>
          <w:szCs w:val="28"/>
          <w:lang w:val="kk-KZ"/>
        </w:rPr>
        <w:t xml:space="preserve"> </w:t>
      </w:r>
      <w:r w:rsidR="00B76ECF" w:rsidRPr="00AF28B3">
        <w:rPr>
          <w:rFonts w:ascii="Times New Roman" w:eastAsia="Calibri" w:hAnsi="Times New Roman" w:cs="Times New Roman"/>
          <w:b/>
          <w:sz w:val="28"/>
          <w:szCs w:val="28"/>
          <w:lang w:val="kk-KZ"/>
        </w:rPr>
        <w:t>Қазақстан аймақтарының цифрлық экономика жағдайындағы әлеуметтік-экономикалық дамуын және әртараптануын талдау</w:t>
      </w:r>
    </w:p>
    <w:p w:rsidR="00B76ECF" w:rsidRPr="00AF28B3" w:rsidRDefault="00B76ECF" w:rsidP="00746FB8">
      <w:pPr>
        <w:spacing w:after="0" w:line="240" w:lineRule="auto"/>
        <w:ind w:firstLine="709"/>
        <w:jc w:val="both"/>
        <w:rPr>
          <w:rFonts w:ascii="Times New Roman" w:eastAsia="Calibri" w:hAnsi="Times New Roman" w:cs="Times New Roman"/>
          <w:sz w:val="28"/>
          <w:szCs w:val="28"/>
          <w:lang w:val="kk-KZ"/>
        </w:rPr>
      </w:pPr>
    </w:p>
    <w:p w:rsidR="00746FB8" w:rsidRPr="00AF28B3" w:rsidRDefault="00746FB8" w:rsidP="00746FB8">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w:t>
      </w:r>
      <w:r w:rsidR="00E1566B" w:rsidRPr="00AF28B3">
        <w:rPr>
          <w:rFonts w:ascii="Times New Roman" w:eastAsia="Calibri" w:hAnsi="Times New Roman" w:cs="Times New Roman"/>
          <w:sz w:val="28"/>
          <w:szCs w:val="28"/>
          <w:lang w:val="kk-KZ"/>
        </w:rPr>
        <w:t xml:space="preserve"> -</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әлемнің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көптеген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елдері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ұлттық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арттыру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қазіргі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заманғы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ақпараттық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технологияларды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пайдал</w:t>
      </w:r>
      <w:r w:rsidR="00AA02CC">
        <w:rPr>
          <w:rFonts w:ascii="Times New Roman" w:eastAsia="Calibri" w:hAnsi="Times New Roman" w:cs="Times New Roman"/>
          <w:sz w:val="28"/>
          <w:szCs w:val="28"/>
          <w:lang w:val="kk-KZ"/>
        </w:rPr>
        <w:t>ануды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арттыру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қолданатын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технологиялардың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Қоғам</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өміріндегі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қазіргі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өзгерістер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өздігінен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пайда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алмайды.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қоғамда,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саясатта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басқа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көптеген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ондаған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жылдардағы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өзгерістердің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салдары.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Сонымен,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мұндай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өзгерістердің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жиілігін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отырып,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жалпы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қоғамның,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атап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айтқанда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болашағын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Классикалық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теорияның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беретін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білімі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бізге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бүгінгі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кейбір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оқиғаларды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түсінуге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болашақта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қатынастардың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одан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болжауға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мүмкіндік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береді.</w:t>
      </w:r>
    </w:p>
    <w:p w:rsidR="00746FB8" w:rsidRPr="00AF28B3" w:rsidRDefault="00746FB8" w:rsidP="00746FB8">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«Ұзын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толқындар»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теориясы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Н.Д.</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Кондратьев,</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қазіргі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әлем</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бесінші</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технологиялық</w:t>
      </w:r>
      <w:r w:rsidR="0003791A" w:rsidRPr="00AF28B3">
        <w:rPr>
          <w:rFonts w:ascii="Times New Roman" w:eastAsia="Calibri" w:hAnsi="Times New Roman" w:cs="Times New Roman"/>
          <w:sz w:val="28"/>
          <w:szCs w:val="28"/>
          <w:lang w:val="kk-KZ"/>
        </w:rPr>
        <w:t xml:space="preserve"> </w:t>
      </w:r>
      <w:r w:rsidR="00607BA3" w:rsidRPr="00AF28B3">
        <w:rPr>
          <w:rFonts w:ascii="Times New Roman" w:eastAsia="Calibri" w:hAnsi="Times New Roman" w:cs="Times New Roman"/>
          <w:sz w:val="28"/>
          <w:szCs w:val="28"/>
          <w:lang w:val="kk-KZ"/>
        </w:rPr>
        <w:t>тәртіпте</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792D7B" w:rsidRPr="00AF28B3">
        <w:rPr>
          <w:rFonts w:ascii="Times New Roman" w:eastAsia="Calibri" w:hAnsi="Times New Roman" w:cs="Times New Roman"/>
          <w:sz w:val="28"/>
          <w:szCs w:val="28"/>
          <w:lang w:val="kk-KZ"/>
        </w:rPr>
        <w:t>т</w:t>
      </w:r>
      <w:r w:rsidRPr="00AF28B3">
        <w:rPr>
          <w:rFonts w:ascii="Times New Roman" w:eastAsia="Calibri" w:hAnsi="Times New Roman" w:cs="Times New Roman"/>
          <w:sz w:val="28"/>
          <w:szCs w:val="28"/>
          <w:lang w:val="kk-KZ"/>
        </w:rPr>
        <w:t>ехникалық</w:t>
      </w:r>
      <w:r w:rsidR="0003791A" w:rsidRPr="00AF28B3">
        <w:rPr>
          <w:rFonts w:ascii="Times New Roman" w:eastAsia="Calibri" w:hAnsi="Times New Roman" w:cs="Times New Roman"/>
          <w:sz w:val="28"/>
          <w:szCs w:val="28"/>
          <w:lang w:val="kk-KZ"/>
        </w:rPr>
        <w:t xml:space="preserve"> </w:t>
      </w:r>
      <w:r w:rsidR="00792D7B" w:rsidRPr="00AF28B3">
        <w:rPr>
          <w:rFonts w:ascii="Times New Roman" w:eastAsia="Calibri" w:hAnsi="Times New Roman" w:cs="Times New Roman"/>
          <w:sz w:val="28"/>
          <w:szCs w:val="28"/>
          <w:lang w:val="kk-KZ"/>
        </w:rPr>
        <w:t>үдерістің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өзегі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электронды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индустрия,</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есептеу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техникасы,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оптикалық-технологиялар,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бағдарламалық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қамтамасыз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робототехника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ақпараттық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табылады.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Сонымен,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оңтайлы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болжамдарға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сәйкес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бүгінгі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кезең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төменнен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жоғарыға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қарай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толқын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кезеңіне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өту.</w:t>
      </w:r>
    </w:p>
    <w:p w:rsidR="00746FB8" w:rsidRPr="00AF28B3" w:rsidRDefault="00312E26" w:rsidP="00312E26">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Қазіргі таңда цифрландыру экономиканың дамуының негізгі басты бағыттарының бірін құрап отыр. </w:t>
      </w:r>
      <w:r w:rsidR="00746FB8" w:rsidRPr="00AF28B3">
        <w:rPr>
          <w:rFonts w:ascii="Times New Roman" w:eastAsia="Times New Roman" w:hAnsi="Times New Roman" w:cs="Times New Roman"/>
          <w:sz w:val="28"/>
          <w:szCs w:val="28"/>
          <w:lang w:val="kk-KZ" w:eastAsia="ru-RU"/>
        </w:rPr>
        <w:t>Цифрлық</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технологияларды</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дамыту</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бүкіл</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еуразиялық</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экономикалық</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кеңістік</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үшін</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басым</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бағыт</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ретінде</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аталған.</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Сондықтан,</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2017</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жылдың</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12</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желтоқсанында</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Қазақстанда</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Цифрлық</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Қазақстан</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бағдарламасы</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жасалды,</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ол</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республикадағы</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технологиялардың</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қарқынды</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өсуіне</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қызметтерді</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көрсетудің</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электрондық</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форматына</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бағыттауға</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негіз</w:t>
      </w:r>
      <w:r w:rsidR="0003791A" w:rsidRPr="00AF28B3">
        <w:rPr>
          <w:rFonts w:ascii="Times New Roman" w:eastAsia="Times New Roman" w:hAnsi="Times New Roman" w:cs="Times New Roman"/>
          <w:sz w:val="28"/>
          <w:szCs w:val="28"/>
          <w:lang w:val="kk-KZ" w:eastAsia="ru-RU"/>
        </w:rPr>
        <w:t xml:space="preserve"> </w:t>
      </w:r>
      <w:r w:rsidR="00AA02CC">
        <w:rPr>
          <w:rFonts w:ascii="Times New Roman" w:eastAsia="Times New Roman" w:hAnsi="Times New Roman" w:cs="Times New Roman"/>
          <w:sz w:val="28"/>
          <w:szCs w:val="28"/>
          <w:lang w:val="kk-KZ" w:eastAsia="ru-RU"/>
        </w:rPr>
        <w:t>бола алды</w:t>
      </w:r>
      <w:r w:rsidR="00746FB8"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Бағдарламаның</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сәтті</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іске</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асырылуы</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елдің</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алдыңғы</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қатарлы</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өндірістерін</w:t>
      </w:r>
      <w:r w:rsidR="0003791A" w:rsidRPr="00AF28B3">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жаңғыртудағы технологиялық кезеңдегі қосымша серпіндер бойынша және де еңбек өнімділігінің кеңейтілген масштабына сәйкес, сонымен қатар ұзақ мерзімге есептелген өсімге ықпал етеді. Жалпы мерзімі 2018-2022 жылдарға арналған бағдарлама</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нәтижелері</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елдің</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барлық</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азаматтарының</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өмір</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сүру</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деңгейін</w:t>
      </w:r>
      <w:r w:rsidR="0003791A"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жақсартуға</w:t>
      </w:r>
      <w:r w:rsidR="0003791A" w:rsidRPr="00AF28B3">
        <w:rPr>
          <w:rFonts w:ascii="Times New Roman" w:eastAsia="Times New Roman" w:hAnsi="Times New Roman" w:cs="Times New Roman"/>
          <w:sz w:val="28"/>
          <w:szCs w:val="28"/>
          <w:lang w:val="kk-KZ" w:eastAsia="ru-RU"/>
        </w:rPr>
        <w:t xml:space="preserve"> </w:t>
      </w:r>
      <w:r w:rsidR="00792D7B" w:rsidRPr="00AF28B3">
        <w:rPr>
          <w:rFonts w:ascii="Times New Roman" w:eastAsia="Times New Roman" w:hAnsi="Times New Roman" w:cs="Times New Roman"/>
          <w:sz w:val="28"/>
          <w:szCs w:val="28"/>
          <w:lang w:val="kk-KZ" w:eastAsia="ru-RU"/>
        </w:rPr>
        <w:t>негізделген</w:t>
      </w:r>
      <w:r w:rsidR="00746FB8" w:rsidRPr="00AF28B3">
        <w:rPr>
          <w:rFonts w:ascii="Times New Roman" w:eastAsia="Times New Roman" w:hAnsi="Times New Roman" w:cs="Times New Roman"/>
          <w:sz w:val="28"/>
          <w:szCs w:val="28"/>
          <w:lang w:val="kk-KZ" w:eastAsia="ru-RU"/>
        </w:rPr>
        <w:t>.</w:t>
      </w:r>
    </w:p>
    <w:p w:rsidR="00746FB8" w:rsidRPr="00AF28B3" w:rsidRDefault="00746FB8" w:rsidP="00746FB8">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Бағдарлама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келесі</w:t>
      </w:r>
      <w:r w:rsidR="0003791A" w:rsidRPr="00AF28B3">
        <w:rPr>
          <w:rFonts w:ascii="Times New Roman" w:eastAsia="Calibri" w:hAnsi="Times New Roman" w:cs="Times New Roman"/>
          <w:sz w:val="28"/>
          <w:szCs w:val="28"/>
          <w:lang w:val="kk-KZ"/>
        </w:rPr>
        <w:t xml:space="preserve"> </w:t>
      </w:r>
      <w:r w:rsidR="00AA02CC">
        <w:rPr>
          <w:rFonts w:ascii="Times New Roman" w:eastAsia="Calibri" w:hAnsi="Times New Roman" w:cs="Times New Roman"/>
          <w:sz w:val="28"/>
          <w:szCs w:val="28"/>
          <w:lang w:val="kk-KZ"/>
        </w:rPr>
        <w:t>қадамдарды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бағыттал</w:t>
      </w:r>
      <w:r w:rsidR="00792D7B" w:rsidRPr="00AF28B3">
        <w:rPr>
          <w:rFonts w:ascii="Times New Roman" w:eastAsia="Calibri" w:hAnsi="Times New Roman" w:cs="Times New Roman"/>
          <w:sz w:val="28"/>
          <w:szCs w:val="28"/>
          <w:lang w:val="kk-KZ"/>
        </w:rPr>
        <w:t>ады</w:t>
      </w:r>
      <w:r w:rsidRPr="00AF28B3">
        <w:rPr>
          <w:rFonts w:ascii="Times New Roman" w:eastAsia="Calibri" w:hAnsi="Times New Roman" w:cs="Times New Roman"/>
          <w:sz w:val="28"/>
          <w:szCs w:val="28"/>
          <w:lang w:val="kk-KZ"/>
        </w:rPr>
        <w:t>:</w:t>
      </w:r>
    </w:p>
    <w:p w:rsidR="00746FB8" w:rsidRPr="00AF28B3" w:rsidRDefault="00746FB8" w:rsidP="0003791A">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1.</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Сандық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Жібек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ауылдық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жерлерде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Интернетке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жолақты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жетімділікті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қамтамасыз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арқылы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технологиялық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инфрақұрылым</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телерадио</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хабарларын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тарату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желісін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жетілдіру,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телекоммуникация</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хабын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ақпараттық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қауіпсіздікті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қамтамасыз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деректер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орталықтарын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салу.</w:t>
      </w:r>
    </w:p>
    <w:p w:rsidR="00746FB8" w:rsidRPr="00AF28B3" w:rsidRDefault="00746FB8" w:rsidP="00746FB8">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2.</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Шығармашылық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қоғам</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халықтың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сандық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сауаттылығын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арттыру,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кәсіби</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кадрларды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дағдыларға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үйрету,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ақпараттық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коммуникациялық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lastRenderedPageBreak/>
        <w:t>технологиялар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саласындағы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мамандардың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біліктілігін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арттыру,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шығармашылық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ойлауды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AA02CC">
        <w:rPr>
          <w:rFonts w:ascii="Times New Roman" w:eastAsia="Calibri" w:hAnsi="Times New Roman" w:cs="Times New Roman"/>
          <w:sz w:val="28"/>
          <w:szCs w:val="28"/>
          <w:lang w:val="kk-KZ"/>
        </w:rPr>
        <w:t>тағы басқалары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арқылы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адами</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капиталды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w:t>
      </w:r>
    </w:p>
    <w:p w:rsidR="00746FB8" w:rsidRPr="00AF28B3" w:rsidRDefault="00607BA3" w:rsidP="00607BA3">
      <w:pPr>
        <w:tabs>
          <w:tab w:val="left" w:pos="1134"/>
        </w:tabs>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3.</w:t>
      </w:r>
      <w:r w:rsidR="00746FB8" w:rsidRPr="00AF28B3">
        <w:rPr>
          <w:rFonts w:ascii="Times New Roman" w:eastAsia="Calibri" w:hAnsi="Times New Roman" w:cs="Times New Roman"/>
          <w:sz w:val="28"/>
          <w:szCs w:val="28"/>
          <w:lang w:val="kk-KZ"/>
        </w:rPr>
        <w:t>Экономика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салаларындағы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қайта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құру-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ауылшаруашылығында,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өнеркәсіпте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технологияларды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енгізу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арқылы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индустрияның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дамуы;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тау-кен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өнеркәсібін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есепке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алу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жүйесін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жетілдіру;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елдің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көліктік</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логистикалық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жүйесін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автоматтандыру;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электрондық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сауданы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дамыту;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денсаулық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сақтау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қызметін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жетілдіру;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елдің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ақпараттық-коммуникациялық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саласын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дамыту;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ақылды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қалаларды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құру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технологияларын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енгізу.</w:t>
      </w:r>
    </w:p>
    <w:p w:rsidR="00746FB8" w:rsidRPr="00AF28B3" w:rsidRDefault="00746FB8" w:rsidP="00312E26">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4.</w:t>
      </w:r>
      <w:r w:rsidR="0003791A" w:rsidRPr="00AF28B3">
        <w:rPr>
          <w:rFonts w:ascii="Times New Roman" w:eastAsia="Calibri" w:hAnsi="Times New Roman" w:cs="Times New Roman"/>
          <w:sz w:val="28"/>
          <w:szCs w:val="28"/>
          <w:lang w:val="kk-KZ"/>
        </w:rPr>
        <w:t xml:space="preserve"> </w:t>
      </w:r>
      <w:r w:rsidR="00312E26">
        <w:rPr>
          <w:rFonts w:ascii="Times New Roman" w:eastAsia="Calibri" w:hAnsi="Times New Roman" w:cs="Times New Roman"/>
          <w:sz w:val="28"/>
          <w:szCs w:val="28"/>
          <w:lang w:val="kk-KZ"/>
        </w:rPr>
        <w:t xml:space="preserve">Белсенді мемлекет мобильді және электронды үкіметті ары қарай дамытудағы цифрлық үкіметті дұрыс қалыптастыру және де электронды түрдегі </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көрсетілетін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мемлекеттік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қызметтердің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ұлғаюы;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ашық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үкіметтің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ашық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парламенттің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құрылуы;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мемлекеттік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органдардың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жетілдіру;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құқық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қорғау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органдары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жүйесінің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ашықтығын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қамтамасыз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ұлттық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кеңістіктік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деректер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инфрақұрылымын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AA02CC">
        <w:rPr>
          <w:rFonts w:ascii="Times New Roman" w:eastAsia="Calibri" w:hAnsi="Times New Roman" w:cs="Times New Roman"/>
          <w:sz w:val="28"/>
          <w:szCs w:val="28"/>
          <w:lang w:val="kk-KZ"/>
        </w:rPr>
        <w:t>тағы басқалары</w:t>
      </w:r>
      <w:r w:rsidR="00AF28B3">
        <w:rPr>
          <w:rFonts w:ascii="Times New Roman" w:eastAsia="Calibri" w:hAnsi="Times New Roman" w:cs="Times New Roman"/>
          <w:sz w:val="28"/>
          <w:szCs w:val="28"/>
          <w:lang w:val="kk-KZ"/>
        </w:rPr>
        <w:t xml:space="preserve"> (Қосымша В)</w:t>
      </w:r>
      <w:r w:rsidRPr="00AF28B3">
        <w:rPr>
          <w:rFonts w:ascii="Times New Roman" w:eastAsia="Calibri" w:hAnsi="Times New Roman" w:cs="Times New Roman"/>
          <w:sz w:val="28"/>
          <w:szCs w:val="28"/>
          <w:lang w:val="kk-KZ"/>
        </w:rPr>
        <w:t>.</w:t>
      </w:r>
    </w:p>
    <w:p w:rsidR="00746FB8" w:rsidRPr="00AF28B3" w:rsidRDefault="00746FB8" w:rsidP="0003791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Бағдарламаны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іске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асыруға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2017-2021</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жылдары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жалпы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шығындар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153</w:t>
      </w:r>
      <w:r w:rsidR="00B33FBE"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887</w:t>
      </w:r>
      <w:r w:rsidR="00B33FBE" w:rsidRPr="00AF28B3">
        <w:rPr>
          <w:rFonts w:ascii="Times New Roman" w:eastAsia="Calibri" w:hAnsi="Times New Roman" w:cs="Times New Roman"/>
          <w:sz w:val="28"/>
          <w:szCs w:val="28"/>
          <w:lang w:val="kk-KZ"/>
        </w:rPr>
        <w:t xml:space="preserve"> </w:t>
      </w:r>
      <w:r w:rsidR="0003791A" w:rsidRPr="00AF28B3">
        <w:rPr>
          <w:rFonts w:ascii="Times New Roman" w:eastAsia="Calibri" w:hAnsi="Times New Roman" w:cs="Times New Roman"/>
          <w:sz w:val="28"/>
          <w:szCs w:val="28"/>
          <w:lang w:val="kk-KZ"/>
        </w:rPr>
        <w:t xml:space="preserve">823 </w:t>
      </w:r>
      <w:r w:rsidRPr="00AF28B3">
        <w:rPr>
          <w:rFonts w:ascii="Times New Roman" w:eastAsia="Calibri" w:hAnsi="Times New Roman" w:cs="Times New Roman"/>
          <w:sz w:val="28"/>
          <w:szCs w:val="28"/>
          <w:lang w:val="kk-KZ"/>
        </w:rPr>
        <w:t>39</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теңгені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құрайды,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ішінде:</w:t>
      </w:r>
    </w:p>
    <w:p w:rsidR="00746FB8" w:rsidRPr="00AF28B3" w:rsidRDefault="00746FB8" w:rsidP="0003791A">
      <w:pPr>
        <w:spacing w:after="3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2017</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жыл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13</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277</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431,20</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теңге</w:t>
      </w:r>
    </w:p>
    <w:p w:rsidR="00746FB8" w:rsidRPr="00AF28B3" w:rsidRDefault="00746FB8" w:rsidP="0003791A">
      <w:pPr>
        <w:spacing w:after="3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2018</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жыл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57</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833</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788,25</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теңге</w:t>
      </w:r>
      <w:r w:rsidR="0003791A" w:rsidRPr="00AF28B3">
        <w:rPr>
          <w:rFonts w:ascii="Times New Roman" w:eastAsia="Times New Roman" w:hAnsi="Times New Roman" w:cs="Times New Roman"/>
          <w:sz w:val="28"/>
          <w:szCs w:val="28"/>
          <w:lang w:val="kk-KZ" w:eastAsia="ru-RU"/>
        </w:rPr>
        <w:t xml:space="preserve"> </w:t>
      </w:r>
    </w:p>
    <w:p w:rsidR="00746FB8" w:rsidRPr="00AF28B3" w:rsidRDefault="00746FB8" w:rsidP="0003791A">
      <w:pPr>
        <w:spacing w:after="3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2019</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жыл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26</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182</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155,55</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теңге</w:t>
      </w:r>
      <w:r w:rsidR="0003791A" w:rsidRPr="00AF28B3">
        <w:rPr>
          <w:rFonts w:ascii="Times New Roman" w:eastAsia="Times New Roman" w:hAnsi="Times New Roman" w:cs="Times New Roman"/>
          <w:sz w:val="28"/>
          <w:szCs w:val="28"/>
          <w:lang w:val="kk-KZ" w:eastAsia="ru-RU"/>
        </w:rPr>
        <w:t xml:space="preserve"> </w:t>
      </w:r>
    </w:p>
    <w:p w:rsidR="00746FB8" w:rsidRPr="00AF28B3" w:rsidRDefault="00746FB8" w:rsidP="0003791A">
      <w:pPr>
        <w:spacing w:after="3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2020</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жыл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38</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380</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082,51</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теңге</w:t>
      </w:r>
      <w:r w:rsidR="0003791A" w:rsidRPr="00AF28B3">
        <w:rPr>
          <w:rFonts w:ascii="Times New Roman" w:eastAsia="Times New Roman" w:hAnsi="Times New Roman" w:cs="Times New Roman"/>
          <w:sz w:val="28"/>
          <w:szCs w:val="28"/>
          <w:lang w:val="kk-KZ" w:eastAsia="ru-RU"/>
        </w:rPr>
        <w:t xml:space="preserve"> </w:t>
      </w:r>
    </w:p>
    <w:p w:rsidR="00746FB8" w:rsidRPr="00AF28B3" w:rsidRDefault="00746FB8" w:rsidP="0003791A">
      <w:pPr>
        <w:spacing w:after="30" w:line="240" w:lineRule="auto"/>
        <w:ind w:firstLine="709"/>
        <w:jc w:val="both"/>
        <w:rPr>
          <w:rFonts w:ascii="Times New Roman" w:eastAsia="Times New Roman" w:hAnsi="Times New Roman" w:cs="Times New Roman"/>
          <w:sz w:val="28"/>
          <w:szCs w:val="28"/>
          <w:lang w:eastAsia="ru-RU"/>
        </w:rPr>
      </w:pPr>
      <w:r w:rsidRPr="00AF28B3">
        <w:rPr>
          <w:rFonts w:ascii="Times New Roman" w:eastAsia="Times New Roman" w:hAnsi="Times New Roman" w:cs="Times New Roman"/>
          <w:sz w:val="28"/>
          <w:szCs w:val="28"/>
          <w:lang w:eastAsia="ru-RU"/>
        </w:rPr>
        <w:t>2021</w:t>
      </w:r>
      <w:r w:rsidR="0003791A" w:rsidRPr="00AF28B3">
        <w:rPr>
          <w:rFonts w:ascii="Times New Roman" w:eastAsia="Times New Roman" w:hAnsi="Times New Roman" w:cs="Times New Roman"/>
          <w:sz w:val="28"/>
          <w:szCs w:val="28"/>
          <w:lang w:eastAsia="ru-RU"/>
        </w:rPr>
        <w:t xml:space="preserve"> </w:t>
      </w:r>
      <w:r w:rsidRPr="00AF28B3">
        <w:rPr>
          <w:rFonts w:ascii="Times New Roman" w:eastAsia="Times New Roman" w:hAnsi="Times New Roman" w:cs="Times New Roman"/>
          <w:sz w:val="28"/>
          <w:szCs w:val="28"/>
          <w:lang w:val="kk-KZ" w:eastAsia="ru-RU"/>
        </w:rPr>
        <w:t>жыл</w:t>
      </w:r>
      <w:r w:rsidR="0003791A" w:rsidRPr="00AF28B3">
        <w:rPr>
          <w:rFonts w:ascii="Times New Roman" w:eastAsia="Times New Roman" w:hAnsi="Times New Roman" w:cs="Times New Roman"/>
          <w:sz w:val="28"/>
          <w:szCs w:val="28"/>
          <w:lang w:eastAsia="ru-RU"/>
        </w:rPr>
        <w:t xml:space="preserve"> </w:t>
      </w:r>
      <w:r w:rsidRPr="00AF28B3">
        <w:rPr>
          <w:rFonts w:ascii="Times New Roman" w:eastAsia="Times New Roman" w:hAnsi="Times New Roman" w:cs="Times New Roman"/>
          <w:sz w:val="28"/>
          <w:szCs w:val="28"/>
          <w:lang w:eastAsia="ru-RU"/>
        </w:rPr>
        <w:t>–</w:t>
      </w:r>
      <w:r w:rsidR="0003791A" w:rsidRPr="00AF28B3">
        <w:rPr>
          <w:rFonts w:ascii="Times New Roman" w:eastAsia="Times New Roman" w:hAnsi="Times New Roman" w:cs="Times New Roman"/>
          <w:sz w:val="28"/>
          <w:szCs w:val="28"/>
          <w:lang w:eastAsia="ru-RU"/>
        </w:rPr>
        <w:t xml:space="preserve"> </w:t>
      </w:r>
      <w:r w:rsidRPr="00AF28B3">
        <w:rPr>
          <w:rFonts w:ascii="Times New Roman" w:eastAsia="Times New Roman" w:hAnsi="Times New Roman" w:cs="Times New Roman"/>
          <w:sz w:val="28"/>
          <w:szCs w:val="28"/>
          <w:lang w:eastAsia="ru-RU"/>
        </w:rPr>
        <w:t>18</w:t>
      </w:r>
      <w:r w:rsidR="0003791A" w:rsidRPr="00AF28B3">
        <w:rPr>
          <w:rFonts w:ascii="Times New Roman" w:eastAsia="Times New Roman" w:hAnsi="Times New Roman" w:cs="Times New Roman"/>
          <w:sz w:val="28"/>
          <w:szCs w:val="28"/>
          <w:lang w:eastAsia="ru-RU"/>
        </w:rPr>
        <w:t xml:space="preserve"> </w:t>
      </w:r>
      <w:r w:rsidRPr="00AF28B3">
        <w:rPr>
          <w:rFonts w:ascii="Times New Roman" w:eastAsia="Times New Roman" w:hAnsi="Times New Roman" w:cs="Times New Roman"/>
          <w:sz w:val="28"/>
          <w:szCs w:val="28"/>
          <w:lang w:eastAsia="ru-RU"/>
        </w:rPr>
        <w:t>214</w:t>
      </w:r>
      <w:r w:rsidR="0003791A" w:rsidRPr="00AF28B3">
        <w:rPr>
          <w:rFonts w:ascii="Times New Roman" w:eastAsia="Times New Roman" w:hAnsi="Times New Roman" w:cs="Times New Roman"/>
          <w:sz w:val="28"/>
          <w:szCs w:val="28"/>
          <w:lang w:eastAsia="ru-RU"/>
        </w:rPr>
        <w:t xml:space="preserve"> </w:t>
      </w:r>
      <w:r w:rsidRPr="00AF28B3">
        <w:rPr>
          <w:rFonts w:ascii="Times New Roman" w:eastAsia="Times New Roman" w:hAnsi="Times New Roman" w:cs="Times New Roman"/>
          <w:sz w:val="28"/>
          <w:szCs w:val="28"/>
          <w:lang w:eastAsia="ru-RU"/>
        </w:rPr>
        <w:t>365,89</w:t>
      </w:r>
      <w:r w:rsidR="0003791A" w:rsidRPr="00AF28B3">
        <w:rPr>
          <w:rFonts w:ascii="Times New Roman" w:eastAsia="Times New Roman" w:hAnsi="Times New Roman" w:cs="Times New Roman"/>
          <w:sz w:val="28"/>
          <w:szCs w:val="28"/>
          <w:lang w:eastAsia="ru-RU"/>
        </w:rPr>
        <w:t xml:space="preserve"> </w:t>
      </w:r>
      <w:r w:rsidRPr="00AF28B3">
        <w:rPr>
          <w:rFonts w:ascii="Times New Roman" w:eastAsia="Times New Roman" w:hAnsi="Times New Roman" w:cs="Times New Roman"/>
          <w:sz w:val="28"/>
          <w:szCs w:val="28"/>
          <w:lang w:val="kk-KZ" w:eastAsia="ru-RU"/>
        </w:rPr>
        <w:t>мың</w:t>
      </w:r>
      <w:r w:rsidR="0003791A" w:rsidRPr="00AF28B3">
        <w:rPr>
          <w:rFonts w:ascii="Times New Roman" w:eastAsia="Times New Roman" w:hAnsi="Times New Roman" w:cs="Times New Roman"/>
          <w:sz w:val="28"/>
          <w:szCs w:val="28"/>
          <w:lang w:eastAsia="ru-RU"/>
        </w:rPr>
        <w:t xml:space="preserve"> </w:t>
      </w:r>
      <w:r w:rsidRPr="00AF28B3">
        <w:rPr>
          <w:rFonts w:ascii="Times New Roman" w:eastAsia="Times New Roman" w:hAnsi="Times New Roman" w:cs="Times New Roman"/>
          <w:sz w:val="28"/>
          <w:szCs w:val="28"/>
          <w:lang w:eastAsia="ru-RU"/>
        </w:rPr>
        <w:t>теңге</w:t>
      </w:r>
      <w:r w:rsidR="0003791A" w:rsidRPr="00AF28B3">
        <w:rPr>
          <w:rFonts w:ascii="Times New Roman" w:eastAsia="Times New Roman" w:hAnsi="Times New Roman" w:cs="Times New Roman"/>
          <w:sz w:val="28"/>
          <w:szCs w:val="28"/>
          <w:lang w:eastAsia="ru-RU"/>
        </w:rPr>
        <w:t xml:space="preserve"> </w:t>
      </w:r>
      <w:r w:rsidRPr="00AF28B3">
        <w:rPr>
          <w:rFonts w:ascii="Times New Roman" w:eastAsia="Times New Roman" w:hAnsi="Times New Roman" w:cs="Times New Roman"/>
          <w:sz w:val="28"/>
          <w:szCs w:val="28"/>
          <w:lang w:eastAsia="ru-RU"/>
        </w:rPr>
        <w:t>[</w:t>
      </w:r>
      <w:r w:rsidR="00F51832" w:rsidRPr="00AF28B3">
        <w:rPr>
          <w:rFonts w:ascii="Times New Roman" w:eastAsia="Times New Roman" w:hAnsi="Times New Roman" w:cs="Times New Roman"/>
          <w:sz w:val="28"/>
          <w:szCs w:val="28"/>
          <w:lang w:val="kk-KZ" w:eastAsia="ru-RU"/>
        </w:rPr>
        <w:t>5</w:t>
      </w:r>
      <w:r w:rsidR="00656F2E" w:rsidRPr="00AF28B3">
        <w:rPr>
          <w:rFonts w:ascii="Times New Roman" w:eastAsia="Times New Roman" w:hAnsi="Times New Roman" w:cs="Times New Roman"/>
          <w:sz w:val="28"/>
          <w:szCs w:val="28"/>
          <w:lang w:val="kk-KZ" w:eastAsia="ru-RU"/>
        </w:rPr>
        <w:t>5</w:t>
      </w:r>
      <w:r w:rsidRPr="00AF28B3">
        <w:rPr>
          <w:rFonts w:ascii="Times New Roman" w:eastAsia="Times New Roman" w:hAnsi="Times New Roman" w:cs="Times New Roman"/>
          <w:sz w:val="28"/>
          <w:szCs w:val="28"/>
          <w:lang w:eastAsia="ru-RU"/>
        </w:rPr>
        <w:t>]</w:t>
      </w:r>
      <w:r w:rsidR="0003791A" w:rsidRPr="00AF28B3">
        <w:rPr>
          <w:rFonts w:ascii="Times New Roman" w:eastAsia="Times New Roman" w:hAnsi="Times New Roman" w:cs="Times New Roman"/>
          <w:sz w:val="28"/>
          <w:szCs w:val="28"/>
          <w:lang w:eastAsia="ru-RU"/>
        </w:rPr>
        <w:t xml:space="preserve"> </w:t>
      </w:r>
    </w:p>
    <w:p w:rsidR="00746FB8" w:rsidRPr="00AF28B3" w:rsidRDefault="00746FB8" w:rsidP="00746FB8">
      <w:pPr>
        <w:shd w:val="clear" w:color="auto" w:fill="FFFFFF"/>
        <w:spacing w:after="0" w:line="240" w:lineRule="auto"/>
        <w:jc w:val="both"/>
        <w:textAlignment w:val="baseline"/>
        <w:rPr>
          <w:rFonts w:ascii="Times New Roman" w:eastAsia="Times New Roman" w:hAnsi="Times New Roman" w:cs="Times New Roman"/>
          <w:bCs/>
          <w:sz w:val="28"/>
          <w:szCs w:val="28"/>
          <w:lang w:eastAsia="ru-RU"/>
        </w:rPr>
      </w:pPr>
      <w:r w:rsidRPr="00AF28B3">
        <w:rPr>
          <w:rFonts w:ascii="Times New Roman" w:eastAsia="Times New Roman" w:hAnsi="Times New Roman" w:cs="Times New Roman"/>
          <w:bCs/>
          <w:sz w:val="28"/>
          <w:szCs w:val="28"/>
          <w:lang w:eastAsia="ru-RU"/>
        </w:rPr>
        <w:tab/>
        <w:t>Нысаналы</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индикаторлар:</w:t>
      </w:r>
    </w:p>
    <w:p w:rsidR="00746FB8" w:rsidRPr="00AF28B3" w:rsidRDefault="00746FB8" w:rsidP="0003791A">
      <w:pPr>
        <w:shd w:val="clear" w:color="auto" w:fill="FFFFFF"/>
        <w:spacing w:after="0" w:line="240" w:lineRule="auto"/>
        <w:ind w:firstLine="709"/>
        <w:jc w:val="both"/>
        <w:textAlignment w:val="baseline"/>
        <w:rPr>
          <w:rFonts w:ascii="Times New Roman" w:eastAsia="Times New Roman" w:hAnsi="Times New Roman" w:cs="Times New Roman"/>
          <w:bCs/>
          <w:sz w:val="28"/>
          <w:szCs w:val="28"/>
          <w:lang w:eastAsia="ru-RU"/>
        </w:rPr>
      </w:pPr>
      <w:r w:rsidRPr="00AF28B3">
        <w:rPr>
          <w:rFonts w:ascii="Times New Roman" w:eastAsia="Times New Roman" w:hAnsi="Times New Roman" w:cs="Times New Roman"/>
          <w:bCs/>
          <w:sz w:val="28"/>
          <w:szCs w:val="28"/>
          <w:lang w:val="kk-KZ" w:eastAsia="ru-RU"/>
        </w:rPr>
        <w:t>1.</w:t>
      </w:r>
      <w:r w:rsidR="0003791A" w:rsidRPr="00AF28B3">
        <w:rPr>
          <w:rFonts w:ascii="Times New Roman" w:eastAsia="Times New Roman" w:hAnsi="Times New Roman" w:cs="Times New Roman"/>
          <w:bCs/>
          <w:sz w:val="28"/>
          <w:szCs w:val="28"/>
          <w:lang w:val="kk-KZ" w:eastAsia="ru-RU"/>
        </w:rPr>
        <w:t xml:space="preserve"> </w:t>
      </w:r>
      <w:r w:rsidRPr="00AF28B3">
        <w:rPr>
          <w:rFonts w:ascii="Times New Roman" w:eastAsia="Times New Roman" w:hAnsi="Times New Roman" w:cs="Times New Roman"/>
          <w:bCs/>
          <w:sz w:val="28"/>
          <w:szCs w:val="28"/>
          <w:lang w:eastAsia="ru-RU"/>
        </w:rPr>
        <w:t>2021</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жылы</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Интернет</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пайдаланушыларының</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үлесі</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81%;</w:t>
      </w:r>
    </w:p>
    <w:p w:rsidR="00746FB8" w:rsidRPr="00AF28B3" w:rsidRDefault="00746FB8" w:rsidP="0003791A">
      <w:pPr>
        <w:shd w:val="clear" w:color="auto" w:fill="FFFFFF"/>
        <w:spacing w:after="0" w:line="240" w:lineRule="auto"/>
        <w:ind w:firstLine="709"/>
        <w:jc w:val="both"/>
        <w:textAlignment w:val="baseline"/>
        <w:rPr>
          <w:rFonts w:ascii="Times New Roman" w:eastAsia="Times New Roman" w:hAnsi="Times New Roman" w:cs="Times New Roman"/>
          <w:bCs/>
          <w:sz w:val="28"/>
          <w:szCs w:val="28"/>
          <w:lang w:eastAsia="ru-RU"/>
        </w:rPr>
      </w:pPr>
      <w:r w:rsidRPr="00AF28B3">
        <w:rPr>
          <w:rFonts w:ascii="Times New Roman" w:eastAsia="Times New Roman" w:hAnsi="Times New Roman" w:cs="Times New Roman"/>
          <w:bCs/>
          <w:sz w:val="28"/>
          <w:szCs w:val="28"/>
          <w:lang w:eastAsia="ru-RU"/>
        </w:rPr>
        <w:t>2.</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2021</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жылы</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халықтың</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сандық</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сауаттылық</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деңгейі</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81,5%;</w:t>
      </w:r>
    </w:p>
    <w:p w:rsidR="00746FB8" w:rsidRPr="00AF28B3" w:rsidRDefault="00746FB8" w:rsidP="0003791A">
      <w:pPr>
        <w:shd w:val="clear" w:color="auto" w:fill="FFFFFF"/>
        <w:spacing w:after="0" w:line="240" w:lineRule="auto"/>
        <w:ind w:firstLine="709"/>
        <w:jc w:val="both"/>
        <w:textAlignment w:val="baseline"/>
        <w:rPr>
          <w:rFonts w:ascii="Times New Roman" w:eastAsia="Times New Roman" w:hAnsi="Times New Roman" w:cs="Times New Roman"/>
          <w:bCs/>
          <w:sz w:val="28"/>
          <w:szCs w:val="28"/>
          <w:lang w:eastAsia="ru-RU"/>
        </w:rPr>
      </w:pPr>
      <w:r w:rsidRPr="00AF28B3">
        <w:rPr>
          <w:rFonts w:ascii="Times New Roman" w:eastAsia="Times New Roman" w:hAnsi="Times New Roman" w:cs="Times New Roman"/>
          <w:bCs/>
          <w:sz w:val="28"/>
          <w:szCs w:val="28"/>
          <w:lang w:eastAsia="ru-RU"/>
        </w:rPr>
        <w:t>3.</w:t>
      </w:r>
      <w:r w:rsidR="00F715DA" w:rsidRPr="00AF28B3">
        <w:rPr>
          <w:rFonts w:ascii="Times New Roman" w:eastAsia="Times New Roman" w:hAnsi="Times New Roman" w:cs="Times New Roman"/>
          <w:bCs/>
          <w:sz w:val="28"/>
          <w:szCs w:val="28"/>
          <w:lang w:val="kk-KZ" w:eastAsia="ru-RU"/>
        </w:rPr>
        <w:t>АКТ (</w:t>
      </w:r>
      <w:r w:rsidRPr="00AF28B3">
        <w:rPr>
          <w:rFonts w:ascii="Times New Roman" w:eastAsia="Times New Roman" w:hAnsi="Times New Roman" w:cs="Times New Roman"/>
          <w:bCs/>
          <w:sz w:val="28"/>
          <w:szCs w:val="28"/>
          <w:lang w:eastAsia="ru-RU"/>
        </w:rPr>
        <w:t>Ақпараттық</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және</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коммуникациялық</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технологиялар</w:t>
      </w:r>
      <w:r w:rsidR="00F715DA" w:rsidRPr="00AF28B3">
        <w:rPr>
          <w:rFonts w:ascii="Times New Roman" w:eastAsia="Times New Roman" w:hAnsi="Times New Roman" w:cs="Times New Roman"/>
          <w:bCs/>
          <w:sz w:val="28"/>
          <w:szCs w:val="28"/>
          <w:lang w:val="kk-KZ" w:eastAsia="ru-RU"/>
        </w:rPr>
        <w:t>)</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саласының</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тауарлары</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мен</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қызметтерін</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өндіру</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және</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өткізу</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үлесі</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2021</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жылы</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ЖІӨ-нің</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4,9%</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құрайды;</w:t>
      </w:r>
    </w:p>
    <w:p w:rsidR="00746FB8" w:rsidRPr="00AF28B3" w:rsidRDefault="00746FB8" w:rsidP="0003791A">
      <w:pPr>
        <w:shd w:val="clear" w:color="auto" w:fill="FFFFFF"/>
        <w:spacing w:after="0" w:line="240" w:lineRule="auto"/>
        <w:ind w:firstLine="709"/>
        <w:jc w:val="both"/>
        <w:textAlignment w:val="baseline"/>
        <w:rPr>
          <w:rFonts w:ascii="Times New Roman" w:eastAsia="Times New Roman" w:hAnsi="Times New Roman" w:cs="Times New Roman"/>
          <w:bCs/>
          <w:sz w:val="28"/>
          <w:szCs w:val="28"/>
          <w:lang w:eastAsia="ru-RU"/>
        </w:rPr>
      </w:pPr>
      <w:r w:rsidRPr="00AF28B3">
        <w:rPr>
          <w:rFonts w:ascii="Times New Roman" w:eastAsia="Times New Roman" w:hAnsi="Times New Roman" w:cs="Times New Roman"/>
          <w:bCs/>
          <w:sz w:val="28"/>
          <w:szCs w:val="28"/>
          <w:lang w:eastAsia="ru-RU"/>
        </w:rPr>
        <w:t>4.</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АКТ</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саласындағы</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еңбек</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өнімділігінің</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өсуі</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(2015</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жылмен</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салыстырғанда)</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2021</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жылы</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-43,14%;</w:t>
      </w:r>
    </w:p>
    <w:p w:rsidR="00746FB8" w:rsidRPr="00AF28B3" w:rsidRDefault="00746FB8" w:rsidP="0003791A">
      <w:pPr>
        <w:shd w:val="clear" w:color="auto" w:fill="FFFFFF"/>
        <w:spacing w:after="0" w:line="240" w:lineRule="auto"/>
        <w:ind w:firstLine="709"/>
        <w:jc w:val="both"/>
        <w:textAlignment w:val="baseline"/>
        <w:rPr>
          <w:rFonts w:ascii="Times New Roman" w:eastAsia="Times New Roman" w:hAnsi="Times New Roman" w:cs="Times New Roman"/>
          <w:bCs/>
          <w:sz w:val="28"/>
          <w:szCs w:val="28"/>
          <w:lang w:eastAsia="ru-RU"/>
        </w:rPr>
      </w:pPr>
      <w:r w:rsidRPr="00AF28B3">
        <w:rPr>
          <w:rFonts w:ascii="Times New Roman" w:eastAsia="Times New Roman" w:hAnsi="Times New Roman" w:cs="Times New Roman"/>
          <w:bCs/>
          <w:sz w:val="28"/>
          <w:szCs w:val="28"/>
          <w:lang w:eastAsia="ru-RU"/>
        </w:rPr>
        <w:t>5.</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2021</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жылы</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халықтың</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электронды</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түрдегі</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өздігінен</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алынған</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қызметтердің</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сапасына</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қанағаттану</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деңгейі</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w:t>
      </w:r>
      <w:r w:rsidR="0003791A" w:rsidRPr="00AF28B3">
        <w:rPr>
          <w:rFonts w:ascii="Times New Roman" w:eastAsia="Times New Roman" w:hAnsi="Times New Roman" w:cs="Times New Roman"/>
          <w:bCs/>
          <w:sz w:val="28"/>
          <w:szCs w:val="28"/>
          <w:lang w:eastAsia="ru-RU"/>
        </w:rPr>
        <w:t xml:space="preserve"> </w:t>
      </w:r>
      <w:r w:rsidRPr="00AF28B3">
        <w:rPr>
          <w:rFonts w:ascii="Times New Roman" w:eastAsia="Times New Roman" w:hAnsi="Times New Roman" w:cs="Times New Roman"/>
          <w:bCs/>
          <w:sz w:val="28"/>
          <w:szCs w:val="28"/>
          <w:lang w:eastAsia="ru-RU"/>
        </w:rPr>
        <w:t>84%.</w:t>
      </w:r>
    </w:p>
    <w:p w:rsidR="00746FB8" w:rsidRPr="00AF28B3" w:rsidRDefault="0003791A" w:rsidP="0003791A">
      <w:pPr>
        <w:spacing w:after="3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«Цифрлық</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экономика»,</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«білім</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экономикасы»,</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«ақпараттық</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қоғам»</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ұғымдары</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индустриялық</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парадигманы</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алмастыратын</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жаңа</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әлеуметтік-экономикалық</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жүйені</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қалыптастырады.</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Жаңа</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экономикалық</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жағдайда</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тұрақты</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жұмыс</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істеуге</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ұмтылатын</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барлық</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шаруашылық</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жүргізуші</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субъектілер</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цифрлық</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трансформациядан</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өтуге</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мәжбүр.</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Нәтижесінде</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әр</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қызметкердің</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өнімділігі</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және</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тұтынушылардың</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қанағаттану</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деңгейі</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жоғарылайды,</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және</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компания</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прогрессивті</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және</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заманауи</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ұйым</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болу</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үшін</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беделге</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ие</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болады.</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Осылайша</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сандық</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түрлендіруді</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төрт</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кезеңге</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бөлу</w:t>
      </w:r>
      <w:r w:rsidR="00AA02CC">
        <w:rPr>
          <w:rFonts w:ascii="Times New Roman" w:eastAsia="Times New Roman" w:hAnsi="Times New Roman" w:cs="Times New Roman"/>
          <w:sz w:val="28"/>
          <w:szCs w:val="28"/>
          <w:lang w:val="kk-KZ" w:eastAsia="ru-RU"/>
        </w:rPr>
        <w:t xml:space="preserve"> көрсетіледі</w:t>
      </w:r>
      <w:r w:rsidR="00746FB8" w:rsidRPr="00AF28B3">
        <w:rPr>
          <w:rFonts w:ascii="Times New Roman" w:eastAsia="Times New Roman" w:hAnsi="Times New Roman" w:cs="Times New Roman"/>
          <w:sz w:val="28"/>
          <w:szCs w:val="28"/>
          <w:lang w:val="kk-KZ" w:eastAsia="ru-RU"/>
        </w:rPr>
        <w:t>:</w:t>
      </w:r>
      <w:r w:rsidRPr="00AF28B3">
        <w:rPr>
          <w:rFonts w:ascii="Times New Roman" w:eastAsia="Times New Roman" w:hAnsi="Times New Roman" w:cs="Times New Roman"/>
          <w:sz w:val="28"/>
          <w:szCs w:val="28"/>
          <w:lang w:val="kk-KZ" w:eastAsia="ru-RU"/>
        </w:rPr>
        <w:t xml:space="preserve"> </w:t>
      </w:r>
      <w:r w:rsidR="001B582C" w:rsidRPr="00AF28B3">
        <w:rPr>
          <w:rFonts w:ascii="Times New Roman" w:eastAsia="Times New Roman" w:hAnsi="Times New Roman" w:cs="Times New Roman"/>
          <w:sz w:val="28"/>
          <w:szCs w:val="28"/>
          <w:lang w:val="kk-KZ" w:eastAsia="ru-RU"/>
        </w:rPr>
        <w:t>о</w:t>
      </w:r>
      <w:r w:rsidR="00746FB8" w:rsidRPr="00AF28B3">
        <w:rPr>
          <w:rFonts w:ascii="Times New Roman" w:eastAsia="Times New Roman" w:hAnsi="Times New Roman" w:cs="Times New Roman"/>
          <w:sz w:val="28"/>
          <w:szCs w:val="28"/>
          <w:lang w:val="kk-KZ" w:eastAsia="ru-RU"/>
        </w:rPr>
        <w:t>ңтайландыру,</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тиімділік,</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серіктестік</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және</w:t>
      </w:r>
      <w:r w:rsidRPr="00AF28B3">
        <w:rPr>
          <w:rFonts w:ascii="Times New Roman" w:eastAsia="Times New Roman" w:hAnsi="Times New Roman" w:cs="Times New Roman"/>
          <w:sz w:val="28"/>
          <w:szCs w:val="28"/>
          <w:lang w:val="kk-KZ" w:eastAsia="ru-RU"/>
        </w:rPr>
        <w:t xml:space="preserve"> </w:t>
      </w:r>
      <w:r w:rsidR="00746FB8" w:rsidRPr="00AF28B3">
        <w:rPr>
          <w:rFonts w:ascii="Times New Roman" w:eastAsia="Times New Roman" w:hAnsi="Times New Roman" w:cs="Times New Roman"/>
          <w:sz w:val="28"/>
          <w:szCs w:val="28"/>
          <w:lang w:val="kk-KZ" w:eastAsia="ru-RU"/>
        </w:rPr>
        <w:t>эволюция.</w:t>
      </w:r>
      <w:r w:rsidR="00DE275E" w:rsidRPr="00AF28B3">
        <w:rPr>
          <w:rFonts w:ascii="Times New Roman" w:eastAsia="Times New Roman" w:hAnsi="Times New Roman" w:cs="Times New Roman"/>
          <w:sz w:val="28"/>
          <w:szCs w:val="28"/>
          <w:lang w:val="kk-KZ" w:eastAsia="ru-RU"/>
        </w:rPr>
        <w:t xml:space="preserve"> Сандық түрлендірудің кезеңдері төмендегі </w:t>
      </w:r>
      <w:r w:rsidR="0045666B">
        <w:rPr>
          <w:rFonts w:ascii="Times New Roman" w:eastAsia="Times New Roman" w:hAnsi="Times New Roman" w:cs="Times New Roman"/>
          <w:sz w:val="28"/>
          <w:szCs w:val="28"/>
          <w:lang w:val="kk-KZ" w:eastAsia="ru-RU"/>
        </w:rPr>
        <w:t>10</w:t>
      </w:r>
      <w:r w:rsidR="00DE275E" w:rsidRPr="00AF28B3">
        <w:rPr>
          <w:rFonts w:ascii="Times New Roman" w:eastAsia="Times New Roman" w:hAnsi="Times New Roman" w:cs="Times New Roman"/>
          <w:sz w:val="28"/>
          <w:szCs w:val="28"/>
          <w:lang w:val="kk-KZ" w:eastAsia="ru-RU"/>
        </w:rPr>
        <w:t>– ш</w:t>
      </w:r>
      <w:r w:rsidR="00E15644" w:rsidRPr="00AF28B3">
        <w:rPr>
          <w:rFonts w:ascii="Times New Roman" w:eastAsia="Times New Roman" w:hAnsi="Times New Roman" w:cs="Times New Roman"/>
          <w:sz w:val="28"/>
          <w:szCs w:val="28"/>
          <w:lang w:val="kk-KZ" w:eastAsia="ru-RU"/>
        </w:rPr>
        <w:t>ы</w:t>
      </w:r>
      <w:r w:rsidR="00DE275E" w:rsidRPr="00AF28B3">
        <w:rPr>
          <w:rFonts w:ascii="Times New Roman" w:eastAsia="Times New Roman" w:hAnsi="Times New Roman" w:cs="Times New Roman"/>
          <w:sz w:val="28"/>
          <w:szCs w:val="28"/>
          <w:lang w:val="kk-KZ" w:eastAsia="ru-RU"/>
        </w:rPr>
        <w:t xml:space="preserve"> суретте берілген.</w:t>
      </w:r>
    </w:p>
    <w:p w:rsidR="00746FB8" w:rsidRPr="00AF28B3" w:rsidRDefault="00746FB8" w:rsidP="00746FB8">
      <w:pPr>
        <w:spacing w:after="30" w:line="240" w:lineRule="auto"/>
        <w:jc w:val="center"/>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noProof/>
          <w:sz w:val="28"/>
          <w:szCs w:val="28"/>
          <w:lang w:eastAsia="ru-RU"/>
        </w:rPr>
        <w:lastRenderedPageBreak/>
        <w:drawing>
          <wp:inline distT="0" distB="0" distL="0" distR="0" wp14:anchorId="1A5AE762" wp14:editId="2C6B508D">
            <wp:extent cx="5810250" cy="2346954"/>
            <wp:effectExtent l="0" t="0" r="0" b="0"/>
            <wp:docPr id="4" name="Рисунок 4" descr="C:\Users\seilkanova_s\Desktop\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ilkanova_s\Desktop\ws.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15238"/>
                    <a:stretch/>
                  </pic:blipFill>
                  <pic:spPr bwMode="auto">
                    <a:xfrm>
                      <a:off x="0" y="0"/>
                      <a:ext cx="5824618" cy="2352758"/>
                    </a:xfrm>
                    <a:prstGeom prst="rect">
                      <a:avLst/>
                    </a:prstGeom>
                    <a:noFill/>
                    <a:ln>
                      <a:noFill/>
                    </a:ln>
                    <a:extLst>
                      <a:ext uri="{53640926-AAD7-44D8-BBD7-CCE9431645EC}">
                        <a14:shadowObscured xmlns:a14="http://schemas.microsoft.com/office/drawing/2010/main"/>
                      </a:ext>
                    </a:extLst>
                  </pic:spPr>
                </pic:pic>
              </a:graphicData>
            </a:graphic>
          </wp:inline>
        </w:drawing>
      </w:r>
    </w:p>
    <w:p w:rsidR="00746FB8" w:rsidRPr="00AF28B3" w:rsidRDefault="00746FB8" w:rsidP="00746FB8">
      <w:pPr>
        <w:spacing w:after="30" w:line="240" w:lineRule="auto"/>
        <w:jc w:val="center"/>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Сурет</w:t>
      </w:r>
      <w:r w:rsidR="0003791A" w:rsidRPr="00AF28B3">
        <w:rPr>
          <w:rFonts w:ascii="Times New Roman" w:eastAsia="Times New Roman" w:hAnsi="Times New Roman" w:cs="Times New Roman"/>
          <w:sz w:val="28"/>
          <w:szCs w:val="28"/>
          <w:lang w:val="kk-KZ" w:eastAsia="ru-RU"/>
        </w:rPr>
        <w:t xml:space="preserve"> </w:t>
      </w:r>
      <w:r w:rsidR="0045666B">
        <w:rPr>
          <w:rFonts w:ascii="Times New Roman" w:eastAsia="Times New Roman" w:hAnsi="Times New Roman" w:cs="Times New Roman"/>
          <w:sz w:val="28"/>
          <w:szCs w:val="28"/>
          <w:lang w:val="kk-KZ" w:eastAsia="ru-RU"/>
        </w:rPr>
        <w:t>10</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Сандық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түрлендірудің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кезең</w:t>
      </w:r>
      <w:r w:rsidR="0039302F" w:rsidRPr="00AF28B3">
        <w:rPr>
          <w:rFonts w:ascii="Times New Roman" w:eastAsia="Times New Roman" w:hAnsi="Times New Roman" w:cs="Times New Roman"/>
          <w:sz w:val="28"/>
          <w:szCs w:val="28"/>
          <w:lang w:val="kk-KZ" w:eastAsia="ru-RU"/>
        </w:rPr>
        <w:t>дер</w:t>
      </w:r>
      <w:r w:rsidRPr="00AF28B3">
        <w:rPr>
          <w:rFonts w:ascii="Times New Roman" w:eastAsia="Times New Roman" w:hAnsi="Times New Roman" w:cs="Times New Roman"/>
          <w:sz w:val="28"/>
          <w:szCs w:val="28"/>
          <w:lang w:val="kk-KZ" w:eastAsia="ru-RU"/>
        </w:rPr>
        <w:t>і</w:t>
      </w:r>
    </w:p>
    <w:p w:rsidR="00746FB8" w:rsidRPr="00AF28B3" w:rsidRDefault="00746FB8" w:rsidP="0003791A">
      <w:pPr>
        <w:spacing w:after="30" w:line="240" w:lineRule="auto"/>
        <w:ind w:firstLine="708"/>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Ескерту:</w:t>
      </w:r>
      <w:r w:rsidR="0003791A" w:rsidRPr="00AF28B3">
        <w:rPr>
          <w:rFonts w:ascii="Times New Roman" w:eastAsia="Times New Roman" w:hAnsi="Times New Roman" w:cs="Times New Roman"/>
          <w:sz w:val="24"/>
          <w:szCs w:val="24"/>
          <w:lang w:val="kk-KZ" w:eastAsia="ru-RU"/>
        </w:rPr>
        <w:t xml:space="preserve"> </w:t>
      </w:r>
      <w:r w:rsidR="0013421C" w:rsidRPr="00AF28B3">
        <w:rPr>
          <w:rFonts w:ascii="Times New Roman" w:eastAsia="Times New Roman" w:hAnsi="Times New Roman" w:cs="Times New Roman"/>
          <w:sz w:val="24"/>
          <w:szCs w:val="24"/>
          <w:lang w:val="kk-KZ" w:eastAsia="ru-RU"/>
        </w:rPr>
        <w:t>а</w:t>
      </w:r>
      <w:r w:rsidR="007F4177" w:rsidRPr="00AF28B3">
        <w:rPr>
          <w:rFonts w:ascii="Times New Roman" w:eastAsia="Times New Roman" w:hAnsi="Times New Roman" w:cs="Times New Roman"/>
          <w:sz w:val="24"/>
          <w:szCs w:val="24"/>
          <w:lang w:val="kk-KZ" w:eastAsia="ru-RU"/>
        </w:rPr>
        <w:t>втормен құрастырыл</w:t>
      </w:r>
      <w:r w:rsidR="0013421C" w:rsidRPr="00AF28B3">
        <w:rPr>
          <w:rFonts w:ascii="Times New Roman" w:eastAsia="Times New Roman" w:hAnsi="Times New Roman" w:cs="Times New Roman"/>
          <w:sz w:val="24"/>
          <w:szCs w:val="24"/>
          <w:lang w:val="kk-KZ" w:eastAsia="ru-RU"/>
        </w:rPr>
        <w:t>ды</w:t>
      </w:r>
    </w:p>
    <w:p w:rsidR="00746FB8" w:rsidRPr="00AF28B3" w:rsidRDefault="00746FB8" w:rsidP="00746FB8">
      <w:pPr>
        <w:spacing w:after="30" w:line="240" w:lineRule="auto"/>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ab/>
      </w:r>
    </w:p>
    <w:p w:rsidR="00746FB8" w:rsidRPr="00AF28B3" w:rsidRDefault="00746FB8" w:rsidP="0039302F">
      <w:pPr>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Сандық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түрлендірудің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барлық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шаруашылық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жүргізуші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субъектілерге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беретін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негізгі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артықшылықтары:</w:t>
      </w:r>
      <w:r w:rsidR="0003791A" w:rsidRPr="00AF28B3">
        <w:rPr>
          <w:rFonts w:ascii="Times New Roman" w:eastAsia="Times New Roman" w:hAnsi="Times New Roman" w:cs="Times New Roman"/>
          <w:sz w:val="28"/>
          <w:szCs w:val="28"/>
          <w:lang w:val="kk-KZ" w:eastAsia="ru-RU"/>
        </w:rPr>
        <w:t xml:space="preserve"> </w:t>
      </w:r>
      <w:r w:rsidR="001B582C" w:rsidRPr="00AF28B3">
        <w:rPr>
          <w:rFonts w:ascii="Times New Roman" w:eastAsia="Times New Roman" w:hAnsi="Times New Roman" w:cs="Times New Roman"/>
          <w:sz w:val="28"/>
          <w:szCs w:val="28"/>
          <w:lang w:val="kk-KZ" w:eastAsia="ru-RU"/>
        </w:rPr>
        <w:t xml:space="preserve">үрдісті </w:t>
      </w:r>
      <w:r w:rsidRPr="00AF28B3">
        <w:rPr>
          <w:rFonts w:ascii="Times New Roman" w:eastAsia="Times New Roman" w:hAnsi="Times New Roman" w:cs="Times New Roman"/>
          <w:sz w:val="28"/>
          <w:szCs w:val="28"/>
          <w:lang w:val="kk-KZ" w:eastAsia="ru-RU"/>
        </w:rPr>
        <w:t>оңтайландыру;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табыстың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жаңа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ағындарын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іздеу;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жеке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тартымды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қызмет</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көрсету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инфрақұрылымын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құру.</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Бұл</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артықшылықтардың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мазмұнды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талдауы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қызметтер</w:t>
      </w:r>
      <w:r w:rsidR="001B582C" w:rsidRPr="00AF28B3">
        <w:rPr>
          <w:rFonts w:ascii="Times New Roman" w:eastAsia="Times New Roman" w:hAnsi="Times New Roman" w:cs="Times New Roman"/>
          <w:sz w:val="28"/>
          <w:szCs w:val="28"/>
          <w:lang w:val="kk-KZ" w:eastAsia="ru-RU"/>
        </w:rPr>
        <w:t xml:space="preserve">інің </w:t>
      </w:r>
      <w:r w:rsidRPr="00AF28B3">
        <w:rPr>
          <w:rFonts w:ascii="Times New Roman" w:eastAsia="Times New Roman" w:hAnsi="Times New Roman" w:cs="Times New Roman"/>
          <w:sz w:val="28"/>
          <w:szCs w:val="28"/>
          <w:lang w:val="kk-KZ" w:eastAsia="ru-RU"/>
        </w:rPr>
        <w:t>белгілі</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бір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қасиеттерімен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анықталатын,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мысалы,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олардың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дербестендірілген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табиғаты,</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мердігер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мен</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тапсырыс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берушінің</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өзара</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әрекеттесуіне,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материалдық</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емес</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және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көб</w:t>
      </w:r>
      <w:r w:rsidR="0039302F" w:rsidRPr="00AF28B3">
        <w:rPr>
          <w:rFonts w:ascii="Times New Roman" w:eastAsia="Times New Roman" w:hAnsi="Times New Roman" w:cs="Times New Roman"/>
          <w:sz w:val="28"/>
          <w:szCs w:val="28"/>
          <w:lang w:val="kk-KZ" w:eastAsia="ru-RU"/>
        </w:rPr>
        <w:t>інесе</w:t>
      </w:r>
      <w:r w:rsidR="0003791A" w:rsidRPr="00AF28B3">
        <w:rPr>
          <w:rFonts w:ascii="Times New Roman" w:eastAsia="Times New Roman" w:hAnsi="Times New Roman" w:cs="Times New Roman"/>
          <w:sz w:val="28"/>
          <w:szCs w:val="28"/>
          <w:lang w:val="kk-KZ" w:eastAsia="ru-RU"/>
        </w:rPr>
        <w:t xml:space="preserve"> </w:t>
      </w:r>
      <w:r w:rsidR="0039302F" w:rsidRPr="00AF28B3">
        <w:rPr>
          <w:rFonts w:ascii="Times New Roman" w:eastAsia="Times New Roman" w:hAnsi="Times New Roman" w:cs="Times New Roman"/>
          <w:sz w:val="28"/>
          <w:szCs w:val="28"/>
          <w:lang w:val="kk-KZ" w:eastAsia="ru-RU"/>
        </w:rPr>
        <w:t>-</w:t>
      </w:r>
      <w:r w:rsidR="0003791A" w:rsidRPr="00AF28B3">
        <w:rPr>
          <w:rFonts w:ascii="Times New Roman" w:eastAsia="Times New Roman" w:hAnsi="Times New Roman" w:cs="Times New Roman"/>
          <w:sz w:val="28"/>
          <w:szCs w:val="28"/>
          <w:lang w:val="kk-KZ" w:eastAsia="ru-RU"/>
        </w:rPr>
        <w:t xml:space="preserve"> </w:t>
      </w:r>
      <w:r w:rsidR="0039302F" w:rsidRPr="00AF28B3">
        <w:rPr>
          <w:rFonts w:ascii="Times New Roman" w:eastAsia="Times New Roman" w:hAnsi="Times New Roman" w:cs="Times New Roman"/>
          <w:sz w:val="28"/>
          <w:szCs w:val="28"/>
          <w:lang w:val="kk-KZ" w:eastAsia="ru-RU"/>
        </w:rPr>
        <w:t>ақпараттық</w:t>
      </w:r>
      <w:r w:rsidR="0003791A" w:rsidRPr="00AF28B3">
        <w:rPr>
          <w:rFonts w:ascii="Times New Roman" w:eastAsia="Times New Roman" w:hAnsi="Times New Roman" w:cs="Times New Roman"/>
          <w:sz w:val="28"/>
          <w:szCs w:val="28"/>
          <w:lang w:val="kk-KZ" w:eastAsia="ru-RU"/>
        </w:rPr>
        <w:t xml:space="preserve"> </w:t>
      </w:r>
      <w:r w:rsidR="0039302F" w:rsidRPr="00AF28B3">
        <w:rPr>
          <w:rFonts w:ascii="Times New Roman" w:eastAsia="Times New Roman" w:hAnsi="Times New Roman" w:cs="Times New Roman"/>
          <w:sz w:val="28"/>
          <w:szCs w:val="28"/>
          <w:lang w:val="kk-KZ" w:eastAsia="ru-RU"/>
        </w:rPr>
        <w:t>сипатқа</w:t>
      </w:r>
      <w:r w:rsidR="0003791A" w:rsidRPr="00AF28B3">
        <w:rPr>
          <w:rFonts w:ascii="Times New Roman" w:eastAsia="Times New Roman" w:hAnsi="Times New Roman" w:cs="Times New Roman"/>
          <w:sz w:val="28"/>
          <w:szCs w:val="28"/>
          <w:lang w:val="kk-KZ" w:eastAsia="ru-RU"/>
        </w:rPr>
        <w:t xml:space="preserve"> </w:t>
      </w:r>
      <w:r w:rsidR="0039302F" w:rsidRPr="00AF28B3">
        <w:rPr>
          <w:rFonts w:ascii="Times New Roman" w:eastAsia="Times New Roman" w:hAnsi="Times New Roman" w:cs="Times New Roman"/>
          <w:sz w:val="28"/>
          <w:szCs w:val="28"/>
          <w:lang w:val="kk-KZ" w:eastAsia="ru-RU"/>
        </w:rPr>
        <w:t>ие</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іс-шаралар.</w:t>
      </w:r>
      <w:r w:rsidR="0003791A"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Әлеуметтік-экономикалық</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дамудың</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негізгі</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басымдықтары:</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институттар</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мен</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экономикалық</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саясат,</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адами</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капиталды</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дамыту,</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цифрландыру</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және</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ақпараттық</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технологиялар,</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жаңа</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ақша</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мен</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қаржы</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секторы,</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таза</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энергетика</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және</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жасыл</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технологиялар,</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қала</w:t>
      </w:r>
      <w:r w:rsidR="0003791A" w:rsidRPr="00AF28B3">
        <w:rPr>
          <w:rFonts w:ascii="Times New Roman" w:eastAsia="Times New Roman" w:hAnsi="Times New Roman" w:cs="Times New Roman"/>
          <w:sz w:val="28"/>
          <w:szCs w:val="28"/>
          <w:shd w:val="clear" w:color="auto" w:fill="FFFFFF"/>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құрылысы.</w:t>
      </w:r>
    </w:p>
    <w:p w:rsidR="00746FB8" w:rsidRPr="00AF28B3" w:rsidRDefault="00746FB8" w:rsidP="00746FB8">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реттейтін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кез-келген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саясат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белгілі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модельге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негізделген.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Іске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асырудың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саясаттың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теориялық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негізін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таңдауға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Демек,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өсу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қарқыны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тұрақталады,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аумақтағы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ресурстарды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ұтымды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пайдалану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пайда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реттеліп,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өмір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сүру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сапасы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артады.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Осыған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теорияларды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зерттеу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1B582C" w:rsidRPr="00AF28B3">
        <w:rPr>
          <w:rFonts w:ascii="Times New Roman" w:eastAsia="Calibri" w:hAnsi="Times New Roman" w:cs="Times New Roman"/>
          <w:sz w:val="28"/>
          <w:szCs w:val="28"/>
          <w:lang w:val="kk-KZ"/>
        </w:rPr>
        <w:t>т</w:t>
      </w:r>
      <w:r w:rsidRPr="00AF28B3">
        <w:rPr>
          <w:rFonts w:ascii="Times New Roman" w:eastAsia="Calibri" w:hAnsi="Times New Roman" w:cs="Times New Roman"/>
          <w:sz w:val="28"/>
          <w:szCs w:val="28"/>
          <w:lang w:val="kk-KZ"/>
        </w:rPr>
        <w:t>әуелсіз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Қазақстанның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жағдайларына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бейімдеу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орнықты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қамтамасыз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етудің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қолданбалы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міндеттерін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шешуде</w:t>
      </w:r>
      <w:r w:rsidR="0003791A" w:rsidRPr="00AF28B3">
        <w:rPr>
          <w:rFonts w:ascii="Times New Roman" w:eastAsia="Calibri" w:hAnsi="Times New Roman" w:cs="Times New Roman"/>
          <w:sz w:val="28"/>
          <w:szCs w:val="28"/>
          <w:lang w:val="kk-KZ"/>
        </w:rPr>
        <w:t xml:space="preserve"> </w:t>
      </w:r>
      <w:r w:rsidR="001B582C" w:rsidRPr="00AF28B3">
        <w:rPr>
          <w:rFonts w:ascii="Times New Roman" w:eastAsia="Calibri" w:hAnsi="Times New Roman" w:cs="Times New Roman"/>
          <w:sz w:val="28"/>
          <w:szCs w:val="28"/>
          <w:lang w:val="kk-KZ"/>
        </w:rPr>
        <w:t xml:space="preserve">цифрлық тұрғыда </w:t>
      </w:r>
      <w:r w:rsidRPr="00AF28B3">
        <w:rPr>
          <w:rFonts w:ascii="Times New Roman" w:eastAsia="Calibri" w:hAnsi="Times New Roman" w:cs="Times New Roman"/>
          <w:sz w:val="28"/>
          <w:szCs w:val="28"/>
          <w:lang w:val="kk-KZ"/>
        </w:rPr>
        <w:t>пайдалану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ерекше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назар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аударуға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тұрарлық</w:t>
      </w:r>
      <w:r w:rsidR="001B582C" w:rsidRPr="00AF28B3">
        <w:rPr>
          <w:rFonts w:ascii="Times New Roman" w:eastAsia="Calibri" w:hAnsi="Times New Roman" w:cs="Times New Roman"/>
          <w:sz w:val="28"/>
          <w:szCs w:val="28"/>
          <w:lang w:val="kk-KZ"/>
        </w:rPr>
        <w:t xml:space="preserve"> десе де болады</w:t>
      </w:r>
      <w:r w:rsidRPr="00AF28B3">
        <w:rPr>
          <w:rFonts w:ascii="Times New Roman" w:eastAsia="Calibri" w:hAnsi="Times New Roman" w:cs="Times New Roman"/>
          <w:sz w:val="28"/>
          <w:szCs w:val="28"/>
          <w:lang w:val="kk-KZ"/>
        </w:rPr>
        <w:t>.</w:t>
      </w:r>
    </w:p>
    <w:p w:rsidR="00746FB8" w:rsidRPr="00AF28B3" w:rsidRDefault="00746FB8" w:rsidP="00746FB8">
      <w:pPr>
        <w:spacing w:line="240" w:lineRule="auto"/>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ab/>
        <w:t>Сонымен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қазіргі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заманғы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тенденциялары,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өзекті</w:t>
      </w:r>
      <w:r w:rsidR="0003791A" w:rsidRPr="00AF28B3">
        <w:rPr>
          <w:rFonts w:ascii="Times New Roman" w:eastAsia="Calibri" w:hAnsi="Times New Roman" w:cs="Times New Roman"/>
          <w:sz w:val="28"/>
          <w:szCs w:val="28"/>
          <w:lang w:val="kk-KZ"/>
        </w:rPr>
        <w:t xml:space="preserve"> </w:t>
      </w:r>
      <w:r w:rsidR="001B582C" w:rsidRPr="00AF28B3">
        <w:rPr>
          <w:rFonts w:ascii="Times New Roman" w:eastAsia="Calibri" w:hAnsi="Times New Roman" w:cs="Times New Roman"/>
          <w:sz w:val="28"/>
          <w:szCs w:val="28"/>
          <w:lang w:val="kk-KZ"/>
        </w:rPr>
        <w:t>мәселелердің</w:t>
      </w:r>
      <w:r w:rsidR="0003791A" w:rsidRPr="00AF28B3">
        <w:rPr>
          <w:rFonts w:ascii="Times New Roman" w:eastAsia="Calibri" w:hAnsi="Times New Roman" w:cs="Times New Roman"/>
          <w:sz w:val="28"/>
          <w:szCs w:val="28"/>
          <w:lang w:val="kk-KZ"/>
        </w:rPr>
        <w:t xml:space="preserve"> </w:t>
      </w:r>
      <w:r w:rsidR="001B582C" w:rsidRPr="00AF28B3">
        <w:rPr>
          <w:rFonts w:ascii="Times New Roman" w:eastAsia="Calibri" w:hAnsi="Times New Roman" w:cs="Times New Roman"/>
          <w:sz w:val="28"/>
          <w:szCs w:val="28"/>
          <w:lang w:val="kk-KZ"/>
        </w:rPr>
        <w:t xml:space="preserve">ерекшелігі </w:t>
      </w: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үнемі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бақылауды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ғана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емес,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сонымен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Қазақстан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Республикасы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дамуындағы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бар</w:t>
      </w:r>
      <w:r w:rsidR="0003791A" w:rsidRPr="00AF28B3">
        <w:rPr>
          <w:rFonts w:ascii="Times New Roman" w:eastAsia="Calibri" w:hAnsi="Times New Roman" w:cs="Times New Roman"/>
          <w:sz w:val="28"/>
          <w:szCs w:val="28"/>
          <w:lang w:val="kk-KZ"/>
        </w:rPr>
        <w:t xml:space="preserve"> </w:t>
      </w:r>
      <w:r w:rsidR="001B582C" w:rsidRPr="00AF28B3">
        <w:rPr>
          <w:rFonts w:ascii="Times New Roman" w:eastAsia="Calibri" w:hAnsi="Times New Roman" w:cs="Times New Roman"/>
          <w:sz w:val="28"/>
          <w:szCs w:val="28"/>
          <w:lang w:val="kk-KZ"/>
        </w:rPr>
        <w:t>жүйелерді</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E75D07" w:rsidRPr="00AF28B3">
        <w:rPr>
          <w:rFonts w:ascii="Times New Roman" w:eastAsia="Calibri" w:hAnsi="Times New Roman" w:cs="Times New Roman"/>
          <w:sz w:val="28"/>
          <w:szCs w:val="28"/>
          <w:lang w:val="kk-KZ"/>
        </w:rPr>
        <w:t>мәселелелік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нүктелерді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барабар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бағалау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заманауи</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әдістерін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қолдануды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талап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етеді</w:t>
      </w:r>
      <w:r w:rsidR="001B582C" w:rsidRPr="00AF28B3">
        <w:rPr>
          <w:rFonts w:ascii="Times New Roman" w:eastAsia="Calibri" w:hAnsi="Times New Roman" w:cs="Times New Roman"/>
          <w:sz w:val="28"/>
          <w:szCs w:val="28"/>
          <w:lang w:val="kk-KZ"/>
        </w:rPr>
        <w:t xml:space="preserve">. Аймақтардың дамуының оң және теріс тенденциялары төмендегі </w:t>
      </w:r>
      <w:r w:rsidR="00E15644" w:rsidRPr="00AF28B3">
        <w:rPr>
          <w:rFonts w:ascii="Times New Roman" w:eastAsia="Calibri" w:hAnsi="Times New Roman" w:cs="Times New Roman"/>
          <w:sz w:val="28"/>
          <w:szCs w:val="28"/>
          <w:lang w:val="kk-KZ"/>
        </w:rPr>
        <w:t>1</w:t>
      </w:r>
      <w:r w:rsidR="0045666B">
        <w:rPr>
          <w:rFonts w:ascii="Times New Roman" w:eastAsia="Calibri" w:hAnsi="Times New Roman" w:cs="Times New Roman"/>
          <w:sz w:val="28"/>
          <w:szCs w:val="28"/>
          <w:lang w:val="kk-KZ"/>
        </w:rPr>
        <w:t>1</w:t>
      </w:r>
      <w:r w:rsidR="001B582C" w:rsidRPr="00AF28B3">
        <w:rPr>
          <w:rFonts w:ascii="Times New Roman" w:eastAsia="Calibri" w:hAnsi="Times New Roman" w:cs="Times New Roman"/>
          <w:sz w:val="28"/>
          <w:szCs w:val="28"/>
          <w:lang w:val="kk-KZ"/>
        </w:rPr>
        <w:t>- шы суретте көрсетілген</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746FB8" w:rsidRPr="00AF28B3" w:rsidRDefault="00746FB8" w:rsidP="00746FB8">
      <w:pPr>
        <w:spacing w:after="0" w:line="240" w:lineRule="auto"/>
        <w:ind w:firstLine="426"/>
        <w:jc w:val="center"/>
        <w:rPr>
          <w:rFonts w:ascii="Times New Roman" w:eastAsia="Calibri" w:hAnsi="Times New Roman" w:cs="Times New Roman"/>
          <w:sz w:val="28"/>
          <w:szCs w:val="28"/>
          <w:lang w:val="kk-KZ"/>
        </w:rPr>
      </w:pPr>
      <w:r w:rsidRPr="00AF28B3">
        <w:rPr>
          <w:rFonts w:ascii="Times New Roman" w:eastAsia="Calibri" w:hAnsi="Times New Roman" w:cs="Times New Roman"/>
          <w:noProof/>
          <w:sz w:val="28"/>
          <w:szCs w:val="28"/>
          <w:lang w:eastAsia="ru-RU"/>
        </w:rPr>
        <w:lastRenderedPageBreak/>
        <w:drawing>
          <wp:inline distT="0" distB="0" distL="0" distR="0" wp14:anchorId="2BFE02AC" wp14:editId="4AB944F8">
            <wp:extent cx="5137183" cy="4959985"/>
            <wp:effectExtent l="0" t="0" r="6350" b="0"/>
            <wp:docPr id="5" name="Рисунок 5" descr="C:\Users\seilkanova_s\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ilkanova_s\Desktop\Безымянный.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8173" cy="4980251"/>
                    </a:xfrm>
                    <a:prstGeom prst="rect">
                      <a:avLst/>
                    </a:prstGeom>
                    <a:noFill/>
                    <a:ln>
                      <a:noFill/>
                    </a:ln>
                  </pic:spPr>
                </pic:pic>
              </a:graphicData>
            </a:graphic>
          </wp:inline>
        </w:drawing>
      </w:r>
    </w:p>
    <w:p w:rsidR="00746FB8" w:rsidRPr="00AF28B3" w:rsidRDefault="00746FB8" w:rsidP="00F27FFE">
      <w:pPr>
        <w:spacing w:after="0" w:line="240" w:lineRule="auto"/>
        <w:jc w:val="center"/>
        <w:rPr>
          <w:rFonts w:ascii="Times New Roman" w:eastAsia="Calibri" w:hAnsi="Times New Roman" w:cs="Times New Roman"/>
          <w:sz w:val="28"/>
          <w:szCs w:val="28"/>
          <w:lang w:val="kk-KZ"/>
        </w:rPr>
      </w:pPr>
    </w:p>
    <w:p w:rsidR="00F27FFE" w:rsidRPr="00AF28B3" w:rsidRDefault="00F27FFE" w:rsidP="00F27FFE">
      <w:pPr>
        <w:spacing w:after="0" w:line="240" w:lineRule="auto"/>
        <w:ind w:firstLine="426"/>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Сурет</w:t>
      </w:r>
      <w:r w:rsidR="0003791A" w:rsidRPr="00AF28B3">
        <w:rPr>
          <w:rFonts w:ascii="Times New Roman" w:eastAsia="Calibri" w:hAnsi="Times New Roman" w:cs="Times New Roman"/>
          <w:sz w:val="28"/>
          <w:szCs w:val="28"/>
          <w:lang w:val="kk-KZ"/>
        </w:rPr>
        <w:t xml:space="preserve"> </w:t>
      </w:r>
      <w:r w:rsidR="00E15644" w:rsidRPr="00AF28B3">
        <w:rPr>
          <w:rFonts w:ascii="Times New Roman" w:eastAsia="Calibri" w:hAnsi="Times New Roman" w:cs="Times New Roman"/>
          <w:sz w:val="28"/>
          <w:szCs w:val="28"/>
          <w:lang w:val="kk-KZ"/>
        </w:rPr>
        <w:t>1</w:t>
      </w:r>
      <w:r w:rsidR="0045666B">
        <w:rPr>
          <w:rFonts w:ascii="Times New Roman" w:eastAsia="Calibri" w:hAnsi="Times New Roman" w:cs="Times New Roman"/>
          <w:sz w:val="28"/>
          <w:szCs w:val="28"/>
          <w:lang w:val="kk-KZ"/>
        </w:rPr>
        <w:t>1</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Аймақтардың</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дамуы</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тенденциялары</w:t>
      </w:r>
    </w:p>
    <w:p w:rsidR="00F27FFE" w:rsidRPr="00AF28B3" w:rsidRDefault="00F27FFE" w:rsidP="001B582C">
      <w:pPr>
        <w:spacing w:after="0" w:line="240" w:lineRule="auto"/>
        <w:ind w:firstLine="426"/>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w:t>
      </w:r>
      <w:r w:rsidR="0003791A" w:rsidRPr="00AF28B3">
        <w:rPr>
          <w:rFonts w:ascii="Times New Roman" w:eastAsia="Calibri" w:hAnsi="Times New Roman" w:cs="Times New Roman"/>
          <w:sz w:val="24"/>
          <w:szCs w:val="24"/>
          <w:lang w:val="kk-KZ"/>
        </w:rPr>
        <w:t xml:space="preserve"> </w:t>
      </w:r>
      <w:r w:rsidR="0013421C" w:rsidRPr="00AF28B3">
        <w:rPr>
          <w:rFonts w:ascii="Times New Roman" w:eastAsia="Calibri" w:hAnsi="Times New Roman" w:cs="Times New Roman"/>
          <w:sz w:val="24"/>
          <w:szCs w:val="24"/>
          <w:lang w:val="kk-KZ"/>
        </w:rPr>
        <w:t>а</w:t>
      </w:r>
      <w:r w:rsidRPr="00AF28B3">
        <w:rPr>
          <w:rFonts w:ascii="Times New Roman" w:eastAsia="Calibri" w:hAnsi="Times New Roman" w:cs="Times New Roman"/>
          <w:sz w:val="24"/>
          <w:szCs w:val="24"/>
          <w:lang w:val="kk-KZ"/>
        </w:rPr>
        <w:t>втормен</w:t>
      </w:r>
      <w:r w:rsidR="0003791A" w:rsidRPr="00AF28B3">
        <w:rPr>
          <w:rFonts w:ascii="Times New Roman" w:eastAsia="Calibri" w:hAnsi="Times New Roman" w:cs="Times New Roman"/>
          <w:sz w:val="24"/>
          <w:szCs w:val="24"/>
          <w:lang w:val="kk-KZ"/>
        </w:rPr>
        <w:t xml:space="preserve"> </w:t>
      </w:r>
      <w:r w:rsidRPr="00AF28B3">
        <w:rPr>
          <w:rFonts w:ascii="Times New Roman" w:eastAsia="Calibri" w:hAnsi="Times New Roman" w:cs="Times New Roman"/>
          <w:sz w:val="24"/>
          <w:szCs w:val="24"/>
          <w:lang w:val="kk-KZ"/>
        </w:rPr>
        <w:t>құрастырыл</w:t>
      </w:r>
      <w:r w:rsidR="0013421C" w:rsidRPr="00AF28B3">
        <w:rPr>
          <w:rFonts w:ascii="Times New Roman" w:eastAsia="Calibri" w:hAnsi="Times New Roman" w:cs="Times New Roman"/>
          <w:sz w:val="24"/>
          <w:szCs w:val="24"/>
          <w:lang w:val="kk-KZ"/>
        </w:rPr>
        <w:t>ды</w:t>
      </w:r>
    </w:p>
    <w:p w:rsidR="0039302F" w:rsidRPr="00AF28B3" w:rsidRDefault="0039302F" w:rsidP="0039302F">
      <w:pPr>
        <w:spacing w:after="0" w:line="240" w:lineRule="auto"/>
        <w:ind w:firstLine="426"/>
        <w:jc w:val="both"/>
        <w:rPr>
          <w:rFonts w:ascii="Times New Roman" w:eastAsia="Calibri" w:hAnsi="Times New Roman" w:cs="Times New Roman"/>
          <w:sz w:val="28"/>
          <w:szCs w:val="28"/>
          <w:lang w:val="kk-KZ"/>
        </w:rPr>
      </w:pPr>
    </w:p>
    <w:p w:rsidR="00746FB8" w:rsidRPr="00AF28B3" w:rsidRDefault="001B582C" w:rsidP="0003791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Барлық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өзгерістердің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нәтижесі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 xml:space="preserve">бойынша </w:t>
      </w:r>
      <w:r w:rsidR="00746FB8" w:rsidRPr="00AF28B3">
        <w:rPr>
          <w:rFonts w:ascii="Times New Roman" w:eastAsia="Calibri" w:hAnsi="Times New Roman" w:cs="Times New Roman"/>
          <w:sz w:val="28"/>
          <w:szCs w:val="28"/>
          <w:lang w:val="kk-KZ"/>
        </w:rPr>
        <w:t>Қазақстан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ТМД</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елдерінің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ішінде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бірінші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ашық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нарықтық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экономикасы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бар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мемлекет</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мәртебесін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алды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банк</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жүйесін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халықаралық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сарапшылар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посткеңестік</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кеңістіктегі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жақсы</w:t>
      </w:r>
      <w:r w:rsidRPr="00AF28B3">
        <w:rPr>
          <w:rFonts w:ascii="Times New Roman" w:eastAsia="Calibri" w:hAnsi="Times New Roman" w:cs="Times New Roman"/>
          <w:sz w:val="28"/>
          <w:szCs w:val="28"/>
          <w:lang w:val="kk-KZ"/>
        </w:rPr>
        <w:t>сы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деп</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таныды.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Реформалар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жылдарындағы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Қазақстан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аймақтарының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экономикасының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жай-күйіне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баға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бере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отырып,</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олардың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көрсеткіштері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ТМД-да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көшбасшы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қалды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деп</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айта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аламыз</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сарапшылардың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болжамдары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әлемдік</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дағдарыстың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жағымсыз</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әсеріне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қарамастан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алдағы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онжылдықта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орнықты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өсім</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жоспарланған.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Осылайша,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соңғы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жылдары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Қазақстанда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алға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қойылған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стратегиялық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міндеттерді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іске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асыруға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бастапқы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серпіндер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жасалды.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Алайда,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дағдарысты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әлі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өзін-өзі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қамтамасыз</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ету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деп</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атауға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болмайды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экономиканың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өсуі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тұрақты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ұзақ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мерзімді,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өйткені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ол</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әлемдік</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тауар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нарықтарының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конъюнктурасының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арқасында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едәуір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өсіп</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келеді.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Аумақтық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ерекшеліктер,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түрлі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бастапқы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деңгейлер,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фермалардың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құрылымы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мамандандырылуындағы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айырмашылықтар,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нарықтық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реформалардың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алғашқы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жылдарындағы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lastRenderedPageBreak/>
        <w:t>дағдарыстық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үрдістердің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ауырлығы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тереңдігі,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оларды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жүзеге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асырудың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қарқыны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формалары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біздің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өңірлерді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теңсіз</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жағдайға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қойды,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олардың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саралануының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тереңдеуіне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ықпал</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етті.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Бұған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нарықтық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қайта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құру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кезеңіндегі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республика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аймақтарының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дамуын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дәлел</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бола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алады.</w:t>
      </w:r>
    </w:p>
    <w:p w:rsidR="00746FB8" w:rsidRPr="00AF28B3" w:rsidRDefault="00746FB8" w:rsidP="0003791A">
      <w:pPr>
        <w:widowControl w:val="0"/>
        <w:tabs>
          <w:tab w:val="left" w:pos="993"/>
        </w:tabs>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Біріншіден,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соңғы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жылдардағы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белгілерінің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ырықтандырудың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нәтижесінде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аумақтық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құрылымда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өзгерістер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Экспортқа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жанар-жағармай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шикізат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жеткізушілері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өңірлердің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пайдасын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инвестициялық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қызметте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көшбасшы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(Атырау,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Ақтөбе,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Батыс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Қазақстан,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Қызылорда,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Маңғыстау).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шетелдік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капитал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тартымды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шықты.</w:t>
      </w:r>
    </w:p>
    <w:p w:rsidR="00746FB8" w:rsidRPr="00AF28B3" w:rsidRDefault="00746FB8" w:rsidP="0003791A">
      <w:pPr>
        <w:widowControl w:val="0"/>
        <w:tabs>
          <w:tab w:val="left" w:pos="993"/>
        </w:tabs>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Екіншіден,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мамандандыру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салалары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ауылшаруашылық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өндірісі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әскери-өнеркәсіптік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кешен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табылатын</w:t>
      </w:r>
      <w:r w:rsidR="0003791A" w:rsidRPr="00AF28B3">
        <w:rPr>
          <w:rFonts w:ascii="Times New Roman" w:eastAsia="Calibri" w:hAnsi="Times New Roman" w:cs="Times New Roman"/>
          <w:sz w:val="28"/>
          <w:szCs w:val="28"/>
          <w:lang w:val="kk-KZ"/>
        </w:rPr>
        <w:t xml:space="preserve"> </w:t>
      </w:r>
      <w:r w:rsidR="001B582C" w:rsidRPr="00AF28B3">
        <w:rPr>
          <w:rFonts w:ascii="Times New Roman" w:eastAsia="Calibri" w:hAnsi="Times New Roman" w:cs="Times New Roman"/>
          <w:sz w:val="28"/>
          <w:szCs w:val="28"/>
          <w:lang w:val="kk-KZ"/>
        </w:rPr>
        <w:t>аймақтар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позицияларын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күрт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төмендетіп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жіберді.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Мәселен,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Қостанай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республикалық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ЖӨӨ</w:t>
      </w:r>
      <w:r w:rsidR="00F715DA" w:rsidRPr="00AF28B3">
        <w:rPr>
          <w:rFonts w:ascii="Times New Roman" w:eastAsia="Calibri" w:hAnsi="Times New Roman" w:cs="Times New Roman"/>
          <w:sz w:val="28"/>
          <w:szCs w:val="28"/>
          <w:lang w:val="kk-KZ"/>
        </w:rPr>
        <w:t xml:space="preserve"> (жалпы өңірлік өнім)</w:t>
      </w:r>
      <w:r w:rsidRPr="00AF28B3">
        <w:rPr>
          <w:rFonts w:ascii="Times New Roman" w:eastAsia="Calibri" w:hAnsi="Times New Roman" w:cs="Times New Roman"/>
          <w:sz w:val="28"/>
          <w:szCs w:val="28"/>
          <w:lang w:val="kk-KZ"/>
        </w:rPr>
        <w:t>-дегі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үлесі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9,6%</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4,3%</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Ақмола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7,8%</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3,2%</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Алматы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7,7%</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2009</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жылы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4,5%</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дейін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төмендеді,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Солтүстік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Қазақстан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сәйкесінше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9,4%</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2,7%</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дейін,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Оңтүстік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Қазақстан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сәйкесі</w:t>
      </w:r>
      <w:r w:rsidR="005413E7" w:rsidRPr="00AF28B3">
        <w:rPr>
          <w:rFonts w:ascii="Times New Roman" w:eastAsia="Calibri" w:hAnsi="Times New Roman" w:cs="Times New Roman"/>
          <w:sz w:val="28"/>
          <w:szCs w:val="28"/>
          <w:lang w:val="kk-KZ"/>
        </w:rPr>
        <w:t>нше</w:t>
      </w:r>
      <w:r w:rsidR="0003791A" w:rsidRPr="00AF28B3">
        <w:rPr>
          <w:rFonts w:ascii="Times New Roman" w:eastAsia="Calibri" w:hAnsi="Times New Roman" w:cs="Times New Roman"/>
          <w:sz w:val="28"/>
          <w:szCs w:val="28"/>
          <w:lang w:val="kk-KZ"/>
        </w:rPr>
        <w:t xml:space="preserve"> </w:t>
      </w:r>
      <w:r w:rsidR="005413E7" w:rsidRPr="00AF28B3">
        <w:rPr>
          <w:rFonts w:ascii="Times New Roman" w:eastAsia="Calibri" w:hAnsi="Times New Roman" w:cs="Times New Roman"/>
          <w:sz w:val="28"/>
          <w:szCs w:val="28"/>
          <w:lang w:val="kk-KZ"/>
        </w:rPr>
        <w:t>8,5%</w:t>
      </w:r>
      <w:r w:rsidR="0003791A" w:rsidRPr="00AF28B3">
        <w:rPr>
          <w:rFonts w:ascii="Times New Roman" w:eastAsia="Calibri" w:hAnsi="Times New Roman" w:cs="Times New Roman"/>
          <w:sz w:val="28"/>
          <w:szCs w:val="28"/>
          <w:lang w:val="kk-KZ"/>
        </w:rPr>
        <w:t xml:space="preserve"> </w:t>
      </w:r>
      <w:r w:rsidR="005413E7" w:rsidRPr="00AF28B3">
        <w:rPr>
          <w:rFonts w:ascii="Times New Roman" w:eastAsia="Calibri" w:hAnsi="Times New Roman" w:cs="Times New Roman"/>
          <w:sz w:val="28"/>
          <w:szCs w:val="28"/>
          <w:lang w:val="kk-KZ"/>
        </w:rPr>
        <w:t>-дан</w:t>
      </w:r>
      <w:r w:rsidR="0003791A" w:rsidRPr="00AF28B3">
        <w:rPr>
          <w:rFonts w:ascii="Times New Roman" w:eastAsia="Calibri" w:hAnsi="Times New Roman" w:cs="Times New Roman"/>
          <w:sz w:val="28"/>
          <w:szCs w:val="28"/>
          <w:lang w:val="kk-KZ"/>
        </w:rPr>
        <w:t xml:space="preserve"> </w:t>
      </w:r>
      <w:r w:rsidR="005413E7" w:rsidRPr="00AF28B3">
        <w:rPr>
          <w:rFonts w:ascii="Times New Roman" w:eastAsia="Calibri" w:hAnsi="Times New Roman" w:cs="Times New Roman"/>
          <w:sz w:val="28"/>
          <w:szCs w:val="28"/>
          <w:lang w:val="kk-KZ"/>
        </w:rPr>
        <w:t>5,5%</w:t>
      </w:r>
      <w:r w:rsidR="0003791A" w:rsidRPr="00AF28B3">
        <w:rPr>
          <w:rFonts w:ascii="Times New Roman" w:eastAsia="Calibri" w:hAnsi="Times New Roman" w:cs="Times New Roman"/>
          <w:sz w:val="28"/>
          <w:szCs w:val="28"/>
          <w:lang w:val="kk-KZ"/>
        </w:rPr>
        <w:t xml:space="preserve"> </w:t>
      </w:r>
      <w:r w:rsidR="005413E7" w:rsidRPr="00AF28B3">
        <w:rPr>
          <w:rFonts w:ascii="Times New Roman" w:eastAsia="Calibri" w:hAnsi="Times New Roman" w:cs="Times New Roman"/>
          <w:sz w:val="28"/>
          <w:szCs w:val="28"/>
          <w:lang w:val="kk-KZ"/>
        </w:rPr>
        <w:t>-ға</w:t>
      </w:r>
      <w:r w:rsidR="0003791A" w:rsidRPr="00AF28B3">
        <w:rPr>
          <w:rFonts w:ascii="Times New Roman" w:eastAsia="Calibri" w:hAnsi="Times New Roman" w:cs="Times New Roman"/>
          <w:sz w:val="28"/>
          <w:szCs w:val="28"/>
          <w:lang w:val="kk-KZ"/>
        </w:rPr>
        <w:t xml:space="preserve"> </w:t>
      </w:r>
      <w:r w:rsidR="005413E7" w:rsidRPr="00AF28B3">
        <w:rPr>
          <w:rFonts w:ascii="Times New Roman" w:eastAsia="Calibri" w:hAnsi="Times New Roman" w:cs="Times New Roman"/>
          <w:sz w:val="28"/>
          <w:szCs w:val="28"/>
          <w:lang w:val="kk-KZ"/>
        </w:rPr>
        <w:t>дейін</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746FB8" w:rsidRPr="00AF28B3" w:rsidRDefault="00746FB8" w:rsidP="0003791A">
      <w:pPr>
        <w:widowControl w:val="0"/>
        <w:tabs>
          <w:tab w:val="left" w:pos="993"/>
        </w:tabs>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Сарапшылардың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пікірінше,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цифрландыру</w:t>
      </w:r>
      <w:r w:rsidR="005413E7"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746FB8" w:rsidRPr="00AF28B3" w:rsidRDefault="00746FB8" w:rsidP="0003791A">
      <w:pPr>
        <w:widowControl w:val="0"/>
        <w:numPr>
          <w:ilvl w:val="0"/>
          <w:numId w:val="14"/>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өндірістік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логистикалық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операцияларды</w:t>
      </w:r>
      <w:r w:rsidR="0003791A" w:rsidRPr="00AF28B3">
        <w:rPr>
          <w:rFonts w:ascii="Times New Roman" w:eastAsia="Calibri" w:hAnsi="Times New Roman" w:cs="Times New Roman"/>
          <w:sz w:val="28"/>
          <w:szCs w:val="28"/>
          <w:lang w:val="kk-KZ"/>
        </w:rPr>
        <w:t xml:space="preserve"> </w:t>
      </w:r>
      <w:r w:rsidR="00BB7172" w:rsidRPr="00AF28B3">
        <w:rPr>
          <w:rFonts w:ascii="Times New Roman" w:eastAsia="Calibri" w:hAnsi="Times New Roman" w:cs="Times New Roman"/>
          <w:sz w:val="28"/>
          <w:szCs w:val="28"/>
          <w:lang w:val="kk-KZ"/>
        </w:rPr>
        <w:t>оңтайландыруға;</w:t>
      </w:r>
      <w:r w:rsidR="0003791A" w:rsidRPr="00AF28B3">
        <w:rPr>
          <w:rFonts w:ascii="Times New Roman" w:eastAsia="Calibri" w:hAnsi="Times New Roman" w:cs="Times New Roman"/>
          <w:sz w:val="28"/>
          <w:szCs w:val="28"/>
          <w:lang w:val="kk-KZ"/>
        </w:rPr>
        <w:t xml:space="preserve"> </w:t>
      </w:r>
    </w:p>
    <w:p w:rsidR="00746FB8" w:rsidRPr="00AF28B3" w:rsidRDefault="00746FB8" w:rsidP="0003791A">
      <w:pPr>
        <w:widowControl w:val="0"/>
        <w:numPr>
          <w:ilvl w:val="0"/>
          <w:numId w:val="14"/>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еңбек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нарығының</w:t>
      </w:r>
      <w:r w:rsidR="0003791A" w:rsidRPr="00AF28B3">
        <w:rPr>
          <w:rFonts w:ascii="Times New Roman" w:eastAsia="Calibri" w:hAnsi="Times New Roman" w:cs="Times New Roman"/>
          <w:sz w:val="28"/>
          <w:szCs w:val="28"/>
          <w:lang w:val="kk-KZ"/>
        </w:rPr>
        <w:t xml:space="preserve"> </w:t>
      </w:r>
      <w:r w:rsidR="00BB7172" w:rsidRPr="00AF28B3">
        <w:rPr>
          <w:rFonts w:ascii="Times New Roman" w:eastAsia="Calibri" w:hAnsi="Times New Roman" w:cs="Times New Roman"/>
          <w:sz w:val="28"/>
          <w:szCs w:val="28"/>
          <w:lang w:val="kk-KZ"/>
        </w:rPr>
        <w:t>тиімділігін</w:t>
      </w:r>
      <w:r w:rsidR="001B582C" w:rsidRPr="00AF28B3">
        <w:rPr>
          <w:rFonts w:ascii="Times New Roman" w:eastAsia="Calibri" w:hAnsi="Times New Roman" w:cs="Times New Roman"/>
          <w:sz w:val="28"/>
          <w:szCs w:val="28"/>
          <w:lang w:val="kk-KZ"/>
        </w:rPr>
        <w:t xml:space="preserve"> арттыруға</w:t>
      </w:r>
      <w:r w:rsidR="00BB7172" w:rsidRPr="00AF28B3">
        <w:rPr>
          <w:rFonts w:ascii="Times New Roman" w:eastAsia="Calibri" w:hAnsi="Times New Roman" w:cs="Times New Roman"/>
          <w:sz w:val="28"/>
          <w:szCs w:val="28"/>
          <w:lang w:val="kk-KZ"/>
        </w:rPr>
        <w:t>;</w:t>
      </w:r>
    </w:p>
    <w:p w:rsidR="00746FB8" w:rsidRPr="00AF28B3" w:rsidRDefault="00746FB8" w:rsidP="0003791A">
      <w:pPr>
        <w:widowControl w:val="0"/>
        <w:numPr>
          <w:ilvl w:val="0"/>
          <w:numId w:val="14"/>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жабдықтардың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өнімділігін</w:t>
      </w:r>
      <w:r w:rsidR="001B582C" w:rsidRPr="00AF28B3">
        <w:rPr>
          <w:rFonts w:ascii="Times New Roman" w:eastAsia="Calibri" w:hAnsi="Times New Roman" w:cs="Times New Roman"/>
          <w:sz w:val="28"/>
          <w:szCs w:val="28"/>
          <w:lang w:val="kk-KZ"/>
        </w:rPr>
        <w:t xml:space="preserve"> арттыруға</w:t>
      </w:r>
      <w:r w:rsidR="00BB7172"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746FB8" w:rsidRPr="00AF28B3" w:rsidRDefault="001B582C" w:rsidP="0003791A">
      <w:pPr>
        <w:widowControl w:val="0"/>
        <w:numPr>
          <w:ilvl w:val="0"/>
          <w:numId w:val="14"/>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ғ</w:t>
      </w:r>
      <w:r w:rsidR="00BB7172" w:rsidRPr="00AF28B3">
        <w:rPr>
          <w:rFonts w:ascii="Times New Roman" w:eastAsia="Calibri" w:hAnsi="Times New Roman" w:cs="Times New Roman"/>
          <w:sz w:val="28"/>
          <w:szCs w:val="28"/>
          <w:lang w:val="kk-KZ"/>
        </w:rPr>
        <w:t xml:space="preserve">ылыми – зерттеу және тәжірибелік – конструкторлық жұмыстар (ҒЗТКЖ) </w:t>
      </w:r>
      <w:r w:rsidR="00746FB8"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00BB7172" w:rsidRPr="00AF28B3">
        <w:rPr>
          <w:rFonts w:ascii="Times New Roman" w:eastAsia="Calibri" w:hAnsi="Times New Roman" w:cs="Times New Roman"/>
          <w:sz w:val="28"/>
          <w:szCs w:val="28"/>
          <w:lang w:val="kk-KZ"/>
        </w:rPr>
        <w:t>арттыруға;</w:t>
      </w:r>
    </w:p>
    <w:p w:rsidR="00746FB8" w:rsidRPr="00AF28B3" w:rsidRDefault="00746FB8" w:rsidP="0003791A">
      <w:pPr>
        <w:widowControl w:val="0"/>
        <w:numPr>
          <w:ilvl w:val="0"/>
          <w:numId w:val="14"/>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ресурстардың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шығыны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өндіріс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шығындарын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азайтуға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мүмкіндік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береді.</w:t>
      </w:r>
    </w:p>
    <w:p w:rsidR="00746FB8" w:rsidRPr="00AF28B3" w:rsidRDefault="001B582C" w:rsidP="0003791A">
      <w:pPr>
        <w:widowControl w:val="0"/>
        <w:tabs>
          <w:tab w:val="left" w:pos="993"/>
        </w:tabs>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Сонымен қатар, ц</w:t>
      </w:r>
      <w:r w:rsidR="00746FB8" w:rsidRPr="00AF28B3">
        <w:rPr>
          <w:rFonts w:ascii="Times New Roman" w:eastAsia="Calibri" w:hAnsi="Times New Roman" w:cs="Times New Roman"/>
          <w:sz w:val="28"/>
          <w:szCs w:val="28"/>
          <w:lang w:val="kk-KZ"/>
        </w:rPr>
        <w:t>ифрландыру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бәсекеге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қабілеттіліктің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қажетті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факторына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айналуда.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Төрт</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критерий</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компанияларды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салыстырмалы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бағалауды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қамтитын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цифрландыру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коэффициенті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(Digital</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Quotient)</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стратегия,</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мәдениет,</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құзыреттілік,</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ұйымдастырушылық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модель</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сандық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шешімдерді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белсенді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түрде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енгізетін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кәсіпорындар,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әдетте,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жоғары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қаржылық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нәтижелерді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көрсетеді.</w:t>
      </w:r>
    </w:p>
    <w:p w:rsidR="00746FB8" w:rsidRPr="00AF28B3" w:rsidRDefault="001D68BE" w:rsidP="001B582C">
      <w:pPr>
        <w:widowControl w:val="0"/>
        <w:spacing w:after="0" w:line="240" w:lineRule="auto"/>
        <w:ind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w:t>
      </w:r>
      <w:r w:rsidR="00746FB8" w:rsidRPr="00AF28B3">
        <w:rPr>
          <w:rFonts w:ascii="Times New Roman" w:eastAsia="Calibri" w:hAnsi="Times New Roman" w:cs="Times New Roman"/>
          <w:sz w:val="28"/>
          <w:szCs w:val="28"/>
          <w:lang w:val="kk-KZ"/>
        </w:rPr>
        <w:t>азақстан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аймақтарының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экономикалық-әлеуметтік</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жағдайына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жасау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STATISTICA</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10</w:t>
      </w:r>
      <w:r w:rsidR="0003791A" w:rsidRPr="00AF28B3">
        <w:rPr>
          <w:rFonts w:ascii="Times New Roman" w:eastAsia="Calibri" w:hAnsi="Times New Roman" w:cs="Times New Roman"/>
          <w:sz w:val="28"/>
          <w:szCs w:val="28"/>
          <w:lang w:val="kk-KZ"/>
        </w:rPr>
        <w:t xml:space="preserve"> </w:t>
      </w:r>
      <w:r w:rsidR="00AA02CC">
        <w:rPr>
          <w:rFonts w:ascii="Times New Roman" w:eastAsia="Calibri" w:hAnsi="Times New Roman" w:cs="Times New Roman"/>
          <w:sz w:val="28"/>
          <w:szCs w:val="28"/>
          <w:lang w:val="kk-KZ"/>
        </w:rPr>
        <w:t xml:space="preserve">бағдарламасы </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қолдан</w:t>
      </w:r>
      <w:r w:rsidR="001B582C" w:rsidRPr="00AF28B3">
        <w:rPr>
          <w:rFonts w:ascii="Times New Roman" w:eastAsia="Calibri" w:hAnsi="Times New Roman" w:cs="Times New Roman"/>
          <w:sz w:val="28"/>
          <w:szCs w:val="28"/>
          <w:lang w:val="kk-KZ"/>
        </w:rPr>
        <w:t>ылды</w:t>
      </w:r>
      <w:r w:rsidR="00746FB8"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1B582C" w:rsidRPr="00AF28B3">
        <w:rPr>
          <w:rFonts w:ascii="Times New Roman" w:eastAsia="Calibri" w:hAnsi="Times New Roman" w:cs="Times New Roman"/>
          <w:sz w:val="28"/>
          <w:szCs w:val="28"/>
          <w:lang w:val="kk-KZ"/>
        </w:rPr>
        <w:t>STATISTICA - бұл ең қарқынды дамып келе жатқан статистикалық пакет және көптеген рейтингтерге сәйкес, статистикалық бағдарламалық қамтамасыз ету нарығында әлемдік көшбасшы болып табылады</w:t>
      </w:r>
      <w:r w:rsidR="00AF28B3">
        <w:rPr>
          <w:rFonts w:ascii="Times New Roman" w:eastAsia="Calibri" w:hAnsi="Times New Roman" w:cs="Times New Roman"/>
          <w:sz w:val="28"/>
          <w:szCs w:val="28"/>
          <w:lang w:val="kk-KZ"/>
        </w:rPr>
        <w:t xml:space="preserve"> (Қосымша Д)</w:t>
      </w:r>
      <w:r w:rsidR="001B582C" w:rsidRPr="00AF28B3">
        <w:rPr>
          <w:rFonts w:ascii="Times New Roman" w:eastAsia="Calibri" w:hAnsi="Times New Roman" w:cs="Times New Roman"/>
          <w:sz w:val="28"/>
          <w:szCs w:val="28"/>
          <w:lang w:val="kk-KZ"/>
        </w:rPr>
        <w:t>. Бұл STATISTICA жүйесімен жұмыс жасау арқылы, әлемдегі ең жақсы статистикалық пакетті қолданамыз. STATISTICA жүйесін 1984 жылы құрылған StatSoft Inc. (АҚШ) шығарды [</w:t>
      </w:r>
      <w:r w:rsidR="00A77F9D">
        <w:rPr>
          <w:rFonts w:ascii="Times New Roman" w:eastAsia="Calibri" w:hAnsi="Times New Roman" w:cs="Times New Roman"/>
          <w:sz w:val="28"/>
          <w:szCs w:val="28"/>
          <w:lang w:val="kk-KZ"/>
        </w:rPr>
        <w:t>56</w:t>
      </w:r>
      <w:r w:rsidR="001B582C"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Айнымалы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ретінде</w:t>
      </w:r>
      <w:r w:rsidR="0003791A" w:rsidRPr="00AF28B3">
        <w:rPr>
          <w:rFonts w:ascii="Times New Roman" w:eastAsia="Calibri" w:hAnsi="Times New Roman" w:cs="Times New Roman"/>
          <w:sz w:val="28"/>
          <w:szCs w:val="28"/>
          <w:lang w:val="kk-KZ"/>
        </w:rPr>
        <w:t xml:space="preserve"> </w:t>
      </w:r>
      <w:r w:rsidR="001B582C" w:rsidRPr="00AF28B3">
        <w:rPr>
          <w:rFonts w:ascii="Times New Roman" w:eastAsia="Calibri" w:hAnsi="Times New Roman" w:cs="Times New Roman"/>
          <w:sz w:val="28"/>
          <w:szCs w:val="28"/>
          <w:lang w:val="kk-KZ"/>
        </w:rPr>
        <w:t>барлық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облыстың</w:t>
      </w:r>
      <w:r w:rsidR="0003791A" w:rsidRPr="00AF28B3">
        <w:rPr>
          <w:rFonts w:ascii="Times New Roman" w:eastAsia="Calibri" w:hAnsi="Times New Roman" w:cs="Times New Roman"/>
          <w:sz w:val="28"/>
          <w:szCs w:val="28"/>
          <w:lang w:val="kk-KZ"/>
        </w:rPr>
        <w:t xml:space="preserve"> </w:t>
      </w:r>
      <w:r w:rsidR="001B582C" w:rsidRPr="00AF28B3">
        <w:rPr>
          <w:rFonts w:ascii="Times New Roman" w:eastAsia="Calibri" w:hAnsi="Times New Roman" w:cs="Times New Roman"/>
          <w:sz w:val="28"/>
          <w:szCs w:val="28"/>
          <w:lang w:val="kk-KZ"/>
        </w:rPr>
        <w:t>аты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алы</w:t>
      </w:r>
      <w:r w:rsidR="001B582C" w:rsidRPr="00AF28B3">
        <w:rPr>
          <w:rFonts w:ascii="Times New Roman" w:eastAsia="Calibri" w:hAnsi="Times New Roman" w:cs="Times New Roman"/>
          <w:sz w:val="28"/>
          <w:szCs w:val="28"/>
          <w:lang w:val="kk-KZ"/>
        </w:rPr>
        <w:t>ны</w:t>
      </w:r>
      <w:r w:rsidR="00746FB8" w:rsidRPr="00AF28B3">
        <w:rPr>
          <w:rFonts w:ascii="Times New Roman" w:eastAsia="Calibri" w:hAnsi="Times New Roman" w:cs="Times New Roman"/>
          <w:sz w:val="28"/>
          <w:szCs w:val="28"/>
          <w:lang w:val="kk-KZ"/>
        </w:rPr>
        <w:t>п,</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келесі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бес</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фактор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001B582C" w:rsidRPr="00AF28B3">
        <w:rPr>
          <w:rFonts w:ascii="Times New Roman" w:eastAsia="Calibri" w:hAnsi="Times New Roman" w:cs="Times New Roman"/>
          <w:sz w:val="28"/>
          <w:szCs w:val="28"/>
          <w:lang w:val="kk-KZ"/>
        </w:rPr>
        <w:t>көрсеткіштер</w:t>
      </w:r>
      <w:r w:rsidR="00746FB8" w:rsidRPr="00AF28B3">
        <w:rPr>
          <w:rFonts w:ascii="Times New Roman" w:eastAsia="Calibri" w:hAnsi="Times New Roman" w:cs="Times New Roman"/>
          <w:sz w:val="28"/>
          <w:szCs w:val="28"/>
          <w:lang w:val="kk-KZ"/>
        </w:rPr>
        <w:t>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кестеге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енгіз</w:t>
      </w:r>
      <w:r w:rsidR="001B582C" w:rsidRPr="00AF28B3">
        <w:rPr>
          <w:rFonts w:ascii="Times New Roman" w:eastAsia="Calibri" w:hAnsi="Times New Roman" w:cs="Times New Roman"/>
          <w:sz w:val="28"/>
          <w:szCs w:val="28"/>
          <w:lang w:val="kk-KZ"/>
        </w:rPr>
        <w:t>ілді</w:t>
      </w:r>
      <w:r w:rsidR="00DE275E" w:rsidRPr="00AF28B3">
        <w:rPr>
          <w:rFonts w:ascii="Times New Roman" w:eastAsia="Calibri" w:hAnsi="Times New Roman" w:cs="Times New Roman"/>
          <w:sz w:val="28"/>
          <w:szCs w:val="28"/>
          <w:lang w:val="kk-KZ"/>
        </w:rPr>
        <w:t xml:space="preserve"> (Сурет </w:t>
      </w:r>
      <w:r w:rsidR="00E15644" w:rsidRPr="00AF28B3">
        <w:rPr>
          <w:rFonts w:ascii="Times New Roman" w:eastAsia="Calibri" w:hAnsi="Times New Roman" w:cs="Times New Roman"/>
          <w:sz w:val="28"/>
          <w:szCs w:val="28"/>
          <w:lang w:val="kk-KZ"/>
        </w:rPr>
        <w:t>1</w:t>
      </w:r>
      <w:r w:rsidR="0045666B">
        <w:rPr>
          <w:rFonts w:ascii="Times New Roman" w:eastAsia="Calibri" w:hAnsi="Times New Roman" w:cs="Times New Roman"/>
          <w:sz w:val="28"/>
          <w:szCs w:val="28"/>
          <w:lang w:val="kk-KZ"/>
        </w:rPr>
        <w:t>2</w:t>
      </w:r>
      <w:r w:rsidR="00DE275E" w:rsidRPr="00AF28B3">
        <w:rPr>
          <w:rFonts w:ascii="Times New Roman" w:eastAsia="Calibri" w:hAnsi="Times New Roman" w:cs="Times New Roman"/>
          <w:sz w:val="28"/>
          <w:szCs w:val="28"/>
          <w:lang w:val="kk-KZ"/>
        </w:rPr>
        <w:t>)</w:t>
      </w:r>
      <w:r w:rsidR="001B582C"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746FB8" w:rsidRPr="00AF28B3" w:rsidRDefault="00746FB8" w:rsidP="0003791A">
      <w:pPr>
        <w:widowControl w:val="0"/>
        <w:tabs>
          <w:tab w:val="left" w:pos="993"/>
        </w:tabs>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Х1-халық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адам</w:t>
      </w:r>
      <w:r w:rsidR="00AA02CC">
        <w:rPr>
          <w:rFonts w:ascii="Times New Roman" w:eastAsia="Calibri" w:hAnsi="Times New Roman" w:cs="Times New Roman"/>
          <w:sz w:val="28"/>
          <w:szCs w:val="28"/>
          <w:lang w:val="kk-KZ"/>
        </w:rPr>
        <w:t>;</w:t>
      </w:r>
    </w:p>
    <w:p w:rsidR="00746FB8" w:rsidRPr="00AF28B3" w:rsidRDefault="00AA02CC" w:rsidP="0003791A">
      <w:pPr>
        <w:widowControl w:val="0"/>
        <w:tabs>
          <w:tab w:val="left" w:pos="993"/>
        </w:tabs>
        <w:spacing w:after="0" w:line="240" w:lineRule="auto"/>
        <w:ind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Х2-</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жалпы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өңірлік</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өнім,</w:t>
      </w:r>
      <w:r w:rsidR="0003791A" w:rsidRPr="00AF28B3">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м</w:t>
      </w:r>
      <w:r w:rsidR="00746FB8" w:rsidRPr="00AF28B3">
        <w:rPr>
          <w:rFonts w:ascii="Times New Roman" w:eastAsia="Calibri" w:hAnsi="Times New Roman" w:cs="Times New Roman"/>
          <w:sz w:val="28"/>
          <w:szCs w:val="28"/>
          <w:lang w:val="kk-KZ"/>
        </w:rPr>
        <w:t>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теңге</w:t>
      </w:r>
      <w:r>
        <w:rPr>
          <w:rFonts w:ascii="Times New Roman" w:eastAsia="Calibri" w:hAnsi="Times New Roman" w:cs="Times New Roman"/>
          <w:sz w:val="28"/>
          <w:szCs w:val="28"/>
          <w:lang w:val="kk-KZ"/>
        </w:rPr>
        <w:t>;</w:t>
      </w:r>
    </w:p>
    <w:p w:rsidR="00746FB8" w:rsidRPr="00AF28B3" w:rsidRDefault="00746FB8" w:rsidP="0003791A">
      <w:pPr>
        <w:widowControl w:val="0"/>
        <w:tabs>
          <w:tab w:val="left" w:pos="993"/>
        </w:tabs>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Х3-өнеркәсіп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өнімдерінің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көлемі,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млн.теңге</w:t>
      </w:r>
      <w:r w:rsidR="00AA02CC">
        <w:rPr>
          <w:rFonts w:ascii="Times New Roman" w:eastAsia="Calibri" w:hAnsi="Times New Roman" w:cs="Times New Roman"/>
          <w:sz w:val="28"/>
          <w:szCs w:val="28"/>
          <w:lang w:val="kk-KZ"/>
        </w:rPr>
        <w:t>;</w:t>
      </w:r>
    </w:p>
    <w:p w:rsidR="00746FB8" w:rsidRPr="00AF28B3" w:rsidRDefault="00746FB8" w:rsidP="0003791A">
      <w:pPr>
        <w:widowControl w:val="0"/>
        <w:tabs>
          <w:tab w:val="left" w:pos="993"/>
        </w:tabs>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Х4-ауылшаруашылық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өнімінің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мөлшері,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млн.теңге</w:t>
      </w:r>
      <w:r w:rsidR="00AA02CC">
        <w:rPr>
          <w:rFonts w:ascii="Times New Roman" w:eastAsia="Calibri" w:hAnsi="Times New Roman" w:cs="Times New Roman"/>
          <w:sz w:val="28"/>
          <w:szCs w:val="28"/>
          <w:lang w:val="kk-KZ"/>
        </w:rPr>
        <w:t>;</w:t>
      </w:r>
    </w:p>
    <w:p w:rsidR="00746FB8" w:rsidRPr="00AF28B3" w:rsidRDefault="00746FB8" w:rsidP="0003791A">
      <w:pPr>
        <w:widowControl w:val="0"/>
        <w:tabs>
          <w:tab w:val="left" w:pos="993"/>
        </w:tabs>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Х5-аймақтарға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бөлінген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тікелей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инвестиция</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көлемі,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млн.теңге</w:t>
      </w:r>
      <w:r w:rsidR="00AA02CC">
        <w:rPr>
          <w:rFonts w:ascii="Times New Roman" w:eastAsia="Calibri" w:hAnsi="Times New Roman" w:cs="Times New Roman"/>
          <w:sz w:val="28"/>
          <w:szCs w:val="28"/>
          <w:lang w:val="kk-KZ"/>
        </w:rPr>
        <w:t>.</w:t>
      </w:r>
    </w:p>
    <w:p w:rsidR="001B582C" w:rsidRPr="00AF28B3" w:rsidRDefault="001B582C" w:rsidP="0003791A">
      <w:pPr>
        <w:widowControl w:val="0"/>
        <w:tabs>
          <w:tab w:val="left" w:pos="993"/>
        </w:tabs>
        <w:spacing w:after="0" w:line="240" w:lineRule="auto"/>
        <w:ind w:firstLine="709"/>
        <w:contextualSpacing/>
        <w:jc w:val="both"/>
        <w:rPr>
          <w:rFonts w:ascii="Times New Roman" w:eastAsia="Calibri" w:hAnsi="Times New Roman" w:cs="Times New Roman"/>
          <w:sz w:val="28"/>
          <w:szCs w:val="28"/>
          <w:lang w:val="kk-KZ"/>
        </w:rPr>
      </w:pPr>
    </w:p>
    <w:p w:rsidR="00746FB8" w:rsidRPr="00AF28B3" w:rsidRDefault="00746FB8" w:rsidP="00746FB8">
      <w:pPr>
        <w:spacing w:line="240" w:lineRule="auto"/>
        <w:jc w:val="both"/>
        <w:rPr>
          <w:rFonts w:ascii="Times New Roman" w:eastAsia="Calibri" w:hAnsi="Times New Roman" w:cs="Times New Roman"/>
          <w:sz w:val="28"/>
          <w:szCs w:val="28"/>
          <w:lang w:val="kk-KZ"/>
        </w:rPr>
      </w:pPr>
      <w:r w:rsidRPr="00AF28B3">
        <w:rPr>
          <w:rFonts w:ascii="Calibri" w:eastAsia="Calibri" w:hAnsi="Calibri" w:cs="Times New Roman"/>
          <w:noProof/>
          <w:lang w:eastAsia="ru-RU"/>
        </w:rPr>
        <w:drawing>
          <wp:inline distT="0" distB="0" distL="0" distR="0" wp14:anchorId="4097B8AF" wp14:editId="1794DC35">
            <wp:extent cx="5948037" cy="2494483"/>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513" b="41566"/>
                    <a:stretch/>
                  </pic:blipFill>
                  <pic:spPr bwMode="auto">
                    <a:xfrm>
                      <a:off x="0" y="0"/>
                      <a:ext cx="5953125" cy="2496617"/>
                    </a:xfrm>
                    <a:prstGeom prst="rect">
                      <a:avLst/>
                    </a:prstGeom>
                    <a:ln>
                      <a:noFill/>
                    </a:ln>
                    <a:extLst>
                      <a:ext uri="{53640926-AAD7-44D8-BBD7-CCE9431645EC}">
                        <a14:shadowObscured xmlns:a14="http://schemas.microsoft.com/office/drawing/2010/main"/>
                      </a:ext>
                    </a:extLst>
                  </pic:spPr>
                </pic:pic>
              </a:graphicData>
            </a:graphic>
          </wp:inline>
        </w:drawing>
      </w:r>
    </w:p>
    <w:p w:rsidR="00F27FFE" w:rsidRPr="00AF28B3" w:rsidRDefault="00F27FFE" w:rsidP="0003791A">
      <w:pPr>
        <w:widowControl w:val="0"/>
        <w:spacing w:after="0" w:line="240" w:lineRule="auto"/>
        <w:contextualSpacing/>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Сурет</w:t>
      </w:r>
      <w:r w:rsidR="0003791A" w:rsidRPr="00AF28B3">
        <w:rPr>
          <w:rFonts w:ascii="Times New Roman" w:eastAsia="Calibri" w:hAnsi="Times New Roman" w:cs="Times New Roman"/>
          <w:sz w:val="28"/>
          <w:szCs w:val="28"/>
          <w:lang w:val="kk-KZ"/>
        </w:rPr>
        <w:t xml:space="preserve"> </w:t>
      </w:r>
      <w:r w:rsidR="00E15644" w:rsidRPr="00AF28B3">
        <w:rPr>
          <w:rFonts w:ascii="Times New Roman" w:eastAsia="Calibri" w:hAnsi="Times New Roman" w:cs="Times New Roman"/>
          <w:sz w:val="28"/>
          <w:szCs w:val="28"/>
          <w:lang w:val="kk-KZ"/>
        </w:rPr>
        <w:t>1</w:t>
      </w:r>
      <w:r w:rsidR="0045666B">
        <w:rPr>
          <w:rFonts w:ascii="Times New Roman" w:eastAsia="Calibri" w:hAnsi="Times New Roman" w:cs="Times New Roman"/>
          <w:sz w:val="28"/>
          <w:szCs w:val="28"/>
          <w:lang w:val="kk-KZ"/>
        </w:rPr>
        <w:t>2</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1D1AA6" w:rsidRPr="00AF28B3">
        <w:rPr>
          <w:rFonts w:ascii="Times New Roman" w:eastAsia="Calibri" w:hAnsi="Times New Roman" w:cs="Times New Roman"/>
          <w:sz w:val="28"/>
          <w:szCs w:val="28"/>
          <w:lang w:val="kk-KZ"/>
        </w:rPr>
        <w:t>Қ</w:t>
      </w:r>
      <w:r w:rsidR="0039302F" w:rsidRPr="00AF28B3">
        <w:rPr>
          <w:rFonts w:ascii="Times New Roman" w:eastAsia="Calibri" w:hAnsi="Times New Roman" w:cs="Times New Roman"/>
          <w:sz w:val="28"/>
          <w:szCs w:val="28"/>
          <w:lang w:val="kk-KZ"/>
        </w:rPr>
        <w:t>азақстан</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аймақтарының</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экономикалық-әлеуметтік</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жағдайын</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талдау</w:t>
      </w:r>
    </w:p>
    <w:p w:rsidR="00F27FFE" w:rsidRPr="00AF28B3" w:rsidRDefault="00F27FFE" w:rsidP="0003791A">
      <w:pPr>
        <w:widowControl w:val="0"/>
        <w:spacing w:after="0" w:line="240" w:lineRule="auto"/>
        <w:ind w:firstLine="709"/>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Ескерту:</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STATISTICA</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10</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бағдарламасы</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негізінде</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автормен</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құрастырылды</w:t>
      </w:r>
    </w:p>
    <w:p w:rsidR="0039302F" w:rsidRPr="00AF28B3" w:rsidRDefault="00746FB8" w:rsidP="0003791A">
      <w:pPr>
        <w:widowControl w:val="0"/>
        <w:spacing w:after="0" w:line="240" w:lineRule="auto"/>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ab/>
      </w:r>
    </w:p>
    <w:p w:rsidR="00746FB8" w:rsidRPr="00AF28B3" w:rsidRDefault="00746FB8" w:rsidP="0003791A">
      <w:pPr>
        <w:widowControl w:val="0"/>
        <w:spacing w:after="0" w:line="240" w:lineRule="auto"/>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ab/>
        <w:t>Алдымен,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Қазақстан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деңгейлерін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салыстыру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Статистика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бағдарламасында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дендограмма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диагараммасына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шолу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жасайық.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«жақын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көршілес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әдісі»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қолданылды</w:t>
      </w:r>
      <w:r w:rsidR="00DE275E" w:rsidRPr="00AF28B3">
        <w:rPr>
          <w:rFonts w:ascii="Times New Roman" w:eastAsia="Calibri" w:hAnsi="Times New Roman" w:cs="Times New Roman"/>
          <w:sz w:val="28"/>
          <w:szCs w:val="28"/>
          <w:lang w:val="kk-KZ"/>
        </w:rPr>
        <w:t xml:space="preserve"> (Сурет </w:t>
      </w:r>
      <w:r w:rsidR="00E15644" w:rsidRPr="00AF28B3">
        <w:rPr>
          <w:rFonts w:ascii="Times New Roman" w:eastAsia="Calibri" w:hAnsi="Times New Roman" w:cs="Times New Roman"/>
          <w:sz w:val="28"/>
          <w:szCs w:val="28"/>
          <w:lang w:val="kk-KZ"/>
        </w:rPr>
        <w:t>1</w:t>
      </w:r>
      <w:r w:rsidR="0045666B">
        <w:rPr>
          <w:rFonts w:ascii="Times New Roman" w:eastAsia="Calibri" w:hAnsi="Times New Roman" w:cs="Times New Roman"/>
          <w:sz w:val="28"/>
          <w:szCs w:val="28"/>
          <w:lang w:val="kk-KZ"/>
        </w:rPr>
        <w:t>3</w:t>
      </w:r>
      <w:r w:rsidR="00DE275E" w:rsidRPr="00AF28B3">
        <w:rPr>
          <w:rFonts w:ascii="Times New Roman" w:eastAsia="Calibri" w:hAnsi="Times New Roman" w:cs="Times New Roman"/>
          <w:sz w:val="28"/>
          <w:szCs w:val="28"/>
          <w:lang w:val="kk-KZ"/>
        </w:rPr>
        <w:t>)</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03791A" w:rsidRPr="00AF28B3" w:rsidRDefault="0003791A" w:rsidP="0003791A">
      <w:pPr>
        <w:widowControl w:val="0"/>
        <w:spacing w:after="0" w:line="240" w:lineRule="auto"/>
        <w:contextualSpacing/>
        <w:jc w:val="both"/>
        <w:rPr>
          <w:rFonts w:ascii="Times New Roman" w:eastAsia="Calibri" w:hAnsi="Times New Roman" w:cs="Times New Roman"/>
          <w:sz w:val="28"/>
          <w:szCs w:val="28"/>
          <w:lang w:val="kk-KZ"/>
        </w:rPr>
      </w:pPr>
    </w:p>
    <w:p w:rsidR="00746FB8" w:rsidRPr="00AF28B3" w:rsidRDefault="00746FB8" w:rsidP="00746FB8">
      <w:pPr>
        <w:spacing w:line="240" w:lineRule="auto"/>
        <w:jc w:val="center"/>
        <w:rPr>
          <w:rFonts w:ascii="Times New Roman" w:eastAsia="Calibri" w:hAnsi="Times New Roman" w:cs="Times New Roman"/>
          <w:sz w:val="28"/>
          <w:szCs w:val="28"/>
          <w:lang w:val="kk-KZ"/>
        </w:rPr>
      </w:pPr>
      <w:r w:rsidRPr="00AF28B3">
        <w:rPr>
          <w:rFonts w:ascii="Calibri" w:eastAsia="Calibri" w:hAnsi="Calibri" w:cs="Times New Roman"/>
          <w:noProof/>
          <w:lang w:eastAsia="ru-RU"/>
        </w:rPr>
        <w:drawing>
          <wp:inline distT="0" distB="0" distL="0" distR="0" wp14:anchorId="44D08D6F" wp14:editId="0FCEAD4D">
            <wp:extent cx="4476750" cy="3190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710" t="19573" r="43610" b="11498"/>
                    <a:stretch/>
                  </pic:blipFill>
                  <pic:spPr bwMode="auto">
                    <a:xfrm>
                      <a:off x="0" y="0"/>
                      <a:ext cx="4485434" cy="3197065"/>
                    </a:xfrm>
                    <a:prstGeom prst="rect">
                      <a:avLst/>
                    </a:prstGeom>
                    <a:ln>
                      <a:noFill/>
                    </a:ln>
                    <a:extLst>
                      <a:ext uri="{53640926-AAD7-44D8-BBD7-CCE9431645EC}">
                        <a14:shadowObscured xmlns:a14="http://schemas.microsoft.com/office/drawing/2010/main"/>
                      </a:ext>
                    </a:extLst>
                  </pic:spPr>
                </pic:pic>
              </a:graphicData>
            </a:graphic>
          </wp:inline>
        </w:drawing>
      </w:r>
    </w:p>
    <w:p w:rsidR="00F27FFE" w:rsidRPr="00AF28B3" w:rsidRDefault="00F27FFE" w:rsidP="0003791A">
      <w:pPr>
        <w:spacing w:after="0" w:line="240" w:lineRule="auto"/>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Сурет</w:t>
      </w:r>
      <w:r w:rsidR="0003791A" w:rsidRPr="00AF28B3">
        <w:rPr>
          <w:rFonts w:ascii="Times New Roman" w:eastAsia="Calibri" w:hAnsi="Times New Roman" w:cs="Times New Roman"/>
          <w:sz w:val="28"/>
          <w:szCs w:val="28"/>
          <w:lang w:val="kk-KZ"/>
        </w:rPr>
        <w:t xml:space="preserve"> </w:t>
      </w:r>
      <w:r w:rsidR="00E15644" w:rsidRPr="00AF28B3">
        <w:rPr>
          <w:rFonts w:ascii="Times New Roman" w:eastAsia="Calibri" w:hAnsi="Times New Roman" w:cs="Times New Roman"/>
          <w:sz w:val="28"/>
          <w:szCs w:val="28"/>
          <w:lang w:val="kk-KZ"/>
        </w:rPr>
        <w:t>1</w:t>
      </w:r>
      <w:r w:rsidR="0045666B">
        <w:rPr>
          <w:rFonts w:ascii="Times New Roman" w:eastAsia="Calibri" w:hAnsi="Times New Roman" w:cs="Times New Roman"/>
          <w:sz w:val="28"/>
          <w:szCs w:val="28"/>
          <w:lang w:val="kk-KZ"/>
        </w:rPr>
        <w:t>3</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39302F" w:rsidRPr="00AF28B3">
        <w:rPr>
          <w:rFonts w:ascii="Times New Roman" w:eastAsia="Calibri" w:hAnsi="Times New Roman" w:cs="Times New Roman"/>
          <w:sz w:val="28"/>
          <w:szCs w:val="28"/>
          <w:lang w:val="kk-KZ"/>
        </w:rPr>
        <w:t>«Жақын</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көршілес</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әдісі»</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дендограммасы</w:t>
      </w:r>
    </w:p>
    <w:p w:rsidR="00F27FFE" w:rsidRPr="00AF28B3" w:rsidRDefault="00F27FFE" w:rsidP="0003791A">
      <w:pPr>
        <w:spacing w:after="0" w:line="240" w:lineRule="auto"/>
        <w:ind w:firstLine="708"/>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Ескерту:</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STATISTICA</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10</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бағдарламасы</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негізінде</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автормен</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құрастырылды</w:t>
      </w:r>
    </w:p>
    <w:p w:rsidR="00746FB8" w:rsidRPr="00AF28B3" w:rsidRDefault="00746FB8" w:rsidP="00E2171B">
      <w:pPr>
        <w:widowControl w:val="0"/>
        <w:spacing w:after="0" w:line="240" w:lineRule="auto"/>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ab/>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диаграмма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бір-біріне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жақын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көрсетеді.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Яғни,</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Павлодар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Кызылорда,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Атырау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Астана,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lastRenderedPageBreak/>
        <w:t>ОҚО</w:t>
      </w:r>
      <w:r w:rsidR="00500FF4" w:rsidRPr="00AF28B3">
        <w:rPr>
          <w:rFonts w:ascii="Times New Roman" w:eastAsia="Calibri" w:hAnsi="Times New Roman" w:cs="Times New Roman"/>
          <w:sz w:val="28"/>
          <w:szCs w:val="28"/>
          <w:lang w:val="kk-KZ"/>
        </w:rPr>
        <w:t xml:space="preserve"> (Оңтүстік Қазақстан облысы)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Алматы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қалалары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жоғарыда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көрсетілген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фактор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бір-біріне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жақын.</w:t>
      </w:r>
      <w:r w:rsidR="0003791A" w:rsidRPr="00AF28B3">
        <w:rPr>
          <w:rFonts w:ascii="Times New Roman" w:eastAsia="Calibri" w:hAnsi="Times New Roman" w:cs="Times New Roman"/>
          <w:sz w:val="28"/>
          <w:szCs w:val="28"/>
          <w:lang w:val="kk-KZ"/>
        </w:rPr>
        <w:t xml:space="preserve"> </w:t>
      </w:r>
    </w:p>
    <w:p w:rsidR="00746FB8" w:rsidRPr="00AF28B3" w:rsidRDefault="00746FB8" w:rsidP="00E2171B">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Кейін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Статистика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бағдарламасында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сұрыптау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жасалып,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үздік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анықталды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екі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топқа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бөлінді.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нәтижесінде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облыстарды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экономикалық-әлеуметтік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қарай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екі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топқа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бөлуге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болатыны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анықталды.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Атап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айтқанда,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бірінші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топта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Астана,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Алматы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қалалары,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Маңғыстау,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Атырау,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Ақтөбе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БҚО</w:t>
      </w:r>
      <w:r w:rsidR="00500FF4" w:rsidRPr="00AF28B3">
        <w:rPr>
          <w:rFonts w:ascii="Times New Roman" w:eastAsia="Calibri" w:hAnsi="Times New Roman" w:cs="Times New Roman"/>
          <w:sz w:val="28"/>
          <w:szCs w:val="28"/>
          <w:lang w:val="kk-KZ"/>
        </w:rPr>
        <w:t xml:space="preserve"> (Батыс Қазақстан облысы)</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екінші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топта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қалған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9</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Ақмола,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Қарағанды,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Қостанай,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Қызылорда,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Павлодар,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СҚО</w:t>
      </w:r>
      <w:r w:rsidR="00500FF4" w:rsidRPr="00AF28B3">
        <w:rPr>
          <w:rFonts w:ascii="Times New Roman" w:eastAsia="Calibri" w:hAnsi="Times New Roman" w:cs="Times New Roman"/>
          <w:sz w:val="28"/>
          <w:szCs w:val="28"/>
          <w:lang w:val="kk-KZ"/>
        </w:rPr>
        <w:t xml:space="preserve"> (Солтүстік Қазақстан облысы)</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ШҚО</w:t>
      </w:r>
      <w:r w:rsidR="00500FF4" w:rsidRPr="00AF28B3">
        <w:rPr>
          <w:rFonts w:ascii="Times New Roman" w:eastAsia="Calibri" w:hAnsi="Times New Roman" w:cs="Times New Roman"/>
          <w:sz w:val="28"/>
          <w:szCs w:val="28"/>
          <w:lang w:val="kk-KZ"/>
        </w:rPr>
        <w:t xml:space="preserve"> (Шығыс Қазақстан облысы)</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Жамбыл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ОҚО</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облыстары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кірді.</w:t>
      </w:r>
      <w:r w:rsidR="00DE275E" w:rsidRPr="00AF28B3">
        <w:rPr>
          <w:rFonts w:ascii="Times New Roman" w:eastAsia="Calibri" w:hAnsi="Times New Roman" w:cs="Times New Roman"/>
          <w:sz w:val="28"/>
          <w:szCs w:val="28"/>
          <w:lang w:val="kk-KZ"/>
        </w:rPr>
        <w:t xml:space="preserve"> Нәтижесінде облыстарды экономикалық-әлеуметтік даму деңгейіне қарай екі топқа бөлу бойынша деректер төмендегі </w:t>
      </w:r>
      <w:r w:rsidR="0045666B">
        <w:rPr>
          <w:rFonts w:ascii="Times New Roman" w:eastAsia="Calibri" w:hAnsi="Times New Roman" w:cs="Times New Roman"/>
          <w:sz w:val="28"/>
          <w:szCs w:val="28"/>
          <w:lang w:val="kk-KZ"/>
        </w:rPr>
        <w:t>3</w:t>
      </w:r>
      <w:r w:rsidR="00DE275E" w:rsidRPr="00AF28B3">
        <w:rPr>
          <w:rFonts w:ascii="Times New Roman" w:eastAsia="Calibri" w:hAnsi="Times New Roman" w:cs="Times New Roman"/>
          <w:sz w:val="28"/>
          <w:szCs w:val="28"/>
          <w:lang w:val="kk-KZ"/>
        </w:rPr>
        <w:t xml:space="preserve"> – ші кестеде берілген.</w:t>
      </w:r>
    </w:p>
    <w:p w:rsidR="00E2171B" w:rsidRPr="00AF28B3" w:rsidRDefault="00E2171B" w:rsidP="00E2171B">
      <w:pPr>
        <w:widowControl w:val="0"/>
        <w:spacing w:after="0" w:line="240" w:lineRule="auto"/>
        <w:jc w:val="both"/>
        <w:rPr>
          <w:rFonts w:ascii="Times New Roman" w:eastAsia="Calibri" w:hAnsi="Times New Roman" w:cs="Times New Roman"/>
          <w:sz w:val="28"/>
          <w:szCs w:val="28"/>
          <w:lang w:val="kk-KZ"/>
        </w:rPr>
      </w:pPr>
    </w:p>
    <w:p w:rsidR="00F27FFE" w:rsidRPr="00AF28B3" w:rsidRDefault="00F27FFE" w:rsidP="00E2171B">
      <w:pPr>
        <w:widowControl w:val="0"/>
        <w:spacing w:after="0" w:line="240" w:lineRule="auto"/>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Кесте</w:t>
      </w:r>
      <w:r w:rsidR="0003791A" w:rsidRPr="00AF28B3">
        <w:rPr>
          <w:rFonts w:ascii="Times New Roman" w:eastAsia="Calibri" w:hAnsi="Times New Roman" w:cs="Times New Roman"/>
          <w:sz w:val="28"/>
          <w:szCs w:val="28"/>
          <w:lang w:val="kk-KZ"/>
        </w:rPr>
        <w:t xml:space="preserve"> </w:t>
      </w:r>
      <w:r w:rsidR="0045666B">
        <w:rPr>
          <w:rFonts w:ascii="Times New Roman" w:eastAsia="Calibri" w:hAnsi="Times New Roman" w:cs="Times New Roman"/>
          <w:sz w:val="28"/>
          <w:szCs w:val="28"/>
          <w:lang w:val="kk-KZ"/>
        </w:rPr>
        <w:t>3</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нәтижесінде</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облыстарды</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экономикалық-әлеуметтік</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деңгейіне</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қарай</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екі</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топқа</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бөлу</w:t>
      </w:r>
      <w:r w:rsidR="00DE275E" w:rsidRPr="00AF28B3">
        <w:rPr>
          <w:rFonts w:ascii="Times New Roman" w:eastAsia="Calibri" w:hAnsi="Times New Roman" w:cs="Times New Roman"/>
          <w:sz w:val="28"/>
          <w:szCs w:val="28"/>
          <w:lang w:val="kk-KZ"/>
        </w:rPr>
        <w:t>дегі бірінші топты талдау</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490"/>
        <w:gridCol w:w="1904"/>
        <w:gridCol w:w="1927"/>
        <w:gridCol w:w="1087"/>
        <w:gridCol w:w="1717"/>
        <w:gridCol w:w="1134"/>
        <w:gridCol w:w="1081"/>
      </w:tblGrid>
      <w:tr w:rsidR="003A787F" w:rsidRPr="00AF28B3" w:rsidTr="001B582C">
        <w:trPr>
          <w:tblHeader/>
          <w:jc w:val="center"/>
        </w:trPr>
        <w:tc>
          <w:tcPr>
            <w:tcW w:w="490" w:type="dxa"/>
            <w:tcBorders>
              <w:top w:val="single" w:sz="6" w:space="0" w:color="auto"/>
              <w:left w:val="single" w:sz="6" w:space="0" w:color="auto"/>
              <w:bottom w:val="single" w:sz="6" w:space="0" w:color="auto"/>
              <w:right w:val="single" w:sz="6" w:space="0" w:color="auto"/>
            </w:tcBorders>
          </w:tcPr>
          <w:p w:rsidR="00746FB8" w:rsidRPr="00AF28B3" w:rsidRDefault="00746FB8" w:rsidP="00746FB8">
            <w:pPr>
              <w:widowControl w:val="0"/>
              <w:autoSpaceDE w:val="0"/>
              <w:autoSpaceDN w:val="0"/>
              <w:adjustRightInd w:val="0"/>
              <w:spacing w:after="0" w:line="240" w:lineRule="auto"/>
              <w:rPr>
                <w:rFonts w:ascii="Times New Roman" w:eastAsia="Calibri" w:hAnsi="Times New Roman" w:cs="Times New Roman"/>
                <w:sz w:val="24"/>
                <w:lang w:val="kk-KZ"/>
              </w:rPr>
            </w:pPr>
          </w:p>
        </w:tc>
        <w:tc>
          <w:tcPr>
            <w:tcW w:w="1904"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Атырау</w:t>
            </w:r>
          </w:p>
        </w:tc>
        <w:tc>
          <w:tcPr>
            <w:tcW w:w="192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Алматы</w:t>
            </w:r>
          </w:p>
        </w:tc>
        <w:tc>
          <w:tcPr>
            <w:tcW w:w="108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Астана</w:t>
            </w:r>
          </w:p>
        </w:tc>
        <w:tc>
          <w:tcPr>
            <w:tcW w:w="171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Мангыстау</w:t>
            </w:r>
          </w:p>
        </w:tc>
        <w:tc>
          <w:tcPr>
            <w:tcW w:w="1134"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Б</w:t>
            </w:r>
            <w:r w:rsidR="00500FF4" w:rsidRPr="00AF28B3">
              <w:rPr>
                <w:rFonts w:ascii="Times New Roman" w:eastAsia="Calibri" w:hAnsi="Times New Roman" w:cs="Times New Roman"/>
                <w:sz w:val="24"/>
                <w:lang w:val="kk-KZ"/>
              </w:rPr>
              <w:t>Қ</w:t>
            </w:r>
            <w:r w:rsidRPr="00AF28B3">
              <w:rPr>
                <w:rFonts w:ascii="Times New Roman" w:eastAsia="Calibri" w:hAnsi="Times New Roman" w:cs="Times New Roman"/>
                <w:sz w:val="24"/>
              </w:rPr>
              <w:t>О</w:t>
            </w:r>
          </w:p>
        </w:tc>
        <w:tc>
          <w:tcPr>
            <w:tcW w:w="1081"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Актобе</w:t>
            </w:r>
          </w:p>
        </w:tc>
      </w:tr>
      <w:tr w:rsidR="003A787F" w:rsidRPr="00AF28B3" w:rsidTr="001B582C">
        <w:trPr>
          <w:jc w:val="center"/>
        </w:trPr>
        <w:tc>
          <w:tcPr>
            <w:tcW w:w="490" w:type="dxa"/>
            <w:tcBorders>
              <w:top w:val="single" w:sz="6" w:space="0" w:color="auto"/>
              <w:left w:val="single" w:sz="6" w:space="0" w:color="auto"/>
              <w:bottom w:val="single" w:sz="6" w:space="0" w:color="auto"/>
              <w:right w:val="single" w:sz="6" w:space="0" w:color="auto"/>
            </w:tcBorders>
          </w:tcPr>
          <w:p w:rsidR="00746FB8" w:rsidRPr="00AF28B3" w:rsidRDefault="00746FB8" w:rsidP="003A787F">
            <w:pPr>
              <w:widowControl w:val="0"/>
              <w:autoSpaceDE w:val="0"/>
              <w:autoSpaceDN w:val="0"/>
              <w:adjustRightInd w:val="0"/>
              <w:spacing w:after="0" w:line="240" w:lineRule="auto"/>
              <w:ind w:left="-406" w:firstLine="406"/>
              <w:jc w:val="right"/>
              <w:rPr>
                <w:rFonts w:ascii="Times New Roman" w:eastAsia="Calibri" w:hAnsi="Times New Roman" w:cs="Times New Roman"/>
                <w:sz w:val="24"/>
              </w:rPr>
            </w:pPr>
            <w:r w:rsidRPr="00AF28B3">
              <w:rPr>
                <w:rFonts w:ascii="Times New Roman" w:eastAsia="Calibri" w:hAnsi="Times New Roman" w:cs="Times New Roman"/>
                <w:sz w:val="24"/>
              </w:rPr>
              <w:t>1</w:t>
            </w:r>
          </w:p>
        </w:tc>
        <w:tc>
          <w:tcPr>
            <w:tcW w:w="1904"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542966</w:t>
            </w:r>
          </w:p>
        </w:tc>
        <w:tc>
          <w:tcPr>
            <w:tcW w:w="192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2449801</w:t>
            </w:r>
          </w:p>
        </w:tc>
        <w:tc>
          <w:tcPr>
            <w:tcW w:w="108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742884</w:t>
            </w:r>
          </w:p>
        </w:tc>
        <w:tc>
          <w:tcPr>
            <w:tcW w:w="171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545751</w:t>
            </w:r>
          </w:p>
        </w:tc>
        <w:tc>
          <w:tcPr>
            <w:tcW w:w="1134"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612498</w:t>
            </w:r>
          </w:p>
        </w:tc>
        <w:tc>
          <w:tcPr>
            <w:tcW w:w="1081"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786316</w:t>
            </w:r>
          </w:p>
        </w:tc>
      </w:tr>
      <w:tr w:rsidR="003A787F" w:rsidRPr="00AF28B3" w:rsidTr="001B582C">
        <w:trPr>
          <w:jc w:val="center"/>
        </w:trPr>
        <w:tc>
          <w:tcPr>
            <w:tcW w:w="490" w:type="dxa"/>
            <w:tcBorders>
              <w:top w:val="single" w:sz="6" w:space="0" w:color="auto"/>
              <w:left w:val="single" w:sz="6" w:space="0" w:color="auto"/>
              <w:bottom w:val="single" w:sz="6" w:space="0" w:color="auto"/>
              <w:right w:val="single" w:sz="6" w:space="0" w:color="auto"/>
            </w:tcBorders>
          </w:tcPr>
          <w:p w:rsidR="00746FB8" w:rsidRPr="00AF28B3" w:rsidRDefault="00746FB8" w:rsidP="00746FB8">
            <w:pPr>
              <w:widowControl w:val="0"/>
              <w:autoSpaceDE w:val="0"/>
              <w:autoSpaceDN w:val="0"/>
              <w:adjustRightInd w:val="0"/>
              <w:spacing w:after="0" w:line="240" w:lineRule="auto"/>
              <w:jc w:val="right"/>
              <w:rPr>
                <w:rFonts w:ascii="Times New Roman" w:eastAsia="Calibri" w:hAnsi="Times New Roman" w:cs="Times New Roman"/>
                <w:sz w:val="24"/>
              </w:rPr>
            </w:pPr>
            <w:r w:rsidRPr="00AF28B3">
              <w:rPr>
                <w:rFonts w:ascii="Times New Roman" w:eastAsia="Calibri" w:hAnsi="Times New Roman" w:cs="Times New Roman"/>
                <w:sz w:val="24"/>
              </w:rPr>
              <w:t>2</w:t>
            </w:r>
          </w:p>
        </w:tc>
        <w:tc>
          <w:tcPr>
            <w:tcW w:w="1904"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5996</w:t>
            </w:r>
          </w:p>
        </w:tc>
        <w:tc>
          <w:tcPr>
            <w:tcW w:w="192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3918</w:t>
            </w:r>
          </w:p>
        </w:tc>
        <w:tc>
          <w:tcPr>
            <w:tcW w:w="108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3396</w:t>
            </w:r>
          </w:p>
        </w:tc>
        <w:tc>
          <w:tcPr>
            <w:tcW w:w="171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2946</w:t>
            </w:r>
          </w:p>
        </w:tc>
        <w:tc>
          <w:tcPr>
            <w:tcW w:w="1134"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2783</w:t>
            </w:r>
          </w:p>
        </w:tc>
        <w:tc>
          <w:tcPr>
            <w:tcW w:w="1081"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2117</w:t>
            </w:r>
          </w:p>
        </w:tc>
      </w:tr>
      <w:tr w:rsidR="003A787F" w:rsidRPr="00AF28B3" w:rsidTr="001B582C">
        <w:trPr>
          <w:jc w:val="center"/>
        </w:trPr>
        <w:tc>
          <w:tcPr>
            <w:tcW w:w="490" w:type="dxa"/>
            <w:tcBorders>
              <w:top w:val="single" w:sz="6" w:space="0" w:color="auto"/>
              <w:left w:val="single" w:sz="6" w:space="0" w:color="auto"/>
              <w:bottom w:val="single" w:sz="6" w:space="0" w:color="auto"/>
              <w:right w:val="single" w:sz="6" w:space="0" w:color="auto"/>
            </w:tcBorders>
          </w:tcPr>
          <w:p w:rsidR="00746FB8" w:rsidRPr="00AF28B3" w:rsidRDefault="00746FB8" w:rsidP="001B582C">
            <w:pPr>
              <w:widowControl w:val="0"/>
              <w:autoSpaceDE w:val="0"/>
              <w:autoSpaceDN w:val="0"/>
              <w:adjustRightInd w:val="0"/>
              <w:spacing w:after="0" w:line="240" w:lineRule="auto"/>
              <w:ind w:left="-239" w:firstLine="239"/>
              <w:jc w:val="right"/>
              <w:rPr>
                <w:rFonts w:ascii="Times New Roman" w:eastAsia="Calibri" w:hAnsi="Times New Roman" w:cs="Times New Roman"/>
                <w:sz w:val="24"/>
              </w:rPr>
            </w:pPr>
            <w:r w:rsidRPr="00AF28B3">
              <w:rPr>
                <w:rFonts w:ascii="Times New Roman" w:eastAsia="Calibri" w:hAnsi="Times New Roman" w:cs="Times New Roman"/>
                <w:sz w:val="24"/>
              </w:rPr>
              <w:t>3</w:t>
            </w:r>
          </w:p>
        </w:tc>
        <w:tc>
          <w:tcPr>
            <w:tcW w:w="1904"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1316175</w:t>
            </w:r>
          </w:p>
        </w:tc>
        <w:tc>
          <w:tcPr>
            <w:tcW w:w="192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584591</w:t>
            </w:r>
          </w:p>
        </w:tc>
        <w:tc>
          <w:tcPr>
            <w:tcW w:w="108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214690</w:t>
            </w:r>
          </w:p>
        </w:tc>
        <w:tc>
          <w:tcPr>
            <w:tcW w:w="171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2170796</w:t>
            </w:r>
          </w:p>
        </w:tc>
        <w:tc>
          <w:tcPr>
            <w:tcW w:w="1134"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1638747</w:t>
            </w:r>
          </w:p>
        </w:tc>
        <w:tc>
          <w:tcPr>
            <w:tcW w:w="1081"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1316171</w:t>
            </w:r>
          </w:p>
        </w:tc>
      </w:tr>
      <w:tr w:rsidR="003A787F" w:rsidRPr="00AF28B3" w:rsidTr="001B582C">
        <w:trPr>
          <w:jc w:val="center"/>
        </w:trPr>
        <w:tc>
          <w:tcPr>
            <w:tcW w:w="490" w:type="dxa"/>
            <w:tcBorders>
              <w:top w:val="single" w:sz="6" w:space="0" w:color="auto"/>
              <w:left w:val="single" w:sz="6" w:space="0" w:color="auto"/>
              <w:bottom w:val="single" w:sz="6" w:space="0" w:color="auto"/>
              <w:right w:val="single" w:sz="6" w:space="0" w:color="auto"/>
            </w:tcBorders>
          </w:tcPr>
          <w:p w:rsidR="00746FB8" w:rsidRPr="00AF28B3" w:rsidRDefault="00746FB8" w:rsidP="00746FB8">
            <w:pPr>
              <w:widowControl w:val="0"/>
              <w:autoSpaceDE w:val="0"/>
              <w:autoSpaceDN w:val="0"/>
              <w:adjustRightInd w:val="0"/>
              <w:spacing w:after="0" w:line="240" w:lineRule="auto"/>
              <w:jc w:val="right"/>
              <w:rPr>
                <w:rFonts w:ascii="Times New Roman" w:eastAsia="Calibri" w:hAnsi="Times New Roman" w:cs="Times New Roman"/>
                <w:sz w:val="24"/>
              </w:rPr>
            </w:pPr>
            <w:r w:rsidRPr="00AF28B3">
              <w:rPr>
                <w:rFonts w:ascii="Times New Roman" w:eastAsia="Calibri" w:hAnsi="Times New Roman" w:cs="Times New Roman"/>
                <w:sz w:val="24"/>
              </w:rPr>
              <w:t>4</w:t>
            </w:r>
          </w:p>
        </w:tc>
        <w:tc>
          <w:tcPr>
            <w:tcW w:w="1904"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13468,9</w:t>
            </w:r>
          </w:p>
        </w:tc>
        <w:tc>
          <w:tcPr>
            <w:tcW w:w="192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693,1</w:t>
            </w:r>
          </w:p>
        </w:tc>
        <w:tc>
          <w:tcPr>
            <w:tcW w:w="108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1436,5</w:t>
            </w:r>
          </w:p>
        </w:tc>
        <w:tc>
          <w:tcPr>
            <w:tcW w:w="171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7882,5</w:t>
            </w:r>
          </w:p>
        </w:tc>
        <w:tc>
          <w:tcPr>
            <w:tcW w:w="1134"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73418,9</w:t>
            </w:r>
          </w:p>
        </w:tc>
        <w:tc>
          <w:tcPr>
            <w:tcW w:w="1081"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113468</w:t>
            </w:r>
          </w:p>
        </w:tc>
      </w:tr>
      <w:tr w:rsidR="003A787F" w:rsidRPr="00AF28B3" w:rsidTr="001B582C">
        <w:trPr>
          <w:jc w:val="center"/>
        </w:trPr>
        <w:tc>
          <w:tcPr>
            <w:tcW w:w="490" w:type="dxa"/>
            <w:tcBorders>
              <w:top w:val="single" w:sz="6" w:space="0" w:color="auto"/>
              <w:left w:val="single" w:sz="6" w:space="0" w:color="auto"/>
              <w:bottom w:val="single" w:sz="6" w:space="0" w:color="auto"/>
              <w:right w:val="single" w:sz="6" w:space="0" w:color="auto"/>
            </w:tcBorders>
          </w:tcPr>
          <w:p w:rsidR="00746FB8" w:rsidRPr="00AF28B3" w:rsidRDefault="00746FB8" w:rsidP="00746FB8">
            <w:pPr>
              <w:widowControl w:val="0"/>
              <w:autoSpaceDE w:val="0"/>
              <w:autoSpaceDN w:val="0"/>
              <w:adjustRightInd w:val="0"/>
              <w:spacing w:after="0" w:line="240" w:lineRule="auto"/>
              <w:jc w:val="right"/>
              <w:rPr>
                <w:rFonts w:ascii="Times New Roman" w:eastAsia="Calibri" w:hAnsi="Times New Roman" w:cs="Times New Roman"/>
                <w:sz w:val="24"/>
              </w:rPr>
            </w:pPr>
            <w:r w:rsidRPr="00AF28B3">
              <w:rPr>
                <w:rFonts w:ascii="Times New Roman" w:eastAsia="Calibri" w:hAnsi="Times New Roman" w:cs="Times New Roman"/>
                <w:sz w:val="24"/>
              </w:rPr>
              <w:t>5</w:t>
            </w:r>
          </w:p>
        </w:tc>
        <w:tc>
          <w:tcPr>
            <w:tcW w:w="1904"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1251,1</w:t>
            </w:r>
          </w:p>
        </w:tc>
        <w:tc>
          <w:tcPr>
            <w:tcW w:w="192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614,8</w:t>
            </w:r>
          </w:p>
        </w:tc>
        <w:tc>
          <w:tcPr>
            <w:tcW w:w="108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770,2</w:t>
            </w:r>
          </w:p>
        </w:tc>
        <w:tc>
          <w:tcPr>
            <w:tcW w:w="1717"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557,9</w:t>
            </w:r>
          </w:p>
        </w:tc>
        <w:tc>
          <w:tcPr>
            <w:tcW w:w="1134"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359,3</w:t>
            </w:r>
          </w:p>
        </w:tc>
        <w:tc>
          <w:tcPr>
            <w:tcW w:w="1081" w:type="dxa"/>
            <w:tcBorders>
              <w:top w:val="single" w:sz="6" w:space="0" w:color="auto"/>
              <w:left w:val="single" w:sz="6" w:space="0" w:color="auto"/>
              <w:bottom w:val="single" w:sz="6" w:space="0" w:color="auto"/>
              <w:right w:val="single" w:sz="6" w:space="0" w:color="auto"/>
            </w:tcBorders>
          </w:tcPr>
          <w:p w:rsidR="00746FB8" w:rsidRPr="00AF28B3" w:rsidRDefault="00746FB8" w:rsidP="0022164E">
            <w:pPr>
              <w:widowControl w:val="0"/>
              <w:autoSpaceDE w:val="0"/>
              <w:autoSpaceDN w:val="0"/>
              <w:adjustRightInd w:val="0"/>
              <w:spacing w:after="0" w:line="240" w:lineRule="auto"/>
              <w:jc w:val="center"/>
              <w:rPr>
                <w:rFonts w:ascii="Times New Roman" w:eastAsia="Calibri" w:hAnsi="Times New Roman" w:cs="Times New Roman"/>
                <w:sz w:val="24"/>
              </w:rPr>
            </w:pPr>
            <w:r w:rsidRPr="00AF28B3">
              <w:rPr>
                <w:rFonts w:ascii="Times New Roman" w:eastAsia="Calibri" w:hAnsi="Times New Roman" w:cs="Times New Roman"/>
                <w:sz w:val="24"/>
              </w:rPr>
              <w:t>585,9</w:t>
            </w:r>
          </w:p>
        </w:tc>
      </w:tr>
      <w:tr w:rsidR="0013421C" w:rsidRPr="00AF28B3" w:rsidTr="006C524B">
        <w:trPr>
          <w:jc w:val="center"/>
        </w:trPr>
        <w:tc>
          <w:tcPr>
            <w:tcW w:w="9340" w:type="dxa"/>
            <w:gridSpan w:val="7"/>
            <w:tcBorders>
              <w:top w:val="single" w:sz="6" w:space="0" w:color="auto"/>
              <w:left w:val="single" w:sz="6" w:space="0" w:color="auto"/>
              <w:bottom w:val="single" w:sz="6" w:space="0" w:color="auto"/>
              <w:right w:val="single" w:sz="6" w:space="0" w:color="auto"/>
            </w:tcBorders>
          </w:tcPr>
          <w:p w:rsidR="0013421C" w:rsidRPr="00AF28B3" w:rsidRDefault="0013421C" w:rsidP="0013421C">
            <w:pPr>
              <w:widowControl w:val="0"/>
              <w:autoSpaceDE w:val="0"/>
              <w:autoSpaceDN w:val="0"/>
              <w:adjustRightInd w:val="0"/>
              <w:spacing w:after="0" w:line="240" w:lineRule="auto"/>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 xml:space="preserve">Ескерту: </w:t>
            </w:r>
            <w:r w:rsidRPr="00AF28B3">
              <w:rPr>
                <w:rFonts w:ascii="Times New Roman" w:eastAsia="Calibri" w:hAnsi="Times New Roman" w:cs="Times New Roman"/>
                <w:sz w:val="24"/>
                <w:szCs w:val="24"/>
                <w:lang w:val="en-US"/>
              </w:rPr>
              <w:t>Statistica</w:t>
            </w:r>
            <w:r w:rsidRPr="00AF28B3">
              <w:rPr>
                <w:rFonts w:ascii="Times New Roman" w:eastAsia="Calibri" w:hAnsi="Times New Roman" w:cs="Times New Roman"/>
                <w:sz w:val="24"/>
                <w:szCs w:val="24"/>
              </w:rPr>
              <w:t xml:space="preserve"> ба</w:t>
            </w:r>
            <w:r w:rsidRPr="00AF28B3">
              <w:rPr>
                <w:rFonts w:ascii="Times New Roman" w:eastAsia="Calibri" w:hAnsi="Times New Roman" w:cs="Times New Roman"/>
                <w:sz w:val="24"/>
                <w:szCs w:val="24"/>
                <w:lang w:val="kk-KZ"/>
              </w:rPr>
              <w:t>ғдарламасы негізінде автормен құрастырылды</w:t>
            </w:r>
          </w:p>
        </w:tc>
      </w:tr>
    </w:tbl>
    <w:p w:rsidR="00DE275E" w:rsidRPr="00AF28B3" w:rsidRDefault="00DE275E" w:rsidP="00746FB8">
      <w:pPr>
        <w:widowControl w:val="0"/>
        <w:autoSpaceDE w:val="0"/>
        <w:autoSpaceDN w:val="0"/>
        <w:adjustRightInd w:val="0"/>
        <w:spacing w:after="0" w:line="240" w:lineRule="auto"/>
        <w:rPr>
          <w:rFonts w:ascii="Times New Roman" w:eastAsia="Calibri" w:hAnsi="Times New Roman" w:cs="Times New Roman"/>
          <w:lang w:val="kk-KZ"/>
        </w:rPr>
      </w:pPr>
    </w:p>
    <w:p w:rsidR="00746FB8" w:rsidRPr="00AF28B3" w:rsidRDefault="00DE275E" w:rsidP="00DE275E">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Бірінші топта кестеде көрсетілгендей, 6 аймақ берілген. Ал екінші топта 9 – аймақ туралы деректер беріледі, ол төмендегі </w:t>
      </w:r>
      <w:r w:rsidR="0045666B">
        <w:rPr>
          <w:rFonts w:ascii="Times New Roman" w:eastAsia="Calibri" w:hAnsi="Times New Roman" w:cs="Times New Roman"/>
          <w:sz w:val="28"/>
          <w:szCs w:val="28"/>
          <w:lang w:val="kk-KZ"/>
        </w:rPr>
        <w:t>4</w:t>
      </w:r>
      <w:r w:rsidRPr="00AF28B3">
        <w:rPr>
          <w:rFonts w:ascii="Times New Roman" w:eastAsia="Calibri" w:hAnsi="Times New Roman" w:cs="Times New Roman"/>
          <w:sz w:val="28"/>
          <w:szCs w:val="28"/>
          <w:lang w:val="kk-KZ"/>
        </w:rPr>
        <w:t xml:space="preserve"> – ші кестеде берілген</w:t>
      </w:r>
    </w:p>
    <w:p w:rsidR="00DE275E" w:rsidRPr="00AF28B3" w:rsidRDefault="00DE275E" w:rsidP="00746FB8">
      <w:pPr>
        <w:widowControl w:val="0"/>
        <w:autoSpaceDE w:val="0"/>
        <w:autoSpaceDN w:val="0"/>
        <w:adjustRightInd w:val="0"/>
        <w:spacing w:after="0" w:line="240" w:lineRule="auto"/>
        <w:rPr>
          <w:rFonts w:ascii="Times New Roman" w:eastAsia="Calibri" w:hAnsi="Times New Roman" w:cs="Times New Roman"/>
          <w:lang w:val="kk-KZ"/>
        </w:rPr>
      </w:pPr>
    </w:p>
    <w:p w:rsidR="00DE275E" w:rsidRPr="00AF28B3" w:rsidRDefault="00DE275E" w:rsidP="00DE275E">
      <w:pPr>
        <w:widowControl w:val="0"/>
        <w:spacing w:after="0" w:line="240" w:lineRule="auto"/>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Кесте </w:t>
      </w:r>
      <w:r w:rsidR="0045666B">
        <w:rPr>
          <w:rFonts w:ascii="Times New Roman" w:eastAsia="Calibri" w:hAnsi="Times New Roman" w:cs="Times New Roman"/>
          <w:sz w:val="28"/>
          <w:szCs w:val="28"/>
          <w:lang w:val="kk-KZ"/>
        </w:rPr>
        <w:t>4</w:t>
      </w:r>
      <w:r w:rsidRPr="00AF28B3">
        <w:rPr>
          <w:rFonts w:ascii="Times New Roman" w:eastAsia="Calibri" w:hAnsi="Times New Roman" w:cs="Times New Roman"/>
          <w:sz w:val="28"/>
          <w:szCs w:val="28"/>
          <w:lang w:val="kk-KZ"/>
        </w:rPr>
        <w:t xml:space="preserve">- Талдау нәтижесінде облыстарды экономикалық-әлеуметтік даму деңгейіне қарай екі топқа бөлудегі екінші топты талдау </w:t>
      </w:r>
    </w:p>
    <w:tbl>
      <w:tblPr>
        <w:tblW w:w="5000" w:type="pct"/>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256"/>
        <w:gridCol w:w="1230"/>
        <w:gridCol w:w="1274"/>
        <w:gridCol w:w="1132"/>
        <w:gridCol w:w="847"/>
        <w:gridCol w:w="849"/>
        <w:gridCol w:w="992"/>
        <w:gridCol w:w="992"/>
        <w:gridCol w:w="870"/>
        <w:gridCol w:w="1037"/>
      </w:tblGrid>
      <w:tr w:rsidR="003A787F" w:rsidRPr="00AF28B3" w:rsidTr="003A787F">
        <w:trPr>
          <w:trHeight w:val="20"/>
          <w:tblHeader/>
        </w:trPr>
        <w:tc>
          <w:tcPr>
            <w:tcW w:w="135" w:type="pct"/>
            <w:tcBorders>
              <w:top w:val="single" w:sz="6" w:space="0" w:color="auto"/>
              <w:left w:val="single" w:sz="6" w:space="0" w:color="auto"/>
              <w:bottom w:val="single" w:sz="6" w:space="0" w:color="auto"/>
              <w:right w:val="single" w:sz="6" w:space="0" w:color="auto"/>
            </w:tcBorders>
          </w:tcPr>
          <w:p w:rsidR="00746FB8" w:rsidRPr="00AF28B3" w:rsidRDefault="00746FB8" w:rsidP="00746FB8">
            <w:pPr>
              <w:widowControl w:val="0"/>
              <w:autoSpaceDE w:val="0"/>
              <w:autoSpaceDN w:val="0"/>
              <w:adjustRightInd w:val="0"/>
              <w:spacing w:after="0" w:line="240" w:lineRule="auto"/>
              <w:rPr>
                <w:rFonts w:ascii="Times New Roman" w:eastAsia="Calibri" w:hAnsi="Times New Roman" w:cs="Times New Roman"/>
                <w:lang w:val="kk-KZ"/>
              </w:rPr>
            </w:pPr>
          </w:p>
        </w:tc>
        <w:tc>
          <w:tcPr>
            <w:tcW w:w="649" w:type="pct"/>
            <w:tcBorders>
              <w:top w:val="single" w:sz="6" w:space="0" w:color="auto"/>
              <w:left w:val="single" w:sz="6" w:space="0" w:color="auto"/>
              <w:bottom w:val="single" w:sz="6" w:space="0" w:color="auto"/>
              <w:right w:val="single" w:sz="6" w:space="0" w:color="auto"/>
            </w:tcBorders>
          </w:tcPr>
          <w:p w:rsidR="00746FB8" w:rsidRPr="00AF28B3" w:rsidRDefault="00500FF4" w:rsidP="00500FF4">
            <w:pPr>
              <w:widowControl w:val="0"/>
              <w:autoSpaceDE w:val="0"/>
              <w:autoSpaceDN w:val="0"/>
              <w:adjustRightInd w:val="0"/>
              <w:spacing w:after="0" w:line="240" w:lineRule="auto"/>
              <w:rPr>
                <w:rFonts w:ascii="Times New Roman" w:eastAsia="Calibri" w:hAnsi="Times New Roman" w:cs="Times New Roman"/>
              </w:rPr>
            </w:pPr>
            <w:r w:rsidRPr="00AF28B3">
              <w:rPr>
                <w:rFonts w:ascii="Times New Roman" w:eastAsia="Calibri" w:hAnsi="Times New Roman" w:cs="Times New Roman"/>
                <w:lang w:val="kk-KZ"/>
              </w:rPr>
              <w:t>Қ</w:t>
            </w:r>
            <w:r w:rsidR="00746FB8" w:rsidRPr="00AF28B3">
              <w:rPr>
                <w:rFonts w:ascii="Times New Roman" w:eastAsia="Calibri" w:hAnsi="Times New Roman" w:cs="Times New Roman"/>
              </w:rPr>
              <w:t>ара</w:t>
            </w:r>
            <w:r w:rsidRPr="00AF28B3">
              <w:rPr>
                <w:rFonts w:ascii="Times New Roman" w:eastAsia="Calibri" w:hAnsi="Times New Roman" w:cs="Times New Roman"/>
                <w:lang w:val="kk-KZ"/>
              </w:rPr>
              <w:t>ғ</w:t>
            </w:r>
            <w:r w:rsidR="00746FB8" w:rsidRPr="00AF28B3">
              <w:rPr>
                <w:rFonts w:ascii="Times New Roman" w:eastAsia="Calibri" w:hAnsi="Times New Roman" w:cs="Times New Roman"/>
              </w:rPr>
              <w:t>анды</w:t>
            </w:r>
          </w:p>
        </w:tc>
        <w:tc>
          <w:tcPr>
            <w:tcW w:w="672" w:type="pct"/>
            <w:tcBorders>
              <w:top w:val="single" w:sz="6" w:space="0" w:color="auto"/>
              <w:left w:val="single" w:sz="6" w:space="0" w:color="auto"/>
              <w:bottom w:val="single" w:sz="6" w:space="0" w:color="auto"/>
              <w:right w:val="single" w:sz="6" w:space="0" w:color="auto"/>
            </w:tcBorders>
          </w:tcPr>
          <w:p w:rsidR="00746FB8" w:rsidRPr="00AF28B3" w:rsidRDefault="00500FF4" w:rsidP="00746FB8">
            <w:pPr>
              <w:widowControl w:val="0"/>
              <w:autoSpaceDE w:val="0"/>
              <w:autoSpaceDN w:val="0"/>
              <w:adjustRightInd w:val="0"/>
              <w:spacing w:after="0" w:line="240" w:lineRule="auto"/>
              <w:rPr>
                <w:rFonts w:ascii="Times New Roman" w:eastAsia="Calibri" w:hAnsi="Times New Roman" w:cs="Times New Roman"/>
              </w:rPr>
            </w:pPr>
            <w:r w:rsidRPr="00AF28B3">
              <w:rPr>
                <w:rFonts w:ascii="Times New Roman" w:eastAsia="Calibri" w:hAnsi="Times New Roman" w:cs="Times New Roman"/>
                <w:lang w:val="kk-KZ"/>
              </w:rPr>
              <w:t>Қ</w:t>
            </w:r>
            <w:r w:rsidR="00746FB8" w:rsidRPr="00AF28B3">
              <w:rPr>
                <w:rFonts w:ascii="Times New Roman" w:eastAsia="Calibri" w:hAnsi="Times New Roman" w:cs="Times New Roman"/>
              </w:rPr>
              <w:t>ызылорда</w:t>
            </w:r>
          </w:p>
        </w:tc>
        <w:tc>
          <w:tcPr>
            <w:tcW w:w="597" w:type="pct"/>
            <w:tcBorders>
              <w:top w:val="single" w:sz="6" w:space="0" w:color="auto"/>
              <w:left w:val="single" w:sz="6" w:space="0" w:color="auto"/>
              <w:bottom w:val="single" w:sz="6" w:space="0" w:color="auto"/>
              <w:right w:val="single" w:sz="6" w:space="0" w:color="auto"/>
            </w:tcBorders>
          </w:tcPr>
          <w:p w:rsidR="00746FB8" w:rsidRPr="00AF28B3" w:rsidRDefault="00500FF4" w:rsidP="00746FB8">
            <w:pPr>
              <w:widowControl w:val="0"/>
              <w:autoSpaceDE w:val="0"/>
              <w:autoSpaceDN w:val="0"/>
              <w:adjustRightInd w:val="0"/>
              <w:spacing w:after="0" w:line="240" w:lineRule="auto"/>
              <w:rPr>
                <w:rFonts w:ascii="Times New Roman" w:eastAsia="Calibri" w:hAnsi="Times New Roman" w:cs="Times New Roman"/>
              </w:rPr>
            </w:pPr>
            <w:r w:rsidRPr="00AF28B3">
              <w:rPr>
                <w:rFonts w:ascii="Times New Roman" w:eastAsia="Calibri" w:hAnsi="Times New Roman" w:cs="Times New Roman"/>
                <w:lang w:val="kk-KZ"/>
              </w:rPr>
              <w:t>Қ</w:t>
            </w:r>
            <w:r w:rsidR="00746FB8" w:rsidRPr="00AF28B3">
              <w:rPr>
                <w:rFonts w:ascii="Times New Roman" w:eastAsia="Calibri" w:hAnsi="Times New Roman" w:cs="Times New Roman"/>
              </w:rPr>
              <w:t>останай</w:t>
            </w:r>
          </w:p>
        </w:tc>
        <w:tc>
          <w:tcPr>
            <w:tcW w:w="447" w:type="pct"/>
            <w:tcBorders>
              <w:top w:val="single" w:sz="6" w:space="0" w:color="auto"/>
              <w:left w:val="single" w:sz="6" w:space="0" w:color="auto"/>
              <w:bottom w:val="single" w:sz="6" w:space="0" w:color="auto"/>
              <w:right w:val="single" w:sz="6" w:space="0" w:color="auto"/>
            </w:tcBorders>
          </w:tcPr>
          <w:p w:rsidR="00746FB8" w:rsidRPr="00AF28B3" w:rsidRDefault="00746FB8" w:rsidP="00500FF4">
            <w:pPr>
              <w:widowControl w:val="0"/>
              <w:autoSpaceDE w:val="0"/>
              <w:autoSpaceDN w:val="0"/>
              <w:adjustRightInd w:val="0"/>
              <w:spacing w:after="0" w:line="240" w:lineRule="auto"/>
              <w:rPr>
                <w:rFonts w:ascii="Times New Roman" w:eastAsia="Calibri" w:hAnsi="Times New Roman" w:cs="Times New Roman"/>
              </w:rPr>
            </w:pPr>
            <w:r w:rsidRPr="00AF28B3">
              <w:rPr>
                <w:rFonts w:ascii="Times New Roman" w:eastAsia="Calibri" w:hAnsi="Times New Roman" w:cs="Times New Roman"/>
              </w:rPr>
              <w:t>Ш</w:t>
            </w:r>
            <w:r w:rsidR="00500FF4" w:rsidRPr="00AF28B3">
              <w:rPr>
                <w:rFonts w:ascii="Times New Roman" w:eastAsia="Calibri" w:hAnsi="Times New Roman" w:cs="Times New Roman"/>
                <w:lang w:val="kk-KZ"/>
              </w:rPr>
              <w:t>Қ</w:t>
            </w:r>
            <w:r w:rsidRPr="00AF28B3">
              <w:rPr>
                <w:rFonts w:ascii="Times New Roman" w:eastAsia="Calibri" w:hAnsi="Times New Roman" w:cs="Times New Roman"/>
              </w:rPr>
              <w:t>О</w:t>
            </w:r>
          </w:p>
        </w:tc>
        <w:tc>
          <w:tcPr>
            <w:tcW w:w="448" w:type="pct"/>
            <w:tcBorders>
              <w:top w:val="single" w:sz="6" w:space="0" w:color="auto"/>
              <w:left w:val="single" w:sz="6" w:space="0" w:color="auto"/>
              <w:bottom w:val="single" w:sz="6" w:space="0" w:color="auto"/>
              <w:right w:val="single" w:sz="6" w:space="0" w:color="auto"/>
            </w:tcBorders>
          </w:tcPr>
          <w:p w:rsidR="00746FB8" w:rsidRPr="00AF28B3" w:rsidRDefault="00746FB8" w:rsidP="00500FF4">
            <w:pPr>
              <w:widowControl w:val="0"/>
              <w:autoSpaceDE w:val="0"/>
              <w:autoSpaceDN w:val="0"/>
              <w:adjustRightInd w:val="0"/>
              <w:spacing w:after="0" w:line="240" w:lineRule="auto"/>
              <w:rPr>
                <w:rFonts w:ascii="Times New Roman" w:eastAsia="Calibri" w:hAnsi="Times New Roman" w:cs="Times New Roman"/>
              </w:rPr>
            </w:pPr>
            <w:r w:rsidRPr="00AF28B3">
              <w:rPr>
                <w:rFonts w:ascii="Times New Roman" w:eastAsia="Calibri" w:hAnsi="Times New Roman" w:cs="Times New Roman"/>
              </w:rPr>
              <w:t>С</w:t>
            </w:r>
            <w:r w:rsidR="00500FF4" w:rsidRPr="00AF28B3">
              <w:rPr>
                <w:rFonts w:ascii="Times New Roman" w:eastAsia="Calibri" w:hAnsi="Times New Roman" w:cs="Times New Roman"/>
                <w:lang w:val="kk-KZ"/>
              </w:rPr>
              <w:t>Қ</w:t>
            </w:r>
            <w:r w:rsidRPr="00AF28B3">
              <w:rPr>
                <w:rFonts w:ascii="Times New Roman" w:eastAsia="Calibri" w:hAnsi="Times New Roman" w:cs="Times New Roman"/>
              </w:rPr>
              <w:t>О</w:t>
            </w:r>
          </w:p>
        </w:tc>
        <w:tc>
          <w:tcPr>
            <w:tcW w:w="523" w:type="pct"/>
            <w:tcBorders>
              <w:top w:val="single" w:sz="6" w:space="0" w:color="auto"/>
              <w:left w:val="single" w:sz="6" w:space="0" w:color="auto"/>
              <w:bottom w:val="single" w:sz="6" w:space="0" w:color="auto"/>
              <w:right w:val="single" w:sz="6" w:space="0" w:color="auto"/>
            </w:tcBorders>
          </w:tcPr>
          <w:p w:rsidR="00746FB8" w:rsidRPr="00AF28B3" w:rsidRDefault="00746FB8" w:rsidP="00746FB8">
            <w:pPr>
              <w:widowControl w:val="0"/>
              <w:autoSpaceDE w:val="0"/>
              <w:autoSpaceDN w:val="0"/>
              <w:adjustRightInd w:val="0"/>
              <w:spacing w:after="0" w:line="240" w:lineRule="auto"/>
              <w:rPr>
                <w:rFonts w:ascii="Times New Roman" w:eastAsia="Calibri" w:hAnsi="Times New Roman" w:cs="Times New Roman"/>
              </w:rPr>
            </w:pPr>
            <w:r w:rsidRPr="00AF28B3">
              <w:rPr>
                <w:rFonts w:ascii="Times New Roman" w:eastAsia="Calibri" w:hAnsi="Times New Roman" w:cs="Times New Roman"/>
              </w:rPr>
              <w:t>Акмола</w:t>
            </w:r>
          </w:p>
        </w:tc>
        <w:tc>
          <w:tcPr>
            <w:tcW w:w="523" w:type="pct"/>
            <w:tcBorders>
              <w:top w:val="single" w:sz="6" w:space="0" w:color="auto"/>
              <w:left w:val="single" w:sz="6" w:space="0" w:color="auto"/>
              <w:bottom w:val="single" w:sz="6" w:space="0" w:color="auto"/>
              <w:right w:val="single" w:sz="6" w:space="0" w:color="auto"/>
            </w:tcBorders>
          </w:tcPr>
          <w:p w:rsidR="00746FB8" w:rsidRPr="00AF28B3" w:rsidRDefault="00746FB8" w:rsidP="00746FB8">
            <w:pPr>
              <w:widowControl w:val="0"/>
              <w:autoSpaceDE w:val="0"/>
              <w:autoSpaceDN w:val="0"/>
              <w:adjustRightInd w:val="0"/>
              <w:spacing w:after="0" w:line="240" w:lineRule="auto"/>
              <w:rPr>
                <w:rFonts w:ascii="Times New Roman" w:eastAsia="Calibri" w:hAnsi="Times New Roman" w:cs="Times New Roman"/>
              </w:rPr>
            </w:pPr>
            <w:r w:rsidRPr="00AF28B3">
              <w:rPr>
                <w:rFonts w:ascii="Times New Roman" w:eastAsia="Calibri" w:hAnsi="Times New Roman" w:cs="Times New Roman"/>
              </w:rPr>
              <w:t>Жамбыл</w:t>
            </w:r>
          </w:p>
        </w:tc>
        <w:tc>
          <w:tcPr>
            <w:tcW w:w="459" w:type="pct"/>
            <w:tcBorders>
              <w:top w:val="single" w:sz="6" w:space="0" w:color="auto"/>
              <w:left w:val="single" w:sz="6" w:space="0" w:color="auto"/>
              <w:bottom w:val="single" w:sz="6" w:space="0" w:color="auto"/>
              <w:right w:val="single" w:sz="6" w:space="0" w:color="auto"/>
            </w:tcBorders>
          </w:tcPr>
          <w:p w:rsidR="00746FB8" w:rsidRPr="00AF28B3" w:rsidRDefault="00746FB8" w:rsidP="00500FF4">
            <w:pPr>
              <w:widowControl w:val="0"/>
              <w:autoSpaceDE w:val="0"/>
              <w:autoSpaceDN w:val="0"/>
              <w:adjustRightInd w:val="0"/>
              <w:spacing w:after="0" w:line="240" w:lineRule="auto"/>
              <w:rPr>
                <w:rFonts w:ascii="Times New Roman" w:eastAsia="Calibri" w:hAnsi="Times New Roman" w:cs="Times New Roman"/>
              </w:rPr>
            </w:pPr>
            <w:r w:rsidRPr="00AF28B3">
              <w:rPr>
                <w:rFonts w:ascii="Times New Roman" w:eastAsia="Calibri" w:hAnsi="Times New Roman" w:cs="Times New Roman"/>
              </w:rPr>
              <w:t>О</w:t>
            </w:r>
            <w:r w:rsidR="00500FF4" w:rsidRPr="00AF28B3">
              <w:rPr>
                <w:rFonts w:ascii="Times New Roman" w:eastAsia="Calibri" w:hAnsi="Times New Roman" w:cs="Times New Roman"/>
                <w:lang w:val="kk-KZ"/>
              </w:rPr>
              <w:t>Қ</w:t>
            </w:r>
            <w:r w:rsidRPr="00AF28B3">
              <w:rPr>
                <w:rFonts w:ascii="Times New Roman" w:eastAsia="Calibri" w:hAnsi="Times New Roman" w:cs="Times New Roman"/>
              </w:rPr>
              <w:t>О</w:t>
            </w:r>
          </w:p>
        </w:tc>
        <w:tc>
          <w:tcPr>
            <w:tcW w:w="547" w:type="pct"/>
            <w:tcBorders>
              <w:top w:val="single" w:sz="6" w:space="0" w:color="auto"/>
              <w:left w:val="single" w:sz="6" w:space="0" w:color="auto"/>
              <w:bottom w:val="single" w:sz="6" w:space="0" w:color="auto"/>
              <w:right w:val="single" w:sz="6" w:space="0" w:color="auto"/>
            </w:tcBorders>
          </w:tcPr>
          <w:p w:rsidR="00746FB8" w:rsidRPr="00AF28B3" w:rsidRDefault="00746FB8" w:rsidP="00746FB8">
            <w:pPr>
              <w:widowControl w:val="0"/>
              <w:autoSpaceDE w:val="0"/>
              <w:autoSpaceDN w:val="0"/>
              <w:adjustRightInd w:val="0"/>
              <w:spacing w:after="0" w:line="240" w:lineRule="auto"/>
              <w:rPr>
                <w:rFonts w:ascii="Times New Roman" w:eastAsia="Calibri" w:hAnsi="Times New Roman" w:cs="Times New Roman"/>
              </w:rPr>
            </w:pPr>
            <w:r w:rsidRPr="00AF28B3">
              <w:rPr>
                <w:rFonts w:ascii="Times New Roman" w:eastAsia="Calibri" w:hAnsi="Times New Roman" w:cs="Times New Roman"/>
              </w:rPr>
              <w:t>Павлодар</w:t>
            </w:r>
          </w:p>
        </w:tc>
      </w:tr>
      <w:tr w:rsidR="003A787F" w:rsidRPr="00AF28B3" w:rsidTr="003A787F">
        <w:trPr>
          <w:trHeight w:val="20"/>
        </w:trPr>
        <w:tc>
          <w:tcPr>
            <w:tcW w:w="135" w:type="pct"/>
            <w:tcBorders>
              <w:top w:val="single" w:sz="6" w:space="0" w:color="auto"/>
              <w:left w:val="single" w:sz="6" w:space="0" w:color="auto"/>
              <w:bottom w:val="single" w:sz="6" w:space="0" w:color="auto"/>
              <w:right w:val="single" w:sz="6" w:space="0" w:color="auto"/>
            </w:tcBorders>
          </w:tcPr>
          <w:p w:rsidR="00746FB8" w:rsidRPr="00AF28B3" w:rsidRDefault="00746FB8" w:rsidP="00746FB8">
            <w:pPr>
              <w:widowControl w:val="0"/>
              <w:autoSpaceDE w:val="0"/>
              <w:autoSpaceDN w:val="0"/>
              <w:adjustRightInd w:val="0"/>
              <w:spacing w:after="0" w:line="240" w:lineRule="auto"/>
              <w:jc w:val="right"/>
              <w:rPr>
                <w:rFonts w:ascii="Times New Roman" w:eastAsia="Calibri" w:hAnsi="Times New Roman" w:cs="Times New Roman"/>
                <w:lang w:val="kk-KZ"/>
              </w:rPr>
            </w:pPr>
            <w:r w:rsidRPr="00AF28B3">
              <w:rPr>
                <w:rFonts w:ascii="Times New Roman" w:eastAsia="Calibri" w:hAnsi="Times New Roman" w:cs="Times New Roman"/>
                <w:lang w:val="kk-KZ"/>
              </w:rPr>
              <w:t>1</w:t>
            </w:r>
          </w:p>
        </w:tc>
        <w:tc>
          <w:tcPr>
            <w:tcW w:w="649"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1336115</w:t>
            </w:r>
          </w:p>
        </w:tc>
        <w:tc>
          <w:tcPr>
            <w:tcW w:w="672"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712878</w:t>
            </w:r>
          </w:p>
        </w:tc>
        <w:tc>
          <w:tcPr>
            <w:tcW w:w="597"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879454</w:t>
            </w:r>
          </w:p>
        </w:tc>
        <w:tc>
          <w:tcPr>
            <w:tcW w:w="447"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1394710</w:t>
            </w:r>
          </w:p>
        </w:tc>
        <w:tc>
          <w:tcPr>
            <w:tcW w:w="448"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583582</w:t>
            </w:r>
          </w:p>
        </w:tc>
        <w:tc>
          <w:tcPr>
            <w:tcW w:w="523"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731453</w:t>
            </w:r>
          </w:p>
        </w:tc>
        <w:tc>
          <w:tcPr>
            <w:tcW w:w="523"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1055813</w:t>
            </w:r>
          </w:p>
        </w:tc>
        <w:tc>
          <w:tcPr>
            <w:tcW w:w="459"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1621488</w:t>
            </w:r>
          </w:p>
        </w:tc>
        <w:tc>
          <w:tcPr>
            <w:tcW w:w="547"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747004</w:t>
            </w:r>
          </w:p>
        </w:tc>
      </w:tr>
      <w:tr w:rsidR="003A787F" w:rsidRPr="00AF28B3" w:rsidTr="003A787F">
        <w:trPr>
          <w:trHeight w:val="20"/>
        </w:trPr>
        <w:tc>
          <w:tcPr>
            <w:tcW w:w="135" w:type="pct"/>
            <w:tcBorders>
              <w:top w:val="single" w:sz="6" w:space="0" w:color="auto"/>
              <w:left w:val="single" w:sz="6" w:space="0" w:color="auto"/>
              <w:bottom w:val="single" w:sz="6" w:space="0" w:color="auto"/>
              <w:right w:val="single" w:sz="6" w:space="0" w:color="auto"/>
            </w:tcBorders>
          </w:tcPr>
          <w:p w:rsidR="00746FB8" w:rsidRPr="00AF28B3" w:rsidRDefault="00746FB8" w:rsidP="00746FB8">
            <w:pPr>
              <w:widowControl w:val="0"/>
              <w:autoSpaceDE w:val="0"/>
              <w:autoSpaceDN w:val="0"/>
              <w:adjustRightInd w:val="0"/>
              <w:spacing w:after="0" w:line="240" w:lineRule="auto"/>
              <w:jc w:val="right"/>
              <w:rPr>
                <w:rFonts w:ascii="Times New Roman" w:eastAsia="Calibri" w:hAnsi="Times New Roman" w:cs="Times New Roman"/>
                <w:lang w:val="kk-KZ"/>
              </w:rPr>
            </w:pPr>
            <w:r w:rsidRPr="00AF28B3">
              <w:rPr>
                <w:rFonts w:ascii="Times New Roman" w:eastAsia="Calibri" w:hAnsi="Times New Roman" w:cs="Times New Roman"/>
                <w:lang w:val="kk-KZ"/>
              </w:rPr>
              <w:t>2</w:t>
            </w:r>
          </w:p>
        </w:tc>
        <w:tc>
          <w:tcPr>
            <w:tcW w:w="649"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1808</w:t>
            </w:r>
          </w:p>
        </w:tc>
        <w:tc>
          <w:tcPr>
            <w:tcW w:w="672"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1635</w:t>
            </w:r>
          </w:p>
        </w:tc>
        <w:tc>
          <w:tcPr>
            <w:tcW w:w="597"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1341</w:t>
            </w:r>
          </w:p>
        </w:tc>
        <w:tc>
          <w:tcPr>
            <w:tcW w:w="447"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1305</w:t>
            </w:r>
          </w:p>
        </w:tc>
        <w:tc>
          <w:tcPr>
            <w:tcW w:w="448"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1175</w:t>
            </w:r>
          </w:p>
        </w:tc>
        <w:tc>
          <w:tcPr>
            <w:tcW w:w="523"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1102</w:t>
            </w:r>
          </w:p>
        </w:tc>
        <w:tc>
          <w:tcPr>
            <w:tcW w:w="523"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719</w:t>
            </w:r>
          </w:p>
        </w:tc>
        <w:tc>
          <w:tcPr>
            <w:tcW w:w="459"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706</w:t>
            </w:r>
          </w:p>
        </w:tc>
        <w:tc>
          <w:tcPr>
            <w:tcW w:w="547"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2043</w:t>
            </w:r>
          </w:p>
        </w:tc>
      </w:tr>
      <w:tr w:rsidR="003A787F" w:rsidRPr="00AF28B3" w:rsidTr="003A787F">
        <w:trPr>
          <w:trHeight w:val="20"/>
        </w:trPr>
        <w:tc>
          <w:tcPr>
            <w:tcW w:w="135" w:type="pct"/>
            <w:tcBorders>
              <w:top w:val="single" w:sz="6" w:space="0" w:color="auto"/>
              <w:left w:val="single" w:sz="6" w:space="0" w:color="auto"/>
              <w:bottom w:val="single" w:sz="6" w:space="0" w:color="auto"/>
              <w:right w:val="single" w:sz="6" w:space="0" w:color="auto"/>
            </w:tcBorders>
          </w:tcPr>
          <w:p w:rsidR="00746FB8" w:rsidRPr="00AF28B3" w:rsidRDefault="00746FB8" w:rsidP="00746FB8">
            <w:pPr>
              <w:widowControl w:val="0"/>
              <w:autoSpaceDE w:val="0"/>
              <w:autoSpaceDN w:val="0"/>
              <w:adjustRightInd w:val="0"/>
              <w:spacing w:after="0" w:line="240" w:lineRule="auto"/>
              <w:jc w:val="right"/>
              <w:rPr>
                <w:rFonts w:ascii="Times New Roman" w:eastAsia="Calibri" w:hAnsi="Times New Roman" w:cs="Times New Roman"/>
                <w:lang w:val="kk-KZ"/>
              </w:rPr>
            </w:pPr>
            <w:r w:rsidRPr="00AF28B3">
              <w:rPr>
                <w:rFonts w:ascii="Times New Roman" w:eastAsia="Calibri" w:hAnsi="Times New Roman" w:cs="Times New Roman"/>
                <w:lang w:val="kk-KZ"/>
              </w:rPr>
              <w:t>3</w:t>
            </w:r>
          </w:p>
        </w:tc>
        <w:tc>
          <w:tcPr>
            <w:tcW w:w="649"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114056,7</w:t>
            </w:r>
          </w:p>
        </w:tc>
        <w:tc>
          <w:tcPr>
            <w:tcW w:w="672"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1109337</w:t>
            </w:r>
          </w:p>
        </w:tc>
        <w:tc>
          <w:tcPr>
            <w:tcW w:w="597"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502091</w:t>
            </w:r>
          </w:p>
        </w:tc>
        <w:tc>
          <w:tcPr>
            <w:tcW w:w="447"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965715</w:t>
            </w:r>
          </w:p>
        </w:tc>
        <w:tc>
          <w:tcPr>
            <w:tcW w:w="448"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125889</w:t>
            </w:r>
          </w:p>
        </w:tc>
        <w:tc>
          <w:tcPr>
            <w:tcW w:w="523"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270908</w:t>
            </w:r>
          </w:p>
        </w:tc>
        <w:tc>
          <w:tcPr>
            <w:tcW w:w="523"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206848</w:t>
            </w:r>
          </w:p>
        </w:tc>
        <w:tc>
          <w:tcPr>
            <w:tcW w:w="459"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496768</w:t>
            </w:r>
          </w:p>
        </w:tc>
        <w:tc>
          <w:tcPr>
            <w:tcW w:w="547"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1202392</w:t>
            </w:r>
          </w:p>
        </w:tc>
      </w:tr>
      <w:tr w:rsidR="003A787F" w:rsidRPr="00AF28B3" w:rsidTr="003A787F">
        <w:trPr>
          <w:trHeight w:val="20"/>
        </w:trPr>
        <w:tc>
          <w:tcPr>
            <w:tcW w:w="135" w:type="pct"/>
            <w:tcBorders>
              <w:top w:val="single" w:sz="6" w:space="0" w:color="auto"/>
              <w:left w:val="single" w:sz="6" w:space="0" w:color="auto"/>
              <w:bottom w:val="single" w:sz="6" w:space="0" w:color="auto"/>
              <w:right w:val="single" w:sz="6" w:space="0" w:color="auto"/>
            </w:tcBorders>
          </w:tcPr>
          <w:p w:rsidR="00746FB8" w:rsidRPr="00AF28B3" w:rsidRDefault="00746FB8" w:rsidP="00746FB8">
            <w:pPr>
              <w:widowControl w:val="0"/>
              <w:autoSpaceDE w:val="0"/>
              <w:autoSpaceDN w:val="0"/>
              <w:adjustRightInd w:val="0"/>
              <w:spacing w:after="0" w:line="240" w:lineRule="auto"/>
              <w:jc w:val="right"/>
              <w:rPr>
                <w:rFonts w:ascii="Times New Roman" w:eastAsia="Calibri" w:hAnsi="Times New Roman" w:cs="Times New Roman"/>
                <w:lang w:val="kk-KZ"/>
              </w:rPr>
            </w:pPr>
            <w:r w:rsidRPr="00AF28B3">
              <w:rPr>
                <w:rFonts w:ascii="Times New Roman" w:eastAsia="Calibri" w:hAnsi="Times New Roman" w:cs="Times New Roman"/>
                <w:lang w:val="kk-KZ"/>
              </w:rPr>
              <w:t>4</w:t>
            </w:r>
          </w:p>
        </w:tc>
        <w:tc>
          <w:tcPr>
            <w:tcW w:w="649"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453</w:t>
            </w:r>
          </w:p>
        </w:tc>
        <w:tc>
          <w:tcPr>
            <w:tcW w:w="672"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48505,2</w:t>
            </w:r>
          </w:p>
        </w:tc>
        <w:tc>
          <w:tcPr>
            <w:tcW w:w="597"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184934,3</w:t>
            </w:r>
          </w:p>
        </w:tc>
        <w:tc>
          <w:tcPr>
            <w:tcW w:w="447"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237221,8</w:t>
            </w:r>
          </w:p>
        </w:tc>
        <w:tc>
          <w:tcPr>
            <w:tcW w:w="448"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252501,9</w:t>
            </w:r>
          </w:p>
        </w:tc>
        <w:tc>
          <w:tcPr>
            <w:tcW w:w="523"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148769,2</w:t>
            </w:r>
          </w:p>
        </w:tc>
        <w:tc>
          <w:tcPr>
            <w:tcW w:w="523"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94393</w:t>
            </w:r>
          </w:p>
        </w:tc>
        <w:tc>
          <w:tcPr>
            <w:tcW w:w="459"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259203,7</w:t>
            </w:r>
          </w:p>
        </w:tc>
        <w:tc>
          <w:tcPr>
            <w:tcW w:w="547"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76643,4</w:t>
            </w:r>
          </w:p>
        </w:tc>
      </w:tr>
      <w:tr w:rsidR="003A787F" w:rsidRPr="00AF28B3" w:rsidTr="003A787F">
        <w:trPr>
          <w:trHeight w:val="20"/>
        </w:trPr>
        <w:tc>
          <w:tcPr>
            <w:tcW w:w="135" w:type="pct"/>
            <w:tcBorders>
              <w:top w:val="single" w:sz="6" w:space="0" w:color="auto"/>
              <w:left w:val="single" w:sz="6" w:space="0" w:color="auto"/>
              <w:bottom w:val="single" w:sz="6" w:space="0" w:color="auto"/>
              <w:right w:val="single" w:sz="6" w:space="0" w:color="auto"/>
            </w:tcBorders>
          </w:tcPr>
          <w:p w:rsidR="00746FB8" w:rsidRPr="00AF28B3" w:rsidRDefault="00746FB8" w:rsidP="00746FB8">
            <w:pPr>
              <w:widowControl w:val="0"/>
              <w:autoSpaceDE w:val="0"/>
              <w:autoSpaceDN w:val="0"/>
              <w:adjustRightInd w:val="0"/>
              <w:spacing w:after="0" w:line="240" w:lineRule="auto"/>
              <w:jc w:val="right"/>
              <w:rPr>
                <w:rFonts w:ascii="Times New Roman" w:eastAsia="Calibri" w:hAnsi="Times New Roman" w:cs="Times New Roman"/>
                <w:lang w:val="kk-KZ"/>
              </w:rPr>
            </w:pPr>
            <w:r w:rsidRPr="00AF28B3">
              <w:rPr>
                <w:rFonts w:ascii="Times New Roman" w:eastAsia="Calibri" w:hAnsi="Times New Roman" w:cs="Times New Roman"/>
                <w:lang w:val="kk-KZ"/>
              </w:rPr>
              <w:t>5</w:t>
            </w:r>
          </w:p>
        </w:tc>
        <w:tc>
          <w:tcPr>
            <w:tcW w:w="649"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286,3</w:t>
            </w:r>
          </w:p>
        </w:tc>
        <w:tc>
          <w:tcPr>
            <w:tcW w:w="672"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441,6</w:t>
            </w:r>
          </w:p>
        </w:tc>
        <w:tc>
          <w:tcPr>
            <w:tcW w:w="597"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349,6</w:t>
            </w:r>
          </w:p>
        </w:tc>
        <w:tc>
          <w:tcPr>
            <w:tcW w:w="447"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430,6</w:t>
            </w:r>
          </w:p>
        </w:tc>
        <w:tc>
          <w:tcPr>
            <w:tcW w:w="448"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259</w:t>
            </w:r>
          </w:p>
        </w:tc>
        <w:tc>
          <w:tcPr>
            <w:tcW w:w="523"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222,7</w:t>
            </w:r>
          </w:p>
        </w:tc>
        <w:tc>
          <w:tcPr>
            <w:tcW w:w="523"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310,1</w:t>
            </w:r>
          </w:p>
        </w:tc>
        <w:tc>
          <w:tcPr>
            <w:tcW w:w="459"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473</w:t>
            </w:r>
          </w:p>
        </w:tc>
        <w:tc>
          <w:tcPr>
            <w:tcW w:w="547" w:type="pct"/>
            <w:tcBorders>
              <w:top w:val="single" w:sz="6" w:space="0" w:color="auto"/>
              <w:left w:val="single" w:sz="6" w:space="0" w:color="auto"/>
              <w:bottom w:val="single" w:sz="6" w:space="0" w:color="auto"/>
              <w:right w:val="single" w:sz="6" w:space="0" w:color="auto"/>
            </w:tcBorders>
          </w:tcPr>
          <w:p w:rsidR="00746FB8" w:rsidRPr="00AF28B3" w:rsidRDefault="00746FB8" w:rsidP="00F27FFE">
            <w:pPr>
              <w:widowControl w:val="0"/>
              <w:autoSpaceDE w:val="0"/>
              <w:autoSpaceDN w:val="0"/>
              <w:adjustRightInd w:val="0"/>
              <w:spacing w:after="0" w:line="240" w:lineRule="auto"/>
              <w:jc w:val="both"/>
              <w:rPr>
                <w:rFonts w:ascii="Times New Roman" w:eastAsia="Calibri" w:hAnsi="Times New Roman" w:cs="Times New Roman"/>
              </w:rPr>
            </w:pPr>
            <w:r w:rsidRPr="00AF28B3">
              <w:rPr>
                <w:rFonts w:ascii="Times New Roman" w:eastAsia="Calibri" w:hAnsi="Times New Roman" w:cs="Times New Roman"/>
              </w:rPr>
              <w:t>624,4</w:t>
            </w:r>
          </w:p>
        </w:tc>
      </w:tr>
      <w:tr w:rsidR="00BB7172" w:rsidRPr="00AF28B3" w:rsidTr="003A787F">
        <w:trPr>
          <w:trHeight w:val="20"/>
        </w:trPr>
        <w:tc>
          <w:tcPr>
            <w:tcW w:w="5000" w:type="pct"/>
            <w:gridSpan w:val="10"/>
            <w:tcBorders>
              <w:top w:val="single" w:sz="6" w:space="0" w:color="auto"/>
              <w:left w:val="single" w:sz="6" w:space="0" w:color="auto"/>
              <w:bottom w:val="single" w:sz="6" w:space="0" w:color="auto"/>
              <w:right w:val="single" w:sz="6" w:space="0" w:color="auto"/>
            </w:tcBorders>
          </w:tcPr>
          <w:p w:rsidR="00BB7172" w:rsidRPr="00AF28B3" w:rsidRDefault="00BB7172" w:rsidP="0013421C">
            <w:pPr>
              <w:spacing w:after="0" w:line="240" w:lineRule="auto"/>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 xml:space="preserve">Ескерту: </w:t>
            </w:r>
            <w:r w:rsidRPr="00AF28B3">
              <w:rPr>
                <w:rFonts w:ascii="Times New Roman" w:eastAsia="Calibri" w:hAnsi="Times New Roman" w:cs="Times New Roman"/>
                <w:sz w:val="24"/>
                <w:szCs w:val="24"/>
                <w:lang w:val="en-US"/>
              </w:rPr>
              <w:t>Statistica</w:t>
            </w:r>
            <w:r w:rsidRPr="00AF28B3">
              <w:rPr>
                <w:rFonts w:ascii="Times New Roman" w:eastAsia="Calibri" w:hAnsi="Times New Roman" w:cs="Times New Roman"/>
                <w:sz w:val="24"/>
                <w:szCs w:val="24"/>
              </w:rPr>
              <w:t xml:space="preserve"> ба</w:t>
            </w:r>
            <w:r w:rsidRPr="00AF28B3">
              <w:rPr>
                <w:rFonts w:ascii="Times New Roman" w:eastAsia="Calibri" w:hAnsi="Times New Roman" w:cs="Times New Roman"/>
                <w:sz w:val="24"/>
                <w:szCs w:val="24"/>
                <w:lang w:val="kk-KZ"/>
              </w:rPr>
              <w:t>ғдарламасы</w:t>
            </w:r>
            <w:r w:rsidR="0013421C" w:rsidRPr="00AF28B3">
              <w:rPr>
                <w:rFonts w:ascii="Times New Roman" w:eastAsia="Calibri" w:hAnsi="Times New Roman" w:cs="Times New Roman"/>
                <w:sz w:val="24"/>
                <w:szCs w:val="24"/>
                <w:lang w:val="kk-KZ"/>
              </w:rPr>
              <w:t xml:space="preserve"> негізінде автормен құрастырылды</w:t>
            </w:r>
          </w:p>
        </w:tc>
      </w:tr>
    </w:tbl>
    <w:p w:rsidR="00BB7172" w:rsidRPr="00AF28B3" w:rsidRDefault="00746FB8" w:rsidP="00500FF4">
      <w:pPr>
        <w:spacing w:after="0" w:line="240" w:lineRule="auto"/>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ab/>
      </w:r>
    </w:p>
    <w:p w:rsidR="00746FB8" w:rsidRPr="00AF28B3" w:rsidRDefault="00746FB8" w:rsidP="00BB7172">
      <w:pPr>
        <w:spacing w:after="0" w:line="240" w:lineRule="auto"/>
        <w:ind w:firstLine="708"/>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Осы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екі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топтың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аймақтары</w:t>
      </w:r>
      <w:r w:rsidR="0003791A" w:rsidRPr="00AF28B3">
        <w:rPr>
          <w:rFonts w:ascii="Times New Roman" w:eastAsia="Calibri" w:hAnsi="Times New Roman" w:cs="Times New Roman"/>
          <w:sz w:val="28"/>
          <w:szCs w:val="28"/>
          <w:lang w:val="kk-KZ"/>
        </w:rPr>
        <w:t xml:space="preserve"> </w:t>
      </w:r>
      <w:r w:rsidR="00BB7172" w:rsidRPr="00AF28B3">
        <w:rPr>
          <w:rFonts w:ascii="Times New Roman" w:eastAsia="Calibri" w:hAnsi="Times New Roman" w:cs="Times New Roman"/>
          <w:sz w:val="28"/>
          <w:szCs w:val="28"/>
          <w:lang w:val="kk-KZ"/>
        </w:rPr>
        <w:t>бес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негізгі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факторлар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салыстырылды: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халық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саны,</w:t>
      </w:r>
      <w:r w:rsidR="0003791A" w:rsidRPr="00AF28B3">
        <w:rPr>
          <w:rFonts w:ascii="Times New Roman" w:eastAsia="Calibri" w:hAnsi="Times New Roman" w:cs="Times New Roman"/>
          <w:sz w:val="28"/>
          <w:szCs w:val="28"/>
          <w:lang w:val="kk-KZ"/>
        </w:rPr>
        <w:t xml:space="preserve"> </w:t>
      </w:r>
      <w:r w:rsidR="00E2171B" w:rsidRPr="00AF28B3">
        <w:rPr>
          <w:rFonts w:ascii="Times New Roman" w:eastAsia="Calibri" w:hAnsi="Times New Roman" w:cs="Times New Roman"/>
          <w:sz w:val="28"/>
          <w:szCs w:val="28"/>
          <w:lang w:val="kk-KZ"/>
        </w:rPr>
        <w:t>ЖӨӨ</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өнеркәсіп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өнімдерінің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көлемі,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ауылшаруашылық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өнімінің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мөлшері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бөлінген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тікелей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инвестиция</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көлемі.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Төмендегі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кестеге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сүйене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отырып,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жоғарыда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берілген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фактор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мәндер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кестесі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құрылды</w:t>
      </w:r>
      <w:r w:rsidR="00BB7172" w:rsidRPr="00AF28B3">
        <w:rPr>
          <w:rFonts w:ascii="Times New Roman" w:eastAsia="Calibri" w:hAnsi="Times New Roman" w:cs="Times New Roman"/>
          <w:sz w:val="28"/>
          <w:szCs w:val="28"/>
          <w:lang w:val="kk-KZ"/>
        </w:rPr>
        <w:t xml:space="preserve"> (кесте </w:t>
      </w:r>
      <w:r w:rsidR="0045666B">
        <w:rPr>
          <w:rFonts w:ascii="Times New Roman" w:eastAsia="Calibri" w:hAnsi="Times New Roman" w:cs="Times New Roman"/>
          <w:sz w:val="28"/>
          <w:szCs w:val="28"/>
          <w:lang w:val="kk-KZ"/>
        </w:rPr>
        <w:t>5</w:t>
      </w:r>
      <w:r w:rsidR="00BB7172" w:rsidRPr="00AF28B3">
        <w:rPr>
          <w:rFonts w:ascii="Times New Roman" w:eastAsia="Calibri" w:hAnsi="Times New Roman" w:cs="Times New Roman"/>
          <w:sz w:val="28"/>
          <w:szCs w:val="28"/>
          <w:lang w:val="kk-KZ"/>
        </w:rPr>
        <w:t>)</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3A787F" w:rsidRPr="00AF28B3" w:rsidRDefault="003A787F" w:rsidP="00BB7172">
      <w:pPr>
        <w:spacing w:after="0" w:line="240" w:lineRule="auto"/>
        <w:ind w:firstLine="708"/>
        <w:jc w:val="both"/>
        <w:rPr>
          <w:rFonts w:ascii="Times New Roman" w:eastAsia="Calibri" w:hAnsi="Times New Roman" w:cs="Times New Roman"/>
          <w:sz w:val="28"/>
          <w:szCs w:val="28"/>
          <w:lang w:val="kk-KZ"/>
        </w:rPr>
      </w:pPr>
    </w:p>
    <w:p w:rsidR="001B582C" w:rsidRPr="00AF28B3" w:rsidRDefault="001B582C" w:rsidP="00BB7172">
      <w:pPr>
        <w:spacing w:after="0" w:line="240" w:lineRule="auto"/>
        <w:ind w:firstLine="708"/>
        <w:jc w:val="both"/>
        <w:rPr>
          <w:rFonts w:ascii="Times New Roman" w:eastAsia="Calibri" w:hAnsi="Times New Roman" w:cs="Times New Roman"/>
          <w:sz w:val="28"/>
          <w:szCs w:val="28"/>
          <w:lang w:val="kk-KZ"/>
        </w:rPr>
      </w:pPr>
    </w:p>
    <w:p w:rsidR="00F27FFE" w:rsidRPr="00AF28B3" w:rsidRDefault="00F27FFE" w:rsidP="00F27FFE">
      <w:pPr>
        <w:spacing w:line="240" w:lineRule="auto"/>
        <w:contextualSpacing/>
        <w:jc w:val="both"/>
        <w:rPr>
          <w:rFonts w:ascii="Times New Roman" w:eastAsia="Calibri" w:hAnsi="Times New Roman" w:cs="Times New Roman"/>
          <w:sz w:val="32"/>
          <w:szCs w:val="28"/>
          <w:vertAlign w:val="superscript"/>
          <w:lang w:val="kk-KZ"/>
        </w:rPr>
      </w:pPr>
      <w:r w:rsidRPr="00AF28B3">
        <w:rPr>
          <w:rFonts w:ascii="Times New Roman" w:eastAsia="Calibri" w:hAnsi="Times New Roman" w:cs="Times New Roman"/>
          <w:sz w:val="28"/>
          <w:szCs w:val="28"/>
          <w:lang w:val="kk-KZ"/>
        </w:rPr>
        <w:t>Кесте</w:t>
      </w:r>
      <w:r w:rsidR="00E15644" w:rsidRPr="00AF28B3">
        <w:rPr>
          <w:rFonts w:ascii="Times New Roman" w:eastAsia="Calibri" w:hAnsi="Times New Roman" w:cs="Times New Roman"/>
          <w:sz w:val="28"/>
          <w:szCs w:val="28"/>
          <w:lang w:val="kk-KZ"/>
        </w:rPr>
        <w:t xml:space="preserve"> </w:t>
      </w:r>
      <w:r w:rsidR="0045666B">
        <w:rPr>
          <w:rFonts w:ascii="Times New Roman" w:eastAsia="Calibri" w:hAnsi="Times New Roman" w:cs="Times New Roman"/>
          <w:sz w:val="28"/>
          <w:szCs w:val="28"/>
          <w:lang w:val="kk-KZ"/>
        </w:rPr>
        <w:t>5</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Негізгі</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факторлар</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орташа</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мәндер</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кестесі</w:t>
      </w:r>
    </w:p>
    <w:tbl>
      <w:tblPr>
        <w:tblStyle w:val="a6"/>
        <w:tblW w:w="0" w:type="auto"/>
        <w:tblLook w:val="04A0" w:firstRow="1" w:lastRow="0" w:firstColumn="1" w:lastColumn="0" w:noHBand="0" w:noVBand="1"/>
      </w:tblPr>
      <w:tblGrid>
        <w:gridCol w:w="1086"/>
        <w:gridCol w:w="1808"/>
        <w:gridCol w:w="1318"/>
        <w:gridCol w:w="1241"/>
        <w:gridCol w:w="1357"/>
        <w:gridCol w:w="1318"/>
        <w:gridCol w:w="1357"/>
      </w:tblGrid>
      <w:tr w:rsidR="00746FB8" w:rsidRPr="00AF28B3" w:rsidTr="00B82172">
        <w:tc>
          <w:tcPr>
            <w:tcW w:w="1092" w:type="dxa"/>
            <w:vMerge w:val="restart"/>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rPr>
              <w:lastRenderedPageBreak/>
              <w:t>Топтар</w:t>
            </w:r>
            <w:r w:rsidR="0003791A" w:rsidRPr="00AF28B3">
              <w:rPr>
                <w:rFonts w:ascii="Times New Roman" w:eastAsia="Calibri" w:hAnsi="Times New Roman" w:cs="Times New Roman"/>
                <w:sz w:val="24"/>
                <w:szCs w:val="24"/>
              </w:rPr>
              <w:t xml:space="preserve"> </w:t>
            </w:r>
          </w:p>
        </w:tc>
        <w:tc>
          <w:tcPr>
            <w:tcW w:w="1823" w:type="dxa"/>
            <w:vMerge w:val="restart"/>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Аймақтар</w:t>
            </w:r>
          </w:p>
        </w:tc>
        <w:tc>
          <w:tcPr>
            <w:tcW w:w="6656" w:type="dxa"/>
            <w:gridSpan w:val="5"/>
          </w:tcPr>
          <w:p w:rsidR="00746FB8" w:rsidRPr="00AF28B3" w:rsidRDefault="00746FB8" w:rsidP="00746FB8">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Әсер</w:t>
            </w:r>
            <w:r w:rsidR="0003791A" w:rsidRPr="00AF28B3">
              <w:rPr>
                <w:rFonts w:ascii="Times New Roman" w:eastAsia="Calibri" w:hAnsi="Times New Roman" w:cs="Times New Roman"/>
                <w:sz w:val="24"/>
                <w:szCs w:val="24"/>
                <w:lang w:val="kk-KZ"/>
              </w:rPr>
              <w:t xml:space="preserve"> </w:t>
            </w:r>
            <w:r w:rsidRPr="00AF28B3">
              <w:rPr>
                <w:rFonts w:ascii="Times New Roman" w:eastAsia="Calibri" w:hAnsi="Times New Roman" w:cs="Times New Roman"/>
                <w:sz w:val="24"/>
                <w:szCs w:val="24"/>
                <w:lang w:val="kk-KZ"/>
              </w:rPr>
              <w:t>етуші</w:t>
            </w:r>
            <w:r w:rsidR="0003791A" w:rsidRPr="00AF28B3">
              <w:rPr>
                <w:rFonts w:ascii="Times New Roman" w:eastAsia="Calibri" w:hAnsi="Times New Roman" w:cs="Times New Roman"/>
                <w:sz w:val="24"/>
                <w:szCs w:val="24"/>
                <w:lang w:val="kk-KZ"/>
              </w:rPr>
              <w:t xml:space="preserve"> </w:t>
            </w:r>
            <w:r w:rsidRPr="00AF28B3">
              <w:rPr>
                <w:rFonts w:ascii="Times New Roman" w:eastAsia="Calibri" w:hAnsi="Times New Roman" w:cs="Times New Roman"/>
                <w:sz w:val="24"/>
                <w:szCs w:val="24"/>
                <w:lang w:val="kk-KZ"/>
              </w:rPr>
              <w:t>факторлар</w:t>
            </w:r>
          </w:p>
        </w:tc>
      </w:tr>
      <w:tr w:rsidR="00746FB8" w:rsidRPr="00AF28B3" w:rsidTr="00B82172">
        <w:tc>
          <w:tcPr>
            <w:tcW w:w="1092" w:type="dxa"/>
            <w:vMerge/>
          </w:tcPr>
          <w:p w:rsidR="00746FB8" w:rsidRPr="00AF28B3" w:rsidRDefault="00746FB8" w:rsidP="00746FB8">
            <w:pPr>
              <w:jc w:val="both"/>
              <w:rPr>
                <w:rFonts w:ascii="Times New Roman" w:eastAsia="Calibri" w:hAnsi="Times New Roman" w:cs="Times New Roman"/>
                <w:sz w:val="24"/>
                <w:szCs w:val="24"/>
              </w:rPr>
            </w:pPr>
          </w:p>
        </w:tc>
        <w:tc>
          <w:tcPr>
            <w:tcW w:w="1823"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31" w:type="dxa"/>
          </w:tcPr>
          <w:p w:rsidR="00746FB8" w:rsidRPr="00AF28B3" w:rsidRDefault="00746FB8" w:rsidP="00746FB8">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Х1</w:t>
            </w:r>
          </w:p>
        </w:tc>
        <w:tc>
          <w:tcPr>
            <w:tcW w:w="1260" w:type="dxa"/>
          </w:tcPr>
          <w:p w:rsidR="00746FB8" w:rsidRPr="00AF28B3" w:rsidRDefault="00746FB8" w:rsidP="00746FB8">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Х2</w:t>
            </w:r>
          </w:p>
        </w:tc>
        <w:tc>
          <w:tcPr>
            <w:tcW w:w="1367" w:type="dxa"/>
          </w:tcPr>
          <w:p w:rsidR="00746FB8" w:rsidRPr="00AF28B3" w:rsidRDefault="00746FB8" w:rsidP="00746FB8">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Х3</w:t>
            </w:r>
          </w:p>
        </w:tc>
        <w:tc>
          <w:tcPr>
            <w:tcW w:w="1331" w:type="dxa"/>
          </w:tcPr>
          <w:p w:rsidR="00746FB8" w:rsidRPr="00AF28B3" w:rsidRDefault="00746FB8" w:rsidP="00746FB8">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Х4</w:t>
            </w:r>
          </w:p>
        </w:tc>
        <w:tc>
          <w:tcPr>
            <w:tcW w:w="1367" w:type="dxa"/>
          </w:tcPr>
          <w:p w:rsidR="00746FB8" w:rsidRPr="00AF28B3" w:rsidRDefault="00746FB8" w:rsidP="00746FB8">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Х5</w:t>
            </w:r>
          </w:p>
        </w:tc>
      </w:tr>
      <w:tr w:rsidR="00746FB8" w:rsidRPr="00AF28B3" w:rsidTr="00B82172">
        <w:tc>
          <w:tcPr>
            <w:tcW w:w="1092" w:type="dxa"/>
            <w:vMerge w:val="restart"/>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w:t>
            </w:r>
          </w:p>
        </w:tc>
        <w:tc>
          <w:tcPr>
            <w:tcW w:w="1823" w:type="dxa"/>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Алматы</w:t>
            </w:r>
          </w:p>
        </w:tc>
        <w:tc>
          <w:tcPr>
            <w:tcW w:w="1331" w:type="dxa"/>
            <w:vMerge w:val="restart"/>
            <w:vAlign w:val="center"/>
          </w:tcPr>
          <w:p w:rsidR="00746FB8" w:rsidRPr="00AF28B3" w:rsidRDefault="00746FB8" w:rsidP="00E2171B">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996384</w:t>
            </w:r>
          </w:p>
        </w:tc>
        <w:tc>
          <w:tcPr>
            <w:tcW w:w="1260" w:type="dxa"/>
            <w:vMerge w:val="restart"/>
            <w:vAlign w:val="center"/>
          </w:tcPr>
          <w:p w:rsidR="00746FB8" w:rsidRPr="00AF28B3" w:rsidRDefault="00746FB8" w:rsidP="00E2171B">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4957</w:t>
            </w:r>
          </w:p>
        </w:tc>
        <w:tc>
          <w:tcPr>
            <w:tcW w:w="1367" w:type="dxa"/>
            <w:vMerge w:val="restart"/>
            <w:vAlign w:val="center"/>
          </w:tcPr>
          <w:p w:rsidR="00746FB8" w:rsidRPr="00AF28B3" w:rsidRDefault="00746FB8" w:rsidP="00E2171B">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2389589</w:t>
            </w:r>
          </w:p>
        </w:tc>
        <w:tc>
          <w:tcPr>
            <w:tcW w:w="1331" w:type="dxa"/>
            <w:vMerge w:val="restart"/>
            <w:vAlign w:val="center"/>
          </w:tcPr>
          <w:p w:rsidR="00746FB8" w:rsidRPr="00AF28B3" w:rsidRDefault="00746FB8" w:rsidP="00E2171B">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205350</w:t>
            </w:r>
          </w:p>
        </w:tc>
        <w:tc>
          <w:tcPr>
            <w:tcW w:w="1367" w:type="dxa"/>
            <w:vMerge w:val="restart"/>
            <w:vAlign w:val="center"/>
          </w:tcPr>
          <w:p w:rsidR="00746FB8" w:rsidRPr="00AF28B3" w:rsidRDefault="00746FB8" w:rsidP="00E2171B">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4511269</w:t>
            </w:r>
          </w:p>
        </w:tc>
      </w:tr>
      <w:tr w:rsidR="00746FB8" w:rsidRPr="00AF28B3" w:rsidTr="00B82172">
        <w:tc>
          <w:tcPr>
            <w:tcW w:w="1092"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823" w:type="dxa"/>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Астана</w:t>
            </w:r>
          </w:p>
        </w:tc>
        <w:tc>
          <w:tcPr>
            <w:tcW w:w="1331"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260"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367"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331"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367"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r>
      <w:tr w:rsidR="00746FB8" w:rsidRPr="00AF28B3" w:rsidTr="00B82172">
        <w:tc>
          <w:tcPr>
            <w:tcW w:w="1092"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823" w:type="dxa"/>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Маңғыстау</w:t>
            </w:r>
          </w:p>
        </w:tc>
        <w:tc>
          <w:tcPr>
            <w:tcW w:w="1331"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260"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367"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331"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367"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r>
      <w:tr w:rsidR="00746FB8" w:rsidRPr="00AF28B3" w:rsidTr="00B82172">
        <w:tc>
          <w:tcPr>
            <w:tcW w:w="1092"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823" w:type="dxa"/>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Атырау</w:t>
            </w:r>
          </w:p>
        </w:tc>
        <w:tc>
          <w:tcPr>
            <w:tcW w:w="1331"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260"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367"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331"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367"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r>
      <w:tr w:rsidR="00746FB8" w:rsidRPr="00AF28B3" w:rsidTr="00B82172">
        <w:tc>
          <w:tcPr>
            <w:tcW w:w="1092"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823" w:type="dxa"/>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Ақтөбе</w:t>
            </w:r>
          </w:p>
        </w:tc>
        <w:tc>
          <w:tcPr>
            <w:tcW w:w="1331"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260"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367"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331"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367"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r>
      <w:tr w:rsidR="00746FB8" w:rsidRPr="00AF28B3" w:rsidTr="00B82172">
        <w:tc>
          <w:tcPr>
            <w:tcW w:w="1092"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823" w:type="dxa"/>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БҚО</w:t>
            </w:r>
          </w:p>
        </w:tc>
        <w:tc>
          <w:tcPr>
            <w:tcW w:w="1331"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260"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367"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331"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c>
          <w:tcPr>
            <w:tcW w:w="1367" w:type="dxa"/>
            <w:vMerge/>
            <w:vAlign w:val="center"/>
          </w:tcPr>
          <w:p w:rsidR="00746FB8" w:rsidRPr="00AF28B3" w:rsidRDefault="00746FB8" w:rsidP="00E2171B">
            <w:pPr>
              <w:jc w:val="center"/>
              <w:rPr>
                <w:rFonts w:ascii="Times New Roman" w:eastAsia="Calibri" w:hAnsi="Times New Roman" w:cs="Times New Roman"/>
                <w:sz w:val="24"/>
                <w:szCs w:val="24"/>
                <w:lang w:val="kk-KZ"/>
              </w:rPr>
            </w:pPr>
          </w:p>
        </w:tc>
      </w:tr>
      <w:tr w:rsidR="00746FB8" w:rsidRPr="00AF28B3" w:rsidTr="00B82172">
        <w:tc>
          <w:tcPr>
            <w:tcW w:w="1092" w:type="dxa"/>
            <w:vMerge w:val="restart"/>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w:t>
            </w:r>
          </w:p>
        </w:tc>
        <w:tc>
          <w:tcPr>
            <w:tcW w:w="1823" w:type="dxa"/>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Ақмола</w:t>
            </w:r>
          </w:p>
        </w:tc>
        <w:tc>
          <w:tcPr>
            <w:tcW w:w="1331" w:type="dxa"/>
            <w:vMerge w:val="restart"/>
            <w:vAlign w:val="center"/>
          </w:tcPr>
          <w:p w:rsidR="00746FB8" w:rsidRPr="00AF28B3" w:rsidRDefault="00746FB8" w:rsidP="00E2171B">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982430</w:t>
            </w:r>
          </w:p>
        </w:tc>
        <w:tc>
          <w:tcPr>
            <w:tcW w:w="1260" w:type="dxa"/>
            <w:vMerge w:val="restart"/>
            <w:vAlign w:val="center"/>
          </w:tcPr>
          <w:p w:rsidR="00746FB8" w:rsidRPr="00AF28B3" w:rsidRDefault="00746FB8" w:rsidP="00E2171B">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1773</w:t>
            </w:r>
          </w:p>
        </w:tc>
        <w:tc>
          <w:tcPr>
            <w:tcW w:w="1367" w:type="dxa"/>
            <w:vMerge w:val="restart"/>
            <w:vAlign w:val="center"/>
          </w:tcPr>
          <w:p w:rsidR="00746FB8" w:rsidRPr="00AF28B3" w:rsidRDefault="00746FB8" w:rsidP="00E2171B">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888931</w:t>
            </w:r>
          </w:p>
        </w:tc>
        <w:tc>
          <w:tcPr>
            <w:tcW w:w="1331" w:type="dxa"/>
            <w:vMerge w:val="restart"/>
            <w:vAlign w:val="center"/>
          </w:tcPr>
          <w:p w:rsidR="00746FB8" w:rsidRPr="00AF28B3" w:rsidRDefault="00746FB8" w:rsidP="00E2171B">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124264</w:t>
            </w:r>
          </w:p>
        </w:tc>
        <w:tc>
          <w:tcPr>
            <w:tcW w:w="1367" w:type="dxa"/>
            <w:vMerge w:val="restart"/>
            <w:vAlign w:val="center"/>
          </w:tcPr>
          <w:p w:rsidR="00746FB8" w:rsidRPr="00AF28B3" w:rsidRDefault="00746FB8" w:rsidP="00E2171B">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1528471</w:t>
            </w:r>
          </w:p>
        </w:tc>
      </w:tr>
      <w:tr w:rsidR="00746FB8" w:rsidRPr="00AF28B3" w:rsidTr="00B82172">
        <w:tc>
          <w:tcPr>
            <w:tcW w:w="1092"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823" w:type="dxa"/>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Қарағанды</w:t>
            </w:r>
          </w:p>
        </w:tc>
        <w:tc>
          <w:tcPr>
            <w:tcW w:w="1331"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260"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67"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31"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67" w:type="dxa"/>
            <w:vMerge/>
          </w:tcPr>
          <w:p w:rsidR="00746FB8" w:rsidRPr="00AF28B3" w:rsidRDefault="00746FB8" w:rsidP="00746FB8">
            <w:pPr>
              <w:jc w:val="both"/>
              <w:rPr>
                <w:rFonts w:ascii="Times New Roman" w:eastAsia="Calibri" w:hAnsi="Times New Roman" w:cs="Times New Roman"/>
                <w:sz w:val="24"/>
                <w:szCs w:val="24"/>
                <w:lang w:val="kk-KZ"/>
              </w:rPr>
            </w:pPr>
          </w:p>
        </w:tc>
      </w:tr>
      <w:tr w:rsidR="00746FB8" w:rsidRPr="00AF28B3" w:rsidTr="00B82172">
        <w:tc>
          <w:tcPr>
            <w:tcW w:w="1092"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823" w:type="dxa"/>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Қостанай</w:t>
            </w:r>
          </w:p>
        </w:tc>
        <w:tc>
          <w:tcPr>
            <w:tcW w:w="1331"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260"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67"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31"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67" w:type="dxa"/>
            <w:vMerge/>
          </w:tcPr>
          <w:p w:rsidR="00746FB8" w:rsidRPr="00AF28B3" w:rsidRDefault="00746FB8" w:rsidP="00746FB8">
            <w:pPr>
              <w:jc w:val="both"/>
              <w:rPr>
                <w:rFonts w:ascii="Times New Roman" w:eastAsia="Calibri" w:hAnsi="Times New Roman" w:cs="Times New Roman"/>
                <w:sz w:val="24"/>
                <w:szCs w:val="24"/>
                <w:lang w:val="kk-KZ"/>
              </w:rPr>
            </w:pPr>
          </w:p>
        </w:tc>
      </w:tr>
      <w:tr w:rsidR="00746FB8" w:rsidRPr="00AF28B3" w:rsidTr="00B82172">
        <w:tc>
          <w:tcPr>
            <w:tcW w:w="1092"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823" w:type="dxa"/>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Қызылорда</w:t>
            </w:r>
          </w:p>
        </w:tc>
        <w:tc>
          <w:tcPr>
            <w:tcW w:w="1331"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260"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67"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31"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67" w:type="dxa"/>
            <w:vMerge/>
          </w:tcPr>
          <w:p w:rsidR="00746FB8" w:rsidRPr="00AF28B3" w:rsidRDefault="00746FB8" w:rsidP="00746FB8">
            <w:pPr>
              <w:jc w:val="both"/>
              <w:rPr>
                <w:rFonts w:ascii="Times New Roman" w:eastAsia="Calibri" w:hAnsi="Times New Roman" w:cs="Times New Roman"/>
                <w:sz w:val="24"/>
                <w:szCs w:val="24"/>
                <w:lang w:val="kk-KZ"/>
              </w:rPr>
            </w:pPr>
          </w:p>
        </w:tc>
      </w:tr>
      <w:tr w:rsidR="00746FB8" w:rsidRPr="00AF28B3" w:rsidTr="00B82172">
        <w:tc>
          <w:tcPr>
            <w:tcW w:w="1092"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823" w:type="dxa"/>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Павлодар</w:t>
            </w:r>
          </w:p>
        </w:tc>
        <w:tc>
          <w:tcPr>
            <w:tcW w:w="1331"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260"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67"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31"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67" w:type="dxa"/>
            <w:vMerge/>
          </w:tcPr>
          <w:p w:rsidR="00746FB8" w:rsidRPr="00AF28B3" w:rsidRDefault="00746FB8" w:rsidP="00746FB8">
            <w:pPr>
              <w:jc w:val="both"/>
              <w:rPr>
                <w:rFonts w:ascii="Times New Roman" w:eastAsia="Calibri" w:hAnsi="Times New Roman" w:cs="Times New Roman"/>
                <w:sz w:val="24"/>
                <w:szCs w:val="24"/>
                <w:lang w:val="kk-KZ"/>
              </w:rPr>
            </w:pPr>
          </w:p>
        </w:tc>
      </w:tr>
      <w:tr w:rsidR="00746FB8" w:rsidRPr="00AF28B3" w:rsidTr="00B82172">
        <w:tc>
          <w:tcPr>
            <w:tcW w:w="1092"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823" w:type="dxa"/>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СҚО</w:t>
            </w:r>
          </w:p>
        </w:tc>
        <w:tc>
          <w:tcPr>
            <w:tcW w:w="1331"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260"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67"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31"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67" w:type="dxa"/>
            <w:vMerge/>
          </w:tcPr>
          <w:p w:rsidR="00746FB8" w:rsidRPr="00AF28B3" w:rsidRDefault="00746FB8" w:rsidP="00746FB8">
            <w:pPr>
              <w:jc w:val="both"/>
              <w:rPr>
                <w:rFonts w:ascii="Times New Roman" w:eastAsia="Calibri" w:hAnsi="Times New Roman" w:cs="Times New Roman"/>
                <w:sz w:val="24"/>
                <w:szCs w:val="24"/>
                <w:lang w:val="kk-KZ"/>
              </w:rPr>
            </w:pPr>
          </w:p>
        </w:tc>
      </w:tr>
      <w:tr w:rsidR="00746FB8" w:rsidRPr="00AF28B3" w:rsidTr="00B82172">
        <w:tc>
          <w:tcPr>
            <w:tcW w:w="1092"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823" w:type="dxa"/>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ШҚО</w:t>
            </w:r>
          </w:p>
        </w:tc>
        <w:tc>
          <w:tcPr>
            <w:tcW w:w="1331"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260"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67"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31"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67" w:type="dxa"/>
            <w:vMerge/>
          </w:tcPr>
          <w:p w:rsidR="00746FB8" w:rsidRPr="00AF28B3" w:rsidRDefault="00746FB8" w:rsidP="00746FB8">
            <w:pPr>
              <w:jc w:val="both"/>
              <w:rPr>
                <w:rFonts w:ascii="Times New Roman" w:eastAsia="Calibri" w:hAnsi="Times New Roman" w:cs="Times New Roman"/>
                <w:sz w:val="24"/>
                <w:szCs w:val="24"/>
                <w:lang w:val="kk-KZ"/>
              </w:rPr>
            </w:pPr>
          </w:p>
        </w:tc>
      </w:tr>
      <w:tr w:rsidR="00746FB8" w:rsidRPr="00AF28B3" w:rsidTr="00B82172">
        <w:tc>
          <w:tcPr>
            <w:tcW w:w="1092"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823" w:type="dxa"/>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Жамбыл</w:t>
            </w:r>
          </w:p>
        </w:tc>
        <w:tc>
          <w:tcPr>
            <w:tcW w:w="1331"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260"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67"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31"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67" w:type="dxa"/>
            <w:vMerge/>
          </w:tcPr>
          <w:p w:rsidR="00746FB8" w:rsidRPr="00AF28B3" w:rsidRDefault="00746FB8" w:rsidP="00746FB8">
            <w:pPr>
              <w:jc w:val="both"/>
              <w:rPr>
                <w:rFonts w:ascii="Times New Roman" w:eastAsia="Calibri" w:hAnsi="Times New Roman" w:cs="Times New Roman"/>
                <w:sz w:val="24"/>
                <w:szCs w:val="24"/>
                <w:lang w:val="kk-KZ"/>
              </w:rPr>
            </w:pPr>
          </w:p>
        </w:tc>
      </w:tr>
      <w:tr w:rsidR="00746FB8" w:rsidRPr="00AF28B3" w:rsidTr="00B82172">
        <w:tc>
          <w:tcPr>
            <w:tcW w:w="1092"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823" w:type="dxa"/>
          </w:tcPr>
          <w:p w:rsidR="00746FB8" w:rsidRPr="00AF28B3" w:rsidRDefault="00746FB8" w:rsidP="00746FB8">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ОҚО</w:t>
            </w:r>
          </w:p>
        </w:tc>
        <w:tc>
          <w:tcPr>
            <w:tcW w:w="1331"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260"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67"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31"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1367" w:type="dxa"/>
            <w:vMerge/>
          </w:tcPr>
          <w:p w:rsidR="00746FB8" w:rsidRPr="00AF28B3" w:rsidRDefault="00746FB8" w:rsidP="00746FB8">
            <w:pPr>
              <w:jc w:val="both"/>
              <w:rPr>
                <w:rFonts w:ascii="Times New Roman" w:eastAsia="Calibri" w:hAnsi="Times New Roman" w:cs="Times New Roman"/>
                <w:sz w:val="24"/>
                <w:szCs w:val="24"/>
                <w:lang w:val="kk-KZ"/>
              </w:rPr>
            </w:pPr>
          </w:p>
        </w:tc>
      </w:tr>
      <w:tr w:rsidR="00746FB8" w:rsidRPr="00AF28B3" w:rsidTr="00B82172">
        <w:tc>
          <w:tcPr>
            <w:tcW w:w="1092" w:type="dxa"/>
            <w:vMerge/>
          </w:tcPr>
          <w:p w:rsidR="00746FB8" w:rsidRPr="00AF28B3" w:rsidRDefault="00746FB8" w:rsidP="00746FB8">
            <w:pPr>
              <w:jc w:val="both"/>
              <w:rPr>
                <w:rFonts w:ascii="Times New Roman" w:eastAsia="Calibri" w:hAnsi="Times New Roman" w:cs="Times New Roman"/>
                <w:sz w:val="24"/>
                <w:szCs w:val="24"/>
                <w:lang w:val="kk-KZ"/>
              </w:rPr>
            </w:pPr>
          </w:p>
        </w:tc>
        <w:tc>
          <w:tcPr>
            <w:tcW w:w="8479" w:type="dxa"/>
            <w:gridSpan w:val="6"/>
          </w:tcPr>
          <w:p w:rsidR="00746FB8" w:rsidRPr="00AF28B3" w:rsidRDefault="00746FB8" w:rsidP="00746FB8">
            <w:pPr>
              <w:jc w:val="both"/>
              <w:rPr>
                <w:rFonts w:ascii="Times New Roman" w:eastAsia="Calibri" w:hAnsi="Times New Roman" w:cs="Times New Roman"/>
                <w:sz w:val="24"/>
                <w:szCs w:val="24"/>
                <w:lang w:val="kk-KZ"/>
              </w:rPr>
            </w:pPr>
          </w:p>
        </w:tc>
      </w:tr>
      <w:tr w:rsidR="00F27FFE" w:rsidRPr="00AF28B3" w:rsidTr="00B82172">
        <w:tc>
          <w:tcPr>
            <w:tcW w:w="9571" w:type="dxa"/>
            <w:gridSpan w:val="7"/>
          </w:tcPr>
          <w:p w:rsidR="00F27FFE" w:rsidRPr="00AF28B3" w:rsidRDefault="00F27FFE" w:rsidP="0039302F">
            <w:pPr>
              <w:contextualSpacing/>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w:t>
            </w:r>
            <w:r w:rsidR="0003791A" w:rsidRPr="00AF28B3">
              <w:rPr>
                <w:rFonts w:ascii="Times New Roman" w:eastAsia="Calibri" w:hAnsi="Times New Roman" w:cs="Times New Roman"/>
                <w:sz w:val="24"/>
                <w:szCs w:val="24"/>
                <w:lang w:val="kk-KZ"/>
              </w:rPr>
              <w:t xml:space="preserve"> </w:t>
            </w:r>
            <w:r w:rsidR="0013421C" w:rsidRPr="00AF28B3">
              <w:rPr>
                <w:rFonts w:ascii="Times New Roman" w:eastAsia="Calibri" w:hAnsi="Times New Roman" w:cs="Times New Roman"/>
                <w:sz w:val="24"/>
                <w:szCs w:val="24"/>
                <w:lang w:val="kk-KZ"/>
              </w:rPr>
              <w:t>Statistica бағдарламасы негізінде автормен құрастырылды</w:t>
            </w:r>
          </w:p>
        </w:tc>
      </w:tr>
    </w:tbl>
    <w:p w:rsidR="00F27FFE" w:rsidRPr="00AF28B3" w:rsidRDefault="00746FB8" w:rsidP="00746FB8">
      <w:pPr>
        <w:spacing w:line="240" w:lineRule="auto"/>
        <w:contextualSpacing/>
        <w:jc w:val="both"/>
        <w:rPr>
          <w:rFonts w:ascii="Times New Roman" w:eastAsia="Calibri" w:hAnsi="Times New Roman" w:cs="Times New Roman"/>
          <w:sz w:val="32"/>
          <w:szCs w:val="28"/>
          <w:lang w:val="kk-KZ"/>
        </w:rPr>
      </w:pPr>
      <w:r w:rsidRPr="00AF28B3">
        <w:rPr>
          <w:rFonts w:ascii="Times New Roman" w:eastAsia="Calibri" w:hAnsi="Times New Roman" w:cs="Times New Roman"/>
          <w:sz w:val="32"/>
          <w:szCs w:val="28"/>
          <w:lang w:val="kk-KZ"/>
        </w:rPr>
        <w:tab/>
      </w:r>
    </w:p>
    <w:p w:rsidR="00746FB8" w:rsidRPr="00AF28B3" w:rsidRDefault="00746FB8" w:rsidP="00746FB8">
      <w:pPr>
        <w:spacing w:line="240" w:lineRule="auto"/>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ab/>
        <w:t>Диаграммада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көрсетілгендей,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бірінші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үшінші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w:t>
      </w:r>
      <w:r w:rsidR="00AA02CC">
        <w:rPr>
          <w:rFonts w:ascii="Times New Roman" w:eastAsia="Calibri" w:hAnsi="Times New Roman" w:cs="Times New Roman"/>
          <w:sz w:val="28"/>
          <w:szCs w:val="28"/>
          <w:lang w:val="kk-KZ"/>
        </w:rPr>
        <w:t>те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өте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көрсетуде.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өнеркәсіп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өнімдерінің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мөлшерін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білдіреді</w:t>
      </w:r>
      <w:r w:rsidR="00AF28B3">
        <w:rPr>
          <w:rFonts w:ascii="Times New Roman" w:eastAsia="Calibri" w:hAnsi="Times New Roman" w:cs="Times New Roman"/>
          <w:sz w:val="28"/>
          <w:szCs w:val="28"/>
          <w:lang w:val="kk-KZ"/>
        </w:rPr>
        <w:t xml:space="preserve"> (Қосымша Ж)</w:t>
      </w:r>
      <w:r w:rsidRPr="00AF28B3">
        <w:rPr>
          <w:rFonts w:ascii="Times New Roman" w:eastAsia="Calibri" w:hAnsi="Times New Roman" w:cs="Times New Roman"/>
          <w:sz w:val="28"/>
          <w:szCs w:val="28"/>
          <w:lang w:val="kk-KZ"/>
        </w:rPr>
        <w:t>.</w:t>
      </w:r>
      <w:r w:rsidR="00DE275E" w:rsidRPr="00AF28B3">
        <w:rPr>
          <w:rFonts w:ascii="Times New Roman" w:eastAsia="Calibri" w:hAnsi="Times New Roman" w:cs="Times New Roman"/>
          <w:sz w:val="28"/>
          <w:szCs w:val="28"/>
          <w:lang w:val="kk-KZ"/>
        </w:rPr>
        <w:t xml:space="preserve"> Экономикалық – әлеуметтік деңгей бойынша бөлінген топтардың орташа мәндер графигі төмендегі </w:t>
      </w:r>
      <w:r w:rsidR="00E15644" w:rsidRPr="00AF28B3">
        <w:rPr>
          <w:rFonts w:ascii="Times New Roman" w:eastAsia="Calibri" w:hAnsi="Times New Roman" w:cs="Times New Roman"/>
          <w:sz w:val="28"/>
          <w:szCs w:val="28"/>
          <w:lang w:val="kk-KZ"/>
        </w:rPr>
        <w:t>1</w:t>
      </w:r>
      <w:r w:rsidR="00414DC7">
        <w:rPr>
          <w:rFonts w:ascii="Times New Roman" w:eastAsia="Calibri" w:hAnsi="Times New Roman" w:cs="Times New Roman"/>
          <w:sz w:val="28"/>
          <w:szCs w:val="28"/>
          <w:lang w:val="kk-KZ"/>
        </w:rPr>
        <w:t>4</w:t>
      </w:r>
      <w:r w:rsidR="00DE275E" w:rsidRPr="00AF28B3">
        <w:rPr>
          <w:rFonts w:ascii="Times New Roman" w:eastAsia="Calibri" w:hAnsi="Times New Roman" w:cs="Times New Roman"/>
          <w:sz w:val="28"/>
          <w:szCs w:val="28"/>
          <w:lang w:val="kk-KZ"/>
        </w:rPr>
        <w:t>- ш</w:t>
      </w:r>
      <w:r w:rsidR="00E15644" w:rsidRPr="00AF28B3">
        <w:rPr>
          <w:rFonts w:ascii="Times New Roman" w:eastAsia="Calibri" w:hAnsi="Times New Roman" w:cs="Times New Roman"/>
          <w:sz w:val="28"/>
          <w:szCs w:val="28"/>
          <w:lang w:val="kk-KZ"/>
        </w:rPr>
        <w:t>і</w:t>
      </w:r>
      <w:r w:rsidR="00DE275E" w:rsidRPr="00AF28B3">
        <w:rPr>
          <w:rFonts w:ascii="Times New Roman" w:eastAsia="Calibri" w:hAnsi="Times New Roman" w:cs="Times New Roman"/>
          <w:sz w:val="28"/>
          <w:szCs w:val="28"/>
          <w:lang w:val="kk-KZ"/>
        </w:rPr>
        <w:t xml:space="preserve"> суретте берілген.</w:t>
      </w:r>
    </w:p>
    <w:p w:rsidR="0039302F" w:rsidRPr="00AF28B3" w:rsidRDefault="0039302F" w:rsidP="00746FB8">
      <w:pPr>
        <w:spacing w:line="240" w:lineRule="auto"/>
        <w:contextualSpacing/>
        <w:jc w:val="both"/>
        <w:rPr>
          <w:rFonts w:ascii="Times New Roman" w:eastAsia="Calibri" w:hAnsi="Times New Roman" w:cs="Times New Roman"/>
          <w:sz w:val="28"/>
          <w:szCs w:val="28"/>
          <w:lang w:val="kk-KZ"/>
        </w:rPr>
      </w:pPr>
    </w:p>
    <w:p w:rsidR="00746FB8" w:rsidRPr="00AF28B3" w:rsidRDefault="00746FB8" w:rsidP="00746FB8">
      <w:pPr>
        <w:spacing w:line="240" w:lineRule="auto"/>
        <w:jc w:val="center"/>
        <w:rPr>
          <w:rFonts w:ascii="Times New Roman" w:eastAsia="Calibri" w:hAnsi="Times New Roman" w:cs="Times New Roman"/>
          <w:sz w:val="28"/>
          <w:szCs w:val="28"/>
          <w:lang w:val="kk-KZ"/>
        </w:rPr>
      </w:pPr>
      <w:r w:rsidRPr="00AF28B3">
        <w:rPr>
          <w:rFonts w:ascii="Calibri" w:eastAsia="Calibri" w:hAnsi="Calibri" w:cs="Times New Roman"/>
          <w:noProof/>
          <w:lang w:eastAsia="ru-RU"/>
        </w:rPr>
        <w:drawing>
          <wp:inline distT="0" distB="0" distL="0" distR="0" wp14:anchorId="06DB0B83" wp14:editId="1C555E55">
            <wp:extent cx="4048125" cy="30866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013" t="20141" r="43609" b="10645"/>
                    <a:stretch/>
                  </pic:blipFill>
                  <pic:spPr bwMode="auto">
                    <a:xfrm>
                      <a:off x="0" y="0"/>
                      <a:ext cx="4050654" cy="3088623"/>
                    </a:xfrm>
                    <a:prstGeom prst="rect">
                      <a:avLst/>
                    </a:prstGeom>
                    <a:ln>
                      <a:noFill/>
                    </a:ln>
                    <a:extLst>
                      <a:ext uri="{53640926-AAD7-44D8-BBD7-CCE9431645EC}">
                        <a14:shadowObscured xmlns:a14="http://schemas.microsoft.com/office/drawing/2010/main"/>
                      </a:ext>
                    </a:extLst>
                  </pic:spPr>
                </pic:pic>
              </a:graphicData>
            </a:graphic>
          </wp:inline>
        </w:drawing>
      </w:r>
    </w:p>
    <w:p w:rsidR="00746FB8" w:rsidRPr="00AF28B3" w:rsidRDefault="00F27FFE" w:rsidP="00746FB8">
      <w:pPr>
        <w:spacing w:after="0" w:line="240" w:lineRule="auto"/>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Сурет</w:t>
      </w:r>
      <w:r w:rsidR="0003791A" w:rsidRPr="00AF28B3">
        <w:rPr>
          <w:rFonts w:ascii="Times New Roman" w:eastAsia="Calibri" w:hAnsi="Times New Roman" w:cs="Times New Roman"/>
          <w:sz w:val="28"/>
          <w:szCs w:val="28"/>
          <w:lang w:val="kk-KZ"/>
        </w:rPr>
        <w:t xml:space="preserve"> </w:t>
      </w:r>
      <w:r w:rsidR="00E15644" w:rsidRPr="00AF28B3">
        <w:rPr>
          <w:rFonts w:ascii="Times New Roman" w:eastAsia="Calibri" w:hAnsi="Times New Roman" w:cs="Times New Roman"/>
          <w:sz w:val="28"/>
          <w:szCs w:val="28"/>
          <w:lang w:val="kk-KZ"/>
        </w:rPr>
        <w:t>1</w:t>
      </w:r>
      <w:r w:rsidR="00414DC7">
        <w:rPr>
          <w:rFonts w:ascii="Times New Roman" w:eastAsia="Calibri" w:hAnsi="Times New Roman" w:cs="Times New Roman"/>
          <w:sz w:val="28"/>
          <w:szCs w:val="28"/>
          <w:lang w:val="kk-KZ"/>
        </w:rPr>
        <w:t>4</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Экономикалық-әлеуметтік</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деңгей</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бөлінген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топтардың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орташа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мәндер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графигі</w:t>
      </w:r>
    </w:p>
    <w:p w:rsidR="00746FB8" w:rsidRPr="00AF28B3" w:rsidRDefault="00746FB8" w:rsidP="00E2171B">
      <w:pPr>
        <w:spacing w:after="0" w:line="240" w:lineRule="auto"/>
        <w:ind w:firstLine="708"/>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w:t>
      </w:r>
      <w:r w:rsidR="0003791A" w:rsidRPr="00AF28B3">
        <w:rPr>
          <w:rFonts w:ascii="Times New Roman" w:eastAsia="Calibri" w:hAnsi="Times New Roman" w:cs="Times New Roman"/>
          <w:sz w:val="24"/>
          <w:szCs w:val="24"/>
          <w:lang w:val="kk-KZ"/>
        </w:rPr>
        <w:t xml:space="preserve"> </w:t>
      </w:r>
      <w:r w:rsidR="0013421C" w:rsidRPr="00AF28B3">
        <w:rPr>
          <w:rFonts w:ascii="Times New Roman" w:eastAsia="Calibri" w:hAnsi="Times New Roman" w:cs="Times New Roman"/>
          <w:sz w:val="24"/>
          <w:szCs w:val="24"/>
          <w:lang w:val="kk-KZ"/>
        </w:rPr>
        <w:t>Statistica бағдарламасы негізінде автормен құрастырлды</w:t>
      </w:r>
    </w:p>
    <w:p w:rsidR="00E2171B" w:rsidRPr="00AF28B3" w:rsidRDefault="00E2171B" w:rsidP="00746FB8">
      <w:pPr>
        <w:spacing w:line="240" w:lineRule="auto"/>
        <w:jc w:val="both"/>
        <w:rPr>
          <w:rFonts w:ascii="Times New Roman" w:eastAsia="Calibri" w:hAnsi="Times New Roman" w:cs="Times New Roman"/>
          <w:sz w:val="28"/>
          <w:szCs w:val="28"/>
          <w:lang w:val="kk-KZ"/>
        </w:rPr>
      </w:pPr>
    </w:p>
    <w:p w:rsidR="00746FB8" w:rsidRPr="00AF28B3" w:rsidRDefault="00746FB8" w:rsidP="00E2171B">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Берілген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15</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5</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фактор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екі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топқа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бөлу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алгоритмі:</w:t>
      </w:r>
      <w:r w:rsidR="0003791A" w:rsidRPr="00AF28B3">
        <w:rPr>
          <w:rFonts w:ascii="Times New Roman" w:eastAsia="Calibri" w:hAnsi="Times New Roman" w:cs="Times New Roman"/>
          <w:sz w:val="28"/>
          <w:szCs w:val="28"/>
          <w:lang w:val="kk-KZ"/>
        </w:rPr>
        <w:t xml:space="preserve"> </w:t>
      </w:r>
    </w:p>
    <w:p w:rsidR="00746FB8" w:rsidRPr="00AF28B3" w:rsidRDefault="00746FB8" w:rsidP="00E2171B">
      <w:pPr>
        <w:numPr>
          <w:ilvl w:val="0"/>
          <w:numId w:val="15"/>
        </w:numPr>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Әр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фактордың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шамасын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есептеу</w:t>
      </w:r>
    </w:p>
    <w:p w:rsidR="00746FB8" w:rsidRPr="00AF28B3" w:rsidRDefault="008C611E" w:rsidP="00EC52A3">
      <w:pPr>
        <w:spacing w:line="240" w:lineRule="auto"/>
        <w:ind w:left="720"/>
        <w:contextualSpacing/>
        <w:jc w:val="right"/>
        <w:rPr>
          <w:rFonts w:ascii="Times New Roman" w:eastAsia="Calibri" w:hAnsi="Times New Roman" w:cs="Times New Roman"/>
          <w:i/>
          <w:sz w:val="28"/>
          <w:szCs w:val="28"/>
          <w:lang w:val="kk-KZ"/>
        </w:rPr>
      </w:p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Х</m:t>
            </m:r>
          </m:e>
          <m:sub>
            <m:r>
              <w:rPr>
                <w:rFonts w:ascii="Cambria Math" w:eastAsia="Calibri" w:hAnsi="Cambria Math" w:cs="Times New Roman"/>
                <w:sz w:val="28"/>
                <w:szCs w:val="28"/>
                <w:lang w:val="kk-KZ"/>
              </w:rPr>
              <m:t>орт</m:t>
            </m:r>
          </m:sub>
        </m:sSub>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kk-KZ"/>
              </w:rPr>
              <m:t>1</m:t>
            </m:r>
          </m:num>
          <m:den>
            <m:r>
              <w:rPr>
                <w:rFonts w:ascii="Cambria Math" w:eastAsia="Calibri" w:hAnsi="Cambria Math" w:cs="Times New Roman"/>
                <w:sz w:val="28"/>
                <w:szCs w:val="28"/>
                <w:lang w:val="kk-KZ"/>
              </w:rPr>
              <m:t>n</m:t>
            </m:r>
          </m:den>
        </m:f>
        <m:nary>
          <m:naryPr>
            <m:chr m:val="∑"/>
            <m:limLoc m:val="undOvr"/>
            <m:ctrlPr>
              <w:rPr>
                <w:rFonts w:ascii="Cambria Math" w:eastAsia="Calibri" w:hAnsi="Cambria Math" w:cs="Times New Roman"/>
                <w:i/>
                <w:sz w:val="28"/>
                <w:szCs w:val="28"/>
                <w:lang w:val="en-US"/>
              </w:rPr>
            </m:ctrlPr>
          </m:naryPr>
          <m:sub>
            <m:r>
              <w:rPr>
                <w:rFonts w:ascii="Cambria Math" w:eastAsia="Calibri" w:hAnsi="Cambria Math" w:cs="Times New Roman"/>
                <w:sz w:val="28"/>
                <w:szCs w:val="28"/>
                <w:lang w:val="kk-KZ"/>
              </w:rPr>
              <m:t>i</m:t>
            </m:r>
          </m:sub>
          <m:sup>
            <m:r>
              <w:rPr>
                <w:rFonts w:ascii="Cambria Math" w:eastAsia="Calibri" w:hAnsi="Cambria Math" w:cs="Times New Roman"/>
                <w:sz w:val="28"/>
                <w:szCs w:val="28"/>
                <w:lang w:val="kk-KZ"/>
              </w:rPr>
              <m:t>n</m:t>
            </m:r>
          </m:sup>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ij</m:t>
                </m:r>
              </m:sub>
            </m:sSub>
          </m:e>
        </m:nary>
        <m:r>
          <w:rPr>
            <w:rFonts w:ascii="Cambria Math" w:eastAsia="Calibri" w:hAnsi="Cambria Math" w:cs="Times New Roman"/>
            <w:sz w:val="28"/>
            <w:szCs w:val="28"/>
            <w:lang w:val="kk-KZ"/>
          </w:rPr>
          <m:t xml:space="preserve"> </m:t>
        </m:r>
      </m:oMath>
      <w:r w:rsidR="00E2171B" w:rsidRPr="00AF28B3">
        <w:rPr>
          <w:rFonts w:ascii="Times New Roman" w:eastAsia="Calibri" w:hAnsi="Times New Roman" w:cs="Times New Roman"/>
          <w:i/>
          <w:sz w:val="28"/>
          <w:szCs w:val="28"/>
          <w:lang w:val="kk-KZ"/>
        </w:rPr>
        <w:tab/>
      </w:r>
      <w:r w:rsidR="00E2171B" w:rsidRPr="00AF28B3">
        <w:rPr>
          <w:rFonts w:ascii="Times New Roman" w:eastAsia="Calibri" w:hAnsi="Times New Roman" w:cs="Times New Roman"/>
          <w:i/>
          <w:sz w:val="28"/>
          <w:szCs w:val="28"/>
          <w:lang w:val="kk-KZ"/>
        </w:rPr>
        <w:tab/>
      </w:r>
      <w:r w:rsidR="00E2171B" w:rsidRPr="00AF28B3">
        <w:rPr>
          <w:rFonts w:ascii="Times New Roman" w:eastAsia="Calibri" w:hAnsi="Times New Roman" w:cs="Times New Roman"/>
          <w:i/>
          <w:sz w:val="28"/>
          <w:szCs w:val="28"/>
          <w:lang w:val="kk-KZ"/>
        </w:rPr>
        <w:tab/>
      </w:r>
      <w:r w:rsidR="00EC52A3" w:rsidRPr="00AF28B3">
        <w:rPr>
          <w:rFonts w:ascii="Times New Roman" w:eastAsia="Calibri" w:hAnsi="Times New Roman" w:cs="Times New Roman"/>
          <w:i/>
          <w:sz w:val="28"/>
          <w:szCs w:val="28"/>
          <w:lang w:val="kk-KZ"/>
        </w:rPr>
        <w:tab/>
      </w:r>
      <w:r w:rsidR="00E2171B" w:rsidRPr="00AF28B3">
        <w:rPr>
          <w:rFonts w:ascii="Times New Roman" w:eastAsia="Calibri" w:hAnsi="Times New Roman" w:cs="Times New Roman"/>
          <w:i/>
          <w:sz w:val="28"/>
          <w:szCs w:val="28"/>
          <w:lang w:val="kk-KZ"/>
        </w:rPr>
        <w:tab/>
      </w:r>
      <w:r w:rsidR="00E2171B" w:rsidRPr="00AF28B3">
        <w:rPr>
          <w:rFonts w:ascii="Times New Roman" w:eastAsia="Calibri" w:hAnsi="Times New Roman" w:cs="Times New Roman"/>
          <w:sz w:val="28"/>
          <w:szCs w:val="28"/>
          <w:lang w:val="kk-KZ"/>
        </w:rPr>
        <w:t>(1)</w:t>
      </w:r>
    </w:p>
    <w:p w:rsidR="00E2171B" w:rsidRPr="00AF28B3" w:rsidRDefault="00E2171B" w:rsidP="00EC52A3">
      <w:pPr>
        <w:spacing w:line="240" w:lineRule="auto"/>
        <w:ind w:left="720"/>
        <w:contextualSpacing/>
        <w:jc w:val="right"/>
        <w:rPr>
          <w:rFonts w:ascii="Times New Roman" w:eastAsia="Calibri" w:hAnsi="Times New Roman" w:cs="Times New Roman"/>
          <w:i/>
          <w:sz w:val="28"/>
          <w:szCs w:val="28"/>
          <w:lang w:val="kk-KZ"/>
        </w:rPr>
      </w:pPr>
    </w:p>
    <w:p w:rsidR="00746FB8" w:rsidRPr="00AF28B3" w:rsidRDefault="008C611E" w:rsidP="00EC52A3">
      <w:pPr>
        <w:spacing w:line="240" w:lineRule="auto"/>
        <w:ind w:left="720"/>
        <w:contextualSpacing/>
        <w:jc w:val="right"/>
        <w:rPr>
          <w:rFonts w:ascii="Times New Roman" w:eastAsia="Calibri" w:hAnsi="Times New Roman" w:cs="Times New Roman"/>
          <w:i/>
          <w:sz w:val="28"/>
          <w:szCs w:val="28"/>
          <w:lang w:val="kk-KZ"/>
        </w:rPr>
      </w:p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ij</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1</m:t>
            </m:r>
          </m:sub>
        </m:sSub>
        <m:r>
          <w:rPr>
            <w:rFonts w:ascii="Cambria Math" w:eastAsia="Calibri" w:hAnsi="Cambria Math" w:cs="Times New Roman"/>
            <w:sz w:val="28"/>
            <w:szCs w:val="28"/>
            <w:lang w:val="kk-KZ"/>
          </w:rPr>
          <m:t xml:space="preserve">, </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2</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3</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n}</m:t>
            </m:r>
          </m:sub>
        </m:sSub>
        <m:r>
          <w:rPr>
            <w:rFonts w:ascii="Cambria Math" w:eastAsia="Calibri" w:hAnsi="Cambria Math" w:cs="Times New Roman"/>
            <w:sz w:val="28"/>
            <w:szCs w:val="28"/>
            <w:lang w:val="kk-KZ"/>
          </w:rPr>
          <m:t xml:space="preserve"> </m:t>
        </m:r>
      </m:oMath>
      <w:r w:rsidR="00E2171B" w:rsidRPr="00AF28B3">
        <w:rPr>
          <w:rFonts w:ascii="Times New Roman" w:eastAsia="Calibri" w:hAnsi="Times New Roman" w:cs="Times New Roman"/>
          <w:i/>
          <w:sz w:val="28"/>
          <w:szCs w:val="28"/>
          <w:lang w:val="kk-KZ"/>
        </w:rPr>
        <w:tab/>
      </w:r>
      <w:r w:rsidR="00EC52A3" w:rsidRPr="00AF28B3">
        <w:rPr>
          <w:rFonts w:ascii="Times New Roman" w:eastAsia="Calibri" w:hAnsi="Times New Roman" w:cs="Times New Roman"/>
          <w:i/>
          <w:sz w:val="28"/>
          <w:szCs w:val="28"/>
          <w:lang w:val="kk-KZ"/>
        </w:rPr>
        <w:tab/>
      </w:r>
      <w:r w:rsidR="00EC52A3" w:rsidRPr="00AF28B3">
        <w:rPr>
          <w:rFonts w:ascii="Times New Roman" w:eastAsia="Calibri" w:hAnsi="Times New Roman" w:cs="Times New Roman"/>
          <w:i/>
          <w:sz w:val="28"/>
          <w:szCs w:val="28"/>
          <w:lang w:val="kk-KZ"/>
        </w:rPr>
        <w:tab/>
      </w:r>
      <w:r w:rsidR="00E2171B" w:rsidRPr="00AF28B3">
        <w:rPr>
          <w:rFonts w:ascii="Times New Roman" w:eastAsia="Calibri" w:hAnsi="Times New Roman" w:cs="Times New Roman"/>
          <w:i/>
          <w:sz w:val="28"/>
          <w:szCs w:val="28"/>
          <w:lang w:val="kk-KZ"/>
        </w:rPr>
        <w:tab/>
      </w:r>
      <w:r w:rsidR="00E2171B" w:rsidRPr="00AF28B3">
        <w:rPr>
          <w:rFonts w:ascii="Times New Roman" w:eastAsia="Calibri" w:hAnsi="Times New Roman" w:cs="Times New Roman"/>
          <w:i/>
          <w:sz w:val="28"/>
          <w:szCs w:val="28"/>
          <w:lang w:val="kk-KZ"/>
        </w:rPr>
        <w:tab/>
      </w:r>
      <w:r w:rsidR="00E2171B" w:rsidRPr="00AF28B3">
        <w:rPr>
          <w:rFonts w:ascii="Times New Roman" w:eastAsia="Calibri" w:hAnsi="Times New Roman" w:cs="Times New Roman"/>
          <w:sz w:val="28"/>
          <w:szCs w:val="28"/>
          <w:lang w:val="kk-KZ"/>
        </w:rPr>
        <w:t>(2)</w:t>
      </w:r>
    </w:p>
    <w:p w:rsidR="00E2171B" w:rsidRPr="00AF28B3" w:rsidRDefault="00E2171B" w:rsidP="00E2171B">
      <w:pPr>
        <w:spacing w:line="240" w:lineRule="auto"/>
        <w:ind w:left="720"/>
        <w:contextualSpacing/>
        <w:jc w:val="center"/>
        <w:rPr>
          <w:rFonts w:ascii="Times New Roman" w:eastAsia="Calibri" w:hAnsi="Times New Roman" w:cs="Times New Roman"/>
          <w:i/>
          <w:szCs w:val="28"/>
          <w:lang w:val="kk-KZ"/>
        </w:rPr>
      </w:pPr>
    </w:p>
    <w:p w:rsidR="00746FB8" w:rsidRPr="00AF28B3" w:rsidRDefault="00746FB8" w:rsidP="00E2171B">
      <w:pPr>
        <w:spacing w:line="240" w:lineRule="auto"/>
        <w:ind w:firstLine="708"/>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Statistica</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бағдарламасындағы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нәтижесі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көрсетілген:</w:t>
      </w:r>
      <w:r w:rsidR="0003791A" w:rsidRPr="00AF28B3">
        <w:rPr>
          <w:rFonts w:ascii="Times New Roman" w:eastAsia="Calibri" w:hAnsi="Times New Roman" w:cs="Times New Roman"/>
          <w:sz w:val="28"/>
          <w:szCs w:val="28"/>
          <w:lang w:val="kk-KZ"/>
        </w:rPr>
        <w:t xml:space="preserve"> </w:t>
      </w:r>
    </w:p>
    <w:p w:rsidR="00746FB8" w:rsidRPr="00AF28B3" w:rsidRDefault="00746FB8" w:rsidP="00E2171B">
      <w:pPr>
        <w:spacing w:line="240" w:lineRule="auto"/>
        <w:jc w:val="center"/>
        <w:rPr>
          <w:rFonts w:ascii="Times New Roman" w:eastAsia="Calibri" w:hAnsi="Times New Roman" w:cs="Times New Roman"/>
          <w:sz w:val="28"/>
          <w:szCs w:val="28"/>
          <w:lang w:val="kk-KZ"/>
        </w:rPr>
      </w:pPr>
      <w:r w:rsidRPr="00AF28B3">
        <w:rPr>
          <w:rFonts w:ascii="Calibri" w:eastAsia="Calibri" w:hAnsi="Calibri" w:cs="Times New Roman"/>
          <w:noProof/>
          <w:sz w:val="24"/>
          <w:lang w:eastAsia="ru-RU"/>
        </w:rPr>
        <w:drawing>
          <wp:inline distT="0" distB="0" distL="0" distR="0" wp14:anchorId="1210B022" wp14:editId="2541C63F">
            <wp:extent cx="2228850" cy="132201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011" t="24047" r="70864" b="56893"/>
                    <a:stretch/>
                  </pic:blipFill>
                  <pic:spPr bwMode="auto">
                    <a:xfrm>
                      <a:off x="0" y="0"/>
                      <a:ext cx="2244416" cy="1331247"/>
                    </a:xfrm>
                    <a:prstGeom prst="rect">
                      <a:avLst/>
                    </a:prstGeom>
                    <a:ln>
                      <a:noFill/>
                    </a:ln>
                    <a:extLst>
                      <a:ext uri="{53640926-AAD7-44D8-BBD7-CCE9431645EC}">
                        <a14:shadowObscured xmlns:a14="http://schemas.microsoft.com/office/drawing/2010/main"/>
                      </a:ext>
                    </a:extLst>
                  </pic:spPr>
                </pic:pic>
              </a:graphicData>
            </a:graphic>
          </wp:inline>
        </w:drawing>
      </w:r>
    </w:p>
    <w:p w:rsidR="00746FB8" w:rsidRPr="00AF28B3" w:rsidRDefault="00746FB8" w:rsidP="00E2171B">
      <w:pPr>
        <w:numPr>
          <w:ilvl w:val="0"/>
          <w:numId w:val="15"/>
        </w:numPr>
        <w:tabs>
          <w:tab w:val="left" w:pos="993"/>
        </w:tabs>
        <w:spacing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Ковариациялық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матрица</w:t>
      </w:r>
    </w:p>
    <w:p w:rsidR="00746FB8" w:rsidRPr="00AF28B3" w:rsidRDefault="00746FB8" w:rsidP="00E2171B">
      <w:pPr>
        <w:tabs>
          <w:tab w:val="left" w:pos="993"/>
        </w:tabs>
        <w:spacing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Х</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корсеткіштері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коварияцияны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есептеу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келесі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формуламен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көрсетілген:</w:t>
      </w:r>
      <w:r w:rsidR="0003791A" w:rsidRPr="00AF28B3">
        <w:rPr>
          <w:rFonts w:ascii="Times New Roman" w:eastAsia="Calibri" w:hAnsi="Times New Roman" w:cs="Times New Roman"/>
          <w:sz w:val="28"/>
          <w:szCs w:val="28"/>
          <w:lang w:val="kk-KZ"/>
        </w:rPr>
        <w:t xml:space="preserve"> </w:t>
      </w:r>
    </w:p>
    <w:p w:rsidR="00E2171B" w:rsidRPr="00AF28B3" w:rsidRDefault="00E2171B" w:rsidP="00E2171B">
      <w:pPr>
        <w:tabs>
          <w:tab w:val="left" w:pos="993"/>
        </w:tabs>
        <w:spacing w:line="240" w:lineRule="auto"/>
        <w:ind w:firstLine="709"/>
        <w:contextualSpacing/>
        <w:jc w:val="both"/>
        <w:rPr>
          <w:rFonts w:ascii="Times New Roman" w:eastAsia="Calibri" w:hAnsi="Times New Roman" w:cs="Times New Roman"/>
          <w:sz w:val="28"/>
          <w:szCs w:val="28"/>
          <w:lang w:val="kk-KZ"/>
        </w:rPr>
      </w:pPr>
    </w:p>
    <w:p w:rsidR="00746FB8" w:rsidRPr="00AF28B3" w:rsidRDefault="008C611E" w:rsidP="00EC52A3">
      <w:pPr>
        <w:spacing w:line="240" w:lineRule="auto"/>
        <w:ind w:left="720"/>
        <w:contextualSpacing/>
        <w:jc w:val="right"/>
        <w:rPr>
          <w:rFonts w:ascii="Times New Roman" w:eastAsia="Calibri" w:hAnsi="Times New Roman" w:cs="Times New Roman"/>
          <w:sz w:val="28"/>
          <w:szCs w:val="28"/>
          <w:lang w:val="kk-KZ"/>
        </w:rPr>
      </w:p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S</m:t>
            </m:r>
          </m:e>
          <m:sub>
            <m:r>
              <w:rPr>
                <w:rFonts w:ascii="Cambria Math" w:eastAsia="Calibri" w:hAnsi="Cambria Math" w:cs="Times New Roman"/>
                <w:sz w:val="28"/>
                <w:szCs w:val="28"/>
                <w:lang w:val="kk-KZ"/>
              </w:rPr>
              <m:t>nj</m:t>
            </m:r>
          </m:sub>
        </m:sSub>
        <m:d>
          <m:dPr>
            <m:ctrlPr>
              <w:rPr>
                <w:rFonts w:ascii="Cambria Math" w:eastAsia="Calibri" w:hAnsi="Cambria Math" w:cs="Times New Roman"/>
                <w:i/>
                <w:sz w:val="28"/>
                <w:szCs w:val="28"/>
                <w:lang w:val="kk-KZ"/>
              </w:rPr>
            </m:ctrlPr>
          </m:dPr>
          <m:e>
            <m:r>
              <w:rPr>
                <w:rFonts w:ascii="Cambria Math" w:eastAsia="Calibri" w:hAnsi="Cambria Math" w:cs="Times New Roman"/>
                <w:sz w:val="28"/>
                <w:szCs w:val="28"/>
                <w:lang w:val="kk-KZ"/>
              </w:rPr>
              <m:t>x</m:t>
            </m:r>
          </m:e>
        </m:d>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1</m:t>
            </m:r>
          </m:num>
          <m:den>
            <m:r>
              <w:rPr>
                <w:rFonts w:ascii="Cambria Math" w:eastAsia="Calibri" w:hAnsi="Cambria Math" w:cs="Times New Roman"/>
                <w:sz w:val="28"/>
                <w:szCs w:val="28"/>
                <w:lang w:val="kk-KZ"/>
              </w:rPr>
              <m:t>n</m:t>
            </m:r>
          </m:den>
        </m:f>
        <m:nary>
          <m:naryPr>
            <m:chr m:val="∑"/>
            <m:limLoc m:val="undOvr"/>
            <m:ctrlPr>
              <w:rPr>
                <w:rFonts w:ascii="Cambria Math" w:eastAsia="Calibri" w:hAnsi="Cambria Math" w:cs="Times New Roman"/>
                <w:i/>
                <w:sz w:val="28"/>
                <w:szCs w:val="28"/>
                <w:lang w:val="kk-KZ"/>
              </w:rPr>
            </m:ctrlPr>
          </m:naryPr>
          <m:sub>
            <m:r>
              <w:rPr>
                <w:rFonts w:ascii="Cambria Math" w:eastAsia="Calibri" w:hAnsi="Cambria Math" w:cs="Times New Roman"/>
                <w:sz w:val="28"/>
                <w:szCs w:val="28"/>
                <w:lang w:val="kk-KZ"/>
              </w:rPr>
              <m:t>i</m:t>
            </m:r>
          </m:sub>
          <m:sup>
            <m:r>
              <w:rPr>
                <w:rFonts w:ascii="Cambria Math" w:eastAsia="Calibri" w:hAnsi="Cambria Math" w:cs="Times New Roman"/>
                <w:sz w:val="28"/>
                <w:szCs w:val="28"/>
                <w:lang w:val="kk-KZ"/>
              </w:rPr>
              <m:t>n</m:t>
            </m:r>
          </m:sup>
          <m:e>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ji</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j</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ni</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n</m:t>
                </m:r>
              </m:sub>
            </m:sSub>
            <m:r>
              <w:rPr>
                <w:rFonts w:ascii="Cambria Math" w:eastAsia="Calibri" w:hAnsi="Cambria Math" w:cs="Times New Roman"/>
                <w:sz w:val="28"/>
                <w:szCs w:val="28"/>
                <w:lang w:val="kk-KZ"/>
              </w:rPr>
              <m:t>)</m:t>
            </m:r>
          </m:e>
        </m:nary>
        <m:r>
          <w:rPr>
            <w:rFonts w:ascii="Cambria Math" w:eastAsia="Calibri" w:hAnsi="Cambria Math" w:cs="Times New Roman"/>
            <w:sz w:val="28"/>
            <w:szCs w:val="28"/>
            <w:lang w:val="kk-KZ"/>
          </w:rPr>
          <m:t xml:space="preserve"> </m:t>
        </m:r>
      </m:oMath>
      <w:r w:rsidR="00E2171B" w:rsidRPr="00AF28B3">
        <w:rPr>
          <w:rFonts w:ascii="Times New Roman" w:eastAsia="Calibri" w:hAnsi="Times New Roman" w:cs="Times New Roman"/>
          <w:sz w:val="28"/>
          <w:szCs w:val="28"/>
          <w:lang w:val="kk-KZ"/>
        </w:rPr>
        <w:tab/>
      </w:r>
      <w:r w:rsidR="00E2171B" w:rsidRPr="00AF28B3">
        <w:rPr>
          <w:rFonts w:ascii="Times New Roman" w:eastAsia="Calibri" w:hAnsi="Times New Roman" w:cs="Times New Roman"/>
          <w:sz w:val="28"/>
          <w:szCs w:val="28"/>
          <w:lang w:val="kk-KZ"/>
        </w:rPr>
        <w:tab/>
      </w:r>
      <w:r w:rsidR="00EC52A3" w:rsidRPr="00AF28B3">
        <w:rPr>
          <w:rFonts w:ascii="Times New Roman" w:eastAsia="Calibri" w:hAnsi="Times New Roman" w:cs="Times New Roman"/>
          <w:sz w:val="28"/>
          <w:szCs w:val="28"/>
          <w:lang w:val="kk-KZ"/>
        </w:rPr>
        <w:tab/>
      </w:r>
      <w:r w:rsidR="00E2171B" w:rsidRPr="00AF28B3">
        <w:rPr>
          <w:rFonts w:ascii="Times New Roman" w:eastAsia="Calibri" w:hAnsi="Times New Roman" w:cs="Times New Roman"/>
          <w:sz w:val="28"/>
          <w:szCs w:val="28"/>
          <w:lang w:val="kk-KZ"/>
        </w:rPr>
        <w:tab/>
        <w:t>(3)</w:t>
      </w:r>
    </w:p>
    <w:p w:rsidR="00E2171B" w:rsidRPr="00AF28B3" w:rsidRDefault="00E2171B" w:rsidP="00E2171B">
      <w:pPr>
        <w:spacing w:line="240" w:lineRule="auto"/>
        <w:ind w:left="720"/>
        <w:contextualSpacing/>
        <w:jc w:val="center"/>
        <w:rPr>
          <w:rFonts w:ascii="Times New Roman" w:eastAsia="Calibri" w:hAnsi="Times New Roman" w:cs="Times New Roman"/>
          <w:i/>
          <w:sz w:val="28"/>
          <w:szCs w:val="28"/>
          <w:lang w:val="kk-KZ"/>
        </w:rPr>
      </w:pPr>
    </w:p>
    <w:p w:rsidR="00746FB8" w:rsidRPr="00AF28B3" w:rsidRDefault="00746FB8" w:rsidP="00746FB8">
      <w:pPr>
        <w:spacing w:line="240" w:lineRule="auto"/>
        <w:ind w:left="720"/>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Мұндағы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i,j-</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факторлар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n-топтардағы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объекттер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саны.</w:t>
      </w:r>
      <w:r w:rsidR="0003791A" w:rsidRPr="00AF28B3">
        <w:rPr>
          <w:rFonts w:ascii="Times New Roman" w:eastAsia="Calibri" w:hAnsi="Times New Roman" w:cs="Times New Roman"/>
          <w:sz w:val="28"/>
          <w:szCs w:val="28"/>
          <w:lang w:val="kk-KZ"/>
        </w:rPr>
        <w:t xml:space="preserve"> </w:t>
      </w:r>
    </w:p>
    <w:p w:rsidR="00746FB8" w:rsidRPr="00AF28B3" w:rsidRDefault="00746FB8" w:rsidP="00E2171B">
      <w:pPr>
        <w:spacing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Х</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көрсеткіші</w:t>
      </w:r>
      <w:r w:rsidR="0003791A" w:rsidRPr="00AF28B3">
        <w:rPr>
          <w:rFonts w:ascii="Times New Roman" w:eastAsia="Calibri" w:hAnsi="Times New Roman" w:cs="Times New Roman"/>
          <w:sz w:val="28"/>
          <w:szCs w:val="28"/>
          <w:lang w:val="kk-KZ"/>
        </w:rPr>
        <w:t xml:space="preserve"> </w:t>
      </w:r>
      <w:r w:rsidR="00052388" w:rsidRPr="00AF28B3">
        <w:rPr>
          <w:rFonts w:ascii="Times New Roman" w:eastAsia="Calibri" w:hAnsi="Times New Roman" w:cs="Times New Roman"/>
          <w:sz w:val="28"/>
          <w:szCs w:val="28"/>
          <w:lang w:val="kk-KZ"/>
        </w:rPr>
        <w:t>5</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фактордан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тұрғандықтан,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матрица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52388" w:rsidRPr="00AF28B3">
        <w:rPr>
          <w:rFonts w:ascii="Times New Roman" w:eastAsia="Calibri" w:hAnsi="Times New Roman" w:cs="Times New Roman"/>
          <w:sz w:val="28"/>
          <w:szCs w:val="28"/>
          <w:lang w:val="kk-KZ"/>
        </w:rPr>
        <w:t>5</w:t>
      </w:r>
      <w:r w:rsidRPr="00AF28B3">
        <w:rPr>
          <w:rFonts w:ascii="Times New Roman" w:eastAsia="Calibri" w:hAnsi="Times New Roman" w:cs="Times New Roman"/>
          <w:sz w:val="28"/>
          <w:szCs w:val="28"/>
          <w:lang w:val="kk-KZ"/>
        </w:rPr>
        <w:t>х</w:t>
      </w:r>
      <w:r w:rsidR="00052388" w:rsidRPr="00AF28B3">
        <w:rPr>
          <w:rFonts w:ascii="Times New Roman" w:eastAsia="Calibri" w:hAnsi="Times New Roman" w:cs="Times New Roman"/>
          <w:sz w:val="28"/>
          <w:szCs w:val="28"/>
          <w:lang w:val="kk-KZ"/>
        </w:rPr>
        <w:t>5</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өлшемінде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Матрицаны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толтыру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Формула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3</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қолданылады.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ab/>
      </w:r>
      <w:r w:rsidR="0003791A" w:rsidRPr="00AF28B3">
        <w:rPr>
          <w:rFonts w:ascii="Times New Roman" w:eastAsia="Calibri" w:hAnsi="Times New Roman" w:cs="Times New Roman"/>
          <w:sz w:val="28"/>
          <w:szCs w:val="28"/>
          <w:lang w:val="kk-KZ"/>
        </w:rPr>
        <w:t xml:space="preserve"> </w:t>
      </w:r>
    </w:p>
    <w:p w:rsidR="00746FB8" w:rsidRPr="00AF28B3" w:rsidRDefault="00070CE2" w:rsidP="00746FB8">
      <w:pPr>
        <w:spacing w:line="240" w:lineRule="auto"/>
        <w:jc w:val="center"/>
        <w:rPr>
          <w:rFonts w:ascii="Times New Roman" w:eastAsia="Calibri" w:hAnsi="Times New Roman" w:cs="Times New Roman"/>
          <w:sz w:val="28"/>
          <w:szCs w:val="28"/>
          <w:lang w:val="en-US"/>
        </w:rPr>
      </w:pPr>
      <w:r w:rsidRPr="00AF28B3">
        <w:rPr>
          <w:rFonts w:ascii="Times New Roman" w:hAnsi="Times New Roman"/>
          <w:noProof/>
          <w:sz w:val="28"/>
          <w:szCs w:val="28"/>
          <w:lang w:eastAsia="ru-RU"/>
        </w:rPr>
        <w:drawing>
          <wp:inline distT="0" distB="0" distL="0" distR="0" wp14:anchorId="675F13B6" wp14:editId="45840921">
            <wp:extent cx="3028950" cy="193315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0673" cy="1934252"/>
                    </a:xfrm>
                    <a:prstGeom prst="rect">
                      <a:avLst/>
                    </a:prstGeom>
                    <a:noFill/>
                    <a:ln>
                      <a:noFill/>
                    </a:ln>
                  </pic:spPr>
                </pic:pic>
              </a:graphicData>
            </a:graphic>
          </wp:inline>
        </w:drawing>
      </w:r>
    </w:p>
    <w:p w:rsidR="00746FB8" w:rsidRPr="00AF28B3" w:rsidRDefault="00746FB8" w:rsidP="00E2171B">
      <w:pPr>
        <w:numPr>
          <w:ilvl w:val="0"/>
          <w:numId w:val="15"/>
        </w:numPr>
        <w:tabs>
          <w:tab w:val="left" w:pos="993"/>
        </w:tabs>
        <w:spacing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Дискриминант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функциясының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векторын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анықтау</w:t>
      </w:r>
    </w:p>
    <w:p w:rsidR="00E2171B" w:rsidRPr="00AF28B3" w:rsidRDefault="00E2171B" w:rsidP="00E2171B">
      <w:pPr>
        <w:spacing w:line="240" w:lineRule="auto"/>
        <w:ind w:left="720"/>
        <w:contextualSpacing/>
        <w:jc w:val="both"/>
        <w:rPr>
          <w:rFonts w:ascii="Times New Roman" w:eastAsia="Calibri" w:hAnsi="Times New Roman" w:cs="Times New Roman"/>
          <w:sz w:val="28"/>
          <w:szCs w:val="28"/>
          <w:lang w:val="kk-KZ"/>
        </w:rPr>
      </w:pPr>
    </w:p>
    <w:p w:rsidR="00746FB8" w:rsidRPr="00AF28B3" w:rsidRDefault="00746FB8" w:rsidP="00EC52A3">
      <w:pPr>
        <w:spacing w:line="240" w:lineRule="auto"/>
        <w:ind w:left="720"/>
        <w:contextualSpacing/>
        <w:jc w:val="right"/>
        <w:rPr>
          <w:rFonts w:ascii="Times New Roman" w:eastAsia="Calibri" w:hAnsi="Times New Roman" w:cs="Times New Roman"/>
          <w:sz w:val="28"/>
          <w:szCs w:val="28"/>
          <w:lang w:val="en-US"/>
        </w:rPr>
      </w:pPr>
      <m:oMath>
        <m:r>
          <w:rPr>
            <w:rFonts w:ascii="Cambria Math" w:eastAsia="Calibri" w:hAnsi="Cambria Math" w:cs="Times New Roman"/>
            <w:sz w:val="28"/>
            <w:szCs w:val="28"/>
            <w:lang w:val="kk-KZ"/>
          </w:rPr>
          <m:t>a=</m:t>
        </m:r>
        <m:sSup>
          <m:sSupPr>
            <m:ctrlPr>
              <w:rPr>
                <w:rFonts w:ascii="Cambria Math" w:eastAsia="Calibri" w:hAnsi="Cambria Math" w:cs="Times New Roman"/>
                <w:i/>
                <w:sz w:val="28"/>
                <w:szCs w:val="28"/>
                <w:lang w:val="kk-KZ"/>
              </w:rPr>
            </m:ctrlPr>
          </m:sSupPr>
          <m:e>
            <m:r>
              <w:rPr>
                <w:rFonts w:ascii="Cambria Math" w:eastAsia="Calibri" w:hAnsi="Cambria Math" w:cs="Times New Roman"/>
                <w:sz w:val="28"/>
                <w:szCs w:val="28"/>
                <w:lang w:val="kk-KZ"/>
              </w:rPr>
              <m:t>S</m:t>
            </m:r>
          </m:e>
          <m:sup>
            <m:r>
              <w:rPr>
                <w:rFonts w:ascii="Cambria Math" w:eastAsia="Calibri" w:hAnsi="Cambria Math" w:cs="Times New Roman"/>
                <w:sz w:val="28"/>
                <w:szCs w:val="28"/>
                <w:lang w:val="kk-KZ"/>
              </w:rPr>
              <m:t>-1</m:t>
            </m:r>
          </m:sup>
        </m:sSup>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орт</m:t>
            </m:r>
          </m:sub>
        </m:sSub>
        <m:r>
          <w:rPr>
            <w:rFonts w:ascii="Cambria Math" w:eastAsia="Calibri" w:hAnsi="Cambria Math" w:cs="Times New Roman"/>
            <w:sz w:val="28"/>
            <w:szCs w:val="28"/>
            <w:lang w:val="kk-KZ"/>
          </w:rPr>
          <m:t>)</m:t>
        </m:r>
      </m:oMath>
      <w:r w:rsidR="0003791A" w:rsidRPr="00AF28B3">
        <w:rPr>
          <w:rFonts w:ascii="Times New Roman" w:eastAsia="Calibri" w:hAnsi="Times New Roman" w:cs="Times New Roman"/>
          <w:sz w:val="28"/>
          <w:szCs w:val="28"/>
          <w:lang w:val="kk-KZ"/>
        </w:rPr>
        <w:t xml:space="preserve"> </w:t>
      </w:r>
      <w:r w:rsidR="00E2171B" w:rsidRPr="00AF28B3">
        <w:rPr>
          <w:rFonts w:ascii="Times New Roman" w:eastAsia="Calibri" w:hAnsi="Times New Roman" w:cs="Times New Roman"/>
          <w:sz w:val="28"/>
          <w:szCs w:val="28"/>
          <w:lang w:val="en-US"/>
        </w:rPr>
        <w:tab/>
      </w:r>
      <w:r w:rsidR="00EC52A3" w:rsidRPr="00AF28B3">
        <w:rPr>
          <w:rFonts w:ascii="Times New Roman" w:eastAsia="Calibri" w:hAnsi="Times New Roman" w:cs="Times New Roman"/>
          <w:sz w:val="28"/>
          <w:szCs w:val="28"/>
          <w:lang w:val="en-US"/>
        </w:rPr>
        <w:tab/>
      </w:r>
      <w:r w:rsidR="00EC52A3" w:rsidRPr="00AF28B3">
        <w:rPr>
          <w:rFonts w:ascii="Times New Roman" w:eastAsia="Calibri" w:hAnsi="Times New Roman" w:cs="Times New Roman"/>
          <w:sz w:val="28"/>
          <w:szCs w:val="28"/>
          <w:lang w:val="en-US"/>
        </w:rPr>
        <w:tab/>
      </w:r>
      <w:r w:rsidR="00EC52A3" w:rsidRPr="00AF28B3">
        <w:rPr>
          <w:rFonts w:ascii="Times New Roman" w:eastAsia="Calibri" w:hAnsi="Times New Roman" w:cs="Times New Roman"/>
          <w:sz w:val="28"/>
          <w:szCs w:val="28"/>
          <w:lang w:val="en-US"/>
        </w:rPr>
        <w:tab/>
      </w:r>
      <w:r w:rsidR="00E2171B" w:rsidRPr="00AF28B3">
        <w:rPr>
          <w:rFonts w:ascii="Times New Roman" w:eastAsia="Calibri" w:hAnsi="Times New Roman" w:cs="Times New Roman"/>
          <w:sz w:val="28"/>
          <w:szCs w:val="28"/>
          <w:lang w:val="en-US"/>
        </w:rPr>
        <w:tab/>
        <w:t>(4)</w:t>
      </w:r>
    </w:p>
    <w:p w:rsidR="00746FB8" w:rsidRPr="00AF28B3" w:rsidRDefault="00746FB8" w:rsidP="00E2171B">
      <w:pPr>
        <w:spacing w:after="0" w:line="240" w:lineRule="auto"/>
        <w:contextualSpacing/>
        <w:jc w:val="both"/>
        <w:rPr>
          <w:rFonts w:ascii="Times New Roman" w:eastAsia="Calibri" w:hAnsi="Times New Roman" w:cs="Times New Roman"/>
          <w:i/>
          <w:sz w:val="28"/>
          <w:szCs w:val="28"/>
          <w:lang w:val="kk-KZ"/>
        </w:rPr>
      </w:pPr>
      <w:r w:rsidRPr="00AF28B3">
        <w:rPr>
          <w:rFonts w:ascii="Times New Roman" w:eastAsia="Calibri" w:hAnsi="Times New Roman" w:cs="Times New Roman"/>
          <w:sz w:val="28"/>
          <w:szCs w:val="28"/>
          <w:lang w:val="kk-KZ"/>
        </w:rPr>
        <w:tab/>
      </w:r>
      <m:oMath>
        <m:sSup>
          <m:sSupPr>
            <m:ctrlPr>
              <w:rPr>
                <w:rFonts w:ascii="Cambria Math" w:eastAsia="Calibri" w:hAnsi="Cambria Math" w:cs="Times New Roman"/>
                <w:i/>
                <w:sz w:val="28"/>
                <w:szCs w:val="28"/>
                <w:lang w:val="kk-KZ"/>
              </w:rPr>
            </m:ctrlPr>
          </m:sSupPr>
          <m:e>
            <m:r>
              <w:rPr>
                <w:rFonts w:ascii="Cambria Math" w:eastAsia="Calibri" w:hAnsi="Cambria Math" w:cs="Times New Roman"/>
                <w:sz w:val="28"/>
                <w:szCs w:val="28"/>
                <w:lang w:val="kk-KZ"/>
              </w:rPr>
              <m:t>S</m:t>
            </m:r>
          </m:e>
          <m:sup>
            <m:r>
              <w:rPr>
                <w:rFonts w:ascii="Cambria Math" w:eastAsia="Calibri" w:hAnsi="Cambria Math" w:cs="Times New Roman"/>
                <w:sz w:val="28"/>
                <w:szCs w:val="28"/>
                <w:lang w:val="kk-KZ"/>
              </w:rPr>
              <m:t>-1</m:t>
            </m:r>
          </m:sup>
        </m:sSup>
        <m:r>
          <w:rPr>
            <w:rFonts w:ascii="Cambria Math" w:eastAsia="Calibri" w:hAnsi="Cambria Math" w:cs="Times New Roman"/>
            <w:sz w:val="28"/>
            <w:szCs w:val="28"/>
            <w:lang w:val="kk-KZ"/>
          </w:rPr>
          <m:t xml:space="preserve">-кері функция </m:t>
        </m:r>
      </m:oMath>
    </w:p>
    <w:p w:rsidR="00746FB8" w:rsidRPr="00AF28B3" w:rsidRDefault="00746FB8" w:rsidP="00E2171B">
      <w:pPr>
        <w:spacing w:line="240" w:lineRule="auto"/>
        <w:jc w:val="center"/>
        <w:rPr>
          <w:rFonts w:ascii="Times New Roman" w:eastAsia="Calibri" w:hAnsi="Times New Roman" w:cs="Times New Roman"/>
          <w:i/>
          <w:sz w:val="28"/>
          <w:szCs w:val="28"/>
          <w:lang w:val="kk-KZ"/>
        </w:rPr>
      </w:pPr>
      <w:r w:rsidRPr="00AF28B3">
        <w:rPr>
          <w:rFonts w:ascii="Times New Roman" w:eastAsia="Calibri" w:hAnsi="Times New Roman" w:cs="Times New Roman"/>
          <w:i/>
          <w:noProof/>
          <w:sz w:val="28"/>
          <w:szCs w:val="28"/>
          <w:lang w:eastAsia="ru-RU"/>
        </w:rPr>
        <w:lastRenderedPageBreak/>
        <w:drawing>
          <wp:inline distT="0" distB="0" distL="0" distR="0" wp14:anchorId="755F12EC" wp14:editId="5B65E311">
            <wp:extent cx="3422183" cy="1590675"/>
            <wp:effectExtent l="0" t="0" r="6985" b="0"/>
            <wp:docPr id="11" name="Рисунок 11" descr="C:\Users\seilkanova_s\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ilkanova_s\Desktop\123.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2316" b="16081"/>
                    <a:stretch/>
                  </pic:blipFill>
                  <pic:spPr bwMode="auto">
                    <a:xfrm>
                      <a:off x="0" y="0"/>
                      <a:ext cx="3456719" cy="1606728"/>
                    </a:xfrm>
                    <a:prstGeom prst="rect">
                      <a:avLst/>
                    </a:prstGeom>
                    <a:noFill/>
                    <a:ln>
                      <a:noFill/>
                    </a:ln>
                    <a:extLst>
                      <a:ext uri="{53640926-AAD7-44D8-BBD7-CCE9431645EC}">
                        <a14:shadowObscured xmlns:a14="http://schemas.microsoft.com/office/drawing/2010/main"/>
                      </a:ext>
                    </a:extLst>
                  </pic:spPr>
                </pic:pic>
              </a:graphicData>
            </a:graphic>
          </wp:inline>
        </w:drawing>
      </w:r>
    </w:p>
    <w:p w:rsidR="00746FB8" w:rsidRPr="00AF28B3" w:rsidRDefault="00746FB8" w:rsidP="00E2171B">
      <w:pPr>
        <w:numPr>
          <w:ilvl w:val="0"/>
          <w:numId w:val="15"/>
        </w:numPr>
        <w:tabs>
          <w:tab w:val="left" w:pos="993"/>
        </w:tabs>
        <w:spacing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Орта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шамасы</w:t>
      </w:r>
    </w:p>
    <w:p w:rsidR="00746FB8" w:rsidRPr="00AF28B3" w:rsidRDefault="00746FB8" w:rsidP="00E2171B">
      <w:pPr>
        <w:spacing w:line="240" w:lineRule="auto"/>
        <w:ind w:firstLine="709"/>
        <w:contextualSpacing/>
        <w:jc w:val="both"/>
        <w:rPr>
          <w:rFonts w:ascii="Times New Roman" w:eastAsia="Calibri" w:hAnsi="Times New Roman" w:cs="Times New Roman"/>
          <w:sz w:val="28"/>
          <w:szCs w:val="28"/>
          <w:lang w:val="kk-KZ"/>
        </w:rPr>
      </w:pPr>
      <m:oMath>
        <m:r>
          <w:rPr>
            <w:rFonts w:ascii="Cambria Math" w:eastAsia="Calibri" w:hAnsi="Cambria Math" w:cs="Times New Roman"/>
            <w:sz w:val="28"/>
            <w:szCs w:val="28"/>
            <w:lang w:val="kk-KZ"/>
          </w:rPr>
          <m:t>S=</m:t>
        </m:r>
        <m:f>
          <m:fPr>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1</m:t>
            </m:r>
          </m:num>
          <m:den>
            <m:r>
              <w:rPr>
                <w:rFonts w:ascii="Cambria Math" w:eastAsia="Calibri" w:hAnsi="Cambria Math" w:cs="Times New Roman"/>
                <w:sz w:val="28"/>
                <w:szCs w:val="28"/>
                <w:lang w:val="kk-KZ"/>
              </w:rPr>
              <m:t>2</m:t>
            </m:r>
          </m:den>
        </m:f>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S</m:t>
            </m:r>
          </m:e>
          <m:sub>
            <m:r>
              <w:rPr>
                <w:rFonts w:ascii="Cambria Math" w:eastAsia="Calibri" w:hAnsi="Cambria Math" w:cs="Times New Roman"/>
                <w:sz w:val="28"/>
                <w:szCs w:val="28"/>
                <w:lang w:val="kk-KZ"/>
              </w:rPr>
              <m:t>nj</m:t>
            </m:r>
          </m:sub>
        </m:sSub>
        <m:r>
          <w:rPr>
            <w:rFonts w:ascii="Cambria Math" w:eastAsia="Calibri" w:hAnsi="Cambria Math" w:cs="Times New Roman"/>
            <w:sz w:val="28"/>
            <w:szCs w:val="28"/>
            <w:lang w:val="kk-KZ"/>
          </w:rPr>
          <m:t>+a)</m:t>
        </m:r>
      </m:oMath>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коварияциялық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матрица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мәні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дискриминант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функция</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мәндерінің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мәнінің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қосындысын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тауып,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екіге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бөлеміз.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Есептеулерді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Excel</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бағдарламасында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жүргіз</w:t>
      </w:r>
      <w:r w:rsidR="00C9219C" w:rsidRPr="00AF28B3">
        <w:rPr>
          <w:rFonts w:ascii="Times New Roman" w:eastAsia="Calibri" w:hAnsi="Times New Roman" w:cs="Times New Roman"/>
          <w:sz w:val="28"/>
          <w:szCs w:val="28"/>
          <w:lang w:val="kk-KZ"/>
        </w:rPr>
        <w:t>еміз</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C9219C" w:rsidRPr="00AF28B3">
        <w:rPr>
          <w:rFonts w:ascii="Times New Roman" w:eastAsia="Calibri" w:hAnsi="Times New Roman" w:cs="Times New Roman"/>
          <w:sz w:val="28"/>
          <w:szCs w:val="28"/>
          <w:lang w:val="kk-KZ"/>
        </w:rPr>
        <w:t xml:space="preserve">Мұнда </w:t>
      </w:r>
      <w:r w:rsidR="007440FB" w:rsidRPr="00AF28B3">
        <w:rPr>
          <w:rFonts w:ascii="Times New Roman" w:eastAsia="Calibri" w:hAnsi="Times New Roman" w:cs="Times New Roman"/>
          <w:sz w:val="28"/>
          <w:szCs w:val="28"/>
          <w:lang w:val="kk-KZ"/>
        </w:rPr>
        <w:t>5</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мән</w:t>
      </w:r>
      <w:r w:rsidR="00E15644" w:rsidRPr="00AF28B3">
        <w:rPr>
          <w:rFonts w:ascii="Times New Roman" w:eastAsia="Calibri" w:hAnsi="Times New Roman" w:cs="Times New Roman"/>
          <w:sz w:val="28"/>
          <w:szCs w:val="28"/>
          <w:lang w:val="kk-KZ"/>
        </w:rPr>
        <w:t>і</w:t>
      </w:r>
      <w:r w:rsidR="00C9219C" w:rsidRPr="00AF28B3">
        <w:rPr>
          <w:rFonts w:ascii="Times New Roman" w:eastAsia="Calibri" w:hAnsi="Times New Roman" w:cs="Times New Roman"/>
          <w:sz w:val="28"/>
          <w:szCs w:val="28"/>
          <w:lang w:val="kk-KZ"/>
        </w:rPr>
        <w:t xml:space="preserve"> табылады</w:t>
      </w:r>
      <w:r w:rsidRPr="00AF28B3">
        <w:rPr>
          <w:rFonts w:ascii="Times New Roman" w:eastAsia="Calibri" w:hAnsi="Times New Roman" w:cs="Times New Roman"/>
          <w:sz w:val="28"/>
          <w:szCs w:val="28"/>
          <w:lang w:val="kk-KZ"/>
        </w:rPr>
        <w:t>.</w:t>
      </w:r>
    </w:p>
    <w:p w:rsidR="00746FB8" w:rsidRPr="00AF28B3" w:rsidRDefault="00746FB8" w:rsidP="00E2171B">
      <w:pPr>
        <w:spacing w:line="240" w:lineRule="auto"/>
        <w:jc w:val="center"/>
        <w:rPr>
          <w:rFonts w:ascii="Times New Roman" w:eastAsia="Calibri" w:hAnsi="Times New Roman" w:cs="Times New Roman"/>
          <w:sz w:val="28"/>
          <w:szCs w:val="28"/>
          <w:lang w:val="kk-KZ"/>
        </w:rPr>
      </w:pPr>
      <w:r w:rsidRPr="00AF28B3">
        <w:rPr>
          <w:rFonts w:ascii="Times New Roman" w:eastAsia="Calibri" w:hAnsi="Times New Roman" w:cs="Times New Roman"/>
          <w:noProof/>
          <w:sz w:val="28"/>
          <w:szCs w:val="28"/>
          <w:lang w:eastAsia="ru-RU"/>
        </w:rPr>
        <w:drawing>
          <wp:inline distT="0" distB="0" distL="0" distR="0" wp14:anchorId="6EC4DC43" wp14:editId="1142F56C">
            <wp:extent cx="2976843" cy="1466850"/>
            <wp:effectExtent l="0" t="0" r="0" b="0"/>
            <wp:docPr id="12" name="Рисунок 12" descr="C:\Users\seilkanova_s\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ilkanova_s\Desktop\11.png"/>
                    <pic:cNvPicPr>
                      <a:picLocks noChangeAspect="1" noChangeArrowheads="1"/>
                    </pic:cNvPicPr>
                  </pic:nvPicPr>
                  <pic:blipFill rotWithShape="1">
                    <a:blip r:embed="rId29">
                      <a:extLst>
                        <a:ext uri="{28A0092B-C50C-407E-A947-70E740481C1C}">
                          <a14:useLocalDpi xmlns:a14="http://schemas.microsoft.com/office/drawing/2010/main" val="0"/>
                        </a:ext>
                      </a:extLst>
                    </a:blip>
                    <a:srcRect b="24862"/>
                    <a:stretch/>
                  </pic:blipFill>
                  <pic:spPr bwMode="auto">
                    <a:xfrm>
                      <a:off x="0" y="0"/>
                      <a:ext cx="2976843" cy="1466850"/>
                    </a:xfrm>
                    <a:prstGeom prst="rect">
                      <a:avLst/>
                    </a:prstGeom>
                    <a:noFill/>
                    <a:ln>
                      <a:noFill/>
                    </a:ln>
                    <a:extLst>
                      <a:ext uri="{53640926-AAD7-44D8-BBD7-CCE9431645EC}">
                        <a14:shadowObscured xmlns:a14="http://schemas.microsoft.com/office/drawing/2010/main"/>
                      </a:ext>
                    </a:extLst>
                  </pic:spPr>
                </pic:pic>
              </a:graphicData>
            </a:graphic>
          </wp:inline>
        </w:drawing>
      </w:r>
    </w:p>
    <w:p w:rsidR="00746FB8" w:rsidRPr="00AF28B3" w:rsidRDefault="00746FB8" w:rsidP="00E2171B">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Индикаторларды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таңдау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сонымен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индикаторлар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статистиканың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болуына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Сонымен,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республика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рейтингінің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көрсеткіштері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негізінде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мына</w:t>
      </w:r>
      <w:r w:rsidR="00C9219C" w:rsidRPr="00AF28B3">
        <w:rPr>
          <w:rFonts w:ascii="Times New Roman" w:eastAsia="Calibri" w:hAnsi="Times New Roman" w:cs="Times New Roman"/>
          <w:sz w:val="28"/>
          <w:szCs w:val="28"/>
          <w:lang w:val="kk-KZ"/>
        </w:rPr>
        <w:t xml:space="preserve"> индекстер 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анықталды:</w:t>
      </w:r>
    </w:p>
    <w:p w:rsidR="00746FB8" w:rsidRPr="00AF28B3" w:rsidRDefault="00746FB8" w:rsidP="00E2171B">
      <w:pPr>
        <w:numPr>
          <w:ilvl w:val="0"/>
          <w:numId w:val="12"/>
        </w:numPr>
        <w:tabs>
          <w:tab w:val="left" w:pos="993"/>
        </w:tabs>
        <w:spacing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индексі</w:t>
      </w:r>
      <w:r w:rsidR="0095105B" w:rsidRPr="00AF28B3">
        <w:rPr>
          <w:rFonts w:ascii="Times New Roman" w:eastAsia="Calibri" w:hAnsi="Times New Roman" w:cs="Times New Roman"/>
          <w:sz w:val="28"/>
          <w:szCs w:val="28"/>
          <w:lang w:val="kk-KZ"/>
        </w:rPr>
        <w:t>;</w:t>
      </w:r>
    </w:p>
    <w:p w:rsidR="00746FB8" w:rsidRPr="00AF28B3" w:rsidRDefault="00746FB8" w:rsidP="00E2171B">
      <w:pPr>
        <w:numPr>
          <w:ilvl w:val="0"/>
          <w:numId w:val="12"/>
        </w:numPr>
        <w:tabs>
          <w:tab w:val="left" w:pos="993"/>
        </w:tabs>
        <w:spacing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халықтың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өмір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индексі</w:t>
      </w:r>
      <w:r w:rsidR="0095105B" w:rsidRPr="00AF28B3">
        <w:rPr>
          <w:rFonts w:ascii="Times New Roman" w:eastAsia="Calibri" w:hAnsi="Times New Roman" w:cs="Times New Roman"/>
          <w:sz w:val="28"/>
          <w:szCs w:val="28"/>
          <w:lang w:val="kk-KZ"/>
        </w:rPr>
        <w:t>;</w:t>
      </w:r>
    </w:p>
    <w:p w:rsidR="00746FB8" w:rsidRPr="00AF28B3" w:rsidRDefault="00746FB8" w:rsidP="00E2171B">
      <w:pPr>
        <w:numPr>
          <w:ilvl w:val="0"/>
          <w:numId w:val="13"/>
        </w:numPr>
        <w:tabs>
          <w:tab w:val="left" w:pos="993"/>
        </w:tabs>
        <w:spacing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ғылыми</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индексі</w:t>
      </w:r>
      <w:r w:rsidR="0095105B" w:rsidRPr="00AF28B3">
        <w:rPr>
          <w:rFonts w:ascii="Times New Roman" w:eastAsia="Calibri" w:hAnsi="Times New Roman" w:cs="Times New Roman"/>
          <w:sz w:val="28"/>
          <w:szCs w:val="28"/>
          <w:lang w:val="kk-KZ"/>
        </w:rPr>
        <w:t>;</w:t>
      </w:r>
    </w:p>
    <w:p w:rsidR="00746FB8" w:rsidRPr="00AF28B3" w:rsidRDefault="00746FB8" w:rsidP="00E2171B">
      <w:pPr>
        <w:numPr>
          <w:ilvl w:val="0"/>
          <w:numId w:val="13"/>
        </w:numPr>
        <w:tabs>
          <w:tab w:val="left" w:pos="993"/>
        </w:tabs>
        <w:spacing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инфрақұрылымдық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индексі.</w:t>
      </w:r>
    </w:p>
    <w:p w:rsidR="005413E7" w:rsidRPr="00AF28B3" w:rsidRDefault="00C9219C" w:rsidP="0095105B">
      <w:pPr>
        <w:spacing w:line="240" w:lineRule="auto"/>
        <w:ind w:firstLine="708"/>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Осындай көрсеткіштердің экономикалық тиімділігін анықтау үшін әлеуметтік - экономикалық жағдайды айқындайтын өмірлік көрсеткіштерді де </w:t>
      </w:r>
      <w:r w:rsidR="002E7EFE" w:rsidRPr="00AF28B3">
        <w:rPr>
          <w:rFonts w:ascii="Times New Roman" w:eastAsia="Calibri" w:hAnsi="Times New Roman" w:cs="Times New Roman"/>
          <w:sz w:val="28"/>
          <w:szCs w:val="28"/>
          <w:lang w:val="kk-KZ"/>
        </w:rPr>
        <w:t>есептеу керек. Бұл бағыттағы бір мәселе, дамушы елдердің экономикасы бойынша керекті статистикалық көрсеткіштердің салыстырмалы түрде әртүрлі көрсетілуі. Жеке көрсеткіш индексі бойынша қарастырсақ, бәсекеге қабілеттілік деңгейін есептейміз. Е</w:t>
      </w:r>
      <w:r w:rsidRPr="00AF28B3">
        <w:rPr>
          <w:rFonts w:ascii="Times New Roman" w:eastAsia="Calibri" w:hAnsi="Times New Roman" w:cs="Times New Roman"/>
          <w:sz w:val="28"/>
          <w:szCs w:val="28"/>
          <w:lang w:val="kk-KZ"/>
        </w:rPr>
        <w:t xml:space="preserve">ліміздің толық әлеуеті бәсекеге қабілеттілікке тікелей байланысты болып келеді және экономиканың әлемдік деңгейге көтерілу кезеңіне жетуіне бағытталады. </w:t>
      </w:r>
      <w:r w:rsidR="0095105B" w:rsidRPr="00AF28B3">
        <w:rPr>
          <w:rFonts w:ascii="Times New Roman" w:eastAsia="Calibri" w:hAnsi="Times New Roman" w:cs="Times New Roman"/>
          <w:sz w:val="28"/>
          <w:szCs w:val="28"/>
          <w:lang w:val="kk-KZ"/>
        </w:rPr>
        <w:t>Қазақстан аймақтарының бәсекеге қабілеттілік деңгейі бойынша деректер</w:t>
      </w:r>
      <w:r w:rsidR="002E7EFE" w:rsidRPr="00AF28B3">
        <w:rPr>
          <w:rFonts w:ascii="Times New Roman" w:eastAsia="Calibri" w:hAnsi="Times New Roman" w:cs="Times New Roman"/>
          <w:sz w:val="28"/>
          <w:szCs w:val="28"/>
          <w:lang w:val="kk-KZ"/>
        </w:rPr>
        <w:t xml:space="preserve"> мен есептеулер</w:t>
      </w:r>
      <w:r w:rsidR="0095105B" w:rsidRPr="00AF28B3">
        <w:rPr>
          <w:rFonts w:ascii="Times New Roman" w:eastAsia="Calibri" w:hAnsi="Times New Roman" w:cs="Times New Roman"/>
          <w:sz w:val="28"/>
          <w:szCs w:val="28"/>
          <w:lang w:val="kk-KZ"/>
        </w:rPr>
        <w:t xml:space="preserve"> төмендегі 1</w:t>
      </w:r>
      <w:r w:rsidR="00414DC7">
        <w:rPr>
          <w:rFonts w:ascii="Times New Roman" w:eastAsia="Calibri" w:hAnsi="Times New Roman" w:cs="Times New Roman"/>
          <w:sz w:val="28"/>
          <w:szCs w:val="28"/>
          <w:lang w:val="kk-KZ"/>
        </w:rPr>
        <w:t>5</w:t>
      </w:r>
      <w:r w:rsidR="0095105B" w:rsidRPr="00AF28B3">
        <w:rPr>
          <w:rFonts w:ascii="Times New Roman" w:eastAsia="Calibri" w:hAnsi="Times New Roman" w:cs="Times New Roman"/>
          <w:sz w:val="28"/>
          <w:szCs w:val="28"/>
          <w:lang w:val="kk-KZ"/>
        </w:rPr>
        <w:t xml:space="preserve"> – ш</w:t>
      </w:r>
      <w:r w:rsidR="00E15644" w:rsidRPr="00AF28B3">
        <w:rPr>
          <w:rFonts w:ascii="Times New Roman" w:eastAsia="Calibri" w:hAnsi="Times New Roman" w:cs="Times New Roman"/>
          <w:sz w:val="28"/>
          <w:szCs w:val="28"/>
          <w:lang w:val="kk-KZ"/>
        </w:rPr>
        <w:t>і</w:t>
      </w:r>
      <w:r w:rsidR="0095105B" w:rsidRPr="00AF28B3">
        <w:rPr>
          <w:rFonts w:ascii="Times New Roman" w:eastAsia="Calibri" w:hAnsi="Times New Roman" w:cs="Times New Roman"/>
          <w:sz w:val="28"/>
          <w:szCs w:val="28"/>
          <w:lang w:val="kk-KZ"/>
        </w:rPr>
        <w:t xml:space="preserve"> суретте берілген. </w:t>
      </w:r>
    </w:p>
    <w:p w:rsidR="00746FB8" w:rsidRPr="00AF28B3" w:rsidRDefault="00746FB8" w:rsidP="00746FB8">
      <w:pPr>
        <w:spacing w:line="240" w:lineRule="auto"/>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noProof/>
          <w:sz w:val="28"/>
          <w:szCs w:val="28"/>
          <w:lang w:eastAsia="ru-RU"/>
        </w:rPr>
        <w:lastRenderedPageBreak/>
        <w:drawing>
          <wp:inline distT="0" distB="0" distL="0" distR="0" wp14:anchorId="50CDE61B" wp14:editId="06018AA8">
            <wp:extent cx="6056985" cy="2750515"/>
            <wp:effectExtent l="0" t="0" r="1270" b="0"/>
            <wp:docPr id="13" name="Рисунок 13" descr="C:\Users\seilkanova_s\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ilkanova_s\Desktop\1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7900" cy="2750931"/>
                    </a:xfrm>
                    <a:prstGeom prst="rect">
                      <a:avLst/>
                    </a:prstGeom>
                    <a:noFill/>
                    <a:ln>
                      <a:noFill/>
                    </a:ln>
                  </pic:spPr>
                </pic:pic>
              </a:graphicData>
            </a:graphic>
          </wp:inline>
        </w:drawing>
      </w:r>
    </w:p>
    <w:p w:rsidR="0039302F" w:rsidRPr="00AF28B3" w:rsidRDefault="0039302F" w:rsidP="0039302F">
      <w:pPr>
        <w:spacing w:after="0" w:line="240" w:lineRule="auto"/>
        <w:jc w:val="center"/>
        <w:rPr>
          <w:rFonts w:ascii="Times New Roman" w:eastAsia="Calibri" w:hAnsi="Times New Roman" w:cs="Times New Roman"/>
          <w:sz w:val="28"/>
          <w:szCs w:val="28"/>
          <w:lang w:val="kk-KZ"/>
        </w:rPr>
      </w:pPr>
    </w:p>
    <w:p w:rsidR="00746FB8" w:rsidRPr="00AF28B3" w:rsidRDefault="00746FB8" w:rsidP="0039302F">
      <w:pPr>
        <w:spacing w:after="0" w:line="240" w:lineRule="auto"/>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Сурет</w:t>
      </w:r>
      <w:r w:rsidR="0003791A" w:rsidRPr="00AF28B3">
        <w:rPr>
          <w:rFonts w:ascii="Times New Roman" w:eastAsia="Calibri" w:hAnsi="Times New Roman" w:cs="Times New Roman"/>
          <w:sz w:val="28"/>
          <w:szCs w:val="28"/>
          <w:lang w:val="kk-KZ"/>
        </w:rPr>
        <w:t xml:space="preserve"> </w:t>
      </w:r>
      <w:r w:rsidR="0095105B" w:rsidRPr="00AF28B3">
        <w:rPr>
          <w:rFonts w:ascii="Times New Roman" w:eastAsia="Calibri" w:hAnsi="Times New Roman" w:cs="Times New Roman"/>
          <w:sz w:val="28"/>
          <w:szCs w:val="28"/>
          <w:lang w:val="kk-KZ"/>
        </w:rPr>
        <w:t>1</w:t>
      </w:r>
      <w:r w:rsidR="00414DC7">
        <w:rPr>
          <w:rFonts w:ascii="Times New Roman" w:eastAsia="Calibri" w:hAnsi="Times New Roman" w:cs="Times New Roman"/>
          <w:sz w:val="28"/>
          <w:szCs w:val="28"/>
          <w:lang w:val="kk-KZ"/>
        </w:rPr>
        <w:t>5</w:t>
      </w:r>
      <w:r w:rsidR="0095105B" w:rsidRPr="00AF28B3">
        <w:rPr>
          <w:rFonts w:ascii="Times New Roman" w:eastAsia="Calibri" w:hAnsi="Times New Roman" w:cs="Times New Roman"/>
          <w:sz w:val="28"/>
          <w:szCs w:val="28"/>
          <w:lang w:val="kk-KZ"/>
        </w:rPr>
        <w:t xml:space="preserve"> -</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Қазақстан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бәсекеге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қабілеттілік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03791A" w:rsidRPr="00AF28B3">
        <w:rPr>
          <w:rFonts w:ascii="Times New Roman" w:eastAsia="Calibri" w:hAnsi="Times New Roman" w:cs="Times New Roman"/>
          <w:sz w:val="28"/>
          <w:szCs w:val="28"/>
          <w:lang w:val="kk-KZ"/>
        </w:rPr>
        <w:t xml:space="preserve"> </w:t>
      </w:r>
    </w:p>
    <w:p w:rsidR="00746FB8" w:rsidRPr="00AF28B3" w:rsidRDefault="00746FB8" w:rsidP="00E2171B">
      <w:pPr>
        <w:spacing w:after="0" w:line="240" w:lineRule="auto"/>
        <w:ind w:firstLine="708"/>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Ескерту:</w:t>
      </w:r>
      <w:r w:rsidR="0003791A" w:rsidRPr="00AF28B3">
        <w:rPr>
          <w:rFonts w:ascii="Times New Roman" w:eastAsia="Calibri" w:hAnsi="Times New Roman" w:cs="Times New Roman"/>
          <w:sz w:val="24"/>
          <w:szCs w:val="28"/>
          <w:lang w:val="kk-KZ"/>
        </w:rPr>
        <w:t xml:space="preserve"> </w:t>
      </w:r>
      <w:r w:rsidR="0013421C" w:rsidRPr="00AF28B3">
        <w:rPr>
          <w:rFonts w:ascii="Times New Roman" w:eastAsia="Calibri" w:hAnsi="Times New Roman" w:cs="Times New Roman"/>
          <w:sz w:val="24"/>
          <w:szCs w:val="28"/>
          <w:lang w:val="kk-KZ"/>
        </w:rPr>
        <w:t>[61] дерек көзі бойынша автормен құрастырылды</w:t>
      </w:r>
    </w:p>
    <w:p w:rsidR="0039302F" w:rsidRPr="00AF28B3" w:rsidRDefault="00746FB8" w:rsidP="00E2171B">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ab/>
      </w:r>
    </w:p>
    <w:p w:rsidR="00746FB8" w:rsidRPr="00AF28B3" w:rsidRDefault="00746FB8" w:rsidP="00E2171B">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Индекстерді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құрастыру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есептеу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бәсекеге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қабілеттілігінің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ерекшеліктерін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ескере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отырып,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елдің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рейтингілік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стратегиялары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қолданылды.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Елдік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рейтингтер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әдістемесі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дегеніміз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бірқатар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нақты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көрсеткіштерді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елдің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көрсеткіштегі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салыстырмалы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жағдайын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сипаттайтын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неғұрлым</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жалпы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көрсеткішке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біріктіру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тәсілі.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талдаулар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жалпы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бәсекеге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қабілеттілік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сондай-ақ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немесе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басқа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топтастыруды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жүзеге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асыруға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әкел</w:t>
      </w:r>
      <w:r w:rsidR="002E7EFE" w:rsidRPr="00AF28B3">
        <w:rPr>
          <w:rFonts w:ascii="Times New Roman" w:eastAsia="Calibri" w:hAnsi="Times New Roman" w:cs="Times New Roman"/>
          <w:sz w:val="28"/>
          <w:szCs w:val="28"/>
          <w:lang w:val="kk-KZ"/>
        </w:rPr>
        <w:t>е</w:t>
      </w:r>
      <w:r w:rsidRPr="00AF28B3">
        <w:rPr>
          <w:rFonts w:ascii="Times New Roman" w:eastAsia="Calibri" w:hAnsi="Times New Roman" w:cs="Times New Roman"/>
          <w:sz w:val="28"/>
          <w:szCs w:val="28"/>
          <w:lang w:val="kk-KZ"/>
        </w:rPr>
        <w:t>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бәсекеге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қабілеттілік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индексін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кезде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шаққандағы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жалпы</w:t>
      </w:r>
      <w:r w:rsidR="0003791A" w:rsidRPr="00AF28B3">
        <w:rPr>
          <w:rFonts w:ascii="Times New Roman" w:eastAsia="Calibri" w:hAnsi="Times New Roman" w:cs="Times New Roman"/>
          <w:sz w:val="28"/>
          <w:szCs w:val="28"/>
          <w:lang w:val="kk-KZ"/>
        </w:rPr>
        <w:t xml:space="preserve"> </w:t>
      </w:r>
      <w:r w:rsidR="002E7EFE"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өнім</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сияқт</w:t>
      </w:r>
      <w:r w:rsidR="009366D8">
        <w:rPr>
          <w:rFonts w:ascii="Times New Roman" w:eastAsia="Calibri" w:hAnsi="Times New Roman" w:cs="Times New Roman"/>
          <w:sz w:val="28"/>
          <w:szCs w:val="28"/>
          <w:lang w:val="kk-KZ"/>
        </w:rPr>
        <w:t>деңгейін талдау</w:t>
      </w:r>
      <w:r w:rsidRPr="00AF28B3">
        <w:rPr>
          <w:rFonts w:ascii="Times New Roman" w:eastAsia="Calibri" w:hAnsi="Times New Roman" w:cs="Times New Roman"/>
          <w:sz w:val="28"/>
          <w:szCs w:val="28"/>
          <w:lang w:val="kk-KZ"/>
        </w:rPr>
        <w:t>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негізгі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капиталға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инвестициялар,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жұмыссыздық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тағы</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басқалары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ескеріледі.</w:t>
      </w:r>
    </w:p>
    <w:p w:rsidR="00312E26" w:rsidRDefault="00312E26" w:rsidP="00E2171B">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Осы деректердің қорытындысында нарықтық қайта құрулар бойынша аймақтардың жаңа қалыптасулары байқалады, </w:t>
      </w:r>
      <w:r w:rsidR="001E7D2A">
        <w:rPr>
          <w:rFonts w:ascii="Times New Roman" w:eastAsia="Calibri" w:hAnsi="Times New Roman" w:cs="Times New Roman"/>
          <w:sz w:val="28"/>
          <w:szCs w:val="28"/>
          <w:lang w:val="kk-KZ"/>
        </w:rPr>
        <w:t>о</w:t>
      </w:r>
      <w:r>
        <w:rPr>
          <w:rFonts w:ascii="Times New Roman" w:eastAsia="Calibri" w:hAnsi="Times New Roman" w:cs="Times New Roman"/>
          <w:sz w:val="28"/>
          <w:szCs w:val="28"/>
          <w:lang w:val="kk-KZ"/>
        </w:rPr>
        <w:t xml:space="preserve">сы уақытқа дейін Қазақстанның экономикалық тұрғыдағы сипаттамаларын Қарағанды, Шығыс Қазақстан облысы және Павлодар облыстары көрсетіп берсе, қазіргі таңда экспорт бойынша отындар өндірісіне қатысты өңірлер және сауда капиталдары бөлектенген аудандар құрап отыр, оларға Нұр-сұлтан мен Алматы жатады. </w:t>
      </w:r>
    </w:p>
    <w:p w:rsidR="00746FB8" w:rsidRPr="00AF28B3" w:rsidRDefault="00746FB8" w:rsidP="00E2171B">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Зерттеудің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белгілі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мақсаттары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тұрғысынан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түрлі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себептермен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немесе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аумақтың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үлкен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көлемімен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аумағының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гетерогенділігі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аумақты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бөліктерге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бөлуді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қажет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етеді.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Қазақстанның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2014-2020</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жылдарға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арналған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саясат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тұжырымдамасында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белгілі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қағидаттарға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сәйкес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топтастырылды.</w:t>
      </w:r>
    </w:p>
    <w:p w:rsidR="00746FB8" w:rsidRPr="00AF28B3" w:rsidRDefault="00746FB8" w:rsidP="00E2171B">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жүйенің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белгілі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ортасының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сипаттайтын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жиынтық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көрсеткіштерді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жүйенің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негізгі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мәндерінің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арифметикалық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ортасын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есептеу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арқылы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ұсынылады.</w:t>
      </w:r>
    </w:p>
    <w:p w:rsidR="00E2171B" w:rsidRPr="00AF28B3" w:rsidRDefault="00E2171B" w:rsidP="00E2171B">
      <w:pPr>
        <w:spacing w:after="0" w:line="240" w:lineRule="auto"/>
        <w:ind w:firstLine="709"/>
        <w:jc w:val="both"/>
        <w:rPr>
          <w:rFonts w:ascii="Times New Roman" w:eastAsia="Calibri" w:hAnsi="Times New Roman" w:cs="Times New Roman"/>
          <w:sz w:val="28"/>
          <w:szCs w:val="28"/>
          <w:lang w:val="kk-KZ"/>
        </w:rPr>
      </w:pPr>
    </w:p>
    <w:p w:rsidR="00746FB8" w:rsidRPr="00AF28B3" w:rsidRDefault="008C611E" w:rsidP="00E2171B">
      <w:pPr>
        <w:spacing w:line="240" w:lineRule="auto"/>
        <w:jc w:val="right"/>
        <w:rPr>
          <w:rFonts w:ascii="Times New Roman" w:eastAsia="Calibri" w:hAnsi="Times New Roman" w:cs="Times New Roman"/>
          <w:sz w:val="28"/>
          <w:szCs w:val="28"/>
          <w:lang w:val="kk-KZ"/>
        </w:rPr>
      </w:p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I</m:t>
            </m:r>
          </m:e>
          <m:sub>
            <m:r>
              <w:rPr>
                <w:rFonts w:ascii="Cambria Math" w:eastAsia="Calibri" w:hAnsi="Cambria Math" w:cs="Times New Roman"/>
                <w:sz w:val="28"/>
                <w:szCs w:val="28"/>
                <w:lang w:val="kk-KZ"/>
              </w:rPr>
              <m:t>д</m:t>
            </m:r>
          </m:sub>
        </m:sSub>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kk-KZ"/>
              </w:rPr>
            </m:ctrlPr>
          </m:fPr>
          <m:num>
            <m:nary>
              <m:naryPr>
                <m:chr m:val="∑"/>
                <m:limLoc m:val="undOvr"/>
                <m:subHide m:val="1"/>
                <m:supHide m:val="1"/>
                <m:ctrlPr>
                  <w:rPr>
                    <w:rFonts w:ascii="Cambria Math" w:eastAsia="Calibri" w:hAnsi="Cambria Math" w:cs="Times New Roman"/>
                    <w:i/>
                    <w:sz w:val="28"/>
                    <w:szCs w:val="28"/>
                    <w:lang w:val="kk-KZ"/>
                  </w:rPr>
                </m:ctrlPr>
              </m:naryPr>
              <m:sub/>
              <m:sup/>
              <m:e>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I</m:t>
                    </m:r>
                  </m:e>
                  <m:sub>
                    <m:r>
                      <w:rPr>
                        <w:rFonts w:ascii="Cambria Math" w:eastAsia="Calibri" w:hAnsi="Cambria Math" w:cs="Times New Roman"/>
                        <w:sz w:val="28"/>
                        <w:szCs w:val="28"/>
                        <w:lang w:val="kk-KZ"/>
                      </w:rPr>
                      <m:t>н</m:t>
                    </m:r>
                  </m:sub>
                </m:sSub>
              </m:e>
            </m:nary>
          </m:num>
          <m:den>
            <m:r>
              <w:rPr>
                <w:rFonts w:ascii="Cambria Math" w:eastAsia="Calibri" w:hAnsi="Cambria Math" w:cs="Times New Roman"/>
                <w:sz w:val="28"/>
                <w:szCs w:val="28"/>
                <w:lang w:val="kk-KZ"/>
              </w:rPr>
              <m:t>n</m:t>
            </m:r>
          </m:den>
        </m:f>
      </m:oMath>
      <w:r w:rsidR="00E2171B" w:rsidRPr="00AF28B3">
        <w:rPr>
          <w:rFonts w:ascii="Times New Roman" w:eastAsia="Calibri" w:hAnsi="Times New Roman" w:cs="Times New Roman"/>
          <w:sz w:val="28"/>
          <w:szCs w:val="28"/>
          <w:lang w:val="kk-KZ"/>
        </w:rPr>
        <w:t xml:space="preserve"> </w:t>
      </w:r>
      <w:r w:rsidR="00E2171B" w:rsidRPr="00AF28B3">
        <w:rPr>
          <w:rFonts w:ascii="Times New Roman" w:eastAsia="Calibri" w:hAnsi="Times New Roman" w:cs="Times New Roman"/>
          <w:sz w:val="28"/>
          <w:szCs w:val="28"/>
          <w:lang w:val="kk-KZ"/>
        </w:rPr>
        <w:tab/>
      </w:r>
      <w:r w:rsidR="00BD02A9" w:rsidRPr="00AF28B3">
        <w:rPr>
          <w:rFonts w:ascii="Times New Roman" w:eastAsia="Calibri" w:hAnsi="Times New Roman" w:cs="Times New Roman"/>
          <w:sz w:val="28"/>
          <w:szCs w:val="28"/>
          <w:lang w:val="kk-KZ"/>
        </w:rPr>
        <w:tab/>
      </w:r>
      <w:r w:rsidR="00BD02A9" w:rsidRPr="00AF28B3">
        <w:rPr>
          <w:rFonts w:ascii="Times New Roman" w:eastAsia="Calibri" w:hAnsi="Times New Roman" w:cs="Times New Roman"/>
          <w:sz w:val="28"/>
          <w:szCs w:val="28"/>
          <w:lang w:val="kk-KZ"/>
        </w:rPr>
        <w:tab/>
      </w:r>
      <w:r w:rsidR="00E2171B" w:rsidRPr="00AF28B3">
        <w:rPr>
          <w:rFonts w:ascii="Times New Roman" w:eastAsia="Calibri" w:hAnsi="Times New Roman" w:cs="Times New Roman"/>
          <w:sz w:val="28"/>
          <w:szCs w:val="28"/>
          <w:lang w:val="kk-KZ"/>
        </w:rPr>
        <w:tab/>
      </w:r>
      <w:r w:rsidR="00E2171B" w:rsidRPr="00AF28B3">
        <w:rPr>
          <w:rFonts w:ascii="Times New Roman" w:eastAsia="Calibri" w:hAnsi="Times New Roman" w:cs="Times New Roman"/>
          <w:sz w:val="28"/>
          <w:szCs w:val="28"/>
          <w:lang w:val="kk-KZ"/>
        </w:rPr>
        <w:tab/>
      </w:r>
      <w:r w:rsidR="00E2171B" w:rsidRPr="00AF28B3">
        <w:rPr>
          <w:rFonts w:ascii="Times New Roman" w:eastAsia="Calibri" w:hAnsi="Times New Roman" w:cs="Times New Roman"/>
          <w:sz w:val="28"/>
          <w:szCs w:val="28"/>
          <w:lang w:val="kk-KZ"/>
        </w:rPr>
        <w:tab/>
      </w:r>
      <w:r w:rsidR="00E2171B" w:rsidRPr="00AF28B3">
        <w:rPr>
          <w:rFonts w:ascii="Times New Roman" w:eastAsia="Calibri" w:hAnsi="Times New Roman" w:cs="Times New Roman"/>
          <w:sz w:val="28"/>
          <w:szCs w:val="28"/>
          <w:lang w:val="kk-KZ"/>
        </w:rPr>
        <w:tab/>
        <w:t>(5)</w:t>
      </w:r>
      <w:r w:rsidR="007A2BB8" w:rsidRPr="00AF28B3">
        <w:rPr>
          <w:rFonts w:ascii="Times New Roman" w:eastAsia="Calibri" w:hAnsi="Times New Roman" w:cs="Times New Roman"/>
          <w:sz w:val="28"/>
          <w:szCs w:val="28"/>
          <w:lang w:val="kk-KZ"/>
        </w:rPr>
        <w:t xml:space="preserve"> </w:t>
      </w:r>
    </w:p>
    <w:p w:rsidR="00E2171B" w:rsidRPr="00AF28B3" w:rsidRDefault="00BB7172" w:rsidP="00E2171B">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Мұндағы:</w:t>
      </w:r>
    </w:p>
    <w:p w:rsidR="00746FB8" w:rsidRPr="00AF28B3" w:rsidRDefault="00746FB8" w:rsidP="00E2171B">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I</w:t>
      </w:r>
      <w:r w:rsidRPr="00AF28B3">
        <w:rPr>
          <w:rFonts w:ascii="Times New Roman" w:eastAsia="Calibri" w:hAnsi="Times New Roman" w:cs="Times New Roman"/>
          <w:sz w:val="28"/>
          <w:szCs w:val="28"/>
          <w:vertAlign w:val="subscript"/>
          <w:lang w:val="kk-KZ"/>
        </w:rPr>
        <w:t>д</w:t>
      </w:r>
      <w:r w:rsidR="0003791A" w:rsidRPr="00AF28B3">
        <w:rPr>
          <w:rFonts w:ascii="Times New Roman" w:eastAsia="Calibri" w:hAnsi="Times New Roman" w:cs="Times New Roman"/>
          <w:sz w:val="28"/>
          <w:szCs w:val="28"/>
          <w:vertAlign w:val="subscript"/>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жүйенің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белгілі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ортасының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1E7D2A">
        <w:rPr>
          <w:rFonts w:ascii="Times New Roman" w:eastAsia="Calibri" w:hAnsi="Times New Roman" w:cs="Times New Roman"/>
          <w:sz w:val="28"/>
          <w:szCs w:val="28"/>
          <w:lang w:val="kk-KZ"/>
        </w:rPr>
        <w:t>;</w:t>
      </w:r>
    </w:p>
    <w:p w:rsidR="00746FB8" w:rsidRPr="00AF28B3" w:rsidRDefault="00746FB8" w:rsidP="00E2171B">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I</w:t>
      </w:r>
      <w:r w:rsidRPr="00AF28B3">
        <w:rPr>
          <w:rFonts w:ascii="Times New Roman" w:eastAsia="Calibri" w:hAnsi="Times New Roman" w:cs="Times New Roman"/>
          <w:sz w:val="28"/>
          <w:szCs w:val="28"/>
          <w:vertAlign w:val="subscript"/>
          <w:lang w:val="kk-KZ"/>
        </w:rPr>
        <w:t>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тұрақты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негізгі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индикаторының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нормаланған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мәні</w:t>
      </w:r>
      <w:r w:rsidR="001E7D2A">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746FB8" w:rsidRPr="00AF28B3" w:rsidRDefault="00746FB8" w:rsidP="00E2171B">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n</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саны.</w:t>
      </w:r>
    </w:p>
    <w:p w:rsidR="00746FB8" w:rsidRPr="00AF28B3" w:rsidRDefault="00746FB8" w:rsidP="00E2171B">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Алматы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қаласының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жүйесінің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белгілі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ортасының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келесі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төрт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факторды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қарастырайық.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Біріншісі,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жұмыссыздық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AF28B3">
        <w:rPr>
          <w:rFonts w:ascii="Times New Roman" w:eastAsia="Calibri" w:hAnsi="Times New Roman" w:cs="Times New Roman"/>
          <w:sz w:val="28"/>
          <w:szCs w:val="28"/>
          <w:lang w:val="kk-KZ"/>
        </w:rPr>
        <w:t xml:space="preserve"> (Қосымша Б)</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Қазақстан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Алматы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қаласында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жұмыссыздық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1E7D2A">
        <w:rPr>
          <w:rFonts w:ascii="Times New Roman" w:eastAsia="Calibri" w:hAnsi="Times New Roman" w:cs="Times New Roman"/>
          <w:sz w:val="28"/>
          <w:szCs w:val="28"/>
          <w:lang w:val="kk-KZ"/>
        </w:rPr>
        <w:t xml:space="preserve"> көрініс тапқан</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2020</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жылдың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1</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қаңтарына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51,5</w:t>
      </w:r>
      <w:r w:rsidR="002E7EFE"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адам</w:t>
      </w:r>
      <w:r w:rsidR="002E7EFE" w:rsidRPr="00AF28B3">
        <w:rPr>
          <w:rFonts w:ascii="Times New Roman" w:eastAsia="Calibri" w:hAnsi="Times New Roman" w:cs="Times New Roman"/>
          <w:sz w:val="28"/>
          <w:szCs w:val="28"/>
          <w:lang w:val="kk-KZ"/>
        </w:rPr>
        <w:t>ды құраған</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Яғни,</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ұпайлы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шкала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Алма</w:t>
      </w:r>
      <w:r w:rsidR="005413E7" w:rsidRPr="00AF28B3">
        <w:rPr>
          <w:rFonts w:ascii="Times New Roman" w:eastAsia="Calibri" w:hAnsi="Times New Roman" w:cs="Times New Roman"/>
          <w:sz w:val="28"/>
          <w:szCs w:val="28"/>
          <w:lang w:val="kk-KZ"/>
        </w:rPr>
        <w:t>ты</w:t>
      </w:r>
      <w:r w:rsidR="0003791A" w:rsidRPr="00AF28B3">
        <w:rPr>
          <w:rFonts w:ascii="Times New Roman" w:eastAsia="Calibri" w:hAnsi="Times New Roman" w:cs="Times New Roman"/>
          <w:sz w:val="28"/>
          <w:szCs w:val="28"/>
          <w:lang w:val="kk-KZ"/>
        </w:rPr>
        <w:t xml:space="preserve"> </w:t>
      </w:r>
      <w:r w:rsidR="005413E7" w:rsidRPr="00AF28B3">
        <w:rPr>
          <w:rFonts w:ascii="Times New Roman" w:eastAsia="Calibri" w:hAnsi="Times New Roman" w:cs="Times New Roman"/>
          <w:sz w:val="28"/>
          <w:szCs w:val="28"/>
          <w:lang w:val="kk-KZ"/>
        </w:rPr>
        <w:t>қаласында</w:t>
      </w:r>
      <w:r w:rsidR="0003791A" w:rsidRPr="00AF28B3">
        <w:rPr>
          <w:rFonts w:ascii="Times New Roman" w:eastAsia="Calibri" w:hAnsi="Times New Roman" w:cs="Times New Roman"/>
          <w:sz w:val="28"/>
          <w:szCs w:val="28"/>
          <w:lang w:val="kk-KZ"/>
        </w:rPr>
        <w:t xml:space="preserve"> </w:t>
      </w:r>
      <w:r w:rsidR="005413E7" w:rsidRPr="00AF28B3">
        <w:rPr>
          <w:rFonts w:ascii="Times New Roman" w:eastAsia="Calibri" w:hAnsi="Times New Roman" w:cs="Times New Roman"/>
          <w:sz w:val="28"/>
          <w:szCs w:val="28"/>
          <w:lang w:val="kk-KZ"/>
        </w:rPr>
        <w:t>ең</w:t>
      </w:r>
      <w:r w:rsidR="0003791A" w:rsidRPr="00AF28B3">
        <w:rPr>
          <w:rFonts w:ascii="Times New Roman" w:eastAsia="Calibri" w:hAnsi="Times New Roman" w:cs="Times New Roman"/>
          <w:sz w:val="28"/>
          <w:szCs w:val="28"/>
          <w:lang w:val="kk-KZ"/>
        </w:rPr>
        <w:t xml:space="preserve"> </w:t>
      </w:r>
      <w:r w:rsidR="005413E7" w:rsidRPr="00AF28B3">
        <w:rPr>
          <w:rFonts w:ascii="Times New Roman" w:eastAsia="Calibri" w:hAnsi="Times New Roman" w:cs="Times New Roman"/>
          <w:sz w:val="28"/>
          <w:szCs w:val="28"/>
          <w:lang w:val="kk-KZ"/>
        </w:rPr>
        <w:t>төменгі</w:t>
      </w:r>
      <w:r w:rsidR="0003791A" w:rsidRPr="00AF28B3">
        <w:rPr>
          <w:rFonts w:ascii="Times New Roman" w:eastAsia="Calibri" w:hAnsi="Times New Roman" w:cs="Times New Roman"/>
          <w:sz w:val="28"/>
          <w:szCs w:val="28"/>
          <w:lang w:val="kk-KZ"/>
        </w:rPr>
        <w:t xml:space="preserve"> </w:t>
      </w:r>
      <w:r w:rsidR="005413E7" w:rsidRPr="00AF28B3">
        <w:rPr>
          <w:rFonts w:ascii="Times New Roman" w:eastAsia="Calibri" w:hAnsi="Times New Roman" w:cs="Times New Roman"/>
          <w:sz w:val="28"/>
          <w:szCs w:val="28"/>
          <w:lang w:val="kk-KZ"/>
        </w:rPr>
        <w:t>ұпай</w:t>
      </w:r>
      <w:r w:rsidR="002E7EFE" w:rsidRPr="00AF28B3">
        <w:rPr>
          <w:rFonts w:ascii="Times New Roman" w:eastAsia="Calibri" w:hAnsi="Times New Roman" w:cs="Times New Roman"/>
          <w:sz w:val="28"/>
          <w:szCs w:val="28"/>
          <w:lang w:val="kk-KZ"/>
        </w:rPr>
        <w:t>ды көрсетеді</w:t>
      </w:r>
      <w:r w:rsidRPr="00AF28B3">
        <w:rPr>
          <w:rFonts w:ascii="Times New Roman" w:eastAsia="Calibri" w:hAnsi="Times New Roman" w:cs="Times New Roman"/>
          <w:sz w:val="28"/>
          <w:szCs w:val="28"/>
          <w:lang w:val="kk-KZ"/>
        </w:rPr>
        <w:t>.</w:t>
      </w:r>
    </w:p>
    <w:p w:rsidR="00746FB8" w:rsidRPr="00AF28B3" w:rsidRDefault="00746FB8" w:rsidP="00E2171B">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Ал</w:t>
      </w:r>
      <w:r w:rsidR="0003791A" w:rsidRPr="00AF28B3">
        <w:rPr>
          <w:rFonts w:ascii="Times New Roman" w:eastAsia="Calibri" w:hAnsi="Times New Roman" w:cs="Times New Roman"/>
          <w:sz w:val="28"/>
          <w:szCs w:val="28"/>
          <w:lang w:val="kk-KZ"/>
        </w:rPr>
        <w:t xml:space="preserve"> </w:t>
      </w:r>
      <w:r w:rsidR="007440FB" w:rsidRPr="00AF28B3">
        <w:rPr>
          <w:rFonts w:ascii="Times New Roman" w:eastAsia="Calibri" w:hAnsi="Times New Roman" w:cs="Times New Roman"/>
          <w:sz w:val="28"/>
          <w:szCs w:val="28"/>
          <w:lang w:val="kk-KZ"/>
        </w:rPr>
        <w:t>6</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формула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тұрақты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кешенді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индикаторын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ұсынылады:</w:t>
      </w:r>
    </w:p>
    <w:p w:rsidR="00EC52A3" w:rsidRPr="00AF28B3" w:rsidRDefault="00EC52A3" w:rsidP="00E2171B">
      <w:pPr>
        <w:spacing w:after="0" w:line="240" w:lineRule="auto"/>
        <w:ind w:firstLine="709"/>
        <w:contextualSpacing/>
        <w:jc w:val="both"/>
        <w:rPr>
          <w:rFonts w:ascii="Times New Roman" w:eastAsia="Calibri" w:hAnsi="Times New Roman" w:cs="Times New Roman"/>
          <w:sz w:val="28"/>
          <w:szCs w:val="28"/>
          <w:lang w:val="kk-KZ"/>
        </w:rPr>
      </w:pPr>
    </w:p>
    <w:p w:rsidR="00746FB8" w:rsidRPr="00AF28B3" w:rsidRDefault="008C611E" w:rsidP="00EC52A3">
      <w:pPr>
        <w:spacing w:line="240" w:lineRule="auto"/>
        <w:jc w:val="right"/>
        <w:rPr>
          <w:rFonts w:ascii="Times New Roman" w:eastAsia="Calibri" w:hAnsi="Times New Roman" w:cs="Times New Roman"/>
          <w:sz w:val="28"/>
          <w:szCs w:val="28"/>
          <w:lang w:val="kk-KZ"/>
        </w:rPr>
      </w:p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I</m:t>
            </m:r>
          </m:e>
          <m:sub>
            <m:r>
              <w:rPr>
                <w:rFonts w:ascii="Cambria Math" w:eastAsia="Calibri" w:hAnsi="Cambria Math" w:cs="Times New Roman"/>
                <w:sz w:val="28"/>
                <w:szCs w:val="28"/>
                <w:lang w:val="kk-KZ"/>
              </w:rPr>
              <m:t>тд</m:t>
            </m:r>
          </m:sub>
        </m:sSub>
        <m:r>
          <w:rPr>
            <w:rFonts w:ascii="Cambria Math" w:eastAsia="Calibri" w:hAnsi="Cambria Math" w:cs="Times New Roman"/>
            <w:sz w:val="28"/>
            <w:szCs w:val="28"/>
            <w:lang w:val="kk-KZ"/>
          </w:rPr>
          <m:t>=</m:t>
        </m:r>
        <m:rad>
          <m:radPr>
            <m:ctrlPr>
              <w:rPr>
                <w:rFonts w:ascii="Cambria Math" w:eastAsia="Calibri" w:hAnsi="Cambria Math" w:cs="Times New Roman"/>
                <w:i/>
                <w:sz w:val="28"/>
                <w:szCs w:val="28"/>
                <w:lang w:val="kk-KZ"/>
              </w:rPr>
            </m:ctrlPr>
          </m:radPr>
          <m:deg>
            <m:r>
              <w:rPr>
                <w:rFonts w:ascii="Cambria Math" w:eastAsia="Calibri" w:hAnsi="Cambria Math" w:cs="Times New Roman"/>
                <w:sz w:val="28"/>
                <w:szCs w:val="28"/>
                <w:lang w:val="kk-KZ"/>
              </w:rPr>
              <m:t>6</m:t>
            </m:r>
          </m:deg>
          <m:e>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I</m:t>
                </m:r>
              </m:e>
              <m:sub>
                <m:r>
                  <w:rPr>
                    <w:rFonts w:ascii="Cambria Math" w:eastAsia="Calibri" w:hAnsi="Cambria Math" w:cs="Times New Roman"/>
                    <w:sz w:val="28"/>
                    <w:szCs w:val="28"/>
                    <w:lang w:val="kk-KZ"/>
                  </w:rPr>
                  <m:t>т</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I</m:t>
                </m:r>
              </m:e>
              <m:sub>
                <m:r>
                  <w:rPr>
                    <w:rFonts w:ascii="Cambria Math" w:eastAsia="Calibri" w:hAnsi="Cambria Math" w:cs="Times New Roman"/>
                    <w:sz w:val="28"/>
                    <w:szCs w:val="28"/>
                    <w:lang w:val="kk-KZ"/>
                  </w:rPr>
                  <m:t>к</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I</m:t>
                </m:r>
              </m:e>
              <m:sub>
                <m:r>
                  <w:rPr>
                    <w:rFonts w:ascii="Cambria Math" w:eastAsia="Calibri" w:hAnsi="Cambria Math" w:cs="Times New Roman"/>
                    <w:sz w:val="28"/>
                    <w:szCs w:val="28"/>
                    <w:lang w:val="kk-KZ"/>
                  </w:rPr>
                  <m:t>э</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I</m:t>
                </m:r>
              </m:e>
              <m:sub>
                <m:r>
                  <w:rPr>
                    <w:rFonts w:ascii="Cambria Math" w:eastAsia="Calibri" w:hAnsi="Cambria Math" w:cs="Times New Roman"/>
                    <w:sz w:val="28"/>
                    <w:szCs w:val="28"/>
                    <w:lang w:val="kk-KZ"/>
                  </w:rPr>
                  <m:t>инн</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I</m:t>
                </m:r>
              </m:e>
              <m:sub>
                <m:r>
                  <w:rPr>
                    <w:rFonts w:ascii="Cambria Math" w:eastAsia="Calibri" w:hAnsi="Cambria Math" w:cs="Times New Roman"/>
                    <w:sz w:val="28"/>
                    <w:szCs w:val="28"/>
                    <w:lang w:val="kk-KZ"/>
                  </w:rPr>
                  <m:t>инф</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I</m:t>
                </m:r>
              </m:e>
              <m:sub>
                <m:r>
                  <w:rPr>
                    <w:rFonts w:ascii="Cambria Math" w:eastAsia="Calibri" w:hAnsi="Cambria Math" w:cs="Times New Roman"/>
                    <w:sz w:val="28"/>
                    <w:szCs w:val="28"/>
                    <w:lang w:val="kk-KZ"/>
                  </w:rPr>
                  <m:t>ә</m:t>
                </m:r>
              </m:sub>
            </m:sSub>
          </m:e>
        </m:rad>
      </m:oMath>
      <w:r w:rsidR="00EC52A3" w:rsidRPr="00AF28B3">
        <w:rPr>
          <w:rFonts w:ascii="Times New Roman" w:eastAsia="Calibri" w:hAnsi="Times New Roman" w:cs="Times New Roman"/>
          <w:sz w:val="28"/>
          <w:szCs w:val="28"/>
          <w:lang w:val="kk-KZ"/>
        </w:rPr>
        <w:tab/>
      </w:r>
      <w:r w:rsidR="00EC52A3" w:rsidRPr="00AF28B3">
        <w:rPr>
          <w:rFonts w:ascii="Times New Roman" w:eastAsia="Calibri" w:hAnsi="Times New Roman" w:cs="Times New Roman"/>
          <w:sz w:val="28"/>
          <w:szCs w:val="28"/>
          <w:lang w:val="kk-KZ"/>
        </w:rPr>
        <w:tab/>
      </w:r>
      <w:r w:rsidR="00EC52A3" w:rsidRPr="00AF28B3">
        <w:rPr>
          <w:rFonts w:ascii="Times New Roman" w:eastAsia="Calibri" w:hAnsi="Times New Roman" w:cs="Times New Roman"/>
          <w:sz w:val="28"/>
          <w:szCs w:val="28"/>
          <w:lang w:val="kk-KZ"/>
        </w:rPr>
        <w:tab/>
        <w:t>(6)</w:t>
      </w:r>
    </w:p>
    <w:p w:rsidR="00EC52A3" w:rsidRPr="00AF28B3" w:rsidRDefault="00BB7172" w:rsidP="00EC52A3">
      <w:pPr>
        <w:spacing w:after="0" w:line="240" w:lineRule="auto"/>
        <w:ind w:firstLine="709"/>
        <w:contextualSpacing/>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Мұндағы:</w:t>
      </w:r>
    </w:p>
    <w:p w:rsidR="00746FB8" w:rsidRPr="00AF28B3" w:rsidRDefault="00746FB8" w:rsidP="00EC52A3">
      <w:pPr>
        <w:tabs>
          <w:tab w:val="left" w:pos="993"/>
        </w:tabs>
        <w:spacing w:after="0" w:line="240" w:lineRule="auto"/>
        <w:ind w:firstLine="709"/>
        <w:contextualSpacing/>
        <w:jc w:val="both"/>
        <w:rPr>
          <w:rFonts w:ascii="Times New Roman" w:eastAsia="Calibri" w:hAnsi="Times New Roman" w:cs="Times New Roman"/>
          <w:sz w:val="28"/>
          <w:szCs w:val="28"/>
          <w:lang w:val="kk-KZ"/>
        </w:rPr>
      </w:pPr>
      <m:oMath>
        <m:r>
          <m:rPr>
            <m:sty m:val="bi"/>
          </m:rPr>
          <w:rPr>
            <w:rFonts w:ascii="Cambria Math" w:eastAsia="Calibri" w:hAnsi="Cambria Math" w:cs="Times New Roman"/>
            <w:sz w:val="28"/>
            <w:szCs w:val="28"/>
            <w:lang w:val="kk-KZ"/>
          </w:rPr>
          <m:t>I</m:t>
        </m:r>
      </m:oMath>
      <w:r w:rsidRPr="00AF28B3">
        <w:rPr>
          <w:rFonts w:ascii="Times New Roman" w:eastAsia="Calibri" w:hAnsi="Times New Roman" w:cs="Times New Roman"/>
          <w:b/>
          <w:sz w:val="28"/>
          <w:szCs w:val="28"/>
          <w:vertAlign w:val="subscript"/>
          <w:lang w:val="kk-KZ"/>
        </w:rPr>
        <w:t>тд</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тұрақты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p>
    <w:p w:rsidR="00746FB8" w:rsidRPr="00AF28B3" w:rsidRDefault="008C611E" w:rsidP="00EC52A3">
      <w:pPr>
        <w:tabs>
          <w:tab w:val="left" w:pos="993"/>
        </w:tabs>
        <w:spacing w:after="0" w:line="240" w:lineRule="auto"/>
        <w:ind w:firstLine="709"/>
        <w:contextualSpacing/>
        <w:jc w:val="both"/>
        <w:rPr>
          <w:rFonts w:ascii="Times New Roman" w:eastAsia="Calibri" w:hAnsi="Times New Roman" w:cs="Times New Roman"/>
          <w:sz w:val="28"/>
          <w:szCs w:val="28"/>
          <w:lang w:val="kk-KZ"/>
        </w:rPr>
      </w:pPr>
      <m:oMath>
        <m:sSub>
          <m:sSubPr>
            <m:ctrlPr>
              <w:rPr>
                <w:rFonts w:ascii="Cambria Math" w:eastAsia="Calibri" w:hAnsi="Cambria Math" w:cs="Times New Roman"/>
                <w:b/>
                <w:i/>
                <w:sz w:val="28"/>
                <w:szCs w:val="28"/>
                <w:lang w:val="kk-KZ"/>
              </w:rPr>
            </m:ctrlPr>
          </m:sSubPr>
          <m:e>
            <m:r>
              <m:rPr>
                <m:sty m:val="bi"/>
              </m:rPr>
              <w:rPr>
                <w:rFonts w:ascii="Cambria Math" w:eastAsia="Calibri" w:hAnsi="Cambria Math" w:cs="Times New Roman"/>
                <w:sz w:val="28"/>
                <w:szCs w:val="28"/>
                <w:lang w:val="kk-KZ"/>
              </w:rPr>
              <m:t>I</m:t>
            </m:r>
          </m:e>
          <m:sub>
            <m:r>
              <m:rPr>
                <m:sty m:val="bi"/>
              </m:rPr>
              <w:rPr>
                <w:rFonts w:ascii="Cambria Math" w:eastAsia="Calibri" w:hAnsi="Cambria Math" w:cs="Times New Roman"/>
                <w:sz w:val="28"/>
                <w:szCs w:val="28"/>
                <w:lang w:val="kk-KZ"/>
              </w:rPr>
              <m:t>т</m:t>
            </m:r>
          </m:sub>
        </m:sSub>
      </m:oMath>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аймақ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дамуының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табиғи-ресурстық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деңгейі;</w:t>
      </w:r>
    </w:p>
    <w:p w:rsidR="00746FB8" w:rsidRPr="00AF28B3" w:rsidRDefault="00746FB8" w:rsidP="00EC52A3">
      <w:pPr>
        <w:pStyle w:val="a3"/>
        <w:numPr>
          <w:ilvl w:val="0"/>
          <w:numId w:val="13"/>
        </w:numPr>
        <w:tabs>
          <w:tab w:val="left" w:pos="993"/>
        </w:tabs>
        <w:spacing w:after="0" w:line="240" w:lineRule="auto"/>
        <w:ind w:left="0"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минералды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ресурстардың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көлемі;</w:t>
      </w:r>
    </w:p>
    <w:p w:rsidR="00746FB8" w:rsidRPr="00AF28B3" w:rsidRDefault="00746FB8" w:rsidP="00EC52A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барлық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ауылшаруашылық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дақылдарының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егіс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алқаптарының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көлемі;</w:t>
      </w:r>
    </w:p>
    <w:p w:rsidR="00746FB8" w:rsidRPr="00AF28B3" w:rsidRDefault="00746FB8" w:rsidP="00EC52A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орман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қорының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көлемі;</w:t>
      </w:r>
    </w:p>
    <w:p w:rsidR="00746FB8" w:rsidRPr="00AF28B3" w:rsidRDefault="00746FB8" w:rsidP="00EC52A3">
      <w:pPr>
        <w:numPr>
          <w:ilvl w:val="0"/>
          <w:numId w:val="6"/>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ластанған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ағынды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суларды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үсті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айдындарына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төгу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көлемі.</w:t>
      </w:r>
    </w:p>
    <w:p w:rsidR="00746FB8" w:rsidRPr="00AF28B3" w:rsidRDefault="008C611E" w:rsidP="00EC52A3">
      <w:pPr>
        <w:tabs>
          <w:tab w:val="left" w:pos="993"/>
        </w:tabs>
        <w:spacing w:after="0" w:line="240" w:lineRule="auto"/>
        <w:ind w:firstLine="709"/>
        <w:contextualSpacing/>
        <w:jc w:val="both"/>
        <w:rPr>
          <w:rFonts w:ascii="Times New Roman" w:eastAsia="Calibri" w:hAnsi="Times New Roman" w:cs="Times New Roman"/>
          <w:sz w:val="28"/>
          <w:szCs w:val="28"/>
          <w:lang w:val="kk-KZ"/>
        </w:rPr>
      </w:pPr>
      <m:oMath>
        <m:sSub>
          <m:sSubPr>
            <m:ctrlPr>
              <w:rPr>
                <w:rFonts w:ascii="Cambria Math" w:eastAsia="Calibri" w:hAnsi="Cambria Math" w:cs="Times New Roman"/>
                <w:b/>
                <w:i/>
                <w:sz w:val="28"/>
                <w:szCs w:val="28"/>
                <w:lang w:val="kk-KZ"/>
              </w:rPr>
            </m:ctrlPr>
          </m:sSubPr>
          <m:e>
            <m:r>
              <m:rPr>
                <m:sty m:val="bi"/>
              </m:rPr>
              <w:rPr>
                <w:rFonts w:ascii="Cambria Math" w:eastAsia="Calibri" w:hAnsi="Cambria Math" w:cs="Times New Roman"/>
                <w:sz w:val="28"/>
                <w:szCs w:val="28"/>
                <w:lang w:val="kk-KZ"/>
              </w:rPr>
              <m:t>I</m:t>
            </m:r>
          </m:e>
          <m:sub>
            <m:r>
              <m:rPr>
                <m:sty m:val="bi"/>
              </m:rPr>
              <w:rPr>
                <w:rFonts w:ascii="Cambria Math" w:eastAsia="Calibri" w:hAnsi="Cambria Math" w:cs="Times New Roman"/>
                <w:sz w:val="28"/>
                <w:szCs w:val="28"/>
                <w:lang w:val="kk-KZ"/>
              </w:rPr>
              <m:t>к</m:t>
            </m:r>
          </m:sub>
        </m:sSub>
      </m:oMath>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аймақтағы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кадрлардың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деңгейі;</w:t>
      </w:r>
    </w:p>
    <w:p w:rsidR="00746FB8" w:rsidRPr="00AF28B3" w:rsidRDefault="00746FB8" w:rsidP="00EC52A3">
      <w:pPr>
        <w:numPr>
          <w:ilvl w:val="1"/>
          <w:numId w:val="8"/>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белсенділік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p>
    <w:p w:rsidR="00746FB8" w:rsidRPr="00AF28B3" w:rsidRDefault="00746FB8" w:rsidP="00EC52A3">
      <w:pPr>
        <w:numPr>
          <w:ilvl w:val="1"/>
          <w:numId w:val="8"/>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жұмыссыздық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p>
    <w:p w:rsidR="00746FB8" w:rsidRPr="00AF28B3" w:rsidRDefault="00746FB8" w:rsidP="00EC52A3">
      <w:pPr>
        <w:numPr>
          <w:ilvl w:val="1"/>
          <w:numId w:val="8"/>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шеберлік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p>
    <w:p w:rsidR="00746FB8" w:rsidRPr="00AF28B3" w:rsidRDefault="008C611E" w:rsidP="00EC52A3">
      <w:pPr>
        <w:tabs>
          <w:tab w:val="left" w:pos="993"/>
        </w:tabs>
        <w:spacing w:after="0" w:line="240" w:lineRule="auto"/>
        <w:ind w:firstLine="709"/>
        <w:contextualSpacing/>
        <w:jc w:val="both"/>
        <w:rPr>
          <w:rFonts w:ascii="Times New Roman" w:eastAsia="Calibri" w:hAnsi="Times New Roman" w:cs="Times New Roman"/>
          <w:sz w:val="28"/>
          <w:szCs w:val="28"/>
          <w:lang w:val="kk-KZ"/>
        </w:rPr>
      </w:pPr>
      <m:oMath>
        <m:sSub>
          <m:sSubPr>
            <m:ctrlPr>
              <w:rPr>
                <w:rFonts w:ascii="Cambria Math" w:eastAsia="Calibri" w:hAnsi="Cambria Math" w:cs="Times New Roman"/>
                <w:b/>
                <w:i/>
                <w:sz w:val="28"/>
                <w:szCs w:val="28"/>
                <w:lang w:val="kk-KZ"/>
              </w:rPr>
            </m:ctrlPr>
          </m:sSubPr>
          <m:e>
            <m:r>
              <m:rPr>
                <m:sty m:val="bi"/>
              </m:rPr>
              <w:rPr>
                <w:rFonts w:ascii="Cambria Math" w:eastAsia="Calibri" w:hAnsi="Cambria Math" w:cs="Times New Roman"/>
                <w:sz w:val="28"/>
                <w:szCs w:val="28"/>
                <w:lang w:val="kk-KZ"/>
              </w:rPr>
              <m:t>I</m:t>
            </m:r>
          </m:e>
          <m:sub>
            <m:r>
              <m:rPr>
                <m:sty m:val="bi"/>
              </m:rPr>
              <w:rPr>
                <w:rFonts w:ascii="Cambria Math" w:eastAsia="Calibri" w:hAnsi="Cambria Math" w:cs="Times New Roman"/>
                <w:sz w:val="28"/>
                <w:szCs w:val="28"/>
                <w:lang w:val="kk-KZ"/>
              </w:rPr>
              <m:t>э</m:t>
            </m:r>
          </m:sub>
        </m:sSub>
      </m:oMath>
      <w:r w:rsidR="00746FB8"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аймақтың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деңгейі;</w:t>
      </w:r>
    </w:p>
    <w:p w:rsidR="00312E26" w:rsidRDefault="00312E26" w:rsidP="00EC52A3">
      <w:pPr>
        <w:numPr>
          <w:ilvl w:val="0"/>
          <w:numId w:val="7"/>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инвестициялардың негізгі капиталдарға салынған көлемі;</w:t>
      </w:r>
    </w:p>
    <w:p w:rsidR="00312E26" w:rsidRDefault="00312E26" w:rsidP="00EC52A3">
      <w:pPr>
        <w:numPr>
          <w:ilvl w:val="0"/>
          <w:numId w:val="7"/>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жалпы өңірлік өнім көлемі;</w:t>
      </w:r>
    </w:p>
    <w:p w:rsidR="00312E26" w:rsidRDefault="00312E26" w:rsidP="00EC52A3">
      <w:pPr>
        <w:numPr>
          <w:ilvl w:val="0"/>
          <w:numId w:val="7"/>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негізгі құралдар және олардың тозуының көрінісі;</w:t>
      </w:r>
    </w:p>
    <w:p w:rsidR="00312E26" w:rsidRDefault="00312E26" w:rsidP="00EC52A3">
      <w:pPr>
        <w:numPr>
          <w:ilvl w:val="0"/>
          <w:numId w:val="7"/>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сыртқы сауда бойынша айналымдар көлемі. </w:t>
      </w:r>
    </w:p>
    <w:p w:rsidR="00312E26" w:rsidRDefault="008C611E" w:rsidP="00EC52A3">
      <w:pPr>
        <w:tabs>
          <w:tab w:val="left" w:pos="993"/>
        </w:tabs>
        <w:spacing w:after="0" w:line="240" w:lineRule="auto"/>
        <w:ind w:firstLine="709"/>
        <w:contextualSpacing/>
        <w:jc w:val="both"/>
        <w:rPr>
          <w:rFonts w:ascii="Times New Roman" w:eastAsia="Calibri" w:hAnsi="Times New Roman" w:cs="Times New Roman"/>
          <w:sz w:val="28"/>
          <w:szCs w:val="28"/>
          <w:lang w:val="kk-KZ"/>
        </w:rPr>
      </w:pPr>
      <m:oMath>
        <m:sSub>
          <m:sSubPr>
            <m:ctrlPr>
              <w:rPr>
                <w:rFonts w:ascii="Cambria Math" w:eastAsia="Calibri" w:hAnsi="Cambria Math" w:cs="Times New Roman"/>
                <w:b/>
                <w:i/>
                <w:sz w:val="28"/>
                <w:szCs w:val="28"/>
                <w:lang w:val="kk-KZ"/>
              </w:rPr>
            </m:ctrlPr>
          </m:sSubPr>
          <m:e>
            <m:r>
              <m:rPr>
                <m:sty m:val="bi"/>
              </m:rPr>
              <w:rPr>
                <w:rFonts w:ascii="Cambria Math" w:eastAsia="Calibri" w:hAnsi="Cambria Math" w:cs="Times New Roman"/>
                <w:sz w:val="28"/>
                <w:szCs w:val="28"/>
                <w:lang w:val="kk-KZ"/>
              </w:rPr>
              <m:t>I</m:t>
            </m:r>
          </m:e>
          <m:sub>
            <m:r>
              <m:rPr>
                <m:sty m:val="bi"/>
              </m:rPr>
              <w:rPr>
                <w:rFonts w:ascii="Cambria Math" w:eastAsia="Calibri" w:hAnsi="Cambria Math" w:cs="Times New Roman"/>
                <w:sz w:val="28"/>
                <w:szCs w:val="28"/>
                <w:lang w:val="kk-KZ"/>
              </w:rPr>
              <m:t>инн</m:t>
            </m:r>
          </m:sub>
        </m:sSub>
      </m:oMath>
      <w:r w:rsidR="0003791A" w:rsidRPr="00AF28B3">
        <w:rPr>
          <w:rFonts w:ascii="Times New Roman" w:eastAsia="Calibri" w:hAnsi="Times New Roman" w:cs="Times New Roman"/>
          <w:sz w:val="28"/>
          <w:szCs w:val="28"/>
          <w:lang w:val="kk-KZ"/>
        </w:rPr>
        <w:t xml:space="preserve"> </w:t>
      </w:r>
      <w:r w:rsidR="00312E26">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312E26">
        <w:rPr>
          <w:rFonts w:ascii="Times New Roman" w:eastAsia="Calibri" w:hAnsi="Times New Roman" w:cs="Times New Roman"/>
          <w:sz w:val="28"/>
          <w:szCs w:val="28"/>
          <w:lang w:val="kk-KZ"/>
        </w:rPr>
        <w:t>өңірлердің инновациялық даму деңгейі;</w:t>
      </w:r>
    </w:p>
    <w:p w:rsidR="00312E26" w:rsidRDefault="00312E26" w:rsidP="00EC52A3">
      <w:pPr>
        <w:numPr>
          <w:ilvl w:val="1"/>
          <w:numId w:val="9"/>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тәжірибелік –конструкторлық жұмыстарды және ғылыми –зерттеулерді жүзеге асыратын ұйымдар;</w:t>
      </w:r>
    </w:p>
    <w:p w:rsidR="00312E26" w:rsidRDefault="00312E26" w:rsidP="00EC52A3">
      <w:pPr>
        <w:numPr>
          <w:ilvl w:val="1"/>
          <w:numId w:val="9"/>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ұйымдардың көрсетілген инновациялық белсенділігінің деңгейі;</w:t>
      </w:r>
    </w:p>
    <w:p w:rsidR="00312E26" w:rsidRDefault="00312E26" w:rsidP="00EC52A3">
      <w:pPr>
        <w:numPr>
          <w:ilvl w:val="1"/>
          <w:numId w:val="9"/>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инновациялық өнімдердің үлестері.</w:t>
      </w:r>
    </w:p>
    <w:p w:rsidR="00312E26" w:rsidRDefault="008C611E" w:rsidP="00EC52A3">
      <w:pPr>
        <w:tabs>
          <w:tab w:val="left" w:pos="993"/>
        </w:tabs>
        <w:spacing w:after="0" w:line="240" w:lineRule="auto"/>
        <w:ind w:firstLine="709"/>
        <w:contextualSpacing/>
        <w:jc w:val="both"/>
        <w:rPr>
          <w:rFonts w:ascii="Times New Roman" w:eastAsia="Calibri" w:hAnsi="Times New Roman" w:cs="Times New Roman"/>
          <w:sz w:val="28"/>
          <w:szCs w:val="28"/>
          <w:lang w:val="kk-KZ"/>
        </w:rPr>
      </w:pPr>
      <m:oMath>
        <m:sSub>
          <m:sSubPr>
            <m:ctrlPr>
              <w:rPr>
                <w:rFonts w:ascii="Cambria Math" w:eastAsia="Calibri" w:hAnsi="Cambria Math" w:cs="Times New Roman"/>
                <w:b/>
                <w:i/>
                <w:sz w:val="28"/>
                <w:szCs w:val="28"/>
                <w:lang w:val="kk-KZ"/>
              </w:rPr>
            </m:ctrlPr>
          </m:sSubPr>
          <m:e>
            <m:r>
              <m:rPr>
                <m:sty m:val="bi"/>
              </m:rPr>
              <w:rPr>
                <w:rFonts w:ascii="Cambria Math" w:eastAsia="Calibri" w:hAnsi="Cambria Math" w:cs="Times New Roman"/>
                <w:sz w:val="28"/>
                <w:szCs w:val="28"/>
                <w:lang w:val="kk-KZ"/>
              </w:rPr>
              <m:t>I</m:t>
            </m:r>
          </m:e>
          <m:sub>
            <m:r>
              <m:rPr>
                <m:sty m:val="bi"/>
              </m:rPr>
              <w:rPr>
                <w:rFonts w:ascii="Cambria Math" w:eastAsia="Calibri" w:hAnsi="Cambria Math" w:cs="Times New Roman"/>
                <w:sz w:val="28"/>
                <w:szCs w:val="28"/>
                <w:lang w:val="kk-KZ"/>
              </w:rPr>
              <m:t>инф</m:t>
            </m:r>
          </m:sub>
        </m:sSub>
      </m:oMath>
      <w:r w:rsidR="0003791A" w:rsidRPr="00AF28B3">
        <w:rPr>
          <w:rFonts w:ascii="Times New Roman" w:eastAsia="Calibri" w:hAnsi="Times New Roman" w:cs="Times New Roman"/>
          <w:sz w:val="28"/>
          <w:szCs w:val="28"/>
          <w:lang w:val="kk-KZ"/>
        </w:rPr>
        <w:t xml:space="preserve"> </w:t>
      </w:r>
      <w:r w:rsidR="00312E26">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312E26">
        <w:rPr>
          <w:rFonts w:ascii="Times New Roman" w:eastAsia="Calibri" w:hAnsi="Times New Roman" w:cs="Times New Roman"/>
          <w:sz w:val="28"/>
          <w:szCs w:val="28"/>
          <w:lang w:val="kk-KZ"/>
        </w:rPr>
        <w:t>өңірлердегі инфрақұрылымдық дамулар деңгейі:</w:t>
      </w:r>
    </w:p>
    <w:p w:rsidR="00312E26" w:rsidRDefault="00312E26" w:rsidP="00EC52A3">
      <w:pPr>
        <w:numPr>
          <w:ilvl w:val="1"/>
          <w:numId w:val="10"/>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АКТ қолданатын ұйымдардың негізгі үлестері;</w:t>
      </w:r>
    </w:p>
    <w:p w:rsidR="00312E26" w:rsidRDefault="00312E26" w:rsidP="00EC52A3">
      <w:pPr>
        <w:numPr>
          <w:ilvl w:val="1"/>
          <w:numId w:val="10"/>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автокөліктердің және темір жол жүк айналымдарының көлемі;</w:t>
      </w:r>
    </w:p>
    <w:p w:rsidR="00746FB8" w:rsidRPr="00AF28B3" w:rsidRDefault="002974C3" w:rsidP="00EC52A3">
      <w:pPr>
        <w:numPr>
          <w:ilvl w:val="1"/>
          <w:numId w:val="10"/>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қызметтердің байланыстағы үлесі.</w:t>
      </w:r>
    </w:p>
    <w:p w:rsidR="00746FB8" w:rsidRPr="00AF28B3" w:rsidRDefault="008C611E" w:rsidP="00EC52A3">
      <w:pPr>
        <w:tabs>
          <w:tab w:val="left" w:pos="993"/>
        </w:tabs>
        <w:spacing w:after="0" w:line="240" w:lineRule="auto"/>
        <w:ind w:firstLine="709"/>
        <w:contextualSpacing/>
        <w:jc w:val="both"/>
        <w:rPr>
          <w:rFonts w:ascii="Times New Roman" w:eastAsia="Calibri" w:hAnsi="Times New Roman" w:cs="Times New Roman"/>
          <w:sz w:val="28"/>
          <w:szCs w:val="28"/>
          <w:lang w:val="kk-KZ"/>
        </w:rPr>
      </w:pPr>
      <m:oMath>
        <m:sSub>
          <m:sSubPr>
            <m:ctrlPr>
              <w:rPr>
                <w:rFonts w:ascii="Cambria Math" w:eastAsia="Calibri" w:hAnsi="Cambria Math" w:cs="Times New Roman"/>
                <w:b/>
                <w:i/>
                <w:sz w:val="28"/>
                <w:szCs w:val="28"/>
                <w:lang w:val="kk-KZ"/>
              </w:rPr>
            </m:ctrlPr>
          </m:sSubPr>
          <m:e>
            <m:r>
              <m:rPr>
                <m:sty m:val="bi"/>
              </m:rPr>
              <w:rPr>
                <w:rFonts w:ascii="Cambria Math" w:eastAsia="Calibri" w:hAnsi="Cambria Math" w:cs="Times New Roman"/>
                <w:sz w:val="28"/>
                <w:szCs w:val="28"/>
                <w:lang w:val="kk-KZ"/>
              </w:rPr>
              <m:t>I</m:t>
            </m:r>
          </m:e>
          <m:sub>
            <m:r>
              <m:rPr>
                <m:sty m:val="bi"/>
              </m:rPr>
              <w:rPr>
                <w:rFonts w:ascii="Cambria Math" w:eastAsia="Calibri" w:hAnsi="Cambria Math" w:cs="Times New Roman"/>
                <w:sz w:val="28"/>
                <w:szCs w:val="28"/>
                <w:lang w:val="kk-KZ"/>
              </w:rPr>
              <m:t>ә</m:t>
            </m:r>
          </m:sub>
        </m:sSub>
      </m:oMath>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аймақтың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деңгейі.</w:t>
      </w:r>
    </w:p>
    <w:p w:rsidR="00746FB8" w:rsidRPr="00AF28B3" w:rsidRDefault="00746FB8" w:rsidP="00EC52A3">
      <w:pPr>
        <w:numPr>
          <w:ilvl w:val="1"/>
          <w:numId w:val="11"/>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халықтың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білім</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p>
    <w:p w:rsidR="00746FB8" w:rsidRPr="00AF28B3" w:rsidRDefault="00746FB8" w:rsidP="00EC52A3">
      <w:pPr>
        <w:numPr>
          <w:ilvl w:val="1"/>
          <w:numId w:val="11"/>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өмір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сүру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ұзақтығы;</w:t>
      </w:r>
    </w:p>
    <w:p w:rsidR="00746FB8" w:rsidRPr="00AF28B3" w:rsidRDefault="00746FB8" w:rsidP="00EC52A3">
      <w:pPr>
        <w:numPr>
          <w:ilvl w:val="1"/>
          <w:numId w:val="11"/>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ақшалай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табысы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күнкөріс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деңгейінен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халықтың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үлесі.</w:t>
      </w:r>
    </w:p>
    <w:p w:rsidR="00746FB8" w:rsidRPr="00AF28B3" w:rsidRDefault="00746FB8" w:rsidP="00EC52A3">
      <w:pPr>
        <w:tabs>
          <w:tab w:val="left" w:pos="993"/>
        </w:tabs>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тұрақты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жеткізу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жиынтық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индикаторлардың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мәндері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шекті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стандартты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мәндер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шекарасынан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болуы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керек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екенін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атап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өткен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жөн</w:t>
      </w:r>
      <w:r w:rsidR="0095105B" w:rsidRPr="00AF28B3">
        <w:rPr>
          <w:rFonts w:ascii="Times New Roman" w:eastAsia="Calibri" w:hAnsi="Times New Roman" w:cs="Times New Roman"/>
          <w:sz w:val="28"/>
          <w:szCs w:val="28"/>
          <w:lang w:val="kk-KZ"/>
        </w:rPr>
        <w:t xml:space="preserve"> (кесте </w:t>
      </w:r>
      <w:r w:rsidR="00414DC7">
        <w:rPr>
          <w:rFonts w:ascii="Times New Roman" w:eastAsia="Calibri" w:hAnsi="Times New Roman" w:cs="Times New Roman"/>
          <w:sz w:val="28"/>
          <w:szCs w:val="28"/>
          <w:lang w:val="kk-KZ"/>
        </w:rPr>
        <w:t>6</w:t>
      </w:r>
      <w:r w:rsidR="0095105B" w:rsidRPr="00AF28B3">
        <w:rPr>
          <w:rFonts w:ascii="Times New Roman" w:eastAsia="Calibri" w:hAnsi="Times New Roman" w:cs="Times New Roman"/>
          <w:sz w:val="28"/>
          <w:szCs w:val="28"/>
          <w:lang w:val="kk-KZ"/>
        </w:rPr>
        <w:t>)</w:t>
      </w:r>
      <w:r w:rsidRPr="00AF28B3">
        <w:rPr>
          <w:rFonts w:ascii="Times New Roman" w:eastAsia="Calibri" w:hAnsi="Times New Roman" w:cs="Times New Roman"/>
          <w:sz w:val="28"/>
          <w:szCs w:val="28"/>
          <w:lang w:val="kk-KZ"/>
        </w:rPr>
        <w:t>.</w:t>
      </w:r>
    </w:p>
    <w:p w:rsidR="00EC52A3" w:rsidRPr="00AF28B3" w:rsidRDefault="00EC52A3" w:rsidP="00EC52A3">
      <w:pPr>
        <w:tabs>
          <w:tab w:val="left" w:pos="993"/>
        </w:tabs>
        <w:spacing w:after="0" w:line="240" w:lineRule="auto"/>
        <w:contextualSpacing/>
        <w:jc w:val="both"/>
        <w:rPr>
          <w:rFonts w:ascii="Times New Roman" w:eastAsia="Calibri" w:hAnsi="Times New Roman" w:cs="Times New Roman"/>
          <w:sz w:val="28"/>
          <w:szCs w:val="28"/>
          <w:lang w:val="kk-KZ"/>
        </w:rPr>
      </w:pPr>
    </w:p>
    <w:p w:rsidR="00746FB8" w:rsidRPr="00AF28B3" w:rsidRDefault="00746FB8" w:rsidP="00EC52A3">
      <w:pPr>
        <w:tabs>
          <w:tab w:val="left" w:pos="993"/>
        </w:tabs>
        <w:spacing w:after="0" w:line="240" w:lineRule="auto"/>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Кесте</w:t>
      </w:r>
      <w:r w:rsidR="0003791A" w:rsidRPr="00AF28B3">
        <w:rPr>
          <w:rFonts w:ascii="Times New Roman" w:eastAsia="Calibri" w:hAnsi="Times New Roman" w:cs="Times New Roman"/>
          <w:sz w:val="28"/>
          <w:szCs w:val="28"/>
          <w:lang w:val="kk-KZ"/>
        </w:rPr>
        <w:t xml:space="preserve"> </w:t>
      </w:r>
      <w:r w:rsidR="00414DC7">
        <w:rPr>
          <w:rFonts w:ascii="Times New Roman" w:eastAsia="Calibri" w:hAnsi="Times New Roman" w:cs="Times New Roman"/>
          <w:sz w:val="28"/>
          <w:szCs w:val="28"/>
          <w:lang w:val="kk-KZ"/>
        </w:rPr>
        <w:t>6</w:t>
      </w:r>
      <w:r w:rsidR="0095105B"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тұрақты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интегралды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бағалау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нәтижелерінің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шекті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мәндері</w:t>
      </w: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01"/>
        <w:gridCol w:w="7686"/>
      </w:tblGrid>
      <w:tr w:rsidR="00ED3AE4" w:rsidRPr="00AF28B3" w:rsidTr="00BD02A9">
        <w:tc>
          <w:tcPr>
            <w:tcW w:w="1711" w:type="dxa"/>
            <w:shd w:val="clear" w:color="auto" w:fill="FFFFFF"/>
            <w:tcMar>
              <w:top w:w="0" w:type="dxa"/>
              <w:left w:w="108" w:type="dxa"/>
              <w:bottom w:w="0" w:type="dxa"/>
              <w:right w:w="108" w:type="dxa"/>
            </w:tcMar>
            <w:hideMark/>
          </w:tcPr>
          <w:p w:rsidR="00746FB8" w:rsidRPr="00AF28B3" w:rsidRDefault="00746FB8" w:rsidP="00BD02A9">
            <w:pPr>
              <w:spacing w:after="0" w:line="240" w:lineRule="auto"/>
              <w:contextualSpacing/>
              <w:jc w:val="center"/>
              <w:rPr>
                <w:rFonts w:ascii="Times New Roman" w:eastAsia="Times New Roman" w:hAnsi="Times New Roman" w:cs="Times New Roman"/>
                <w:sz w:val="24"/>
                <w:szCs w:val="28"/>
                <w:lang w:val="kk-KZ" w:eastAsia="ru-RU"/>
              </w:rPr>
            </w:pPr>
            <w:r w:rsidRPr="00AF28B3">
              <w:rPr>
                <w:rFonts w:ascii="Times New Roman" w:eastAsia="Times New Roman" w:hAnsi="Times New Roman" w:cs="Times New Roman"/>
                <w:sz w:val="24"/>
                <w:szCs w:val="28"/>
                <w:lang w:val="kk-KZ" w:eastAsia="ru-RU"/>
              </w:rPr>
              <w:t>Мәнді</w:t>
            </w:r>
            <w:r w:rsidR="0003791A" w:rsidRPr="00AF28B3">
              <w:rPr>
                <w:rFonts w:ascii="Times New Roman" w:eastAsia="Times New Roman" w:hAnsi="Times New Roman" w:cs="Times New Roman"/>
                <w:sz w:val="24"/>
                <w:szCs w:val="28"/>
                <w:lang w:val="kk-KZ" w:eastAsia="ru-RU"/>
              </w:rPr>
              <w:t xml:space="preserve"> </w:t>
            </w:r>
            <w:r w:rsidRPr="00AF28B3">
              <w:rPr>
                <w:rFonts w:ascii="Times New Roman" w:eastAsia="Times New Roman" w:hAnsi="Times New Roman" w:cs="Times New Roman"/>
                <w:sz w:val="24"/>
                <w:szCs w:val="28"/>
                <w:lang w:val="kk-KZ" w:eastAsia="ru-RU"/>
              </w:rPr>
              <w:t>шектер</w:t>
            </w:r>
          </w:p>
        </w:tc>
        <w:tc>
          <w:tcPr>
            <w:tcW w:w="7761" w:type="dxa"/>
            <w:shd w:val="clear" w:color="auto" w:fill="FFFFFF"/>
            <w:tcMar>
              <w:top w:w="0" w:type="dxa"/>
              <w:left w:w="108" w:type="dxa"/>
              <w:bottom w:w="0" w:type="dxa"/>
              <w:right w:w="108" w:type="dxa"/>
            </w:tcMar>
            <w:hideMark/>
          </w:tcPr>
          <w:p w:rsidR="00746FB8" w:rsidRPr="00AF28B3" w:rsidRDefault="00746FB8" w:rsidP="00BD02A9">
            <w:pPr>
              <w:spacing w:after="0" w:line="240" w:lineRule="auto"/>
              <w:contextualSpacing/>
              <w:jc w:val="center"/>
              <w:rPr>
                <w:rFonts w:ascii="Times New Roman" w:eastAsia="Calibri" w:hAnsi="Times New Roman" w:cs="Times New Roman"/>
                <w:sz w:val="24"/>
                <w:szCs w:val="28"/>
              </w:rPr>
            </w:pPr>
            <w:r w:rsidRPr="00AF28B3">
              <w:rPr>
                <w:rFonts w:ascii="Times New Roman" w:eastAsia="Calibri" w:hAnsi="Times New Roman" w:cs="Times New Roman"/>
                <w:sz w:val="24"/>
                <w:szCs w:val="28"/>
              </w:rPr>
              <w:t>Интегралды</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бағалауды</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түсіндіру</w:t>
            </w:r>
          </w:p>
        </w:tc>
      </w:tr>
      <w:tr w:rsidR="00ED3AE4" w:rsidRPr="00AF28B3" w:rsidTr="00BD02A9">
        <w:trPr>
          <w:trHeight w:val="640"/>
        </w:trPr>
        <w:tc>
          <w:tcPr>
            <w:tcW w:w="1711" w:type="dxa"/>
            <w:shd w:val="clear" w:color="auto" w:fill="FFFFFF"/>
            <w:tcMar>
              <w:top w:w="0" w:type="dxa"/>
              <w:left w:w="108" w:type="dxa"/>
              <w:bottom w:w="0" w:type="dxa"/>
              <w:right w:w="108" w:type="dxa"/>
            </w:tcMar>
            <w:hideMark/>
          </w:tcPr>
          <w:p w:rsidR="00746FB8" w:rsidRPr="00AF28B3" w:rsidRDefault="00746FB8" w:rsidP="00EC52A3">
            <w:pPr>
              <w:spacing w:after="0" w:line="240" w:lineRule="auto"/>
              <w:contextualSpacing/>
              <w:rPr>
                <w:rFonts w:ascii="Times New Roman" w:eastAsia="Times New Roman" w:hAnsi="Times New Roman" w:cs="Times New Roman"/>
                <w:sz w:val="24"/>
                <w:szCs w:val="28"/>
                <w:lang w:eastAsia="ru-RU"/>
              </w:rPr>
            </w:pPr>
            <w:r w:rsidRPr="00AF28B3">
              <w:rPr>
                <w:rFonts w:ascii="Times New Roman" w:eastAsia="Times New Roman" w:hAnsi="Times New Roman" w:cs="Times New Roman"/>
                <w:sz w:val="24"/>
                <w:szCs w:val="28"/>
                <w:lang w:eastAsia="ru-RU"/>
              </w:rPr>
              <w:t>0,85-1,00</w:t>
            </w:r>
          </w:p>
        </w:tc>
        <w:tc>
          <w:tcPr>
            <w:tcW w:w="7761" w:type="dxa"/>
            <w:shd w:val="clear" w:color="auto" w:fill="FFFFFF"/>
            <w:tcMar>
              <w:top w:w="0" w:type="dxa"/>
              <w:left w:w="108" w:type="dxa"/>
              <w:bottom w:w="0" w:type="dxa"/>
              <w:right w:w="108" w:type="dxa"/>
            </w:tcMar>
            <w:hideMark/>
          </w:tcPr>
          <w:p w:rsidR="00746FB8" w:rsidRPr="00AF28B3" w:rsidRDefault="00746FB8" w:rsidP="00EC52A3">
            <w:pPr>
              <w:spacing w:after="0" w:line="240" w:lineRule="auto"/>
              <w:contextualSpacing/>
              <w:rPr>
                <w:rFonts w:ascii="Times New Roman" w:eastAsia="Calibri" w:hAnsi="Times New Roman" w:cs="Times New Roman"/>
                <w:sz w:val="24"/>
                <w:szCs w:val="28"/>
              </w:rPr>
            </w:pPr>
            <w:r w:rsidRPr="00AF28B3">
              <w:rPr>
                <w:rFonts w:ascii="Times New Roman" w:eastAsia="Calibri" w:hAnsi="Times New Roman" w:cs="Times New Roman"/>
                <w:sz w:val="24"/>
                <w:szCs w:val="28"/>
              </w:rPr>
              <w:t>Аймақтың</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тұрақты</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әлеуметтік-экономикалық</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дамуының</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жоғары</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деңгейі</w:t>
            </w:r>
          </w:p>
        </w:tc>
      </w:tr>
      <w:tr w:rsidR="00ED3AE4" w:rsidRPr="00AF28B3" w:rsidTr="00BD02A9">
        <w:tc>
          <w:tcPr>
            <w:tcW w:w="1711" w:type="dxa"/>
            <w:shd w:val="clear" w:color="auto" w:fill="FFFFFF"/>
            <w:tcMar>
              <w:top w:w="0" w:type="dxa"/>
              <w:left w:w="108" w:type="dxa"/>
              <w:bottom w:w="0" w:type="dxa"/>
              <w:right w:w="108" w:type="dxa"/>
            </w:tcMar>
            <w:hideMark/>
          </w:tcPr>
          <w:p w:rsidR="00746FB8" w:rsidRPr="00AF28B3" w:rsidRDefault="00746FB8" w:rsidP="00EC52A3">
            <w:pPr>
              <w:spacing w:after="0" w:line="240" w:lineRule="auto"/>
              <w:contextualSpacing/>
              <w:rPr>
                <w:rFonts w:ascii="Times New Roman" w:eastAsia="Times New Roman" w:hAnsi="Times New Roman" w:cs="Times New Roman"/>
                <w:sz w:val="24"/>
                <w:szCs w:val="28"/>
                <w:lang w:eastAsia="ru-RU"/>
              </w:rPr>
            </w:pPr>
            <w:r w:rsidRPr="00AF28B3">
              <w:rPr>
                <w:rFonts w:ascii="Times New Roman" w:eastAsia="Times New Roman" w:hAnsi="Times New Roman" w:cs="Times New Roman"/>
                <w:sz w:val="24"/>
                <w:szCs w:val="28"/>
                <w:lang w:eastAsia="ru-RU"/>
              </w:rPr>
              <w:t>0,70-0,85</w:t>
            </w:r>
          </w:p>
        </w:tc>
        <w:tc>
          <w:tcPr>
            <w:tcW w:w="7761" w:type="dxa"/>
            <w:shd w:val="clear" w:color="auto" w:fill="FFFFFF"/>
            <w:tcMar>
              <w:top w:w="0" w:type="dxa"/>
              <w:left w:w="108" w:type="dxa"/>
              <w:bottom w:w="0" w:type="dxa"/>
              <w:right w:w="108" w:type="dxa"/>
            </w:tcMar>
            <w:hideMark/>
          </w:tcPr>
          <w:p w:rsidR="00746FB8" w:rsidRPr="00AF28B3" w:rsidRDefault="00746FB8" w:rsidP="00EC52A3">
            <w:pPr>
              <w:spacing w:after="0" w:line="240" w:lineRule="auto"/>
              <w:contextualSpacing/>
              <w:rPr>
                <w:rFonts w:ascii="Times New Roman" w:eastAsia="Calibri" w:hAnsi="Times New Roman" w:cs="Times New Roman"/>
                <w:sz w:val="24"/>
                <w:szCs w:val="28"/>
              </w:rPr>
            </w:pPr>
            <w:r w:rsidRPr="00AF28B3">
              <w:rPr>
                <w:rFonts w:ascii="Times New Roman" w:eastAsia="Calibri" w:hAnsi="Times New Roman" w:cs="Times New Roman"/>
                <w:sz w:val="24"/>
                <w:szCs w:val="28"/>
              </w:rPr>
              <w:t>Аймақтың</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тұрақты</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әлеуметтік-экономикалық</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дамуы</w:t>
            </w:r>
          </w:p>
        </w:tc>
      </w:tr>
      <w:tr w:rsidR="00ED3AE4" w:rsidRPr="00AF28B3" w:rsidTr="00BD02A9">
        <w:tc>
          <w:tcPr>
            <w:tcW w:w="1711" w:type="dxa"/>
            <w:shd w:val="clear" w:color="auto" w:fill="FFFFFF"/>
            <w:tcMar>
              <w:top w:w="0" w:type="dxa"/>
              <w:left w:w="108" w:type="dxa"/>
              <w:bottom w:w="0" w:type="dxa"/>
              <w:right w:w="108" w:type="dxa"/>
            </w:tcMar>
            <w:hideMark/>
          </w:tcPr>
          <w:p w:rsidR="00746FB8" w:rsidRPr="00AF28B3" w:rsidRDefault="00746FB8" w:rsidP="00EC52A3">
            <w:pPr>
              <w:spacing w:after="0" w:line="240" w:lineRule="auto"/>
              <w:contextualSpacing/>
              <w:rPr>
                <w:rFonts w:ascii="Times New Roman" w:eastAsia="Times New Roman" w:hAnsi="Times New Roman" w:cs="Times New Roman"/>
                <w:sz w:val="24"/>
                <w:szCs w:val="28"/>
                <w:lang w:eastAsia="ru-RU"/>
              </w:rPr>
            </w:pPr>
            <w:r w:rsidRPr="00AF28B3">
              <w:rPr>
                <w:rFonts w:ascii="Times New Roman" w:eastAsia="Times New Roman" w:hAnsi="Times New Roman" w:cs="Times New Roman"/>
                <w:sz w:val="24"/>
                <w:szCs w:val="28"/>
                <w:lang w:eastAsia="ru-RU"/>
              </w:rPr>
              <w:t>0,50-0,70</w:t>
            </w:r>
          </w:p>
        </w:tc>
        <w:tc>
          <w:tcPr>
            <w:tcW w:w="7761" w:type="dxa"/>
            <w:shd w:val="clear" w:color="auto" w:fill="FFFFFF"/>
            <w:tcMar>
              <w:top w:w="0" w:type="dxa"/>
              <w:left w:w="108" w:type="dxa"/>
              <w:bottom w:w="0" w:type="dxa"/>
              <w:right w:w="108" w:type="dxa"/>
            </w:tcMar>
            <w:hideMark/>
          </w:tcPr>
          <w:p w:rsidR="00746FB8" w:rsidRPr="00AF28B3" w:rsidRDefault="00746FB8" w:rsidP="00EC52A3">
            <w:pPr>
              <w:spacing w:after="0" w:line="240" w:lineRule="auto"/>
              <w:contextualSpacing/>
              <w:rPr>
                <w:rFonts w:ascii="Times New Roman" w:eastAsia="Calibri" w:hAnsi="Times New Roman" w:cs="Times New Roman"/>
                <w:sz w:val="24"/>
                <w:szCs w:val="28"/>
              </w:rPr>
            </w:pPr>
            <w:r w:rsidRPr="00AF28B3">
              <w:rPr>
                <w:rFonts w:ascii="Times New Roman" w:eastAsia="Calibri" w:hAnsi="Times New Roman" w:cs="Times New Roman"/>
                <w:sz w:val="24"/>
                <w:szCs w:val="28"/>
              </w:rPr>
              <w:t>Тұрақты</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жағдайға</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жақын</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аймақтың</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әлеуметтік-экономикалық</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дамуы</w:t>
            </w:r>
          </w:p>
        </w:tc>
      </w:tr>
      <w:tr w:rsidR="00ED3AE4" w:rsidRPr="00AF28B3" w:rsidTr="00BD02A9">
        <w:tc>
          <w:tcPr>
            <w:tcW w:w="1711" w:type="dxa"/>
            <w:shd w:val="clear" w:color="auto" w:fill="FFFFFF"/>
            <w:tcMar>
              <w:top w:w="0" w:type="dxa"/>
              <w:left w:w="108" w:type="dxa"/>
              <w:bottom w:w="0" w:type="dxa"/>
              <w:right w:w="108" w:type="dxa"/>
            </w:tcMar>
            <w:hideMark/>
          </w:tcPr>
          <w:p w:rsidR="00746FB8" w:rsidRPr="00AF28B3" w:rsidRDefault="00746FB8" w:rsidP="00EC52A3">
            <w:pPr>
              <w:spacing w:after="0" w:line="240" w:lineRule="auto"/>
              <w:contextualSpacing/>
              <w:rPr>
                <w:rFonts w:ascii="Times New Roman" w:eastAsia="Times New Roman" w:hAnsi="Times New Roman" w:cs="Times New Roman"/>
                <w:sz w:val="24"/>
                <w:szCs w:val="28"/>
                <w:lang w:eastAsia="ru-RU"/>
              </w:rPr>
            </w:pPr>
            <w:r w:rsidRPr="00AF28B3">
              <w:rPr>
                <w:rFonts w:ascii="Times New Roman" w:eastAsia="Times New Roman" w:hAnsi="Times New Roman" w:cs="Times New Roman"/>
                <w:sz w:val="24"/>
                <w:szCs w:val="28"/>
                <w:lang w:eastAsia="ru-RU"/>
              </w:rPr>
              <w:t>0,25-0,50</w:t>
            </w:r>
          </w:p>
        </w:tc>
        <w:tc>
          <w:tcPr>
            <w:tcW w:w="7761" w:type="dxa"/>
            <w:shd w:val="clear" w:color="auto" w:fill="FFFFFF"/>
            <w:tcMar>
              <w:top w:w="0" w:type="dxa"/>
              <w:left w:w="108" w:type="dxa"/>
              <w:bottom w:w="0" w:type="dxa"/>
              <w:right w:w="108" w:type="dxa"/>
            </w:tcMar>
            <w:hideMark/>
          </w:tcPr>
          <w:p w:rsidR="00746FB8" w:rsidRPr="00AF28B3" w:rsidRDefault="00746FB8" w:rsidP="00EC52A3">
            <w:pPr>
              <w:spacing w:after="0" w:line="240" w:lineRule="auto"/>
              <w:contextualSpacing/>
              <w:rPr>
                <w:rFonts w:ascii="Times New Roman" w:eastAsia="Calibri" w:hAnsi="Times New Roman" w:cs="Times New Roman"/>
                <w:sz w:val="24"/>
                <w:szCs w:val="28"/>
              </w:rPr>
            </w:pPr>
            <w:r w:rsidRPr="00AF28B3">
              <w:rPr>
                <w:rFonts w:ascii="Times New Roman" w:eastAsia="Calibri" w:hAnsi="Times New Roman" w:cs="Times New Roman"/>
                <w:sz w:val="24"/>
                <w:szCs w:val="28"/>
              </w:rPr>
              <w:t>Тұрақсыздықтың</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кейбір</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белгілері</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бар</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аймақтың</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әлеуметтік-экономикалық</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дамуы</w:t>
            </w:r>
          </w:p>
        </w:tc>
      </w:tr>
      <w:tr w:rsidR="00ED3AE4" w:rsidRPr="00AF28B3" w:rsidTr="00BD02A9">
        <w:tc>
          <w:tcPr>
            <w:tcW w:w="1711" w:type="dxa"/>
            <w:shd w:val="clear" w:color="auto" w:fill="FFFFFF"/>
            <w:tcMar>
              <w:top w:w="0" w:type="dxa"/>
              <w:left w:w="108" w:type="dxa"/>
              <w:bottom w:w="0" w:type="dxa"/>
              <w:right w:w="108" w:type="dxa"/>
            </w:tcMar>
            <w:hideMark/>
          </w:tcPr>
          <w:p w:rsidR="00746FB8" w:rsidRPr="00AF28B3" w:rsidRDefault="00746FB8" w:rsidP="00EC52A3">
            <w:pPr>
              <w:spacing w:after="0" w:line="240" w:lineRule="auto"/>
              <w:contextualSpacing/>
              <w:rPr>
                <w:rFonts w:ascii="Times New Roman" w:eastAsia="Times New Roman" w:hAnsi="Times New Roman" w:cs="Times New Roman"/>
                <w:sz w:val="24"/>
                <w:szCs w:val="28"/>
                <w:lang w:eastAsia="ru-RU"/>
              </w:rPr>
            </w:pPr>
            <w:r w:rsidRPr="00AF28B3">
              <w:rPr>
                <w:rFonts w:ascii="Times New Roman" w:eastAsia="Times New Roman" w:hAnsi="Times New Roman" w:cs="Times New Roman"/>
                <w:sz w:val="24"/>
                <w:szCs w:val="28"/>
                <w:lang w:eastAsia="ru-RU"/>
              </w:rPr>
              <w:t>0,10-0,25</w:t>
            </w:r>
          </w:p>
        </w:tc>
        <w:tc>
          <w:tcPr>
            <w:tcW w:w="7761" w:type="dxa"/>
            <w:shd w:val="clear" w:color="auto" w:fill="FFFFFF"/>
            <w:tcMar>
              <w:top w:w="0" w:type="dxa"/>
              <w:left w:w="108" w:type="dxa"/>
              <w:bottom w:w="0" w:type="dxa"/>
              <w:right w:w="108" w:type="dxa"/>
            </w:tcMar>
            <w:hideMark/>
          </w:tcPr>
          <w:p w:rsidR="00746FB8" w:rsidRPr="00AF28B3" w:rsidRDefault="00746FB8" w:rsidP="00EC52A3">
            <w:pPr>
              <w:spacing w:after="0" w:line="240" w:lineRule="auto"/>
              <w:contextualSpacing/>
              <w:rPr>
                <w:rFonts w:ascii="Times New Roman" w:eastAsia="Calibri" w:hAnsi="Times New Roman" w:cs="Times New Roman"/>
                <w:sz w:val="24"/>
                <w:szCs w:val="28"/>
              </w:rPr>
            </w:pPr>
            <w:r w:rsidRPr="00AF28B3">
              <w:rPr>
                <w:rFonts w:ascii="Times New Roman" w:eastAsia="Calibri" w:hAnsi="Times New Roman" w:cs="Times New Roman"/>
                <w:sz w:val="24"/>
                <w:szCs w:val="28"/>
              </w:rPr>
              <w:t>Аймақтың</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тұрақсыз,</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дағдарысқа</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дейінгі</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әлеуметтік-экономикалық</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жағдайы</w:t>
            </w:r>
          </w:p>
        </w:tc>
      </w:tr>
      <w:tr w:rsidR="00ED3AE4" w:rsidRPr="00AF28B3" w:rsidTr="00BD02A9">
        <w:tc>
          <w:tcPr>
            <w:tcW w:w="1711" w:type="dxa"/>
            <w:shd w:val="clear" w:color="auto" w:fill="FFFFFF"/>
            <w:tcMar>
              <w:top w:w="0" w:type="dxa"/>
              <w:left w:w="108" w:type="dxa"/>
              <w:bottom w:w="0" w:type="dxa"/>
              <w:right w:w="108" w:type="dxa"/>
            </w:tcMar>
            <w:hideMark/>
          </w:tcPr>
          <w:p w:rsidR="00746FB8" w:rsidRPr="00AF28B3" w:rsidRDefault="00746FB8" w:rsidP="00EC52A3">
            <w:pPr>
              <w:spacing w:after="0" w:line="240" w:lineRule="auto"/>
              <w:contextualSpacing/>
              <w:rPr>
                <w:rFonts w:ascii="Times New Roman" w:eastAsia="Times New Roman" w:hAnsi="Times New Roman" w:cs="Times New Roman"/>
                <w:sz w:val="24"/>
                <w:szCs w:val="28"/>
                <w:lang w:eastAsia="ru-RU"/>
              </w:rPr>
            </w:pPr>
            <w:r w:rsidRPr="00AF28B3">
              <w:rPr>
                <w:rFonts w:ascii="Times New Roman" w:eastAsia="Times New Roman" w:hAnsi="Times New Roman" w:cs="Times New Roman"/>
                <w:sz w:val="24"/>
                <w:szCs w:val="28"/>
                <w:lang w:eastAsia="ru-RU"/>
              </w:rPr>
              <w:t>0,00-0,0,10</w:t>
            </w:r>
          </w:p>
        </w:tc>
        <w:tc>
          <w:tcPr>
            <w:tcW w:w="7761" w:type="dxa"/>
            <w:shd w:val="clear" w:color="auto" w:fill="FFFFFF"/>
            <w:tcMar>
              <w:top w:w="0" w:type="dxa"/>
              <w:left w:w="108" w:type="dxa"/>
              <w:bottom w:w="0" w:type="dxa"/>
              <w:right w:w="108" w:type="dxa"/>
            </w:tcMar>
            <w:hideMark/>
          </w:tcPr>
          <w:p w:rsidR="00746FB8" w:rsidRPr="00AF28B3" w:rsidRDefault="00746FB8" w:rsidP="00EC52A3">
            <w:pPr>
              <w:spacing w:after="0" w:line="240" w:lineRule="auto"/>
              <w:contextualSpacing/>
              <w:rPr>
                <w:rFonts w:ascii="Times New Roman" w:eastAsia="Calibri" w:hAnsi="Times New Roman" w:cs="Times New Roman"/>
                <w:sz w:val="24"/>
                <w:szCs w:val="28"/>
              </w:rPr>
            </w:pPr>
            <w:r w:rsidRPr="00AF28B3">
              <w:rPr>
                <w:rFonts w:ascii="Times New Roman" w:eastAsia="Calibri" w:hAnsi="Times New Roman" w:cs="Times New Roman"/>
                <w:sz w:val="24"/>
                <w:szCs w:val="28"/>
              </w:rPr>
              <w:t>Әлеуметтік-экономикалық</w:t>
            </w:r>
            <w:r w:rsidR="0003791A" w:rsidRPr="00AF28B3">
              <w:rPr>
                <w:rFonts w:ascii="Times New Roman" w:eastAsia="Calibri" w:hAnsi="Times New Roman" w:cs="Times New Roman"/>
                <w:sz w:val="24"/>
                <w:szCs w:val="28"/>
              </w:rPr>
              <w:t xml:space="preserve"> </w:t>
            </w:r>
            <w:r w:rsidRPr="00AF28B3">
              <w:rPr>
                <w:rFonts w:ascii="Times New Roman" w:eastAsia="Calibri" w:hAnsi="Times New Roman" w:cs="Times New Roman"/>
                <w:sz w:val="24"/>
                <w:szCs w:val="28"/>
              </w:rPr>
              <w:t>дағдарыс</w:t>
            </w:r>
          </w:p>
        </w:tc>
      </w:tr>
      <w:tr w:rsidR="00ED3AE4" w:rsidRPr="00AF28B3" w:rsidTr="00BD02A9">
        <w:tc>
          <w:tcPr>
            <w:tcW w:w="9472" w:type="dxa"/>
            <w:gridSpan w:val="2"/>
            <w:shd w:val="clear" w:color="auto" w:fill="FFFFFF"/>
            <w:tcMar>
              <w:top w:w="0" w:type="dxa"/>
              <w:left w:w="108" w:type="dxa"/>
              <w:bottom w:w="0" w:type="dxa"/>
              <w:right w:w="108" w:type="dxa"/>
            </w:tcMar>
          </w:tcPr>
          <w:p w:rsidR="005413E7" w:rsidRPr="00AF28B3" w:rsidRDefault="005413E7" w:rsidP="0013421C">
            <w:pPr>
              <w:spacing w:after="0" w:line="240" w:lineRule="auto"/>
              <w:contextualSpacing/>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Ескерту:</w:t>
            </w:r>
            <w:r w:rsidR="0003791A" w:rsidRPr="00AF28B3">
              <w:rPr>
                <w:rFonts w:ascii="Times New Roman" w:eastAsia="Calibri" w:hAnsi="Times New Roman" w:cs="Times New Roman"/>
                <w:sz w:val="24"/>
                <w:szCs w:val="28"/>
                <w:lang w:val="kk-KZ"/>
              </w:rPr>
              <w:t xml:space="preserve"> </w:t>
            </w:r>
            <w:r w:rsidR="0013421C" w:rsidRPr="00AF28B3">
              <w:rPr>
                <w:rFonts w:ascii="Times New Roman" w:eastAsia="Calibri" w:hAnsi="Times New Roman" w:cs="Times New Roman"/>
                <w:sz w:val="24"/>
                <w:szCs w:val="28"/>
                <w:lang w:val="kk-KZ"/>
              </w:rPr>
              <w:t>а</w:t>
            </w:r>
            <w:r w:rsidRPr="00AF28B3">
              <w:rPr>
                <w:rFonts w:ascii="Times New Roman" w:eastAsia="Calibri" w:hAnsi="Times New Roman" w:cs="Times New Roman"/>
                <w:sz w:val="24"/>
                <w:szCs w:val="28"/>
                <w:lang w:val="kk-KZ"/>
              </w:rPr>
              <w:t>втормен</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құрастырылды</w:t>
            </w:r>
          </w:p>
        </w:tc>
      </w:tr>
    </w:tbl>
    <w:p w:rsidR="00746FB8" w:rsidRPr="00AF28B3" w:rsidRDefault="00746FB8" w:rsidP="00EC52A3">
      <w:pPr>
        <w:spacing w:after="0" w:line="240" w:lineRule="auto"/>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ab/>
      </w:r>
    </w:p>
    <w:p w:rsidR="00746FB8" w:rsidRPr="00AF28B3" w:rsidRDefault="002E7EFE"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Аймақтардың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рейтингін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есептеу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әдістемесі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аймақ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тиісті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баллдарды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тағайындай</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отырып,</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белгілі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бір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аймақ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әрбір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көрсеткіштерді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сараптамалық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бағалауға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негізделген.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Аймақтардың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рейтингін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есептеудің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қолданылатын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әдістемесі:</w:t>
      </w:r>
    </w:p>
    <w:p w:rsidR="00746FB8" w:rsidRPr="00AF28B3" w:rsidRDefault="00746FB8"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әрбір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аймаққа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балл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беріледі</w:t>
      </w:r>
      <w:r w:rsidR="00E728F7" w:rsidRPr="00AF28B3">
        <w:rPr>
          <w:rFonts w:ascii="Times New Roman" w:eastAsia="Calibri" w:hAnsi="Times New Roman" w:cs="Times New Roman"/>
          <w:sz w:val="28"/>
          <w:szCs w:val="28"/>
          <w:lang w:val="kk-KZ"/>
        </w:rPr>
        <w:t>;</w:t>
      </w:r>
    </w:p>
    <w:p w:rsidR="00746FB8" w:rsidRPr="00AF28B3" w:rsidRDefault="00746FB8"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ұпайлар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жинақталады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көрнекі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қабылдау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келесі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формула</w:t>
      </w:r>
      <w:r w:rsidR="002E7EFE" w:rsidRPr="00AF28B3">
        <w:rPr>
          <w:rFonts w:ascii="Times New Roman" w:eastAsia="Calibri" w:hAnsi="Times New Roman" w:cs="Times New Roman"/>
          <w:sz w:val="28"/>
          <w:szCs w:val="28"/>
          <w:lang w:val="kk-KZ"/>
        </w:rPr>
        <w:t>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есептеледі:</w:t>
      </w:r>
    </w:p>
    <w:p w:rsidR="00EC52A3" w:rsidRPr="00AF28B3" w:rsidRDefault="00EC52A3" w:rsidP="00EC52A3">
      <w:pPr>
        <w:spacing w:after="0" w:line="240" w:lineRule="auto"/>
        <w:ind w:firstLine="709"/>
        <w:contextualSpacing/>
        <w:jc w:val="both"/>
        <w:rPr>
          <w:rFonts w:ascii="Times New Roman" w:eastAsia="Calibri" w:hAnsi="Times New Roman" w:cs="Times New Roman"/>
          <w:sz w:val="28"/>
          <w:szCs w:val="28"/>
          <w:lang w:val="kk-KZ"/>
        </w:rPr>
      </w:pPr>
    </w:p>
    <w:p w:rsidR="00746FB8" w:rsidRPr="00AF28B3" w:rsidRDefault="008C611E" w:rsidP="00EC52A3">
      <w:pPr>
        <w:spacing w:after="0" w:line="240" w:lineRule="auto"/>
        <w:ind w:firstLine="709"/>
        <w:contextualSpacing/>
        <w:jc w:val="right"/>
        <w:rPr>
          <w:rFonts w:ascii="Times New Roman" w:eastAsia="Calibri" w:hAnsi="Times New Roman" w:cs="Times New Roman"/>
          <w:i/>
          <w:sz w:val="28"/>
          <w:szCs w:val="28"/>
          <w:lang w:val="kk-KZ"/>
        </w:rPr>
      </w:pPr>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I</m:t>
            </m:r>
          </m:e>
          <m:sub>
            <m:r>
              <w:rPr>
                <w:rFonts w:ascii="Cambria Math" w:eastAsia="Calibri" w:hAnsi="Cambria Math" w:cs="Times New Roman"/>
                <w:sz w:val="28"/>
                <w:szCs w:val="28"/>
                <w:lang w:val="kk-KZ"/>
              </w:rPr>
              <m:t>j</m:t>
            </m:r>
          </m:sub>
        </m:sSub>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kk-KZ"/>
              </w:rPr>
            </m:ctrlPr>
          </m:fPr>
          <m:num>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j</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min</m:t>
                </m:r>
              </m:sub>
            </m:sSub>
          </m:num>
          <m:den>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max</m:t>
                </m:r>
              </m:sub>
            </m:sSub>
            <m:r>
              <w:rPr>
                <w:rFonts w:ascii="Cambria Math" w:eastAsia="Calibri" w:hAnsi="Cambria Math" w:cs="Times New Roman"/>
                <w:sz w:val="28"/>
                <w:szCs w:val="28"/>
                <w:lang w:val="kk-KZ"/>
              </w:rPr>
              <m:t>-</m:t>
            </m:r>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X</m:t>
                </m:r>
              </m:e>
              <m:sub>
                <m:r>
                  <w:rPr>
                    <w:rFonts w:ascii="Cambria Math" w:eastAsia="Calibri" w:hAnsi="Cambria Math" w:cs="Times New Roman"/>
                    <w:sz w:val="28"/>
                    <w:szCs w:val="28"/>
                    <w:lang w:val="kk-KZ"/>
                  </w:rPr>
                  <m:t>min</m:t>
                </m:r>
              </m:sub>
            </m:sSub>
          </m:den>
        </m:f>
      </m:oMath>
      <w:r w:rsidR="007A2BB8" w:rsidRPr="00AF28B3">
        <w:rPr>
          <w:rFonts w:ascii="Times New Roman" w:eastAsia="Calibri" w:hAnsi="Times New Roman" w:cs="Times New Roman"/>
          <w:i/>
          <w:sz w:val="28"/>
          <w:szCs w:val="28"/>
          <w:lang w:val="kk-KZ"/>
        </w:rPr>
        <w:t xml:space="preserve"> </w:t>
      </w:r>
      <w:r w:rsidR="00EC52A3" w:rsidRPr="00AF28B3">
        <w:rPr>
          <w:rFonts w:ascii="Times New Roman" w:eastAsia="Calibri" w:hAnsi="Times New Roman" w:cs="Times New Roman"/>
          <w:i/>
          <w:sz w:val="28"/>
          <w:szCs w:val="28"/>
          <w:lang w:val="kk-KZ"/>
        </w:rPr>
        <w:tab/>
      </w:r>
      <w:r w:rsidR="00EC52A3" w:rsidRPr="00AF28B3">
        <w:rPr>
          <w:rFonts w:ascii="Times New Roman" w:eastAsia="Calibri" w:hAnsi="Times New Roman" w:cs="Times New Roman"/>
          <w:i/>
          <w:sz w:val="28"/>
          <w:szCs w:val="28"/>
          <w:lang w:val="kk-KZ"/>
        </w:rPr>
        <w:tab/>
      </w:r>
      <w:r w:rsidR="00BD02A9" w:rsidRPr="00AF28B3">
        <w:rPr>
          <w:rFonts w:ascii="Times New Roman" w:eastAsia="Calibri" w:hAnsi="Times New Roman" w:cs="Times New Roman"/>
          <w:i/>
          <w:sz w:val="28"/>
          <w:szCs w:val="28"/>
          <w:lang w:val="kk-KZ"/>
        </w:rPr>
        <w:tab/>
      </w:r>
      <w:r w:rsidR="00BD02A9" w:rsidRPr="00AF28B3">
        <w:rPr>
          <w:rFonts w:ascii="Times New Roman" w:eastAsia="Calibri" w:hAnsi="Times New Roman" w:cs="Times New Roman"/>
          <w:i/>
          <w:sz w:val="28"/>
          <w:szCs w:val="28"/>
          <w:lang w:val="kk-KZ"/>
        </w:rPr>
        <w:tab/>
      </w:r>
      <w:r w:rsidR="00EC52A3" w:rsidRPr="00AF28B3">
        <w:rPr>
          <w:rFonts w:ascii="Times New Roman" w:eastAsia="Calibri" w:hAnsi="Times New Roman" w:cs="Times New Roman"/>
          <w:i/>
          <w:sz w:val="28"/>
          <w:szCs w:val="28"/>
          <w:lang w:val="kk-KZ"/>
        </w:rPr>
        <w:tab/>
      </w:r>
      <w:r w:rsidR="00EC52A3" w:rsidRPr="00AF28B3">
        <w:rPr>
          <w:rFonts w:ascii="Times New Roman" w:eastAsia="Calibri" w:hAnsi="Times New Roman" w:cs="Times New Roman"/>
          <w:i/>
          <w:sz w:val="28"/>
          <w:szCs w:val="28"/>
          <w:lang w:val="kk-KZ"/>
        </w:rPr>
        <w:tab/>
      </w:r>
      <w:r w:rsidR="007A2BB8" w:rsidRPr="00AF28B3">
        <w:rPr>
          <w:rFonts w:ascii="Times New Roman" w:eastAsia="Calibri" w:hAnsi="Times New Roman" w:cs="Times New Roman"/>
          <w:sz w:val="28"/>
          <w:szCs w:val="28"/>
          <w:lang w:val="kk-KZ"/>
        </w:rPr>
        <w:t xml:space="preserve"> </w:t>
      </w:r>
      <w:r w:rsidR="00EC52A3" w:rsidRPr="00AF28B3">
        <w:rPr>
          <w:rFonts w:ascii="Times New Roman" w:eastAsia="Calibri" w:hAnsi="Times New Roman" w:cs="Times New Roman"/>
          <w:sz w:val="28"/>
          <w:szCs w:val="28"/>
          <w:lang w:val="kk-KZ"/>
        </w:rPr>
        <w:t>(7)</w:t>
      </w:r>
    </w:p>
    <w:p w:rsidR="00EC52A3" w:rsidRPr="00AF28B3" w:rsidRDefault="00EC52A3" w:rsidP="00EC52A3">
      <w:pPr>
        <w:spacing w:after="0" w:line="240" w:lineRule="auto"/>
        <w:ind w:firstLine="709"/>
        <w:contextualSpacing/>
        <w:jc w:val="right"/>
        <w:rPr>
          <w:rFonts w:ascii="Times New Roman" w:eastAsia="Calibri" w:hAnsi="Times New Roman" w:cs="Times New Roman"/>
          <w:i/>
          <w:sz w:val="28"/>
          <w:szCs w:val="28"/>
          <w:lang w:val="kk-KZ"/>
        </w:rPr>
      </w:pPr>
    </w:p>
    <w:p w:rsidR="00EC52A3" w:rsidRPr="00AF28B3" w:rsidRDefault="00BB7172" w:rsidP="00EC52A3">
      <w:pPr>
        <w:spacing w:after="0" w:line="240" w:lineRule="auto"/>
        <w:ind w:firstLine="709"/>
        <w:contextualSpacing/>
        <w:rPr>
          <w:rFonts w:ascii="Times New Roman" w:eastAsia="Calibri" w:hAnsi="Times New Roman" w:cs="Times New Roman"/>
          <w:i/>
          <w:sz w:val="28"/>
          <w:szCs w:val="28"/>
          <w:lang w:val="kk-KZ"/>
        </w:rPr>
      </w:pPr>
      <w:r w:rsidRPr="00AF28B3">
        <w:rPr>
          <w:rFonts w:ascii="Times New Roman" w:eastAsia="Calibri" w:hAnsi="Times New Roman" w:cs="Times New Roman"/>
          <w:sz w:val="28"/>
          <w:szCs w:val="28"/>
          <w:lang w:val="kk-KZ"/>
        </w:rPr>
        <w:t>Мұндағы</w:t>
      </w:r>
      <w:r w:rsidRPr="00AF28B3">
        <w:rPr>
          <w:rFonts w:ascii="Times New Roman" w:eastAsia="Calibri" w:hAnsi="Times New Roman" w:cs="Times New Roman"/>
          <w:i/>
          <w:sz w:val="28"/>
          <w:szCs w:val="28"/>
          <w:lang w:val="kk-KZ"/>
        </w:rPr>
        <w:t>:</w:t>
      </w:r>
    </w:p>
    <w:p w:rsidR="00746FB8" w:rsidRPr="00AF28B3" w:rsidRDefault="00746FB8"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X</w:t>
      </w:r>
      <w:r w:rsidRPr="00AF28B3">
        <w:rPr>
          <w:rFonts w:ascii="Times New Roman" w:eastAsia="Calibri" w:hAnsi="Times New Roman" w:cs="Times New Roman"/>
          <w:sz w:val="28"/>
          <w:szCs w:val="28"/>
          <w:vertAlign w:val="subscript"/>
          <w:lang w:val="kk-KZ"/>
        </w:rPr>
        <w:t>j</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белгілі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w:t>
      </w:r>
      <w:r w:rsidR="001E7D2A">
        <w:rPr>
          <w:rFonts w:ascii="Times New Roman" w:eastAsia="Calibri" w:hAnsi="Times New Roman" w:cs="Times New Roman"/>
          <w:sz w:val="28"/>
          <w:szCs w:val="28"/>
          <w:lang w:val="kk-KZ"/>
        </w:rPr>
        <w:t>;</w:t>
      </w:r>
    </w:p>
    <w:p w:rsidR="00746FB8" w:rsidRPr="00AF28B3" w:rsidRDefault="0003791A"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j=1,2,3,…n</w:t>
      </w:r>
      <w:r w:rsidR="001E7D2A">
        <w:rPr>
          <w:rFonts w:ascii="Times New Roman" w:eastAsia="Calibri" w:hAnsi="Times New Roman" w:cs="Times New Roman"/>
          <w:sz w:val="28"/>
          <w:szCs w:val="28"/>
          <w:lang w:val="kk-KZ"/>
        </w:rPr>
        <w:t>;</w:t>
      </w:r>
    </w:p>
    <w:p w:rsidR="00746FB8" w:rsidRPr="00AF28B3" w:rsidRDefault="00746FB8"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X</w:t>
      </w:r>
      <w:r w:rsidRPr="00AF28B3">
        <w:rPr>
          <w:rFonts w:ascii="Times New Roman" w:eastAsia="Calibri" w:hAnsi="Times New Roman" w:cs="Times New Roman"/>
          <w:sz w:val="28"/>
          <w:szCs w:val="28"/>
          <w:vertAlign w:val="subscript"/>
          <w:lang w:val="kk-KZ"/>
        </w:rPr>
        <w:t>max</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X</w:t>
      </w:r>
      <w:r w:rsidRPr="00AF28B3">
        <w:rPr>
          <w:rFonts w:ascii="Times New Roman" w:eastAsia="Calibri" w:hAnsi="Times New Roman" w:cs="Times New Roman"/>
          <w:sz w:val="28"/>
          <w:szCs w:val="28"/>
          <w:vertAlign w:val="subscript"/>
          <w:lang w:val="kk-KZ"/>
        </w:rPr>
        <w:t>min</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сәйкесінше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көрсеткіштің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үлкен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кіші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мәндері.</w:t>
      </w:r>
    </w:p>
    <w:p w:rsidR="00746FB8" w:rsidRPr="00AF28B3" w:rsidRDefault="00746FB8"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Осылайша,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әдіснаманы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қолдана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отырып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жүргізілген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рейтингін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мүмкіндік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берді.</w:t>
      </w:r>
    </w:p>
    <w:p w:rsidR="00746FB8" w:rsidRPr="00AF28B3" w:rsidRDefault="00746FB8"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Мысал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ретінде,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Алматы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қаласын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бірнеше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салыстыра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отырып,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рейтінгін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анықтайық.</w:t>
      </w:r>
      <w:r w:rsidR="0003791A" w:rsidRPr="00AF28B3">
        <w:rPr>
          <w:rFonts w:ascii="Times New Roman" w:eastAsia="Calibri" w:hAnsi="Times New Roman" w:cs="Times New Roman"/>
          <w:sz w:val="28"/>
          <w:szCs w:val="28"/>
          <w:lang w:val="kk-KZ"/>
        </w:rPr>
        <w:t xml:space="preserve"> </w:t>
      </w:r>
    </w:p>
    <w:p w:rsidR="00746FB8" w:rsidRPr="00AF28B3" w:rsidRDefault="00746FB8" w:rsidP="00EC52A3">
      <w:pPr>
        <w:spacing w:after="0" w:line="240" w:lineRule="auto"/>
        <w:ind w:firstLine="709"/>
        <w:contextualSpacing/>
        <w:jc w:val="both"/>
        <w:rPr>
          <w:rFonts w:ascii="Times New Roman" w:eastAsia="Calibri" w:hAnsi="Times New Roman" w:cs="Times New Roman"/>
          <w:sz w:val="28"/>
          <w:szCs w:val="28"/>
          <w:lang w:val="en-US"/>
        </w:rPr>
      </w:pPr>
      <w:r w:rsidRPr="00AF28B3">
        <w:rPr>
          <w:rFonts w:ascii="Times New Roman" w:eastAsia="Calibri" w:hAnsi="Times New Roman" w:cs="Times New Roman"/>
          <w:sz w:val="28"/>
          <w:szCs w:val="28"/>
          <w:lang w:val="kk-KZ"/>
        </w:rPr>
        <w:t>Алматы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қаласында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жалақы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көлемі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227</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370тг.</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Атырау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325</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005тг.</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Жамбыл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126</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498тг.</w:t>
      </w:r>
    </w:p>
    <w:p w:rsidR="00EC52A3" w:rsidRPr="00AF28B3" w:rsidRDefault="00EC52A3" w:rsidP="00EC52A3">
      <w:pPr>
        <w:spacing w:after="0" w:line="240" w:lineRule="auto"/>
        <w:ind w:firstLine="709"/>
        <w:contextualSpacing/>
        <w:jc w:val="both"/>
        <w:rPr>
          <w:rFonts w:ascii="Times New Roman" w:eastAsia="Calibri" w:hAnsi="Times New Roman" w:cs="Times New Roman"/>
          <w:sz w:val="28"/>
          <w:szCs w:val="28"/>
          <w:lang w:val="en-US"/>
        </w:rPr>
      </w:pPr>
    </w:p>
    <w:p w:rsidR="00746FB8" w:rsidRPr="00AF28B3" w:rsidRDefault="008C611E" w:rsidP="00EC52A3">
      <w:pPr>
        <w:spacing w:after="0" w:line="240" w:lineRule="auto"/>
        <w:ind w:firstLine="709"/>
        <w:contextualSpacing/>
        <w:jc w:val="both"/>
        <w:rPr>
          <w:rFonts w:ascii="Times New Roman" w:eastAsia="Calibri" w:hAnsi="Times New Roman" w:cs="Times New Roman"/>
          <w:i/>
          <w:sz w:val="28"/>
          <w:szCs w:val="28"/>
          <w:lang w:val="en-US"/>
        </w:rPr>
      </w:pPr>
      <m:oMathPara>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I</m:t>
              </m:r>
            </m:e>
            <m:sub>
              <m:r>
                <w:rPr>
                  <w:rFonts w:ascii="Cambria Math" w:eastAsia="Calibri" w:hAnsi="Cambria Math" w:cs="Times New Roman"/>
                  <w:sz w:val="28"/>
                  <w:szCs w:val="28"/>
                  <w:lang w:val="kk-KZ"/>
                </w:rPr>
                <m:t>j</m:t>
              </m:r>
            </m:sub>
          </m:sSub>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227 370-126 498</m:t>
              </m:r>
            </m:num>
            <m:den>
              <m:r>
                <w:rPr>
                  <w:rFonts w:ascii="Cambria Math" w:eastAsia="Calibri" w:hAnsi="Cambria Math" w:cs="Times New Roman"/>
                  <w:sz w:val="28"/>
                  <w:szCs w:val="28"/>
                  <w:lang w:val="kk-KZ"/>
                </w:rPr>
                <m:t>325 005-126 498</m:t>
              </m:r>
            </m:den>
          </m:f>
          <m:r>
            <w:rPr>
              <w:rFonts w:ascii="Cambria Math" w:eastAsia="Calibri" w:hAnsi="Cambria Math" w:cs="Times New Roman"/>
              <w:sz w:val="28"/>
              <w:szCs w:val="28"/>
              <w:lang w:val="kk-KZ"/>
            </w:rPr>
            <m:t>=0.51</m:t>
          </m:r>
        </m:oMath>
      </m:oMathPara>
    </w:p>
    <w:p w:rsidR="00EC52A3" w:rsidRPr="00AF28B3" w:rsidRDefault="00EC52A3" w:rsidP="00EC52A3">
      <w:pPr>
        <w:spacing w:after="0" w:line="240" w:lineRule="auto"/>
        <w:ind w:firstLine="709"/>
        <w:contextualSpacing/>
        <w:jc w:val="both"/>
        <w:rPr>
          <w:rFonts w:ascii="Times New Roman" w:eastAsia="Calibri" w:hAnsi="Times New Roman" w:cs="Times New Roman"/>
          <w:i/>
          <w:sz w:val="28"/>
          <w:szCs w:val="28"/>
          <w:lang w:val="en-US"/>
        </w:rPr>
      </w:pPr>
    </w:p>
    <w:p w:rsidR="00746FB8" w:rsidRPr="00AF28B3" w:rsidRDefault="00746FB8"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Жалақы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Алматы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қаласының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0,51-ге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яғни,</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Көрсеткіштерді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салыстыру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Қостанай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көрейік.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жалақы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Қостанай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144</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777</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теңгені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қамтиды.</w:t>
      </w:r>
      <w:r w:rsidR="0003791A" w:rsidRPr="00AF28B3">
        <w:rPr>
          <w:rFonts w:ascii="Times New Roman" w:eastAsia="Calibri" w:hAnsi="Times New Roman" w:cs="Times New Roman"/>
          <w:sz w:val="28"/>
          <w:szCs w:val="28"/>
          <w:lang w:val="kk-KZ"/>
        </w:rPr>
        <w:t xml:space="preserve"> </w:t>
      </w:r>
    </w:p>
    <w:p w:rsidR="00EC52A3" w:rsidRPr="00AF28B3" w:rsidRDefault="00EC52A3" w:rsidP="00EC52A3">
      <w:pPr>
        <w:spacing w:after="0" w:line="240" w:lineRule="auto"/>
        <w:ind w:firstLine="709"/>
        <w:contextualSpacing/>
        <w:jc w:val="both"/>
        <w:rPr>
          <w:rFonts w:ascii="Times New Roman" w:eastAsia="Calibri" w:hAnsi="Times New Roman" w:cs="Times New Roman"/>
          <w:sz w:val="28"/>
          <w:szCs w:val="28"/>
          <w:lang w:val="kk-KZ"/>
        </w:rPr>
      </w:pPr>
    </w:p>
    <w:p w:rsidR="00746FB8" w:rsidRPr="00AF28B3" w:rsidRDefault="008C611E" w:rsidP="00746FB8">
      <w:pPr>
        <w:spacing w:line="240" w:lineRule="auto"/>
        <w:jc w:val="both"/>
        <w:rPr>
          <w:rFonts w:ascii="Times New Roman" w:eastAsia="Calibri" w:hAnsi="Times New Roman" w:cs="Times New Roman"/>
          <w:i/>
          <w:sz w:val="28"/>
          <w:szCs w:val="28"/>
          <w:lang w:val="kk-KZ"/>
        </w:rPr>
      </w:pPr>
      <m:oMathPara>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I</m:t>
              </m:r>
            </m:e>
            <m:sub>
              <m:r>
                <w:rPr>
                  <w:rFonts w:ascii="Cambria Math" w:eastAsia="Calibri" w:hAnsi="Cambria Math" w:cs="Times New Roman"/>
                  <w:sz w:val="28"/>
                  <w:szCs w:val="28"/>
                  <w:lang w:val="kk-KZ"/>
                </w:rPr>
                <m:t>j</m:t>
              </m:r>
            </m:sub>
          </m:sSub>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144 777-126 498</m:t>
              </m:r>
            </m:num>
            <m:den>
              <m:r>
                <w:rPr>
                  <w:rFonts w:ascii="Cambria Math" w:eastAsia="Calibri" w:hAnsi="Cambria Math" w:cs="Times New Roman"/>
                  <w:sz w:val="28"/>
                  <w:szCs w:val="28"/>
                  <w:lang w:val="kk-KZ"/>
                </w:rPr>
                <m:t>325 005-126 498</m:t>
              </m:r>
            </m:den>
          </m:f>
          <m:r>
            <w:rPr>
              <w:rFonts w:ascii="Cambria Math" w:eastAsia="Calibri" w:hAnsi="Cambria Math" w:cs="Times New Roman"/>
              <w:sz w:val="28"/>
              <w:szCs w:val="28"/>
              <w:lang w:val="kk-KZ"/>
            </w:rPr>
            <m:t>=0.09</m:t>
          </m:r>
        </m:oMath>
      </m:oMathPara>
    </w:p>
    <w:p w:rsidR="00746FB8" w:rsidRPr="00AF28B3" w:rsidRDefault="00746FB8"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0,09</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өте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яғни</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Қостанай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халықтың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жағдайы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деуге</w:t>
      </w:r>
      <w:r w:rsidR="0003791A" w:rsidRPr="00AF28B3">
        <w:rPr>
          <w:rFonts w:ascii="Times New Roman" w:eastAsia="Calibri" w:hAnsi="Times New Roman" w:cs="Times New Roman"/>
          <w:sz w:val="28"/>
          <w:szCs w:val="28"/>
          <w:lang w:val="kk-KZ"/>
        </w:rPr>
        <w:t xml:space="preserve"> </w:t>
      </w:r>
      <w:r w:rsidR="001E7D2A">
        <w:rPr>
          <w:rFonts w:ascii="Times New Roman" w:eastAsia="Calibri" w:hAnsi="Times New Roman" w:cs="Times New Roman"/>
          <w:sz w:val="28"/>
          <w:szCs w:val="28"/>
          <w:lang w:val="kk-KZ"/>
        </w:rPr>
        <w:t>б</w:t>
      </w:r>
      <w:r w:rsidRPr="00AF28B3">
        <w:rPr>
          <w:rFonts w:ascii="Times New Roman" w:eastAsia="Calibri" w:hAnsi="Times New Roman" w:cs="Times New Roman"/>
          <w:sz w:val="28"/>
          <w:szCs w:val="28"/>
          <w:lang w:val="kk-KZ"/>
        </w:rPr>
        <w:t>олады.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Көрсеткіштің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мәні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1-ге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жақын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сайын,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әлеметтік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жоғарылайды.</w:t>
      </w:r>
      <w:r w:rsidR="0003791A" w:rsidRPr="00AF28B3">
        <w:rPr>
          <w:rFonts w:ascii="Times New Roman" w:eastAsia="Calibri" w:hAnsi="Times New Roman" w:cs="Times New Roman"/>
          <w:sz w:val="28"/>
          <w:szCs w:val="28"/>
          <w:lang w:val="kk-KZ"/>
        </w:rPr>
        <w:t xml:space="preserve"> </w:t>
      </w:r>
    </w:p>
    <w:p w:rsidR="00746FB8" w:rsidRPr="00AF28B3" w:rsidRDefault="00746FB8"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Ендігі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кезекте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жағдайын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салыстырып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көрейік.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Мысалға,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негізгі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капиталға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кеткен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инвестиция</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көлемі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Алматы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732,93</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млрд</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тг.</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Атырау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инвестициядан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көш</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3691,4</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млрд</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тг.</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СҚО</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214,1</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млрд</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тг</w:t>
      </w:r>
      <w:r w:rsidR="001E7D2A">
        <w:rPr>
          <w:rFonts w:ascii="Times New Roman" w:eastAsia="Calibri" w:hAnsi="Times New Roman" w:cs="Times New Roman"/>
          <w:sz w:val="28"/>
          <w:szCs w:val="28"/>
          <w:lang w:val="kk-KZ"/>
        </w:rPr>
        <w:t xml:space="preserve"> құрады</w:t>
      </w:r>
      <w:r w:rsidRPr="00AF28B3">
        <w:rPr>
          <w:rFonts w:ascii="Times New Roman" w:eastAsia="Calibri" w:hAnsi="Times New Roman" w:cs="Times New Roman"/>
          <w:sz w:val="28"/>
          <w:szCs w:val="28"/>
          <w:lang w:val="kk-KZ"/>
        </w:rPr>
        <w:t>.</w:t>
      </w:r>
    </w:p>
    <w:p w:rsidR="00EC52A3" w:rsidRPr="00AF28B3" w:rsidRDefault="00EC52A3" w:rsidP="00EC52A3">
      <w:pPr>
        <w:spacing w:after="0" w:line="240" w:lineRule="auto"/>
        <w:ind w:firstLine="709"/>
        <w:contextualSpacing/>
        <w:jc w:val="both"/>
        <w:rPr>
          <w:rFonts w:ascii="Times New Roman" w:eastAsia="Calibri" w:hAnsi="Times New Roman" w:cs="Times New Roman"/>
          <w:sz w:val="28"/>
          <w:szCs w:val="28"/>
          <w:lang w:val="kk-KZ"/>
        </w:rPr>
      </w:pPr>
    </w:p>
    <w:p w:rsidR="00746FB8" w:rsidRPr="00AF28B3" w:rsidRDefault="008C611E" w:rsidP="00746FB8">
      <w:pPr>
        <w:spacing w:line="240" w:lineRule="auto"/>
        <w:jc w:val="both"/>
        <w:rPr>
          <w:rFonts w:ascii="Times New Roman" w:eastAsia="Calibri" w:hAnsi="Times New Roman" w:cs="Times New Roman"/>
          <w:i/>
          <w:sz w:val="28"/>
          <w:szCs w:val="28"/>
          <w:lang w:val="kk-KZ"/>
        </w:rPr>
      </w:pPr>
      <m:oMathPara>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I</m:t>
              </m:r>
            </m:e>
            <m:sub>
              <m:r>
                <w:rPr>
                  <w:rFonts w:ascii="Cambria Math" w:eastAsia="Calibri" w:hAnsi="Cambria Math" w:cs="Times New Roman"/>
                  <w:sz w:val="28"/>
                  <w:szCs w:val="28"/>
                  <w:lang w:val="kk-KZ"/>
                </w:rPr>
                <m:t>j</m:t>
              </m:r>
            </m:sub>
          </m:sSub>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732,93-214,1</m:t>
              </m:r>
            </m:num>
            <m:den>
              <m:r>
                <w:rPr>
                  <w:rFonts w:ascii="Cambria Math" w:eastAsia="Calibri" w:hAnsi="Cambria Math" w:cs="Times New Roman"/>
                  <w:sz w:val="28"/>
                  <w:szCs w:val="28"/>
                  <w:lang w:val="kk-KZ"/>
                </w:rPr>
                <m:t>3691,4-214,1</m:t>
              </m:r>
            </m:den>
          </m:f>
          <m:r>
            <w:rPr>
              <w:rFonts w:ascii="Cambria Math" w:eastAsia="Calibri" w:hAnsi="Cambria Math" w:cs="Times New Roman"/>
              <w:sz w:val="28"/>
              <w:szCs w:val="28"/>
              <w:lang w:val="kk-KZ"/>
            </w:rPr>
            <m:t>=0,15</m:t>
          </m:r>
        </m:oMath>
      </m:oMathPara>
    </w:p>
    <w:p w:rsidR="00746FB8" w:rsidRPr="00AF28B3" w:rsidRDefault="00746FB8" w:rsidP="00EC52A3">
      <w:pPr>
        <w:spacing w:line="240" w:lineRule="auto"/>
        <w:ind w:firstLine="708"/>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Алматы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қаласыны</w:t>
      </w:r>
      <w:r w:rsidR="001E7D2A">
        <w:rPr>
          <w:rFonts w:ascii="Times New Roman" w:eastAsia="Calibri" w:hAnsi="Times New Roman" w:cs="Times New Roman"/>
          <w:sz w:val="28"/>
          <w:szCs w:val="28"/>
          <w:lang w:val="kk-KZ"/>
        </w:rPr>
        <w:t>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инвестиция</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0,15-ке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Басқа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облыстардан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айырмашылығын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байқау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Қостанай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қарастырайық.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Қостанай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жалпы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инвестиция</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көлемі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249,3</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млрд</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теңге.</w:t>
      </w:r>
      <w:r w:rsidR="0003791A" w:rsidRPr="00AF28B3">
        <w:rPr>
          <w:rFonts w:ascii="Times New Roman" w:eastAsia="Calibri" w:hAnsi="Times New Roman" w:cs="Times New Roman"/>
          <w:sz w:val="28"/>
          <w:szCs w:val="28"/>
          <w:lang w:val="kk-KZ"/>
        </w:rPr>
        <w:t xml:space="preserve"> </w:t>
      </w:r>
    </w:p>
    <w:p w:rsidR="00746FB8" w:rsidRPr="00AF28B3" w:rsidRDefault="008C611E" w:rsidP="00746FB8">
      <w:pPr>
        <w:spacing w:line="240" w:lineRule="auto"/>
        <w:jc w:val="both"/>
        <w:rPr>
          <w:rFonts w:ascii="Times New Roman" w:eastAsia="Calibri" w:hAnsi="Times New Roman" w:cs="Times New Roman"/>
          <w:i/>
          <w:sz w:val="28"/>
          <w:szCs w:val="28"/>
          <w:lang w:val="kk-KZ"/>
        </w:rPr>
      </w:pPr>
      <m:oMathPara>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I</m:t>
              </m:r>
            </m:e>
            <m:sub>
              <m:r>
                <w:rPr>
                  <w:rFonts w:ascii="Cambria Math" w:eastAsia="Calibri" w:hAnsi="Cambria Math" w:cs="Times New Roman"/>
                  <w:sz w:val="28"/>
                  <w:szCs w:val="28"/>
                  <w:lang w:val="kk-KZ"/>
                </w:rPr>
                <m:t>j</m:t>
              </m:r>
            </m:sub>
          </m:sSub>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249,3-214,1</m:t>
              </m:r>
            </m:num>
            <m:den>
              <m:r>
                <w:rPr>
                  <w:rFonts w:ascii="Cambria Math" w:eastAsia="Calibri" w:hAnsi="Cambria Math" w:cs="Times New Roman"/>
                  <w:sz w:val="28"/>
                  <w:szCs w:val="28"/>
                  <w:lang w:val="kk-KZ"/>
                </w:rPr>
                <m:t>3691,4-214,1</m:t>
              </m:r>
            </m:den>
          </m:f>
          <m:r>
            <w:rPr>
              <w:rFonts w:ascii="Cambria Math" w:eastAsia="Calibri" w:hAnsi="Cambria Math" w:cs="Times New Roman"/>
              <w:sz w:val="28"/>
              <w:szCs w:val="28"/>
              <w:lang w:val="kk-KZ"/>
            </w:rPr>
            <m:t>=0,01</m:t>
          </m:r>
        </m:oMath>
      </m:oMathPara>
    </w:p>
    <w:p w:rsidR="00746FB8" w:rsidRPr="00AF28B3" w:rsidRDefault="00FB3503" w:rsidP="00EC52A3">
      <w:pPr>
        <w:spacing w:after="0" w:line="240" w:lineRule="auto"/>
        <w:ind w:firstLine="708"/>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Талдама бойынша </w:t>
      </w:r>
      <w:r w:rsidR="00746FB8" w:rsidRPr="00AF28B3">
        <w:rPr>
          <w:rFonts w:ascii="Times New Roman" w:eastAsia="Calibri" w:hAnsi="Times New Roman" w:cs="Times New Roman"/>
          <w:sz w:val="28"/>
          <w:szCs w:val="28"/>
          <w:lang w:val="kk-KZ"/>
        </w:rPr>
        <w:t>0,01</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өте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төмен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көрсеткіш.</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Атырау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облысының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инвестиция</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мөлшеріме</w:t>
      </w:r>
      <w:r w:rsidR="0039302F" w:rsidRPr="00AF28B3">
        <w:rPr>
          <w:rFonts w:ascii="Times New Roman" w:eastAsia="Calibri" w:hAnsi="Times New Roman" w:cs="Times New Roman"/>
          <w:sz w:val="28"/>
          <w:szCs w:val="28"/>
          <w:lang w:val="kk-KZ"/>
        </w:rPr>
        <w:t>н</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салыстырғанда</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Қостанай</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облысы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14</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есе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аз.</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Яғни,</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Қостанай</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облысының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жағдайы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өте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төмен.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Қостанай</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соңғы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орында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десе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болады.</w:t>
      </w:r>
      <w:r w:rsidR="0003791A" w:rsidRPr="00AF28B3">
        <w:rPr>
          <w:rFonts w:ascii="Times New Roman" w:eastAsia="Calibri" w:hAnsi="Times New Roman" w:cs="Times New Roman"/>
          <w:sz w:val="28"/>
          <w:szCs w:val="28"/>
          <w:lang w:val="kk-KZ"/>
        </w:rPr>
        <w:t xml:space="preserve"> </w:t>
      </w:r>
    </w:p>
    <w:p w:rsidR="00746FB8" w:rsidRPr="00AF28B3" w:rsidRDefault="00746FB8" w:rsidP="00EC52A3">
      <w:pPr>
        <w:spacing w:after="0" w:line="240" w:lineRule="auto"/>
        <w:ind w:firstLine="708"/>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жағдайын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тікелей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шетел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инвестициялары.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Алматы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$5441,4</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млн.</w:t>
      </w:r>
      <w:r w:rsidR="00EC52A3" w:rsidRPr="00AF28B3">
        <w:rPr>
          <w:rFonts w:ascii="Times New Roman" w:eastAsia="Calibri" w:hAnsi="Times New Roman" w:cs="Times New Roman"/>
          <w:sz w:val="28"/>
          <w:szCs w:val="28"/>
          <w:lang w:val="kk-KZ"/>
        </w:rPr>
        <w:t xml:space="preserve"> долл</w:t>
      </w:r>
      <w:r w:rsidR="00505F61" w:rsidRPr="00AF28B3">
        <w:rPr>
          <w:rFonts w:ascii="Times New Roman" w:eastAsia="Calibri" w:hAnsi="Times New Roman" w:cs="Times New Roman"/>
          <w:sz w:val="28"/>
          <w:szCs w:val="28"/>
          <w:lang w:val="kk-KZ"/>
        </w:rPr>
        <w:t>ар</w:t>
      </w:r>
      <w:r w:rsidR="00EC52A3"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Атырауда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$10</w:t>
      </w:r>
      <w:r w:rsidR="00EC52A3" w:rsidRPr="00AF28B3">
        <w:rPr>
          <w:rFonts w:ascii="Times New Roman" w:eastAsia="Calibri" w:hAnsi="Times New Roman" w:cs="Times New Roman"/>
          <w:sz w:val="28"/>
          <w:szCs w:val="28"/>
          <w:lang w:val="kk-KZ"/>
        </w:rPr>
        <w:t> </w:t>
      </w:r>
      <w:r w:rsidRPr="00AF28B3">
        <w:rPr>
          <w:rFonts w:ascii="Times New Roman" w:eastAsia="Calibri" w:hAnsi="Times New Roman" w:cs="Times New Roman"/>
          <w:sz w:val="28"/>
          <w:szCs w:val="28"/>
          <w:lang w:val="kk-KZ"/>
        </w:rPr>
        <w:t>020</w:t>
      </w:r>
      <w:r w:rsidR="00EC52A3"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млн</w:t>
      </w:r>
      <w:r w:rsidR="000A00B9" w:rsidRPr="00AF28B3">
        <w:rPr>
          <w:rFonts w:ascii="Times New Roman" w:eastAsia="Calibri" w:hAnsi="Times New Roman" w:cs="Times New Roman"/>
          <w:sz w:val="28"/>
          <w:szCs w:val="28"/>
          <w:lang w:val="kk-KZ"/>
        </w:rPr>
        <w:t xml:space="preserve"> құраған</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СҚО</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w:t>
      </w:r>
      <w:r w:rsidR="0039302F" w:rsidRPr="00AF28B3">
        <w:rPr>
          <w:rFonts w:ascii="Times New Roman" w:eastAsia="Calibri" w:hAnsi="Times New Roman" w:cs="Times New Roman"/>
          <w:sz w:val="28"/>
          <w:szCs w:val="28"/>
          <w:lang w:val="kk-KZ"/>
        </w:rPr>
        <w:t>г</w:t>
      </w:r>
      <w:r w:rsidRPr="00AF28B3">
        <w:rPr>
          <w:rFonts w:ascii="Times New Roman" w:eastAsia="Calibri" w:hAnsi="Times New Roman" w:cs="Times New Roman"/>
          <w:sz w:val="28"/>
          <w:szCs w:val="28"/>
          <w:lang w:val="kk-KZ"/>
        </w:rPr>
        <w:t>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$1млн</w:t>
      </w:r>
      <w:r w:rsidR="000A00B9" w:rsidRPr="00AF28B3">
        <w:rPr>
          <w:rFonts w:ascii="Times New Roman" w:eastAsia="Calibri" w:hAnsi="Times New Roman" w:cs="Times New Roman"/>
          <w:sz w:val="28"/>
          <w:szCs w:val="28"/>
          <w:lang w:val="kk-KZ"/>
        </w:rPr>
        <w:t xml:space="preserve"> болған</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EC52A3" w:rsidRPr="00AF28B3" w:rsidRDefault="00EC52A3" w:rsidP="00EC52A3">
      <w:pPr>
        <w:spacing w:after="0" w:line="240" w:lineRule="auto"/>
        <w:ind w:firstLine="708"/>
        <w:contextualSpacing/>
        <w:jc w:val="both"/>
        <w:rPr>
          <w:rFonts w:ascii="Times New Roman" w:eastAsia="Calibri" w:hAnsi="Times New Roman" w:cs="Times New Roman"/>
          <w:sz w:val="28"/>
          <w:szCs w:val="28"/>
          <w:lang w:val="kk-KZ"/>
        </w:rPr>
      </w:pPr>
    </w:p>
    <w:p w:rsidR="00746FB8" w:rsidRPr="00AF28B3" w:rsidRDefault="008C611E" w:rsidP="00746FB8">
      <w:pPr>
        <w:spacing w:line="240" w:lineRule="auto"/>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I</m:t>
              </m:r>
            </m:e>
            <m:sub>
              <m:r>
                <w:rPr>
                  <w:rFonts w:ascii="Cambria Math" w:eastAsia="Calibri" w:hAnsi="Cambria Math" w:cs="Times New Roman"/>
                  <w:sz w:val="28"/>
                  <w:szCs w:val="28"/>
                  <w:lang w:val="kk-KZ"/>
                </w:rPr>
                <m:t>j</m:t>
              </m:r>
            </m:sub>
          </m:sSub>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5441,4-1</m:t>
              </m:r>
            </m:num>
            <m:den>
              <m:r>
                <w:rPr>
                  <w:rFonts w:ascii="Cambria Math" w:eastAsia="Calibri" w:hAnsi="Cambria Math" w:cs="Times New Roman"/>
                  <w:sz w:val="28"/>
                  <w:szCs w:val="28"/>
                  <w:lang w:val="kk-KZ"/>
                </w:rPr>
                <m:t>10 020-1</m:t>
              </m:r>
            </m:den>
          </m:f>
          <m:r>
            <w:rPr>
              <w:rFonts w:ascii="Cambria Math" w:eastAsia="Calibri" w:hAnsi="Cambria Math" w:cs="Times New Roman"/>
              <w:sz w:val="28"/>
              <w:szCs w:val="28"/>
              <w:lang w:val="kk-KZ"/>
            </w:rPr>
            <m:t>=0,54</m:t>
          </m:r>
        </m:oMath>
      </m:oMathPara>
    </w:p>
    <w:p w:rsidR="00746FB8" w:rsidRPr="00AF28B3" w:rsidRDefault="00746FB8" w:rsidP="00EC52A3">
      <w:pPr>
        <w:spacing w:line="240" w:lineRule="auto"/>
        <w:ind w:firstLine="708"/>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Қостанай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$327,6</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млн</w:t>
      </w:r>
      <w:r w:rsidR="000A00B9" w:rsidRPr="00AF28B3">
        <w:rPr>
          <w:rFonts w:ascii="Times New Roman" w:eastAsia="Calibri" w:hAnsi="Times New Roman" w:cs="Times New Roman"/>
          <w:sz w:val="28"/>
          <w:szCs w:val="28"/>
          <w:lang w:val="kk-KZ"/>
        </w:rPr>
        <w:t xml:space="preserve"> құрады</w:t>
      </w:r>
      <w:r w:rsidRPr="00AF28B3">
        <w:rPr>
          <w:rFonts w:ascii="Times New Roman" w:eastAsia="Calibri" w:hAnsi="Times New Roman" w:cs="Times New Roman"/>
          <w:sz w:val="28"/>
          <w:szCs w:val="28"/>
          <w:lang w:val="kk-KZ"/>
        </w:rPr>
        <w:t>.</w:t>
      </w:r>
    </w:p>
    <w:p w:rsidR="00746FB8" w:rsidRPr="00AF28B3" w:rsidRDefault="008C611E" w:rsidP="00746FB8">
      <w:pPr>
        <w:spacing w:line="240" w:lineRule="auto"/>
        <w:jc w:val="both"/>
        <w:rPr>
          <w:rFonts w:ascii="Times New Roman" w:eastAsia="Calibri" w:hAnsi="Times New Roman" w:cs="Times New Roman"/>
          <w:sz w:val="28"/>
          <w:szCs w:val="28"/>
          <w:lang w:val="kk-KZ"/>
        </w:rPr>
      </w:pPr>
      <m:oMathPara>
        <m:oMath>
          <m:sSub>
            <m:sSubPr>
              <m:ctrlPr>
                <w:rPr>
                  <w:rFonts w:ascii="Cambria Math" w:eastAsia="Calibri" w:hAnsi="Cambria Math" w:cs="Times New Roman"/>
                  <w:i/>
                  <w:sz w:val="28"/>
                  <w:szCs w:val="28"/>
                  <w:lang w:val="kk-KZ"/>
                </w:rPr>
              </m:ctrlPr>
            </m:sSubPr>
            <m:e>
              <m:r>
                <w:rPr>
                  <w:rFonts w:ascii="Cambria Math" w:eastAsia="Calibri" w:hAnsi="Cambria Math" w:cs="Times New Roman"/>
                  <w:sz w:val="28"/>
                  <w:szCs w:val="28"/>
                  <w:lang w:val="kk-KZ"/>
                </w:rPr>
                <m:t>I</m:t>
              </m:r>
            </m:e>
            <m:sub>
              <m:r>
                <w:rPr>
                  <w:rFonts w:ascii="Cambria Math" w:eastAsia="Calibri" w:hAnsi="Cambria Math" w:cs="Times New Roman"/>
                  <w:sz w:val="28"/>
                  <w:szCs w:val="28"/>
                  <w:lang w:val="kk-KZ"/>
                </w:rPr>
                <m:t>j</m:t>
              </m:r>
            </m:sub>
          </m:sSub>
          <m:r>
            <w:rPr>
              <w:rFonts w:ascii="Cambria Math" w:eastAsia="Calibri" w:hAnsi="Cambria Math" w:cs="Times New Roman"/>
              <w:sz w:val="28"/>
              <w:szCs w:val="28"/>
              <w:lang w:val="kk-KZ"/>
            </w:rPr>
            <m:t>=</m:t>
          </m:r>
          <m:f>
            <m:fPr>
              <m:ctrlPr>
                <w:rPr>
                  <w:rFonts w:ascii="Cambria Math" w:eastAsia="Calibri" w:hAnsi="Cambria Math" w:cs="Times New Roman"/>
                  <w:i/>
                  <w:sz w:val="28"/>
                  <w:szCs w:val="28"/>
                  <w:lang w:val="kk-KZ"/>
                </w:rPr>
              </m:ctrlPr>
            </m:fPr>
            <m:num>
              <m:r>
                <w:rPr>
                  <w:rFonts w:ascii="Cambria Math" w:eastAsia="Calibri" w:hAnsi="Cambria Math" w:cs="Times New Roman"/>
                  <w:sz w:val="28"/>
                  <w:szCs w:val="28"/>
                  <w:lang w:val="kk-KZ"/>
                </w:rPr>
                <m:t>327,6-1</m:t>
              </m:r>
            </m:num>
            <m:den>
              <m:r>
                <w:rPr>
                  <w:rFonts w:ascii="Cambria Math" w:eastAsia="Calibri" w:hAnsi="Cambria Math" w:cs="Times New Roman"/>
                  <w:sz w:val="28"/>
                  <w:szCs w:val="28"/>
                  <w:lang w:val="kk-KZ"/>
                </w:rPr>
                <m:t>10 020-1</m:t>
              </m:r>
            </m:den>
          </m:f>
          <m:r>
            <w:rPr>
              <w:rFonts w:ascii="Cambria Math" w:eastAsia="Calibri" w:hAnsi="Cambria Math" w:cs="Times New Roman"/>
              <w:sz w:val="28"/>
              <w:szCs w:val="28"/>
              <w:lang w:val="kk-KZ"/>
            </w:rPr>
            <m:t>=0,03</m:t>
          </m:r>
        </m:oMath>
      </m:oMathPara>
    </w:p>
    <w:p w:rsidR="00746FB8" w:rsidRPr="00AF28B3" w:rsidRDefault="00746FB8"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Қостанай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бөлінген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тікелей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шетел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инвестицияларының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көлемі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СҚО-на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қарағанда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біршама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болса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өте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0,03.</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Осылайша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әртүрлі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көрсеткіштерге</w:t>
      </w:r>
      <w:r w:rsidR="0003791A" w:rsidRPr="00AF28B3">
        <w:rPr>
          <w:rFonts w:ascii="Times New Roman" w:eastAsia="Calibri" w:hAnsi="Times New Roman" w:cs="Times New Roman"/>
          <w:sz w:val="28"/>
          <w:szCs w:val="28"/>
          <w:lang w:val="kk-KZ"/>
        </w:rPr>
        <w:t xml:space="preserve"> </w:t>
      </w:r>
      <w:r w:rsidR="00FB3503"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жасауға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Тікелей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шетел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инвестициялар</w:t>
      </w:r>
      <w:r w:rsidR="00FB3503" w:rsidRPr="00AF28B3">
        <w:rPr>
          <w:rFonts w:ascii="Times New Roman" w:eastAsia="Calibri" w:hAnsi="Times New Roman" w:cs="Times New Roman"/>
          <w:sz w:val="28"/>
          <w:szCs w:val="28"/>
          <w:lang w:val="kk-KZ"/>
        </w:rPr>
        <w:t>ы</w:t>
      </w:r>
      <w:r w:rsidR="007A2BB8"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Қостанай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w:t>
      </w:r>
      <w:r w:rsidR="001E7D2A">
        <w:rPr>
          <w:rFonts w:ascii="Times New Roman" w:eastAsia="Calibri" w:hAnsi="Times New Roman" w:cs="Times New Roman"/>
          <w:sz w:val="28"/>
          <w:szCs w:val="28"/>
          <w:lang w:val="kk-KZ"/>
        </w:rPr>
        <w:t>лы</w:t>
      </w:r>
      <w:r w:rsidRPr="00AF28B3">
        <w:rPr>
          <w:rFonts w:ascii="Times New Roman" w:eastAsia="Calibri" w:hAnsi="Times New Roman" w:cs="Times New Roman"/>
          <w:sz w:val="28"/>
          <w:szCs w:val="28"/>
          <w:lang w:val="kk-KZ"/>
        </w:rPr>
        <w:t>сында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ағыны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327,6</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млн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долларды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алдыңғы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жылы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175,2</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млн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долларды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құраған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болса,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2018</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жылы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өнеркәсіп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өндірісінің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көлемі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871,7</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млрд</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теңгені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өткен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жылмен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салыстырғанда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алғанда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8,3%</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өсті</w:t>
      </w:r>
      <w:r w:rsidR="001E7D2A">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ұлттық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өсім</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4,1%</w:t>
      </w:r>
      <w:r w:rsidR="000A00B9" w:rsidRPr="00AF28B3">
        <w:rPr>
          <w:rFonts w:ascii="Times New Roman" w:eastAsia="Calibri" w:hAnsi="Times New Roman" w:cs="Times New Roman"/>
          <w:sz w:val="28"/>
          <w:szCs w:val="28"/>
          <w:lang w:val="kk-KZ"/>
        </w:rPr>
        <w:t xml:space="preserve"> көрсетеді</w:t>
      </w:r>
      <w:r w:rsidRPr="00AF28B3">
        <w:rPr>
          <w:rFonts w:ascii="Times New Roman" w:eastAsia="Calibri" w:hAnsi="Times New Roman" w:cs="Times New Roman"/>
          <w:sz w:val="28"/>
          <w:szCs w:val="28"/>
          <w:lang w:val="kk-KZ"/>
        </w:rPr>
        <w:t>.</w:t>
      </w:r>
    </w:p>
    <w:p w:rsidR="00746FB8" w:rsidRPr="00AF28B3" w:rsidRDefault="00746FB8"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Осылайша,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немесе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жағдайынан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белгілі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көрсеткішті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қолдана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отырып,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рейтингін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аламыз.</w:t>
      </w:r>
      <w:r w:rsidR="0003791A" w:rsidRPr="00AF28B3">
        <w:rPr>
          <w:rFonts w:ascii="Times New Roman" w:eastAsia="Calibri" w:hAnsi="Times New Roman" w:cs="Times New Roman"/>
          <w:sz w:val="28"/>
          <w:szCs w:val="28"/>
          <w:lang w:val="kk-KZ"/>
        </w:rPr>
        <w:t xml:space="preserve"> </w:t>
      </w:r>
    </w:p>
    <w:p w:rsidR="0025680A" w:rsidRPr="00AF28B3" w:rsidRDefault="00BB7172"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Аймақтардың әлеуметтік</w:t>
      </w:r>
      <w:r w:rsidR="0025680A" w:rsidRPr="00AF28B3">
        <w:rPr>
          <w:rFonts w:ascii="Times New Roman" w:eastAsia="Calibri" w:hAnsi="Times New Roman" w:cs="Times New Roman"/>
          <w:sz w:val="28"/>
          <w:szCs w:val="28"/>
          <w:lang w:val="kk-KZ"/>
        </w:rPr>
        <w:t xml:space="preserve">–экономикалық даму стратегиясының маңызды бағыттарының бірі аймақтардың кәсіпорындарын барынша ынталандыру болып табылады. Сондықтан да дамушы кәсіпорындарды аймақтық өсу үрдісіне қатысуға байланысты бөлу критерийлерін дайындау ұсынылады. Аталған критерий негізінде кәсіпорындардың аймақтық бюджетінен қаржыландырылатын қызметтерді тұтынуының тепе – теңдігі және оның аймақтық дамуына қаржылық салымының дәрежесіне байланысты болады. </w:t>
      </w:r>
    </w:p>
    <w:p w:rsidR="00AF5309" w:rsidRPr="00AF28B3" w:rsidRDefault="0025680A" w:rsidP="00AF5309">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Аймақтар туралы сөз болған кезде, міндетті түрде аймақтардың экономикалық әлеуетін айтып өткен жөн, ол дегеніміз бәсекеге қабілетті өнім өндіруші үшін қолда бар барлық мүмкіндіктерді тиімді пайдалану және мемлекет пен бизнес арасындағы мүдделерін ескере отырып, халықтың қажеттіліктерін барынша қанағаттандыра алу шартымен байланысты аймақтардың дамуы үшін керекті ресурстардың жиынтығы. </w:t>
      </w:r>
      <w:r w:rsidR="00A334E3" w:rsidRPr="00AF28B3">
        <w:rPr>
          <w:rFonts w:ascii="Times New Roman" w:eastAsia="Calibri" w:hAnsi="Times New Roman" w:cs="Times New Roman"/>
          <w:sz w:val="28"/>
          <w:szCs w:val="28"/>
          <w:lang w:val="kk-KZ"/>
        </w:rPr>
        <w:t>Экономикалық әлеует аймақтық және салааралық байланыстардың даму деңгейі бойынша анықталады</w:t>
      </w:r>
      <w:r w:rsidR="005B3370" w:rsidRPr="00AF28B3">
        <w:rPr>
          <w:rFonts w:ascii="Times New Roman" w:eastAsia="Calibri" w:hAnsi="Times New Roman" w:cs="Times New Roman"/>
          <w:sz w:val="28"/>
          <w:szCs w:val="28"/>
          <w:lang w:val="kk-KZ"/>
        </w:rPr>
        <w:t xml:space="preserve"> </w:t>
      </w:r>
      <w:r w:rsidR="00AF5309" w:rsidRPr="00AF28B3">
        <w:rPr>
          <w:rFonts w:ascii="Times New Roman" w:eastAsia="Calibri" w:hAnsi="Times New Roman" w:cs="Times New Roman"/>
          <w:sz w:val="28"/>
          <w:szCs w:val="28"/>
          <w:lang w:val="kk-KZ"/>
        </w:rPr>
        <w:t>[</w:t>
      </w:r>
      <w:r w:rsidR="00A77F9D">
        <w:rPr>
          <w:rFonts w:ascii="Times New Roman" w:eastAsia="Calibri" w:hAnsi="Times New Roman" w:cs="Times New Roman"/>
          <w:sz w:val="28"/>
          <w:szCs w:val="28"/>
          <w:lang w:val="kk-KZ"/>
        </w:rPr>
        <w:t>57</w:t>
      </w:r>
      <w:r w:rsidR="00A334E3" w:rsidRPr="00AF28B3">
        <w:rPr>
          <w:rFonts w:ascii="Times New Roman" w:eastAsia="Calibri" w:hAnsi="Times New Roman" w:cs="Times New Roman"/>
          <w:sz w:val="28"/>
          <w:szCs w:val="28"/>
          <w:lang w:val="kk-KZ"/>
        </w:rPr>
        <w:t xml:space="preserve">]. </w:t>
      </w:r>
      <w:r w:rsidR="00AF5309" w:rsidRPr="00AF28B3">
        <w:rPr>
          <w:rFonts w:ascii="Times New Roman" w:eastAsia="Calibri" w:hAnsi="Times New Roman" w:cs="Times New Roman"/>
          <w:sz w:val="28"/>
          <w:szCs w:val="28"/>
          <w:lang w:val="kk-KZ"/>
        </w:rPr>
        <w:t>Ал оны тиімді түрде қолдану маңызды көрсеткіштер негізінде нақтыланады: әлеуметтік сфераны дамыту, экономикалық даму деңгейі, халықтың өмір сүру сапасы.</w:t>
      </w:r>
    </w:p>
    <w:p w:rsidR="00AF5309" w:rsidRPr="00AF28B3" w:rsidRDefault="00AF5309"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Осыған байланысты еліміздегі экономиканың дамуына қарқын беруде цифрландыру бойынша арнайы бағдарлама құрылған. </w:t>
      </w:r>
    </w:p>
    <w:p w:rsidR="00746FB8" w:rsidRPr="00AF28B3" w:rsidRDefault="00AF5309"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Бұл бағдарлама, </w:t>
      </w:r>
      <w:r w:rsidR="00746FB8"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Қазақстан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қазақстандық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экономиканың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қарқынын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жеделдетуге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азаматтарымыздың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өмір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сүру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сапасын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жақсартуға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арналған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бағдарлама.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Бағдарлама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жобалардың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бағыттарын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сипаттайды:</w:t>
      </w:r>
      <w:r w:rsidR="0003791A" w:rsidRPr="00AF28B3">
        <w:rPr>
          <w:rFonts w:ascii="Times New Roman" w:eastAsia="Calibri" w:hAnsi="Times New Roman" w:cs="Times New Roman"/>
          <w:sz w:val="28"/>
          <w:szCs w:val="28"/>
          <w:lang w:val="kk-KZ"/>
        </w:rPr>
        <w:t xml:space="preserve"> </w:t>
      </w:r>
    </w:p>
    <w:p w:rsidR="00746FB8" w:rsidRPr="00AF28B3" w:rsidRDefault="00746FB8" w:rsidP="00EC52A3">
      <w:pPr>
        <w:numPr>
          <w:ilvl w:val="0"/>
          <w:numId w:val="16"/>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Ел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экономикасының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негізгі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салаларында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технологияларды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әзірлеу,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енгізу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w:t>
      </w:r>
      <w:r w:rsidR="0003791A" w:rsidRPr="00AF28B3">
        <w:rPr>
          <w:rFonts w:ascii="Times New Roman" w:eastAsia="Calibri" w:hAnsi="Times New Roman" w:cs="Times New Roman"/>
          <w:sz w:val="28"/>
          <w:szCs w:val="28"/>
          <w:lang w:val="kk-KZ"/>
        </w:rPr>
        <w:t xml:space="preserve"> </w:t>
      </w:r>
    </w:p>
    <w:p w:rsidR="00746FB8" w:rsidRPr="00AF28B3" w:rsidRDefault="00746FB8" w:rsidP="00EC52A3">
      <w:pPr>
        <w:numPr>
          <w:ilvl w:val="0"/>
          <w:numId w:val="16"/>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Инфокоммуникациялық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инфрақұрылымды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кеңейту,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қазақстандықтарды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жерде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жолақты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Интернетке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жетімділікті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4G</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ұялы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(болашақта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5G)</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қамтамасыз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етеді.</w:t>
      </w:r>
      <w:r w:rsidR="0003791A" w:rsidRPr="00AF28B3">
        <w:rPr>
          <w:rFonts w:ascii="Times New Roman" w:eastAsia="Calibri" w:hAnsi="Times New Roman" w:cs="Times New Roman"/>
          <w:sz w:val="28"/>
          <w:szCs w:val="28"/>
          <w:lang w:val="kk-KZ"/>
        </w:rPr>
        <w:t xml:space="preserve"> </w:t>
      </w:r>
    </w:p>
    <w:p w:rsidR="00746FB8" w:rsidRPr="00AF28B3" w:rsidRDefault="00746FB8" w:rsidP="00EC52A3">
      <w:pPr>
        <w:numPr>
          <w:ilvl w:val="0"/>
          <w:numId w:val="16"/>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Интернетте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көрсетілетін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мемлекеттік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қызметтердің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сапасын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арттыру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олардың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санын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арттыру.</w:t>
      </w:r>
      <w:r w:rsidR="0003791A" w:rsidRPr="00AF28B3">
        <w:rPr>
          <w:rFonts w:ascii="Times New Roman" w:eastAsia="Calibri" w:hAnsi="Times New Roman" w:cs="Times New Roman"/>
          <w:sz w:val="28"/>
          <w:szCs w:val="28"/>
          <w:lang w:val="kk-KZ"/>
        </w:rPr>
        <w:t xml:space="preserve"> </w:t>
      </w:r>
    </w:p>
    <w:p w:rsidR="00746FB8" w:rsidRPr="00AF28B3" w:rsidRDefault="00746FB8" w:rsidP="00EC52A3">
      <w:pPr>
        <w:numPr>
          <w:ilvl w:val="0"/>
          <w:numId w:val="16"/>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бюрократия</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сыбайлас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жемқорлықты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азайтуға,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сондай-ақ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мемлекеттік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органдарды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ашық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етуге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мүмкіндік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береді.</w:t>
      </w:r>
    </w:p>
    <w:p w:rsidR="00746FB8" w:rsidRPr="00AF28B3" w:rsidRDefault="00746FB8" w:rsidP="00EC52A3">
      <w:pPr>
        <w:numPr>
          <w:ilvl w:val="0"/>
          <w:numId w:val="16"/>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Электрондық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сауданы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белсенді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көмек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арқылы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кәсіпкерлерге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жаңа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мүмкіндіктер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қолайлы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жағдайлар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жасау.</w:t>
      </w:r>
      <w:r w:rsidR="0003791A" w:rsidRPr="00AF28B3">
        <w:rPr>
          <w:rFonts w:ascii="Times New Roman" w:eastAsia="Calibri" w:hAnsi="Times New Roman" w:cs="Times New Roman"/>
          <w:sz w:val="28"/>
          <w:szCs w:val="28"/>
          <w:lang w:val="kk-KZ"/>
        </w:rPr>
        <w:t xml:space="preserve"> </w:t>
      </w:r>
    </w:p>
    <w:p w:rsidR="001E7D2A" w:rsidRDefault="00746FB8" w:rsidP="001E7D2A">
      <w:pPr>
        <w:numPr>
          <w:ilvl w:val="0"/>
          <w:numId w:val="16"/>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Отандық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ақпараттық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технологиялар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секторының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сондай-ақ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Қазақстандағы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білім</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денсаулық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сақтаудың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сапасын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жақсартуға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ықпал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халықтың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жалпы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сауаттылығын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арттыру</w:t>
      </w:r>
      <w:r w:rsidR="000E474C" w:rsidRPr="00AF28B3">
        <w:rPr>
          <w:rFonts w:ascii="Times New Roman" w:eastAsia="Calibri" w:hAnsi="Times New Roman" w:cs="Times New Roman"/>
          <w:sz w:val="28"/>
          <w:szCs w:val="28"/>
          <w:lang w:val="kk-KZ"/>
        </w:rPr>
        <w:t xml:space="preserve"> [</w:t>
      </w:r>
      <w:r w:rsidR="00A77F9D">
        <w:rPr>
          <w:rFonts w:ascii="Times New Roman" w:eastAsia="Calibri" w:hAnsi="Times New Roman" w:cs="Times New Roman"/>
          <w:sz w:val="28"/>
          <w:szCs w:val="28"/>
          <w:lang w:val="kk-KZ"/>
        </w:rPr>
        <w:t>58</w:t>
      </w:r>
      <w:r w:rsidR="000E474C" w:rsidRPr="00AF28B3">
        <w:rPr>
          <w:rFonts w:ascii="Times New Roman" w:eastAsia="Calibri" w:hAnsi="Times New Roman" w:cs="Times New Roman"/>
          <w:sz w:val="28"/>
          <w:szCs w:val="28"/>
          <w:lang w:val="kk-KZ"/>
        </w:rPr>
        <w:t>]</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746FB8" w:rsidRPr="00AF28B3" w:rsidRDefault="0039302F" w:rsidP="001E7D2A">
      <w:pPr>
        <w:tabs>
          <w:tab w:val="left" w:pos="993"/>
        </w:tabs>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Осыған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Қазақстан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төмендегі</w:t>
      </w:r>
      <w:r w:rsidR="0003791A" w:rsidRPr="00AF28B3">
        <w:rPr>
          <w:rFonts w:ascii="Times New Roman" w:eastAsia="Calibri" w:hAnsi="Times New Roman" w:cs="Times New Roman"/>
          <w:sz w:val="28"/>
          <w:szCs w:val="28"/>
          <w:lang w:val="kk-KZ"/>
        </w:rPr>
        <w:t xml:space="preserve"> </w:t>
      </w:r>
      <w:r w:rsidR="003C61E8" w:rsidRPr="00AF28B3">
        <w:rPr>
          <w:rFonts w:ascii="Times New Roman" w:eastAsia="Calibri" w:hAnsi="Times New Roman" w:cs="Times New Roman"/>
          <w:sz w:val="28"/>
          <w:szCs w:val="28"/>
          <w:lang w:val="kk-KZ"/>
        </w:rPr>
        <w:t>1</w:t>
      </w:r>
      <w:r w:rsidR="00414DC7">
        <w:rPr>
          <w:rFonts w:ascii="Times New Roman" w:eastAsia="Calibri" w:hAnsi="Times New Roman" w:cs="Times New Roman"/>
          <w:sz w:val="28"/>
          <w:szCs w:val="28"/>
          <w:lang w:val="kk-KZ"/>
        </w:rPr>
        <w:t>6</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w:t>
      </w:r>
      <w:r w:rsidR="00414DC7">
        <w:rPr>
          <w:rFonts w:ascii="Times New Roman" w:eastAsia="Calibri" w:hAnsi="Times New Roman" w:cs="Times New Roman"/>
          <w:sz w:val="28"/>
          <w:szCs w:val="28"/>
          <w:lang w:val="kk-KZ"/>
        </w:rPr>
        <w:t>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суретте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айқындалып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көрсетілген.</w:t>
      </w:r>
    </w:p>
    <w:p w:rsidR="00746FB8" w:rsidRPr="00AF28B3" w:rsidRDefault="00EE0683" w:rsidP="00746FB8">
      <w:pPr>
        <w:spacing w:line="240" w:lineRule="auto"/>
        <w:jc w:val="both"/>
        <w:rPr>
          <w:rFonts w:ascii="Times New Roman" w:eastAsia="Calibri" w:hAnsi="Times New Roman" w:cs="Times New Roman"/>
          <w:sz w:val="28"/>
          <w:szCs w:val="28"/>
          <w:lang w:val="kk-KZ"/>
        </w:rPr>
      </w:pPr>
      <w:r w:rsidRPr="00AF28B3">
        <w:rPr>
          <w:noProof/>
          <w:lang w:eastAsia="ru-RU"/>
        </w:rPr>
        <w:drawing>
          <wp:inline distT="0" distB="0" distL="0" distR="0" wp14:anchorId="0430F147" wp14:editId="64A4E4A4">
            <wp:extent cx="5867399" cy="4486275"/>
            <wp:effectExtent l="0" t="0" r="63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1250" t="23077" r="28525" b="23646"/>
                    <a:stretch/>
                  </pic:blipFill>
                  <pic:spPr bwMode="auto">
                    <a:xfrm>
                      <a:off x="0" y="0"/>
                      <a:ext cx="5864267" cy="4483880"/>
                    </a:xfrm>
                    <a:prstGeom prst="rect">
                      <a:avLst/>
                    </a:prstGeom>
                    <a:ln>
                      <a:noFill/>
                    </a:ln>
                    <a:extLst>
                      <a:ext uri="{53640926-AAD7-44D8-BBD7-CCE9431645EC}">
                        <a14:shadowObscured xmlns:a14="http://schemas.microsoft.com/office/drawing/2010/main"/>
                      </a:ext>
                    </a:extLst>
                  </pic:spPr>
                </pic:pic>
              </a:graphicData>
            </a:graphic>
          </wp:inline>
        </w:drawing>
      </w:r>
    </w:p>
    <w:p w:rsidR="00F27FFE" w:rsidRPr="00AF28B3" w:rsidRDefault="00F27FFE" w:rsidP="00F27FFE">
      <w:pPr>
        <w:spacing w:after="0" w:line="240" w:lineRule="auto"/>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Сурет</w:t>
      </w:r>
      <w:r w:rsidR="0003791A" w:rsidRPr="00AF28B3">
        <w:rPr>
          <w:rFonts w:ascii="Times New Roman" w:eastAsia="Calibri" w:hAnsi="Times New Roman" w:cs="Times New Roman"/>
          <w:sz w:val="28"/>
          <w:szCs w:val="28"/>
          <w:lang w:val="kk-KZ"/>
        </w:rPr>
        <w:t xml:space="preserve"> </w:t>
      </w:r>
      <w:r w:rsidR="0095105B" w:rsidRPr="00AF28B3">
        <w:rPr>
          <w:rFonts w:ascii="Times New Roman" w:eastAsia="Calibri" w:hAnsi="Times New Roman" w:cs="Times New Roman"/>
          <w:sz w:val="28"/>
          <w:szCs w:val="28"/>
          <w:lang w:val="kk-KZ"/>
        </w:rPr>
        <w:t>1</w:t>
      </w:r>
      <w:r w:rsidR="00414DC7">
        <w:rPr>
          <w:rFonts w:ascii="Times New Roman" w:eastAsia="Calibri" w:hAnsi="Times New Roman" w:cs="Times New Roman"/>
          <w:sz w:val="28"/>
          <w:szCs w:val="28"/>
          <w:lang w:val="kk-KZ"/>
        </w:rPr>
        <w:t>6</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–Қазақстан</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аймақтарының</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деңгейі</w:t>
      </w:r>
    </w:p>
    <w:p w:rsidR="00746FB8" w:rsidRPr="00AF28B3" w:rsidRDefault="00746FB8" w:rsidP="00EC52A3">
      <w:pPr>
        <w:spacing w:after="0" w:line="240" w:lineRule="auto"/>
        <w:ind w:firstLine="708"/>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Ескерту:</w:t>
      </w:r>
      <w:r w:rsidR="0003791A" w:rsidRPr="00AF28B3">
        <w:rPr>
          <w:rFonts w:ascii="Times New Roman" w:eastAsia="Calibri" w:hAnsi="Times New Roman" w:cs="Times New Roman"/>
          <w:sz w:val="24"/>
          <w:szCs w:val="28"/>
          <w:lang w:val="kk-KZ"/>
        </w:rPr>
        <w:t xml:space="preserve"> </w:t>
      </w:r>
      <w:r w:rsidR="0013421C" w:rsidRPr="00AF28B3">
        <w:rPr>
          <w:rFonts w:ascii="Times New Roman" w:eastAsia="Calibri" w:hAnsi="Times New Roman" w:cs="Times New Roman"/>
          <w:sz w:val="24"/>
          <w:szCs w:val="28"/>
          <w:lang w:val="kk-KZ"/>
        </w:rPr>
        <w:t>[</w:t>
      </w:r>
      <w:r w:rsidR="00A77F9D">
        <w:rPr>
          <w:rFonts w:ascii="Times New Roman" w:eastAsia="Calibri" w:hAnsi="Times New Roman" w:cs="Times New Roman"/>
          <w:sz w:val="24"/>
          <w:szCs w:val="28"/>
          <w:lang w:val="kk-KZ"/>
        </w:rPr>
        <w:t>60</w:t>
      </w:r>
      <w:r w:rsidR="0013421C" w:rsidRPr="00AF28B3">
        <w:rPr>
          <w:rFonts w:ascii="Times New Roman" w:eastAsia="Calibri" w:hAnsi="Times New Roman" w:cs="Times New Roman"/>
          <w:sz w:val="24"/>
          <w:szCs w:val="28"/>
          <w:lang w:val="kk-KZ"/>
        </w:rPr>
        <w:t>] дерек көзі бойынша автормен құрастырылды</w:t>
      </w:r>
    </w:p>
    <w:p w:rsidR="0039302F" w:rsidRPr="006D48B2" w:rsidRDefault="0039302F" w:rsidP="00EC52A3">
      <w:pPr>
        <w:spacing w:after="0" w:line="240" w:lineRule="auto"/>
        <w:rPr>
          <w:rFonts w:ascii="Times New Roman" w:eastAsia="Calibri" w:hAnsi="Times New Roman" w:cs="Times New Roman"/>
          <w:sz w:val="28"/>
          <w:szCs w:val="28"/>
          <w:lang w:val="kk-KZ"/>
        </w:rPr>
      </w:pPr>
    </w:p>
    <w:p w:rsidR="000A00B9" w:rsidRPr="00AF28B3" w:rsidRDefault="000A00B9"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Жалпы әлеуметтік және экономикалық даму деңгейлерін бөліп қарастыруға болады. </w:t>
      </w:r>
    </w:p>
    <w:p w:rsidR="00746FB8" w:rsidRPr="00AF28B3" w:rsidRDefault="00746FB8"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дегеніміз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кәсіпорынның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дамуы:</w:t>
      </w:r>
    </w:p>
    <w:p w:rsidR="00746FB8" w:rsidRPr="00AF28B3" w:rsidRDefault="00746FB8" w:rsidP="00EC52A3">
      <w:pPr>
        <w:numPr>
          <w:ilvl w:val="0"/>
          <w:numId w:val="4"/>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еңбек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процесінің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технологиясын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жасау;</w:t>
      </w:r>
    </w:p>
    <w:p w:rsidR="00746FB8" w:rsidRPr="00AF28B3" w:rsidRDefault="00746FB8" w:rsidP="00EC52A3">
      <w:pPr>
        <w:numPr>
          <w:ilvl w:val="0"/>
          <w:numId w:val="4"/>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еңбек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демалыс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жағдайларын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жақсарту;</w:t>
      </w:r>
    </w:p>
    <w:p w:rsidR="00746FB8" w:rsidRPr="00AF28B3" w:rsidRDefault="00746FB8" w:rsidP="00EC52A3">
      <w:pPr>
        <w:numPr>
          <w:ilvl w:val="0"/>
          <w:numId w:val="4"/>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материалдық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әл-ауқат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арттыру;</w:t>
      </w:r>
    </w:p>
    <w:p w:rsidR="00746FB8" w:rsidRPr="00AF28B3" w:rsidRDefault="00746FB8" w:rsidP="00EC52A3">
      <w:pPr>
        <w:numPr>
          <w:ilvl w:val="0"/>
          <w:numId w:val="4"/>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қызметкерлер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олардың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отбасыларын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қорғау;</w:t>
      </w:r>
    </w:p>
    <w:p w:rsidR="00746FB8" w:rsidRPr="00AF28B3" w:rsidRDefault="00746FB8" w:rsidP="00EC52A3">
      <w:pPr>
        <w:numPr>
          <w:ilvl w:val="0"/>
          <w:numId w:val="4"/>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мәдени-білім</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көтеру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мүмкіндіктері.</w:t>
      </w:r>
      <w:r w:rsidR="0003791A" w:rsidRPr="00AF28B3">
        <w:rPr>
          <w:rFonts w:ascii="Times New Roman" w:eastAsia="Calibri" w:hAnsi="Times New Roman" w:cs="Times New Roman"/>
          <w:sz w:val="28"/>
          <w:szCs w:val="28"/>
          <w:lang w:val="kk-KZ"/>
        </w:rPr>
        <w:t xml:space="preserve"> </w:t>
      </w:r>
    </w:p>
    <w:p w:rsidR="00746FB8" w:rsidRPr="00AF28B3" w:rsidRDefault="00746FB8" w:rsidP="00EC52A3">
      <w:pPr>
        <w:tabs>
          <w:tab w:val="left" w:pos="993"/>
        </w:tabs>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Ауданның,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қаланың,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бүкіл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қоғамның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дамуы</w:t>
      </w:r>
      <w:r w:rsidR="0003791A" w:rsidRPr="00AF28B3">
        <w:rPr>
          <w:rFonts w:ascii="Times New Roman" w:eastAsia="Calibri" w:hAnsi="Times New Roman" w:cs="Times New Roman"/>
          <w:sz w:val="28"/>
          <w:szCs w:val="28"/>
          <w:lang w:val="kk-KZ"/>
        </w:rPr>
        <w:t xml:space="preserve"> </w:t>
      </w:r>
      <w:r w:rsidR="000A00B9" w:rsidRPr="00AF28B3">
        <w:rPr>
          <w:rFonts w:ascii="Times New Roman" w:eastAsia="Calibri" w:hAnsi="Times New Roman" w:cs="Times New Roman"/>
          <w:sz w:val="28"/>
          <w:szCs w:val="28"/>
          <w:lang w:val="kk-KZ"/>
        </w:rPr>
        <w:t>қазіргі цифрлық экономика жағдайында өте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маңызды.</w:t>
      </w:r>
    </w:p>
    <w:p w:rsidR="00746FB8" w:rsidRPr="00AF28B3" w:rsidRDefault="00746FB8" w:rsidP="00EC52A3">
      <w:pPr>
        <w:tabs>
          <w:tab w:val="left" w:pos="993"/>
        </w:tabs>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негізгі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көрсеткіштері:</w:t>
      </w:r>
    </w:p>
    <w:p w:rsidR="00746FB8" w:rsidRPr="00AF28B3" w:rsidRDefault="00746FB8" w:rsidP="00EC52A3">
      <w:pPr>
        <w:numPr>
          <w:ilvl w:val="0"/>
          <w:numId w:val="5"/>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Жан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шаққандағы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ЖІӨ;</w:t>
      </w:r>
    </w:p>
    <w:p w:rsidR="00746FB8" w:rsidRPr="00AF28B3" w:rsidRDefault="00746FB8" w:rsidP="00EC52A3">
      <w:pPr>
        <w:numPr>
          <w:ilvl w:val="0"/>
          <w:numId w:val="5"/>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Салалық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ұлттық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құрылым;</w:t>
      </w:r>
    </w:p>
    <w:p w:rsidR="00746FB8" w:rsidRPr="00AF28B3" w:rsidRDefault="00746FB8" w:rsidP="00EC52A3">
      <w:pPr>
        <w:numPr>
          <w:ilvl w:val="0"/>
          <w:numId w:val="5"/>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Жан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шаққандағы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тауарлардың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негізгі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категорияларын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өндіру;</w:t>
      </w:r>
    </w:p>
    <w:p w:rsidR="00746FB8" w:rsidRPr="00AF28B3" w:rsidRDefault="00746FB8" w:rsidP="00EC52A3">
      <w:pPr>
        <w:numPr>
          <w:ilvl w:val="0"/>
          <w:numId w:val="5"/>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Өмір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сапасы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p>
    <w:p w:rsidR="00746FB8" w:rsidRPr="00AF28B3" w:rsidRDefault="00746FB8" w:rsidP="00EC52A3">
      <w:pPr>
        <w:numPr>
          <w:ilvl w:val="0"/>
          <w:numId w:val="5"/>
        </w:numPr>
        <w:tabs>
          <w:tab w:val="left" w:pos="993"/>
        </w:tabs>
        <w:spacing w:after="0" w:line="240" w:lineRule="auto"/>
        <w:ind w:left="0"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Өндірістің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w:t>
      </w:r>
      <w:r w:rsidR="005413E7" w:rsidRPr="00AF28B3">
        <w:rPr>
          <w:rFonts w:ascii="Times New Roman" w:eastAsia="Calibri" w:hAnsi="Times New Roman" w:cs="Times New Roman"/>
          <w:sz w:val="28"/>
          <w:szCs w:val="28"/>
          <w:lang w:val="kk-KZ"/>
        </w:rPr>
        <w:t>імділігі.</w:t>
      </w:r>
    </w:p>
    <w:p w:rsidR="00746FB8" w:rsidRPr="00AF28B3" w:rsidRDefault="00746FB8"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БҰҰ</w:t>
      </w:r>
      <w:r w:rsidR="00500FF4" w:rsidRPr="00AF28B3">
        <w:rPr>
          <w:rFonts w:ascii="Times New Roman" w:eastAsia="Calibri" w:hAnsi="Times New Roman" w:cs="Times New Roman"/>
          <w:sz w:val="28"/>
          <w:szCs w:val="28"/>
          <w:lang w:val="kk-KZ"/>
        </w:rPr>
        <w:t xml:space="preserve"> (біріккен ұлттар ұйымы)</w:t>
      </w:r>
      <w:r w:rsidR="0003791A" w:rsidRPr="00AF28B3">
        <w:rPr>
          <w:rFonts w:ascii="Times New Roman" w:eastAsia="Calibri" w:hAnsi="Times New Roman" w:cs="Times New Roman"/>
          <w:sz w:val="28"/>
          <w:szCs w:val="28"/>
          <w:lang w:val="kk-KZ"/>
        </w:rPr>
        <w:t xml:space="preserve"> </w:t>
      </w:r>
      <w:r w:rsidR="000A00B9" w:rsidRPr="00AF28B3">
        <w:rPr>
          <w:rFonts w:ascii="Times New Roman" w:eastAsia="Calibri" w:hAnsi="Times New Roman" w:cs="Times New Roman"/>
          <w:sz w:val="28"/>
          <w:szCs w:val="28"/>
          <w:lang w:val="kk-KZ"/>
        </w:rPr>
        <w:t>жіктеуі</w:t>
      </w:r>
      <w:r w:rsidRPr="00AF28B3">
        <w:rPr>
          <w:rFonts w:ascii="Times New Roman" w:eastAsia="Calibri" w:hAnsi="Times New Roman" w:cs="Times New Roman"/>
          <w:sz w:val="28"/>
          <w:szCs w:val="28"/>
          <w:lang w:val="kk-KZ"/>
        </w:rPr>
        <w:t>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сәйкес,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өмір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сүру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аймаққа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жатқызуға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болатын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Қазақстанның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жалғыз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отбасының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тамақтануға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кететін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шығыны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39,8%</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құрайтын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капитал.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Сонымен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кедей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Түркістан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Жамбыл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облыстары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ғана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емес,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сонымен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жалақы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төленетін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мұнайлы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Атырау</w:t>
      </w:r>
      <w:r w:rsidR="007A2BB8"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Маңғыстау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«өмір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сүру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санатына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енеді.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Мұнайлы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бізде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жүзінде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азық-түлік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белдеуі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тауарлардың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барлығы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дерлік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импортталады,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бағаларға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әсер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етеді.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Атырау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Тараздағы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азық-түлік</w:t>
      </w:r>
      <w:r w:rsidR="0003791A" w:rsidRPr="00AF28B3">
        <w:rPr>
          <w:rFonts w:ascii="Times New Roman" w:eastAsia="Calibri" w:hAnsi="Times New Roman" w:cs="Times New Roman"/>
          <w:sz w:val="28"/>
          <w:szCs w:val="28"/>
          <w:lang w:val="kk-KZ"/>
        </w:rPr>
        <w:t xml:space="preserve"> </w:t>
      </w:r>
      <w:r w:rsidR="005413E7" w:rsidRPr="00AF28B3">
        <w:rPr>
          <w:rFonts w:ascii="Times New Roman" w:eastAsia="Calibri" w:hAnsi="Times New Roman" w:cs="Times New Roman"/>
          <w:sz w:val="28"/>
          <w:szCs w:val="28"/>
          <w:lang w:val="kk-KZ"/>
        </w:rPr>
        <w:t>себетінің</w:t>
      </w:r>
      <w:r w:rsidR="0003791A" w:rsidRPr="00AF28B3">
        <w:rPr>
          <w:rFonts w:ascii="Times New Roman" w:eastAsia="Calibri" w:hAnsi="Times New Roman" w:cs="Times New Roman"/>
          <w:sz w:val="28"/>
          <w:szCs w:val="28"/>
          <w:lang w:val="kk-KZ"/>
        </w:rPr>
        <w:t xml:space="preserve"> </w:t>
      </w:r>
      <w:r w:rsidR="005413E7" w:rsidRPr="00AF28B3">
        <w:rPr>
          <w:rFonts w:ascii="Times New Roman" w:eastAsia="Calibri" w:hAnsi="Times New Roman" w:cs="Times New Roman"/>
          <w:sz w:val="28"/>
          <w:szCs w:val="28"/>
          <w:lang w:val="kk-KZ"/>
        </w:rPr>
        <w:t>құрылымы</w:t>
      </w:r>
      <w:r w:rsidR="0003791A" w:rsidRPr="00AF28B3">
        <w:rPr>
          <w:rFonts w:ascii="Times New Roman" w:eastAsia="Calibri" w:hAnsi="Times New Roman" w:cs="Times New Roman"/>
          <w:sz w:val="28"/>
          <w:szCs w:val="28"/>
          <w:lang w:val="kk-KZ"/>
        </w:rPr>
        <w:t xml:space="preserve"> </w:t>
      </w:r>
      <w:r w:rsidR="005413E7" w:rsidRPr="00AF28B3">
        <w:rPr>
          <w:rFonts w:ascii="Times New Roman" w:eastAsia="Calibri" w:hAnsi="Times New Roman" w:cs="Times New Roman"/>
          <w:sz w:val="28"/>
          <w:szCs w:val="28"/>
          <w:lang w:val="kk-KZ"/>
        </w:rPr>
        <w:t>әр</w:t>
      </w:r>
      <w:r w:rsidR="0003791A" w:rsidRPr="00AF28B3">
        <w:rPr>
          <w:rFonts w:ascii="Times New Roman" w:eastAsia="Calibri" w:hAnsi="Times New Roman" w:cs="Times New Roman"/>
          <w:sz w:val="28"/>
          <w:szCs w:val="28"/>
          <w:lang w:val="kk-KZ"/>
        </w:rPr>
        <w:t xml:space="preserve"> </w:t>
      </w:r>
      <w:r w:rsidR="005413E7" w:rsidRPr="00B00EF2">
        <w:rPr>
          <w:rFonts w:ascii="Times New Roman" w:eastAsia="Calibri" w:hAnsi="Times New Roman" w:cs="Times New Roman"/>
          <w:sz w:val="28"/>
          <w:szCs w:val="28"/>
          <w:lang w:val="kk-KZ"/>
        </w:rPr>
        <w:t>түрлі</w:t>
      </w:r>
      <w:r w:rsidR="00B00EF2">
        <w:rPr>
          <w:rFonts w:ascii="Times New Roman" w:eastAsia="Calibri" w:hAnsi="Times New Roman" w:cs="Times New Roman"/>
          <w:sz w:val="28"/>
          <w:szCs w:val="28"/>
          <w:lang w:val="kk-KZ"/>
        </w:rPr>
        <w:t xml:space="preserve"> болып келген </w:t>
      </w:r>
      <w:r w:rsidR="00B00EF2" w:rsidRPr="00B00EF2">
        <w:rPr>
          <w:rFonts w:ascii="Times New Roman" w:eastAsia="Calibri" w:hAnsi="Times New Roman" w:cs="Times New Roman"/>
          <w:sz w:val="28"/>
          <w:szCs w:val="28"/>
          <w:lang w:val="kk-KZ"/>
        </w:rPr>
        <w:t>[</w:t>
      </w:r>
      <w:r w:rsidR="00A77F9D" w:rsidRPr="00B00EF2">
        <w:rPr>
          <w:rFonts w:ascii="Times New Roman" w:eastAsia="Calibri" w:hAnsi="Times New Roman" w:cs="Times New Roman"/>
          <w:sz w:val="28"/>
          <w:szCs w:val="28"/>
          <w:lang w:val="kk-KZ"/>
        </w:rPr>
        <w:t>59</w:t>
      </w:r>
      <w:r w:rsidR="007440FB" w:rsidRPr="00B00EF2">
        <w:rPr>
          <w:rFonts w:ascii="Times New Roman" w:eastAsia="Calibri" w:hAnsi="Times New Roman" w:cs="Times New Roman"/>
          <w:sz w:val="28"/>
          <w:szCs w:val="28"/>
          <w:lang w:val="kk-KZ"/>
        </w:rPr>
        <w:t>]</w:t>
      </w:r>
      <w:r w:rsidR="005413E7" w:rsidRPr="00B00EF2">
        <w:rPr>
          <w:rFonts w:ascii="Times New Roman" w:eastAsia="Calibri" w:hAnsi="Times New Roman" w:cs="Times New Roman"/>
          <w:sz w:val="28"/>
          <w:szCs w:val="28"/>
          <w:lang w:val="kk-KZ"/>
        </w:rPr>
        <w:t>.</w:t>
      </w:r>
    </w:p>
    <w:p w:rsidR="000A00B9" w:rsidRPr="00AF28B3" w:rsidRDefault="000A00B9"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Сонымен с</w:t>
      </w:r>
      <w:r w:rsidR="00746FB8" w:rsidRPr="00AF28B3">
        <w:rPr>
          <w:rFonts w:ascii="Times New Roman" w:eastAsia="Calibri" w:hAnsi="Times New Roman" w:cs="Times New Roman"/>
          <w:sz w:val="28"/>
          <w:szCs w:val="28"/>
          <w:lang w:val="kk-KZ"/>
        </w:rPr>
        <w:t>андық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экономиканың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 xml:space="preserve">аймақтардың әлеуметтік – экономикалық жүйелеріне деген </w:t>
      </w:r>
      <w:r w:rsidR="00746FB8" w:rsidRPr="00AF28B3">
        <w:rPr>
          <w:rFonts w:ascii="Times New Roman" w:eastAsia="Calibri" w:hAnsi="Times New Roman" w:cs="Times New Roman"/>
          <w:sz w:val="28"/>
          <w:szCs w:val="28"/>
          <w:lang w:val="kk-KZ"/>
        </w:rPr>
        <w:t>жағымды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жақтары</w:t>
      </w:r>
      <w:r w:rsidRPr="00AF28B3">
        <w:rPr>
          <w:rFonts w:ascii="Times New Roman" w:eastAsia="Calibri" w:hAnsi="Times New Roman" w:cs="Times New Roman"/>
          <w:sz w:val="28"/>
          <w:szCs w:val="28"/>
          <w:lang w:val="kk-KZ"/>
        </w:rPr>
        <w:t>на келетін болсақ, мынадай бағыттарды көрсете аламыз</w:t>
      </w:r>
      <w:r w:rsidR="00746FB8"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0A00B9" w:rsidRPr="00AF28B3" w:rsidRDefault="000A00B9"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746FB8" w:rsidRPr="00AF28B3">
        <w:rPr>
          <w:rFonts w:ascii="Times New Roman" w:eastAsia="Calibri" w:hAnsi="Times New Roman" w:cs="Times New Roman"/>
          <w:sz w:val="28"/>
          <w:szCs w:val="28"/>
          <w:lang w:val="kk-KZ"/>
        </w:rPr>
        <w:t>жұмысты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қашықтықтан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басқару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мүмкіндігі;</w:t>
      </w:r>
      <w:r w:rsidR="0003791A" w:rsidRPr="00AF28B3">
        <w:rPr>
          <w:rFonts w:ascii="Times New Roman" w:eastAsia="Calibri" w:hAnsi="Times New Roman" w:cs="Times New Roman"/>
          <w:sz w:val="28"/>
          <w:szCs w:val="28"/>
          <w:lang w:val="kk-KZ"/>
        </w:rPr>
        <w:t xml:space="preserve"> </w:t>
      </w:r>
    </w:p>
    <w:p w:rsidR="000A00B9" w:rsidRPr="00AF28B3" w:rsidRDefault="000A00B9"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746FB8" w:rsidRPr="00AF28B3">
        <w:rPr>
          <w:rFonts w:ascii="Times New Roman" w:eastAsia="Calibri" w:hAnsi="Times New Roman" w:cs="Times New Roman"/>
          <w:sz w:val="28"/>
          <w:szCs w:val="28"/>
          <w:lang w:val="kk-KZ"/>
        </w:rPr>
        <w:t>қол</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жетімді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еркін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нарық;</w:t>
      </w:r>
      <w:r w:rsidR="0003791A" w:rsidRPr="00AF28B3">
        <w:rPr>
          <w:rFonts w:ascii="Times New Roman" w:eastAsia="Calibri" w:hAnsi="Times New Roman" w:cs="Times New Roman"/>
          <w:sz w:val="28"/>
          <w:szCs w:val="28"/>
          <w:lang w:val="kk-KZ"/>
        </w:rPr>
        <w:t xml:space="preserve"> </w:t>
      </w:r>
    </w:p>
    <w:p w:rsidR="000A00B9" w:rsidRPr="00AF28B3" w:rsidRDefault="000A00B9"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746FB8" w:rsidRPr="00AF28B3">
        <w:rPr>
          <w:rFonts w:ascii="Times New Roman" w:eastAsia="Calibri" w:hAnsi="Times New Roman" w:cs="Times New Roman"/>
          <w:sz w:val="28"/>
          <w:szCs w:val="28"/>
          <w:lang w:val="kk-KZ"/>
        </w:rPr>
        <w:t>төлемдерді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жеңілдету;</w:t>
      </w:r>
      <w:r w:rsidR="0003791A" w:rsidRPr="00AF28B3">
        <w:rPr>
          <w:rFonts w:ascii="Times New Roman" w:eastAsia="Calibri" w:hAnsi="Times New Roman" w:cs="Times New Roman"/>
          <w:sz w:val="28"/>
          <w:szCs w:val="28"/>
          <w:lang w:val="kk-KZ"/>
        </w:rPr>
        <w:t xml:space="preserve"> </w:t>
      </w:r>
    </w:p>
    <w:p w:rsidR="000A00B9" w:rsidRPr="00AF28B3" w:rsidRDefault="000A00B9"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746FB8" w:rsidRPr="00AF28B3">
        <w:rPr>
          <w:rFonts w:ascii="Times New Roman" w:eastAsia="Calibri" w:hAnsi="Times New Roman" w:cs="Times New Roman"/>
          <w:sz w:val="28"/>
          <w:szCs w:val="28"/>
          <w:lang w:val="kk-KZ"/>
        </w:rPr>
        <w:t>экономиканың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кез-келген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саласы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осы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салада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қол</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жетімді;</w:t>
      </w:r>
      <w:r w:rsidR="0003791A" w:rsidRPr="00AF28B3">
        <w:rPr>
          <w:rFonts w:ascii="Times New Roman" w:eastAsia="Calibri" w:hAnsi="Times New Roman" w:cs="Times New Roman"/>
          <w:sz w:val="28"/>
          <w:szCs w:val="28"/>
          <w:lang w:val="kk-KZ"/>
        </w:rPr>
        <w:t xml:space="preserve"> </w:t>
      </w:r>
    </w:p>
    <w:p w:rsidR="000A00B9" w:rsidRPr="00AF28B3" w:rsidRDefault="000A00B9"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746FB8" w:rsidRPr="00AF28B3">
        <w:rPr>
          <w:rFonts w:ascii="Times New Roman" w:eastAsia="Calibri" w:hAnsi="Times New Roman" w:cs="Times New Roman"/>
          <w:sz w:val="28"/>
          <w:szCs w:val="28"/>
          <w:lang w:val="kk-KZ"/>
        </w:rPr>
        <w:t>өнімділік</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деңгейі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қол</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жетімдіден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жоғары;</w:t>
      </w:r>
      <w:r w:rsidR="0003791A" w:rsidRPr="00AF28B3">
        <w:rPr>
          <w:rFonts w:ascii="Times New Roman" w:eastAsia="Calibri" w:hAnsi="Times New Roman" w:cs="Times New Roman"/>
          <w:sz w:val="28"/>
          <w:szCs w:val="28"/>
          <w:lang w:val="kk-KZ"/>
        </w:rPr>
        <w:t xml:space="preserve"> </w:t>
      </w:r>
    </w:p>
    <w:p w:rsidR="000A00B9" w:rsidRPr="00AF28B3" w:rsidRDefault="000A00B9"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746FB8" w:rsidRPr="00AF28B3">
        <w:rPr>
          <w:rFonts w:ascii="Times New Roman" w:eastAsia="Calibri" w:hAnsi="Times New Roman" w:cs="Times New Roman"/>
          <w:sz w:val="28"/>
          <w:szCs w:val="28"/>
          <w:lang w:val="kk-KZ"/>
        </w:rPr>
        <w:t>өзіндік</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құнын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төмендету;</w:t>
      </w:r>
      <w:r w:rsidR="0003791A" w:rsidRPr="00AF28B3">
        <w:rPr>
          <w:rFonts w:ascii="Times New Roman" w:eastAsia="Calibri" w:hAnsi="Times New Roman" w:cs="Times New Roman"/>
          <w:sz w:val="28"/>
          <w:szCs w:val="28"/>
          <w:lang w:val="kk-KZ"/>
        </w:rPr>
        <w:t xml:space="preserve"> </w:t>
      </w:r>
    </w:p>
    <w:p w:rsidR="00506E51" w:rsidRDefault="000A00B9"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746FB8" w:rsidRPr="00AF28B3">
        <w:rPr>
          <w:rFonts w:ascii="Times New Roman" w:eastAsia="Calibri" w:hAnsi="Times New Roman" w:cs="Times New Roman"/>
          <w:sz w:val="28"/>
          <w:szCs w:val="28"/>
          <w:lang w:val="kk-KZ"/>
        </w:rPr>
        <w:t>қағаз</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үрдісін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толығымен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алып</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тастауға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электронды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енгізуге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болады.</w:t>
      </w:r>
      <w:r w:rsidR="0003791A" w:rsidRPr="00AF28B3">
        <w:rPr>
          <w:rFonts w:ascii="Times New Roman" w:eastAsia="Calibri" w:hAnsi="Times New Roman" w:cs="Times New Roman"/>
          <w:sz w:val="28"/>
          <w:szCs w:val="28"/>
          <w:lang w:val="kk-KZ"/>
        </w:rPr>
        <w:t xml:space="preserve"> </w:t>
      </w:r>
    </w:p>
    <w:p w:rsidR="00746FB8" w:rsidRPr="00AF28B3" w:rsidRDefault="00746FB8" w:rsidP="00EC52A3">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Төмендегі</w:t>
      </w:r>
      <w:r w:rsidR="0003791A" w:rsidRPr="00AF28B3">
        <w:rPr>
          <w:rFonts w:ascii="Times New Roman" w:eastAsia="Calibri" w:hAnsi="Times New Roman" w:cs="Times New Roman"/>
          <w:sz w:val="28"/>
          <w:szCs w:val="28"/>
          <w:lang w:val="kk-KZ"/>
        </w:rPr>
        <w:t xml:space="preserve"> </w:t>
      </w:r>
      <w:r w:rsidR="000A00B9" w:rsidRPr="00AF28B3">
        <w:rPr>
          <w:rFonts w:ascii="Times New Roman" w:eastAsia="Calibri" w:hAnsi="Times New Roman" w:cs="Times New Roman"/>
          <w:sz w:val="28"/>
          <w:szCs w:val="28"/>
          <w:lang w:val="kk-KZ"/>
        </w:rPr>
        <w:t>1</w:t>
      </w:r>
      <w:r w:rsidR="00414DC7">
        <w:rPr>
          <w:rFonts w:ascii="Times New Roman" w:eastAsia="Calibri" w:hAnsi="Times New Roman" w:cs="Times New Roman"/>
          <w:sz w:val="28"/>
          <w:szCs w:val="28"/>
          <w:lang w:val="kk-KZ"/>
        </w:rPr>
        <w:t>7</w:t>
      </w:r>
      <w:r w:rsidR="000A00B9" w:rsidRPr="00AF28B3">
        <w:rPr>
          <w:rFonts w:ascii="Times New Roman" w:eastAsia="Calibri" w:hAnsi="Times New Roman" w:cs="Times New Roman"/>
          <w:sz w:val="28"/>
          <w:szCs w:val="28"/>
          <w:lang w:val="kk-KZ"/>
        </w:rPr>
        <w:t>–ш</w:t>
      </w:r>
      <w:r w:rsidR="00414DC7">
        <w:rPr>
          <w:rFonts w:ascii="Times New Roman" w:eastAsia="Calibri" w:hAnsi="Times New Roman" w:cs="Times New Roman"/>
          <w:sz w:val="28"/>
          <w:szCs w:val="28"/>
          <w:lang w:val="kk-KZ"/>
        </w:rPr>
        <w:t>і</w:t>
      </w:r>
      <w:r w:rsidR="000A00B9" w:rsidRPr="00AF28B3">
        <w:rPr>
          <w:rFonts w:ascii="Times New Roman" w:eastAsia="Calibri" w:hAnsi="Times New Roman" w:cs="Times New Roman"/>
          <w:sz w:val="28"/>
          <w:szCs w:val="28"/>
          <w:lang w:val="kk-KZ"/>
        </w:rPr>
        <w:t xml:space="preserve"> суретте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цифрландырудың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маңызды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аспектілері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берілген:</w:t>
      </w:r>
    </w:p>
    <w:p w:rsidR="005413E7" w:rsidRPr="00AF28B3" w:rsidRDefault="00EE0683" w:rsidP="00506E51">
      <w:pPr>
        <w:spacing w:after="0" w:line="240" w:lineRule="auto"/>
        <w:ind w:firstLine="142"/>
        <w:contextualSpacing/>
        <w:jc w:val="both"/>
        <w:rPr>
          <w:rFonts w:ascii="Times New Roman" w:eastAsia="Calibri" w:hAnsi="Times New Roman" w:cs="Times New Roman"/>
          <w:sz w:val="28"/>
          <w:szCs w:val="28"/>
          <w:lang w:val="kk-KZ"/>
        </w:rPr>
      </w:pPr>
      <w:r w:rsidRPr="00AF28B3">
        <w:rPr>
          <w:noProof/>
          <w:lang w:eastAsia="ru-RU"/>
        </w:rPr>
        <w:drawing>
          <wp:inline distT="0" distB="0" distL="0" distR="0" wp14:anchorId="24E45C18" wp14:editId="67ADC980">
            <wp:extent cx="5838825" cy="34194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1090" t="27636" r="29166" b="29344"/>
                    <a:stretch/>
                  </pic:blipFill>
                  <pic:spPr bwMode="auto">
                    <a:xfrm>
                      <a:off x="0" y="0"/>
                      <a:ext cx="5842226" cy="3421467"/>
                    </a:xfrm>
                    <a:prstGeom prst="rect">
                      <a:avLst/>
                    </a:prstGeom>
                    <a:ln>
                      <a:noFill/>
                    </a:ln>
                    <a:extLst>
                      <a:ext uri="{53640926-AAD7-44D8-BBD7-CCE9431645EC}">
                        <a14:shadowObscured xmlns:a14="http://schemas.microsoft.com/office/drawing/2010/main"/>
                      </a:ext>
                    </a:extLst>
                  </pic:spPr>
                </pic:pic>
              </a:graphicData>
            </a:graphic>
          </wp:inline>
        </w:drawing>
      </w:r>
    </w:p>
    <w:p w:rsidR="00F27FFE" w:rsidRPr="00AF28B3" w:rsidRDefault="00F27FFE" w:rsidP="00F27FFE">
      <w:pPr>
        <w:spacing w:after="0" w:line="240" w:lineRule="auto"/>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Сурет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1</w:t>
      </w:r>
      <w:r w:rsidR="00414DC7">
        <w:rPr>
          <w:rFonts w:ascii="Times New Roman" w:eastAsia="Calibri" w:hAnsi="Times New Roman" w:cs="Times New Roman"/>
          <w:sz w:val="28"/>
          <w:szCs w:val="28"/>
          <w:lang w:val="kk-KZ"/>
        </w:rPr>
        <w:t>7</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39302F" w:rsidRPr="00AF28B3">
        <w:rPr>
          <w:rFonts w:ascii="Times New Roman" w:eastAsia="Calibri" w:hAnsi="Times New Roman" w:cs="Times New Roman"/>
          <w:sz w:val="28"/>
          <w:szCs w:val="28"/>
          <w:lang w:val="kk-KZ"/>
        </w:rPr>
        <w:t>Цифрландырудың</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маңызды</w:t>
      </w:r>
      <w:r w:rsidR="0003791A" w:rsidRPr="00AF28B3">
        <w:rPr>
          <w:rFonts w:ascii="Times New Roman" w:eastAsia="Calibri" w:hAnsi="Times New Roman" w:cs="Times New Roman"/>
          <w:sz w:val="28"/>
          <w:szCs w:val="28"/>
          <w:lang w:val="kk-KZ"/>
        </w:rPr>
        <w:t xml:space="preserve"> </w:t>
      </w:r>
      <w:r w:rsidR="0039302F" w:rsidRPr="00AF28B3">
        <w:rPr>
          <w:rFonts w:ascii="Times New Roman" w:eastAsia="Calibri" w:hAnsi="Times New Roman" w:cs="Times New Roman"/>
          <w:sz w:val="28"/>
          <w:szCs w:val="28"/>
          <w:lang w:val="kk-KZ"/>
        </w:rPr>
        <w:t>аспектілері</w:t>
      </w:r>
    </w:p>
    <w:p w:rsidR="00F27FFE" w:rsidRPr="00AF28B3" w:rsidRDefault="00F27FFE" w:rsidP="0022164E">
      <w:pPr>
        <w:spacing w:after="0" w:line="240" w:lineRule="auto"/>
        <w:ind w:firstLine="708"/>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Ескерту:</w:t>
      </w:r>
      <w:r w:rsidR="0003791A" w:rsidRPr="00AF28B3">
        <w:rPr>
          <w:rFonts w:ascii="Times New Roman" w:eastAsia="Calibri" w:hAnsi="Times New Roman" w:cs="Times New Roman"/>
          <w:sz w:val="24"/>
          <w:szCs w:val="28"/>
          <w:lang w:val="kk-KZ"/>
        </w:rPr>
        <w:t xml:space="preserve"> </w:t>
      </w:r>
      <w:r w:rsidR="0013421C" w:rsidRPr="00AF28B3">
        <w:rPr>
          <w:rFonts w:ascii="Times New Roman" w:eastAsia="Calibri" w:hAnsi="Times New Roman" w:cs="Times New Roman"/>
          <w:sz w:val="24"/>
          <w:szCs w:val="28"/>
          <w:lang w:val="kk-KZ"/>
        </w:rPr>
        <w:t>а</w:t>
      </w:r>
      <w:r w:rsidRPr="00AF28B3">
        <w:rPr>
          <w:rFonts w:ascii="Times New Roman" w:eastAsia="Calibri" w:hAnsi="Times New Roman" w:cs="Times New Roman"/>
          <w:sz w:val="24"/>
          <w:szCs w:val="28"/>
          <w:lang w:val="kk-KZ"/>
        </w:rPr>
        <w:t>втормен</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құрастырылды</w:t>
      </w:r>
    </w:p>
    <w:p w:rsidR="00506E51" w:rsidRDefault="000A00B9" w:rsidP="0095105B">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Қазіргі уақытта бүкіл әлемде цифрлық экономика белсенді және табысты дамып келе жатқан кезде еліміз әлемдік экономика нарығында бәсекеге қабілетті болып қалу үшін оны ел өмірінде белсенді түрде жүзеге асыруы қажет. </w:t>
      </w:r>
      <w:r w:rsidRPr="00AF28B3">
        <w:rPr>
          <w:rFonts w:ascii="Times New Roman" w:eastAsia="Calibri" w:hAnsi="Times New Roman" w:cs="Times New Roman"/>
          <w:sz w:val="28"/>
          <w:szCs w:val="28"/>
          <w:lang w:val="kk-KZ"/>
        </w:rPr>
        <w:lastRenderedPageBreak/>
        <w:t xml:space="preserve">Осы мақсатта Қазақстан цифрлық экономиканы дамыту бағдарламасын бекітті. Цифрлық экономика өмірдің барлық салаларына енгізілуде: ауыл шаруашылығы, білім беру, медицина, мемлекеттік басқару. Ендігі кезекте еліміздің әлеуметтік – экономикалық жағдайын цифрландыру жүйесі бойынша дамыту керек. </w:t>
      </w:r>
    </w:p>
    <w:p w:rsidR="00746FB8" w:rsidRPr="00AF28B3" w:rsidRDefault="000A00B9" w:rsidP="0095105B">
      <w:pPr>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экономиканың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келешегін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түсіну</w:t>
      </w:r>
      <w:r w:rsidR="00347A85" w:rsidRPr="00AF28B3">
        <w:rPr>
          <w:rFonts w:ascii="Times New Roman" w:eastAsia="Calibri" w:hAnsi="Times New Roman" w:cs="Times New Roman"/>
          <w:sz w:val="28"/>
          <w:szCs w:val="28"/>
          <w:lang w:val="kk-KZ"/>
        </w:rPr>
        <w:t xml:space="preserve"> 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 xml:space="preserve">SWOT талдауының </w:t>
      </w:r>
      <w:r w:rsidR="00746FB8" w:rsidRPr="00AF28B3">
        <w:rPr>
          <w:rFonts w:ascii="Times New Roman" w:eastAsia="Calibri" w:hAnsi="Times New Roman" w:cs="Times New Roman"/>
          <w:sz w:val="28"/>
          <w:szCs w:val="28"/>
          <w:lang w:val="kk-KZ"/>
        </w:rPr>
        <w:t>маңызы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зор.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Қазіргі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уақытта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SWOT-талдау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экономика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менеджменттің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әртүрлі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салаларында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кеңінен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қолданылады.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әмбебаптығы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оны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әртүрлі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деңгейде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түрлі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объектілерде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пайдалануға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мүмкіндік</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береді: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өнімді</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кәсіпорын,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бәсекелестер,</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қала,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аймақ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347A85" w:rsidRPr="00AF28B3">
        <w:rPr>
          <w:rFonts w:ascii="Times New Roman" w:eastAsia="Calibri" w:hAnsi="Times New Roman" w:cs="Times New Roman"/>
          <w:sz w:val="28"/>
          <w:szCs w:val="28"/>
          <w:lang w:val="kk-KZ"/>
        </w:rPr>
        <w:t>тағы басқалары.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әдіс</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басқарушылық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сауалнама</w:t>
      </w:r>
      <w:r w:rsidR="0003791A" w:rsidRPr="00AF28B3">
        <w:rPr>
          <w:rFonts w:ascii="Times New Roman" w:eastAsia="Calibri" w:hAnsi="Times New Roman" w:cs="Times New Roman"/>
          <w:sz w:val="28"/>
          <w:szCs w:val="28"/>
          <w:lang w:val="kk-KZ"/>
        </w:rPr>
        <w:t xml:space="preserve"> </w:t>
      </w:r>
      <w:r w:rsidR="00BB7172" w:rsidRPr="00AF28B3">
        <w:rPr>
          <w:rFonts w:ascii="Times New Roman" w:eastAsia="Calibri" w:hAnsi="Times New Roman" w:cs="Times New Roman"/>
          <w:sz w:val="28"/>
          <w:szCs w:val="28"/>
          <w:lang w:val="kk-KZ"/>
        </w:rPr>
        <w:t xml:space="preserve">немесе </w:t>
      </w:r>
      <w:r w:rsidR="00746FB8" w:rsidRPr="00AF28B3">
        <w:rPr>
          <w:rFonts w:ascii="Times New Roman" w:eastAsia="Calibri" w:hAnsi="Times New Roman" w:cs="Times New Roman"/>
          <w:sz w:val="28"/>
          <w:szCs w:val="28"/>
          <w:lang w:val="kk-KZ"/>
        </w:rPr>
        <w:t>басқарушылық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құралы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ретінде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кез-келген</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кәсіпорында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оның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дағдарыстық</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жағдайға</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түсуіне</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жол</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бер</w:t>
      </w:r>
      <w:r w:rsidR="005413E7" w:rsidRPr="00AF28B3">
        <w:rPr>
          <w:rFonts w:ascii="Times New Roman" w:eastAsia="Calibri" w:hAnsi="Times New Roman" w:cs="Times New Roman"/>
          <w:sz w:val="28"/>
          <w:szCs w:val="28"/>
          <w:lang w:val="kk-KZ"/>
        </w:rPr>
        <w:t>меу</w:t>
      </w:r>
      <w:r w:rsidR="0003791A" w:rsidRPr="00AF28B3">
        <w:rPr>
          <w:rFonts w:ascii="Times New Roman" w:eastAsia="Calibri" w:hAnsi="Times New Roman" w:cs="Times New Roman"/>
          <w:sz w:val="28"/>
          <w:szCs w:val="28"/>
          <w:lang w:val="kk-KZ"/>
        </w:rPr>
        <w:t xml:space="preserve"> </w:t>
      </w:r>
      <w:r w:rsidR="005413E7" w:rsidRPr="00AF28B3">
        <w:rPr>
          <w:rFonts w:ascii="Times New Roman" w:eastAsia="Calibri" w:hAnsi="Times New Roman" w:cs="Times New Roman"/>
          <w:sz w:val="28"/>
          <w:szCs w:val="28"/>
          <w:lang w:val="kk-KZ"/>
        </w:rPr>
        <w:t>мақсатында</w:t>
      </w:r>
      <w:r w:rsidR="0003791A" w:rsidRPr="00AF28B3">
        <w:rPr>
          <w:rFonts w:ascii="Times New Roman" w:eastAsia="Calibri" w:hAnsi="Times New Roman" w:cs="Times New Roman"/>
          <w:sz w:val="28"/>
          <w:szCs w:val="28"/>
          <w:lang w:val="kk-KZ"/>
        </w:rPr>
        <w:t xml:space="preserve"> </w:t>
      </w:r>
      <w:r w:rsidR="005413E7" w:rsidRPr="00AF28B3">
        <w:rPr>
          <w:rFonts w:ascii="Times New Roman" w:eastAsia="Calibri" w:hAnsi="Times New Roman" w:cs="Times New Roman"/>
          <w:sz w:val="28"/>
          <w:szCs w:val="28"/>
          <w:lang w:val="kk-KZ"/>
        </w:rPr>
        <w:t>қолданыла</w:t>
      </w:r>
      <w:r w:rsidR="0003791A" w:rsidRPr="00AF28B3">
        <w:rPr>
          <w:rFonts w:ascii="Times New Roman" w:eastAsia="Calibri" w:hAnsi="Times New Roman" w:cs="Times New Roman"/>
          <w:sz w:val="28"/>
          <w:szCs w:val="28"/>
          <w:lang w:val="kk-KZ"/>
        </w:rPr>
        <w:t xml:space="preserve"> </w:t>
      </w:r>
      <w:r w:rsidR="005413E7" w:rsidRPr="00AF28B3">
        <w:rPr>
          <w:rFonts w:ascii="Times New Roman" w:eastAsia="Calibri" w:hAnsi="Times New Roman" w:cs="Times New Roman"/>
          <w:sz w:val="28"/>
          <w:szCs w:val="28"/>
          <w:lang w:val="kk-KZ"/>
        </w:rPr>
        <w:t>алады.</w:t>
      </w:r>
      <w:r w:rsidR="0095105B" w:rsidRPr="00AF28B3">
        <w:rPr>
          <w:rFonts w:ascii="Times New Roman" w:eastAsia="Calibri" w:hAnsi="Times New Roman" w:cs="Times New Roman"/>
          <w:sz w:val="28"/>
          <w:szCs w:val="28"/>
          <w:lang w:val="kk-KZ"/>
        </w:rPr>
        <w:t xml:space="preserve"> Экономиканы цифрландырудың SWOT талдауы төмендегі </w:t>
      </w:r>
      <w:r w:rsidR="00414DC7">
        <w:rPr>
          <w:rFonts w:ascii="Times New Roman" w:eastAsia="Calibri" w:hAnsi="Times New Roman" w:cs="Times New Roman"/>
          <w:sz w:val="28"/>
          <w:szCs w:val="28"/>
          <w:lang w:val="kk-KZ"/>
        </w:rPr>
        <w:t>7</w:t>
      </w:r>
      <w:r w:rsidR="0095105B" w:rsidRPr="00AF28B3">
        <w:rPr>
          <w:rFonts w:ascii="Times New Roman" w:eastAsia="Calibri" w:hAnsi="Times New Roman" w:cs="Times New Roman"/>
          <w:sz w:val="28"/>
          <w:szCs w:val="28"/>
          <w:lang w:val="kk-KZ"/>
        </w:rPr>
        <w:t>– ші кестеде берілген.</w:t>
      </w:r>
    </w:p>
    <w:p w:rsidR="0047781E" w:rsidRPr="00AF28B3" w:rsidRDefault="0047781E" w:rsidP="0095105B">
      <w:pPr>
        <w:spacing w:after="0" w:line="240" w:lineRule="auto"/>
        <w:ind w:firstLine="709"/>
        <w:contextualSpacing/>
        <w:jc w:val="both"/>
        <w:rPr>
          <w:rFonts w:ascii="Times New Roman" w:eastAsia="Calibri" w:hAnsi="Times New Roman" w:cs="Times New Roman"/>
          <w:sz w:val="28"/>
          <w:szCs w:val="28"/>
          <w:lang w:val="kk-KZ"/>
        </w:rPr>
      </w:pPr>
    </w:p>
    <w:p w:rsidR="00746FB8" w:rsidRPr="00AF28B3" w:rsidRDefault="00F27FFE" w:rsidP="0095105B">
      <w:pPr>
        <w:spacing w:after="0" w:line="240" w:lineRule="auto"/>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Кесте</w:t>
      </w:r>
      <w:r w:rsidR="0003791A" w:rsidRPr="00AF28B3">
        <w:rPr>
          <w:rFonts w:ascii="Times New Roman" w:eastAsia="Calibri" w:hAnsi="Times New Roman" w:cs="Times New Roman"/>
          <w:sz w:val="28"/>
          <w:szCs w:val="28"/>
          <w:lang w:val="kk-KZ"/>
        </w:rPr>
        <w:t xml:space="preserve"> </w:t>
      </w:r>
      <w:r w:rsidR="00414DC7">
        <w:rPr>
          <w:rFonts w:ascii="Times New Roman" w:eastAsia="Calibri" w:hAnsi="Times New Roman" w:cs="Times New Roman"/>
          <w:sz w:val="28"/>
          <w:szCs w:val="28"/>
          <w:lang w:val="kk-KZ"/>
        </w:rPr>
        <w:t>7</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Экономиканы</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цифрландырудың</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SWOT</w:t>
      </w:r>
      <w:r w:rsidR="0003791A" w:rsidRPr="00AF28B3">
        <w:rPr>
          <w:rFonts w:ascii="Times New Roman" w:eastAsia="Calibri" w:hAnsi="Times New Roman" w:cs="Times New Roman"/>
          <w:sz w:val="28"/>
          <w:szCs w:val="28"/>
          <w:lang w:val="kk-KZ"/>
        </w:rPr>
        <w:t xml:space="preserve"> </w:t>
      </w:r>
      <w:r w:rsidR="00746FB8" w:rsidRPr="00AF28B3">
        <w:rPr>
          <w:rFonts w:ascii="Times New Roman" w:eastAsia="Calibri" w:hAnsi="Times New Roman" w:cs="Times New Roman"/>
          <w:sz w:val="28"/>
          <w:szCs w:val="28"/>
          <w:lang w:val="kk-KZ"/>
        </w:rPr>
        <w:t>талдауы</w:t>
      </w:r>
    </w:p>
    <w:tbl>
      <w:tblPr>
        <w:tblStyle w:val="a6"/>
        <w:tblW w:w="0" w:type="auto"/>
        <w:tblInd w:w="108" w:type="dxa"/>
        <w:tblLook w:val="04A0" w:firstRow="1" w:lastRow="0" w:firstColumn="1" w:lastColumn="0" w:noHBand="0" w:noVBand="1"/>
      </w:tblPr>
      <w:tblGrid>
        <w:gridCol w:w="4617"/>
        <w:gridCol w:w="4760"/>
      </w:tblGrid>
      <w:tr w:rsidR="00746FB8" w:rsidRPr="00AF28B3" w:rsidTr="006D48B2">
        <w:tc>
          <w:tcPr>
            <w:tcW w:w="4674" w:type="dxa"/>
          </w:tcPr>
          <w:p w:rsidR="00746FB8" w:rsidRPr="00AF28B3" w:rsidRDefault="00746FB8" w:rsidP="00BD02A9">
            <w:pPr>
              <w:contextualSpacing/>
              <w:jc w:val="center"/>
              <w:rPr>
                <w:rFonts w:ascii="Times New Roman" w:eastAsia="Calibri" w:hAnsi="Times New Roman" w:cs="Times New Roman"/>
                <w:b/>
                <w:sz w:val="24"/>
                <w:szCs w:val="28"/>
                <w:lang w:val="kk-KZ"/>
              </w:rPr>
            </w:pPr>
            <w:r w:rsidRPr="00AF28B3">
              <w:rPr>
                <w:rFonts w:ascii="Times New Roman" w:eastAsia="Calibri" w:hAnsi="Times New Roman" w:cs="Times New Roman"/>
                <w:b/>
                <w:sz w:val="24"/>
                <w:szCs w:val="28"/>
                <w:lang w:val="kk-KZ"/>
              </w:rPr>
              <w:t>Мықты</w:t>
            </w:r>
            <w:r w:rsidR="0003791A" w:rsidRPr="00AF28B3">
              <w:rPr>
                <w:rFonts w:ascii="Times New Roman" w:eastAsia="Calibri" w:hAnsi="Times New Roman" w:cs="Times New Roman"/>
                <w:b/>
                <w:sz w:val="24"/>
                <w:szCs w:val="28"/>
                <w:lang w:val="kk-KZ"/>
              </w:rPr>
              <w:t xml:space="preserve"> </w:t>
            </w:r>
            <w:r w:rsidRPr="00AF28B3">
              <w:rPr>
                <w:rFonts w:ascii="Times New Roman" w:eastAsia="Calibri" w:hAnsi="Times New Roman" w:cs="Times New Roman"/>
                <w:b/>
                <w:sz w:val="24"/>
                <w:szCs w:val="28"/>
                <w:lang w:val="kk-KZ"/>
              </w:rPr>
              <w:t>жақтары</w:t>
            </w:r>
          </w:p>
        </w:tc>
        <w:tc>
          <w:tcPr>
            <w:tcW w:w="4824" w:type="dxa"/>
          </w:tcPr>
          <w:p w:rsidR="00746FB8" w:rsidRPr="00AF28B3" w:rsidRDefault="00746FB8" w:rsidP="00BD02A9">
            <w:pPr>
              <w:contextualSpacing/>
              <w:jc w:val="center"/>
              <w:rPr>
                <w:rFonts w:ascii="Times New Roman" w:eastAsia="Calibri" w:hAnsi="Times New Roman" w:cs="Times New Roman"/>
                <w:b/>
                <w:sz w:val="24"/>
                <w:szCs w:val="28"/>
                <w:lang w:val="kk-KZ"/>
              </w:rPr>
            </w:pPr>
            <w:r w:rsidRPr="00AF28B3">
              <w:rPr>
                <w:rFonts w:ascii="Times New Roman" w:eastAsia="Calibri" w:hAnsi="Times New Roman" w:cs="Times New Roman"/>
                <w:b/>
                <w:sz w:val="24"/>
                <w:szCs w:val="28"/>
                <w:lang w:val="kk-KZ"/>
              </w:rPr>
              <w:t>Әлсіз</w:t>
            </w:r>
            <w:r w:rsidR="0003791A" w:rsidRPr="00AF28B3">
              <w:rPr>
                <w:rFonts w:ascii="Times New Roman" w:eastAsia="Calibri" w:hAnsi="Times New Roman" w:cs="Times New Roman"/>
                <w:b/>
                <w:sz w:val="24"/>
                <w:szCs w:val="28"/>
                <w:lang w:val="kk-KZ"/>
              </w:rPr>
              <w:t xml:space="preserve"> </w:t>
            </w:r>
            <w:r w:rsidRPr="00AF28B3">
              <w:rPr>
                <w:rFonts w:ascii="Times New Roman" w:eastAsia="Calibri" w:hAnsi="Times New Roman" w:cs="Times New Roman"/>
                <w:b/>
                <w:sz w:val="24"/>
                <w:szCs w:val="28"/>
                <w:lang w:val="kk-KZ"/>
              </w:rPr>
              <w:t>жақтары</w:t>
            </w:r>
          </w:p>
        </w:tc>
      </w:tr>
      <w:tr w:rsidR="00746FB8" w:rsidRPr="00D1688F" w:rsidTr="006D48B2">
        <w:tc>
          <w:tcPr>
            <w:tcW w:w="4674" w:type="dxa"/>
          </w:tcPr>
          <w:p w:rsidR="00D830F3" w:rsidRPr="00AF28B3" w:rsidRDefault="00746FB8"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еркін нарық пен қол жетімділік;</w:t>
            </w:r>
          </w:p>
          <w:p w:rsidR="00D830F3" w:rsidRPr="00AF28B3" w:rsidRDefault="00746FB8"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D830F3" w:rsidRPr="00AF28B3">
              <w:rPr>
                <w:rFonts w:ascii="Times New Roman" w:eastAsia="Calibri" w:hAnsi="Times New Roman" w:cs="Times New Roman"/>
                <w:sz w:val="24"/>
                <w:szCs w:val="28"/>
                <w:lang w:val="kk-KZ"/>
              </w:rPr>
              <w:t>жұмысты қашықтықтан жасаудың ерекшелігі;</w:t>
            </w:r>
          </w:p>
          <w:p w:rsidR="00746FB8" w:rsidRPr="00AF28B3" w:rsidRDefault="00D830F3"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 xml:space="preserve">- барлық </w:t>
            </w:r>
            <w:r w:rsidR="00746FB8" w:rsidRPr="00AF28B3">
              <w:rPr>
                <w:rFonts w:ascii="Times New Roman" w:eastAsia="Calibri" w:hAnsi="Times New Roman" w:cs="Times New Roman"/>
                <w:sz w:val="24"/>
                <w:szCs w:val="28"/>
                <w:lang w:val="kk-KZ"/>
              </w:rPr>
              <w:t>төлемдерді</w:t>
            </w:r>
            <w:r w:rsidR="0003791A" w:rsidRPr="00AF28B3">
              <w:rPr>
                <w:rFonts w:ascii="Times New Roman" w:eastAsia="Calibri" w:hAnsi="Times New Roman" w:cs="Times New Roman"/>
                <w:sz w:val="24"/>
                <w:szCs w:val="28"/>
                <w:lang w:val="kk-KZ"/>
              </w:rPr>
              <w:t xml:space="preserve"> </w:t>
            </w:r>
            <w:r w:rsidR="00746FB8" w:rsidRPr="00AF28B3">
              <w:rPr>
                <w:rFonts w:ascii="Times New Roman" w:eastAsia="Calibri" w:hAnsi="Times New Roman" w:cs="Times New Roman"/>
                <w:sz w:val="24"/>
                <w:szCs w:val="28"/>
                <w:lang w:val="kk-KZ"/>
              </w:rPr>
              <w:t>жеңілдету;</w:t>
            </w:r>
          </w:p>
          <w:p w:rsidR="00746FB8" w:rsidRPr="00AF28B3" w:rsidRDefault="00746FB8"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өнімділік</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деңгейі</w:t>
            </w:r>
            <w:r w:rsidR="00D830F3" w:rsidRPr="00AF28B3">
              <w:rPr>
                <w:rFonts w:ascii="Times New Roman" w:eastAsia="Calibri" w:hAnsi="Times New Roman" w:cs="Times New Roman"/>
                <w:sz w:val="24"/>
                <w:szCs w:val="28"/>
                <w:lang w:val="kk-KZ"/>
              </w:rPr>
              <w:t>нің</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қол</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жетімдіден</w:t>
            </w:r>
            <w:r w:rsidR="00D830F3" w:rsidRPr="00AF28B3">
              <w:rPr>
                <w:rFonts w:ascii="Times New Roman" w:eastAsia="Calibri" w:hAnsi="Times New Roman" w:cs="Times New Roman"/>
                <w:sz w:val="24"/>
                <w:szCs w:val="28"/>
                <w:lang w:val="kk-KZ"/>
              </w:rPr>
              <w:t xml:space="preserve"> де</w:t>
            </w:r>
            <w:r w:rsidR="007A2BB8"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жоғары</w:t>
            </w:r>
            <w:r w:rsidR="00D830F3" w:rsidRPr="00AF28B3">
              <w:rPr>
                <w:rFonts w:ascii="Times New Roman" w:eastAsia="Calibri" w:hAnsi="Times New Roman" w:cs="Times New Roman"/>
                <w:sz w:val="24"/>
                <w:szCs w:val="28"/>
                <w:lang w:val="kk-KZ"/>
              </w:rPr>
              <w:t xml:space="preserve"> болуы</w:t>
            </w:r>
            <w:r w:rsidRPr="00AF28B3">
              <w:rPr>
                <w:rFonts w:ascii="Times New Roman" w:eastAsia="Calibri" w:hAnsi="Times New Roman" w:cs="Times New Roman"/>
                <w:sz w:val="24"/>
                <w:szCs w:val="28"/>
                <w:lang w:val="kk-KZ"/>
              </w:rPr>
              <w:t>;</w:t>
            </w:r>
          </w:p>
          <w:p w:rsidR="00746FB8" w:rsidRPr="00AF28B3" w:rsidRDefault="00746FB8"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 xml:space="preserve">өнімнің </w:t>
            </w:r>
            <w:r w:rsidRPr="00AF28B3">
              <w:rPr>
                <w:rFonts w:ascii="Times New Roman" w:eastAsia="Calibri" w:hAnsi="Times New Roman" w:cs="Times New Roman"/>
                <w:sz w:val="24"/>
                <w:szCs w:val="28"/>
                <w:lang w:val="kk-KZ"/>
              </w:rPr>
              <w:t>өзіндік</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құнын</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төмендету;</w:t>
            </w:r>
          </w:p>
          <w:p w:rsidR="00746FB8" w:rsidRPr="00AF28B3" w:rsidRDefault="00746FB8"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 xml:space="preserve">қызмет үрдістерінің барлығының </w:t>
            </w:r>
            <w:r w:rsidRPr="00AF28B3">
              <w:rPr>
                <w:rFonts w:ascii="Times New Roman" w:eastAsia="Calibri" w:hAnsi="Times New Roman" w:cs="Times New Roman"/>
                <w:sz w:val="24"/>
                <w:szCs w:val="28"/>
                <w:lang w:val="kk-KZ"/>
              </w:rPr>
              <w:t>электронды</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болуы</w:t>
            </w:r>
            <w:r w:rsidR="0003791A" w:rsidRPr="00AF28B3">
              <w:rPr>
                <w:rFonts w:ascii="Times New Roman" w:eastAsia="Calibri" w:hAnsi="Times New Roman" w:cs="Times New Roman"/>
                <w:sz w:val="24"/>
                <w:szCs w:val="28"/>
                <w:lang w:val="kk-KZ"/>
              </w:rPr>
              <w:t xml:space="preserve"> </w:t>
            </w:r>
          </w:p>
          <w:p w:rsidR="00746FB8" w:rsidRPr="00AF28B3" w:rsidRDefault="00746FB8" w:rsidP="00D830F3">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цифрландыруға мемлекеттен қолдау ретінде қаражат бөлінуі</w:t>
            </w:r>
          </w:p>
          <w:p w:rsidR="00D830F3" w:rsidRPr="00AF28B3" w:rsidRDefault="00D830F3" w:rsidP="00D830F3">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 қағаз жұмыстарын мейлінше азайту.</w:t>
            </w:r>
          </w:p>
        </w:tc>
        <w:tc>
          <w:tcPr>
            <w:tcW w:w="4824" w:type="dxa"/>
          </w:tcPr>
          <w:p w:rsidR="00746FB8" w:rsidRPr="00AF28B3" w:rsidRDefault="00746FB8"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 xml:space="preserve">қаржының жетпеуі; </w:t>
            </w:r>
          </w:p>
          <w:p w:rsidR="00746FB8" w:rsidRPr="00AF28B3" w:rsidRDefault="00746FB8"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бәсекелестермен</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салыстырғанда</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жоғары</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шығындар</w:t>
            </w:r>
            <w:r w:rsidR="00D830F3" w:rsidRPr="00AF28B3">
              <w:rPr>
                <w:rFonts w:ascii="Times New Roman" w:eastAsia="Calibri" w:hAnsi="Times New Roman" w:cs="Times New Roman"/>
                <w:sz w:val="24"/>
                <w:szCs w:val="28"/>
                <w:lang w:val="kk-KZ"/>
              </w:rPr>
              <w:t>дың болуы</w:t>
            </w:r>
            <w:r w:rsidRPr="00AF28B3">
              <w:rPr>
                <w:rFonts w:ascii="Times New Roman" w:eastAsia="Calibri" w:hAnsi="Times New Roman" w:cs="Times New Roman"/>
                <w:sz w:val="24"/>
                <w:szCs w:val="28"/>
                <w:lang w:val="kk-KZ"/>
              </w:rPr>
              <w:t>;</w:t>
            </w:r>
          </w:p>
          <w:p w:rsidR="00746FB8" w:rsidRPr="00AF28B3" w:rsidRDefault="00746FB8"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 xml:space="preserve">өнімнің әртүрлілігінің </w:t>
            </w:r>
            <w:r w:rsidRPr="00AF28B3">
              <w:rPr>
                <w:rFonts w:ascii="Times New Roman" w:eastAsia="Calibri" w:hAnsi="Times New Roman" w:cs="Times New Roman"/>
                <w:sz w:val="24"/>
                <w:szCs w:val="28"/>
                <w:lang w:val="kk-KZ"/>
              </w:rPr>
              <w:t>жеткіліксіздігі;</w:t>
            </w:r>
          </w:p>
          <w:p w:rsidR="00746FB8" w:rsidRPr="00AF28B3" w:rsidRDefault="00746FB8"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қызығушы</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клиенттердің</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әлсіз</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ағы</w:t>
            </w:r>
            <w:r w:rsidR="00D830F3" w:rsidRPr="00AF28B3">
              <w:rPr>
                <w:rFonts w:ascii="Times New Roman" w:eastAsia="Calibri" w:hAnsi="Times New Roman" w:cs="Times New Roman"/>
                <w:sz w:val="24"/>
                <w:szCs w:val="28"/>
                <w:lang w:val="kk-KZ"/>
              </w:rPr>
              <w:t>ны;</w:t>
            </w:r>
          </w:p>
          <w:p w:rsidR="00746FB8" w:rsidRPr="00AF28B3" w:rsidRDefault="00746FB8"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стратегиялық дамудың нақты мақсатты бағытының болмауы;</w:t>
            </w:r>
          </w:p>
        </w:tc>
      </w:tr>
      <w:tr w:rsidR="00746FB8" w:rsidRPr="00AF28B3" w:rsidTr="006D48B2">
        <w:tc>
          <w:tcPr>
            <w:tcW w:w="4674" w:type="dxa"/>
          </w:tcPr>
          <w:p w:rsidR="00746FB8" w:rsidRPr="00AF28B3" w:rsidRDefault="00746FB8" w:rsidP="00BD02A9">
            <w:pPr>
              <w:contextualSpacing/>
              <w:jc w:val="center"/>
              <w:rPr>
                <w:rFonts w:ascii="Times New Roman" w:eastAsia="Calibri" w:hAnsi="Times New Roman" w:cs="Times New Roman"/>
                <w:b/>
                <w:sz w:val="24"/>
                <w:szCs w:val="28"/>
                <w:lang w:val="kk-KZ"/>
              </w:rPr>
            </w:pPr>
            <w:r w:rsidRPr="00AF28B3">
              <w:rPr>
                <w:rFonts w:ascii="Times New Roman" w:eastAsia="Calibri" w:hAnsi="Times New Roman" w:cs="Times New Roman"/>
                <w:b/>
                <w:sz w:val="24"/>
                <w:szCs w:val="28"/>
                <w:lang w:val="kk-KZ"/>
              </w:rPr>
              <w:t>Мүмкіндік</w:t>
            </w:r>
          </w:p>
        </w:tc>
        <w:tc>
          <w:tcPr>
            <w:tcW w:w="4824" w:type="dxa"/>
          </w:tcPr>
          <w:p w:rsidR="00746FB8" w:rsidRPr="00AF28B3" w:rsidRDefault="00746FB8" w:rsidP="00BD02A9">
            <w:pPr>
              <w:contextualSpacing/>
              <w:jc w:val="center"/>
              <w:rPr>
                <w:rFonts w:ascii="Times New Roman" w:eastAsia="Calibri" w:hAnsi="Times New Roman" w:cs="Times New Roman"/>
                <w:b/>
                <w:sz w:val="24"/>
                <w:szCs w:val="28"/>
                <w:lang w:val="kk-KZ"/>
              </w:rPr>
            </w:pPr>
            <w:r w:rsidRPr="00AF28B3">
              <w:rPr>
                <w:rFonts w:ascii="Times New Roman" w:eastAsia="Calibri" w:hAnsi="Times New Roman" w:cs="Times New Roman"/>
                <w:b/>
                <w:sz w:val="24"/>
                <w:szCs w:val="28"/>
                <w:lang w:val="kk-KZ"/>
              </w:rPr>
              <w:t>Қауіп</w:t>
            </w:r>
          </w:p>
        </w:tc>
      </w:tr>
      <w:tr w:rsidR="00746FB8" w:rsidRPr="00D1688F" w:rsidTr="006D48B2">
        <w:tc>
          <w:tcPr>
            <w:tcW w:w="4674" w:type="dxa"/>
          </w:tcPr>
          <w:p w:rsidR="00D830F3" w:rsidRPr="00AF28B3" w:rsidRDefault="00746FB8"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өзіміздің цифрлық тұрғыда өзгеруге дайын болуымыз;</w:t>
            </w:r>
          </w:p>
          <w:p w:rsidR="00D830F3" w:rsidRPr="00AF28B3" w:rsidRDefault="00746FB8" w:rsidP="00D830F3">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клиенттердің жаңа қажеттіліктеріне деген қызмет шеңберін кеңейту;</w:t>
            </w:r>
          </w:p>
          <w:p w:rsidR="00746FB8" w:rsidRPr="00AF28B3" w:rsidRDefault="00746FB8"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жаңа</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географиялық</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нарықтарға</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таралу</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мүмкіндігі;</w:t>
            </w:r>
          </w:p>
          <w:p w:rsidR="00D830F3" w:rsidRPr="00AF28B3" w:rsidRDefault="00D830F3"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 жаңашылдықтарға дайын болу.</w:t>
            </w:r>
          </w:p>
          <w:p w:rsidR="00746FB8" w:rsidRPr="00AF28B3" w:rsidRDefault="00746FB8" w:rsidP="0047781E">
            <w:pPr>
              <w:contextualSpacing/>
              <w:jc w:val="both"/>
              <w:rPr>
                <w:rFonts w:ascii="Times New Roman" w:eastAsia="Calibri" w:hAnsi="Times New Roman" w:cs="Times New Roman"/>
                <w:sz w:val="24"/>
                <w:szCs w:val="28"/>
                <w:lang w:val="kk-KZ"/>
              </w:rPr>
            </w:pPr>
          </w:p>
        </w:tc>
        <w:tc>
          <w:tcPr>
            <w:tcW w:w="4824" w:type="dxa"/>
          </w:tcPr>
          <w:p w:rsidR="00D830F3" w:rsidRPr="00AF28B3" w:rsidRDefault="00746FB8"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 xml:space="preserve">экономиканы әмбебаптандыру; </w:t>
            </w:r>
          </w:p>
          <w:p w:rsidR="00746FB8" w:rsidRPr="00AF28B3" w:rsidRDefault="00746FB8"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 xml:space="preserve">өнімдер мен </w:t>
            </w:r>
            <w:r w:rsidRPr="00AF28B3">
              <w:rPr>
                <w:rFonts w:ascii="Times New Roman" w:eastAsia="Calibri" w:hAnsi="Times New Roman" w:cs="Times New Roman"/>
                <w:sz w:val="24"/>
                <w:szCs w:val="28"/>
                <w:lang w:val="kk-KZ"/>
              </w:rPr>
              <w:t>тауарларды</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сатудың</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өсуі;</w:t>
            </w:r>
          </w:p>
          <w:p w:rsidR="00746FB8" w:rsidRPr="00AF28B3" w:rsidRDefault="00746FB8"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нарық</w:t>
            </w:r>
            <w:r w:rsidR="00D830F3" w:rsidRPr="00AF28B3">
              <w:rPr>
                <w:rFonts w:ascii="Times New Roman" w:eastAsia="Calibri" w:hAnsi="Times New Roman" w:cs="Times New Roman"/>
                <w:sz w:val="24"/>
                <w:szCs w:val="28"/>
                <w:lang w:val="kk-KZ"/>
              </w:rPr>
              <w:t>тың ұлғаюының</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баяулауы;</w:t>
            </w:r>
          </w:p>
          <w:p w:rsidR="00746FB8" w:rsidRPr="00AF28B3" w:rsidRDefault="00746FB8" w:rsidP="0047781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хак</w:t>
            </w:r>
            <w:r w:rsidR="00D830F3" w:rsidRPr="00AF28B3">
              <w:rPr>
                <w:rFonts w:ascii="Times New Roman" w:eastAsia="Calibri" w:hAnsi="Times New Roman" w:cs="Times New Roman"/>
                <w:sz w:val="24"/>
                <w:szCs w:val="28"/>
                <w:lang w:val="kk-KZ"/>
              </w:rPr>
              <w:t>к</w:t>
            </w:r>
            <w:r w:rsidRPr="00AF28B3">
              <w:rPr>
                <w:rFonts w:ascii="Times New Roman" w:eastAsia="Calibri" w:hAnsi="Times New Roman" w:cs="Times New Roman"/>
                <w:sz w:val="24"/>
                <w:szCs w:val="28"/>
                <w:lang w:val="kk-KZ"/>
              </w:rPr>
              <w:t>ерлердің</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 xml:space="preserve">келеңсіз </w:t>
            </w:r>
            <w:r w:rsidRPr="00AF28B3">
              <w:rPr>
                <w:rFonts w:ascii="Times New Roman" w:eastAsia="Calibri" w:hAnsi="Times New Roman" w:cs="Times New Roman"/>
                <w:sz w:val="24"/>
                <w:szCs w:val="28"/>
                <w:lang w:val="kk-KZ"/>
              </w:rPr>
              <w:t>әрекеттері;</w:t>
            </w:r>
          </w:p>
          <w:p w:rsidR="00D830F3" w:rsidRPr="00AF28B3" w:rsidRDefault="00746FB8" w:rsidP="00D830F3">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өнім өндіру барысында жаңа бәсекелестердің пайда болу қаупі;</w:t>
            </w:r>
          </w:p>
          <w:p w:rsidR="00746FB8" w:rsidRPr="00AF28B3" w:rsidRDefault="00746FB8" w:rsidP="00D830F3">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қызметкерлерды</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оқыту, сонда да</w:t>
            </w:r>
            <w:r w:rsidR="0003791A" w:rsidRPr="00AF28B3">
              <w:rPr>
                <w:rFonts w:ascii="Times New Roman" w:eastAsia="Calibri" w:hAnsi="Times New Roman" w:cs="Times New Roman"/>
                <w:sz w:val="24"/>
                <w:szCs w:val="28"/>
                <w:lang w:val="kk-KZ"/>
              </w:rPr>
              <w:t xml:space="preserve"> </w:t>
            </w:r>
            <w:r w:rsidR="00D830F3" w:rsidRPr="00AF28B3">
              <w:rPr>
                <w:rFonts w:ascii="Times New Roman" w:eastAsia="Calibri" w:hAnsi="Times New Roman" w:cs="Times New Roman"/>
                <w:sz w:val="24"/>
                <w:szCs w:val="28"/>
                <w:lang w:val="kk-KZ"/>
              </w:rPr>
              <w:t>қызмет көрсетудің</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жақсармауы</w:t>
            </w:r>
            <w:r w:rsidR="00D830F3" w:rsidRPr="00AF28B3">
              <w:rPr>
                <w:rFonts w:ascii="Times New Roman" w:eastAsia="Calibri" w:hAnsi="Times New Roman" w:cs="Times New Roman"/>
                <w:sz w:val="24"/>
                <w:szCs w:val="28"/>
                <w:lang w:val="kk-KZ"/>
              </w:rPr>
              <w:t>.</w:t>
            </w:r>
          </w:p>
        </w:tc>
      </w:tr>
      <w:tr w:rsidR="00F27FFE" w:rsidRPr="00AF28B3" w:rsidTr="006D48B2">
        <w:tc>
          <w:tcPr>
            <w:tcW w:w="9498" w:type="dxa"/>
            <w:gridSpan w:val="2"/>
          </w:tcPr>
          <w:p w:rsidR="00F27FFE" w:rsidRPr="00AF28B3" w:rsidRDefault="00F27FFE" w:rsidP="00656F2E">
            <w:pPr>
              <w:contextualSpacing/>
              <w:jc w:val="both"/>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Ескерту:</w:t>
            </w:r>
            <w:r w:rsidR="0003791A" w:rsidRPr="00AF28B3">
              <w:rPr>
                <w:rFonts w:ascii="Times New Roman" w:eastAsia="Calibri" w:hAnsi="Times New Roman" w:cs="Times New Roman"/>
                <w:sz w:val="24"/>
                <w:szCs w:val="28"/>
                <w:lang w:val="kk-KZ"/>
              </w:rPr>
              <w:t xml:space="preserve"> </w:t>
            </w:r>
            <w:r w:rsidR="00656F2E" w:rsidRPr="00AF28B3">
              <w:rPr>
                <w:rFonts w:ascii="Times New Roman" w:eastAsia="Calibri" w:hAnsi="Times New Roman" w:cs="Times New Roman"/>
                <w:sz w:val="24"/>
                <w:szCs w:val="28"/>
                <w:lang w:val="kk-KZ"/>
              </w:rPr>
              <w:t xml:space="preserve">[60] </w:t>
            </w:r>
            <w:r w:rsidR="000E474C" w:rsidRPr="00AF28B3">
              <w:rPr>
                <w:rFonts w:ascii="Times New Roman" w:eastAsia="Calibri" w:hAnsi="Times New Roman" w:cs="Times New Roman"/>
                <w:sz w:val="24"/>
                <w:szCs w:val="28"/>
                <w:lang w:val="kk-KZ"/>
              </w:rPr>
              <w:t xml:space="preserve">дерек көзі негізінде </w:t>
            </w:r>
            <w:r w:rsidRPr="00AF28B3">
              <w:rPr>
                <w:rFonts w:ascii="Times New Roman" w:eastAsia="Calibri" w:hAnsi="Times New Roman" w:cs="Times New Roman"/>
                <w:sz w:val="24"/>
                <w:szCs w:val="28"/>
                <w:lang w:val="kk-KZ"/>
              </w:rPr>
              <w:t>автормен</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құрастырыл</w:t>
            </w:r>
            <w:r w:rsidR="00D830F3" w:rsidRPr="00AF28B3">
              <w:rPr>
                <w:rFonts w:ascii="Times New Roman" w:eastAsia="Calibri" w:hAnsi="Times New Roman" w:cs="Times New Roman"/>
                <w:sz w:val="24"/>
                <w:szCs w:val="28"/>
                <w:lang w:val="kk-KZ"/>
              </w:rPr>
              <w:t>ды</w:t>
            </w:r>
          </w:p>
        </w:tc>
      </w:tr>
    </w:tbl>
    <w:p w:rsidR="005413E7" w:rsidRPr="00AF28B3" w:rsidRDefault="00746FB8" w:rsidP="0047781E">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ab/>
      </w:r>
    </w:p>
    <w:p w:rsidR="00746FB8" w:rsidRPr="00AF28B3" w:rsidRDefault="00746FB8" w:rsidP="0047781E">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Алайда,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тұтастай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алғанда,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зерттелетін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тұрақты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қарамастан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әркелкілігімен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тұрақсыздығымен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сипатталады.</w:t>
      </w:r>
      <w:r w:rsidR="0003791A" w:rsidRPr="00AF28B3">
        <w:rPr>
          <w:rFonts w:ascii="Times New Roman" w:eastAsia="Calibri" w:hAnsi="Times New Roman" w:cs="Times New Roman"/>
          <w:sz w:val="28"/>
          <w:szCs w:val="28"/>
          <w:lang w:val="kk-KZ"/>
        </w:rPr>
        <w:t xml:space="preserve"> </w:t>
      </w:r>
      <w:r w:rsidR="00347A85" w:rsidRPr="00AF28B3">
        <w:rPr>
          <w:rFonts w:ascii="Times New Roman" w:eastAsia="Calibri" w:hAnsi="Times New Roman" w:cs="Times New Roman"/>
          <w:sz w:val="28"/>
          <w:szCs w:val="28"/>
          <w:lang w:val="kk-KZ"/>
        </w:rPr>
        <w:t>Аймақтардың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тұрақты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қамтамасыз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ету</w:t>
      </w:r>
      <w:r w:rsidR="0003791A" w:rsidRPr="00AF28B3">
        <w:rPr>
          <w:rFonts w:ascii="Times New Roman" w:eastAsia="Calibri" w:hAnsi="Times New Roman" w:cs="Times New Roman"/>
          <w:sz w:val="28"/>
          <w:szCs w:val="28"/>
          <w:lang w:val="kk-KZ"/>
        </w:rPr>
        <w:t xml:space="preserve"> </w:t>
      </w:r>
      <w:r w:rsidR="00347A85" w:rsidRPr="00AF28B3">
        <w:rPr>
          <w:rFonts w:ascii="Times New Roman" w:eastAsia="Calibri" w:hAnsi="Times New Roman" w:cs="Times New Roman"/>
          <w:sz w:val="28"/>
          <w:szCs w:val="28"/>
          <w:lang w:val="kk-KZ"/>
        </w:rPr>
        <w:t>үрдісіне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кедергі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келтіретін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саласындағы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негізгі</w:t>
      </w:r>
      <w:r w:rsidR="0003791A" w:rsidRPr="00AF28B3">
        <w:rPr>
          <w:rFonts w:ascii="Times New Roman" w:eastAsia="Calibri" w:hAnsi="Times New Roman" w:cs="Times New Roman"/>
          <w:sz w:val="28"/>
          <w:szCs w:val="28"/>
          <w:lang w:val="kk-KZ"/>
        </w:rPr>
        <w:t xml:space="preserve"> </w:t>
      </w:r>
      <w:r w:rsidR="00347A85" w:rsidRPr="00AF28B3">
        <w:rPr>
          <w:rFonts w:ascii="Times New Roman" w:eastAsia="Calibri" w:hAnsi="Times New Roman" w:cs="Times New Roman"/>
          <w:sz w:val="28"/>
          <w:szCs w:val="28"/>
          <w:lang w:val="kk-KZ"/>
        </w:rPr>
        <w:t>мәселелердің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қатарында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мыналарды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атап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керек:</w:t>
      </w:r>
    </w:p>
    <w:p w:rsidR="00746FB8" w:rsidRPr="00AF28B3" w:rsidRDefault="00746FB8" w:rsidP="0047781E">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1.</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Технологиялық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ескірген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материалдық-техникалық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база.</w:t>
      </w:r>
    </w:p>
    <w:p w:rsidR="00746FB8" w:rsidRPr="00AF28B3" w:rsidRDefault="00746FB8" w:rsidP="0047781E">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2.</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Отандық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кәсіпорындардың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инновацияларға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әлсіз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сезімталдығы.</w:t>
      </w:r>
    </w:p>
    <w:p w:rsidR="00746FB8" w:rsidRPr="00AF28B3" w:rsidRDefault="00746FB8" w:rsidP="0047781E">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3.</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Өнеркәсіпті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өндіруші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экспортқа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бағдарланған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салаларға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бейімділік.</w:t>
      </w:r>
    </w:p>
    <w:p w:rsidR="002974C3" w:rsidRDefault="002974C3" w:rsidP="0047781E">
      <w:pPr>
        <w:widowControl w:val="0"/>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Жалпы аймақтардың әлеуметтік тұрғыдағы дамулары келесідей көрсеткіштермен айқындалады:</w:t>
      </w:r>
    </w:p>
    <w:p w:rsidR="002974C3" w:rsidRDefault="00746FB8" w:rsidP="0047781E">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1.</w:t>
      </w:r>
      <w:r w:rsidR="0003791A" w:rsidRPr="00AF28B3">
        <w:rPr>
          <w:rFonts w:ascii="Times New Roman" w:eastAsia="Calibri" w:hAnsi="Times New Roman" w:cs="Times New Roman"/>
          <w:sz w:val="28"/>
          <w:szCs w:val="28"/>
          <w:lang w:val="kk-KZ"/>
        </w:rPr>
        <w:t xml:space="preserve"> </w:t>
      </w:r>
      <w:r w:rsidR="002974C3">
        <w:rPr>
          <w:rFonts w:ascii="Times New Roman" w:eastAsia="Calibri" w:hAnsi="Times New Roman" w:cs="Times New Roman"/>
          <w:sz w:val="28"/>
          <w:szCs w:val="28"/>
          <w:lang w:val="kk-KZ"/>
        </w:rPr>
        <w:t>Қазіргі дамушы экономикадағы аса қажетті кадрлардың біліктілік деңгейлерінің сәйкессіздігі;</w:t>
      </w:r>
    </w:p>
    <w:p w:rsidR="002974C3" w:rsidRDefault="002974C3" w:rsidP="0047781E">
      <w:pPr>
        <w:widowControl w:val="0"/>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 Демографиялық жағдайы бойынша төмендігі;</w:t>
      </w:r>
    </w:p>
    <w:p w:rsidR="002974C3" w:rsidRDefault="002974C3" w:rsidP="0047781E">
      <w:pPr>
        <w:widowControl w:val="0"/>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 Аймақтардың аумақтар кеңістігі бойынша біркелкі орналаспаулары, басқалардың дамуына керісінше әсері немесе кейбір жағдайда субъектілерге мөлшерден тыс жүктемедер әкелу.</w:t>
      </w:r>
    </w:p>
    <w:p w:rsidR="00746FB8" w:rsidRPr="00AF28B3" w:rsidRDefault="00746FB8" w:rsidP="0047781E">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4.</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саланы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бизнестің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қызығушылығы.</w:t>
      </w:r>
    </w:p>
    <w:p w:rsidR="00FB3503" w:rsidRPr="00AF28B3" w:rsidRDefault="00FB3503" w:rsidP="00FB3503">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Осылайша, ұсынылған әдіс</w:t>
      </w:r>
      <w:r w:rsidR="00347A85" w:rsidRPr="00AF28B3">
        <w:rPr>
          <w:rFonts w:ascii="Times New Roman" w:eastAsia="Calibri" w:hAnsi="Times New Roman" w:cs="Times New Roman"/>
          <w:sz w:val="28"/>
          <w:szCs w:val="28"/>
          <w:lang w:val="kk-KZ"/>
        </w:rPr>
        <w:t>тер</w:t>
      </w:r>
      <w:r w:rsidRPr="00AF28B3">
        <w:rPr>
          <w:rFonts w:ascii="Times New Roman" w:eastAsia="Calibri" w:hAnsi="Times New Roman" w:cs="Times New Roman"/>
          <w:sz w:val="28"/>
          <w:szCs w:val="28"/>
          <w:lang w:val="kk-KZ"/>
        </w:rPr>
        <w:t xml:space="preserve">, аймақтың әлеуметтік-экономикалық жүйесінің маңызды бағыттарына қатысты негізгі көрсеткіштердің санын шектеуде жеке сипаттамаларға ие бола отырып, территориялардың тұрақты әлеуметтік-экономикалық даму деңгейін анықтауға мүмкіндік береді, бұл объективті нәтижелер алуға ықпал етеді: </w:t>
      </w:r>
    </w:p>
    <w:p w:rsidR="002974C3" w:rsidRDefault="00746FB8" w:rsidP="0047781E">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Біріншіден,</w:t>
      </w:r>
      <w:r w:rsidR="0003791A" w:rsidRPr="00AF28B3">
        <w:rPr>
          <w:rFonts w:ascii="Times New Roman" w:eastAsia="Calibri" w:hAnsi="Times New Roman" w:cs="Times New Roman"/>
          <w:sz w:val="28"/>
          <w:szCs w:val="28"/>
          <w:lang w:val="kk-KZ"/>
        </w:rPr>
        <w:t xml:space="preserve"> </w:t>
      </w:r>
      <w:r w:rsidR="002974C3">
        <w:rPr>
          <w:rFonts w:ascii="Times New Roman" w:eastAsia="Calibri" w:hAnsi="Times New Roman" w:cs="Times New Roman"/>
          <w:sz w:val="28"/>
          <w:szCs w:val="28"/>
          <w:lang w:val="kk-KZ"/>
        </w:rPr>
        <w:t xml:space="preserve">көрсетілген жаһандану жағдайында экономиканы цифрландыру және цифрлық технологиялардың дамуына әкелетін үрдістерді нақты айқындау, осы бағытқа көшуді шегеріп немесе кешігіп жатқан елдердің әлемдік даму ілеспесінен артта қалып қоюлары аса қауіпті болады. </w:t>
      </w:r>
    </w:p>
    <w:p w:rsidR="002974C3" w:rsidRDefault="00746FB8" w:rsidP="0047781E">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Екіншіден,</w:t>
      </w:r>
      <w:r w:rsidR="0003791A" w:rsidRPr="00AF28B3">
        <w:rPr>
          <w:rFonts w:ascii="Times New Roman" w:eastAsia="Calibri" w:hAnsi="Times New Roman" w:cs="Times New Roman"/>
          <w:sz w:val="28"/>
          <w:szCs w:val="28"/>
          <w:lang w:val="kk-KZ"/>
        </w:rPr>
        <w:t xml:space="preserve"> </w:t>
      </w:r>
      <w:r w:rsidR="002974C3">
        <w:rPr>
          <w:rFonts w:ascii="Times New Roman" w:eastAsia="Calibri" w:hAnsi="Times New Roman" w:cs="Times New Roman"/>
          <w:sz w:val="28"/>
          <w:szCs w:val="28"/>
          <w:lang w:val="kk-KZ"/>
        </w:rPr>
        <w:t xml:space="preserve">Цифрлық экономиканы қалыптастыруда Америка Құрама Штаты мен Қытай біздің елімізден бірнеше есеге озып кетті десе де болады, бұл дегеніміз еліміздің іскер топтарының және саяси жағдайының артта қалуын көрсетеді. Экономиканы цифрландыру жағдайларында осы көлемдегі айырмашылықтарды да баса көрсетіп отырған дұрыс болады. </w:t>
      </w:r>
    </w:p>
    <w:p w:rsidR="002974C3" w:rsidRDefault="00746FB8" w:rsidP="0047781E">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Үшіншіден,</w:t>
      </w:r>
      <w:r w:rsidR="0003791A" w:rsidRPr="00AF28B3">
        <w:rPr>
          <w:rFonts w:ascii="Times New Roman" w:eastAsia="Calibri" w:hAnsi="Times New Roman" w:cs="Times New Roman"/>
          <w:sz w:val="28"/>
          <w:szCs w:val="28"/>
          <w:lang w:val="kk-KZ"/>
        </w:rPr>
        <w:t xml:space="preserve"> </w:t>
      </w:r>
      <w:r w:rsidR="002974C3">
        <w:rPr>
          <w:rFonts w:ascii="Times New Roman" w:eastAsia="Calibri" w:hAnsi="Times New Roman" w:cs="Times New Roman"/>
          <w:sz w:val="28"/>
          <w:szCs w:val="28"/>
          <w:lang w:val="kk-KZ"/>
        </w:rPr>
        <w:t xml:space="preserve">заманауы тұжырымдардағы шетелдік тәжірибелер цифрлық экономиканы құру бағыттарындағы Қазақстан үшін бірнеше пайдалы тәжірибелерді көрсетеді. Еліміздегі экономиканы сандық жетілдіруде озық тәжірибелердің жақсы жақтарын ғана алып қоймай, оларда кездескен қателіктерді ерекше ескеруіміз керек. </w:t>
      </w:r>
      <w:r w:rsidR="00C9791C">
        <w:rPr>
          <w:rFonts w:ascii="Times New Roman" w:eastAsia="Calibri" w:hAnsi="Times New Roman" w:cs="Times New Roman"/>
          <w:sz w:val="28"/>
          <w:szCs w:val="28"/>
          <w:lang w:val="kk-KZ"/>
        </w:rPr>
        <w:t xml:space="preserve">Оларды қайталамаудың маңыздылығы жалпы еліміз алатын басты тәжірибе – табысты тұрғыда экономиканы цифрландыру, осы тарапта мемлекетіміздің саяси, ұйымдастырушылық және заңнамалық, сонымен бірге қаржылық қолдауынсыз алға басудың қиындықтары кездеседі. </w:t>
      </w:r>
    </w:p>
    <w:p w:rsidR="002974C3" w:rsidRDefault="002974C3" w:rsidP="0047781E">
      <w:pPr>
        <w:widowControl w:val="0"/>
        <w:spacing w:after="0" w:line="240" w:lineRule="auto"/>
        <w:ind w:firstLine="709"/>
        <w:jc w:val="both"/>
        <w:rPr>
          <w:rFonts w:ascii="Times New Roman" w:eastAsia="Calibri" w:hAnsi="Times New Roman" w:cs="Times New Roman"/>
          <w:sz w:val="28"/>
          <w:szCs w:val="28"/>
          <w:lang w:val="kk-KZ"/>
        </w:rPr>
      </w:pPr>
    </w:p>
    <w:p w:rsidR="00935F6A" w:rsidRPr="00AF28B3" w:rsidRDefault="00935F6A" w:rsidP="00935F6A">
      <w:pPr>
        <w:spacing w:after="0" w:line="240" w:lineRule="auto"/>
        <w:ind w:firstLine="709"/>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2.2</w:t>
      </w:r>
      <w:r w:rsidR="0003791A" w:rsidRPr="00AF28B3">
        <w:rPr>
          <w:rFonts w:ascii="Times New Roman" w:eastAsia="Calibri" w:hAnsi="Times New Roman" w:cs="Times New Roman"/>
          <w:b/>
          <w:sz w:val="28"/>
          <w:szCs w:val="28"/>
          <w:lang w:val="kk-KZ"/>
        </w:rPr>
        <w:t xml:space="preserve"> </w:t>
      </w:r>
      <w:r w:rsidR="00E4212F" w:rsidRPr="00AF28B3">
        <w:rPr>
          <w:rFonts w:ascii="Times New Roman" w:eastAsia="Calibri" w:hAnsi="Times New Roman" w:cs="Times New Roman"/>
          <w:b/>
          <w:sz w:val="28"/>
          <w:szCs w:val="28"/>
          <w:lang w:val="kk-KZ"/>
        </w:rPr>
        <w:t>Аймақтардың</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әлеуметтік-экономикалық</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жүйелерінің</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инновациялық</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даму</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бағыттарын</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бағалау</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үшін</w:t>
      </w:r>
      <w:r w:rsidR="0003791A" w:rsidRPr="00AF28B3">
        <w:rPr>
          <w:rFonts w:ascii="Times New Roman" w:eastAsia="Calibri" w:hAnsi="Times New Roman" w:cs="Times New Roman"/>
          <w:b/>
          <w:sz w:val="28"/>
          <w:szCs w:val="28"/>
          <w:lang w:val="kk-KZ"/>
        </w:rPr>
        <w:t xml:space="preserve"> </w:t>
      </w:r>
      <w:r w:rsidR="00127B89" w:rsidRPr="00AF28B3">
        <w:rPr>
          <w:rFonts w:ascii="Times New Roman" w:eastAsia="Calibri" w:hAnsi="Times New Roman" w:cs="Times New Roman"/>
          <w:b/>
          <w:sz w:val="28"/>
          <w:szCs w:val="28"/>
          <w:lang w:val="kk-KZ"/>
        </w:rPr>
        <w:t xml:space="preserve">Алматы облысында </w:t>
      </w:r>
      <w:r w:rsidRPr="00AF28B3">
        <w:rPr>
          <w:rFonts w:ascii="Times New Roman" w:eastAsia="Calibri" w:hAnsi="Times New Roman" w:cs="Times New Roman"/>
          <w:b/>
          <w:sz w:val="28"/>
          <w:szCs w:val="28"/>
          <w:lang w:val="kk-KZ"/>
        </w:rPr>
        <w:t>жаңартылған</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әдіснамалық</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базаны</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қалыптастыру</w:t>
      </w:r>
    </w:p>
    <w:p w:rsidR="00175684" w:rsidRPr="00AF28B3" w:rsidRDefault="00175684" w:rsidP="005A0D74">
      <w:pPr>
        <w:spacing w:after="0" w:line="240" w:lineRule="auto"/>
        <w:jc w:val="both"/>
        <w:rPr>
          <w:rFonts w:ascii="Times New Roman" w:hAnsi="Times New Roman" w:cs="Times New Roman"/>
          <w:sz w:val="28"/>
          <w:szCs w:val="28"/>
          <w:lang w:val="kk-KZ"/>
        </w:rPr>
      </w:pPr>
    </w:p>
    <w:p w:rsidR="006C502D" w:rsidRPr="00AF28B3" w:rsidRDefault="006C502D" w:rsidP="006C502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Мемлекеттік әлеуметтік-экономикалық дамудың саясатына сүйене отырып, көптеген дамыған елдерде кеңінен қолдануды тұрақтандыру және дамыту бірліктерін құру принципін орнату қажет. Оның мәні аз дамыған аймақтарда аумақтарды мемлекеттің, жеке сектордың аймақтық және жергілікті органдарының және шетелдік инвесторлардың біріккен күштері</w:t>
      </w:r>
      <w:r w:rsidR="00347A85" w:rsidRPr="00AF28B3">
        <w:rPr>
          <w:rFonts w:ascii="Times New Roman" w:hAnsi="Times New Roman" w:cs="Times New Roman"/>
          <w:sz w:val="28"/>
          <w:szCs w:val="28"/>
          <w:lang w:val="kk-KZ"/>
        </w:rPr>
        <w:t>нің</w:t>
      </w:r>
      <w:r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lastRenderedPageBreak/>
        <w:t>арнайы қалыптастыратындығында. Олар осы әлеуметтік-экономикалық жүйенің өсу полюстеріне айналады. Олардың мақсаты - әлеуметтік-экономикалық жүйенің өндірістік және технологиялық өзара байланыстағы дағдарыстық құбылыстарды азайту, экономикалық, ғылыми-техникалық және зияткерлік өмірді жандандыру.</w:t>
      </w:r>
    </w:p>
    <w:p w:rsidR="006C502D" w:rsidRPr="00AF28B3" w:rsidRDefault="006C502D" w:rsidP="006C502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Аймақтың дамуын басқару кезінде көптеген факторлар мен жағдайларды ескеру, аумақта болып жатқан әлеуметтік-экономикалық процестер туралы толық, сенімді және уақтылы ақпарат алу қажет. Осыған байланысты аймақтың инновациялық даму әлеуетін бағалау әдістерін дұрыс таңдау ерекше маңызға ие.</w:t>
      </w:r>
      <w:r w:rsidR="009E67C9" w:rsidRPr="00AF28B3">
        <w:rPr>
          <w:rFonts w:ascii="Times New Roman" w:hAnsi="Times New Roman" w:cs="Times New Roman"/>
          <w:sz w:val="28"/>
          <w:szCs w:val="28"/>
          <w:lang w:val="kk-KZ"/>
        </w:rPr>
        <w:t xml:space="preserve"> Аймақтардың инновациялық тұрғыда дамуы инновация жасаудың мүмкін болатын әлеуетімен, аймақтың нақты қолданыстағы инновациялық әлеуетін пайдалану деңгейімен сипатталады. Аймақтар жаңашылдыққа цифрлық жаңа технологияларды қолдану арқылы өз бетбұрыстарын бұрған кезде ғана жете алады.  </w:t>
      </w:r>
    </w:p>
    <w:p w:rsidR="009E67C9" w:rsidRPr="00AF28B3" w:rsidRDefault="009E67C9" w:rsidP="006C502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Қазіргі кезде Қазақстан мәдени-білім беру орталығы ғана емес, сонымен қатар инновацияларды құру мен тұтынудың ғылыми орталығы болып табылады. Ел тұрғындарының шамамен 56% -ы көптеген кәсіпорындармен, ұйымдармен, ғылыми және білім беру орталықтарымен бірге қалаларда шоғырланған. Бүкіл елдің әлеуметтік-экономикалық дамуы оның қалаларының сәтті әлеуметтік-экономикалық дамуына байланысты, өйткені қолда бар әлеует пен мүмкіндіктердің арқасында қалалар экономиканы және қоғамдық өмірдің басқа салаларын дамытуда сапалы «серпіліс» ұсына алады. Алайда, бұл мәлімдеме тек қалалар мен елді мекендерге қатысты. Қазіргі уақытта тек осы қалалар максималды қызметтер мен мүмкіндіктер ұсына алады; олар ұйымдастырушы элементтер рөлін атқарады. Қала неғұрлым үлкен болса, соғұрлым оның өз аумағында өндірісті шоғырландыруға мүмкіндіктері көп болады және сәйкесінше өз экономикасы мен жақын маңдағы қалалардың экономикасын дамытуға көп мүмкіндіктер бар. Қазіргі басты мәселе цифрландыру жағдайында қала мен аймақтар, алыс шалғайдағы аймақ ауылдарының арасында цифрлық теңсіздікті бірдей дәрежеге көтеру болып табылады. </w:t>
      </w:r>
    </w:p>
    <w:p w:rsidR="005C3D69" w:rsidRPr="00AF28B3" w:rsidRDefault="005C3D69" w:rsidP="005C3D69">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Елдегі жаңғырту бағыттарын жүзеге асырудың қазіргі заманауи жағдайларында ҚР аймақтары ұлттық шаруашылық кешенінің кеңістігіндегі экономикалық жүйе ретінде түзету іс-шараларын талдау мен әзірлеудің бастапқы нүктесі болып табылады. Олардың тиімді жұмыс істеуі және өзара іс-әрекеті кеңейтілген қоғамдық ұдайы өндірудің базалық сипаттамалары болып табылады. </w:t>
      </w:r>
    </w:p>
    <w:p w:rsidR="005C3D69" w:rsidRPr="00AF28B3" w:rsidRDefault="005C3D69" w:rsidP="005C3D69">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Осылайша, аймақтық органдар құратын және қолдайтын, кәсіпорындардың және бизнестің ғылыми-техникалық дамуда инновациялық белсенділігін және мүдделілігін тудыратан аймақтық органдар алғышарттар жасауы керек, ол алғышарттар бойынша шаруашылық кешенінің ғылыми-техникалық, өндірістік және мәдени-білім беру әлеуеті арттырылатын және оның барынша жоғары технологиялық деңгейде теңгерімді жұмыс істеуін қолдайтын болады. Бұл талапты іс жүзінде орындау экономикалық өсудің </w:t>
      </w:r>
      <w:r w:rsidRPr="00AF28B3">
        <w:rPr>
          <w:rFonts w:ascii="Times New Roman" w:eastAsia="Calibri" w:hAnsi="Times New Roman" w:cs="Times New Roman"/>
          <w:sz w:val="28"/>
          <w:szCs w:val="28"/>
          <w:lang w:val="kk-KZ"/>
        </w:rPr>
        <w:lastRenderedPageBreak/>
        <w:t>қозғаушы күштері энергия шикізат салаларынан біртіндеп қайта өңдеу және инновациялық секторларына ауысатынын білдіруі керек, бұл жаңарту аймақтар мен тұтастай алғанда елдің неғұрлым дамыған әлеуметтік-экономикалық жүйелерден технологиялық артта қалуын қысқартады.</w:t>
      </w:r>
    </w:p>
    <w:p w:rsidR="005C3D69" w:rsidRPr="00AF28B3" w:rsidRDefault="00496C95" w:rsidP="006C502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Жалпы аймақтарға </w:t>
      </w:r>
      <w:r w:rsidR="00430063" w:rsidRPr="00AF28B3">
        <w:rPr>
          <w:rFonts w:ascii="Times New Roman" w:hAnsi="Times New Roman" w:cs="Times New Roman"/>
          <w:sz w:val="28"/>
          <w:szCs w:val="28"/>
          <w:lang w:val="kk-KZ"/>
        </w:rPr>
        <w:t>даму барысында үкіметтің қолдауы мен арнайы бағыттары аса қажет. Осыған байланысты е</w:t>
      </w:r>
      <w:r w:rsidR="0095105B" w:rsidRPr="00AF28B3">
        <w:rPr>
          <w:rFonts w:ascii="Times New Roman" w:hAnsi="Times New Roman" w:cs="Times New Roman"/>
          <w:sz w:val="28"/>
          <w:szCs w:val="28"/>
          <w:lang w:val="kk-KZ"/>
        </w:rPr>
        <w:t>лдегі инновацияларды реттеудегі үкіметтің негізгі функциялары төмендегі 1</w:t>
      </w:r>
      <w:r w:rsidR="00414DC7">
        <w:rPr>
          <w:rFonts w:ascii="Times New Roman" w:hAnsi="Times New Roman" w:cs="Times New Roman"/>
          <w:sz w:val="28"/>
          <w:szCs w:val="28"/>
          <w:lang w:val="kk-KZ"/>
        </w:rPr>
        <w:t>8</w:t>
      </w:r>
      <w:r w:rsidR="0095105B" w:rsidRPr="00AF28B3">
        <w:rPr>
          <w:rFonts w:ascii="Times New Roman" w:hAnsi="Times New Roman" w:cs="Times New Roman"/>
          <w:sz w:val="28"/>
          <w:szCs w:val="28"/>
          <w:lang w:val="kk-KZ"/>
        </w:rPr>
        <w:t xml:space="preserve"> – ш</w:t>
      </w:r>
      <w:r w:rsidR="00414DC7">
        <w:rPr>
          <w:rFonts w:ascii="Times New Roman" w:hAnsi="Times New Roman" w:cs="Times New Roman"/>
          <w:sz w:val="28"/>
          <w:szCs w:val="28"/>
          <w:lang w:val="kk-KZ"/>
        </w:rPr>
        <w:t>і</w:t>
      </w:r>
      <w:r w:rsidR="0095105B" w:rsidRPr="00AF28B3">
        <w:rPr>
          <w:rFonts w:ascii="Times New Roman" w:hAnsi="Times New Roman" w:cs="Times New Roman"/>
          <w:sz w:val="28"/>
          <w:szCs w:val="28"/>
          <w:lang w:val="kk-KZ"/>
        </w:rPr>
        <w:t xml:space="preserve"> суретте берілген.</w:t>
      </w:r>
    </w:p>
    <w:p w:rsidR="006C502D" w:rsidRPr="00AF28B3" w:rsidRDefault="00DF38D7" w:rsidP="00506E51">
      <w:pPr>
        <w:spacing w:after="0" w:line="240" w:lineRule="auto"/>
        <w:ind w:firstLine="142"/>
        <w:jc w:val="both"/>
        <w:rPr>
          <w:rFonts w:ascii="Times New Roman" w:hAnsi="Times New Roman" w:cs="Times New Roman"/>
          <w:sz w:val="28"/>
          <w:szCs w:val="28"/>
          <w:lang w:val="en-US"/>
        </w:rPr>
      </w:pPr>
      <w:r w:rsidRPr="00AF28B3">
        <w:rPr>
          <w:noProof/>
          <w:lang w:eastAsia="ru-RU"/>
        </w:rPr>
        <w:drawing>
          <wp:inline distT="0" distB="0" distL="0" distR="0" wp14:anchorId="111829F7" wp14:editId="670EA2DF">
            <wp:extent cx="5924550" cy="35718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6860" t="32194" r="32692" b="28489"/>
                    <a:stretch/>
                  </pic:blipFill>
                  <pic:spPr bwMode="auto">
                    <a:xfrm>
                      <a:off x="0" y="0"/>
                      <a:ext cx="5921813" cy="3570225"/>
                    </a:xfrm>
                    <a:prstGeom prst="rect">
                      <a:avLst/>
                    </a:prstGeom>
                    <a:ln>
                      <a:noFill/>
                    </a:ln>
                    <a:extLst>
                      <a:ext uri="{53640926-AAD7-44D8-BBD7-CCE9431645EC}">
                        <a14:shadowObscured xmlns:a14="http://schemas.microsoft.com/office/drawing/2010/main"/>
                      </a:ext>
                    </a:extLst>
                  </pic:spPr>
                </pic:pic>
              </a:graphicData>
            </a:graphic>
          </wp:inline>
        </w:drawing>
      </w:r>
    </w:p>
    <w:p w:rsidR="006C502D" w:rsidRPr="00AF28B3" w:rsidRDefault="006C502D" w:rsidP="006C502D">
      <w:pPr>
        <w:spacing w:after="0" w:line="240" w:lineRule="auto"/>
        <w:ind w:firstLine="709"/>
        <w:jc w:val="center"/>
        <w:rPr>
          <w:rFonts w:ascii="Times New Roman" w:hAnsi="Times New Roman" w:cs="Times New Roman"/>
          <w:sz w:val="28"/>
          <w:szCs w:val="28"/>
          <w:lang w:val="kk-KZ"/>
        </w:rPr>
      </w:pPr>
    </w:p>
    <w:p w:rsidR="006C502D" w:rsidRPr="00AF28B3" w:rsidRDefault="0095105B" w:rsidP="006C502D">
      <w:pPr>
        <w:spacing w:after="0" w:line="240" w:lineRule="auto"/>
        <w:ind w:firstLine="709"/>
        <w:jc w:val="center"/>
        <w:rPr>
          <w:rFonts w:ascii="Times New Roman" w:hAnsi="Times New Roman" w:cs="Times New Roman"/>
          <w:sz w:val="28"/>
          <w:szCs w:val="28"/>
          <w:lang w:val="kk-KZ"/>
        </w:rPr>
      </w:pPr>
      <w:r w:rsidRPr="00AF28B3">
        <w:rPr>
          <w:rFonts w:ascii="Times New Roman" w:hAnsi="Times New Roman" w:cs="Times New Roman"/>
          <w:sz w:val="28"/>
          <w:szCs w:val="28"/>
          <w:lang w:val="kk-KZ"/>
        </w:rPr>
        <w:t>Сурет 1</w:t>
      </w:r>
      <w:r w:rsidR="00414DC7">
        <w:rPr>
          <w:rFonts w:ascii="Times New Roman" w:hAnsi="Times New Roman" w:cs="Times New Roman"/>
          <w:sz w:val="28"/>
          <w:szCs w:val="28"/>
          <w:lang w:val="kk-KZ"/>
        </w:rPr>
        <w:t>8</w:t>
      </w:r>
      <w:r w:rsidRPr="00AF28B3">
        <w:rPr>
          <w:rFonts w:ascii="Times New Roman" w:hAnsi="Times New Roman" w:cs="Times New Roman"/>
          <w:sz w:val="28"/>
          <w:szCs w:val="28"/>
          <w:lang w:val="kk-KZ"/>
        </w:rPr>
        <w:t xml:space="preserve">- </w:t>
      </w:r>
      <w:r w:rsidR="006C502D" w:rsidRPr="00AF28B3">
        <w:rPr>
          <w:rFonts w:ascii="Times New Roman" w:hAnsi="Times New Roman" w:cs="Times New Roman"/>
          <w:sz w:val="28"/>
          <w:szCs w:val="28"/>
          <w:lang w:val="kk-KZ"/>
        </w:rPr>
        <w:t xml:space="preserve">Үкіметтің елдегі инновацияларды реттеу бойынша негізгі функциялары </w:t>
      </w:r>
    </w:p>
    <w:p w:rsidR="00BB7172" w:rsidRPr="00AF28B3" w:rsidRDefault="00BB7172" w:rsidP="0022164E">
      <w:pPr>
        <w:spacing w:after="0" w:line="240" w:lineRule="auto"/>
        <w:ind w:firstLine="709"/>
        <w:rPr>
          <w:rFonts w:ascii="Times New Roman" w:hAnsi="Times New Roman" w:cs="Times New Roman"/>
          <w:sz w:val="24"/>
          <w:szCs w:val="24"/>
          <w:lang w:val="kk-KZ"/>
        </w:rPr>
      </w:pPr>
      <w:r w:rsidRPr="00AF28B3">
        <w:rPr>
          <w:rFonts w:ascii="Times New Roman" w:hAnsi="Times New Roman" w:cs="Times New Roman"/>
          <w:sz w:val="24"/>
          <w:szCs w:val="24"/>
          <w:lang w:val="kk-KZ"/>
        </w:rPr>
        <w:t xml:space="preserve">Ескерту: </w:t>
      </w:r>
      <w:r w:rsidR="0012617A" w:rsidRPr="00AF28B3">
        <w:rPr>
          <w:rFonts w:ascii="Times New Roman" w:hAnsi="Times New Roman" w:cs="Times New Roman"/>
          <w:sz w:val="24"/>
          <w:szCs w:val="24"/>
          <w:lang w:val="kk-KZ"/>
        </w:rPr>
        <w:t>а</w:t>
      </w:r>
      <w:r w:rsidRPr="00AF28B3">
        <w:rPr>
          <w:rFonts w:ascii="Times New Roman" w:hAnsi="Times New Roman" w:cs="Times New Roman"/>
          <w:sz w:val="24"/>
          <w:szCs w:val="24"/>
          <w:lang w:val="kk-KZ"/>
        </w:rPr>
        <w:t>втормен құрастырыл</w:t>
      </w:r>
      <w:r w:rsidR="0012617A" w:rsidRPr="00AF28B3">
        <w:rPr>
          <w:rFonts w:ascii="Times New Roman" w:hAnsi="Times New Roman" w:cs="Times New Roman"/>
          <w:sz w:val="24"/>
          <w:szCs w:val="24"/>
          <w:lang w:val="kk-KZ"/>
        </w:rPr>
        <w:t>ды</w:t>
      </w:r>
    </w:p>
    <w:p w:rsidR="005C3D69" w:rsidRPr="00AF28B3" w:rsidRDefault="005C3D69" w:rsidP="006C502D">
      <w:pPr>
        <w:spacing w:after="0" w:line="240" w:lineRule="auto"/>
        <w:ind w:firstLine="709"/>
        <w:jc w:val="both"/>
        <w:rPr>
          <w:rFonts w:ascii="Times New Roman" w:hAnsi="Times New Roman" w:cs="Times New Roman"/>
          <w:sz w:val="28"/>
          <w:szCs w:val="28"/>
          <w:lang w:val="kk-KZ"/>
        </w:rPr>
      </w:pPr>
    </w:p>
    <w:p w:rsidR="003A787F" w:rsidRPr="00AF28B3" w:rsidRDefault="006C502D" w:rsidP="006C502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Сондай-ақ инновациялық саясаттың елдің экономикалық және әлеуметтік саясатындағы орнын к</w:t>
      </w:r>
      <w:r w:rsidR="00430063" w:rsidRPr="00AF28B3">
        <w:rPr>
          <w:rFonts w:ascii="Times New Roman" w:hAnsi="Times New Roman" w:cs="Times New Roman"/>
          <w:sz w:val="28"/>
          <w:szCs w:val="28"/>
          <w:lang w:val="kk-KZ"/>
        </w:rPr>
        <w:t>елесі бағыттар негізінде анықтаймыз:</w:t>
      </w:r>
      <w:r w:rsidRPr="00AF28B3">
        <w:rPr>
          <w:rFonts w:ascii="Times New Roman" w:hAnsi="Times New Roman" w:cs="Times New Roman"/>
          <w:sz w:val="28"/>
          <w:szCs w:val="28"/>
          <w:lang w:val="kk-KZ"/>
        </w:rPr>
        <w:t xml:space="preserve"> </w:t>
      </w:r>
    </w:p>
    <w:p w:rsidR="003A787F" w:rsidRPr="00AF28B3" w:rsidRDefault="003A787F" w:rsidP="006C502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w:t>
      </w:r>
      <w:r w:rsidR="006C502D" w:rsidRPr="00AF28B3">
        <w:rPr>
          <w:rFonts w:ascii="Times New Roman" w:hAnsi="Times New Roman" w:cs="Times New Roman"/>
          <w:sz w:val="28"/>
          <w:szCs w:val="28"/>
          <w:lang w:val="kk-KZ"/>
        </w:rPr>
        <w:t xml:space="preserve">бюджеттік саясат - инновациялық шығындардың басымдығын қамтамасыз ету және инновациялық дамуға қажет негізгі бюджеттік шығыстарды өзгерту бағыттары мен параметрлерін анықтау (ғылым, даму институттары, білім беру, кәсіпкерлікті инновациялық қолдау); </w:t>
      </w:r>
    </w:p>
    <w:p w:rsidR="00430063" w:rsidRPr="00AF28B3" w:rsidRDefault="00430063" w:rsidP="00430063">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-мемлекеттік сатып алу саласындағы саясат - мемлекеттік тапсырыс берушілерге инновациялық өнімді сатып алу мүмкіндігін қамтамасыз ететін қажетті және құралдарды қалыптастыру; </w:t>
      </w:r>
    </w:p>
    <w:p w:rsidR="003A787F" w:rsidRPr="00AF28B3" w:rsidRDefault="003A787F" w:rsidP="006C502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w:t>
      </w:r>
      <w:r w:rsidR="006C502D" w:rsidRPr="00AF28B3">
        <w:rPr>
          <w:rFonts w:ascii="Times New Roman" w:hAnsi="Times New Roman" w:cs="Times New Roman"/>
          <w:sz w:val="28"/>
          <w:szCs w:val="28"/>
          <w:lang w:val="kk-KZ"/>
        </w:rPr>
        <w:t>техникалық саясат - инновацияларды ынталандыру және технологиялық жаңғырту, жаңа технологияларды енгізудегі шектеулер мен кедергілерді жою;</w:t>
      </w:r>
      <w:r w:rsidR="007A2BB8" w:rsidRPr="00AF28B3">
        <w:rPr>
          <w:rFonts w:ascii="Times New Roman" w:hAnsi="Times New Roman" w:cs="Times New Roman"/>
          <w:sz w:val="28"/>
          <w:szCs w:val="28"/>
          <w:lang w:val="kk-KZ"/>
        </w:rPr>
        <w:t xml:space="preserve"> </w:t>
      </w:r>
    </w:p>
    <w:p w:rsidR="003A787F" w:rsidRPr="00AF28B3" w:rsidRDefault="003A787F" w:rsidP="006C502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w:t>
      </w:r>
      <w:r w:rsidR="006C502D" w:rsidRPr="00AF28B3">
        <w:rPr>
          <w:rFonts w:ascii="Times New Roman" w:hAnsi="Times New Roman" w:cs="Times New Roman"/>
          <w:sz w:val="28"/>
          <w:szCs w:val="28"/>
          <w:lang w:val="kk-KZ"/>
        </w:rPr>
        <w:t>салық саясаты - инновациялық дамудың негізгі факторлары бойынша салық ауыртпалығы дәрежесін оңтайландыру, ең алдымен жұмысшыларға қатысты, сонымен қатар қажетті салық жеңілдіктерін енгізу;</w:t>
      </w:r>
      <w:r w:rsidR="007A2BB8" w:rsidRPr="00AF28B3">
        <w:rPr>
          <w:rFonts w:ascii="Times New Roman" w:hAnsi="Times New Roman" w:cs="Times New Roman"/>
          <w:sz w:val="28"/>
          <w:szCs w:val="28"/>
          <w:lang w:val="kk-KZ"/>
        </w:rPr>
        <w:t xml:space="preserve"> </w:t>
      </w:r>
    </w:p>
    <w:p w:rsidR="003A787F" w:rsidRPr="00AF28B3" w:rsidRDefault="003A787F" w:rsidP="006C502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lastRenderedPageBreak/>
        <w:t>-</w:t>
      </w:r>
      <w:r w:rsidR="006C502D" w:rsidRPr="00AF28B3">
        <w:rPr>
          <w:rFonts w:ascii="Times New Roman" w:hAnsi="Times New Roman" w:cs="Times New Roman"/>
          <w:sz w:val="28"/>
          <w:szCs w:val="28"/>
          <w:lang w:val="kk-KZ"/>
        </w:rPr>
        <w:t>сыбайлас жемқорлыққа қарсы және бәсекелестік саясат - жосықсыз бәсекелестік мүмкіндіктерін азайту, нарықта үстемдік ететін экономикалық субъектілердің бәсекелестікке қарсы әрекеттерін басу немесе болдырмау, сондай-ақ кәсіпкерлік үшін қолайлы ахуал жасау;</w:t>
      </w:r>
      <w:r w:rsidR="007A2BB8" w:rsidRPr="00AF28B3">
        <w:rPr>
          <w:rFonts w:ascii="Times New Roman" w:hAnsi="Times New Roman" w:cs="Times New Roman"/>
          <w:sz w:val="28"/>
          <w:szCs w:val="28"/>
          <w:lang w:val="kk-KZ"/>
        </w:rPr>
        <w:t xml:space="preserve"> </w:t>
      </w:r>
    </w:p>
    <w:p w:rsidR="003A787F" w:rsidRPr="00AF28B3" w:rsidRDefault="003A787F" w:rsidP="006C502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w:t>
      </w:r>
      <w:r w:rsidR="006C502D" w:rsidRPr="00AF28B3">
        <w:rPr>
          <w:rFonts w:ascii="Times New Roman" w:hAnsi="Times New Roman" w:cs="Times New Roman"/>
          <w:sz w:val="28"/>
          <w:szCs w:val="28"/>
          <w:lang w:val="kk-KZ"/>
        </w:rPr>
        <w:t>сыртқы экономикалық саясат - Қазақстанның инновациялық компанияларының сыртқы нарықтағы мүдделерін қорғау, сондай-ақ ел экономикасын технологиялық жаңғыртуға қомақты көмек көрсете алатын отандық кәсіпорындар үшін шетелде технологиялық серіктестер іздеу;</w:t>
      </w:r>
    </w:p>
    <w:p w:rsidR="006C502D" w:rsidRPr="00AF28B3" w:rsidRDefault="003A787F" w:rsidP="006C502D">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w:t>
      </w:r>
      <w:r w:rsidR="006C502D" w:rsidRPr="00AF28B3">
        <w:rPr>
          <w:rFonts w:ascii="Times New Roman" w:hAnsi="Times New Roman" w:cs="Times New Roman"/>
          <w:sz w:val="28"/>
          <w:szCs w:val="28"/>
          <w:lang w:val="kk-KZ"/>
        </w:rPr>
        <w:t>аймақтық саясат- инновацияларды дамытуға инвестиция салатын аймақтарды қолдаудың жоғары басымдығын белгілеу.</w:t>
      </w:r>
    </w:p>
    <w:p w:rsidR="0015366A" w:rsidRPr="00AF28B3" w:rsidRDefault="0015366A" w:rsidP="0015366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Инновациялық үрдіс әлеуметтік – экономикалық жүйелердің тұрақты түрдегі дамуын қамтитын жүйе ретінде міндетті түрде басқарылуы керек. Алынатын нәтиже–инновациялық белсенділікті толықтай жаңғырту, экономиканың инновацияларды қолдануға деген қабілетін өзгерту; инновациялық жүйелерді табысқа айналдыру бағытында ынталандыру. </w:t>
      </w:r>
    </w:p>
    <w:p w:rsidR="0015366A" w:rsidRPr="00AF28B3" w:rsidRDefault="0015366A" w:rsidP="0015366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Ендігі кезекте осы тұжырымдар арқылы еліміздегі атаулы цифрлық бағдарлама бойынша инновациялық қабілеттіліктің көрсеткіштеріне талдау жұмыстарын жасаймыз.  «Цифрлық Қазақстан» мемлекеттік бағдарламасында көрсетілгендей «Инновациялық қабілеттілік» бойынша Қазақстан дүниежүзілік экономикалық форумның көрсеткен рейтингісінде жа</w:t>
      </w:r>
      <w:r w:rsidR="00506E51">
        <w:rPr>
          <w:rFonts w:ascii="Times New Roman" w:eastAsia="Calibri" w:hAnsi="Times New Roman" w:cs="Times New Roman"/>
          <w:sz w:val="28"/>
          <w:szCs w:val="28"/>
          <w:lang w:val="kk-KZ"/>
        </w:rPr>
        <w:t>қс</w:t>
      </w:r>
      <w:r w:rsidRPr="00AF28B3">
        <w:rPr>
          <w:rFonts w:ascii="Times New Roman" w:eastAsia="Calibri" w:hAnsi="Times New Roman" w:cs="Times New Roman"/>
          <w:sz w:val="28"/>
          <w:szCs w:val="28"/>
          <w:lang w:val="kk-KZ"/>
        </w:rPr>
        <w:t xml:space="preserve">ару бойынша шараларын көрсеткен, бұл көрсеткіш </w:t>
      </w:r>
      <w:r w:rsidR="00F758FC" w:rsidRPr="00AF28B3">
        <w:rPr>
          <w:rFonts w:ascii="Times New Roman" w:eastAsia="Calibri" w:hAnsi="Times New Roman" w:cs="Times New Roman"/>
          <w:sz w:val="28"/>
          <w:szCs w:val="28"/>
          <w:lang w:val="kk-KZ"/>
        </w:rPr>
        <w:t>1</w:t>
      </w:r>
      <w:r w:rsidR="00414DC7">
        <w:rPr>
          <w:rFonts w:ascii="Times New Roman" w:eastAsia="Calibri" w:hAnsi="Times New Roman" w:cs="Times New Roman"/>
          <w:sz w:val="28"/>
          <w:szCs w:val="28"/>
          <w:lang w:val="kk-KZ"/>
        </w:rPr>
        <w:t>9</w:t>
      </w:r>
      <w:r w:rsidRPr="00AF28B3">
        <w:rPr>
          <w:rFonts w:ascii="Times New Roman" w:eastAsia="Calibri" w:hAnsi="Times New Roman" w:cs="Times New Roman"/>
          <w:sz w:val="28"/>
          <w:szCs w:val="28"/>
          <w:lang w:val="kk-KZ"/>
        </w:rPr>
        <w:t xml:space="preserve"> – шы суретте көрсетіледі.</w:t>
      </w:r>
    </w:p>
    <w:p w:rsidR="0015366A" w:rsidRPr="00AF28B3" w:rsidRDefault="0015366A" w:rsidP="0015366A">
      <w:pPr>
        <w:spacing w:after="0" w:line="240" w:lineRule="auto"/>
        <w:ind w:firstLine="709"/>
        <w:jc w:val="both"/>
        <w:rPr>
          <w:rFonts w:ascii="Times New Roman" w:eastAsia="Calibri" w:hAnsi="Times New Roman" w:cs="Times New Roman"/>
          <w:sz w:val="28"/>
          <w:szCs w:val="28"/>
          <w:lang w:val="kk-KZ"/>
        </w:rPr>
      </w:pPr>
    </w:p>
    <w:p w:rsidR="0015366A" w:rsidRPr="00AF28B3" w:rsidRDefault="0015366A" w:rsidP="0015366A">
      <w:pPr>
        <w:tabs>
          <w:tab w:val="left" w:pos="9214"/>
        </w:tabs>
        <w:spacing w:after="0" w:line="240" w:lineRule="auto"/>
        <w:jc w:val="both"/>
        <w:rPr>
          <w:rFonts w:ascii="Times New Roman" w:eastAsia="Calibri" w:hAnsi="Times New Roman" w:cs="Times New Roman"/>
          <w:sz w:val="28"/>
          <w:szCs w:val="28"/>
          <w:lang w:val="kk-KZ"/>
        </w:rPr>
      </w:pPr>
      <w:r w:rsidRPr="00AF28B3">
        <w:rPr>
          <w:noProof/>
          <w:lang w:eastAsia="ru-RU"/>
        </w:rPr>
        <w:drawing>
          <wp:inline distT="0" distB="0" distL="0" distR="0" wp14:anchorId="378B436B" wp14:editId="74A623C1">
            <wp:extent cx="5793638" cy="2889504"/>
            <wp:effectExtent l="0" t="0" r="17145" b="254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5366A" w:rsidRPr="00AF28B3" w:rsidRDefault="0015366A" w:rsidP="0015366A">
      <w:pPr>
        <w:spacing w:after="0" w:line="240" w:lineRule="auto"/>
        <w:ind w:firstLine="709"/>
        <w:jc w:val="both"/>
        <w:rPr>
          <w:rFonts w:ascii="Times New Roman" w:eastAsia="Calibri" w:hAnsi="Times New Roman" w:cs="Times New Roman"/>
          <w:sz w:val="28"/>
          <w:szCs w:val="28"/>
          <w:lang w:val="kk-KZ"/>
        </w:rPr>
      </w:pPr>
    </w:p>
    <w:p w:rsidR="0015366A" w:rsidRPr="00AF28B3" w:rsidRDefault="0015366A" w:rsidP="0015366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Сурет </w:t>
      </w:r>
      <w:r w:rsidR="00F758FC" w:rsidRPr="00AF28B3">
        <w:rPr>
          <w:rFonts w:ascii="Times New Roman" w:eastAsia="Calibri" w:hAnsi="Times New Roman" w:cs="Times New Roman"/>
          <w:sz w:val="28"/>
          <w:szCs w:val="28"/>
          <w:lang w:val="kk-KZ"/>
        </w:rPr>
        <w:t>1</w:t>
      </w:r>
      <w:r w:rsidR="00414DC7">
        <w:rPr>
          <w:rFonts w:ascii="Times New Roman" w:eastAsia="Calibri" w:hAnsi="Times New Roman" w:cs="Times New Roman"/>
          <w:sz w:val="28"/>
          <w:szCs w:val="28"/>
          <w:lang w:val="kk-KZ"/>
        </w:rPr>
        <w:t>9</w:t>
      </w:r>
      <w:r w:rsidRPr="00AF28B3">
        <w:rPr>
          <w:rFonts w:ascii="Times New Roman" w:eastAsia="Calibri" w:hAnsi="Times New Roman" w:cs="Times New Roman"/>
          <w:sz w:val="28"/>
          <w:szCs w:val="28"/>
          <w:lang w:val="kk-KZ"/>
        </w:rPr>
        <w:t xml:space="preserve"> – «Инновацияларға қабілеттілік» көрсеткіші бойынша ДЭФ жаһандық рейтингісінде жақсару</w:t>
      </w:r>
    </w:p>
    <w:p w:rsidR="0015366A" w:rsidRPr="00AF28B3" w:rsidRDefault="0015366A" w:rsidP="0015366A">
      <w:pPr>
        <w:spacing w:after="0" w:line="240" w:lineRule="auto"/>
        <w:ind w:firstLine="709"/>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 [47</w:t>
      </w:r>
      <w:r w:rsidR="00941A6A">
        <w:rPr>
          <w:rFonts w:ascii="Times New Roman" w:eastAsia="Calibri" w:hAnsi="Times New Roman" w:cs="Times New Roman"/>
          <w:sz w:val="24"/>
          <w:szCs w:val="24"/>
          <w:lang w:val="kk-KZ"/>
        </w:rPr>
        <w:t>, б.29</w:t>
      </w:r>
      <w:r w:rsidRPr="00AF28B3">
        <w:rPr>
          <w:rFonts w:ascii="Times New Roman" w:eastAsia="Calibri" w:hAnsi="Times New Roman" w:cs="Times New Roman"/>
          <w:sz w:val="24"/>
          <w:szCs w:val="24"/>
          <w:lang w:val="kk-KZ"/>
        </w:rPr>
        <w:t>] дерек көзі бойынша автормен жасалды</w:t>
      </w:r>
    </w:p>
    <w:p w:rsidR="0015366A" w:rsidRPr="00AF28B3" w:rsidRDefault="0015366A" w:rsidP="0015366A">
      <w:pPr>
        <w:spacing w:after="0" w:line="240" w:lineRule="auto"/>
        <w:ind w:firstLine="709"/>
        <w:jc w:val="both"/>
        <w:rPr>
          <w:rFonts w:ascii="Times New Roman" w:eastAsia="Calibri" w:hAnsi="Times New Roman" w:cs="Times New Roman"/>
          <w:sz w:val="28"/>
          <w:szCs w:val="28"/>
          <w:lang w:val="kk-KZ"/>
        </w:rPr>
      </w:pPr>
    </w:p>
    <w:p w:rsidR="0015366A" w:rsidRPr="00AF28B3" w:rsidRDefault="0015366A" w:rsidP="0015366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Суреттен көріп отырғанымыздай, еліміз 2020 жылы 71 орында болса, 2021 жылы 67 орында, ал 2022 жылы 63 орында болады деп болжанған. Әлемдік тәжірибеде көрсетілгендей, АТ ұйымдарын дамыту үшін стартаптарды </w:t>
      </w:r>
      <w:r w:rsidRPr="00AF28B3">
        <w:rPr>
          <w:rFonts w:ascii="Times New Roman" w:eastAsia="Calibri" w:hAnsi="Times New Roman" w:cs="Times New Roman"/>
          <w:sz w:val="28"/>
          <w:szCs w:val="28"/>
          <w:lang w:val="kk-KZ"/>
        </w:rPr>
        <w:lastRenderedPageBreak/>
        <w:t xml:space="preserve">қолдаудың толық кезеңін қалыптастыруды технопарктер қамтиды. Сол мақсаттар стартаптарға тартылған инвестициялар көлемі бойынша деректерді төмендегі суреттен көре аламыз (сурет </w:t>
      </w:r>
      <w:r w:rsidR="00414DC7">
        <w:rPr>
          <w:rFonts w:ascii="Times New Roman" w:eastAsia="Calibri" w:hAnsi="Times New Roman" w:cs="Times New Roman"/>
          <w:sz w:val="28"/>
          <w:szCs w:val="28"/>
          <w:lang w:val="kk-KZ"/>
        </w:rPr>
        <w:t>20</w:t>
      </w:r>
      <w:r w:rsidRPr="00AF28B3">
        <w:rPr>
          <w:rFonts w:ascii="Times New Roman" w:eastAsia="Calibri" w:hAnsi="Times New Roman" w:cs="Times New Roman"/>
          <w:sz w:val="28"/>
          <w:szCs w:val="28"/>
          <w:lang w:val="kk-KZ"/>
        </w:rPr>
        <w:t>).</w:t>
      </w:r>
    </w:p>
    <w:p w:rsidR="0015366A" w:rsidRPr="00AF28B3" w:rsidRDefault="0015366A" w:rsidP="0015366A">
      <w:pPr>
        <w:spacing w:after="0" w:line="240" w:lineRule="auto"/>
        <w:ind w:firstLine="709"/>
        <w:jc w:val="both"/>
        <w:rPr>
          <w:rFonts w:ascii="Times New Roman" w:eastAsia="Calibri" w:hAnsi="Times New Roman" w:cs="Times New Roman"/>
          <w:sz w:val="28"/>
          <w:szCs w:val="28"/>
          <w:lang w:val="kk-KZ"/>
        </w:rPr>
      </w:pPr>
    </w:p>
    <w:p w:rsidR="0015366A" w:rsidRPr="00AF28B3" w:rsidRDefault="0015366A" w:rsidP="0015366A">
      <w:pPr>
        <w:spacing w:after="0" w:line="240" w:lineRule="auto"/>
        <w:jc w:val="both"/>
        <w:rPr>
          <w:rFonts w:ascii="Times New Roman" w:eastAsia="Calibri" w:hAnsi="Times New Roman" w:cs="Times New Roman"/>
          <w:sz w:val="28"/>
          <w:szCs w:val="28"/>
          <w:lang w:val="kk-KZ"/>
        </w:rPr>
      </w:pPr>
      <w:r w:rsidRPr="00AF28B3">
        <w:rPr>
          <w:noProof/>
          <w:lang w:eastAsia="ru-RU"/>
        </w:rPr>
        <w:drawing>
          <wp:inline distT="0" distB="0" distL="0" distR="0" wp14:anchorId="24B692AF" wp14:editId="0B2608E3">
            <wp:extent cx="5793638" cy="2750516"/>
            <wp:effectExtent l="0" t="0" r="17145" b="1206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5366A" w:rsidRPr="00AF28B3" w:rsidRDefault="0015366A" w:rsidP="0015366A">
      <w:pPr>
        <w:spacing w:after="0" w:line="240" w:lineRule="auto"/>
        <w:ind w:firstLine="709"/>
        <w:jc w:val="both"/>
        <w:rPr>
          <w:rFonts w:ascii="Times New Roman" w:eastAsia="Calibri" w:hAnsi="Times New Roman" w:cs="Times New Roman"/>
          <w:sz w:val="28"/>
          <w:szCs w:val="28"/>
          <w:lang w:val="kk-KZ"/>
        </w:rPr>
      </w:pPr>
    </w:p>
    <w:p w:rsidR="0015366A" w:rsidRPr="00B00EF2" w:rsidRDefault="0015366A" w:rsidP="0015366A">
      <w:pPr>
        <w:spacing w:after="0" w:line="240" w:lineRule="auto"/>
        <w:ind w:firstLine="709"/>
        <w:jc w:val="center"/>
        <w:rPr>
          <w:rFonts w:ascii="Times New Roman" w:eastAsia="Calibri" w:hAnsi="Times New Roman" w:cs="Times New Roman"/>
          <w:sz w:val="28"/>
          <w:szCs w:val="28"/>
          <w:lang w:val="kk-KZ"/>
        </w:rPr>
      </w:pPr>
      <w:r w:rsidRPr="00B00EF2">
        <w:rPr>
          <w:rFonts w:ascii="Times New Roman" w:eastAsia="Calibri" w:hAnsi="Times New Roman" w:cs="Times New Roman"/>
          <w:sz w:val="28"/>
          <w:szCs w:val="28"/>
          <w:lang w:val="kk-KZ"/>
        </w:rPr>
        <w:t xml:space="preserve">Сурет </w:t>
      </w:r>
      <w:r w:rsidR="00414DC7" w:rsidRPr="00B00EF2">
        <w:rPr>
          <w:rFonts w:ascii="Times New Roman" w:eastAsia="Calibri" w:hAnsi="Times New Roman" w:cs="Times New Roman"/>
          <w:sz w:val="28"/>
          <w:szCs w:val="28"/>
          <w:lang w:val="kk-KZ"/>
        </w:rPr>
        <w:t>20</w:t>
      </w:r>
      <w:r w:rsidRPr="00B00EF2">
        <w:rPr>
          <w:rFonts w:ascii="Times New Roman" w:eastAsia="Calibri" w:hAnsi="Times New Roman" w:cs="Times New Roman"/>
          <w:sz w:val="28"/>
          <w:szCs w:val="28"/>
          <w:lang w:val="kk-KZ"/>
        </w:rPr>
        <w:t xml:space="preserve"> – Стартаптарға тартылған инвестициялар көлемі</w:t>
      </w:r>
    </w:p>
    <w:p w:rsidR="0015366A" w:rsidRPr="00B00EF2" w:rsidRDefault="0015366A" w:rsidP="0015366A">
      <w:pPr>
        <w:spacing w:after="0" w:line="240" w:lineRule="auto"/>
        <w:ind w:firstLine="709"/>
        <w:jc w:val="both"/>
        <w:rPr>
          <w:rFonts w:ascii="Times New Roman" w:eastAsia="Calibri" w:hAnsi="Times New Roman" w:cs="Times New Roman"/>
          <w:sz w:val="24"/>
          <w:szCs w:val="24"/>
          <w:lang w:val="kk-KZ"/>
        </w:rPr>
      </w:pPr>
      <w:r w:rsidRPr="00B00EF2">
        <w:rPr>
          <w:rFonts w:ascii="Times New Roman" w:eastAsia="Calibri" w:hAnsi="Times New Roman" w:cs="Times New Roman"/>
          <w:sz w:val="24"/>
          <w:szCs w:val="24"/>
          <w:lang w:val="kk-KZ"/>
        </w:rPr>
        <w:t>Ескерту: [47</w:t>
      </w:r>
      <w:r w:rsidR="00941A6A">
        <w:rPr>
          <w:rFonts w:ascii="Times New Roman" w:eastAsia="Calibri" w:hAnsi="Times New Roman" w:cs="Times New Roman"/>
          <w:sz w:val="24"/>
          <w:szCs w:val="24"/>
          <w:lang w:val="kk-KZ"/>
        </w:rPr>
        <w:t>,б.30</w:t>
      </w:r>
      <w:r w:rsidRPr="00B00EF2">
        <w:rPr>
          <w:rFonts w:ascii="Times New Roman" w:eastAsia="Calibri" w:hAnsi="Times New Roman" w:cs="Times New Roman"/>
          <w:sz w:val="24"/>
          <w:szCs w:val="24"/>
          <w:lang w:val="kk-KZ"/>
        </w:rPr>
        <w:t>] дерек көзі бойынша автормен жасалды</w:t>
      </w:r>
    </w:p>
    <w:p w:rsidR="0015366A" w:rsidRPr="00B00EF2" w:rsidRDefault="0015366A" w:rsidP="0015366A">
      <w:pPr>
        <w:spacing w:after="0" w:line="240" w:lineRule="auto"/>
        <w:ind w:firstLine="709"/>
        <w:jc w:val="both"/>
        <w:rPr>
          <w:rFonts w:ascii="Times New Roman" w:eastAsia="Calibri" w:hAnsi="Times New Roman" w:cs="Times New Roman"/>
          <w:sz w:val="28"/>
          <w:szCs w:val="28"/>
          <w:lang w:val="kk-KZ"/>
        </w:rPr>
      </w:pPr>
    </w:p>
    <w:p w:rsidR="0015366A" w:rsidRPr="00B00EF2" w:rsidRDefault="0015366A" w:rsidP="0015366A">
      <w:pPr>
        <w:spacing w:after="0" w:line="240" w:lineRule="auto"/>
        <w:ind w:firstLine="709"/>
        <w:jc w:val="both"/>
        <w:rPr>
          <w:rFonts w:ascii="Times New Roman" w:eastAsia="Calibri" w:hAnsi="Times New Roman" w:cs="Times New Roman"/>
          <w:sz w:val="28"/>
          <w:szCs w:val="28"/>
          <w:lang w:val="kk-KZ"/>
        </w:rPr>
      </w:pPr>
      <w:r w:rsidRPr="00B00EF2">
        <w:rPr>
          <w:rFonts w:ascii="Times New Roman" w:eastAsia="Calibri" w:hAnsi="Times New Roman" w:cs="Times New Roman"/>
          <w:sz w:val="28"/>
          <w:szCs w:val="28"/>
          <w:lang w:val="kk-KZ"/>
        </w:rPr>
        <w:t>Суреттен көріп отырғанымыздай, 2019 жылғы инвестиция көлемі 4,8 млрд тенгені құраған, ал 2020 жылы 15,2, 2021 жылы 35,9 млрд теңге болған, 2022 жылы болжам бойынша 67,0 млрд теңге тартылуы керек болған.</w:t>
      </w:r>
    </w:p>
    <w:p w:rsidR="002264A5" w:rsidRDefault="002264A5" w:rsidP="0015366A">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Аталған стартаптарды мемлекеттік тұрғыдан қолдауда көбінесе жүйелік іс – шараларға басты назарды аудару керек, атап айтқанда инвесторларды қолдаулар және шетелден кәсіпкерлерді тартулар. </w:t>
      </w:r>
    </w:p>
    <w:p w:rsidR="0015366A" w:rsidRPr="00AF28B3" w:rsidRDefault="0015366A" w:rsidP="0015366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Әлеуметтік-экономикалық жүйелер деңгейінде инновациялық үдерістердің тұрақтылығын бағалау үшін құрылым және құру қағидаттары бойынша ерекшеленетін әртүрлі әдістемелік тәсілдер қолданылады. Бірақ бүгінгі таңда теориялық-әдіснамалық базаның жеткілікті әзірленбегенін, қаралып отырған санатты талдаудың бірыңғай құралы жоқ екенін мойындаған жөн. Сондықтан, тұрақтылық факторларын есепке алу негізінде әлеуметтік-экономикалық жүйелерде инновациялық үдерістерді басқару әдіснамасын дамыту және қалыптастыру маңызды және әзірге аяғына дейін толық шешілмеген ғылыми-тәжірибелік міндет болып табылады. Әрине, қарастырылып отырған мәселе бойынша нақтылыққа қол жеткізу үшін өз кезегінде экономикаға «тұрақтылық» санатын пайдалануға қарқын берген дәлдік ғылымдарға жүгіну керек. </w:t>
      </w:r>
    </w:p>
    <w:p w:rsidR="000655E3" w:rsidRPr="00AF28B3" w:rsidRDefault="000655E3" w:rsidP="000655E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Әлемдік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шаруашылық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үдерістерін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қазіргі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кезеңінде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ресурстардың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шектелуінің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шиеленісіп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бара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жатқан</w:t>
      </w:r>
      <w:r w:rsidR="0003791A" w:rsidRPr="00AF28B3">
        <w:rPr>
          <w:rFonts w:ascii="Times New Roman" w:eastAsia="Calibri" w:hAnsi="Times New Roman" w:cs="Times New Roman"/>
          <w:sz w:val="28"/>
          <w:szCs w:val="28"/>
          <w:lang w:val="kk-KZ"/>
        </w:rPr>
        <w:t xml:space="preserve"> </w:t>
      </w:r>
      <w:r w:rsidR="0045213C" w:rsidRPr="00AF28B3">
        <w:rPr>
          <w:rFonts w:ascii="Times New Roman" w:eastAsia="Calibri" w:hAnsi="Times New Roman" w:cs="Times New Roman"/>
          <w:sz w:val="28"/>
          <w:szCs w:val="28"/>
          <w:lang w:val="kk-KZ"/>
        </w:rPr>
        <w:t>мәселелері</w:t>
      </w:r>
      <w:r w:rsidR="007A2BB8"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жағдайында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халықаралық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нарықтарды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тауарлармен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қызметтермен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молықтыру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өңірлік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жүйелер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серпінді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lastRenderedPageBreak/>
        <w:t>басқарудың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тетіктерін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қалыптастыруға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сараланған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міндеттерді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шешу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ерекше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маңызға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отыр.</w:t>
      </w:r>
      <w:r w:rsidR="0003791A" w:rsidRPr="00AF28B3">
        <w:rPr>
          <w:rFonts w:ascii="Times New Roman" w:eastAsia="Calibri" w:hAnsi="Times New Roman" w:cs="Times New Roman"/>
          <w:sz w:val="28"/>
          <w:szCs w:val="28"/>
          <w:lang w:val="kk-KZ"/>
        </w:rPr>
        <w:t xml:space="preserve"> </w:t>
      </w:r>
    </w:p>
    <w:p w:rsidR="000655E3" w:rsidRPr="00AF28B3" w:rsidRDefault="000655E3" w:rsidP="000655E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Егер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ғылыми-зерттеу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ғылыми-техникалық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нәтижесінде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алынған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жаңа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ғылымды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қажет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өнімді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ретінде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қарастырсақ,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онда</w:t>
      </w:r>
      <w:r w:rsidR="0003791A" w:rsidRPr="00AF28B3">
        <w:rPr>
          <w:rFonts w:ascii="Times New Roman" w:eastAsia="Calibri" w:hAnsi="Times New Roman" w:cs="Times New Roman"/>
          <w:sz w:val="28"/>
          <w:szCs w:val="28"/>
          <w:lang w:val="kk-KZ"/>
        </w:rPr>
        <w:t xml:space="preserve"> </w:t>
      </w:r>
      <w:r w:rsidR="0045213C" w:rsidRPr="00AF28B3">
        <w:rPr>
          <w:rFonts w:ascii="Times New Roman" w:eastAsia="Calibri" w:hAnsi="Times New Roman" w:cs="Times New Roman"/>
          <w:sz w:val="28"/>
          <w:szCs w:val="28"/>
          <w:lang w:val="kk-KZ"/>
        </w:rPr>
        <w:t>аймақтың</w:t>
      </w:r>
      <w:r w:rsidR="007A2BB8"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жаңғырту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үдерістерінің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серпінін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түбегейлі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жақсартуға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аумақ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экономикасының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құрылымын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оңтайландыруға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әкелетін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перспективалы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технологиялық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салаларды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қалыптастыру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ретінде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болады.</w:t>
      </w:r>
    </w:p>
    <w:p w:rsidR="00430063" w:rsidRPr="00AF28B3" w:rsidRDefault="000655E3" w:rsidP="000655E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басқарудың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ұйымдастырушылық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тетіктері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кезегінде</w:t>
      </w:r>
      <w:r w:rsidR="0003791A" w:rsidRPr="00AF28B3">
        <w:rPr>
          <w:rFonts w:ascii="Times New Roman" w:eastAsia="Calibri" w:hAnsi="Times New Roman" w:cs="Times New Roman"/>
          <w:sz w:val="28"/>
          <w:szCs w:val="28"/>
          <w:lang w:val="kk-KZ"/>
        </w:rPr>
        <w:t xml:space="preserve"> </w:t>
      </w:r>
      <w:r w:rsidR="0045213C" w:rsidRPr="00AF28B3">
        <w:rPr>
          <w:rFonts w:ascii="Times New Roman" w:eastAsia="Calibri" w:hAnsi="Times New Roman" w:cs="Times New Roman"/>
          <w:sz w:val="28"/>
          <w:szCs w:val="28"/>
          <w:lang w:val="kk-KZ"/>
        </w:rPr>
        <w:t>аймақтардағы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ғылыми-енгізу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секторының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жай-күйі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туралы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объективті,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шынайы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ақпаратты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жүйелі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талдауға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негізделуге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Мұндай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тәсіл</w:t>
      </w:r>
      <w:r w:rsidR="00430063" w:rsidRPr="00AF28B3">
        <w:rPr>
          <w:rFonts w:ascii="Times New Roman" w:eastAsia="Calibri" w:hAnsi="Times New Roman" w:cs="Times New Roman"/>
          <w:sz w:val="28"/>
          <w:szCs w:val="28"/>
          <w:lang w:val="kk-KZ"/>
        </w:rPr>
        <w:t>ді қолдану мынадай мүмкіндіктерді береді:</w:t>
      </w:r>
    </w:p>
    <w:p w:rsidR="00430063" w:rsidRPr="00AF28B3" w:rsidRDefault="00430063" w:rsidP="000655E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 </w:t>
      </w:r>
      <w:r w:rsidR="002264A5">
        <w:rPr>
          <w:rFonts w:ascii="Times New Roman" w:eastAsia="Calibri" w:hAnsi="Times New Roman" w:cs="Times New Roman"/>
          <w:sz w:val="28"/>
          <w:szCs w:val="28"/>
          <w:lang w:val="kk-KZ"/>
        </w:rPr>
        <w:t>И</w:t>
      </w:r>
      <w:r w:rsidR="000655E3" w:rsidRPr="00AF28B3">
        <w:rPr>
          <w:rFonts w:ascii="Times New Roman" w:eastAsia="Calibri" w:hAnsi="Times New Roman" w:cs="Times New Roman"/>
          <w:sz w:val="28"/>
          <w:szCs w:val="28"/>
          <w:lang w:val="kk-KZ"/>
        </w:rPr>
        <w:t>ндикаторлардың</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негізделген</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ғылыми</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тексерілген</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кешенін</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пайдалануды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жақсартады;</w:t>
      </w:r>
    </w:p>
    <w:p w:rsidR="002264A5" w:rsidRDefault="00430063" w:rsidP="000655E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 </w:t>
      </w:r>
      <w:r w:rsidR="002264A5">
        <w:rPr>
          <w:rFonts w:ascii="Times New Roman" w:eastAsia="Calibri" w:hAnsi="Times New Roman" w:cs="Times New Roman"/>
          <w:sz w:val="28"/>
          <w:szCs w:val="28"/>
          <w:lang w:val="kk-KZ"/>
        </w:rPr>
        <w:t xml:space="preserve">Тиісті деген статистикалық базаларды жақсарту. </w:t>
      </w:r>
    </w:p>
    <w:p w:rsidR="004A7E46" w:rsidRDefault="004A7E46" w:rsidP="004A7E46">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Осындай берілген тәсілдер бойынша  и</w:t>
      </w:r>
      <w:r w:rsidRPr="00AF28B3">
        <w:rPr>
          <w:rFonts w:ascii="Times New Roman" w:eastAsia="Calibri" w:hAnsi="Times New Roman" w:cs="Times New Roman"/>
          <w:sz w:val="28"/>
          <w:szCs w:val="28"/>
          <w:lang w:val="kk-KZ"/>
        </w:rPr>
        <w:t>ндикаторлардың негізделген және ғылыми тексерілген кешенін пайдалануды жақсарт</w:t>
      </w:r>
      <w:r>
        <w:rPr>
          <w:rFonts w:ascii="Times New Roman" w:eastAsia="Calibri" w:hAnsi="Times New Roman" w:cs="Times New Roman"/>
          <w:sz w:val="28"/>
          <w:szCs w:val="28"/>
          <w:lang w:val="kk-KZ"/>
        </w:rPr>
        <w:t xml:space="preserve">уда төмендегідей даму бағытын талдаймыз. </w:t>
      </w:r>
    </w:p>
    <w:p w:rsidR="004A7E46" w:rsidRDefault="004A7E46" w:rsidP="004A7E46">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Дүние жүзілік банк пен ҚР стратегиялық жоспарлау және реформалар жөніндегі агенттігінің Ұлттық статистика бюросының әлеуметтік және экономикалық даму, ғылым және технология индикаторлары туралы мәліметтері негізінде 2011– 2019 жылдар аралығындағы көрсеткіштерге факторлық талдау жасап, өзара бір – бірімен байланысты ауыспалы топтарын айқындаған ғалымдардың еңбектерінде әлеуметтік–экономикалық дамудың бірнеше көрсеткіштері алынған. </w:t>
      </w:r>
    </w:p>
    <w:p w:rsidR="004A7E46" w:rsidRDefault="004A7E46" w:rsidP="004A7E46">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Олар халықтың саны (мың адам) ӘЭ1 (әлеуметтік экономика), халықтың өмір сүру ұзақтығы, жыл ӘЭ2; 1000 адамға шаққандағы туудың жалпы коэффициенті ӘЭ3, халықтың жан басына шаққандағы ақшалай табыстары, теңге ӘЭ4; жұмыспен қамтылған халық, мың адам ӘЭ5; жалпы ішкі өнім, млн теңге ӘЭ6, өнеркәсіп өнімін өндіру көлемі, млн теңге ӘЭ7 таңдалған. Келтірілген көрсеткіштер бойынша мәліметтердің ең төменгі, ең жоғарғы және орташа, стандартты ауытқулары қамтылған. </w:t>
      </w:r>
    </w:p>
    <w:p w:rsidR="004A7E46" w:rsidRDefault="004A7E46" w:rsidP="004A7E46">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Төмендегі суреттерде ҚР әлеуметтік– экономикалық даму көрсеткіштерінің сипаттамалық статистикасы берілген (сурет 2</w:t>
      </w:r>
      <w:r>
        <w:rPr>
          <w:rFonts w:ascii="Times New Roman" w:eastAsia="Calibri" w:hAnsi="Times New Roman" w:cs="Times New Roman"/>
          <w:sz w:val="28"/>
          <w:szCs w:val="28"/>
          <w:lang w:val="kk-KZ"/>
        </w:rPr>
        <w:t>1</w:t>
      </w:r>
      <w:r w:rsidRPr="00AF28B3">
        <w:rPr>
          <w:rFonts w:ascii="Times New Roman" w:eastAsia="Calibri" w:hAnsi="Times New Roman" w:cs="Times New Roman"/>
          <w:sz w:val="28"/>
          <w:szCs w:val="28"/>
          <w:lang w:val="kk-KZ"/>
        </w:rPr>
        <w:t xml:space="preserve">). </w:t>
      </w:r>
    </w:p>
    <w:p w:rsidR="004A7E46" w:rsidRDefault="004A7E46" w:rsidP="004A7E46">
      <w:pPr>
        <w:spacing w:after="0" w:line="240" w:lineRule="auto"/>
        <w:ind w:firstLine="709"/>
        <w:jc w:val="both"/>
        <w:rPr>
          <w:rFonts w:ascii="Times New Roman" w:eastAsia="Calibri" w:hAnsi="Times New Roman" w:cs="Times New Roman"/>
          <w:sz w:val="28"/>
          <w:szCs w:val="28"/>
          <w:lang w:val="kk-KZ"/>
        </w:rPr>
      </w:pPr>
    </w:p>
    <w:p w:rsidR="004A7E46" w:rsidRDefault="004A7E46" w:rsidP="004A7E46">
      <w:pPr>
        <w:spacing w:after="0" w:line="240" w:lineRule="auto"/>
        <w:ind w:firstLine="142"/>
        <w:jc w:val="both"/>
        <w:rPr>
          <w:rFonts w:ascii="Times New Roman" w:eastAsia="Calibri" w:hAnsi="Times New Roman" w:cs="Times New Roman"/>
          <w:sz w:val="28"/>
          <w:szCs w:val="28"/>
          <w:lang w:val="kk-KZ"/>
        </w:rPr>
      </w:pPr>
      <w:r w:rsidRPr="00AF28B3">
        <w:rPr>
          <w:noProof/>
          <w:lang w:eastAsia="ru-RU"/>
        </w:rPr>
        <w:lastRenderedPageBreak/>
        <w:drawing>
          <wp:inline distT="0" distB="0" distL="0" distR="0" wp14:anchorId="3D9AF347" wp14:editId="7C73C23B">
            <wp:extent cx="6038850" cy="3236676"/>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4135" t="25926" r="29647" b="36181"/>
                    <a:stretch/>
                  </pic:blipFill>
                  <pic:spPr bwMode="auto">
                    <a:xfrm>
                      <a:off x="0" y="0"/>
                      <a:ext cx="6041222" cy="3237947"/>
                    </a:xfrm>
                    <a:prstGeom prst="rect">
                      <a:avLst/>
                    </a:prstGeom>
                    <a:ln>
                      <a:noFill/>
                    </a:ln>
                    <a:extLst>
                      <a:ext uri="{53640926-AAD7-44D8-BBD7-CCE9431645EC}">
                        <a14:shadowObscured xmlns:a14="http://schemas.microsoft.com/office/drawing/2010/main"/>
                      </a:ext>
                    </a:extLst>
                  </pic:spPr>
                </pic:pic>
              </a:graphicData>
            </a:graphic>
          </wp:inline>
        </w:drawing>
      </w:r>
    </w:p>
    <w:p w:rsidR="004A7E46" w:rsidRPr="00AF28B3" w:rsidRDefault="004A7E46" w:rsidP="004A7E46">
      <w:pPr>
        <w:spacing w:after="0" w:line="240" w:lineRule="auto"/>
        <w:ind w:firstLine="709"/>
        <w:jc w:val="both"/>
        <w:rPr>
          <w:rFonts w:ascii="Times New Roman" w:eastAsia="Calibri" w:hAnsi="Times New Roman" w:cs="Times New Roman"/>
          <w:sz w:val="28"/>
          <w:szCs w:val="28"/>
          <w:lang w:val="kk-KZ"/>
        </w:rPr>
      </w:pPr>
    </w:p>
    <w:p w:rsidR="004A7E46" w:rsidRPr="00AF28B3" w:rsidRDefault="004A7E46" w:rsidP="004A7E46">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Сурет 2</w:t>
      </w:r>
      <w:r>
        <w:rPr>
          <w:rFonts w:ascii="Times New Roman" w:eastAsia="Calibri" w:hAnsi="Times New Roman" w:cs="Times New Roman"/>
          <w:sz w:val="28"/>
          <w:szCs w:val="28"/>
          <w:lang w:val="kk-KZ"/>
        </w:rPr>
        <w:t>1</w:t>
      </w:r>
      <w:r w:rsidRPr="00AF28B3">
        <w:rPr>
          <w:rFonts w:ascii="Times New Roman" w:eastAsia="Calibri" w:hAnsi="Times New Roman" w:cs="Times New Roman"/>
          <w:sz w:val="28"/>
          <w:szCs w:val="28"/>
          <w:lang w:val="kk-KZ"/>
        </w:rPr>
        <w:t>- ҚР әлеуметтік – экономикалық даму көрсеткіштерінің сипаттамалық статистикасы.</w:t>
      </w:r>
    </w:p>
    <w:p w:rsidR="004A7E46" w:rsidRPr="00AF28B3" w:rsidRDefault="004A7E46" w:rsidP="004A7E46">
      <w:pPr>
        <w:spacing w:after="0" w:line="240" w:lineRule="auto"/>
        <w:ind w:firstLine="709"/>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 [62] дерек көзі бойынша құрастырылды</w:t>
      </w:r>
    </w:p>
    <w:p w:rsidR="004A7E46" w:rsidRPr="00AF28B3" w:rsidRDefault="004A7E46" w:rsidP="004A7E46">
      <w:pPr>
        <w:spacing w:after="0" w:line="240" w:lineRule="auto"/>
        <w:ind w:firstLine="709"/>
        <w:jc w:val="both"/>
        <w:rPr>
          <w:rFonts w:ascii="Times New Roman" w:eastAsia="Calibri" w:hAnsi="Times New Roman" w:cs="Times New Roman"/>
          <w:sz w:val="28"/>
          <w:szCs w:val="28"/>
          <w:lang w:val="kk-KZ"/>
        </w:rPr>
      </w:pPr>
    </w:p>
    <w:p w:rsidR="004A7E46" w:rsidRPr="00AF28B3" w:rsidRDefault="004A7E46" w:rsidP="004A7E46">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Ал төменгі 2</w:t>
      </w:r>
      <w:r>
        <w:rPr>
          <w:rFonts w:ascii="Times New Roman" w:eastAsia="Calibri" w:hAnsi="Times New Roman" w:cs="Times New Roman"/>
          <w:sz w:val="28"/>
          <w:szCs w:val="28"/>
          <w:lang w:val="kk-KZ"/>
        </w:rPr>
        <w:t>2</w:t>
      </w:r>
      <w:r w:rsidRPr="00AF28B3">
        <w:rPr>
          <w:rFonts w:ascii="Times New Roman" w:eastAsia="Calibri" w:hAnsi="Times New Roman" w:cs="Times New Roman"/>
          <w:sz w:val="28"/>
          <w:szCs w:val="28"/>
          <w:lang w:val="kk-KZ"/>
        </w:rPr>
        <w:t xml:space="preserve">–ші суретте әлеуметтік–экономикалық даму көрсеткіштерінің жалпы ішкі өнім, млн теңге ӘЭ6, өнеркәсіп өнімін өндіру көлемі, млн теңге ӘЭ7 бойынша деректері берілген. </w:t>
      </w:r>
    </w:p>
    <w:p w:rsidR="004A7E46" w:rsidRPr="00AF28B3" w:rsidRDefault="004A7E46" w:rsidP="004A7E46">
      <w:pPr>
        <w:spacing w:after="0" w:line="240" w:lineRule="auto"/>
        <w:jc w:val="both"/>
        <w:rPr>
          <w:rFonts w:ascii="Times New Roman" w:eastAsia="Calibri" w:hAnsi="Times New Roman" w:cs="Times New Roman"/>
          <w:sz w:val="28"/>
          <w:szCs w:val="28"/>
          <w:lang w:val="kk-KZ"/>
        </w:rPr>
      </w:pPr>
      <w:r w:rsidRPr="00AF28B3">
        <w:rPr>
          <w:noProof/>
          <w:lang w:eastAsia="ru-RU"/>
        </w:rPr>
        <w:drawing>
          <wp:inline distT="0" distB="0" distL="0" distR="0" wp14:anchorId="0396C71E" wp14:editId="4A617522">
            <wp:extent cx="5905500" cy="34004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4295" t="26211" r="32212" b="33902"/>
                    <a:stretch/>
                  </pic:blipFill>
                  <pic:spPr bwMode="auto">
                    <a:xfrm>
                      <a:off x="0" y="0"/>
                      <a:ext cx="5907165" cy="3401384"/>
                    </a:xfrm>
                    <a:prstGeom prst="rect">
                      <a:avLst/>
                    </a:prstGeom>
                    <a:ln>
                      <a:noFill/>
                    </a:ln>
                    <a:extLst>
                      <a:ext uri="{53640926-AAD7-44D8-BBD7-CCE9431645EC}">
                        <a14:shadowObscured xmlns:a14="http://schemas.microsoft.com/office/drawing/2010/main"/>
                      </a:ext>
                    </a:extLst>
                  </pic:spPr>
                </pic:pic>
              </a:graphicData>
            </a:graphic>
          </wp:inline>
        </w:drawing>
      </w:r>
    </w:p>
    <w:p w:rsidR="004A7E46" w:rsidRPr="00AF28B3" w:rsidRDefault="004A7E46" w:rsidP="004A7E46">
      <w:pPr>
        <w:spacing w:after="0" w:line="240" w:lineRule="auto"/>
        <w:ind w:firstLine="709"/>
        <w:jc w:val="center"/>
        <w:rPr>
          <w:rFonts w:ascii="Times New Roman" w:eastAsia="Calibri" w:hAnsi="Times New Roman" w:cs="Times New Roman"/>
          <w:sz w:val="28"/>
          <w:szCs w:val="28"/>
          <w:lang w:val="kk-KZ"/>
        </w:rPr>
      </w:pPr>
    </w:p>
    <w:p w:rsidR="004A7E46" w:rsidRPr="00AF28B3" w:rsidRDefault="004A7E46" w:rsidP="004A7E46">
      <w:pPr>
        <w:spacing w:after="0" w:line="240" w:lineRule="auto"/>
        <w:ind w:firstLine="709"/>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Сурет 2</w:t>
      </w:r>
      <w:r>
        <w:rPr>
          <w:rFonts w:ascii="Times New Roman" w:eastAsia="Calibri" w:hAnsi="Times New Roman" w:cs="Times New Roman"/>
          <w:sz w:val="28"/>
          <w:szCs w:val="28"/>
          <w:lang w:val="kk-KZ"/>
        </w:rPr>
        <w:t>2</w:t>
      </w:r>
      <w:r w:rsidRPr="00AF28B3">
        <w:rPr>
          <w:rFonts w:ascii="Times New Roman" w:eastAsia="Calibri" w:hAnsi="Times New Roman" w:cs="Times New Roman"/>
          <w:sz w:val="28"/>
          <w:szCs w:val="28"/>
          <w:lang w:val="kk-KZ"/>
        </w:rPr>
        <w:t>- ҚР әлеуметтік – экономикалық даму көрсеткіштерінің соңғы ӘЭ6 және ӘЭ7 топтарының сипаттамалық статистикасы</w:t>
      </w:r>
    </w:p>
    <w:p w:rsidR="004A7E46" w:rsidRPr="00AF28B3" w:rsidRDefault="004A7E46" w:rsidP="004A7E46">
      <w:pPr>
        <w:spacing w:after="0" w:line="240" w:lineRule="auto"/>
        <w:ind w:firstLine="709"/>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 [62] дерек көзі бойынша құрастырылды</w:t>
      </w:r>
    </w:p>
    <w:p w:rsidR="004A7E46" w:rsidRPr="00AF28B3" w:rsidRDefault="004A7E46" w:rsidP="004A7E46">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 xml:space="preserve">Осы деректер бойынша факторлық талдау жасалады, бұл талдау бастапқы айнымалыларды көрсету үшін аз компоненттерді немесе факторларды қолданады және осы талдау белгілі бір заттардың, құбылыстардың негізгі көрсеткіштерін табу, күрделі индикаторлардағы ақпаратқа тиімді түсініктеме беруде пайдаланылады. Елдің әлеуметтік саясатының даму негіздерін осындай факторлық талдау бойынша қарастыруға болады [62]. </w:t>
      </w:r>
    </w:p>
    <w:p w:rsidR="002264A5" w:rsidRDefault="002264A5" w:rsidP="000655E3">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Мұндағы </w:t>
      </w:r>
      <w:r w:rsidR="00043824">
        <w:rPr>
          <w:rFonts w:ascii="Times New Roman" w:eastAsia="Calibri" w:hAnsi="Times New Roman" w:cs="Times New Roman"/>
          <w:sz w:val="28"/>
          <w:szCs w:val="28"/>
          <w:lang w:val="kk-KZ"/>
        </w:rPr>
        <w:t>сандық қорытынды нәтижелер жаңартылып отырған үрдістердің ең басты тиімділіктерін және  белгілі бір санаттарға бағытталуын көрсетеді. Оларды бағыттар бойынша жүзеге асыруларда тұрақтылықтарын алдымен бағалаулар және осы бойынша жаңғыртылған енгізілімдерді игеру, өңірлердегі дайындық нәтижелерін дәрежесі бойынша айқындауға негізделеді. Негіздеме бойынша өңірлердің инновациялық бағытындағы саясатын жетілдіре аламыз, сонымен қатар әлеуметтік – экономикалық жүйелердің дамуындағы жаңғырту бағыттарының қызметін зерттеп, нақты мәселелерді айқындап, тиімді ұсыныстарды дайындап, басты алғы бағыттарын жасай аламыз.</w:t>
      </w:r>
    </w:p>
    <w:p w:rsidR="00B01E01" w:rsidRPr="00AF28B3" w:rsidRDefault="000655E3" w:rsidP="000655E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Сондықтан</w:t>
      </w:r>
      <w:r w:rsidR="0003791A" w:rsidRPr="00AF28B3">
        <w:rPr>
          <w:rFonts w:ascii="Times New Roman" w:eastAsia="Calibri" w:hAnsi="Times New Roman" w:cs="Times New Roman"/>
          <w:sz w:val="28"/>
          <w:szCs w:val="28"/>
          <w:lang w:val="kk-KZ"/>
        </w:rPr>
        <w:t xml:space="preserve"> </w:t>
      </w:r>
      <w:r w:rsidR="00FE2989"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қызметтің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кешенді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экономикалық-математикалық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талдауды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жүзеге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асыру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ресми</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статистикалық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деректерді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өңдеу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негізінде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жинақталған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арнайы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шамаларды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қолдануға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Бұған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қоса,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ұсынылатын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статистикалық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ақпарат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1-2</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жылға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кешіктіріледі,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жаңғырту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басымдықтарын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таңдау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инновациялық-инвестициялық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бағдарламаларды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жүзеге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асыру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нәтижелерін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болжау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кезінде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қиындық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туғызады.</w:t>
      </w:r>
      <w:r w:rsidR="00B01E01" w:rsidRPr="00AF28B3">
        <w:rPr>
          <w:rFonts w:ascii="Times New Roman" w:eastAsia="Calibri" w:hAnsi="Times New Roman" w:cs="Times New Roman"/>
          <w:sz w:val="28"/>
          <w:szCs w:val="28"/>
          <w:lang w:val="kk-KZ"/>
        </w:rPr>
        <w:t xml:space="preserve"> </w:t>
      </w:r>
    </w:p>
    <w:p w:rsidR="00B01E01" w:rsidRPr="00AF28B3" w:rsidRDefault="000655E3" w:rsidP="000655E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Инвестициялық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ресурстардың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шектеулігіне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елдің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бағытталған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технологиялық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қажетті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шарты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ғылыми</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қызметті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қаржыландыру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арттыру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табылады.</w:t>
      </w:r>
      <w:r w:rsidR="0003791A" w:rsidRPr="00AF28B3">
        <w:rPr>
          <w:rFonts w:ascii="Times New Roman" w:eastAsia="Calibri" w:hAnsi="Times New Roman" w:cs="Times New Roman"/>
          <w:sz w:val="28"/>
          <w:szCs w:val="28"/>
          <w:lang w:val="kk-KZ"/>
        </w:rPr>
        <w:t xml:space="preserve"> </w:t>
      </w:r>
      <w:r w:rsidR="00B01E01" w:rsidRPr="00AF28B3">
        <w:rPr>
          <w:rFonts w:ascii="Times New Roman" w:eastAsia="Calibri" w:hAnsi="Times New Roman" w:cs="Times New Roman"/>
          <w:sz w:val="28"/>
          <w:szCs w:val="28"/>
          <w:lang w:val="kk-KZ"/>
        </w:rPr>
        <w:t xml:space="preserve"> </w:t>
      </w:r>
    </w:p>
    <w:p w:rsidR="00B01E01" w:rsidRPr="00AF28B3" w:rsidRDefault="00B01E01" w:rsidP="00B01E01">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Сонымен қатар аймақтар мемлекеттік реттеу органдары тарапынан мақсатты ықпал ету объектісі болып қана қоймай, өз деңгейінде өзінің үйлестірілген инновациялық-бағдарланған саясатын жүргізуі керек:</w:t>
      </w:r>
    </w:p>
    <w:p w:rsidR="00B01E01" w:rsidRPr="00AF28B3" w:rsidRDefault="00B01E01" w:rsidP="00B01E01">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 Бірінші кезекте, ғылыми және кәсіпкерлік секторларды ынталандыруға бағытталған аймақтардың тәртіптеріндегі мұндай траектория инвесторлар үшін тез арада қолайлы негіз жасайды; </w:t>
      </w:r>
    </w:p>
    <w:p w:rsidR="00043824" w:rsidRDefault="00B01E01" w:rsidP="00B01E01">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 </w:t>
      </w:r>
      <w:r w:rsidR="00043824">
        <w:rPr>
          <w:rFonts w:ascii="Times New Roman" w:eastAsia="Calibri" w:hAnsi="Times New Roman" w:cs="Times New Roman"/>
          <w:sz w:val="28"/>
          <w:szCs w:val="28"/>
          <w:lang w:val="kk-KZ"/>
        </w:rPr>
        <w:t>әлеуметтік және экономикалық тепе теңдікті сақтау;</w:t>
      </w:r>
    </w:p>
    <w:p w:rsidR="00043824" w:rsidRDefault="00043824" w:rsidP="00B01E01">
      <w:pPr>
        <w:widowControl w:val="0"/>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қажетті отандық өнімдерді мейлінше мол өндіру;</w:t>
      </w:r>
    </w:p>
    <w:p w:rsidR="00043824" w:rsidRDefault="00043824" w:rsidP="00B01E01">
      <w:pPr>
        <w:widowControl w:val="0"/>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өмір сүру деңгейін арттыру бойынша халықты жұмыспен қамтуды жетілдіру.</w:t>
      </w:r>
    </w:p>
    <w:p w:rsidR="00043824" w:rsidRDefault="00043824" w:rsidP="00B01E01">
      <w:pPr>
        <w:widowControl w:val="0"/>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Соынмен қатар тәжірибелі ғылымды керек ететін өндірістік және ақпараттық технологияларды тиімді түрде қолдану, теория мен тәжірибені ұштастыруда кластерлердің болуы, салааралық деңгейдегі мамандандыруды барынша тиімді қамтуларды көрсетіп, қызмет барысын дәлелдеу. </w:t>
      </w:r>
    </w:p>
    <w:p w:rsidR="00043824" w:rsidRDefault="00043824" w:rsidP="000655E3">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Тәжірибе алм</w:t>
      </w:r>
      <w:r w:rsidR="00DB5CEE">
        <w:rPr>
          <w:rFonts w:ascii="Times New Roman" w:eastAsia="Calibri" w:hAnsi="Times New Roman" w:cs="Times New Roman"/>
          <w:sz w:val="28"/>
          <w:szCs w:val="28"/>
          <w:lang w:val="kk-KZ"/>
        </w:rPr>
        <w:t>асулардағы халықара</w:t>
      </w:r>
      <w:r>
        <w:rPr>
          <w:rFonts w:ascii="Times New Roman" w:eastAsia="Calibri" w:hAnsi="Times New Roman" w:cs="Times New Roman"/>
          <w:sz w:val="28"/>
          <w:szCs w:val="28"/>
          <w:lang w:val="kk-KZ"/>
        </w:rPr>
        <w:t>лық деңгейлерді көрсететін тиімділік деңгейлерін бағалауда бірнеше көрсеткіштерді саралау:</w:t>
      </w:r>
    </w:p>
    <w:p w:rsidR="00043824" w:rsidRDefault="00043824" w:rsidP="000655E3">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-Білімді өлшейтін көрсеткіштерді көрсету;</w:t>
      </w:r>
    </w:p>
    <w:p w:rsidR="00043824" w:rsidRDefault="00043824" w:rsidP="000655E3">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адами капиталдың құнын көрсету;</w:t>
      </w:r>
    </w:p>
    <w:p w:rsidR="00703CA3" w:rsidRPr="00AF28B3" w:rsidRDefault="00043824" w:rsidP="000655E3">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 техникалық және ғылыми үрдістің негізгі қарқындылығы мен қор нарығындағы индикаторларды көрсету және </w:t>
      </w:r>
      <w:r w:rsidR="000655E3" w:rsidRPr="00AF28B3">
        <w:rPr>
          <w:rFonts w:ascii="Times New Roman" w:eastAsia="Calibri" w:hAnsi="Times New Roman" w:cs="Times New Roman"/>
          <w:sz w:val="28"/>
          <w:szCs w:val="28"/>
          <w:lang w:val="kk-KZ"/>
        </w:rPr>
        <w:t>жан</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басына</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шаққандағы</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орташа</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ЖӨӨ</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5F3ACD" w:rsidRPr="00AF28B3">
        <w:rPr>
          <w:rFonts w:ascii="Times New Roman" w:eastAsia="Calibri" w:hAnsi="Times New Roman" w:cs="Times New Roman"/>
          <w:sz w:val="28"/>
          <w:szCs w:val="28"/>
          <w:lang w:val="kk-KZ"/>
        </w:rPr>
        <w:t>тағы</w:t>
      </w:r>
      <w:r w:rsidR="0003791A" w:rsidRPr="00AF28B3">
        <w:rPr>
          <w:rFonts w:ascii="Times New Roman" w:eastAsia="Calibri" w:hAnsi="Times New Roman" w:cs="Times New Roman"/>
          <w:sz w:val="28"/>
          <w:szCs w:val="28"/>
          <w:lang w:val="kk-KZ"/>
        </w:rPr>
        <w:t xml:space="preserve"> </w:t>
      </w:r>
      <w:r w:rsidR="005F3ACD" w:rsidRPr="00AF28B3">
        <w:rPr>
          <w:rFonts w:ascii="Times New Roman" w:eastAsia="Calibri" w:hAnsi="Times New Roman" w:cs="Times New Roman"/>
          <w:sz w:val="28"/>
          <w:szCs w:val="28"/>
          <w:lang w:val="kk-KZ"/>
        </w:rPr>
        <w:t>басқалары</w:t>
      </w:r>
      <w:r w:rsidR="000655E3" w:rsidRPr="00AF28B3">
        <w:rPr>
          <w:rFonts w:ascii="Times New Roman" w:eastAsia="Calibri" w:hAnsi="Times New Roman" w:cs="Times New Roman"/>
          <w:sz w:val="28"/>
          <w:szCs w:val="28"/>
          <w:lang w:val="kk-KZ"/>
        </w:rPr>
        <w:t>.</w:t>
      </w:r>
      <w:r w:rsidR="00703CA3"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Қорытындыланған</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көрсеткіштер</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кешенінің</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негізінде</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а</w:t>
      </w:r>
      <w:r w:rsidR="00103DC1" w:rsidRPr="00AF28B3">
        <w:rPr>
          <w:rFonts w:ascii="Times New Roman" w:eastAsia="Calibri" w:hAnsi="Times New Roman" w:cs="Times New Roman"/>
          <w:sz w:val="28"/>
          <w:szCs w:val="28"/>
          <w:lang w:val="kk-KZ"/>
        </w:rPr>
        <w:t>й</w:t>
      </w:r>
      <w:r w:rsidR="000655E3" w:rsidRPr="00AF28B3">
        <w:rPr>
          <w:rFonts w:ascii="Times New Roman" w:eastAsia="Calibri" w:hAnsi="Times New Roman" w:cs="Times New Roman"/>
          <w:sz w:val="28"/>
          <w:szCs w:val="28"/>
          <w:lang w:val="kk-KZ"/>
        </w:rPr>
        <w:t>мақтардың</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00103DC1" w:rsidRPr="00AF28B3">
        <w:rPr>
          <w:rFonts w:ascii="Times New Roman" w:eastAsia="Calibri" w:hAnsi="Times New Roman" w:cs="Times New Roman"/>
          <w:sz w:val="28"/>
          <w:szCs w:val="28"/>
          <w:lang w:val="kk-KZ"/>
        </w:rPr>
        <w:t>жасауын</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бағалау</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өте</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қисынды</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көрінеді.</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Оларға</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мынадай</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өлшемдер</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топтарын</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жатқызуға</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болады</w:t>
      </w:r>
      <w:r w:rsidR="00703CA3" w:rsidRPr="00AF28B3">
        <w:rPr>
          <w:rFonts w:ascii="Times New Roman" w:eastAsia="Calibri" w:hAnsi="Times New Roman" w:cs="Times New Roman"/>
          <w:sz w:val="28"/>
          <w:szCs w:val="28"/>
          <w:lang w:val="kk-KZ"/>
        </w:rPr>
        <w:t xml:space="preserve"> (сурет </w:t>
      </w:r>
      <w:r w:rsidR="003C61E8" w:rsidRPr="00AF28B3">
        <w:rPr>
          <w:rFonts w:ascii="Times New Roman" w:eastAsia="Calibri" w:hAnsi="Times New Roman" w:cs="Times New Roman"/>
          <w:sz w:val="28"/>
          <w:szCs w:val="28"/>
          <w:lang w:val="kk-KZ"/>
        </w:rPr>
        <w:t>2</w:t>
      </w:r>
      <w:r w:rsidR="00414DC7">
        <w:rPr>
          <w:rFonts w:ascii="Times New Roman" w:eastAsia="Calibri" w:hAnsi="Times New Roman" w:cs="Times New Roman"/>
          <w:sz w:val="28"/>
          <w:szCs w:val="28"/>
          <w:lang w:val="kk-KZ"/>
        </w:rPr>
        <w:t>3</w:t>
      </w:r>
      <w:r w:rsidR="00703CA3" w:rsidRPr="00AF28B3">
        <w:rPr>
          <w:rFonts w:ascii="Times New Roman" w:eastAsia="Calibri" w:hAnsi="Times New Roman" w:cs="Times New Roman"/>
          <w:sz w:val="28"/>
          <w:szCs w:val="28"/>
          <w:lang w:val="kk-KZ"/>
        </w:rPr>
        <w:t>)</w:t>
      </w:r>
      <w:r w:rsidR="000655E3"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103DC1" w:rsidRPr="00AF28B3" w:rsidRDefault="00DF38D7" w:rsidP="000655E3">
      <w:pPr>
        <w:spacing w:after="0" w:line="240" w:lineRule="auto"/>
        <w:ind w:firstLine="709"/>
        <w:jc w:val="both"/>
        <w:rPr>
          <w:rFonts w:ascii="Times New Roman" w:eastAsia="Calibri" w:hAnsi="Times New Roman" w:cs="Times New Roman"/>
          <w:sz w:val="28"/>
          <w:szCs w:val="28"/>
          <w:lang w:val="kk-KZ"/>
        </w:rPr>
      </w:pPr>
      <w:r w:rsidRPr="00AF28B3">
        <w:rPr>
          <w:noProof/>
          <w:lang w:eastAsia="ru-RU"/>
        </w:rPr>
        <w:drawing>
          <wp:inline distT="0" distB="0" distL="0" distR="0" wp14:anchorId="17D76BC7" wp14:editId="3E4E5D47">
            <wp:extent cx="5295900" cy="42481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8141" t="29630" r="31891" b="29059"/>
                    <a:stretch/>
                  </pic:blipFill>
                  <pic:spPr bwMode="auto">
                    <a:xfrm>
                      <a:off x="0" y="0"/>
                      <a:ext cx="5296502" cy="4248633"/>
                    </a:xfrm>
                    <a:prstGeom prst="rect">
                      <a:avLst/>
                    </a:prstGeom>
                    <a:ln>
                      <a:noFill/>
                    </a:ln>
                    <a:extLst>
                      <a:ext uri="{53640926-AAD7-44D8-BBD7-CCE9431645EC}">
                        <a14:shadowObscured xmlns:a14="http://schemas.microsoft.com/office/drawing/2010/main"/>
                      </a:ext>
                    </a:extLst>
                  </pic:spPr>
                </pic:pic>
              </a:graphicData>
            </a:graphic>
          </wp:inline>
        </w:drawing>
      </w:r>
    </w:p>
    <w:p w:rsidR="00703CA3" w:rsidRPr="00AF28B3" w:rsidRDefault="00703CA3" w:rsidP="00703CA3">
      <w:pPr>
        <w:spacing w:after="0" w:line="240" w:lineRule="auto"/>
        <w:ind w:firstLine="709"/>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Сурет </w:t>
      </w:r>
      <w:r w:rsidR="003C61E8" w:rsidRPr="00AF28B3">
        <w:rPr>
          <w:rFonts w:ascii="Times New Roman" w:eastAsia="Calibri" w:hAnsi="Times New Roman" w:cs="Times New Roman"/>
          <w:sz w:val="28"/>
          <w:szCs w:val="28"/>
          <w:lang w:val="kk-KZ"/>
        </w:rPr>
        <w:t xml:space="preserve"> 2</w:t>
      </w:r>
      <w:r w:rsidR="00414DC7">
        <w:rPr>
          <w:rFonts w:ascii="Times New Roman" w:eastAsia="Calibri" w:hAnsi="Times New Roman" w:cs="Times New Roman"/>
          <w:sz w:val="28"/>
          <w:szCs w:val="28"/>
          <w:lang w:val="kk-KZ"/>
        </w:rPr>
        <w:t>3</w:t>
      </w:r>
      <w:r w:rsidRPr="00AF28B3">
        <w:rPr>
          <w:rFonts w:ascii="Times New Roman" w:eastAsia="Calibri" w:hAnsi="Times New Roman" w:cs="Times New Roman"/>
          <w:sz w:val="28"/>
          <w:szCs w:val="28"/>
          <w:lang w:val="kk-KZ"/>
        </w:rPr>
        <w:t xml:space="preserve"> - Инновациялық нәтижелілік (Хі) және инновациялық тиімділік (YI) талдамасының кестесі</w:t>
      </w:r>
    </w:p>
    <w:p w:rsidR="00703CA3" w:rsidRPr="00AF28B3" w:rsidRDefault="00703CA3" w:rsidP="000655E3">
      <w:pPr>
        <w:spacing w:after="0" w:line="240" w:lineRule="auto"/>
        <w:ind w:firstLine="709"/>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 xml:space="preserve">Ескерту: </w:t>
      </w:r>
      <w:r w:rsidR="0012617A" w:rsidRPr="00AF28B3">
        <w:rPr>
          <w:rFonts w:ascii="Times New Roman" w:eastAsia="Calibri" w:hAnsi="Times New Roman" w:cs="Times New Roman"/>
          <w:sz w:val="24"/>
          <w:szCs w:val="24"/>
          <w:lang w:val="kk-KZ"/>
        </w:rPr>
        <w:t>а</w:t>
      </w:r>
      <w:r w:rsidRPr="00AF28B3">
        <w:rPr>
          <w:rFonts w:ascii="Times New Roman" w:eastAsia="Calibri" w:hAnsi="Times New Roman" w:cs="Times New Roman"/>
          <w:sz w:val="24"/>
          <w:szCs w:val="24"/>
          <w:lang w:val="kk-KZ"/>
        </w:rPr>
        <w:t>втормен құрастырылды</w:t>
      </w:r>
    </w:p>
    <w:p w:rsidR="00703CA3" w:rsidRPr="00AF28B3" w:rsidRDefault="00703CA3" w:rsidP="000655E3">
      <w:pPr>
        <w:spacing w:after="0" w:line="240" w:lineRule="auto"/>
        <w:ind w:firstLine="709"/>
        <w:jc w:val="both"/>
        <w:rPr>
          <w:rFonts w:ascii="Times New Roman" w:eastAsia="Calibri" w:hAnsi="Times New Roman" w:cs="Times New Roman"/>
          <w:sz w:val="28"/>
          <w:szCs w:val="28"/>
          <w:lang w:val="kk-KZ"/>
        </w:rPr>
      </w:pPr>
    </w:p>
    <w:p w:rsidR="000655E3" w:rsidRPr="00AF28B3" w:rsidRDefault="000655E3" w:rsidP="000655E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Өлшемдердің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бірінші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тобы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технологияларды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барынша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игеруге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бағытталған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нәтижеге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жеткізу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дәрежесін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көрсететінін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нақтылап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қажет.</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екінші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топтың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коэффициенттері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бағытталған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ресурс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бірлігінен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қайтарым</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сипаттайды.</w:t>
      </w:r>
    </w:p>
    <w:p w:rsidR="000655E3" w:rsidRPr="00AF28B3" w:rsidRDefault="000655E3" w:rsidP="000655E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Жоғарыда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көрсетілген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нәтижелілік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көрсеткіштерінен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басқа</w:t>
      </w:r>
      <w:r w:rsidR="0003791A" w:rsidRPr="00AF28B3">
        <w:rPr>
          <w:rFonts w:ascii="Times New Roman" w:eastAsia="Calibri" w:hAnsi="Times New Roman" w:cs="Times New Roman"/>
          <w:sz w:val="28"/>
          <w:szCs w:val="28"/>
          <w:lang w:val="kk-KZ"/>
        </w:rPr>
        <w:t xml:space="preserve"> </w:t>
      </w:r>
      <w:r w:rsidR="00703CA3" w:rsidRPr="00AF28B3">
        <w:rPr>
          <w:rFonts w:ascii="Times New Roman" w:eastAsia="Calibri" w:hAnsi="Times New Roman" w:cs="Times New Roman"/>
          <w:sz w:val="28"/>
          <w:szCs w:val="28"/>
          <w:lang w:val="kk-KZ"/>
        </w:rPr>
        <w:t>аймақтардың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бағалау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орнықтылық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тұрақтылық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индикаторларын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айқындаған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жөн.</w:t>
      </w:r>
    </w:p>
    <w:p w:rsidR="000655E3" w:rsidRPr="00AF28B3" w:rsidRDefault="000655E3" w:rsidP="000655E3">
      <w:pPr>
        <w:spacing w:after="0" w:line="240" w:lineRule="auto"/>
        <w:ind w:firstLine="708"/>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жағдайда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ақпараттық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қоғамға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көшу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кезінде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үдерістердің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серпінділігі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тұрақты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00703CA3" w:rsidRPr="00AF28B3">
        <w:rPr>
          <w:rFonts w:ascii="Times New Roman" w:eastAsia="Calibri" w:hAnsi="Times New Roman" w:cs="Times New Roman"/>
          <w:sz w:val="28"/>
          <w:szCs w:val="28"/>
          <w:lang w:val="kk-KZ"/>
        </w:rPr>
        <w:t>жасауының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қажетті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шарты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табылады.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технологияларды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пайдаланудың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құрылымы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ауқымы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жүйелерді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басқарудың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әртүрлі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деңгейлеріндегі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шаруашылықты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жүргізу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нәтижелеріне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елеулі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ықпал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етеді,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сонымен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оларды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жақсартудың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болашағын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айқындайды.</w:t>
      </w:r>
    </w:p>
    <w:p w:rsidR="005C3D69" w:rsidRPr="00AF28B3" w:rsidRDefault="005C3D69" w:rsidP="005C3D69">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Аймақтардың әлеуметтік-экономикалық жүйелерінің инновациялық даму бағыттарын бағалау үшін Алматы облысында жаңартылған әдіснамалық базаны қалыптастыруды бірнеше әдіс – тәсілдер бойынша жүргіземіз.</w:t>
      </w:r>
    </w:p>
    <w:p w:rsidR="005C3D69"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Алматы облысы – еліміздің оңтүстік-шығысында орналасқан әкімшілік. Оның бірнеше аудандары мен облыстық деңгейге бағынатын үш қаласы бар. Олардың ең үлкені – Талдықорған қаласы. Алматы облысының табиғаты қолайлы, географиялық орналасуы мен құнарлы жерлері және су ресурстары да бар. Экономикалық дамуға бағытталған аймақ деп сенімді түрде айтуға болады. Себебі облыс бірнеше салалар бойынша өндірістік орталық ретінде танылған: ең бастысы азық – түлік өндірісі, мал шаруашылығы, көліктер жасау, жеңіл өнеркәсіп, өсімдік шаруашылығы. Алматы облысы Қазақстандағы басқа аймақтарға қарағанда әлеуметтік – экономикалық дамуы жағынан бесінші орынды иеленеді. 2020 жылғы көрсеткіштер бойынша халықтың жұмыспен қамтылуындағы деректерде жұмыссыздар саны 49,3 мың адамды құрады. Демек бұл бағыттағы деңгейі экономикалық белсенді халық санына 4,8 пайызға теңеседі. Пандемиялық жағдайда туындаған келеңсіздіктерге қарамастан Алматы облысы экономикалық негізгі салаларындағы оң көрсеткішті сақтап келеді. Оның айғағы: өнеркәсіпте 636 млрд теңгенің өнімі өндірілген. Ал ауыл шаруашылығының жалпы өнімі 264,2 млрд теңгені құраған. Алматы облысының экономикасына 292,5 млрд теңге инвестиция тартылған, алдыңғы 2019 жылмен салыстырғанда бұл көрсеткіш 9,3 пайызға артық. 2020 жылдың ЖІӨ көлемі 3343,5 млрд теңгеге дейін жоспарланған [</w:t>
      </w:r>
      <w:r w:rsidR="004C1FDD">
        <w:rPr>
          <w:rFonts w:ascii="Times New Roman" w:hAnsi="Times New Roman" w:cs="Times New Roman"/>
          <w:sz w:val="28"/>
          <w:szCs w:val="28"/>
          <w:lang w:val="kk-KZ"/>
        </w:rPr>
        <w:t>63</w:t>
      </w:r>
      <w:r w:rsidRPr="00AF28B3">
        <w:rPr>
          <w:rFonts w:ascii="Times New Roman" w:hAnsi="Times New Roman" w:cs="Times New Roman"/>
          <w:sz w:val="28"/>
          <w:szCs w:val="28"/>
          <w:lang w:val="kk-KZ"/>
        </w:rPr>
        <w:t xml:space="preserve">]. </w:t>
      </w:r>
      <w:r w:rsidR="00C34BE7">
        <w:rPr>
          <w:rFonts w:ascii="Times New Roman" w:hAnsi="Times New Roman" w:cs="Times New Roman"/>
          <w:sz w:val="28"/>
          <w:szCs w:val="28"/>
          <w:lang w:val="kk-KZ"/>
        </w:rPr>
        <w:t xml:space="preserve">2021 жылдың 9 айы бойынша көрсеткіште өнім көлемі 2 895,6 млрд. теңгені құраған. </w:t>
      </w:r>
      <w:r w:rsidRPr="00AF28B3">
        <w:rPr>
          <w:rFonts w:ascii="Times New Roman" w:hAnsi="Times New Roman" w:cs="Times New Roman"/>
          <w:sz w:val="28"/>
          <w:szCs w:val="28"/>
          <w:lang w:val="kk-KZ"/>
        </w:rPr>
        <w:t xml:space="preserve">Алматы облысының жалпы аймақтық өнімінің көрсеткіштерін төмендегі </w:t>
      </w:r>
      <w:r w:rsidR="00F758FC" w:rsidRPr="00AF28B3">
        <w:rPr>
          <w:rFonts w:ascii="Times New Roman" w:hAnsi="Times New Roman" w:cs="Times New Roman"/>
          <w:sz w:val="28"/>
          <w:szCs w:val="28"/>
          <w:lang w:val="kk-KZ"/>
        </w:rPr>
        <w:t>2</w:t>
      </w:r>
      <w:r w:rsidR="00414DC7">
        <w:rPr>
          <w:rFonts w:ascii="Times New Roman" w:hAnsi="Times New Roman" w:cs="Times New Roman"/>
          <w:sz w:val="28"/>
          <w:szCs w:val="28"/>
          <w:lang w:val="kk-KZ"/>
        </w:rPr>
        <w:t>4</w:t>
      </w:r>
      <w:r w:rsidR="00F758FC" w:rsidRPr="00AF28B3">
        <w:rPr>
          <w:rFonts w:ascii="Times New Roman" w:hAnsi="Times New Roman" w:cs="Times New Roman"/>
          <w:sz w:val="28"/>
          <w:szCs w:val="28"/>
          <w:lang w:val="kk-KZ"/>
        </w:rPr>
        <w:t xml:space="preserve"> – ші </w:t>
      </w:r>
      <w:r w:rsidRPr="00AF28B3">
        <w:rPr>
          <w:rFonts w:ascii="Times New Roman" w:hAnsi="Times New Roman" w:cs="Times New Roman"/>
          <w:sz w:val="28"/>
          <w:szCs w:val="28"/>
          <w:lang w:val="kk-KZ"/>
        </w:rPr>
        <w:t>суреттен көре аламыз.</w:t>
      </w:r>
    </w:p>
    <w:p w:rsidR="00F3063B" w:rsidRDefault="00F3063B" w:rsidP="005C3D69">
      <w:pPr>
        <w:spacing w:after="0" w:line="240" w:lineRule="auto"/>
        <w:ind w:firstLine="709"/>
        <w:jc w:val="both"/>
        <w:rPr>
          <w:rFonts w:ascii="Times New Roman" w:hAnsi="Times New Roman" w:cs="Times New Roman"/>
          <w:sz w:val="28"/>
          <w:szCs w:val="28"/>
          <w:lang w:val="kk-KZ"/>
        </w:rPr>
      </w:pPr>
    </w:p>
    <w:p w:rsidR="00F3063B" w:rsidRDefault="00F3063B" w:rsidP="00F3063B">
      <w:pPr>
        <w:spacing w:after="0" w:line="240" w:lineRule="auto"/>
        <w:jc w:val="both"/>
        <w:rPr>
          <w:rFonts w:ascii="Times New Roman" w:hAnsi="Times New Roman" w:cs="Times New Roman"/>
          <w:sz w:val="28"/>
          <w:szCs w:val="28"/>
          <w:lang w:val="kk-KZ"/>
        </w:rPr>
      </w:pPr>
      <w:r>
        <w:rPr>
          <w:noProof/>
          <w:lang w:eastAsia="ru-RU"/>
        </w:rPr>
        <w:drawing>
          <wp:inline distT="0" distB="0" distL="0" distR="0" wp14:anchorId="6BC9957D" wp14:editId="49A906C0">
            <wp:extent cx="5943600" cy="33051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4129" t="23594" r="30953" b="40169"/>
                    <a:stretch/>
                  </pic:blipFill>
                  <pic:spPr bwMode="auto">
                    <a:xfrm>
                      <a:off x="0" y="0"/>
                      <a:ext cx="5950061" cy="3308768"/>
                    </a:xfrm>
                    <a:prstGeom prst="rect">
                      <a:avLst/>
                    </a:prstGeom>
                    <a:ln>
                      <a:noFill/>
                    </a:ln>
                    <a:extLst>
                      <a:ext uri="{53640926-AAD7-44D8-BBD7-CCE9431645EC}">
                        <a14:shadowObscured xmlns:a14="http://schemas.microsoft.com/office/drawing/2010/main"/>
                      </a:ext>
                    </a:extLst>
                  </pic:spPr>
                </pic:pic>
              </a:graphicData>
            </a:graphic>
          </wp:inline>
        </w:drawing>
      </w:r>
    </w:p>
    <w:p w:rsidR="005C3D69" w:rsidRPr="00AF28B3" w:rsidRDefault="005C3D69" w:rsidP="005C3D69">
      <w:pPr>
        <w:spacing w:after="0" w:line="240" w:lineRule="auto"/>
        <w:ind w:firstLine="709"/>
        <w:jc w:val="center"/>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Сурет </w:t>
      </w:r>
      <w:r w:rsidR="00F758FC" w:rsidRPr="00AF28B3">
        <w:rPr>
          <w:rFonts w:ascii="Times New Roman" w:hAnsi="Times New Roman" w:cs="Times New Roman"/>
          <w:sz w:val="28"/>
          <w:szCs w:val="28"/>
          <w:lang w:val="kk-KZ"/>
        </w:rPr>
        <w:t>2</w:t>
      </w:r>
      <w:r w:rsidR="00414DC7">
        <w:rPr>
          <w:rFonts w:ascii="Times New Roman" w:hAnsi="Times New Roman" w:cs="Times New Roman"/>
          <w:sz w:val="28"/>
          <w:szCs w:val="28"/>
          <w:lang w:val="kk-KZ"/>
        </w:rPr>
        <w:t>4</w:t>
      </w:r>
      <w:r w:rsidRPr="00AF28B3">
        <w:rPr>
          <w:rFonts w:ascii="Times New Roman" w:hAnsi="Times New Roman" w:cs="Times New Roman"/>
          <w:sz w:val="28"/>
          <w:szCs w:val="28"/>
          <w:lang w:val="kk-KZ"/>
        </w:rPr>
        <w:t>-  Жалпы аймақтық өнім, млрд теңге</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F3063B">
        <w:rPr>
          <w:rFonts w:ascii="Times New Roman" w:hAnsi="Times New Roman" w:cs="Times New Roman"/>
          <w:sz w:val="28"/>
          <w:szCs w:val="28"/>
          <w:lang w:val="kk-KZ"/>
        </w:rPr>
        <w:t>Ескерту: [</w:t>
      </w:r>
      <w:r w:rsidR="004C1FDD" w:rsidRPr="00F3063B">
        <w:rPr>
          <w:rFonts w:ascii="Times New Roman" w:hAnsi="Times New Roman" w:cs="Times New Roman"/>
          <w:sz w:val="28"/>
          <w:szCs w:val="28"/>
          <w:lang w:val="kk-KZ"/>
        </w:rPr>
        <w:t>64</w:t>
      </w:r>
      <w:r w:rsidRPr="00F3063B">
        <w:rPr>
          <w:rFonts w:ascii="Times New Roman" w:hAnsi="Times New Roman" w:cs="Times New Roman"/>
          <w:sz w:val="28"/>
          <w:szCs w:val="28"/>
          <w:lang w:val="kk-KZ"/>
        </w:rPr>
        <w:t>] дерек көзінен алынды</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lastRenderedPageBreak/>
        <w:t xml:space="preserve">Бұл көрсеткіштерден осынша жылдардың ішіндегі жалпы аймақтық өнімнің тұрақты түрде өсіп отырғандығын көре аламыз. 2008 жылмен салыстырғанда </w:t>
      </w:r>
      <w:r w:rsidR="004A7E46">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 xml:space="preserve">ЖАӨ 11,2 есеге өскен. Алматы облысының алдағы уақыттарда әлеуметтік-экономикалық дамуын жақсартуда көбінесе мақсаттық – бағдарламалық басқару тәсілі арқылы жақсарту көзделеді. </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Алматы облысының әлеуметтік – экономикалық дамуын реттеуге мынадай ұсыныстар жасауға болады:</w:t>
      </w:r>
    </w:p>
    <w:p w:rsidR="005C3D69" w:rsidRPr="00AF28B3" w:rsidRDefault="005C3D69" w:rsidP="004A7E46">
      <w:pPr>
        <w:pStyle w:val="a3"/>
        <w:numPr>
          <w:ilvl w:val="0"/>
          <w:numId w:val="29"/>
        </w:numPr>
        <w:tabs>
          <w:tab w:val="left" w:pos="1134"/>
        </w:tabs>
        <w:spacing w:after="0" w:line="240" w:lineRule="auto"/>
        <w:ind w:left="0"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Жоспарлау жүйесінің құжаттарына сәйкес әрекеттер жасау;</w:t>
      </w:r>
    </w:p>
    <w:p w:rsidR="005C3D69" w:rsidRPr="00AF28B3" w:rsidRDefault="005C3D69" w:rsidP="004A7E46">
      <w:pPr>
        <w:pStyle w:val="a3"/>
        <w:numPr>
          <w:ilvl w:val="0"/>
          <w:numId w:val="29"/>
        </w:numPr>
        <w:tabs>
          <w:tab w:val="left" w:pos="1134"/>
        </w:tabs>
        <w:spacing w:after="0" w:line="240" w:lineRule="auto"/>
        <w:ind w:left="0"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Өзін – өзі басқарудың нақты жүйесін дұрыс қалыптастыру;</w:t>
      </w:r>
    </w:p>
    <w:p w:rsidR="005C3D69" w:rsidRPr="00AF28B3" w:rsidRDefault="005C3D69" w:rsidP="004A7E46">
      <w:pPr>
        <w:pStyle w:val="a3"/>
        <w:numPr>
          <w:ilvl w:val="0"/>
          <w:numId w:val="29"/>
        </w:numPr>
        <w:tabs>
          <w:tab w:val="left" w:pos="1134"/>
        </w:tabs>
        <w:spacing w:after="0" w:line="240" w:lineRule="auto"/>
        <w:ind w:left="0"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Жоғары технологиялы өндірісті дамыту;</w:t>
      </w:r>
    </w:p>
    <w:p w:rsidR="005C3D69" w:rsidRPr="00AF28B3" w:rsidRDefault="005C3D69" w:rsidP="004A7E46">
      <w:pPr>
        <w:pStyle w:val="a3"/>
        <w:numPr>
          <w:ilvl w:val="0"/>
          <w:numId w:val="29"/>
        </w:numPr>
        <w:tabs>
          <w:tab w:val="left" w:pos="1134"/>
        </w:tabs>
        <w:spacing w:after="0" w:line="240" w:lineRule="auto"/>
        <w:ind w:left="0"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Алматы облысына инвестициялар тарту және кластерлерді дамыту;</w:t>
      </w:r>
    </w:p>
    <w:p w:rsidR="005C3D69" w:rsidRPr="00AF28B3" w:rsidRDefault="005C3D69" w:rsidP="004A7E46">
      <w:pPr>
        <w:pStyle w:val="a3"/>
        <w:numPr>
          <w:ilvl w:val="0"/>
          <w:numId w:val="29"/>
        </w:numPr>
        <w:tabs>
          <w:tab w:val="left" w:pos="1134"/>
        </w:tabs>
        <w:spacing w:after="0" w:line="240" w:lineRule="auto"/>
        <w:ind w:left="0"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Алматы облысының сауда орталықтарының инфрақұрылымын дамыту;</w:t>
      </w:r>
    </w:p>
    <w:p w:rsidR="005C3D69" w:rsidRPr="00AF28B3" w:rsidRDefault="005C3D69" w:rsidP="004A7E46">
      <w:pPr>
        <w:pStyle w:val="a3"/>
        <w:numPr>
          <w:ilvl w:val="0"/>
          <w:numId w:val="29"/>
        </w:numPr>
        <w:tabs>
          <w:tab w:val="left" w:pos="1134"/>
        </w:tabs>
        <w:spacing w:after="0" w:line="240" w:lineRule="auto"/>
        <w:ind w:left="0"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Алматы облысында туристік әлеуетті дамыту;</w:t>
      </w:r>
    </w:p>
    <w:p w:rsidR="005C3D69" w:rsidRPr="00E853CD" w:rsidRDefault="005C3D69" w:rsidP="00E853CD">
      <w:pPr>
        <w:tabs>
          <w:tab w:val="left" w:pos="993"/>
        </w:tabs>
        <w:spacing w:after="0" w:line="240" w:lineRule="auto"/>
        <w:ind w:firstLine="709"/>
        <w:jc w:val="both"/>
        <w:rPr>
          <w:rFonts w:ascii="Times New Roman" w:eastAsiaTheme="minorEastAsia" w:hAnsi="Times New Roman" w:cs="Times New Roman"/>
          <w:sz w:val="28"/>
          <w:szCs w:val="28"/>
          <w:highlight w:val="yellow"/>
          <w:lang w:val="kk-KZ" w:eastAsia="zh-CN"/>
        </w:rPr>
      </w:pPr>
      <w:r w:rsidRPr="00AF28B3">
        <w:rPr>
          <w:rFonts w:ascii="Times New Roman" w:hAnsi="Times New Roman" w:cs="Times New Roman"/>
          <w:sz w:val="28"/>
          <w:szCs w:val="28"/>
          <w:lang w:val="kk-KZ"/>
        </w:rPr>
        <w:t>Алматы облысының шалғай аймақтарындағы халықтың цифрлық мүмкіндіктерін жетік қолдануына ықпал ету  [</w:t>
      </w:r>
      <w:r w:rsidR="004C1FDD">
        <w:rPr>
          <w:rFonts w:ascii="Times New Roman" w:hAnsi="Times New Roman" w:cs="Times New Roman"/>
          <w:sz w:val="28"/>
          <w:szCs w:val="28"/>
          <w:lang w:val="kk-KZ"/>
        </w:rPr>
        <w:t>64</w:t>
      </w:r>
      <w:r w:rsidRPr="00AF28B3">
        <w:rPr>
          <w:rFonts w:ascii="Times New Roman" w:hAnsi="Times New Roman" w:cs="Times New Roman"/>
          <w:sz w:val="28"/>
          <w:szCs w:val="28"/>
          <w:lang w:val="kk-KZ"/>
        </w:rPr>
        <w:t>].</w:t>
      </w:r>
      <w:r w:rsidR="00E853CD">
        <w:rPr>
          <w:rFonts w:ascii="Times New Roman" w:hAnsi="Times New Roman" w:cs="Times New Roman"/>
          <w:sz w:val="28"/>
          <w:szCs w:val="28"/>
          <w:lang w:val="kk-KZ"/>
        </w:rPr>
        <w:t xml:space="preserve">  </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 Экономиканы дамытудың қиын жағдайларына, коронавирустық инфекцияның таралуына байланысты жағымсыз факторларға қарамастан, өмірдің барлық салаларына әсер еткен Алматы облысы ағымдағы жылдың 7 айында оң динамиканы және экономиканың барлық негізгі салаларында көрсеткіштердің өсуін сақтады. 2016-2020 жылдардағы инновация көлемі </w:t>
      </w:r>
      <w:r w:rsidR="00EF1EA6">
        <w:rPr>
          <w:rFonts w:ascii="Times New Roman" w:hAnsi="Times New Roman" w:cs="Times New Roman"/>
          <w:sz w:val="28"/>
          <w:szCs w:val="28"/>
          <w:lang w:val="kk-KZ"/>
        </w:rPr>
        <w:t xml:space="preserve">2016 жылы 7.6 пайыз, 2018 жылы 7.8 пайыз, 2019 жылы 10.4 пайыз, ал 2020 жылы 9,9 пайызды құраған, көрсеткіштер </w:t>
      </w:r>
      <w:r w:rsidRPr="00AF28B3">
        <w:rPr>
          <w:rFonts w:ascii="Times New Roman" w:hAnsi="Times New Roman" w:cs="Times New Roman"/>
          <w:sz w:val="28"/>
          <w:szCs w:val="28"/>
          <w:lang w:val="kk-KZ"/>
        </w:rPr>
        <w:t xml:space="preserve">бойынша деректер төмендегі </w:t>
      </w:r>
      <w:r w:rsidR="00F758FC" w:rsidRPr="00AF28B3">
        <w:rPr>
          <w:rFonts w:ascii="Times New Roman" w:hAnsi="Times New Roman" w:cs="Times New Roman"/>
          <w:sz w:val="28"/>
          <w:szCs w:val="28"/>
          <w:lang w:val="kk-KZ"/>
        </w:rPr>
        <w:t>2</w:t>
      </w:r>
      <w:r w:rsidR="00414DC7">
        <w:rPr>
          <w:rFonts w:ascii="Times New Roman" w:hAnsi="Times New Roman" w:cs="Times New Roman"/>
          <w:sz w:val="28"/>
          <w:szCs w:val="28"/>
          <w:lang w:val="kk-KZ"/>
        </w:rPr>
        <w:t>5</w:t>
      </w:r>
      <w:r w:rsidRPr="00AF28B3">
        <w:rPr>
          <w:rFonts w:ascii="Times New Roman" w:hAnsi="Times New Roman" w:cs="Times New Roman"/>
          <w:sz w:val="28"/>
          <w:szCs w:val="28"/>
          <w:lang w:val="kk-KZ"/>
        </w:rPr>
        <w:t xml:space="preserve"> – ші суретте көрсетілген.</w:t>
      </w:r>
    </w:p>
    <w:p w:rsidR="005C3D69" w:rsidRPr="00AF28B3" w:rsidRDefault="005C3D69" w:rsidP="005C3D69">
      <w:pPr>
        <w:spacing w:after="0" w:line="240" w:lineRule="auto"/>
        <w:ind w:firstLine="709"/>
        <w:jc w:val="both"/>
        <w:rPr>
          <w:rFonts w:ascii="Times New Roman" w:eastAsiaTheme="minorEastAsia" w:hAnsi="Times New Roman" w:cs="Times New Roman"/>
          <w:sz w:val="28"/>
          <w:szCs w:val="28"/>
          <w:lang w:val="kk-KZ"/>
        </w:rPr>
      </w:pPr>
    </w:p>
    <w:p w:rsidR="005C3D69" w:rsidRPr="00AF28B3" w:rsidRDefault="005C3D69" w:rsidP="004A7E46">
      <w:pPr>
        <w:spacing w:after="0" w:line="240" w:lineRule="auto"/>
        <w:jc w:val="both"/>
        <w:rPr>
          <w:rFonts w:ascii="Times New Roman" w:hAnsi="Times New Roman" w:cs="Times New Roman"/>
          <w:sz w:val="28"/>
          <w:szCs w:val="28"/>
        </w:rPr>
      </w:pPr>
      <w:r w:rsidRPr="00AF28B3">
        <w:rPr>
          <w:noProof/>
          <w:lang w:eastAsia="ru-RU"/>
        </w:rPr>
        <w:drawing>
          <wp:inline distT="0" distB="0" distL="0" distR="0" wp14:anchorId="4CFEC72C" wp14:editId="652BB5A1">
            <wp:extent cx="6181724" cy="3448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4384" t="25706" r="28890" b="34875"/>
                    <a:stretch/>
                  </pic:blipFill>
                  <pic:spPr bwMode="auto">
                    <a:xfrm>
                      <a:off x="0" y="0"/>
                      <a:ext cx="6182529" cy="3448499"/>
                    </a:xfrm>
                    <a:prstGeom prst="rect">
                      <a:avLst/>
                    </a:prstGeom>
                    <a:ln>
                      <a:noFill/>
                    </a:ln>
                    <a:extLst>
                      <a:ext uri="{53640926-AAD7-44D8-BBD7-CCE9431645EC}">
                        <a14:shadowObscured xmlns:a14="http://schemas.microsoft.com/office/drawing/2010/main"/>
                      </a:ext>
                    </a:extLst>
                  </pic:spPr>
                </pic:pic>
              </a:graphicData>
            </a:graphic>
          </wp:inline>
        </w:drawing>
      </w:r>
    </w:p>
    <w:p w:rsidR="005C3D69" w:rsidRPr="00AF28B3" w:rsidRDefault="005C3D69" w:rsidP="005C3D69">
      <w:pPr>
        <w:spacing w:after="0" w:line="240" w:lineRule="auto"/>
        <w:ind w:firstLine="709"/>
        <w:jc w:val="center"/>
        <w:rPr>
          <w:rFonts w:ascii="Times New Roman" w:hAnsi="Times New Roman" w:cs="Times New Roman"/>
          <w:sz w:val="24"/>
          <w:szCs w:val="24"/>
          <w:lang w:val="kk-KZ"/>
        </w:rPr>
      </w:pPr>
      <w:r w:rsidRPr="00EF1EA6">
        <w:rPr>
          <w:rFonts w:ascii="Times New Roman" w:hAnsi="Times New Roman" w:cs="Times New Roman"/>
          <w:sz w:val="28"/>
          <w:szCs w:val="28"/>
          <w:lang w:val="kk-KZ"/>
        </w:rPr>
        <w:t xml:space="preserve">Сурет </w:t>
      </w:r>
      <w:r w:rsidR="00F758FC" w:rsidRPr="00EF1EA6">
        <w:rPr>
          <w:rFonts w:ascii="Times New Roman" w:hAnsi="Times New Roman" w:cs="Times New Roman"/>
          <w:sz w:val="28"/>
          <w:szCs w:val="28"/>
          <w:lang w:val="kk-KZ"/>
        </w:rPr>
        <w:t>2</w:t>
      </w:r>
      <w:r w:rsidR="00414DC7" w:rsidRPr="00EF1EA6">
        <w:rPr>
          <w:rFonts w:ascii="Times New Roman" w:hAnsi="Times New Roman" w:cs="Times New Roman"/>
          <w:sz w:val="28"/>
          <w:szCs w:val="28"/>
          <w:lang w:val="kk-KZ"/>
        </w:rPr>
        <w:t>5</w:t>
      </w:r>
      <w:r w:rsidRPr="00EF1EA6">
        <w:rPr>
          <w:rFonts w:ascii="Times New Roman" w:hAnsi="Times New Roman" w:cs="Times New Roman"/>
          <w:sz w:val="28"/>
          <w:szCs w:val="28"/>
          <w:lang w:val="kk-KZ"/>
        </w:rPr>
        <w:t>- 2016-2020 жылдардағы инновация көлемі</w:t>
      </w:r>
    </w:p>
    <w:p w:rsidR="005C3D69" w:rsidRPr="00AF28B3" w:rsidRDefault="005C3D69" w:rsidP="005C3D69">
      <w:pPr>
        <w:spacing w:after="0" w:line="240" w:lineRule="auto"/>
        <w:ind w:firstLine="709"/>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Ескерту: [61] дерек көзі бойынша автормен құрастырылды</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lastRenderedPageBreak/>
        <w:t xml:space="preserve">2020 жылы ішкі өңірлік өнімнің көлемі 3343,5 миллиард теңге деңгейінде жоспарланған. Ағымдағы жылдың бірінші тоқсанында ЖӨӨ көлемі өткен жылдың тиісті кезеңімен салыстырғанда 4,1% өсіммен 672,2 млрд теңгені құрады. Алайда, төтенше жағдай мен карантиндік шаралардың енгізілуіне байланысты, ағымдағы жылдың сәуір айынан бастап қысқа мерзімді экономикалық индикатор төмендеуде. 2020 жылдың қаңтар-сәуірінде 99,4%, қаңтар-мамыр - 98,2%, қаңтар-маусымда - 99,9% құрады. </w:t>
      </w:r>
    </w:p>
    <w:p w:rsidR="00EF1EA6"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Инвестиция тарту, агроөнеркәсіптік кешенді, өңдеу өнеркәсібін, ШОБ және сауданы дамыту шараларын қамтитын экономикалық белсенділікті қалпына келтіру бойынша кешенді жоспар қабылданды. </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Жоспарды іске асыру бойынша қабылданған шаралар шеңберінде ағымдағы жылы шамамен 5,8 мың жұмыс орнын құрумен жалпы құны 306,1 миллиард теңгені құрайтын 72 жобаны пайдалануға беру жоспарланған. Оның ішінде 800-ден астам жұмыс орнын құрумен жалпы сомасы 14,6 млрд.теңгеге 15 жоба пайдалануға берілді. ШОБ-ті (шағын және орта бизнесті) қолдаудың жүйелік шараларын қамтамасыз ету мақсатында Мемлекеттік және аймақтық бағдарламаларды іске асыру бойынша жұмыстар белсенді жүргізілуде. Осы мақсаттарға ол 16,2 млрд. Қолдау 1,5 мыңнан астам кәсіпкерлік субъектілерін қамтиды («Бизнестің жол картасы-2025» - 9,5 млрд. теңге, «Еңбек» - қалалар үшін - 279,5 млн. теңге, ауылдық жерлерге - 4,6 млрд. теңге, гранттар беруге - 804,3. «Жетісу» - 1 млрд. теңге).</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Жалпы аймақтардың дамуын инновациялық әлеует бойынша қарастыратын бірнеше әдіс – тәсілдер бар. Алматы облысының  даму бағыттарын да бірнеше тәсілдер бойынша қарастырамыз. Негізі аймақтың инновациялық әлеуетінің деңгейін анықтауға бірыңғай көзқарас жоқ екенін атап өткен жөн. Ең қолайлы әдіс ретінде аймақтың инновациялық бәсекеге қабілеттілігін рейтингтік бағалау әдісін айтуға болады. Бұл әдіс аймақтың инновациялық әлеуетін сипаттайтын көрсеткіштер жиынтығына негізделген: </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-инновациялық қызмет; </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-инновациялық рецептивтілік. </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Ал аймақтардың дамуын толық және сенімді талдауды қамтамасыз ете алатын әдістердің бірі - сценарий әдісі. Сценарий әдісі бойынша Алматы облысының инновациялық даму әлеуетін талдау алгоритмін келесідей ұсынуға болады (сурет </w:t>
      </w:r>
      <w:r w:rsidR="00F758FC" w:rsidRPr="00AF28B3">
        <w:rPr>
          <w:rFonts w:ascii="Times New Roman" w:hAnsi="Times New Roman" w:cs="Times New Roman"/>
          <w:sz w:val="28"/>
          <w:szCs w:val="28"/>
          <w:lang w:val="kk-KZ"/>
        </w:rPr>
        <w:t>2</w:t>
      </w:r>
      <w:r w:rsidR="00414DC7">
        <w:rPr>
          <w:rFonts w:ascii="Times New Roman" w:hAnsi="Times New Roman" w:cs="Times New Roman"/>
          <w:sz w:val="28"/>
          <w:szCs w:val="28"/>
          <w:lang w:val="kk-KZ"/>
        </w:rPr>
        <w:t>6</w:t>
      </w:r>
      <w:r w:rsidRPr="00AF28B3">
        <w:rPr>
          <w:rFonts w:ascii="Times New Roman" w:hAnsi="Times New Roman" w:cs="Times New Roman"/>
          <w:sz w:val="28"/>
          <w:szCs w:val="28"/>
          <w:lang w:val="kk-KZ"/>
        </w:rPr>
        <w:t>):</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noProof/>
          <w:sz w:val="28"/>
          <w:szCs w:val="28"/>
          <w:lang w:eastAsia="ru-RU"/>
        </w:rPr>
        <w:lastRenderedPageBreak/>
        <w:drawing>
          <wp:inline distT="0" distB="0" distL="0" distR="0" wp14:anchorId="58E3C8BD" wp14:editId="3598E00A">
            <wp:extent cx="5354051" cy="2625979"/>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7856" t="28752" r="13789" b="9018"/>
                    <a:stretch/>
                  </pic:blipFill>
                  <pic:spPr bwMode="auto">
                    <a:xfrm>
                      <a:off x="0" y="0"/>
                      <a:ext cx="5371660" cy="2634616"/>
                    </a:xfrm>
                    <a:prstGeom prst="rect">
                      <a:avLst/>
                    </a:prstGeom>
                    <a:ln>
                      <a:noFill/>
                    </a:ln>
                    <a:extLst>
                      <a:ext uri="{53640926-AAD7-44D8-BBD7-CCE9431645EC}">
                        <a14:shadowObscured xmlns:a14="http://schemas.microsoft.com/office/drawing/2010/main"/>
                      </a:ext>
                    </a:extLst>
                  </pic:spPr>
                </pic:pic>
              </a:graphicData>
            </a:graphic>
          </wp:inline>
        </w:drawing>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Сурет </w:t>
      </w:r>
      <w:r w:rsidR="00F758FC" w:rsidRPr="00AF28B3">
        <w:rPr>
          <w:rFonts w:ascii="Times New Roman" w:hAnsi="Times New Roman" w:cs="Times New Roman"/>
          <w:sz w:val="28"/>
          <w:szCs w:val="28"/>
          <w:lang w:val="kk-KZ"/>
        </w:rPr>
        <w:t>2</w:t>
      </w:r>
      <w:r w:rsidR="00414DC7">
        <w:rPr>
          <w:rFonts w:ascii="Times New Roman" w:hAnsi="Times New Roman" w:cs="Times New Roman"/>
          <w:sz w:val="28"/>
          <w:szCs w:val="28"/>
          <w:lang w:val="kk-KZ"/>
        </w:rPr>
        <w:t>6</w:t>
      </w:r>
      <w:r w:rsidRPr="00AF28B3">
        <w:rPr>
          <w:rFonts w:ascii="Times New Roman" w:hAnsi="Times New Roman" w:cs="Times New Roman"/>
          <w:sz w:val="28"/>
          <w:szCs w:val="28"/>
          <w:lang w:val="kk-KZ"/>
        </w:rPr>
        <w:t xml:space="preserve"> – Алматы облысының инновациялық даму әлеуетін талдау алгоритмі</w:t>
      </w:r>
    </w:p>
    <w:p w:rsidR="005C3D69" w:rsidRPr="00AF28B3" w:rsidRDefault="005C3D69" w:rsidP="005C3D69">
      <w:pPr>
        <w:spacing w:after="0" w:line="240" w:lineRule="auto"/>
        <w:ind w:firstLine="709"/>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Ескерту: автормен құрастырылды</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Аймақтың инновациялық даму әлеуетін осы аталған алгоритм арқылы талдау аймақтардың дамуына оң әсерін тигізеді. Бұл жерде аймақтардың нақты ұсына алатын мүмкіндіктері ескеріледі. Ғалымдар көбінесе инновациялық қызметті жабдықтардың, құбыр нысандарының, зияткерлік меншік объектілерінің, технологиялардың, сондай-ақ құбырдың жетілдірілген түрлерін енгізудің сапалы жаңа түрлерін жобалау, құру, әзірлеу және өндіруге қатысты мақсатты қызмет ретінде қарастырады. Алматы облысының инновациялық даму әлеуетін бағалау көрсеткіштері </w:t>
      </w:r>
      <w:r w:rsidR="00414DC7">
        <w:rPr>
          <w:rFonts w:ascii="Times New Roman" w:hAnsi="Times New Roman" w:cs="Times New Roman"/>
          <w:sz w:val="28"/>
          <w:szCs w:val="28"/>
          <w:lang w:val="kk-KZ"/>
        </w:rPr>
        <w:t>8</w:t>
      </w:r>
      <w:r w:rsidRPr="00AF28B3">
        <w:rPr>
          <w:rFonts w:ascii="Times New Roman" w:hAnsi="Times New Roman" w:cs="Times New Roman"/>
          <w:sz w:val="28"/>
          <w:szCs w:val="28"/>
          <w:lang w:val="kk-KZ"/>
        </w:rPr>
        <w:t>–ш</w:t>
      </w:r>
      <w:r w:rsidR="00414DC7">
        <w:rPr>
          <w:rFonts w:ascii="Times New Roman" w:hAnsi="Times New Roman" w:cs="Times New Roman"/>
          <w:sz w:val="28"/>
          <w:szCs w:val="28"/>
          <w:lang w:val="kk-KZ"/>
        </w:rPr>
        <w:t>і</w:t>
      </w:r>
      <w:r w:rsidRPr="00AF28B3">
        <w:rPr>
          <w:rFonts w:ascii="Times New Roman" w:hAnsi="Times New Roman" w:cs="Times New Roman"/>
          <w:sz w:val="28"/>
          <w:szCs w:val="28"/>
          <w:lang w:val="kk-KZ"/>
        </w:rPr>
        <w:t xml:space="preserve"> кестеде көрсетілген.</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p>
    <w:p w:rsidR="005C3D69" w:rsidRPr="00AF28B3" w:rsidRDefault="005C3D69" w:rsidP="005C3D69">
      <w:pPr>
        <w:spacing w:after="0" w:line="240" w:lineRule="auto"/>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Кесте </w:t>
      </w:r>
      <w:r w:rsidR="00414DC7">
        <w:rPr>
          <w:rFonts w:ascii="Times New Roman" w:hAnsi="Times New Roman" w:cs="Times New Roman"/>
          <w:sz w:val="28"/>
          <w:szCs w:val="28"/>
          <w:lang w:val="kk-KZ"/>
        </w:rPr>
        <w:t>8</w:t>
      </w:r>
      <w:r w:rsidRPr="00AF28B3">
        <w:rPr>
          <w:rFonts w:ascii="Times New Roman" w:hAnsi="Times New Roman" w:cs="Times New Roman"/>
          <w:sz w:val="28"/>
          <w:szCs w:val="28"/>
          <w:lang w:val="kk-KZ"/>
        </w:rPr>
        <w:t>– Алматы облысының инновациялық даму әлеуетін бағалау көрсеткіштері</w:t>
      </w:r>
    </w:p>
    <w:tbl>
      <w:tblPr>
        <w:tblStyle w:val="a6"/>
        <w:tblW w:w="0" w:type="auto"/>
        <w:tblInd w:w="108" w:type="dxa"/>
        <w:tblLook w:val="04A0" w:firstRow="1" w:lastRow="0" w:firstColumn="1" w:lastColumn="0" w:noHBand="0" w:noVBand="1"/>
      </w:tblPr>
      <w:tblGrid>
        <w:gridCol w:w="4499"/>
        <w:gridCol w:w="4878"/>
      </w:tblGrid>
      <w:tr w:rsidR="005C3D69" w:rsidRPr="00AF28B3" w:rsidTr="006D48B2">
        <w:tc>
          <w:tcPr>
            <w:tcW w:w="4559" w:type="dxa"/>
          </w:tcPr>
          <w:p w:rsidR="005C3D69" w:rsidRPr="00AF28B3" w:rsidRDefault="005C3D69" w:rsidP="00463DD3">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Инновациялық әлеует</w:t>
            </w:r>
          </w:p>
        </w:tc>
        <w:tc>
          <w:tcPr>
            <w:tcW w:w="4939" w:type="dxa"/>
          </w:tcPr>
          <w:p w:rsidR="005C3D69" w:rsidRPr="00AF28B3" w:rsidRDefault="005C3D69" w:rsidP="00463DD3">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 xml:space="preserve">Көрсеткіштер </w:t>
            </w:r>
          </w:p>
        </w:tc>
      </w:tr>
      <w:tr w:rsidR="005C3D69" w:rsidRPr="00AF28B3" w:rsidTr="006D48B2">
        <w:tc>
          <w:tcPr>
            <w:tcW w:w="4559" w:type="dxa"/>
          </w:tcPr>
          <w:p w:rsidR="005C3D69" w:rsidRPr="00AF28B3" w:rsidRDefault="005C3D69" w:rsidP="00463DD3">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Өңірдің инновациялық қызметі</w:t>
            </w:r>
          </w:p>
          <w:p w:rsidR="005C3D69" w:rsidRPr="00AF28B3" w:rsidRDefault="005C3D69" w:rsidP="00463DD3">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Аймақтың инновациялық қабылдау қабілеті</w:t>
            </w:r>
          </w:p>
        </w:tc>
        <w:tc>
          <w:tcPr>
            <w:tcW w:w="4939" w:type="dxa"/>
          </w:tcPr>
          <w:p w:rsidR="005C3D69" w:rsidRPr="00AF28B3" w:rsidRDefault="005C3D69" w:rsidP="00463DD3">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Зерттеулер мен әзірлемелерге шығындар</w:t>
            </w:r>
          </w:p>
          <w:p w:rsidR="005C3D69" w:rsidRPr="00AF28B3" w:rsidRDefault="005C3D69" w:rsidP="00463DD3">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Технологиялық инновациялардың құны</w:t>
            </w:r>
          </w:p>
          <w:p w:rsidR="005C3D69" w:rsidRPr="00AF28B3" w:rsidRDefault="005C3D69" w:rsidP="00463DD3">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Инновациялық өнім көлемі</w:t>
            </w:r>
          </w:p>
          <w:p w:rsidR="005C3D69" w:rsidRPr="00AF28B3" w:rsidRDefault="005C3D69" w:rsidP="00463DD3">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Еңбек өндірушісі</w:t>
            </w:r>
          </w:p>
          <w:p w:rsidR="005C3D69" w:rsidRPr="00AF28B3" w:rsidRDefault="005C3D69" w:rsidP="00463DD3">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Негізгі құралдардың кірістілігі</w:t>
            </w:r>
          </w:p>
          <w:p w:rsidR="005C3D69" w:rsidRPr="00AF28B3" w:rsidRDefault="005C3D69" w:rsidP="00463DD3">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Экологиялық таза өндіріс</w:t>
            </w:r>
          </w:p>
        </w:tc>
      </w:tr>
      <w:tr w:rsidR="005C3D69" w:rsidRPr="00AF28B3" w:rsidTr="006D48B2">
        <w:tc>
          <w:tcPr>
            <w:tcW w:w="9498" w:type="dxa"/>
            <w:gridSpan w:val="2"/>
          </w:tcPr>
          <w:p w:rsidR="005C3D69" w:rsidRPr="00AF28B3" w:rsidRDefault="005C3D69" w:rsidP="00463DD3">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Ескерту: автормен құрастырылды</w:t>
            </w:r>
          </w:p>
        </w:tc>
      </w:tr>
    </w:tbl>
    <w:p w:rsidR="005C3D69" w:rsidRPr="00AF28B3" w:rsidRDefault="005C3D69" w:rsidP="005C3D69">
      <w:pPr>
        <w:spacing w:after="0" w:line="240" w:lineRule="auto"/>
        <w:ind w:firstLine="709"/>
        <w:jc w:val="both"/>
        <w:rPr>
          <w:rFonts w:ascii="Times New Roman" w:hAnsi="Times New Roman" w:cs="Times New Roman"/>
          <w:sz w:val="28"/>
          <w:szCs w:val="28"/>
          <w:lang w:val="kk-KZ"/>
        </w:rPr>
      </w:pPr>
    </w:p>
    <w:p w:rsidR="005F581C" w:rsidRPr="00AF28B3" w:rsidRDefault="005C3D69" w:rsidP="005F581C">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Қазақстанның экономикалық кеңістігінің жекелеген аймақтарға бөлінуінің себебі территориялардың едәуір көлемінің болуы және олардың әркелкілігі болып табылады. Республикада 16 аумақтық бірлік бар, оның ішінде 14 аймақ және 2 тәуелсіз бірлік: </w:t>
      </w:r>
      <w:r w:rsidR="00DB0987">
        <w:rPr>
          <w:rFonts w:ascii="Times New Roman" w:hAnsi="Times New Roman" w:cs="Times New Roman"/>
          <w:sz w:val="28"/>
          <w:szCs w:val="28"/>
          <w:lang w:val="kk-KZ"/>
        </w:rPr>
        <w:t>Нұр-Сұлтан</w:t>
      </w:r>
      <w:r w:rsidRPr="00AF28B3">
        <w:rPr>
          <w:rFonts w:ascii="Times New Roman" w:hAnsi="Times New Roman" w:cs="Times New Roman"/>
          <w:sz w:val="28"/>
          <w:szCs w:val="28"/>
          <w:lang w:val="kk-KZ"/>
        </w:rPr>
        <w:t xml:space="preserve"> және Алматы. Аймақтық саясат шеңберінде олар 6 топқа бөлінеді. Қазақстан Республикасының аймақтық саясат тұжырымдамасына оралатын топтастыру күрделілік принципіне негізделген. Аймақтардың мұндай классификациясы қазіргі жағдайда өзекті болып табылады. </w:t>
      </w:r>
      <w:r w:rsidRPr="005F581C">
        <w:rPr>
          <w:rFonts w:ascii="Times New Roman" w:hAnsi="Times New Roman" w:cs="Times New Roman"/>
          <w:sz w:val="28"/>
          <w:szCs w:val="28"/>
          <w:lang w:val="kk-KZ"/>
        </w:rPr>
        <w:t xml:space="preserve">Қазақстан аймақтарының негізгі әлеуметтік-экономикалық </w:t>
      </w:r>
      <w:r w:rsidRPr="005F581C">
        <w:rPr>
          <w:rFonts w:ascii="Times New Roman" w:hAnsi="Times New Roman" w:cs="Times New Roman"/>
          <w:sz w:val="28"/>
          <w:szCs w:val="28"/>
          <w:lang w:val="kk-KZ"/>
        </w:rPr>
        <w:lastRenderedPageBreak/>
        <w:t xml:space="preserve">көрсеткіштері </w:t>
      </w:r>
      <w:r w:rsidR="005F581C">
        <w:rPr>
          <w:rFonts w:ascii="Times New Roman" w:hAnsi="Times New Roman" w:cs="Times New Roman"/>
          <w:sz w:val="28"/>
          <w:szCs w:val="28"/>
          <w:lang w:val="kk-KZ"/>
        </w:rPr>
        <w:t xml:space="preserve">мынадай үлестер бойынша салыстырылады: халықтың жалпы саны, жалпы ішкі өнім, өндіріс, ауыл шаруашылығы, тұрақты инвестиция. </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Бірінші топқа ірі қаржы-экономикалық және әлеуметтік орталықтар болып табылатын Алматы қаласы мен Нұр-Сұлтан қаласы кіреді. Олардың айрықша сипаттамалары - адами ресурстардың жоғары деңгейі, азаматтардың әл-ауқатының тұрақты деңгейі, дамыған өндірістік сектор және ғылыми-техникалық әлеуеттің болуы. Олардың аймақтық саясаты инфрақұрылымды жан-жақты кеңейтуді, іскерлік орталықтардың қалыптасуын және туристік бағыттардың дамуын қамтамасыз етеді.</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Екінші топқа минералды ресурстарға бай 2 аймақ - Атырау және Маңғыстау кіреді. Олардың тұрғындарының өмір сүру деңгейі Қазақстан Республикасындағы ең жоғары деңгей болып табылады.</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Үшінші топты 3 аймақ ұсынады: Қарағанды, Шығыс Қазақстан және Павлодар. Олар минералды ресурстардың молдығымен ерекшеленеді. Бұл аймақтар экономикасының нақты секторында жеңіл өнеркәсіп пен машина жасау және жергілікті шикізатқа негізделген тау-кен және өңдеу өнеркәсібі басым.</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Төртінші топқа Қостанай, Ақтөбе, Жамбыл және Оңтүстік Қазақстан облыстары кірді. Бұл территориялардың жалпы сипаттамасы - минералды ресурстар мен ауылшаруашылық жерлерінің болуы. Адами ресурстарды дамыту деңгейі және олардың жан басына шаққандағы орташа табысы дамыған аймақтарға қарағанда төмен. Аймақтық саясаттың шешуші бағыты ауыл шаруашылығындағы көлік және қайта өңдеу бағыттарын дамыту, ірі экономикалық субъектілердің әлеуетін кеңейту болып табылады.</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Бесінші топқа Солтүстік Қазақстан және Батыс Қазақстан облыстары кіреді. Экономиканың нақты секторының құрылымында машина жасау және ауыл шаруашылығы басым. Мұнай-газ өнеркәсібі - аймақтардың әлсіз салаларының бірі. Аймақтық саясат машина жасау мен қорғанысты жаңартуды көздейді. Өнеркәсіп, ауыл шаруашылығына байланысты бағыттардың дамуы.</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Алтыншы топқа Алматы, Ақмола және Қызылорда облыстары кіреді. Өңірлердің негізгі қызмет саласы ауыл шаруашылығының дамуына байланысты. Адам ресурстары мен жан басына шаққандағы кірісі жағынан бұл аймақтар Алматы және Нұр-Сұлтан қалаларынан (Астана), екінші және үшінші топтағы аймақтардан артта қалады. Ерекшелік - Қызылорда облысы (мұнай кен орнын игеру аймағыАдам ресурстарын дамытпай және оларды ұтымды пайдаланбайынша аймақтың бәсекеге қабілеттілігінің жоғары деңгейіне жету мүмкін емес. </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Соңғысы артта қалған аймақтар үшін қажет, өйткені олардың бірқатар маңызды мәселелері бар:</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адам ресурстарына сұраныс пен ұсыныстың теңгерімсіздігі;</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адами ресурстарды дамыту стратегияларын іске асыру үшін қаржылық және материалдық ресурстардың жетіспеушілігі;</w:t>
      </w:r>
    </w:p>
    <w:p w:rsidR="005C3D69" w:rsidRPr="00AF28B3" w:rsidRDefault="005C3D69" w:rsidP="005C3D69">
      <w:pPr>
        <w:spacing w:after="0" w:line="240" w:lineRule="auto"/>
        <w:ind w:firstLine="709"/>
        <w:jc w:val="both"/>
        <w:rPr>
          <w:rFonts w:ascii="Times New Roman" w:hAnsi="Times New Roman" w:cs="Times New Roman"/>
          <w:sz w:val="28"/>
          <w:szCs w:val="28"/>
        </w:rPr>
      </w:pPr>
      <w:r w:rsidRPr="00AF28B3">
        <w:rPr>
          <w:rFonts w:ascii="Times New Roman" w:hAnsi="Times New Roman" w:cs="Times New Roman"/>
          <w:sz w:val="28"/>
          <w:szCs w:val="28"/>
        </w:rPr>
        <w:t>- адами ресурстарды дамытудың инновациялық экономика талаптарынан артта қалуы;</w:t>
      </w:r>
    </w:p>
    <w:p w:rsidR="005C3D69" w:rsidRPr="00AF28B3" w:rsidRDefault="005C3D69" w:rsidP="005C3D69">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rPr>
        <w:lastRenderedPageBreak/>
        <w:t>- адами ресурстарды дамытуды жеделдету жоспарлары мен тұрақты даму қарқыны арасындағы сәйкессіздік.</w:t>
      </w:r>
    </w:p>
    <w:p w:rsidR="00231432" w:rsidRPr="00AF28B3" w:rsidRDefault="008C07EC" w:rsidP="00231432">
      <w:pPr>
        <w:widowControl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Еліміздегі тіркелетін өнеркәсіптік және экономикалық өсудегі экстенсивті сипаттарды құрайтын, сонымен қатар мұнай, газ өндірудегі басымдықтарды көрсететін сұрыптауларды, шикізатты өндірудегі басты секторлардың қызметтерінің негізгі жұмысына бағынышты </w:t>
      </w:r>
      <w:r w:rsidR="00231432" w:rsidRPr="00AF28B3">
        <w:rPr>
          <w:rFonts w:ascii="Times New Roman" w:hAnsi="Times New Roman"/>
          <w:sz w:val="28"/>
          <w:szCs w:val="28"/>
          <w:lang w:val="kk-KZ"/>
        </w:rPr>
        <w:t>болады дегенді жоққа шығаруға болмайды. Бұл жағдайда</w:t>
      </w:r>
      <w:r w:rsidR="00703CA3" w:rsidRPr="00AF28B3">
        <w:rPr>
          <w:rFonts w:ascii="Times New Roman" w:hAnsi="Times New Roman"/>
          <w:sz w:val="28"/>
          <w:szCs w:val="28"/>
          <w:lang w:val="kk-KZ"/>
        </w:rPr>
        <w:t>н шығу</w:t>
      </w:r>
      <w:r w:rsidR="00231432" w:rsidRPr="00AF28B3">
        <w:rPr>
          <w:rFonts w:ascii="Times New Roman" w:hAnsi="Times New Roman"/>
          <w:sz w:val="28"/>
          <w:szCs w:val="28"/>
          <w:lang w:val="kk-KZ"/>
        </w:rPr>
        <w:t xml:space="preserve"> ынталандыру бағдарламалық-мақсатты тәсілді қажет етеді. Объект жаңа жағдайда бола отырып, басқа объектілер мен салаларға ұқсас көшуге жағдай жасаған кезде, соңғысы тапшы ресурстарды тиімді орналастыруға және бағдарламаланатын объектіні сапалы жаңа деңгейге шығаруға, мультипликациялық әсерге қол жеткізуге </w:t>
      </w:r>
      <w:r w:rsidR="00703CA3" w:rsidRPr="00AF28B3">
        <w:rPr>
          <w:rFonts w:ascii="Times New Roman" w:hAnsi="Times New Roman"/>
          <w:sz w:val="28"/>
          <w:szCs w:val="28"/>
          <w:lang w:val="kk-KZ"/>
        </w:rPr>
        <w:t xml:space="preserve">толықтай </w:t>
      </w:r>
      <w:r w:rsidR="00231432" w:rsidRPr="00AF28B3">
        <w:rPr>
          <w:rFonts w:ascii="Times New Roman" w:hAnsi="Times New Roman"/>
          <w:sz w:val="28"/>
          <w:szCs w:val="28"/>
          <w:lang w:val="kk-KZ"/>
        </w:rPr>
        <w:t xml:space="preserve">мүмкіндік береді </w:t>
      </w:r>
      <w:r w:rsidR="00231432" w:rsidRPr="00AF28B3">
        <w:rPr>
          <w:rFonts w:ascii="Times New Roman" w:hAnsi="Times New Roman" w:cs="Times New Roman"/>
          <w:sz w:val="28"/>
          <w:szCs w:val="28"/>
          <w:lang w:val="kk-KZ"/>
        </w:rPr>
        <w:t>[</w:t>
      </w:r>
      <w:r w:rsidR="005F0809" w:rsidRPr="00AF28B3">
        <w:rPr>
          <w:rFonts w:ascii="Times New Roman" w:hAnsi="Times New Roman" w:cs="Times New Roman"/>
          <w:sz w:val="28"/>
          <w:szCs w:val="28"/>
          <w:lang w:val="kk-KZ"/>
        </w:rPr>
        <w:t>6</w:t>
      </w:r>
      <w:r w:rsidR="004C1FDD">
        <w:rPr>
          <w:rFonts w:ascii="Times New Roman" w:hAnsi="Times New Roman" w:cs="Times New Roman"/>
          <w:sz w:val="28"/>
          <w:szCs w:val="28"/>
          <w:lang w:val="kk-KZ"/>
        </w:rPr>
        <w:t>5</w:t>
      </w:r>
      <w:r w:rsidR="00231432" w:rsidRPr="00AF28B3">
        <w:rPr>
          <w:rFonts w:ascii="Times New Roman" w:hAnsi="Times New Roman" w:cs="Times New Roman"/>
          <w:sz w:val="28"/>
          <w:szCs w:val="28"/>
          <w:lang w:val="kk-KZ"/>
        </w:rPr>
        <w:t>]</w:t>
      </w:r>
      <w:r w:rsidR="00231432" w:rsidRPr="00AF28B3">
        <w:rPr>
          <w:rFonts w:ascii="Times New Roman" w:hAnsi="Times New Roman"/>
          <w:sz w:val="28"/>
          <w:szCs w:val="28"/>
          <w:lang w:val="kk-KZ"/>
        </w:rPr>
        <w:t>.</w:t>
      </w:r>
    </w:p>
    <w:p w:rsidR="00231432" w:rsidRPr="00AF28B3" w:rsidRDefault="00231432" w:rsidP="00231432">
      <w:pPr>
        <w:widowControl w:val="0"/>
        <w:spacing w:after="0" w:line="240" w:lineRule="auto"/>
        <w:ind w:firstLine="709"/>
        <w:jc w:val="both"/>
        <w:rPr>
          <w:rFonts w:ascii="Times New Roman" w:hAnsi="Times New Roman" w:cs="Times New Roman"/>
          <w:sz w:val="28"/>
          <w:szCs w:val="28"/>
          <w:lang w:val="kk-KZ"/>
        </w:rPr>
      </w:pPr>
      <w:r w:rsidRPr="00AF28B3">
        <w:rPr>
          <w:rFonts w:ascii="Times New Roman" w:eastAsia="Calibri" w:hAnsi="Times New Roman" w:cs="Times New Roman"/>
          <w:sz w:val="28"/>
          <w:szCs w:val="28"/>
          <w:lang w:val="kk-KZ"/>
        </w:rPr>
        <w:t xml:space="preserve">Ұлттық әлеуметтік-экономикалық жүйенің ерекшеліктерінде </w:t>
      </w:r>
      <w:r w:rsidR="008C07EC">
        <w:rPr>
          <w:rFonts w:ascii="Times New Roman" w:eastAsia="Calibri" w:hAnsi="Times New Roman" w:cs="Times New Roman"/>
          <w:sz w:val="28"/>
          <w:szCs w:val="28"/>
          <w:lang w:val="kk-KZ"/>
        </w:rPr>
        <w:t xml:space="preserve">болып жатқан оңтайлы дамудың бастамаларын дайындау нақты қызметке қосылатын аймақтардың санының сәйкестігін көрсетеді. Тарихи және ұлттық, инфрақұрылымдық бағыттағы субъектілердің қызметтері экономиканың шаруашылығын оңтайландырудағы жаңғыртылған жүйелерді оң қалыптастыра алады. Негізінде бұл күрделі үрдіс, әйтсе де еңбек етулер арқасында ұтымдылыққа әкелетін жаңа тұжырымдарды қажет етеді. Өйткені қазіргі цифрландыру кезеңінде сапалы білім мен кәсіби тұрғыдағы басқарулар мен заманауи кезеңдегі зияткерлік капиталдар бойынша саралау- қазіргі әлеуметтік – экономикалық дамулардың негізгі басты бағыттарының бірін құрайды. Демек, өңірлердің инновациялық өзгеріс бағыттарын барлық кезеңдер бойынша нақты бағалаулар қиынға соғады, </w:t>
      </w:r>
      <w:r w:rsidRPr="00AF28B3">
        <w:rPr>
          <w:rFonts w:ascii="Times New Roman" w:eastAsia="Calibri" w:hAnsi="Times New Roman" w:cs="Times New Roman"/>
          <w:sz w:val="28"/>
          <w:szCs w:val="28"/>
          <w:lang w:val="kk-KZ"/>
        </w:rPr>
        <w:t>себебі олардың қарқындылығы мемлекеттік басқару органдарының ғылыми-енгізу үдерістерінің түрлі субъектілеріне нақты қарым-қатынасын көрсетеді [</w:t>
      </w:r>
      <w:r w:rsidR="005F0809" w:rsidRPr="00AF28B3">
        <w:rPr>
          <w:rFonts w:ascii="Times New Roman" w:eastAsia="Calibri" w:hAnsi="Times New Roman" w:cs="Times New Roman"/>
          <w:sz w:val="28"/>
          <w:szCs w:val="28"/>
          <w:lang w:val="kk-KZ"/>
        </w:rPr>
        <w:t>6</w:t>
      </w:r>
      <w:r w:rsidR="004C1FDD">
        <w:rPr>
          <w:rFonts w:ascii="Times New Roman" w:eastAsia="Calibri" w:hAnsi="Times New Roman" w:cs="Times New Roman"/>
          <w:sz w:val="28"/>
          <w:szCs w:val="28"/>
          <w:lang w:val="kk-KZ"/>
        </w:rPr>
        <w:t>6</w:t>
      </w:r>
      <w:r w:rsidRPr="00AF28B3">
        <w:rPr>
          <w:rFonts w:ascii="Times New Roman" w:eastAsia="Calibri" w:hAnsi="Times New Roman" w:cs="Times New Roman"/>
          <w:sz w:val="28"/>
          <w:szCs w:val="28"/>
          <w:lang w:val="kk-KZ"/>
        </w:rPr>
        <w:t>].</w:t>
      </w:r>
    </w:p>
    <w:p w:rsidR="00231432" w:rsidRDefault="005C3D69" w:rsidP="008E6EB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Аймақтардың әлеуметтік-экономикалық жүйелерінің инновациялық даму бағыттарын бағалау үшін Алматы облысында жаңартылған әдіснамалық базаны қалыптастыруда алдымен  </w:t>
      </w:r>
      <w:r w:rsidR="00231432" w:rsidRPr="00AF28B3">
        <w:rPr>
          <w:rFonts w:ascii="Times New Roman" w:eastAsia="Calibri" w:hAnsi="Times New Roman" w:cs="Times New Roman"/>
          <w:sz w:val="28"/>
          <w:szCs w:val="28"/>
          <w:lang w:val="kk-KZ"/>
        </w:rPr>
        <w:t xml:space="preserve">басқаруды ұйымдастырудың тиімді жүйесі кері байланыстар қағидатын пайдалану негізінде мемлекеттік және </w:t>
      </w:r>
      <w:r w:rsidR="00703CA3" w:rsidRPr="00AF28B3">
        <w:rPr>
          <w:rFonts w:ascii="Times New Roman" w:eastAsia="Calibri" w:hAnsi="Times New Roman" w:cs="Times New Roman"/>
          <w:sz w:val="28"/>
          <w:szCs w:val="28"/>
          <w:lang w:val="kk-KZ"/>
        </w:rPr>
        <w:t xml:space="preserve">аймақтық </w:t>
      </w:r>
      <w:r w:rsidR="00231432" w:rsidRPr="00AF28B3">
        <w:rPr>
          <w:rFonts w:ascii="Times New Roman" w:eastAsia="Calibri" w:hAnsi="Times New Roman" w:cs="Times New Roman"/>
          <w:sz w:val="28"/>
          <w:szCs w:val="28"/>
          <w:lang w:val="kk-KZ"/>
        </w:rPr>
        <w:t xml:space="preserve">билік органдарының өзара іс-әрекетімен ерекшеленуі керек, стратегиялық инновациялық индикаторларды </w:t>
      </w:r>
      <w:r w:rsidR="00703CA3" w:rsidRPr="00AF28B3">
        <w:rPr>
          <w:rFonts w:ascii="Times New Roman" w:eastAsia="Calibri" w:hAnsi="Times New Roman" w:cs="Times New Roman"/>
          <w:sz w:val="28"/>
          <w:szCs w:val="28"/>
          <w:lang w:val="kk-KZ"/>
        </w:rPr>
        <w:t>қолдануы</w:t>
      </w:r>
      <w:r w:rsidR="00231432" w:rsidRPr="00AF28B3">
        <w:rPr>
          <w:rFonts w:ascii="Times New Roman" w:eastAsia="Calibri" w:hAnsi="Times New Roman" w:cs="Times New Roman"/>
          <w:sz w:val="28"/>
          <w:szCs w:val="28"/>
          <w:lang w:val="kk-KZ"/>
        </w:rPr>
        <w:t>, сондай-ақ тұжырымдаманы және оңтайландырудың әдіснамасын қамтуы тиіс.</w:t>
      </w:r>
      <w:r w:rsidR="00D75CF0" w:rsidRPr="00AF28B3">
        <w:rPr>
          <w:rFonts w:ascii="Times New Roman" w:eastAsia="Calibri" w:hAnsi="Times New Roman" w:cs="Times New Roman"/>
          <w:sz w:val="28"/>
          <w:szCs w:val="28"/>
          <w:lang w:val="kk-KZ"/>
        </w:rPr>
        <w:t xml:space="preserve"> </w:t>
      </w:r>
      <w:r w:rsidR="00231432" w:rsidRPr="00AF28B3">
        <w:rPr>
          <w:rFonts w:ascii="Times New Roman" w:eastAsia="Calibri" w:hAnsi="Times New Roman" w:cs="Times New Roman"/>
          <w:sz w:val="28"/>
          <w:szCs w:val="28"/>
          <w:lang w:val="kk-KZ"/>
        </w:rPr>
        <w:t>Аймақтық инновациялық-ұдайы өндіру үдерістерін басқарудың тұжырымдамалық моделі</w:t>
      </w:r>
      <w:r w:rsidR="00CE3B39" w:rsidRPr="00AF28B3">
        <w:rPr>
          <w:rFonts w:ascii="Times New Roman" w:eastAsia="Calibri" w:hAnsi="Times New Roman" w:cs="Times New Roman"/>
          <w:sz w:val="28"/>
          <w:szCs w:val="28"/>
          <w:lang w:val="kk-KZ"/>
        </w:rPr>
        <w:t>н Ресейлік ғалым Д.Ю Фраймович өзінің зерттеулерінде көрсеткен</w:t>
      </w:r>
      <w:r w:rsidR="00505455">
        <w:rPr>
          <w:rFonts w:ascii="Times New Roman" w:eastAsia="Calibri" w:hAnsi="Times New Roman" w:cs="Times New Roman"/>
          <w:sz w:val="28"/>
          <w:szCs w:val="28"/>
          <w:lang w:val="kk-KZ"/>
        </w:rPr>
        <w:t>, осы деректерге сәйкес</w:t>
      </w:r>
      <w:r w:rsidR="00CE3B39" w:rsidRPr="00AF28B3">
        <w:rPr>
          <w:rFonts w:ascii="Times New Roman" w:eastAsia="Calibri" w:hAnsi="Times New Roman" w:cs="Times New Roman"/>
          <w:sz w:val="28"/>
          <w:szCs w:val="28"/>
          <w:lang w:val="kk-KZ"/>
        </w:rPr>
        <w:t xml:space="preserve">, </w:t>
      </w:r>
      <w:r w:rsidR="00505455">
        <w:rPr>
          <w:rFonts w:ascii="Times New Roman" w:eastAsia="Calibri" w:hAnsi="Times New Roman" w:cs="Times New Roman"/>
          <w:sz w:val="28"/>
          <w:szCs w:val="28"/>
          <w:lang w:val="kk-KZ"/>
        </w:rPr>
        <w:t>беріліп отырған тұжырымдар  бізге де тиімді деп есептеймін. Төмендегі құрастырылған</w:t>
      </w:r>
      <w:r w:rsidR="00B32B99" w:rsidRPr="00AF28B3">
        <w:rPr>
          <w:rFonts w:ascii="Times New Roman" w:eastAsia="Calibri" w:hAnsi="Times New Roman" w:cs="Times New Roman"/>
          <w:sz w:val="28"/>
          <w:szCs w:val="28"/>
          <w:lang w:val="kk-KZ"/>
        </w:rPr>
        <w:t xml:space="preserve"> модельдің санаттары біздің еліміздің экономикасына, аймақтардың дамуына оң бағыт беретіндіктен </w:t>
      </w:r>
      <w:r w:rsidR="00CE3B39" w:rsidRPr="00AF28B3">
        <w:rPr>
          <w:rFonts w:ascii="Times New Roman" w:eastAsia="Calibri" w:hAnsi="Times New Roman" w:cs="Times New Roman"/>
          <w:sz w:val="28"/>
          <w:szCs w:val="28"/>
          <w:lang w:val="kk-KZ"/>
        </w:rPr>
        <w:t>модель бойынша кескін</w:t>
      </w:r>
      <w:r w:rsidR="00505455">
        <w:rPr>
          <w:rFonts w:ascii="Times New Roman" w:eastAsia="Calibri" w:hAnsi="Times New Roman" w:cs="Times New Roman"/>
          <w:sz w:val="28"/>
          <w:szCs w:val="28"/>
          <w:lang w:val="kk-KZ"/>
        </w:rPr>
        <w:t>демені көрсеткен дұрыс</w:t>
      </w:r>
      <w:r w:rsidR="00B32B99" w:rsidRPr="00AF28B3">
        <w:rPr>
          <w:rFonts w:ascii="Times New Roman" w:eastAsia="Calibri" w:hAnsi="Times New Roman" w:cs="Times New Roman"/>
          <w:sz w:val="28"/>
          <w:szCs w:val="28"/>
          <w:lang w:val="kk-KZ"/>
        </w:rPr>
        <w:t>,</w:t>
      </w:r>
      <w:r w:rsidR="008E6EB3" w:rsidRPr="00AF28B3">
        <w:rPr>
          <w:rFonts w:ascii="Times New Roman" w:eastAsia="Calibri" w:hAnsi="Times New Roman" w:cs="Times New Roman"/>
          <w:sz w:val="28"/>
          <w:szCs w:val="28"/>
          <w:lang w:val="kk-KZ"/>
        </w:rPr>
        <w:t xml:space="preserve"> осы бойынша аймақтардың</w:t>
      </w:r>
      <w:r w:rsidR="00B01E01" w:rsidRPr="00AF28B3">
        <w:rPr>
          <w:rFonts w:ascii="Times New Roman" w:eastAsia="Calibri" w:hAnsi="Times New Roman" w:cs="Times New Roman"/>
          <w:sz w:val="28"/>
          <w:szCs w:val="28"/>
          <w:lang w:val="kk-KZ"/>
        </w:rPr>
        <w:t>, оның ішінде Алматы облысының</w:t>
      </w:r>
      <w:r w:rsidR="008E6EB3" w:rsidRPr="00AF28B3">
        <w:rPr>
          <w:rFonts w:ascii="Times New Roman" w:eastAsia="Calibri" w:hAnsi="Times New Roman" w:cs="Times New Roman"/>
          <w:sz w:val="28"/>
          <w:szCs w:val="28"/>
          <w:lang w:val="kk-KZ"/>
        </w:rPr>
        <w:t xml:space="preserve"> инновациялық үдерістерін мынадай тұжырымдама бойынша айқындай аламыз: алдымен үкімет тарапынан даму бағыттары аймақтық басқару органдарына бағытталуы тиіс. Бұл бастаманың б</w:t>
      </w:r>
      <w:r w:rsidR="00B32B99" w:rsidRPr="00AF28B3">
        <w:rPr>
          <w:rFonts w:ascii="Times New Roman" w:eastAsia="Calibri" w:hAnsi="Times New Roman" w:cs="Times New Roman"/>
          <w:sz w:val="28"/>
          <w:szCs w:val="28"/>
          <w:lang w:val="kk-KZ"/>
        </w:rPr>
        <w:t xml:space="preserve">асты алғышарты ретінде </w:t>
      </w:r>
      <w:r w:rsidR="008E6EB3" w:rsidRPr="00AF28B3">
        <w:rPr>
          <w:rFonts w:ascii="Times New Roman" w:eastAsia="Calibri" w:hAnsi="Times New Roman" w:cs="Times New Roman"/>
          <w:sz w:val="28"/>
          <w:szCs w:val="28"/>
          <w:lang w:val="kk-KZ"/>
        </w:rPr>
        <w:t xml:space="preserve">жаңғыртылған жүйесін қалыптастыру бойынша </w:t>
      </w:r>
      <w:r w:rsidR="00B32B99" w:rsidRPr="00AF28B3">
        <w:rPr>
          <w:rFonts w:ascii="Times New Roman" w:eastAsia="Calibri" w:hAnsi="Times New Roman" w:cs="Times New Roman"/>
          <w:sz w:val="28"/>
          <w:szCs w:val="28"/>
          <w:lang w:val="kk-KZ"/>
        </w:rPr>
        <w:t xml:space="preserve">алынған болашақ факторларды оңтайландыру бағытының жетістіктері төмендегі </w:t>
      </w:r>
      <w:r w:rsidR="003C61E8" w:rsidRPr="00AF28B3">
        <w:rPr>
          <w:rFonts w:ascii="Times New Roman" w:eastAsia="Calibri" w:hAnsi="Times New Roman" w:cs="Times New Roman"/>
          <w:sz w:val="28"/>
          <w:szCs w:val="28"/>
          <w:lang w:val="kk-KZ"/>
        </w:rPr>
        <w:t>2</w:t>
      </w:r>
      <w:r w:rsidR="00414DC7">
        <w:rPr>
          <w:rFonts w:ascii="Times New Roman" w:eastAsia="Calibri" w:hAnsi="Times New Roman" w:cs="Times New Roman"/>
          <w:sz w:val="28"/>
          <w:szCs w:val="28"/>
          <w:lang w:val="kk-KZ"/>
        </w:rPr>
        <w:t>7</w:t>
      </w:r>
      <w:r w:rsidR="00B32B99" w:rsidRPr="00AF28B3">
        <w:rPr>
          <w:rFonts w:ascii="Times New Roman" w:eastAsia="Calibri" w:hAnsi="Times New Roman" w:cs="Times New Roman"/>
          <w:sz w:val="28"/>
          <w:szCs w:val="28"/>
          <w:lang w:val="kk-KZ"/>
        </w:rPr>
        <w:t>–</w:t>
      </w:r>
      <w:r w:rsidR="00231432" w:rsidRPr="00AF28B3">
        <w:rPr>
          <w:rFonts w:ascii="Times New Roman" w:eastAsia="Calibri" w:hAnsi="Times New Roman" w:cs="Times New Roman"/>
          <w:sz w:val="28"/>
          <w:szCs w:val="28"/>
          <w:lang w:val="kk-KZ"/>
        </w:rPr>
        <w:t>ш</w:t>
      </w:r>
      <w:r w:rsidR="00414DC7">
        <w:rPr>
          <w:rFonts w:ascii="Times New Roman" w:eastAsia="Calibri" w:hAnsi="Times New Roman" w:cs="Times New Roman"/>
          <w:sz w:val="28"/>
          <w:szCs w:val="28"/>
          <w:lang w:val="kk-KZ"/>
        </w:rPr>
        <w:t>і</w:t>
      </w:r>
      <w:r w:rsidR="00231432" w:rsidRPr="00AF28B3">
        <w:rPr>
          <w:rFonts w:ascii="Times New Roman" w:eastAsia="Calibri" w:hAnsi="Times New Roman" w:cs="Times New Roman"/>
          <w:sz w:val="28"/>
          <w:szCs w:val="28"/>
          <w:lang w:val="kk-KZ"/>
        </w:rPr>
        <w:t xml:space="preserve"> суретте көрсетілген.</w:t>
      </w:r>
    </w:p>
    <w:p w:rsidR="00C562D8" w:rsidRDefault="00C562D8" w:rsidP="005F581C">
      <w:pPr>
        <w:spacing w:after="0" w:line="240" w:lineRule="auto"/>
        <w:jc w:val="both"/>
        <w:rPr>
          <w:rFonts w:ascii="Times New Roman" w:eastAsia="Calibri" w:hAnsi="Times New Roman" w:cs="Times New Roman"/>
          <w:sz w:val="28"/>
          <w:szCs w:val="28"/>
          <w:lang w:val="kk-KZ"/>
        </w:rPr>
      </w:pPr>
      <w:r>
        <w:rPr>
          <w:noProof/>
          <w:lang w:eastAsia="ru-RU"/>
        </w:rPr>
        <w:lastRenderedPageBreak/>
        <w:drawing>
          <wp:inline distT="0" distB="0" distL="0" distR="0" wp14:anchorId="3DDE6325" wp14:editId="0D3F3767">
            <wp:extent cx="5819775" cy="57150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7584" t="30899" r="45489" b="18259"/>
                    <a:stretch/>
                  </pic:blipFill>
                  <pic:spPr bwMode="auto">
                    <a:xfrm>
                      <a:off x="0" y="0"/>
                      <a:ext cx="5821811" cy="5716999"/>
                    </a:xfrm>
                    <a:prstGeom prst="rect">
                      <a:avLst/>
                    </a:prstGeom>
                    <a:ln>
                      <a:noFill/>
                    </a:ln>
                    <a:extLst>
                      <a:ext uri="{53640926-AAD7-44D8-BBD7-CCE9431645EC}">
                        <a14:shadowObscured xmlns:a14="http://schemas.microsoft.com/office/drawing/2010/main"/>
                      </a:ext>
                    </a:extLst>
                  </pic:spPr>
                </pic:pic>
              </a:graphicData>
            </a:graphic>
          </wp:inline>
        </w:drawing>
      </w:r>
    </w:p>
    <w:p w:rsidR="00231432" w:rsidRPr="00AF28B3" w:rsidRDefault="00231432" w:rsidP="00231432">
      <w:pPr>
        <w:spacing w:after="0" w:line="240" w:lineRule="auto"/>
        <w:ind w:firstLine="709"/>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Сурет </w:t>
      </w:r>
      <w:r w:rsidR="003C61E8" w:rsidRPr="00AF28B3">
        <w:rPr>
          <w:rFonts w:ascii="Times New Roman" w:eastAsia="Calibri" w:hAnsi="Times New Roman" w:cs="Times New Roman"/>
          <w:sz w:val="28"/>
          <w:szCs w:val="28"/>
          <w:lang w:val="kk-KZ"/>
        </w:rPr>
        <w:t>2</w:t>
      </w:r>
      <w:r w:rsidR="00414DC7">
        <w:rPr>
          <w:rFonts w:ascii="Times New Roman" w:eastAsia="Calibri" w:hAnsi="Times New Roman" w:cs="Times New Roman"/>
          <w:sz w:val="28"/>
          <w:szCs w:val="28"/>
          <w:lang w:val="kk-KZ"/>
        </w:rPr>
        <w:t>7</w:t>
      </w:r>
      <w:r w:rsidR="005C3D69" w:rsidRPr="00AF28B3">
        <w:rPr>
          <w:rFonts w:ascii="Times New Roman" w:eastAsia="Calibri" w:hAnsi="Times New Roman" w:cs="Times New Roman"/>
          <w:sz w:val="28"/>
          <w:szCs w:val="28"/>
          <w:lang w:val="kk-KZ"/>
        </w:rPr>
        <w:t>–</w:t>
      </w:r>
      <w:r w:rsidRPr="00AF28B3">
        <w:rPr>
          <w:rFonts w:ascii="Times New Roman" w:eastAsia="Calibri" w:hAnsi="Times New Roman" w:cs="Times New Roman"/>
          <w:sz w:val="28"/>
          <w:szCs w:val="28"/>
          <w:lang w:val="kk-KZ"/>
        </w:rPr>
        <w:t xml:space="preserve"> </w:t>
      </w:r>
      <w:r w:rsidR="005C3D69" w:rsidRPr="00AF28B3">
        <w:rPr>
          <w:rFonts w:ascii="Times New Roman" w:eastAsia="Calibri" w:hAnsi="Times New Roman" w:cs="Times New Roman"/>
          <w:sz w:val="28"/>
          <w:szCs w:val="28"/>
          <w:lang w:val="kk-KZ"/>
        </w:rPr>
        <w:t>Алматы облысында</w:t>
      </w:r>
      <w:r w:rsidRPr="00AF28B3">
        <w:rPr>
          <w:rFonts w:ascii="Times New Roman" w:eastAsia="Calibri" w:hAnsi="Times New Roman" w:cs="Times New Roman"/>
          <w:sz w:val="28"/>
          <w:szCs w:val="28"/>
          <w:lang w:val="kk-KZ"/>
        </w:rPr>
        <w:t xml:space="preserve"> инновациялық-ұдайы өндіру үдерістерін басқарудың тұжырымдамалық моделі</w:t>
      </w:r>
      <w:r w:rsidR="001B39B1">
        <w:rPr>
          <w:rFonts w:ascii="Times New Roman" w:eastAsia="Calibri" w:hAnsi="Times New Roman" w:cs="Times New Roman"/>
          <w:sz w:val="28"/>
          <w:szCs w:val="28"/>
          <w:lang w:val="kk-KZ"/>
        </w:rPr>
        <w:t xml:space="preserve"> </w:t>
      </w:r>
    </w:p>
    <w:p w:rsidR="00231432" w:rsidRPr="00AF28B3" w:rsidRDefault="00231432" w:rsidP="00B32B99">
      <w:pPr>
        <w:spacing w:after="0" w:line="240" w:lineRule="auto"/>
        <w:rPr>
          <w:rFonts w:ascii="Times New Roman" w:hAnsi="Times New Roman" w:cs="Times New Roman"/>
          <w:sz w:val="24"/>
          <w:szCs w:val="24"/>
          <w:lang w:val="kk-KZ"/>
        </w:rPr>
      </w:pPr>
      <w:r w:rsidRPr="00AF28B3">
        <w:rPr>
          <w:rFonts w:ascii="Times New Roman" w:hAnsi="Times New Roman" w:cs="Times New Roman"/>
          <w:sz w:val="24"/>
          <w:szCs w:val="24"/>
          <w:lang w:val="kk-KZ"/>
        </w:rPr>
        <w:t>Ескерту:</w:t>
      </w:r>
      <w:r w:rsidR="005F0809" w:rsidRPr="00AF28B3">
        <w:rPr>
          <w:rFonts w:ascii="Times New Roman" w:hAnsi="Times New Roman" w:cs="Times New Roman"/>
          <w:sz w:val="24"/>
          <w:szCs w:val="24"/>
          <w:lang w:val="kk-KZ"/>
        </w:rPr>
        <w:t>[6</w:t>
      </w:r>
      <w:r w:rsidR="004C1FDD">
        <w:rPr>
          <w:rFonts w:ascii="Times New Roman" w:hAnsi="Times New Roman" w:cs="Times New Roman"/>
          <w:sz w:val="24"/>
          <w:szCs w:val="24"/>
          <w:lang w:val="kk-KZ"/>
        </w:rPr>
        <w:t>7</w:t>
      </w:r>
      <w:r w:rsidR="005F0809" w:rsidRPr="00AF28B3">
        <w:rPr>
          <w:rFonts w:ascii="Times New Roman" w:hAnsi="Times New Roman" w:cs="Times New Roman"/>
          <w:sz w:val="24"/>
          <w:szCs w:val="24"/>
          <w:lang w:val="kk-KZ"/>
        </w:rPr>
        <w:t>]</w:t>
      </w:r>
      <w:r w:rsidR="00E4212F" w:rsidRPr="00AF28B3">
        <w:rPr>
          <w:rFonts w:ascii="Times New Roman" w:hAnsi="Times New Roman" w:cs="Times New Roman"/>
          <w:sz w:val="24"/>
          <w:szCs w:val="24"/>
          <w:lang w:val="kk-KZ"/>
        </w:rPr>
        <w:t xml:space="preserve"> дерек көзі</w:t>
      </w:r>
      <w:r w:rsidR="0012617A" w:rsidRPr="00AF28B3">
        <w:rPr>
          <w:rFonts w:ascii="Times New Roman" w:hAnsi="Times New Roman" w:cs="Times New Roman"/>
          <w:sz w:val="24"/>
          <w:szCs w:val="24"/>
          <w:lang w:val="kk-KZ"/>
        </w:rPr>
        <w:t xml:space="preserve"> негізінде автормен құрастырылды</w:t>
      </w:r>
    </w:p>
    <w:p w:rsidR="00231432" w:rsidRPr="00AF28B3" w:rsidRDefault="00231432" w:rsidP="00231432">
      <w:pPr>
        <w:spacing w:after="0" w:line="240" w:lineRule="auto"/>
        <w:rPr>
          <w:rFonts w:ascii="Times New Roman" w:hAnsi="Times New Roman" w:cs="Times New Roman"/>
          <w:sz w:val="28"/>
          <w:szCs w:val="28"/>
          <w:lang w:val="kk-KZ"/>
        </w:rPr>
      </w:pPr>
    </w:p>
    <w:p w:rsidR="00BA0B29" w:rsidRPr="00AF28B3" w:rsidRDefault="008E6EB3" w:rsidP="00BA0B29">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 Осы суреттегі тұжырымдамалық модель </w:t>
      </w:r>
      <w:r w:rsidR="005C3D69" w:rsidRPr="00AF28B3">
        <w:rPr>
          <w:rFonts w:ascii="Times New Roman" w:eastAsia="Calibri" w:hAnsi="Times New Roman" w:cs="Times New Roman"/>
          <w:sz w:val="28"/>
          <w:szCs w:val="28"/>
          <w:lang w:val="kk-KZ"/>
        </w:rPr>
        <w:t xml:space="preserve">Алматы облысының </w:t>
      </w:r>
      <w:r w:rsidRPr="00AF28B3">
        <w:rPr>
          <w:rFonts w:ascii="Times New Roman" w:eastAsia="Calibri" w:hAnsi="Times New Roman" w:cs="Times New Roman"/>
          <w:sz w:val="28"/>
          <w:szCs w:val="28"/>
          <w:lang w:val="kk-KZ"/>
        </w:rPr>
        <w:t>аймақтық – инновациялық ұдайы өндіру үдерістерін басқарудың негіздемесін оңтайлы қалыптастырады.</w:t>
      </w:r>
      <w:r w:rsidR="005F581C">
        <w:rPr>
          <w:rFonts w:ascii="Times New Roman" w:eastAsia="Calibri" w:hAnsi="Times New Roman" w:cs="Times New Roman"/>
          <w:sz w:val="28"/>
          <w:szCs w:val="28"/>
          <w:lang w:val="kk-KZ"/>
        </w:rPr>
        <w:t xml:space="preserve"> </w:t>
      </w:r>
      <w:r w:rsidR="00BA0B29" w:rsidRPr="00AF28B3">
        <w:rPr>
          <w:rFonts w:ascii="Times New Roman" w:eastAsia="Calibri" w:hAnsi="Times New Roman" w:cs="Times New Roman"/>
          <w:sz w:val="28"/>
          <w:szCs w:val="28"/>
          <w:lang w:val="kk-KZ"/>
        </w:rPr>
        <w:t xml:space="preserve">Ал аймақтардың климаты кәсіпорындар мен институттар, ғылымға тікелей байланысты. Аймақтардың өнімділігі де, инновациясы да тұрақтылы деген екі тарапты қамтиды, өйткені екеуі де болашақ факторларды оңтайландыру бойынша үлкен мәнге ие бола алады. Ең бастысы өмір сүру деңгейі мен өмір сапасын жақсарту әлеуметтік – экономикалық дамудың басты бағыты болары анық. Сонымен аталған модель нәтижелері бойынша кескінге сүйене отырып, біздің елімізге болашақ факторларды оңтайландыру бойынша ұйымдардың жетік жұмыс жасауының бағыттарын айқындау беріледі, өз кезегінде аймақтық инновациялық үдерістер мониторингінің ықпалды жүйесін және олармен тығыз байланысты инвестициялық қызмет параметрлерін ұйымдастыруға бастамашылық жасауы тиіс. Мұндай басқару конфигурациясы </w:t>
      </w:r>
      <w:r w:rsidR="00BA0B29" w:rsidRPr="00AF28B3">
        <w:rPr>
          <w:rFonts w:ascii="Times New Roman" w:eastAsia="Calibri" w:hAnsi="Times New Roman" w:cs="Times New Roman"/>
          <w:sz w:val="28"/>
          <w:szCs w:val="28"/>
          <w:lang w:val="kk-KZ"/>
        </w:rPr>
        <w:lastRenderedPageBreak/>
        <w:t xml:space="preserve">интеграциялық тұтастық және халықтың өмір сүру сапасы мен деңгейін арттыру мақсатында </w:t>
      </w:r>
      <w:r w:rsidR="00BA0B29">
        <w:rPr>
          <w:rFonts w:ascii="Times New Roman" w:eastAsia="Calibri" w:hAnsi="Times New Roman" w:cs="Times New Roman"/>
          <w:sz w:val="28"/>
          <w:szCs w:val="28"/>
          <w:lang w:val="kk-KZ"/>
        </w:rPr>
        <w:t xml:space="preserve">(Қосымша Г) </w:t>
      </w:r>
      <w:r w:rsidR="00BA0B29" w:rsidRPr="00AF28B3">
        <w:rPr>
          <w:rFonts w:ascii="Times New Roman" w:eastAsia="Calibri" w:hAnsi="Times New Roman" w:cs="Times New Roman"/>
          <w:sz w:val="28"/>
          <w:szCs w:val="28"/>
          <w:lang w:val="kk-KZ"/>
        </w:rPr>
        <w:t xml:space="preserve">аймақтық шаруашылық кешен мен әлеуметтік-экономикалық үдерістерге әсер етудің маңызды тетіктерін қалыптастыру үшін алғышарттарын тұжырымдап жасайды. </w:t>
      </w:r>
    </w:p>
    <w:p w:rsidR="00231432" w:rsidRPr="00AF28B3" w:rsidRDefault="008E6EB3" w:rsidP="0018180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 </w:t>
      </w:r>
      <w:r w:rsidR="00231432" w:rsidRPr="00AF28B3">
        <w:rPr>
          <w:rFonts w:ascii="Times New Roman" w:eastAsia="Calibri" w:hAnsi="Times New Roman" w:cs="Times New Roman"/>
          <w:sz w:val="28"/>
          <w:szCs w:val="28"/>
          <w:lang w:val="kk-KZ"/>
        </w:rPr>
        <w:t xml:space="preserve">Әлеуметтік-экономикалық жүйенің жаңғырту </w:t>
      </w:r>
      <w:r w:rsidR="000D4B58" w:rsidRPr="00AF28B3">
        <w:rPr>
          <w:rFonts w:ascii="Times New Roman" w:eastAsia="Calibri" w:hAnsi="Times New Roman" w:cs="Times New Roman"/>
          <w:sz w:val="28"/>
          <w:szCs w:val="28"/>
          <w:lang w:val="kk-KZ"/>
        </w:rPr>
        <w:t>әдістемесін</w:t>
      </w:r>
      <w:r w:rsidR="00231432" w:rsidRPr="00AF28B3">
        <w:rPr>
          <w:rFonts w:ascii="Times New Roman" w:eastAsia="Calibri" w:hAnsi="Times New Roman" w:cs="Times New Roman"/>
          <w:sz w:val="28"/>
          <w:szCs w:val="28"/>
          <w:lang w:val="kk-KZ"/>
        </w:rPr>
        <w:t xml:space="preserve"> тиімді мониторингтеу және ұтымды басқару оның халқының өмір сүру деңгейі мен сапасын арттыруға серпін береді. Бұл мағынада </w:t>
      </w:r>
      <w:r w:rsidR="00C5619A" w:rsidRPr="00AF28B3">
        <w:rPr>
          <w:rFonts w:ascii="Times New Roman" w:eastAsia="Calibri" w:hAnsi="Times New Roman" w:cs="Times New Roman"/>
          <w:sz w:val="28"/>
          <w:szCs w:val="28"/>
          <w:lang w:val="kk-KZ"/>
        </w:rPr>
        <w:t>берілген жүйе</w:t>
      </w:r>
      <w:r w:rsidR="00231432" w:rsidRPr="00AF28B3">
        <w:rPr>
          <w:rFonts w:ascii="Times New Roman" w:eastAsia="Calibri" w:hAnsi="Times New Roman" w:cs="Times New Roman"/>
          <w:sz w:val="28"/>
          <w:szCs w:val="28"/>
          <w:lang w:val="kk-KZ"/>
        </w:rPr>
        <w:t xml:space="preserve"> бақылау индикаторларын сәйкестендіру үшін міндетті талдау объектілері болып табылады</w:t>
      </w:r>
      <w:r w:rsidR="000D4B58" w:rsidRPr="00AF28B3">
        <w:rPr>
          <w:rFonts w:ascii="Times New Roman" w:eastAsia="Calibri" w:hAnsi="Times New Roman" w:cs="Times New Roman"/>
          <w:sz w:val="28"/>
          <w:szCs w:val="28"/>
          <w:lang w:val="kk-KZ"/>
        </w:rPr>
        <w:t xml:space="preserve">, сондай-ақ анағұрлым жаһандық </w:t>
      </w:r>
      <w:r w:rsidR="00231432" w:rsidRPr="00AF28B3">
        <w:rPr>
          <w:rFonts w:ascii="Times New Roman" w:eastAsia="Calibri" w:hAnsi="Times New Roman" w:cs="Times New Roman"/>
          <w:sz w:val="28"/>
          <w:szCs w:val="28"/>
          <w:lang w:val="kk-KZ"/>
        </w:rPr>
        <w:t xml:space="preserve">болып табылады. Жүргізілген зерттеу, мысалы, </w:t>
      </w:r>
      <w:r w:rsidR="000D4B58" w:rsidRPr="00AF28B3">
        <w:rPr>
          <w:rFonts w:ascii="Times New Roman" w:eastAsia="Calibri" w:hAnsi="Times New Roman" w:cs="Times New Roman"/>
          <w:sz w:val="28"/>
          <w:szCs w:val="28"/>
          <w:lang w:val="kk-KZ"/>
        </w:rPr>
        <w:t>аймақтық</w:t>
      </w:r>
      <w:r w:rsidR="00231432" w:rsidRPr="00AF28B3">
        <w:rPr>
          <w:rFonts w:ascii="Times New Roman" w:eastAsia="Calibri" w:hAnsi="Times New Roman" w:cs="Times New Roman"/>
          <w:sz w:val="28"/>
          <w:szCs w:val="28"/>
          <w:lang w:val="kk-KZ"/>
        </w:rPr>
        <w:t xml:space="preserve"> деңгейден басталатын және аяқталатын немесе керісінше бақылаудың бір бағытты векторымен шектелмейді деген ескертпе-пікір ерекше маңызды. Бұл жағдайда жүйелі инновациялық компоненттерді қадағалауды, сонымен бірге жалпы нақты </w:t>
      </w:r>
      <w:r w:rsidR="000D4B58" w:rsidRPr="00AF28B3">
        <w:rPr>
          <w:rFonts w:ascii="Times New Roman" w:eastAsia="Calibri" w:hAnsi="Times New Roman" w:cs="Times New Roman"/>
          <w:sz w:val="28"/>
          <w:szCs w:val="28"/>
          <w:lang w:val="kk-KZ"/>
        </w:rPr>
        <w:t>аймақ</w:t>
      </w:r>
      <w:r w:rsidR="007A2BB8" w:rsidRPr="00AF28B3">
        <w:rPr>
          <w:rFonts w:ascii="Times New Roman" w:eastAsia="Calibri" w:hAnsi="Times New Roman" w:cs="Times New Roman"/>
          <w:sz w:val="28"/>
          <w:szCs w:val="28"/>
          <w:lang w:val="kk-KZ"/>
        </w:rPr>
        <w:t xml:space="preserve"> </w:t>
      </w:r>
      <w:r w:rsidR="00231432" w:rsidRPr="00AF28B3">
        <w:rPr>
          <w:rFonts w:ascii="Times New Roman" w:eastAsia="Calibri" w:hAnsi="Times New Roman" w:cs="Times New Roman"/>
          <w:sz w:val="28"/>
          <w:szCs w:val="28"/>
          <w:lang w:val="kk-KZ"/>
        </w:rPr>
        <w:t>және ел бойынша жағдайды қатар болжайтын кешенді көпжақты бағалауды жүргізу қажет. Бұл ретте экономиканың, шағын бизнестің ғылыми-білім беру және жоғары технологиялық секторының және</w:t>
      </w:r>
      <w:r w:rsidR="00B5481D" w:rsidRPr="00AF28B3">
        <w:rPr>
          <w:rFonts w:ascii="Times New Roman" w:eastAsia="Calibri" w:hAnsi="Times New Roman" w:cs="Times New Roman"/>
          <w:sz w:val="28"/>
          <w:szCs w:val="28"/>
          <w:lang w:val="kk-KZ"/>
        </w:rPr>
        <w:t xml:space="preserve"> аймақтар </w:t>
      </w:r>
      <w:r w:rsidR="00231432" w:rsidRPr="00AF28B3">
        <w:rPr>
          <w:rFonts w:ascii="Times New Roman" w:eastAsia="Calibri" w:hAnsi="Times New Roman" w:cs="Times New Roman"/>
          <w:sz w:val="28"/>
          <w:szCs w:val="28"/>
          <w:lang w:val="kk-KZ"/>
        </w:rPr>
        <w:t>мен елдің алтыншы технологиялық тәртіпке көшуін жиынтықта айқындайтын өнеркәсіптің жетекші салаларының жұмыс істеу тиімділігі мен нәтижелілігін сипаттайтын индикаторларды іздестіру – орындалатын мониторингтің жекелеген, аса маңызды аспектілері болып табылады.</w:t>
      </w:r>
      <w:r w:rsidR="005F581C">
        <w:rPr>
          <w:rFonts w:ascii="Times New Roman" w:eastAsia="Calibri" w:hAnsi="Times New Roman" w:cs="Times New Roman"/>
          <w:sz w:val="28"/>
          <w:szCs w:val="28"/>
          <w:lang w:val="kk-KZ"/>
        </w:rPr>
        <w:t xml:space="preserve"> </w:t>
      </w:r>
      <w:r w:rsidR="008C07EC">
        <w:rPr>
          <w:rFonts w:ascii="Times New Roman" w:eastAsia="Calibri" w:hAnsi="Times New Roman" w:cs="Times New Roman"/>
          <w:sz w:val="28"/>
          <w:szCs w:val="28"/>
          <w:lang w:val="kk-KZ"/>
        </w:rPr>
        <w:t xml:space="preserve">Инновациялық тұрғыда аймақтардың нақты және ұдайы дамуларын барынша зерттеу барысында артта қалып қойған шаруашылықтарды дамытулар бойынша зерттеліп отырған жүйелердегі жағдайларды теңестірулер арқылы бастамаларды негізгі басты қадамға қоя алады, нәтижесінде </w:t>
      </w:r>
      <w:r w:rsidR="00181802">
        <w:rPr>
          <w:rFonts w:ascii="Times New Roman" w:eastAsia="Calibri" w:hAnsi="Times New Roman" w:cs="Times New Roman"/>
          <w:sz w:val="28"/>
          <w:szCs w:val="28"/>
          <w:lang w:val="kk-KZ"/>
        </w:rPr>
        <w:t xml:space="preserve">озық технологияларды қолдану мен қазіргі заманауи басқару нысандарын енгізу негізінен экономикалық кеңістіктерде нақты қалыптасатын кәсіпкерлік құрылымдар арасындағы өзара шаралардың тиімділігін арттырады, қиындықтарды негізгі </w:t>
      </w:r>
      <w:r w:rsidR="00231432" w:rsidRPr="00AF28B3">
        <w:rPr>
          <w:rFonts w:ascii="Times New Roman" w:eastAsia="Calibri" w:hAnsi="Times New Roman" w:cs="Times New Roman"/>
          <w:sz w:val="28"/>
          <w:szCs w:val="28"/>
          <w:lang w:val="kk-KZ"/>
        </w:rPr>
        <w:t>шаруашылық шешімдер кешені</w:t>
      </w:r>
      <w:r w:rsidR="004C020F" w:rsidRPr="00AF28B3">
        <w:rPr>
          <w:rFonts w:ascii="Times New Roman" w:eastAsia="Calibri" w:hAnsi="Times New Roman" w:cs="Times New Roman"/>
          <w:sz w:val="28"/>
          <w:szCs w:val="28"/>
          <w:lang w:val="kk-KZ"/>
        </w:rPr>
        <w:t>нің көмегімен де жеңуге болады</w:t>
      </w:r>
      <w:r w:rsidR="00231432" w:rsidRPr="00AF28B3">
        <w:rPr>
          <w:rFonts w:ascii="Times New Roman" w:eastAsia="Calibri" w:hAnsi="Times New Roman" w:cs="Times New Roman"/>
          <w:sz w:val="28"/>
          <w:szCs w:val="28"/>
          <w:lang w:val="kk-KZ"/>
        </w:rPr>
        <w:t>.</w:t>
      </w:r>
      <w:r w:rsidR="005F581C">
        <w:rPr>
          <w:rFonts w:ascii="Times New Roman" w:eastAsia="Calibri" w:hAnsi="Times New Roman" w:cs="Times New Roman"/>
          <w:sz w:val="28"/>
          <w:szCs w:val="28"/>
          <w:lang w:val="kk-KZ"/>
        </w:rPr>
        <w:t xml:space="preserve"> </w:t>
      </w:r>
    </w:p>
    <w:p w:rsidR="00B072E3" w:rsidRPr="00AF28B3" w:rsidRDefault="00B072E3" w:rsidP="0023143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Аймақтық деңгейде жергілікті атқарушы органдардың индустриялдық – инновациялық дамуы бойынша 2020-2025 жылдарға арналған нақты міндеттерін айқындауда бағдарламаның нысаналы индикаторлары бойынша қорытындылар жасалған. </w:t>
      </w:r>
      <w:r w:rsidR="00A31E0B" w:rsidRPr="00AF28B3">
        <w:rPr>
          <w:rFonts w:ascii="Times New Roman" w:eastAsia="Calibri" w:hAnsi="Times New Roman" w:cs="Times New Roman"/>
          <w:sz w:val="28"/>
          <w:szCs w:val="28"/>
          <w:lang w:val="kk-KZ"/>
        </w:rPr>
        <w:t xml:space="preserve">2020 жылдың бірінші жарты жылдығында осы аталған органдар қорытындылар бойынша алынып отырған жоспарлы мәндерді ескеріп, аумақтарды дамыту бағдарламаларын түзетулері керек. Бағдарлама бойынша іс шаралардың жоспарларын тиімді үйлестіру, сапасын арттыру үшін оны бағалау жүйесі жетілдірілуі тиіс. Осыған байланысты орындаушыларды қаржыландыру бағдарламаны іске асырудың мониторингі жүйесіндегі түйіні болады. Бұл әдісті енгізу жоспарлау жүйесін одан ары қарай жетілдіруді талап ете отырып, алдын ала бағалау, жұмсалатын мемлекеттік ресурстарға қатысты оларды </w:t>
      </w:r>
      <w:r w:rsidR="00860414" w:rsidRPr="00AF28B3">
        <w:rPr>
          <w:rFonts w:ascii="Times New Roman" w:eastAsia="Calibri" w:hAnsi="Times New Roman" w:cs="Times New Roman"/>
          <w:sz w:val="28"/>
          <w:szCs w:val="28"/>
          <w:lang w:val="kk-KZ"/>
        </w:rPr>
        <w:t>іске асырудағы нәтижені бағалау, осыған байланысты талдаудың жаңа түрлерінде көрініс табуға тиіс [</w:t>
      </w:r>
      <w:r w:rsidR="005F0809" w:rsidRPr="00AF28B3">
        <w:rPr>
          <w:rFonts w:ascii="Times New Roman" w:eastAsia="Calibri" w:hAnsi="Times New Roman" w:cs="Times New Roman"/>
          <w:sz w:val="28"/>
          <w:szCs w:val="28"/>
          <w:lang w:val="kk-KZ"/>
        </w:rPr>
        <w:t>6</w:t>
      </w:r>
      <w:r w:rsidR="004C1FDD">
        <w:rPr>
          <w:rFonts w:ascii="Times New Roman" w:eastAsia="Calibri" w:hAnsi="Times New Roman" w:cs="Times New Roman"/>
          <w:sz w:val="28"/>
          <w:szCs w:val="28"/>
          <w:lang w:val="kk-KZ"/>
        </w:rPr>
        <w:t>8</w:t>
      </w:r>
      <w:r w:rsidR="00860414" w:rsidRPr="00AF28B3">
        <w:rPr>
          <w:rFonts w:ascii="Times New Roman" w:eastAsia="Calibri" w:hAnsi="Times New Roman" w:cs="Times New Roman"/>
          <w:sz w:val="28"/>
          <w:szCs w:val="28"/>
          <w:lang w:val="kk-KZ"/>
        </w:rPr>
        <w:t xml:space="preserve">]. </w:t>
      </w:r>
    </w:p>
    <w:p w:rsidR="00F758FC" w:rsidRPr="00AF28B3" w:rsidRDefault="00CE3B39" w:rsidP="00231432">
      <w:pPr>
        <w:spacing w:after="0" w:line="240" w:lineRule="auto"/>
        <w:ind w:firstLine="709"/>
        <w:jc w:val="both"/>
        <w:rPr>
          <w:rFonts w:ascii="Times New Roman" w:hAnsi="Times New Roman" w:cs="Times New Roman"/>
          <w:sz w:val="28"/>
          <w:szCs w:val="28"/>
          <w:lang w:val="kk-KZ"/>
        </w:rPr>
      </w:pPr>
      <w:r w:rsidRPr="00AF28B3">
        <w:rPr>
          <w:rFonts w:ascii="Times New Roman" w:eastAsia="Calibri" w:hAnsi="Times New Roman" w:cs="Times New Roman"/>
          <w:sz w:val="28"/>
          <w:szCs w:val="28"/>
          <w:lang w:val="kk-KZ"/>
        </w:rPr>
        <w:t xml:space="preserve">Қорыта келгенде, </w:t>
      </w:r>
      <w:r w:rsidR="00715AE3">
        <w:rPr>
          <w:rFonts w:ascii="Times New Roman" w:eastAsia="Calibri" w:hAnsi="Times New Roman" w:cs="Times New Roman"/>
          <w:sz w:val="28"/>
          <w:szCs w:val="28"/>
          <w:lang w:val="kk-KZ"/>
        </w:rPr>
        <w:t>а</w:t>
      </w:r>
      <w:r w:rsidR="00715AE3" w:rsidRPr="00AF28B3">
        <w:rPr>
          <w:rFonts w:ascii="Times New Roman" w:eastAsia="Calibri" w:hAnsi="Times New Roman" w:cs="Times New Roman"/>
          <w:sz w:val="28"/>
          <w:szCs w:val="28"/>
          <w:lang w:val="kk-KZ"/>
        </w:rPr>
        <w:t xml:space="preserve">ймақтардың әлеуметтік-экономикалық жүйелерінің инновациялық даму бағыттарын бағалау үшін Алматы облысында жаңартылған әдіснамалық базаны қалыптастыруда алдымен  басқаруды ұйымдастырудың </w:t>
      </w:r>
      <w:r w:rsidR="00715AE3" w:rsidRPr="00AF28B3">
        <w:rPr>
          <w:rFonts w:ascii="Times New Roman" w:eastAsia="Calibri" w:hAnsi="Times New Roman" w:cs="Times New Roman"/>
          <w:sz w:val="28"/>
          <w:szCs w:val="28"/>
          <w:lang w:val="kk-KZ"/>
        </w:rPr>
        <w:lastRenderedPageBreak/>
        <w:t xml:space="preserve">тиімді жүйесі кері байланыстар қағидатын пайдалану негізінде мемлекеттік және аймақтық билік органдарының өзара іс-әрекетімен ерекшеленуі керек, стратегиялық инновациялық индикаторларды қолдануы, сондай-ақ тұжырымдаманы және оңтайландырудың әдіснамасын қамтуы тиіс. </w:t>
      </w:r>
      <w:r w:rsidR="00715AE3">
        <w:rPr>
          <w:rFonts w:ascii="Times New Roman" w:eastAsia="Calibri" w:hAnsi="Times New Roman" w:cs="Times New Roman"/>
          <w:sz w:val="28"/>
          <w:szCs w:val="28"/>
          <w:lang w:val="kk-KZ"/>
        </w:rPr>
        <w:t>Ж</w:t>
      </w:r>
      <w:r w:rsidR="00C5619A" w:rsidRPr="00AF28B3">
        <w:rPr>
          <w:rFonts w:ascii="Times New Roman" w:eastAsia="Calibri" w:hAnsi="Times New Roman" w:cs="Times New Roman"/>
          <w:sz w:val="28"/>
          <w:szCs w:val="28"/>
          <w:lang w:val="kk-KZ"/>
        </w:rPr>
        <w:t xml:space="preserve">оғарыда көрсетілген нәтижелілік пен тиімділік көрсеткіштерінен басқа </w:t>
      </w:r>
      <w:r w:rsidR="00B5481D" w:rsidRPr="00AF28B3">
        <w:rPr>
          <w:rFonts w:ascii="Times New Roman" w:eastAsia="Calibri" w:hAnsi="Times New Roman" w:cs="Times New Roman"/>
          <w:sz w:val="28"/>
          <w:szCs w:val="28"/>
          <w:lang w:val="kk-KZ"/>
        </w:rPr>
        <w:t>аймақтардың</w:t>
      </w:r>
      <w:r w:rsidR="00C5619A" w:rsidRPr="00AF28B3">
        <w:rPr>
          <w:rFonts w:ascii="Times New Roman" w:eastAsia="Calibri" w:hAnsi="Times New Roman" w:cs="Times New Roman"/>
          <w:sz w:val="28"/>
          <w:szCs w:val="28"/>
          <w:lang w:val="kk-KZ"/>
        </w:rPr>
        <w:t xml:space="preserve"> инновациялық қызметін бағалау үшін орнықтылық пен тұрақтылық индикаторларын айқындаған жөн. </w:t>
      </w:r>
      <w:r w:rsidR="001D0C5C" w:rsidRPr="00AF28B3">
        <w:rPr>
          <w:rFonts w:ascii="Times New Roman" w:eastAsia="Calibri" w:hAnsi="Times New Roman" w:cs="Times New Roman"/>
          <w:sz w:val="28"/>
          <w:szCs w:val="28"/>
          <w:lang w:val="kk-KZ"/>
        </w:rPr>
        <w:t xml:space="preserve">Соңғы жылдардағы тартылған инвестициялар бойынша деректерге байланысты </w:t>
      </w:r>
      <w:r w:rsidR="001D0C5C" w:rsidRPr="00AF28B3">
        <w:rPr>
          <w:rFonts w:ascii="Times New Roman" w:hAnsi="Times New Roman" w:cs="Times New Roman"/>
          <w:sz w:val="28"/>
          <w:szCs w:val="28"/>
          <w:lang w:val="kk-KZ"/>
        </w:rPr>
        <w:t xml:space="preserve">2020 жылы </w:t>
      </w:r>
      <w:r w:rsidR="00B5481D" w:rsidRPr="00AF28B3">
        <w:rPr>
          <w:rFonts w:ascii="Times New Roman" w:hAnsi="Times New Roman" w:cs="Times New Roman"/>
          <w:sz w:val="28"/>
          <w:szCs w:val="28"/>
          <w:lang w:val="kk-KZ"/>
        </w:rPr>
        <w:t xml:space="preserve">еліміздегі </w:t>
      </w:r>
      <w:r w:rsidR="001D0C5C" w:rsidRPr="00AF28B3">
        <w:rPr>
          <w:rFonts w:ascii="Times New Roman" w:hAnsi="Times New Roman" w:cs="Times New Roman"/>
          <w:sz w:val="28"/>
          <w:szCs w:val="28"/>
          <w:lang w:val="kk-KZ"/>
        </w:rPr>
        <w:t>ішкі өңірлік өнімнің көлемі 3343,5 миллиард теңге деңгейінде жоспарланған. Ағымдағы жылдың бірінші тоқсанында ЖӨӨ көлемі өткен жылдың тиісті кезеңімен салыстырғанда 4,1% өсіммен 672,2 млрд теңгені құрады. Алайда, төтенше жағдай мен карантиндік шаралардың енгізілуіне байланысты, ағым</w:t>
      </w:r>
      <w:r w:rsidR="00BA0B29">
        <w:rPr>
          <w:rFonts w:ascii="Times New Roman" w:hAnsi="Times New Roman" w:cs="Times New Roman"/>
          <w:sz w:val="28"/>
          <w:szCs w:val="28"/>
          <w:lang w:val="kk-KZ"/>
        </w:rPr>
        <w:t>дағы жылдың сәуір айынан бастап</w:t>
      </w:r>
      <w:r w:rsidR="001D0C5C" w:rsidRPr="00AF28B3">
        <w:rPr>
          <w:rFonts w:ascii="Times New Roman" w:hAnsi="Times New Roman" w:cs="Times New Roman"/>
          <w:sz w:val="28"/>
          <w:szCs w:val="28"/>
          <w:lang w:val="kk-KZ"/>
        </w:rPr>
        <w:t xml:space="preserve"> қысқа мерзімді экономикалық индикатор төмендеуде. 2020 жылдың қаңтар-сәуірінде 99,4%, қаңтар-мамыр - 98,2%, қаңтар-маусымда - 99,9% құрады.</w:t>
      </w:r>
      <w:r w:rsidR="0015366A" w:rsidRPr="00AF28B3">
        <w:rPr>
          <w:rFonts w:ascii="Times New Roman" w:hAnsi="Times New Roman" w:cs="Times New Roman"/>
          <w:sz w:val="28"/>
          <w:szCs w:val="28"/>
          <w:lang w:val="kk-KZ"/>
        </w:rPr>
        <w:t xml:space="preserve"> </w:t>
      </w:r>
    </w:p>
    <w:p w:rsidR="00CE3B39" w:rsidRPr="00AF28B3" w:rsidRDefault="0015366A" w:rsidP="00231432">
      <w:pPr>
        <w:spacing w:after="0" w:line="240" w:lineRule="auto"/>
        <w:ind w:firstLine="709"/>
        <w:jc w:val="both"/>
        <w:rPr>
          <w:rFonts w:ascii="Times New Roman" w:eastAsia="Calibri" w:hAnsi="Times New Roman" w:cs="Times New Roman"/>
          <w:sz w:val="28"/>
          <w:szCs w:val="28"/>
          <w:lang w:val="kk-KZ"/>
        </w:rPr>
      </w:pPr>
      <w:r w:rsidRPr="00AF28B3">
        <w:rPr>
          <w:rFonts w:ascii="Times New Roman" w:hAnsi="Times New Roman" w:cs="Times New Roman"/>
          <w:sz w:val="28"/>
          <w:szCs w:val="28"/>
          <w:lang w:val="kk-KZ"/>
        </w:rPr>
        <w:t>Алматы облысына</w:t>
      </w:r>
      <w:r w:rsidR="001D0C5C" w:rsidRPr="00AF28B3">
        <w:rPr>
          <w:rFonts w:ascii="Times New Roman" w:hAnsi="Times New Roman" w:cs="Times New Roman"/>
          <w:sz w:val="28"/>
          <w:szCs w:val="28"/>
          <w:lang w:val="kk-KZ"/>
        </w:rPr>
        <w:t xml:space="preserve"> </w:t>
      </w:r>
      <w:r w:rsidRPr="00AF28B3">
        <w:rPr>
          <w:rFonts w:ascii="Times New Roman" w:eastAsia="Calibri" w:hAnsi="Times New Roman" w:cs="Times New Roman"/>
          <w:sz w:val="28"/>
          <w:szCs w:val="28"/>
          <w:lang w:val="kk-KZ"/>
        </w:rPr>
        <w:t>а</w:t>
      </w:r>
      <w:r w:rsidR="00C5619A" w:rsidRPr="00AF28B3">
        <w:rPr>
          <w:rFonts w:ascii="Times New Roman" w:eastAsia="Calibri" w:hAnsi="Times New Roman" w:cs="Times New Roman"/>
          <w:sz w:val="28"/>
          <w:szCs w:val="28"/>
          <w:lang w:val="kk-KZ"/>
        </w:rPr>
        <w:t>ймақтық инновациялық-ұдайы өндіру үдерістерін басқарудың тұжырымдамалық моделін өзінің зерттеулерінде көрсеткен Ресейлік ғалым Д.Ю Фраймовичтің моделі</w:t>
      </w:r>
      <w:r w:rsidRPr="00AF28B3">
        <w:rPr>
          <w:rFonts w:ascii="Times New Roman" w:eastAsia="Calibri" w:hAnsi="Times New Roman" w:cs="Times New Roman"/>
          <w:sz w:val="28"/>
          <w:szCs w:val="28"/>
          <w:lang w:val="kk-KZ"/>
        </w:rPr>
        <w:t>н</w:t>
      </w:r>
      <w:r w:rsidR="00C5619A" w:rsidRPr="00AF28B3">
        <w:rPr>
          <w:rFonts w:ascii="Times New Roman" w:eastAsia="Calibri" w:hAnsi="Times New Roman" w:cs="Times New Roman"/>
          <w:sz w:val="28"/>
          <w:szCs w:val="28"/>
          <w:lang w:val="kk-KZ"/>
        </w:rPr>
        <w:t xml:space="preserve"> қолдан</w:t>
      </w:r>
      <w:r w:rsidRPr="00AF28B3">
        <w:rPr>
          <w:rFonts w:ascii="Times New Roman" w:eastAsia="Calibri" w:hAnsi="Times New Roman" w:cs="Times New Roman"/>
          <w:sz w:val="28"/>
          <w:szCs w:val="28"/>
          <w:lang w:val="kk-KZ"/>
        </w:rPr>
        <w:t>у арқылы даму бағыт</w:t>
      </w:r>
      <w:r w:rsidR="00BA0B29">
        <w:rPr>
          <w:rFonts w:ascii="Times New Roman" w:eastAsia="Calibri" w:hAnsi="Times New Roman" w:cs="Times New Roman"/>
          <w:sz w:val="28"/>
          <w:szCs w:val="28"/>
          <w:lang w:val="kk-KZ"/>
        </w:rPr>
        <w:t>т</w:t>
      </w:r>
      <w:r w:rsidRPr="00AF28B3">
        <w:rPr>
          <w:rFonts w:ascii="Times New Roman" w:eastAsia="Calibri" w:hAnsi="Times New Roman" w:cs="Times New Roman"/>
          <w:sz w:val="28"/>
          <w:szCs w:val="28"/>
          <w:lang w:val="kk-KZ"/>
        </w:rPr>
        <w:t>ары дұрыс айқындалатынан көрсеттік</w:t>
      </w:r>
      <w:r w:rsidR="00C5619A" w:rsidRPr="00AF28B3">
        <w:rPr>
          <w:rFonts w:ascii="Times New Roman" w:eastAsia="Calibri" w:hAnsi="Times New Roman" w:cs="Times New Roman"/>
          <w:sz w:val="28"/>
          <w:szCs w:val="28"/>
          <w:lang w:val="kk-KZ"/>
        </w:rPr>
        <w:t>. Мод</w:t>
      </w:r>
      <w:r w:rsidRPr="00AF28B3">
        <w:rPr>
          <w:rFonts w:ascii="Times New Roman" w:eastAsia="Calibri" w:hAnsi="Times New Roman" w:cs="Times New Roman"/>
          <w:sz w:val="28"/>
          <w:szCs w:val="28"/>
          <w:lang w:val="kk-KZ"/>
        </w:rPr>
        <w:t xml:space="preserve">ель нәтижелері бойынша еліміздегі барлық аймақтарға да </w:t>
      </w:r>
      <w:r w:rsidR="00C5619A" w:rsidRPr="00AF28B3">
        <w:rPr>
          <w:rFonts w:ascii="Times New Roman" w:eastAsia="Calibri" w:hAnsi="Times New Roman" w:cs="Times New Roman"/>
          <w:sz w:val="28"/>
          <w:szCs w:val="28"/>
          <w:lang w:val="kk-KZ"/>
        </w:rPr>
        <w:t>болашақ факторларды оңтайландыру бойынша ұйымдардың жетік жұмыс жасауының бағыттарын айқындау беріледі.</w:t>
      </w:r>
      <w:r w:rsidR="001D0C5C" w:rsidRPr="00AF28B3">
        <w:rPr>
          <w:rFonts w:ascii="Times New Roman" w:eastAsia="Calibri" w:hAnsi="Times New Roman" w:cs="Times New Roman"/>
          <w:sz w:val="28"/>
          <w:szCs w:val="28"/>
          <w:lang w:val="kk-KZ"/>
        </w:rPr>
        <w:t xml:space="preserve"> </w:t>
      </w:r>
      <w:r w:rsidR="001D0C5C" w:rsidRPr="00AF28B3">
        <w:rPr>
          <w:rFonts w:ascii="Times New Roman" w:hAnsi="Times New Roman" w:cs="Times New Roman"/>
          <w:sz w:val="28"/>
          <w:szCs w:val="28"/>
          <w:lang w:val="kk-KZ"/>
        </w:rPr>
        <w:t xml:space="preserve">Инновациялық саясаттың елдің экономикалық және әлеуметтік саясатындағы орны бірнеше бағыттар негізінде анықталды. </w:t>
      </w:r>
    </w:p>
    <w:p w:rsidR="00A445B4" w:rsidRDefault="00A445B4" w:rsidP="000655E3">
      <w:pPr>
        <w:spacing w:after="0" w:line="240" w:lineRule="auto"/>
        <w:ind w:firstLine="708"/>
        <w:jc w:val="both"/>
        <w:rPr>
          <w:rFonts w:ascii="Times New Roman" w:eastAsia="Calibri" w:hAnsi="Times New Roman" w:cs="Times New Roman"/>
          <w:sz w:val="28"/>
          <w:szCs w:val="28"/>
          <w:lang w:val="kk-KZ"/>
        </w:rPr>
      </w:pPr>
    </w:p>
    <w:p w:rsidR="006C502D" w:rsidRPr="00AF28B3" w:rsidRDefault="006C502D" w:rsidP="006C502D">
      <w:pPr>
        <w:tabs>
          <w:tab w:val="left" w:pos="567"/>
          <w:tab w:val="left" w:pos="709"/>
        </w:tabs>
        <w:spacing w:after="0" w:line="240" w:lineRule="auto"/>
        <w:ind w:firstLine="709"/>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 xml:space="preserve">2.3 </w:t>
      </w:r>
      <w:r w:rsidR="005B3370" w:rsidRPr="00AF28B3">
        <w:rPr>
          <w:rFonts w:ascii="Times New Roman" w:eastAsia="Calibri" w:hAnsi="Times New Roman" w:cs="Times New Roman"/>
          <w:b/>
          <w:sz w:val="28"/>
          <w:szCs w:val="28"/>
          <w:lang w:val="kk-KZ"/>
        </w:rPr>
        <w:t>Аймақтардың ә</w:t>
      </w:r>
      <w:r w:rsidRPr="00AF28B3">
        <w:rPr>
          <w:rFonts w:ascii="Times New Roman" w:eastAsia="Calibri" w:hAnsi="Times New Roman" w:cs="Times New Roman"/>
          <w:b/>
          <w:sz w:val="28"/>
          <w:szCs w:val="28"/>
          <w:lang w:val="kk-KZ"/>
        </w:rPr>
        <w:t xml:space="preserve">леуметтік-экономикалық </w:t>
      </w:r>
      <w:r w:rsidR="005B3370" w:rsidRPr="00AF28B3">
        <w:rPr>
          <w:rFonts w:ascii="Times New Roman" w:eastAsia="Calibri" w:hAnsi="Times New Roman" w:cs="Times New Roman"/>
          <w:b/>
          <w:sz w:val="28"/>
          <w:szCs w:val="28"/>
          <w:lang w:val="kk-KZ"/>
        </w:rPr>
        <w:t>даму деңгейлерін теңестіру</w:t>
      </w:r>
    </w:p>
    <w:p w:rsidR="00B32B99" w:rsidRPr="00AF28B3" w:rsidRDefault="00B32B99" w:rsidP="005B3370">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p>
    <w:p w:rsidR="001D0C5C" w:rsidRPr="00AF28B3" w:rsidRDefault="001D0C5C" w:rsidP="005B3370">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AF28B3">
        <w:rPr>
          <w:rFonts w:ascii="Times New Roman" w:hAnsi="Times New Roman" w:cs="Times New Roman"/>
          <w:sz w:val="28"/>
          <w:szCs w:val="28"/>
          <w:shd w:val="clear" w:color="auto" w:fill="FFFFFF"/>
          <w:lang w:val="kk-KZ"/>
        </w:rPr>
        <w:t>Қазіргі таңда аймақтардың барлығы дерлік дамудың, дағдарысқа ұшырамаудың бірнеше өзіндік жолдарын іздейді. Осындай жағдайда стратегиялық міндеттерді шешудің</w:t>
      </w:r>
      <w:r w:rsidR="00FD15DF" w:rsidRPr="00AF28B3">
        <w:rPr>
          <w:rFonts w:ascii="Times New Roman" w:hAnsi="Times New Roman" w:cs="Times New Roman"/>
          <w:sz w:val="28"/>
          <w:szCs w:val="28"/>
          <w:shd w:val="clear" w:color="auto" w:fill="FFFFFF"/>
          <w:lang w:val="kk-KZ"/>
        </w:rPr>
        <w:t xml:space="preserve"> барысы</w:t>
      </w:r>
      <w:r w:rsidRPr="00AF28B3">
        <w:rPr>
          <w:rFonts w:ascii="Times New Roman" w:hAnsi="Times New Roman" w:cs="Times New Roman"/>
          <w:sz w:val="28"/>
          <w:szCs w:val="28"/>
          <w:shd w:val="clear" w:color="auto" w:fill="FFFFFF"/>
          <w:lang w:val="kk-KZ"/>
        </w:rPr>
        <w:t xml:space="preserve"> аймақтық басқару органдарының</w:t>
      </w:r>
      <w:r w:rsidR="00FD15DF" w:rsidRPr="00AF28B3">
        <w:rPr>
          <w:rFonts w:ascii="Times New Roman" w:hAnsi="Times New Roman" w:cs="Times New Roman"/>
          <w:sz w:val="28"/>
          <w:szCs w:val="28"/>
          <w:shd w:val="clear" w:color="auto" w:fill="FFFFFF"/>
          <w:lang w:val="kk-KZ"/>
        </w:rPr>
        <w:t xml:space="preserve"> назарында бола бермейді және де маңызды шешімдерді қабылдау кезінде мемлекеттік деңгейде аймақтардың ерекшеліктері толықтай бағаланбайды. Экономиканы басқарудың аймақтық деңгейі шын мәнісінде нарықтағы орын алып жатқан өзгертулерге барынша дайын емес</w:t>
      </w:r>
      <w:r w:rsidR="00B32B99" w:rsidRPr="00AF28B3">
        <w:rPr>
          <w:rFonts w:ascii="Times New Roman" w:hAnsi="Times New Roman" w:cs="Times New Roman"/>
          <w:sz w:val="28"/>
          <w:szCs w:val="28"/>
          <w:shd w:val="clear" w:color="auto" w:fill="FFFFFF"/>
          <w:lang w:val="kk-KZ"/>
        </w:rPr>
        <w:t>. Басқарудың бірнеше жүйесі барлық нысанадағы</w:t>
      </w:r>
      <w:r w:rsidR="00FD15DF" w:rsidRPr="00AF28B3">
        <w:rPr>
          <w:rFonts w:ascii="Times New Roman" w:hAnsi="Times New Roman" w:cs="Times New Roman"/>
          <w:sz w:val="28"/>
          <w:szCs w:val="28"/>
          <w:shd w:val="clear" w:color="auto" w:fill="FFFFFF"/>
          <w:lang w:val="kk-KZ"/>
        </w:rPr>
        <w:t xml:space="preserve"> аймақтың шеңберінде бірнеше салаларға бөлінеді. Трансформациялық </w:t>
      </w:r>
      <w:r w:rsidR="00B32B99" w:rsidRPr="00AF28B3">
        <w:rPr>
          <w:rFonts w:ascii="Times New Roman" w:hAnsi="Times New Roman" w:cs="Times New Roman"/>
          <w:sz w:val="28"/>
          <w:szCs w:val="28"/>
          <w:shd w:val="clear" w:color="auto" w:fill="FFFFFF"/>
          <w:lang w:val="kk-KZ"/>
        </w:rPr>
        <w:t xml:space="preserve">белгіленген </w:t>
      </w:r>
      <w:r w:rsidR="00FD15DF" w:rsidRPr="00AF28B3">
        <w:rPr>
          <w:rFonts w:ascii="Times New Roman" w:hAnsi="Times New Roman" w:cs="Times New Roman"/>
          <w:sz w:val="28"/>
          <w:szCs w:val="28"/>
          <w:shd w:val="clear" w:color="auto" w:fill="FFFFFF"/>
          <w:lang w:val="kk-KZ"/>
        </w:rPr>
        <w:t>үрдістермен және басқарудың нарықтағы жағдайларымен байланысты қатынастарды қалыптастырудың негізінде қосымша мәселелер туындайды. Аталған мәселелердің барлығы мемлекеттің дамуының жаңа кезеңінде аймақтық саясатты әзірлеуге, ары қарай жүзеге асыруға деген қажеттілікті туындатады</w:t>
      </w:r>
      <w:r w:rsidR="000E474C" w:rsidRPr="00AF28B3">
        <w:rPr>
          <w:rFonts w:ascii="Times New Roman" w:hAnsi="Times New Roman" w:cs="Times New Roman"/>
          <w:sz w:val="28"/>
          <w:szCs w:val="28"/>
          <w:shd w:val="clear" w:color="auto" w:fill="FFFFFF"/>
          <w:lang w:val="kk-KZ"/>
        </w:rPr>
        <w:t xml:space="preserve"> [6</w:t>
      </w:r>
      <w:r w:rsidR="004C1FDD">
        <w:rPr>
          <w:rFonts w:ascii="Times New Roman" w:hAnsi="Times New Roman" w:cs="Times New Roman"/>
          <w:sz w:val="28"/>
          <w:szCs w:val="28"/>
          <w:shd w:val="clear" w:color="auto" w:fill="FFFFFF"/>
          <w:lang w:val="kk-KZ"/>
        </w:rPr>
        <w:t>9</w:t>
      </w:r>
      <w:r w:rsidR="000E474C" w:rsidRPr="00AF28B3">
        <w:rPr>
          <w:rFonts w:ascii="Times New Roman" w:hAnsi="Times New Roman" w:cs="Times New Roman"/>
          <w:sz w:val="28"/>
          <w:szCs w:val="28"/>
          <w:shd w:val="clear" w:color="auto" w:fill="FFFFFF"/>
          <w:lang w:val="kk-KZ"/>
        </w:rPr>
        <w:t>]</w:t>
      </w:r>
      <w:r w:rsidR="00FD15DF" w:rsidRPr="00AF28B3">
        <w:rPr>
          <w:rFonts w:ascii="Times New Roman" w:hAnsi="Times New Roman" w:cs="Times New Roman"/>
          <w:sz w:val="28"/>
          <w:szCs w:val="28"/>
          <w:shd w:val="clear" w:color="auto" w:fill="FFFFFF"/>
          <w:lang w:val="kk-KZ"/>
        </w:rPr>
        <w:t xml:space="preserve">. </w:t>
      </w:r>
    </w:p>
    <w:p w:rsidR="002C6EF1" w:rsidRDefault="002C6EF1" w:rsidP="002C6EF1">
      <w:pPr>
        <w:tabs>
          <w:tab w:val="left" w:pos="1168"/>
        </w:tabs>
        <w:spacing w:after="0" w:line="240" w:lineRule="auto"/>
        <w:ind w:firstLine="709"/>
        <w:jc w:val="both"/>
        <w:rPr>
          <w:rFonts w:ascii="Times New Roman" w:hAnsi="Times New Roman" w:cs="Times New Roman"/>
          <w:sz w:val="28"/>
          <w:szCs w:val="28"/>
          <w:shd w:val="clear" w:color="auto" w:fill="FFFFFF"/>
          <w:lang w:val="kk-KZ"/>
        </w:rPr>
      </w:pPr>
      <w:r w:rsidRPr="00AF28B3">
        <w:rPr>
          <w:rFonts w:ascii="Times New Roman" w:hAnsi="Times New Roman" w:cs="Times New Roman"/>
          <w:sz w:val="28"/>
          <w:szCs w:val="28"/>
          <w:lang w:val="kk-KZ"/>
        </w:rPr>
        <w:t xml:space="preserve">Ұзақ уақыттарға созылған әлеуметтік – экономикалық дағдарыспен, кейіннен жаңғыртумен және реформалар жүргізумен сипатталатын бірінші кезеңде туу және өлім үрдістерінде қолайсыздық байқалады. </w:t>
      </w:r>
      <w:r w:rsidRPr="00AF28B3">
        <w:rPr>
          <w:rFonts w:ascii="Times New Roman" w:hAnsi="Times New Roman" w:cs="Times New Roman"/>
          <w:sz w:val="28"/>
          <w:szCs w:val="28"/>
          <w:shd w:val="clear" w:color="auto" w:fill="FFFFFF"/>
          <w:lang w:val="kk-KZ"/>
        </w:rPr>
        <w:t xml:space="preserve">Қазақстанның </w:t>
      </w:r>
      <w:r w:rsidRPr="00AF28B3">
        <w:rPr>
          <w:rFonts w:ascii="Times New Roman" w:hAnsi="Times New Roman" w:cs="Times New Roman"/>
          <w:sz w:val="28"/>
          <w:szCs w:val="28"/>
          <w:shd w:val="clear" w:color="auto" w:fill="FFFFFF"/>
          <w:lang w:val="kk-KZ"/>
        </w:rPr>
        <w:lastRenderedPageBreak/>
        <w:t xml:space="preserve">демографиялық даму кезеңдері бойынша халық саны мен табиғи өсім туралы деректерді төмендегі </w:t>
      </w:r>
      <w:r w:rsidR="004B0F7F" w:rsidRPr="00AF28B3">
        <w:rPr>
          <w:rFonts w:ascii="Times New Roman" w:hAnsi="Times New Roman" w:cs="Times New Roman"/>
          <w:sz w:val="28"/>
          <w:szCs w:val="28"/>
          <w:shd w:val="clear" w:color="auto" w:fill="FFFFFF"/>
          <w:lang w:val="kk-KZ"/>
        </w:rPr>
        <w:t>2</w:t>
      </w:r>
      <w:r w:rsidR="00414DC7">
        <w:rPr>
          <w:rFonts w:ascii="Times New Roman" w:hAnsi="Times New Roman" w:cs="Times New Roman"/>
          <w:sz w:val="28"/>
          <w:szCs w:val="28"/>
          <w:shd w:val="clear" w:color="auto" w:fill="FFFFFF"/>
          <w:lang w:val="kk-KZ"/>
        </w:rPr>
        <w:t>8</w:t>
      </w:r>
      <w:r w:rsidRPr="00AF28B3">
        <w:rPr>
          <w:rFonts w:ascii="Times New Roman" w:hAnsi="Times New Roman" w:cs="Times New Roman"/>
          <w:sz w:val="28"/>
          <w:szCs w:val="28"/>
          <w:shd w:val="clear" w:color="auto" w:fill="FFFFFF"/>
          <w:lang w:val="kk-KZ"/>
        </w:rPr>
        <w:t>– ш</w:t>
      </w:r>
      <w:r w:rsidR="004B0F7F" w:rsidRPr="00AF28B3">
        <w:rPr>
          <w:rFonts w:ascii="Times New Roman" w:hAnsi="Times New Roman" w:cs="Times New Roman"/>
          <w:sz w:val="28"/>
          <w:szCs w:val="28"/>
          <w:shd w:val="clear" w:color="auto" w:fill="FFFFFF"/>
          <w:lang w:val="kk-KZ"/>
        </w:rPr>
        <w:t>і</w:t>
      </w:r>
      <w:r w:rsidRPr="00AF28B3">
        <w:rPr>
          <w:rFonts w:ascii="Times New Roman" w:hAnsi="Times New Roman" w:cs="Times New Roman"/>
          <w:sz w:val="28"/>
          <w:szCs w:val="28"/>
          <w:shd w:val="clear" w:color="auto" w:fill="FFFFFF"/>
          <w:lang w:val="kk-KZ"/>
        </w:rPr>
        <w:t xml:space="preserve"> суреттен көре аламыз. </w:t>
      </w:r>
    </w:p>
    <w:p w:rsidR="00365170" w:rsidRDefault="00365170" w:rsidP="002C6EF1">
      <w:pPr>
        <w:tabs>
          <w:tab w:val="left" w:pos="1168"/>
        </w:tabs>
        <w:spacing w:after="0" w:line="240" w:lineRule="auto"/>
        <w:ind w:firstLine="709"/>
        <w:jc w:val="both"/>
        <w:rPr>
          <w:rFonts w:ascii="Times New Roman" w:hAnsi="Times New Roman" w:cs="Times New Roman"/>
          <w:sz w:val="28"/>
          <w:szCs w:val="28"/>
          <w:shd w:val="clear" w:color="auto" w:fill="FFFFFF"/>
          <w:lang w:val="kk-KZ"/>
        </w:rPr>
      </w:pPr>
    </w:p>
    <w:p w:rsidR="00365170" w:rsidRDefault="00365170" w:rsidP="00194129">
      <w:pPr>
        <w:tabs>
          <w:tab w:val="left" w:pos="1168"/>
        </w:tabs>
        <w:spacing w:after="0" w:line="240" w:lineRule="auto"/>
        <w:ind w:firstLine="142"/>
        <w:jc w:val="both"/>
        <w:rPr>
          <w:rFonts w:ascii="Times New Roman" w:hAnsi="Times New Roman" w:cs="Times New Roman"/>
          <w:sz w:val="28"/>
          <w:szCs w:val="28"/>
          <w:shd w:val="clear" w:color="auto" w:fill="FFFFFF"/>
          <w:lang w:val="kk-KZ"/>
        </w:rPr>
      </w:pPr>
      <w:r>
        <w:rPr>
          <w:rFonts w:ascii="Times New Roman" w:hAnsi="Times New Roman" w:cs="Times New Roman"/>
          <w:noProof/>
          <w:sz w:val="28"/>
          <w:szCs w:val="28"/>
          <w:shd w:val="clear" w:color="auto" w:fill="FFFFFF"/>
          <w:lang w:eastAsia="ru-RU"/>
        </w:rPr>
        <w:drawing>
          <wp:inline distT="0" distB="0" distL="0" distR="0">
            <wp:extent cx="5905500" cy="3200400"/>
            <wp:effectExtent l="0" t="0" r="1905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65170" w:rsidRPr="00AF28B3" w:rsidRDefault="00365170" w:rsidP="002C6EF1">
      <w:pPr>
        <w:tabs>
          <w:tab w:val="left" w:pos="1168"/>
        </w:tabs>
        <w:spacing w:after="0" w:line="240" w:lineRule="auto"/>
        <w:ind w:firstLine="709"/>
        <w:jc w:val="both"/>
        <w:rPr>
          <w:rFonts w:ascii="Times New Roman" w:hAnsi="Times New Roman" w:cs="Times New Roman"/>
          <w:sz w:val="28"/>
          <w:szCs w:val="28"/>
          <w:shd w:val="clear" w:color="auto" w:fill="FFFFFF"/>
          <w:lang w:val="kk-KZ"/>
        </w:rPr>
      </w:pPr>
    </w:p>
    <w:p w:rsidR="002C6EF1" w:rsidRPr="00AF28B3" w:rsidRDefault="002C6EF1" w:rsidP="00B32B99">
      <w:pPr>
        <w:spacing w:after="0" w:line="240" w:lineRule="auto"/>
        <w:jc w:val="center"/>
        <w:rPr>
          <w:rFonts w:ascii="Times New Roman" w:hAnsi="Times New Roman" w:cs="Times New Roman"/>
          <w:sz w:val="28"/>
          <w:szCs w:val="28"/>
          <w:lang w:val="kk-KZ"/>
        </w:rPr>
      </w:pPr>
      <w:r w:rsidRPr="00AF28B3">
        <w:rPr>
          <w:rFonts w:ascii="Times New Roman" w:hAnsi="Times New Roman" w:cs="Times New Roman"/>
          <w:sz w:val="28"/>
          <w:szCs w:val="28"/>
          <w:lang w:val="kk-KZ"/>
        </w:rPr>
        <w:t>Сурет</w:t>
      </w:r>
      <w:r w:rsidR="007A2BB8" w:rsidRPr="00AF28B3">
        <w:rPr>
          <w:rFonts w:ascii="Times New Roman" w:hAnsi="Times New Roman" w:cs="Times New Roman"/>
          <w:sz w:val="28"/>
          <w:szCs w:val="28"/>
          <w:lang w:val="kk-KZ"/>
        </w:rPr>
        <w:t xml:space="preserve"> </w:t>
      </w:r>
      <w:r w:rsidR="004B0F7F" w:rsidRPr="00AF28B3">
        <w:rPr>
          <w:rFonts w:ascii="Times New Roman" w:hAnsi="Times New Roman" w:cs="Times New Roman"/>
          <w:sz w:val="28"/>
          <w:szCs w:val="28"/>
          <w:lang w:val="kk-KZ"/>
        </w:rPr>
        <w:t>2</w:t>
      </w:r>
      <w:r w:rsidR="00414DC7">
        <w:rPr>
          <w:rFonts w:ascii="Times New Roman" w:hAnsi="Times New Roman" w:cs="Times New Roman"/>
          <w:sz w:val="28"/>
          <w:szCs w:val="28"/>
          <w:lang w:val="kk-KZ"/>
        </w:rPr>
        <w:t>8</w:t>
      </w:r>
      <w:r w:rsidRPr="00AF28B3">
        <w:rPr>
          <w:rFonts w:ascii="Times New Roman" w:hAnsi="Times New Roman" w:cs="Times New Roman"/>
          <w:sz w:val="28"/>
          <w:szCs w:val="28"/>
          <w:lang w:val="kk-KZ"/>
        </w:rPr>
        <w:t xml:space="preserve"> - Қазақстандағы халық саны және табиғи өсім, 1991-202</w:t>
      </w:r>
      <w:r w:rsidR="00194129">
        <w:rPr>
          <w:rFonts w:ascii="Times New Roman" w:hAnsi="Times New Roman" w:cs="Times New Roman"/>
          <w:sz w:val="28"/>
          <w:szCs w:val="28"/>
          <w:lang w:val="kk-KZ"/>
        </w:rPr>
        <w:t>1</w:t>
      </w:r>
      <w:r w:rsidRPr="00AF28B3">
        <w:rPr>
          <w:rFonts w:ascii="Times New Roman" w:hAnsi="Times New Roman" w:cs="Times New Roman"/>
          <w:sz w:val="28"/>
          <w:szCs w:val="28"/>
          <w:lang w:val="kk-KZ"/>
        </w:rPr>
        <w:t xml:space="preserve"> жж</w:t>
      </w:r>
      <w:r w:rsidR="004C1FDD">
        <w:rPr>
          <w:rFonts w:ascii="Times New Roman" w:hAnsi="Times New Roman" w:cs="Times New Roman"/>
          <w:sz w:val="28"/>
          <w:szCs w:val="28"/>
          <w:lang w:val="kk-KZ"/>
        </w:rPr>
        <w:t xml:space="preserve"> </w:t>
      </w:r>
    </w:p>
    <w:p w:rsidR="002C6EF1" w:rsidRPr="00AF28B3" w:rsidRDefault="002C6EF1" w:rsidP="002C6EF1">
      <w:pPr>
        <w:spacing w:after="0" w:line="240" w:lineRule="auto"/>
        <w:rPr>
          <w:rFonts w:ascii="Times New Roman" w:hAnsi="Times New Roman" w:cs="Times New Roman"/>
          <w:sz w:val="24"/>
          <w:szCs w:val="24"/>
          <w:lang w:val="kk-KZ"/>
        </w:rPr>
      </w:pPr>
      <w:r w:rsidRPr="00AF28B3">
        <w:rPr>
          <w:rFonts w:ascii="Times New Roman" w:hAnsi="Times New Roman" w:cs="Times New Roman"/>
          <w:sz w:val="24"/>
          <w:szCs w:val="24"/>
          <w:lang w:val="kk-KZ"/>
        </w:rPr>
        <w:t xml:space="preserve">Ескерту: </w:t>
      </w:r>
      <w:r w:rsidR="005F0809" w:rsidRPr="00AF28B3">
        <w:rPr>
          <w:rFonts w:ascii="Times New Roman" w:hAnsi="Times New Roman" w:cs="Times New Roman"/>
          <w:sz w:val="24"/>
          <w:szCs w:val="24"/>
          <w:lang w:val="kk-KZ"/>
        </w:rPr>
        <w:t>[</w:t>
      </w:r>
      <w:r w:rsidR="004C1FDD">
        <w:rPr>
          <w:rFonts w:ascii="Times New Roman" w:hAnsi="Times New Roman" w:cs="Times New Roman"/>
          <w:sz w:val="24"/>
          <w:szCs w:val="24"/>
          <w:lang w:val="kk-KZ"/>
        </w:rPr>
        <w:t>70</w:t>
      </w:r>
      <w:r w:rsidR="005F0809" w:rsidRPr="00AF28B3">
        <w:rPr>
          <w:rFonts w:ascii="Times New Roman" w:hAnsi="Times New Roman" w:cs="Times New Roman"/>
          <w:sz w:val="24"/>
          <w:szCs w:val="24"/>
          <w:lang w:val="kk-KZ"/>
        </w:rPr>
        <w:t>]</w:t>
      </w:r>
      <w:r w:rsidR="00B32B99" w:rsidRPr="00AF28B3">
        <w:rPr>
          <w:rFonts w:ascii="Times New Roman" w:hAnsi="Times New Roman" w:cs="Times New Roman"/>
          <w:sz w:val="24"/>
          <w:szCs w:val="24"/>
          <w:lang w:val="kk-KZ"/>
        </w:rPr>
        <w:t xml:space="preserve"> дерек көзі негізінде жасалды</w:t>
      </w:r>
    </w:p>
    <w:p w:rsidR="002C6EF1" w:rsidRPr="00AF28B3" w:rsidRDefault="002C6EF1" w:rsidP="005B3370">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p>
    <w:p w:rsidR="00B32B99" w:rsidRPr="00AF28B3" w:rsidRDefault="00B32B99" w:rsidP="005B3370">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AF28B3">
        <w:rPr>
          <w:rFonts w:ascii="Times New Roman" w:hAnsi="Times New Roman" w:cs="Times New Roman"/>
          <w:sz w:val="28"/>
          <w:szCs w:val="28"/>
          <w:shd w:val="clear" w:color="auto" w:fill="FFFFFF"/>
          <w:lang w:val="kk-KZ"/>
        </w:rPr>
        <w:t>Халықтың табиғи өсімі 1991 жылы 218 мың адамға өссе, 1999 жылы 70 мың адамға, 2000 жылы 72 мың адамға кемігенін көреміз, 2013 жылы 251 мың адамға табиғи өсім артқан. 2014 жылы 267 мың, 2020 жылы 263 мың адамға халықтың табиғи өсімі артқан.</w:t>
      </w:r>
      <w:r w:rsidR="00365170">
        <w:rPr>
          <w:rFonts w:ascii="Times New Roman" w:hAnsi="Times New Roman" w:cs="Times New Roman"/>
          <w:sz w:val="28"/>
          <w:szCs w:val="28"/>
          <w:shd w:val="clear" w:color="auto" w:fill="FFFFFF"/>
          <w:lang w:val="kk-KZ"/>
        </w:rPr>
        <w:t xml:space="preserve"> Ал 2021 жылы 2</w:t>
      </w:r>
      <w:r w:rsidR="00194129">
        <w:rPr>
          <w:rFonts w:ascii="Times New Roman" w:hAnsi="Times New Roman" w:cs="Times New Roman"/>
          <w:sz w:val="28"/>
          <w:szCs w:val="28"/>
          <w:shd w:val="clear" w:color="auto" w:fill="FFFFFF"/>
          <w:lang w:val="kk-KZ"/>
        </w:rPr>
        <w:t xml:space="preserve">93 </w:t>
      </w:r>
      <w:r w:rsidR="00365170">
        <w:rPr>
          <w:rFonts w:ascii="Times New Roman" w:hAnsi="Times New Roman" w:cs="Times New Roman"/>
          <w:sz w:val="28"/>
          <w:szCs w:val="28"/>
          <w:shd w:val="clear" w:color="auto" w:fill="FFFFFF"/>
          <w:lang w:val="kk-KZ"/>
        </w:rPr>
        <w:t xml:space="preserve">мың адамға артқанын көре аламыз. </w:t>
      </w:r>
    </w:p>
    <w:p w:rsidR="00D04691" w:rsidRPr="00AF28B3" w:rsidRDefault="00794410" w:rsidP="005B3370">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AF28B3">
        <w:rPr>
          <w:rFonts w:ascii="Times New Roman" w:hAnsi="Times New Roman" w:cs="Times New Roman"/>
          <w:sz w:val="28"/>
          <w:szCs w:val="28"/>
          <w:shd w:val="clear" w:color="auto" w:fill="FFFFFF"/>
          <w:lang w:val="kk-KZ"/>
        </w:rPr>
        <w:t xml:space="preserve">Статистика агенттігінің 2018 жылы таратқан мәліметінде жыл басынан бергі қала халқы 120771 адамға көбейіп, 10544340 адамға жеткен, оның 34521 адамы көшіп келгендер. Ал табиғи өсім 86250 адамды құрады. Негізінде қала халқының санының азаюы көбінесе шығыс қалаларында болады. Аймақаралық қоныс аударулар еліміздің төрт аймағында байқалады: Алматы, Нұрсұлтан, </w:t>
      </w:r>
      <w:r w:rsidR="00DA2307" w:rsidRPr="00AF28B3">
        <w:rPr>
          <w:rFonts w:ascii="Times New Roman" w:hAnsi="Times New Roman" w:cs="Times New Roman"/>
          <w:sz w:val="28"/>
          <w:szCs w:val="28"/>
          <w:shd w:val="clear" w:color="auto" w:fill="FFFFFF"/>
          <w:lang w:val="kk-KZ"/>
        </w:rPr>
        <w:t xml:space="preserve">Шымкент қалаларында және Маңғыстау облысында. </w:t>
      </w:r>
      <w:r w:rsidRPr="00AF28B3">
        <w:rPr>
          <w:rFonts w:ascii="Times New Roman" w:hAnsi="Times New Roman" w:cs="Times New Roman"/>
          <w:sz w:val="28"/>
          <w:szCs w:val="28"/>
          <w:shd w:val="clear" w:color="auto" w:fill="FFFFFF"/>
          <w:lang w:val="kk-KZ"/>
        </w:rPr>
        <w:t xml:space="preserve">Халықтың санының көрсеткіштерін көбетудің басты жолы табиғи өсім екендігін барлығымыз білеміз. Осы көрсеткішті жақсарту үшін халықтың әлеуметтік жағдайы жақсаруы керек. </w:t>
      </w:r>
      <w:r w:rsidR="00DA2307" w:rsidRPr="00AF28B3">
        <w:rPr>
          <w:rFonts w:ascii="Times New Roman" w:hAnsi="Times New Roman" w:cs="Times New Roman"/>
          <w:sz w:val="28"/>
          <w:szCs w:val="28"/>
          <w:shd w:val="clear" w:color="auto" w:fill="FFFFFF"/>
          <w:lang w:val="kk-KZ"/>
        </w:rPr>
        <w:t xml:space="preserve">Сонымен қатар соңғы жылдары шетелден баспана алып, көшіп жатқандар туралы көбірек естиміз. Бұл дегеніміз, олардың Қазақстанға қарағанда басқа елде жағдайларын жақсартуға деген үлкен сенімдері, сондықтан бұл мәселе тереңірек зерттеуді қажет етеді. Жалпы мемлекеттің әлеуметтік - экономикалық дамуына халықтың көбею үрдістері, халық санының қалыптасуы мен еңбек ресурстарының дамуы ықпалын тигізеді. Зерттеулерге, берілген ақпараттарға сүйенсек, пандемия жағдайына қарамастан Қазақстанның демографиялық дамуы оң нәтиже көрсетеді. </w:t>
      </w:r>
      <w:r w:rsidR="00BA0B29" w:rsidRPr="00AF28B3">
        <w:rPr>
          <w:rFonts w:ascii="Times New Roman" w:hAnsi="Times New Roman" w:cs="Times New Roman"/>
          <w:sz w:val="28"/>
          <w:szCs w:val="28"/>
          <w:shd w:val="clear" w:color="auto" w:fill="FFFFFF"/>
          <w:lang w:val="kk-KZ"/>
        </w:rPr>
        <w:t xml:space="preserve">Қазақстандағы экономиканың өсімі 2020 жылдың қорытындысы бойынша 2,6 пайызды </w:t>
      </w:r>
      <w:r w:rsidR="00BA0B29" w:rsidRPr="00AF28B3">
        <w:rPr>
          <w:rFonts w:ascii="Times New Roman" w:hAnsi="Times New Roman" w:cs="Times New Roman"/>
          <w:sz w:val="28"/>
          <w:szCs w:val="28"/>
          <w:shd w:val="clear" w:color="auto" w:fill="FFFFFF"/>
          <w:lang w:val="kk-KZ"/>
        </w:rPr>
        <w:lastRenderedPageBreak/>
        <w:t>құрады. Үкіметтің есептік кезеңінде 2020 жылдың қорытындысы және 2021 жылдың 5 айы бойынша экономиканың 3,5 пайыздан төмен емес өсуін қамтитын мақсаттар алға қойылды. ЖӨӨ (жалпы өңірлік өнім) үлестерін аймақтар бойынша бөлу 2010 жылдан бастап бір жақты пропорцияда болады. Елдің ЖӨӨ жартысынан көбі үш көшбасшы қалалармен ерекшеленеді, олар Нұрсұлтан, Алматы, Атырау.</w:t>
      </w:r>
      <w:r w:rsidR="001040E6">
        <w:rPr>
          <w:rFonts w:ascii="Times New Roman" w:hAnsi="Times New Roman" w:cs="Times New Roman"/>
          <w:sz w:val="28"/>
          <w:szCs w:val="28"/>
          <w:shd w:val="clear" w:color="auto" w:fill="FFFFFF"/>
          <w:lang w:val="kk-KZ"/>
        </w:rPr>
        <w:t xml:space="preserve"> </w:t>
      </w:r>
      <w:r w:rsidR="004B1203" w:rsidRPr="00AF28B3">
        <w:rPr>
          <w:rFonts w:ascii="Times New Roman" w:hAnsi="Times New Roman" w:cs="Times New Roman"/>
          <w:sz w:val="28"/>
          <w:szCs w:val="28"/>
          <w:shd w:val="clear" w:color="auto" w:fill="FFFFFF"/>
          <w:lang w:val="kk-KZ"/>
        </w:rPr>
        <w:t>2021 жылдың соңында</w:t>
      </w:r>
      <w:r w:rsidR="0022164E" w:rsidRPr="00AF28B3">
        <w:rPr>
          <w:rFonts w:ascii="Times New Roman" w:hAnsi="Times New Roman" w:cs="Times New Roman"/>
          <w:sz w:val="28"/>
          <w:szCs w:val="28"/>
          <w:shd w:val="clear" w:color="auto" w:fill="FFFFFF"/>
          <w:lang w:val="kk-KZ"/>
        </w:rPr>
        <w:t xml:space="preserve"> Қазақстанда халық саны 19 247 </w:t>
      </w:r>
      <w:r w:rsidR="004B1203" w:rsidRPr="00AF28B3">
        <w:rPr>
          <w:rFonts w:ascii="Times New Roman" w:hAnsi="Times New Roman" w:cs="Times New Roman"/>
          <w:sz w:val="28"/>
          <w:szCs w:val="28"/>
          <w:shd w:val="clear" w:color="auto" w:fill="FFFFFF"/>
          <w:lang w:val="kk-KZ"/>
        </w:rPr>
        <w:t>393 адамды құраған. 2021 жылы еліміздегі халық мөлшермен 293</w:t>
      </w:r>
      <w:r w:rsidR="0022164E" w:rsidRPr="00AF28B3">
        <w:rPr>
          <w:rFonts w:ascii="Times New Roman" w:hAnsi="Times New Roman" w:cs="Times New Roman"/>
          <w:sz w:val="28"/>
          <w:szCs w:val="28"/>
          <w:shd w:val="clear" w:color="auto" w:fill="FFFFFF"/>
          <w:lang w:val="kk-KZ"/>
        </w:rPr>
        <w:t xml:space="preserve"> </w:t>
      </w:r>
      <w:r w:rsidR="004B1203" w:rsidRPr="00AF28B3">
        <w:rPr>
          <w:rFonts w:ascii="Times New Roman" w:hAnsi="Times New Roman" w:cs="Times New Roman"/>
          <w:sz w:val="28"/>
          <w:szCs w:val="28"/>
          <w:shd w:val="clear" w:color="auto" w:fill="FFFFFF"/>
          <w:lang w:val="kk-KZ"/>
        </w:rPr>
        <w:t>594 адамға көбейді десе де болады. Қазақстанның х</w:t>
      </w:r>
      <w:r w:rsidR="0022164E" w:rsidRPr="00AF28B3">
        <w:rPr>
          <w:rFonts w:ascii="Times New Roman" w:hAnsi="Times New Roman" w:cs="Times New Roman"/>
          <w:sz w:val="28"/>
          <w:szCs w:val="28"/>
          <w:shd w:val="clear" w:color="auto" w:fill="FFFFFF"/>
          <w:lang w:val="kk-KZ"/>
        </w:rPr>
        <w:t xml:space="preserve">алықының саны жылдың басында 18 </w:t>
      </w:r>
      <w:r w:rsidR="004B1203" w:rsidRPr="00AF28B3">
        <w:rPr>
          <w:rFonts w:ascii="Times New Roman" w:hAnsi="Times New Roman" w:cs="Times New Roman"/>
          <w:sz w:val="28"/>
          <w:szCs w:val="28"/>
          <w:shd w:val="clear" w:color="auto" w:fill="FFFFFF"/>
          <w:lang w:val="kk-KZ"/>
        </w:rPr>
        <w:t>953</w:t>
      </w:r>
      <w:r w:rsidR="0022164E" w:rsidRPr="00AF28B3">
        <w:rPr>
          <w:rFonts w:ascii="Times New Roman" w:hAnsi="Times New Roman" w:cs="Times New Roman"/>
          <w:sz w:val="28"/>
          <w:szCs w:val="28"/>
          <w:shd w:val="clear" w:color="auto" w:fill="FFFFFF"/>
          <w:lang w:val="kk-KZ"/>
        </w:rPr>
        <w:t xml:space="preserve"> </w:t>
      </w:r>
      <w:r w:rsidR="004B1203" w:rsidRPr="00AF28B3">
        <w:rPr>
          <w:rFonts w:ascii="Times New Roman" w:hAnsi="Times New Roman" w:cs="Times New Roman"/>
          <w:sz w:val="28"/>
          <w:szCs w:val="28"/>
          <w:shd w:val="clear" w:color="auto" w:fill="FFFFFF"/>
          <w:lang w:val="kk-KZ"/>
        </w:rPr>
        <w:t xml:space="preserve">199 адамға бағаланғанын пайымдасақ, жылдық өсім 1,55 пайызды құрағанын көре аламыз. </w:t>
      </w:r>
      <w:r w:rsidR="005F7F14" w:rsidRPr="00AF28B3">
        <w:rPr>
          <w:rFonts w:ascii="Times New Roman" w:hAnsi="Times New Roman" w:cs="Times New Roman"/>
          <w:sz w:val="28"/>
          <w:szCs w:val="28"/>
          <w:shd w:val="clear" w:color="auto" w:fill="FFFFFF"/>
          <w:lang w:val="kk-KZ"/>
        </w:rPr>
        <w:t xml:space="preserve">Аймақтық экономикаларды дамыту орталықтан алыста орналасқан қалалар </w:t>
      </w:r>
      <w:r w:rsidR="00A03534" w:rsidRPr="00AF28B3">
        <w:rPr>
          <w:rFonts w:ascii="Times New Roman" w:hAnsi="Times New Roman" w:cs="Times New Roman"/>
          <w:sz w:val="28"/>
          <w:szCs w:val="28"/>
          <w:shd w:val="clear" w:color="auto" w:fill="FFFFFF"/>
          <w:lang w:val="kk-KZ"/>
        </w:rPr>
        <w:t xml:space="preserve">мен ауылдардағы адами, сондай – ақ өнеркәсіптік әлеуетті ескеретін құрылымдық шаралар қабылдауды қажет етеді. </w:t>
      </w:r>
      <w:r w:rsidR="001040E6">
        <w:rPr>
          <w:rFonts w:ascii="Times New Roman" w:hAnsi="Times New Roman" w:cs="Times New Roman"/>
          <w:sz w:val="28"/>
          <w:szCs w:val="28"/>
          <w:shd w:val="clear" w:color="auto" w:fill="FFFFFF"/>
          <w:lang w:val="kk-KZ"/>
        </w:rPr>
        <w:t xml:space="preserve"> </w:t>
      </w:r>
      <w:r w:rsidR="00616F28" w:rsidRPr="00AF28B3">
        <w:rPr>
          <w:rFonts w:ascii="Times New Roman" w:hAnsi="Times New Roman" w:cs="Times New Roman"/>
          <w:sz w:val="28"/>
          <w:szCs w:val="28"/>
          <w:shd w:val="clear" w:color="auto" w:fill="FFFFFF"/>
          <w:lang w:val="kk-KZ"/>
        </w:rPr>
        <w:t>2019 -2020 жылдардаға қаңтар- қыркүйек айларының көрсеткіштерінен халықтың жан басына шаққандағы ЖӨӨ</w:t>
      </w:r>
      <w:r w:rsidR="007A2BB8" w:rsidRPr="00AF28B3">
        <w:rPr>
          <w:rFonts w:ascii="Times New Roman" w:hAnsi="Times New Roman" w:cs="Times New Roman"/>
          <w:sz w:val="28"/>
          <w:szCs w:val="28"/>
          <w:shd w:val="clear" w:color="auto" w:fill="FFFFFF"/>
          <w:lang w:val="kk-KZ"/>
        </w:rPr>
        <w:t xml:space="preserve"> </w:t>
      </w:r>
      <w:r w:rsidR="00616F28" w:rsidRPr="00AF28B3">
        <w:rPr>
          <w:rFonts w:ascii="Times New Roman" w:hAnsi="Times New Roman" w:cs="Times New Roman"/>
          <w:sz w:val="28"/>
          <w:szCs w:val="28"/>
          <w:shd w:val="clear" w:color="auto" w:fill="FFFFFF"/>
          <w:lang w:val="kk-KZ"/>
        </w:rPr>
        <w:t xml:space="preserve">туралы деректерін </w:t>
      </w:r>
      <w:r w:rsidR="00C20B66">
        <w:rPr>
          <w:rFonts w:ascii="Times New Roman" w:hAnsi="Times New Roman" w:cs="Times New Roman"/>
          <w:sz w:val="28"/>
          <w:szCs w:val="28"/>
          <w:shd w:val="clear" w:color="auto" w:fill="FFFFFF"/>
          <w:lang w:val="kk-KZ"/>
        </w:rPr>
        <w:t>9</w:t>
      </w:r>
      <w:r w:rsidR="00616F28" w:rsidRPr="00AF28B3">
        <w:rPr>
          <w:rFonts w:ascii="Times New Roman" w:hAnsi="Times New Roman" w:cs="Times New Roman"/>
          <w:sz w:val="28"/>
          <w:szCs w:val="28"/>
          <w:shd w:val="clear" w:color="auto" w:fill="FFFFFF"/>
          <w:lang w:val="kk-KZ"/>
        </w:rPr>
        <w:t xml:space="preserve"> – ш</w:t>
      </w:r>
      <w:r w:rsidR="00414DC7">
        <w:rPr>
          <w:rFonts w:ascii="Times New Roman" w:hAnsi="Times New Roman" w:cs="Times New Roman"/>
          <w:sz w:val="28"/>
          <w:szCs w:val="28"/>
          <w:shd w:val="clear" w:color="auto" w:fill="FFFFFF"/>
          <w:lang w:val="kk-KZ"/>
        </w:rPr>
        <w:t>ы</w:t>
      </w:r>
      <w:r w:rsidR="004B0F7F" w:rsidRPr="00AF28B3">
        <w:rPr>
          <w:rFonts w:ascii="Times New Roman" w:hAnsi="Times New Roman" w:cs="Times New Roman"/>
          <w:sz w:val="28"/>
          <w:szCs w:val="28"/>
          <w:shd w:val="clear" w:color="auto" w:fill="FFFFFF"/>
          <w:lang w:val="kk-KZ"/>
        </w:rPr>
        <w:t xml:space="preserve"> </w:t>
      </w:r>
      <w:r w:rsidR="00616F28" w:rsidRPr="00AF28B3">
        <w:rPr>
          <w:rFonts w:ascii="Times New Roman" w:hAnsi="Times New Roman" w:cs="Times New Roman"/>
          <w:sz w:val="28"/>
          <w:szCs w:val="28"/>
          <w:shd w:val="clear" w:color="auto" w:fill="FFFFFF"/>
          <w:lang w:val="kk-KZ"/>
        </w:rPr>
        <w:t>кестеден көре аламыз.</w:t>
      </w:r>
    </w:p>
    <w:p w:rsidR="00A03534" w:rsidRPr="00AF28B3" w:rsidRDefault="00A03534" w:rsidP="005B3370">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p>
    <w:p w:rsidR="00A03534" w:rsidRPr="00AF28B3" w:rsidRDefault="00616F28" w:rsidP="0022164E">
      <w:pPr>
        <w:shd w:val="clear" w:color="auto" w:fill="FFFFFF"/>
        <w:spacing w:after="0" w:line="240" w:lineRule="auto"/>
        <w:jc w:val="both"/>
        <w:rPr>
          <w:rFonts w:ascii="Times New Roman" w:hAnsi="Times New Roman" w:cs="Times New Roman"/>
          <w:sz w:val="28"/>
          <w:szCs w:val="28"/>
          <w:shd w:val="clear" w:color="auto" w:fill="FFFFFF"/>
          <w:lang w:val="kk-KZ"/>
        </w:rPr>
      </w:pPr>
      <w:r w:rsidRPr="00AF28B3">
        <w:rPr>
          <w:rFonts w:ascii="Times New Roman" w:hAnsi="Times New Roman" w:cs="Times New Roman"/>
          <w:sz w:val="28"/>
          <w:szCs w:val="28"/>
          <w:shd w:val="clear" w:color="auto" w:fill="FFFFFF"/>
          <w:lang w:val="kk-KZ"/>
        </w:rPr>
        <w:t xml:space="preserve">Кесте </w:t>
      </w:r>
      <w:r w:rsidR="00C20B66">
        <w:rPr>
          <w:rFonts w:ascii="Times New Roman" w:hAnsi="Times New Roman" w:cs="Times New Roman"/>
          <w:sz w:val="28"/>
          <w:szCs w:val="28"/>
          <w:shd w:val="clear" w:color="auto" w:fill="FFFFFF"/>
          <w:lang w:val="kk-KZ"/>
        </w:rPr>
        <w:t>9</w:t>
      </w:r>
      <w:r w:rsidRPr="00AF28B3">
        <w:rPr>
          <w:rFonts w:ascii="Times New Roman" w:hAnsi="Times New Roman" w:cs="Times New Roman"/>
          <w:sz w:val="28"/>
          <w:szCs w:val="28"/>
          <w:shd w:val="clear" w:color="auto" w:fill="FFFFFF"/>
          <w:lang w:val="kk-KZ"/>
        </w:rPr>
        <w:t xml:space="preserve"> – Халықтың жан басына шаққандағы жалпы аймақтық өнімі, қаңтар – қыркүйек</w:t>
      </w:r>
    </w:p>
    <w:tbl>
      <w:tblPr>
        <w:tblStyle w:val="a6"/>
        <w:tblW w:w="0" w:type="auto"/>
        <w:tblInd w:w="108" w:type="dxa"/>
        <w:tblLook w:val="04A0" w:firstRow="1" w:lastRow="0" w:firstColumn="1" w:lastColumn="0" w:noHBand="0" w:noVBand="1"/>
      </w:tblPr>
      <w:tblGrid>
        <w:gridCol w:w="2793"/>
        <w:gridCol w:w="1963"/>
        <w:gridCol w:w="1825"/>
        <w:gridCol w:w="1274"/>
        <w:gridCol w:w="1522"/>
      </w:tblGrid>
      <w:tr w:rsidR="00616F28" w:rsidRPr="00AF28B3" w:rsidTr="001040E6">
        <w:tc>
          <w:tcPr>
            <w:tcW w:w="2835" w:type="dxa"/>
            <w:vMerge w:val="restart"/>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Аймақтар</w:t>
            </w:r>
          </w:p>
        </w:tc>
        <w:tc>
          <w:tcPr>
            <w:tcW w:w="6627" w:type="dxa"/>
            <w:gridSpan w:val="4"/>
          </w:tcPr>
          <w:p w:rsidR="00616F28" w:rsidRPr="00AF28B3" w:rsidRDefault="00616F28" w:rsidP="00616F28">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Мың теңге</w:t>
            </w:r>
          </w:p>
        </w:tc>
      </w:tr>
      <w:tr w:rsidR="00616F28" w:rsidRPr="00AF28B3" w:rsidTr="001040E6">
        <w:tc>
          <w:tcPr>
            <w:tcW w:w="2835" w:type="dxa"/>
            <w:vMerge/>
          </w:tcPr>
          <w:p w:rsidR="00616F28" w:rsidRPr="00AF28B3" w:rsidRDefault="00616F28" w:rsidP="005B3370">
            <w:pPr>
              <w:jc w:val="both"/>
              <w:rPr>
                <w:rFonts w:ascii="Times New Roman" w:hAnsi="Times New Roman" w:cs="Times New Roman"/>
                <w:sz w:val="24"/>
                <w:szCs w:val="24"/>
                <w:shd w:val="clear" w:color="auto" w:fill="FFFFFF"/>
                <w:lang w:val="kk-KZ"/>
              </w:rPr>
            </w:pPr>
          </w:p>
        </w:tc>
        <w:tc>
          <w:tcPr>
            <w:tcW w:w="198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қаңтар – қыркүйек 2019 ж</w:t>
            </w:r>
          </w:p>
        </w:tc>
        <w:tc>
          <w:tcPr>
            <w:tcW w:w="1843"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қаңтар – қыркүйек</w:t>
            </w:r>
          </w:p>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2020 ж</w:t>
            </w:r>
          </w:p>
        </w:tc>
        <w:tc>
          <w:tcPr>
            <w:tcW w:w="127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Өсуі 2020/2019</w:t>
            </w:r>
          </w:p>
        </w:tc>
        <w:tc>
          <w:tcPr>
            <w:tcW w:w="1524" w:type="dxa"/>
          </w:tcPr>
          <w:p w:rsidR="00616F28" w:rsidRPr="00AF28B3" w:rsidRDefault="00616F28" w:rsidP="00616F28">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Жан басына шаққандағы кіріс, номиналды</w:t>
            </w:r>
          </w:p>
        </w:tc>
      </w:tr>
      <w:tr w:rsidR="00874AA4" w:rsidRPr="00AF28B3" w:rsidTr="001040E6">
        <w:tc>
          <w:tcPr>
            <w:tcW w:w="2835" w:type="dxa"/>
          </w:tcPr>
          <w:p w:rsidR="00874AA4" w:rsidRPr="00AF28B3" w:rsidRDefault="00874AA4" w:rsidP="00874AA4">
            <w:pPr>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1</w:t>
            </w:r>
          </w:p>
        </w:tc>
        <w:tc>
          <w:tcPr>
            <w:tcW w:w="1985" w:type="dxa"/>
          </w:tcPr>
          <w:p w:rsidR="00874AA4" w:rsidRPr="00AF28B3" w:rsidRDefault="00874AA4" w:rsidP="00874AA4">
            <w:pPr>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2</w:t>
            </w:r>
          </w:p>
        </w:tc>
        <w:tc>
          <w:tcPr>
            <w:tcW w:w="1843" w:type="dxa"/>
          </w:tcPr>
          <w:p w:rsidR="00874AA4" w:rsidRPr="00AF28B3" w:rsidRDefault="00874AA4" w:rsidP="00874AA4">
            <w:pPr>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3</w:t>
            </w:r>
          </w:p>
        </w:tc>
        <w:tc>
          <w:tcPr>
            <w:tcW w:w="1275" w:type="dxa"/>
          </w:tcPr>
          <w:p w:rsidR="00874AA4" w:rsidRPr="00AF28B3" w:rsidRDefault="00874AA4" w:rsidP="00874AA4">
            <w:pPr>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4</w:t>
            </w:r>
          </w:p>
        </w:tc>
        <w:tc>
          <w:tcPr>
            <w:tcW w:w="1524" w:type="dxa"/>
          </w:tcPr>
          <w:p w:rsidR="00874AA4" w:rsidRPr="00AF28B3" w:rsidRDefault="00874AA4" w:rsidP="00874AA4">
            <w:pPr>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5</w:t>
            </w:r>
          </w:p>
        </w:tc>
      </w:tr>
      <w:tr w:rsidR="00616F28" w:rsidRPr="00AF28B3" w:rsidTr="001040E6">
        <w:tc>
          <w:tcPr>
            <w:tcW w:w="2835" w:type="dxa"/>
          </w:tcPr>
          <w:p w:rsidR="00616F28" w:rsidRPr="00AF28B3" w:rsidRDefault="00616F28" w:rsidP="00616F28">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 xml:space="preserve">Шығыс Қазақстан </w:t>
            </w:r>
            <w:r w:rsidR="00384453" w:rsidRPr="00AF28B3">
              <w:rPr>
                <w:rFonts w:ascii="Times New Roman" w:hAnsi="Times New Roman" w:cs="Times New Roman"/>
                <w:sz w:val="24"/>
                <w:szCs w:val="24"/>
                <w:shd w:val="clear" w:color="auto" w:fill="FFFFFF"/>
                <w:lang w:val="kk-KZ"/>
              </w:rPr>
              <w:t>облысы</w:t>
            </w:r>
          </w:p>
        </w:tc>
        <w:tc>
          <w:tcPr>
            <w:tcW w:w="198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1949,1</w:t>
            </w:r>
          </w:p>
        </w:tc>
        <w:tc>
          <w:tcPr>
            <w:tcW w:w="1843"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2291,2</w:t>
            </w:r>
          </w:p>
        </w:tc>
        <w:tc>
          <w:tcPr>
            <w:tcW w:w="127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117,6</w:t>
            </w:r>
          </w:p>
        </w:tc>
        <w:tc>
          <w:tcPr>
            <w:tcW w:w="1524"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7</w:t>
            </w:r>
          </w:p>
        </w:tc>
      </w:tr>
      <w:tr w:rsidR="00616F28" w:rsidRPr="00AF28B3" w:rsidTr="001040E6">
        <w:tc>
          <w:tcPr>
            <w:tcW w:w="283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 xml:space="preserve">Түркістан </w:t>
            </w:r>
            <w:r w:rsidR="00384453" w:rsidRPr="00AF28B3">
              <w:rPr>
                <w:rFonts w:ascii="Times New Roman" w:hAnsi="Times New Roman" w:cs="Times New Roman"/>
                <w:sz w:val="24"/>
                <w:szCs w:val="24"/>
                <w:shd w:val="clear" w:color="auto" w:fill="FFFFFF"/>
                <w:lang w:val="kk-KZ"/>
              </w:rPr>
              <w:t>облысы</w:t>
            </w:r>
          </w:p>
        </w:tc>
        <w:tc>
          <w:tcPr>
            <w:tcW w:w="198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628,3</w:t>
            </w:r>
          </w:p>
        </w:tc>
        <w:tc>
          <w:tcPr>
            <w:tcW w:w="1843"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729,2</w:t>
            </w:r>
          </w:p>
        </w:tc>
        <w:tc>
          <w:tcPr>
            <w:tcW w:w="127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116,1</w:t>
            </w:r>
          </w:p>
        </w:tc>
        <w:tc>
          <w:tcPr>
            <w:tcW w:w="1524"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17</w:t>
            </w:r>
          </w:p>
        </w:tc>
      </w:tr>
      <w:tr w:rsidR="00616F28" w:rsidRPr="00AF28B3" w:rsidTr="001040E6">
        <w:tc>
          <w:tcPr>
            <w:tcW w:w="283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 xml:space="preserve">Ақмола </w:t>
            </w:r>
            <w:r w:rsidR="00384453" w:rsidRPr="00AF28B3">
              <w:rPr>
                <w:rFonts w:ascii="Times New Roman" w:hAnsi="Times New Roman" w:cs="Times New Roman"/>
                <w:sz w:val="24"/>
                <w:szCs w:val="24"/>
                <w:shd w:val="clear" w:color="auto" w:fill="FFFFFF"/>
                <w:lang w:val="kk-KZ"/>
              </w:rPr>
              <w:t xml:space="preserve">облысы </w:t>
            </w:r>
          </w:p>
        </w:tc>
        <w:tc>
          <w:tcPr>
            <w:tcW w:w="198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1660</w:t>
            </w:r>
          </w:p>
        </w:tc>
        <w:tc>
          <w:tcPr>
            <w:tcW w:w="1843"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1915,9</w:t>
            </w:r>
          </w:p>
        </w:tc>
        <w:tc>
          <w:tcPr>
            <w:tcW w:w="127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115,4</w:t>
            </w:r>
          </w:p>
        </w:tc>
        <w:tc>
          <w:tcPr>
            <w:tcW w:w="1524"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10</w:t>
            </w:r>
          </w:p>
        </w:tc>
      </w:tr>
      <w:tr w:rsidR="00616F28" w:rsidRPr="00AF28B3" w:rsidTr="001040E6">
        <w:tc>
          <w:tcPr>
            <w:tcW w:w="283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Солтүстік Қазақстан</w:t>
            </w:r>
            <w:r w:rsidR="00384453" w:rsidRPr="00AF28B3">
              <w:rPr>
                <w:rFonts w:ascii="Times New Roman" w:hAnsi="Times New Roman" w:cs="Times New Roman"/>
                <w:sz w:val="24"/>
                <w:szCs w:val="24"/>
                <w:shd w:val="clear" w:color="auto" w:fill="FFFFFF"/>
                <w:lang w:val="kk-KZ"/>
              </w:rPr>
              <w:t xml:space="preserve"> облысы</w:t>
            </w:r>
          </w:p>
        </w:tc>
        <w:tc>
          <w:tcPr>
            <w:tcW w:w="198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1644,4</w:t>
            </w:r>
          </w:p>
        </w:tc>
        <w:tc>
          <w:tcPr>
            <w:tcW w:w="1843"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1858,2</w:t>
            </w:r>
          </w:p>
        </w:tc>
        <w:tc>
          <w:tcPr>
            <w:tcW w:w="127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113,0</w:t>
            </w:r>
          </w:p>
        </w:tc>
        <w:tc>
          <w:tcPr>
            <w:tcW w:w="1524"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11</w:t>
            </w:r>
          </w:p>
        </w:tc>
      </w:tr>
      <w:tr w:rsidR="00616F28" w:rsidRPr="00AF28B3" w:rsidTr="001040E6">
        <w:tc>
          <w:tcPr>
            <w:tcW w:w="283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Қостанай</w:t>
            </w:r>
            <w:r w:rsidR="00384453" w:rsidRPr="00AF28B3">
              <w:rPr>
                <w:rFonts w:ascii="Times New Roman" w:hAnsi="Times New Roman" w:cs="Times New Roman"/>
                <w:sz w:val="24"/>
                <w:szCs w:val="24"/>
                <w:shd w:val="clear" w:color="auto" w:fill="FFFFFF"/>
                <w:lang w:val="kk-KZ"/>
              </w:rPr>
              <w:t xml:space="preserve"> облысы</w:t>
            </w:r>
          </w:p>
        </w:tc>
        <w:tc>
          <w:tcPr>
            <w:tcW w:w="198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1798,6</w:t>
            </w:r>
          </w:p>
        </w:tc>
        <w:tc>
          <w:tcPr>
            <w:tcW w:w="1843"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2019,5</w:t>
            </w:r>
          </w:p>
        </w:tc>
        <w:tc>
          <w:tcPr>
            <w:tcW w:w="127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112,3</w:t>
            </w:r>
          </w:p>
        </w:tc>
        <w:tc>
          <w:tcPr>
            <w:tcW w:w="1524"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9</w:t>
            </w:r>
          </w:p>
        </w:tc>
      </w:tr>
      <w:tr w:rsidR="00616F28" w:rsidRPr="00AF28B3" w:rsidTr="001040E6">
        <w:tc>
          <w:tcPr>
            <w:tcW w:w="283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Жамбыл</w:t>
            </w:r>
            <w:r w:rsidR="00384453" w:rsidRPr="00AF28B3">
              <w:rPr>
                <w:rFonts w:ascii="Times New Roman" w:hAnsi="Times New Roman" w:cs="Times New Roman"/>
                <w:sz w:val="24"/>
                <w:szCs w:val="24"/>
                <w:shd w:val="clear" w:color="auto" w:fill="FFFFFF"/>
                <w:lang w:val="kk-KZ"/>
              </w:rPr>
              <w:t xml:space="preserve"> облысы</w:t>
            </w:r>
          </w:p>
        </w:tc>
        <w:tc>
          <w:tcPr>
            <w:tcW w:w="1985" w:type="dxa"/>
          </w:tcPr>
          <w:p w:rsidR="00616F28"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950,7</w:t>
            </w:r>
          </w:p>
        </w:tc>
        <w:tc>
          <w:tcPr>
            <w:tcW w:w="1843" w:type="dxa"/>
          </w:tcPr>
          <w:p w:rsidR="00616F28"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1063,3</w:t>
            </w:r>
          </w:p>
        </w:tc>
        <w:tc>
          <w:tcPr>
            <w:tcW w:w="1275" w:type="dxa"/>
          </w:tcPr>
          <w:p w:rsidR="00616F28"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11,8</w:t>
            </w:r>
          </w:p>
        </w:tc>
        <w:tc>
          <w:tcPr>
            <w:tcW w:w="1524" w:type="dxa"/>
          </w:tcPr>
          <w:p w:rsidR="00616F28"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15</w:t>
            </w:r>
          </w:p>
        </w:tc>
      </w:tr>
      <w:tr w:rsidR="00616F28" w:rsidRPr="00AF28B3" w:rsidTr="001040E6">
        <w:tc>
          <w:tcPr>
            <w:tcW w:w="2835" w:type="dxa"/>
          </w:tcPr>
          <w:p w:rsidR="00616F28" w:rsidRPr="00AF28B3" w:rsidRDefault="00616F28"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Қарағанды</w:t>
            </w:r>
            <w:r w:rsidR="00384453" w:rsidRPr="00AF28B3">
              <w:rPr>
                <w:rFonts w:ascii="Times New Roman" w:hAnsi="Times New Roman" w:cs="Times New Roman"/>
                <w:sz w:val="24"/>
                <w:szCs w:val="24"/>
                <w:shd w:val="clear" w:color="auto" w:fill="FFFFFF"/>
                <w:lang w:val="kk-KZ"/>
              </w:rPr>
              <w:t xml:space="preserve"> облысы</w:t>
            </w:r>
          </w:p>
        </w:tc>
        <w:tc>
          <w:tcPr>
            <w:tcW w:w="1985" w:type="dxa"/>
          </w:tcPr>
          <w:p w:rsidR="00616F28"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2606,1</w:t>
            </w:r>
          </w:p>
        </w:tc>
        <w:tc>
          <w:tcPr>
            <w:tcW w:w="1843" w:type="dxa"/>
          </w:tcPr>
          <w:p w:rsidR="00616F28"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2891,1</w:t>
            </w:r>
          </w:p>
        </w:tc>
        <w:tc>
          <w:tcPr>
            <w:tcW w:w="1275" w:type="dxa"/>
          </w:tcPr>
          <w:p w:rsidR="00616F28"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110,9</w:t>
            </w:r>
          </w:p>
        </w:tc>
        <w:tc>
          <w:tcPr>
            <w:tcW w:w="1524" w:type="dxa"/>
          </w:tcPr>
          <w:p w:rsidR="00616F28"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5</w:t>
            </w:r>
          </w:p>
        </w:tc>
      </w:tr>
      <w:tr w:rsidR="00616F28" w:rsidRPr="00AF28B3" w:rsidTr="001040E6">
        <w:tc>
          <w:tcPr>
            <w:tcW w:w="2835" w:type="dxa"/>
          </w:tcPr>
          <w:p w:rsidR="00616F28"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Алматы облысы</w:t>
            </w:r>
          </w:p>
        </w:tc>
        <w:tc>
          <w:tcPr>
            <w:tcW w:w="1985" w:type="dxa"/>
          </w:tcPr>
          <w:p w:rsidR="00616F28"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1039,1</w:t>
            </w:r>
          </w:p>
        </w:tc>
        <w:tc>
          <w:tcPr>
            <w:tcW w:w="1843" w:type="dxa"/>
          </w:tcPr>
          <w:p w:rsidR="00616F28"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1148,6</w:t>
            </w:r>
          </w:p>
        </w:tc>
        <w:tc>
          <w:tcPr>
            <w:tcW w:w="1275" w:type="dxa"/>
          </w:tcPr>
          <w:p w:rsidR="00616F28"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110,5</w:t>
            </w:r>
          </w:p>
        </w:tc>
        <w:tc>
          <w:tcPr>
            <w:tcW w:w="1524" w:type="dxa"/>
          </w:tcPr>
          <w:p w:rsidR="00616F28"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13</w:t>
            </w:r>
          </w:p>
        </w:tc>
      </w:tr>
      <w:tr w:rsidR="00384453" w:rsidRPr="00AF28B3" w:rsidTr="001040E6">
        <w:tc>
          <w:tcPr>
            <w:tcW w:w="283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Нұрсұлтан қаласы</w:t>
            </w:r>
          </w:p>
        </w:tc>
        <w:tc>
          <w:tcPr>
            <w:tcW w:w="198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4149,6</w:t>
            </w:r>
          </w:p>
        </w:tc>
        <w:tc>
          <w:tcPr>
            <w:tcW w:w="1843"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4334,8</w:t>
            </w:r>
          </w:p>
        </w:tc>
        <w:tc>
          <w:tcPr>
            <w:tcW w:w="127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104,5</w:t>
            </w:r>
          </w:p>
        </w:tc>
        <w:tc>
          <w:tcPr>
            <w:tcW w:w="1524"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2</w:t>
            </w:r>
          </w:p>
        </w:tc>
      </w:tr>
      <w:tr w:rsidR="00384453" w:rsidRPr="00AF28B3" w:rsidTr="001040E6">
        <w:tc>
          <w:tcPr>
            <w:tcW w:w="283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Палодар облысы</w:t>
            </w:r>
          </w:p>
        </w:tc>
        <w:tc>
          <w:tcPr>
            <w:tcW w:w="198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2467,1</w:t>
            </w:r>
          </w:p>
        </w:tc>
        <w:tc>
          <w:tcPr>
            <w:tcW w:w="1843"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2516,4</w:t>
            </w:r>
          </w:p>
        </w:tc>
        <w:tc>
          <w:tcPr>
            <w:tcW w:w="127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102,0</w:t>
            </w:r>
          </w:p>
        </w:tc>
        <w:tc>
          <w:tcPr>
            <w:tcW w:w="1524"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6</w:t>
            </w:r>
          </w:p>
        </w:tc>
      </w:tr>
      <w:tr w:rsidR="00384453" w:rsidRPr="00AF28B3" w:rsidTr="001040E6">
        <w:tc>
          <w:tcPr>
            <w:tcW w:w="283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Алматы қаласы</w:t>
            </w:r>
          </w:p>
        </w:tc>
        <w:tc>
          <w:tcPr>
            <w:tcW w:w="198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4376,6</w:t>
            </w:r>
          </w:p>
        </w:tc>
        <w:tc>
          <w:tcPr>
            <w:tcW w:w="1843"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4386,7</w:t>
            </w:r>
          </w:p>
        </w:tc>
        <w:tc>
          <w:tcPr>
            <w:tcW w:w="127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100,2</w:t>
            </w:r>
          </w:p>
        </w:tc>
        <w:tc>
          <w:tcPr>
            <w:tcW w:w="1524"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3</w:t>
            </w:r>
          </w:p>
        </w:tc>
      </w:tr>
      <w:tr w:rsidR="00384453" w:rsidRPr="00AF28B3" w:rsidTr="001040E6">
        <w:tc>
          <w:tcPr>
            <w:tcW w:w="283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Шымкент қаласы</w:t>
            </w:r>
          </w:p>
        </w:tc>
        <w:tc>
          <w:tcPr>
            <w:tcW w:w="198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1440,3</w:t>
            </w:r>
          </w:p>
        </w:tc>
        <w:tc>
          <w:tcPr>
            <w:tcW w:w="1843"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1439,0</w:t>
            </w:r>
          </w:p>
        </w:tc>
        <w:tc>
          <w:tcPr>
            <w:tcW w:w="127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99,9</w:t>
            </w:r>
          </w:p>
        </w:tc>
        <w:tc>
          <w:tcPr>
            <w:tcW w:w="1524"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16</w:t>
            </w:r>
          </w:p>
        </w:tc>
      </w:tr>
      <w:tr w:rsidR="00384453" w:rsidRPr="00AF28B3" w:rsidTr="001040E6">
        <w:tc>
          <w:tcPr>
            <w:tcW w:w="283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Ақтөбе</w:t>
            </w:r>
            <w:r w:rsidR="007A2BB8" w:rsidRPr="00AF28B3">
              <w:rPr>
                <w:rFonts w:ascii="Times New Roman" w:hAnsi="Times New Roman" w:cs="Times New Roman"/>
                <w:sz w:val="24"/>
                <w:szCs w:val="24"/>
                <w:shd w:val="clear" w:color="auto" w:fill="FFFFFF"/>
                <w:lang w:val="kk-KZ"/>
              </w:rPr>
              <w:t xml:space="preserve"> </w:t>
            </w:r>
            <w:r w:rsidRPr="00AF28B3">
              <w:rPr>
                <w:rFonts w:ascii="Times New Roman" w:hAnsi="Times New Roman" w:cs="Times New Roman"/>
                <w:sz w:val="24"/>
                <w:szCs w:val="24"/>
                <w:shd w:val="clear" w:color="auto" w:fill="FFFFFF"/>
                <w:lang w:val="kk-KZ"/>
              </w:rPr>
              <w:t>облысы</w:t>
            </w:r>
          </w:p>
        </w:tc>
        <w:tc>
          <w:tcPr>
            <w:tcW w:w="198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2506,9</w:t>
            </w:r>
          </w:p>
        </w:tc>
        <w:tc>
          <w:tcPr>
            <w:tcW w:w="1843"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2397,9</w:t>
            </w:r>
          </w:p>
        </w:tc>
        <w:tc>
          <w:tcPr>
            <w:tcW w:w="127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95,7</w:t>
            </w:r>
          </w:p>
        </w:tc>
        <w:tc>
          <w:tcPr>
            <w:tcW w:w="1524"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12</w:t>
            </w:r>
          </w:p>
        </w:tc>
      </w:tr>
      <w:tr w:rsidR="00384453" w:rsidRPr="00AF28B3" w:rsidTr="001040E6">
        <w:tc>
          <w:tcPr>
            <w:tcW w:w="283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Батыс Қазақстан</w:t>
            </w:r>
          </w:p>
        </w:tc>
        <w:tc>
          <w:tcPr>
            <w:tcW w:w="198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3209,9</w:t>
            </w:r>
          </w:p>
        </w:tc>
        <w:tc>
          <w:tcPr>
            <w:tcW w:w="1843"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2915,8</w:t>
            </w:r>
          </w:p>
        </w:tc>
        <w:tc>
          <w:tcPr>
            <w:tcW w:w="127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90,8</w:t>
            </w:r>
          </w:p>
        </w:tc>
        <w:tc>
          <w:tcPr>
            <w:tcW w:w="1524"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8</w:t>
            </w:r>
          </w:p>
        </w:tc>
      </w:tr>
      <w:tr w:rsidR="00384453" w:rsidRPr="00AF28B3" w:rsidTr="001040E6">
        <w:tc>
          <w:tcPr>
            <w:tcW w:w="283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Маңғыстау облысы</w:t>
            </w:r>
          </w:p>
        </w:tc>
        <w:tc>
          <w:tcPr>
            <w:tcW w:w="198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3455,3</w:t>
            </w:r>
          </w:p>
        </w:tc>
        <w:tc>
          <w:tcPr>
            <w:tcW w:w="1843"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3073,8</w:t>
            </w:r>
          </w:p>
        </w:tc>
        <w:tc>
          <w:tcPr>
            <w:tcW w:w="127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89,0</w:t>
            </w:r>
          </w:p>
        </w:tc>
        <w:tc>
          <w:tcPr>
            <w:tcW w:w="1524"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4</w:t>
            </w:r>
          </w:p>
        </w:tc>
      </w:tr>
      <w:tr w:rsidR="00384453" w:rsidRPr="00AF28B3" w:rsidTr="001040E6">
        <w:tc>
          <w:tcPr>
            <w:tcW w:w="283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Атырау облысы</w:t>
            </w:r>
          </w:p>
        </w:tc>
        <w:tc>
          <w:tcPr>
            <w:tcW w:w="198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9026,0</w:t>
            </w:r>
          </w:p>
        </w:tc>
        <w:tc>
          <w:tcPr>
            <w:tcW w:w="1843"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7929,3</w:t>
            </w:r>
          </w:p>
        </w:tc>
        <w:tc>
          <w:tcPr>
            <w:tcW w:w="127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87,8</w:t>
            </w:r>
          </w:p>
        </w:tc>
        <w:tc>
          <w:tcPr>
            <w:tcW w:w="1524"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w:t>
            </w:r>
          </w:p>
        </w:tc>
      </w:tr>
      <w:tr w:rsidR="00384453" w:rsidRPr="00AF28B3" w:rsidTr="001040E6">
        <w:tc>
          <w:tcPr>
            <w:tcW w:w="283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Қызылорда облысы</w:t>
            </w:r>
          </w:p>
        </w:tc>
        <w:tc>
          <w:tcPr>
            <w:tcW w:w="198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1697,4</w:t>
            </w:r>
          </w:p>
        </w:tc>
        <w:tc>
          <w:tcPr>
            <w:tcW w:w="1843"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1466,0</w:t>
            </w:r>
          </w:p>
        </w:tc>
        <w:tc>
          <w:tcPr>
            <w:tcW w:w="1275"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86,4</w:t>
            </w:r>
          </w:p>
        </w:tc>
        <w:tc>
          <w:tcPr>
            <w:tcW w:w="1524" w:type="dxa"/>
          </w:tcPr>
          <w:p w:rsidR="00384453" w:rsidRPr="00AF28B3" w:rsidRDefault="00384453" w:rsidP="005B3370">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14</w:t>
            </w:r>
          </w:p>
        </w:tc>
      </w:tr>
      <w:tr w:rsidR="00384453" w:rsidRPr="00AF28B3" w:rsidTr="006D48B2">
        <w:tc>
          <w:tcPr>
            <w:tcW w:w="9462" w:type="dxa"/>
            <w:gridSpan w:val="5"/>
          </w:tcPr>
          <w:p w:rsidR="00384453" w:rsidRPr="00AF28B3" w:rsidRDefault="0012617A" w:rsidP="0012617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 [61] дерек көзі бойынша автормен жасалды</w:t>
            </w:r>
          </w:p>
        </w:tc>
      </w:tr>
    </w:tbl>
    <w:p w:rsidR="00A03534" w:rsidRPr="00AF28B3" w:rsidRDefault="00384453" w:rsidP="005B3370">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AF28B3">
        <w:rPr>
          <w:rFonts w:ascii="Times New Roman" w:hAnsi="Times New Roman" w:cs="Times New Roman"/>
          <w:sz w:val="28"/>
          <w:szCs w:val="28"/>
          <w:shd w:val="clear" w:color="auto" w:fill="FFFFFF"/>
          <w:lang w:val="kk-KZ"/>
        </w:rPr>
        <w:t xml:space="preserve">Екі жылдың көрсеткіштерінің салыстырылуы нәтижесінде Алматы облысының өсуі бойынша 110,5 мың теңгеге тең болған. </w:t>
      </w:r>
    </w:p>
    <w:p w:rsidR="00A03534" w:rsidRPr="00AF28B3" w:rsidRDefault="00A03534" w:rsidP="005B3370">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AF28B3">
        <w:rPr>
          <w:rFonts w:ascii="Times New Roman" w:hAnsi="Times New Roman" w:cs="Times New Roman"/>
          <w:sz w:val="28"/>
          <w:szCs w:val="28"/>
          <w:shd w:val="clear" w:color="auto" w:fill="FFFFFF"/>
          <w:lang w:val="kk-KZ"/>
        </w:rPr>
        <w:lastRenderedPageBreak/>
        <w:t>Елдің аймақтық экономикаларының драйвері өнеркәсіп пен</w:t>
      </w:r>
      <w:r w:rsidR="004D60A8" w:rsidRPr="00AF28B3">
        <w:rPr>
          <w:rFonts w:ascii="Times New Roman" w:hAnsi="Times New Roman" w:cs="Times New Roman"/>
          <w:sz w:val="28"/>
          <w:szCs w:val="28"/>
          <w:shd w:val="clear" w:color="auto" w:fill="FFFFFF"/>
          <w:lang w:val="kk-KZ"/>
        </w:rPr>
        <w:t xml:space="preserve"> сауда, оларға Қазақстанның ЖІӨ–</w:t>
      </w:r>
      <w:r w:rsidRPr="00AF28B3">
        <w:rPr>
          <w:rFonts w:ascii="Times New Roman" w:hAnsi="Times New Roman" w:cs="Times New Roman"/>
          <w:sz w:val="28"/>
          <w:szCs w:val="28"/>
          <w:shd w:val="clear" w:color="auto" w:fill="FFFFFF"/>
          <w:lang w:val="kk-KZ"/>
        </w:rPr>
        <w:t>нің 40 пайыздан астамы тиесілі болады. Аймақтардың экономикалық әлеуеті жеткілікті түрде айқындалған, сондықтан да бірнеше дамушы елдерге тән күшті орталықтың мінездемесі бойынша моделі көбеюдің артып келе жатқан қиындықтарына қарамастан осы уақытқа дейін өзекті болып отыр</w:t>
      </w:r>
      <w:r w:rsidR="004C020F" w:rsidRPr="00AF28B3">
        <w:rPr>
          <w:rFonts w:ascii="Times New Roman" w:hAnsi="Times New Roman" w:cs="Times New Roman"/>
          <w:sz w:val="28"/>
          <w:szCs w:val="28"/>
          <w:shd w:val="clear" w:color="auto" w:fill="FFFFFF"/>
          <w:lang w:val="kk-KZ"/>
        </w:rPr>
        <w:t xml:space="preserve"> [</w:t>
      </w:r>
      <w:r w:rsidR="004C1FDD">
        <w:rPr>
          <w:rFonts w:ascii="Times New Roman" w:hAnsi="Times New Roman" w:cs="Times New Roman"/>
          <w:sz w:val="28"/>
          <w:szCs w:val="28"/>
          <w:shd w:val="clear" w:color="auto" w:fill="FFFFFF"/>
          <w:lang w:val="kk-KZ"/>
        </w:rPr>
        <w:t>71</w:t>
      </w:r>
      <w:r w:rsidR="004C020F" w:rsidRPr="00AF28B3">
        <w:rPr>
          <w:rFonts w:ascii="Times New Roman" w:hAnsi="Times New Roman" w:cs="Times New Roman"/>
          <w:sz w:val="28"/>
          <w:szCs w:val="28"/>
          <w:shd w:val="clear" w:color="auto" w:fill="FFFFFF"/>
          <w:lang w:val="kk-KZ"/>
        </w:rPr>
        <w:t>]</w:t>
      </w:r>
      <w:r w:rsidRPr="00AF28B3">
        <w:rPr>
          <w:rFonts w:ascii="Times New Roman" w:hAnsi="Times New Roman" w:cs="Times New Roman"/>
          <w:sz w:val="28"/>
          <w:szCs w:val="28"/>
          <w:shd w:val="clear" w:color="auto" w:fill="FFFFFF"/>
          <w:lang w:val="kk-KZ"/>
        </w:rPr>
        <w:t xml:space="preserve">. </w:t>
      </w:r>
    </w:p>
    <w:p w:rsidR="00A03534" w:rsidRDefault="0056180A" w:rsidP="005B3370">
      <w:pPr>
        <w:shd w:val="clear" w:color="auto" w:fill="FFFFFF"/>
        <w:spacing w:after="0" w:line="240" w:lineRule="auto"/>
        <w:ind w:firstLine="709"/>
        <w:jc w:val="both"/>
        <w:rPr>
          <w:rFonts w:ascii="Times New Roman" w:eastAsia="Times New Roman" w:hAnsi="Times New Roman" w:cs="Times New Roman"/>
          <w:bCs/>
          <w:sz w:val="28"/>
          <w:szCs w:val="28"/>
          <w:lang w:val="kk-KZ" w:eastAsia="ru-RU"/>
        </w:rPr>
      </w:pPr>
      <w:r w:rsidRPr="00AF28B3">
        <w:rPr>
          <w:rFonts w:ascii="Times New Roman" w:eastAsia="Times New Roman" w:hAnsi="Times New Roman" w:cs="Times New Roman"/>
          <w:bCs/>
          <w:sz w:val="28"/>
          <w:szCs w:val="28"/>
          <w:lang w:val="kk-KZ" w:eastAsia="ru-RU"/>
        </w:rPr>
        <w:t>Аймақтық жүйелердің дамуының ерекшелігі ретінде олардың көрсеткіштерінің даму динамикасының тұрақтылығы айқындалған. Бұл жүйе экономикалық</w:t>
      </w:r>
      <w:r w:rsidR="007A2BB8" w:rsidRPr="00AF28B3">
        <w:rPr>
          <w:rFonts w:ascii="Times New Roman" w:eastAsia="Times New Roman" w:hAnsi="Times New Roman" w:cs="Times New Roman"/>
          <w:bCs/>
          <w:sz w:val="28"/>
          <w:szCs w:val="28"/>
          <w:lang w:val="kk-KZ" w:eastAsia="ru-RU"/>
        </w:rPr>
        <w:t xml:space="preserve"> </w:t>
      </w:r>
      <w:r w:rsidRPr="00AF28B3">
        <w:rPr>
          <w:rFonts w:ascii="Times New Roman" w:eastAsia="Times New Roman" w:hAnsi="Times New Roman" w:cs="Times New Roman"/>
          <w:bCs/>
          <w:sz w:val="28"/>
          <w:szCs w:val="28"/>
          <w:lang w:val="kk-KZ" w:eastAsia="ru-RU"/>
        </w:rPr>
        <w:t xml:space="preserve">даму үрдісінде бірнеше келеңсіздіктерге жол беруі әбден мүмкін, сондықтан көрсеткіштердің тұрақтылығының тенденциясы болуы шарт. </w:t>
      </w:r>
      <w:r w:rsidR="00D00A6D" w:rsidRPr="00AF28B3">
        <w:rPr>
          <w:rFonts w:ascii="Times New Roman" w:eastAsia="Times New Roman" w:hAnsi="Times New Roman" w:cs="Times New Roman"/>
          <w:bCs/>
          <w:sz w:val="28"/>
          <w:szCs w:val="28"/>
          <w:lang w:val="kk-KZ" w:eastAsia="ru-RU"/>
        </w:rPr>
        <w:t xml:space="preserve">Төмендегі </w:t>
      </w:r>
      <w:r w:rsidR="001040E6">
        <w:rPr>
          <w:rFonts w:ascii="Times New Roman" w:eastAsia="Times New Roman" w:hAnsi="Times New Roman" w:cs="Times New Roman"/>
          <w:bCs/>
          <w:sz w:val="28"/>
          <w:szCs w:val="28"/>
          <w:lang w:val="kk-KZ" w:eastAsia="ru-RU"/>
        </w:rPr>
        <w:t>29–</w:t>
      </w:r>
      <w:r w:rsidR="00D00A6D" w:rsidRPr="00AF28B3">
        <w:rPr>
          <w:rFonts w:ascii="Times New Roman" w:eastAsia="Times New Roman" w:hAnsi="Times New Roman" w:cs="Times New Roman"/>
          <w:bCs/>
          <w:sz w:val="28"/>
          <w:szCs w:val="28"/>
          <w:lang w:val="kk-KZ" w:eastAsia="ru-RU"/>
        </w:rPr>
        <w:t>ш</w:t>
      </w:r>
      <w:r w:rsidR="00F758FC" w:rsidRPr="00AF28B3">
        <w:rPr>
          <w:rFonts w:ascii="Times New Roman" w:eastAsia="Times New Roman" w:hAnsi="Times New Roman" w:cs="Times New Roman"/>
          <w:bCs/>
          <w:sz w:val="28"/>
          <w:szCs w:val="28"/>
          <w:lang w:val="kk-KZ" w:eastAsia="ru-RU"/>
        </w:rPr>
        <w:t>ы</w:t>
      </w:r>
      <w:r w:rsidR="00D00A6D" w:rsidRPr="00AF28B3">
        <w:rPr>
          <w:rFonts w:ascii="Times New Roman" w:eastAsia="Times New Roman" w:hAnsi="Times New Roman" w:cs="Times New Roman"/>
          <w:bCs/>
          <w:sz w:val="28"/>
          <w:szCs w:val="28"/>
          <w:lang w:val="kk-KZ" w:eastAsia="ru-RU"/>
        </w:rPr>
        <w:t xml:space="preserve"> </w:t>
      </w:r>
      <w:r w:rsidR="004B0F7F" w:rsidRPr="00AF28B3">
        <w:rPr>
          <w:rFonts w:ascii="Times New Roman" w:eastAsia="Times New Roman" w:hAnsi="Times New Roman" w:cs="Times New Roman"/>
          <w:bCs/>
          <w:sz w:val="28"/>
          <w:szCs w:val="28"/>
          <w:lang w:val="kk-KZ" w:eastAsia="ru-RU"/>
        </w:rPr>
        <w:t>суретте</w:t>
      </w:r>
      <w:r w:rsidR="00D00A6D" w:rsidRPr="00AF28B3">
        <w:rPr>
          <w:rFonts w:ascii="Times New Roman" w:eastAsia="Times New Roman" w:hAnsi="Times New Roman" w:cs="Times New Roman"/>
          <w:bCs/>
          <w:sz w:val="28"/>
          <w:szCs w:val="28"/>
          <w:lang w:val="kk-KZ" w:eastAsia="ru-RU"/>
        </w:rPr>
        <w:t xml:space="preserve"> еліміздегі аймақтардың әлеуметтік – экономикалық дамуының негізгі бастапқы көрсеткіштері бойынша топтау үрдісі берілген. </w:t>
      </w:r>
    </w:p>
    <w:p w:rsidR="00874AA4" w:rsidRPr="00874AA4" w:rsidRDefault="00874AA4" w:rsidP="00874AA4">
      <w:pPr>
        <w:shd w:val="clear" w:color="auto" w:fill="FFFFFF"/>
        <w:spacing w:after="0" w:line="240" w:lineRule="auto"/>
        <w:ind w:firstLine="709"/>
        <w:jc w:val="both"/>
        <w:rPr>
          <w:rFonts w:ascii="Times New Roman" w:eastAsia="Times New Roman" w:hAnsi="Times New Roman" w:cs="Times New Roman"/>
          <w:bCs/>
          <w:sz w:val="20"/>
          <w:szCs w:val="20"/>
          <w:lang w:val="kk-KZ" w:eastAsia="ru-RU"/>
        </w:rPr>
      </w:pPr>
    </w:p>
    <w:p w:rsidR="00D00A6D" w:rsidRPr="00AF28B3" w:rsidRDefault="00FC47E6" w:rsidP="004D60A8">
      <w:pPr>
        <w:shd w:val="clear" w:color="auto" w:fill="FFFFFF"/>
        <w:spacing w:after="0" w:line="240" w:lineRule="auto"/>
        <w:ind w:firstLine="142"/>
        <w:jc w:val="both"/>
        <w:rPr>
          <w:rFonts w:ascii="Times New Roman" w:eastAsia="Times New Roman" w:hAnsi="Times New Roman" w:cs="Times New Roman"/>
          <w:bCs/>
          <w:sz w:val="28"/>
          <w:szCs w:val="28"/>
          <w:lang w:val="kk-KZ" w:eastAsia="ru-RU"/>
        </w:rPr>
      </w:pPr>
      <w:r w:rsidRPr="00AF28B3">
        <w:rPr>
          <w:noProof/>
          <w:lang w:eastAsia="ru-RU"/>
        </w:rPr>
        <w:drawing>
          <wp:inline distT="0" distB="0" distL="0" distR="0" wp14:anchorId="507B2210" wp14:editId="1ED6A5CB">
            <wp:extent cx="5953125" cy="37052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2211" t="25356" r="30128" b="35612"/>
                    <a:stretch/>
                  </pic:blipFill>
                  <pic:spPr bwMode="auto">
                    <a:xfrm>
                      <a:off x="0" y="0"/>
                      <a:ext cx="5949947" cy="3703247"/>
                    </a:xfrm>
                    <a:prstGeom prst="rect">
                      <a:avLst/>
                    </a:prstGeom>
                    <a:ln>
                      <a:noFill/>
                    </a:ln>
                    <a:extLst>
                      <a:ext uri="{53640926-AAD7-44D8-BBD7-CCE9431645EC}">
                        <a14:shadowObscured xmlns:a14="http://schemas.microsoft.com/office/drawing/2010/main"/>
                      </a:ext>
                    </a:extLst>
                  </pic:spPr>
                </pic:pic>
              </a:graphicData>
            </a:graphic>
          </wp:inline>
        </w:drawing>
      </w:r>
    </w:p>
    <w:p w:rsidR="0070312C" w:rsidRPr="00AF28B3" w:rsidRDefault="0070312C" w:rsidP="004278AC">
      <w:pPr>
        <w:shd w:val="clear" w:color="auto" w:fill="FFFFFF"/>
        <w:spacing w:after="0" w:line="240" w:lineRule="auto"/>
        <w:ind w:firstLine="709"/>
        <w:jc w:val="center"/>
        <w:rPr>
          <w:rFonts w:ascii="Times New Roman" w:eastAsia="Times New Roman" w:hAnsi="Times New Roman" w:cs="Times New Roman"/>
          <w:bCs/>
          <w:sz w:val="28"/>
          <w:szCs w:val="28"/>
          <w:lang w:val="kk-KZ" w:eastAsia="ru-RU"/>
        </w:rPr>
      </w:pPr>
      <w:r w:rsidRPr="00AF28B3">
        <w:rPr>
          <w:rFonts w:ascii="Times New Roman" w:eastAsia="Times New Roman" w:hAnsi="Times New Roman" w:cs="Times New Roman"/>
          <w:bCs/>
          <w:sz w:val="28"/>
          <w:szCs w:val="28"/>
          <w:lang w:val="kk-KZ" w:eastAsia="ru-RU"/>
        </w:rPr>
        <w:t xml:space="preserve">Сурет </w:t>
      </w:r>
      <w:r w:rsidR="001040E6">
        <w:rPr>
          <w:rFonts w:ascii="Times New Roman" w:eastAsia="Times New Roman" w:hAnsi="Times New Roman" w:cs="Times New Roman"/>
          <w:bCs/>
          <w:sz w:val="28"/>
          <w:szCs w:val="28"/>
          <w:lang w:val="kk-KZ" w:eastAsia="ru-RU"/>
        </w:rPr>
        <w:t>29</w:t>
      </w:r>
      <w:r w:rsidRPr="00AF28B3">
        <w:rPr>
          <w:rFonts w:ascii="Times New Roman" w:eastAsia="Times New Roman" w:hAnsi="Times New Roman" w:cs="Times New Roman"/>
          <w:bCs/>
          <w:sz w:val="28"/>
          <w:szCs w:val="28"/>
          <w:lang w:val="kk-KZ" w:eastAsia="ru-RU"/>
        </w:rPr>
        <w:t xml:space="preserve"> – Аймақтардың әлеуметтік – экономикалық көрсеткіштерінің топтық негіздері</w:t>
      </w:r>
    </w:p>
    <w:p w:rsidR="004278AC" w:rsidRPr="00AF28B3" w:rsidRDefault="004278AC" w:rsidP="005B3370">
      <w:pPr>
        <w:shd w:val="clear" w:color="auto" w:fill="FFFFFF"/>
        <w:spacing w:after="0" w:line="240" w:lineRule="auto"/>
        <w:ind w:firstLine="709"/>
        <w:jc w:val="both"/>
        <w:rPr>
          <w:rFonts w:ascii="Times New Roman" w:eastAsia="Times New Roman" w:hAnsi="Times New Roman" w:cs="Times New Roman"/>
          <w:bCs/>
          <w:sz w:val="24"/>
          <w:szCs w:val="24"/>
          <w:lang w:val="kk-KZ" w:eastAsia="ru-RU"/>
        </w:rPr>
      </w:pPr>
      <w:r w:rsidRPr="00AF28B3">
        <w:rPr>
          <w:rFonts w:ascii="Times New Roman" w:eastAsia="Times New Roman" w:hAnsi="Times New Roman" w:cs="Times New Roman"/>
          <w:bCs/>
          <w:sz w:val="24"/>
          <w:szCs w:val="24"/>
          <w:lang w:val="kk-KZ" w:eastAsia="ru-RU"/>
        </w:rPr>
        <w:t xml:space="preserve">Ескерту: </w:t>
      </w:r>
      <w:r w:rsidR="0012617A" w:rsidRPr="00AF28B3">
        <w:rPr>
          <w:rFonts w:ascii="Times New Roman" w:eastAsia="Times New Roman" w:hAnsi="Times New Roman" w:cs="Times New Roman"/>
          <w:bCs/>
          <w:sz w:val="24"/>
          <w:szCs w:val="24"/>
          <w:lang w:val="kk-KZ" w:eastAsia="ru-RU"/>
        </w:rPr>
        <w:t>а</w:t>
      </w:r>
      <w:r w:rsidRPr="00AF28B3">
        <w:rPr>
          <w:rFonts w:ascii="Times New Roman" w:eastAsia="Times New Roman" w:hAnsi="Times New Roman" w:cs="Times New Roman"/>
          <w:bCs/>
          <w:sz w:val="24"/>
          <w:szCs w:val="24"/>
          <w:lang w:val="kk-KZ" w:eastAsia="ru-RU"/>
        </w:rPr>
        <w:t>втормен құрастырыл</w:t>
      </w:r>
      <w:r w:rsidR="0012617A" w:rsidRPr="00AF28B3">
        <w:rPr>
          <w:rFonts w:ascii="Times New Roman" w:eastAsia="Times New Roman" w:hAnsi="Times New Roman" w:cs="Times New Roman"/>
          <w:bCs/>
          <w:sz w:val="24"/>
          <w:szCs w:val="24"/>
          <w:lang w:val="kk-KZ" w:eastAsia="ru-RU"/>
        </w:rPr>
        <w:t>ды</w:t>
      </w:r>
    </w:p>
    <w:p w:rsidR="005F581C" w:rsidRDefault="005F581C" w:rsidP="005B3370">
      <w:pPr>
        <w:shd w:val="clear" w:color="auto" w:fill="FFFFFF"/>
        <w:spacing w:after="0" w:line="240" w:lineRule="auto"/>
        <w:ind w:firstLine="709"/>
        <w:jc w:val="both"/>
        <w:rPr>
          <w:rFonts w:ascii="Times New Roman" w:eastAsia="Times New Roman" w:hAnsi="Times New Roman" w:cs="Times New Roman"/>
          <w:bCs/>
          <w:sz w:val="28"/>
          <w:szCs w:val="28"/>
          <w:lang w:val="kk-KZ" w:eastAsia="ru-RU"/>
        </w:rPr>
      </w:pPr>
    </w:p>
    <w:p w:rsidR="0056180A" w:rsidRPr="00AF28B3" w:rsidRDefault="00D00A6D" w:rsidP="005B3370">
      <w:pPr>
        <w:shd w:val="clear" w:color="auto" w:fill="FFFFFF"/>
        <w:spacing w:after="0" w:line="240" w:lineRule="auto"/>
        <w:ind w:firstLine="709"/>
        <w:jc w:val="both"/>
        <w:rPr>
          <w:rFonts w:ascii="Times New Roman" w:eastAsia="Times New Roman" w:hAnsi="Times New Roman" w:cs="Times New Roman"/>
          <w:bCs/>
          <w:sz w:val="28"/>
          <w:szCs w:val="28"/>
          <w:lang w:val="kk-KZ" w:eastAsia="ru-RU"/>
        </w:rPr>
      </w:pPr>
      <w:r w:rsidRPr="00AF28B3">
        <w:rPr>
          <w:rFonts w:ascii="Times New Roman" w:eastAsia="Times New Roman" w:hAnsi="Times New Roman" w:cs="Times New Roman"/>
          <w:bCs/>
          <w:sz w:val="28"/>
          <w:szCs w:val="28"/>
          <w:lang w:val="kk-KZ" w:eastAsia="ru-RU"/>
        </w:rPr>
        <w:t xml:space="preserve">Зерттеу көрсетіп отырғандай, бірінші топқа ғылыми – техникалық әлеуеті бар Алматы мен Нұрсұлтан қалалары жатады, екінші топқа </w:t>
      </w:r>
      <w:r w:rsidR="00F51E09" w:rsidRPr="00AF28B3">
        <w:rPr>
          <w:rFonts w:ascii="Times New Roman" w:eastAsia="Times New Roman" w:hAnsi="Times New Roman" w:cs="Times New Roman"/>
          <w:bCs/>
          <w:sz w:val="28"/>
          <w:szCs w:val="28"/>
          <w:lang w:val="kk-KZ" w:eastAsia="ru-RU"/>
        </w:rPr>
        <w:t xml:space="preserve">минералды қазбалар мен мұнайға бай </w:t>
      </w:r>
      <w:r w:rsidRPr="00AF28B3">
        <w:rPr>
          <w:rFonts w:ascii="Times New Roman" w:eastAsia="Times New Roman" w:hAnsi="Times New Roman" w:cs="Times New Roman"/>
          <w:bCs/>
          <w:sz w:val="28"/>
          <w:szCs w:val="28"/>
          <w:lang w:val="kk-KZ" w:eastAsia="ru-RU"/>
        </w:rPr>
        <w:t xml:space="preserve">Атырау мен Маңғыстау облыстары жатады. </w:t>
      </w:r>
      <w:r w:rsidR="00F51E09" w:rsidRPr="00AF28B3">
        <w:rPr>
          <w:rFonts w:ascii="Times New Roman" w:eastAsia="Times New Roman" w:hAnsi="Times New Roman" w:cs="Times New Roman"/>
          <w:bCs/>
          <w:sz w:val="28"/>
          <w:szCs w:val="28"/>
          <w:lang w:val="kk-KZ" w:eastAsia="ru-RU"/>
        </w:rPr>
        <w:t>Үшінші топқа өндіруші және өңдеуші өнеркәсібі дамыған Шығыс Қазақстан, Павлодар мен Қарағанды облыстары кіреді. Төртінші топқа Ақтөбе, Жамбыл, Қостанай және Оңтүстік Қазақстан облыстары жатады. Олар пайдалы қазбаларға бай және ауылшаруашылығын дамытуға мүмкіндіктері бар. Ал бесінші топқа машина жасау өнерк</w:t>
      </w:r>
      <w:r w:rsidR="0022164E" w:rsidRPr="00AF28B3">
        <w:rPr>
          <w:rFonts w:ascii="Times New Roman" w:eastAsia="Times New Roman" w:hAnsi="Times New Roman" w:cs="Times New Roman"/>
          <w:bCs/>
          <w:sz w:val="28"/>
          <w:szCs w:val="28"/>
          <w:lang w:val="kk-KZ" w:eastAsia="ru-RU"/>
        </w:rPr>
        <w:t>әсібі дамыған</w:t>
      </w:r>
      <w:r w:rsidR="007A2BB8" w:rsidRPr="00AF28B3">
        <w:rPr>
          <w:rFonts w:ascii="Times New Roman" w:eastAsia="Times New Roman" w:hAnsi="Times New Roman" w:cs="Times New Roman"/>
          <w:bCs/>
          <w:sz w:val="28"/>
          <w:szCs w:val="28"/>
          <w:lang w:val="kk-KZ" w:eastAsia="ru-RU"/>
        </w:rPr>
        <w:t xml:space="preserve"> </w:t>
      </w:r>
      <w:r w:rsidR="0022164E" w:rsidRPr="00AF28B3">
        <w:rPr>
          <w:rFonts w:ascii="Times New Roman" w:eastAsia="Times New Roman" w:hAnsi="Times New Roman" w:cs="Times New Roman"/>
          <w:bCs/>
          <w:sz w:val="28"/>
          <w:szCs w:val="28"/>
          <w:lang w:val="kk-KZ" w:eastAsia="ru-RU"/>
        </w:rPr>
        <w:t xml:space="preserve">Батыс Қазақстан </w:t>
      </w:r>
      <w:r w:rsidR="00F51E09" w:rsidRPr="00AF28B3">
        <w:rPr>
          <w:rFonts w:ascii="Times New Roman" w:eastAsia="Times New Roman" w:hAnsi="Times New Roman" w:cs="Times New Roman"/>
          <w:bCs/>
          <w:sz w:val="28"/>
          <w:szCs w:val="28"/>
          <w:lang w:val="kk-KZ" w:eastAsia="ru-RU"/>
        </w:rPr>
        <w:t xml:space="preserve">(мұнай-газ өндіру, тасымалдау) және Солтүстік Қазақстан облыстары жатады. Алтыншы топқа ауыл </w:t>
      </w:r>
      <w:r w:rsidR="00F51E09" w:rsidRPr="00AF28B3">
        <w:rPr>
          <w:rFonts w:ascii="Times New Roman" w:eastAsia="Times New Roman" w:hAnsi="Times New Roman" w:cs="Times New Roman"/>
          <w:bCs/>
          <w:sz w:val="28"/>
          <w:szCs w:val="28"/>
          <w:lang w:val="kk-KZ" w:eastAsia="ru-RU"/>
        </w:rPr>
        <w:lastRenderedPageBreak/>
        <w:t xml:space="preserve">шаруашылығы өндірісі дамыған Ақмола, Алматы және Қызылорда кіреді. ЖІӨ 51 пайызын құраған 4 ірі аймақтар мыналар: Алматы, Нұрсұлтан, Атырау, Қарағанды облыстары. </w:t>
      </w:r>
    </w:p>
    <w:p w:rsidR="00A677B7" w:rsidRDefault="0070312C" w:rsidP="005B3370">
      <w:pPr>
        <w:shd w:val="clear" w:color="auto" w:fill="FFFFFF"/>
        <w:spacing w:after="0" w:line="240" w:lineRule="auto"/>
        <w:ind w:firstLine="709"/>
        <w:jc w:val="both"/>
        <w:rPr>
          <w:rFonts w:ascii="Times New Roman" w:eastAsia="Times New Roman" w:hAnsi="Times New Roman" w:cs="Times New Roman"/>
          <w:bCs/>
          <w:sz w:val="28"/>
          <w:szCs w:val="28"/>
          <w:lang w:val="kk-KZ" w:eastAsia="ru-RU"/>
        </w:rPr>
      </w:pPr>
      <w:r w:rsidRPr="00AF28B3">
        <w:rPr>
          <w:rFonts w:ascii="Times New Roman" w:eastAsia="Times New Roman" w:hAnsi="Times New Roman" w:cs="Times New Roman"/>
          <w:bCs/>
          <w:sz w:val="28"/>
          <w:szCs w:val="28"/>
          <w:lang w:val="kk-KZ" w:eastAsia="ru-RU"/>
        </w:rPr>
        <w:t>ҚР Ұ</w:t>
      </w:r>
      <w:r w:rsidR="00AC66E5" w:rsidRPr="00AF28B3">
        <w:rPr>
          <w:rFonts w:ascii="Times New Roman" w:eastAsia="Times New Roman" w:hAnsi="Times New Roman" w:cs="Times New Roman"/>
          <w:bCs/>
          <w:sz w:val="28"/>
          <w:szCs w:val="28"/>
          <w:lang w:val="kk-KZ" w:eastAsia="ru-RU"/>
        </w:rPr>
        <w:t xml:space="preserve">лттық </w:t>
      </w:r>
      <w:r w:rsidRPr="00AF28B3">
        <w:rPr>
          <w:rFonts w:ascii="Times New Roman" w:eastAsia="Times New Roman" w:hAnsi="Times New Roman" w:cs="Times New Roman"/>
          <w:bCs/>
          <w:sz w:val="28"/>
          <w:szCs w:val="28"/>
          <w:lang w:val="kk-KZ" w:eastAsia="ru-RU"/>
        </w:rPr>
        <w:t>Э</w:t>
      </w:r>
      <w:r w:rsidR="00AC66E5" w:rsidRPr="00AF28B3">
        <w:rPr>
          <w:rFonts w:ascii="Times New Roman" w:eastAsia="Times New Roman" w:hAnsi="Times New Roman" w:cs="Times New Roman"/>
          <w:bCs/>
          <w:sz w:val="28"/>
          <w:szCs w:val="28"/>
          <w:lang w:val="kk-KZ" w:eastAsia="ru-RU"/>
        </w:rPr>
        <w:t xml:space="preserve">кономика </w:t>
      </w:r>
      <w:r w:rsidRPr="00AF28B3">
        <w:rPr>
          <w:rFonts w:ascii="Times New Roman" w:eastAsia="Times New Roman" w:hAnsi="Times New Roman" w:cs="Times New Roman"/>
          <w:bCs/>
          <w:sz w:val="28"/>
          <w:szCs w:val="28"/>
          <w:lang w:val="kk-KZ" w:eastAsia="ru-RU"/>
        </w:rPr>
        <w:t>М</w:t>
      </w:r>
      <w:r w:rsidR="00AC66E5" w:rsidRPr="00AF28B3">
        <w:rPr>
          <w:rFonts w:ascii="Times New Roman" w:eastAsia="Times New Roman" w:hAnsi="Times New Roman" w:cs="Times New Roman"/>
          <w:bCs/>
          <w:sz w:val="28"/>
          <w:szCs w:val="28"/>
          <w:lang w:val="kk-KZ" w:eastAsia="ru-RU"/>
        </w:rPr>
        <w:t>инистрлігінің</w:t>
      </w:r>
      <w:r w:rsidRPr="00AF28B3">
        <w:rPr>
          <w:rFonts w:ascii="Times New Roman" w:eastAsia="Times New Roman" w:hAnsi="Times New Roman" w:cs="Times New Roman"/>
          <w:bCs/>
          <w:sz w:val="28"/>
          <w:szCs w:val="28"/>
          <w:lang w:val="kk-KZ" w:eastAsia="ru-RU"/>
        </w:rPr>
        <w:t xml:space="preserve"> деректері бойынша, ЖІӨ – нің талдауында 2020 жылдың</w:t>
      </w:r>
      <w:r w:rsidR="007A2BB8" w:rsidRPr="00AF28B3">
        <w:rPr>
          <w:rFonts w:ascii="Times New Roman" w:eastAsia="Times New Roman" w:hAnsi="Times New Roman" w:cs="Times New Roman"/>
          <w:bCs/>
          <w:sz w:val="28"/>
          <w:szCs w:val="28"/>
          <w:lang w:val="kk-KZ" w:eastAsia="ru-RU"/>
        </w:rPr>
        <w:t xml:space="preserve"> </w:t>
      </w:r>
      <w:r w:rsidRPr="00AF28B3">
        <w:rPr>
          <w:rFonts w:ascii="Times New Roman" w:eastAsia="Times New Roman" w:hAnsi="Times New Roman" w:cs="Times New Roman"/>
          <w:bCs/>
          <w:sz w:val="28"/>
          <w:szCs w:val="28"/>
          <w:lang w:val="kk-KZ" w:eastAsia="ru-RU"/>
        </w:rPr>
        <w:t xml:space="preserve">қаңтар және маусым айларында өнімдер өндірісі 38,8 пайызды, қызметтер өндірісі 55,1 пайызды құраған. Өнеркәсіп өндірісінің көлемі қолданыстағы бағаларды 12541,8 млрд теңгені құрағанын көреміз, бұл 2019 жылғы 1 жартыжылдыққа қарағанда 3,1 пайызға артық дегенді білдіреді. Төмендегі </w:t>
      </w:r>
      <w:r w:rsidR="00F758FC" w:rsidRPr="00AF28B3">
        <w:rPr>
          <w:rFonts w:ascii="Times New Roman" w:eastAsia="Times New Roman" w:hAnsi="Times New Roman" w:cs="Times New Roman"/>
          <w:bCs/>
          <w:sz w:val="28"/>
          <w:szCs w:val="28"/>
          <w:lang w:val="kk-KZ" w:eastAsia="ru-RU"/>
        </w:rPr>
        <w:t>3</w:t>
      </w:r>
      <w:r w:rsidR="001040E6">
        <w:rPr>
          <w:rFonts w:ascii="Times New Roman" w:eastAsia="Times New Roman" w:hAnsi="Times New Roman" w:cs="Times New Roman"/>
          <w:bCs/>
          <w:sz w:val="28"/>
          <w:szCs w:val="28"/>
          <w:lang w:val="kk-KZ" w:eastAsia="ru-RU"/>
        </w:rPr>
        <w:t>0</w:t>
      </w:r>
      <w:r w:rsidRPr="00AF28B3">
        <w:rPr>
          <w:rFonts w:ascii="Times New Roman" w:eastAsia="Times New Roman" w:hAnsi="Times New Roman" w:cs="Times New Roman"/>
          <w:bCs/>
          <w:sz w:val="28"/>
          <w:szCs w:val="28"/>
          <w:lang w:val="kk-KZ" w:eastAsia="ru-RU"/>
        </w:rPr>
        <w:t xml:space="preserve"> –ш</w:t>
      </w:r>
      <w:r w:rsidR="001040E6">
        <w:rPr>
          <w:rFonts w:ascii="Times New Roman" w:eastAsia="Times New Roman" w:hAnsi="Times New Roman" w:cs="Times New Roman"/>
          <w:bCs/>
          <w:sz w:val="28"/>
          <w:szCs w:val="28"/>
          <w:lang w:val="kk-KZ" w:eastAsia="ru-RU"/>
        </w:rPr>
        <w:t>ы</w:t>
      </w:r>
      <w:r w:rsidRPr="00AF28B3">
        <w:rPr>
          <w:rFonts w:ascii="Times New Roman" w:eastAsia="Times New Roman" w:hAnsi="Times New Roman" w:cs="Times New Roman"/>
          <w:bCs/>
          <w:sz w:val="28"/>
          <w:szCs w:val="28"/>
          <w:lang w:val="kk-KZ" w:eastAsia="ru-RU"/>
        </w:rPr>
        <w:t xml:space="preserve"> суретте 20</w:t>
      </w:r>
      <w:r w:rsidR="00A677B7">
        <w:rPr>
          <w:rFonts w:ascii="Times New Roman" w:eastAsia="Times New Roman" w:hAnsi="Times New Roman" w:cs="Times New Roman"/>
          <w:bCs/>
          <w:sz w:val="28"/>
          <w:szCs w:val="28"/>
          <w:lang w:val="kk-KZ" w:eastAsia="ru-RU"/>
        </w:rPr>
        <w:t>15</w:t>
      </w:r>
      <w:r w:rsidRPr="00AF28B3">
        <w:rPr>
          <w:rFonts w:ascii="Times New Roman" w:eastAsia="Times New Roman" w:hAnsi="Times New Roman" w:cs="Times New Roman"/>
          <w:bCs/>
          <w:sz w:val="28"/>
          <w:szCs w:val="28"/>
          <w:lang w:val="kk-KZ" w:eastAsia="ru-RU"/>
        </w:rPr>
        <w:t>-202</w:t>
      </w:r>
      <w:r w:rsidR="00A677B7">
        <w:rPr>
          <w:rFonts w:ascii="Times New Roman" w:eastAsia="Times New Roman" w:hAnsi="Times New Roman" w:cs="Times New Roman"/>
          <w:bCs/>
          <w:sz w:val="28"/>
          <w:szCs w:val="28"/>
          <w:lang w:val="kk-KZ" w:eastAsia="ru-RU"/>
        </w:rPr>
        <w:t>1</w:t>
      </w:r>
      <w:r w:rsidRPr="00AF28B3">
        <w:rPr>
          <w:rFonts w:ascii="Times New Roman" w:eastAsia="Times New Roman" w:hAnsi="Times New Roman" w:cs="Times New Roman"/>
          <w:bCs/>
          <w:sz w:val="28"/>
          <w:szCs w:val="28"/>
          <w:lang w:val="kk-KZ" w:eastAsia="ru-RU"/>
        </w:rPr>
        <w:t xml:space="preserve"> жылдар аралығындағы Қазақстанның ЖІӨ өсуінің серпіні көрсетілген. </w:t>
      </w:r>
    </w:p>
    <w:p w:rsidR="00AD3144" w:rsidRDefault="00AD3144" w:rsidP="005B3370">
      <w:pPr>
        <w:shd w:val="clear" w:color="auto" w:fill="FFFFFF"/>
        <w:spacing w:after="0" w:line="240" w:lineRule="auto"/>
        <w:ind w:firstLine="709"/>
        <w:jc w:val="both"/>
        <w:rPr>
          <w:rFonts w:ascii="Times New Roman" w:eastAsia="Times New Roman" w:hAnsi="Times New Roman" w:cs="Times New Roman"/>
          <w:bCs/>
          <w:sz w:val="28"/>
          <w:szCs w:val="28"/>
          <w:lang w:val="kk-KZ" w:eastAsia="ru-RU"/>
        </w:rPr>
      </w:pPr>
    </w:p>
    <w:p w:rsidR="00AD3144" w:rsidRDefault="00AD3144" w:rsidP="00AD3144">
      <w:pPr>
        <w:shd w:val="clear" w:color="auto" w:fill="FFFFFF"/>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noProof/>
          <w:sz w:val="28"/>
          <w:szCs w:val="28"/>
          <w:lang w:eastAsia="ru-RU"/>
        </w:rPr>
        <w:drawing>
          <wp:inline distT="0" distB="0" distL="0" distR="0" wp14:anchorId="4D269CF9" wp14:editId="5D60ECB3">
            <wp:extent cx="5924550" cy="4019550"/>
            <wp:effectExtent l="0" t="0" r="19050"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677B7" w:rsidRDefault="00A677B7" w:rsidP="004D60A8">
      <w:pPr>
        <w:shd w:val="clear" w:color="auto" w:fill="FFFFFF"/>
        <w:spacing w:after="0" w:line="240" w:lineRule="auto"/>
        <w:ind w:firstLine="709"/>
        <w:jc w:val="center"/>
        <w:rPr>
          <w:rFonts w:ascii="Times New Roman" w:eastAsia="Times New Roman" w:hAnsi="Times New Roman" w:cs="Times New Roman"/>
          <w:bCs/>
          <w:sz w:val="28"/>
          <w:szCs w:val="28"/>
          <w:lang w:val="kk-KZ" w:eastAsia="ru-RU"/>
        </w:rPr>
      </w:pPr>
    </w:p>
    <w:p w:rsidR="0070312C" w:rsidRPr="00AF28B3" w:rsidRDefault="0070312C" w:rsidP="004D60A8">
      <w:pPr>
        <w:shd w:val="clear" w:color="auto" w:fill="FFFFFF"/>
        <w:spacing w:after="0" w:line="240" w:lineRule="auto"/>
        <w:ind w:firstLine="709"/>
        <w:jc w:val="center"/>
        <w:rPr>
          <w:rFonts w:ascii="Times New Roman" w:eastAsia="Times New Roman" w:hAnsi="Times New Roman" w:cs="Times New Roman"/>
          <w:bCs/>
          <w:sz w:val="28"/>
          <w:szCs w:val="28"/>
          <w:lang w:val="kk-KZ" w:eastAsia="ru-RU"/>
        </w:rPr>
      </w:pPr>
      <w:r w:rsidRPr="00AD3144">
        <w:rPr>
          <w:rFonts w:ascii="Times New Roman" w:eastAsia="Times New Roman" w:hAnsi="Times New Roman" w:cs="Times New Roman"/>
          <w:bCs/>
          <w:sz w:val="28"/>
          <w:szCs w:val="28"/>
          <w:lang w:val="kk-KZ" w:eastAsia="ru-RU"/>
        </w:rPr>
        <w:t>Сурет</w:t>
      </w:r>
      <w:r w:rsidR="007A2BB8" w:rsidRPr="00AD3144">
        <w:rPr>
          <w:rFonts w:ascii="Times New Roman" w:eastAsia="Times New Roman" w:hAnsi="Times New Roman" w:cs="Times New Roman"/>
          <w:bCs/>
          <w:sz w:val="28"/>
          <w:szCs w:val="28"/>
          <w:lang w:val="kk-KZ" w:eastAsia="ru-RU"/>
        </w:rPr>
        <w:t xml:space="preserve"> </w:t>
      </w:r>
      <w:r w:rsidR="00F758FC" w:rsidRPr="00AD3144">
        <w:rPr>
          <w:rFonts w:ascii="Times New Roman" w:eastAsia="Times New Roman" w:hAnsi="Times New Roman" w:cs="Times New Roman"/>
          <w:bCs/>
          <w:sz w:val="28"/>
          <w:szCs w:val="28"/>
          <w:lang w:val="kk-KZ" w:eastAsia="ru-RU"/>
        </w:rPr>
        <w:t>3</w:t>
      </w:r>
      <w:r w:rsidR="001040E6" w:rsidRPr="00AD3144">
        <w:rPr>
          <w:rFonts w:ascii="Times New Roman" w:eastAsia="Times New Roman" w:hAnsi="Times New Roman" w:cs="Times New Roman"/>
          <w:bCs/>
          <w:sz w:val="28"/>
          <w:szCs w:val="28"/>
          <w:lang w:val="kk-KZ" w:eastAsia="ru-RU"/>
        </w:rPr>
        <w:t>0</w:t>
      </w:r>
      <w:r w:rsidRPr="00AD3144">
        <w:rPr>
          <w:rFonts w:ascii="Times New Roman" w:eastAsia="Times New Roman" w:hAnsi="Times New Roman" w:cs="Times New Roman"/>
          <w:bCs/>
          <w:sz w:val="28"/>
          <w:szCs w:val="28"/>
          <w:lang w:val="kk-KZ" w:eastAsia="ru-RU"/>
        </w:rPr>
        <w:t>- 20</w:t>
      </w:r>
      <w:r w:rsidR="00A677B7" w:rsidRPr="00AD3144">
        <w:rPr>
          <w:rFonts w:ascii="Times New Roman" w:eastAsia="Times New Roman" w:hAnsi="Times New Roman" w:cs="Times New Roman"/>
          <w:bCs/>
          <w:sz w:val="28"/>
          <w:szCs w:val="28"/>
          <w:lang w:val="kk-KZ" w:eastAsia="ru-RU"/>
        </w:rPr>
        <w:t>15</w:t>
      </w:r>
      <w:r w:rsidRPr="00AD3144">
        <w:rPr>
          <w:rFonts w:ascii="Times New Roman" w:eastAsia="Times New Roman" w:hAnsi="Times New Roman" w:cs="Times New Roman"/>
          <w:bCs/>
          <w:sz w:val="28"/>
          <w:szCs w:val="28"/>
          <w:lang w:val="kk-KZ" w:eastAsia="ru-RU"/>
        </w:rPr>
        <w:t>-202</w:t>
      </w:r>
      <w:r w:rsidR="00A677B7" w:rsidRPr="00AD3144">
        <w:rPr>
          <w:rFonts w:ascii="Times New Roman" w:eastAsia="Times New Roman" w:hAnsi="Times New Roman" w:cs="Times New Roman"/>
          <w:bCs/>
          <w:sz w:val="28"/>
          <w:szCs w:val="28"/>
          <w:lang w:val="kk-KZ" w:eastAsia="ru-RU"/>
        </w:rPr>
        <w:t>1</w:t>
      </w:r>
      <w:r w:rsidRPr="00AD3144">
        <w:rPr>
          <w:rFonts w:ascii="Times New Roman" w:eastAsia="Times New Roman" w:hAnsi="Times New Roman" w:cs="Times New Roman"/>
          <w:bCs/>
          <w:sz w:val="28"/>
          <w:szCs w:val="28"/>
          <w:lang w:val="kk-KZ" w:eastAsia="ru-RU"/>
        </w:rPr>
        <w:t xml:space="preserve"> жылдар аралығындағы Қазақстанның ЖІӨ өсуінің серпі</w:t>
      </w:r>
      <w:r w:rsidR="002A287D" w:rsidRPr="00AD3144">
        <w:rPr>
          <w:rFonts w:ascii="Times New Roman" w:eastAsia="Times New Roman" w:hAnsi="Times New Roman" w:cs="Times New Roman"/>
          <w:bCs/>
          <w:sz w:val="28"/>
          <w:szCs w:val="28"/>
          <w:lang w:val="kk-KZ" w:eastAsia="ru-RU"/>
        </w:rPr>
        <w:t>ні</w:t>
      </w:r>
      <w:r w:rsidR="002A287D">
        <w:rPr>
          <w:rFonts w:ascii="Times New Roman" w:eastAsia="Times New Roman" w:hAnsi="Times New Roman" w:cs="Times New Roman"/>
          <w:bCs/>
          <w:sz w:val="28"/>
          <w:szCs w:val="28"/>
          <w:lang w:val="kk-KZ" w:eastAsia="ru-RU"/>
        </w:rPr>
        <w:t xml:space="preserve"> </w:t>
      </w:r>
    </w:p>
    <w:p w:rsidR="0070312C" w:rsidRPr="00AF28B3" w:rsidRDefault="008823E5" w:rsidP="005B3370">
      <w:pPr>
        <w:shd w:val="clear" w:color="auto" w:fill="FFFFFF"/>
        <w:spacing w:after="0" w:line="240" w:lineRule="auto"/>
        <w:ind w:firstLine="709"/>
        <w:jc w:val="both"/>
        <w:rPr>
          <w:rFonts w:ascii="Times New Roman" w:eastAsia="Times New Roman" w:hAnsi="Times New Roman" w:cs="Times New Roman"/>
          <w:bCs/>
          <w:sz w:val="24"/>
          <w:szCs w:val="24"/>
          <w:lang w:val="kk-KZ" w:eastAsia="ru-RU"/>
        </w:rPr>
      </w:pPr>
      <w:r w:rsidRPr="00AF28B3">
        <w:rPr>
          <w:rFonts w:ascii="Times New Roman" w:hAnsi="Times New Roman" w:cs="Times New Roman"/>
          <w:noProof/>
          <w:sz w:val="24"/>
          <w:szCs w:val="24"/>
          <w:lang w:val="kk-KZ" w:eastAsia="ru-RU"/>
        </w:rPr>
        <w:t>Ескерту</w:t>
      </w:r>
      <w:r w:rsidR="0070312C" w:rsidRPr="00AF28B3">
        <w:rPr>
          <w:rFonts w:ascii="Times New Roman" w:hAnsi="Times New Roman" w:cs="Times New Roman"/>
          <w:noProof/>
          <w:sz w:val="24"/>
          <w:szCs w:val="24"/>
          <w:lang w:val="kk-KZ" w:eastAsia="ru-RU"/>
        </w:rPr>
        <w:t xml:space="preserve">: </w:t>
      </w:r>
      <w:r w:rsidR="005F0809" w:rsidRPr="00AF28B3">
        <w:rPr>
          <w:rFonts w:ascii="Times New Roman" w:hAnsi="Times New Roman" w:cs="Times New Roman"/>
          <w:noProof/>
          <w:sz w:val="24"/>
          <w:szCs w:val="24"/>
          <w:lang w:val="kk-KZ" w:eastAsia="ru-RU"/>
        </w:rPr>
        <w:t>[7</w:t>
      </w:r>
      <w:r w:rsidR="002A287D">
        <w:rPr>
          <w:rFonts w:ascii="Times New Roman" w:hAnsi="Times New Roman" w:cs="Times New Roman"/>
          <w:noProof/>
          <w:sz w:val="24"/>
          <w:szCs w:val="24"/>
          <w:lang w:val="kk-KZ" w:eastAsia="ru-RU"/>
        </w:rPr>
        <w:t>2</w:t>
      </w:r>
      <w:r w:rsidR="005F0809" w:rsidRPr="00AF28B3">
        <w:rPr>
          <w:rFonts w:ascii="Times New Roman" w:hAnsi="Times New Roman" w:cs="Times New Roman"/>
          <w:noProof/>
          <w:sz w:val="24"/>
          <w:szCs w:val="24"/>
          <w:lang w:val="kk-KZ" w:eastAsia="ru-RU"/>
        </w:rPr>
        <w:t>]</w:t>
      </w:r>
      <w:r w:rsidRPr="00AF28B3">
        <w:rPr>
          <w:rFonts w:ascii="Times New Roman" w:hAnsi="Times New Roman" w:cs="Times New Roman"/>
          <w:noProof/>
          <w:sz w:val="24"/>
          <w:szCs w:val="24"/>
          <w:lang w:val="kk-KZ" w:eastAsia="ru-RU"/>
        </w:rPr>
        <w:t xml:space="preserve"> дерек көзі бойынша </w:t>
      </w:r>
      <w:r w:rsidR="0012617A" w:rsidRPr="00AF28B3">
        <w:rPr>
          <w:rFonts w:ascii="Times New Roman" w:hAnsi="Times New Roman" w:cs="Times New Roman"/>
          <w:noProof/>
          <w:sz w:val="24"/>
          <w:szCs w:val="24"/>
          <w:lang w:val="kk-KZ" w:eastAsia="ru-RU"/>
        </w:rPr>
        <w:t>автормен құрастырылды</w:t>
      </w:r>
    </w:p>
    <w:p w:rsidR="00AD3144" w:rsidRDefault="00AD3144" w:rsidP="005B3370">
      <w:pPr>
        <w:shd w:val="clear" w:color="auto" w:fill="FFFFFF"/>
        <w:spacing w:after="0" w:line="240" w:lineRule="auto"/>
        <w:ind w:firstLine="709"/>
        <w:jc w:val="both"/>
        <w:rPr>
          <w:rFonts w:ascii="Times New Roman" w:eastAsia="Times New Roman" w:hAnsi="Times New Roman" w:cs="Times New Roman"/>
          <w:bCs/>
          <w:sz w:val="28"/>
          <w:szCs w:val="28"/>
          <w:lang w:val="kk-KZ" w:eastAsia="ru-RU"/>
        </w:rPr>
      </w:pPr>
    </w:p>
    <w:p w:rsidR="00FC47E6" w:rsidRDefault="005C5756" w:rsidP="005B3370">
      <w:pPr>
        <w:shd w:val="clear" w:color="auto" w:fill="FFFFFF"/>
        <w:spacing w:after="0" w:line="240" w:lineRule="auto"/>
        <w:ind w:firstLine="709"/>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2021 жылға арналған ЖІӨ мәтінінде 5,6 пайызды құрайтын жиынтық сұраныс тарапынан Қазақстанның нақты ЖІӨ қарқыны берілген, ол 4,8 пайызды құрағанын көре аламыз. </w:t>
      </w:r>
      <w:r w:rsidR="0070312C" w:rsidRPr="00AF28B3">
        <w:rPr>
          <w:rFonts w:ascii="Times New Roman" w:eastAsia="Times New Roman" w:hAnsi="Times New Roman" w:cs="Times New Roman"/>
          <w:bCs/>
          <w:sz w:val="28"/>
          <w:szCs w:val="28"/>
          <w:lang w:val="kk-KZ" w:eastAsia="ru-RU"/>
        </w:rPr>
        <w:t xml:space="preserve"> Талдау бойынша экспорт 26,0 млрд доллар, импорт 16,5 млрд долларды құрады. </w:t>
      </w:r>
      <w:r w:rsidR="0003308F" w:rsidRPr="00AF28B3">
        <w:rPr>
          <w:rFonts w:ascii="Times New Roman" w:eastAsia="Times New Roman" w:hAnsi="Times New Roman" w:cs="Times New Roman"/>
          <w:bCs/>
          <w:sz w:val="28"/>
          <w:szCs w:val="28"/>
          <w:lang w:val="kk-KZ" w:eastAsia="ru-RU"/>
        </w:rPr>
        <w:t xml:space="preserve">Төмендегі </w:t>
      </w:r>
      <w:r w:rsidR="003C61E8" w:rsidRPr="00AF28B3">
        <w:rPr>
          <w:rFonts w:ascii="Times New Roman" w:eastAsia="Times New Roman" w:hAnsi="Times New Roman" w:cs="Times New Roman"/>
          <w:bCs/>
          <w:sz w:val="28"/>
          <w:szCs w:val="28"/>
          <w:lang w:val="kk-KZ" w:eastAsia="ru-RU"/>
        </w:rPr>
        <w:t>3</w:t>
      </w:r>
      <w:r w:rsidR="001040E6">
        <w:rPr>
          <w:rFonts w:ascii="Times New Roman" w:eastAsia="Times New Roman" w:hAnsi="Times New Roman" w:cs="Times New Roman"/>
          <w:bCs/>
          <w:sz w:val="28"/>
          <w:szCs w:val="28"/>
          <w:lang w:val="kk-KZ" w:eastAsia="ru-RU"/>
        </w:rPr>
        <w:t>1</w:t>
      </w:r>
      <w:r w:rsidR="0003308F" w:rsidRPr="00AF28B3">
        <w:rPr>
          <w:rFonts w:ascii="Times New Roman" w:eastAsia="Times New Roman" w:hAnsi="Times New Roman" w:cs="Times New Roman"/>
          <w:bCs/>
          <w:sz w:val="28"/>
          <w:szCs w:val="28"/>
          <w:lang w:val="kk-KZ" w:eastAsia="ru-RU"/>
        </w:rPr>
        <w:t>– ш</w:t>
      </w:r>
      <w:r w:rsidR="00F758FC" w:rsidRPr="00AF28B3">
        <w:rPr>
          <w:rFonts w:ascii="Times New Roman" w:eastAsia="Times New Roman" w:hAnsi="Times New Roman" w:cs="Times New Roman"/>
          <w:bCs/>
          <w:sz w:val="28"/>
          <w:szCs w:val="28"/>
          <w:lang w:val="kk-KZ" w:eastAsia="ru-RU"/>
        </w:rPr>
        <w:t>і</w:t>
      </w:r>
      <w:r w:rsidR="003C61E8" w:rsidRPr="00AF28B3">
        <w:rPr>
          <w:rFonts w:ascii="Times New Roman" w:eastAsia="Times New Roman" w:hAnsi="Times New Roman" w:cs="Times New Roman"/>
          <w:bCs/>
          <w:sz w:val="28"/>
          <w:szCs w:val="28"/>
          <w:lang w:val="kk-KZ" w:eastAsia="ru-RU"/>
        </w:rPr>
        <w:t xml:space="preserve"> </w:t>
      </w:r>
      <w:r w:rsidR="0003308F" w:rsidRPr="00AF28B3">
        <w:rPr>
          <w:rFonts w:ascii="Times New Roman" w:eastAsia="Times New Roman" w:hAnsi="Times New Roman" w:cs="Times New Roman"/>
          <w:bCs/>
          <w:sz w:val="28"/>
          <w:szCs w:val="28"/>
          <w:lang w:val="kk-KZ" w:eastAsia="ru-RU"/>
        </w:rPr>
        <w:t>суреттен Қазақстанның 2020 жылдың 1 жарты</w:t>
      </w:r>
      <w:r w:rsidR="005F581C">
        <w:rPr>
          <w:rFonts w:ascii="Times New Roman" w:eastAsia="Times New Roman" w:hAnsi="Times New Roman" w:cs="Times New Roman"/>
          <w:bCs/>
          <w:sz w:val="28"/>
          <w:szCs w:val="28"/>
          <w:lang w:val="kk-KZ" w:eastAsia="ru-RU"/>
        </w:rPr>
        <w:t xml:space="preserve"> </w:t>
      </w:r>
      <w:r w:rsidR="0003308F" w:rsidRPr="00AF28B3">
        <w:rPr>
          <w:rFonts w:ascii="Times New Roman" w:eastAsia="Times New Roman" w:hAnsi="Times New Roman" w:cs="Times New Roman"/>
          <w:bCs/>
          <w:sz w:val="28"/>
          <w:szCs w:val="28"/>
          <w:lang w:val="kk-KZ" w:eastAsia="ru-RU"/>
        </w:rPr>
        <w:t xml:space="preserve">жылдығындағы экспорттық және импорттық операцияларындағы жетекші елдерді көре аламыз. </w:t>
      </w:r>
    </w:p>
    <w:p w:rsidR="00874AA4" w:rsidRPr="00874AA4" w:rsidRDefault="00874AA4" w:rsidP="005B3370">
      <w:pPr>
        <w:shd w:val="clear" w:color="auto" w:fill="FFFFFF"/>
        <w:spacing w:after="0" w:line="240" w:lineRule="auto"/>
        <w:ind w:firstLine="709"/>
        <w:jc w:val="both"/>
        <w:rPr>
          <w:rFonts w:ascii="Times New Roman" w:eastAsia="Times New Roman" w:hAnsi="Times New Roman" w:cs="Times New Roman"/>
          <w:bCs/>
          <w:sz w:val="16"/>
          <w:szCs w:val="16"/>
          <w:lang w:val="kk-KZ" w:eastAsia="ru-RU"/>
        </w:rPr>
      </w:pPr>
    </w:p>
    <w:p w:rsidR="0070312C" w:rsidRPr="00AF28B3" w:rsidRDefault="00FC47E6" w:rsidP="006D48B2">
      <w:pPr>
        <w:shd w:val="clear" w:color="auto" w:fill="FFFFFF"/>
        <w:spacing w:after="0" w:line="240" w:lineRule="auto"/>
        <w:jc w:val="both"/>
        <w:rPr>
          <w:rFonts w:ascii="Times New Roman" w:eastAsia="Times New Roman" w:hAnsi="Times New Roman" w:cs="Times New Roman"/>
          <w:bCs/>
          <w:sz w:val="28"/>
          <w:szCs w:val="28"/>
          <w:lang w:val="kk-KZ" w:eastAsia="ru-RU"/>
        </w:rPr>
      </w:pPr>
      <w:r w:rsidRPr="00AF28B3">
        <w:rPr>
          <w:noProof/>
          <w:lang w:eastAsia="ru-RU"/>
        </w:rPr>
        <w:lastRenderedPageBreak/>
        <w:drawing>
          <wp:inline distT="0" distB="0" distL="0" distR="0" wp14:anchorId="275874B6" wp14:editId="07823AD2">
            <wp:extent cx="5972174" cy="33242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1663" t="24704" r="28536" b="36216"/>
                    <a:stretch/>
                  </pic:blipFill>
                  <pic:spPr bwMode="auto">
                    <a:xfrm>
                      <a:off x="0" y="0"/>
                      <a:ext cx="5974348" cy="3325435"/>
                    </a:xfrm>
                    <a:prstGeom prst="rect">
                      <a:avLst/>
                    </a:prstGeom>
                    <a:ln>
                      <a:noFill/>
                    </a:ln>
                    <a:extLst>
                      <a:ext uri="{53640926-AAD7-44D8-BBD7-CCE9431645EC}">
                        <a14:shadowObscured xmlns:a14="http://schemas.microsoft.com/office/drawing/2010/main"/>
                      </a:ext>
                    </a:extLst>
                  </pic:spPr>
                </pic:pic>
              </a:graphicData>
            </a:graphic>
          </wp:inline>
        </w:drawing>
      </w:r>
    </w:p>
    <w:p w:rsidR="00FC47E6" w:rsidRPr="00AF28B3" w:rsidRDefault="00FC47E6" w:rsidP="0003308F">
      <w:pPr>
        <w:shd w:val="clear" w:color="auto" w:fill="FFFFFF"/>
        <w:spacing w:after="0" w:line="240" w:lineRule="auto"/>
        <w:ind w:firstLine="709"/>
        <w:jc w:val="both"/>
        <w:rPr>
          <w:rFonts w:ascii="Times New Roman" w:eastAsia="Times New Roman" w:hAnsi="Times New Roman" w:cs="Times New Roman"/>
          <w:bCs/>
          <w:sz w:val="28"/>
          <w:szCs w:val="28"/>
          <w:lang w:val="kk-KZ" w:eastAsia="ru-RU"/>
        </w:rPr>
      </w:pPr>
    </w:p>
    <w:p w:rsidR="0003308F" w:rsidRPr="00AF28B3" w:rsidRDefault="0003308F" w:rsidP="0003308F">
      <w:pPr>
        <w:shd w:val="clear" w:color="auto" w:fill="FFFFFF"/>
        <w:spacing w:after="0" w:line="240" w:lineRule="auto"/>
        <w:ind w:firstLine="709"/>
        <w:jc w:val="both"/>
        <w:rPr>
          <w:rFonts w:ascii="Times New Roman" w:eastAsia="Times New Roman" w:hAnsi="Times New Roman" w:cs="Times New Roman"/>
          <w:bCs/>
          <w:sz w:val="28"/>
          <w:szCs w:val="28"/>
          <w:lang w:val="kk-KZ" w:eastAsia="ru-RU"/>
        </w:rPr>
      </w:pPr>
      <w:r w:rsidRPr="00AF28B3">
        <w:rPr>
          <w:rFonts w:ascii="Times New Roman" w:eastAsia="Times New Roman" w:hAnsi="Times New Roman" w:cs="Times New Roman"/>
          <w:bCs/>
          <w:sz w:val="28"/>
          <w:szCs w:val="28"/>
          <w:lang w:val="kk-KZ" w:eastAsia="ru-RU"/>
        </w:rPr>
        <w:t xml:space="preserve">Сурет </w:t>
      </w:r>
      <w:r w:rsidR="003C61E8" w:rsidRPr="00AF28B3">
        <w:rPr>
          <w:rFonts w:ascii="Times New Roman" w:eastAsia="Times New Roman" w:hAnsi="Times New Roman" w:cs="Times New Roman"/>
          <w:bCs/>
          <w:sz w:val="28"/>
          <w:szCs w:val="28"/>
          <w:lang w:val="kk-KZ" w:eastAsia="ru-RU"/>
        </w:rPr>
        <w:t>3</w:t>
      </w:r>
      <w:r w:rsidR="001040E6">
        <w:rPr>
          <w:rFonts w:ascii="Times New Roman" w:eastAsia="Times New Roman" w:hAnsi="Times New Roman" w:cs="Times New Roman"/>
          <w:bCs/>
          <w:sz w:val="28"/>
          <w:szCs w:val="28"/>
          <w:lang w:val="kk-KZ" w:eastAsia="ru-RU"/>
        </w:rPr>
        <w:t>1</w:t>
      </w:r>
      <w:r w:rsidRPr="00AF28B3">
        <w:rPr>
          <w:rFonts w:ascii="Times New Roman" w:eastAsia="Times New Roman" w:hAnsi="Times New Roman" w:cs="Times New Roman"/>
          <w:bCs/>
          <w:sz w:val="28"/>
          <w:szCs w:val="28"/>
          <w:lang w:val="kk-KZ" w:eastAsia="ru-RU"/>
        </w:rPr>
        <w:t xml:space="preserve"> - Қазақстанның 2020 жылдың 1 жартыжылдығындағы экспорттық және импорттық операцияларындағы жетекші елдер</w:t>
      </w:r>
    </w:p>
    <w:p w:rsidR="00225927" w:rsidRPr="00AF28B3" w:rsidRDefault="00225927" w:rsidP="005B3370">
      <w:pPr>
        <w:shd w:val="clear" w:color="auto" w:fill="FFFFFF"/>
        <w:spacing w:after="0" w:line="240" w:lineRule="auto"/>
        <w:ind w:firstLine="709"/>
        <w:jc w:val="both"/>
        <w:rPr>
          <w:rFonts w:ascii="Times New Roman" w:eastAsia="Times New Roman" w:hAnsi="Times New Roman" w:cs="Times New Roman"/>
          <w:bCs/>
          <w:sz w:val="24"/>
          <w:szCs w:val="24"/>
          <w:lang w:val="kk-KZ" w:eastAsia="ru-RU"/>
        </w:rPr>
      </w:pPr>
      <w:r w:rsidRPr="00AF28B3">
        <w:rPr>
          <w:rFonts w:ascii="Times New Roman" w:eastAsia="Times New Roman" w:hAnsi="Times New Roman" w:cs="Times New Roman"/>
          <w:bCs/>
          <w:sz w:val="24"/>
          <w:szCs w:val="24"/>
          <w:lang w:val="kk-KZ" w:eastAsia="ru-RU"/>
        </w:rPr>
        <w:t xml:space="preserve">Ескерту: </w:t>
      </w:r>
      <w:r w:rsidR="005F0809" w:rsidRPr="00AF28B3">
        <w:rPr>
          <w:rFonts w:ascii="Times New Roman" w:eastAsia="Times New Roman" w:hAnsi="Times New Roman" w:cs="Times New Roman"/>
          <w:bCs/>
          <w:sz w:val="24"/>
          <w:szCs w:val="24"/>
          <w:lang w:val="kk-KZ" w:eastAsia="ru-RU"/>
        </w:rPr>
        <w:t>[7</w:t>
      </w:r>
      <w:r w:rsidR="002A287D">
        <w:rPr>
          <w:rFonts w:ascii="Times New Roman" w:eastAsia="Times New Roman" w:hAnsi="Times New Roman" w:cs="Times New Roman"/>
          <w:bCs/>
          <w:sz w:val="24"/>
          <w:szCs w:val="24"/>
          <w:lang w:val="kk-KZ" w:eastAsia="ru-RU"/>
        </w:rPr>
        <w:t>3</w:t>
      </w:r>
      <w:r w:rsidR="005F0809" w:rsidRPr="00AF28B3">
        <w:rPr>
          <w:rFonts w:ascii="Times New Roman" w:eastAsia="Times New Roman" w:hAnsi="Times New Roman" w:cs="Times New Roman"/>
          <w:bCs/>
          <w:sz w:val="24"/>
          <w:szCs w:val="24"/>
          <w:lang w:val="kk-KZ" w:eastAsia="ru-RU"/>
        </w:rPr>
        <w:t>]</w:t>
      </w:r>
      <w:r w:rsidRPr="00AF28B3">
        <w:rPr>
          <w:rFonts w:ascii="Times New Roman" w:eastAsia="Times New Roman" w:hAnsi="Times New Roman" w:cs="Times New Roman"/>
          <w:bCs/>
          <w:sz w:val="24"/>
          <w:szCs w:val="24"/>
          <w:lang w:val="kk-KZ" w:eastAsia="ru-RU"/>
        </w:rPr>
        <w:t xml:space="preserve"> дерек көзі бойынша </w:t>
      </w:r>
      <w:r w:rsidR="0012617A" w:rsidRPr="00AF28B3">
        <w:rPr>
          <w:rFonts w:ascii="Times New Roman" w:eastAsia="Times New Roman" w:hAnsi="Times New Roman" w:cs="Times New Roman"/>
          <w:bCs/>
          <w:sz w:val="24"/>
          <w:szCs w:val="24"/>
          <w:lang w:val="kk-KZ" w:eastAsia="ru-RU"/>
        </w:rPr>
        <w:t xml:space="preserve">автормен </w:t>
      </w:r>
      <w:r w:rsidRPr="00AF28B3">
        <w:rPr>
          <w:rFonts w:ascii="Times New Roman" w:eastAsia="Times New Roman" w:hAnsi="Times New Roman" w:cs="Times New Roman"/>
          <w:bCs/>
          <w:sz w:val="24"/>
          <w:szCs w:val="24"/>
          <w:lang w:val="kk-KZ" w:eastAsia="ru-RU"/>
        </w:rPr>
        <w:t>жасалды</w:t>
      </w:r>
    </w:p>
    <w:p w:rsidR="001040E6" w:rsidRDefault="001040E6" w:rsidP="005B3370">
      <w:pPr>
        <w:shd w:val="clear" w:color="auto" w:fill="FFFFFF"/>
        <w:spacing w:after="0" w:line="240" w:lineRule="auto"/>
        <w:ind w:firstLine="709"/>
        <w:jc w:val="both"/>
        <w:rPr>
          <w:rFonts w:ascii="Times New Roman" w:eastAsia="Times New Roman" w:hAnsi="Times New Roman" w:cs="Times New Roman"/>
          <w:bCs/>
          <w:sz w:val="28"/>
          <w:szCs w:val="28"/>
          <w:lang w:val="kk-KZ" w:eastAsia="ru-RU"/>
        </w:rPr>
      </w:pPr>
    </w:p>
    <w:p w:rsidR="004D60A8" w:rsidRPr="00AF28B3" w:rsidRDefault="004D60A8" w:rsidP="005B3370">
      <w:pPr>
        <w:shd w:val="clear" w:color="auto" w:fill="FFFFFF"/>
        <w:spacing w:after="0" w:line="240" w:lineRule="auto"/>
        <w:ind w:firstLine="709"/>
        <w:jc w:val="both"/>
        <w:rPr>
          <w:rFonts w:ascii="Times New Roman" w:eastAsia="Times New Roman" w:hAnsi="Times New Roman" w:cs="Times New Roman"/>
          <w:bCs/>
          <w:sz w:val="28"/>
          <w:szCs w:val="28"/>
          <w:lang w:val="kk-KZ" w:eastAsia="ru-RU"/>
        </w:rPr>
      </w:pPr>
      <w:r w:rsidRPr="00AF28B3">
        <w:rPr>
          <w:rFonts w:ascii="Times New Roman" w:eastAsia="Times New Roman" w:hAnsi="Times New Roman" w:cs="Times New Roman"/>
          <w:bCs/>
          <w:sz w:val="28"/>
          <w:szCs w:val="28"/>
          <w:lang w:val="kk-KZ" w:eastAsia="ru-RU"/>
        </w:rPr>
        <w:t>ЕАЭО (Еуразиялық экономикалық одақ) елдерімен экспорт 2392,3 млн доллар немесе өткен жылмен салыстырғанда 20,2 пайызға азайған. Ал импорт 6347,8 млн доллар, 7 пайызға азайды.</w:t>
      </w:r>
    </w:p>
    <w:p w:rsidR="0080643D" w:rsidRPr="00AF28B3" w:rsidRDefault="004B0F7F" w:rsidP="005B3370">
      <w:pPr>
        <w:shd w:val="clear" w:color="auto" w:fill="FFFFFF"/>
        <w:spacing w:after="0" w:line="240" w:lineRule="auto"/>
        <w:ind w:firstLine="709"/>
        <w:jc w:val="both"/>
        <w:rPr>
          <w:rFonts w:ascii="Times New Roman" w:eastAsia="Times New Roman" w:hAnsi="Times New Roman" w:cs="Times New Roman"/>
          <w:bCs/>
          <w:sz w:val="28"/>
          <w:szCs w:val="28"/>
          <w:lang w:val="kk-KZ" w:eastAsia="ru-RU"/>
        </w:rPr>
      </w:pPr>
      <w:r w:rsidRPr="00AF28B3">
        <w:rPr>
          <w:rFonts w:ascii="Times New Roman" w:eastAsia="Times New Roman" w:hAnsi="Times New Roman" w:cs="Times New Roman"/>
          <w:bCs/>
          <w:sz w:val="28"/>
          <w:szCs w:val="28"/>
          <w:lang w:val="kk-KZ" w:eastAsia="ru-RU"/>
        </w:rPr>
        <w:t xml:space="preserve">Қазақстан көп тауарларын Қытайға, Италияға, Ресейге экспорттаған, ал импорт бойынша Ресей, Қытай, Корея Республикасын көре аламыз. </w:t>
      </w:r>
      <w:r w:rsidR="0080643D" w:rsidRPr="00AF28B3">
        <w:rPr>
          <w:rFonts w:ascii="Times New Roman" w:eastAsia="Times New Roman" w:hAnsi="Times New Roman" w:cs="Times New Roman"/>
          <w:bCs/>
          <w:sz w:val="28"/>
          <w:szCs w:val="28"/>
          <w:lang w:val="kk-KZ" w:eastAsia="ru-RU"/>
        </w:rPr>
        <w:t>Жалпы облыстар бөлінісінде жұмыс жасап тұрған ШОК субектілері бойынша талдау жасайтын болсақ</w:t>
      </w:r>
      <w:r w:rsidR="007A2BB8" w:rsidRPr="00AF28B3">
        <w:rPr>
          <w:rFonts w:ascii="Times New Roman" w:eastAsia="Times New Roman" w:hAnsi="Times New Roman" w:cs="Times New Roman"/>
          <w:bCs/>
          <w:sz w:val="28"/>
          <w:szCs w:val="28"/>
          <w:lang w:val="kk-KZ" w:eastAsia="ru-RU"/>
        </w:rPr>
        <w:t xml:space="preserve"> </w:t>
      </w:r>
      <w:r w:rsidR="0080643D" w:rsidRPr="00AF28B3">
        <w:rPr>
          <w:rFonts w:ascii="Times New Roman" w:eastAsia="Times New Roman" w:hAnsi="Times New Roman" w:cs="Times New Roman"/>
          <w:bCs/>
          <w:sz w:val="28"/>
          <w:szCs w:val="28"/>
          <w:lang w:val="kk-KZ" w:eastAsia="ru-RU"/>
        </w:rPr>
        <w:t xml:space="preserve">2021 жылдың 1 қаңтарындағы </w:t>
      </w:r>
      <w:r w:rsidR="00702791" w:rsidRPr="00AF28B3">
        <w:rPr>
          <w:rFonts w:ascii="Times New Roman" w:eastAsia="Times New Roman" w:hAnsi="Times New Roman" w:cs="Times New Roman"/>
          <w:bCs/>
          <w:sz w:val="28"/>
          <w:szCs w:val="28"/>
          <w:lang w:val="kk-KZ" w:eastAsia="ru-RU"/>
        </w:rPr>
        <w:t>жағдайдағы жұмыспен қамтылғандар саны туралы деректерді көреміз (</w:t>
      </w:r>
      <w:r w:rsidR="0003308F" w:rsidRPr="00AF28B3">
        <w:rPr>
          <w:rFonts w:ascii="Times New Roman" w:eastAsia="Times New Roman" w:hAnsi="Times New Roman" w:cs="Times New Roman"/>
          <w:bCs/>
          <w:sz w:val="28"/>
          <w:szCs w:val="28"/>
          <w:lang w:val="kk-KZ" w:eastAsia="ru-RU"/>
        </w:rPr>
        <w:t xml:space="preserve">кесте </w:t>
      </w:r>
      <w:r w:rsidR="00702791" w:rsidRPr="00AF28B3">
        <w:rPr>
          <w:rFonts w:ascii="Times New Roman" w:eastAsia="Times New Roman" w:hAnsi="Times New Roman" w:cs="Times New Roman"/>
          <w:bCs/>
          <w:sz w:val="28"/>
          <w:szCs w:val="28"/>
          <w:lang w:val="kk-KZ" w:eastAsia="ru-RU"/>
        </w:rPr>
        <w:t>1</w:t>
      </w:r>
      <w:r w:rsidR="00C20B66">
        <w:rPr>
          <w:rFonts w:ascii="Times New Roman" w:eastAsia="Times New Roman" w:hAnsi="Times New Roman" w:cs="Times New Roman"/>
          <w:bCs/>
          <w:sz w:val="28"/>
          <w:szCs w:val="28"/>
          <w:lang w:val="kk-KZ" w:eastAsia="ru-RU"/>
        </w:rPr>
        <w:t>0</w:t>
      </w:r>
      <w:r w:rsidR="00702791" w:rsidRPr="00AF28B3">
        <w:rPr>
          <w:rFonts w:ascii="Times New Roman" w:eastAsia="Times New Roman" w:hAnsi="Times New Roman" w:cs="Times New Roman"/>
          <w:bCs/>
          <w:sz w:val="28"/>
          <w:szCs w:val="28"/>
          <w:lang w:val="kk-KZ" w:eastAsia="ru-RU"/>
        </w:rPr>
        <w:t>).</w:t>
      </w:r>
    </w:p>
    <w:p w:rsidR="002C6EF1" w:rsidRPr="00AF28B3" w:rsidRDefault="002C6EF1" w:rsidP="005B3370">
      <w:pPr>
        <w:shd w:val="clear" w:color="auto" w:fill="FFFFFF"/>
        <w:spacing w:after="0" w:line="240" w:lineRule="auto"/>
        <w:ind w:firstLine="709"/>
        <w:jc w:val="both"/>
        <w:rPr>
          <w:rFonts w:ascii="Times New Roman" w:eastAsia="Times New Roman" w:hAnsi="Times New Roman" w:cs="Times New Roman"/>
          <w:bCs/>
          <w:sz w:val="28"/>
          <w:szCs w:val="28"/>
          <w:lang w:val="kk-KZ" w:eastAsia="ru-RU"/>
        </w:rPr>
      </w:pPr>
    </w:p>
    <w:p w:rsidR="002C6EF1" w:rsidRPr="00AF28B3" w:rsidRDefault="002C6EF1" w:rsidP="002C6EF1">
      <w:pPr>
        <w:spacing w:after="0" w:line="240" w:lineRule="auto"/>
        <w:jc w:val="both"/>
        <w:rPr>
          <w:rFonts w:ascii="Times New Roman" w:eastAsia="Times New Roman" w:hAnsi="Times New Roman" w:cs="Times New Roman"/>
          <w:sz w:val="28"/>
          <w:szCs w:val="28"/>
          <w:shd w:val="clear" w:color="auto" w:fill="FFFFFF"/>
          <w:lang w:val="kk-KZ" w:eastAsia="ru-RU"/>
        </w:rPr>
      </w:pPr>
      <w:r w:rsidRPr="00AF28B3">
        <w:rPr>
          <w:rFonts w:ascii="Times New Roman" w:eastAsia="Times New Roman" w:hAnsi="Times New Roman" w:cs="Times New Roman"/>
          <w:bCs/>
          <w:sz w:val="28"/>
          <w:szCs w:val="28"/>
          <w:lang w:val="kk-KZ" w:eastAsia="ru-RU"/>
        </w:rPr>
        <w:t>Кесте 1</w:t>
      </w:r>
      <w:r w:rsidR="00C20B66">
        <w:rPr>
          <w:rFonts w:ascii="Times New Roman" w:eastAsia="Times New Roman" w:hAnsi="Times New Roman" w:cs="Times New Roman"/>
          <w:bCs/>
          <w:sz w:val="28"/>
          <w:szCs w:val="28"/>
          <w:lang w:val="kk-KZ" w:eastAsia="ru-RU"/>
        </w:rPr>
        <w:t>0</w:t>
      </w:r>
      <w:r w:rsidR="0022164E" w:rsidRPr="00AF28B3">
        <w:rPr>
          <w:rFonts w:ascii="Times New Roman" w:eastAsia="Times New Roman" w:hAnsi="Times New Roman" w:cs="Times New Roman"/>
          <w:bCs/>
          <w:sz w:val="28"/>
          <w:szCs w:val="28"/>
          <w:lang w:val="kk-KZ" w:eastAsia="ru-RU"/>
        </w:rPr>
        <w:t xml:space="preserve"> </w:t>
      </w:r>
      <w:r w:rsidRPr="00AF28B3">
        <w:rPr>
          <w:rFonts w:ascii="Times New Roman" w:eastAsia="Times New Roman" w:hAnsi="Times New Roman" w:cs="Times New Roman"/>
          <w:bCs/>
          <w:sz w:val="28"/>
          <w:szCs w:val="28"/>
          <w:lang w:val="kk-KZ" w:eastAsia="ru-RU"/>
        </w:rPr>
        <w:t xml:space="preserve">- </w:t>
      </w:r>
      <w:r w:rsidRPr="00AF28B3">
        <w:rPr>
          <w:rFonts w:ascii="Times New Roman" w:eastAsia="Times New Roman" w:hAnsi="Times New Roman" w:cs="Times New Roman"/>
          <w:sz w:val="28"/>
          <w:szCs w:val="28"/>
          <w:shd w:val="clear" w:color="auto" w:fill="FFFFFF"/>
          <w:lang w:val="kk-KZ" w:eastAsia="ru-RU"/>
        </w:rPr>
        <w:t>Облыстар бөлінісінде жұмыс жасап тұрған ШОК субъектілерінде жұмыспен қамтылғандар саны, 2021 жылдың 1 қаңтардағы деректері бойынша</w:t>
      </w:r>
    </w:p>
    <w:tbl>
      <w:tblPr>
        <w:tblStyle w:val="a6"/>
        <w:tblW w:w="0" w:type="auto"/>
        <w:tblInd w:w="108" w:type="dxa"/>
        <w:tblLook w:val="04A0" w:firstRow="1" w:lastRow="0" w:firstColumn="1" w:lastColumn="0" w:noHBand="0" w:noVBand="1"/>
      </w:tblPr>
      <w:tblGrid>
        <w:gridCol w:w="4616"/>
        <w:gridCol w:w="4761"/>
      </w:tblGrid>
      <w:tr w:rsidR="00AE4A92" w:rsidRPr="00AF28B3" w:rsidTr="006D48B2">
        <w:trPr>
          <w:trHeight w:val="276"/>
        </w:trPr>
        <w:tc>
          <w:tcPr>
            <w:tcW w:w="4678" w:type="dxa"/>
            <w:vMerge w:val="restart"/>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Аймақтар (об</w:t>
            </w:r>
            <w:r w:rsidR="004A18D4">
              <w:rPr>
                <w:rFonts w:ascii="Times New Roman" w:hAnsi="Times New Roman" w:cs="Times New Roman"/>
                <w:sz w:val="24"/>
                <w:szCs w:val="24"/>
                <w:shd w:val="clear" w:color="auto" w:fill="FFFFFF"/>
                <w:lang w:val="kk-KZ"/>
              </w:rPr>
              <w:t>л</w:t>
            </w:r>
            <w:r w:rsidRPr="00AF28B3">
              <w:rPr>
                <w:rFonts w:ascii="Times New Roman" w:hAnsi="Times New Roman" w:cs="Times New Roman"/>
                <w:sz w:val="24"/>
                <w:szCs w:val="24"/>
                <w:shd w:val="clear" w:color="auto" w:fill="FFFFFF"/>
                <w:lang w:val="kk-KZ"/>
              </w:rPr>
              <w:t>ыстар)</w:t>
            </w:r>
          </w:p>
        </w:tc>
        <w:tc>
          <w:tcPr>
            <w:tcW w:w="4820" w:type="dxa"/>
            <w:vMerge w:val="restart"/>
          </w:tcPr>
          <w:p w:rsidR="00AE4A92" w:rsidRPr="00AF28B3" w:rsidRDefault="00AE4A92" w:rsidP="00AE4A92">
            <w:pPr>
              <w:jc w:val="both"/>
              <w:rPr>
                <w:rFonts w:ascii="Times New Roman" w:hAnsi="Times New Roman" w:cs="Times New Roman"/>
                <w:sz w:val="24"/>
                <w:szCs w:val="24"/>
                <w:shd w:val="clear" w:color="auto" w:fill="FFFFFF"/>
                <w:lang w:val="kk-KZ"/>
              </w:rPr>
            </w:pPr>
            <w:r w:rsidRPr="00AF28B3">
              <w:rPr>
                <w:rFonts w:ascii="Times New Roman" w:eastAsia="Times New Roman" w:hAnsi="Times New Roman" w:cs="Times New Roman"/>
                <w:bCs/>
                <w:sz w:val="24"/>
                <w:szCs w:val="24"/>
                <w:lang w:val="kk-KZ" w:eastAsia="ru-RU"/>
              </w:rPr>
              <w:t>Жұмыспен қамтылғандар саны (адам)</w:t>
            </w:r>
          </w:p>
        </w:tc>
      </w:tr>
      <w:tr w:rsidR="00AE4A92" w:rsidRPr="00AF28B3" w:rsidTr="006D48B2">
        <w:trPr>
          <w:trHeight w:val="276"/>
        </w:trPr>
        <w:tc>
          <w:tcPr>
            <w:tcW w:w="4678" w:type="dxa"/>
            <w:vMerge/>
          </w:tcPr>
          <w:p w:rsidR="00AE4A92" w:rsidRPr="00AF28B3" w:rsidRDefault="00AE4A92" w:rsidP="00E105F2">
            <w:pPr>
              <w:jc w:val="both"/>
              <w:rPr>
                <w:rFonts w:ascii="Times New Roman" w:hAnsi="Times New Roman" w:cs="Times New Roman"/>
                <w:sz w:val="24"/>
                <w:szCs w:val="24"/>
                <w:shd w:val="clear" w:color="auto" w:fill="FFFFFF"/>
                <w:lang w:val="kk-KZ"/>
              </w:rPr>
            </w:pPr>
          </w:p>
        </w:tc>
        <w:tc>
          <w:tcPr>
            <w:tcW w:w="4820" w:type="dxa"/>
            <w:vMerge/>
          </w:tcPr>
          <w:p w:rsidR="00AE4A92" w:rsidRPr="00AF28B3" w:rsidRDefault="00AE4A92" w:rsidP="00E105F2">
            <w:pPr>
              <w:jc w:val="both"/>
              <w:rPr>
                <w:rFonts w:ascii="Times New Roman" w:hAnsi="Times New Roman" w:cs="Times New Roman"/>
                <w:sz w:val="24"/>
                <w:szCs w:val="24"/>
                <w:shd w:val="clear" w:color="auto" w:fill="FFFFFF"/>
                <w:lang w:val="kk-KZ"/>
              </w:rPr>
            </w:pPr>
          </w:p>
        </w:tc>
      </w:tr>
      <w:tr w:rsidR="00AC35E5" w:rsidRPr="00AF28B3" w:rsidTr="006D48B2">
        <w:trPr>
          <w:trHeight w:val="276"/>
        </w:trPr>
        <w:tc>
          <w:tcPr>
            <w:tcW w:w="4678" w:type="dxa"/>
          </w:tcPr>
          <w:p w:rsidR="00AC35E5" w:rsidRPr="00AF28B3" w:rsidRDefault="00AC35E5" w:rsidP="00AC35E5">
            <w:pPr>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1</w:t>
            </w:r>
          </w:p>
        </w:tc>
        <w:tc>
          <w:tcPr>
            <w:tcW w:w="4820" w:type="dxa"/>
          </w:tcPr>
          <w:p w:rsidR="00AC35E5" w:rsidRPr="00AF28B3" w:rsidRDefault="00AC35E5" w:rsidP="00AC35E5">
            <w:pPr>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2</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Шығыс Қазақстан облысы</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236894</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Түркістан облысы</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216896</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 xml:space="preserve">Ақмола облысы </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131890</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Солтүстік Қазақстан облысы</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107008</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Қостанай облысы</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162532</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Жамбыл облысы</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127522</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Қарағанды облысы</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253252</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Алматы облысы</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268134</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Нұрсұлтан қаласы</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398158</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Павлодар облысы</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134124</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Алматы қаласы</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634460</w:t>
            </w:r>
          </w:p>
        </w:tc>
      </w:tr>
      <w:tr w:rsidR="005F581C" w:rsidRPr="00AF28B3" w:rsidTr="005F581C">
        <w:tc>
          <w:tcPr>
            <w:tcW w:w="9498" w:type="dxa"/>
            <w:gridSpan w:val="2"/>
            <w:tcBorders>
              <w:top w:val="nil"/>
              <w:left w:val="nil"/>
              <w:right w:val="nil"/>
            </w:tcBorders>
          </w:tcPr>
          <w:p w:rsidR="005F581C" w:rsidRPr="00AF28B3" w:rsidRDefault="005F581C" w:rsidP="00C20B66">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lastRenderedPageBreak/>
              <w:t>1</w:t>
            </w:r>
            <w:r w:rsidR="00C20B66">
              <w:rPr>
                <w:rFonts w:ascii="Times New Roman" w:hAnsi="Times New Roman" w:cs="Times New Roman"/>
                <w:sz w:val="24"/>
                <w:szCs w:val="24"/>
                <w:shd w:val="clear" w:color="auto" w:fill="FFFFFF"/>
                <w:lang w:val="kk-KZ"/>
              </w:rPr>
              <w:t>0</w:t>
            </w:r>
            <w:r>
              <w:rPr>
                <w:rFonts w:ascii="Times New Roman" w:hAnsi="Times New Roman" w:cs="Times New Roman"/>
                <w:sz w:val="24"/>
                <w:szCs w:val="24"/>
                <w:shd w:val="clear" w:color="auto" w:fill="FFFFFF"/>
                <w:lang w:val="kk-KZ"/>
              </w:rPr>
              <w:t xml:space="preserve"> – ш</w:t>
            </w:r>
            <w:r w:rsidR="00C20B66">
              <w:rPr>
                <w:rFonts w:ascii="Times New Roman" w:hAnsi="Times New Roman" w:cs="Times New Roman"/>
                <w:sz w:val="24"/>
                <w:szCs w:val="24"/>
                <w:shd w:val="clear" w:color="auto" w:fill="FFFFFF"/>
                <w:lang w:val="kk-KZ"/>
              </w:rPr>
              <w:t>ы</w:t>
            </w:r>
            <w:r>
              <w:rPr>
                <w:rFonts w:ascii="Times New Roman" w:hAnsi="Times New Roman" w:cs="Times New Roman"/>
                <w:sz w:val="24"/>
                <w:szCs w:val="24"/>
                <w:shd w:val="clear" w:color="auto" w:fill="FFFFFF"/>
                <w:lang w:val="kk-KZ"/>
              </w:rPr>
              <w:t xml:space="preserve"> кестенің жалғасы</w:t>
            </w:r>
          </w:p>
        </w:tc>
      </w:tr>
      <w:tr w:rsidR="005F581C" w:rsidRPr="00AF28B3" w:rsidTr="006D48B2">
        <w:tc>
          <w:tcPr>
            <w:tcW w:w="4678" w:type="dxa"/>
          </w:tcPr>
          <w:p w:rsidR="005F581C" w:rsidRPr="00AF28B3" w:rsidRDefault="005F581C" w:rsidP="005F581C">
            <w:pPr>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1</w:t>
            </w:r>
          </w:p>
        </w:tc>
        <w:tc>
          <w:tcPr>
            <w:tcW w:w="4820" w:type="dxa"/>
          </w:tcPr>
          <w:p w:rsidR="005F581C" w:rsidRPr="00AF28B3" w:rsidRDefault="005F581C" w:rsidP="005F581C">
            <w:pPr>
              <w:jc w:val="cente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2</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Шымкент қаласы</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167821</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Ақтөбе</w:t>
            </w:r>
            <w:r w:rsidR="007A2BB8" w:rsidRPr="00AF28B3">
              <w:rPr>
                <w:rFonts w:ascii="Times New Roman" w:hAnsi="Times New Roman" w:cs="Times New Roman"/>
                <w:sz w:val="24"/>
                <w:szCs w:val="24"/>
                <w:shd w:val="clear" w:color="auto" w:fill="FFFFFF"/>
                <w:lang w:val="kk-KZ"/>
              </w:rPr>
              <w:t xml:space="preserve"> </w:t>
            </w:r>
            <w:r w:rsidRPr="00AF28B3">
              <w:rPr>
                <w:rFonts w:ascii="Times New Roman" w:hAnsi="Times New Roman" w:cs="Times New Roman"/>
                <w:sz w:val="24"/>
                <w:szCs w:val="24"/>
                <w:shd w:val="clear" w:color="auto" w:fill="FFFFFF"/>
                <w:lang w:val="kk-KZ"/>
              </w:rPr>
              <w:t>облысы</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159300</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Батыс Қазақстан</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108029</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Маңғыстау облысы</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126025</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Атырау облысы</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141791</w:t>
            </w:r>
          </w:p>
        </w:tc>
      </w:tr>
      <w:tr w:rsidR="00AE4A92" w:rsidRPr="00AF28B3" w:rsidTr="006D48B2">
        <w:tc>
          <w:tcPr>
            <w:tcW w:w="4678" w:type="dxa"/>
          </w:tcPr>
          <w:p w:rsidR="00AE4A92" w:rsidRPr="00AF28B3" w:rsidRDefault="00AE4A92" w:rsidP="00E105F2">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Қызылорда облысы</w:t>
            </w:r>
          </w:p>
        </w:tc>
        <w:tc>
          <w:tcPr>
            <w:tcW w:w="4820" w:type="dxa"/>
          </w:tcPr>
          <w:p w:rsidR="00AE4A92" w:rsidRPr="00AF28B3" w:rsidRDefault="00AE4A92" w:rsidP="005C6389">
            <w:pPr>
              <w:jc w:val="center"/>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98770</w:t>
            </w:r>
          </w:p>
        </w:tc>
      </w:tr>
      <w:tr w:rsidR="00AE4A92" w:rsidRPr="00AF28B3" w:rsidTr="006D48B2">
        <w:tc>
          <w:tcPr>
            <w:tcW w:w="9498" w:type="dxa"/>
            <w:gridSpan w:val="2"/>
          </w:tcPr>
          <w:p w:rsidR="00AE4A92" w:rsidRPr="00AF28B3" w:rsidRDefault="00AE4A92" w:rsidP="002A287D">
            <w:pPr>
              <w:jc w:val="both"/>
              <w:rPr>
                <w:rFonts w:ascii="Times New Roman" w:hAnsi="Times New Roman" w:cs="Times New Roman"/>
                <w:sz w:val="24"/>
                <w:szCs w:val="24"/>
                <w:shd w:val="clear" w:color="auto" w:fill="FFFFFF"/>
                <w:lang w:val="kk-KZ"/>
              </w:rPr>
            </w:pPr>
            <w:r w:rsidRPr="00AF28B3">
              <w:rPr>
                <w:rFonts w:ascii="Times New Roman" w:hAnsi="Times New Roman" w:cs="Times New Roman"/>
                <w:sz w:val="24"/>
                <w:szCs w:val="24"/>
                <w:shd w:val="clear" w:color="auto" w:fill="FFFFFF"/>
                <w:lang w:val="kk-KZ"/>
              </w:rPr>
              <w:t>Ескерту:</w:t>
            </w:r>
            <w:r w:rsidR="00114B22" w:rsidRPr="00AF28B3">
              <w:rPr>
                <w:rFonts w:ascii="Times New Roman" w:hAnsi="Times New Roman" w:cs="Times New Roman"/>
                <w:sz w:val="24"/>
                <w:szCs w:val="24"/>
                <w:shd w:val="clear" w:color="auto" w:fill="FFFFFF"/>
                <w:lang w:val="kk-KZ"/>
              </w:rPr>
              <w:t>[</w:t>
            </w:r>
            <w:hyperlink r:id="rId47" w:history="1">
              <w:r w:rsidR="00114B22" w:rsidRPr="00AF28B3">
                <w:rPr>
                  <w:rFonts w:ascii="Times New Roman" w:eastAsia="Times New Roman" w:hAnsi="Times New Roman" w:cs="Times New Roman"/>
                  <w:sz w:val="24"/>
                  <w:szCs w:val="24"/>
                  <w:lang w:val="kk-KZ" w:eastAsia="ru-RU"/>
                </w:rPr>
                <w:t>7</w:t>
              </w:r>
              <w:r w:rsidR="002A287D">
                <w:rPr>
                  <w:rFonts w:ascii="Times New Roman" w:eastAsia="Times New Roman" w:hAnsi="Times New Roman" w:cs="Times New Roman"/>
                  <w:sz w:val="24"/>
                  <w:szCs w:val="24"/>
                  <w:lang w:val="kk-KZ" w:eastAsia="ru-RU"/>
                </w:rPr>
                <w:t>4</w:t>
              </w:r>
            </w:hyperlink>
            <w:r w:rsidR="00114B22" w:rsidRPr="00AF28B3">
              <w:rPr>
                <w:rFonts w:ascii="Times New Roman" w:eastAsia="Times New Roman" w:hAnsi="Times New Roman" w:cs="Times New Roman"/>
                <w:sz w:val="24"/>
                <w:szCs w:val="24"/>
                <w:lang w:val="kk-KZ" w:eastAsia="ru-RU"/>
              </w:rPr>
              <w:t>] дерек көзі бойынша автормен жасалды</w:t>
            </w:r>
          </w:p>
        </w:tc>
      </w:tr>
    </w:tbl>
    <w:p w:rsidR="00702791" w:rsidRPr="00AF28B3" w:rsidRDefault="00702791" w:rsidP="002C6EF1">
      <w:pPr>
        <w:spacing w:after="0" w:line="240" w:lineRule="auto"/>
        <w:rPr>
          <w:rFonts w:ascii="Times New Roman" w:eastAsia="Times New Roman" w:hAnsi="Times New Roman" w:cs="Times New Roman"/>
          <w:sz w:val="28"/>
          <w:szCs w:val="28"/>
          <w:shd w:val="clear" w:color="auto" w:fill="FFFFFF"/>
          <w:lang w:val="kk-KZ" w:eastAsia="ru-RU"/>
        </w:rPr>
      </w:pPr>
    </w:p>
    <w:p w:rsidR="000A71B6" w:rsidRPr="00AF28B3" w:rsidRDefault="00702791" w:rsidP="004B0F7F">
      <w:pPr>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AF28B3">
        <w:rPr>
          <w:rFonts w:ascii="Times New Roman" w:eastAsia="Times New Roman" w:hAnsi="Times New Roman" w:cs="Times New Roman"/>
          <w:sz w:val="28"/>
          <w:szCs w:val="28"/>
          <w:shd w:val="clear" w:color="auto" w:fill="FFFFFF"/>
          <w:lang w:val="kk-KZ" w:eastAsia="ru-RU"/>
        </w:rPr>
        <w:t>Ескеретін жағдай: 2020 жылғы карантиндік</w:t>
      </w:r>
      <w:r w:rsidR="00BA0B29">
        <w:rPr>
          <w:rFonts w:ascii="Times New Roman" w:eastAsia="Times New Roman" w:hAnsi="Times New Roman" w:cs="Times New Roman"/>
          <w:sz w:val="28"/>
          <w:szCs w:val="28"/>
          <w:shd w:val="clear" w:color="auto" w:fill="FFFFFF"/>
          <w:lang w:val="kk-KZ" w:eastAsia="ru-RU"/>
        </w:rPr>
        <w:t>,</w:t>
      </w:r>
      <w:r w:rsidRPr="00AF28B3">
        <w:rPr>
          <w:rFonts w:ascii="Times New Roman" w:eastAsia="Times New Roman" w:hAnsi="Times New Roman" w:cs="Times New Roman"/>
          <w:sz w:val="28"/>
          <w:szCs w:val="28"/>
          <w:shd w:val="clear" w:color="auto" w:fill="FFFFFF"/>
          <w:lang w:val="kk-KZ" w:eastAsia="ru-RU"/>
        </w:rPr>
        <w:t xml:space="preserve"> екінші және үшінші тоқсандарда жұмыссыздық деңгейі тіпті 5 пайызға жеткен, ал жұмыссыздар саны 454 мыңнан 455 мың</w:t>
      </w:r>
      <w:r w:rsidR="000A71B6" w:rsidRPr="00AF28B3">
        <w:rPr>
          <w:rFonts w:ascii="Times New Roman" w:eastAsia="Times New Roman" w:hAnsi="Times New Roman" w:cs="Times New Roman"/>
          <w:sz w:val="28"/>
          <w:szCs w:val="28"/>
          <w:shd w:val="clear" w:color="auto" w:fill="FFFFFF"/>
          <w:lang w:val="kk-KZ" w:eastAsia="ru-RU"/>
        </w:rPr>
        <w:t>ғ</w:t>
      </w:r>
      <w:r w:rsidR="002A287D">
        <w:rPr>
          <w:rFonts w:ascii="Times New Roman" w:eastAsia="Times New Roman" w:hAnsi="Times New Roman" w:cs="Times New Roman"/>
          <w:sz w:val="28"/>
          <w:szCs w:val="28"/>
          <w:shd w:val="clear" w:color="auto" w:fill="FFFFFF"/>
          <w:lang w:val="kk-KZ" w:eastAsia="ru-RU"/>
        </w:rPr>
        <w:t>а дейін жуықтаған</w:t>
      </w:r>
      <w:r w:rsidRPr="00AF28B3">
        <w:rPr>
          <w:rFonts w:ascii="Times New Roman" w:eastAsia="Times New Roman" w:hAnsi="Times New Roman" w:cs="Times New Roman"/>
          <w:sz w:val="28"/>
          <w:szCs w:val="28"/>
          <w:shd w:val="clear" w:color="auto" w:fill="FFFFFF"/>
          <w:lang w:val="kk-KZ" w:eastAsia="ru-RU"/>
        </w:rPr>
        <w:t xml:space="preserve">. </w:t>
      </w:r>
    </w:p>
    <w:p w:rsidR="000A71B6" w:rsidRPr="00AF28B3" w:rsidRDefault="000A71B6" w:rsidP="004B0F7F">
      <w:pPr>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AF28B3">
        <w:rPr>
          <w:rFonts w:ascii="Times New Roman" w:eastAsia="Times New Roman" w:hAnsi="Times New Roman" w:cs="Times New Roman"/>
          <w:sz w:val="28"/>
          <w:szCs w:val="28"/>
          <w:shd w:val="clear" w:color="auto" w:fill="FFFFFF"/>
          <w:lang w:val="kk-KZ" w:eastAsia="ru-RU"/>
        </w:rPr>
        <w:t xml:space="preserve">Пандемия кезінде жұмыссыздар саны күрт артып кетті, бұл көрсеткіш әсіресе </w:t>
      </w:r>
      <w:r w:rsidR="00CF6093" w:rsidRPr="00AF28B3">
        <w:rPr>
          <w:rFonts w:ascii="Times New Roman" w:eastAsia="Times New Roman" w:hAnsi="Times New Roman" w:cs="Times New Roman"/>
          <w:sz w:val="28"/>
          <w:szCs w:val="28"/>
          <w:shd w:val="clear" w:color="auto" w:fill="FFFFFF"/>
          <w:lang w:val="kk-KZ" w:eastAsia="ru-RU"/>
        </w:rPr>
        <w:t xml:space="preserve">әйелдер арасында көбейген. Сонда да еңбек нарығында кездескен өзгерістерге оңай әрі тезірек бейімделе алатын жаңа дағды тәжірибелер мен цифрлық технологияларды меңгерген мамандарға сұраныстар артып отырғанын көруге болады. </w:t>
      </w:r>
    </w:p>
    <w:p w:rsidR="00702791" w:rsidRPr="00AF28B3" w:rsidRDefault="00702791" w:rsidP="004B0F7F">
      <w:pPr>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AF28B3">
        <w:rPr>
          <w:rFonts w:ascii="Times New Roman" w:eastAsia="Times New Roman" w:hAnsi="Times New Roman" w:cs="Times New Roman"/>
          <w:sz w:val="28"/>
          <w:szCs w:val="28"/>
          <w:shd w:val="clear" w:color="auto" w:fill="FFFFFF"/>
          <w:lang w:val="kk-KZ" w:eastAsia="ru-RU"/>
        </w:rPr>
        <w:t xml:space="preserve">Жұмыссыз халық бірінші кварталдағы көрсеткіштер бойынша былайша бейнеленеді (сурет </w:t>
      </w:r>
      <w:r w:rsidR="003C61E8" w:rsidRPr="00AF28B3">
        <w:rPr>
          <w:rFonts w:ascii="Times New Roman" w:eastAsia="Times New Roman" w:hAnsi="Times New Roman" w:cs="Times New Roman"/>
          <w:sz w:val="28"/>
          <w:szCs w:val="28"/>
          <w:shd w:val="clear" w:color="auto" w:fill="FFFFFF"/>
          <w:lang w:val="kk-KZ" w:eastAsia="ru-RU"/>
        </w:rPr>
        <w:t>3</w:t>
      </w:r>
      <w:r w:rsidR="001040E6">
        <w:rPr>
          <w:rFonts w:ascii="Times New Roman" w:eastAsia="Times New Roman" w:hAnsi="Times New Roman" w:cs="Times New Roman"/>
          <w:sz w:val="28"/>
          <w:szCs w:val="28"/>
          <w:shd w:val="clear" w:color="auto" w:fill="FFFFFF"/>
          <w:lang w:val="kk-KZ" w:eastAsia="ru-RU"/>
        </w:rPr>
        <w:t>2</w:t>
      </w:r>
      <w:r w:rsidRPr="00AF28B3">
        <w:rPr>
          <w:rFonts w:ascii="Times New Roman" w:eastAsia="Times New Roman" w:hAnsi="Times New Roman" w:cs="Times New Roman"/>
          <w:sz w:val="28"/>
          <w:szCs w:val="28"/>
          <w:shd w:val="clear" w:color="auto" w:fill="FFFFFF"/>
          <w:lang w:val="kk-KZ" w:eastAsia="ru-RU"/>
        </w:rPr>
        <w:t>)</w:t>
      </w:r>
      <w:r w:rsidR="001040E6">
        <w:rPr>
          <w:rFonts w:ascii="Times New Roman" w:eastAsia="Times New Roman" w:hAnsi="Times New Roman" w:cs="Times New Roman"/>
          <w:sz w:val="28"/>
          <w:szCs w:val="28"/>
          <w:shd w:val="clear" w:color="auto" w:fill="FFFFFF"/>
          <w:lang w:val="kk-KZ" w:eastAsia="ru-RU"/>
        </w:rPr>
        <w:t>.</w:t>
      </w:r>
    </w:p>
    <w:p w:rsidR="00F51E09" w:rsidRPr="00AF28B3" w:rsidRDefault="00F51E09" w:rsidP="00CF6093">
      <w:pPr>
        <w:shd w:val="clear" w:color="auto" w:fill="FFFFFF"/>
        <w:spacing w:after="0" w:line="240" w:lineRule="auto"/>
        <w:ind w:firstLine="426"/>
        <w:jc w:val="both"/>
        <w:rPr>
          <w:rFonts w:ascii="Times New Roman" w:eastAsia="Times New Roman" w:hAnsi="Times New Roman" w:cs="Times New Roman"/>
          <w:sz w:val="28"/>
          <w:szCs w:val="28"/>
          <w:lang w:val="kk-KZ" w:eastAsia="ru-RU"/>
        </w:rPr>
      </w:pPr>
      <w:r w:rsidRPr="00AF28B3">
        <w:rPr>
          <w:noProof/>
          <w:lang w:eastAsia="ru-RU"/>
        </w:rPr>
        <w:drawing>
          <wp:inline distT="0" distB="0" distL="0" distR="0" wp14:anchorId="2A172F75" wp14:editId="56845293">
            <wp:extent cx="5361299" cy="32480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6711" t="24869" r="43781" b="54893"/>
                    <a:stretch/>
                  </pic:blipFill>
                  <pic:spPr bwMode="auto">
                    <a:xfrm>
                      <a:off x="0" y="0"/>
                      <a:ext cx="5374344" cy="3255928"/>
                    </a:xfrm>
                    <a:prstGeom prst="rect">
                      <a:avLst/>
                    </a:prstGeom>
                    <a:ln>
                      <a:noFill/>
                    </a:ln>
                    <a:extLst>
                      <a:ext uri="{53640926-AAD7-44D8-BBD7-CCE9431645EC}">
                        <a14:shadowObscured xmlns:a14="http://schemas.microsoft.com/office/drawing/2010/main"/>
                      </a:ext>
                    </a:extLst>
                  </pic:spPr>
                </pic:pic>
              </a:graphicData>
            </a:graphic>
          </wp:inline>
        </w:drawing>
      </w:r>
    </w:p>
    <w:p w:rsidR="00AA5E32" w:rsidRPr="00AF28B3" w:rsidRDefault="00AA5E32" w:rsidP="00AA5E32">
      <w:pPr>
        <w:shd w:val="clear" w:color="auto" w:fill="FFFFFF"/>
        <w:tabs>
          <w:tab w:val="left" w:pos="1680"/>
          <w:tab w:val="left" w:pos="3075"/>
        </w:tabs>
        <w:spacing w:after="0" w:line="240" w:lineRule="auto"/>
        <w:ind w:firstLine="709"/>
        <w:jc w:val="both"/>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D60BEA6" wp14:editId="737EB9B2">
                <wp:simplePos x="0" y="0"/>
                <wp:positionH relativeFrom="column">
                  <wp:posOffset>1586865</wp:posOffset>
                </wp:positionH>
                <wp:positionV relativeFrom="paragraph">
                  <wp:posOffset>68580</wp:posOffset>
                </wp:positionV>
                <wp:extent cx="295275" cy="45719"/>
                <wp:effectExtent l="76200" t="57150" r="85725" b="88265"/>
                <wp:wrapNone/>
                <wp:docPr id="49" name="Прямоугольник 49"/>
                <wp:cNvGraphicFramePr/>
                <a:graphic xmlns:a="http://schemas.openxmlformats.org/drawingml/2006/main">
                  <a:graphicData uri="http://schemas.microsoft.com/office/word/2010/wordprocessingShape">
                    <wps:wsp>
                      <wps:cNvSpPr/>
                      <wps:spPr>
                        <a:xfrm>
                          <a:off x="0" y="0"/>
                          <a:ext cx="295275" cy="45719"/>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7D95A5" id="Прямоугольник 49" o:spid="_x0000_s1026" style="position:absolute;margin-left:124.95pt;margin-top:5.4pt;width:23.2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" fillcolor="#f79646 [3209]" strokecolor="white [3201]" strokeweight="3pt">
                <v:shadow on="t" color="black" opacity="24903f" origin=",.5" offset="0,.55556mm"/>
              </v:rect>
            </w:pict>
          </mc:Fallback>
        </mc:AlternateContent>
      </w:r>
      <w:r w:rsidRPr="00AF28B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FA6E83C" wp14:editId="21282854">
                <wp:simplePos x="0" y="0"/>
                <wp:positionH relativeFrom="column">
                  <wp:posOffset>596265</wp:posOffset>
                </wp:positionH>
                <wp:positionV relativeFrom="paragraph">
                  <wp:posOffset>68580</wp:posOffset>
                </wp:positionV>
                <wp:extent cx="381000" cy="45719"/>
                <wp:effectExtent l="0" t="0" r="19050" b="12065"/>
                <wp:wrapNone/>
                <wp:docPr id="47" name="Прямоугольник 47"/>
                <wp:cNvGraphicFramePr/>
                <a:graphic xmlns:a="http://schemas.openxmlformats.org/drawingml/2006/main">
                  <a:graphicData uri="http://schemas.microsoft.com/office/word/2010/wordprocessingShape">
                    <wps:wsp>
                      <wps:cNvSpPr/>
                      <wps:spPr>
                        <a:xfrm>
                          <a:off x="0" y="0"/>
                          <a:ext cx="38100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4334C" id="Прямоугольник 47" o:spid="_x0000_s1026" style="position:absolute;margin-left:46.95pt;margin-top:5.4pt;width:30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" fillcolor="black [3200]" strokecolor="black [1600]" strokeweight="2pt"/>
            </w:pict>
          </mc:Fallback>
        </mc:AlternateContent>
      </w:r>
      <w:r w:rsidRPr="00AF28B3">
        <w:rPr>
          <w:rFonts w:ascii="Times New Roman" w:eastAsia="Times New Roman" w:hAnsi="Times New Roman" w:cs="Times New Roman"/>
          <w:sz w:val="28"/>
          <w:szCs w:val="28"/>
          <w:lang w:val="kk-KZ" w:eastAsia="ru-RU"/>
        </w:rPr>
        <w:tab/>
      </w:r>
      <w:r w:rsidRPr="00AF28B3">
        <w:rPr>
          <w:rFonts w:ascii="Times New Roman" w:eastAsia="Times New Roman" w:hAnsi="Times New Roman" w:cs="Times New Roman"/>
          <w:sz w:val="24"/>
          <w:szCs w:val="24"/>
          <w:lang w:val="kk-KZ" w:eastAsia="ru-RU"/>
        </w:rPr>
        <w:t xml:space="preserve">Саны, </w:t>
      </w:r>
      <w:r w:rsidRPr="00AF28B3">
        <w:rPr>
          <w:rFonts w:ascii="Times New Roman" w:eastAsia="Times New Roman" w:hAnsi="Times New Roman" w:cs="Times New Roman"/>
          <w:sz w:val="24"/>
          <w:szCs w:val="24"/>
          <w:lang w:val="kk-KZ" w:eastAsia="ru-RU"/>
        </w:rPr>
        <w:tab/>
        <w:t>Жұмыссыздық деңгейі</w:t>
      </w:r>
    </w:p>
    <w:p w:rsidR="004278AC" w:rsidRPr="00AF28B3" w:rsidRDefault="004278AC" w:rsidP="005C6389">
      <w:pPr>
        <w:shd w:val="clear" w:color="auto" w:fill="FFFFFF"/>
        <w:spacing w:after="0" w:line="240" w:lineRule="auto"/>
        <w:ind w:firstLine="709"/>
        <w:jc w:val="center"/>
        <w:rPr>
          <w:rFonts w:ascii="Times New Roman" w:eastAsia="Times New Roman" w:hAnsi="Times New Roman" w:cs="Times New Roman"/>
          <w:sz w:val="28"/>
          <w:szCs w:val="28"/>
          <w:lang w:val="kk-KZ" w:eastAsia="ru-RU"/>
        </w:rPr>
      </w:pPr>
    </w:p>
    <w:p w:rsidR="00F51E09" w:rsidRPr="00AF28B3" w:rsidRDefault="00702791" w:rsidP="005C6389">
      <w:pPr>
        <w:shd w:val="clear" w:color="auto" w:fill="FFFFFF"/>
        <w:spacing w:after="0" w:line="240" w:lineRule="auto"/>
        <w:ind w:firstLine="709"/>
        <w:jc w:val="center"/>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 xml:space="preserve">Сурет </w:t>
      </w:r>
      <w:r w:rsidR="003C61E8" w:rsidRPr="00AF28B3">
        <w:rPr>
          <w:rFonts w:ascii="Times New Roman" w:eastAsia="Times New Roman" w:hAnsi="Times New Roman" w:cs="Times New Roman"/>
          <w:sz w:val="28"/>
          <w:szCs w:val="28"/>
          <w:lang w:val="kk-KZ" w:eastAsia="ru-RU"/>
        </w:rPr>
        <w:t>3</w:t>
      </w:r>
      <w:r w:rsidR="001040E6">
        <w:rPr>
          <w:rFonts w:ascii="Times New Roman" w:eastAsia="Times New Roman" w:hAnsi="Times New Roman" w:cs="Times New Roman"/>
          <w:sz w:val="28"/>
          <w:szCs w:val="28"/>
          <w:lang w:val="kk-KZ" w:eastAsia="ru-RU"/>
        </w:rPr>
        <w:t>2</w:t>
      </w:r>
      <w:r w:rsidRPr="00AF28B3">
        <w:rPr>
          <w:rFonts w:ascii="Times New Roman" w:eastAsia="Times New Roman" w:hAnsi="Times New Roman" w:cs="Times New Roman"/>
          <w:sz w:val="28"/>
          <w:szCs w:val="28"/>
          <w:lang w:val="kk-KZ" w:eastAsia="ru-RU"/>
        </w:rPr>
        <w:t xml:space="preserve"> – Жұмыссыз халық туралы деректер, 1 квартал (мың адам)</w:t>
      </w:r>
    </w:p>
    <w:p w:rsidR="00AA5E32" w:rsidRPr="00AF28B3" w:rsidRDefault="004B0F7F" w:rsidP="00702791">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 xml:space="preserve">Ескерту: </w:t>
      </w:r>
      <w:r w:rsidR="00114B22" w:rsidRPr="00AF28B3">
        <w:rPr>
          <w:rFonts w:ascii="Times New Roman" w:eastAsia="Times New Roman" w:hAnsi="Times New Roman" w:cs="Times New Roman"/>
          <w:sz w:val="24"/>
          <w:szCs w:val="24"/>
          <w:lang w:val="kk-KZ" w:eastAsia="ru-RU"/>
        </w:rPr>
        <w:t>[7</w:t>
      </w:r>
      <w:r w:rsidR="002A287D">
        <w:rPr>
          <w:rFonts w:ascii="Times New Roman" w:eastAsia="Times New Roman" w:hAnsi="Times New Roman" w:cs="Times New Roman"/>
          <w:sz w:val="24"/>
          <w:szCs w:val="24"/>
          <w:lang w:val="kk-KZ" w:eastAsia="ru-RU"/>
        </w:rPr>
        <w:t>4</w:t>
      </w:r>
      <w:r w:rsidR="00114B22" w:rsidRPr="00AF28B3">
        <w:rPr>
          <w:rFonts w:ascii="Times New Roman" w:eastAsia="Times New Roman" w:hAnsi="Times New Roman" w:cs="Times New Roman"/>
          <w:sz w:val="24"/>
          <w:szCs w:val="24"/>
          <w:lang w:val="kk-KZ" w:eastAsia="ru-RU"/>
        </w:rPr>
        <w:t>]</w:t>
      </w:r>
      <w:r w:rsidR="0012617A" w:rsidRPr="00AF28B3">
        <w:rPr>
          <w:rFonts w:ascii="Times New Roman" w:eastAsia="Times New Roman" w:hAnsi="Times New Roman" w:cs="Times New Roman"/>
          <w:sz w:val="24"/>
          <w:szCs w:val="24"/>
          <w:lang w:val="kk-KZ" w:eastAsia="ru-RU"/>
        </w:rPr>
        <w:t xml:space="preserve"> дерек көзі бойынша автормен жасалды</w:t>
      </w:r>
    </w:p>
    <w:p w:rsidR="00C20B66" w:rsidRDefault="00C20B66" w:rsidP="005B3370">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rsidR="00F51E09" w:rsidRPr="00AF28B3" w:rsidRDefault="00702791" w:rsidP="005B3370">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Зерттеулер бойынша (Finprom.kz) 2021 жылдың бірінші тоқсанында ҚР аймақтары арасында жұмыссыздық деңгейі Алматы қаласында 5,2 пайыз, Қарағанды облысында 4,5 пайызға құбылып отырған [</w:t>
      </w:r>
      <w:r w:rsidR="00114B22" w:rsidRPr="00AF28B3">
        <w:rPr>
          <w:rFonts w:ascii="Times New Roman" w:eastAsia="Times New Roman" w:hAnsi="Times New Roman" w:cs="Times New Roman"/>
          <w:sz w:val="28"/>
          <w:szCs w:val="28"/>
          <w:lang w:val="kk-KZ" w:eastAsia="ru-RU"/>
        </w:rPr>
        <w:t>7</w:t>
      </w:r>
      <w:r w:rsidR="002A287D">
        <w:rPr>
          <w:rFonts w:ascii="Times New Roman" w:eastAsia="Times New Roman" w:hAnsi="Times New Roman" w:cs="Times New Roman"/>
          <w:sz w:val="28"/>
          <w:szCs w:val="28"/>
          <w:lang w:val="kk-KZ" w:eastAsia="ru-RU"/>
        </w:rPr>
        <w:t>4</w:t>
      </w:r>
      <w:r w:rsidRPr="00AF28B3">
        <w:rPr>
          <w:rFonts w:ascii="Times New Roman" w:eastAsia="Times New Roman" w:hAnsi="Times New Roman" w:cs="Times New Roman"/>
          <w:sz w:val="28"/>
          <w:szCs w:val="28"/>
          <w:lang w:val="kk-KZ" w:eastAsia="ru-RU"/>
        </w:rPr>
        <w:t xml:space="preserve">]. </w:t>
      </w:r>
      <w:r w:rsidR="000C4009" w:rsidRPr="00AF28B3">
        <w:rPr>
          <w:rFonts w:ascii="Times New Roman" w:eastAsia="Times New Roman" w:hAnsi="Times New Roman" w:cs="Times New Roman"/>
          <w:sz w:val="28"/>
          <w:szCs w:val="28"/>
          <w:lang w:val="kk-KZ" w:eastAsia="ru-RU"/>
        </w:rPr>
        <w:t xml:space="preserve">ҚР Статистика комитетінің деректері бойынша 2020 жылдың бірінші жарты жылдығында Алматы облысының ЖӨӨ 1,4 трл теңге болды, бұл аймаққа ЖІӨ үлесінің 5,0 </w:t>
      </w:r>
      <w:r w:rsidR="000C4009" w:rsidRPr="00AF28B3">
        <w:rPr>
          <w:rFonts w:ascii="Times New Roman" w:eastAsia="Times New Roman" w:hAnsi="Times New Roman" w:cs="Times New Roman"/>
          <w:sz w:val="28"/>
          <w:szCs w:val="28"/>
          <w:lang w:val="kk-KZ" w:eastAsia="ru-RU"/>
        </w:rPr>
        <w:lastRenderedPageBreak/>
        <w:t>пайызын қамтамасыз етті. ЖӨӨ</w:t>
      </w:r>
      <w:r w:rsidR="007A2BB8" w:rsidRPr="00AF28B3">
        <w:rPr>
          <w:rFonts w:ascii="Times New Roman" w:eastAsia="Times New Roman" w:hAnsi="Times New Roman" w:cs="Times New Roman"/>
          <w:sz w:val="28"/>
          <w:szCs w:val="28"/>
          <w:lang w:val="kk-KZ" w:eastAsia="ru-RU"/>
        </w:rPr>
        <w:t xml:space="preserve"> </w:t>
      </w:r>
      <w:r w:rsidR="00530957" w:rsidRPr="00AF28B3">
        <w:rPr>
          <w:rFonts w:ascii="Times New Roman" w:eastAsia="Times New Roman" w:hAnsi="Times New Roman" w:cs="Times New Roman"/>
          <w:sz w:val="28"/>
          <w:szCs w:val="28"/>
          <w:lang w:val="kk-KZ" w:eastAsia="ru-RU"/>
        </w:rPr>
        <w:t>ШОК (</w:t>
      </w:r>
      <w:r w:rsidR="000C4009" w:rsidRPr="00AF28B3">
        <w:rPr>
          <w:rFonts w:ascii="Times New Roman" w:eastAsia="Times New Roman" w:hAnsi="Times New Roman" w:cs="Times New Roman"/>
          <w:sz w:val="28"/>
          <w:szCs w:val="28"/>
          <w:lang w:val="kk-KZ" w:eastAsia="ru-RU"/>
        </w:rPr>
        <w:t>шағын және орта кәсіпкерліктің</w:t>
      </w:r>
      <w:r w:rsidR="00530957" w:rsidRPr="00AF28B3">
        <w:rPr>
          <w:rFonts w:ascii="Times New Roman" w:eastAsia="Times New Roman" w:hAnsi="Times New Roman" w:cs="Times New Roman"/>
          <w:sz w:val="28"/>
          <w:szCs w:val="28"/>
          <w:lang w:val="kk-KZ" w:eastAsia="ru-RU"/>
        </w:rPr>
        <w:t>)</w:t>
      </w:r>
      <w:r w:rsidR="000C4009" w:rsidRPr="00AF28B3">
        <w:rPr>
          <w:rFonts w:ascii="Times New Roman" w:eastAsia="Times New Roman" w:hAnsi="Times New Roman" w:cs="Times New Roman"/>
          <w:sz w:val="28"/>
          <w:szCs w:val="28"/>
          <w:lang w:val="kk-KZ" w:eastAsia="ru-RU"/>
        </w:rPr>
        <w:t xml:space="preserve"> үлесі </w:t>
      </w:r>
      <w:r w:rsidR="00530957" w:rsidRPr="00AF28B3">
        <w:rPr>
          <w:rFonts w:ascii="Times New Roman" w:eastAsia="Times New Roman" w:hAnsi="Times New Roman" w:cs="Times New Roman"/>
          <w:sz w:val="28"/>
          <w:szCs w:val="28"/>
          <w:lang w:val="kk-KZ" w:eastAsia="ru-RU"/>
        </w:rPr>
        <w:t xml:space="preserve">бойынша 25,5 пайыз, 2019 жылдың бірінші жарты жылдығымен салыстырғанда ЖӨӨ ШОК үлесінің 5,5 пайыздық тармаққа төмендегенін көреміз (сурет </w:t>
      </w:r>
      <w:r w:rsidR="003C61E8" w:rsidRPr="00AF28B3">
        <w:rPr>
          <w:rFonts w:ascii="Times New Roman" w:eastAsia="Times New Roman" w:hAnsi="Times New Roman" w:cs="Times New Roman"/>
          <w:sz w:val="28"/>
          <w:szCs w:val="28"/>
          <w:lang w:val="kk-KZ" w:eastAsia="ru-RU"/>
        </w:rPr>
        <w:t>3</w:t>
      </w:r>
      <w:r w:rsidR="001040E6">
        <w:rPr>
          <w:rFonts w:ascii="Times New Roman" w:eastAsia="Times New Roman" w:hAnsi="Times New Roman" w:cs="Times New Roman"/>
          <w:sz w:val="28"/>
          <w:szCs w:val="28"/>
          <w:lang w:val="kk-KZ" w:eastAsia="ru-RU"/>
        </w:rPr>
        <w:t>3</w:t>
      </w:r>
      <w:r w:rsidR="00530957" w:rsidRPr="00AF28B3">
        <w:rPr>
          <w:rFonts w:ascii="Times New Roman" w:eastAsia="Times New Roman" w:hAnsi="Times New Roman" w:cs="Times New Roman"/>
          <w:sz w:val="28"/>
          <w:szCs w:val="28"/>
          <w:lang w:val="kk-KZ" w:eastAsia="ru-RU"/>
        </w:rPr>
        <w:t>).</w:t>
      </w:r>
    </w:p>
    <w:p w:rsidR="00530957" w:rsidRPr="00AF28B3" w:rsidRDefault="00FC47E6" w:rsidP="006D48B2">
      <w:pPr>
        <w:shd w:val="clear" w:color="auto" w:fill="FFFFFF"/>
        <w:spacing w:after="0" w:line="240" w:lineRule="auto"/>
        <w:jc w:val="both"/>
        <w:rPr>
          <w:rFonts w:ascii="Times New Roman" w:eastAsia="Times New Roman" w:hAnsi="Times New Roman" w:cs="Times New Roman"/>
          <w:sz w:val="28"/>
          <w:szCs w:val="28"/>
          <w:lang w:val="kk-KZ" w:eastAsia="ru-RU"/>
        </w:rPr>
      </w:pPr>
      <w:r w:rsidRPr="00AF28B3">
        <w:rPr>
          <w:noProof/>
          <w:lang w:eastAsia="ru-RU"/>
        </w:rPr>
        <w:drawing>
          <wp:inline distT="0" distB="0" distL="0" distR="0" wp14:anchorId="1C9FF2E3" wp14:editId="3F35B62C">
            <wp:extent cx="5981700" cy="34480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2051" t="32764" r="29808" b="30484"/>
                    <a:stretch/>
                  </pic:blipFill>
                  <pic:spPr bwMode="auto">
                    <a:xfrm>
                      <a:off x="0" y="0"/>
                      <a:ext cx="5988417" cy="3451922"/>
                    </a:xfrm>
                    <a:prstGeom prst="rect">
                      <a:avLst/>
                    </a:prstGeom>
                    <a:ln>
                      <a:noFill/>
                    </a:ln>
                    <a:extLst>
                      <a:ext uri="{53640926-AAD7-44D8-BBD7-CCE9431645EC}">
                        <a14:shadowObscured xmlns:a14="http://schemas.microsoft.com/office/drawing/2010/main"/>
                      </a:ext>
                    </a:extLst>
                  </pic:spPr>
                </pic:pic>
              </a:graphicData>
            </a:graphic>
          </wp:inline>
        </w:drawing>
      </w:r>
    </w:p>
    <w:p w:rsidR="00530957" w:rsidRPr="00AF28B3" w:rsidRDefault="00530957" w:rsidP="005B3370">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 xml:space="preserve">Сурет </w:t>
      </w:r>
      <w:r w:rsidR="003C61E8" w:rsidRPr="00AF28B3">
        <w:rPr>
          <w:rFonts w:ascii="Times New Roman" w:eastAsia="Times New Roman" w:hAnsi="Times New Roman" w:cs="Times New Roman"/>
          <w:sz w:val="28"/>
          <w:szCs w:val="28"/>
          <w:lang w:val="kk-KZ" w:eastAsia="ru-RU"/>
        </w:rPr>
        <w:t>3</w:t>
      </w:r>
      <w:r w:rsidR="001040E6">
        <w:rPr>
          <w:rFonts w:ascii="Times New Roman" w:eastAsia="Times New Roman" w:hAnsi="Times New Roman" w:cs="Times New Roman"/>
          <w:sz w:val="28"/>
          <w:szCs w:val="28"/>
          <w:lang w:val="kk-KZ" w:eastAsia="ru-RU"/>
        </w:rPr>
        <w:t>3</w:t>
      </w:r>
      <w:r w:rsidRPr="00AF28B3">
        <w:rPr>
          <w:rFonts w:ascii="Times New Roman" w:eastAsia="Times New Roman" w:hAnsi="Times New Roman" w:cs="Times New Roman"/>
          <w:sz w:val="28"/>
          <w:szCs w:val="28"/>
          <w:lang w:val="kk-KZ" w:eastAsia="ru-RU"/>
        </w:rPr>
        <w:t xml:space="preserve"> – </w:t>
      </w:r>
      <w:r w:rsidR="0080643D" w:rsidRPr="00AF28B3">
        <w:rPr>
          <w:rFonts w:ascii="Times New Roman" w:eastAsia="Times New Roman" w:hAnsi="Times New Roman" w:cs="Times New Roman"/>
          <w:sz w:val="28"/>
          <w:szCs w:val="28"/>
          <w:lang w:val="kk-KZ" w:eastAsia="ru-RU"/>
        </w:rPr>
        <w:t>Алматы облысының «Қазақстанның 2020 аймағындағы ШОК ЖҚҚ үлесі»</w:t>
      </w:r>
      <w:r w:rsidR="007A2BB8" w:rsidRPr="00AF28B3">
        <w:rPr>
          <w:rFonts w:ascii="Times New Roman" w:eastAsia="Times New Roman" w:hAnsi="Times New Roman" w:cs="Times New Roman"/>
          <w:sz w:val="28"/>
          <w:szCs w:val="28"/>
          <w:lang w:val="kk-KZ" w:eastAsia="ru-RU"/>
        </w:rPr>
        <w:t xml:space="preserve"> </w:t>
      </w:r>
      <w:r w:rsidR="0080643D" w:rsidRPr="00AF28B3">
        <w:rPr>
          <w:rFonts w:ascii="Times New Roman" w:eastAsia="Times New Roman" w:hAnsi="Times New Roman" w:cs="Times New Roman"/>
          <w:sz w:val="28"/>
          <w:szCs w:val="28"/>
          <w:lang w:val="kk-KZ" w:eastAsia="ru-RU"/>
        </w:rPr>
        <w:t>көрсеткіші бойынша қорытындысы, %</w:t>
      </w:r>
    </w:p>
    <w:p w:rsidR="00CF6093" w:rsidRPr="00AF28B3" w:rsidRDefault="00CF6093" w:rsidP="005B3370">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Ескерту: автормен құрастырылды</w:t>
      </w:r>
    </w:p>
    <w:p w:rsidR="001040E6" w:rsidRDefault="001040E6" w:rsidP="005B3370">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rsidR="00530957" w:rsidRPr="00AF28B3" w:rsidRDefault="004278AC" w:rsidP="005B3370">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 xml:space="preserve">Осы мезгілдегі қорытынды бойынша Алматы облысы жетінші орынды иеленді. </w:t>
      </w:r>
      <w:r w:rsidR="0080643D" w:rsidRPr="00AF28B3">
        <w:rPr>
          <w:rFonts w:ascii="Times New Roman" w:eastAsia="Times New Roman" w:hAnsi="Times New Roman" w:cs="Times New Roman"/>
          <w:sz w:val="28"/>
          <w:szCs w:val="28"/>
          <w:lang w:val="kk-KZ" w:eastAsia="ru-RU"/>
        </w:rPr>
        <w:t xml:space="preserve">Алматы облысында жұмыс жасап жатқан ШОК субъектілерінің саны 2020 жылғы қаңтар – маусым 123,6 мың бірлікті немесе 2019 жылғы тиісті кезеңге 100,2 пайызды құраған. </w:t>
      </w:r>
      <w:r w:rsidR="00D3583B" w:rsidRPr="00AF28B3">
        <w:rPr>
          <w:rFonts w:ascii="Times New Roman" w:eastAsia="Times New Roman" w:hAnsi="Times New Roman" w:cs="Times New Roman"/>
          <w:sz w:val="28"/>
          <w:szCs w:val="28"/>
          <w:lang w:val="kk-KZ" w:eastAsia="ru-RU"/>
        </w:rPr>
        <w:t xml:space="preserve">2020 жылдың 1 жартыжылдығында негізгі капиталға салынған ивестиция көлемі 221,0 млрд теңгені құраған. Оның басым көпшілігі шаруашылық жүргізуші субъектілердің меншікті қаражаты болып табылады 160,0 млрд теңге немесе инвестициялардың жалпы көлемінің 65,8 пайызы. </w:t>
      </w:r>
      <w:r w:rsidR="00921349" w:rsidRPr="00AF28B3">
        <w:rPr>
          <w:rFonts w:ascii="Times New Roman" w:eastAsia="Times New Roman" w:hAnsi="Times New Roman" w:cs="Times New Roman"/>
          <w:sz w:val="28"/>
          <w:szCs w:val="28"/>
          <w:lang w:val="kk-KZ" w:eastAsia="ru-RU"/>
        </w:rPr>
        <w:t>Алматы облысының негізгі инвестицияларының кәсіпорындарға салынған құрылымын</w:t>
      </w:r>
      <w:r w:rsidR="00CF6093" w:rsidRPr="00AF28B3">
        <w:rPr>
          <w:rFonts w:ascii="Times New Roman" w:eastAsia="Times New Roman" w:hAnsi="Times New Roman" w:cs="Times New Roman"/>
          <w:sz w:val="28"/>
          <w:szCs w:val="28"/>
          <w:lang w:val="kk-KZ" w:eastAsia="ru-RU"/>
        </w:rPr>
        <w:t xml:space="preserve"> талдауды</w:t>
      </w:r>
      <w:r w:rsidR="00FC47E6" w:rsidRPr="00AF28B3">
        <w:rPr>
          <w:rFonts w:ascii="Times New Roman" w:eastAsia="Times New Roman" w:hAnsi="Times New Roman" w:cs="Times New Roman"/>
          <w:sz w:val="28"/>
          <w:szCs w:val="28"/>
          <w:lang w:val="kk-KZ" w:eastAsia="ru-RU"/>
        </w:rPr>
        <w:t>ң көрсеткіштерін</w:t>
      </w:r>
      <w:r w:rsidR="00921349" w:rsidRPr="00AF28B3">
        <w:rPr>
          <w:rFonts w:ascii="Times New Roman" w:eastAsia="Times New Roman" w:hAnsi="Times New Roman" w:cs="Times New Roman"/>
          <w:sz w:val="28"/>
          <w:szCs w:val="28"/>
          <w:lang w:val="kk-KZ" w:eastAsia="ru-RU"/>
        </w:rPr>
        <w:t xml:space="preserve"> төмендегі суреттен көре аламыз (сурет </w:t>
      </w:r>
      <w:r w:rsidR="003C61E8" w:rsidRPr="00AF28B3">
        <w:rPr>
          <w:rFonts w:ascii="Times New Roman" w:eastAsia="Times New Roman" w:hAnsi="Times New Roman" w:cs="Times New Roman"/>
          <w:sz w:val="28"/>
          <w:szCs w:val="28"/>
          <w:lang w:val="kk-KZ" w:eastAsia="ru-RU"/>
        </w:rPr>
        <w:t>3</w:t>
      </w:r>
      <w:r w:rsidR="001040E6">
        <w:rPr>
          <w:rFonts w:ascii="Times New Roman" w:eastAsia="Times New Roman" w:hAnsi="Times New Roman" w:cs="Times New Roman"/>
          <w:sz w:val="28"/>
          <w:szCs w:val="28"/>
          <w:lang w:val="kk-KZ" w:eastAsia="ru-RU"/>
        </w:rPr>
        <w:t>4</w:t>
      </w:r>
      <w:r w:rsidR="00921349" w:rsidRPr="00AF28B3">
        <w:rPr>
          <w:rFonts w:ascii="Times New Roman" w:eastAsia="Times New Roman" w:hAnsi="Times New Roman" w:cs="Times New Roman"/>
          <w:sz w:val="28"/>
          <w:szCs w:val="28"/>
          <w:lang w:val="kk-KZ" w:eastAsia="ru-RU"/>
        </w:rPr>
        <w:t>)</w:t>
      </w:r>
      <w:r w:rsidR="004B0F7F" w:rsidRPr="00AF28B3">
        <w:rPr>
          <w:rFonts w:ascii="Times New Roman" w:eastAsia="Times New Roman" w:hAnsi="Times New Roman" w:cs="Times New Roman"/>
          <w:sz w:val="28"/>
          <w:szCs w:val="28"/>
          <w:lang w:val="kk-KZ" w:eastAsia="ru-RU"/>
        </w:rPr>
        <w:t>.</w:t>
      </w:r>
    </w:p>
    <w:p w:rsidR="00D3583B" w:rsidRPr="00AF28B3" w:rsidRDefault="00FC47E6" w:rsidP="00AA7B25">
      <w:pPr>
        <w:shd w:val="clear" w:color="auto" w:fill="FFFFFF"/>
        <w:spacing w:after="0" w:line="240" w:lineRule="auto"/>
        <w:ind w:firstLine="142"/>
        <w:jc w:val="both"/>
        <w:rPr>
          <w:rFonts w:ascii="Times New Roman" w:eastAsia="Times New Roman" w:hAnsi="Times New Roman" w:cs="Times New Roman"/>
          <w:sz w:val="28"/>
          <w:szCs w:val="28"/>
          <w:lang w:val="kk-KZ" w:eastAsia="ru-RU"/>
        </w:rPr>
      </w:pPr>
      <w:r w:rsidRPr="00AF28B3">
        <w:rPr>
          <w:noProof/>
          <w:lang w:eastAsia="ru-RU"/>
        </w:rPr>
        <w:lastRenderedPageBreak/>
        <w:drawing>
          <wp:inline distT="0" distB="0" distL="0" distR="0" wp14:anchorId="0A9A894F" wp14:editId="65924E93">
            <wp:extent cx="5753098" cy="3581400"/>
            <wp:effectExtent l="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1891" t="25926" r="29487" b="20797"/>
                    <a:stretch/>
                  </pic:blipFill>
                  <pic:spPr bwMode="auto">
                    <a:xfrm>
                      <a:off x="0" y="0"/>
                      <a:ext cx="5751685" cy="3580520"/>
                    </a:xfrm>
                    <a:prstGeom prst="rect">
                      <a:avLst/>
                    </a:prstGeom>
                    <a:ln>
                      <a:noFill/>
                    </a:ln>
                    <a:extLst>
                      <a:ext uri="{53640926-AAD7-44D8-BBD7-CCE9431645EC}">
                        <a14:shadowObscured xmlns:a14="http://schemas.microsoft.com/office/drawing/2010/main"/>
                      </a:ext>
                    </a:extLst>
                  </pic:spPr>
                </pic:pic>
              </a:graphicData>
            </a:graphic>
          </wp:inline>
        </w:drawing>
      </w:r>
    </w:p>
    <w:p w:rsidR="00D3583B" w:rsidRPr="00AF28B3" w:rsidRDefault="00D3583B" w:rsidP="005B3370">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 xml:space="preserve">Сурет </w:t>
      </w:r>
      <w:r w:rsidR="003C61E8" w:rsidRPr="00AF28B3">
        <w:rPr>
          <w:rFonts w:ascii="Times New Roman" w:eastAsia="Times New Roman" w:hAnsi="Times New Roman" w:cs="Times New Roman"/>
          <w:sz w:val="28"/>
          <w:szCs w:val="28"/>
          <w:lang w:val="kk-KZ" w:eastAsia="ru-RU"/>
        </w:rPr>
        <w:t>3</w:t>
      </w:r>
      <w:r w:rsidR="001040E6">
        <w:rPr>
          <w:rFonts w:ascii="Times New Roman" w:eastAsia="Times New Roman" w:hAnsi="Times New Roman" w:cs="Times New Roman"/>
          <w:sz w:val="28"/>
          <w:szCs w:val="28"/>
          <w:lang w:val="kk-KZ" w:eastAsia="ru-RU"/>
        </w:rPr>
        <w:t>4</w:t>
      </w:r>
      <w:r w:rsidRPr="00AF28B3">
        <w:rPr>
          <w:rFonts w:ascii="Times New Roman" w:eastAsia="Times New Roman" w:hAnsi="Times New Roman" w:cs="Times New Roman"/>
          <w:sz w:val="28"/>
          <w:szCs w:val="28"/>
          <w:lang w:val="kk-KZ" w:eastAsia="ru-RU"/>
        </w:rPr>
        <w:t xml:space="preserve"> – Алматы облысы кәсіпорындарының негізгі капиталына салынған инвестициялардың құрылымы, %</w:t>
      </w:r>
    </w:p>
    <w:p w:rsidR="004B0F7F" w:rsidRPr="00AF28B3" w:rsidRDefault="004B0F7F" w:rsidP="005B3370">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 xml:space="preserve">Ескерту: </w:t>
      </w:r>
      <w:r w:rsidR="0012617A" w:rsidRPr="00AF28B3">
        <w:rPr>
          <w:rFonts w:ascii="Times New Roman" w:eastAsia="Times New Roman" w:hAnsi="Times New Roman" w:cs="Times New Roman"/>
          <w:sz w:val="24"/>
          <w:szCs w:val="24"/>
          <w:lang w:val="kk-KZ" w:eastAsia="ru-RU"/>
        </w:rPr>
        <w:t>[</w:t>
      </w:r>
      <w:r w:rsidR="00114B22" w:rsidRPr="00AF28B3">
        <w:rPr>
          <w:rFonts w:ascii="Times New Roman" w:eastAsia="Times New Roman" w:hAnsi="Times New Roman" w:cs="Times New Roman"/>
          <w:sz w:val="24"/>
          <w:szCs w:val="24"/>
          <w:lang w:val="kk-KZ" w:eastAsia="ru-RU"/>
        </w:rPr>
        <w:t>73</w:t>
      </w:r>
      <w:r w:rsidR="0012617A" w:rsidRPr="00AF28B3">
        <w:rPr>
          <w:rFonts w:ascii="Times New Roman" w:eastAsia="Times New Roman" w:hAnsi="Times New Roman" w:cs="Times New Roman"/>
          <w:sz w:val="24"/>
          <w:szCs w:val="24"/>
          <w:lang w:val="kk-KZ" w:eastAsia="ru-RU"/>
        </w:rPr>
        <w:t>]</w:t>
      </w:r>
      <w:r w:rsidRPr="00AF28B3">
        <w:rPr>
          <w:rFonts w:ascii="Times New Roman" w:eastAsia="Times New Roman" w:hAnsi="Times New Roman" w:cs="Times New Roman"/>
          <w:sz w:val="24"/>
          <w:szCs w:val="24"/>
          <w:lang w:val="kk-KZ" w:eastAsia="ru-RU"/>
        </w:rPr>
        <w:t xml:space="preserve"> дерек көзі бойынша жасалды</w:t>
      </w:r>
    </w:p>
    <w:p w:rsidR="0012551C" w:rsidRDefault="0012551C" w:rsidP="005B3370">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rsidR="0080643D" w:rsidRPr="00AF28B3" w:rsidRDefault="00D3583B" w:rsidP="005B3370">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Негізгі капиталға салынған инвестициялардың үлесі жылжымайтын мүлік бойынша операцияларға – 29,8 %, көлік және қоймалау бойынша -17,1 %, электрмен жабдықтау бойынша -12,0%</w:t>
      </w:r>
      <w:r w:rsidR="00921349" w:rsidRPr="00AF28B3">
        <w:rPr>
          <w:rFonts w:ascii="Times New Roman" w:eastAsia="Times New Roman" w:hAnsi="Times New Roman" w:cs="Times New Roman"/>
          <w:sz w:val="28"/>
          <w:szCs w:val="28"/>
          <w:lang w:val="kk-KZ" w:eastAsia="ru-RU"/>
        </w:rPr>
        <w:t xml:space="preserve"> болған [</w:t>
      </w:r>
      <w:r w:rsidR="00114B22" w:rsidRPr="00AF28B3">
        <w:rPr>
          <w:rFonts w:ascii="Times New Roman" w:eastAsia="Times New Roman" w:hAnsi="Times New Roman" w:cs="Times New Roman"/>
          <w:sz w:val="28"/>
          <w:szCs w:val="28"/>
          <w:lang w:val="kk-KZ" w:eastAsia="ru-RU"/>
        </w:rPr>
        <w:t>7</w:t>
      </w:r>
      <w:r w:rsidR="002A287D">
        <w:rPr>
          <w:rFonts w:ascii="Times New Roman" w:eastAsia="Times New Roman" w:hAnsi="Times New Roman" w:cs="Times New Roman"/>
          <w:sz w:val="28"/>
          <w:szCs w:val="28"/>
          <w:lang w:val="kk-KZ" w:eastAsia="ru-RU"/>
        </w:rPr>
        <w:t>5</w:t>
      </w:r>
      <w:r w:rsidR="00921349" w:rsidRPr="00AF28B3">
        <w:rPr>
          <w:rFonts w:ascii="Times New Roman" w:eastAsia="Times New Roman" w:hAnsi="Times New Roman" w:cs="Times New Roman"/>
          <w:sz w:val="28"/>
          <w:szCs w:val="28"/>
          <w:lang w:val="kk-KZ" w:eastAsia="ru-RU"/>
        </w:rPr>
        <w:t xml:space="preserve">]. </w:t>
      </w:r>
    </w:p>
    <w:p w:rsidR="00FD15DF" w:rsidRPr="00AF28B3" w:rsidRDefault="00FD15DF" w:rsidP="005B3370">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ҚР ҰКП</w:t>
      </w:r>
      <w:r w:rsidR="00441803" w:rsidRPr="00AF28B3">
        <w:rPr>
          <w:rFonts w:ascii="Times New Roman" w:eastAsia="Times New Roman" w:hAnsi="Times New Roman" w:cs="Times New Roman"/>
          <w:sz w:val="28"/>
          <w:szCs w:val="28"/>
          <w:lang w:val="kk-KZ" w:eastAsia="ru-RU"/>
        </w:rPr>
        <w:t xml:space="preserve"> (Ұлттық кәсіпкерлер палатасы)</w:t>
      </w:r>
      <w:r w:rsidRPr="00AF28B3">
        <w:rPr>
          <w:rFonts w:ascii="Times New Roman" w:eastAsia="Times New Roman" w:hAnsi="Times New Roman" w:cs="Times New Roman"/>
          <w:sz w:val="28"/>
          <w:szCs w:val="28"/>
          <w:lang w:val="kk-KZ" w:eastAsia="ru-RU"/>
        </w:rPr>
        <w:t xml:space="preserve"> төрағасы А Мырзахметовтың есебінде Қазақстан аймақтарының экономикалық дамуының деңгейлері бойынша айырмашылықтар артады делінген. </w:t>
      </w:r>
      <w:r w:rsidR="0095180B" w:rsidRPr="00AF28B3">
        <w:rPr>
          <w:rFonts w:ascii="Times New Roman" w:eastAsia="Times New Roman" w:hAnsi="Times New Roman" w:cs="Times New Roman"/>
          <w:sz w:val="28"/>
          <w:szCs w:val="28"/>
          <w:lang w:val="kk-KZ" w:eastAsia="ru-RU"/>
        </w:rPr>
        <w:t xml:space="preserve">Қазақстанда аймақтардың әлеуметтік – экономикалық дамуының деңгейін теңестіруге бағытталатын бірнеше шаралар, аймақтардың аталған әлеуметтік – экономикалық жағдайын талдауда осы күнге дейін елеулі теңгерімсіздіктің сақталғандығын көрсетеді. Қазіргі тенденциямен аймақтарды ары қарай дамыту ықтымалдығы әлі де жоғары. </w:t>
      </w:r>
      <w:r w:rsidR="006D636D" w:rsidRPr="00AF28B3">
        <w:rPr>
          <w:rFonts w:ascii="Times New Roman" w:eastAsia="Times New Roman" w:hAnsi="Times New Roman" w:cs="Times New Roman"/>
          <w:sz w:val="28"/>
          <w:szCs w:val="28"/>
          <w:lang w:val="kk-KZ" w:eastAsia="ru-RU"/>
        </w:rPr>
        <w:t xml:space="preserve">Мысалы, Алматы қаласының экономикасының үлестік салмағы </w:t>
      </w:r>
      <w:r w:rsidR="006A262D" w:rsidRPr="00AF28B3">
        <w:rPr>
          <w:rFonts w:ascii="Times New Roman" w:eastAsia="Times New Roman" w:hAnsi="Times New Roman" w:cs="Times New Roman"/>
          <w:sz w:val="28"/>
          <w:szCs w:val="28"/>
          <w:lang w:val="kk-KZ" w:eastAsia="ru-RU"/>
        </w:rPr>
        <w:t xml:space="preserve">12,3 трлн, Солтүстік Қазақстан облысы экономикасының үлесінен 11 есеге көп, оның үлес салмағы 1,1 трлн, мұнда жан басына шаққандағы жалпы өнім 3,2 есе жоғары. </w:t>
      </w:r>
    </w:p>
    <w:p w:rsidR="005B3370" w:rsidRPr="00AF28B3" w:rsidRDefault="006A262D" w:rsidP="005B3370">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2004 жылдан бастап аймақтардың экономикалық даму деңгейін теңестіруге 2 трлн</w:t>
      </w:r>
      <w:r w:rsidR="00CF7A48">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 xml:space="preserve"> жұмсалған. Ал</w:t>
      </w:r>
      <w:r w:rsidR="007A2BB8"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 xml:space="preserve">ауылдық аумақтарды дамытудың </w:t>
      </w:r>
      <w:r w:rsidR="006D48B2">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2004-2010 жылдарға арналған, елді аумақтық дамытудың 2015 жылға арналған Стратегиясын, «</w:t>
      </w:r>
      <w:r w:rsidR="00441803" w:rsidRPr="00AF28B3">
        <w:rPr>
          <w:rFonts w:ascii="Times New Roman" w:eastAsia="Times New Roman" w:hAnsi="Times New Roman" w:cs="Times New Roman"/>
          <w:sz w:val="28"/>
          <w:szCs w:val="28"/>
          <w:lang w:val="kk-KZ" w:eastAsia="ru-RU"/>
        </w:rPr>
        <w:t>Аймақтарды дамыту</w:t>
      </w:r>
      <w:r w:rsidRPr="00AF28B3">
        <w:rPr>
          <w:rFonts w:ascii="Times New Roman" w:eastAsia="Times New Roman" w:hAnsi="Times New Roman" w:cs="Times New Roman"/>
          <w:sz w:val="28"/>
          <w:szCs w:val="28"/>
          <w:lang w:val="kk-KZ" w:eastAsia="ru-RU"/>
        </w:rPr>
        <w:t>»</w:t>
      </w:r>
      <w:r w:rsidR="00441803" w:rsidRPr="00AF28B3">
        <w:rPr>
          <w:rFonts w:ascii="Times New Roman" w:eastAsia="Times New Roman" w:hAnsi="Times New Roman" w:cs="Times New Roman"/>
          <w:sz w:val="28"/>
          <w:szCs w:val="28"/>
          <w:lang w:val="kk-KZ" w:eastAsia="ru-RU"/>
        </w:rPr>
        <w:t xml:space="preserve"> моноқалаларды дамытудың </w:t>
      </w:r>
      <w:r w:rsidR="006D48B2">
        <w:rPr>
          <w:rFonts w:ascii="Times New Roman" w:eastAsia="Times New Roman" w:hAnsi="Times New Roman" w:cs="Times New Roman"/>
          <w:sz w:val="28"/>
          <w:szCs w:val="28"/>
          <w:lang w:val="kk-KZ" w:eastAsia="ru-RU"/>
        </w:rPr>
        <w:t xml:space="preserve"> </w:t>
      </w:r>
      <w:r w:rsidR="00441803" w:rsidRPr="00AF28B3">
        <w:rPr>
          <w:rFonts w:ascii="Times New Roman" w:eastAsia="Times New Roman" w:hAnsi="Times New Roman" w:cs="Times New Roman"/>
          <w:sz w:val="28"/>
          <w:szCs w:val="28"/>
          <w:lang w:val="kk-KZ" w:eastAsia="ru-RU"/>
        </w:rPr>
        <w:t xml:space="preserve">2012 – 2020 жылдарға арналған бағдарламасын жаңғыртудың тәсілдері жүзеге асырылуда. Бұл жердегі бюджеттік жоспарлау аймақтардың нақты айтылған қажеттіліктеріне жауап бере алмайды. Ақмола облысының бюджеті 400 млрд құрайды, ол дегеніміз әлеуметтік дамуларға 67 пайызы, инфрақұрылымдық дамуларға 10 пайызы, өзге де шығыстарға 10 пайызы, ал экономикалық дамуға </w:t>
      </w:r>
      <w:r w:rsidR="00441803" w:rsidRPr="00AF28B3">
        <w:rPr>
          <w:rFonts w:ascii="Times New Roman" w:eastAsia="Times New Roman" w:hAnsi="Times New Roman" w:cs="Times New Roman"/>
          <w:sz w:val="28"/>
          <w:szCs w:val="28"/>
          <w:lang w:val="kk-KZ" w:eastAsia="ru-RU"/>
        </w:rPr>
        <w:lastRenderedPageBreak/>
        <w:t>13 пайызы бөлінетінін көрсетеді. Талдап қарасақ, экономикалық дамудың шығындарына жұмсалатын деңгейі 13 пайыз немесе 51,1 млрд мөлшерінде, бұл дегеніміз төмен көрсеткіш деп саналады. Сондықтан да ҰКП төрағасы әлеуметтік дамуға, инфрақұрылымға жұмсалатын шығындар аймақтық дамудың жиынтық түрдегі жеткіліксіз мультипликативтік әсерін көрсетеді, әлеуметтік қамсыздандыруға салынған са</w:t>
      </w:r>
      <w:r w:rsidR="006E72F0" w:rsidRPr="00AF28B3">
        <w:rPr>
          <w:rFonts w:ascii="Times New Roman" w:eastAsia="Times New Roman" w:hAnsi="Times New Roman" w:cs="Times New Roman"/>
          <w:sz w:val="28"/>
          <w:szCs w:val="28"/>
          <w:lang w:val="kk-KZ" w:eastAsia="ru-RU"/>
        </w:rPr>
        <w:t>лым салалардың өсуін туғызбайды</w:t>
      </w:r>
      <w:r w:rsidR="00441803" w:rsidRPr="00AF28B3">
        <w:rPr>
          <w:rFonts w:ascii="Times New Roman" w:eastAsia="Times New Roman" w:hAnsi="Times New Roman" w:cs="Times New Roman"/>
          <w:sz w:val="28"/>
          <w:szCs w:val="28"/>
          <w:lang w:val="kk-KZ" w:eastAsia="ru-RU"/>
        </w:rPr>
        <w:t>–деген.</w:t>
      </w:r>
      <w:r w:rsidR="006E72F0" w:rsidRPr="00AF28B3">
        <w:rPr>
          <w:rFonts w:ascii="Times New Roman" w:eastAsia="Times New Roman" w:hAnsi="Times New Roman" w:cs="Times New Roman"/>
          <w:sz w:val="28"/>
          <w:szCs w:val="28"/>
          <w:lang w:val="kk-KZ" w:eastAsia="ru-RU"/>
        </w:rPr>
        <w:t xml:space="preserve"> </w:t>
      </w:r>
      <w:r w:rsidR="00FF1D93" w:rsidRPr="00AF28B3">
        <w:rPr>
          <w:rFonts w:ascii="Times New Roman" w:eastAsia="Times New Roman" w:hAnsi="Times New Roman" w:cs="Times New Roman"/>
          <w:sz w:val="28"/>
          <w:szCs w:val="28"/>
          <w:lang w:val="kk-KZ" w:eastAsia="ru-RU"/>
        </w:rPr>
        <w:t xml:space="preserve">Сол себептен бюджет пен аймақтық даму бағдарламаларын қалыптастыру әрбір елді мекендердің нақты қажеттілігі мен даму келешегін талдау бойынша дайындалуы тиіс </w:t>
      </w:r>
      <w:r w:rsidR="008023AA" w:rsidRPr="00AF28B3">
        <w:rPr>
          <w:rFonts w:ascii="Times New Roman" w:eastAsia="Times New Roman" w:hAnsi="Times New Roman" w:cs="Times New Roman"/>
          <w:sz w:val="28"/>
          <w:szCs w:val="28"/>
          <w:lang w:val="kk-KZ" w:eastAsia="ru-RU"/>
        </w:rPr>
        <w:t>[</w:t>
      </w:r>
      <w:r w:rsidR="00114B22" w:rsidRPr="00AF28B3">
        <w:rPr>
          <w:rFonts w:ascii="Times New Roman" w:eastAsia="Times New Roman" w:hAnsi="Times New Roman" w:cs="Times New Roman"/>
          <w:sz w:val="28"/>
          <w:szCs w:val="28"/>
          <w:lang w:val="kk-KZ" w:eastAsia="ru-RU"/>
        </w:rPr>
        <w:t>7</w:t>
      </w:r>
      <w:r w:rsidR="002A287D">
        <w:rPr>
          <w:rFonts w:ascii="Times New Roman" w:eastAsia="Times New Roman" w:hAnsi="Times New Roman" w:cs="Times New Roman"/>
          <w:sz w:val="28"/>
          <w:szCs w:val="28"/>
          <w:lang w:val="kk-KZ" w:eastAsia="ru-RU"/>
        </w:rPr>
        <w:t>6</w:t>
      </w:r>
      <w:r w:rsidR="008023AA" w:rsidRPr="00AF28B3">
        <w:rPr>
          <w:rFonts w:ascii="Times New Roman" w:eastAsia="Times New Roman" w:hAnsi="Times New Roman" w:cs="Times New Roman"/>
          <w:sz w:val="28"/>
          <w:szCs w:val="28"/>
          <w:lang w:val="kk-KZ" w:eastAsia="ru-RU"/>
        </w:rPr>
        <w:t>].</w:t>
      </w:r>
    </w:p>
    <w:p w:rsidR="00FB1122" w:rsidRPr="00AF28B3" w:rsidRDefault="00F12058" w:rsidP="008023A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Алматы облысында әлеуметтік – экономикалық дамудың негізгі көрсеткіштерінің тұрақты түрдегі өсуі байқалады. 2018-2020 жылдары ЖӨӨ 1,3 есе өскен, облыстың республика бойынша жалпы ішкі өніміндегі үлесі 5,3 пайыз. Жұмыспен қамтылған бір адамға шаққанда еңбек өнімділігі 2017 жылы 2174,6 мың теңгеден 2020 жылы 3362,9 мың теңгеге дейін өскен. </w:t>
      </w:r>
      <w:r w:rsidR="00590BD0" w:rsidRPr="00AF28B3">
        <w:rPr>
          <w:rFonts w:ascii="Times New Roman" w:eastAsia="Calibri" w:hAnsi="Times New Roman" w:cs="Times New Roman"/>
          <w:sz w:val="28"/>
          <w:szCs w:val="28"/>
          <w:lang w:val="kk-KZ"/>
        </w:rPr>
        <w:t xml:space="preserve">Өнеркәсіпте шамамен 100 ірі және орта кәсіпорындар, атап айтқанда 24 жүйе құраушы кәсіпорындар жұмыс жасайды, облыстың өнеркәсіптік өндірісінің жартысы солардың үлесіне тең. 2018 жылдан бастап 2020 жылға дейінгі аралықта экономикаға 1,9 трлн теңгеден астам инвестиция салынды. </w:t>
      </w:r>
      <w:r w:rsidR="001873A0" w:rsidRPr="00AF28B3">
        <w:rPr>
          <w:rFonts w:ascii="Times New Roman" w:eastAsia="Calibri" w:hAnsi="Times New Roman" w:cs="Times New Roman"/>
          <w:sz w:val="28"/>
          <w:szCs w:val="28"/>
          <w:lang w:val="kk-KZ"/>
        </w:rPr>
        <w:t xml:space="preserve">Индустриялдық- инновациялық дамудың мемлекеттік бағдарламасы шеңберінде 2010-2020 жылдары 470,7 млрд теңгеге 83 нысан іске қосылды, 12 мыңнан астам жұмыс орны құрылды. Соңғы жылдардағы цифрлық технологияларды пайдаланатын өңдеу өнеркәсібінің ірі және орта кәсіпорындары үлесінің 1,4 пайызға өскенін көреміз. </w:t>
      </w:r>
    </w:p>
    <w:p w:rsidR="001873A0" w:rsidRPr="00AF28B3" w:rsidRDefault="001873A0" w:rsidP="008023A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Қолайлы инвестициялық жағдайлар үшін «Талдықорған» индустриялдық аймағы жұмыс жасайды. Сонымен қатар Қорғас Шығыс қақпасы да облыстың дамуына үлкен үлес қосады. Облыс республикада ауыл шаруашылығының жалпы өнімінің көлемі бойынша бірінші орында тұр. Ж</w:t>
      </w:r>
      <w:r w:rsidR="00AC66E5" w:rsidRPr="00AF28B3">
        <w:rPr>
          <w:rFonts w:ascii="Times New Roman" w:eastAsia="Calibri" w:hAnsi="Times New Roman" w:cs="Times New Roman"/>
          <w:sz w:val="28"/>
          <w:szCs w:val="28"/>
          <w:lang w:val="kk-KZ"/>
        </w:rPr>
        <w:t>алпы өнім көлемі</w:t>
      </w:r>
      <w:r w:rsidRPr="00AF28B3">
        <w:rPr>
          <w:rFonts w:ascii="Times New Roman" w:eastAsia="Calibri" w:hAnsi="Times New Roman" w:cs="Times New Roman"/>
          <w:sz w:val="28"/>
          <w:szCs w:val="28"/>
          <w:lang w:val="kk-KZ"/>
        </w:rPr>
        <w:t xml:space="preserve"> 2017 жылы 630,9 млрд теңгеден 2020 жылы 964,7 млрд теңгеге дейін 1,5 есеге ұлғайды. Еңбек өнімділігі 2069,4 мың теңгеден 2668,0 мың теңгеге дейін 1,3 есеге өсті. </w:t>
      </w:r>
    </w:p>
    <w:p w:rsidR="00706327" w:rsidRPr="00AF28B3" w:rsidRDefault="00706327" w:rsidP="008023A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Алматы облысында 732 ауылдық елді мекен, оның ішінде 10 аудан орталығы, 236 ауылдық округ орталығы бар, оларда 1635 мың адам тұрады. АЕМ (ауылдық елді мекен) әлеуметтік игіліктермен және көрсетілген қызметтермен қамтамасыз ету деңгейі аймақтық стандарттар жүйесіне сәйкес 2019 жылы 53,3 пайыздан бастап 2020 жылы 56 пайызға дейін ұлғайған. Халық саны 1,9 пайызға немесе 39,1 мың адамға, оның ішінде ауылда – 1622,9 мың адамға өскен. 2020 жылдың басында облыста урбандалу деңгейі 22 % - ды құрады, 2017 жылмен салыстырғанда 1 пайызға төмендеген. Пандемияға байланысты жұмыссыздық деңгейі 2017 жылы 4,7 пайыз, 2020 жылы 4,8 пайызға өскен. </w:t>
      </w:r>
    </w:p>
    <w:p w:rsidR="001404BD" w:rsidRPr="00AF28B3" w:rsidRDefault="001404BD" w:rsidP="008023AA">
      <w:pPr>
        <w:spacing w:after="0" w:line="240" w:lineRule="auto"/>
        <w:ind w:firstLine="709"/>
        <w:jc w:val="both"/>
        <w:rPr>
          <w:rFonts w:ascii="Times New Roman" w:eastAsia="Calibri" w:hAnsi="Times New Roman" w:cs="Times New Roman"/>
          <w:sz w:val="28"/>
          <w:szCs w:val="28"/>
          <w:lang w:val="kk-KZ"/>
        </w:rPr>
      </w:pPr>
      <w:r w:rsidRPr="00706584">
        <w:rPr>
          <w:rFonts w:ascii="Times New Roman" w:eastAsia="Calibri" w:hAnsi="Times New Roman" w:cs="Times New Roman"/>
          <w:i/>
          <w:sz w:val="28"/>
          <w:szCs w:val="28"/>
          <w:lang w:val="kk-KZ"/>
        </w:rPr>
        <w:t xml:space="preserve">Жалпы </w:t>
      </w:r>
      <w:r w:rsidR="004278AC" w:rsidRPr="00706584">
        <w:rPr>
          <w:rFonts w:ascii="Times New Roman" w:eastAsia="Calibri" w:hAnsi="Times New Roman" w:cs="Times New Roman"/>
          <w:i/>
          <w:sz w:val="28"/>
          <w:szCs w:val="28"/>
          <w:lang w:val="kk-KZ"/>
        </w:rPr>
        <w:t>талдау барысында көрініс тапқан</w:t>
      </w:r>
      <w:r w:rsidRPr="00706584">
        <w:rPr>
          <w:rFonts w:ascii="Times New Roman" w:eastAsia="Calibri" w:hAnsi="Times New Roman" w:cs="Times New Roman"/>
          <w:i/>
          <w:sz w:val="28"/>
          <w:szCs w:val="28"/>
          <w:lang w:val="kk-KZ"/>
        </w:rPr>
        <w:t xml:space="preserve"> Алматы облысында әлі де талай шешілмеген мәселелер бар: урбандалудың төмен деңгейі, жоғары демографиялық жүктеме; ауыл шаруашылығы техникасының тозуы, тұрғын үй кезегінің көбеюі, желілердің елеулі тозуы, </w:t>
      </w:r>
      <w:r w:rsidR="008D0EBF" w:rsidRPr="00706584">
        <w:rPr>
          <w:rFonts w:ascii="Times New Roman" w:eastAsia="Calibri" w:hAnsi="Times New Roman" w:cs="Times New Roman"/>
          <w:i/>
          <w:sz w:val="28"/>
          <w:szCs w:val="28"/>
          <w:lang w:val="kk-KZ"/>
        </w:rPr>
        <w:t xml:space="preserve">қоғамдық көліктердің тозуы, </w:t>
      </w:r>
      <w:r w:rsidR="008D0EBF" w:rsidRPr="00706584">
        <w:rPr>
          <w:rFonts w:ascii="Times New Roman" w:eastAsia="Calibri" w:hAnsi="Times New Roman" w:cs="Times New Roman"/>
          <w:i/>
          <w:sz w:val="28"/>
          <w:szCs w:val="28"/>
          <w:lang w:val="kk-KZ"/>
        </w:rPr>
        <w:lastRenderedPageBreak/>
        <w:t>топырақтың ластануы, денсаулық сақтау ғимаратының тозуы, кадрлардың тапшылығы, халықтың ақшалай табысының төмендігі және тағы осындай бірнеше мәселелер шешімін табуды күтіп тұр</w:t>
      </w:r>
      <w:r w:rsidR="00914729" w:rsidRPr="00AF28B3">
        <w:rPr>
          <w:rFonts w:ascii="Times New Roman" w:eastAsia="Calibri" w:hAnsi="Times New Roman" w:cs="Times New Roman"/>
          <w:sz w:val="28"/>
          <w:szCs w:val="28"/>
          <w:lang w:val="kk-KZ"/>
        </w:rPr>
        <w:t xml:space="preserve"> [</w:t>
      </w:r>
      <w:r w:rsidR="00114B22" w:rsidRPr="00AF28B3">
        <w:rPr>
          <w:rFonts w:ascii="Times New Roman" w:eastAsia="Calibri" w:hAnsi="Times New Roman" w:cs="Times New Roman"/>
          <w:sz w:val="28"/>
          <w:szCs w:val="28"/>
          <w:lang w:val="kk-KZ"/>
        </w:rPr>
        <w:t>7</w:t>
      </w:r>
      <w:r w:rsidR="002A287D">
        <w:rPr>
          <w:rFonts w:ascii="Times New Roman" w:eastAsia="Calibri" w:hAnsi="Times New Roman" w:cs="Times New Roman"/>
          <w:sz w:val="28"/>
          <w:szCs w:val="28"/>
          <w:lang w:val="kk-KZ"/>
        </w:rPr>
        <w:t>7</w:t>
      </w:r>
      <w:r w:rsidR="009D0A15" w:rsidRPr="00AF28B3">
        <w:rPr>
          <w:rFonts w:ascii="Times New Roman" w:eastAsia="Calibri" w:hAnsi="Times New Roman" w:cs="Times New Roman"/>
          <w:sz w:val="28"/>
          <w:szCs w:val="28"/>
          <w:lang w:val="kk-KZ"/>
        </w:rPr>
        <w:t>]</w:t>
      </w:r>
      <w:r w:rsidR="008D0EBF" w:rsidRPr="00AF28B3">
        <w:rPr>
          <w:rFonts w:ascii="Times New Roman" w:eastAsia="Calibri" w:hAnsi="Times New Roman" w:cs="Times New Roman"/>
          <w:sz w:val="28"/>
          <w:szCs w:val="28"/>
          <w:lang w:val="kk-KZ"/>
        </w:rPr>
        <w:t xml:space="preserve">. </w:t>
      </w:r>
    </w:p>
    <w:p w:rsidR="00081E60" w:rsidRPr="00AF28B3" w:rsidRDefault="006E72F0" w:rsidP="008023A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Аймақтық әлеуметтік дамудың деңгейлерін аймақтар бойынша салыстырудың, сонымен қатар</w:t>
      </w:r>
      <w:r w:rsidR="004278AC"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 xml:space="preserve">экономикалық тиімділік пен экономикалық дамудың сипаттамалары ретінде инновациялық тиімділігінің, тартымдылығының жоғары дәрежедегі маңыздылығын ескеріп, аймақтық әлеуметтік – экономикалық дамудың интегралды индикативті бағалау әдістемелерін дайындаудың тәжірибелік маңыздылығы артуда. Шетелдік тәжірибеге сүйене келе, отандық тәжірибеде қолданылып отырған әдістің бірі </w:t>
      </w:r>
      <w:r w:rsidR="00C5619A" w:rsidRPr="00AF28B3">
        <w:rPr>
          <w:rFonts w:ascii="Times New Roman" w:hAnsi="Times New Roman" w:cs="Times New Roman"/>
          <w:sz w:val="28"/>
          <w:szCs w:val="28"/>
          <w:lang w:val="kk-KZ"/>
        </w:rPr>
        <w:t>SDGM</w:t>
      </w:r>
      <w:r w:rsidRPr="00AF28B3">
        <w:rPr>
          <w:rFonts w:ascii="Times New Roman" w:hAnsi="Times New Roman" w:cs="Times New Roman"/>
          <w:sz w:val="28"/>
          <w:szCs w:val="28"/>
          <w:lang w:val="kk-KZ"/>
        </w:rPr>
        <w:t xml:space="preserve"> әдісі</w:t>
      </w:r>
      <w:r w:rsidR="00C5619A" w:rsidRPr="00AF28B3">
        <w:rPr>
          <w:rFonts w:ascii="Times New Roman" w:hAnsi="Times New Roman" w:cs="Times New Roman"/>
          <w:sz w:val="28"/>
          <w:szCs w:val="28"/>
          <w:lang w:val="kk-KZ"/>
        </w:rPr>
        <w:t xml:space="preserve"> – </w:t>
      </w:r>
      <w:r w:rsidRPr="00AF28B3">
        <w:rPr>
          <w:rFonts w:ascii="Times New Roman" w:hAnsi="Times New Roman" w:cs="Times New Roman"/>
          <w:sz w:val="28"/>
          <w:szCs w:val="28"/>
          <w:lang w:val="kk-KZ"/>
        </w:rPr>
        <w:t>тұрақты дамуды өлшеу матрицасы</w:t>
      </w:r>
      <w:r w:rsidR="00D04691" w:rsidRPr="00AF28B3">
        <w:rPr>
          <w:rFonts w:ascii="Times New Roman" w:hAnsi="Times New Roman" w:cs="Times New Roman"/>
          <w:sz w:val="28"/>
          <w:szCs w:val="28"/>
          <w:lang w:val="kk-KZ"/>
        </w:rPr>
        <w:t xml:space="preserve"> (Sustainable Development Gauging Matrix)</w:t>
      </w:r>
      <w:r w:rsidR="007A2BB8"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 xml:space="preserve">аймақтардың әлеуметтік – экономикалық дамуын жоспарлау әдісі ретінде танымал </w:t>
      </w:r>
      <w:r w:rsidR="00225927" w:rsidRPr="00AF28B3">
        <w:rPr>
          <w:rFonts w:ascii="Times New Roman" w:hAnsi="Times New Roman" w:cs="Times New Roman"/>
          <w:sz w:val="28"/>
          <w:szCs w:val="28"/>
          <w:lang w:val="kk-KZ"/>
        </w:rPr>
        <w:t>болған әдістердің ең маңыздысы болады</w:t>
      </w:r>
      <w:r w:rsidR="00CF7A48">
        <w:rPr>
          <w:rFonts w:ascii="Times New Roman" w:hAnsi="Times New Roman" w:cs="Times New Roman"/>
          <w:sz w:val="28"/>
          <w:szCs w:val="28"/>
          <w:lang w:val="kk-KZ"/>
        </w:rPr>
        <w:t xml:space="preserve"> </w:t>
      </w:r>
      <w:r w:rsidR="00D04691" w:rsidRPr="00AF28B3">
        <w:rPr>
          <w:rFonts w:ascii="Times New Roman" w:hAnsi="Times New Roman" w:cs="Times New Roman"/>
          <w:sz w:val="28"/>
          <w:szCs w:val="28"/>
          <w:lang w:val="kk-KZ"/>
        </w:rPr>
        <w:t>[</w:t>
      </w:r>
      <w:r w:rsidR="00114B22" w:rsidRPr="00AF28B3">
        <w:rPr>
          <w:rFonts w:ascii="Times New Roman" w:hAnsi="Times New Roman" w:cs="Times New Roman"/>
          <w:sz w:val="28"/>
          <w:szCs w:val="28"/>
          <w:lang w:val="kk-KZ"/>
        </w:rPr>
        <w:t>7</w:t>
      </w:r>
      <w:r w:rsidR="002A287D">
        <w:rPr>
          <w:rFonts w:ascii="Times New Roman" w:hAnsi="Times New Roman" w:cs="Times New Roman"/>
          <w:sz w:val="28"/>
          <w:szCs w:val="28"/>
          <w:lang w:val="kk-KZ"/>
        </w:rPr>
        <w:t>8</w:t>
      </w:r>
      <w:r w:rsidR="00D04691" w:rsidRPr="00AF28B3">
        <w:rPr>
          <w:rFonts w:ascii="Times New Roman" w:hAnsi="Times New Roman" w:cs="Times New Roman"/>
          <w:sz w:val="28"/>
          <w:szCs w:val="28"/>
          <w:lang w:val="kk-KZ"/>
        </w:rPr>
        <w:t>];</w:t>
      </w:r>
      <w:r w:rsidR="00225927"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 xml:space="preserve">Ал аймақтық адами дамуды бағалау әдістемесі </w:t>
      </w:r>
      <w:r w:rsidR="00D04691" w:rsidRPr="00AF28B3">
        <w:rPr>
          <w:rFonts w:ascii="Times New Roman" w:hAnsi="Times New Roman" w:cs="Times New Roman"/>
          <w:sz w:val="28"/>
          <w:szCs w:val="28"/>
          <w:lang w:val="kk-KZ"/>
        </w:rPr>
        <w:t>[</w:t>
      </w:r>
      <w:r w:rsidR="00914729" w:rsidRPr="00AF28B3">
        <w:rPr>
          <w:rFonts w:ascii="Times New Roman" w:hAnsi="Times New Roman" w:cs="Times New Roman"/>
          <w:sz w:val="28"/>
          <w:szCs w:val="28"/>
          <w:lang w:val="kk-KZ"/>
        </w:rPr>
        <w:t>7</w:t>
      </w:r>
      <w:r w:rsidR="002A287D">
        <w:rPr>
          <w:rFonts w:ascii="Times New Roman" w:hAnsi="Times New Roman" w:cs="Times New Roman"/>
          <w:sz w:val="28"/>
          <w:szCs w:val="28"/>
          <w:lang w:val="kk-KZ"/>
        </w:rPr>
        <w:t>9</w:t>
      </w:r>
      <w:r w:rsidR="00D04691"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БҰҰ адам әлеуетін дамыту индексін есептеудің халықаралық</w:t>
      </w:r>
      <w:r w:rsidR="00272861" w:rsidRPr="00AF28B3">
        <w:rPr>
          <w:rFonts w:ascii="Times New Roman" w:hAnsi="Times New Roman" w:cs="Times New Roman"/>
          <w:sz w:val="28"/>
          <w:szCs w:val="28"/>
          <w:lang w:val="kk-KZ"/>
        </w:rPr>
        <w:t xml:space="preserve"> әдіснамасын дайындау үшін аса қажет болып табылады</w:t>
      </w:r>
      <w:r w:rsidR="00D04691" w:rsidRPr="00AF28B3">
        <w:rPr>
          <w:rFonts w:ascii="Times New Roman" w:hAnsi="Times New Roman" w:cs="Times New Roman"/>
          <w:sz w:val="28"/>
          <w:szCs w:val="28"/>
          <w:lang w:val="kk-KZ"/>
        </w:rPr>
        <w:t xml:space="preserve"> [</w:t>
      </w:r>
      <w:r w:rsidR="002A287D">
        <w:rPr>
          <w:rFonts w:ascii="Times New Roman" w:hAnsi="Times New Roman" w:cs="Times New Roman"/>
          <w:sz w:val="28"/>
          <w:szCs w:val="28"/>
          <w:lang w:val="kk-KZ"/>
        </w:rPr>
        <w:t>80</w:t>
      </w:r>
      <w:r w:rsidR="00D04691" w:rsidRPr="00AF28B3">
        <w:rPr>
          <w:rFonts w:ascii="Times New Roman" w:hAnsi="Times New Roman" w:cs="Times New Roman"/>
          <w:sz w:val="28"/>
          <w:szCs w:val="28"/>
          <w:lang w:val="kk-KZ"/>
        </w:rPr>
        <w:t>].</w:t>
      </w:r>
      <w:r w:rsidR="00081E60" w:rsidRPr="00AF28B3">
        <w:rPr>
          <w:rFonts w:ascii="Times New Roman" w:hAnsi="Times New Roman" w:cs="Times New Roman"/>
          <w:sz w:val="28"/>
          <w:szCs w:val="28"/>
          <w:lang w:val="kk-KZ"/>
        </w:rPr>
        <w:t xml:space="preserve"> Бұл әдістерді қолданудың толық нұсқасын тәжірибеде қолданбас бұрын олардың нәтижелік негіздемелерін, қолдану барысындағы тиімділіктерін зерттеген дұрыс болар еді. </w:t>
      </w:r>
      <w:r w:rsidR="00272861" w:rsidRPr="00AF28B3">
        <w:rPr>
          <w:rFonts w:ascii="Times New Roman" w:hAnsi="Times New Roman" w:cs="Times New Roman"/>
          <w:sz w:val="28"/>
          <w:szCs w:val="28"/>
          <w:lang w:val="kk-KZ"/>
        </w:rPr>
        <w:t xml:space="preserve">Бұл </w:t>
      </w:r>
      <w:r w:rsidR="00081E60" w:rsidRPr="00AF28B3">
        <w:rPr>
          <w:rFonts w:ascii="Times New Roman" w:hAnsi="Times New Roman" w:cs="Times New Roman"/>
          <w:sz w:val="28"/>
          <w:szCs w:val="28"/>
          <w:lang w:val="kk-KZ"/>
        </w:rPr>
        <w:t xml:space="preserve">аталып отырған </w:t>
      </w:r>
      <w:r w:rsidR="00272861" w:rsidRPr="00AF28B3">
        <w:rPr>
          <w:rFonts w:ascii="Times New Roman" w:hAnsi="Times New Roman" w:cs="Times New Roman"/>
          <w:sz w:val="28"/>
          <w:szCs w:val="28"/>
          <w:lang w:val="kk-KZ"/>
        </w:rPr>
        <w:t xml:space="preserve">әдістердің барлығының артықшылықтарымен қоса кемшіліктері де жоқ емес, атаулы компоненттердің маңыздылық коэффициенттерін қайтадан қарастырмай, индикаторлардың қосымша берілген көрсеткіштерін модельге тәуелсіз енгізудің мүмкін еместігін көруге болады. Осыған байланысты есептеулерден индикаторлардың біреуін алып тастайтын болсақ, қиындық туындайды. Кейбір жағдайларда модельдің барлық көрсеткіштерін емес, экономикалық және әлеуметтік дамудың кейбір саласына қатысы бар деректер қайтадан қарастырылады. </w:t>
      </w:r>
    </w:p>
    <w:p w:rsidR="009D7A00" w:rsidRPr="00AF28B3" w:rsidRDefault="00946125" w:rsidP="008023A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Берілген әзірлемелердің бағыттарына мынадай жүйелерді жатқыза аламыз: </w:t>
      </w:r>
    </w:p>
    <w:p w:rsidR="009D7A00" w:rsidRPr="00AF28B3" w:rsidRDefault="009D7A00" w:rsidP="008023A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w:t>
      </w:r>
      <w:r w:rsidR="00946125" w:rsidRPr="00AF28B3">
        <w:rPr>
          <w:rFonts w:ascii="Times New Roman" w:hAnsi="Times New Roman" w:cs="Times New Roman"/>
          <w:sz w:val="28"/>
          <w:szCs w:val="28"/>
          <w:lang w:val="kk-KZ"/>
        </w:rPr>
        <w:t xml:space="preserve">әлеуметтік – экономикалық даму бағыттарын қарастыра отырып, аймақтың даму моделдерінің индикаторларының жалпы толық тізбесін қалыптастыру; </w:t>
      </w:r>
    </w:p>
    <w:p w:rsidR="009D7A00" w:rsidRPr="00AF28B3" w:rsidRDefault="009D7A00" w:rsidP="008023A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w:t>
      </w:r>
      <w:r w:rsidR="00946125" w:rsidRPr="00AF28B3">
        <w:rPr>
          <w:rFonts w:ascii="Times New Roman" w:hAnsi="Times New Roman" w:cs="Times New Roman"/>
          <w:sz w:val="28"/>
          <w:szCs w:val="28"/>
          <w:lang w:val="kk-KZ"/>
        </w:rPr>
        <w:t>әрбір фактордың үлесін есептеу әдісін таңдау және соларға сәйкес негіздеу, бұларға сараптамалық бағалау әдісін және факторлық талдауды жатқызуға болады</w:t>
      </w:r>
      <w:r w:rsidRPr="00AF28B3">
        <w:rPr>
          <w:rFonts w:ascii="Times New Roman" w:hAnsi="Times New Roman" w:cs="Times New Roman"/>
          <w:sz w:val="28"/>
          <w:szCs w:val="28"/>
          <w:lang w:val="kk-KZ"/>
        </w:rPr>
        <w:t>;</w:t>
      </w:r>
    </w:p>
    <w:p w:rsidR="00272861" w:rsidRPr="00AF28B3" w:rsidRDefault="009D7A00" w:rsidP="008023A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w:t>
      </w:r>
      <w:r w:rsidR="00946125" w:rsidRPr="00AF28B3">
        <w:rPr>
          <w:rFonts w:ascii="Times New Roman" w:hAnsi="Times New Roman" w:cs="Times New Roman"/>
          <w:sz w:val="28"/>
          <w:szCs w:val="28"/>
          <w:lang w:val="kk-KZ"/>
        </w:rPr>
        <w:t>әлеуметтік – экономикалық дамудың әр факторының үлестік салмағын айқындау; индикаторлардың шекті мәндерін негіздеу және анықтау [</w:t>
      </w:r>
      <w:r w:rsidR="002A287D">
        <w:rPr>
          <w:rFonts w:ascii="Times New Roman" w:hAnsi="Times New Roman" w:cs="Times New Roman"/>
          <w:sz w:val="28"/>
          <w:szCs w:val="28"/>
          <w:lang w:val="kk-KZ"/>
        </w:rPr>
        <w:t>81</w:t>
      </w:r>
      <w:r w:rsidR="00946125" w:rsidRPr="00AF28B3">
        <w:rPr>
          <w:rFonts w:ascii="Times New Roman" w:hAnsi="Times New Roman" w:cs="Times New Roman"/>
          <w:sz w:val="28"/>
          <w:szCs w:val="28"/>
          <w:lang w:val="kk-KZ"/>
        </w:rPr>
        <w:t xml:space="preserve">]. </w:t>
      </w:r>
    </w:p>
    <w:p w:rsidR="00946125" w:rsidRPr="00AF28B3" w:rsidRDefault="00946125" w:rsidP="00637968">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Аймақтардың әлеуметтік – экономикалық даму деңгейлерін жалпылама салыстыруларды бағалау үшін қолданатын болсақ, басқа да атаулы тәсілдер мен құралдарды қолдана аламыз. Әйтсе де айтылғандардың барлығы әртүрлі әдіснамалық тәсілдер бойынша мәселенің бір тұсын ғана көрсетіп, нақты шешімнің болмайтындығын қарастырып береді. Сондықтан даму сатыларын бақылау немесе теңестіру бойынша әдістер жүйесін әлі де кеңейту қажет. Шетелдік</w:t>
      </w:r>
      <w:r w:rsidR="007A2BB8"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ғалымдар әлеуметтік – экономикалық үрдістердің динамикасы мен құрылысын көрсететін</w:t>
      </w:r>
      <w:r w:rsidR="00DA774A" w:rsidRPr="00AF28B3">
        <w:rPr>
          <w:rFonts w:ascii="Times New Roman" w:hAnsi="Times New Roman" w:cs="Times New Roman"/>
          <w:sz w:val="28"/>
          <w:szCs w:val="28"/>
          <w:lang w:val="kk-KZ"/>
        </w:rPr>
        <w:t xml:space="preserve">, қолданылып жүрген әдістердің артықшылықтары мен </w:t>
      </w:r>
      <w:r w:rsidR="00DA774A" w:rsidRPr="00AF28B3">
        <w:rPr>
          <w:rFonts w:ascii="Times New Roman" w:hAnsi="Times New Roman" w:cs="Times New Roman"/>
          <w:sz w:val="28"/>
          <w:szCs w:val="28"/>
          <w:lang w:val="kk-KZ"/>
        </w:rPr>
        <w:lastRenderedPageBreak/>
        <w:t>кемшіліктерін саралап бере алатын индикаторлардың азғана мөлшерін пайдалануға негізделген аймақтардың әлеуметтік – экономикалық даму деңгейін бағалаудың әдістемелерін жетілді</w:t>
      </w:r>
      <w:r w:rsidR="009D7A00" w:rsidRPr="00AF28B3">
        <w:rPr>
          <w:rFonts w:ascii="Times New Roman" w:hAnsi="Times New Roman" w:cs="Times New Roman"/>
          <w:sz w:val="28"/>
          <w:szCs w:val="28"/>
          <w:lang w:val="kk-KZ"/>
        </w:rPr>
        <w:t>ру бойынша нақты шешімдер шығар</w:t>
      </w:r>
      <w:r w:rsidR="00DA774A" w:rsidRPr="00AF28B3">
        <w:rPr>
          <w:rFonts w:ascii="Times New Roman" w:hAnsi="Times New Roman" w:cs="Times New Roman"/>
          <w:sz w:val="28"/>
          <w:szCs w:val="28"/>
          <w:lang w:val="kk-KZ"/>
        </w:rPr>
        <w:t xml:space="preserve">ды. Осындай бағыттар мынадай кезеңдерді қамтиды (сурет </w:t>
      </w:r>
      <w:r w:rsidR="003C61E8" w:rsidRPr="00AF28B3">
        <w:rPr>
          <w:rFonts w:ascii="Times New Roman" w:hAnsi="Times New Roman" w:cs="Times New Roman"/>
          <w:sz w:val="28"/>
          <w:szCs w:val="28"/>
          <w:lang w:val="kk-KZ"/>
        </w:rPr>
        <w:t>3</w:t>
      </w:r>
      <w:r w:rsidR="001040E6">
        <w:rPr>
          <w:rFonts w:ascii="Times New Roman" w:hAnsi="Times New Roman" w:cs="Times New Roman"/>
          <w:sz w:val="28"/>
          <w:szCs w:val="28"/>
          <w:lang w:val="kk-KZ"/>
        </w:rPr>
        <w:t>5</w:t>
      </w:r>
      <w:r w:rsidR="00DA774A" w:rsidRPr="00AF28B3">
        <w:rPr>
          <w:rFonts w:ascii="Times New Roman" w:hAnsi="Times New Roman" w:cs="Times New Roman"/>
          <w:sz w:val="28"/>
          <w:szCs w:val="28"/>
          <w:lang w:val="kk-KZ"/>
        </w:rPr>
        <w:t>).</w:t>
      </w:r>
    </w:p>
    <w:p w:rsidR="00DA774A" w:rsidRPr="00AF28B3" w:rsidRDefault="00FC47E6" w:rsidP="00637968">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noProof/>
          <w:sz w:val="28"/>
          <w:szCs w:val="28"/>
          <w:lang w:eastAsia="ru-RU"/>
        </w:rPr>
        <w:drawing>
          <wp:inline distT="0" distB="0" distL="0" distR="0" wp14:anchorId="38DD440E" wp14:editId="1B88A115">
            <wp:extent cx="4905375" cy="29622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08269" cy="2964023"/>
                    </a:xfrm>
                    <a:prstGeom prst="rect">
                      <a:avLst/>
                    </a:prstGeom>
                    <a:noFill/>
                  </pic:spPr>
                </pic:pic>
              </a:graphicData>
            </a:graphic>
          </wp:inline>
        </w:drawing>
      </w:r>
    </w:p>
    <w:p w:rsidR="00224377" w:rsidRPr="00AF28B3" w:rsidRDefault="008526DC" w:rsidP="00637968">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Сурет </w:t>
      </w:r>
      <w:r w:rsidR="003C61E8" w:rsidRPr="00AF28B3">
        <w:rPr>
          <w:rFonts w:ascii="Times New Roman" w:hAnsi="Times New Roman" w:cs="Times New Roman"/>
          <w:sz w:val="28"/>
          <w:szCs w:val="28"/>
          <w:lang w:val="kk-KZ"/>
        </w:rPr>
        <w:t>3</w:t>
      </w:r>
      <w:r w:rsidR="001040E6">
        <w:rPr>
          <w:rFonts w:ascii="Times New Roman" w:hAnsi="Times New Roman" w:cs="Times New Roman"/>
          <w:sz w:val="28"/>
          <w:szCs w:val="28"/>
          <w:lang w:val="kk-KZ"/>
        </w:rPr>
        <w:t>5</w:t>
      </w:r>
      <w:r w:rsidRPr="00AF28B3">
        <w:rPr>
          <w:rFonts w:ascii="Times New Roman" w:hAnsi="Times New Roman" w:cs="Times New Roman"/>
          <w:sz w:val="28"/>
          <w:szCs w:val="28"/>
          <w:lang w:val="kk-KZ"/>
        </w:rPr>
        <w:t xml:space="preserve"> – Аймақтардың әлеуметтік – экономикалық даму деңгейін бағалаудың жетілдірілген әдістемесі бойынша алгоритмі</w:t>
      </w:r>
    </w:p>
    <w:p w:rsidR="004B0F7F" w:rsidRPr="00AF28B3" w:rsidRDefault="004B0F7F" w:rsidP="00637968">
      <w:pPr>
        <w:spacing w:after="0" w:line="240" w:lineRule="auto"/>
        <w:ind w:firstLine="709"/>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 xml:space="preserve">Ескерту: </w:t>
      </w:r>
      <w:r w:rsidR="0012617A" w:rsidRPr="00AF28B3">
        <w:rPr>
          <w:rFonts w:ascii="Times New Roman" w:hAnsi="Times New Roman" w:cs="Times New Roman"/>
          <w:sz w:val="24"/>
          <w:szCs w:val="24"/>
          <w:lang w:val="kk-KZ"/>
        </w:rPr>
        <w:t>а</w:t>
      </w:r>
      <w:r w:rsidRPr="00AF28B3">
        <w:rPr>
          <w:rFonts w:ascii="Times New Roman" w:hAnsi="Times New Roman" w:cs="Times New Roman"/>
          <w:sz w:val="24"/>
          <w:szCs w:val="24"/>
          <w:lang w:val="kk-KZ"/>
        </w:rPr>
        <w:t>втормен құрастырылды</w:t>
      </w:r>
    </w:p>
    <w:p w:rsidR="0012551C" w:rsidRDefault="0012551C" w:rsidP="008023AA">
      <w:pPr>
        <w:spacing w:after="0" w:line="240" w:lineRule="auto"/>
        <w:ind w:firstLine="709"/>
        <w:jc w:val="both"/>
        <w:rPr>
          <w:rFonts w:ascii="Times New Roman" w:eastAsia="Calibri" w:hAnsi="Times New Roman" w:cs="Times New Roman"/>
          <w:sz w:val="28"/>
          <w:szCs w:val="28"/>
          <w:lang w:val="kk-KZ"/>
        </w:rPr>
      </w:pPr>
    </w:p>
    <w:p w:rsidR="008A4A84" w:rsidRDefault="00181802" w:rsidP="008023AA">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Көрсетілген әдістемелер жетілдіру әдістемесі бойынша нақты бағыттар мен тенденцияларды экономиканың даму бағытындағы әлеуметтік – экономикалық дамудың барысында </w:t>
      </w:r>
      <w:r w:rsidR="008526DC" w:rsidRPr="00AF28B3">
        <w:rPr>
          <w:rFonts w:ascii="Times New Roman" w:eastAsia="Calibri" w:hAnsi="Times New Roman" w:cs="Times New Roman"/>
          <w:sz w:val="28"/>
          <w:szCs w:val="28"/>
          <w:lang w:val="kk-KZ"/>
        </w:rPr>
        <w:t>сандық түрде айқындап бере алатын көрсеткіштер жүйесін</w:t>
      </w:r>
      <w:r w:rsidR="00CF7A48">
        <w:rPr>
          <w:rFonts w:ascii="Times New Roman" w:eastAsia="Calibri" w:hAnsi="Times New Roman" w:cs="Times New Roman"/>
          <w:sz w:val="28"/>
          <w:szCs w:val="28"/>
          <w:lang w:val="kk-KZ"/>
        </w:rPr>
        <w:t>де</w:t>
      </w:r>
      <w:r w:rsidR="008526DC" w:rsidRPr="00AF28B3">
        <w:rPr>
          <w:rFonts w:ascii="Times New Roman" w:eastAsia="Calibri" w:hAnsi="Times New Roman" w:cs="Times New Roman"/>
          <w:sz w:val="28"/>
          <w:szCs w:val="28"/>
          <w:lang w:val="kk-KZ"/>
        </w:rPr>
        <w:t xml:space="preserve"> қолданылуы мүмкін. </w:t>
      </w:r>
    </w:p>
    <w:p w:rsidR="00F00035" w:rsidRPr="00AF28B3" w:rsidRDefault="00F00035" w:rsidP="008023A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Экономиканы, аймақтардағы шаруашылық қызметтер мен ресурстарды басқарудың тиімділігін арттыру үшін аймақтардың барлық жүйесінде автоматты басқару мүмкіндіктерін іске асыру керек, сонымен қатар тиімділігін жоғалтпайтын шектеусіз масштабтау шарасын қатайтуға тиіс</w:t>
      </w:r>
      <w:r w:rsidR="009D7A00" w:rsidRPr="00AF28B3">
        <w:rPr>
          <w:rFonts w:ascii="Times New Roman" w:hAnsi="Times New Roman" w:cs="Times New Roman"/>
          <w:sz w:val="28"/>
          <w:szCs w:val="28"/>
          <w:lang w:val="kk-KZ"/>
        </w:rPr>
        <w:t>піз</w:t>
      </w:r>
      <w:r w:rsidRPr="00AF28B3">
        <w:rPr>
          <w:rFonts w:ascii="Times New Roman" w:hAnsi="Times New Roman" w:cs="Times New Roman"/>
          <w:sz w:val="28"/>
          <w:szCs w:val="28"/>
          <w:lang w:val="kk-KZ"/>
        </w:rPr>
        <w:t xml:space="preserve">. </w:t>
      </w:r>
    </w:p>
    <w:p w:rsidR="00F00035" w:rsidRPr="00AF28B3" w:rsidRDefault="009D7A00" w:rsidP="008023A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Цифрлық</w:t>
      </w:r>
      <w:r w:rsidR="00F00035" w:rsidRPr="00AF28B3">
        <w:rPr>
          <w:rFonts w:ascii="Times New Roman" w:hAnsi="Times New Roman" w:cs="Times New Roman"/>
          <w:sz w:val="28"/>
          <w:szCs w:val="28"/>
          <w:lang w:val="kk-KZ"/>
        </w:rPr>
        <w:t xml:space="preserve"> экономика тек қана жеке салалар үшін емес, ол ең алдымен қолданыстағы экономика, технологиялық эволюция негізінде цифрландырудың өндірістік және кәсіптік үрдістерін айқындайтын және кәсіптің тиімділігін арттыратын жаңа мүмкіндіктер</w:t>
      </w:r>
      <w:r w:rsidRPr="00AF28B3">
        <w:rPr>
          <w:rFonts w:ascii="Times New Roman" w:hAnsi="Times New Roman" w:cs="Times New Roman"/>
          <w:sz w:val="28"/>
          <w:szCs w:val="28"/>
          <w:lang w:val="kk-KZ"/>
        </w:rPr>
        <w:t>, сол мүмкіндіктерді толықтай қолдану өз қолымызда</w:t>
      </w:r>
      <w:r w:rsidR="00F00035" w:rsidRPr="00AF28B3">
        <w:rPr>
          <w:rFonts w:ascii="Times New Roman" w:hAnsi="Times New Roman" w:cs="Times New Roman"/>
          <w:sz w:val="28"/>
          <w:szCs w:val="28"/>
          <w:lang w:val="kk-KZ"/>
        </w:rPr>
        <w:t xml:space="preserve"> [</w:t>
      </w:r>
      <w:r w:rsidR="00114B22" w:rsidRPr="00AF28B3">
        <w:rPr>
          <w:rFonts w:ascii="Times New Roman" w:hAnsi="Times New Roman" w:cs="Times New Roman"/>
          <w:sz w:val="28"/>
          <w:szCs w:val="28"/>
          <w:lang w:val="kk-KZ"/>
        </w:rPr>
        <w:t>8</w:t>
      </w:r>
      <w:r w:rsidR="002A287D">
        <w:rPr>
          <w:rFonts w:ascii="Times New Roman" w:hAnsi="Times New Roman" w:cs="Times New Roman"/>
          <w:sz w:val="28"/>
          <w:szCs w:val="28"/>
          <w:lang w:val="kk-KZ"/>
        </w:rPr>
        <w:t>2</w:t>
      </w:r>
      <w:r w:rsidR="00F00035" w:rsidRPr="00AF28B3">
        <w:rPr>
          <w:rFonts w:ascii="Times New Roman" w:hAnsi="Times New Roman" w:cs="Times New Roman"/>
          <w:sz w:val="28"/>
          <w:szCs w:val="28"/>
          <w:lang w:val="kk-KZ"/>
        </w:rPr>
        <w:t xml:space="preserve">]. </w:t>
      </w:r>
    </w:p>
    <w:p w:rsidR="008A4A84" w:rsidRPr="00AF28B3" w:rsidRDefault="00F00035" w:rsidP="008023AA">
      <w:pPr>
        <w:spacing w:after="0" w:line="240" w:lineRule="auto"/>
        <w:ind w:firstLine="709"/>
        <w:jc w:val="both"/>
        <w:rPr>
          <w:rFonts w:ascii="Times New Roman" w:eastAsia="Calibri" w:hAnsi="Times New Roman" w:cs="Times New Roman"/>
          <w:b/>
          <w:sz w:val="28"/>
          <w:szCs w:val="28"/>
          <w:lang w:val="kk-KZ"/>
        </w:rPr>
      </w:pPr>
      <w:r w:rsidRPr="00AF28B3">
        <w:rPr>
          <w:rFonts w:ascii="Times New Roman" w:eastAsia="Calibri" w:hAnsi="Times New Roman" w:cs="Times New Roman"/>
          <w:sz w:val="28"/>
          <w:szCs w:val="28"/>
          <w:lang w:val="kk-KZ"/>
        </w:rPr>
        <w:t>Осындай жаңа мүмкіндіктер арқылы орнықты даму деңгейіне өту аймақ экономикасындағы мынадай факторларды болдырмауды талап етеді:</w:t>
      </w:r>
      <w:r w:rsidR="00493622" w:rsidRPr="00AF28B3">
        <w:rPr>
          <w:rFonts w:ascii="Times New Roman" w:eastAsia="Calibri" w:hAnsi="Times New Roman" w:cs="Times New Roman"/>
          <w:sz w:val="28"/>
          <w:szCs w:val="28"/>
          <w:lang w:val="kk-KZ"/>
        </w:rPr>
        <w:t xml:space="preserve"> табыс деңгейінің халықтың көптеген бөлігіндегі аздығы; жұмыссыздықтың белең алуы; ауыл шаруашылығы өнімдерінің көлемінің өте төмендегі және бәсекеге</w:t>
      </w:r>
      <w:r w:rsidRPr="00AF28B3">
        <w:rPr>
          <w:rFonts w:ascii="Times New Roman" w:eastAsia="Calibri" w:hAnsi="Times New Roman" w:cs="Times New Roman"/>
          <w:sz w:val="28"/>
          <w:szCs w:val="28"/>
          <w:lang w:val="kk-KZ"/>
        </w:rPr>
        <w:t xml:space="preserve"> </w:t>
      </w:r>
      <w:r w:rsidR="00493622" w:rsidRPr="00AF28B3">
        <w:rPr>
          <w:rFonts w:ascii="Times New Roman" w:eastAsia="Calibri" w:hAnsi="Times New Roman" w:cs="Times New Roman"/>
          <w:sz w:val="28"/>
          <w:szCs w:val="28"/>
          <w:lang w:val="kk-KZ"/>
        </w:rPr>
        <w:t>қабілетсіздігі; қаржылық тұрғыдан алғанда ұйымдардың дәрменсіздігі.</w:t>
      </w:r>
      <w:r w:rsidR="00493622" w:rsidRPr="00AF28B3">
        <w:rPr>
          <w:rFonts w:ascii="Times New Roman" w:eastAsia="Calibri" w:hAnsi="Times New Roman" w:cs="Times New Roman"/>
          <w:b/>
          <w:sz w:val="28"/>
          <w:szCs w:val="28"/>
          <w:lang w:val="kk-KZ"/>
        </w:rPr>
        <w:t xml:space="preserve"> </w:t>
      </w:r>
      <w:r w:rsidR="00493622" w:rsidRPr="00AF28B3">
        <w:rPr>
          <w:rFonts w:ascii="Times New Roman" w:eastAsia="Calibri" w:hAnsi="Times New Roman" w:cs="Times New Roman"/>
          <w:sz w:val="28"/>
          <w:szCs w:val="28"/>
          <w:lang w:val="kk-KZ"/>
        </w:rPr>
        <w:t>Міне осылардың барлығы дамыған елдерде аймақтардың тұрақты дамуы негізінде орталық, аймақтық биліктердің нақты жұмыстары, бюджеттеудің дұрыс жолға қойылуы, мемлекеттік реттеудің алуан түрлі нысандары мен экономикалық тетіктері арқылы дәйекті түрде түзетіледі [</w:t>
      </w:r>
      <w:r w:rsidR="00114B22" w:rsidRPr="00AF28B3">
        <w:rPr>
          <w:rFonts w:ascii="Times New Roman" w:eastAsia="Calibri" w:hAnsi="Times New Roman" w:cs="Times New Roman"/>
          <w:sz w:val="28"/>
          <w:szCs w:val="28"/>
          <w:lang w:val="kk-KZ"/>
        </w:rPr>
        <w:t>8</w:t>
      </w:r>
      <w:r w:rsidR="002A287D">
        <w:rPr>
          <w:rFonts w:ascii="Times New Roman" w:eastAsia="Calibri" w:hAnsi="Times New Roman" w:cs="Times New Roman"/>
          <w:sz w:val="28"/>
          <w:szCs w:val="28"/>
          <w:lang w:val="kk-KZ"/>
        </w:rPr>
        <w:t>3</w:t>
      </w:r>
      <w:r w:rsidR="00493622" w:rsidRPr="00AF28B3">
        <w:rPr>
          <w:rFonts w:ascii="Times New Roman" w:eastAsia="Calibri" w:hAnsi="Times New Roman" w:cs="Times New Roman"/>
          <w:sz w:val="28"/>
          <w:szCs w:val="28"/>
          <w:lang w:val="kk-KZ"/>
        </w:rPr>
        <w:t>].</w:t>
      </w:r>
    </w:p>
    <w:p w:rsidR="00CF6093" w:rsidRPr="00AF28B3" w:rsidRDefault="00CF6093" w:rsidP="00CF6093">
      <w:pPr>
        <w:spacing w:after="0" w:line="240" w:lineRule="auto"/>
        <w:ind w:firstLine="709"/>
        <w:jc w:val="both"/>
        <w:rPr>
          <w:rFonts w:ascii="Times New Roman" w:eastAsia="Calibri" w:hAnsi="Times New Roman" w:cs="Times New Roman"/>
          <w:sz w:val="28"/>
          <w:szCs w:val="28"/>
          <w:lang w:val="kk-KZ"/>
        </w:rPr>
      </w:pPr>
      <w:r w:rsidRPr="00AF28B3">
        <w:rPr>
          <w:rFonts w:ascii="Times New Roman" w:hAnsi="Times New Roman" w:cs="Times New Roman"/>
          <w:sz w:val="28"/>
          <w:szCs w:val="28"/>
          <w:lang w:val="kk-KZ"/>
        </w:rPr>
        <w:lastRenderedPageBreak/>
        <w:t>Сонымен аймақтардағы әлеуметтік – экономикалық дамуды бағалау үшін қолданылатын әдістерді үш топқа бөлеміз (сурет 3</w:t>
      </w:r>
      <w:r w:rsidR="001040E6">
        <w:rPr>
          <w:rFonts w:ascii="Times New Roman" w:hAnsi="Times New Roman" w:cs="Times New Roman"/>
          <w:sz w:val="28"/>
          <w:szCs w:val="28"/>
          <w:lang w:val="kk-KZ"/>
        </w:rPr>
        <w:t>6</w:t>
      </w:r>
      <w:r w:rsidRPr="00AF28B3">
        <w:rPr>
          <w:rFonts w:ascii="Times New Roman" w:hAnsi="Times New Roman" w:cs="Times New Roman"/>
          <w:sz w:val="28"/>
          <w:szCs w:val="28"/>
          <w:lang w:val="kk-KZ"/>
        </w:rPr>
        <w:t>)</w:t>
      </w:r>
      <w:r w:rsidR="001040E6">
        <w:rPr>
          <w:rFonts w:ascii="Times New Roman" w:hAnsi="Times New Roman" w:cs="Times New Roman"/>
          <w:sz w:val="28"/>
          <w:szCs w:val="28"/>
          <w:lang w:val="kk-KZ"/>
        </w:rPr>
        <w:t>.</w:t>
      </w:r>
    </w:p>
    <w:p w:rsidR="00CF6093" w:rsidRPr="00AF28B3" w:rsidRDefault="00FC47E6" w:rsidP="00CF6093">
      <w:pPr>
        <w:spacing w:after="0" w:line="240" w:lineRule="auto"/>
        <w:ind w:firstLine="709"/>
        <w:jc w:val="both"/>
        <w:rPr>
          <w:rFonts w:ascii="Times New Roman" w:hAnsi="Times New Roman" w:cs="Times New Roman"/>
          <w:sz w:val="28"/>
          <w:szCs w:val="28"/>
          <w:lang w:val="kk-KZ"/>
        </w:rPr>
      </w:pPr>
      <w:r w:rsidRPr="00AF28B3">
        <w:rPr>
          <w:noProof/>
          <w:lang w:eastAsia="ru-RU"/>
        </w:rPr>
        <w:drawing>
          <wp:inline distT="0" distB="0" distL="0" distR="0" wp14:anchorId="63986DDB" wp14:editId="69BB527B">
            <wp:extent cx="5505450" cy="30956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4295" t="30485" r="28525" b="32477"/>
                    <a:stretch/>
                  </pic:blipFill>
                  <pic:spPr bwMode="auto">
                    <a:xfrm>
                      <a:off x="0" y="0"/>
                      <a:ext cx="5502830" cy="3094152"/>
                    </a:xfrm>
                    <a:prstGeom prst="rect">
                      <a:avLst/>
                    </a:prstGeom>
                    <a:ln>
                      <a:noFill/>
                    </a:ln>
                    <a:extLst>
                      <a:ext uri="{53640926-AAD7-44D8-BBD7-CCE9431645EC}">
                        <a14:shadowObscured xmlns:a14="http://schemas.microsoft.com/office/drawing/2010/main"/>
                      </a:ext>
                    </a:extLst>
                  </pic:spPr>
                </pic:pic>
              </a:graphicData>
            </a:graphic>
          </wp:inline>
        </w:drawing>
      </w:r>
    </w:p>
    <w:p w:rsidR="00CF6093" w:rsidRPr="00AF28B3" w:rsidRDefault="00CF6093" w:rsidP="00CF6093">
      <w:pPr>
        <w:spacing w:after="0" w:line="240" w:lineRule="auto"/>
        <w:ind w:firstLine="709"/>
        <w:jc w:val="center"/>
        <w:rPr>
          <w:rFonts w:ascii="Times New Roman" w:hAnsi="Times New Roman" w:cs="Times New Roman"/>
          <w:sz w:val="28"/>
          <w:szCs w:val="28"/>
          <w:lang w:val="kk-KZ"/>
        </w:rPr>
      </w:pPr>
      <w:r w:rsidRPr="00AF28B3">
        <w:rPr>
          <w:rFonts w:ascii="Times New Roman" w:hAnsi="Times New Roman" w:cs="Times New Roman"/>
          <w:sz w:val="28"/>
          <w:szCs w:val="28"/>
          <w:lang w:val="kk-KZ"/>
        </w:rPr>
        <w:t>Сурет 3</w:t>
      </w:r>
      <w:r w:rsidR="001040E6">
        <w:rPr>
          <w:rFonts w:ascii="Times New Roman" w:hAnsi="Times New Roman" w:cs="Times New Roman"/>
          <w:sz w:val="28"/>
          <w:szCs w:val="28"/>
          <w:lang w:val="kk-KZ"/>
        </w:rPr>
        <w:t>6</w:t>
      </w:r>
      <w:r w:rsidRPr="00AF28B3">
        <w:rPr>
          <w:rFonts w:ascii="Times New Roman" w:hAnsi="Times New Roman" w:cs="Times New Roman"/>
          <w:sz w:val="28"/>
          <w:szCs w:val="28"/>
          <w:lang w:val="kk-KZ"/>
        </w:rPr>
        <w:t xml:space="preserve"> - Аймақтардағы әлеуметтік – экономикалық дамуды бағалау үшін қолданылатын әдістер</w:t>
      </w:r>
    </w:p>
    <w:p w:rsidR="00CF6093" w:rsidRPr="00AF28B3" w:rsidRDefault="00CF6093" w:rsidP="00CF6093">
      <w:pPr>
        <w:spacing w:after="0" w:line="240" w:lineRule="auto"/>
        <w:ind w:firstLine="709"/>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Ескерту: автормен құрастырылды</w:t>
      </w:r>
    </w:p>
    <w:p w:rsidR="00CF6093" w:rsidRPr="00AF28B3" w:rsidRDefault="00CF6093" w:rsidP="00CF6093">
      <w:pPr>
        <w:spacing w:after="0" w:line="240" w:lineRule="auto"/>
        <w:ind w:firstLine="709"/>
        <w:jc w:val="both"/>
        <w:rPr>
          <w:rFonts w:ascii="Times New Roman" w:eastAsia="Calibri" w:hAnsi="Times New Roman" w:cs="Times New Roman"/>
          <w:sz w:val="28"/>
          <w:szCs w:val="28"/>
          <w:lang w:val="kk-KZ"/>
        </w:rPr>
      </w:pPr>
    </w:p>
    <w:p w:rsidR="001D7824" w:rsidRPr="00181802" w:rsidRDefault="00493622" w:rsidP="00181802">
      <w:pPr>
        <w:spacing w:after="0" w:line="240" w:lineRule="auto"/>
        <w:ind w:firstLine="709"/>
        <w:jc w:val="both"/>
        <w:rPr>
          <w:rFonts w:ascii="Times New Roman" w:eastAsia="Times New Roman" w:hAnsi="Times New Roman" w:cs="Times New Roman"/>
          <w:spacing w:val="2"/>
          <w:sz w:val="28"/>
          <w:szCs w:val="28"/>
          <w:lang w:val="kk-KZ" w:eastAsia="ru-RU"/>
        </w:rPr>
      </w:pPr>
      <w:r w:rsidRPr="00AF28B3">
        <w:rPr>
          <w:rFonts w:ascii="Times New Roman" w:eastAsia="Calibri" w:hAnsi="Times New Roman" w:cs="Times New Roman"/>
          <w:sz w:val="28"/>
          <w:szCs w:val="28"/>
          <w:lang w:val="kk-KZ"/>
        </w:rPr>
        <w:t>Қазіргі уақытта әлеуметтік – экономикалық жүйелердің тұрақты түрдегі дамуына қатысты бірнеше тұжырымдар бар, олардың күрделілігі зерттеу бойынша да күрделі кезеңдер мен объектілерді көрсетеді, мысалға ұлттық экономика, аймақтық экономика, шаруашылық жүргізуші субъектілердің экономикасы және басқа да ішкі жүйелері [</w:t>
      </w:r>
      <w:r w:rsidR="00114B22" w:rsidRPr="00AF28B3">
        <w:rPr>
          <w:rFonts w:ascii="Times New Roman" w:eastAsia="Calibri" w:hAnsi="Times New Roman" w:cs="Times New Roman"/>
          <w:sz w:val="28"/>
          <w:szCs w:val="28"/>
          <w:lang w:val="kk-KZ"/>
        </w:rPr>
        <w:t>8</w:t>
      </w:r>
      <w:r w:rsidR="002A287D">
        <w:rPr>
          <w:rFonts w:ascii="Times New Roman" w:eastAsia="Calibri" w:hAnsi="Times New Roman" w:cs="Times New Roman"/>
          <w:sz w:val="28"/>
          <w:szCs w:val="28"/>
          <w:lang w:val="kk-KZ"/>
        </w:rPr>
        <w:t>4</w:t>
      </w:r>
      <w:r w:rsidRPr="00AF28B3">
        <w:rPr>
          <w:rFonts w:ascii="Times New Roman" w:eastAsia="Calibri" w:hAnsi="Times New Roman" w:cs="Times New Roman"/>
          <w:sz w:val="28"/>
          <w:szCs w:val="28"/>
          <w:lang w:val="kk-KZ"/>
        </w:rPr>
        <w:t xml:space="preserve">]. </w:t>
      </w:r>
      <w:r w:rsidRPr="00AF28B3">
        <w:rPr>
          <w:rFonts w:ascii="Times New Roman" w:eastAsia="Times New Roman" w:hAnsi="Times New Roman" w:cs="Times New Roman"/>
          <w:spacing w:val="2"/>
          <w:sz w:val="28"/>
          <w:szCs w:val="28"/>
          <w:lang w:val="kk-KZ" w:eastAsia="ru-RU"/>
        </w:rPr>
        <w:t xml:space="preserve">Осындай жүйелерді айқындай келе Қазақстан Республикасы аймақтарының орнықты дамуын алға қою үшін тиісті экологиялық жүйелерді де қарастыру керек, соған қарай экожүйелік принциптерді енгіземіз. </w:t>
      </w:r>
      <w:r w:rsidR="00532DD1" w:rsidRPr="00AF28B3">
        <w:rPr>
          <w:rFonts w:ascii="Times New Roman" w:eastAsia="Times New Roman" w:hAnsi="Times New Roman" w:cs="Times New Roman"/>
          <w:spacing w:val="2"/>
          <w:sz w:val="28"/>
          <w:szCs w:val="28"/>
          <w:lang w:val="kk-KZ" w:eastAsia="ru-RU"/>
        </w:rPr>
        <w:t xml:space="preserve">Осыған байланысты экожүйелік дамудың мынадай аймақтары бар: Балқаш-Алакөл, Ертіс, Есіл, Жайық-Каспий, Арал – Сырдария, Нұра-Сарысу, Тобыл-Торғай, Шу –Талас бойынша тұрақты дамуға көшудің аймақтық шаралары жоспарланып отыр. Экожүйелік қағидаға сәйкес аумақтық даму бағдарламаларын қалыптастыру үшін: ҚР аумақтық тұтастығын нығайту және аймақтардың әлеуметтік – экономикалық жағдайында стратификацияны төмендету </w:t>
      </w:r>
      <w:r w:rsidR="009D7A00" w:rsidRPr="00AF28B3">
        <w:rPr>
          <w:rFonts w:ascii="Times New Roman" w:eastAsia="Times New Roman" w:hAnsi="Times New Roman" w:cs="Times New Roman"/>
          <w:spacing w:val="2"/>
          <w:sz w:val="28"/>
          <w:szCs w:val="28"/>
          <w:lang w:val="kk-KZ" w:eastAsia="ru-RU"/>
        </w:rPr>
        <w:t xml:space="preserve">шарасын жүзеге асыру </w:t>
      </w:r>
      <w:r w:rsidR="00532DD1" w:rsidRPr="00AF28B3">
        <w:rPr>
          <w:rFonts w:ascii="Times New Roman" w:eastAsia="Times New Roman" w:hAnsi="Times New Roman" w:cs="Times New Roman"/>
          <w:spacing w:val="2"/>
          <w:sz w:val="28"/>
          <w:szCs w:val="28"/>
          <w:lang w:val="kk-KZ" w:eastAsia="ru-RU"/>
        </w:rPr>
        <w:t>керек</w:t>
      </w:r>
      <w:r w:rsidR="00991ADE" w:rsidRPr="00AF28B3">
        <w:rPr>
          <w:rFonts w:ascii="Times New Roman" w:eastAsia="Times New Roman" w:hAnsi="Times New Roman" w:cs="Times New Roman"/>
          <w:spacing w:val="2"/>
          <w:sz w:val="28"/>
          <w:szCs w:val="28"/>
          <w:lang w:val="kk-KZ" w:eastAsia="ru-RU"/>
        </w:rPr>
        <w:t xml:space="preserve"> [</w:t>
      </w:r>
      <w:r w:rsidR="00114B22" w:rsidRPr="00AF28B3">
        <w:rPr>
          <w:rFonts w:ascii="Times New Roman" w:eastAsia="Times New Roman" w:hAnsi="Times New Roman" w:cs="Times New Roman"/>
          <w:spacing w:val="2"/>
          <w:sz w:val="28"/>
          <w:szCs w:val="28"/>
          <w:lang w:val="kk-KZ" w:eastAsia="ru-RU"/>
        </w:rPr>
        <w:t>8</w:t>
      </w:r>
      <w:r w:rsidR="002A287D">
        <w:rPr>
          <w:rFonts w:ascii="Times New Roman" w:eastAsia="Times New Roman" w:hAnsi="Times New Roman" w:cs="Times New Roman"/>
          <w:spacing w:val="2"/>
          <w:sz w:val="28"/>
          <w:szCs w:val="28"/>
          <w:lang w:val="kk-KZ" w:eastAsia="ru-RU"/>
        </w:rPr>
        <w:t>5</w:t>
      </w:r>
      <w:r w:rsidR="00991ADE" w:rsidRPr="00AF28B3">
        <w:rPr>
          <w:rFonts w:ascii="Times New Roman" w:eastAsia="Times New Roman" w:hAnsi="Times New Roman" w:cs="Times New Roman"/>
          <w:spacing w:val="2"/>
          <w:sz w:val="28"/>
          <w:szCs w:val="28"/>
          <w:lang w:val="kk-KZ" w:eastAsia="ru-RU"/>
        </w:rPr>
        <w:t>].</w:t>
      </w:r>
      <w:r w:rsidR="004B0F7F" w:rsidRPr="00AF28B3">
        <w:rPr>
          <w:rFonts w:ascii="Times New Roman" w:eastAsia="Times New Roman" w:hAnsi="Times New Roman" w:cs="Times New Roman"/>
          <w:spacing w:val="2"/>
          <w:sz w:val="28"/>
          <w:szCs w:val="28"/>
          <w:lang w:val="kk-KZ" w:eastAsia="ru-RU"/>
        </w:rPr>
        <w:t xml:space="preserve"> </w:t>
      </w:r>
      <w:r w:rsidR="00181802">
        <w:rPr>
          <w:rFonts w:ascii="Times New Roman" w:eastAsia="Times New Roman" w:hAnsi="Times New Roman" w:cs="Times New Roman"/>
          <w:spacing w:val="2"/>
          <w:sz w:val="28"/>
          <w:szCs w:val="28"/>
          <w:lang w:val="kk-KZ" w:eastAsia="ru-RU"/>
        </w:rPr>
        <w:t xml:space="preserve">Өңірлердің әлеуметтік – экономикалық дамуларының деңгейлері  бойынша бағалауларда шын мәнісінде дамушы деңгейлерді сипаттайтын </w:t>
      </w:r>
      <w:r w:rsidR="00060074" w:rsidRPr="00AF28B3">
        <w:rPr>
          <w:rFonts w:ascii="Times New Roman" w:hAnsi="Times New Roman" w:cs="Times New Roman"/>
          <w:sz w:val="28"/>
          <w:szCs w:val="28"/>
          <w:lang w:val="kk-KZ"/>
        </w:rPr>
        <w:t>басты көрсеткіші жалпы аймақтық өнім, ол арқылы экономикалық қызметтің түпкі нәтижесін көре аламыз</w:t>
      </w:r>
      <w:r w:rsidR="007A2BB8" w:rsidRPr="00AF28B3">
        <w:rPr>
          <w:rFonts w:ascii="Times New Roman" w:hAnsi="Times New Roman" w:cs="Times New Roman"/>
          <w:sz w:val="28"/>
          <w:szCs w:val="28"/>
          <w:lang w:val="kk-KZ"/>
        </w:rPr>
        <w:t xml:space="preserve"> </w:t>
      </w:r>
      <w:r w:rsidR="001D7824" w:rsidRPr="00AF28B3">
        <w:rPr>
          <w:rFonts w:ascii="Times New Roman" w:hAnsi="Times New Roman" w:cs="Times New Roman"/>
          <w:sz w:val="28"/>
          <w:szCs w:val="28"/>
          <w:lang w:val="kk-KZ"/>
        </w:rPr>
        <w:t>[</w:t>
      </w:r>
      <w:r w:rsidR="00114B22" w:rsidRPr="00AF28B3">
        <w:rPr>
          <w:rFonts w:ascii="Times New Roman" w:hAnsi="Times New Roman" w:cs="Times New Roman"/>
          <w:sz w:val="28"/>
          <w:szCs w:val="28"/>
          <w:lang w:val="kk-KZ"/>
        </w:rPr>
        <w:t>8</w:t>
      </w:r>
      <w:r w:rsidR="002A287D">
        <w:rPr>
          <w:rFonts w:ascii="Times New Roman" w:hAnsi="Times New Roman" w:cs="Times New Roman"/>
          <w:sz w:val="28"/>
          <w:szCs w:val="28"/>
          <w:lang w:val="kk-KZ"/>
        </w:rPr>
        <w:t>6</w:t>
      </w:r>
      <w:r w:rsidR="001D7824" w:rsidRPr="00AF28B3">
        <w:rPr>
          <w:rFonts w:ascii="Times New Roman" w:hAnsi="Times New Roman" w:cs="Times New Roman"/>
          <w:sz w:val="28"/>
          <w:szCs w:val="28"/>
          <w:lang w:val="kk-KZ"/>
        </w:rPr>
        <w:t>].</w:t>
      </w:r>
      <w:r w:rsidR="00C24FD5">
        <w:rPr>
          <w:rFonts w:ascii="Times New Roman" w:hAnsi="Times New Roman" w:cs="Times New Roman"/>
          <w:sz w:val="28"/>
          <w:szCs w:val="28"/>
          <w:lang w:val="kk-KZ"/>
        </w:rPr>
        <w:t xml:space="preserve"> Сол себептен әлеуметтік – экономикалық жүйені бірнеше бағыттар бойынша, әсіресе күрделі үрдістерді қамтитын динамикалық жүйе де қарастыру керек </w:t>
      </w:r>
      <w:r w:rsidR="00C24FD5" w:rsidRPr="00C562D8">
        <w:rPr>
          <w:rFonts w:ascii="Times New Roman" w:hAnsi="Times New Roman" w:cs="Times New Roman"/>
          <w:sz w:val="28"/>
          <w:szCs w:val="28"/>
          <w:lang w:val="kk-KZ"/>
        </w:rPr>
        <w:t>[8</w:t>
      </w:r>
      <w:r w:rsidR="002A287D" w:rsidRPr="00C562D8">
        <w:rPr>
          <w:rFonts w:ascii="Times New Roman" w:hAnsi="Times New Roman" w:cs="Times New Roman"/>
          <w:sz w:val="28"/>
          <w:szCs w:val="28"/>
          <w:lang w:val="kk-KZ"/>
        </w:rPr>
        <w:t>7</w:t>
      </w:r>
      <w:r w:rsidR="00C24FD5" w:rsidRPr="00C562D8">
        <w:rPr>
          <w:rFonts w:ascii="Times New Roman" w:hAnsi="Times New Roman" w:cs="Times New Roman"/>
          <w:sz w:val="28"/>
          <w:szCs w:val="28"/>
          <w:lang w:val="kk-KZ"/>
        </w:rPr>
        <w:t>].</w:t>
      </w:r>
    </w:p>
    <w:p w:rsidR="0047781E" w:rsidRPr="00AF28B3" w:rsidRDefault="00637968" w:rsidP="000655E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Қорыта келгенде, </w:t>
      </w:r>
      <w:r w:rsidR="00C5619A" w:rsidRPr="00AF28B3">
        <w:rPr>
          <w:rFonts w:ascii="Times New Roman" w:eastAsia="Calibri" w:hAnsi="Times New Roman" w:cs="Times New Roman"/>
          <w:sz w:val="28"/>
          <w:szCs w:val="28"/>
          <w:lang w:val="kk-KZ"/>
        </w:rPr>
        <w:t>аймақтардың әлеуметтік – экономикалық даму деңгейлерін теңестіру бойынша айқындалған айырмашылықтар мен шетелдік және отандық тәжірибеге негізделген тұрақты дамуды өлшеу матрицасы</w:t>
      </w:r>
      <w:r w:rsidR="009D7A00" w:rsidRPr="00AF28B3">
        <w:rPr>
          <w:rFonts w:ascii="Times New Roman" w:eastAsia="Calibri" w:hAnsi="Times New Roman" w:cs="Times New Roman"/>
          <w:sz w:val="28"/>
          <w:szCs w:val="28"/>
          <w:lang w:val="kk-KZ"/>
        </w:rPr>
        <w:t xml:space="preserve"> және </w:t>
      </w:r>
      <w:r w:rsidR="009D7A00" w:rsidRPr="00AF28B3">
        <w:rPr>
          <w:rFonts w:ascii="Times New Roman" w:eastAsia="Calibri" w:hAnsi="Times New Roman" w:cs="Times New Roman"/>
          <w:sz w:val="28"/>
          <w:szCs w:val="28"/>
          <w:lang w:val="kk-KZ"/>
        </w:rPr>
        <w:lastRenderedPageBreak/>
        <w:t>басқа да әдіс-тәсілдер</w:t>
      </w:r>
      <w:r w:rsidR="007745F8" w:rsidRPr="00AF28B3">
        <w:rPr>
          <w:rFonts w:ascii="Times New Roman" w:eastAsia="Calibri" w:hAnsi="Times New Roman" w:cs="Times New Roman"/>
          <w:sz w:val="28"/>
          <w:szCs w:val="28"/>
          <w:lang w:val="kk-KZ"/>
        </w:rPr>
        <w:t xml:space="preserve"> </w:t>
      </w:r>
      <w:r w:rsidR="00C5619A" w:rsidRPr="00AF28B3">
        <w:rPr>
          <w:rFonts w:ascii="Times New Roman" w:eastAsia="Calibri" w:hAnsi="Times New Roman" w:cs="Times New Roman"/>
          <w:sz w:val="28"/>
          <w:szCs w:val="28"/>
          <w:lang w:val="kk-KZ"/>
        </w:rPr>
        <w:t>ұсынылған.</w:t>
      </w:r>
      <w:r w:rsidR="007745F8" w:rsidRPr="00AF28B3">
        <w:rPr>
          <w:rFonts w:ascii="Times New Roman" w:eastAsia="Calibri" w:hAnsi="Times New Roman" w:cs="Times New Roman"/>
          <w:sz w:val="28"/>
          <w:szCs w:val="28"/>
          <w:lang w:val="kk-KZ"/>
        </w:rPr>
        <w:t xml:space="preserve"> Сонымен қатар жетілдірілген әдістеме негізінде</w:t>
      </w:r>
      <w:r w:rsidR="00C5619A" w:rsidRPr="00AF28B3">
        <w:rPr>
          <w:rFonts w:ascii="Times New Roman" w:eastAsia="Calibri" w:hAnsi="Times New Roman" w:cs="Times New Roman"/>
          <w:sz w:val="28"/>
          <w:szCs w:val="28"/>
          <w:lang w:val="kk-KZ"/>
        </w:rPr>
        <w:t xml:space="preserve"> </w:t>
      </w:r>
      <w:r w:rsidR="007745F8" w:rsidRPr="00AF28B3">
        <w:rPr>
          <w:rFonts w:ascii="Times New Roman" w:eastAsia="Calibri" w:hAnsi="Times New Roman" w:cs="Times New Roman"/>
          <w:sz w:val="28"/>
          <w:szCs w:val="28"/>
          <w:lang w:val="kk-KZ"/>
        </w:rPr>
        <w:t xml:space="preserve">құрастырылған алгоритм экономикалық даму деңгейін айқын көрсете алады. Аймақтың әлеуметтік – экономикалық даму деңгейін бағалау бойынша негізгі басты көрсеткіш аймақтардың жалпы өнімі болып табылады, оны талдау экономикалық қызметтердің түпкі нәтижесін береді. </w:t>
      </w:r>
    </w:p>
    <w:p w:rsidR="007745F8" w:rsidRPr="00AF28B3" w:rsidRDefault="007745F8" w:rsidP="007745F8">
      <w:pPr>
        <w:tabs>
          <w:tab w:val="left" w:pos="993"/>
        </w:tabs>
        <w:spacing w:after="0" w:line="240" w:lineRule="auto"/>
        <w:ind w:firstLine="709"/>
        <w:contextualSpacing/>
        <w:jc w:val="both"/>
        <w:rPr>
          <w:rFonts w:ascii="Times New Roman" w:eastAsia="Calibri" w:hAnsi="Times New Roman" w:cs="Times New Roman"/>
          <w:sz w:val="28"/>
          <w:szCs w:val="28"/>
          <w:lang w:val="kk-KZ"/>
        </w:rPr>
      </w:pPr>
      <w:r w:rsidRPr="00AF28B3">
        <w:rPr>
          <w:rFonts w:ascii="Times New Roman" w:hAnsi="Times New Roman" w:cs="Times New Roman"/>
          <w:b/>
          <w:sz w:val="28"/>
          <w:szCs w:val="28"/>
          <w:lang w:val="kk-KZ"/>
        </w:rPr>
        <w:t>Екінші бөлімді қорытындылай келгенде</w:t>
      </w:r>
      <w:r w:rsidRPr="00AF28B3">
        <w:rPr>
          <w:rFonts w:ascii="Times New Roman" w:hAnsi="Times New Roman" w:cs="Times New Roman"/>
          <w:sz w:val="28"/>
          <w:szCs w:val="28"/>
          <w:lang w:val="kk-KZ"/>
        </w:rPr>
        <w:t>, Қазақстанның барлық аймақтарының цифрлық экономика жағдайындағы әлеуметтік – экономикалық дамуы туралы анықтамалар мен түсініктерді қарастыру мен әртараптануын талдаудағы бағыттарды сипаттай келе, Цифрлық бағдарламаның іске асырылуы мен бағыттарын соңғы жылдар бойынша қарастырудағы нысаналы индикаторлар талданған. Оларға сүйенетін болсақ</w:t>
      </w:r>
      <w:r w:rsidR="00CF7A48">
        <w:rPr>
          <w:rFonts w:ascii="Times New Roman" w:hAnsi="Times New Roman" w:cs="Times New Roman"/>
          <w:sz w:val="28"/>
          <w:szCs w:val="28"/>
          <w:lang w:val="kk-KZ"/>
        </w:rPr>
        <w:t>, цифрландыру бойынша АКТ сала</w:t>
      </w:r>
      <w:r w:rsidRPr="00AF28B3">
        <w:rPr>
          <w:rFonts w:ascii="Times New Roman" w:hAnsi="Times New Roman" w:cs="Times New Roman"/>
          <w:sz w:val="28"/>
          <w:szCs w:val="28"/>
          <w:lang w:val="kk-KZ"/>
        </w:rPr>
        <w:t>сындағы еңбек өнімділігінің өсуі 2021 жылы 43,14 пайызға тең болған. Ал халықтың электронды түрдегі өздігінен алынған қызметтерінің сапаларына қанағатта</w:t>
      </w:r>
      <w:r w:rsidR="005C6389" w:rsidRPr="00AF28B3">
        <w:rPr>
          <w:rFonts w:ascii="Times New Roman" w:hAnsi="Times New Roman" w:cs="Times New Roman"/>
          <w:sz w:val="28"/>
          <w:szCs w:val="28"/>
          <w:lang w:val="kk-KZ"/>
        </w:rPr>
        <w:t xml:space="preserve">ну деңгейі 84 пайызды құраған. </w:t>
      </w:r>
      <w:r w:rsidRPr="00AF28B3">
        <w:rPr>
          <w:rFonts w:ascii="Times New Roman" w:hAnsi="Times New Roman" w:cs="Times New Roman"/>
          <w:sz w:val="28"/>
          <w:szCs w:val="28"/>
          <w:lang w:val="kk-KZ"/>
        </w:rPr>
        <w:t xml:space="preserve">Деректер негізінде сандық түрлендірулердің төрт кезеңі автормен талданды. ҚР аймақтарының дамуы негізінде мәселелелік нүктелерді бағалаудың заманауи әдістері талқыланды. Соңғы жылдардағы аймақтық дамудың басты белгілерінің бірі экономикалық ырықтандырудың нәтижесінде аумақтық және салалық құрылымдағы өзгерістер бойынша экономикалық – математикалық модель құрастырылды. Құрастырылған талдау моделі бойынша пайдаланылған </w:t>
      </w:r>
      <w:r w:rsidRPr="00AF28B3">
        <w:rPr>
          <w:rFonts w:ascii="Times New Roman" w:eastAsia="Calibri" w:hAnsi="Times New Roman" w:cs="Times New Roman"/>
          <w:sz w:val="28"/>
          <w:szCs w:val="28"/>
          <w:lang w:val="kk-KZ"/>
        </w:rPr>
        <w:t xml:space="preserve">STATISTICA бағдарламасы ең қарқынды дамып келе жатқан статистикалық пакет және көптеген рейтингтерге сәйкес, статистикалық бағдарламалық қамтамасыз ету нарығында әлемдік көшбасшы болып есептелгендіктен, Қазақстан аймақтарының экономикалық және әлеуметтік даму деңгейлерін салыстыру үшін Статистика бағдарламасында дендограмма диагараммасына шолу жасалды. Бұл диаграмма экономикалық және әлеуметтік деңгейі бір-біріне жақын аймақтарды дәл және нақты көрсетеді. Негізгі факторлар бойынша орташа мәндер кестесі талданды, экономикалық-әлеуметтік деңгей бойынша бөлінген топтардың орташа мәндер графигі аймақтарды екі топқа бөлудің алгоритмін көрсетіп берді. Ковариациялық матрица, дискриминант функциясының бағалық векторын анықтау, индикаторларды таңдау, сонымен қатар индекстерді құрастыру және есептеу үшін аймақтардың бәсекеге қабілеттілігінің ерекшеліктерін ескере отырып, елдің рейтингілік стратегиялары қолданылды. Қолданылған әдістемелерді талдау аймақтардың әлеуметтік – экономикалық даму деңгейі бойынша рейтингін анықтауға мүмкіндік береді. </w:t>
      </w:r>
    </w:p>
    <w:p w:rsidR="007745F8" w:rsidRPr="00AF28B3" w:rsidRDefault="007745F8" w:rsidP="007745F8">
      <w:pPr>
        <w:spacing w:after="0" w:line="240" w:lineRule="auto"/>
        <w:ind w:firstLine="709"/>
        <w:jc w:val="both"/>
        <w:rPr>
          <w:rFonts w:ascii="Times New Roman" w:hAnsi="Times New Roman" w:cs="Times New Roman"/>
          <w:sz w:val="28"/>
          <w:szCs w:val="28"/>
          <w:lang w:val="kk-KZ"/>
        </w:rPr>
      </w:pPr>
      <w:r w:rsidRPr="00AF28B3">
        <w:rPr>
          <w:rFonts w:ascii="Times New Roman" w:eastAsia="Calibri" w:hAnsi="Times New Roman" w:cs="Times New Roman"/>
          <w:sz w:val="28"/>
          <w:szCs w:val="28"/>
          <w:lang w:val="kk-KZ"/>
        </w:rPr>
        <w:t xml:space="preserve">Аймақтардың әлеуметтік – экономикалық жүйелерінің инновациялық даму бағыттарын бағалау мақсатында дамыту бірліктерін құру принциптерін орнатуды, </w:t>
      </w:r>
      <w:r w:rsidRPr="00AF28B3">
        <w:rPr>
          <w:rFonts w:ascii="Times New Roman" w:hAnsi="Times New Roman" w:cs="Times New Roman"/>
          <w:sz w:val="28"/>
          <w:szCs w:val="28"/>
          <w:lang w:val="kk-KZ"/>
        </w:rPr>
        <w:t xml:space="preserve">аймақтың инновациялық даму әлеуетін бағалау әдістерін жинақтауды және оның алгоритмін жасауды, инновациялық әлеуетті бағалау көрсеткіштерін талдауды зерттеп, тұжырымын бердік. Сонымен қатар автормен инновациялық саясаттың экономикалық бағыттағы негізі қадамдары жасалды. </w:t>
      </w:r>
    </w:p>
    <w:p w:rsidR="007745F8" w:rsidRPr="00AF28B3" w:rsidRDefault="00715AE3" w:rsidP="007745F8">
      <w:pPr>
        <w:spacing w:after="0" w:line="240" w:lineRule="auto"/>
        <w:ind w:firstLine="709"/>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А</w:t>
      </w:r>
      <w:r w:rsidRPr="00AF28B3">
        <w:rPr>
          <w:rFonts w:ascii="Times New Roman" w:eastAsia="Calibri" w:hAnsi="Times New Roman" w:cs="Times New Roman"/>
          <w:sz w:val="28"/>
          <w:szCs w:val="28"/>
          <w:lang w:val="kk-KZ"/>
        </w:rPr>
        <w:t xml:space="preserve">ймақтардың әлеуметтік-экономикалық жүйелерінің инновациялық даму бағыттарын бағалау </w:t>
      </w:r>
      <w:r>
        <w:rPr>
          <w:rFonts w:ascii="Times New Roman" w:eastAsia="Calibri" w:hAnsi="Times New Roman" w:cs="Times New Roman"/>
          <w:sz w:val="28"/>
          <w:szCs w:val="28"/>
          <w:lang w:val="kk-KZ"/>
        </w:rPr>
        <w:t>мақсатында</w:t>
      </w:r>
      <w:r w:rsidRPr="00AF28B3">
        <w:rPr>
          <w:rFonts w:ascii="Times New Roman" w:eastAsia="Calibri" w:hAnsi="Times New Roman" w:cs="Times New Roman"/>
          <w:sz w:val="28"/>
          <w:szCs w:val="28"/>
          <w:lang w:val="kk-KZ"/>
        </w:rPr>
        <w:t xml:space="preserve"> Алматы облысында жаңартылған әдіснамалық </w:t>
      </w:r>
      <w:r w:rsidRPr="00AF28B3">
        <w:rPr>
          <w:rFonts w:ascii="Times New Roman" w:eastAsia="Calibri" w:hAnsi="Times New Roman" w:cs="Times New Roman"/>
          <w:sz w:val="28"/>
          <w:szCs w:val="28"/>
          <w:lang w:val="kk-KZ"/>
        </w:rPr>
        <w:lastRenderedPageBreak/>
        <w:t xml:space="preserve">базаны қалыптастыруда алдымен  басқаруды ұйымдастырудың тиімді жүйесі кері байланыстар қағидатын пайдалану негізінде мемлекеттік және аймақтық билік органдарының өзара іс-әрекетімен ерекшеленуі керек, стратегиялық инновациялық индикаторларды қолдануы, сондай-ақ тұжырымдаманы және оңтайландырудың әдіснамасын қамтуы тиіс. </w:t>
      </w:r>
      <w:r>
        <w:rPr>
          <w:rFonts w:ascii="Times New Roman" w:eastAsia="Calibri" w:hAnsi="Times New Roman" w:cs="Times New Roman"/>
          <w:sz w:val="28"/>
          <w:szCs w:val="28"/>
          <w:lang w:val="kk-KZ"/>
        </w:rPr>
        <w:t>Ж</w:t>
      </w:r>
      <w:r w:rsidRPr="00AF28B3">
        <w:rPr>
          <w:rFonts w:ascii="Times New Roman" w:eastAsia="Calibri" w:hAnsi="Times New Roman" w:cs="Times New Roman"/>
          <w:sz w:val="28"/>
          <w:szCs w:val="28"/>
          <w:lang w:val="kk-KZ"/>
        </w:rPr>
        <w:t xml:space="preserve">оғарыда көрсетілген нәтижелілік пен тиімділік көрсеткіштерінен басқа аймақтардың инновациялық қызметін бағалау үшін орнықтылық пен тұрақтылық индикаторларын айқындаған жөн. </w:t>
      </w:r>
      <w:r w:rsidRPr="00AF28B3">
        <w:rPr>
          <w:rFonts w:ascii="Times New Roman" w:hAnsi="Times New Roman" w:cs="Times New Roman"/>
          <w:sz w:val="28"/>
          <w:szCs w:val="28"/>
          <w:lang w:val="kk-KZ"/>
        </w:rPr>
        <w:t xml:space="preserve">Алматы облысына </w:t>
      </w:r>
      <w:r w:rsidRPr="00AF28B3">
        <w:rPr>
          <w:rFonts w:ascii="Times New Roman" w:eastAsia="Calibri" w:hAnsi="Times New Roman" w:cs="Times New Roman"/>
          <w:sz w:val="28"/>
          <w:szCs w:val="28"/>
          <w:lang w:val="kk-KZ"/>
        </w:rPr>
        <w:t xml:space="preserve">аймақтық инновациялық-ұдайы өндіру үдерістерін басқарудың тұжырымдамалық моделін </w:t>
      </w:r>
      <w:r>
        <w:rPr>
          <w:rFonts w:ascii="Times New Roman" w:eastAsia="Calibri" w:hAnsi="Times New Roman" w:cs="Times New Roman"/>
          <w:sz w:val="28"/>
          <w:szCs w:val="28"/>
          <w:lang w:val="kk-KZ"/>
        </w:rPr>
        <w:t xml:space="preserve">ғалымдардың бірнеше зерттеулеріне сүйене отырып жасадық, </w:t>
      </w:r>
      <w:r w:rsidRPr="00AF28B3">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аталған </w:t>
      </w:r>
      <w:r w:rsidRPr="00AF28B3">
        <w:rPr>
          <w:rFonts w:ascii="Times New Roman" w:eastAsia="Calibri" w:hAnsi="Times New Roman" w:cs="Times New Roman"/>
          <w:sz w:val="28"/>
          <w:szCs w:val="28"/>
          <w:lang w:val="kk-KZ"/>
        </w:rPr>
        <w:t>модел</w:t>
      </w:r>
      <w:r>
        <w:rPr>
          <w:rFonts w:ascii="Times New Roman" w:eastAsia="Calibri" w:hAnsi="Times New Roman" w:cs="Times New Roman"/>
          <w:sz w:val="28"/>
          <w:szCs w:val="28"/>
          <w:lang w:val="kk-KZ"/>
        </w:rPr>
        <w:t>д</w:t>
      </w:r>
      <w:r w:rsidRPr="00AF28B3">
        <w:rPr>
          <w:rFonts w:ascii="Times New Roman" w:eastAsia="Calibri" w:hAnsi="Times New Roman" w:cs="Times New Roman"/>
          <w:sz w:val="28"/>
          <w:szCs w:val="28"/>
          <w:lang w:val="kk-KZ"/>
        </w:rPr>
        <w:t>і қолдану арқылы даму бағыт</w:t>
      </w:r>
      <w:r>
        <w:rPr>
          <w:rFonts w:ascii="Times New Roman" w:eastAsia="Calibri" w:hAnsi="Times New Roman" w:cs="Times New Roman"/>
          <w:sz w:val="28"/>
          <w:szCs w:val="28"/>
          <w:lang w:val="kk-KZ"/>
        </w:rPr>
        <w:t>т</w:t>
      </w:r>
      <w:r w:rsidRPr="00AF28B3">
        <w:rPr>
          <w:rFonts w:ascii="Times New Roman" w:eastAsia="Calibri" w:hAnsi="Times New Roman" w:cs="Times New Roman"/>
          <w:sz w:val="28"/>
          <w:szCs w:val="28"/>
          <w:lang w:val="kk-KZ"/>
        </w:rPr>
        <w:t>ары дұрыс айқындалатын</w:t>
      </w:r>
      <w:r>
        <w:rPr>
          <w:rFonts w:ascii="Times New Roman" w:eastAsia="Calibri" w:hAnsi="Times New Roman" w:cs="Times New Roman"/>
          <w:sz w:val="28"/>
          <w:szCs w:val="28"/>
          <w:lang w:val="kk-KZ"/>
        </w:rPr>
        <w:t>ы</w:t>
      </w:r>
      <w:r w:rsidRPr="00AF28B3">
        <w:rPr>
          <w:rFonts w:ascii="Times New Roman" w:eastAsia="Calibri" w:hAnsi="Times New Roman" w:cs="Times New Roman"/>
          <w:sz w:val="28"/>
          <w:szCs w:val="28"/>
          <w:lang w:val="kk-KZ"/>
        </w:rPr>
        <w:t xml:space="preserve">н көрсеттік. Модель нәтижелері бойынша еліміздегі барлық аймақтарға да болашақ факторларды оңтайландыру бойынша ұйымдардың жетік жұмыс жасауының бағыттарын айқындау беріледі. </w:t>
      </w:r>
      <w:r w:rsidRPr="00AF28B3">
        <w:rPr>
          <w:rFonts w:ascii="Times New Roman" w:hAnsi="Times New Roman" w:cs="Times New Roman"/>
          <w:sz w:val="28"/>
          <w:szCs w:val="28"/>
          <w:lang w:val="kk-KZ"/>
        </w:rPr>
        <w:t xml:space="preserve">Инновациялық саясаттың елдің экономикалық және әлеуметтік саясатындағы орны бірнеше бағыттар негізінде анықталды. </w:t>
      </w:r>
      <w:r w:rsidR="007745F8" w:rsidRPr="00AF28B3">
        <w:rPr>
          <w:rFonts w:ascii="Times New Roman" w:hAnsi="Times New Roman" w:cs="Times New Roman"/>
          <w:sz w:val="28"/>
          <w:szCs w:val="28"/>
          <w:lang w:val="kk-KZ"/>
        </w:rPr>
        <w:t xml:space="preserve">Аймақтардың әлеуметтік – экономикалық даму деңгейлерін теңестіру бойынша аймақтардың дамуы деңгейлерін теңестіруге бағытталған бірнеше айырмашылықтар талданды. Қазіргі тенденцияларға байланысты аймақтарды одан әрі дамыту ықтималдығы жоғары. Шетелдік және отандық тәжірибеде аймақтардың әлеуметтік – экономикалық дамуын бағалаудағы танымал әдіс ұсынылады, ол – тұрақты дамуды өлшеу матрицасы деп танылады. Аймақтардың әлеуметтік – экономикалық даму деңгейін бағалау бойынша жетілдірілген әдістеме негізінде бағалау алгортимі автормен құрастырылды. Аймақтардың әлеуметтік – экономикалық даму деңгейлерін теңестіре бағалауда қолданылатын әдіс – тәсілдердің бірнеше топтары ажыратылып автормен талданды. </w:t>
      </w:r>
    </w:p>
    <w:p w:rsidR="00225927" w:rsidRPr="00AF28B3" w:rsidRDefault="00225927" w:rsidP="007745F8">
      <w:pPr>
        <w:spacing w:after="0" w:line="240" w:lineRule="auto"/>
        <w:ind w:firstLine="709"/>
        <w:jc w:val="both"/>
        <w:rPr>
          <w:rFonts w:ascii="Times New Roman" w:eastAsia="Calibri" w:hAnsi="Times New Roman" w:cs="Times New Roman"/>
          <w:b/>
          <w:sz w:val="28"/>
          <w:szCs w:val="28"/>
          <w:lang w:val="kk-KZ"/>
        </w:rPr>
      </w:pPr>
    </w:p>
    <w:p w:rsidR="005C6389" w:rsidRPr="00AF28B3" w:rsidRDefault="005C6389" w:rsidP="000655E3">
      <w:pPr>
        <w:spacing w:after="0" w:line="240" w:lineRule="auto"/>
        <w:ind w:firstLine="709"/>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br w:type="page"/>
      </w:r>
    </w:p>
    <w:p w:rsidR="000655E3" w:rsidRPr="00AF28B3" w:rsidRDefault="000655E3" w:rsidP="000655E3">
      <w:pPr>
        <w:spacing w:after="0" w:line="240" w:lineRule="auto"/>
        <w:ind w:firstLine="709"/>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lastRenderedPageBreak/>
        <w:t>3</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ҚАЗАҚСТАНДАҒЫ</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ЦИФРЛЫҚ</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ЭКОНОМИКА</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ЖАҒДАЙЫНДАҒЫ</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АЙМАҚТЫҚ</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ӘЛЕУМЕТТІК–</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ЭКОНОМИКАЛЫҚ</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ЖҮЙЕЛЕРДІ</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ДАМЫТУДЫҢ</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БАСЫМДЫҚ</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БАҒЫТТАРЫН</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ЖЕТІЛДІРУ</w:t>
      </w:r>
    </w:p>
    <w:p w:rsidR="000655E3" w:rsidRPr="00AF28B3" w:rsidRDefault="000655E3" w:rsidP="000655E3">
      <w:pPr>
        <w:spacing w:after="0" w:line="240" w:lineRule="auto"/>
        <w:ind w:firstLine="709"/>
        <w:jc w:val="both"/>
        <w:rPr>
          <w:rFonts w:ascii="Times New Roman" w:eastAsia="Calibri" w:hAnsi="Times New Roman" w:cs="Times New Roman"/>
          <w:sz w:val="28"/>
          <w:szCs w:val="28"/>
          <w:lang w:val="kk-KZ"/>
        </w:rPr>
      </w:pPr>
    </w:p>
    <w:p w:rsidR="000655E3" w:rsidRPr="00AF28B3" w:rsidRDefault="000655E3" w:rsidP="000655E3">
      <w:pPr>
        <w:spacing w:after="0" w:line="240" w:lineRule="auto"/>
        <w:ind w:firstLine="708"/>
        <w:jc w:val="both"/>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3.1</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Қазақстан</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аймақтарының</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әлеуметтік</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экономикалық</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жүйесін</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цифрлық</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экономикалық</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тұрғыда</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қалыптастырудың</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тенденциялары</w:t>
      </w:r>
    </w:p>
    <w:p w:rsidR="000655E3" w:rsidRPr="00AF28B3" w:rsidRDefault="000655E3" w:rsidP="000655E3">
      <w:pPr>
        <w:spacing w:after="0" w:line="240" w:lineRule="auto"/>
        <w:jc w:val="both"/>
        <w:rPr>
          <w:rFonts w:ascii="Times New Roman" w:eastAsia="Calibri" w:hAnsi="Times New Roman" w:cs="Times New Roman"/>
          <w:b/>
          <w:sz w:val="28"/>
          <w:szCs w:val="28"/>
          <w:lang w:val="kk-KZ"/>
        </w:rPr>
      </w:pPr>
    </w:p>
    <w:p w:rsidR="00060074" w:rsidRPr="00AF28B3" w:rsidRDefault="00060074" w:rsidP="000655E3">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Цифрландырудың әсерінен болатын әлеуметтік – экономикалық жүйелердің деңгейінің жоғары көтерілуі және де ақпараттық кеңістікте жоғары деңгейге көшуде ерекше мүмкіндіктер беретін экономикалық қатынастардың аймақтық қатысушыларын бірнеше санаттарға бөліп қарастыра аламыз: жеке коммерциялық ұйымдар, коммерциялық емес ұйымдар, өзін – өзі басқару органдары мен халық. Әлеуметтік қамсыздандыру деңгейлері бойынша аймақтық әлеуметтік – экономикалық жүйенің сипаты цифрландыруға қатысты аймақтық экономикалық жүйенің жекелеген элементтерінің жұмысына байланысты түсіндіруді қажет етеді. </w:t>
      </w:r>
    </w:p>
    <w:p w:rsidR="00081E60" w:rsidRPr="00AF28B3" w:rsidRDefault="00081E60" w:rsidP="009D196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Цифрлық</w:t>
      </w:r>
      <w:r w:rsidR="009D196A" w:rsidRPr="00AF28B3">
        <w:rPr>
          <w:rFonts w:ascii="Times New Roman" w:hAnsi="Times New Roman" w:cs="Times New Roman"/>
          <w:sz w:val="28"/>
          <w:szCs w:val="28"/>
          <w:lang w:val="kk-KZ"/>
        </w:rPr>
        <w:t xml:space="preserve"> экономика қоғамға тығыз қатысты үш деңгейді толықтай қамти алады: </w:t>
      </w:r>
    </w:p>
    <w:p w:rsidR="00081E60" w:rsidRPr="00AF28B3" w:rsidRDefault="00081E60" w:rsidP="009D196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w:t>
      </w:r>
      <w:r w:rsidR="009D196A" w:rsidRPr="00AF28B3">
        <w:rPr>
          <w:rFonts w:ascii="Times New Roman" w:hAnsi="Times New Roman" w:cs="Times New Roman"/>
          <w:sz w:val="28"/>
          <w:szCs w:val="28"/>
          <w:lang w:val="kk-KZ"/>
        </w:rPr>
        <w:t>нарықтар мен салалар</w:t>
      </w:r>
      <w:r w:rsidRPr="00AF28B3">
        <w:rPr>
          <w:rFonts w:ascii="Times New Roman" w:hAnsi="Times New Roman" w:cs="Times New Roman"/>
          <w:sz w:val="28"/>
          <w:szCs w:val="28"/>
          <w:lang w:val="kk-KZ"/>
        </w:rPr>
        <w:t>;</w:t>
      </w:r>
    </w:p>
    <w:p w:rsidR="00081E60" w:rsidRPr="00AF28B3" w:rsidRDefault="00081E60" w:rsidP="009D196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w:t>
      </w:r>
      <w:r w:rsidR="009D196A" w:rsidRPr="00AF28B3">
        <w:rPr>
          <w:rFonts w:ascii="Times New Roman" w:hAnsi="Times New Roman" w:cs="Times New Roman"/>
          <w:sz w:val="28"/>
          <w:szCs w:val="28"/>
          <w:lang w:val="kk-KZ"/>
        </w:rPr>
        <w:t>платформалар мен технологиялар</w:t>
      </w:r>
      <w:r w:rsidRPr="00AF28B3">
        <w:rPr>
          <w:rFonts w:ascii="Times New Roman" w:hAnsi="Times New Roman" w:cs="Times New Roman"/>
          <w:sz w:val="28"/>
          <w:szCs w:val="28"/>
          <w:lang w:val="kk-KZ"/>
        </w:rPr>
        <w:t>;</w:t>
      </w:r>
    </w:p>
    <w:p w:rsidR="00081E60" w:rsidRPr="00AF28B3" w:rsidRDefault="00081E60" w:rsidP="009D196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w:t>
      </w:r>
      <w:r w:rsidR="009D196A" w:rsidRPr="00AF28B3">
        <w:rPr>
          <w:rFonts w:ascii="Times New Roman" w:hAnsi="Times New Roman" w:cs="Times New Roman"/>
          <w:sz w:val="28"/>
          <w:szCs w:val="28"/>
          <w:lang w:val="kk-KZ"/>
        </w:rPr>
        <w:t xml:space="preserve">негізгі шарттар. </w:t>
      </w:r>
    </w:p>
    <w:p w:rsidR="00081E60" w:rsidRPr="00AF28B3" w:rsidRDefault="009D196A" w:rsidP="009D196A">
      <w:pPr>
        <w:spacing w:after="0" w:line="240" w:lineRule="auto"/>
        <w:ind w:firstLine="709"/>
        <w:jc w:val="both"/>
        <w:rPr>
          <w:rFonts w:ascii="Times New Roman" w:eastAsia="Calibri" w:hAnsi="Times New Roman" w:cs="Times New Roman"/>
          <w:sz w:val="28"/>
          <w:szCs w:val="28"/>
          <w:lang w:val="kk-KZ"/>
        </w:rPr>
      </w:pPr>
      <w:r w:rsidRPr="00AF28B3">
        <w:rPr>
          <w:rFonts w:ascii="Times New Roman" w:hAnsi="Times New Roman" w:cs="Times New Roman"/>
          <w:sz w:val="28"/>
          <w:szCs w:val="28"/>
          <w:lang w:val="kk-KZ"/>
        </w:rPr>
        <w:t>Ақпараттық инфрақұрылымды, кадрларды және ақпараттық қауіпсіздікті және нормативтік реттеуді осы базалық шарттар қамтиды. Платформалар мен технологиялар үшін даму жағдайында тиімді шараларды да көрсету ортасы болып табылады. Технология бойынша цифрлық платформалар нақты және мамандандырылған сандық өзара байланыстар жүйесін құруға негіз бола алады</w:t>
      </w:r>
      <w:r w:rsidR="0003791A" w:rsidRPr="00AF28B3">
        <w:rPr>
          <w:rFonts w:ascii="Times New Roman" w:eastAsia="Calibri" w:hAnsi="Times New Roman" w:cs="Times New Roman"/>
          <w:sz w:val="28"/>
          <w:szCs w:val="28"/>
          <w:lang w:val="kk-KZ"/>
        </w:rPr>
        <w:t xml:space="preserve"> </w:t>
      </w:r>
      <w:r w:rsidR="000655E3" w:rsidRPr="00AF28B3">
        <w:rPr>
          <w:rFonts w:ascii="Times New Roman" w:eastAsia="Calibri" w:hAnsi="Times New Roman" w:cs="Times New Roman"/>
          <w:sz w:val="28"/>
          <w:szCs w:val="28"/>
          <w:lang w:val="kk-KZ"/>
        </w:rPr>
        <w:t>[</w:t>
      </w:r>
      <w:r w:rsidR="00114B22" w:rsidRPr="00AF28B3">
        <w:rPr>
          <w:rFonts w:ascii="Times New Roman" w:eastAsia="Calibri" w:hAnsi="Times New Roman" w:cs="Times New Roman"/>
          <w:sz w:val="28"/>
          <w:szCs w:val="28"/>
          <w:lang w:val="kk-KZ"/>
        </w:rPr>
        <w:t>8</w:t>
      </w:r>
      <w:r w:rsidR="0078254E">
        <w:rPr>
          <w:rFonts w:ascii="Times New Roman" w:eastAsia="Calibri" w:hAnsi="Times New Roman" w:cs="Times New Roman"/>
          <w:sz w:val="28"/>
          <w:szCs w:val="28"/>
          <w:lang w:val="kk-KZ"/>
        </w:rPr>
        <w:t>8</w:t>
      </w:r>
      <w:r w:rsidR="000655E3"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 xml:space="preserve">Сандық платформа өзара бір – бірімен тығыз байланысты блоктардан құралады: </w:t>
      </w:r>
    </w:p>
    <w:p w:rsidR="00081E60" w:rsidRPr="00AF28B3" w:rsidRDefault="00081E60" w:rsidP="009D196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9D196A" w:rsidRPr="00AF28B3">
        <w:rPr>
          <w:rFonts w:ascii="Times New Roman" w:eastAsia="Calibri" w:hAnsi="Times New Roman" w:cs="Times New Roman"/>
          <w:sz w:val="28"/>
          <w:szCs w:val="28"/>
          <w:lang w:val="kk-KZ"/>
        </w:rPr>
        <w:t xml:space="preserve">дәстүрлі АТ жүйелері- сандық жүйеде деректер орталықтары мен </w:t>
      </w:r>
      <w:r w:rsidR="00373B32" w:rsidRPr="00AF28B3">
        <w:rPr>
          <w:rFonts w:ascii="Times New Roman" w:eastAsia="Calibri" w:hAnsi="Times New Roman" w:cs="Times New Roman"/>
          <w:sz w:val="28"/>
          <w:szCs w:val="28"/>
          <w:lang w:val="kk-KZ"/>
        </w:rPr>
        <w:t xml:space="preserve">желілерді жаңғырту; </w:t>
      </w:r>
    </w:p>
    <w:p w:rsidR="00081E60" w:rsidRPr="00AF28B3" w:rsidRDefault="00081E60" w:rsidP="009D196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373B32" w:rsidRPr="00AF28B3">
        <w:rPr>
          <w:rFonts w:ascii="Times New Roman" w:eastAsia="Calibri" w:hAnsi="Times New Roman" w:cs="Times New Roman"/>
          <w:sz w:val="28"/>
          <w:szCs w:val="28"/>
          <w:lang w:val="kk-KZ"/>
        </w:rPr>
        <w:t xml:space="preserve">цифрлық нысандағы пайдаланушылармен өзара әрекеттер; </w:t>
      </w:r>
    </w:p>
    <w:p w:rsidR="00081E60" w:rsidRPr="00AF28B3" w:rsidRDefault="00081E60" w:rsidP="009D196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373B32" w:rsidRPr="00AF28B3">
        <w:rPr>
          <w:rFonts w:ascii="Times New Roman" w:eastAsia="Calibri" w:hAnsi="Times New Roman" w:cs="Times New Roman"/>
          <w:sz w:val="28"/>
          <w:szCs w:val="28"/>
          <w:lang w:val="kk-KZ"/>
        </w:rPr>
        <w:t xml:space="preserve">заттар интернеті; </w:t>
      </w:r>
    </w:p>
    <w:p w:rsidR="00081E60" w:rsidRPr="00AF28B3" w:rsidRDefault="00081E60" w:rsidP="009D196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373B32" w:rsidRPr="00AF28B3">
        <w:rPr>
          <w:rFonts w:ascii="Times New Roman" w:eastAsia="Calibri" w:hAnsi="Times New Roman" w:cs="Times New Roman"/>
          <w:sz w:val="28"/>
          <w:szCs w:val="28"/>
          <w:lang w:val="kk-KZ"/>
        </w:rPr>
        <w:t xml:space="preserve">машиналық оқыту және жасанды ителлект; </w:t>
      </w:r>
    </w:p>
    <w:p w:rsidR="009D196A" w:rsidRPr="00AF28B3" w:rsidRDefault="00081E60" w:rsidP="009D196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373B32" w:rsidRPr="00AF28B3">
        <w:rPr>
          <w:rFonts w:ascii="Times New Roman" w:eastAsia="Calibri" w:hAnsi="Times New Roman" w:cs="Times New Roman"/>
          <w:sz w:val="28"/>
          <w:szCs w:val="28"/>
          <w:lang w:val="kk-KZ"/>
        </w:rPr>
        <w:t xml:space="preserve">экожүйелер – цифрлық әлемдегі өзара шаралар. </w:t>
      </w:r>
    </w:p>
    <w:p w:rsidR="00373B32" w:rsidRPr="00AF28B3" w:rsidRDefault="00373B32" w:rsidP="00F447D9">
      <w:pPr>
        <w:spacing w:after="0" w:line="240" w:lineRule="auto"/>
        <w:ind w:firstLine="708"/>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Қазіргі кезде цифрлық платформаның өмірлік кезеңінің мәселелері толықтай зерттелмеген, әйтсе де олардың модернизациясы тұрақты үрдіс ретінде жалғасады. Аймақтық қатысушылар үшін мұндай үрдіс тәжірибе жүзінде алға жылжуларды көрсетеді, бейімделу шығындарын да қарастырады. </w:t>
      </w:r>
      <w:r w:rsidR="00F447D9" w:rsidRPr="00AF28B3">
        <w:rPr>
          <w:rFonts w:ascii="Times New Roman" w:eastAsia="Calibri" w:hAnsi="Times New Roman" w:cs="Times New Roman"/>
          <w:sz w:val="28"/>
          <w:szCs w:val="28"/>
          <w:lang w:val="kk-KZ"/>
        </w:rPr>
        <w:t xml:space="preserve">Мемлекетке цифрландырудың әсерін айқындайтын болсақ, ол басқару жүйесін дамыту үшін кеңейтілген мүмкіндіктер ұсынады. Өйткені қазіргі кездегі технологиялар адами факторды, қателерді мейлінше азайтуды, статистикалық есептіліктерді автоматты түрде жинауды, шешімдер қабылдаудағы мемлекеттік басқарудың жоғары технологиялық цифрлық платформасы бойынша ортасын </w:t>
      </w:r>
      <w:r w:rsidR="00F447D9" w:rsidRPr="00AF28B3">
        <w:rPr>
          <w:rFonts w:ascii="Times New Roman" w:eastAsia="Calibri" w:hAnsi="Times New Roman" w:cs="Times New Roman"/>
          <w:sz w:val="28"/>
          <w:szCs w:val="28"/>
          <w:lang w:val="kk-KZ"/>
        </w:rPr>
        <w:lastRenderedPageBreak/>
        <w:t>құруды қалыптастырады. Азаматтардың осы платформа бойынша жұмыстар жасайтын жеке қосымшаларын құру олардың мемлекетпен байланысын кеңейтуге мүмкіндік береді, нәтижесінде бірыңғай цифрлық база құрылады. Бұл база пайдаланушылар үшін қолайлы электрондық үкімет қызметтерін дайындайды, қауіпсіз және қарапайым тұрғыда байланыс жасау мүмкіндігін қамтамасыз етеді [</w:t>
      </w:r>
      <w:r w:rsidR="00114B22" w:rsidRPr="00AF28B3">
        <w:rPr>
          <w:rFonts w:ascii="Times New Roman" w:eastAsia="Calibri" w:hAnsi="Times New Roman" w:cs="Times New Roman"/>
          <w:sz w:val="28"/>
          <w:szCs w:val="28"/>
          <w:lang w:val="kk-KZ"/>
        </w:rPr>
        <w:t>8</w:t>
      </w:r>
      <w:r w:rsidR="0078254E">
        <w:rPr>
          <w:rFonts w:ascii="Times New Roman" w:eastAsia="Calibri" w:hAnsi="Times New Roman" w:cs="Times New Roman"/>
          <w:sz w:val="28"/>
          <w:szCs w:val="28"/>
          <w:lang w:val="kk-KZ"/>
        </w:rPr>
        <w:t>9</w:t>
      </w:r>
      <w:r w:rsidR="00F447D9"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 xml:space="preserve">Цифрлық экономиканың әртүрлі элементтерінің мүмкіндіктерін қолдану тетігінің </w:t>
      </w:r>
      <w:r w:rsidR="003F0F91">
        <w:rPr>
          <w:rFonts w:ascii="Times New Roman" w:eastAsia="Calibri" w:hAnsi="Times New Roman" w:cs="Times New Roman"/>
          <w:sz w:val="28"/>
          <w:szCs w:val="28"/>
          <w:lang w:val="kk-KZ"/>
        </w:rPr>
        <w:t>бағыттары</w:t>
      </w:r>
      <w:r w:rsidRPr="00AF28B3">
        <w:rPr>
          <w:rFonts w:ascii="Times New Roman" w:eastAsia="Calibri" w:hAnsi="Times New Roman" w:cs="Times New Roman"/>
          <w:sz w:val="28"/>
          <w:szCs w:val="28"/>
          <w:lang w:val="kk-KZ"/>
        </w:rPr>
        <w:t xml:space="preserve"> төмендегі </w:t>
      </w:r>
      <w:r w:rsidR="004B0F7F" w:rsidRPr="00AF28B3">
        <w:rPr>
          <w:rFonts w:ascii="Times New Roman" w:eastAsia="Calibri" w:hAnsi="Times New Roman" w:cs="Times New Roman"/>
          <w:sz w:val="28"/>
          <w:szCs w:val="28"/>
          <w:lang w:val="kk-KZ"/>
        </w:rPr>
        <w:t>3</w:t>
      </w:r>
      <w:r w:rsidR="001040E6">
        <w:rPr>
          <w:rFonts w:ascii="Times New Roman" w:eastAsia="Calibri" w:hAnsi="Times New Roman" w:cs="Times New Roman"/>
          <w:sz w:val="28"/>
          <w:szCs w:val="28"/>
          <w:lang w:val="kk-KZ"/>
        </w:rPr>
        <w:t>7</w:t>
      </w:r>
      <w:r w:rsidRPr="00AF28B3">
        <w:rPr>
          <w:rFonts w:ascii="Times New Roman" w:eastAsia="Calibri" w:hAnsi="Times New Roman" w:cs="Times New Roman"/>
          <w:sz w:val="28"/>
          <w:szCs w:val="28"/>
          <w:lang w:val="kk-KZ"/>
        </w:rPr>
        <w:t>–ші суретте көрсетілген.</w:t>
      </w:r>
    </w:p>
    <w:p w:rsidR="009D196A" w:rsidRPr="00AF28B3" w:rsidRDefault="00FC47E6" w:rsidP="009D196A">
      <w:pPr>
        <w:spacing w:after="0" w:line="240" w:lineRule="auto"/>
        <w:ind w:firstLine="709"/>
        <w:jc w:val="both"/>
        <w:rPr>
          <w:rFonts w:ascii="Times New Roman" w:eastAsia="Calibri" w:hAnsi="Times New Roman" w:cs="Times New Roman"/>
          <w:sz w:val="28"/>
          <w:szCs w:val="28"/>
          <w:lang w:val="kk-KZ"/>
        </w:rPr>
      </w:pPr>
      <w:r w:rsidRPr="00AF28B3">
        <w:rPr>
          <w:noProof/>
          <w:lang w:eastAsia="ru-RU"/>
        </w:rPr>
        <w:drawing>
          <wp:inline distT="0" distB="0" distL="0" distR="0" wp14:anchorId="5258366A" wp14:editId="1D2C5268">
            <wp:extent cx="5257800" cy="34194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9263" t="31054" r="30128" b="26495"/>
                    <a:stretch/>
                  </pic:blipFill>
                  <pic:spPr bwMode="auto">
                    <a:xfrm>
                      <a:off x="0" y="0"/>
                      <a:ext cx="5259155" cy="3420356"/>
                    </a:xfrm>
                    <a:prstGeom prst="rect">
                      <a:avLst/>
                    </a:prstGeom>
                    <a:ln>
                      <a:noFill/>
                    </a:ln>
                    <a:extLst>
                      <a:ext uri="{53640926-AAD7-44D8-BBD7-CCE9431645EC}">
                        <a14:shadowObscured xmlns:a14="http://schemas.microsoft.com/office/drawing/2010/main"/>
                      </a:ext>
                    </a:extLst>
                  </pic:spPr>
                </pic:pic>
              </a:graphicData>
            </a:graphic>
          </wp:inline>
        </w:drawing>
      </w:r>
    </w:p>
    <w:p w:rsidR="000655E3" w:rsidRPr="00AF28B3" w:rsidRDefault="000655E3" w:rsidP="000655E3">
      <w:pPr>
        <w:spacing w:after="0" w:line="240" w:lineRule="auto"/>
        <w:ind w:firstLine="709"/>
        <w:jc w:val="both"/>
        <w:rPr>
          <w:rFonts w:ascii="Times New Roman" w:eastAsia="Calibri" w:hAnsi="Times New Roman" w:cs="Times New Roman"/>
          <w:sz w:val="28"/>
          <w:szCs w:val="28"/>
          <w:lang w:val="kk-KZ"/>
        </w:rPr>
      </w:pPr>
    </w:p>
    <w:p w:rsidR="000655E3" w:rsidRPr="00AF28B3" w:rsidRDefault="000655E3" w:rsidP="004B0F7F">
      <w:pPr>
        <w:spacing w:after="0" w:line="240" w:lineRule="auto"/>
        <w:ind w:firstLine="709"/>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Сурет</w:t>
      </w:r>
      <w:r w:rsidR="003C61E8" w:rsidRPr="00AF28B3">
        <w:rPr>
          <w:rFonts w:ascii="Times New Roman" w:eastAsia="Calibri" w:hAnsi="Times New Roman" w:cs="Times New Roman"/>
          <w:sz w:val="28"/>
          <w:szCs w:val="28"/>
          <w:lang w:val="kk-KZ"/>
        </w:rPr>
        <w:t xml:space="preserve"> 3</w:t>
      </w:r>
      <w:r w:rsidR="001040E6">
        <w:rPr>
          <w:rFonts w:ascii="Times New Roman" w:eastAsia="Calibri" w:hAnsi="Times New Roman" w:cs="Times New Roman"/>
          <w:sz w:val="28"/>
          <w:szCs w:val="28"/>
          <w:lang w:val="kk-KZ"/>
        </w:rPr>
        <w:t>7</w:t>
      </w:r>
      <w:r w:rsidRPr="00AF28B3">
        <w:rPr>
          <w:rFonts w:ascii="Times New Roman" w:eastAsia="Calibri" w:hAnsi="Times New Roman" w:cs="Times New Roman"/>
          <w:sz w:val="28"/>
          <w:szCs w:val="28"/>
          <w:lang w:val="kk-KZ"/>
        </w:rPr>
        <w:t>–Цифрлық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экономиканың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әртүрлі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элементтерінің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мүмкіндіктерін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қолдану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тетігінің</w:t>
      </w:r>
      <w:r w:rsidR="0003791A" w:rsidRPr="00AF28B3">
        <w:rPr>
          <w:rFonts w:ascii="Times New Roman" w:eastAsia="Calibri" w:hAnsi="Times New Roman" w:cs="Times New Roman"/>
          <w:sz w:val="28"/>
          <w:szCs w:val="28"/>
          <w:lang w:val="kk-KZ"/>
        </w:rPr>
        <w:t xml:space="preserve"> </w:t>
      </w:r>
      <w:r w:rsidR="003F0F91">
        <w:rPr>
          <w:rFonts w:ascii="Times New Roman" w:eastAsia="Calibri" w:hAnsi="Times New Roman" w:cs="Times New Roman"/>
          <w:sz w:val="28"/>
          <w:szCs w:val="28"/>
          <w:lang w:val="kk-KZ"/>
        </w:rPr>
        <w:t>бағыттары</w:t>
      </w:r>
    </w:p>
    <w:p w:rsidR="004B0F7F" w:rsidRPr="00AF28B3" w:rsidRDefault="004B0F7F" w:rsidP="005C6389">
      <w:pPr>
        <w:spacing w:after="0" w:line="240" w:lineRule="auto"/>
        <w:ind w:firstLine="709"/>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 автормен құрастырылды</w:t>
      </w:r>
    </w:p>
    <w:p w:rsidR="000655E3" w:rsidRPr="00AF28B3" w:rsidRDefault="000655E3" w:rsidP="000655E3">
      <w:pPr>
        <w:spacing w:after="0" w:line="240" w:lineRule="auto"/>
        <w:ind w:firstLine="709"/>
        <w:jc w:val="both"/>
        <w:rPr>
          <w:rFonts w:ascii="Times New Roman" w:eastAsia="Calibri" w:hAnsi="Times New Roman" w:cs="Times New Roman"/>
          <w:sz w:val="28"/>
          <w:szCs w:val="28"/>
          <w:lang w:val="kk-KZ"/>
        </w:rPr>
      </w:pPr>
    </w:p>
    <w:p w:rsidR="000655E3" w:rsidRPr="00AF28B3" w:rsidRDefault="00373B32" w:rsidP="00373B32">
      <w:pPr>
        <w:spacing w:after="0" w:line="240" w:lineRule="auto"/>
        <w:ind w:firstLine="708"/>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Осындай </w:t>
      </w:r>
      <w:r w:rsidR="003F0F91">
        <w:rPr>
          <w:rFonts w:ascii="Times New Roman" w:eastAsia="Calibri" w:hAnsi="Times New Roman" w:cs="Times New Roman"/>
          <w:sz w:val="28"/>
          <w:szCs w:val="28"/>
          <w:lang w:val="kk-KZ"/>
        </w:rPr>
        <w:t>бағыттар</w:t>
      </w:r>
      <w:r w:rsidRPr="00AF28B3">
        <w:rPr>
          <w:rFonts w:ascii="Times New Roman" w:eastAsia="Calibri" w:hAnsi="Times New Roman" w:cs="Times New Roman"/>
          <w:sz w:val="28"/>
          <w:szCs w:val="28"/>
          <w:lang w:val="kk-KZ"/>
        </w:rPr>
        <w:t xml:space="preserve"> бойынша цифрлық экономика шектеусіз міндеттемелер мен шығындар қатарын құрай алады, аймақтық даму әлеуетін де кеңейтеді, жаһандық кеңістікте үрдістер бойынша әрекет ете алады.</w:t>
      </w:r>
    </w:p>
    <w:p w:rsidR="00962738" w:rsidRPr="00AF28B3" w:rsidRDefault="00962738" w:rsidP="005772CF">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Жалпы цифрландыру қоғамның дамуы мен әлемдік экономика бойынша қазіргі тренд ретінде түрлі елдерге әр деңгейде әрқалай әсер етеді, өйткені әр елдің орны цифрландырудың әлеуметтік өмірге қалай әсер ететіндігіне тікелей байланысты. Елдердің цифрландырумен қамтылу дәрежесін бағалау кезінде жанама немесе тікелей кездесетін көрсеткіштері талданады. </w:t>
      </w:r>
      <w:r w:rsidR="005772CF" w:rsidRPr="00AF28B3">
        <w:rPr>
          <w:rFonts w:ascii="Times New Roman" w:eastAsia="Calibri" w:hAnsi="Times New Roman" w:cs="Times New Roman"/>
          <w:sz w:val="28"/>
          <w:szCs w:val="28"/>
          <w:lang w:val="kk-KZ"/>
        </w:rPr>
        <w:t xml:space="preserve">Цифрландыруды әлемдік дамудың тиімді тренді ретінде ақпаратты цифрлық трансформациялау кезінде төмендегідей талаптарға сай келген жағдайда ғана қарастыра аламыз: ғылымды, кәсіпті, әлеуметтік салаларды және азаматтардың әдеттегі өмірін қамтиды, ақпараттар барлығына қолжетімді болады, оларды мамандар ғана емес, қарапайым азаматтар да пайдалана алады, сонымен қатар пайдалану арқылы дағдыларға ие болады. </w:t>
      </w:r>
    </w:p>
    <w:p w:rsidR="00962738" w:rsidRPr="00AF28B3" w:rsidRDefault="005772CF" w:rsidP="005772CF">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Мамандар цифрландырудың әлеуметтік – экономикалық салаға әлемдік тренд ретінде енудің дәрежесін көрсету үшін үш негізгі кезеңдер</w:t>
      </w:r>
      <w:r w:rsidR="00081E60" w:rsidRPr="00AF28B3">
        <w:rPr>
          <w:rFonts w:ascii="Times New Roman" w:eastAsia="Calibri" w:hAnsi="Times New Roman" w:cs="Times New Roman"/>
          <w:sz w:val="28"/>
          <w:szCs w:val="28"/>
          <w:lang w:val="kk-KZ"/>
        </w:rPr>
        <w:t>д</w:t>
      </w:r>
      <w:r w:rsidRPr="00AF28B3">
        <w:rPr>
          <w:rFonts w:ascii="Times New Roman" w:eastAsia="Calibri" w:hAnsi="Times New Roman" w:cs="Times New Roman"/>
          <w:sz w:val="28"/>
          <w:szCs w:val="28"/>
          <w:lang w:val="kk-KZ"/>
        </w:rPr>
        <w:t>і көрсетіп отыр:</w:t>
      </w:r>
    </w:p>
    <w:p w:rsidR="005772CF" w:rsidRPr="00AF28B3" w:rsidRDefault="005772CF" w:rsidP="005772CF">
      <w:pPr>
        <w:pStyle w:val="a3"/>
        <w:numPr>
          <w:ilvl w:val="0"/>
          <w:numId w:val="19"/>
        </w:numPr>
        <w:tabs>
          <w:tab w:val="left" w:pos="993"/>
        </w:tabs>
        <w:spacing w:after="0" w:line="240" w:lineRule="auto"/>
        <w:ind w:left="0"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Шығындарды төмендету мақсатында қолданылатын цифрлық технологияларды дұрыс пайдалану;</w:t>
      </w:r>
    </w:p>
    <w:p w:rsidR="005772CF" w:rsidRPr="00AF28B3" w:rsidRDefault="005772CF" w:rsidP="005772CF">
      <w:pPr>
        <w:pStyle w:val="a3"/>
        <w:numPr>
          <w:ilvl w:val="0"/>
          <w:numId w:val="19"/>
        </w:numPr>
        <w:tabs>
          <w:tab w:val="left" w:pos="993"/>
        </w:tabs>
        <w:spacing w:after="0" w:line="240" w:lineRule="auto"/>
        <w:ind w:left="0"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Цифрлық технологиялардың қолданыстағы бизнес моделдер аясын қарастыру;</w:t>
      </w:r>
    </w:p>
    <w:p w:rsidR="005772CF" w:rsidRPr="00AF28B3" w:rsidRDefault="005772CF" w:rsidP="005772CF">
      <w:pPr>
        <w:pStyle w:val="a3"/>
        <w:numPr>
          <w:ilvl w:val="0"/>
          <w:numId w:val="19"/>
        </w:numPr>
        <w:tabs>
          <w:tab w:val="left" w:pos="993"/>
        </w:tabs>
        <w:spacing w:after="0" w:line="240" w:lineRule="auto"/>
        <w:ind w:left="0"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Бизнес моделдердің өзгерісіне әсер ете алатын цифрлық технологияларды қолдану.</w:t>
      </w:r>
    </w:p>
    <w:p w:rsidR="00913F72" w:rsidRPr="00AF28B3" w:rsidRDefault="005772CF" w:rsidP="005772CF">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Ұлттық деңгейде цифрландыруды басқаруда мемлекеттің алатын орны ерекше, ең бастысы цифрландыру үрдістерін ұйымдастыру, нормативтік және құқықтық реттеу, қаржыландыру, тиімді басқару, нақты шешімдер қабылдау</w:t>
      </w:r>
      <w:r w:rsidR="00087522" w:rsidRPr="00AF28B3">
        <w:rPr>
          <w:rFonts w:ascii="Times New Roman" w:eastAsia="Calibri" w:hAnsi="Times New Roman" w:cs="Times New Roman"/>
          <w:sz w:val="28"/>
          <w:szCs w:val="28"/>
          <w:lang w:val="kk-KZ"/>
        </w:rPr>
        <w:t xml:space="preserve"> бағыттары ерекше болады</w:t>
      </w:r>
      <w:r w:rsidR="00EC76DE" w:rsidRPr="00AF28B3">
        <w:rPr>
          <w:rFonts w:ascii="Times New Roman" w:eastAsia="Calibri" w:hAnsi="Times New Roman" w:cs="Times New Roman"/>
          <w:sz w:val="28"/>
          <w:szCs w:val="28"/>
          <w:lang w:val="kk-KZ"/>
        </w:rPr>
        <w:t xml:space="preserve"> [</w:t>
      </w:r>
      <w:r w:rsidR="0078254E">
        <w:rPr>
          <w:rFonts w:ascii="Times New Roman" w:eastAsia="Calibri" w:hAnsi="Times New Roman" w:cs="Times New Roman"/>
          <w:sz w:val="28"/>
          <w:szCs w:val="28"/>
          <w:lang w:val="kk-KZ"/>
        </w:rPr>
        <w:t>90</w:t>
      </w:r>
      <w:r w:rsidR="00EC76DE" w:rsidRPr="00AF28B3">
        <w:rPr>
          <w:rFonts w:ascii="Times New Roman" w:eastAsia="Calibri" w:hAnsi="Times New Roman" w:cs="Times New Roman"/>
          <w:sz w:val="28"/>
          <w:szCs w:val="28"/>
          <w:lang w:val="kk-KZ"/>
        </w:rPr>
        <w:t>]</w:t>
      </w:r>
      <w:r w:rsidR="00087522" w:rsidRPr="00AF28B3">
        <w:rPr>
          <w:rFonts w:ascii="Times New Roman" w:eastAsia="Calibri" w:hAnsi="Times New Roman" w:cs="Times New Roman"/>
          <w:sz w:val="28"/>
          <w:szCs w:val="28"/>
          <w:lang w:val="kk-KZ"/>
        </w:rPr>
        <w:t>.</w:t>
      </w:r>
    </w:p>
    <w:p w:rsidR="00913F72" w:rsidRPr="00AF28B3" w:rsidRDefault="00181802" w:rsidP="00181802">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Цифрландыру бойынша басты нысанаға алынатын құжат «Цифрлық Қазақстан» бағдарламасы бойынша бірнеше мақсаттарды айқындауға болады. Келешектегі дамуда ҚР экономикасының жедел дамуларының қарқыны өсуі керек және озық цифрлық технологияларды тиімді пайдалану нәтижесінде халықтың өмір сүру деңгейін арттыру керек, ал ұзақ мерзімді жоспарлауда нақты қамтылатын жаңа даму бағыттарына көшу ұсынылады. Ол арқылы Қазақстанның экономикасын цифрлық экономикаға толық көшіру әрекеті жасалары анық</w:t>
      </w:r>
      <w:r w:rsidR="008A5974" w:rsidRPr="00AF28B3">
        <w:rPr>
          <w:rFonts w:ascii="Times New Roman" w:eastAsia="Calibri" w:hAnsi="Times New Roman" w:cs="Times New Roman"/>
          <w:sz w:val="28"/>
          <w:szCs w:val="28"/>
          <w:lang w:val="kk-KZ"/>
        </w:rPr>
        <w:t xml:space="preserve"> [</w:t>
      </w:r>
      <w:r w:rsidR="00D567C4" w:rsidRPr="00AF28B3">
        <w:rPr>
          <w:rFonts w:ascii="Times New Roman" w:eastAsia="Calibri" w:hAnsi="Times New Roman" w:cs="Times New Roman"/>
          <w:sz w:val="28"/>
          <w:szCs w:val="28"/>
          <w:lang w:val="kk-KZ"/>
        </w:rPr>
        <w:t>47</w:t>
      </w:r>
      <w:r w:rsidR="008A5974" w:rsidRPr="00AF28B3">
        <w:rPr>
          <w:rFonts w:ascii="Times New Roman" w:eastAsia="Calibri" w:hAnsi="Times New Roman" w:cs="Times New Roman"/>
          <w:sz w:val="28"/>
          <w:szCs w:val="28"/>
          <w:lang w:val="kk-KZ"/>
        </w:rPr>
        <w:t>]</w:t>
      </w:r>
      <w:r w:rsidR="00E34369" w:rsidRPr="00AF28B3">
        <w:rPr>
          <w:rFonts w:ascii="Times New Roman" w:eastAsia="Calibri" w:hAnsi="Times New Roman" w:cs="Times New Roman"/>
          <w:sz w:val="28"/>
          <w:szCs w:val="28"/>
          <w:lang w:val="kk-KZ"/>
        </w:rPr>
        <w:t xml:space="preserve">. </w:t>
      </w:r>
    </w:p>
    <w:p w:rsidR="00E34369" w:rsidRPr="001040E6" w:rsidRDefault="00E34369" w:rsidP="001040E6">
      <w:pPr>
        <w:spacing w:after="0" w:line="240" w:lineRule="auto"/>
        <w:ind w:firstLine="709"/>
        <w:jc w:val="both"/>
        <w:rPr>
          <w:rFonts w:ascii="Times New Roman" w:eastAsia="Calibri" w:hAnsi="Times New Roman" w:cs="Times New Roman"/>
          <w:sz w:val="24"/>
          <w:szCs w:val="24"/>
          <w:lang w:val="kk-KZ"/>
        </w:rPr>
      </w:pPr>
      <w:r w:rsidRPr="00AF28B3">
        <w:rPr>
          <w:rFonts w:ascii="Times New Roman" w:eastAsia="Calibri" w:hAnsi="Times New Roman" w:cs="Times New Roman"/>
          <w:sz w:val="28"/>
          <w:szCs w:val="28"/>
          <w:lang w:val="kk-KZ"/>
        </w:rPr>
        <w:t xml:space="preserve">Осы бағдарлама төңірегіндегі </w:t>
      </w:r>
      <w:r w:rsidR="00EC76DE" w:rsidRPr="00AF28B3">
        <w:rPr>
          <w:rFonts w:ascii="Times New Roman" w:eastAsia="Calibri" w:hAnsi="Times New Roman" w:cs="Times New Roman"/>
          <w:sz w:val="28"/>
          <w:szCs w:val="28"/>
          <w:lang w:val="kk-KZ"/>
        </w:rPr>
        <w:t xml:space="preserve">қамтылған жұмыстар мен болжамды </w:t>
      </w:r>
      <w:r w:rsidRPr="00AF28B3">
        <w:rPr>
          <w:rFonts w:ascii="Times New Roman" w:eastAsia="Calibri" w:hAnsi="Times New Roman" w:cs="Times New Roman"/>
          <w:sz w:val="28"/>
          <w:szCs w:val="28"/>
          <w:lang w:val="kk-KZ"/>
        </w:rPr>
        <w:t>деректердері толықтай қарастырамыз.</w:t>
      </w:r>
      <w:r w:rsidR="00EC76DE" w:rsidRPr="00AF28B3">
        <w:rPr>
          <w:rFonts w:ascii="Times New Roman" w:eastAsia="Calibri" w:hAnsi="Times New Roman" w:cs="Times New Roman"/>
          <w:sz w:val="28"/>
          <w:szCs w:val="28"/>
          <w:lang w:val="kk-KZ"/>
        </w:rPr>
        <w:t xml:space="preserve"> </w:t>
      </w:r>
      <w:r w:rsidR="001040E6">
        <w:rPr>
          <w:rFonts w:ascii="Times New Roman" w:eastAsia="Calibri" w:hAnsi="Times New Roman" w:cs="Times New Roman"/>
          <w:sz w:val="24"/>
          <w:szCs w:val="24"/>
          <w:lang w:val="kk-KZ"/>
        </w:rPr>
        <w:t xml:space="preserve"> </w:t>
      </w:r>
      <w:r w:rsidRPr="00AF28B3">
        <w:rPr>
          <w:rFonts w:ascii="Times New Roman" w:eastAsiaTheme="minorEastAsia" w:hAnsi="Times New Roman" w:cs="Times New Roman"/>
          <w:sz w:val="28"/>
          <w:szCs w:val="28"/>
          <w:lang w:val="kk-KZ" w:eastAsia="zh-CN"/>
        </w:rPr>
        <w:t xml:space="preserve">Халықтың цифрлық сауаттылығының деңгейі туралы деректер төмендегі суретте берілген (сурет </w:t>
      </w:r>
      <w:r w:rsidR="001040E6">
        <w:rPr>
          <w:rFonts w:ascii="Times New Roman" w:eastAsiaTheme="minorEastAsia" w:hAnsi="Times New Roman" w:cs="Times New Roman"/>
          <w:sz w:val="28"/>
          <w:szCs w:val="28"/>
          <w:lang w:val="kk-KZ" w:eastAsia="zh-CN"/>
        </w:rPr>
        <w:t>38</w:t>
      </w:r>
      <w:r w:rsidRPr="00AF28B3">
        <w:rPr>
          <w:rFonts w:ascii="Times New Roman" w:eastAsiaTheme="minorEastAsia" w:hAnsi="Times New Roman" w:cs="Times New Roman"/>
          <w:sz w:val="28"/>
          <w:szCs w:val="28"/>
          <w:lang w:val="kk-KZ" w:eastAsia="zh-CN"/>
        </w:rPr>
        <w:t>)</w:t>
      </w:r>
      <w:r w:rsidR="00F447D9" w:rsidRPr="00AF28B3">
        <w:rPr>
          <w:rFonts w:ascii="Times New Roman" w:eastAsiaTheme="minorEastAsia" w:hAnsi="Times New Roman" w:cs="Times New Roman"/>
          <w:sz w:val="28"/>
          <w:szCs w:val="28"/>
          <w:lang w:val="kk-KZ" w:eastAsia="zh-CN"/>
        </w:rPr>
        <w:t>.</w:t>
      </w:r>
    </w:p>
    <w:p w:rsidR="00E34369" w:rsidRPr="00AF28B3" w:rsidRDefault="00E34369" w:rsidP="00E34369">
      <w:pPr>
        <w:spacing w:after="0" w:line="240" w:lineRule="auto"/>
        <w:ind w:firstLine="709"/>
        <w:jc w:val="both"/>
        <w:rPr>
          <w:rFonts w:ascii="Times New Roman" w:eastAsiaTheme="minorEastAsia" w:hAnsi="Times New Roman" w:cs="Times New Roman"/>
          <w:sz w:val="28"/>
          <w:szCs w:val="28"/>
          <w:lang w:val="kk-KZ" w:eastAsia="zh-CN"/>
        </w:rPr>
      </w:pPr>
    </w:p>
    <w:p w:rsidR="00E34369" w:rsidRPr="00AF28B3" w:rsidRDefault="00E34369" w:rsidP="000655E3">
      <w:pPr>
        <w:spacing w:after="0" w:line="240" w:lineRule="auto"/>
        <w:jc w:val="both"/>
        <w:rPr>
          <w:rFonts w:ascii="Times New Roman" w:eastAsia="Calibri" w:hAnsi="Times New Roman" w:cs="Times New Roman"/>
          <w:sz w:val="28"/>
          <w:szCs w:val="28"/>
          <w:lang w:val="kk-KZ"/>
        </w:rPr>
      </w:pPr>
      <w:r w:rsidRPr="00AF28B3">
        <w:rPr>
          <w:noProof/>
          <w:lang w:eastAsia="ru-RU"/>
        </w:rPr>
        <w:drawing>
          <wp:inline distT="0" distB="0" distL="0" distR="0" wp14:anchorId="546251D8" wp14:editId="5AEAB33E">
            <wp:extent cx="5727801" cy="2750515"/>
            <wp:effectExtent l="0" t="0" r="25400" b="1206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14DC7" w:rsidRDefault="00414DC7" w:rsidP="00F447D9">
      <w:pPr>
        <w:spacing w:after="0" w:line="240" w:lineRule="auto"/>
        <w:jc w:val="center"/>
        <w:rPr>
          <w:rFonts w:ascii="Times New Roman" w:eastAsia="Calibri" w:hAnsi="Times New Roman" w:cs="Times New Roman"/>
          <w:sz w:val="28"/>
          <w:szCs w:val="28"/>
          <w:lang w:val="kk-KZ"/>
        </w:rPr>
      </w:pPr>
    </w:p>
    <w:p w:rsidR="00913F72" w:rsidRPr="00AF28B3" w:rsidRDefault="00E34369" w:rsidP="00F447D9">
      <w:pPr>
        <w:spacing w:after="0" w:line="240" w:lineRule="auto"/>
        <w:jc w:val="center"/>
        <w:rPr>
          <w:rFonts w:ascii="Times New Roman" w:eastAsiaTheme="minorEastAsia" w:hAnsi="Times New Roman" w:cs="Times New Roman"/>
          <w:sz w:val="28"/>
          <w:szCs w:val="28"/>
          <w:lang w:val="kk-KZ" w:eastAsia="zh-CN"/>
        </w:rPr>
      </w:pPr>
      <w:r w:rsidRPr="00AF28B3">
        <w:rPr>
          <w:rFonts w:ascii="Times New Roman" w:eastAsia="Calibri" w:hAnsi="Times New Roman" w:cs="Times New Roman"/>
          <w:sz w:val="28"/>
          <w:szCs w:val="28"/>
          <w:lang w:val="kk-KZ"/>
        </w:rPr>
        <w:t xml:space="preserve">Сурет </w:t>
      </w:r>
      <w:r w:rsidR="001040E6">
        <w:rPr>
          <w:rFonts w:ascii="Times New Roman" w:eastAsia="Calibri" w:hAnsi="Times New Roman" w:cs="Times New Roman"/>
          <w:sz w:val="28"/>
          <w:szCs w:val="28"/>
          <w:lang w:val="kk-KZ"/>
        </w:rPr>
        <w:t>38</w:t>
      </w:r>
      <w:r w:rsidRPr="00AF28B3">
        <w:rPr>
          <w:rFonts w:ascii="Times New Roman" w:eastAsia="Calibri" w:hAnsi="Times New Roman" w:cs="Times New Roman"/>
          <w:sz w:val="28"/>
          <w:szCs w:val="28"/>
          <w:lang w:val="kk-KZ"/>
        </w:rPr>
        <w:t xml:space="preserve"> - </w:t>
      </w:r>
      <w:r w:rsidRPr="00AF28B3">
        <w:rPr>
          <w:rFonts w:ascii="Times New Roman" w:eastAsiaTheme="minorEastAsia" w:hAnsi="Times New Roman" w:cs="Times New Roman"/>
          <w:sz w:val="28"/>
          <w:szCs w:val="28"/>
          <w:lang w:val="kk-KZ" w:eastAsia="zh-CN"/>
        </w:rPr>
        <w:t>Халықтың цифрлық сауаттылығының деңгейі</w:t>
      </w:r>
    </w:p>
    <w:p w:rsidR="0012617A" w:rsidRPr="00AF28B3" w:rsidRDefault="0012617A" w:rsidP="0012617A">
      <w:pPr>
        <w:spacing w:after="0" w:line="240" w:lineRule="auto"/>
        <w:ind w:firstLine="709"/>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 [47</w:t>
      </w:r>
      <w:r w:rsidR="00941A6A">
        <w:rPr>
          <w:rFonts w:ascii="Times New Roman" w:eastAsia="Calibri" w:hAnsi="Times New Roman" w:cs="Times New Roman"/>
          <w:sz w:val="24"/>
          <w:szCs w:val="24"/>
          <w:lang w:val="kk-KZ"/>
        </w:rPr>
        <w:t>,б.28</w:t>
      </w:r>
      <w:r w:rsidRPr="00AF28B3">
        <w:rPr>
          <w:rFonts w:ascii="Times New Roman" w:eastAsia="Calibri" w:hAnsi="Times New Roman" w:cs="Times New Roman"/>
          <w:sz w:val="24"/>
          <w:szCs w:val="24"/>
          <w:lang w:val="kk-KZ"/>
        </w:rPr>
        <w:t>] дерек көзі бойынша автормен жасалды</w:t>
      </w:r>
    </w:p>
    <w:p w:rsidR="00EF7ADE" w:rsidRPr="00AF28B3" w:rsidRDefault="00EF7ADE" w:rsidP="000655E3">
      <w:pPr>
        <w:spacing w:after="0" w:line="240" w:lineRule="auto"/>
        <w:jc w:val="both"/>
        <w:rPr>
          <w:rFonts w:ascii="Times New Roman" w:eastAsiaTheme="minorEastAsia" w:hAnsi="Times New Roman" w:cs="Times New Roman"/>
          <w:sz w:val="28"/>
          <w:szCs w:val="28"/>
          <w:lang w:val="kk-KZ" w:eastAsia="zh-CN"/>
        </w:rPr>
      </w:pPr>
    </w:p>
    <w:p w:rsidR="00EF7ADE" w:rsidRPr="00AF28B3" w:rsidRDefault="00EC76DE" w:rsidP="00F447D9">
      <w:pPr>
        <w:spacing w:after="0" w:line="240" w:lineRule="auto"/>
        <w:ind w:firstLine="709"/>
        <w:jc w:val="both"/>
        <w:rPr>
          <w:rFonts w:ascii="Times New Roman" w:eastAsiaTheme="minorEastAsia" w:hAnsi="Times New Roman" w:cs="Times New Roman"/>
          <w:sz w:val="28"/>
          <w:szCs w:val="28"/>
          <w:lang w:val="kk-KZ" w:eastAsia="zh-CN"/>
        </w:rPr>
      </w:pPr>
      <w:r w:rsidRPr="00AF28B3">
        <w:rPr>
          <w:rFonts w:ascii="Times New Roman" w:eastAsiaTheme="minorEastAsia" w:hAnsi="Times New Roman" w:cs="Times New Roman"/>
          <w:sz w:val="28"/>
          <w:szCs w:val="28"/>
          <w:lang w:val="kk-KZ" w:eastAsia="zh-CN"/>
        </w:rPr>
        <w:t>Суреттен көріп отырғанымыздай, халықтың ц</w:t>
      </w:r>
      <w:r w:rsidR="008C6D2B" w:rsidRPr="00AF28B3">
        <w:rPr>
          <w:rFonts w:ascii="Times New Roman" w:eastAsiaTheme="minorEastAsia" w:hAnsi="Times New Roman" w:cs="Times New Roman"/>
          <w:sz w:val="28"/>
          <w:szCs w:val="28"/>
          <w:lang w:val="kk-KZ" w:eastAsia="zh-CN"/>
        </w:rPr>
        <w:t>ифрлық сауаттылық бойынша деңге</w:t>
      </w:r>
      <w:r w:rsidRPr="00AF28B3">
        <w:rPr>
          <w:rFonts w:ascii="Times New Roman" w:eastAsiaTheme="minorEastAsia" w:hAnsi="Times New Roman" w:cs="Times New Roman"/>
          <w:sz w:val="28"/>
          <w:szCs w:val="28"/>
          <w:lang w:val="kk-KZ" w:eastAsia="zh-CN"/>
        </w:rPr>
        <w:t xml:space="preserve">йі 2020 жылы 80,0 пайызға, ал 2021 жылы 81,5 пайызға артқан. </w:t>
      </w:r>
      <w:r w:rsidRPr="00AF28B3">
        <w:rPr>
          <w:rFonts w:ascii="Times New Roman" w:eastAsiaTheme="minorEastAsia" w:hAnsi="Times New Roman" w:cs="Times New Roman"/>
          <w:sz w:val="28"/>
          <w:szCs w:val="28"/>
          <w:lang w:val="kk-KZ" w:eastAsia="zh-CN"/>
        </w:rPr>
        <w:lastRenderedPageBreak/>
        <w:t xml:space="preserve">Ал 2022 жылы 83,0 пайыз болады деп болжанған. </w:t>
      </w:r>
      <w:r w:rsidR="00EF7ADE" w:rsidRPr="00AF28B3">
        <w:rPr>
          <w:rFonts w:ascii="Times New Roman" w:eastAsiaTheme="minorEastAsia" w:hAnsi="Times New Roman" w:cs="Times New Roman"/>
          <w:sz w:val="28"/>
          <w:szCs w:val="28"/>
          <w:lang w:val="kk-KZ" w:eastAsia="zh-CN"/>
        </w:rPr>
        <w:t xml:space="preserve">Цифрлық технологияларды пайдаланатын ірі және шағын кәсіпорындардың үлесі туралы ақпарат төмендегі </w:t>
      </w:r>
      <w:r w:rsidR="001040E6">
        <w:rPr>
          <w:rFonts w:ascii="Times New Roman" w:eastAsiaTheme="minorEastAsia" w:hAnsi="Times New Roman" w:cs="Times New Roman"/>
          <w:sz w:val="28"/>
          <w:szCs w:val="28"/>
          <w:lang w:val="kk-KZ" w:eastAsia="zh-CN"/>
        </w:rPr>
        <w:t>39</w:t>
      </w:r>
      <w:r w:rsidR="00F447D9" w:rsidRPr="00AF28B3">
        <w:rPr>
          <w:rFonts w:ascii="Times New Roman" w:eastAsiaTheme="minorEastAsia" w:hAnsi="Times New Roman" w:cs="Times New Roman"/>
          <w:sz w:val="28"/>
          <w:szCs w:val="28"/>
          <w:lang w:val="kk-KZ" w:eastAsia="zh-CN"/>
        </w:rPr>
        <w:t xml:space="preserve">– ші </w:t>
      </w:r>
      <w:r w:rsidR="00EF7ADE" w:rsidRPr="00AF28B3">
        <w:rPr>
          <w:rFonts w:ascii="Times New Roman" w:eastAsiaTheme="minorEastAsia" w:hAnsi="Times New Roman" w:cs="Times New Roman"/>
          <w:sz w:val="28"/>
          <w:szCs w:val="28"/>
          <w:lang w:val="kk-KZ" w:eastAsia="zh-CN"/>
        </w:rPr>
        <w:t>суретте берілген.</w:t>
      </w:r>
    </w:p>
    <w:p w:rsidR="00EF7ADE" w:rsidRPr="00AF28B3" w:rsidRDefault="00EF7ADE" w:rsidP="000655E3">
      <w:pPr>
        <w:spacing w:after="0" w:line="240" w:lineRule="auto"/>
        <w:jc w:val="both"/>
        <w:rPr>
          <w:rFonts w:ascii="Times New Roman" w:eastAsia="Calibri" w:hAnsi="Times New Roman" w:cs="Times New Roman"/>
          <w:sz w:val="28"/>
          <w:szCs w:val="28"/>
          <w:lang w:val="kk-KZ"/>
        </w:rPr>
      </w:pPr>
    </w:p>
    <w:p w:rsidR="00274050" w:rsidRPr="00AF28B3" w:rsidRDefault="00EF7ADE" w:rsidP="000655E3">
      <w:pPr>
        <w:spacing w:after="0" w:line="240" w:lineRule="auto"/>
        <w:jc w:val="both"/>
        <w:rPr>
          <w:rFonts w:ascii="Times New Roman" w:eastAsia="Calibri" w:hAnsi="Times New Roman" w:cs="Times New Roman"/>
          <w:sz w:val="28"/>
          <w:szCs w:val="28"/>
          <w:lang w:val="kk-KZ"/>
        </w:rPr>
      </w:pPr>
      <w:r w:rsidRPr="00AF28B3">
        <w:rPr>
          <w:noProof/>
          <w:lang w:eastAsia="ru-RU"/>
        </w:rPr>
        <w:drawing>
          <wp:inline distT="0" distB="0" distL="0" distR="0" wp14:anchorId="78EB4150" wp14:editId="74359A90">
            <wp:extent cx="5724525" cy="2562225"/>
            <wp:effectExtent l="0" t="0" r="9525"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74050" w:rsidRPr="00AF28B3" w:rsidRDefault="00274050" w:rsidP="000655E3">
      <w:pPr>
        <w:spacing w:after="0" w:line="240" w:lineRule="auto"/>
        <w:jc w:val="both"/>
        <w:rPr>
          <w:rFonts w:ascii="Times New Roman" w:eastAsia="Calibri" w:hAnsi="Times New Roman" w:cs="Times New Roman"/>
          <w:sz w:val="28"/>
          <w:szCs w:val="28"/>
          <w:lang w:val="kk-KZ"/>
        </w:rPr>
      </w:pPr>
    </w:p>
    <w:p w:rsidR="00EF7ADE" w:rsidRPr="00AF28B3" w:rsidRDefault="00EF7ADE" w:rsidP="00F447D9">
      <w:pPr>
        <w:spacing w:after="0" w:line="240" w:lineRule="auto"/>
        <w:jc w:val="center"/>
        <w:rPr>
          <w:rFonts w:ascii="Times New Roman" w:eastAsiaTheme="minorEastAsia" w:hAnsi="Times New Roman" w:cs="Times New Roman"/>
          <w:sz w:val="28"/>
          <w:szCs w:val="28"/>
          <w:lang w:val="kk-KZ" w:eastAsia="zh-CN"/>
        </w:rPr>
      </w:pPr>
      <w:r w:rsidRPr="00AF28B3">
        <w:rPr>
          <w:rFonts w:ascii="Times New Roman" w:eastAsia="Calibri" w:hAnsi="Times New Roman" w:cs="Times New Roman"/>
          <w:sz w:val="28"/>
          <w:szCs w:val="28"/>
          <w:lang w:val="kk-KZ"/>
        </w:rPr>
        <w:t>Сурет</w:t>
      </w:r>
      <w:r w:rsidR="007A2BB8" w:rsidRPr="00AF28B3">
        <w:rPr>
          <w:rFonts w:ascii="Times New Roman" w:eastAsia="Calibri" w:hAnsi="Times New Roman" w:cs="Times New Roman"/>
          <w:sz w:val="28"/>
          <w:szCs w:val="28"/>
          <w:lang w:val="kk-KZ"/>
        </w:rPr>
        <w:t xml:space="preserve"> </w:t>
      </w:r>
      <w:r w:rsidR="001040E6">
        <w:rPr>
          <w:rFonts w:ascii="Times New Roman" w:eastAsia="Calibri" w:hAnsi="Times New Roman" w:cs="Times New Roman"/>
          <w:sz w:val="28"/>
          <w:szCs w:val="28"/>
          <w:lang w:val="kk-KZ"/>
        </w:rPr>
        <w:t>39</w:t>
      </w:r>
      <w:r w:rsidRPr="00AF28B3">
        <w:rPr>
          <w:rFonts w:ascii="Times New Roman" w:eastAsia="Calibri" w:hAnsi="Times New Roman" w:cs="Times New Roman"/>
          <w:sz w:val="28"/>
          <w:szCs w:val="28"/>
          <w:lang w:val="kk-KZ"/>
        </w:rPr>
        <w:t xml:space="preserve"> - </w:t>
      </w:r>
      <w:r w:rsidRPr="00AF28B3">
        <w:rPr>
          <w:rFonts w:ascii="Times New Roman" w:eastAsiaTheme="minorEastAsia" w:hAnsi="Times New Roman" w:cs="Times New Roman"/>
          <w:sz w:val="28"/>
          <w:szCs w:val="28"/>
          <w:lang w:val="kk-KZ" w:eastAsia="zh-CN"/>
        </w:rPr>
        <w:t>Цифрлық технологияларды пайдаланатын ірі және шағын кәсіпорындардың үлесі</w:t>
      </w:r>
    </w:p>
    <w:p w:rsidR="0012617A" w:rsidRPr="00AF28B3" w:rsidRDefault="0012617A" w:rsidP="0012617A">
      <w:pPr>
        <w:spacing w:after="0" w:line="240" w:lineRule="auto"/>
        <w:ind w:firstLine="709"/>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 [47</w:t>
      </w:r>
      <w:r w:rsidR="00941A6A">
        <w:rPr>
          <w:rFonts w:ascii="Times New Roman" w:eastAsia="Calibri" w:hAnsi="Times New Roman" w:cs="Times New Roman"/>
          <w:sz w:val="24"/>
          <w:szCs w:val="24"/>
          <w:lang w:val="kk-KZ"/>
        </w:rPr>
        <w:t>,б.30</w:t>
      </w:r>
      <w:r w:rsidRPr="00AF28B3">
        <w:rPr>
          <w:rFonts w:ascii="Times New Roman" w:eastAsia="Calibri" w:hAnsi="Times New Roman" w:cs="Times New Roman"/>
          <w:sz w:val="24"/>
          <w:szCs w:val="24"/>
          <w:lang w:val="kk-KZ"/>
        </w:rPr>
        <w:t>] дерек көзі бойынша автормен жасалды</w:t>
      </w:r>
    </w:p>
    <w:p w:rsidR="001B39B1" w:rsidRDefault="001B39B1" w:rsidP="00AB2D9A">
      <w:pPr>
        <w:spacing w:after="0" w:line="240" w:lineRule="auto"/>
        <w:ind w:firstLine="709"/>
        <w:jc w:val="both"/>
        <w:rPr>
          <w:rFonts w:ascii="Times New Roman" w:eastAsia="Calibri" w:hAnsi="Times New Roman" w:cs="Times New Roman"/>
          <w:sz w:val="28"/>
          <w:szCs w:val="28"/>
          <w:lang w:val="kk-KZ"/>
        </w:rPr>
      </w:pPr>
    </w:p>
    <w:p w:rsidR="00EF7ADE" w:rsidRPr="00AF28B3" w:rsidRDefault="00EC76DE" w:rsidP="00AB2D9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Суреттен көріп отырғанымыздай, пайдаланушы ірі және шағын кәсіпорындардың үлесі 2019 жылы 3 пайызды, 2020 жылы 5 пайызды, 2021 жылы 7 пайызды құраған, ал 2022 жылы 11 пайыз болады деп болжанған.</w:t>
      </w:r>
      <w:r w:rsidR="00AB2D9A" w:rsidRPr="00AF28B3">
        <w:rPr>
          <w:rFonts w:ascii="Times New Roman" w:eastAsia="Calibri" w:hAnsi="Times New Roman" w:cs="Times New Roman"/>
          <w:sz w:val="28"/>
          <w:szCs w:val="28"/>
          <w:lang w:val="kk-KZ"/>
        </w:rPr>
        <w:t xml:space="preserve"> </w:t>
      </w:r>
      <w:r w:rsidR="00EF7ADE" w:rsidRPr="00AF28B3">
        <w:rPr>
          <w:rFonts w:ascii="Times New Roman" w:eastAsia="Calibri" w:hAnsi="Times New Roman" w:cs="Times New Roman"/>
          <w:sz w:val="28"/>
          <w:szCs w:val="28"/>
          <w:lang w:val="kk-KZ"/>
        </w:rPr>
        <w:t>Бағдарламаның төртінші міндетінде көрсетілген «Ақылды қалалар»</w:t>
      </w:r>
      <w:r w:rsidR="007A2BB8" w:rsidRPr="00AF28B3">
        <w:rPr>
          <w:rFonts w:ascii="Times New Roman" w:eastAsia="Calibri" w:hAnsi="Times New Roman" w:cs="Times New Roman"/>
          <w:sz w:val="28"/>
          <w:szCs w:val="28"/>
          <w:lang w:val="kk-KZ"/>
        </w:rPr>
        <w:t xml:space="preserve"> </w:t>
      </w:r>
      <w:r w:rsidR="00EF7ADE" w:rsidRPr="00AF28B3">
        <w:rPr>
          <w:rFonts w:ascii="Times New Roman" w:eastAsia="Calibri" w:hAnsi="Times New Roman" w:cs="Times New Roman"/>
          <w:sz w:val="28"/>
          <w:szCs w:val="28"/>
          <w:lang w:val="kk-KZ"/>
        </w:rPr>
        <w:t xml:space="preserve">бойынша деректер </w:t>
      </w:r>
      <w:r w:rsidR="0061408D" w:rsidRPr="00AF28B3">
        <w:rPr>
          <w:rFonts w:ascii="Times New Roman" w:eastAsia="Calibri" w:hAnsi="Times New Roman" w:cs="Times New Roman"/>
          <w:sz w:val="28"/>
          <w:szCs w:val="28"/>
          <w:lang w:val="kk-KZ"/>
        </w:rPr>
        <w:t>4</w:t>
      </w:r>
      <w:r w:rsidR="001040E6">
        <w:rPr>
          <w:rFonts w:ascii="Times New Roman" w:eastAsia="Calibri" w:hAnsi="Times New Roman" w:cs="Times New Roman"/>
          <w:sz w:val="28"/>
          <w:szCs w:val="28"/>
          <w:lang w:val="kk-KZ"/>
        </w:rPr>
        <w:t>0</w:t>
      </w:r>
      <w:r w:rsidR="00F447D9" w:rsidRPr="00AF28B3">
        <w:rPr>
          <w:rFonts w:ascii="Times New Roman" w:eastAsia="Calibri" w:hAnsi="Times New Roman" w:cs="Times New Roman"/>
          <w:sz w:val="28"/>
          <w:szCs w:val="28"/>
          <w:lang w:val="kk-KZ"/>
        </w:rPr>
        <w:t>-ш</w:t>
      </w:r>
      <w:r w:rsidR="00414DC7">
        <w:rPr>
          <w:rFonts w:ascii="Times New Roman" w:eastAsia="Calibri" w:hAnsi="Times New Roman" w:cs="Times New Roman"/>
          <w:sz w:val="28"/>
          <w:szCs w:val="28"/>
          <w:lang w:val="kk-KZ"/>
        </w:rPr>
        <w:t>і</w:t>
      </w:r>
      <w:r w:rsidR="00EF7ADE" w:rsidRPr="00AF28B3">
        <w:rPr>
          <w:rFonts w:ascii="Times New Roman" w:eastAsia="Calibri" w:hAnsi="Times New Roman" w:cs="Times New Roman"/>
          <w:sz w:val="28"/>
          <w:szCs w:val="28"/>
          <w:lang w:val="kk-KZ"/>
        </w:rPr>
        <w:t xml:space="preserve"> суретте берілген</w:t>
      </w:r>
      <w:r w:rsidRPr="00AF28B3">
        <w:rPr>
          <w:rFonts w:ascii="Times New Roman" w:eastAsia="Calibri" w:hAnsi="Times New Roman" w:cs="Times New Roman"/>
          <w:sz w:val="28"/>
          <w:szCs w:val="28"/>
          <w:lang w:val="kk-KZ"/>
        </w:rPr>
        <w:t>.</w:t>
      </w:r>
    </w:p>
    <w:p w:rsidR="00EF7ADE" w:rsidRPr="00AF28B3" w:rsidRDefault="00EF7ADE" w:rsidP="000655E3">
      <w:pPr>
        <w:spacing w:after="0" w:line="240" w:lineRule="auto"/>
        <w:jc w:val="both"/>
        <w:rPr>
          <w:rFonts w:ascii="Times New Roman" w:eastAsia="Calibri" w:hAnsi="Times New Roman" w:cs="Times New Roman"/>
          <w:sz w:val="28"/>
          <w:szCs w:val="28"/>
          <w:lang w:val="kk-KZ"/>
        </w:rPr>
      </w:pPr>
    </w:p>
    <w:p w:rsidR="00EF7ADE" w:rsidRPr="00AF28B3" w:rsidRDefault="00EF7ADE" w:rsidP="000655E3">
      <w:pPr>
        <w:spacing w:after="0" w:line="240" w:lineRule="auto"/>
        <w:jc w:val="both"/>
        <w:rPr>
          <w:rFonts w:ascii="Times New Roman" w:eastAsia="Calibri" w:hAnsi="Times New Roman" w:cs="Times New Roman"/>
          <w:sz w:val="28"/>
          <w:szCs w:val="28"/>
          <w:lang w:val="kk-KZ"/>
        </w:rPr>
      </w:pPr>
      <w:r w:rsidRPr="00AF28B3">
        <w:rPr>
          <w:noProof/>
          <w:lang w:eastAsia="ru-RU"/>
        </w:rPr>
        <w:drawing>
          <wp:inline distT="0" distB="0" distL="0" distR="0" wp14:anchorId="477773EF" wp14:editId="4CA767C6">
            <wp:extent cx="5865962" cy="2889849"/>
            <wp:effectExtent l="0" t="0" r="20955" b="2540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F7ADE" w:rsidRPr="00AF28B3" w:rsidRDefault="00EF7ADE" w:rsidP="00F447D9">
      <w:pPr>
        <w:spacing w:after="0" w:line="240" w:lineRule="auto"/>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Сурет </w:t>
      </w:r>
      <w:r w:rsidR="0061408D" w:rsidRPr="00AF28B3">
        <w:rPr>
          <w:rFonts w:ascii="Times New Roman" w:eastAsia="Calibri" w:hAnsi="Times New Roman" w:cs="Times New Roman"/>
          <w:sz w:val="28"/>
          <w:szCs w:val="28"/>
          <w:lang w:val="kk-KZ"/>
        </w:rPr>
        <w:t>4</w:t>
      </w:r>
      <w:r w:rsidR="001040E6">
        <w:rPr>
          <w:rFonts w:ascii="Times New Roman" w:eastAsia="Calibri" w:hAnsi="Times New Roman" w:cs="Times New Roman"/>
          <w:sz w:val="28"/>
          <w:szCs w:val="28"/>
          <w:lang w:val="kk-KZ"/>
        </w:rPr>
        <w:t>0</w:t>
      </w:r>
      <w:r w:rsidRPr="00AF28B3">
        <w:rPr>
          <w:rFonts w:ascii="Times New Roman" w:eastAsia="Calibri" w:hAnsi="Times New Roman" w:cs="Times New Roman"/>
          <w:sz w:val="28"/>
          <w:szCs w:val="28"/>
          <w:lang w:val="kk-KZ"/>
        </w:rPr>
        <w:t xml:space="preserve"> – Ақылды қалалардың жаһандық рейтингіне енген Қазақстан қалаларының саны</w:t>
      </w:r>
    </w:p>
    <w:p w:rsidR="0012617A" w:rsidRPr="00AF28B3" w:rsidRDefault="00941A6A" w:rsidP="0012617A">
      <w:pPr>
        <w:spacing w:after="0" w:line="24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Ескерту: [4,.б.33</w:t>
      </w:r>
      <w:r w:rsidR="0012617A" w:rsidRPr="00AF28B3">
        <w:rPr>
          <w:rFonts w:ascii="Times New Roman" w:eastAsia="Calibri" w:hAnsi="Times New Roman" w:cs="Times New Roman"/>
          <w:sz w:val="24"/>
          <w:szCs w:val="24"/>
          <w:lang w:val="kk-KZ"/>
        </w:rPr>
        <w:t>] дерек көзі бойынша автормен жасалды</w:t>
      </w:r>
    </w:p>
    <w:p w:rsidR="00EF7ADE" w:rsidRPr="00AF28B3" w:rsidRDefault="00EF7ADE" w:rsidP="00F447D9">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 xml:space="preserve">Бағдарламаның екінші міндетінде көрсетілген тұрғындардың цифрлық сауаттылығын арттыру бойынша деректер </w:t>
      </w:r>
      <w:r w:rsidR="0061408D" w:rsidRPr="00AF28B3">
        <w:rPr>
          <w:rFonts w:ascii="Times New Roman" w:eastAsia="Calibri" w:hAnsi="Times New Roman" w:cs="Times New Roman"/>
          <w:sz w:val="28"/>
          <w:szCs w:val="28"/>
          <w:lang w:val="kk-KZ"/>
        </w:rPr>
        <w:t>4</w:t>
      </w:r>
      <w:r w:rsidR="001040E6">
        <w:rPr>
          <w:rFonts w:ascii="Times New Roman" w:eastAsia="Calibri" w:hAnsi="Times New Roman" w:cs="Times New Roman"/>
          <w:sz w:val="28"/>
          <w:szCs w:val="28"/>
          <w:lang w:val="kk-KZ"/>
        </w:rPr>
        <w:t>1</w:t>
      </w:r>
      <w:r w:rsidRPr="00AF28B3">
        <w:rPr>
          <w:rFonts w:ascii="Times New Roman" w:eastAsia="Calibri" w:hAnsi="Times New Roman" w:cs="Times New Roman"/>
          <w:sz w:val="28"/>
          <w:szCs w:val="28"/>
          <w:lang w:val="kk-KZ"/>
        </w:rPr>
        <w:t xml:space="preserve"> – ші суретте берілген.</w:t>
      </w:r>
    </w:p>
    <w:p w:rsidR="00EF7ADE" w:rsidRPr="00AF28B3" w:rsidRDefault="00EF7ADE" w:rsidP="000655E3">
      <w:pPr>
        <w:spacing w:after="0" w:line="240" w:lineRule="auto"/>
        <w:jc w:val="both"/>
        <w:rPr>
          <w:rFonts w:ascii="Times New Roman" w:eastAsia="Calibri" w:hAnsi="Times New Roman" w:cs="Times New Roman"/>
          <w:sz w:val="28"/>
          <w:szCs w:val="28"/>
          <w:lang w:val="kk-KZ"/>
        </w:rPr>
      </w:pPr>
    </w:p>
    <w:p w:rsidR="00EF7ADE" w:rsidRPr="00AF28B3" w:rsidRDefault="00EF7ADE" w:rsidP="000655E3">
      <w:pPr>
        <w:spacing w:after="0" w:line="240" w:lineRule="auto"/>
        <w:jc w:val="both"/>
        <w:rPr>
          <w:rFonts w:ascii="Times New Roman" w:eastAsia="Calibri" w:hAnsi="Times New Roman" w:cs="Times New Roman"/>
          <w:sz w:val="28"/>
          <w:szCs w:val="28"/>
          <w:lang w:val="kk-KZ"/>
        </w:rPr>
      </w:pPr>
      <w:r w:rsidRPr="00AF28B3">
        <w:rPr>
          <w:noProof/>
          <w:lang w:eastAsia="ru-RU"/>
        </w:rPr>
        <w:drawing>
          <wp:inline distT="0" distB="0" distL="0" distR="0" wp14:anchorId="4D44E980" wp14:editId="67BEB3C8">
            <wp:extent cx="6067425" cy="2695575"/>
            <wp:effectExtent l="0" t="0" r="9525"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C35E5" w:rsidRDefault="00AC35E5" w:rsidP="00F447D9">
      <w:pPr>
        <w:spacing w:after="0" w:line="240" w:lineRule="auto"/>
        <w:jc w:val="center"/>
        <w:rPr>
          <w:rFonts w:ascii="Times New Roman" w:eastAsia="Calibri" w:hAnsi="Times New Roman" w:cs="Times New Roman"/>
          <w:sz w:val="28"/>
          <w:szCs w:val="28"/>
          <w:lang w:val="kk-KZ"/>
        </w:rPr>
      </w:pPr>
    </w:p>
    <w:p w:rsidR="00EF7ADE" w:rsidRPr="00AF28B3" w:rsidRDefault="00EF7ADE" w:rsidP="00F447D9">
      <w:pPr>
        <w:spacing w:after="0" w:line="240" w:lineRule="auto"/>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Сурет </w:t>
      </w:r>
      <w:r w:rsidR="0061408D" w:rsidRPr="00AF28B3">
        <w:rPr>
          <w:rFonts w:ascii="Times New Roman" w:eastAsia="Calibri" w:hAnsi="Times New Roman" w:cs="Times New Roman"/>
          <w:sz w:val="28"/>
          <w:szCs w:val="28"/>
          <w:lang w:val="kk-KZ"/>
        </w:rPr>
        <w:t>4</w:t>
      </w:r>
      <w:r w:rsidR="001040E6">
        <w:rPr>
          <w:rFonts w:ascii="Times New Roman" w:eastAsia="Calibri" w:hAnsi="Times New Roman" w:cs="Times New Roman"/>
          <w:sz w:val="28"/>
          <w:szCs w:val="28"/>
          <w:lang w:val="kk-KZ"/>
        </w:rPr>
        <w:t>1</w:t>
      </w:r>
      <w:r w:rsidRPr="00AF28B3">
        <w:rPr>
          <w:rFonts w:ascii="Times New Roman" w:eastAsia="Calibri" w:hAnsi="Times New Roman" w:cs="Times New Roman"/>
          <w:sz w:val="28"/>
          <w:szCs w:val="28"/>
          <w:lang w:val="kk-KZ"/>
        </w:rPr>
        <w:t>– Цифрлық с</w:t>
      </w:r>
      <w:r w:rsidR="00F05761">
        <w:rPr>
          <w:rFonts w:ascii="Times New Roman" w:eastAsia="Calibri" w:hAnsi="Times New Roman" w:cs="Times New Roman"/>
          <w:sz w:val="28"/>
          <w:szCs w:val="28"/>
          <w:lang w:val="kk-KZ"/>
        </w:rPr>
        <w:t>а</w:t>
      </w:r>
      <w:r w:rsidRPr="00AF28B3">
        <w:rPr>
          <w:rFonts w:ascii="Times New Roman" w:eastAsia="Calibri" w:hAnsi="Times New Roman" w:cs="Times New Roman"/>
          <w:sz w:val="28"/>
          <w:szCs w:val="28"/>
          <w:lang w:val="kk-KZ"/>
        </w:rPr>
        <w:t>уаттылыққа үйретілген кәсіби қызметкерлердің саны</w:t>
      </w:r>
    </w:p>
    <w:p w:rsidR="0012617A" w:rsidRPr="00AF28B3" w:rsidRDefault="0012617A" w:rsidP="0012617A">
      <w:pPr>
        <w:spacing w:after="0" w:line="240" w:lineRule="auto"/>
        <w:ind w:firstLine="709"/>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 [47</w:t>
      </w:r>
      <w:r w:rsidR="00941A6A">
        <w:rPr>
          <w:rFonts w:ascii="Times New Roman" w:eastAsia="Calibri" w:hAnsi="Times New Roman" w:cs="Times New Roman"/>
          <w:sz w:val="24"/>
          <w:szCs w:val="24"/>
          <w:lang w:val="kk-KZ"/>
        </w:rPr>
        <w:t>,б.35</w:t>
      </w:r>
      <w:r w:rsidRPr="00AF28B3">
        <w:rPr>
          <w:rFonts w:ascii="Times New Roman" w:eastAsia="Calibri" w:hAnsi="Times New Roman" w:cs="Times New Roman"/>
          <w:sz w:val="24"/>
          <w:szCs w:val="24"/>
          <w:lang w:val="kk-KZ"/>
        </w:rPr>
        <w:t>] дерек көзі бойынша автормен жасалды</w:t>
      </w:r>
    </w:p>
    <w:p w:rsidR="001040E6" w:rsidRDefault="001040E6" w:rsidP="00F447D9">
      <w:pPr>
        <w:spacing w:after="0" w:line="240" w:lineRule="auto"/>
        <w:ind w:firstLine="709"/>
        <w:jc w:val="both"/>
        <w:rPr>
          <w:rFonts w:ascii="Times New Roman" w:eastAsia="Calibri" w:hAnsi="Times New Roman" w:cs="Times New Roman"/>
          <w:sz w:val="28"/>
          <w:szCs w:val="28"/>
          <w:lang w:val="kk-KZ"/>
        </w:rPr>
      </w:pPr>
    </w:p>
    <w:p w:rsidR="00EF7ADE" w:rsidRDefault="009F32DB" w:rsidP="00F447D9">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Инновациялық даму алаңдарын қолдаудың мақсатында цифрлық экономика бағытында</w:t>
      </w:r>
      <w:r w:rsidR="007A2BB8" w:rsidRPr="00AF28B3">
        <w:rPr>
          <w:rFonts w:ascii="Times New Roman" w:eastAsia="Calibri" w:hAnsi="Times New Roman" w:cs="Times New Roman"/>
          <w:sz w:val="28"/>
          <w:szCs w:val="28"/>
          <w:lang w:val="kk-KZ"/>
        </w:rPr>
        <w:t xml:space="preserve"> </w:t>
      </w:r>
      <w:r w:rsidR="008C6D2B" w:rsidRPr="00AF28B3">
        <w:rPr>
          <w:rFonts w:ascii="Times New Roman" w:eastAsia="Calibri" w:hAnsi="Times New Roman" w:cs="Times New Roman"/>
          <w:sz w:val="28"/>
          <w:szCs w:val="28"/>
          <w:lang w:val="kk-KZ"/>
        </w:rPr>
        <w:t>I</w:t>
      </w:r>
      <w:r w:rsidRPr="00AF28B3">
        <w:rPr>
          <w:rFonts w:ascii="Times New Roman" w:eastAsia="Calibri" w:hAnsi="Times New Roman" w:cs="Times New Roman"/>
          <w:sz w:val="28"/>
          <w:szCs w:val="28"/>
          <w:lang w:val="kk-KZ"/>
        </w:rPr>
        <w:t>Т</w:t>
      </w:r>
      <w:r w:rsidR="008C6D2B" w:rsidRPr="00AF28B3">
        <w:rPr>
          <w:rFonts w:ascii="Times New Roman" w:eastAsia="Calibri" w:hAnsi="Times New Roman" w:cs="Times New Roman"/>
          <w:sz w:val="28"/>
          <w:szCs w:val="28"/>
          <w:lang w:val="kk-KZ"/>
        </w:rPr>
        <w:t xml:space="preserve"> (</w:t>
      </w:r>
      <w:r w:rsidR="008C6D2B" w:rsidRPr="00AF28B3">
        <w:rPr>
          <w:rFonts w:ascii="Times New Roman" w:hAnsi="Times New Roman" w:cs="Times New Roman"/>
          <w:sz w:val="28"/>
          <w:szCs w:val="28"/>
          <w:shd w:val="clear" w:color="auto" w:fill="FFFFFF"/>
          <w:lang w:val="kk-KZ"/>
        </w:rPr>
        <w:t>Information Technology</w:t>
      </w:r>
      <w:r w:rsidR="008C6D2B" w:rsidRPr="00AF28B3">
        <w:rPr>
          <w:rFonts w:ascii="Times New Roman" w:eastAsia="Calibri" w:hAnsi="Times New Roman" w:cs="Times New Roman"/>
          <w:sz w:val="28"/>
          <w:szCs w:val="28"/>
          <w:lang w:val="kk-KZ"/>
        </w:rPr>
        <w:t>)</w:t>
      </w:r>
      <w:r w:rsidRPr="00AF28B3">
        <w:rPr>
          <w:rFonts w:ascii="Times New Roman" w:eastAsia="Calibri" w:hAnsi="Times New Roman" w:cs="Times New Roman"/>
          <w:sz w:val="28"/>
          <w:szCs w:val="28"/>
          <w:lang w:val="kk-KZ"/>
        </w:rPr>
        <w:t xml:space="preserve"> стартаптардың халықаралық технопаркін іске қосу керек болып табылады. Ол үшін «Astana Hub» - ты бүкіл Қазақстан мен ТМД – дан, сондай – ақ басқа елдерден де инновациялық қызметті тарту орнына айналдыруға қажетті деген реттейтін әрекеттер жасалады. </w:t>
      </w:r>
      <w:r w:rsidR="00EF7ADE" w:rsidRPr="00AF28B3">
        <w:rPr>
          <w:rFonts w:ascii="Times New Roman" w:eastAsia="Calibri" w:hAnsi="Times New Roman" w:cs="Times New Roman"/>
          <w:sz w:val="28"/>
          <w:szCs w:val="28"/>
          <w:lang w:val="kk-KZ"/>
        </w:rPr>
        <w:t xml:space="preserve">Аталған бағдарламаның екінші міндетінде көрсетілгендей, технологиялық кәсіпкерлікке, стартап мәдениетін, </w:t>
      </w:r>
      <w:r w:rsidR="004C4014" w:rsidRPr="00AF28B3">
        <w:rPr>
          <w:rFonts w:ascii="Times New Roman" w:eastAsia="Calibri" w:hAnsi="Times New Roman" w:cs="Times New Roman"/>
          <w:sz w:val="28"/>
          <w:szCs w:val="28"/>
          <w:lang w:val="kk-KZ"/>
        </w:rPr>
        <w:t xml:space="preserve">ҒЗТКЖ – ға дамыту бойынша деректер </w:t>
      </w:r>
      <w:r w:rsidR="0061408D" w:rsidRPr="00AF28B3">
        <w:rPr>
          <w:rFonts w:ascii="Times New Roman" w:eastAsia="Calibri" w:hAnsi="Times New Roman" w:cs="Times New Roman"/>
          <w:sz w:val="28"/>
          <w:szCs w:val="28"/>
          <w:lang w:val="kk-KZ"/>
        </w:rPr>
        <w:t>4</w:t>
      </w:r>
      <w:r w:rsidR="001040E6">
        <w:rPr>
          <w:rFonts w:ascii="Times New Roman" w:eastAsia="Calibri" w:hAnsi="Times New Roman" w:cs="Times New Roman"/>
          <w:sz w:val="28"/>
          <w:szCs w:val="28"/>
          <w:lang w:val="kk-KZ"/>
        </w:rPr>
        <w:t>2</w:t>
      </w:r>
      <w:r w:rsidR="00F447D9" w:rsidRPr="00AF28B3">
        <w:rPr>
          <w:rFonts w:ascii="Times New Roman" w:eastAsia="Calibri" w:hAnsi="Times New Roman" w:cs="Times New Roman"/>
          <w:sz w:val="28"/>
          <w:szCs w:val="28"/>
          <w:lang w:val="kk-KZ"/>
        </w:rPr>
        <w:t>-ші</w:t>
      </w:r>
      <w:r w:rsidR="004C4014" w:rsidRPr="00AF28B3">
        <w:rPr>
          <w:rFonts w:ascii="Times New Roman" w:eastAsia="Calibri" w:hAnsi="Times New Roman" w:cs="Times New Roman"/>
          <w:sz w:val="28"/>
          <w:szCs w:val="28"/>
          <w:lang w:val="kk-KZ"/>
        </w:rPr>
        <w:t xml:space="preserve"> суретте берілген.</w:t>
      </w:r>
    </w:p>
    <w:p w:rsidR="00AC35E5" w:rsidRPr="00AF28B3" w:rsidRDefault="00AC35E5" w:rsidP="00F447D9">
      <w:pPr>
        <w:spacing w:after="0" w:line="240" w:lineRule="auto"/>
        <w:ind w:firstLine="709"/>
        <w:jc w:val="both"/>
        <w:rPr>
          <w:rFonts w:ascii="Times New Roman" w:eastAsia="Calibri" w:hAnsi="Times New Roman" w:cs="Times New Roman"/>
          <w:sz w:val="28"/>
          <w:szCs w:val="28"/>
          <w:lang w:val="kk-KZ"/>
        </w:rPr>
      </w:pPr>
    </w:p>
    <w:p w:rsidR="00EF7ADE" w:rsidRPr="00AF28B3" w:rsidRDefault="004C4014" w:rsidP="000655E3">
      <w:pPr>
        <w:spacing w:after="0" w:line="240" w:lineRule="auto"/>
        <w:jc w:val="both"/>
        <w:rPr>
          <w:rFonts w:ascii="Times New Roman" w:eastAsia="Calibri" w:hAnsi="Times New Roman" w:cs="Times New Roman"/>
          <w:sz w:val="28"/>
          <w:szCs w:val="28"/>
          <w:lang w:val="kk-KZ"/>
        </w:rPr>
      </w:pPr>
      <w:r w:rsidRPr="00AF28B3">
        <w:rPr>
          <w:noProof/>
          <w:lang w:eastAsia="ru-RU"/>
        </w:rPr>
        <w:drawing>
          <wp:inline distT="0" distB="0" distL="0" distR="0" wp14:anchorId="1A03E928" wp14:editId="231473C8">
            <wp:extent cx="5829300" cy="2628900"/>
            <wp:effectExtent l="0" t="0" r="19050"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F7ADE" w:rsidRPr="00AF28B3" w:rsidRDefault="004C4014" w:rsidP="00F447D9">
      <w:pPr>
        <w:spacing w:after="0" w:line="240" w:lineRule="auto"/>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Сурет </w:t>
      </w:r>
      <w:r w:rsidR="0061408D" w:rsidRPr="00AF28B3">
        <w:rPr>
          <w:rFonts w:ascii="Times New Roman" w:eastAsia="Calibri" w:hAnsi="Times New Roman" w:cs="Times New Roman"/>
          <w:sz w:val="28"/>
          <w:szCs w:val="28"/>
          <w:lang w:val="kk-KZ"/>
        </w:rPr>
        <w:t>4</w:t>
      </w:r>
      <w:r w:rsidR="001040E6">
        <w:rPr>
          <w:rFonts w:ascii="Times New Roman" w:eastAsia="Calibri" w:hAnsi="Times New Roman" w:cs="Times New Roman"/>
          <w:sz w:val="28"/>
          <w:szCs w:val="28"/>
          <w:lang w:val="kk-KZ"/>
        </w:rPr>
        <w:t>2</w:t>
      </w:r>
      <w:r w:rsidRPr="00AF28B3">
        <w:rPr>
          <w:rFonts w:ascii="Times New Roman" w:eastAsia="Calibri" w:hAnsi="Times New Roman" w:cs="Times New Roman"/>
          <w:sz w:val="28"/>
          <w:szCs w:val="28"/>
          <w:lang w:val="kk-KZ"/>
        </w:rPr>
        <w:t>– «Astana Hub» технопаркінде акселерациялау үшін таңдалған жобалардың саны</w:t>
      </w:r>
    </w:p>
    <w:p w:rsidR="0012617A" w:rsidRPr="00AF28B3" w:rsidRDefault="0012617A" w:rsidP="0012617A">
      <w:pPr>
        <w:spacing w:after="0" w:line="240" w:lineRule="auto"/>
        <w:ind w:firstLine="709"/>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 [47</w:t>
      </w:r>
      <w:r w:rsidR="00941A6A">
        <w:rPr>
          <w:rFonts w:ascii="Times New Roman" w:eastAsia="Calibri" w:hAnsi="Times New Roman" w:cs="Times New Roman"/>
          <w:sz w:val="24"/>
          <w:szCs w:val="24"/>
          <w:lang w:val="kk-KZ"/>
        </w:rPr>
        <w:t>,б,36</w:t>
      </w:r>
      <w:r w:rsidRPr="00AF28B3">
        <w:rPr>
          <w:rFonts w:ascii="Times New Roman" w:eastAsia="Calibri" w:hAnsi="Times New Roman" w:cs="Times New Roman"/>
          <w:sz w:val="24"/>
          <w:szCs w:val="24"/>
          <w:lang w:val="kk-KZ"/>
        </w:rPr>
        <w:t>] дерек көзі бойынша автормен жасалды</w:t>
      </w:r>
    </w:p>
    <w:p w:rsidR="003F61D5" w:rsidRDefault="0036511C" w:rsidP="00F447D9">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 xml:space="preserve">Суреттен көріп отырғанымыздай, «Astana Hub» технопаркінде акселерациялау үшін таңдалған жобалардың саны 2019 жылы 90, 2020 жылы 150, ал 2021 жылы 220 бірлікті құраған. Болжамды үлесі 2022 жылы 298 болуы керек. </w:t>
      </w:r>
      <w:r w:rsidR="00B92B9F" w:rsidRPr="00AF28B3">
        <w:rPr>
          <w:rFonts w:ascii="Times New Roman" w:eastAsia="Calibri" w:hAnsi="Times New Roman" w:cs="Times New Roman"/>
          <w:sz w:val="28"/>
          <w:szCs w:val="28"/>
          <w:lang w:val="kk-KZ"/>
        </w:rPr>
        <w:t xml:space="preserve">2018 жылы «Astana Hub» 60 жобаны ұсынды., 159 жоба инкубациялық кезеңнен өтті, олар өз – өздерін ақтаған, үлкен инвестициялар тартқан жобалар. 2018 жылдың қорытынды есебі бойынша 300 млн теңге көлемінде инвестиция тартылған. </w:t>
      </w:r>
    </w:p>
    <w:p w:rsidR="00B92B9F" w:rsidRPr="00AF28B3" w:rsidRDefault="00B92B9F" w:rsidP="00F447D9">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«Astana Hub» жобасының тізімі: Brandless – ауыз суға жазылу қызметі; Asper-автокөлікпен байланысты қызметтерді алуға байланысты мобильді қосымшалар тізімі, олар автобөлшектер, автосервис, автожуу; BotService- боттарды құруға арналған конструктор; MacDent </w:t>
      </w:r>
      <w:r w:rsidR="004974A0" w:rsidRPr="00AF28B3">
        <w:rPr>
          <w:rFonts w:ascii="Times New Roman" w:eastAsia="Calibri" w:hAnsi="Times New Roman" w:cs="Times New Roman"/>
          <w:sz w:val="28"/>
          <w:szCs w:val="28"/>
          <w:lang w:val="kk-KZ"/>
        </w:rPr>
        <w:t>–</w:t>
      </w:r>
      <w:r w:rsidRPr="00AF28B3">
        <w:rPr>
          <w:rFonts w:ascii="Times New Roman" w:eastAsia="Calibri" w:hAnsi="Times New Roman" w:cs="Times New Roman"/>
          <w:sz w:val="28"/>
          <w:szCs w:val="28"/>
          <w:lang w:val="kk-KZ"/>
        </w:rPr>
        <w:t xml:space="preserve"> стоматологтардың</w:t>
      </w:r>
      <w:r w:rsidR="004974A0" w:rsidRPr="00AF28B3">
        <w:rPr>
          <w:rFonts w:ascii="Times New Roman" w:eastAsia="Calibri" w:hAnsi="Times New Roman" w:cs="Times New Roman"/>
          <w:sz w:val="28"/>
          <w:szCs w:val="28"/>
          <w:lang w:val="kk-KZ"/>
        </w:rPr>
        <w:t xml:space="preserve"> жұмысын автоматтандыру, тағы сол сияқты жобалар іске асырылған [</w:t>
      </w:r>
      <w:r w:rsidR="0078254E">
        <w:rPr>
          <w:rFonts w:ascii="Times New Roman" w:eastAsia="Calibri" w:hAnsi="Times New Roman" w:cs="Times New Roman"/>
          <w:sz w:val="28"/>
          <w:szCs w:val="28"/>
          <w:lang w:val="kk-KZ"/>
        </w:rPr>
        <w:t>91</w:t>
      </w:r>
      <w:r w:rsidR="004974A0" w:rsidRPr="00AF28B3">
        <w:rPr>
          <w:rFonts w:ascii="Times New Roman" w:eastAsia="Calibri" w:hAnsi="Times New Roman" w:cs="Times New Roman"/>
          <w:sz w:val="28"/>
          <w:szCs w:val="28"/>
          <w:lang w:val="kk-KZ"/>
        </w:rPr>
        <w:t>].</w:t>
      </w:r>
    </w:p>
    <w:p w:rsidR="00EF7ADE" w:rsidRPr="00AF28B3" w:rsidRDefault="004C4014" w:rsidP="00F447D9">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Бағдарламадағы үшінші міндет бойынша Мемлекеттік органдардың ішкі қызметін цифрландыру бойынша </w:t>
      </w:r>
      <w:r w:rsidR="003F61D5">
        <w:rPr>
          <w:rFonts w:ascii="Times New Roman" w:eastAsia="Calibri" w:hAnsi="Times New Roman" w:cs="Times New Roman"/>
          <w:sz w:val="28"/>
          <w:szCs w:val="28"/>
          <w:lang w:val="kk-KZ"/>
        </w:rPr>
        <w:t xml:space="preserve">талдамалы </w:t>
      </w:r>
      <w:r w:rsidRPr="00AF28B3">
        <w:rPr>
          <w:rFonts w:ascii="Times New Roman" w:eastAsia="Calibri" w:hAnsi="Times New Roman" w:cs="Times New Roman"/>
          <w:sz w:val="28"/>
          <w:szCs w:val="28"/>
          <w:lang w:val="kk-KZ"/>
        </w:rPr>
        <w:t xml:space="preserve">деректер төмендегі </w:t>
      </w:r>
      <w:r w:rsidR="0061408D" w:rsidRPr="00AF28B3">
        <w:rPr>
          <w:rFonts w:ascii="Times New Roman" w:eastAsia="Calibri" w:hAnsi="Times New Roman" w:cs="Times New Roman"/>
          <w:sz w:val="28"/>
          <w:szCs w:val="28"/>
          <w:lang w:val="kk-KZ"/>
        </w:rPr>
        <w:t>4</w:t>
      </w:r>
      <w:r w:rsidR="001040E6">
        <w:rPr>
          <w:rFonts w:ascii="Times New Roman" w:eastAsia="Calibri" w:hAnsi="Times New Roman" w:cs="Times New Roman"/>
          <w:sz w:val="28"/>
          <w:szCs w:val="28"/>
          <w:lang w:val="kk-KZ"/>
        </w:rPr>
        <w:t>3</w:t>
      </w:r>
      <w:r w:rsidRPr="00AF28B3">
        <w:rPr>
          <w:rFonts w:ascii="Times New Roman" w:eastAsia="Calibri" w:hAnsi="Times New Roman" w:cs="Times New Roman"/>
          <w:sz w:val="28"/>
          <w:szCs w:val="28"/>
          <w:lang w:val="kk-KZ"/>
        </w:rPr>
        <w:t xml:space="preserve"> – ші суретте берілген.</w:t>
      </w:r>
    </w:p>
    <w:p w:rsidR="0036511C" w:rsidRPr="00AF28B3" w:rsidRDefault="0036511C" w:rsidP="000655E3">
      <w:pPr>
        <w:spacing w:after="0" w:line="240" w:lineRule="auto"/>
        <w:jc w:val="both"/>
        <w:rPr>
          <w:rFonts w:ascii="Times New Roman" w:eastAsia="Calibri" w:hAnsi="Times New Roman" w:cs="Times New Roman"/>
          <w:sz w:val="28"/>
          <w:szCs w:val="28"/>
          <w:lang w:val="kk-KZ"/>
        </w:rPr>
      </w:pPr>
    </w:p>
    <w:p w:rsidR="004C4014" w:rsidRPr="00AF28B3" w:rsidRDefault="004C4014" w:rsidP="000655E3">
      <w:pPr>
        <w:spacing w:after="0" w:line="240" w:lineRule="auto"/>
        <w:jc w:val="both"/>
        <w:rPr>
          <w:rFonts w:ascii="Times New Roman" w:eastAsia="Calibri" w:hAnsi="Times New Roman" w:cs="Times New Roman"/>
          <w:sz w:val="28"/>
          <w:szCs w:val="28"/>
          <w:lang w:val="kk-KZ"/>
        </w:rPr>
      </w:pPr>
      <w:r w:rsidRPr="00AF28B3">
        <w:rPr>
          <w:noProof/>
          <w:lang w:eastAsia="ru-RU"/>
        </w:rPr>
        <w:drawing>
          <wp:inline distT="0" distB="0" distL="0" distR="0" wp14:anchorId="62AA87BC" wp14:editId="43262D75">
            <wp:extent cx="6010275" cy="3600450"/>
            <wp:effectExtent l="0" t="0" r="9525" b="1905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C4014" w:rsidRPr="00AF28B3" w:rsidRDefault="004C4014" w:rsidP="000655E3">
      <w:pPr>
        <w:spacing w:after="0" w:line="240" w:lineRule="auto"/>
        <w:jc w:val="both"/>
        <w:rPr>
          <w:rFonts w:ascii="Times New Roman" w:eastAsia="Calibri" w:hAnsi="Times New Roman" w:cs="Times New Roman"/>
          <w:sz w:val="28"/>
          <w:szCs w:val="28"/>
          <w:lang w:val="kk-KZ"/>
        </w:rPr>
      </w:pPr>
    </w:p>
    <w:p w:rsidR="004C4014" w:rsidRPr="00AF28B3" w:rsidRDefault="004C4014" w:rsidP="004C4014">
      <w:pPr>
        <w:spacing w:after="0" w:line="240" w:lineRule="auto"/>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Сурет </w:t>
      </w:r>
      <w:r w:rsidR="0061408D" w:rsidRPr="00AF28B3">
        <w:rPr>
          <w:rFonts w:ascii="Times New Roman" w:eastAsia="Calibri" w:hAnsi="Times New Roman" w:cs="Times New Roman"/>
          <w:sz w:val="28"/>
          <w:szCs w:val="28"/>
          <w:lang w:val="kk-KZ"/>
        </w:rPr>
        <w:t>4</w:t>
      </w:r>
      <w:r w:rsidR="001040E6">
        <w:rPr>
          <w:rFonts w:ascii="Times New Roman" w:eastAsia="Calibri" w:hAnsi="Times New Roman" w:cs="Times New Roman"/>
          <w:sz w:val="28"/>
          <w:szCs w:val="28"/>
          <w:lang w:val="kk-KZ"/>
        </w:rPr>
        <w:t>3</w:t>
      </w:r>
      <w:r w:rsidRPr="00AF28B3">
        <w:rPr>
          <w:rFonts w:ascii="Times New Roman" w:eastAsia="Calibri" w:hAnsi="Times New Roman" w:cs="Times New Roman"/>
          <w:sz w:val="28"/>
          <w:szCs w:val="28"/>
          <w:lang w:val="kk-KZ"/>
        </w:rPr>
        <w:t>- Электрондық үкіметтің даму индексі</w:t>
      </w:r>
    </w:p>
    <w:p w:rsidR="0012617A" w:rsidRPr="00AF28B3" w:rsidRDefault="0012617A" w:rsidP="0012617A">
      <w:pPr>
        <w:spacing w:after="0" w:line="240" w:lineRule="auto"/>
        <w:ind w:firstLine="709"/>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 [47</w:t>
      </w:r>
      <w:r w:rsidR="00941A6A">
        <w:rPr>
          <w:rFonts w:ascii="Times New Roman" w:eastAsia="Calibri" w:hAnsi="Times New Roman" w:cs="Times New Roman"/>
          <w:sz w:val="24"/>
          <w:szCs w:val="24"/>
          <w:lang w:val="kk-KZ"/>
        </w:rPr>
        <w:t>,б.33</w:t>
      </w:r>
      <w:r w:rsidRPr="00AF28B3">
        <w:rPr>
          <w:rFonts w:ascii="Times New Roman" w:eastAsia="Calibri" w:hAnsi="Times New Roman" w:cs="Times New Roman"/>
          <w:sz w:val="24"/>
          <w:szCs w:val="24"/>
          <w:lang w:val="kk-KZ"/>
        </w:rPr>
        <w:t>] дерек көзі бойынша автормен жасалды</w:t>
      </w:r>
    </w:p>
    <w:p w:rsidR="004C4014" w:rsidRPr="00AF28B3" w:rsidRDefault="004C4014" w:rsidP="000655E3">
      <w:pPr>
        <w:spacing w:after="0" w:line="240" w:lineRule="auto"/>
        <w:jc w:val="both"/>
        <w:rPr>
          <w:rFonts w:ascii="Times New Roman" w:eastAsia="Calibri" w:hAnsi="Times New Roman" w:cs="Times New Roman"/>
          <w:sz w:val="28"/>
          <w:szCs w:val="28"/>
          <w:lang w:val="kk-KZ"/>
        </w:rPr>
      </w:pPr>
    </w:p>
    <w:p w:rsidR="00EF7ADE" w:rsidRPr="00AF28B3" w:rsidRDefault="0036511C" w:rsidP="00F447D9">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Суреттен көріп отырғанымыздай, 2018 жылғы көрсеткіште 30 позицияны көрсеткен, болжамды жылға 25 позияцияға теңеледі деген. </w:t>
      </w:r>
      <w:r w:rsidR="004C4014" w:rsidRPr="00AF28B3">
        <w:rPr>
          <w:rFonts w:ascii="Times New Roman" w:eastAsia="Calibri" w:hAnsi="Times New Roman" w:cs="Times New Roman"/>
          <w:sz w:val="28"/>
          <w:szCs w:val="28"/>
          <w:lang w:val="kk-KZ"/>
        </w:rPr>
        <w:t xml:space="preserve">Цифрландыру есебінен құрылған жұмыс орындарының өсуі бойынша ақпараттар төмендегі </w:t>
      </w:r>
      <w:r w:rsidR="0061408D" w:rsidRPr="00AF28B3">
        <w:rPr>
          <w:rFonts w:ascii="Times New Roman" w:eastAsia="Calibri" w:hAnsi="Times New Roman" w:cs="Times New Roman"/>
          <w:sz w:val="28"/>
          <w:szCs w:val="28"/>
          <w:lang w:val="kk-KZ"/>
        </w:rPr>
        <w:t>4</w:t>
      </w:r>
      <w:r w:rsidR="001040E6">
        <w:rPr>
          <w:rFonts w:ascii="Times New Roman" w:eastAsia="Calibri" w:hAnsi="Times New Roman" w:cs="Times New Roman"/>
          <w:sz w:val="28"/>
          <w:szCs w:val="28"/>
          <w:lang w:val="kk-KZ"/>
        </w:rPr>
        <w:t>4</w:t>
      </w:r>
      <w:r w:rsidR="004C4014" w:rsidRPr="00AF28B3">
        <w:rPr>
          <w:rFonts w:ascii="Times New Roman" w:eastAsia="Calibri" w:hAnsi="Times New Roman" w:cs="Times New Roman"/>
          <w:sz w:val="28"/>
          <w:szCs w:val="28"/>
          <w:lang w:val="kk-KZ"/>
        </w:rPr>
        <w:t xml:space="preserve"> – ш</w:t>
      </w:r>
      <w:r w:rsidR="001040E6">
        <w:rPr>
          <w:rFonts w:ascii="Times New Roman" w:eastAsia="Calibri" w:hAnsi="Times New Roman" w:cs="Times New Roman"/>
          <w:sz w:val="28"/>
          <w:szCs w:val="28"/>
          <w:lang w:val="kk-KZ"/>
        </w:rPr>
        <w:t>і</w:t>
      </w:r>
      <w:r w:rsidR="004C4014" w:rsidRPr="00AF28B3">
        <w:rPr>
          <w:rFonts w:ascii="Times New Roman" w:eastAsia="Calibri" w:hAnsi="Times New Roman" w:cs="Times New Roman"/>
          <w:sz w:val="28"/>
          <w:szCs w:val="28"/>
          <w:lang w:val="kk-KZ"/>
        </w:rPr>
        <w:t xml:space="preserve"> суретте берілген</w:t>
      </w:r>
      <w:r w:rsidRPr="00AF28B3">
        <w:rPr>
          <w:rFonts w:ascii="Times New Roman" w:eastAsia="Calibri" w:hAnsi="Times New Roman" w:cs="Times New Roman"/>
          <w:sz w:val="28"/>
          <w:szCs w:val="28"/>
          <w:lang w:val="kk-KZ"/>
        </w:rPr>
        <w:t>.</w:t>
      </w:r>
    </w:p>
    <w:p w:rsidR="0036511C" w:rsidRPr="00AF28B3" w:rsidRDefault="0036511C" w:rsidP="000655E3">
      <w:pPr>
        <w:spacing w:after="0" w:line="240" w:lineRule="auto"/>
        <w:jc w:val="both"/>
        <w:rPr>
          <w:rFonts w:ascii="Times New Roman" w:eastAsia="Calibri" w:hAnsi="Times New Roman" w:cs="Times New Roman"/>
          <w:sz w:val="28"/>
          <w:szCs w:val="28"/>
          <w:lang w:val="kk-KZ"/>
        </w:rPr>
      </w:pPr>
    </w:p>
    <w:p w:rsidR="004C4014" w:rsidRPr="00AF28B3" w:rsidRDefault="004C4014" w:rsidP="000655E3">
      <w:pPr>
        <w:spacing w:after="0" w:line="240" w:lineRule="auto"/>
        <w:jc w:val="both"/>
        <w:rPr>
          <w:rFonts w:ascii="Times New Roman" w:eastAsia="Calibri" w:hAnsi="Times New Roman" w:cs="Times New Roman"/>
          <w:sz w:val="28"/>
          <w:szCs w:val="28"/>
          <w:lang w:val="kk-KZ"/>
        </w:rPr>
      </w:pPr>
      <w:r w:rsidRPr="00AF28B3">
        <w:rPr>
          <w:noProof/>
          <w:lang w:eastAsia="ru-RU"/>
        </w:rPr>
        <w:lastRenderedPageBreak/>
        <w:drawing>
          <wp:inline distT="0" distB="0" distL="0" distR="0" wp14:anchorId="2AAACC81" wp14:editId="75743306">
            <wp:extent cx="6010275" cy="3381375"/>
            <wp:effectExtent l="0" t="0" r="9525"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F6093" w:rsidRPr="00AF28B3" w:rsidRDefault="00CF6093" w:rsidP="00F447D9">
      <w:pPr>
        <w:spacing w:after="0" w:line="240" w:lineRule="auto"/>
        <w:jc w:val="center"/>
        <w:rPr>
          <w:rFonts w:ascii="Times New Roman" w:eastAsia="Calibri" w:hAnsi="Times New Roman" w:cs="Times New Roman"/>
          <w:sz w:val="28"/>
          <w:szCs w:val="28"/>
          <w:lang w:val="kk-KZ"/>
        </w:rPr>
      </w:pPr>
    </w:p>
    <w:p w:rsidR="004C4014" w:rsidRPr="00AF28B3" w:rsidRDefault="004C4014" w:rsidP="00F447D9">
      <w:pPr>
        <w:spacing w:after="0" w:line="240" w:lineRule="auto"/>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Сурет</w:t>
      </w:r>
      <w:r w:rsidR="007A2BB8" w:rsidRPr="00AF28B3">
        <w:rPr>
          <w:rFonts w:ascii="Times New Roman" w:eastAsia="Calibri" w:hAnsi="Times New Roman" w:cs="Times New Roman"/>
          <w:sz w:val="28"/>
          <w:szCs w:val="28"/>
          <w:lang w:val="kk-KZ"/>
        </w:rPr>
        <w:t xml:space="preserve"> </w:t>
      </w:r>
      <w:r w:rsidR="0061408D" w:rsidRPr="00AF28B3">
        <w:rPr>
          <w:rFonts w:ascii="Times New Roman" w:eastAsia="Calibri" w:hAnsi="Times New Roman" w:cs="Times New Roman"/>
          <w:sz w:val="28"/>
          <w:szCs w:val="28"/>
          <w:lang w:val="kk-KZ"/>
        </w:rPr>
        <w:t>4</w:t>
      </w:r>
      <w:r w:rsidR="001040E6">
        <w:rPr>
          <w:rFonts w:ascii="Times New Roman" w:eastAsia="Calibri" w:hAnsi="Times New Roman" w:cs="Times New Roman"/>
          <w:sz w:val="28"/>
          <w:szCs w:val="28"/>
          <w:lang w:val="kk-KZ"/>
        </w:rPr>
        <w:t>4</w:t>
      </w:r>
      <w:r w:rsidRPr="00AF28B3">
        <w:rPr>
          <w:rFonts w:ascii="Times New Roman" w:eastAsia="Calibri" w:hAnsi="Times New Roman" w:cs="Times New Roman"/>
          <w:sz w:val="28"/>
          <w:szCs w:val="28"/>
          <w:lang w:val="kk-KZ"/>
        </w:rPr>
        <w:t xml:space="preserve"> - Цифрландыру есебінен құрылған жұмыс орындарының өсуі</w:t>
      </w:r>
    </w:p>
    <w:p w:rsidR="0012617A" w:rsidRPr="00AF28B3" w:rsidRDefault="0012617A" w:rsidP="0012617A">
      <w:pPr>
        <w:spacing w:after="0" w:line="240" w:lineRule="auto"/>
        <w:ind w:firstLine="709"/>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 [47</w:t>
      </w:r>
      <w:r w:rsidR="00941A6A">
        <w:rPr>
          <w:rFonts w:ascii="Times New Roman" w:eastAsia="Calibri" w:hAnsi="Times New Roman" w:cs="Times New Roman"/>
          <w:sz w:val="24"/>
          <w:szCs w:val="24"/>
          <w:lang w:val="kk-KZ"/>
        </w:rPr>
        <w:t>, б.29</w:t>
      </w:r>
      <w:r w:rsidRPr="00AF28B3">
        <w:rPr>
          <w:rFonts w:ascii="Times New Roman" w:eastAsia="Calibri" w:hAnsi="Times New Roman" w:cs="Times New Roman"/>
          <w:sz w:val="24"/>
          <w:szCs w:val="24"/>
          <w:lang w:val="kk-KZ"/>
        </w:rPr>
        <w:t>] дерек көзі бойынша автормен жасалды</w:t>
      </w:r>
    </w:p>
    <w:p w:rsidR="004C4014" w:rsidRPr="00AF28B3" w:rsidRDefault="004C4014" w:rsidP="000655E3">
      <w:pPr>
        <w:spacing w:after="0" w:line="240" w:lineRule="auto"/>
        <w:jc w:val="both"/>
        <w:rPr>
          <w:rFonts w:ascii="Times New Roman" w:eastAsia="Calibri" w:hAnsi="Times New Roman" w:cs="Times New Roman"/>
          <w:sz w:val="28"/>
          <w:szCs w:val="28"/>
          <w:lang w:val="kk-KZ"/>
        </w:rPr>
      </w:pPr>
    </w:p>
    <w:p w:rsidR="00274050" w:rsidRPr="00AF28B3" w:rsidRDefault="0036511C" w:rsidP="0036511C">
      <w:pPr>
        <w:spacing w:after="0" w:line="240" w:lineRule="auto"/>
        <w:ind w:firstLine="708"/>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Суреттен көріп отырғанымыздай, цифрландыру есебінен құрылған жұмыс орындарының өсуі 2019 жылы 50 мың адамға, 2020 жылы 100 мың адамға, ал 2021 жылы 200 мың адамға артқан. Болжамды жылда 300 мың адамға жетеді деп жоспарланған. </w:t>
      </w:r>
    </w:p>
    <w:p w:rsidR="00C20B66" w:rsidRDefault="005772CF" w:rsidP="000655E3">
      <w:pPr>
        <w:spacing w:after="0" w:line="240" w:lineRule="auto"/>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ab/>
        <w:t xml:space="preserve">2021 жылы </w:t>
      </w:r>
      <w:r w:rsidR="008E52AC" w:rsidRPr="00AF28B3">
        <w:rPr>
          <w:rFonts w:ascii="Times New Roman" w:eastAsia="Calibri" w:hAnsi="Times New Roman" w:cs="Times New Roman"/>
          <w:sz w:val="28"/>
          <w:szCs w:val="28"/>
          <w:lang w:val="kk-KZ"/>
        </w:rPr>
        <w:t xml:space="preserve">«Цифрландыру, ғылым және инновациялар есебінен технологиялық серпіліс» атты ұлттық жоба бекітілді. Бұл жобада әр сала бойынша дамыту шараларына жауапты тұлғалар бекітілген. Сонымен қатар бөлінетін қаражаттары да бұл жобада айқын берілген. </w:t>
      </w:r>
    </w:p>
    <w:p w:rsidR="002D014B" w:rsidRDefault="008E52AC" w:rsidP="00C20B66">
      <w:pPr>
        <w:spacing w:after="0" w:line="240" w:lineRule="auto"/>
        <w:ind w:firstLine="708"/>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Ұлттық жобаның мақсаты </w:t>
      </w:r>
      <w:r w:rsidR="002F2C4D" w:rsidRPr="00AF28B3">
        <w:rPr>
          <w:rFonts w:ascii="Times New Roman" w:eastAsia="Calibri" w:hAnsi="Times New Roman" w:cs="Times New Roman"/>
          <w:sz w:val="28"/>
          <w:szCs w:val="28"/>
          <w:lang w:val="kk-KZ"/>
        </w:rPr>
        <w:t>–</w:t>
      </w:r>
      <w:r w:rsidRPr="00AF28B3">
        <w:rPr>
          <w:rFonts w:ascii="Times New Roman" w:eastAsia="Calibri" w:hAnsi="Times New Roman" w:cs="Times New Roman"/>
          <w:sz w:val="28"/>
          <w:szCs w:val="28"/>
          <w:lang w:val="kk-KZ"/>
        </w:rPr>
        <w:t xml:space="preserve"> </w:t>
      </w:r>
      <w:r w:rsidR="002F2C4D" w:rsidRPr="00AF28B3">
        <w:rPr>
          <w:rFonts w:ascii="Times New Roman" w:eastAsia="Calibri" w:hAnsi="Times New Roman" w:cs="Times New Roman"/>
          <w:sz w:val="28"/>
          <w:szCs w:val="28"/>
          <w:lang w:val="kk-KZ"/>
        </w:rPr>
        <w:t>Қазақстанның цифрлық трансформация</w:t>
      </w:r>
      <w:r w:rsidR="007A2BB8" w:rsidRPr="00AF28B3">
        <w:rPr>
          <w:rFonts w:ascii="Times New Roman" w:eastAsia="Calibri" w:hAnsi="Times New Roman" w:cs="Times New Roman"/>
          <w:sz w:val="28"/>
          <w:szCs w:val="28"/>
          <w:lang w:val="kk-KZ"/>
        </w:rPr>
        <w:t xml:space="preserve"> </w:t>
      </w:r>
      <w:r w:rsidR="002F2C4D" w:rsidRPr="00AF28B3">
        <w:rPr>
          <w:rFonts w:ascii="Times New Roman" w:eastAsia="Calibri" w:hAnsi="Times New Roman" w:cs="Times New Roman"/>
          <w:sz w:val="28"/>
          <w:szCs w:val="28"/>
          <w:lang w:val="kk-KZ"/>
        </w:rPr>
        <w:t>есебінен тиімді мемлекеттік басқару бойынша дәйекті деректер негізінде шешімдер қабылдайтын, сонымен қатар</w:t>
      </w:r>
      <w:r w:rsidR="00650F3B" w:rsidRPr="00AF28B3">
        <w:rPr>
          <w:rFonts w:ascii="Times New Roman" w:eastAsia="Calibri" w:hAnsi="Times New Roman" w:cs="Times New Roman"/>
          <w:sz w:val="28"/>
          <w:szCs w:val="28"/>
          <w:lang w:val="kk-KZ"/>
        </w:rPr>
        <w:t xml:space="preserve"> цифрлық дәуірде инфрақұрылымды тиімді және қауіпсіз қолдануды қамтамасыз ететін, елдің әлеуметтік – экономикалық дамуына ғылымның қосатын үлесін ұлғайтатын мықты бір елге айналу. Іске асырылуы 2021-2025 жылдарға арналған. </w:t>
      </w:r>
    </w:p>
    <w:p w:rsidR="00C20B66" w:rsidRDefault="00650F3B" w:rsidP="00087522">
      <w:pPr>
        <w:spacing w:after="0" w:line="240" w:lineRule="auto"/>
        <w:ind w:firstLine="708"/>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Осы ұлттық жобадан күтілетін экономикалық</w:t>
      </w:r>
      <w:r w:rsidR="007A2BB8"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 xml:space="preserve">нәтиже – Криптоиндустриядан жыл сайын 79 млрд теңге салық, АКТ саласындағы ЖІӨ үлесін 5 пайызға арттыру, ҒТҚН (ғылыми техникалық қызмет нәтижелері) коммерцияландыру және қолданбалы ғылыми зерттеулер жобаларын жеке қоса қаржыландыру үлесі 50 пайыз болуы керек. </w:t>
      </w:r>
      <w:r w:rsidR="0053594E" w:rsidRPr="00AF28B3">
        <w:rPr>
          <w:rFonts w:ascii="Times New Roman" w:eastAsia="Calibri" w:hAnsi="Times New Roman" w:cs="Times New Roman"/>
          <w:sz w:val="28"/>
          <w:szCs w:val="28"/>
          <w:lang w:val="kk-KZ"/>
        </w:rPr>
        <w:t xml:space="preserve">Күтілетін әлеуметтік нәтиже: </w:t>
      </w:r>
      <w:r w:rsidRPr="00AF28B3">
        <w:rPr>
          <w:rFonts w:ascii="Times New Roman" w:eastAsia="Calibri" w:hAnsi="Times New Roman" w:cs="Times New Roman"/>
          <w:sz w:val="28"/>
          <w:szCs w:val="28"/>
          <w:lang w:val="kk-KZ"/>
        </w:rPr>
        <w:t>5 минут ішінде алынатын мемлекеттік қызметтердің смартфонда болуы, кепілдендірілген жылдамдықтағы интернет, қала 10</w:t>
      </w:r>
      <w:r w:rsidR="005C6389"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 xml:space="preserve">мб/сек, ауыл 5 мб/сек; 100 мың жаңа жұмыс орындарын құру, зерттеушілер мен ғалымдар санын 34 мың адамға дейін жеткізу. </w:t>
      </w:r>
    </w:p>
    <w:p w:rsidR="009E6399" w:rsidRPr="00AF28B3" w:rsidRDefault="00650F3B" w:rsidP="00087522">
      <w:pPr>
        <w:spacing w:after="0" w:line="240" w:lineRule="auto"/>
        <w:ind w:firstLine="708"/>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Ұлттық жобаны іске асыру үшін қажетті деп танылған қаржыландыру көлемі 2</w:t>
      </w:r>
      <w:r w:rsidR="005C6389" w:rsidRPr="00AF28B3">
        <w:rPr>
          <w:rFonts w:ascii="Times New Roman" w:eastAsia="Calibri" w:hAnsi="Times New Roman" w:cs="Times New Roman"/>
          <w:sz w:val="28"/>
          <w:szCs w:val="28"/>
          <w:lang w:val="kk-KZ"/>
        </w:rPr>
        <w:t xml:space="preserve"> 255 </w:t>
      </w:r>
      <w:r w:rsidRPr="00AF28B3">
        <w:rPr>
          <w:rFonts w:ascii="Times New Roman" w:eastAsia="Calibri" w:hAnsi="Times New Roman" w:cs="Times New Roman"/>
          <w:sz w:val="28"/>
          <w:szCs w:val="28"/>
          <w:lang w:val="kk-KZ"/>
        </w:rPr>
        <w:t>890</w:t>
      </w:r>
      <w:r w:rsidR="005C6389"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323 мың теңге</w:t>
      </w:r>
      <w:r w:rsidR="009E6399" w:rsidRPr="00AF28B3">
        <w:rPr>
          <w:rFonts w:ascii="Times New Roman" w:eastAsia="Calibri" w:hAnsi="Times New Roman" w:cs="Times New Roman"/>
          <w:sz w:val="28"/>
          <w:szCs w:val="28"/>
          <w:lang w:val="kk-KZ"/>
        </w:rPr>
        <w:t>. Осы аталып отырған Ұлттық жобадан күтеріміз көп, әсіресе әлеуметтік – экономикалық тиімділік бойынша мынадай жоспарларды қарастыруға болады (кесте 1</w:t>
      </w:r>
      <w:r w:rsidR="00C20B66">
        <w:rPr>
          <w:rFonts w:ascii="Times New Roman" w:eastAsia="Calibri" w:hAnsi="Times New Roman" w:cs="Times New Roman"/>
          <w:sz w:val="28"/>
          <w:szCs w:val="28"/>
          <w:lang w:val="kk-KZ"/>
        </w:rPr>
        <w:t>1</w:t>
      </w:r>
      <w:r w:rsidR="009E6399" w:rsidRPr="00AF28B3">
        <w:rPr>
          <w:rFonts w:ascii="Times New Roman" w:eastAsia="Calibri" w:hAnsi="Times New Roman" w:cs="Times New Roman"/>
          <w:sz w:val="28"/>
          <w:szCs w:val="28"/>
          <w:lang w:val="kk-KZ"/>
        </w:rPr>
        <w:t>):</w:t>
      </w:r>
    </w:p>
    <w:p w:rsidR="009E6399" w:rsidRPr="00AF28B3" w:rsidRDefault="009E6399" w:rsidP="000655E3">
      <w:pPr>
        <w:spacing w:after="0" w:line="240" w:lineRule="auto"/>
        <w:jc w:val="both"/>
        <w:rPr>
          <w:rFonts w:ascii="Times New Roman" w:eastAsia="Calibri" w:hAnsi="Times New Roman" w:cs="Times New Roman"/>
          <w:sz w:val="28"/>
          <w:szCs w:val="28"/>
          <w:lang w:val="kk-KZ"/>
        </w:rPr>
      </w:pPr>
    </w:p>
    <w:p w:rsidR="009E6399" w:rsidRPr="00AF28B3" w:rsidRDefault="009E6399" w:rsidP="000655E3">
      <w:pPr>
        <w:spacing w:after="0" w:line="240" w:lineRule="auto"/>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Кесте 1</w:t>
      </w:r>
      <w:r w:rsidR="00C20B66">
        <w:rPr>
          <w:rFonts w:ascii="Times New Roman" w:eastAsia="Calibri" w:hAnsi="Times New Roman" w:cs="Times New Roman"/>
          <w:sz w:val="28"/>
          <w:szCs w:val="28"/>
          <w:lang w:val="kk-KZ"/>
        </w:rPr>
        <w:t>1</w:t>
      </w:r>
      <w:r w:rsidRPr="00AF28B3">
        <w:rPr>
          <w:rFonts w:ascii="Times New Roman" w:eastAsia="Calibri" w:hAnsi="Times New Roman" w:cs="Times New Roman"/>
          <w:sz w:val="28"/>
          <w:szCs w:val="28"/>
          <w:lang w:val="kk-KZ"/>
        </w:rPr>
        <w:t xml:space="preserve"> – Ұлттық жобадағы әлеуметтік – экономикалық тиімділік бойынша игіліктер</w:t>
      </w:r>
    </w:p>
    <w:tbl>
      <w:tblPr>
        <w:tblStyle w:val="a6"/>
        <w:tblW w:w="0" w:type="auto"/>
        <w:tblInd w:w="108" w:type="dxa"/>
        <w:tblLayout w:type="fixed"/>
        <w:tblLook w:val="04A0" w:firstRow="1" w:lastRow="0" w:firstColumn="1" w:lastColumn="0" w:noHBand="0" w:noVBand="1"/>
      </w:tblPr>
      <w:tblGrid>
        <w:gridCol w:w="386"/>
        <w:gridCol w:w="2591"/>
        <w:gridCol w:w="1276"/>
        <w:gridCol w:w="142"/>
        <w:gridCol w:w="802"/>
        <w:gridCol w:w="1024"/>
        <w:gridCol w:w="1024"/>
        <w:gridCol w:w="1192"/>
        <w:gridCol w:w="1025"/>
      </w:tblGrid>
      <w:tr w:rsidR="00CF6093" w:rsidRPr="00AF28B3" w:rsidTr="003F61D5">
        <w:trPr>
          <w:trHeight w:val="240"/>
        </w:trPr>
        <w:tc>
          <w:tcPr>
            <w:tcW w:w="386" w:type="dxa"/>
            <w:vMerge w:val="restart"/>
          </w:tcPr>
          <w:p w:rsidR="009E6399" w:rsidRPr="00AF28B3" w:rsidRDefault="009E6399"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w:t>
            </w:r>
          </w:p>
        </w:tc>
        <w:tc>
          <w:tcPr>
            <w:tcW w:w="2591" w:type="dxa"/>
            <w:vMerge w:val="restart"/>
          </w:tcPr>
          <w:p w:rsidR="009E6399" w:rsidRPr="00AF28B3" w:rsidRDefault="009E6399"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Атаулары</w:t>
            </w:r>
          </w:p>
        </w:tc>
        <w:tc>
          <w:tcPr>
            <w:tcW w:w="1276" w:type="dxa"/>
            <w:vMerge w:val="restart"/>
          </w:tcPr>
          <w:p w:rsidR="009E6399" w:rsidRPr="00AF28B3" w:rsidRDefault="009E6399"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Өлшем бірлігі</w:t>
            </w:r>
          </w:p>
        </w:tc>
        <w:tc>
          <w:tcPr>
            <w:tcW w:w="5209" w:type="dxa"/>
            <w:gridSpan w:val="6"/>
          </w:tcPr>
          <w:p w:rsidR="009E6399"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Жылдар бойынша болжамдық көрсеткіштері</w:t>
            </w:r>
          </w:p>
          <w:p w:rsidR="00C20B66" w:rsidRPr="00AF28B3" w:rsidRDefault="00C20B66" w:rsidP="0053594E">
            <w:pPr>
              <w:jc w:val="center"/>
              <w:rPr>
                <w:rFonts w:ascii="Times New Roman" w:eastAsia="Calibri" w:hAnsi="Times New Roman" w:cs="Times New Roman"/>
                <w:sz w:val="24"/>
                <w:szCs w:val="24"/>
                <w:lang w:val="kk-KZ"/>
              </w:rPr>
            </w:pPr>
          </w:p>
          <w:p w:rsidR="00CF6093" w:rsidRPr="00AF28B3" w:rsidRDefault="00CF6093" w:rsidP="0053594E">
            <w:pPr>
              <w:jc w:val="center"/>
              <w:rPr>
                <w:rFonts w:ascii="Times New Roman" w:eastAsia="Calibri" w:hAnsi="Times New Roman" w:cs="Times New Roman"/>
                <w:sz w:val="24"/>
                <w:szCs w:val="24"/>
                <w:lang w:val="kk-KZ"/>
              </w:rPr>
            </w:pPr>
          </w:p>
        </w:tc>
      </w:tr>
      <w:tr w:rsidR="00CF6093" w:rsidRPr="00AF28B3" w:rsidTr="003F61D5">
        <w:trPr>
          <w:trHeight w:val="390"/>
        </w:trPr>
        <w:tc>
          <w:tcPr>
            <w:tcW w:w="386" w:type="dxa"/>
            <w:vMerge/>
          </w:tcPr>
          <w:p w:rsidR="009E6399" w:rsidRPr="00AF28B3" w:rsidRDefault="009E6399" w:rsidP="000655E3">
            <w:pPr>
              <w:jc w:val="both"/>
              <w:rPr>
                <w:rFonts w:ascii="Times New Roman" w:eastAsia="Calibri" w:hAnsi="Times New Roman" w:cs="Times New Roman"/>
                <w:sz w:val="24"/>
                <w:szCs w:val="24"/>
                <w:lang w:val="kk-KZ"/>
              </w:rPr>
            </w:pPr>
          </w:p>
        </w:tc>
        <w:tc>
          <w:tcPr>
            <w:tcW w:w="2591" w:type="dxa"/>
            <w:vMerge/>
          </w:tcPr>
          <w:p w:rsidR="009E6399" w:rsidRPr="00AF28B3" w:rsidRDefault="009E6399" w:rsidP="000655E3">
            <w:pPr>
              <w:jc w:val="both"/>
              <w:rPr>
                <w:rFonts w:ascii="Times New Roman" w:eastAsia="Calibri" w:hAnsi="Times New Roman" w:cs="Times New Roman"/>
                <w:sz w:val="24"/>
                <w:szCs w:val="24"/>
                <w:lang w:val="kk-KZ"/>
              </w:rPr>
            </w:pPr>
          </w:p>
        </w:tc>
        <w:tc>
          <w:tcPr>
            <w:tcW w:w="1276" w:type="dxa"/>
            <w:vMerge/>
          </w:tcPr>
          <w:p w:rsidR="009E6399" w:rsidRPr="00AF28B3" w:rsidRDefault="009E6399" w:rsidP="0053594E">
            <w:pPr>
              <w:jc w:val="center"/>
              <w:rPr>
                <w:rFonts w:ascii="Times New Roman" w:eastAsia="Calibri" w:hAnsi="Times New Roman" w:cs="Times New Roman"/>
                <w:sz w:val="24"/>
                <w:szCs w:val="24"/>
                <w:lang w:val="kk-KZ"/>
              </w:rPr>
            </w:pPr>
          </w:p>
        </w:tc>
        <w:tc>
          <w:tcPr>
            <w:tcW w:w="944" w:type="dxa"/>
            <w:gridSpan w:val="2"/>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2021</w:t>
            </w:r>
          </w:p>
        </w:tc>
        <w:tc>
          <w:tcPr>
            <w:tcW w:w="1024"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2022</w:t>
            </w:r>
          </w:p>
        </w:tc>
        <w:tc>
          <w:tcPr>
            <w:tcW w:w="1024"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2023</w:t>
            </w:r>
          </w:p>
        </w:tc>
        <w:tc>
          <w:tcPr>
            <w:tcW w:w="1192"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2024</w:t>
            </w:r>
          </w:p>
        </w:tc>
        <w:tc>
          <w:tcPr>
            <w:tcW w:w="1025"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2025</w:t>
            </w:r>
          </w:p>
        </w:tc>
      </w:tr>
      <w:tr w:rsidR="00CF6093" w:rsidRPr="00AF28B3" w:rsidTr="003F61D5">
        <w:trPr>
          <w:trHeight w:val="390"/>
        </w:trPr>
        <w:tc>
          <w:tcPr>
            <w:tcW w:w="386" w:type="dxa"/>
          </w:tcPr>
          <w:p w:rsidR="005C6389" w:rsidRPr="00AF28B3" w:rsidRDefault="005C6389" w:rsidP="00CF6093">
            <w:pPr>
              <w:jc w:val="center"/>
              <w:rPr>
                <w:rFonts w:ascii="Times New Roman" w:eastAsia="Calibri" w:hAnsi="Times New Roman" w:cs="Times New Roman"/>
                <w:sz w:val="24"/>
                <w:szCs w:val="24"/>
                <w:lang w:val="en-US"/>
              </w:rPr>
            </w:pPr>
            <w:r w:rsidRPr="00AF28B3">
              <w:rPr>
                <w:rFonts w:ascii="Times New Roman" w:eastAsia="Calibri" w:hAnsi="Times New Roman" w:cs="Times New Roman"/>
                <w:sz w:val="24"/>
                <w:szCs w:val="24"/>
                <w:lang w:val="en-US"/>
              </w:rPr>
              <w:t>1</w:t>
            </w:r>
          </w:p>
        </w:tc>
        <w:tc>
          <w:tcPr>
            <w:tcW w:w="2591" w:type="dxa"/>
          </w:tcPr>
          <w:p w:rsidR="005C6389" w:rsidRPr="00AF28B3" w:rsidRDefault="005C6389" w:rsidP="00CF6093">
            <w:pPr>
              <w:jc w:val="center"/>
              <w:rPr>
                <w:rFonts w:ascii="Times New Roman" w:eastAsia="Calibri" w:hAnsi="Times New Roman" w:cs="Times New Roman"/>
                <w:sz w:val="24"/>
                <w:szCs w:val="24"/>
                <w:lang w:val="en-US"/>
              </w:rPr>
            </w:pPr>
            <w:r w:rsidRPr="00AF28B3">
              <w:rPr>
                <w:rFonts w:ascii="Times New Roman" w:eastAsia="Calibri" w:hAnsi="Times New Roman" w:cs="Times New Roman"/>
                <w:sz w:val="24"/>
                <w:szCs w:val="24"/>
                <w:lang w:val="en-US"/>
              </w:rPr>
              <w:t>2</w:t>
            </w:r>
          </w:p>
        </w:tc>
        <w:tc>
          <w:tcPr>
            <w:tcW w:w="1276" w:type="dxa"/>
          </w:tcPr>
          <w:p w:rsidR="005C6389" w:rsidRPr="00AF28B3" w:rsidRDefault="005C6389" w:rsidP="00CF6093">
            <w:pPr>
              <w:jc w:val="center"/>
              <w:rPr>
                <w:rFonts w:ascii="Times New Roman" w:eastAsia="Calibri" w:hAnsi="Times New Roman" w:cs="Times New Roman"/>
                <w:sz w:val="24"/>
                <w:szCs w:val="24"/>
                <w:lang w:val="en-US"/>
              </w:rPr>
            </w:pPr>
            <w:r w:rsidRPr="00AF28B3">
              <w:rPr>
                <w:rFonts w:ascii="Times New Roman" w:eastAsia="Calibri" w:hAnsi="Times New Roman" w:cs="Times New Roman"/>
                <w:sz w:val="24"/>
                <w:szCs w:val="24"/>
                <w:lang w:val="en-US"/>
              </w:rPr>
              <w:t>3</w:t>
            </w:r>
          </w:p>
        </w:tc>
        <w:tc>
          <w:tcPr>
            <w:tcW w:w="944" w:type="dxa"/>
            <w:gridSpan w:val="2"/>
          </w:tcPr>
          <w:p w:rsidR="005C6389" w:rsidRPr="00AF28B3" w:rsidRDefault="005C6389" w:rsidP="00CF6093">
            <w:pPr>
              <w:jc w:val="center"/>
              <w:rPr>
                <w:rFonts w:ascii="Times New Roman" w:eastAsia="Calibri" w:hAnsi="Times New Roman" w:cs="Times New Roman"/>
                <w:sz w:val="24"/>
                <w:szCs w:val="24"/>
                <w:lang w:val="en-US"/>
              </w:rPr>
            </w:pPr>
            <w:r w:rsidRPr="00AF28B3">
              <w:rPr>
                <w:rFonts w:ascii="Times New Roman" w:eastAsia="Calibri" w:hAnsi="Times New Roman" w:cs="Times New Roman"/>
                <w:sz w:val="24"/>
                <w:szCs w:val="24"/>
                <w:lang w:val="en-US"/>
              </w:rPr>
              <w:t>4</w:t>
            </w:r>
          </w:p>
        </w:tc>
        <w:tc>
          <w:tcPr>
            <w:tcW w:w="1024" w:type="dxa"/>
          </w:tcPr>
          <w:p w:rsidR="005C6389" w:rsidRPr="00AF28B3" w:rsidRDefault="005C6389" w:rsidP="00CF6093">
            <w:pPr>
              <w:jc w:val="center"/>
              <w:rPr>
                <w:rFonts w:ascii="Times New Roman" w:eastAsia="Calibri" w:hAnsi="Times New Roman" w:cs="Times New Roman"/>
                <w:sz w:val="24"/>
                <w:szCs w:val="24"/>
                <w:lang w:val="en-US"/>
              </w:rPr>
            </w:pPr>
            <w:r w:rsidRPr="00AF28B3">
              <w:rPr>
                <w:rFonts w:ascii="Times New Roman" w:eastAsia="Calibri" w:hAnsi="Times New Roman" w:cs="Times New Roman"/>
                <w:sz w:val="24"/>
                <w:szCs w:val="24"/>
                <w:lang w:val="en-US"/>
              </w:rPr>
              <w:t>5</w:t>
            </w:r>
          </w:p>
        </w:tc>
        <w:tc>
          <w:tcPr>
            <w:tcW w:w="1024" w:type="dxa"/>
          </w:tcPr>
          <w:p w:rsidR="005C6389" w:rsidRPr="00AF28B3" w:rsidRDefault="005C6389" w:rsidP="00CF6093">
            <w:pPr>
              <w:jc w:val="center"/>
              <w:rPr>
                <w:rFonts w:ascii="Times New Roman" w:eastAsia="Calibri" w:hAnsi="Times New Roman" w:cs="Times New Roman"/>
                <w:sz w:val="24"/>
                <w:szCs w:val="24"/>
                <w:lang w:val="en-US"/>
              </w:rPr>
            </w:pPr>
            <w:r w:rsidRPr="00AF28B3">
              <w:rPr>
                <w:rFonts w:ascii="Times New Roman" w:eastAsia="Calibri" w:hAnsi="Times New Roman" w:cs="Times New Roman"/>
                <w:sz w:val="24"/>
                <w:szCs w:val="24"/>
                <w:lang w:val="en-US"/>
              </w:rPr>
              <w:t>6</w:t>
            </w:r>
          </w:p>
        </w:tc>
        <w:tc>
          <w:tcPr>
            <w:tcW w:w="1192" w:type="dxa"/>
          </w:tcPr>
          <w:p w:rsidR="005C6389" w:rsidRPr="00AF28B3" w:rsidRDefault="005C6389" w:rsidP="00CF6093">
            <w:pPr>
              <w:jc w:val="center"/>
              <w:rPr>
                <w:rFonts w:ascii="Times New Roman" w:eastAsia="Calibri" w:hAnsi="Times New Roman" w:cs="Times New Roman"/>
                <w:sz w:val="24"/>
                <w:szCs w:val="24"/>
                <w:lang w:val="en-US"/>
              </w:rPr>
            </w:pPr>
            <w:r w:rsidRPr="00AF28B3">
              <w:rPr>
                <w:rFonts w:ascii="Times New Roman" w:eastAsia="Calibri" w:hAnsi="Times New Roman" w:cs="Times New Roman"/>
                <w:sz w:val="24"/>
                <w:szCs w:val="24"/>
                <w:lang w:val="en-US"/>
              </w:rPr>
              <w:t>7</w:t>
            </w:r>
          </w:p>
        </w:tc>
        <w:tc>
          <w:tcPr>
            <w:tcW w:w="1025" w:type="dxa"/>
          </w:tcPr>
          <w:p w:rsidR="005C6389" w:rsidRPr="00AF28B3" w:rsidRDefault="005C6389" w:rsidP="00CF6093">
            <w:pPr>
              <w:jc w:val="center"/>
              <w:rPr>
                <w:rFonts w:ascii="Times New Roman" w:eastAsia="Calibri" w:hAnsi="Times New Roman" w:cs="Times New Roman"/>
                <w:sz w:val="24"/>
                <w:szCs w:val="24"/>
                <w:lang w:val="en-US"/>
              </w:rPr>
            </w:pPr>
            <w:r w:rsidRPr="00AF28B3">
              <w:rPr>
                <w:rFonts w:ascii="Times New Roman" w:eastAsia="Calibri" w:hAnsi="Times New Roman" w:cs="Times New Roman"/>
                <w:sz w:val="24"/>
                <w:szCs w:val="24"/>
                <w:lang w:val="en-US"/>
              </w:rPr>
              <w:t>8</w:t>
            </w:r>
          </w:p>
        </w:tc>
      </w:tr>
      <w:tr w:rsidR="00CF6093" w:rsidRPr="00AF28B3" w:rsidTr="003F61D5">
        <w:tc>
          <w:tcPr>
            <w:tcW w:w="386" w:type="dxa"/>
          </w:tcPr>
          <w:p w:rsidR="009E6399" w:rsidRPr="00AF28B3" w:rsidRDefault="009E6399" w:rsidP="000655E3">
            <w:pPr>
              <w:jc w:val="both"/>
              <w:rPr>
                <w:rFonts w:ascii="Times New Roman" w:eastAsia="Calibri" w:hAnsi="Times New Roman" w:cs="Times New Roman"/>
                <w:sz w:val="24"/>
                <w:szCs w:val="24"/>
                <w:lang w:val="kk-KZ"/>
              </w:rPr>
            </w:pPr>
          </w:p>
        </w:tc>
        <w:tc>
          <w:tcPr>
            <w:tcW w:w="2591" w:type="dxa"/>
          </w:tcPr>
          <w:p w:rsidR="009E6399" w:rsidRDefault="0053594E"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Әлеуметтік әсері</w:t>
            </w:r>
          </w:p>
          <w:p w:rsidR="003F61D5" w:rsidRPr="00AF28B3" w:rsidRDefault="003F61D5" w:rsidP="000655E3">
            <w:pPr>
              <w:jc w:val="both"/>
              <w:rPr>
                <w:rFonts w:ascii="Times New Roman" w:eastAsia="Calibri" w:hAnsi="Times New Roman" w:cs="Times New Roman"/>
                <w:sz w:val="24"/>
                <w:szCs w:val="24"/>
                <w:lang w:val="kk-KZ"/>
              </w:rPr>
            </w:pPr>
          </w:p>
        </w:tc>
        <w:tc>
          <w:tcPr>
            <w:tcW w:w="1276" w:type="dxa"/>
          </w:tcPr>
          <w:p w:rsidR="009E6399" w:rsidRPr="00AF28B3" w:rsidRDefault="009E6399" w:rsidP="0053594E">
            <w:pPr>
              <w:jc w:val="center"/>
              <w:rPr>
                <w:rFonts w:ascii="Times New Roman" w:eastAsia="Calibri" w:hAnsi="Times New Roman" w:cs="Times New Roman"/>
                <w:sz w:val="24"/>
                <w:szCs w:val="24"/>
                <w:lang w:val="kk-KZ"/>
              </w:rPr>
            </w:pPr>
          </w:p>
        </w:tc>
        <w:tc>
          <w:tcPr>
            <w:tcW w:w="944" w:type="dxa"/>
            <w:gridSpan w:val="2"/>
          </w:tcPr>
          <w:p w:rsidR="009E6399" w:rsidRPr="00AF28B3" w:rsidRDefault="009E6399" w:rsidP="0053594E">
            <w:pPr>
              <w:jc w:val="center"/>
              <w:rPr>
                <w:rFonts w:ascii="Times New Roman" w:eastAsia="Calibri" w:hAnsi="Times New Roman" w:cs="Times New Roman"/>
                <w:sz w:val="24"/>
                <w:szCs w:val="24"/>
                <w:lang w:val="kk-KZ"/>
              </w:rPr>
            </w:pPr>
          </w:p>
        </w:tc>
        <w:tc>
          <w:tcPr>
            <w:tcW w:w="1024" w:type="dxa"/>
          </w:tcPr>
          <w:p w:rsidR="009E6399" w:rsidRPr="00AF28B3" w:rsidRDefault="009E6399" w:rsidP="0053594E">
            <w:pPr>
              <w:jc w:val="center"/>
              <w:rPr>
                <w:rFonts w:ascii="Times New Roman" w:eastAsia="Calibri" w:hAnsi="Times New Roman" w:cs="Times New Roman"/>
                <w:sz w:val="24"/>
                <w:szCs w:val="24"/>
                <w:lang w:val="kk-KZ"/>
              </w:rPr>
            </w:pPr>
          </w:p>
        </w:tc>
        <w:tc>
          <w:tcPr>
            <w:tcW w:w="1024" w:type="dxa"/>
          </w:tcPr>
          <w:p w:rsidR="009E6399" w:rsidRPr="00AF28B3" w:rsidRDefault="009E6399" w:rsidP="0053594E">
            <w:pPr>
              <w:jc w:val="center"/>
              <w:rPr>
                <w:rFonts w:ascii="Times New Roman" w:eastAsia="Calibri" w:hAnsi="Times New Roman" w:cs="Times New Roman"/>
                <w:sz w:val="24"/>
                <w:szCs w:val="24"/>
                <w:lang w:val="kk-KZ"/>
              </w:rPr>
            </w:pPr>
          </w:p>
        </w:tc>
        <w:tc>
          <w:tcPr>
            <w:tcW w:w="1192" w:type="dxa"/>
          </w:tcPr>
          <w:p w:rsidR="009E6399" w:rsidRPr="00AF28B3" w:rsidRDefault="009E6399" w:rsidP="0053594E">
            <w:pPr>
              <w:jc w:val="center"/>
              <w:rPr>
                <w:rFonts w:ascii="Times New Roman" w:eastAsia="Calibri" w:hAnsi="Times New Roman" w:cs="Times New Roman"/>
                <w:sz w:val="24"/>
                <w:szCs w:val="24"/>
                <w:lang w:val="kk-KZ"/>
              </w:rPr>
            </w:pPr>
          </w:p>
        </w:tc>
        <w:tc>
          <w:tcPr>
            <w:tcW w:w="1025" w:type="dxa"/>
          </w:tcPr>
          <w:p w:rsidR="009E6399" w:rsidRPr="00AF28B3" w:rsidRDefault="009E6399" w:rsidP="0053594E">
            <w:pPr>
              <w:jc w:val="center"/>
              <w:rPr>
                <w:rFonts w:ascii="Times New Roman" w:eastAsia="Calibri" w:hAnsi="Times New Roman" w:cs="Times New Roman"/>
                <w:sz w:val="24"/>
                <w:szCs w:val="24"/>
                <w:lang w:val="kk-KZ"/>
              </w:rPr>
            </w:pPr>
          </w:p>
        </w:tc>
      </w:tr>
      <w:tr w:rsidR="00CF6093" w:rsidRPr="00AF28B3" w:rsidTr="003F61D5">
        <w:tc>
          <w:tcPr>
            <w:tcW w:w="386" w:type="dxa"/>
          </w:tcPr>
          <w:p w:rsidR="009E6399" w:rsidRPr="00AF28B3" w:rsidRDefault="0053594E"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w:t>
            </w:r>
          </w:p>
        </w:tc>
        <w:tc>
          <w:tcPr>
            <w:tcW w:w="2591" w:type="dxa"/>
          </w:tcPr>
          <w:p w:rsidR="009E6399" w:rsidRPr="00AF28B3" w:rsidRDefault="0053594E"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 минут ішінде алынатын мемлекеттік қызметтердің смартфонда</w:t>
            </w:r>
            <w:r w:rsidR="002D014B">
              <w:rPr>
                <w:rFonts w:ascii="Times New Roman" w:eastAsia="Calibri" w:hAnsi="Times New Roman" w:cs="Times New Roman"/>
                <w:sz w:val="24"/>
                <w:szCs w:val="24"/>
                <w:lang w:val="kk-KZ"/>
              </w:rPr>
              <w:t>рда</w:t>
            </w:r>
            <w:r w:rsidRPr="00AF28B3">
              <w:rPr>
                <w:rFonts w:ascii="Times New Roman" w:eastAsia="Calibri" w:hAnsi="Times New Roman" w:cs="Times New Roman"/>
                <w:sz w:val="24"/>
                <w:szCs w:val="24"/>
                <w:lang w:val="kk-KZ"/>
              </w:rPr>
              <w:t xml:space="preserve"> болуы</w:t>
            </w:r>
          </w:p>
        </w:tc>
        <w:tc>
          <w:tcPr>
            <w:tcW w:w="1276"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w:t>
            </w:r>
          </w:p>
        </w:tc>
        <w:tc>
          <w:tcPr>
            <w:tcW w:w="944" w:type="dxa"/>
            <w:gridSpan w:val="2"/>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7</w:t>
            </w:r>
          </w:p>
        </w:tc>
        <w:tc>
          <w:tcPr>
            <w:tcW w:w="1024"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70</w:t>
            </w:r>
          </w:p>
        </w:tc>
        <w:tc>
          <w:tcPr>
            <w:tcW w:w="1024"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80</w:t>
            </w:r>
          </w:p>
        </w:tc>
        <w:tc>
          <w:tcPr>
            <w:tcW w:w="1192"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90</w:t>
            </w:r>
          </w:p>
        </w:tc>
        <w:tc>
          <w:tcPr>
            <w:tcW w:w="1025"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100</w:t>
            </w:r>
          </w:p>
        </w:tc>
      </w:tr>
      <w:tr w:rsidR="00CF6093" w:rsidRPr="00AF28B3" w:rsidTr="003F61D5">
        <w:tc>
          <w:tcPr>
            <w:tcW w:w="386" w:type="dxa"/>
          </w:tcPr>
          <w:p w:rsidR="009E6399" w:rsidRPr="00AF28B3" w:rsidRDefault="0053594E"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w:t>
            </w:r>
          </w:p>
        </w:tc>
        <w:tc>
          <w:tcPr>
            <w:tcW w:w="2591" w:type="dxa"/>
          </w:tcPr>
          <w:p w:rsidR="009E6399" w:rsidRPr="00AF28B3" w:rsidRDefault="0053594E"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кепілдендірілген жылдамдықтағы интернет, қала 10мб/сек, ауыл 5 мб/сек;</w:t>
            </w:r>
          </w:p>
        </w:tc>
        <w:tc>
          <w:tcPr>
            <w:tcW w:w="1276"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w:t>
            </w:r>
          </w:p>
        </w:tc>
        <w:tc>
          <w:tcPr>
            <w:tcW w:w="944" w:type="dxa"/>
            <w:gridSpan w:val="2"/>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w:t>
            </w:r>
          </w:p>
        </w:tc>
        <w:tc>
          <w:tcPr>
            <w:tcW w:w="1024"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w:t>
            </w:r>
          </w:p>
        </w:tc>
        <w:tc>
          <w:tcPr>
            <w:tcW w:w="1024"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w:t>
            </w:r>
          </w:p>
        </w:tc>
        <w:tc>
          <w:tcPr>
            <w:tcW w:w="1192"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қала 10мб/сек, ауыл 5 мб/сек;</w:t>
            </w:r>
          </w:p>
        </w:tc>
        <w:tc>
          <w:tcPr>
            <w:tcW w:w="1025" w:type="dxa"/>
          </w:tcPr>
          <w:p w:rsidR="009E6399" w:rsidRPr="00AF28B3" w:rsidRDefault="009E6399" w:rsidP="0053594E">
            <w:pPr>
              <w:jc w:val="center"/>
              <w:rPr>
                <w:rFonts w:ascii="Times New Roman" w:eastAsia="Calibri" w:hAnsi="Times New Roman" w:cs="Times New Roman"/>
                <w:sz w:val="24"/>
                <w:szCs w:val="24"/>
                <w:lang w:val="kk-KZ"/>
              </w:rPr>
            </w:pPr>
          </w:p>
        </w:tc>
      </w:tr>
      <w:tr w:rsidR="00CF6093" w:rsidRPr="00AF28B3" w:rsidTr="003F61D5">
        <w:tc>
          <w:tcPr>
            <w:tcW w:w="386" w:type="dxa"/>
          </w:tcPr>
          <w:p w:rsidR="009E6399" w:rsidRPr="00AF28B3" w:rsidRDefault="0053594E"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3</w:t>
            </w:r>
          </w:p>
        </w:tc>
        <w:tc>
          <w:tcPr>
            <w:tcW w:w="2591" w:type="dxa"/>
          </w:tcPr>
          <w:p w:rsidR="009E6399" w:rsidRPr="00AF28B3" w:rsidRDefault="0053594E" w:rsidP="0053594E">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зерттеушілер мен ғалымдар санын 34 мың адамға дейін жеткізу</w:t>
            </w:r>
          </w:p>
        </w:tc>
        <w:tc>
          <w:tcPr>
            <w:tcW w:w="1276"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адам</w:t>
            </w:r>
          </w:p>
        </w:tc>
        <w:tc>
          <w:tcPr>
            <w:tcW w:w="944" w:type="dxa"/>
            <w:gridSpan w:val="2"/>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24926</w:t>
            </w:r>
          </w:p>
        </w:tc>
        <w:tc>
          <w:tcPr>
            <w:tcW w:w="1024"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27192</w:t>
            </w:r>
          </w:p>
        </w:tc>
        <w:tc>
          <w:tcPr>
            <w:tcW w:w="1024"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29458</w:t>
            </w:r>
          </w:p>
        </w:tc>
        <w:tc>
          <w:tcPr>
            <w:tcW w:w="1192"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31724</w:t>
            </w:r>
          </w:p>
        </w:tc>
        <w:tc>
          <w:tcPr>
            <w:tcW w:w="1025"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34000</w:t>
            </w:r>
          </w:p>
        </w:tc>
      </w:tr>
      <w:tr w:rsidR="00CF6093" w:rsidRPr="00AF28B3" w:rsidTr="003F61D5">
        <w:tc>
          <w:tcPr>
            <w:tcW w:w="386" w:type="dxa"/>
          </w:tcPr>
          <w:p w:rsidR="009E6399" w:rsidRPr="00AF28B3" w:rsidRDefault="009E6399" w:rsidP="000655E3">
            <w:pPr>
              <w:jc w:val="both"/>
              <w:rPr>
                <w:rFonts w:ascii="Times New Roman" w:eastAsia="Calibri" w:hAnsi="Times New Roman" w:cs="Times New Roman"/>
                <w:sz w:val="24"/>
                <w:szCs w:val="24"/>
                <w:lang w:val="kk-KZ"/>
              </w:rPr>
            </w:pPr>
          </w:p>
        </w:tc>
        <w:tc>
          <w:tcPr>
            <w:tcW w:w="2591" w:type="dxa"/>
          </w:tcPr>
          <w:p w:rsidR="009E6399" w:rsidRDefault="0053594E"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Экономикалық әсері</w:t>
            </w:r>
          </w:p>
          <w:p w:rsidR="003F61D5" w:rsidRPr="00AF28B3" w:rsidRDefault="003F61D5" w:rsidP="000655E3">
            <w:pPr>
              <w:jc w:val="both"/>
              <w:rPr>
                <w:rFonts w:ascii="Times New Roman" w:eastAsia="Calibri" w:hAnsi="Times New Roman" w:cs="Times New Roman"/>
                <w:sz w:val="24"/>
                <w:szCs w:val="24"/>
                <w:lang w:val="kk-KZ"/>
              </w:rPr>
            </w:pPr>
          </w:p>
        </w:tc>
        <w:tc>
          <w:tcPr>
            <w:tcW w:w="1276" w:type="dxa"/>
          </w:tcPr>
          <w:p w:rsidR="009E6399" w:rsidRPr="00AF28B3" w:rsidRDefault="009E6399" w:rsidP="0053594E">
            <w:pPr>
              <w:jc w:val="center"/>
              <w:rPr>
                <w:rFonts w:ascii="Times New Roman" w:eastAsia="Calibri" w:hAnsi="Times New Roman" w:cs="Times New Roman"/>
                <w:sz w:val="24"/>
                <w:szCs w:val="24"/>
                <w:lang w:val="kk-KZ"/>
              </w:rPr>
            </w:pPr>
          </w:p>
        </w:tc>
        <w:tc>
          <w:tcPr>
            <w:tcW w:w="944" w:type="dxa"/>
            <w:gridSpan w:val="2"/>
          </w:tcPr>
          <w:p w:rsidR="009E6399" w:rsidRPr="00AF28B3" w:rsidRDefault="009E6399" w:rsidP="0053594E">
            <w:pPr>
              <w:jc w:val="center"/>
              <w:rPr>
                <w:rFonts w:ascii="Times New Roman" w:eastAsia="Calibri" w:hAnsi="Times New Roman" w:cs="Times New Roman"/>
                <w:sz w:val="24"/>
                <w:szCs w:val="24"/>
                <w:lang w:val="kk-KZ"/>
              </w:rPr>
            </w:pPr>
          </w:p>
        </w:tc>
        <w:tc>
          <w:tcPr>
            <w:tcW w:w="1024" w:type="dxa"/>
          </w:tcPr>
          <w:p w:rsidR="009E6399" w:rsidRPr="00AF28B3" w:rsidRDefault="009E6399" w:rsidP="0053594E">
            <w:pPr>
              <w:jc w:val="center"/>
              <w:rPr>
                <w:rFonts w:ascii="Times New Roman" w:eastAsia="Calibri" w:hAnsi="Times New Roman" w:cs="Times New Roman"/>
                <w:sz w:val="24"/>
                <w:szCs w:val="24"/>
                <w:lang w:val="kk-KZ"/>
              </w:rPr>
            </w:pPr>
          </w:p>
        </w:tc>
        <w:tc>
          <w:tcPr>
            <w:tcW w:w="1024" w:type="dxa"/>
          </w:tcPr>
          <w:p w:rsidR="009E6399" w:rsidRPr="00AF28B3" w:rsidRDefault="009E6399" w:rsidP="0053594E">
            <w:pPr>
              <w:jc w:val="center"/>
              <w:rPr>
                <w:rFonts w:ascii="Times New Roman" w:eastAsia="Calibri" w:hAnsi="Times New Roman" w:cs="Times New Roman"/>
                <w:sz w:val="24"/>
                <w:szCs w:val="24"/>
                <w:lang w:val="kk-KZ"/>
              </w:rPr>
            </w:pPr>
          </w:p>
        </w:tc>
        <w:tc>
          <w:tcPr>
            <w:tcW w:w="1192" w:type="dxa"/>
          </w:tcPr>
          <w:p w:rsidR="009E6399" w:rsidRPr="00AF28B3" w:rsidRDefault="009E6399" w:rsidP="0053594E">
            <w:pPr>
              <w:jc w:val="center"/>
              <w:rPr>
                <w:rFonts w:ascii="Times New Roman" w:eastAsia="Calibri" w:hAnsi="Times New Roman" w:cs="Times New Roman"/>
                <w:sz w:val="24"/>
                <w:szCs w:val="24"/>
                <w:lang w:val="kk-KZ"/>
              </w:rPr>
            </w:pPr>
          </w:p>
        </w:tc>
        <w:tc>
          <w:tcPr>
            <w:tcW w:w="1025" w:type="dxa"/>
          </w:tcPr>
          <w:p w:rsidR="009E6399" w:rsidRPr="00AF28B3" w:rsidRDefault="009E6399" w:rsidP="0053594E">
            <w:pPr>
              <w:jc w:val="center"/>
              <w:rPr>
                <w:rFonts w:ascii="Times New Roman" w:eastAsia="Calibri" w:hAnsi="Times New Roman" w:cs="Times New Roman"/>
                <w:sz w:val="24"/>
                <w:szCs w:val="24"/>
                <w:lang w:val="kk-KZ"/>
              </w:rPr>
            </w:pPr>
          </w:p>
        </w:tc>
      </w:tr>
      <w:tr w:rsidR="00CF6093" w:rsidRPr="00AF28B3" w:rsidTr="003F61D5">
        <w:tc>
          <w:tcPr>
            <w:tcW w:w="386" w:type="dxa"/>
          </w:tcPr>
          <w:p w:rsidR="009E6399" w:rsidRPr="00AF28B3" w:rsidRDefault="0053594E"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w:t>
            </w:r>
          </w:p>
        </w:tc>
        <w:tc>
          <w:tcPr>
            <w:tcW w:w="2591" w:type="dxa"/>
          </w:tcPr>
          <w:p w:rsidR="009E6399" w:rsidRPr="00AF28B3" w:rsidRDefault="0053594E"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Кедендік және салықтық әкімшілендіруді цифрландыру есебінен қосымша түсімдер көлемі</w:t>
            </w:r>
          </w:p>
        </w:tc>
        <w:tc>
          <w:tcPr>
            <w:tcW w:w="1276"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млрд теңге</w:t>
            </w:r>
          </w:p>
        </w:tc>
        <w:tc>
          <w:tcPr>
            <w:tcW w:w="944" w:type="dxa"/>
            <w:gridSpan w:val="2"/>
          </w:tcPr>
          <w:p w:rsidR="009E6399" w:rsidRPr="00AF28B3" w:rsidRDefault="009E6399" w:rsidP="0053594E">
            <w:pPr>
              <w:jc w:val="center"/>
              <w:rPr>
                <w:rFonts w:ascii="Times New Roman" w:eastAsia="Calibri" w:hAnsi="Times New Roman" w:cs="Times New Roman"/>
                <w:sz w:val="24"/>
                <w:szCs w:val="24"/>
                <w:lang w:val="kk-KZ"/>
              </w:rPr>
            </w:pPr>
          </w:p>
        </w:tc>
        <w:tc>
          <w:tcPr>
            <w:tcW w:w="1024"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393,6</w:t>
            </w:r>
          </w:p>
        </w:tc>
        <w:tc>
          <w:tcPr>
            <w:tcW w:w="1024"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427,8</w:t>
            </w:r>
          </w:p>
        </w:tc>
        <w:tc>
          <w:tcPr>
            <w:tcW w:w="1192"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452,5</w:t>
            </w:r>
          </w:p>
        </w:tc>
        <w:tc>
          <w:tcPr>
            <w:tcW w:w="1025" w:type="dxa"/>
          </w:tcPr>
          <w:p w:rsidR="009E6399"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508,5</w:t>
            </w:r>
          </w:p>
        </w:tc>
      </w:tr>
      <w:tr w:rsidR="00CF6093" w:rsidRPr="00AF28B3" w:rsidTr="003F61D5">
        <w:tc>
          <w:tcPr>
            <w:tcW w:w="386" w:type="dxa"/>
          </w:tcPr>
          <w:p w:rsidR="0053594E" w:rsidRPr="00AF28B3" w:rsidRDefault="0053594E"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w:t>
            </w:r>
          </w:p>
        </w:tc>
        <w:tc>
          <w:tcPr>
            <w:tcW w:w="2591" w:type="dxa"/>
          </w:tcPr>
          <w:p w:rsidR="0053594E" w:rsidRPr="00AF28B3" w:rsidRDefault="0053594E" w:rsidP="0053594E">
            <w:pP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Криптоиндустриядан жыл сайын 79 млрд теңге салық түсуі</w:t>
            </w:r>
          </w:p>
        </w:tc>
        <w:tc>
          <w:tcPr>
            <w:tcW w:w="1276" w:type="dxa"/>
          </w:tcPr>
          <w:p w:rsidR="0053594E"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млрд теңге</w:t>
            </w:r>
          </w:p>
        </w:tc>
        <w:tc>
          <w:tcPr>
            <w:tcW w:w="944" w:type="dxa"/>
            <w:gridSpan w:val="2"/>
          </w:tcPr>
          <w:p w:rsidR="0053594E"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w:t>
            </w:r>
          </w:p>
        </w:tc>
        <w:tc>
          <w:tcPr>
            <w:tcW w:w="1024" w:type="dxa"/>
          </w:tcPr>
          <w:p w:rsidR="0053594E"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4</w:t>
            </w:r>
          </w:p>
        </w:tc>
        <w:tc>
          <w:tcPr>
            <w:tcW w:w="1024" w:type="dxa"/>
          </w:tcPr>
          <w:p w:rsidR="0053594E"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10</w:t>
            </w:r>
          </w:p>
        </w:tc>
        <w:tc>
          <w:tcPr>
            <w:tcW w:w="1192" w:type="dxa"/>
          </w:tcPr>
          <w:p w:rsidR="0053594E"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25</w:t>
            </w:r>
          </w:p>
        </w:tc>
        <w:tc>
          <w:tcPr>
            <w:tcW w:w="1025" w:type="dxa"/>
          </w:tcPr>
          <w:p w:rsidR="0053594E"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79</w:t>
            </w:r>
          </w:p>
        </w:tc>
      </w:tr>
      <w:tr w:rsidR="00CF6093" w:rsidRPr="00AF28B3" w:rsidTr="003F61D5">
        <w:tc>
          <w:tcPr>
            <w:tcW w:w="386" w:type="dxa"/>
          </w:tcPr>
          <w:p w:rsidR="0053594E" w:rsidRPr="00AF28B3" w:rsidRDefault="0053594E"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3</w:t>
            </w:r>
          </w:p>
        </w:tc>
        <w:tc>
          <w:tcPr>
            <w:tcW w:w="2591" w:type="dxa"/>
          </w:tcPr>
          <w:p w:rsidR="0053594E" w:rsidRPr="00AF28B3" w:rsidRDefault="0053594E"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АКТ саласындағы ЖІӨ үлесін 5 пайызға ұлғайту</w:t>
            </w:r>
          </w:p>
        </w:tc>
        <w:tc>
          <w:tcPr>
            <w:tcW w:w="1276" w:type="dxa"/>
          </w:tcPr>
          <w:p w:rsidR="0053594E"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w:t>
            </w:r>
          </w:p>
        </w:tc>
        <w:tc>
          <w:tcPr>
            <w:tcW w:w="944" w:type="dxa"/>
            <w:gridSpan w:val="2"/>
          </w:tcPr>
          <w:p w:rsidR="0053594E"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3,7</w:t>
            </w:r>
          </w:p>
        </w:tc>
        <w:tc>
          <w:tcPr>
            <w:tcW w:w="1024" w:type="dxa"/>
          </w:tcPr>
          <w:p w:rsidR="0053594E"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4</w:t>
            </w:r>
          </w:p>
        </w:tc>
        <w:tc>
          <w:tcPr>
            <w:tcW w:w="1024" w:type="dxa"/>
          </w:tcPr>
          <w:p w:rsidR="0053594E"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4,3</w:t>
            </w:r>
          </w:p>
        </w:tc>
        <w:tc>
          <w:tcPr>
            <w:tcW w:w="1192" w:type="dxa"/>
          </w:tcPr>
          <w:p w:rsidR="0053594E"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4,7</w:t>
            </w:r>
          </w:p>
        </w:tc>
        <w:tc>
          <w:tcPr>
            <w:tcW w:w="1025" w:type="dxa"/>
          </w:tcPr>
          <w:p w:rsidR="0053594E"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w:t>
            </w:r>
          </w:p>
        </w:tc>
      </w:tr>
      <w:tr w:rsidR="00CF6093" w:rsidRPr="00AF28B3" w:rsidTr="003F61D5">
        <w:tc>
          <w:tcPr>
            <w:tcW w:w="386" w:type="dxa"/>
          </w:tcPr>
          <w:p w:rsidR="0053594E" w:rsidRPr="00AF28B3" w:rsidRDefault="0053594E"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4</w:t>
            </w:r>
          </w:p>
        </w:tc>
        <w:tc>
          <w:tcPr>
            <w:tcW w:w="2591" w:type="dxa"/>
          </w:tcPr>
          <w:p w:rsidR="0053594E" w:rsidRPr="00AF28B3" w:rsidRDefault="0053594E"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ҒТҚН және қолданбалы ғылыми зерттеулерді коммерцияландыру жобаларын қаржыландыру үлесін 50 пайызға жеткізу</w:t>
            </w:r>
          </w:p>
        </w:tc>
        <w:tc>
          <w:tcPr>
            <w:tcW w:w="1276" w:type="dxa"/>
          </w:tcPr>
          <w:p w:rsidR="0053594E" w:rsidRPr="00AF28B3" w:rsidRDefault="0053594E"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w:t>
            </w:r>
          </w:p>
        </w:tc>
        <w:tc>
          <w:tcPr>
            <w:tcW w:w="944" w:type="dxa"/>
            <w:gridSpan w:val="2"/>
          </w:tcPr>
          <w:p w:rsidR="0053594E" w:rsidRPr="00AF28B3" w:rsidRDefault="00347E1A"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20</w:t>
            </w:r>
          </w:p>
        </w:tc>
        <w:tc>
          <w:tcPr>
            <w:tcW w:w="1024" w:type="dxa"/>
          </w:tcPr>
          <w:p w:rsidR="0053594E" w:rsidRPr="00AF28B3" w:rsidRDefault="00347E1A"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25</w:t>
            </w:r>
          </w:p>
        </w:tc>
        <w:tc>
          <w:tcPr>
            <w:tcW w:w="1024" w:type="dxa"/>
          </w:tcPr>
          <w:p w:rsidR="0053594E" w:rsidRPr="00AF28B3" w:rsidRDefault="00347E1A"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30</w:t>
            </w:r>
          </w:p>
        </w:tc>
        <w:tc>
          <w:tcPr>
            <w:tcW w:w="1192" w:type="dxa"/>
          </w:tcPr>
          <w:p w:rsidR="0053594E" w:rsidRPr="00AF28B3" w:rsidRDefault="00347E1A"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40</w:t>
            </w:r>
          </w:p>
        </w:tc>
        <w:tc>
          <w:tcPr>
            <w:tcW w:w="1025" w:type="dxa"/>
          </w:tcPr>
          <w:p w:rsidR="0053594E" w:rsidRPr="00AF28B3" w:rsidRDefault="00347E1A"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50</w:t>
            </w:r>
          </w:p>
        </w:tc>
      </w:tr>
      <w:tr w:rsidR="00CF6093" w:rsidRPr="00AF28B3" w:rsidTr="003F61D5">
        <w:tc>
          <w:tcPr>
            <w:tcW w:w="386" w:type="dxa"/>
          </w:tcPr>
          <w:p w:rsidR="0053594E" w:rsidRPr="00AF28B3" w:rsidRDefault="0053594E" w:rsidP="000655E3">
            <w:pPr>
              <w:jc w:val="both"/>
              <w:rPr>
                <w:rFonts w:ascii="Times New Roman" w:eastAsia="Calibri" w:hAnsi="Times New Roman" w:cs="Times New Roman"/>
                <w:sz w:val="24"/>
                <w:szCs w:val="24"/>
                <w:lang w:val="kk-KZ"/>
              </w:rPr>
            </w:pPr>
          </w:p>
        </w:tc>
        <w:tc>
          <w:tcPr>
            <w:tcW w:w="2591" w:type="dxa"/>
          </w:tcPr>
          <w:p w:rsidR="003F61D5" w:rsidRPr="00AF28B3" w:rsidRDefault="00347E1A" w:rsidP="003F61D5">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Оның ішінде:</w:t>
            </w:r>
          </w:p>
        </w:tc>
        <w:tc>
          <w:tcPr>
            <w:tcW w:w="1276" w:type="dxa"/>
          </w:tcPr>
          <w:p w:rsidR="0053594E" w:rsidRPr="00AF28B3" w:rsidRDefault="0053594E" w:rsidP="0053594E">
            <w:pPr>
              <w:jc w:val="center"/>
              <w:rPr>
                <w:rFonts w:ascii="Times New Roman" w:eastAsia="Calibri" w:hAnsi="Times New Roman" w:cs="Times New Roman"/>
                <w:sz w:val="24"/>
                <w:szCs w:val="24"/>
                <w:lang w:val="kk-KZ"/>
              </w:rPr>
            </w:pPr>
          </w:p>
        </w:tc>
        <w:tc>
          <w:tcPr>
            <w:tcW w:w="944" w:type="dxa"/>
            <w:gridSpan w:val="2"/>
          </w:tcPr>
          <w:p w:rsidR="0053594E" w:rsidRPr="00AF28B3" w:rsidRDefault="0053594E" w:rsidP="0053594E">
            <w:pPr>
              <w:jc w:val="center"/>
              <w:rPr>
                <w:rFonts w:ascii="Times New Roman" w:eastAsia="Calibri" w:hAnsi="Times New Roman" w:cs="Times New Roman"/>
                <w:sz w:val="24"/>
                <w:szCs w:val="24"/>
                <w:lang w:val="kk-KZ"/>
              </w:rPr>
            </w:pPr>
          </w:p>
        </w:tc>
        <w:tc>
          <w:tcPr>
            <w:tcW w:w="1024" w:type="dxa"/>
          </w:tcPr>
          <w:p w:rsidR="0053594E" w:rsidRPr="00AF28B3" w:rsidRDefault="0053594E" w:rsidP="0053594E">
            <w:pPr>
              <w:jc w:val="center"/>
              <w:rPr>
                <w:rFonts w:ascii="Times New Roman" w:eastAsia="Calibri" w:hAnsi="Times New Roman" w:cs="Times New Roman"/>
                <w:sz w:val="24"/>
                <w:szCs w:val="24"/>
                <w:lang w:val="kk-KZ"/>
              </w:rPr>
            </w:pPr>
          </w:p>
        </w:tc>
        <w:tc>
          <w:tcPr>
            <w:tcW w:w="1024" w:type="dxa"/>
          </w:tcPr>
          <w:p w:rsidR="0053594E" w:rsidRPr="00AF28B3" w:rsidRDefault="0053594E" w:rsidP="0053594E">
            <w:pPr>
              <w:jc w:val="center"/>
              <w:rPr>
                <w:rFonts w:ascii="Times New Roman" w:eastAsia="Calibri" w:hAnsi="Times New Roman" w:cs="Times New Roman"/>
                <w:sz w:val="24"/>
                <w:szCs w:val="24"/>
                <w:lang w:val="kk-KZ"/>
              </w:rPr>
            </w:pPr>
          </w:p>
        </w:tc>
        <w:tc>
          <w:tcPr>
            <w:tcW w:w="1192" w:type="dxa"/>
          </w:tcPr>
          <w:p w:rsidR="0053594E" w:rsidRPr="00AF28B3" w:rsidRDefault="0053594E" w:rsidP="0053594E">
            <w:pPr>
              <w:jc w:val="center"/>
              <w:rPr>
                <w:rFonts w:ascii="Times New Roman" w:eastAsia="Calibri" w:hAnsi="Times New Roman" w:cs="Times New Roman"/>
                <w:sz w:val="24"/>
                <w:szCs w:val="24"/>
                <w:lang w:val="kk-KZ"/>
              </w:rPr>
            </w:pPr>
          </w:p>
        </w:tc>
        <w:tc>
          <w:tcPr>
            <w:tcW w:w="1025" w:type="dxa"/>
          </w:tcPr>
          <w:p w:rsidR="0053594E" w:rsidRPr="00AF28B3" w:rsidRDefault="0053594E" w:rsidP="0053594E">
            <w:pPr>
              <w:jc w:val="center"/>
              <w:rPr>
                <w:rFonts w:ascii="Times New Roman" w:eastAsia="Calibri" w:hAnsi="Times New Roman" w:cs="Times New Roman"/>
                <w:sz w:val="24"/>
                <w:szCs w:val="24"/>
                <w:lang w:val="kk-KZ"/>
              </w:rPr>
            </w:pPr>
          </w:p>
        </w:tc>
      </w:tr>
      <w:tr w:rsidR="003F61D5" w:rsidRPr="00AF28B3" w:rsidTr="003F61D5">
        <w:tc>
          <w:tcPr>
            <w:tcW w:w="9462" w:type="dxa"/>
            <w:gridSpan w:val="9"/>
            <w:tcBorders>
              <w:top w:val="nil"/>
              <w:left w:val="nil"/>
              <w:right w:val="nil"/>
            </w:tcBorders>
          </w:tcPr>
          <w:p w:rsidR="003F61D5" w:rsidRPr="00AF28B3" w:rsidRDefault="003F61D5" w:rsidP="00C20B66">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1</w:t>
            </w:r>
            <w:r w:rsidR="00C20B66">
              <w:rPr>
                <w:rFonts w:ascii="Times New Roman" w:eastAsia="Calibri" w:hAnsi="Times New Roman" w:cs="Times New Roman"/>
                <w:sz w:val="24"/>
                <w:szCs w:val="24"/>
                <w:lang w:val="kk-KZ"/>
              </w:rPr>
              <w:t>1</w:t>
            </w:r>
            <w:r>
              <w:rPr>
                <w:rFonts w:ascii="Times New Roman" w:eastAsia="Calibri" w:hAnsi="Times New Roman" w:cs="Times New Roman"/>
                <w:sz w:val="24"/>
                <w:szCs w:val="24"/>
                <w:lang w:val="kk-KZ"/>
              </w:rPr>
              <w:t>– ші кестенің жалғасы</w:t>
            </w:r>
          </w:p>
        </w:tc>
      </w:tr>
      <w:tr w:rsidR="003F61D5" w:rsidRPr="00AF28B3" w:rsidTr="003F61D5">
        <w:tc>
          <w:tcPr>
            <w:tcW w:w="386" w:type="dxa"/>
          </w:tcPr>
          <w:p w:rsidR="003F61D5" w:rsidRPr="00AF28B3" w:rsidRDefault="003F61D5" w:rsidP="000655E3">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p>
        </w:tc>
        <w:tc>
          <w:tcPr>
            <w:tcW w:w="2591" w:type="dxa"/>
          </w:tcPr>
          <w:p w:rsidR="003F61D5" w:rsidRPr="00AF28B3" w:rsidRDefault="003F61D5" w:rsidP="003F61D5">
            <w:pPr>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w:t>
            </w:r>
          </w:p>
        </w:tc>
        <w:tc>
          <w:tcPr>
            <w:tcW w:w="1418" w:type="dxa"/>
            <w:gridSpan w:val="2"/>
          </w:tcPr>
          <w:p w:rsidR="003F61D5" w:rsidRPr="00AF28B3" w:rsidRDefault="003F61D5" w:rsidP="0053594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3</w:t>
            </w:r>
          </w:p>
        </w:tc>
        <w:tc>
          <w:tcPr>
            <w:tcW w:w="802" w:type="dxa"/>
          </w:tcPr>
          <w:p w:rsidR="003F61D5" w:rsidRPr="00AF28B3" w:rsidRDefault="003F61D5" w:rsidP="0053594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4</w:t>
            </w:r>
          </w:p>
        </w:tc>
        <w:tc>
          <w:tcPr>
            <w:tcW w:w="1024" w:type="dxa"/>
          </w:tcPr>
          <w:p w:rsidR="003F61D5" w:rsidRPr="00AF28B3" w:rsidRDefault="003F61D5" w:rsidP="0053594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w:t>
            </w:r>
          </w:p>
        </w:tc>
        <w:tc>
          <w:tcPr>
            <w:tcW w:w="1024" w:type="dxa"/>
          </w:tcPr>
          <w:p w:rsidR="003F61D5" w:rsidRPr="00AF28B3" w:rsidRDefault="003F61D5" w:rsidP="0053594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6</w:t>
            </w:r>
          </w:p>
        </w:tc>
        <w:tc>
          <w:tcPr>
            <w:tcW w:w="1192" w:type="dxa"/>
          </w:tcPr>
          <w:p w:rsidR="003F61D5" w:rsidRPr="00AF28B3" w:rsidRDefault="003F61D5" w:rsidP="0053594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7</w:t>
            </w:r>
          </w:p>
        </w:tc>
        <w:tc>
          <w:tcPr>
            <w:tcW w:w="1025" w:type="dxa"/>
          </w:tcPr>
          <w:p w:rsidR="003F61D5" w:rsidRPr="00AF28B3" w:rsidRDefault="003F61D5" w:rsidP="0053594E">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8</w:t>
            </w:r>
          </w:p>
        </w:tc>
      </w:tr>
      <w:tr w:rsidR="00CF6093" w:rsidRPr="00AF28B3" w:rsidTr="003F61D5">
        <w:tc>
          <w:tcPr>
            <w:tcW w:w="386" w:type="dxa"/>
          </w:tcPr>
          <w:p w:rsidR="0053594E" w:rsidRPr="00AF28B3" w:rsidRDefault="0053594E" w:rsidP="000655E3">
            <w:pPr>
              <w:jc w:val="both"/>
              <w:rPr>
                <w:rFonts w:ascii="Times New Roman" w:eastAsia="Calibri" w:hAnsi="Times New Roman" w:cs="Times New Roman"/>
                <w:sz w:val="24"/>
                <w:szCs w:val="24"/>
                <w:lang w:val="kk-KZ"/>
              </w:rPr>
            </w:pPr>
          </w:p>
        </w:tc>
        <w:tc>
          <w:tcPr>
            <w:tcW w:w="2591" w:type="dxa"/>
          </w:tcPr>
          <w:p w:rsidR="0053594E" w:rsidRPr="00AF28B3" w:rsidRDefault="00347E1A" w:rsidP="000655E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100 мыңнан аса тұрақты жұмыс орындарын құру</w:t>
            </w:r>
          </w:p>
        </w:tc>
        <w:tc>
          <w:tcPr>
            <w:tcW w:w="1418" w:type="dxa"/>
            <w:gridSpan w:val="2"/>
          </w:tcPr>
          <w:p w:rsidR="0053594E" w:rsidRPr="00AF28B3" w:rsidRDefault="00347E1A"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Нур- Султан қаласы</w:t>
            </w:r>
          </w:p>
        </w:tc>
        <w:tc>
          <w:tcPr>
            <w:tcW w:w="802" w:type="dxa"/>
          </w:tcPr>
          <w:p w:rsidR="0053594E" w:rsidRPr="00AF28B3" w:rsidRDefault="00347E1A"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1500</w:t>
            </w:r>
          </w:p>
        </w:tc>
        <w:tc>
          <w:tcPr>
            <w:tcW w:w="1024" w:type="dxa"/>
          </w:tcPr>
          <w:p w:rsidR="0053594E" w:rsidRPr="00AF28B3" w:rsidRDefault="00347E1A"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2250</w:t>
            </w:r>
          </w:p>
        </w:tc>
        <w:tc>
          <w:tcPr>
            <w:tcW w:w="1024" w:type="dxa"/>
          </w:tcPr>
          <w:p w:rsidR="0053594E" w:rsidRPr="00AF28B3" w:rsidRDefault="00347E1A"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5625</w:t>
            </w:r>
          </w:p>
        </w:tc>
        <w:tc>
          <w:tcPr>
            <w:tcW w:w="1192" w:type="dxa"/>
          </w:tcPr>
          <w:p w:rsidR="0053594E" w:rsidRPr="00AF28B3" w:rsidRDefault="00347E1A"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4685</w:t>
            </w:r>
          </w:p>
        </w:tc>
        <w:tc>
          <w:tcPr>
            <w:tcW w:w="1025" w:type="dxa"/>
          </w:tcPr>
          <w:p w:rsidR="0053594E" w:rsidRPr="00AF28B3" w:rsidRDefault="00347E1A"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4685</w:t>
            </w:r>
          </w:p>
        </w:tc>
      </w:tr>
      <w:tr w:rsidR="00CF6093" w:rsidRPr="00AF28B3" w:rsidTr="003F61D5">
        <w:tc>
          <w:tcPr>
            <w:tcW w:w="2977" w:type="dxa"/>
            <w:gridSpan w:val="2"/>
            <w:vMerge w:val="restart"/>
          </w:tcPr>
          <w:p w:rsidR="009D6FD2" w:rsidRPr="00AF28B3" w:rsidRDefault="009D6FD2" w:rsidP="000655E3">
            <w:pPr>
              <w:jc w:val="both"/>
              <w:rPr>
                <w:rFonts w:ascii="Times New Roman" w:eastAsia="Calibri" w:hAnsi="Times New Roman" w:cs="Times New Roman"/>
                <w:sz w:val="24"/>
                <w:szCs w:val="24"/>
                <w:lang w:val="kk-KZ"/>
              </w:rPr>
            </w:pPr>
          </w:p>
        </w:tc>
        <w:tc>
          <w:tcPr>
            <w:tcW w:w="1418" w:type="dxa"/>
            <w:gridSpan w:val="2"/>
          </w:tcPr>
          <w:p w:rsidR="009D6FD2" w:rsidRPr="00AF28B3" w:rsidRDefault="009D6FD2"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Алматы қаласы</w:t>
            </w:r>
          </w:p>
        </w:tc>
        <w:tc>
          <w:tcPr>
            <w:tcW w:w="80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1900</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2850</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7125</w:t>
            </w:r>
          </w:p>
        </w:tc>
        <w:tc>
          <w:tcPr>
            <w:tcW w:w="119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5938</w:t>
            </w:r>
          </w:p>
        </w:tc>
        <w:tc>
          <w:tcPr>
            <w:tcW w:w="1025"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5938</w:t>
            </w:r>
          </w:p>
        </w:tc>
      </w:tr>
      <w:tr w:rsidR="00CF6093" w:rsidRPr="00AF28B3" w:rsidTr="003F61D5">
        <w:trPr>
          <w:trHeight w:val="263"/>
        </w:trPr>
        <w:tc>
          <w:tcPr>
            <w:tcW w:w="2977" w:type="dxa"/>
            <w:gridSpan w:val="2"/>
            <w:vMerge/>
          </w:tcPr>
          <w:p w:rsidR="009D6FD2" w:rsidRPr="00AF28B3" w:rsidRDefault="009D6FD2" w:rsidP="000655E3">
            <w:pPr>
              <w:jc w:val="both"/>
              <w:rPr>
                <w:rFonts w:ascii="Times New Roman" w:eastAsia="Calibri" w:hAnsi="Times New Roman" w:cs="Times New Roman"/>
                <w:sz w:val="24"/>
                <w:szCs w:val="24"/>
                <w:lang w:val="kk-KZ"/>
              </w:rPr>
            </w:pPr>
          </w:p>
        </w:tc>
        <w:tc>
          <w:tcPr>
            <w:tcW w:w="1418" w:type="dxa"/>
            <w:gridSpan w:val="2"/>
          </w:tcPr>
          <w:p w:rsidR="009D6FD2" w:rsidRPr="00AF28B3" w:rsidRDefault="009D6FD2"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Шымкент қаласы</w:t>
            </w:r>
          </w:p>
        </w:tc>
        <w:tc>
          <w:tcPr>
            <w:tcW w:w="80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700</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1051</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2629</w:t>
            </w:r>
          </w:p>
        </w:tc>
        <w:tc>
          <w:tcPr>
            <w:tcW w:w="119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2191</w:t>
            </w:r>
          </w:p>
        </w:tc>
        <w:tc>
          <w:tcPr>
            <w:tcW w:w="1025"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2191</w:t>
            </w:r>
          </w:p>
        </w:tc>
      </w:tr>
      <w:tr w:rsidR="00CF6093" w:rsidRPr="00AF28B3" w:rsidTr="003F61D5">
        <w:tc>
          <w:tcPr>
            <w:tcW w:w="2977" w:type="dxa"/>
            <w:gridSpan w:val="2"/>
            <w:vMerge/>
          </w:tcPr>
          <w:p w:rsidR="009D6FD2" w:rsidRPr="00AF28B3" w:rsidRDefault="009D6FD2" w:rsidP="000655E3">
            <w:pPr>
              <w:jc w:val="both"/>
              <w:rPr>
                <w:rFonts w:ascii="Times New Roman" w:eastAsia="Calibri" w:hAnsi="Times New Roman" w:cs="Times New Roman"/>
                <w:sz w:val="24"/>
                <w:szCs w:val="24"/>
                <w:lang w:val="kk-KZ"/>
              </w:rPr>
            </w:pPr>
          </w:p>
        </w:tc>
        <w:tc>
          <w:tcPr>
            <w:tcW w:w="1418" w:type="dxa"/>
            <w:gridSpan w:val="2"/>
          </w:tcPr>
          <w:p w:rsidR="009D6FD2" w:rsidRPr="00AF28B3" w:rsidRDefault="009D6FD2"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Ақмола облысы</w:t>
            </w:r>
          </w:p>
        </w:tc>
        <w:tc>
          <w:tcPr>
            <w:tcW w:w="80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198</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296</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742</w:t>
            </w:r>
          </w:p>
        </w:tc>
        <w:tc>
          <w:tcPr>
            <w:tcW w:w="119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618</w:t>
            </w:r>
          </w:p>
        </w:tc>
        <w:tc>
          <w:tcPr>
            <w:tcW w:w="1025"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618</w:t>
            </w:r>
          </w:p>
        </w:tc>
      </w:tr>
      <w:tr w:rsidR="00CF6093" w:rsidRPr="00AF28B3" w:rsidTr="003F61D5">
        <w:tc>
          <w:tcPr>
            <w:tcW w:w="2977" w:type="dxa"/>
            <w:gridSpan w:val="2"/>
            <w:vMerge/>
          </w:tcPr>
          <w:p w:rsidR="009D6FD2" w:rsidRPr="00AF28B3" w:rsidRDefault="009D6FD2" w:rsidP="000655E3">
            <w:pPr>
              <w:jc w:val="both"/>
              <w:rPr>
                <w:rFonts w:ascii="Times New Roman" w:eastAsia="Calibri" w:hAnsi="Times New Roman" w:cs="Times New Roman"/>
                <w:sz w:val="24"/>
                <w:szCs w:val="24"/>
                <w:lang w:val="kk-KZ"/>
              </w:rPr>
            </w:pPr>
          </w:p>
        </w:tc>
        <w:tc>
          <w:tcPr>
            <w:tcW w:w="1418" w:type="dxa"/>
            <w:gridSpan w:val="2"/>
          </w:tcPr>
          <w:p w:rsidR="009D6FD2" w:rsidRPr="00AF28B3" w:rsidRDefault="009D6FD2"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Ақтөбе облысы</w:t>
            </w:r>
          </w:p>
        </w:tc>
        <w:tc>
          <w:tcPr>
            <w:tcW w:w="80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278</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417</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1042</w:t>
            </w:r>
          </w:p>
        </w:tc>
        <w:tc>
          <w:tcPr>
            <w:tcW w:w="119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868</w:t>
            </w:r>
          </w:p>
        </w:tc>
        <w:tc>
          <w:tcPr>
            <w:tcW w:w="1025"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868</w:t>
            </w:r>
          </w:p>
        </w:tc>
      </w:tr>
      <w:tr w:rsidR="00CF6093" w:rsidRPr="00AF28B3" w:rsidTr="003F61D5">
        <w:tc>
          <w:tcPr>
            <w:tcW w:w="2977" w:type="dxa"/>
            <w:gridSpan w:val="2"/>
            <w:vMerge/>
          </w:tcPr>
          <w:p w:rsidR="009D6FD2" w:rsidRPr="00AF28B3" w:rsidRDefault="009D6FD2" w:rsidP="000655E3">
            <w:pPr>
              <w:jc w:val="both"/>
              <w:rPr>
                <w:rFonts w:ascii="Times New Roman" w:eastAsia="Calibri" w:hAnsi="Times New Roman" w:cs="Times New Roman"/>
                <w:sz w:val="24"/>
                <w:szCs w:val="24"/>
                <w:lang w:val="kk-KZ"/>
              </w:rPr>
            </w:pPr>
          </w:p>
        </w:tc>
        <w:tc>
          <w:tcPr>
            <w:tcW w:w="1418" w:type="dxa"/>
            <w:gridSpan w:val="2"/>
          </w:tcPr>
          <w:p w:rsidR="009D6FD2" w:rsidRPr="00AF28B3" w:rsidRDefault="009D6FD2"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Алматы облысы</w:t>
            </w:r>
          </w:p>
        </w:tc>
        <w:tc>
          <w:tcPr>
            <w:tcW w:w="80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389</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583</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1456</w:t>
            </w:r>
          </w:p>
        </w:tc>
        <w:tc>
          <w:tcPr>
            <w:tcW w:w="119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1215</w:t>
            </w:r>
          </w:p>
        </w:tc>
        <w:tc>
          <w:tcPr>
            <w:tcW w:w="1025"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1215</w:t>
            </w:r>
          </w:p>
        </w:tc>
      </w:tr>
      <w:tr w:rsidR="00CF6093" w:rsidRPr="00AF28B3" w:rsidTr="003F61D5">
        <w:tc>
          <w:tcPr>
            <w:tcW w:w="2977" w:type="dxa"/>
            <w:gridSpan w:val="2"/>
            <w:vMerge/>
          </w:tcPr>
          <w:p w:rsidR="009D6FD2" w:rsidRPr="00AF28B3" w:rsidRDefault="009D6FD2" w:rsidP="000655E3">
            <w:pPr>
              <w:jc w:val="both"/>
              <w:rPr>
                <w:rFonts w:ascii="Times New Roman" w:eastAsia="Calibri" w:hAnsi="Times New Roman" w:cs="Times New Roman"/>
                <w:sz w:val="24"/>
                <w:szCs w:val="24"/>
                <w:lang w:val="kk-KZ"/>
              </w:rPr>
            </w:pPr>
          </w:p>
        </w:tc>
        <w:tc>
          <w:tcPr>
            <w:tcW w:w="1418" w:type="dxa"/>
            <w:gridSpan w:val="2"/>
          </w:tcPr>
          <w:p w:rsidR="009D6FD2" w:rsidRPr="00AF28B3" w:rsidRDefault="009D6FD2"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Атырау облысы</w:t>
            </w:r>
          </w:p>
        </w:tc>
        <w:tc>
          <w:tcPr>
            <w:tcW w:w="80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175</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263</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656</w:t>
            </w:r>
          </w:p>
        </w:tc>
        <w:tc>
          <w:tcPr>
            <w:tcW w:w="119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547</w:t>
            </w:r>
          </w:p>
        </w:tc>
        <w:tc>
          <w:tcPr>
            <w:tcW w:w="1025"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547</w:t>
            </w:r>
          </w:p>
        </w:tc>
      </w:tr>
      <w:tr w:rsidR="00CF6093" w:rsidRPr="00AF28B3" w:rsidTr="003F61D5">
        <w:tc>
          <w:tcPr>
            <w:tcW w:w="2977" w:type="dxa"/>
            <w:gridSpan w:val="2"/>
            <w:vMerge/>
          </w:tcPr>
          <w:p w:rsidR="009D6FD2" w:rsidRPr="00AF28B3" w:rsidRDefault="009D6FD2" w:rsidP="000655E3">
            <w:pPr>
              <w:jc w:val="both"/>
              <w:rPr>
                <w:rFonts w:ascii="Times New Roman" w:eastAsia="Calibri" w:hAnsi="Times New Roman" w:cs="Times New Roman"/>
                <w:sz w:val="24"/>
                <w:szCs w:val="24"/>
                <w:lang w:val="kk-KZ"/>
              </w:rPr>
            </w:pPr>
          </w:p>
        </w:tc>
        <w:tc>
          <w:tcPr>
            <w:tcW w:w="1418" w:type="dxa"/>
            <w:gridSpan w:val="2"/>
          </w:tcPr>
          <w:p w:rsidR="009D6FD2" w:rsidRPr="00AF28B3" w:rsidRDefault="009D6FD2"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Шығыс-Қазақстан облысы</w:t>
            </w:r>
          </w:p>
        </w:tc>
        <w:tc>
          <w:tcPr>
            <w:tcW w:w="80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515</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773</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1931</w:t>
            </w:r>
          </w:p>
        </w:tc>
        <w:tc>
          <w:tcPr>
            <w:tcW w:w="119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1609</w:t>
            </w:r>
          </w:p>
        </w:tc>
        <w:tc>
          <w:tcPr>
            <w:tcW w:w="1025"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1609</w:t>
            </w:r>
          </w:p>
        </w:tc>
      </w:tr>
      <w:tr w:rsidR="00CF6093" w:rsidRPr="00AF28B3" w:rsidTr="003F61D5">
        <w:tc>
          <w:tcPr>
            <w:tcW w:w="2977" w:type="dxa"/>
            <w:gridSpan w:val="2"/>
            <w:vMerge/>
          </w:tcPr>
          <w:p w:rsidR="009D6FD2" w:rsidRPr="00AF28B3" w:rsidRDefault="009D6FD2" w:rsidP="000655E3">
            <w:pPr>
              <w:jc w:val="both"/>
              <w:rPr>
                <w:rFonts w:ascii="Times New Roman" w:eastAsia="Calibri" w:hAnsi="Times New Roman" w:cs="Times New Roman"/>
                <w:sz w:val="24"/>
                <w:szCs w:val="24"/>
                <w:lang w:val="kk-KZ"/>
              </w:rPr>
            </w:pPr>
          </w:p>
        </w:tc>
        <w:tc>
          <w:tcPr>
            <w:tcW w:w="1418" w:type="dxa"/>
            <w:gridSpan w:val="2"/>
          </w:tcPr>
          <w:p w:rsidR="009D6FD2" w:rsidRPr="00AF28B3" w:rsidRDefault="009D6FD2"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Жамбыл облысы</w:t>
            </w:r>
          </w:p>
        </w:tc>
        <w:tc>
          <w:tcPr>
            <w:tcW w:w="80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228</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342</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855</w:t>
            </w:r>
          </w:p>
        </w:tc>
        <w:tc>
          <w:tcPr>
            <w:tcW w:w="119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713</w:t>
            </w:r>
          </w:p>
        </w:tc>
        <w:tc>
          <w:tcPr>
            <w:tcW w:w="1025"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713</w:t>
            </w:r>
          </w:p>
        </w:tc>
      </w:tr>
      <w:tr w:rsidR="00CF6093" w:rsidRPr="00AF28B3" w:rsidTr="003F61D5">
        <w:tc>
          <w:tcPr>
            <w:tcW w:w="2977" w:type="dxa"/>
            <w:gridSpan w:val="2"/>
            <w:vMerge/>
          </w:tcPr>
          <w:p w:rsidR="009D6FD2" w:rsidRPr="00AF28B3" w:rsidRDefault="009D6FD2" w:rsidP="000655E3">
            <w:pPr>
              <w:jc w:val="both"/>
              <w:rPr>
                <w:rFonts w:ascii="Times New Roman" w:eastAsia="Calibri" w:hAnsi="Times New Roman" w:cs="Times New Roman"/>
                <w:sz w:val="24"/>
                <w:szCs w:val="24"/>
                <w:lang w:val="kk-KZ"/>
              </w:rPr>
            </w:pPr>
          </w:p>
        </w:tc>
        <w:tc>
          <w:tcPr>
            <w:tcW w:w="1418" w:type="dxa"/>
            <w:gridSpan w:val="2"/>
          </w:tcPr>
          <w:p w:rsidR="009D6FD2" w:rsidRPr="00AF28B3" w:rsidRDefault="009D6FD2"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Батыс Қазақстан облысы</w:t>
            </w:r>
          </w:p>
        </w:tc>
        <w:tc>
          <w:tcPr>
            <w:tcW w:w="80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176</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265</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661</w:t>
            </w:r>
          </w:p>
        </w:tc>
        <w:tc>
          <w:tcPr>
            <w:tcW w:w="119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551</w:t>
            </w:r>
          </w:p>
        </w:tc>
        <w:tc>
          <w:tcPr>
            <w:tcW w:w="1025"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551</w:t>
            </w:r>
          </w:p>
        </w:tc>
      </w:tr>
      <w:tr w:rsidR="00CF6093" w:rsidRPr="00AF28B3" w:rsidTr="003F61D5">
        <w:tc>
          <w:tcPr>
            <w:tcW w:w="2977" w:type="dxa"/>
            <w:gridSpan w:val="2"/>
            <w:vMerge/>
          </w:tcPr>
          <w:p w:rsidR="009D6FD2" w:rsidRPr="00AF28B3" w:rsidRDefault="009D6FD2" w:rsidP="000655E3">
            <w:pPr>
              <w:jc w:val="both"/>
              <w:rPr>
                <w:rFonts w:ascii="Times New Roman" w:eastAsia="Calibri" w:hAnsi="Times New Roman" w:cs="Times New Roman"/>
                <w:sz w:val="24"/>
                <w:szCs w:val="24"/>
                <w:lang w:val="kk-KZ"/>
              </w:rPr>
            </w:pPr>
          </w:p>
        </w:tc>
        <w:tc>
          <w:tcPr>
            <w:tcW w:w="1418" w:type="dxa"/>
            <w:gridSpan w:val="2"/>
          </w:tcPr>
          <w:p w:rsidR="009D6FD2" w:rsidRPr="00AF28B3" w:rsidRDefault="009D6FD2"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Қарағанды облысы</w:t>
            </w:r>
          </w:p>
        </w:tc>
        <w:tc>
          <w:tcPr>
            <w:tcW w:w="80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600</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901</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2251</w:t>
            </w:r>
          </w:p>
        </w:tc>
        <w:tc>
          <w:tcPr>
            <w:tcW w:w="119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1876</w:t>
            </w:r>
          </w:p>
        </w:tc>
        <w:tc>
          <w:tcPr>
            <w:tcW w:w="1025"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1876</w:t>
            </w:r>
          </w:p>
        </w:tc>
      </w:tr>
      <w:tr w:rsidR="00CF6093" w:rsidRPr="00AF28B3" w:rsidTr="003F61D5">
        <w:tc>
          <w:tcPr>
            <w:tcW w:w="2977" w:type="dxa"/>
            <w:gridSpan w:val="2"/>
            <w:vMerge/>
          </w:tcPr>
          <w:p w:rsidR="009D6FD2" w:rsidRPr="00AF28B3" w:rsidRDefault="009D6FD2" w:rsidP="000655E3">
            <w:pPr>
              <w:jc w:val="both"/>
              <w:rPr>
                <w:rFonts w:ascii="Times New Roman" w:eastAsia="Calibri" w:hAnsi="Times New Roman" w:cs="Times New Roman"/>
                <w:sz w:val="24"/>
                <w:szCs w:val="24"/>
                <w:lang w:val="kk-KZ"/>
              </w:rPr>
            </w:pPr>
          </w:p>
        </w:tc>
        <w:tc>
          <w:tcPr>
            <w:tcW w:w="1418" w:type="dxa"/>
            <w:gridSpan w:val="2"/>
          </w:tcPr>
          <w:p w:rsidR="009D6FD2" w:rsidRPr="00AF28B3" w:rsidRDefault="009D6FD2"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Қостанай облысы</w:t>
            </w:r>
          </w:p>
        </w:tc>
        <w:tc>
          <w:tcPr>
            <w:tcW w:w="80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230</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344</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862</w:t>
            </w:r>
          </w:p>
        </w:tc>
        <w:tc>
          <w:tcPr>
            <w:tcW w:w="119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718</w:t>
            </w:r>
          </w:p>
        </w:tc>
        <w:tc>
          <w:tcPr>
            <w:tcW w:w="1025"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718</w:t>
            </w:r>
          </w:p>
        </w:tc>
      </w:tr>
      <w:tr w:rsidR="00CF6093" w:rsidRPr="00AF28B3" w:rsidTr="003F61D5">
        <w:tc>
          <w:tcPr>
            <w:tcW w:w="2977" w:type="dxa"/>
            <w:gridSpan w:val="2"/>
            <w:vMerge/>
          </w:tcPr>
          <w:p w:rsidR="009D6FD2" w:rsidRPr="00AF28B3" w:rsidRDefault="009D6FD2" w:rsidP="000655E3">
            <w:pPr>
              <w:jc w:val="both"/>
              <w:rPr>
                <w:rFonts w:ascii="Times New Roman" w:eastAsia="Calibri" w:hAnsi="Times New Roman" w:cs="Times New Roman"/>
                <w:sz w:val="24"/>
                <w:szCs w:val="24"/>
                <w:lang w:val="kk-KZ"/>
              </w:rPr>
            </w:pPr>
          </w:p>
        </w:tc>
        <w:tc>
          <w:tcPr>
            <w:tcW w:w="1418" w:type="dxa"/>
            <w:gridSpan w:val="2"/>
          </w:tcPr>
          <w:p w:rsidR="009D6FD2" w:rsidRPr="00AF28B3" w:rsidRDefault="009D6FD2"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Қызылорда облысы</w:t>
            </w:r>
          </w:p>
        </w:tc>
        <w:tc>
          <w:tcPr>
            <w:tcW w:w="80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181</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271</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678</w:t>
            </w:r>
          </w:p>
        </w:tc>
        <w:tc>
          <w:tcPr>
            <w:tcW w:w="119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566</w:t>
            </w:r>
          </w:p>
        </w:tc>
        <w:tc>
          <w:tcPr>
            <w:tcW w:w="1025"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566</w:t>
            </w:r>
          </w:p>
        </w:tc>
      </w:tr>
      <w:tr w:rsidR="00CF6093" w:rsidRPr="00AF28B3" w:rsidTr="003F61D5">
        <w:tc>
          <w:tcPr>
            <w:tcW w:w="2977" w:type="dxa"/>
            <w:gridSpan w:val="2"/>
            <w:vMerge/>
          </w:tcPr>
          <w:p w:rsidR="009D6FD2" w:rsidRPr="00AF28B3" w:rsidRDefault="009D6FD2" w:rsidP="000655E3">
            <w:pPr>
              <w:jc w:val="both"/>
              <w:rPr>
                <w:rFonts w:ascii="Times New Roman" w:eastAsia="Calibri" w:hAnsi="Times New Roman" w:cs="Times New Roman"/>
                <w:sz w:val="24"/>
                <w:szCs w:val="24"/>
                <w:lang w:val="kk-KZ"/>
              </w:rPr>
            </w:pPr>
          </w:p>
        </w:tc>
        <w:tc>
          <w:tcPr>
            <w:tcW w:w="1418" w:type="dxa"/>
            <w:gridSpan w:val="2"/>
          </w:tcPr>
          <w:p w:rsidR="009D6FD2" w:rsidRPr="00AF28B3" w:rsidRDefault="009D6FD2"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Маңғыстау облысы</w:t>
            </w:r>
          </w:p>
        </w:tc>
        <w:tc>
          <w:tcPr>
            <w:tcW w:w="80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183</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275</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686</w:t>
            </w:r>
          </w:p>
        </w:tc>
        <w:tc>
          <w:tcPr>
            <w:tcW w:w="119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572</w:t>
            </w:r>
          </w:p>
        </w:tc>
        <w:tc>
          <w:tcPr>
            <w:tcW w:w="1025"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572</w:t>
            </w:r>
          </w:p>
        </w:tc>
      </w:tr>
      <w:tr w:rsidR="00CF6093" w:rsidRPr="00AF28B3" w:rsidTr="003F61D5">
        <w:tc>
          <w:tcPr>
            <w:tcW w:w="2977" w:type="dxa"/>
            <w:gridSpan w:val="2"/>
            <w:vMerge/>
          </w:tcPr>
          <w:p w:rsidR="009D6FD2" w:rsidRPr="00AF28B3" w:rsidRDefault="009D6FD2" w:rsidP="000655E3">
            <w:pPr>
              <w:jc w:val="both"/>
              <w:rPr>
                <w:rFonts w:ascii="Times New Roman" w:eastAsia="Calibri" w:hAnsi="Times New Roman" w:cs="Times New Roman"/>
                <w:sz w:val="24"/>
                <w:szCs w:val="24"/>
                <w:lang w:val="kk-KZ"/>
              </w:rPr>
            </w:pPr>
          </w:p>
        </w:tc>
        <w:tc>
          <w:tcPr>
            <w:tcW w:w="1418" w:type="dxa"/>
            <w:gridSpan w:val="2"/>
          </w:tcPr>
          <w:p w:rsidR="009D6FD2" w:rsidRPr="00AF28B3" w:rsidRDefault="009D6FD2"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Павлодар облысы</w:t>
            </w:r>
          </w:p>
        </w:tc>
        <w:tc>
          <w:tcPr>
            <w:tcW w:w="80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256</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384</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960</w:t>
            </w:r>
          </w:p>
        </w:tc>
        <w:tc>
          <w:tcPr>
            <w:tcW w:w="119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800</w:t>
            </w:r>
          </w:p>
        </w:tc>
        <w:tc>
          <w:tcPr>
            <w:tcW w:w="1025"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800</w:t>
            </w:r>
          </w:p>
        </w:tc>
      </w:tr>
      <w:tr w:rsidR="00CF6093" w:rsidRPr="00AF28B3" w:rsidTr="003F61D5">
        <w:tc>
          <w:tcPr>
            <w:tcW w:w="2977" w:type="dxa"/>
            <w:gridSpan w:val="2"/>
            <w:vMerge/>
          </w:tcPr>
          <w:p w:rsidR="009D6FD2" w:rsidRPr="00AF28B3" w:rsidRDefault="009D6FD2" w:rsidP="000655E3">
            <w:pPr>
              <w:jc w:val="both"/>
              <w:rPr>
                <w:rFonts w:ascii="Times New Roman" w:eastAsia="Calibri" w:hAnsi="Times New Roman" w:cs="Times New Roman"/>
                <w:sz w:val="24"/>
                <w:szCs w:val="24"/>
                <w:lang w:val="kk-KZ"/>
              </w:rPr>
            </w:pPr>
          </w:p>
        </w:tc>
        <w:tc>
          <w:tcPr>
            <w:tcW w:w="1418" w:type="dxa"/>
            <w:gridSpan w:val="2"/>
          </w:tcPr>
          <w:p w:rsidR="009D6FD2" w:rsidRPr="00AF28B3" w:rsidRDefault="009D6FD2"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Солтүстік Қазақстан облысы</w:t>
            </w:r>
          </w:p>
        </w:tc>
        <w:tc>
          <w:tcPr>
            <w:tcW w:w="80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163</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245</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611</w:t>
            </w:r>
          </w:p>
        </w:tc>
        <w:tc>
          <w:tcPr>
            <w:tcW w:w="119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509</w:t>
            </w:r>
          </w:p>
        </w:tc>
        <w:tc>
          <w:tcPr>
            <w:tcW w:w="1025"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509</w:t>
            </w:r>
          </w:p>
        </w:tc>
      </w:tr>
      <w:tr w:rsidR="00CF6093" w:rsidRPr="00AF28B3" w:rsidTr="003F61D5">
        <w:tc>
          <w:tcPr>
            <w:tcW w:w="2977" w:type="dxa"/>
            <w:gridSpan w:val="2"/>
            <w:vMerge/>
          </w:tcPr>
          <w:p w:rsidR="009D6FD2" w:rsidRPr="00AF28B3" w:rsidRDefault="009D6FD2" w:rsidP="000655E3">
            <w:pPr>
              <w:jc w:val="both"/>
              <w:rPr>
                <w:rFonts w:ascii="Times New Roman" w:eastAsia="Calibri" w:hAnsi="Times New Roman" w:cs="Times New Roman"/>
                <w:sz w:val="24"/>
                <w:szCs w:val="24"/>
                <w:lang w:val="kk-KZ"/>
              </w:rPr>
            </w:pPr>
          </w:p>
        </w:tc>
        <w:tc>
          <w:tcPr>
            <w:tcW w:w="1418" w:type="dxa"/>
            <w:gridSpan w:val="2"/>
          </w:tcPr>
          <w:p w:rsidR="009D6FD2" w:rsidRPr="00AF28B3" w:rsidRDefault="009D6FD2" w:rsidP="00347E1A">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Түркістан облысы</w:t>
            </w:r>
          </w:p>
        </w:tc>
        <w:tc>
          <w:tcPr>
            <w:tcW w:w="80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328</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492</w:t>
            </w:r>
          </w:p>
        </w:tc>
        <w:tc>
          <w:tcPr>
            <w:tcW w:w="1024"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1230</w:t>
            </w:r>
          </w:p>
        </w:tc>
        <w:tc>
          <w:tcPr>
            <w:tcW w:w="1192"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1025</w:t>
            </w:r>
          </w:p>
        </w:tc>
        <w:tc>
          <w:tcPr>
            <w:tcW w:w="1025" w:type="dxa"/>
          </w:tcPr>
          <w:p w:rsidR="009D6FD2" w:rsidRPr="00AF28B3" w:rsidRDefault="009D6FD2" w:rsidP="0053594E">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1025</w:t>
            </w:r>
          </w:p>
        </w:tc>
      </w:tr>
      <w:tr w:rsidR="00CF6093" w:rsidRPr="00AF28B3" w:rsidTr="003F61D5">
        <w:tc>
          <w:tcPr>
            <w:tcW w:w="9462" w:type="dxa"/>
            <w:gridSpan w:val="9"/>
          </w:tcPr>
          <w:p w:rsidR="009D6FD2" w:rsidRPr="00AF28B3" w:rsidRDefault="009D6FD2" w:rsidP="0078254E">
            <w:pP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 xml:space="preserve">Ескерту: </w:t>
            </w:r>
            <w:r w:rsidR="0012617A" w:rsidRPr="00AF28B3">
              <w:rPr>
                <w:rFonts w:ascii="Times New Roman" w:eastAsia="Calibri" w:hAnsi="Times New Roman" w:cs="Times New Roman"/>
                <w:sz w:val="24"/>
                <w:szCs w:val="24"/>
                <w:lang w:val="kk-KZ"/>
              </w:rPr>
              <w:t>[</w:t>
            </w:r>
            <w:r w:rsidR="0078254E">
              <w:rPr>
                <w:rFonts w:ascii="Times New Roman" w:eastAsia="Calibri" w:hAnsi="Times New Roman" w:cs="Times New Roman"/>
                <w:sz w:val="24"/>
                <w:szCs w:val="24"/>
                <w:lang w:val="kk-KZ"/>
              </w:rPr>
              <w:t>92</w:t>
            </w:r>
            <w:r w:rsidR="0012617A" w:rsidRPr="00AF28B3">
              <w:rPr>
                <w:rFonts w:ascii="Times New Roman" w:eastAsia="Calibri" w:hAnsi="Times New Roman" w:cs="Times New Roman"/>
                <w:sz w:val="24"/>
                <w:szCs w:val="24"/>
                <w:lang w:val="kk-KZ"/>
              </w:rPr>
              <w:t>]</w:t>
            </w:r>
            <w:r w:rsidR="00114B22" w:rsidRPr="00AF28B3">
              <w:rPr>
                <w:rFonts w:ascii="Times New Roman" w:eastAsia="Calibri" w:hAnsi="Times New Roman" w:cs="Times New Roman"/>
                <w:sz w:val="24"/>
                <w:szCs w:val="24"/>
                <w:lang w:val="kk-KZ"/>
              </w:rPr>
              <w:t xml:space="preserve"> </w:t>
            </w:r>
            <w:r w:rsidR="00BB1C18" w:rsidRPr="00AF28B3">
              <w:rPr>
                <w:rFonts w:ascii="Times New Roman" w:eastAsia="Calibri" w:hAnsi="Times New Roman" w:cs="Times New Roman"/>
                <w:sz w:val="24"/>
                <w:szCs w:val="24"/>
                <w:lang w:val="kk-KZ"/>
              </w:rPr>
              <w:t xml:space="preserve">дерек көзі бойынша </w:t>
            </w:r>
            <w:r w:rsidR="0012617A" w:rsidRPr="00AF28B3">
              <w:rPr>
                <w:rFonts w:ascii="Times New Roman" w:eastAsia="Calibri" w:hAnsi="Times New Roman" w:cs="Times New Roman"/>
                <w:sz w:val="24"/>
                <w:szCs w:val="24"/>
                <w:lang w:val="kk-KZ"/>
              </w:rPr>
              <w:t xml:space="preserve">автормен </w:t>
            </w:r>
            <w:r w:rsidR="00BB1C18" w:rsidRPr="00AF28B3">
              <w:rPr>
                <w:rFonts w:ascii="Times New Roman" w:eastAsia="Calibri" w:hAnsi="Times New Roman" w:cs="Times New Roman"/>
                <w:sz w:val="24"/>
                <w:szCs w:val="24"/>
                <w:lang w:val="kk-KZ"/>
              </w:rPr>
              <w:t>жасалды</w:t>
            </w:r>
          </w:p>
        </w:tc>
      </w:tr>
    </w:tbl>
    <w:p w:rsidR="009E6399" w:rsidRPr="00AF28B3" w:rsidRDefault="009E6399" w:rsidP="000655E3">
      <w:pPr>
        <w:spacing w:after="0" w:line="240" w:lineRule="auto"/>
        <w:jc w:val="both"/>
        <w:rPr>
          <w:rFonts w:ascii="Times New Roman" w:eastAsia="Calibri" w:hAnsi="Times New Roman" w:cs="Times New Roman"/>
          <w:sz w:val="28"/>
          <w:szCs w:val="28"/>
          <w:lang w:val="kk-KZ"/>
        </w:rPr>
      </w:pPr>
    </w:p>
    <w:p w:rsidR="009E6399" w:rsidRPr="00AF28B3" w:rsidRDefault="00B405C7" w:rsidP="009A4529">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Сонымен қатар ұлттық жобада </w:t>
      </w:r>
      <w:r w:rsidR="001C6021" w:rsidRPr="00AF28B3">
        <w:rPr>
          <w:rFonts w:ascii="Times New Roman" w:eastAsia="Calibri" w:hAnsi="Times New Roman" w:cs="Times New Roman"/>
          <w:sz w:val="28"/>
          <w:szCs w:val="28"/>
          <w:lang w:val="kk-KZ"/>
        </w:rPr>
        <w:t>азаматтың сандық профилін құру және оны сүйемелдеу</w:t>
      </w:r>
      <w:r w:rsidR="007A2BB8"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(Smart Data</w:t>
      </w:r>
      <w:r w:rsidR="001C6021" w:rsidRPr="00AF28B3">
        <w:rPr>
          <w:rFonts w:ascii="Times New Roman" w:eastAsia="Calibri" w:hAnsi="Times New Roman" w:cs="Times New Roman"/>
          <w:sz w:val="28"/>
          <w:szCs w:val="28"/>
          <w:lang w:val="kk-KZ"/>
        </w:rPr>
        <w:t xml:space="preserve">Management); азаматтардың бір терезеден барлық мемлекеттік қызметтерді алу мүмкіндігін қамту; мемлекеттік органдардың қызметтерін автоматтандыру және </w:t>
      </w:r>
      <w:r w:rsidR="00E506A8" w:rsidRPr="00AF28B3">
        <w:rPr>
          <w:rFonts w:ascii="Times New Roman" w:eastAsia="Calibri" w:hAnsi="Times New Roman" w:cs="Times New Roman"/>
          <w:sz w:val="28"/>
          <w:szCs w:val="28"/>
          <w:lang w:val="kk-KZ"/>
        </w:rPr>
        <w:t xml:space="preserve">электрондық форматқа көшіру (2020 жылы – 90 пайыз), әлеуметтік – еңбек саласындағы мемлекеттік қызметтерді трансформациялау және реинжирингтеу, «отбасының цифрлық әлеуметтік картасын» енгізу, платформалық модельге көшу, Астана Хаб экожүйесі үшін </w:t>
      </w:r>
      <w:r w:rsidR="00E506A8" w:rsidRPr="00AF28B3">
        <w:rPr>
          <w:rFonts w:ascii="Times New Roman" w:eastAsia="Calibri" w:hAnsi="Times New Roman" w:cs="Times New Roman"/>
          <w:sz w:val="28"/>
          <w:szCs w:val="28"/>
          <w:lang w:val="kk-KZ"/>
        </w:rPr>
        <w:lastRenderedPageBreak/>
        <w:t xml:space="preserve">акселерациялық және Инкубаторлық бағдарламаларды ұйымдастыру жұмыстары да толықтай қарастырылған </w:t>
      </w:r>
      <w:r w:rsidR="009E6399" w:rsidRPr="00AF28B3">
        <w:rPr>
          <w:rFonts w:ascii="Times New Roman" w:eastAsia="Calibri" w:hAnsi="Times New Roman" w:cs="Times New Roman"/>
          <w:sz w:val="28"/>
          <w:szCs w:val="28"/>
          <w:lang w:val="kk-KZ"/>
        </w:rPr>
        <w:t>[</w:t>
      </w:r>
      <w:r w:rsidR="0078254E">
        <w:rPr>
          <w:rFonts w:ascii="Times New Roman" w:eastAsia="Calibri" w:hAnsi="Times New Roman" w:cs="Times New Roman"/>
          <w:sz w:val="28"/>
          <w:szCs w:val="28"/>
          <w:lang w:val="kk-KZ"/>
        </w:rPr>
        <w:t>92</w:t>
      </w:r>
      <w:r w:rsidR="009E6399" w:rsidRPr="00AF28B3">
        <w:rPr>
          <w:rFonts w:ascii="Times New Roman" w:eastAsia="Calibri" w:hAnsi="Times New Roman" w:cs="Times New Roman"/>
          <w:sz w:val="28"/>
          <w:szCs w:val="28"/>
          <w:lang w:val="kk-KZ"/>
        </w:rPr>
        <w:t>]</w:t>
      </w:r>
      <w:r w:rsidR="00E506A8" w:rsidRPr="00AF28B3">
        <w:rPr>
          <w:rFonts w:ascii="Times New Roman" w:eastAsia="Calibri" w:hAnsi="Times New Roman" w:cs="Times New Roman"/>
          <w:sz w:val="28"/>
          <w:szCs w:val="28"/>
          <w:lang w:val="kk-KZ"/>
        </w:rPr>
        <w:t>.</w:t>
      </w:r>
    </w:p>
    <w:p w:rsidR="00E506A8" w:rsidRPr="00AF28B3" w:rsidRDefault="00E506A8" w:rsidP="007A51E7">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Жалпы </w:t>
      </w:r>
      <w:r w:rsidR="00087522" w:rsidRPr="00AF28B3">
        <w:rPr>
          <w:rFonts w:ascii="Times New Roman" w:eastAsia="Calibri" w:hAnsi="Times New Roman" w:cs="Times New Roman"/>
          <w:sz w:val="28"/>
          <w:szCs w:val="28"/>
          <w:lang w:val="kk-KZ"/>
        </w:rPr>
        <w:t>алғанда, Қазақстанда ақпараттық–</w:t>
      </w:r>
      <w:r w:rsidRPr="00AF28B3">
        <w:rPr>
          <w:rFonts w:ascii="Times New Roman" w:eastAsia="Calibri" w:hAnsi="Times New Roman" w:cs="Times New Roman"/>
          <w:sz w:val="28"/>
          <w:szCs w:val="28"/>
          <w:lang w:val="kk-KZ"/>
        </w:rPr>
        <w:t>коммуникациялық технологияларды дамытудың және цифрлық мәдениетті қалыптастырудың</w:t>
      </w:r>
      <w:r w:rsidR="007A2BB8"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 xml:space="preserve">бірнеше үрдістерін қарастыруға болады: кәсіпорындағы ақпараттық – коммуникациялық технологияларға шығындардың артуы. Мысалы, 2014 жылдан бастап орташа өсімі 14 пайызды құраған. Бұл жердегі оң динамика ұйымдардың шығындарының үлесінің өсуімен байланысты. </w:t>
      </w:r>
    </w:p>
    <w:p w:rsidR="002D014B" w:rsidRDefault="00045818" w:rsidP="001349FD">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Бүгінгі таңда Қазақстанда сертификатталған сарапшылардың осы ақпараттық қауіпсіздік бойынша жетіспеушілігі байқалады. Бүгінгі таңда </w:t>
      </w:r>
      <w:r w:rsidR="00A82EE3" w:rsidRPr="00AF28B3">
        <w:rPr>
          <w:rFonts w:ascii="Times New Roman" w:eastAsia="Calibri" w:hAnsi="Times New Roman" w:cs="Times New Roman"/>
          <w:sz w:val="28"/>
          <w:szCs w:val="28"/>
          <w:lang w:val="kk-KZ"/>
        </w:rPr>
        <w:t>мемлекеттік саясаттағы ақпараттық қауіпсіздік саласындағы жоғары мамандарды даярлауға әзірленуі керек, қабылданып отырған мемлекеттік бағдарламалар мен тұжырымдамаларды іске асыру</w:t>
      </w:r>
      <w:r w:rsidR="007A51E7" w:rsidRPr="00AF28B3">
        <w:rPr>
          <w:rFonts w:ascii="Times New Roman" w:eastAsia="Calibri" w:hAnsi="Times New Roman" w:cs="Times New Roman"/>
          <w:sz w:val="28"/>
          <w:szCs w:val="28"/>
          <w:lang w:val="kk-KZ"/>
        </w:rPr>
        <w:t xml:space="preserve"> үшін үздік әлемдік тәжірибелерді зерттеу керек, бұл дегеніміз басқа елдердің тап болған қателіктерінен алшақ болуға көмектеседі. Аймақтық деңгейде цифрлық технологияларды дамыту бойынша жеткен жетістіктер көптеген жағдайда аймақ басышылығының жаһандық экономикада кездесетін қиындықтарға әзірлігіне байланысты болады, ол цифрлық инфрақұрылымды құру үшін инвестициялар тартуға және цифрландыру көзқарасын барлық деңгейлерде алға жылжытуға көмектеседі. </w:t>
      </w:r>
    </w:p>
    <w:p w:rsidR="00087522" w:rsidRPr="00AF28B3" w:rsidRDefault="007A51E7" w:rsidP="001349FD">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Сонымен қатар өкімет экономиканың цифрлық секторына қолдау көрсету үшін салық жеңілдіктері мен басқа да жағдайларда шағын және орта бизнесті көтермелеуі керек. Аймақтық деңгейде нарықтың бірнеше қатысушыларымен бірге инновациялық кластерлерді құру мен дамыту есебінен дәстүрлі өнеркәсіптегі стартаптарды және инновациялық бағыттарды дамыту көзделеді.</w:t>
      </w:r>
      <w:r w:rsidR="007A2BB8"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 xml:space="preserve">Цифрлық экономиканың негізгі даму бағыттары мынадай </w:t>
      </w:r>
      <w:r w:rsidR="00087522" w:rsidRPr="00AF28B3">
        <w:rPr>
          <w:rFonts w:ascii="Times New Roman" w:eastAsia="Calibri" w:hAnsi="Times New Roman" w:cs="Times New Roman"/>
          <w:sz w:val="28"/>
          <w:szCs w:val="28"/>
          <w:lang w:val="kk-KZ"/>
        </w:rPr>
        <w:t xml:space="preserve">блоктарды </w:t>
      </w:r>
      <w:r w:rsidRPr="00AF28B3">
        <w:rPr>
          <w:rFonts w:ascii="Times New Roman" w:eastAsia="Calibri" w:hAnsi="Times New Roman" w:cs="Times New Roman"/>
          <w:sz w:val="28"/>
          <w:szCs w:val="28"/>
          <w:lang w:val="kk-KZ"/>
        </w:rPr>
        <w:t xml:space="preserve"> қамтиды: технологиялық блоктар</w:t>
      </w:r>
      <w:r w:rsidR="00C562D8">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ақпаратт</w:t>
      </w:r>
      <w:r w:rsidR="00087522" w:rsidRPr="00AF28B3">
        <w:rPr>
          <w:rFonts w:ascii="Times New Roman" w:eastAsia="Calibri" w:hAnsi="Times New Roman" w:cs="Times New Roman"/>
          <w:sz w:val="28"/>
          <w:szCs w:val="28"/>
          <w:lang w:val="kk-KZ"/>
        </w:rPr>
        <w:t>ық блоктар</w:t>
      </w:r>
      <w:r w:rsidR="00C562D8">
        <w:rPr>
          <w:rFonts w:ascii="Times New Roman" w:eastAsia="Calibri" w:hAnsi="Times New Roman" w:cs="Times New Roman"/>
          <w:sz w:val="28"/>
          <w:szCs w:val="28"/>
          <w:lang w:val="kk-KZ"/>
        </w:rPr>
        <w:t xml:space="preserve">, </w:t>
      </w:r>
      <w:r w:rsidR="00087522" w:rsidRPr="00AF28B3">
        <w:rPr>
          <w:rFonts w:ascii="Times New Roman" w:eastAsia="Calibri" w:hAnsi="Times New Roman" w:cs="Times New Roman"/>
          <w:sz w:val="28"/>
          <w:szCs w:val="28"/>
          <w:lang w:val="kk-KZ"/>
        </w:rPr>
        <w:t>әлеуметтік-</w:t>
      </w:r>
      <w:r w:rsidRPr="00AF28B3">
        <w:rPr>
          <w:rFonts w:ascii="Times New Roman" w:eastAsia="Calibri" w:hAnsi="Times New Roman" w:cs="Times New Roman"/>
          <w:sz w:val="28"/>
          <w:szCs w:val="28"/>
          <w:lang w:val="kk-KZ"/>
        </w:rPr>
        <w:t xml:space="preserve">этикалық блоктар. </w:t>
      </w:r>
    </w:p>
    <w:p w:rsidR="001B39B1" w:rsidRDefault="001349FD" w:rsidP="00EC7CA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Жалпы цифрлық экономиканы дамытудың негізгі мәселелері болашақтың тартымды көрінісі мен оларды құрастыру тараптарын айқындайтын, ерекше парадигманы қалыптастыру қажеттілігін айқындап береді. </w:t>
      </w:r>
    </w:p>
    <w:p w:rsidR="001B39B1" w:rsidRDefault="00087522" w:rsidP="00EC7CA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Ц</w:t>
      </w:r>
      <w:r w:rsidR="001349FD" w:rsidRPr="00AF28B3">
        <w:rPr>
          <w:rFonts w:ascii="Times New Roman" w:eastAsia="Calibri" w:hAnsi="Times New Roman" w:cs="Times New Roman"/>
          <w:sz w:val="28"/>
          <w:szCs w:val="28"/>
          <w:lang w:val="kk-KZ"/>
        </w:rPr>
        <w:t>ифрлық технологияның дам</w:t>
      </w:r>
      <w:r w:rsidRPr="00AF28B3">
        <w:rPr>
          <w:rFonts w:ascii="Times New Roman" w:eastAsia="Calibri" w:hAnsi="Times New Roman" w:cs="Times New Roman"/>
          <w:sz w:val="28"/>
          <w:szCs w:val="28"/>
          <w:lang w:val="kk-KZ"/>
        </w:rPr>
        <w:t>уы</w:t>
      </w:r>
      <w:r w:rsidR="001349FD" w:rsidRPr="00AF28B3">
        <w:rPr>
          <w:rFonts w:ascii="Times New Roman" w:eastAsia="Calibri" w:hAnsi="Times New Roman" w:cs="Times New Roman"/>
          <w:sz w:val="28"/>
          <w:szCs w:val="28"/>
          <w:lang w:val="kk-KZ"/>
        </w:rPr>
        <w:t xml:space="preserve"> келесідей технологияларға бағытталады: </w:t>
      </w:r>
    </w:p>
    <w:p w:rsidR="001B39B1" w:rsidRDefault="001B39B1" w:rsidP="00EC7CA3">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1349FD" w:rsidRPr="00AF28B3">
        <w:rPr>
          <w:rFonts w:ascii="Times New Roman" w:eastAsia="Calibri" w:hAnsi="Times New Roman" w:cs="Times New Roman"/>
          <w:sz w:val="28"/>
          <w:szCs w:val="28"/>
          <w:lang w:val="kk-KZ"/>
        </w:rPr>
        <w:t>жасанды интеллект</w:t>
      </w:r>
      <w:r w:rsidR="00087522" w:rsidRPr="00AF28B3">
        <w:rPr>
          <w:rFonts w:ascii="Times New Roman" w:eastAsia="Calibri" w:hAnsi="Times New Roman" w:cs="Times New Roman"/>
          <w:sz w:val="28"/>
          <w:szCs w:val="28"/>
          <w:lang w:val="kk-KZ"/>
        </w:rPr>
        <w:t>;</w:t>
      </w:r>
      <w:r w:rsidR="00C562D8">
        <w:rPr>
          <w:rFonts w:ascii="Times New Roman" w:eastAsia="Calibri" w:hAnsi="Times New Roman" w:cs="Times New Roman"/>
          <w:sz w:val="28"/>
          <w:szCs w:val="28"/>
          <w:lang w:val="kk-KZ"/>
        </w:rPr>
        <w:t xml:space="preserve"> </w:t>
      </w:r>
    </w:p>
    <w:p w:rsidR="001B39B1" w:rsidRDefault="001B39B1" w:rsidP="00EC7CA3">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1349FD" w:rsidRPr="00AF28B3">
        <w:rPr>
          <w:rFonts w:ascii="Times New Roman" w:eastAsia="Calibri" w:hAnsi="Times New Roman" w:cs="Times New Roman"/>
          <w:sz w:val="28"/>
          <w:szCs w:val="28"/>
          <w:lang w:val="kk-KZ"/>
        </w:rPr>
        <w:t>жүйелердегі бөлінген тізілім</w:t>
      </w:r>
      <w:r w:rsidR="00087522" w:rsidRPr="00AF28B3">
        <w:rPr>
          <w:rFonts w:ascii="Times New Roman" w:eastAsia="Calibri" w:hAnsi="Times New Roman" w:cs="Times New Roman"/>
          <w:sz w:val="28"/>
          <w:szCs w:val="28"/>
          <w:lang w:val="kk-KZ"/>
        </w:rPr>
        <w:t>;</w:t>
      </w:r>
      <w:r w:rsidR="00C562D8">
        <w:rPr>
          <w:rFonts w:ascii="Times New Roman" w:eastAsia="Calibri" w:hAnsi="Times New Roman" w:cs="Times New Roman"/>
          <w:sz w:val="28"/>
          <w:szCs w:val="28"/>
          <w:lang w:val="kk-KZ"/>
        </w:rPr>
        <w:t xml:space="preserve"> </w:t>
      </w:r>
    </w:p>
    <w:p w:rsidR="001B39B1" w:rsidRDefault="001B39B1" w:rsidP="00EC7CA3">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1349FD" w:rsidRPr="00AF28B3">
        <w:rPr>
          <w:rFonts w:ascii="Times New Roman" w:eastAsia="Calibri" w:hAnsi="Times New Roman" w:cs="Times New Roman"/>
          <w:sz w:val="28"/>
          <w:szCs w:val="28"/>
          <w:lang w:val="kk-KZ"/>
        </w:rPr>
        <w:t xml:space="preserve">жаңа өндірістік технологиялар, </w:t>
      </w:r>
    </w:p>
    <w:p w:rsidR="001B39B1" w:rsidRDefault="001B39B1" w:rsidP="00EC7CA3">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1349FD" w:rsidRPr="00AF28B3">
        <w:rPr>
          <w:rFonts w:ascii="Times New Roman" w:eastAsia="Calibri" w:hAnsi="Times New Roman" w:cs="Times New Roman"/>
          <w:sz w:val="28"/>
          <w:szCs w:val="28"/>
          <w:lang w:val="kk-KZ"/>
        </w:rPr>
        <w:t xml:space="preserve">сымсыз байланыс, </w:t>
      </w:r>
    </w:p>
    <w:p w:rsidR="001B39B1" w:rsidRDefault="001B39B1" w:rsidP="00EC7CA3">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1349FD" w:rsidRPr="00AF28B3">
        <w:rPr>
          <w:rFonts w:ascii="Times New Roman" w:eastAsia="Calibri" w:hAnsi="Times New Roman" w:cs="Times New Roman"/>
          <w:sz w:val="28"/>
          <w:szCs w:val="28"/>
          <w:lang w:val="kk-KZ"/>
        </w:rPr>
        <w:t>виртуалды және кеңейтілген шындық.</w:t>
      </w:r>
      <w:r w:rsidR="00C562D8">
        <w:rPr>
          <w:rFonts w:ascii="Times New Roman" w:eastAsia="Calibri" w:hAnsi="Times New Roman" w:cs="Times New Roman"/>
          <w:sz w:val="28"/>
          <w:szCs w:val="28"/>
          <w:lang w:val="kk-KZ"/>
        </w:rPr>
        <w:t xml:space="preserve"> </w:t>
      </w:r>
    </w:p>
    <w:p w:rsidR="00EC7CA3" w:rsidRDefault="001349FD" w:rsidP="00EC7CA3">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lang w:val="kk-KZ"/>
        </w:rPr>
        <w:t>Цифрлық технологиялардың артықшылықтары өнімдердің өзіндік құнының төмендеуіне және қолданушылар үшін бағаның азаюына әсер ететін шығындар болып табылады [</w:t>
      </w:r>
      <w:r w:rsidR="00114B22" w:rsidRPr="00AF28B3">
        <w:rPr>
          <w:rFonts w:ascii="Times New Roman" w:eastAsia="Calibri" w:hAnsi="Times New Roman" w:cs="Times New Roman"/>
          <w:sz w:val="28"/>
          <w:szCs w:val="28"/>
          <w:lang w:val="kk-KZ"/>
        </w:rPr>
        <w:t>9</w:t>
      </w:r>
      <w:r w:rsidR="0078254E">
        <w:rPr>
          <w:rFonts w:ascii="Times New Roman" w:eastAsia="Calibri" w:hAnsi="Times New Roman" w:cs="Times New Roman"/>
          <w:sz w:val="28"/>
          <w:szCs w:val="28"/>
          <w:lang w:val="kk-KZ"/>
        </w:rPr>
        <w:t>3</w:t>
      </w:r>
      <w:r w:rsidRPr="00AF28B3">
        <w:rPr>
          <w:rFonts w:ascii="Times New Roman" w:eastAsia="Calibri" w:hAnsi="Times New Roman" w:cs="Times New Roman"/>
          <w:sz w:val="28"/>
          <w:szCs w:val="28"/>
          <w:lang w:val="kk-KZ"/>
        </w:rPr>
        <w:t>]</w:t>
      </w:r>
      <w:r w:rsidR="00CB5CA0" w:rsidRPr="00AF28B3">
        <w:rPr>
          <w:rFonts w:ascii="Times New Roman" w:eastAsia="Calibri" w:hAnsi="Times New Roman" w:cs="Times New Roman"/>
          <w:sz w:val="28"/>
          <w:szCs w:val="28"/>
          <w:lang w:val="kk-KZ"/>
        </w:rPr>
        <w:t xml:space="preserve">. </w:t>
      </w:r>
      <w:r w:rsidR="00EC7CA3">
        <w:rPr>
          <w:rFonts w:ascii="Times New Roman" w:eastAsia="Calibri" w:hAnsi="Times New Roman" w:cs="Times New Roman"/>
          <w:sz w:val="28"/>
          <w:szCs w:val="28"/>
          <w:bdr w:val="none" w:sz="0" w:space="0" w:color="auto" w:frame="1"/>
          <w:lang w:val="kk-KZ"/>
        </w:rPr>
        <w:t>Осыларға байланысты елімізде технологиялық жаңарту мен цифрландыру бойынша бағыттар</w:t>
      </w:r>
      <w:r w:rsidR="00391BE8">
        <w:rPr>
          <w:rFonts w:ascii="Times New Roman" w:eastAsia="Calibri" w:hAnsi="Times New Roman" w:cs="Times New Roman"/>
          <w:sz w:val="28"/>
          <w:szCs w:val="28"/>
          <w:bdr w:val="none" w:sz="0" w:space="0" w:color="auto" w:frame="1"/>
          <w:lang w:val="kk-KZ"/>
        </w:rPr>
        <w:t xml:space="preserve">ды сүйемелдейтін модель </w:t>
      </w:r>
      <w:r w:rsidR="00EC7CA3">
        <w:rPr>
          <w:rFonts w:ascii="Times New Roman" w:eastAsia="Calibri" w:hAnsi="Times New Roman" w:cs="Times New Roman"/>
          <w:sz w:val="28"/>
          <w:szCs w:val="28"/>
          <w:bdr w:val="none" w:sz="0" w:space="0" w:color="auto" w:frame="1"/>
          <w:lang w:val="kk-KZ"/>
        </w:rPr>
        <w:t xml:space="preserve"> </w:t>
      </w:r>
      <w:r w:rsidR="00391BE8">
        <w:rPr>
          <w:rFonts w:ascii="Times New Roman" w:eastAsia="Calibri" w:hAnsi="Times New Roman" w:cs="Times New Roman"/>
          <w:sz w:val="28"/>
          <w:szCs w:val="28"/>
          <w:bdr w:val="none" w:sz="0" w:space="0" w:color="auto" w:frame="1"/>
          <w:lang w:val="kk-KZ"/>
        </w:rPr>
        <w:t>құрастырылды</w:t>
      </w:r>
      <w:r w:rsidR="00EC7CA3">
        <w:rPr>
          <w:rFonts w:ascii="Times New Roman" w:eastAsia="Calibri" w:hAnsi="Times New Roman" w:cs="Times New Roman"/>
          <w:sz w:val="28"/>
          <w:szCs w:val="28"/>
          <w:bdr w:val="none" w:sz="0" w:space="0" w:color="auto" w:frame="1"/>
          <w:lang w:val="kk-KZ"/>
        </w:rPr>
        <w:t xml:space="preserve"> </w:t>
      </w:r>
      <w:r w:rsidR="00EC7CA3" w:rsidRPr="007D5F38">
        <w:rPr>
          <w:rFonts w:ascii="Times New Roman" w:eastAsia="Calibri" w:hAnsi="Times New Roman" w:cs="Times New Roman"/>
          <w:sz w:val="28"/>
          <w:szCs w:val="28"/>
          <w:bdr w:val="none" w:sz="0" w:space="0" w:color="auto" w:frame="1"/>
          <w:lang w:val="kk-KZ"/>
        </w:rPr>
        <w:t xml:space="preserve">(сурет </w:t>
      </w:r>
      <w:r w:rsidR="007D5F38" w:rsidRPr="007D5F38">
        <w:rPr>
          <w:rFonts w:ascii="Times New Roman" w:eastAsia="Calibri" w:hAnsi="Times New Roman" w:cs="Times New Roman"/>
          <w:sz w:val="28"/>
          <w:szCs w:val="28"/>
          <w:bdr w:val="none" w:sz="0" w:space="0" w:color="auto" w:frame="1"/>
          <w:lang w:val="kk-KZ"/>
        </w:rPr>
        <w:t>45</w:t>
      </w:r>
      <w:r w:rsidR="00EC7CA3" w:rsidRPr="007D5F38">
        <w:rPr>
          <w:rFonts w:ascii="Times New Roman" w:eastAsia="Calibri" w:hAnsi="Times New Roman" w:cs="Times New Roman"/>
          <w:sz w:val="28"/>
          <w:szCs w:val="28"/>
          <w:bdr w:val="none" w:sz="0" w:space="0" w:color="auto" w:frame="1"/>
          <w:lang w:val="kk-KZ"/>
        </w:rPr>
        <w:t>)</w:t>
      </w:r>
      <w:r w:rsidR="007D5F38" w:rsidRPr="007D5F38">
        <w:rPr>
          <w:rFonts w:ascii="Times New Roman" w:eastAsia="Calibri" w:hAnsi="Times New Roman" w:cs="Times New Roman"/>
          <w:sz w:val="28"/>
          <w:szCs w:val="28"/>
          <w:bdr w:val="none" w:sz="0" w:space="0" w:color="auto" w:frame="1"/>
          <w:lang w:val="kk-KZ"/>
        </w:rPr>
        <w:t>.</w:t>
      </w:r>
    </w:p>
    <w:p w:rsidR="00EC7CA3" w:rsidRDefault="00EC7CA3" w:rsidP="00EC7CA3">
      <w:pPr>
        <w:spacing w:after="0" w:line="240" w:lineRule="auto"/>
        <w:jc w:val="both"/>
        <w:rPr>
          <w:rFonts w:ascii="Times New Roman" w:eastAsia="Calibri" w:hAnsi="Times New Roman" w:cs="Times New Roman"/>
          <w:sz w:val="28"/>
          <w:szCs w:val="28"/>
          <w:bdr w:val="none" w:sz="0" w:space="0" w:color="auto" w:frame="1"/>
          <w:lang w:val="kk-KZ"/>
        </w:rPr>
      </w:pPr>
      <w:r>
        <w:rPr>
          <w:noProof/>
          <w:lang w:eastAsia="ru-RU"/>
        </w:rPr>
        <w:lastRenderedPageBreak/>
        <w:drawing>
          <wp:inline distT="0" distB="0" distL="0" distR="0" wp14:anchorId="59067090" wp14:editId="671925DE">
            <wp:extent cx="5915025" cy="4074796"/>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6579" t="24482" r="50223" b="14045"/>
                    <a:stretch/>
                  </pic:blipFill>
                  <pic:spPr bwMode="auto">
                    <a:xfrm>
                      <a:off x="0" y="0"/>
                      <a:ext cx="5915996" cy="4075465"/>
                    </a:xfrm>
                    <a:prstGeom prst="rect">
                      <a:avLst/>
                    </a:prstGeom>
                    <a:ln>
                      <a:noFill/>
                    </a:ln>
                    <a:extLst>
                      <a:ext uri="{53640926-AAD7-44D8-BBD7-CCE9431645EC}">
                        <a14:shadowObscured xmlns:a14="http://schemas.microsoft.com/office/drawing/2010/main"/>
                      </a:ext>
                    </a:extLst>
                  </pic:spPr>
                </pic:pic>
              </a:graphicData>
            </a:graphic>
          </wp:inline>
        </w:drawing>
      </w:r>
    </w:p>
    <w:p w:rsidR="00EC7CA3" w:rsidRDefault="00EC7CA3" w:rsidP="00EC7CA3">
      <w:pPr>
        <w:spacing w:after="0" w:line="240" w:lineRule="auto"/>
        <w:ind w:firstLine="142"/>
        <w:jc w:val="both"/>
        <w:rPr>
          <w:rFonts w:ascii="Times New Roman" w:eastAsia="Calibri" w:hAnsi="Times New Roman" w:cs="Times New Roman"/>
          <w:sz w:val="28"/>
          <w:szCs w:val="28"/>
          <w:bdr w:val="none" w:sz="0" w:space="0" w:color="auto" w:frame="1"/>
          <w:lang w:val="kk-KZ"/>
        </w:rPr>
      </w:pPr>
    </w:p>
    <w:p w:rsidR="00EC7CA3" w:rsidRDefault="00EC7CA3" w:rsidP="00EC7CA3">
      <w:pPr>
        <w:spacing w:after="0" w:line="240" w:lineRule="auto"/>
        <w:ind w:firstLine="709"/>
        <w:jc w:val="center"/>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Сурет </w:t>
      </w:r>
      <w:r w:rsidR="007D5F38">
        <w:rPr>
          <w:rFonts w:ascii="Times New Roman" w:eastAsia="Calibri" w:hAnsi="Times New Roman" w:cs="Times New Roman"/>
          <w:sz w:val="28"/>
          <w:szCs w:val="28"/>
          <w:bdr w:val="none" w:sz="0" w:space="0" w:color="auto" w:frame="1"/>
          <w:lang w:val="kk-KZ"/>
        </w:rPr>
        <w:t>45</w:t>
      </w:r>
      <w:r>
        <w:rPr>
          <w:rFonts w:ascii="Times New Roman" w:eastAsia="Calibri" w:hAnsi="Times New Roman" w:cs="Times New Roman"/>
          <w:sz w:val="28"/>
          <w:szCs w:val="28"/>
          <w:bdr w:val="none" w:sz="0" w:space="0" w:color="auto" w:frame="1"/>
          <w:lang w:val="kk-KZ"/>
        </w:rPr>
        <w:t xml:space="preserve"> – Қазақстандағы цифрлық экономиканың дамуына байланысты технологиялық жаңарту және цифрландыру бағыттары</w:t>
      </w:r>
      <w:r w:rsidR="00391BE8">
        <w:rPr>
          <w:rFonts w:ascii="Times New Roman" w:eastAsia="Calibri" w:hAnsi="Times New Roman" w:cs="Times New Roman"/>
          <w:sz w:val="28"/>
          <w:szCs w:val="28"/>
          <w:bdr w:val="none" w:sz="0" w:space="0" w:color="auto" w:frame="1"/>
          <w:lang w:val="kk-KZ"/>
        </w:rPr>
        <w:t>ның моделі</w:t>
      </w:r>
    </w:p>
    <w:p w:rsidR="00EC7CA3" w:rsidRPr="001B39B1" w:rsidRDefault="00EC7CA3" w:rsidP="001B39B1">
      <w:pPr>
        <w:spacing w:after="0" w:line="240" w:lineRule="auto"/>
        <w:ind w:firstLine="142"/>
        <w:rPr>
          <w:rFonts w:ascii="Times New Roman" w:eastAsia="Calibri" w:hAnsi="Times New Roman" w:cs="Times New Roman"/>
          <w:sz w:val="24"/>
          <w:szCs w:val="24"/>
          <w:bdr w:val="none" w:sz="0" w:space="0" w:color="auto" w:frame="1"/>
          <w:lang w:val="kk-KZ"/>
        </w:rPr>
      </w:pPr>
      <w:r w:rsidRPr="001B39B1">
        <w:rPr>
          <w:rFonts w:ascii="Times New Roman" w:eastAsia="Calibri" w:hAnsi="Times New Roman" w:cs="Times New Roman"/>
          <w:sz w:val="24"/>
          <w:szCs w:val="24"/>
          <w:bdr w:val="none" w:sz="0" w:space="0" w:color="auto" w:frame="1"/>
          <w:lang w:val="kk-KZ"/>
        </w:rPr>
        <w:t>Ескерту: Автормен құрастырылды</w:t>
      </w:r>
    </w:p>
    <w:p w:rsidR="00EC7CA3" w:rsidRDefault="00EC7CA3" w:rsidP="00EC7CA3">
      <w:pPr>
        <w:spacing w:after="0" w:line="240" w:lineRule="auto"/>
        <w:ind w:firstLine="709"/>
        <w:jc w:val="both"/>
        <w:rPr>
          <w:rFonts w:ascii="Times New Roman" w:eastAsia="Calibri" w:hAnsi="Times New Roman" w:cs="Times New Roman"/>
          <w:sz w:val="28"/>
          <w:szCs w:val="28"/>
          <w:bdr w:val="none" w:sz="0" w:space="0" w:color="auto" w:frame="1"/>
          <w:lang w:val="kk-KZ"/>
        </w:rPr>
      </w:pPr>
    </w:p>
    <w:p w:rsidR="00CB5CA0" w:rsidRPr="00AF28B3" w:rsidRDefault="001349FD" w:rsidP="00AB2D9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Қазіргі уақытта цифрлық </w:t>
      </w:r>
      <w:r w:rsidR="000762BD" w:rsidRPr="00AF28B3">
        <w:rPr>
          <w:rFonts w:ascii="Times New Roman" w:eastAsia="Calibri" w:hAnsi="Times New Roman" w:cs="Times New Roman"/>
          <w:sz w:val="28"/>
          <w:szCs w:val="28"/>
          <w:lang w:val="kk-KZ"/>
        </w:rPr>
        <w:t>бөлімдердің қызметтері мен дамуы бойынша мәселелері экономиканың бәсекеге қабілеттілігіне әсер етеді, себебі цифрлық сауатсыздық нарықтық позициялардың төмендеп кетуіне әкеліп соқтырады. Халықаралық сауда теориясы тұжырымында бір елдің екінші елге цифрлық технологияға тәуелділігі экономикалық дамудың бастапқы көрсеткіштері негізінде алшақтыққа әкеледі. Айтылып отырған алшақтықты болдырмау қиындау, өйткені цифрлық технологиялардың даму жылдамдықтары жоғары, қазіргі кезде әлемдік бәсекелестіктің тірегі сандық экономика саласына ауысуы.</w:t>
      </w:r>
      <w:r w:rsidR="005C6389" w:rsidRPr="00AF28B3">
        <w:rPr>
          <w:rFonts w:ascii="Times New Roman" w:eastAsia="Calibri" w:hAnsi="Times New Roman" w:cs="Times New Roman"/>
          <w:sz w:val="28"/>
          <w:szCs w:val="28"/>
          <w:lang w:val="kk-KZ"/>
        </w:rPr>
        <w:t xml:space="preserve"> </w:t>
      </w:r>
      <w:r w:rsidR="000762BD" w:rsidRPr="00AF28B3">
        <w:rPr>
          <w:rFonts w:ascii="Times New Roman" w:eastAsia="Calibri" w:hAnsi="Times New Roman" w:cs="Times New Roman"/>
          <w:sz w:val="28"/>
          <w:szCs w:val="28"/>
          <w:lang w:val="kk-KZ"/>
        </w:rPr>
        <w:t>Сонымен қатар, енді пайда бола бастаған цифрлық экономика ресурстың түбегейлі жаңа деректерін немесе ақпараттарын айқындайды [</w:t>
      </w:r>
      <w:r w:rsidR="00114B22" w:rsidRPr="00AF28B3">
        <w:rPr>
          <w:rFonts w:ascii="Times New Roman" w:eastAsia="Calibri" w:hAnsi="Times New Roman" w:cs="Times New Roman"/>
          <w:sz w:val="28"/>
          <w:szCs w:val="28"/>
          <w:lang w:val="kk-KZ"/>
        </w:rPr>
        <w:t>9</w:t>
      </w:r>
      <w:r w:rsidR="0078254E">
        <w:rPr>
          <w:rFonts w:ascii="Times New Roman" w:eastAsia="Calibri" w:hAnsi="Times New Roman" w:cs="Times New Roman"/>
          <w:sz w:val="28"/>
          <w:szCs w:val="28"/>
          <w:lang w:val="kk-KZ"/>
        </w:rPr>
        <w:t>4</w:t>
      </w:r>
      <w:r w:rsidR="000762BD" w:rsidRPr="00AF28B3">
        <w:rPr>
          <w:rFonts w:ascii="Times New Roman" w:eastAsia="Calibri" w:hAnsi="Times New Roman" w:cs="Times New Roman"/>
          <w:sz w:val="28"/>
          <w:szCs w:val="28"/>
          <w:lang w:val="kk-KZ"/>
        </w:rPr>
        <w:t>].</w:t>
      </w:r>
    </w:p>
    <w:p w:rsidR="00181802" w:rsidRDefault="000762BD" w:rsidP="000762BD">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Соңғы жылдары Қазақстанда цифрлық экономиканы дамыту </w:t>
      </w:r>
      <w:r w:rsidR="00087522" w:rsidRPr="00AF28B3">
        <w:rPr>
          <w:rFonts w:ascii="Times New Roman" w:eastAsia="Calibri" w:hAnsi="Times New Roman" w:cs="Times New Roman"/>
          <w:sz w:val="28"/>
          <w:szCs w:val="28"/>
          <w:lang w:val="kk-KZ"/>
        </w:rPr>
        <w:t xml:space="preserve">барлық тараптардың ішіндегі </w:t>
      </w:r>
      <w:r w:rsidRPr="00AF28B3">
        <w:rPr>
          <w:rFonts w:ascii="Times New Roman" w:eastAsia="Calibri" w:hAnsi="Times New Roman" w:cs="Times New Roman"/>
          <w:sz w:val="28"/>
          <w:szCs w:val="28"/>
          <w:lang w:val="kk-KZ"/>
        </w:rPr>
        <w:t>маңызды</w:t>
      </w:r>
      <w:r w:rsidR="00087522" w:rsidRPr="00AF28B3">
        <w:rPr>
          <w:rFonts w:ascii="Times New Roman" w:eastAsia="Calibri" w:hAnsi="Times New Roman" w:cs="Times New Roman"/>
          <w:sz w:val="28"/>
          <w:szCs w:val="28"/>
          <w:lang w:val="kk-KZ"/>
        </w:rPr>
        <w:t>сы</w:t>
      </w:r>
      <w:r w:rsidRPr="00AF28B3">
        <w:rPr>
          <w:rFonts w:ascii="Times New Roman" w:eastAsia="Calibri" w:hAnsi="Times New Roman" w:cs="Times New Roman"/>
          <w:sz w:val="28"/>
          <w:szCs w:val="28"/>
          <w:lang w:val="kk-KZ"/>
        </w:rPr>
        <w:t xml:space="preserve"> болып отыр</w:t>
      </w:r>
      <w:r w:rsidR="00087522" w:rsidRPr="00AF28B3">
        <w:rPr>
          <w:rFonts w:ascii="Times New Roman" w:eastAsia="Calibri" w:hAnsi="Times New Roman" w:cs="Times New Roman"/>
          <w:sz w:val="28"/>
          <w:szCs w:val="28"/>
          <w:lang w:val="kk-KZ"/>
        </w:rPr>
        <w:t xml:space="preserve"> және о</w:t>
      </w:r>
      <w:r w:rsidRPr="00AF28B3">
        <w:rPr>
          <w:rFonts w:ascii="Times New Roman" w:eastAsia="Calibri" w:hAnsi="Times New Roman" w:cs="Times New Roman"/>
          <w:sz w:val="28"/>
          <w:szCs w:val="28"/>
          <w:lang w:val="kk-KZ"/>
        </w:rPr>
        <w:t xml:space="preserve">ның </w:t>
      </w:r>
      <w:r w:rsidR="00F111F2" w:rsidRPr="00AF28B3">
        <w:rPr>
          <w:rFonts w:ascii="Times New Roman" w:eastAsia="Calibri" w:hAnsi="Times New Roman" w:cs="Times New Roman"/>
          <w:sz w:val="28"/>
          <w:szCs w:val="28"/>
          <w:lang w:val="kk-KZ"/>
        </w:rPr>
        <w:t xml:space="preserve">басты мақсаты </w:t>
      </w:r>
      <w:r w:rsidR="00181802">
        <w:rPr>
          <w:rFonts w:ascii="Times New Roman" w:eastAsia="Calibri" w:hAnsi="Times New Roman" w:cs="Times New Roman"/>
          <w:sz w:val="28"/>
          <w:szCs w:val="28"/>
          <w:lang w:val="kk-KZ"/>
        </w:rPr>
        <w:t>–еліміздің экономикасының тиімді дамуы</w:t>
      </w:r>
      <w:r w:rsidR="00F83DEB">
        <w:rPr>
          <w:rFonts w:ascii="Times New Roman" w:eastAsia="Calibri" w:hAnsi="Times New Roman" w:cs="Times New Roman"/>
          <w:sz w:val="28"/>
          <w:szCs w:val="28"/>
          <w:lang w:val="kk-KZ"/>
        </w:rPr>
        <w:t xml:space="preserve"> бойынша шараларды қалыптастыру, сонымен қатар ел халықының өмір сүру сапасын жақсарту, тиімді түрде цифрлық </w:t>
      </w:r>
      <w:r w:rsidR="00F111F2" w:rsidRPr="00AF28B3">
        <w:rPr>
          <w:rFonts w:ascii="Times New Roman" w:eastAsia="Calibri" w:hAnsi="Times New Roman" w:cs="Times New Roman"/>
          <w:sz w:val="28"/>
          <w:szCs w:val="28"/>
          <w:lang w:val="kk-KZ"/>
        </w:rPr>
        <w:t xml:space="preserve"> </w:t>
      </w:r>
      <w:r w:rsidR="00F83DEB">
        <w:rPr>
          <w:rFonts w:ascii="Times New Roman" w:eastAsia="Calibri" w:hAnsi="Times New Roman" w:cs="Times New Roman"/>
          <w:sz w:val="28"/>
          <w:szCs w:val="28"/>
          <w:lang w:val="kk-KZ"/>
        </w:rPr>
        <w:t xml:space="preserve">экономикаға көшулері үшін жағдай жасау керек. </w:t>
      </w:r>
    </w:p>
    <w:p w:rsidR="00CB5CA0" w:rsidRPr="00AF28B3" w:rsidRDefault="00087522" w:rsidP="00F83DEB">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2018–</w:t>
      </w:r>
      <w:r w:rsidR="00F111F2" w:rsidRPr="00AF28B3">
        <w:rPr>
          <w:rFonts w:ascii="Times New Roman" w:eastAsia="Calibri" w:hAnsi="Times New Roman" w:cs="Times New Roman"/>
          <w:sz w:val="28"/>
          <w:szCs w:val="28"/>
          <w:lang w:val="kk-KZ"/>
        </w:rPr>
        <w:t>2022 жылдардағы бағдарламада бес кілттік бағыт көрсетілген</w:t>
      </w:r>
      <w:r w:rsidR="00C50876" w:rsidRPr="00AF28B3">
        <w:rPr>
          <w:rFonts w:ascii="Times New Roman" w:eastAsia="Calibri" w:hAnsi="Times New Roman" w:cs="Times New Roman"/>
          <w:sz w:val="28"/>
          <w:szCs w:val="28"/>
          <w:lang w:val="kk-KZ"/>
        </w:rPr>
        <w:t>:</w:t>
      </w:r>
      <w:r w:rsidR="00F111F2" w:rsidRPr="00AF28B3">
        <w:rPr>
          <w:rFonts w:ascii="Times New Roman" w:eastAsia="Calibri" w:hAnsi="Times New Roman" w:cs="Times New Roman"/>
          <w:sz w:val="28"/>
          <w:szCs w:val="28"/>
          <w:lang w:val="kk-KZ"/>
        </w:rPr>
        <w:t xml:space="preserve"> экономиканың </w:t>
      </w:r>
      <w:r w:rsidR="00F83DEB">
        <w:rPr>
          <w:rFonts w:ascii="Times New Roman" w:eastAsia="Calibri" w:hAnsi="Times New Roman" w:cs="Times New Roman"/>
          <w:sz w:val="28"/>
          <w:szCs w:val="28"/>
          <w:lang w:val="kk-KZ"/>
        </w:rPr>
        <w:t xml:space="preserve">басты салаларын цифрландыруға негізделеді: атап айтқанда, цифрлық мемлекетке айналу; адами капиталды дамыту; цифрлық Жібек жолын қалыптастыру;  эко жүйелерді құрау, </w:t>
      </w:r>
      <w:r w:rsidR="00C50876" w:rsidRPr="00AF28B3">
        <w:rPr>
          <w:rFonts w:ascii="Times New Roman" w:eastAsia="Calibri" w:hAnsi="Times New Roman" w:cs="Times New Roman"/>
          <w:sz w:val="28"/>
          <w:szCs w:val="28"/>
          <w:lang w:val="kk-KZ"/>
        </w:rPr>
        <w:t>осы тараптардың дамуына бағдарламамен қатар Ұлттық жобаның көрсетілген міндеттері мен көрсеткіштері де әсер етеді</w:t>
      </w:r>
      <w:r w:rsidR="00F111F2" w:rsidRPr="00AF28B3">
        <w:rPr>
          <w:rFonts w:ascii="Times New Roman" w:eastAsia="Calibri" w:hAnsi="Times New Roman" w:cs="Times New Roman"/>
          <w:sz w:val="28"/>
          <w:szCs w:val="28"/>
          <w:lang w:val="kk-KZ"/>
        </w:rPr>
        <w:t>.</w:t>
      </w:r>
      <w:r w:rsidR="007A2BB8" w:rsidRPr="00AF28B3">
        <w:rPr>
          <w:rFonts w:ascii="Times New Roman" w:eastAsia="Calibri" w:hAnsi="Times New Roman" w:cs="Times New Roman"/>
          <w:sz w:val="28"/>
          <w:szCs w:val="28"/>
          <w:lang w:val="kk-KZ"/>
        </w:rPr>
        <w:t xml:space="preserve"> </w:t>
      </w:r>
    </w:p>
    <w:p w:rsidR="004E4C3B" w:rsidRPr="00AF28B3" w:rsidRDefault="00F111F2" w:rsidP="00AB2D9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Нарықтық экономикада цифрлық технологиялар тауарлы материалдық қорларды, өндірісті басқарудың басты жүйелерінің негізгі бөлігі ретінде айқындалады. Бұл негіздемелер кәсіптің жаһандануына ықпалын тигізеді, кәсіпорын қызметкерлеріне аз шығыспен жылдам қол жеткізуді қамтиды, құндылықтар тізбегі бойынша кәсіпорындардың әрекетін үйлестіреді. Платформалық шешімдер шын мәнісінде экономикаға айтарлықтар әсерін білдіреді</w:t>
      </w:r>
      <w:r w:rsidR="00091232" w:rsidRPr="00AF28B3">
        <w:rPr>
          <w:rFonts w:ascii="Times New Roman" w:eastAsia="Calibri" w:hAnsi="Times New Roman" w:cs="Times New Roman"/>
          <w:sz w:val="28"/>
          <w:szCs w:val="28"/>
          <w:lang w:val="kk-KZ"/>
        </w:rPr>
        <w:t>, ж</w:t>
      </w:r>
      <w:r w:rsidRPr="00AF28B3">
        <w:rPr>
          <w:rFonts w:ascii="Times New Roman" w:eastAsia="Calibri" w:hAnsi="Times New Roman" w:cs="Times New Roman"/>
          <w:sz w:val="28"/>
          <w:szCs w:val="28"/>
          <w:lang w:val="kk-KZ"/>
        </w:rPr>
        <w:t xml:space="preserve">аңа өнімдер мен қызметтерді өздері құруға және бірлесіп құрылған құндылықтарды алмастыруға мүмкіндік береді. </w:t>
      </w:r>
      <w:r w:rsidR="00091232" w:rsidRPr="00AF28B3">
        <w:rPr>
          <w:rFonts w:ascii="Times New Roman" w:eastAsia="Calibri" w:hAnsi="Times New Roman" w:cs="Times New Roman"/>
          <w:sz w:val="28"/>
          <w:szCs w:val="28"/>
          <w:lang w:val="kk-KZ"/>
        </w:rPr>
        <w:t>Сонымен қатар бұл платформалар бизнес моделдерді құруға мүмкіндік береді, нәтижесінде еңбек өнімділігі артады, өндіріс пен алмасу үрдістері жеделдетіледі, нарықтарды кеңейтеді</w:t>
      </w:r>
      <w:r w:rsidR="004E4C3B" w:rsidRPr="00AF28B3">
        <w:rPr>
          <w:rFonts w:ascii="Times New Roman" w:eastAsia="Calibri" w:hAnsi="Times New Roman" w:cs="Times New Roman"/>
          <w:sz w:val="28"/>
          <w:szCs w:val="28"/>
          <w:lang w:val="kk-KZ"/>
        </w:rPr>
        <w:t xml:space="preserve"> [</w:t>
      </w:r>
      <w:r w:rsidR="00114B22" w:rsidRPr="00AF28B3">
        <w:rPr>
          <w:rFonts w:ascii="Times New Roman" w:eastAsia="Calibri" w:hAnsi="Times New Roman" w:cs="Times New Roman"/>
          <w:sz w:val="28"/>
          <w:szCs w:val="28"/>
          <w:lang w:val="kk-KZ"/>
        </w:rPr>
        <w:t>9</w:t>
      </w:r>
      <w:r w:rsidR="0078254E">
        <w:rPr>
          <w:rFonts w:ascii="Times New Roman" w:eastAsia="Calibri" w:hAnsi="Times New Roman" w:cs="Times New Roman"/>
          <w:sz w:val="28"/>
          <w:szCs w:val="28"/>
          <w:lang w:val="kk-KZ"/>
        </w:rPr>
        <w:t>5</w:t>
      </w:r>
      <w:r w:rsidR="004E4C3B" w:rsidRPr="00AF28B3">
        <w:rPr>
          <w:rFonts w:ascii="Times New Roman" w:eastAsia="Calibri" w:hAnsi="Times New Roman" w:cs="Times New Roman"/>
          <w:sz w:val="28"/>
          <w:szCs w:val="28"/>
          <w:lang w:val="kk-KZ"/>
        </w:rPr>
        <w:t>].</w:t>
      </w:r>
    </w:p>
    <w:p w:rsidR="004E4C3B" w:rsidRPr="00AF28B3" w:rsidRDefault="00091232" w:rsidP="00AB2D9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Цифрлық технологиялар өндірістің дәстүрлі факторларын қамтиды, экономикалық өсуге негізделген және қосылған құнды арттыратын жаңа өндіріс әдісі ретінде шығады. Экономикадағы сапалы өзгерістерге осы технологиялар алып келеді, мерзімі бойынша қосымша жеделдетуді керек етеді, инновациялық үрдіс қалыптасады. Осылайша, қазақстандық экономиканы цифрландыру капиталды сапалы жетілдіру мен жаңарту үрдісіне әсерін</w:t>
      </w:r>
      <w:r w:rsidR="00FA1610" w:rsidRPr="00AF28B3">
        <w:rPr>
          <w:rFonts w:ascii="Times New Roman" w:eastAsia="Calibri" w:hAnsi="Times New Roman" w:cs="Times New Roman"/>
          <w:sz w:val="28"/>
          <w:szCs w:val="28"/>
          <w:lang w:val="kk-KZ"/>
        </w:rPr>
        <w:t xml:space="preserve"> көрсетеді. Үрдістер мен салалардың, жаңа өнімдердің пайда болуымен қатар дәстүрлі өндірісті технологиялық жаңғырту тездетіледі, серпінді технолог</w:t>
      </w:r>
      <w:r w:rsidR="00C50876" w:rsidRPr="00AF28B3">
        <w:rPr>
          <w:rFonts w:ascii="Times New Roman" w:eastAsia="Calibri" w:hAnsi="Times New Roman" w:cs="Times New Roman"/>
          <w:sz w:val="28"/>
          <w:szCs w:val="28"/>
          <w:lang w:val="kk-KZ"/>
        </w:rPr>
        <w:t>и</w:t>
      </w:r>
      <w:r w:rsidR="00FA1610" w:rsidRPr="00AF28B3">
        <w:rPr>
          <w:rFonts w:ascii="Times New Roman" w:eastAsia="Calibri" w:hAnsi="Times New Roman" w:cs="Times New Roman"/>
          <w:sz w:val="28"/>
          <w:szCs w:val="28"/>
          <w:lang w:val="kk-KZ"/>
        </w:rPr>
        <w:t>ялардың дамуы үшін жағдайлар жасалады</w:t>
      </w:r>
      <w:r w:rsidR="004E4C3B" w:rsidRPr="00AF28B3">
        <w:rPr>
          <w:rFonts w:ascii="Times New Roman" w:eastAsia="Calibri" w:hAnsi="Times New Roman" w:cs="Times New Roman"/>
          <w:sz w:val="28"/>
          <w:szCs w:val="28"/>
          <w:lang w:val="kk-KZ"/>
        </w:rPr>
        <w:t xml:space="preserve"> [</w:t>
      </w:r>
      <w:r w:rsidR="00114B22" w:rsidRPr="00AF28B3">
        <w:rPr>
          <w:rFonts w:ascii="Times New Roman" w:eastAsia="Calibri" w:hAnsi="Times New Roman" w:cs="Times New Roman"/>
          <w:sz w:val="28"/>
          <w:szCs w:val="28"/>
          <w:lang w:val="kk-KZ"/>
        </w:rPr>
        <w:t>9</w:t>
      </w:r>
      <w:r w:rsidR="0078254E">
        <w:rPr>
          <w:rFonts w:ascii="Times New Roman" w:eastAsia="Calibri" w:hAnsi="Times New Roman" w:cs="Times New Roman"/>
          <w:sz w:val="28"/>
          <w:szCs w:val="28"/>
          <w:lang w:val="kk-KZ"/>
        </w:rPr>
        <w:t>6</w:t>
      </w:r>
      <w:r w:rsidR="004E4C3B" w:rsidRPr="00AF28B3">
        <w:rPr>
          <w:rFonts w:ascii="Times New Roman" w:eastAsia="Calibri" w:hAnsi="Times New Roman" w:cs="Times New Roman"/>
          <w:sz w:val="28"/>
          <w:szCs w:val="28"/>
          <w:lang w:val="kk-KZ"/>
        </w:rPr>
        <w:t>].</w:t>
      </w:r>
    </w:p>
    <w:p w:rsidR="004E4C3B" w:rsidRPr="00AF28B3" w:rsidRDefault="00B41C8A" w:rsidP="00AB2D9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Технологиялық жаңа кезеңдерде тұжырымдаманың мәні экономика мен әлеуметтік жүйеде талап етіліп отырған құрылымдық алғышарттарды айқындау Қазақстанның басты </w:t>
      </w:r>
      <w:r w:rsidR="00C50876" w:rsidRPr="00AF28B3">
        <w:rPr>
          <w:rFonts w:ascii="Times New Roman" w:eastAsia="Calibri" w:hAnsi="Times New Roman" w:cs="Times New Roman"/>
          <w:sz w:val="28"/>
          <w:szCs w:val="28"/>
          <w:lang w:val="kk-KZ"/>
        </w:rPr>
        <w:t>тенденцияларының</w:t>
      </w:r>
      <w:r w:rsidRPr="00AF28B3">
        <w:rPr>
          <w:rFonts w:ascii="Times New Roman" w:eastAsia="Calibri" w:hAnsi="Times New Roman" w:cs="Times New Roman"/>
          <w:sz w:val="28"/>
          <w:szCs w:val="28"/>
          <w:lang w:val="kk-KZ"/>
        </w:rPr>
        <w:t xml:space="preserve"> бірі болып табылады. Жалпы алғанда осы бағыттар бойынша ел экономикасын өзгерту үшін ивестициялық ағындарды реттеуде инвестициялық маңыздылығы айқындалған өнімдер шығаратын ұйымдарға бағыттау керек. Бағыттар бойынша технологиялық салалар базасында дамудың жаңа моделдеріне жол ашылады </w:t>
      </w:r>
      <w:r w:rsidR="004E4C3B" w:rsidRPr="00AF28B3">
        <w:rPr>
          <w:rFonts w:ascii="Times New Roman" w:eastAsia="Calibri" w:hAnsi="Times New Roman" w:cs="Times New Roman"/>
          <w:sz w:val="28"/>
          <w:szCs w:val="28"/>
          <w:lang w:val="kk-KZ"/>
        </w:rPr>
        <w:t>[</w:t>
      </w:r>
      <w:r w:rsidR="00114B22" w:rsidRPr="00AF28B3">
        <w:rPr>
          <w:rFonts w:ascii="Times New Roman" w:eastAsia="Calibri" w:hAnsi="Times New Roman" w:cs="Times New Roman"/>
          <w:sz w:val="28"/>
          <w:szCs w:val="28"/>
          <w:lang w:val="kk-KZ"/>
        </w:rPr>
        <w:t>9</w:t>
      </w:r>
      <w:r w:rsidR="0078254E">
        <w:rPr>
          <w:rFonts w:ascii="Times New Roman" w:eastAsia="Calibri" w:hAnsi="Times New Roman" w:cs="Times New Roman"/>
          <w:sz w:val="28"/>
          <w:szCs w:val="28"/>
          <w:lang w:val="kk-KZ"/>
        </w:rPr>
        <w:t>7</w:t>
      </w:r>
      <w:r w:rsidR="004E4C3B" w:rsidRPr="00AF28B3">
        <w:rPr>
          <w:rFonts w:ascii="Times New Roman" w:eastAsia="Calibri" w:hAnsi="Times New Roman" w:cs="Times New Roman"/>
          <w:sz w:val="28"/>
          <w:szCs w:val="28"/>
          <w:lang w:val="kk-KZ"/>
        </w:rPr>
        <w:t>].</w:t>
      </w:r>
      <w:r w:rsidR="00B52538">
        <w:rPr>
          <w:rFonts w:ascii="Times New Roman" w:eastAsia="Calibri" w:hAnsi="Times New Roman" w:cs="Times New Roman"/>
          <w:sz w:val="28"/>
          <w:szCs w:val="28"/>
          <w:lang w:val="kk-KZ"/>
        </w:rPr>
        <w:t xml:space="preserve"> Жалпы алғанда әлеуметтік және экономикалық үдерістерді басқарудың тиімділігін осы аталған үрдістердің мазмұны мен өзара байланыстарын қарастыру, нысандарын зерттеу арқылы ғана тұжырымдай </w:t>
      </w:r>
      <w:r w:rsidR="00B52538" w:rsidRPr="00C562D8">
        <w:rPr>
          <w:rFonts w:ascii="Times New Roman" w:eastAsia="Calibri" w:hAnsi="Times New Roman" w:cs="Times New Roman"/>
          <w:sz w:val="28"/>
          <w:szCs w:val="28"/>
          <w:lang w:val="kk-KZ"/>
        </w:rPr>
        <w:t>аламыз [9</w:t>
      </w:r>
      <w:r w:rsidR="0078254E" w:rsidRPr="00C562D8">
        <w:rPr>
          <w:rFonts w:ascii="Times New Roman" w:eastAsia="Calibri" w:hAnsi="Times New Roman" w:cs="Times New Roman"/>
          <w:sz w:val="28"/>
          <w:szCs w:val="28"/>
          <w:lang w:val="kk-KZ"/>
        </w:rPr>
        <w:t>8</w:t>
      </w:r>
      <w:r w:rsidR="00B52538" w:rsidRPr="00C562D8">
        <w:rPr>
          <w:rFonts w:ascii="Times New Roman" w:eastAsia="Calibri" w:hAnsi="Times New Roman" w:cs="Times New Roman"/>
          <w:sz w:val="28"/>
          <w:szCs w:val="28"/>
          <w:lang w:val="kk-KZ"/>
        </w:rPr>
        <w:t>].</w:t>
      </w:r>
    </w:p>
    <w:p w:rsidR="0098483B" w:rsidRPr="00AF28B3" w:rsidRDefault="00B41C8A" w:rsidP="00AB2D9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Дайындалып жатқан аумақтардың әлеуметтік – экономикалық даму бағдарламалары әдіснамалық кемшіліктерді көрсете алады және аймақтардың барлық әлеуетін оңтайлы қолдана алмайды. Аймақтардың әлеуметтік – экономикалық бағдарламаларын даярлау кезінде аймақтың қаржылық және ресурстық, ұйымдастырушылық әлеуетіне, сонымен қатар қосымша инвестициялық ресурстарды тартуға және пайдалануға мүмкіндік бере алатын әдіснамалық факторларды ескеріп отыру керек. Әлеуметтік – экономикалық даму бағдарламаларын жүзеге асыру үрдісін ақпараттық сүйемелдеп отыру </w:t>
      </w:r>
      <w:r w:rsidR="00686911" w:rsidRPr="00AF28B3">
        <w:rPr>
          <w:rFonts w:ascii="Times New Roman" w:hAnsi="Times New Roman" w:cs="Times New Roman"/>
          <w:sz w:val="28"/>
          <w:szCs w:val="28"/>
          <w:lang w:val="kk-KZ"/>
        </w:rPr>
        <w:t>нәтижесінде шетелден инвесторларды тарту бағдарламаның оң екендігін көрсетеді</w:t>
      </w:r>
      <w:r w:rsidR="0098483B" w:rsidRPr="00AF28B3">
        <w:rPr>
          <w:rFonts w:ascii="Times New Roman" w:hAnsi="Times New Roman" w:cs="Times New Roman"/>
          <w:sz w:val="28"/>
          <w:szCs w:val="28"/>
          <w:lang w:val="kk-KZ"/>
        </w:rPr>
        <w:t xml:space="preserve"> [</w:t>
      </w:r>
      <w:r w:rsidR="00114B22" w:rsidRPr="00AF28B3">
        <w:rPr>
          <w:rFonts w:ascii="Times New Roman" w:hAnsi="Times New Roman" w:cs="Times New Roman"/>
          <w:sz w:val="28"/>
          <w:szCs w:val="28"/>
          <w:lang w:val="kk-KZ"/>
        </w:rPr>
        <w:t>9</w:t>
      </w:r>
      <w:r w:rsidR="0078254E">
        <w:rPr>
          <w:rFonts w:ascii="Times New Roman" w:hAnsi="Times New Roman" w:cs="Times New Roman"/>
          <w:sz w:val="28"/>
          <w:szCs w:val="28"/>
          <w:lang w:val="kk-KZ"/>
        </w:rPr>
        <w:t>9</w:t>
      </w:r>
      <w:r w:rsidR="0098483B" w:rsidRPr="00AF28B3">
        <w:rPr>
          <w:rFonts w:ascii="Times New Roman" w:hAnsi="Times New Roman" w:cs="Times New Roman"/>
          <w:sz w:val="28"/>
          <w:szCs w:val="28"/>
          <w:lang w:val="kk-KZ"/>
        </w:rPr>
        <w:t>].</w:t>
      </w:r>
    </w:p>
    <w:p w:rsidR="00590BBD" w:rsidRPr="00AF28B3" w:rsidRDefault="00686911" w:rsidP="00AB2D9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Жалпы жаһандану жекелеген аймақтардың экономиканы дамытудағы цифрлық кедергісін еңсеру туралы міндеттерді шешпейтінін білеміз. Әлеуметтік міндет қоғамның </w:t>
      </w:r>
      <w:r w:rsidR="00C50876" w:rsidRPr="00AF28B3">
        <w:rPr>
          <w:rFonts w:ascii="Times New Roman" w:eastAsia="Calibri" w:hAnsi="Times New Roman" w:cs="Times New Roman"/>
          <w:sz w:val="28"/>
          <w:szCs w:val="28"/>
          <w:lang w:val="kk-KZ"/>
        </w:rPr>
        <w:t xml:space="preserve">цифрлық </w:t>
      </w:r>
      <w:r w:rsidRPr="00AF28B3">
        <w:rPr>
          <w:rFonts w:ascii="Times New Roman" w:eastAsia="Calibri" w:hAnsi="Times New Roman" w:cs="Times New Roman"/>
          <w:sz w:val="28"/>
          <w:szCs w:val="28"/>
          <w:lang w:val="kk-KZ"/>
        </w:rPr>
        <w:t>сауаттылығын керек етеді</w:t>
      </w:r>
      <w:r w:rsidR="007A2BB8" w:rsidRPr="00AF28B3">
        <w:rPr>
          <w:rFonts w:ascii="Times New Roman" w:eastAsia="Calibri" w:hAnsi="Times New Roman" w:cs="Times New Roman"/>
          <w:sz w:val="28"/>
          <w:szCs w:val="28"/>
          <w:lang w:val="kk-KZ"/>
        </w:rPr>
        <w:t xml:space="preserve"> </w:t>
      </w:r>
      <w:r w:rsidR="00DC59C9" w:rsidRPr="00AF28B3">
        <w:rPr>
          <w:rFonts w:ascii="Times New Roman" w:hAnsi="Times New Roman" w:cs="Times New Roman"/>
          <w:sz w:val="28"/>
          <w:szCs w:val="28"/>
          <w:lang w:val="kk-KZ"/>
        </w:rPr>
        <w:t>[</w:t>
      </w:r>
      <w:r w:rsidR="0078254E">
        <w:rPr>
          <w:rFonts w:ascii="Times New Roman" w:hAnsi="Times New Roman" w:cs="Times New Roman"/>
          <w:sz w:val="28"/>
          <w:szCs w:val="28"/>
          <w:lang w:val="kk-KZ"/>
        </w:rPr>
        <w:t>100</w:t>
      </w:r>
      <w:r w:rsidR="00590BBD" w:rsidRPr="00AF28B3">
        <w:rPr>
          <w:rFonts w:ascii="Times New Roman" w:hAnsi="Times New Roman" w:cs="Times New Roman"/>
          <w:sz w:val="28"/>
          <w:szCs w:val="28"/>
          <w:lang w:val="kk-KZ"/>
        </w:rPr>
        <w:t>].</w:t>
      </w:r>
    </w:p>
    <w:p w:rsidR="00590BBD" w:rsidRPr="00AF28B3" w:rsidRDefault="00686911" w:rsidP="00AB2D9A">
      <w:pPr>
        <w:spacing w:after="0" w:line="240" w:lineRule="auto"/>
        <w:ind w:firstLine="709"/>
        <w:jc w:val="both"/>
        <w:rPr>
          <w:rFonts w:ascii="Times New Roman" w:hAnsi="Times New Roman" w:cs="Times New Roman"/>
          <w:sz w:val="28"/>
          <w:szCs w:val="28"/>
          <w:lang w:val="kk-KZ"/>
        </w:rPr>
      </w:pPr>
      <w:r w:rsidRPr="00AF28B3">
        <w:rPr>
          <w:rFonts w:ascii="Times New Roman" w:eastAsia="Calibri" w:hAnsi="Times New Roman" w:cs="Times New Roman"/>
          <w:sz w:val="28"/>
          <w:szCs w:val="28"/>
          <w:lang w:val="kk-KZ"/>
        </w:rPr>
        <w:lastRenderedPageBreak/>
        <w:t>Экономикалық өсудің негізгі факторы экономикалық қатерлер кезіндегі адами капитал, олардың даму деңгейі болып табылады. Шаруашылық жүргізуші субъектілердің аталған ресурстарға деген қажеттіліктері артуда. Кейбір ұйымдар өз қызметі үшін құнды кадрлық ресурстарды дамытуды ұйымдастырады</w:t>
      </w:r>
      <w:r w:rsidR="007A2BB8" w:rsidRPr="00AF28B3">
        <w:rPr>
          <w:rFonts w:ascii="Times New Roman" w:eastAsia="Calibri" w:hAnsi="Times New Roman" w:cs="Times New Roman"/>
          <w:sz w:val="28"/>
          <w:szCs w:val="28"/>
          <w:lang w:val="kk-KZ"/>
        </w:rPr>
        <w:t xml:space="preserve"> </w:t>
      </w:r>
      <w:r w:rsidR="00590BBD" w:rsidRPr="00AF28B3">
        <w:rPr>
          <w:rFonts w:ascii="Times New Roman" w:hAnsi="Times New Roman" w:cs="Times New Roman"/>
          <w:sz w:val="28"/>
          <w:szCs w:val="28"/>
          <w:lang w:val="kk-KZ"/>
        </w:rPr>
        <w:t>[</w:t>
      </w:r>
      <w:r w:rsidR="0078254E">
        <w:rPr>
          <w:rFonts w:ascii="Times New Roman" w:hAnsi="Times New Roman" w:cs="Times New Roman"/>
          <w:sz w:val="28"/>
          <w:szCs w:val="28"/>
          <w:lang w:val="kk-KZ"/>
        </w:rPr>
        <w:t>101</w:t>
      </w:r>
      <w:r w:rsidR="00590BBD" w:rsidRPr="00AF28B3">
        <w:rPr>
          <w:rFonts w:ascii="Times New Roman" w:hAnsi="Times New Roman" w:cs="Times New Roman"/>
          <w:sz w:val="28"/>
          <w:szCs w:val="28"/>
          <w:lang w:val="kk-KZ"/>
        </w:rPr>
        <w:t xml:space="preserve">]. </w:t>
      </w:r>
    </w:p>
    <w:p w:rsidR="00686911" w:rsidRPr="00AF28B3" w:rsidRDefault="00686911" w:rsidP="00AB2D9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Цифрлық технологиялық қатерлер құзіреттерді қалыптастыру мен меңгеруді қажет ететін технологиялардың жылдам ауысуына әкелетін ғылыми - техникалық өзгерісті жеделдетуден тұрады [</w:t>
      </w:r>
      <w:r w:rsidR="0078254E">
        <w:rPr>
          <w:rFonts w:ascii="Times New Roman" w:hAnsi="Times New Roman" w:cs="Times New Roman"/>
          <w:sz w:val="28"/>
          <w:szCs w:val="28"/>
          <w:lang w:val="kk-KZ"/>
        </w:rPr>
        <w:t>102</w:t>
      </w:r>
      <w:r w:rsidRPr="00AF28B3">
        <w:rPr>
          <w:rFonts w:ascii="Times New Roman" w:hAnsi="Times New Roman" w:cs="Times New Roman"/>
          <w:sz w:val="28"/>
          <w:szCs w:val="28"/>
          <w:lang w:val="kk-KZ"/>
        </w:rPr>
        <w:t>].</w:t>
      </w:r>
    </w:p>
    <w:p w:rsidR="00D04691" w:rsidRPr="00AF28B3" w:rsidRDefault="00686911" w:rsidP="00AB2D9A">
      <w:pPr>
        <w:spacing w:after="0" w:line="240" w:lineRule="auto"/>
        <w:ind w:firstLine="709"/>
        <w:jc w:val="both"/>
        <w:rPr>
          <w:rFonts w:ascii="Times New Roman" w:hAnsi="Times New Roman" w:cs="Times New Roman"/>
          <w:sz w:val="28"/>
          <w:szCs w:val="28"/>
          <w:lang w:val="kk-KZ"/>
        </w:rPr>
      </w:pPr>
      <w:r w:rsidRPr="00AF28B3">
        <w:rPr>
          <w:rFonts w:ascii="Times New Roman" w:eastAsia="Calibri" w:hAnsi="Times New Roman" w:cs="Times New Roman"/>
          <w:sz w:val="28"/>
          <w:szCs w:val="28"/>
          <w:lang w:val="kk-KZ"/>
        </w:rPr>
        <w:t>Әлеуметтік – экономикалық дамудың маңызды шарты цифрлық технологияларға негізделетін өзара әрекеттердің жаңа жағд</w:t>
      </w:r>
      <w:r w:rsidR="002B4B1F" w:rsidRPr="00AF28B3">
        <w:rPr>
          <w:rFonts w:ascii="Times New Roman" w:eastAsia="Calibri" w:hAnsi="Times New Roman" w:cs="Times New Roman"/>
          <w:sz w:val="28"/>
          <w:szCs w:val="28"/>
          <w:lang w:val="kk-KZ"/>
        </w:rPr>
        <w:t>айларында сенімді қалыптастыру бол</w:t>
      </w:r>
      <w:r w:rsidR="00C50876" w:rsidRPr="00AF28B3">
        <w:rPr>
          <w:rFonts w:ascii="Times New Roman" w:eastAsia="Calibri" w:hAnsi="Times New Roman" w:cs="Times New Roman"/>
          <w:sz w:val="28"/>
          <w:szCs w:val="28"/>
          <w:lang w:val="kk-KZ"/>
        </w:rPr>
        <w:t>а</w:t>
      </w:r>
      <w:r w:rsidR="002B4B1F" w:rsidRPr="00AF28B3">
        <w:rPr>
          <w:rFonts w:ascii="Times New Roman" w:eastAsia="Calibri" w:hAnsi="Times New Roman" w:cs="Times New Roman"/>
          <w:sz w:val="28"/>
          <w:szCs w:val="28"/>
          <w:lang w:val="kk-KZ"/>
        </w:rPr>
        <w:t xml:space="preserve">ды </w:t>
      </w:r>
      <w:r w:rsidR="002B4B1F" w:rsidRPr="00AF28B3">
        <w:rPr>
          <w:rFonts w:ascii="Times New Roman" w:hAnsi="Times New Roman" w:cs="Times New Roman"/>
          <w:sz w:val="28"/>
          <w:szCs w:val="28"/>
          <w:lang w:val="kk-KZ"/>
        </w:rPr>
        <w:t>[</w:t>
      </w:r>
      <w:r w:rsidR="0078254E">
        <w:rPr>
          <w:rFonts w:ascii="Times New Roman" w:hAnsi="Times New Roman" w:cs="Times New Roman"/>
          <w:sz w:val="28"/>
          <w:szCs w:val="28"/>
          <w:lang w:val="kk-KZ"/>
        </w:rPr>
        <w:t>103</w:t>
      </w:r>
      <w:r w:rsidR="002B4B1F" w:rsidRPr="00AF28B3">
        <w:rPr>
          <w:rFonts w:ascii="Times New Roman" w:hAnsi="Times New Roman" w:cs="Times New Roman"/>
          <w:sz w:val="28"/>
          <w:szCs w:val="28"/>
          <w:lang w:val="kk-KZ"/>
        </w:rPr>
        <w:t>].</w:t>
      </w:r>
    </w:p>
    <w:p w:rsidR="00D04691" w:rsidRPr="00AF28B3" w:rsidRDefault="002B4B1F" w:rsidP="00AB2D9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Экономикалық деректердегі қызметтің маңыздылығын арттыру мен ұйымдық негізгі құрылым желісін дамыту осы әрекеттердің тиімділігін арттыруды көздейді</w:t>
      </w:r>
      <w:r w:rsidR="00D04691" w:rsidRPr="00AF28B3">
        <w:rPr>
          <w:rFonts w:ascii="Times New Roman" w:hAnsi="Times New Roman" w:cs="Times New Roman"/>
          <w:sz w:val="28"/>
          <w:szCs w:val="28"/>
          <w:lang w:val="kk-KZ"/>
        </w:rPr>
        <w:t xml:space="preserve"> [</w:t>
      </w:r>
      <w:r w:rsidR="00046A7A" w:rsidRPr="00AF28B3">
        <w:rPr>
          <w:rFonts w:ascii="Times New Roman" w:hAnsi="Times New Roman" w:cs="Times New Roman"/>
          <w:sz w:val="28"/>
          <w:szCs w:val="28"/>
          <w:lang w:val="kk-KZ"/>
        </w:rPr>
        <w:t>10</w:t>
      </w:r>
      <w:r w:rsidR="0078254E">
        <w:rPr>
          <w:rFonts w:ascii="Times New Roman" w:hAnsi="Times New Roman" w:cs="Times New Roman"/>
          <w:sz w:val="28"/>
          <w:szCs w:val="28"/>
          <w:lang w:val="kk-KZ"/>
        </w:rPr>
        <w:t>4</w:t>
      </w:r>
      <w:r w:rsidR="00D04691" w:rsidRPr="00AF28B3">
        <w:rPr>
          <w:rFonts w:ascii="Times New Roman" w:hAnsi="Times New Roman" w:cs="Times New Roman"/>
          <w:sz w:val="28"/>
          <w:szCs w:val="28"/>
          <w:lang w:val="kk-KZ"/>
        </w:rPr>
        <w:t xml:space="preserve">]. </w:t>
      </w:r>
    </w:p>
    <w:p w:rsidR="00C50876" w:rsidRPr="00AF28B3" w:rsidRDefault="002B4B1F" w:rsidP="00AB2D9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Ақпараттар мен байланыстардың басты деректерін іздеудің құралы интернет, ол деректерді алмастыру сипатына ие, сондықтан экономиканы цифрландыру жағдайында аймақтардың дамуын талдау үшін бірнеше әдістер қолданылады: </w:t>
      </w:r>
    </w:p>
    <w:p w:rsidR="00C50876" w:rsidRPr="00AF28B3" w:rsidRDefault="00C50876" w:rsidP="00AB2D9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w:t>
      </w:r>
      <w:r w:rsidR="002B4B1F" w:rsidRPr="00AF28B3">
        <w:rPr>
          <w:rFonts w:ascii="Times New Roman" w:hAnsi="Times New Roman" w:cs="Times New Roman"/>
          <w:sz w:val="28"/>
          <w:szCs w:val="28"/>
          <w:lang w:val="kk-KZ"/>
        </w:rPr>
        <w:t xml:space="preserve">аймақтардың экономикалық дамуына әсер ететін көрсеткіштердің кешенін қалыптастырудағы бірыңғай жүйелер; </w:t>
      </w:r>
    </w:p>
    <w:p w:rsidR="00C50876" w:rsidRPr="00AF28B3" w:rsidRDefault="00C50876" w:rsidP="00AB2D9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w:t>
      </w:r>
      <w:r w:rsidR="002B4B1F" w:rsidRPr="00AF28B3">
        <w:rPr>
          <w:rFonts w:ascii="Times New Roman" w:hAnsi="Times New Roman" w:cs="Times New Roman"/>
          <w:sz w:val="28"/>
          <w:szCs w:val="28"/>
          <w:lang w:val="kk-KZ"/>
        </w:rPr>
        <w:t xml:space="preserve">цифрландыру факторлары бойынша ЖӨӨ деңгейін болжаудың мүмкіндігін пайдалана отырып, математикалық модель құру; </w:t>
      </w:r>
    </w:p>
    <w:p w:rsidR="00D04691" w:rsidRPr="00AF28B3" w:rsidRDefault="00C50876" w:rsidP="00AB2D9A">
      <w:pPr>
        <w:spacing w:after="0" w:line="240" w:lineRule="auto"/>
        <w:ind w:firstLine="709"/>
        <w:jc w:val="both"/>
        <w:rPr>
          <w:rFonts w:ascii="Times New Roman" w:eastAsia="Calibri" w:hAnsi="Times New Roman" w:cs="Times New Roman"/>
          <w:sz w:val="28"/>
          <w:szCs w:val="28"/>
          <w:lang w:val="kk-KZ"/>
        </w:rPr>
      </w:pPr>
      <w:r w:rsidRPr="00AF28B3">
        <w:rPr>
          <w:rFonts w:ascii="Times New Roman" w:hAnsi="Times New Roman" w:cs="Times New Roman"/>
          <w:sz w:val="28"/>
          <w:szCs w:val="28"/>
          <w:lang w:val="kk-KZ"/>
        </w:rPr>
        <w:t>-</w:t>
      </w:r>
      <w:r w:rsidR="002B4B1F" w:rsidRPr="00AF28B3">
        <w:rPr>
          <w:rFonts w:ascii="Times New Roman" w:hAnsi="Times New Roman" w:cs="Times New Roman"/>
          <w:sz w:val="28"/>
          <w:szCs w:val="28"/>
          <w:lang w:val="kk-KZ"/>
        </w:rPr>
        <w:t>әлеуметтік – экономикалық жүйелерді цифрландыру бойынша интегралдық өлшемдерді бағалау</w:t>
      </w:r>
      <w:r w:rsidR="00D04691" w:rsidRPr="00AF28B3">
        <w:rPr>
          <w:rFonts w:ascii="Times New Roman" w:hAnsi="Times New Roman" w:cs="Times New Roman"/>
          <w:sz w:val="28"/>
          <w:szCs w:val="28"/>
          <w:lang w:val="kk-KZ"/>
        </w:rPr>
        <w:t xml:space="preserve"> [</w:t>
      </w:r>
      <w:r w:rsidR="00046A7A" w:rsidRPr="00AF28B3">
        <w:rPr>
          <w:rFonts w:ascii="Times New Roman" w:hAnsi="Times New Roman" w:cs="Times New Roman"/>
          <w:sz w:val="28"/>
          <w:szCs w:val="28"/>
          <w:lang w:val="kk-KZ"/>
        </w:rPr>
        <w:t>10</w:t>
      </w:r>
      <w:r w:rsidR="0078254E">
        <w:rPr>
          <w:rFonts w:ascii="Times New Roman" w:hAnsi="Times New Roman" w:cs="Times New Roman"/>
          <w:sz w:val="28"/>
          <w:szCs w:val="28"/>
          <w:lang w:val="kk-KZ"/>
        </w:rPr>
        <w:t>5</w:t>
      </w:r>
      <w:r w:rsidR="00D04691" w:rsidRPr="00AF28B3">
        <w:rPr>
          <w:rFonts w:ascii="Times New Roman" w:hAnsi="Times New Roman" w:cs="Times New Roman"/>
          <w:sz w:val="28"/>
          <w:szCs w:val="28"/>
          <w:lang w:val="kk-KZ"/>
        </w:rPr>
        <w:t>]</w:t>
      </w:r>
      <w:r w:rsidR="002B4B1F" w:rsidRPr="00AF28B3">
        <w:rPr>
          <w:rFonts w:ascii="Times New Roman" w:hAnsi="Times New Roman" w:cs="Times New Roman"/>
          <w:sz w:val="28"/>
          <w:szCs w:val="28"/>
          <w:lang w:val="kk-KZ"/>
        </w:rPr>
        <w:t>.</w:t>
      </w:r>
    </w:p>
    <w:p w:rsidR="00D04691" w:rsidRPr="00AF28B3" w:rsidRDefault="00D808AC" w:rsidP="00AB2D9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Сонымен цифрлық экономиканы аймақтарда дамытудың басымдық бағыттарын дұрыс жолға қою бізге қандай мүмкіндіктер туғызады, біріншіден, </w:t>
      </w:r>
      <w:r w:rsidR="006D1132" w:rsidRPr="00AF28B3">
        <w:rPr>
          <w:rFonts w:ascii="Times New Roman" w:eastAsia="Calibri" w:hAnsi="Times New Roman" w:cs="Times New Roman"/>
          <w:sz w:val="28"/>
          <w:szCs w:val="28"/>
          <w:lang w:val="kk-KZ"/>
        </w:rPr>
        <w:t>еңбек өнімділігінің артуына жағдай жасайды – қазіргі арнайы мамандығы бойынша біліктілігі төмен маманның ор</w:t>
      </w:r>
      <w:r w:rsidR="00C50876" w:rsidRPr="00AF28B3">
        <w:rPr>
          <w:rFonts w:ascii="Times New Roman" w:eastAsia="Calibri" w:hAnsi="Times New Roman" w:cs="Times New Roman"/>
          <w:sz w:val="28"/>
          <w:szCs w:val="28"/>
          <w:lang w:val="kk-KZ"/>
        </w:rPr>
        <w:t>нына</w:t>
      </w:r>
      <w:r w:rsidR="006D1132" w:rsidRPr="00AF28B3">
        <w:rPr>
          <w:rFonts w:ascii="Times New Roman" w:eastAsia="Calibri" w:hAnsi="Times New Roman" w:cs="Times New Roman"/>
          <w:sz w:val="28"/>
          <w:szCs w:val="28"/>
          <w:lang w:val="kk-KZ"/>
        </w:rPr>
        <w:t xml:space="preserve"> цифрлық технология жұмыс атқарады, нәтижесінде шығындар азаяды және уақытқа деген үнемділік туады.</w:t>
      </w:r>
      <w:r w:rsidR="007A2BB8" w:rsidRPr="00AF28B3">
        <w:rPr>
          <w:rFonts w:ascii="Times New Roman" w:eastAsia="Calibri" w:hAnsi="Times New Roman" w:cs="Times New Roman"/>
          <w:sz w:val="28"/>
          <w:szCs w:val="28"/>
          <w:lang w:val="kk-KZ"/>
        </w:rPr>
        <w:t xml:space="preserve"> </w:t>
      </w:r>
      <w:r w:rsidR="006D1132" w:rsidRPr="00AF28B3">
        <w:rPr>
          <w:rFonts w:ascii="Times New Roman" w:eastAsia="Calibri" w:hAnsi="Times New Roman" w:cs="Times New Roman"/>
          <w:sz w:val="28"/>
          <w:szCs w:val="28"/>
          <w:lang w:val="kk-KZ"/>
        </w:rPr>
        <w:t xml:space="preserve">Екіншіден, ақпараттық жүйелер мен интернет саудасын дамыту, үшіншіден, жұмыс уақыттарын үнемдеу, кейбір мекемелерге электронды түрде жазылу; төртіншіден, аймақтарды, шарушылық салаларын, қызметкерлерді қашықтықтан басқаруға болады. </w:t>
      </w:r>
    </w:p>
    <w:p w:rsidR="008023AA" w:rsidRPr="00AF28B3" w:rsidRDefault="00590BBD" w:rsidP="00AB2D9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Қорыта келгенде, </w:t>
      </w:r>
      <w:r w:rsidR="00CB44E9" w:rsidRPr="00AF28B3">
        <w:rPr>
          <w:rFonts w:ascii="Times New Roman" w:eastAsia="Calibri" w:hAnsi="Times New Roman" w:cs="Times New Roman"/>
          <w:sz w:val="28"/>
          <w:szCs w:val="28"/>
          <w:lang w:val="kk-KZ"/>
        </w:rPr>
        <w:t xml:space="preserve">аймақтарды дамытудың басымдықтарының өзара теңгерімді жүйелерін қалыптастырудың негізінде экономиканы цифрландыру жағдайында алға қойылған басымдықтарға қол жеткізіледі, оларды жеделдетуге ықпал ететін негізгі бағыттары айқындалады. </w:t>
      </w:r>
      <w:r w:rsidR="0084048B" w:rsidRPr="00AF28B3">
        <w:rPr>
          <w:rFonts w:ascii="Times New Roman" w:eastAsia="Calibri" w:hAnsi="Times New Roman" w:cs="Times New Roman"/>
          <w:sz w:val="28"/>
          <w:szCs w:val="28"/>
          <w:lang w:val="kk-KZ"/>
        </w:rPr>
        <w:t>Жалпы аймақтардың бәсекелестік деңгейінің тұтастығы әр нақты аймақтың әлеуметтік – экономикалық дамуындағы цифрландыру үрдістерін қолданудың мүмкіндіктеріне жол ашатын маңызды бағыттарды қамтиды.</w:t>
      </w:r>
      <w:r w:rsidR="007A2BB8" w:rsidRPr="00AF28B3">
        <w:rPr>
          <w:rFonts w:ascii="Times New Roman" w:eastAsia="Calibri" w:hAnsi="Times New Roman" w:cs="Times New Roman"/>
          <w:sz w:val="28"/>
          <w:szCs w:val="28"/>
          <w:lang w:val="kk-KZ"/>
        </w:rPr>
        <w:t xml:space="preserve"> </w:t>
      </w:r>
    </w:p>
    <w:p w:rsidR="00590BBD" w:rsidRPr="00AF28B3" w:rsidRDefault="00590BBD" w:rsidP="000655E3">
      <w:pPr>
        <w:spacing w:after="0" w:line="240" w:lineRule="auto"/>
        <w:jc w:val="both"/>
        <w:rPr>
          <w:rFonts w:ascii="Times New Roman" w:eastAsia="Calibri" w:hAnsi="Times New Roman" w:cs="Times New Roman"/>
          <w:sz w:val="28"/>
          <w:szCs w:val="28"/>
          <w:lang w:val="kk-KZ"/>
        </w:rPr>
      </w:pPr>
    </w:p>
    <w:p w:rsidR="000655E3" w:rsidRPr="00AF28B3" w:rsidRDefault="000655E3" w:rsidP="000655E3">
      <w:pPr>
        <w:spacing w:after="0" w:line="240" w:lineRule="auto"/>
        <w:ind w:firstLine="709"/>
        <w:jc w:val="both"/>
        <w:rPr>
          <w:rFonts w:ascii="Times New Roman" w:eastAsia="Calibri" w:hAnsi="Times New Roman" w:cs="Times New Roman"/>
          <w:b/>
          <w:sz w:val="28"/>
          <w:szCs w:val="28"/>
          <w:bdr w:val="none" w:sz="0" w:space="0" w:color="auto" w:frame="1"/>
          <w:lang w:val="kk-KZ"/>
        </w:rPr>
      </w:pPr>
      <w:r w:rsidRPr="00AF28B3">
        <w:rPr>
          <w:rFonts w:ascii="Times New Roman" w:eastAsia="Calibri" w:hAnsi="Times New Roman" w:cs="Times New Roman"/>
          <w:b/>
          <w:sz w:val="28"/>
          <w:szCs w:val="28"/>
          <w:lang w:val="kk-KZ"/>
        </w:rPr>
        <w:t>3.2</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bdr w:val="none" w:sz="0" w:space="0" w:color="auto" w:frame="1"/>
          <w:lang w:val="kk-KZ"/>
        </w:rPr>
        <w:t>Цифрландырудың</w:t>
      </w:r>
      <w:r w:rsidR="0003791A" w:rsidRPr="00AF28B3">
        <w:rPr>
          <w:rFonts w:ascii="Times New Roman" w:eastAsia="Calibri" w:hAnsi="Times New Roman" w:cs="Times New Roman"/>
          <w:b/>
          <w:sz w:val="28"/>
          <w:szCs w:val="28"/>
          <w:bdr w:val="none" w:sz="0" w:space="0" w:color="auto" w:frame="1"/>
          <w:lang w:val="kk-KZ"/>
        </w:rPr>
        <w:t xml:space="preserve"> </w:t>
      </w:r>
      <w:r w:rsidRPr="00AF28B3">
        <w:rPr>
          <w:rFonts w:ascii="Times New Roman" w:eastAsia="Calibri" w:hAnsi="Times New Roman" w:cs="Times New Roman"/>
          <w:b/>
          <w:sz w:val="28"/>
          <w:szCs w:val="28"/>
          <w:bdr w:val="none" w:sz="0" w:space="0" w:color="auto" w:frame="1"/>
          <w:lang w:val="kk-KZ"/>
        </w:rPr>
        <w:t>жаһандық</w:t>
      </w:r>
      <w:r w:rsidR="0003791A" w:rsidRPr="00AF28B3">
        <w:rPr>
          <w:rFonts w:ascii="Times New Roman" w:eastAsia="Calibri" w:hAnsi="Times New Roman" w:cs="Times New Roman"/>
          <w:b/>
          <w:sz w:val="28"/>
          <w:szCs w:val="28"/>
          <w:bdr w:val="none" w:sz="0" w:space="0" w:color="auto" w:frame="1"/>
          <w:lang w:val="kk-KZ"/>
        </w:rPr>
        <w:t xml:space="preserve"> </w:t>
      </w:r>
      <w:r w:rsidRPr="00AF28B3">
        <w:rPr>
          <w:rFonts w:ascii="Times New Roman" w:eastAsia="Calibri" w:hAnsi="Times New Roman" w:cs="Times New Roman"/>
          <w:b/>
          <w:sz w:val="28"/>
          <w:szCs w:val="28"/>
          <w:bdr w:val="none" w:sz="0" w:space="0" w:color="auto" w:frame="1"/>
          <w:lang w:val="kk-KZ"/>
        </w:rPr>
        <w:t>бағыттары</w:t>
      </w:r>
      <w:r w:rsidR="0003791A" w:rsidRPr="00AF28B3">
        <w:rPr>
          <w:rFonts w:ascii="Times New Roman" w:eastAsia="Calibri" w:hAnsi="Times New Roman" w:cs="Times New Roman"/>
          <w:b/>
          <w:sz w:val="28"/>
          <w:szCs w:val="28"/>
          <w:bdr w:val="none" w:sz="0" w:space="0" w:color="auto" w:frame="1"/>
          <w:lang w:val="kk-KZ"/>
        </w:rPr>
        <w:t xml:space="preserve"> </w:t>
      </w:r>
      <w:r w:rsidRPr="00AF28B3">
        <w:rPr>
          <w:rFonts w:ascii="Times New Roman" w:eastAsia="Calibri" w:hAnsi="Times New Roman" w:cs="Times New Roman"/>
          <w:b/>
          <w:sz w:val="28"/>
          <w:szCs w:val="28"/>
          <w:bdr w:val="none" w:sz="0" w:space="0" w:color="auto" w:frame="1"/>
          <w:lang w:val="kk-KZ"/>
        </w:rPr>
        <w:t>және</w:t>
      </w:r>
      <w:r w:rsidR="0003791A" w:rsidRPr="00AF28B3">
        <w:rPr>
          <w:rFonts w:ascii="Times New Roman" w:eastAsia="Calibri" w:hAnsi="Times New Roman" w:cs="Times New Roman"/>
          <w:b/>
          <w:sz w:val="28"/>
          <w:szCs w:val="28"/>
          <w:bdr w:val="none" w:sz="0" w:space="0" w:color="auto" w:frame="1"/>
          <w:lang w:val="kk-KZ"/>
        </w:rPr>
        <w:t xml:space="preserve"> </w:t>
      </w:r>
      <w:r w:rsidRPr="00AF28B3">
        <w:rPr>
          <w:rFonts w:ascii="Times New Roman" w:eastAsia="Calibri" w:hAnsi="Times New Roman" w:cs="Times New Roman"/>
          <w:b/>
          <w:sz w:val="28"/>
          <w:szCs w:val="28"/>
          <w:bdr w:val="none" w:sz="0" w:space="0" w:color="auto" w:frame="1"/>
          <w:lang w:val="kk-KZ"/>
        </w:rPr>
        <w:t>аймақтық</w:t>
      </w:r>
      <w:r w:rsidR="0003791A" w:rsidRPr="00AF28B3">
        <w:rPr>
          <w:rFonts w:ascii="Times New Roman" w:eastAsia="Calibri" w:hAnsi="Times New Roman" w:cs="Times New Roman"/>
          <w:b/>
          <w:sz w:val="28"/>
          <w:szCs w:val="28"/>
          <w:bdr w:val="none" w:sz="0" w:space="0" w:color="auto" w:frame="1"/>
          <w:lang w:val="kk-KZ"/>
        </w:rPr>
        <w:t xml:space="preserve"> </w:t>
      </w:r>
      <w:r w:rsidRPr="00AF28B3">
        <w:rPr>
          <w:rFonts w:ascii="Times New Roman" w:eastAsia="Calibri" w:hAnsi="Times New Roman" w:cs="Times New Roman"/>
          <w:b/>
          <w:sz w:val="28"/>
          <w:szCs w:val="28"/>
          <w:bdr w:val="none" w:sz="0" w:space="0" w:color="auto" w:frame="1"/>
          <w:lang w:val="kk-KZ"/>
        </w:rPr>
        <w:t>әлеуметтік–</w:t>
      </w:r>
      <w:r w:rsidR="0003791A" w:rsidRPr="00AF28B3">
        <w:rPr>
          <w:rFonts w:ascii="Times New Roman" w:eastAsia="Calibri" w:hAnsi="Times New Roman" w:cs="Times New Roman"/>
          <w:b/>
          <w:sz w:val="28"/>
          <w:szCs w:val="28"/>
          <w:bdr w:val="none" w:sz="0" w:space="0" w:color="auto" w:frame="1"/>
          <w:lang w:val="kk-KZ"/>
        </w:rPr>
        <w:t xml:space="preserve"> </w:t>
      </w:r>
      <w:r w:rsidRPr="00AF28B3">
        <w:rPr>
          <w:rFonts w:ascii="Times New Roman" w:eastAsia="Calibri" w:hAnsi="Times New Roman" w:cs="Times New Roman"/>
          <w:b/>
          <w:sz w:val="28"/>
          <w:szCs w:val="28"/>
          <w:bdr w:val="none" w:sz="0" w:space="0" w:color="auto" w:frame="1"/>
          <w:lang w:val="kk-KZ"/>
        </w:rPr>
        <w:t>экономикалық</w:t>
      </w:r>
      <w:r w:rsidR="0003791A" w:rsidRPr="00AF28B3">
        <w:rPr>
          <w:rFonts w:ascii="Times New Roman" w:eastAsia="Calibri" w:hAnsi="Times New Roman" w:cs="Times New Roman"/>
          <w:b/>
          <w:sz w:val="28"/>
          <w:szCs w:val="28"/>
          <w:bdr w:val="none" w:sz="0" w:space="0" w:color="auto" w:frame="1"/>
          <w:lang w:val="kk-KZ"/>
        </w:rPr>
        <w:t xml:space="preserve"> </w:t>
      </w:r>
      <w:r w:rsidRPr="00AF28B3">
        <w:rPr>
          <w:rFonts w:ascii="Times New Roman" w:eastAsia="Calibri" w:hAnsi="Times New Roman" w:cs="Times New Roman"/>
          <w:b/>
          <w:sz w:val="28"/>
          <w:szCs w:val="28"/>
          <w:bdr w:val="none" w:sz="0" w:space="0" w:color="auto" w:frame="1"/>
          <w:lang w:val="kk-KZ"/>
        </w:rPr>
        <w:t>жүйелерді</w:t>
      </w:r>
      <w:r w:rsidR="0003791A" w:rsidRPr="00AF28B3">
        <w:rPr>
          <w:rFonts w:ascii="Times New Roman" w:eastAsia="Calibri" w:hAnsi="Times New Roman" w:cs="Times New Roman"/>
          <w:b/>
          <w:sz w:val="28"/>
          <w:szCs w:val="28"/>
          <w:bdr w:val="none" w:sz="0" w:space="0" w:color="auto" w:frame="1"/>
          <w:lang w:val="kk-KZ"/>
        </w:rPr>
        <w:t xml:space="preserve"> </w:t>
      </w:r>
      <w:r w:rsidRPr="00AF28B3">
        <w:rPr>
          <w:rFonts w:ascii="Times New Roman" w:eastAsia="Calibri" w:hAnsi="Times New Roman" w:cs="Times New Roman"/>
          <w:b/>
          <w:sz w:val="28"/>
          <w:szCs w:val="28"/>
          <w:bdr w:val="none" w:sz="0" w:space="0" w:color="auto" w:frame="1"/>
          <w:lang w:val="kk-KZ"/>
        </w:rPr>
        <w:t>дамытудағы</w:t>
      </w:r>
      <w:r w:rsidR="0003791A" w:rsidRPr="00AF28B3">
        <w:rPr>
          <w:rFonts w:ascii="Times New Roman" w:eastAsia="Calibri" w:hAnsi="Times New Roman" w:cs="Times New Roman"/>
          <w:b/>
          <w:sz w:val="28"/>
          <w:szCs w:val="28"/>
          <w:bdr w:val="none" w:sz="0" w:space="0" w:color="auto" w:frame="1"/>
          <w:lang w:val="kk-KZ"/>
        </w:rPr>
        <w:t xml:space="preserve"> </w:t>
      </w:r>
      <w:r w:rsidRPr="00AF28B3">
        <w:rPr>
          <w:rFonts w:ascii="Times New Roman" w:eastAsia="Calibri" w:hAnsi="Times New Roman" w:cs="Times New Roman"/>
          <w:b/>
          <w:sz w:val="28"/>
          <w:szCs w:val="28"/>
          <w:bdr w:val="none" w:sz="0" w:space="0" w:color="auto" w:frame="1"/>
          <w:lang w:val="kk-KZ"/>
        </w:rPr>
        <w:t>тәжірибе</w:t>
      </w:r>
      <w:r w:rsidR="0003791A" w:rsidRPr="00AF28B3">
        <w:rPr>
          <w:rFonts w:ascii="Times New Roman" w:eastAsia="Calibri" w:hAnsi="Times New Roman" w:cs="Times New Roman"/>
          <w:b/>
          <w:sz w:val="28"/>
          <w:szCs w:val="28"/>
          <w:bdr w:val="none" w:sz="0" w:space="0" w:color="auto" w:frame="1"/>
          <w:lang w:val="kk-KZ"/>
        </w:rPr>
        <w:t xml:space="preserve"> </w:t>
      </w:r>
      <w:r w:rsidRPr="00AF28B3">
        <w:rPr>
          <w:rFonts w:ascii="Times New Roman" w:eastAsia="Calibri" w:hAnsi="Times New Roman" w:cs="Times New Roman"/>
          <w:b/>
          <w:sz w:val="28"/>
          <w:szCs w:val="28"/>
          <w:bdr w:val="none" w:sz="0" w:space="0" w:color="auto" w:frame="1"/>
          <w:lang w:val="kk-KZ"/>
        </w:rPr>
        <w:t>алмасудың</w:t>
      </w:r>
      <w:r w:rsidR="0003791A" w:rsidRPr="00AF28B3">
        <w:rPr>
          <w:rFonts w:ascii="Times New Roman" w:eastAsia="Calibri" w:hAnsi="Times New Roman" w:cs="Times New Roman"/>
          <w:b/>
          <w:sz w:val="28"/>
          <w:szCs w:val="28"/>
          <w:bdr w:val="none" w:sz="0" w:space="0" w:color="auto" w:frame="1"/>
          <w:lang w:val="kk-KZ"/>
        </w:rPr>
        <w:t xml:space="preserve"> </w:t>
      </w:r>
      <w:r w:rsidRPr="00AF28B3">
        <w:rPr>
          <w:rFonts w:ascii="Times New Roman" w:eastAsia="Calibri" w:hAnsi="Times New Roman" w:cs="Times New Roman"/>
          <w:b/>
          <w:sz w:val="28"/>
          <w:szCs w:val="28"/>
          <w:bdr w:val="none" w:sz="0" w:space="0" w:color="auto" w:frame="1"/>
          <w:lang w:val="kk-KZ"/>
        </w:rPr>
        <w:t>ықпалы</w:t>
      </w:r>
      <w:r w:rsidR="0003791A" w:rsidRPr="00AF28B3">
        <w:rPr>
          <w:rFonts w:ascii="Times New Roman" w:eastAsia="Calibri" w:hAnsi="Times New Roman" w:cs="Times New Roman"/>
          <w:b/>
          <w:sz w:val="28"/>
          <w:szCs w:val="28"/>
          <w:bdr w:val="none" w:sz="0" w:space="0" w:color="auto" w:frame="1"/>
          <w:lang w:val="kk-KZ"/>
        </w:rPr>
        <w:t xml:space="preserve"> </w:t>
      </w:r>
    </w:p>
    <w:p w:rsidR="000655E3" w:rsidRPr="00AF28B3" w:rsidRDefault="000655E3" w:rsidP="000655E3">
      <w:pPr>
        <w:spacing w:after="0" w:line="240" w:lineRule="auto"/>
        <w:jc w:val="both"/>
        <w:rPr>
          <w:rFonts w:ascii="Times New Roman" w:eastAsia="Calibri" w:hAnsi="Times New Roman" w:cs="Times New Roman"/>
          <w:b/>
          <w:sz w:val="28"/>
          <w:szCs w:val="28"/>
          <w:lang w:val="kk-KZ"/>
        </w:rPr>
      </w:pPr>
    </w:p>
    <w:p w:rsidR="00161D37" w:rsidRPr="00AF28B3" w:rsidRDefault="002B4B1F"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 xml:space="preserve">Қазіргі таңда Қазақстанда қолданылатын аймақтық дамудың тұжырымы көптеген олқылықтардың болуымен және келіспеушілікпен танылады. Қазақстанның аймақтық саясатқа деген көзқарасы бірнеше олқылықтарды көрсетеді. Дайындалған аймақтық даму жоспарлары мен салалық жоспарлар ынталандыруға жауап бере алатын шаралардың сипаты болып отыр. Қорытындысында аталған жоспарлар нақты жергілікті басымдықтарды көрсете алады және де аймақтың өсу кезеңдеріне кешенді түрде жол ашады. Кей жағдайда ұлттық және аймақтық жоспарлар арасында үйлесімділіктер болмай жатады. </w:t>
      </w:r>
      <w:r w:rsidR="0032778E" w:rsidRPr="00AF28B3">
        <w:rPr>
          <w:rFonts w:ascii="Times New Roman" w:eastAsia="Calibri" w:hAnsi="Times New Roman" w:cs="Times New Roman"/>
          <w:sz w:val="28"/>
          <w:szCs w:val="28"/>
          <w:bdr w:val="none" w:sz="0" w:space="0" w:color="auto" w:frame="1"/>
          <w:lang w:val="kk-KZ"/>
        </w:rPr>
        <w:t xml:space="preserve">Жоспарлар негізіндегі бастамалардың барлығын дерлік серіктестер қолдана бермейді, өйткені кейбір мекемелерге деген сенімсіздіктер туындаған. Қазақстанның кәсіпкерлікті дамытудың аймақтық картасы бойынша ақпараттың бар екендігі туралы білмейтіндер де бар. Қазақстанның аймақтарында экономикалық қызметтердің пилоттық түрлерін дамыту үшін аймақтарды дамытуға арналған саясаттың тұжырымдары мен кешенді құралдарын ынталандыру елімізге тиімді болады. </w:t>
      </w:r>
    </w:p>
    <w:p w:rsidR="009E0B25" w:rsidRPr="00AF28B3" w:rsidRDefault="009E0B25"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Жаһандық цифрлық операцияларды зерттеудің</w:t>
      </w:r>
      <w:r w:rsidR="0005596C" w:rsidRPr="00AF28B3">
        <w:rPr>
          <w:rFonts w:ascii="Times New Roman" w:eastAsia="Calibri" w:hAnsi="Times New Roman" w:cs="Times New Roman"/>
          <w:sz w:val="28"/>
          <w:szCs w:val="28"/>
          <w:bdr w:val="none" w:sz="0" w:space="0" w:color="auto" w:frame="1"/>
          <w:lang w:val="kk-KZ"/>
        </w:rPr>
        <w:t xml:space="preserve"> мынадай тұжырымдары белгілі:</w:t>
      </w:r>
    </w:p>
    <w:p w:rsidR="0005596C" w:rsidRPr="00AF28B3" w:rsidRDefault="0005596C" w:rsidP="008A1928">
      <w:pPr>
        <w:spacing w:after="0" w:line="240" w:lineRule="auto"/>
        <w:ind w:firstLine="709"/>
        <w:jc w:val="both"/>
        <w:rPr>
          <w:rFonts w:ascii="Times New Roman" w:eastAsia="+mn-ea" w:hAnsi="Times New Roman" w:cs="Times New Roman"/>
          <w:color w:val="000000"/>
          <w:sz w:val="28"/>
          <w:szCs w:val="28"/>
          <w:lang w:val="kk-KZ" w:eastAsia="ru-RU"/>
        </w:rPr>
      </w:pPr>
      <w:r w:rsidRPr="00AF28B3">
        <w:rPr>
          <w:rFonts w:ascii="Times New Roman" w:eastAsia="+mn-ea" w:hAnsi="Times New Roman" w:cs="Times New Roman"/>
          <w:color w:val="000000"/>
          <w:sz w:val="28"/>
          <w:szCs w:val="28"/>
          <w:lang w:val="kk-KZ" w:eastAsia="ru-RU"/>
        </w:rPr>
        <w:t xml:space="preserve">1.Экожүйе, операциялық </w:t>
      </w:r>
      <w:r w:rsidR="008A1928" w:rsidRPr="00AF28B3">
        <w:rPr>
          <w:rFonts w:ascii="Times New Roman" w:eastAsia="+mn-ea" w:hAnsi="Times New Roman" w:cs="Times New Roman"/>
          <w:color w:val="000000"/>
          <w:sz w:val="28"/>
          <w:szCs w:val="28"/>
          <w:lang w:val="kk-KZ" w:eastAsia="ru-RU"/>
        </w:rPr>
        <w:t xml:space="preserve"> </w:t>
      </w:r>
      <w:r w:rsidRPr="00AF28B3">
        <w:rPr>
          <w:rFonts w:ascii="Times New Roman" w:eastAsia="+mn-ea" w:hAnsi="Times New Roman" w:cs="Times New Roman"/>
          <w:color w:val="000000"/>
          <w:sz w:val="28"/>
          <w:szCs w:val="28"/>
          <w:lang w:val="kk-KZ" w:eastAsia="ru-RU"/>
        </w:rPr>
        <w:t xml:space="preserve">экожүйе бойынша: </w:t>
      </w:r>
      <w:r w:rsidR="008A1928" w:rsidRPr="00AF28B3">
        <w:rPr>
          <w:rFonts w:ascii="Times New Roman" w:eastAsia="+mn-ea" w:hAnsi="Times New Roman" w:cs="Times New Roman"/>
          <w:color w:val="000000"/>
          <w:sz w:val="28"/>
          <w:szCs w:val="28"/>
          <w:lang w:val="kk-KZ" w:eastAsia="ru-RU"/>
        </w:rPr>
        <w:t>ц</w:t>
      </w:r>
      <w:r w:rsidRPr="00AF28B3">
        <w:rPr>
          <w:rFonts w:ascii="Times New Roman" w:eastAsia="+mn-ea" w:hAnsi="Times New Roman" w:cs="Times New Roman"/>
          <w:color w:val="000000"/>
          <w:sz w:val="28"/>
          <w:szCs w:val="28"/>
          <w:lang w:val="kk-KZ" w:eastAsia="ru-RU"/>
        </w:rPr>
        <w:t xml:space="preserve">ифрлық жүйедегі әлемнің үздіктері, 10 % және </w:t>
      </w:r>
      <w:r w:rsidR="008A1928" w:rsidRPr="00AF28B3">
        <w:rPr>
          <w:rFonts w:ascii="Times New Roman" w:eastAsia="+mn-ea" w:hAnsi="Times New Roman" w:cs="Times New Roman"/>
          <w:color w:val="000000"/>
          <w:sz w:val="28"/>
          <w:szCs w:val="28"/>
          <w:lang w:val="kk-KZ" w:eastAsia="ru-RU"/>
        </w:rPr>
        <w:t xml:space="preserve">Азия тынық мұхиты </w:t>
      </w:r>
      <w:r w:rsidRPr="00AF28B3">
        <w:rPr>
          <w:rFonts w:ascii="Times New Roman" w:eastAsia="+mn-ea" w:hAnsi="Times New Roman" w:cs="Times New Roman"/>
          <w:color w:val="000000"/>
          <w:sz w:val="28"/>
          <w:szCs w:val="28"/>
          <w:lang w:val="kk-KZ" w:eastAsia="ru-RU"/>
        </w:rPr>
        <w:t>аймағы цифрландыру үрдісін басқара алады</w:t>
      </w:r>
      <w:r w:rsidR="008A1928" w:rsidRPr="00AF28B3">
        <w:rPr>
          <w:rFonts w:ascii="Times New Roman" w:eastAsia="+mn-ea" w:hAnsi="Times New Roman" w:cs="Times New Roman"/>
          <w:color w:val="000000"/>
          <w:sz w:val="28"/>
          <w:szCs w:val="28"/>
          <w:lang w:val="kk-KZ" w:eastAsia="ru-RU"/>
        </w:rPr>
        <w:t>.</w:t>
      </w:r>
    </w:p>
    <w:p w:rsidR="008A1928" w:rsidRPr="00AF28B3" w:rsidRDefault="008A1928" w:rsidP="008A1928">
      <w:pPr>
        <w:spacing w:after="0" w:line="240" w:lineRule="auto"/>
        <w:ind w:firstLine="709"/>
        <w:jc w:val="both"/>
        <w:rPr>
          <w:rFonts w:ascii="Times New Roman" w:eastAsia="+mn-ea" w:hAnsi="Times New Roman" w:cs="Times New Roman"/>
          <w:color w:val="000000"/>
          <w:sz w:val="28"/>
          <w:szCs w:val="28"/>
          <w:lang w:val="kk-KZ" w:eastAsia="ru-RU"/>
        </w:rPr>
      </w:pPr>
      <w:r w:rsidRPr="00AF28B3">
        <w:rPr>
          <w:rFonts w:ascii="Times New Roman" w:eastAsia="+mn-ea" w:hAnsi="Times New Roman" w:cs="Times New Roman"/>
          <w:color w:val="000000"/>
          <w:sz w:val="28"/>
          <w:szCs w:val="28"/>
          <w:lang w:val="kk-KZ" w:eastAsia="ru-RU"/>
        </w:rPr>
        <w:t>2. Технологиялық эко жүйе бойынша: Цифрлық үздіктер клиенттер үшін шешімдердің интеграцияланған экожүйелері арқылы құндылықтарды қарастырады; Цифрлық үздіктер клиенттерге қызмет көрсету үшін операциялық, технологиялық, кадрлық экожүйелерді біріктіреді; жасанды инеллект алғашқы қадамдарды жасайды және шешім қабылдау сапасын түбегейлі өзгерте алады; цифрландыру жетілген нарықтарда өндіріс көлемін ұлғайту және соңғы пайдаланушылардың жеке өндірісін жақындатады;  жаңа технологиялар негізінен құн тізбегін байланыстыру мақсаты енгізіледі.</w:t>
      </w:r>
    </w:p>
    <w:p w:rsidR="008A1928" w:rsidRPr="00AF28B3" w:rsidRDefault="008A1928" w:rsidP="008A1928">
      <w:pPr>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eastAsia="+mn-ea" w:hAnsi="Times New Roman" w:cs="Times New Roman"/>
          <w:color w:val="000000"/>
          <w:sz w:val="28"/>
          <w:szCs w:val="28"/>
          <w:lang w:val="kk-KZ" w:eastAsia="ru-RU"/>
        </w:rPr>
        <w:t>3. Кадрлық экожүйе бойынша: Кадрлар сандық орталық  элемент трансформациясын құрайды.</w:t>
      </w:r>
    </w:p>
    <w:p w:rsidR="00161D37" w:rsidRPr="00AF28B3" w:rsidRDefault="0032778E" w:rsidP="00161D37">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Цифрландырудың жаһандық бағыттарында бұл пилоттық қызмет түрі әлеуеті бар аймақта қызығушылық тудыратын айқын. Францияның Нормандия</w:t>
      </w:r>
      <w:r w:rsidR="007A2BB8"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 xml:space="preserve">аймағында ат спорты секторын дамыту жоспары жасалған, оның түпкі мақсаты «ат спорты аймағы» мәртебесін алу. </w:t>
      </w:r>
      <w:r w:rsidR="009F01A2" w:rsidRPr="00AF28B3">
        <w:rPr>
          <w:rFonts w:ascii="Times New Roman" w:eastAsia="Calibri" w:hAnsi="Times New Roman" w:cs="Times New Roman"/>
          <w:sz w:val="28"/>
          <w:szCs w:val="28"/>
          <w:bdr w:val="none" w:sz="0" w:space="0" w:color="auto" w:frame="1"/>
          <w:lang w:val="kk-KZ"/>
        </w:rPr>
        <w:t xml:space="preserve">Сектордың экономика үшін маңыздылығы осындай моделдер үшін тынбай әрекет ету </w:t>
      </w:r>
      <w:r w:rsidR="00490534" w:rsidRPr="00AF28B3">
        <w:rPr>
          <w:rFonts w:ascii="Times New Roman" w:eastAsia="Calibri" w:hAnsi="Times New Roman" w:cs="Times New Roman"/>
          <w:sz w:val="28"/>
          <w:szCs w:val="28"/>
          <w:bdr w:val="none" w:sz="0" w:space="0" w:color="auto" w:frame="1"/>
          <w:lang w:val="kk-KZ"/>
        </w:rPr>
        <w:t>[</w:t>
      </w:r>
      <w:r w:rsidR="00046A7A" w:rsidRPr="00AF28B3">
        <w:rPr>
          <w:rFonts w:ascii="Times New Roman" w:eastAsia="Calibri" w:hAnsi="Times New Roman" w:cs="Times New Roman"/>
          <w:sz w:val="28"/>
          <w:szCs w:val="28"/>
          <w:bdr w:val="none" w:sz="0" w:space="0" w:color="auto" w:frame="1"/>
          <w:lang w:val="kk-KZ"/>
        </w:rPr>
        <w:t>10</w:t>
      </w:r>
      <w:r w:rsidR="0078254E">
        <w:rPr>
          <w:rFonts w:ascii="Times New Roman" w:eastAsia="Calibri" w:hAnsi="Times New Roman" w:cs="Times New Roman"/>
          <w:sz w:val="28"/>
          <w:szCs w:val="28"/>
          <w:bdr w:val="none" w:sz="0" w:space="0" w:color="auto" w:frame="1"/>
          <w:lang w:val="kk-KZ"/>
        </w:rPr>
        <w:t>6</w:t>
      </w:r>
      <w:r w:rsidR="00490534" w:rsidRPr="00AF28B3">
        <w:rPr>
          <w:rFonts w:ascii="Times New Roman" w:eastAsia="Calibri" w:hAnsi="Times New Roman" w:cs="Times New Roman"/>
          <w:sz w:val="28"/>
          <w:szCs w:val="28"/>
          <w:bdr w:val="none" w:sz="0" w:space="0" w:color="auto" w:frame="1"/>
          <w:lang w:val="kk-KZ"/>
        </w:rPr>
        <w:t>]</w:t>
      </w:r>
      <w:r w:rsidR="00161D37" w:rsidRPr="00AF28B3">
        <w:rPr>
          <w:rFonts w:ascii="Times New Roman" w:eastAsia="Calibri" w:hAnsi="Times New Roman" w:cs="Times New Roman"/>
          <w:sz w:val="28"/>
          <w:szCs w:val="28"/>
          <w:bdr w:val="none" w:sz="0" w:space="0" w:color="auto" w:frame="1"/>
          <w:lang w:val="kk-KZ"/>
        </w:rPr>
        <w:t>.</w:t>
      </w:r>
    </w:p>
    <w:p w:rsidR="002D014B" w:rsidRDefault="009F01A2"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Ал Ресейдің цифрлық экономикасында даму деңгейі көшбасшы аталған елдерге АҚШ –қа, Сингапурға, Израильге қарағанда маңызды, әйтсе де цифрлық технологияларды меңгеруде кідірістерді болдырмаудың тұрақты тенде</w:t>
      </w:r>
      <w:r w:rsidR="00C50876" w:rsidRPr="00AF28B3">
        <w:rPr>
          <w:rFonts w:ascii="Times New Roman" w:eastAsia="Calibri" w:hAnsi="Times New Roman" w:cs="Times New Roman"/>
          <w:sz w:val="28"/>
          <w:szCs w:val="28"/>
          <w:bdr w:val="none" w:sz="0" w:space="0" w:color="auto" w:frame="1"/>
          <w:lang w:val="kk-KZ"/>
        </w:rPr>
        <w:t>н</w:t>
      </w:r>
      <w:r w:rsidRPr="00AF28B3">
        <w:rPr>
          <w:rFonts w:ascii="Times New Roman" w:eastAsia="Calibri" w:hAnsi="Times New Roman" w:cs="Times New Roman"/>
          <w:sz w:val="28"/>
          <w:szCs w:val="28"/>
          <w:bdr w:val="none" w:sz="0" w:space="0" w:color="auto" w:frame="1"/>
          <w:lang w:val="kk-KZ"/>
        </w:rPr>
        <w:t xml:space="preserve">циясы көрінеді. Цифрландыру табиғи үрдістерге айналып, жедел дамиды, сонымен қатар цифрлық платформалар негізінде әлеуметтік – экономикалық жүйелердің сандық трансформациясы бойынша үрдістер оңтайландырылады. Ресей экономикасының цифрлық өсуі қазіргі кездегі бағдарламалық жабдықтарды алумен ғана емес, АТ қызметтерін кеңінен </w:t>
      </w:r>
      <w:r w:rsidRPr="00AF28B3">
        <w:rPr>
          <w:rFonts w:ascii="Times New Roman" w:eastAsia="Calibri" w:hAnsi="Times New Roman" w:cs="Times New Roman"/>
          <w:sz w:val="28"/>
          <w:szCs w:val="28"/>
          <w:bdr w:val="none" w:sz="0" w:space="0" w:color="auto" w:frame="1"/>
          <w:lang w:val="kk-KZ"/>
        </w:rPr>
        <w:lastRenderedPageBreak/>
        <w:t>қолданумен қамтылады. Сондықтан платформалық қызметтер әлеуметтік – экономикалық жүйелдерді цифрлық түрлендірудің негізгі күштері бола алады. Цифрлық трансформация</w:t>
      </w:r>
      <w:r w:rsidR="007A2BB8"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цифрлық технологияларды қолдану нәтижелерінде әлеуметтік – экономикалық жүйенің қызметінің толық өзгерісін, шығындарды азайту, бизнесті жүргізудің тиімділігін арттыру</w:t>
      </w:r>
      <w:r w:rsidR="00682A8C" w:rsidRPr="00AF28B3">
        <w:rPr>
          <w:rFonts w:ascii="Times New Roman" w:eastAsia="Calibri" w:hAnsi="Times New Roman" w:cs="Times New Roman"/>
          <w:sz w:val="28"/>
          <w:szCs w:val="28"/>
          <w:bdr w:val="none" w:sz="0" w:space="0" w:color="auto" w:frame="1"/>
          <w:lang w:val="kk-KZ"/>
        </w:rPr>
        <w:t>, сатып алуларды жақс</w:t>
      </w:r>
      <w:r w:rsidR="00C562D8">
        <w:rPr>
          <w:rFonts w:ascii="Times New Roman" w:eastAsia="Calibri" w:hAnsi="Times New Roman" w:cs="Times New Roman"/>
          <w:sz w:val="28"/>
          <w:szCs w:val="28"/>
          <w:bdr w:val="none" w:sz="0" w:space="0" w:color="auto" w:frame="1"/>
          <w:lang w:val="kk-KZ"/>
        </w:rPr>
        <w:t>арту және инновациялық бизнес–</w:t>
      </w:r>
      <w:r w:rsidR="00682A8C" w:rsidRPr="00AF28B3">
        <w:rPr>
          <w:rFonts w:ascii="Times New Roman" w:eastAsia="Calibri" w:hAnsi="Times New Roman" w:cs="Times New Roman"/>
          <w:sz w:val="28"/>
          <w:szCs w:val="28"/>
          <w:bdr w:val="none" w:sz="0" w:space="0" w:color="auto" w:frame="1"/>
          <w:lang w:val="kk-KZ"/>
        </w:rPr>
        <w:t xml:space="preserve">моделдерді дамыту үшін мүмкіндіктерге ие болады. </w:t>
      </w:r>
    </w:p>
    <w:p w:rsidR="009F01A2" w:rsidRPr="00AF28B3" w:rsidRDefault="00682A8C"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Цифрлық түрлендірулердің негізгі әсерлері әлеуметтік – экономикалық жүйенің барлық деңгейлерінде қарастырылады, олардың нәтижелері мен артықшылықтарын төмендегі 1</w:t>
      </w:r>
      <w:r w:rsidR="00B12BD0">
        <w:rPr>
          <w:rFonts w:ascii="Times New Roman" w:eastAsia="Calibri" w:hAnsi="Times New Roman" w:cs="Times New Roman"/>
          <w:sz w:val="28"/>
          <w:szCs w:val="28"/>
          <w:bdr w:val="none" w:sz="0" w:space="0" w:color="auto" w:frame="1"/>
          <w:lang w:val="kk-KZ"/>
        </w:rPr>
        <w:t>2</w:t>
      </w:r>
      <w:r w:rsidRPr="00AF28B3">
        <w:rPr>
          <w:rFonts w:ascii="Times New Roman" w:eastAsia="Calibri" w:hAnsi="Times New Roman" w:cs="Times New Roman"/>
          <w:sz w:val="28"/>
          <w:szCs w:val="28"/>
          <w:bdr w:val="none" w:sz="0" w:space="0" w:color="auto" w:frame="1"/>
          <w:lang w:val="kk-KZ"/>
        </w:rPr>
        <w:t xml:space="preserve"> – ші</w:t>
      </w:r>
      <w:r w:rsidR="007A2BB8" w:rsidRPr="00AF28B3">
        <w:rPr>
          <w:rFonts w:ascii="Times New Roman" w:eastAsia="Calibri" w:hAnsi="Times New Roman" w:cs="Times New Roman"/>
          <w:sz w:val="28"/>
          <w:szCs w:val="28"/>
          <w:bdr w:val="none" w:sz="0" w:space="0" w:color="auto" w:frame="1"/>
          <w:lang w:val="kk-KZ"/>
        </w:rPr>
        <w:t xml:space="preserve"> </w:t>
      </w:r>
      <w:r w:rsidR="00F447D9" w:rsidRPr="00AF28B3">
        <w:rPr>
          <w:rFonts w:ascii="Times New Roman" w:eastAsia="Calibri" w:hAnsi="Times New Roman" w:cs="Times New Roman"/>
          <w:sz w:val="28"/>
          <w:szCs w:val="28"/>
          <w:bdr w:val="none" w:sz="0" w:space="0" w:color="auto" w:frame="1"/>
          <w:lang w:val="kk-KZ"/>
        </w:rPr>
        <w:t>кестеден</w:t>
      </w:r>
      <w:r w:rsidRPr="00AF28B3">
        <w:rPr>
          <w:rFonts w:ascii="Times New Roman" w:eastAsia="Calibri" w:hAnsi="Times New Roman" w:cs="Times New Roman"/>
          <w:sz w:val="28"/>
          <w:szCs w:val="28"/>
          <w:bdr w:val="none" w:sz="0" w:space="0" w:color="auto" w:frame="1"/>
          <w:lang w:val="kk-KZ"/>
        </w:rPr>
        <w:t xml:space="preserve"> көре аламыз.</w:t>
      </w:r>
      <w:r w:rsidR="007A2BB8" w:rsidRPr="00AF28B3">
        <w:rPr>
          <w:rFonts w:ascii="Times New Roman" w:eastAsia="Calibri" w:hAnsi="Times New Roman" w:cs="Times New Roman"/>
          <w:sz w:val="28"/>
          <w:szCs w:val="28"/>
          <w:bdr w:val="none" w:sz="0" w:space="0" w:color="auto" w:frame="1"/>
          <w:lang w:val="kk-KZ"/>
        </w:rPr>
        <w:t xml:space="preserve"> </w:t>
      </w:r>
    </w:p>
    <w:p w:rsidR="009F01A2" w:rsidRPr="00AF28B3" w:rsidRDefault="009F01A2"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p>
    <w:p w:rsidR="002D088C" w:rsidRPr="00AF28B3" w:rsidRDefault="002D088C" w:rsidP="00AB2D9A">
      <w:pPr>
        <w:spacing w:after="0" w:line="240" w:lineRule="auto"/>
        <w:jc w:val="both"/>
        <w:rPr>
          <w:lang w:val="kk-KZ"/>
        </w:rPr>
      </w:pPr>
      <w:r w:rsidRPr="00AF28B3">
        <w:rPr>
          <w:rFonts w:ascii="Times New Roman" w:hAnsi="Times New Roman" w:cs="Times New Roman"/>
          <w:sz w:val="28"/>
          <w:szCs w:val="28"/>
          <w:lang w:val="kk-KZ"/>
        </w:rPr>
        <w:t>Кесте</w:t>
      </w:r>
      <w:r w:rsidR="0003791A" w:rsidRPr="00AF28B3">
        <w:rPr>
          <w:rFonts w:ascii="Times New Roman" w:hAnsi="Times New Roman" w:cs="Times New Roman"/>
          <w:sz w:val="28"/>
          <w:szCs w:val="28"/>
          <w:lang w:val="kk-KZ"/>
        </w:rPr>
        <w:t xml:space="preserve"> </w:t>
      </w:r>
      <w:r w:rsidR="00F447D9" w:rsidRPr="00AF28B3">
        <w:rPr>
          <w:rFonts w:ascii="Times New Roman" w:hAnsi="Times New Roman" w:cs="Times New Roman"/>
          <w:sz w:val="28"/>
          <w:szCs w:val="28"/>
          <w:lang w:val="kk-KZ"/>
        </w:rPr>
        <w:t>1</w:t>
      </w:r>
      <w:r w:rsidR="00B12BD0">
        <w:rPr>
          <w:rFonts w:ascii="Times New Roman" w:hAnsi="Times New Roman" w:cs="Times New Roman"/>
          <w:sz w:val="28"/>
          <w:szCs w:val="28"/>
          <w:lang w:val="kk-KZ"/>
        </w:rPr>
        <w:t>2</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Әлеуметтік-экономикалық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жүйелердегі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сандық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түрлендірудің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оң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нәтижелері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мен</w:t>
      </w:r>
      <w:r w:rsidR="0003791A" w:rsidRPr="00AF28B3">
        <w:rPr>
          <w:rFonts w:ascii="Times New Roman" w:hAnsi="Times New Roman" w:cs="Times New Roman"/>
          <w:sz w:val="28"/>
          <w:szCs w:val="28"/>
          <w:lang w:val="kk-KZ"/>
        </w:rPr>
        <w:t xml:space="preserve"> </w:t>
      </w:r>
      <w:r w:rsidR="00AB2D9A" w:rsidRPr="00AF28B3">
        <w:rPr>
          <w:rFonts w:ascii="Times New Roman" w:hAnsi="Times New Roman" w:cs="Times New Roman"/>
          <w:sz w:val="28"/>
          <w:szCs w:val="28"/>
          <w:lang w:val="kk-KZ"/>
        </w:rPr>
        <w:t>артықшылықтары</w:t>
      </w:r>
    </w:p>
    <w:tbl>
      <w:tblPr>
        <w:tblStyle w:val="a6"/>
        <w:tblW w:w="0" w:type="auto"/>
        <w:tblInd w:w="108" w:type="dxa"/>
        <w:tblLook w:val="04A0" w:firstRow="1" w:lastRow="0" w:firstColumn="1" w:lastColumn="0" w:noHBand="0" w:noVBand="1"/>
      </w:tblPr>
      <w:tblGrid>
        <w:gridCol w:w="3232"/>
        <w:gridCol w:w="2986"/>
        <w:gridCol w:w="3159"/>
      </w:tblGrid>
      <w:tr w:rsidR="002D088C" w:rsidRPr="002F51D1" w:rsidTr="00C562D8">
        <w:tc>
          <w:tcPr>
            <w:tcW w:w="9462" w:type="dxa"/>
            <w:gridSpan w:val="3"/>
          </w:tcPr>
          <w:p w:rsidR="002D088C" w:rsidRPr="00AF28B3" w:rsidRDefault="002D088C" w:rsidP="002D088C">
            <w:pPr>
              <w:jc w:val="center"/>
              <w:rPr>
                <w:rFonts w:ascii="Times New Roman" w:hAnsi="Times New Roman" w:cs="Times New Roman"/>
                <w:sz w:val="26"/>
                <w:szCs w:val="26"/>
                <w:lang w:val="kk-KZ"/>
              </w:rPr>
            </w:pPr>
            <w:r w:rsidRPr="00AF28B3">
              <w:rPr>
                <w:rFonts w:ascii="Times New Roman" w:hAnsi="Times New Roman" w:cs="Times New Roman"/>
                <w:sz w:val="26"/>
                <w:szCs w:val="26"/>
                <w:lang w:val="kk-KZ"/>
              </w:rPr>
              <w:t>ЦИФРЛЫҚ</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ТҮРЛЕНДІРУДІҢ</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ТҰТАСТАЙ</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АЛҒАНДА</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ЕЛГЕ</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ӘСЕРІ</w:t>
            </w:r>
          </w:p>
        </w:tc>
      </w:tr>
      <w:tr w:rsidR="002D088C" w:rsidRPr="00AF28B3" w:rsidTr="00C562D8">
        <w:tc>
          <w:tcPr>
            <w:tcW w:w="9462" w:type="dxa"/>
            <w:gridSpan w:val="3"/>
          </w:tcPr>
          <w:p w:rsidR="002D088C" w:rsidRPr="00AF28B3" w:rsidRDefault="002D088C" w:rsidP="002D088C">
            <w:pPr>
              <w:jc w:val="center"/>
              <w:rPr>
                <w:rFonts w:ascii="Times New Roman" w:hAnsi="Times New Roman" w:cs="Times New Roman"/>
                <w:sz w:val="26"/>
                <w:szCs w:val="26"/>
              </w:rPr>
            </w:pPr>
            <w:r w:rsidRPr="00AF28B3">
              <w:rPr>
                <w:rFonts w:ascii="Times New Roman" w:hAnsi="Times New Roman" w:cs="Times New Roman"/>
                <w:sz w:val="26"/>
                <w:szCs w:val="26"/>
              </w:rPr>
              <w:t>ЖІӨ</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өсуінің</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жаңа</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көзі</w:t>
            </w:r>
          </w:p>
        </w:tc>
      </w:tr>
      <w:tr w:rsidR="002D088C" w:rsidRPr="00AF28B3" w:rsidTr="00C562D8">
        <w:tc>
          <w:tcPr>
            <w:tcW w:w="9462" w:type="dxa"/>
            <w:gridSpan w:val="3"/>
          </w:tcPr>
          <w:p w:rsidR="002D088C" w:rsidRPr="00AF28B3" w:rsidRDefault="002D088C" w:rsidP="002D088C">
            <w:pPr>
              <w:jc w:val="center"/>
              <w:rPr>
                <w:rFonts w:ascii="Times New Roman" w:hAnsi="Times New Roman" w:cs="Times New Roman"/>
                <w:sz w:val="26"/>
                <w:szCs w:val="26"/>
                <w:lang w:val="kk-KZ"/>
              </w:rPr>
            </w:pPr>
            <w:r w:rsidRPr="00AF28B3">
              <w:rPr>
                <w:rFonts w:ascii="Times New Roman" w:hAnsi="Times New Roman" w:cs="Times New Roman"/>
                <w:sz w:val="26"/>
                <w:szCs w:val="26"/>
              </w:rPr>
              <w:t>Жұмыс</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орындарының</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санына</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оң</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таза</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әсер</w:t>
            </w:r>
            <w:r w:rsidR="00AB2D9A" w:rsidRPr="00AF28B3">
              <w:rPr>
                <w:rFonts w:ascii="Times New Roman" w:hAnsi="Times New Roman" w:cs="Times New Roman"/>
                <w:sz w:val="26"/>
                <w:szCs w:val="26"/>
                <w:lang w:val="kk-KZ"/>
              </w:rPr>
              <w:t>і</w:t>
            </w:r>
          </w:p>
        </w:tc>
      </w:tr>
      <w:tr w:rsidR="002D088C" w:rsidRPr="00AF28B3" w:rsidTr="00C562D8">
        <w:tc>
          <w:tcPr>
            <w:tcW w:w="9462" w:type="dxa"/>
            <w:gridSpan w:val="3"/>
          </w:tcPr>
          <w:p w:rsidR="002D088C" w:rsidRPr="00AF28B3" w:rsidRDefault="002D088C" w:rsidP="002D088C">
            <w:pPr>
              <w:jc w:val="center"/>
              <w:rPr>
                <w:rFonts w:ascii="Times New Roman" w:hAnsi="Times New Roman" w:cs="Times New Roman"/>
                <w:sz w:val="26"/>
                <w:szCs w:val="26"/>
              </w:rPr>
            </w:pPr>
            <w:r w:rsidRPr="00AF28B3">
              <w:rPr>
                <w:rFonts w:ascii="Times New Roman" w:hAnsi="Times New Roman" w:cs="Times New Roman"/>
                <w:sz w:val="26"/>
                <w:szCs w:val="26"/>
              </w:rPr>
              <w:t>Ресурстардың</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тиімділігін</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арттыру</w:t>
            </w:r>
          </w:p>
        </w:tc>
      </w:tr>
      <w:tr w:rsidR="002D088C" w:rsidRPr="00AF28B3" w:rsidTr="00C562D8">
        <w:tc>
          <w:tcPr>
            <w:tcW w:w="3260" w:type="dxa"/>
          </w:tcPr>
          <w:p w:rsidR="002D088C" w:rsidRPr="00AF28B3" w:rsidRDefault="002D088C" w:rsidP="00C562D8">
            <w:pPr>
              <w:jc w:val="both"/>
              <w:rPr>
                <w:rFonts w:ascii="Times New Roman" w:hAnsi="Times New Roman" w:cs="Times New Roman"/>
                <w:sz w:val="26"/>
                <w:szCs w:val="26"/>
                <w:lang w:val="kk-KZ"/>
              </w:rPr>
            </w:pPr>
            <w:r w:rsidRPr="00AF28B3">
              <w:rPr>
                <w:rFonts w:ascii="Times New Roman" w:hAnsi="Times New Roman" w:cs="Times New Roman"/>
                <w:sz w:val="26"/>
                <w:szCs w:val="26"/>
              </w:rPr>
              <w:t>Мемлекеттік</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сектор</w:t>
            </w:r>
            <w:r w:rsidR="00AB2D9A" w:rsidRPr="00AF28B3">
              <w:rPr>
                <w:rFonts w:ascii="Times New Roman" w:hAnsi="Times New Roman" w:cs="Times New Roman"/>
                <w:sz w:val="26"/>
                <w:szCs w:val="26"/>
                <w:lang w:val="kk-KZ"/>
              </w:rPr>
              <w:t xml:space="preserve">ларға тікелей </w:t>
            </w:r>
            <w:r w:rsidRPr="00AF28B3">
              <w:rPr>
                <w:rFonts w:ascii="Times New Roman" w:hAnsi="Times New Roman" w:cs="Times New Roman"/>
                <w:sz w:val="26"/>
                <w:szCs w:val="26"/>
              </w:rPr>
              <w:t>әсерлер</w:t>
            </w:r>
            <w:r w:rsidR="00AB2D9A" w:rsidRPr="00AF28B3">
              <w:rPr>
                <w:rFonts w:ascii="Times New Roman" w:hAnsi="Times New Roman" w:cs="Times New Roman"/>
                <w:sz w:val="26"/>
                <w:szCs w:val="26"/>
                <w:lang w:val="kk-KZ"/>
              </w:rPr>
              <w:t>і</w:t>
            </w:r>
          </w:p>
        </w:tc>
        <w:tc>
          <w:tcPr>
            <w:tcW w:w="3011" w:type="dxa"/>
          </w:tcPr>
          <w:p w:rsidR="002D088C" w:rsidRPr="00AF28B3" w:rsidRDefault="002D088C" w:rsidP="00C562D8">
            <w:pPr>
              <w:jc w:val="both"/>
              <w:rPr>
                <w:rFonts w:ascii="Times New Roman" w:hAnsi="Times New Roman" w:cs="Times New Roman"/>
                <w:sz w:val="26"/>
                <w:szCs w:val="26"/>
                <w:lang w:val="kk-KZ"/>
              </w:rPr>
            </w:pPr>
            <w:r w:rsidRPr="00AF28B3">
              <w:rPr>
                <w:rFonts w:ascii="Times New Roman" w:hAnsi="Times New Roman" w:cs="Times New Roman"/>
                <w:sz w:val="26"/>
                <w:szCs w:val="26"/>
                <w:lang w:val="kk-KZ"/>
              </w:rPr>
              <w:t>Кәсіпорындар</w:t>
            </w:r>
            <w:r w:rsidR="0003791A" w:rsidRPr="00AF28B3">
              <w:rPr>
                <w:rFonts w:ascii="Times New Roman" w:hAnsi="Times New Roman" w:cs="Times New Roman"/>
                <w:sz w:val="26"/>
                <w:szCs w:val="26"/>
                <w:lang w:val="kk-KZ"/>
              </w:rPr>
              <w:t xml:space="preserve"> </w:t>
            </w:r>
            <w:r w:rsidR="00AB2D9A" w:rsidRPr="00AF28B3">
              <w:rPr>
                <w:rFonts w:ascii="Times New Roman" w:hAnsi="Times New Roman" w:cs="Times New Roman"/>
                <w:sz w:val="26"/>
                <w:szCs w:val="26"/>
                <w:lang w:val="kk-KZ"/>
              </w:rPr>
              <w:t>мен ұйымдар</w:t>
            </w:r>
            <w:r w:rsidR="007A2BB8"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үшін</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әсерлер</w:t>
            </w:r>
            <w:r w:rsidR="009354D8" w:rsidRPr="00AF28B3">
              <w:rPr>
                <w:rFonts w:ascii="Times New Roman" w:hAnsi="Times New Roman" w:cs="Times New Roman"/>
                <w:sz w:val="26"/>
                <w:szCs w:val="26"/>
                <w:lang w:val="kk-KZ"/>
              </w:rPr>
              <w:t>і</w:t>
            </w:r>
          </w:p>
        </w:tc>
        <w:tc>
          <w:tcPr>
            <w:tcW w:w="3191" w:type="dxa"/>
          </w:tcPr>
          <w:p w:rsidR="002D088C" w:rsidRPr="00AF28B3" w:rsidRDefault="002D088C" w:rsidP="00C562D8">
            <w:pPr>
              <w:jc w:val="both"/>
              <w:rPr>
                <w:rFonts w:ascii="Times New Roman" w:hAnsi="Times New Roman" w:cs="Times New Roman"/>
                <w:sz w:val="26"/>
                <w:szCs w:val="26"/>
                <w:lang w:val="kk-KZ"/>
              </w:rPr>
            </w:pPr>
            <w:r w:rsidRPr="00AF28B3">
              <w:rPr>
                <w:rFonts w:ascii="Times New Roman" w:hAnsi="Times New Roman" w:cs="Times New Roman"/>
                <w:sz w:val="26"/>
                <w:szCs w:val="26"/>
              </w:rPr>
              <w:t>Тұтынушылар</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үшін</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әсерлер</w:t>
            </w:r>
            <w:r w:rsidR="009354D8" w:rsidRPr="00AF28B3">
              <w:rPr>
                <w:rFonts w:ascii="Times New Roman" w:hAnsi="Times New Roman" w:cs="Times New Roman"/>
                <w:sz w:val="26"/>
                <w:szCs w:val="26"/>
                <w:lang w:val="kk-KZ"/>
              </w:rPr>
              <w:t>і</w:t>
            </w:r>
          </w:p>
        </w:tc>
      </w:tr>
      <w:tr w:rsidR="002D088C" w:rsidRPr="00AF28B3" w:rsidTr="00C562D8">
        <w:tc>
          <w:tcPr>
            <w:tcW w:w="3260" w:type="dxa"/>
          </w:tcPr>
          <w:p w:rsidR="002D088C" w:rsidRPr="00AF28B3" w:rsidRDefault="00AB2D9A" w:rsidP="00C562D8">
            <w:pPr>
              <w:jc w:val="both"/>
              <w:rPr>
                <w:rFonts w:ascii="Times New Roman" w:hAnsi="Times New Roman" w:cs="Times New Roman"/>
                <w:sz w:val="26"/>
                <w:szCs w:val="26"/>
              </w:rPr>
            </w:pPr>
            <w:r w:rsidRPr="00AF28B3">
              <w:rPr>
                <w:rFonts w:ascii="Times New Roman" w:hAnsi="Times New Roman" w:cs="Times New Roman"/>
                <w:sz w:val="26"/>
                <w:szCs w:val="26"/>
                <w:lang w:val="kk-KZ"/>
              </w:rPr>
              <w:t>Үрдістердің</w:t>
            </w:r>
            <w:r w:rsidR="007A2BB8" w:rsidRPr="00AF28B3">
              <w:rPr>
                <w:rFonts w:ascii="Times New Roman" w:hAnsi="Times New Roman" w:cs="Times New Roman"/>
                <w:sz w:val="26"/>
                <w:szCs w:val="26"/>
                <w:lang w:val="kk-KZ"/>
              </w:rPr>
              <w:t xml:space="preserve"> </w:t>
            </w:r>
            <w:r w:rsidR="002D088C" w:rsidRPr="00AF28B3">
              <w:rPr>
                <w:rFonts w:ascii="Times New Roman" w:hAnsi="Times New Roman" w:cs="Times New Roman"/>
                <w:sz w:val="26"/>
                <w:szCs w:val="26"/>
              </w:rPr>
              <w:t>тиімділігін</w:t>
            </w:r>
            <w:r w:rsidR="0003791A" w:rsidRPr="00AF28B3">
              <w:rPr>
                <w:rFonts w:ascii="Times New Roman" w:hAnsi="Times New Roman" w:cs="Times New Roman"/>
                <w:sz w:val="26"/>
                <w:szCs w:val="26"/>
              </w:rPr>
              <w:t xml:space="preserve"> </w:t>
            </w:r>
            <w:r w:rsidR="002D088C" w:rsidRPr="00AF28B3">
              <w:rPr>
                <w:rFonts w:ascii="Times New Roman" w:hAnsi="Times New Roman" w:cs="Times New Roman"/>
                <w:sz w:val="26"/>
                <w:szCs w:val="26"/>
              </w:rPr>
              <w:t>арттыру</w:t>
            </w:r>
          </w:p>
        </w:tc>
        <w:tc>
          <w:tcPr>
            <w:tcW w:w="3011" w:type="dxa"/>
          </w:tcPr>
          <w:p w:rsidR="002D088C" w:rsidRPr="00AF28B3" w:rsidRDefault="002D088C" w:rsidP="00C562D8">
            <w:pPr>
              <w:jc w:val="both"/>
              <w:rPr>
                <w:rFonts w:ascii="Times New Roman" w:hAnsi="Times New Roman" w:cs="Times New Roman"/>
                <w:sz w:val="26"/>
                <w:szCs w:val="26"/>
              </w:rPr>
            </w:pPr>
            <w:r w:rsidRPr="00AF28B3">
              <w:rPr>
                <w:rFonts w:ascii="Times New Roman" w:hAnsi="Times New Roman" w:cs="Times New Roman"/>
                <w:sz w:val="26"/>
                <w:szCs w:val="26"/>
              </w:rPr>
              <w:t>Басқа</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нарықтарға</w:t>
            </w:r>
            <w:r w:rsidR="009354D8" w:rsidRPr="00AF28B3">
              <w:rPr>
                <w:rFonts w:ascii="Times New Roman" w:hAnsi="Times New Roman" w:cs="Times New Roman"/>
                <w:sz w:val="26"/>
                <w:szCs w:val="26"/>
                <w:lang w:val="kk-KZ"/>
              </w:rPr>
              <w:t xml:space="preserve"> байланысты табыстың</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өсуіне</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ықпал</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ету</w:t>
            </w:r>
          </w:p>
        </w:tc>
        <w:tc>
          <w:tcPr>
            <w:tcW w:w="3191" w:type="dxa"/>
          </w:tcPr>
          <w:p w:rsidR="002D088C" w:rsidRPr="00AF28B3" w:rsidRDefault="002D088C" w:rsidP="00C562D8">
            <w:pPr>
              <w:jc w:val="both"/>
              <w:rPr>
                <w:rFonts w:ascii="Times New Roman" w:hAnsi="Times New Roman" w:cs="Times New Roman"/>
                <w:sz w:val="26"/>
                <w:szCs w:val="26"/>
              </w:rPr>
            </w:pPr>
            <w:r w:rsidRPr="00AF28B3">
              <w:rPr>
                <w:rFonts w:ascii="Times New Roman" w:hAnsi="Times New Roman" w:cs="Times New Roman"/>
                <w:sz w:val="26"/>
                <w:szCs w:val="26"/>
              </w:rPr>
              <w:t>Үздік</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тауарлар</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мен</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қызметтерді</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тиімді</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бағамен</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сатып</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алу</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мүмкіндігі</w:t>
            </w:r>
          </w:p>
        </w:tc>
      </w:tr>
      <w:tr w:rsidR="002D088C" w:rsidRPr="00AF28B3" w:rsidTr="00C562D8">
        <w:tc>
          <w:tcPr>
            <w:tcW w:w="3260" w:type="dxa"/>
          </w:tcPr>
          <w:p w:rsidR="002D088C" w:rsidRPr="00AF28B3" w:rsidRDefault="002D088C" w:rsidP="00C562D8">
            <w:pPr>
              <w:jc w:val="both"/>
              <w:rPr>
                <w:rFonts w:ascii="Times New Roman" w:hAnsi="Times New Roman" w:cs="Times New Roman"/>
                <w:sz w:val="26"/>
                <w:szCs w:val="26"/>
              </w:rPr>
            </w:pPr>
            <w:r w:rsidRPr="00AF28B3">
              <w:rPr>
                <w:rFonts w:ascii="Times New Roman" w:hAnsi="Times New Roman" w:cs="Times New Roman"/>
                <w:sz w:val="26"/>
                <w:szCs w:val="26"/>
              </w:rPr>
              <w:t>Мемлекеттік</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қызметтерді</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алуда</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теріс</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пайдалану</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мүмкіндіктерін</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азайту</w:t>
            </w:r>
          </w:p>
        </w:tc>
        <w:tc>
          <w:tcPr>
            <w:tcW w:w="3011" w:type="dxa"/>
          </w:tcPr>
          <w:p w:rsidR="002D088C" w:rsidRPr="00AF28B3" w:rsidRDefault="002D088C" w:rsidP="00C562D8">
            <w:pPr>
              <w:jc w:val="both"/>
              <w:rPr>
                <w:rFonts w:ascii="Times New Roman" w:hAnsi="Times New Roman" w:cs="Times New Roman"/>
                <w:sz w:val="26"/>
                <w:szCs w:val="26"/>
              </w:rPr>
            </w:pPr>
            <w:r w:rsidRPr="00AF28B3">
              <w:rPr>
                <w:rFonts w:ascii="Times New Roman" w:hAnsi="Times New Roman" w:cs="Times New Roman"/>
                <w:sz w:val="26"/>
                <w:szCs w:val="26"/>
              </w:rPr>
              <w:t>Ішкі</w:t>
            </w:r>
            <w:r w:rsidR="0003791A" w:rsidRPr="00AF28B3">
              <w:rPr>
                <w:rFonts w:ascii="Times New Roman" w:hAnsi="Times New Roman" w:cs="Times New Roman"/>
                <w:sz w:val="26"/>
                <w:szCs w:val="26"/>
              </w:rPr>
              <w:t xml:space="preserve"> </w:t>
            </w:r>
            <w:r w:rsidR="009354D8" w:rsidRPr="00AF28B3">
              <w:rPr>
                <w:rFonts w:ascii="Times New Roman" w:hAnsi="Times New Roman" w:cs="Times New Roman"/>
                <w:sz w:val="26"/>
                <w:szCs w:val="26"/>
                <w:lang w:val="kk-KZ"/>
              </w:rPr>
              <w:t xml:space="preserve">үрдістердің </w:t>
            </w:r>
            <w:r w:rsidRPr="00AF28B3">
              <w:rPr>
                <w:rFonts w:ascii="Times New Roman" w:hAnsi="Times New Roman" w:cs="Times New Roman"/>
                <w:sz w:val="26"/>
                <w:szCs w:val="26"/>
              </w:rPr>
              <w:t>тиімділігін</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арттыру</w:t>
            </w:r>
            <w:r w:rsidR="0003791A" w:rsidRPr="00AF28B3">
              <w:rPr>
                <w:rFonts w:ascii="Times New Roman" w:hAnsi="Times New Roman" w:cs="Times New Roman"/>
                <w:sz w:val="26"/>
                <w:szCs w:val="26"/>
              </w:rPr>
              <w:t xml:space="preserve"> </w:t>
            </w:r>
          </w:p>
        </w:tc>
        <w:tc>
          <w:tcPr>
            <w:tcW w:w="3191" w:type="dxa"/>
          </w:tcPr>
          <w:p w:rsidR="002D088C" w:rsidRPr="00AF28B3" w:rsidRDefault="002D088C" w:rsidP="00C562D8">
            <w:pPr>
              <w:jc w:val="both"/>
              <w:rPr>
                <w:rFonts w:ascii="Times New Roman" w:hAnsi="Times New Roman" w:cs="Times New Roman"/>
                <w:sz w:val="26"/>
                <w:szCs w:val="26"/>
                <w:lang w:val="kk-KZ"/>
              </w:rPr>
            </w:pPr>
            <w:r w:rsidRPr="00AF28B3">
              <w:rPr>
                <w:rFonts w:ascii="Times New Roman" w:hAnsi="Times New Roman" w:cs="Times New Roman"/>
                <w:sz w:val="26"/>
                <w:szCs w:val="26"/>
              </w:rPr>
              <w:t>Бұрын</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қол</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жетімді</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емес</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өнімді</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пайдалану</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мүмкіндігі</w:t>
            </w:r>
            <w:r w:rsidR="009354D8" w:rsidRPr="00AF28B3">
              <w:rPr>
                <w:rFonts w:ascii="Times New Roman" w:hAnsi="Times New Roman" w:cs="Times New Roman"/>
                <w:sz w:val="26"/>
                <w:szCs w:val="26"/>
                <w:lang w:val="kk-KZ"/>
              </w:rPr>
              <w:t>н арттыру</w:t>
            </w:r>
          </w:p>
        </w:tc>
      </w:tr>
      <w:tr w:rsidR="002D088C" w:rsidRPr="002F51D1" w:rsidTr="00C562D8">
        <w:tc>
          <w:tcPr>
            <w:tcW w:w="3260" w:type="dxa"/>
          </w:tcPr>
          <w:p w:rsidR="002D088C" w:rsidRPr="00AF28B3" w:rsidRDefault="002D088C" w:rsidP="00C562D8">
            <w:pPr>
              <w:jc w:val="both"/>
              <w:rPr>
                <w:rFonts w:ascii="Times New Roman" w:hAnsi="Times New Roman" w:cs="Times New Roman"/>
                <w:sz w:val="26"/>
                <w:szCs w:val="26"/>
                <w:lang w:val="kk-KZ"/>
              </w:rPr>
            </w:pPr>
            <w:r w:rsidRPr="00AF28B3">
              <w:rPr>
                <w:rFonts w:ascii="Times New Roman" w:hAnsi="Times New Roman" w:cs="Times New Roman"/>
                <w:sz w:val="26"/>
                <w:szCs w:val="26"/>
              </w:rPr>
              <w:t>Азаматтармен</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және</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жеке</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сектормен</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тиімді</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өзара</w:t>
            </w:r>
            <w:r w:rsidR="0003791A" w:rsidRPr="00AF28B3">
              <w:rPr>
                <w:rFonts w:ascii="Times New Roman" w:hAnsi="Times New Roman" w:cs="Times New Roman"/>
                <w:sz w:val="26"/>
                <w:szCs w:val="26"/>
              </w:rPr>
              <w:t xml:space="preserve"> </w:t>
            </w:r>
            <w:r w:rsidRPr="00AF28B3">
              <w:rPr>
                <w:rFonts w:ascii="Times New Roman" w:hAnsi="Times New Roman" w:cs="Times New Roman"/>
                <w:sz w:val="26"/>
                <w:szCs w:val="26"/>
              </w:rPr>
              <w:t>әрекеттесу</w:t>
            </w:r>
            <w:r w:rsidR="009354D8" w:rsidRPr="00AF28B3">
              <w:rPr>
                <w:rFonts w:ascii="Times New Roman" w:hAnsi="Times New Roman" w:cs="Times New Roman"/>
                <w:sz w:val="26"/>
                <w:szCs w:val="26"/>
                <w:lang w:val="kk-KZ"/>
              </w:rPr>
              <w:t xml:space="preserve"> жұмыстарын жасау</w:t>
            </w:r>
          </w:p>
        </w:tc>
        <w:tc>
          <w:tcPr>
            <w:tcW w:w="3011" w:type="dxa"/>
          </w:tcPr>
          <w:p w:rsidR="002D088C" w:rsidRPr="00AF28B3" w:rsidRDefault="009354D8" w:rsidP="00C562D8">
            <w:pPr>
              <w:jc w:val="both"/>
              <w:rPr>
                <w:rFonts w:ascii="Times New Roman" w:hAnsi="Times New Roman" w:cs="Times New Roman"/>
                <w:sz w:val="26"/>
                <w:szCs w:val="26"/>
                <w:lang w:val="kk-KZ"/>
              </w:rPr>
            </w:pPr>
            <w:r w:rsidRPr="00AF28B3">
              <w:rPr>
                <w:rFonts w:ascii="Times New Roman" w:hAnsi="Times New Roman" w:cs="Times New Roman"/>
                <w:sz w:val="26"/>
                <w:szCs w:val="26"/>
                <w:lang w:val="kk-KZ"/>
              </w:rPr>
              <w:t>Цифрлық</w:t>
            </w:r>
            <w:r w:rsidR="007A2BB8" w:rsidRPr="00AF28B3">
              <w:rPr>
                <w:rFonts w:ascii="Times New Roman" w:hAnsi="Times New Roman" w:cs="Times New Roman"/>
                <w:sz w:val="26"/>
                <w:szCs w:val="26"/>
                <w:lang w:val="kk-KZ"/>
              </w:rPr>
              <w:t xml:space="preserve"> </w:t>
            </w:r>
            <w:r w:rsidR="002D088C" w:rsidRPr="00AF28B3">
              <w:rPr>
                <w:rFonts w:ascii="Times New Roman" w:hAnsi="Times New Roman" w:cs="Times New Roman"/>
                <w:sz w:val="26"/>
                <w:szCs w:val="26"/>
                <w:lang w:val="kk-KZ"/>
              </w:rPr>
              <w:t>байланыс</w:t>
            </w:r>
            <w:r w:rsidR="0003791A" w:rsidRPr="00AF28B3">
              <w:rPr>
                <w:rFonts w:ascii="Times New Roman" w:hAnsi="Times New Roman" w:cs="Times New Roman"/>
                <w:sz w:val="26"/>
                <w:szCs w:val="26"/>
                <w:lang w:val="kk-KZ"/>
              </w:rPr>
              <w:t xml:space="preserve"> </w:t>
            </w:r>
            <w:r w:rsidR="002D088C" w:rsidRPr="00AF28B3">
              <w:rPr>
                <w:rFonts w:ascii="Times New Roman" w:hAnsi="Times New Roman" w:cs="Times New Roman"/>
                <w:sz w:val="26"/>
                <w:szCs w:val="26"/>
                <w:lang w:val="kk-KZ"/>
              </w:rPr>
              <w:t>арналарын</w:t>
            </w:r>
            <w:r w:rsidR="0003791A" w:rsidRPr="00AF28B3">
              <w:rPr>
                <w:rFonts w:ascii="Times New Roman" w:hAnsi="Times New Roman" w:cs="Times New Roman"/>
                <w:sz w:val="26"/>
                <w:szCs w:val="26"/>
                <w:lang w:val="kk-KZ"/>
              </w:rPr>
              <w:t xml:space="preserve"> </w:t>
            </w:r>
            <w:r w:rsidR="002D088C" w:rsidRPr="00AF28B3">
              <w:rPr>
                <w:rFonts w:ascii="Times New Roman" w:hAnsi="Times New Roman" w:cs="Times New Roman"/>
                <w:sz w:val="26"/>
                <w:szCs w:val="26"/>
                <w:lang w:val="kk-KZ"/>
              </w:rPr>
              <w:t>қолдану</w:t>
            </w:r>
            <w:r w:rsidR="0003791A" w:rsidRPr="00AF28B3">
              <w:rPr>
                <w:rFonts w:ascii="Times New Roman" w:hAnsi="Times New Roman" w:cs="Times New Roman"/>
                <w:sz w:val="26"/>
                <w:szCs w:val="26"/>
                <w:lang w:val="kk-KZ"/>
              </w:rPr>
              <w:t xml:space="preserve"> </w:t>
            </w:r>
            <w:r w:rsidR="002D088C" w:rsidRPr="00AF28B3">
              <w:rPr>
                <w:rFonts w:ascii="Times New Roman" w:hAnsi="Times New Roman" w:cs="Times New Roman"/>
                <w:sz w:val="26"/>
                <w:szCs w:val="26"/>
                <w:lang w:val="kk-KZ"/>
              </w:rPr>
              <w:t>арқылы</w:t>
            </w:r>
            <w:r w:rsidR="0003791A" w:rsidRPr="00AF28B3">
              <w:rPr>
                <w:rFonts w:ascii="Times New Roman" w:hAnsi="Times New Roman" w:cs="Times New Roman"/>
                <w:sz w:val="26"/>
                <w:szCs w:val="26"/>
                <w:lang w:val="kk-KZ"/>
              </w:rPr>
              <w:t xml:space="preserve"> </w:t>
            </w:r>
            <w:r w:rsidR="002D088C" w:rsidRPr="00AF28B3">
              <w:rPr>
                <w:rFonts w:ascii="Times New Roman" w:hAnsi="Times New Roman" w:cs="Times New Roman"/>
                <w:sz w:val="26"/>
                <w:szCs w:val="26"/>
                <w:lang w:val="kk-KZ"/>
              </w:rPr>
              <w:t>ең</w:t>
            </w:r>
            <w:r w:rsidR="0003791A" w:rsidRPr="00AF28B3">
              <w:rPr>
                <w:rFonts w:ascii="Times New Roman" w:hAnsi="Times New Roman" w:cs="Times New Roman"/>
                <w:sz w:val="26"/>
                <w:szCs w:val="26"/>
                <w:lang w:val="kk-KZ"/>
              </w:rPr>
              <w:t xml:space="preserve"> </w:t>
            </w:r>
            <w:r w:rsidR="002D088C" w:rsidRPr="00AF28B3">
              <w:rPr>
                <w:rFonts w:ascii="Times New Roman" w:hAnsi="Times New Roman" w:cs="Times New Roman"/>
                <w:sz w:val="26"/>
                <w:szCs w:val="26"/>
                <w:lang w:val="kk-KZ"/>
              </w:rPr>
              <w:t>жақсы</w:t>
            </w:r>
            <w:r w:rsidR="0003791A" w:rsidRPr="00AF28B3">
              <w:rPr>
                <w:rFonts w:ascii="Times New Roman" w:hAnsi="Times New Roman" w:cs="Times New Roman"/>
                <w:sz w:val="26"/>
                <w:szCs w:val="26"/>
                <w:lang w:val="kk-KZ"/>
              </w:rPr>
              <w:t xml:space="preserve"> </w:t>
            </w:r>
            <w:r w:rsidR="002D088C" w:rsidRPr="00AF28B3">
              <w:rPr>
                <w:rFonts w:ascii="Times New Roman" w:hAnsi="Times New Roman" w:cs="Times New Roman"/>
                <w:sz w:val="26"/>
                <w:szCs w:val="26"/>
                <w:lang w:val="kk-KZ"/>
              </w:rPr>
              <w:t>жұмыс</w:t>
            </w:r>
            <w:r w:rsidR="0003791A" w:rsidRPr="00AF28B3">
              <w:rPr>
                <w:rFonts w:ascii="Times New Roman" w:hAnsi="Times New Roman" w:cs="Times New Roman"/>
                <w:sz w:val="26"/>
                <w:szCs w:val="26"/>
                <w:lang w:val="kk-KZ"/>
              </w:rPr>
              <w:t xml:space="preserve"> </w:t>
            </w:r>
            <w:r w:rsidR="002D088C" w:rsidRPr="00AF28B3">
              <w:rPr>
                <w:rFonts w:ascii="Times New Roman" w:hAnsi="Times New Roman" w:cs="Times New Roman"/>
                <w:sz w:val="26"/>
                <w:szCs w:val="26"/>
                <w:lang w:val="kk-KZ"/>
              </w:rPr>
              <w:t>күшіне</w:t>
            </w:r>
            <w:r w:rsidR="0003791A" w:rsidRPr="00AF28B3">
              <w:rPr>
                <w:rFonts w:ascii="Times New Roman" w:hAnsi="Times New Roman" w:cs="Times New Roman"/>
                <w:sz w:val="26"/>
                <w:szCs w:val="26"/>
                <w:lang w:val="kk-KZ"/>
              </w:rPr>
              <w:t xml:space="preserve"> </w:t>
            </w:r>
            <w:r w:rsidR="002D088C" w:rsidRPr="00AF28B3">
              <w:rPr>
                <w:rFonts w:ascii="Times New Roman" w:hAnsi="Times New Roman" w:cs="Times New Roman"/>
                <w:sz w:val="26"/>
                <w:szCs w:val="26"/>
                <w:lang w:val="kk-KZ"/>
              </w:rPr>
              <w:t>қол</w:t>
            </w:r>
            <w:r w:rsidR="0003791A" w:rsidRPr="00AF28B3">
              <w:rPr>
                <w:rFonts w:ascii="Times New Roman" w:hAnsi="Times New Roman" w:cs="Times New Roman"/>
                <w:sz w:val="26"/>
                <w:szCs w:val="26"/>
                <w:lang w:val="kk-KZ"/>
              </w:rPr>
              <w:t xml:space="preserve"> </w:t>
            </w:r>
            <w:r w:rsidR="002D088C" w:rsidRPr="00AF28B3">
              <w:rPr>
                <w:rFonts w:ascii="Times New Roman" w:hAnsi="Times New Roman" w:cs="Times New Roman"/>
                <w:sz w:val="26"/>
                <w:szCs w:val="26"/>
                <w:lang w:val="kk-KZ"/>
              </w:rPr>
              <w:t>жеткізу</w:t>
            </w:r>
          </w:p>
        </w:tc>
        <w:tc>
          <w:tcPr>
            <w:tcW w:w="3191" w:type="dxa"/>
          </w:tcPr>
          <w:p w:rsidR="002D088C" w:rsidRPr="00AF28B3" w:rsidRDefault="002D088C" w:rsidP="00C562D8">
            <w:pPr>
              <w:jc w:val="both"/>
              <w:rPr>
                <w:rFonts w:ascii="Times New Roman" w:hAnsi="Times New Roman" w:cs="Times New Roman"/>
                <w:sz w:val="26"/>
                <w:szCs w:val="26"/>
                <w:lang w:val="kk-KZ"/>
              </w:rPr>
            </w:pPr>
            <w:r w:rsidRPr="00AF28B3">
              <w:rPr>
                <w:rFonts w:ascii="Times New Roman" w:hAnsi="Times New Roman" w:cs="Times New Roman"/>
                <w:sz w:val="26"/>
                <w:szCs w:val="26"/>
                <w:lang w:val="kk-KZ"/>
              </w:rPr>
              <w:t>Ең</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қызықты</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жұмыс</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мүмкіндіктері</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туралы</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ақпарат</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алу</w:t>
            </w:r>
          </w:p>
        </w:tc>
      </w:tr>
      <w:tr w:rsidR="002D088C" w:rsidRPr="002F51D1" w:rsidTr="00C562D8">
        <w:tc>
          <w:tcPr>
            <w:tcW w:w="3260" w:type="dxa"/>
          </w:tcPr>
          <w:p w:rsidR="002D088C" w:rsidRPr="00AF28B3" w:rsidRDefault="002D088C" w:rsidP="00C562D8">
            <w:pPr>
              <w:jc w:val="both"/>
              <w:rPr>
                <w:rFonts w:ascii="Times New Roman" w:hAnsi="Times New Roman" w:cs="Times New Roman"/>
                <w:sz w:val="26"/>
                <w:szCs w:val="26"/>
                <w:lang w:val="kk-KZ"/>
              </w:rPr>
            </w:pPr>
            <w:r w:rsidRPr="00AF28B3">
              <w:rPr>
                <w:rFonts w:ascii="Times New Roman" w:hAnsi="Times New Roman" w:cs="Times New Roman"/>
                <w:sz w:val="26"/>
                <w:szCs w:val="26"/>
                <w:lang w:val="kk-KZ"/>
              </w:rPr>
              <w:t>Үлкен</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деректерді</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пайдалану</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арқылы</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әлеуметтік</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тенденцияларды</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анықтау</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және</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талдау</w:t>
            </w:r>
          </w:p>
        </w:tc>
        <w:tc>
          <w:tcPr>
            <w:tcW w:w="3011" w:type="dxa"/>
          </w:tcPr>
          <w:p w:rsidR="002D088C" w:rsidRPr="00AF28B3" w:rsidRDefault="002D088C" w:rsidP="00C562D8">
            <w:pPr>
              <w:jc w:val="both"/>
              <w:rPr>
                <w:rFonts w:ascii="Times New Roman" w:hAnsi="Times New Roman" w:cs="Times New Roman"/>
                <w:sz w:val="26"/>
                <w:szCs w:val="26"/>
                <w:lang w:val="kk-KZ"/>
              </w:rPr>
            </w:pPr>
            <w:r w:rsidRPr="00AF28B3">
              <w:rPr>
                <w:rFonts w:ascii="Times New Roman" w:hAnsi="Times New Roman" w:cs="Times New Roman"/>
                <w:sz w:val="26"/>
                <w:szCs w:val="26"/>
                <w:lang w:val="kk-KZ"/>
              </w:rPr>
              <w:t>Мемлекеттік</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сектормен</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ашықтық</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пен</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өзара</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әрекеттестіктің</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артуы</w:t>
            </w:r>
          </w:p>
        </w:tc>
        <w:tc>
          <w:tcPr>
            <w:tcW w:w="3191" w:type="dxa"/>
          </w:tcPr>
          <w:p w:rsidR="002D088C" w:rsidRPr="00AF28B3" w:rsidRDefault="002D088C" w:rsidP="00C562D8">
            <w:pPr>
              <w:jc w:val="both"/>
              <w:rPr>
                <w:rFonts w:ascii="Times New Roman" w:hAnsi="Times New Roman" w:cs="Times New Roman"/>
                <w:sz w:val="26"/>
                <w:szCs w:val="26"/>
                <w:lang w:val="kk-KZ"/>
              </w:rPr>
            </w:pPr>
            <w:r w:rsidRPr="00AF28B3">
              <w:rPr>
                <w:rFonts w:ascii="Times New Roman" w:hAnsi="Times New Roman" w:cs="Times New Roman"/>
                <w:sz w:val="26"/>
                <w:szCs w:val="26"/>
                <w:lang w:val="kk-KZ"/>
              </w:rPr>
              <w:t>Сандық</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порталдар</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арқылы</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мемлекеттік</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қызметтерге</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қол</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жеткізуді</w:t>
            </w:r>
            <w:r w:rsidR="0003791A" w:rsidRPr="00AF28B3">
              <w:rPr>
                <w:rFonts w:ascii="Times New Roman" w:hAnsi="Times New Roman" w:cs="Times New Roman"/>
                <w:sz w:val="26"/>
                <w:szCs w:val="26"/>
                <w:lang w:val="kk-KZ"/>
              </w:rPr>
              <w:t xml:space="preserve"> </w:t>
            </w:r>
            <w:r w:rsidRPr="00AF28B3">
              <w:rPr>
                <w:rFonts w:ascii="Times New Roman" w:hAnsi="Times New Roman" w:cs="Times New Roman"/>
                <w:sz w:val="26"/>
                <w:szCs w:val="26"/>
                <w:lang w:val="kk-KZ"/>
              </w:rPr>
              <w:t>жеңілдету</w:t>
            </w:r>
          </w:p>
        </w:tc>
      </w:tr>
      <w:tr w:rsidR="00AB2D9A" w:rsidRPr="00AF28B3" w:rsidTr="00C562D8">
        <w:tc>
          <w:tcPr>
            <w:tcW w:w="9462" w:type="dxa"/>
            <w:gridSpan w:val="3"/>
          </w:tcPr>
          <w:p w:rsidR="00AB2D9A" w:rsidRPr="00AF28B3" w:rsidRDefault="00AB2D9A" w:rsidP="00AB2D9A">
            <w:pPr>
              <w:rPr>
                <w:rFonts w:ascii="Times New Roman" w:hAnsi="Times New Roman" w:cs="Times New Roman"/>
                <w:sz w:val="24"/>
                <w:szCs w:val="24"/>
                <w:lang w:val="kk-KZ"/>
              </w:rPr>
            </w:pPr>
            <w:r w:rsidRPr="00AF28B3">
              <w:rPr>
                <w:rFonts w:ascii="Times New Roman" w:hAnsi="Times New Roman" w:cs="Times New Roman"/>
                <w:sz w:val="24"/>
                <w:szCs w:val="24"/>
                <w:lang w:val="kk-KZ"/>
              </w:rPr>
              <w:t xml:space="preserve">Ескерту: </w:t>
            </w:r>
            <w:r w:rsidR="009354D8" w:rsidRPr="00AF28B3">
              <w:rPr>
                <w:rFonts w:ascii="Times New Roman" w:hAnsi="Times New Roman" w:cs="Times New Roman"/>
                <w:sz w:val="24"/>
                <w:szCs w:val="24"/>
                <w:lang w:val="kk-KZ"/>
              </w:rPr>
              <w:t>зерттеу барысында автормен жасалды</w:t>
            </w:r>
          </w:p>
        </w:tc>
      </w:tr>
    </w:tbl>
    <w:p w:rsidR="009354D8" w:rsidRPr="00AF28B3" w:rsidRDefault="009354D8" w:rsidP="00682A8C">
      <w:pPr>
        <w:spacing w:after="0" w:line="240" w:lineRule="auto"/>
        <w:ind w:firstLine="709"/>
        <w:jc w:val="both"/>
        <w:rPr>
          <w:rFonts w:ascii="Times New Roman" w:eastAsia="Calibri" w:hAnsi="Times New Roman" w:cs="Times New Roman"/>
          <w:sz w:val="28"/>
          <w:szCs w:val="28"/>
          <w:bdr w:val="none" w:sz="0" w:space="0" w:color="auto" w:frame="1"/>
          <w:lang w:val="kk-KZ"/>
        </w:rPr>
      </w:pPr>
    </w:p>
    <w:p w:rsidR="00F83DEB" w:rsidRDefault="00682A8C" w:rsidP="00682A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 xml:space="preserve">Бүгінде </w:t>
      </w:r>
      <w:r w:rsidRPr="00AF28B3">
        <w:rPr>
          <w:rFonts w:ascii="Times New Roman" w:hAnsi="Times New Roman" w:cs="Times New Roman"/>
          <w:sz w:val="28"/>
          <w:szCs w:val="28"/>
          <w:lang w:val="kk-KZ"/>
        </w:rPr>
        <w:t xml:space="preserve">әлеуметтік-экономикалық жүйелердегі сандық түрлендірудің </w:t>
      </w:r>
      <w:r w:rsidRPr="00AF28B3">
        <w:rPr>
          <w:rFonts w:ascii="Times New Roman" w:eastAsia="Calibri" w:hAnsi="Times New Roman" w:cs="Times New Roman"/>
          <w:sz w:val="28"/>
          <w:szCs w:val="28"/>
          <w:bdr w:val="none" w:sz="0" w:space="0" w:color="auto" w:frame="1"/>
          <w:lang w:val="kk-KZ"/>
        </w:rPr>
        <w:t>цифрландыру</w:t>
      </w:r>
      <w:r w:rsidR="00F83DEB">
        <w:rPr>
          <w:rFonts w:ascii="Times New Roman" w:eastAsia="Calibri" w:hAnsi="Times New Roman" w:cs="Times New Roman"/>
          <w:sz w:val="28"/>
          <w:szCs w:val="28"/>
          <w:bdr w:val="none" w:sz="0" w:space="0" w:color="auto" w:frame="1"/>
          <w:lang w:val="kk-KZ"/>
        </w:rPr>
        <w:t>ы</w:t>
      </w:r>
      <w:r w:rsidRPr="00AF28B3">
        <w:rPr>
          <w:rFonts w:ascii="Times New Roman" w:eastAsia="Calibri" w:hAnsi="Times New Roman" w:cs="Times New Roman"/>
          <w:sz w:val="28"/>
          <w:szCs w:val="28"/>
          <w:bdr w:val="none" w:sz="0" w:space="0" w:color="auto" w:frame="1"/>
          <w:lang w:val="kk-KZ"/>
        </w:rPr>
        <w:t xml:space="preserve"> </w:t>
      </w:r>
      <w:r w:rsidR="00F83DEB">
        <w:rPr>
          <w:rFonts w:ascii="Times New Roman" w:eastAsia="Calibri" w:hAnsi="Times New Roman" w:cs="Times New Roman"/>
          <w:sz w:val="28"/>
          <w:szCs w:val="28"/>
          <w:bdr w:val="none" w:sz="0" w:space="0" w:color="auto" w:frame="1"/>
          <w:lang w:val="kk-KZ"/>
        </w:rPr>
        <w:t xml:space="preserve">барлық әлем елдеріне оң әсерін тигізе алды. </w:t>
      </w:r>
    </w:p>
    <w:p w:rsidR="00F83DEB" w:rsidRDefault="00F83DEB" w:rsidP="00682A8C">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Қазіргі уақытта он бестен астам мемлекет цифрлық дамуларының басымдық бағыттарын айқындай алды, олар негізгі күштері мен бағыттарын ұлттық цифрландыру бағдарламаларына жұмсады. Дания, Оңтүстік Корея мен Жаңа Зеландия, Қытай мен Сингапур осы бағыттарды тиімді пайдалану бойынша алдыңғы қатарда тұр. Интернет плюс бағдарламасымен Қытай цифрлық индусрияны өзінің дәстүрлі әдістерімен біріктіре алды, Сингапур драйвері мен Канада АКТ болып табылатын ақылды экономиканы жүзеге асыра алды. Ал Оңтүстік Корея адами капиталды креативті экономика </w:t>
      </w:r>
      <w:r>
        <w:rPr>
          <w:rFonts w:ascii="Times New Roman" w:eastAsia="Calibri" w:hAnsi="Times New Roman" w:cs="Times New Roman"/>
          <w:sz w:val="28"/>
          <w:szCs w:val="28"/>
          <w:bdr w:val="none" w:sz="0" w:space="0" w:color="auto" w:frame="1"/>
          <w:lang w:val="kk-KZ"/>
        </w:rPr>
        <w:lastRenderedPageBreak/>
        <w:t xml:space="preserve">бағдарламасында көрсетіп, кәсіпкерлікті дамытуды және басқа АКТ бойынша салалардағы нақты нәтижелерді көрсетті, Дания мемлекеті нақты секторларды цифрландыру бойынша әрекеттерді қарқынды түрде жеделдетуде. </w:t>
      </w:r>
    </w:p>
    <w:p w:rsidR="00F83DEB" w:rsidRDefault="00F83DEB" w:rsidP="00682A8C">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Аталып отырған </w:t>
      </w:r>
      <w:r w:rsidR="00D31163">
        <w:rPr>
          <w:rFonts w:ascii="Times New Roman" w:eastAsia="Calibri" w:hAnsi="Times New Roman" w:cs="Times New Roman"/>
          <w:sz w:val="28"/>
          <w:szCs w:val="28"/>
          <w:bdr w:val="none" w:sz="0" w:space="0" w:color="auto" w:frame="1"/>
          <w:lang w:val="kk-KZ"/>
        </w:rPr>
        <w:t xml:space="preserve">мемлекеттердің бағдарламаларын жүзеге асыруларындағы маңыздылықтары табысқа жетуде көздейді, сонымен қатар цифрлық жекешелендіру бойынша санаттарды да айқындай алады. Мемлекеттің экономикалық жүйелері бойынша саналы түрде цифрландыруды жақсарту бірнеше мысалдар арқылы дамуды көздейді, оның ішіндегі басымдық бағыты анықталған тиімсіздіктерді болдырмау мақсатында өз тендерлерін жария ету болып табылады. </w:t>
      </w:r>
    </w:p>
    <w:p w:rsidR="007531D2" w:rsidRPr="00AF28B3" w:rsidRDefault="007531D2" w:rsidP="00682A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 xml:space="preserve">Қазіргі уақытта елімізде бизнес–инкубациялау мақсатында технопарктер құрылған. Дамушы елдердегі сияқты сапа стандарттарына сәйкес келмейтіндіктен олар толықтай жұмыс жасамайды. Цифрландыруға жаппай көшу нәтижесінде экономикамыздың бірнеше секторларында өзгерістер болуы мүмкін. Сондықтан кездескен келеңсіздіктерге қарамастан Қазақстанды озық технологиялық елдердің қатарына қосу үшін күш жұмсауымыз керек. </w:t>
      </w:r>
    </w:p>
    <w:p w:rsidR="002D088C" w:rsidRPr="00AF28B3" w:rsidRDefault="002D088C"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Әлеуметтік-экономикалық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жүйелердің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сандық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ауысуын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тұғырнамаландырудың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қағидатты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сәттері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мыналар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болып</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табылады:</w:t>
      </w:r>
    </w:p>
    <w:p w:rsidR="002D088C" w:rsidRPr="00AF28B3" w:rsidRDefault="002D088C"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1.</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Желілік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әсер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нарықтың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барлық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қатысушылары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бірыңғай</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ақпараттық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кеңістікте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жұмыс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істейді,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тұғырнамалар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айналымдардың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циклдік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өсуіне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ықпал</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етеді: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тұтынушылардың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көп</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санын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көп</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сатушылар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тартады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керісінше;</w:t>
      </w:r>
    </w:p>
    <w:p w:rsidR="002D088C" w:rsidRPr="00AF28B3" w:rsidRDefault="002D088C"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2.</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Технологиялардың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келісімділігі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бұлттар,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интернет</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заттар,</w:t>
      </w:r>
      <w:r w:rsidR="0003791A" w:rsidRPr="00AF28B3">
        <w:rPr>
          <w:rFonts w:ascii="Times New Roman" w:eastAsia="Calibri" w:hAnsi="Times New Roman" w:cs="Times New Roman"/>
          <w:sz w:val="28"/>
          <w:szCs w:val="28"/>
          <w:bdr w:val="none" w:sz="0" w:space="0" w:color="auto" w:frame="1"/>
          <w:lang w:val="kk-KZ"/>
        </w:rPr>
        <w:t xml:space="preserve"> </w:t>
      </w:r>
      <w:r w:rsidR="008A1928" w:rsidRPr="00AF28B3">
        <w:rPr>
          <w:rFonts w:ascii="Times New Roman" w:eastAsia="Calibri" w:hAnsi="Times New Roman" w:cs="Times New Roman"/>
          <w:sz w:val="28"/>
          <w:szCs w:val="28"/>
          <w:bdr w:val="none" w:sz="0" w:space="0" w:color="auto" w:frame="1"/>
          <w:lang w:val="kk-KZ"/>
        </w:rPr>
        <w:t>жасанды интеллект</w:t>
      </w:r>
      <w:r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сараптау,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блоктар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тізбегі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008A1928" w:rsidRPr="00AF28B3">
        <w:rPr>
          <w:rFonts w:ascii="Times New Roman" w:eastAsia="Calibri" w:hAnsi="Times New Roman" w:cs="Times New Roman"/>
          <w:sz w:val="28"/>
          <w:szCs w:val="28"/>
          <w:bdr w:val="none" w:sz="0" w:space="0" w:color="auto" w:frame="1"/>
          <w:lang w:val="kk-KZ"/>
        </w:rPr>
        <w:t>тағы басқа 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келісіммен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жұмыс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істейді,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бұл</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өнімдер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қызметтерге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түпкілікті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тұтынушыға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дейін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ең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қысқа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бағыт</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бойынша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жетуге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идеологтың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ағымдағы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қажеттіліктеріне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байланысты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жылдам</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масштабтауға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мүмкіндік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береді;</w:t>
      </w:r>
    </w:p>
    <w:p w:rsidR="002D088C" w:rsidRPr="00AF28B3" w:rsidRDefault="002D088C"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3.</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Тұғырнаманың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барлық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қатысушылары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деректердің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ашықтығы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бұл</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барлық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қатысушылар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барлық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жаңа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ұсыныстар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сервистерді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әзірлеуі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қажет.</w:t>
      </w:r>
    </w:p>
    <w:p w:rsidR="002D088C" w:rsidRPr="00AF28B3" w:rsidRDefault="002D088C" w:rsidP="009354D8">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Аталған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қағидаттарды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іс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жүзінде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іске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асыру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әлеуметтік-экономикалық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жүйелерге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идеялардан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тұжырымдамаларға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тез</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көшудегі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өз</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жолының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басында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пайдалана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алатын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бәсекелестік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артықшылықтарға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қол</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жеткізуге,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ал</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олардан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пайдаға,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ең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аз</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тәуекелдермен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шығындармен,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клиенттерге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жақын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бола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отырып</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серіктестер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арасындағы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өзара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байланыс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жасай</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отырып,</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сондай-ақ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сандық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күйзелістер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жағдайында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икемділікке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ие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бола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отырып</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тұғырнамалау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арқылы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сандық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ауысудың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ең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жоғары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синергетикалық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әсерін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алуға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мүмкіндік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береді.</w:t>
      </w:r>
    </w:p>
    <w:p w:rsidR="002D088C" w:rsidRPr="00AF28B3" w:rsidRDefault="002D088C" w:rsidP="009354D8">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Бүгінгі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күні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инвесторлар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жеңілдетілген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активтер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моделі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бойынша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құрылған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бизнесті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бәсекелестік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артықшылықтарының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тұрақты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көздері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тиісінше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болашақта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өсудің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үлкен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әлеуеті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ретінде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қабылдайды.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Бұны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атап</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айтқанда,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активтердің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көп</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санына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ие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дәстүрлі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бизнеспен,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сондай-ақ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қызмет</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көрсету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саласындағы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кәсіпорындармен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салыстырғанда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әлдеқайда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жоғары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нарықтық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бағалауларда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көруге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болады.</w:t>
      </w:r>
    </w:p>
    <w:p w:rsidR="002D088C" w:rsidRPr="00AF28B3" w:rsidRDefault="002D088C" w:rsidP="009354D8">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lastRenderedPageBreak/>
        <w:t>Компаниялар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негізгі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бизнесімен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үйлесімде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синергияны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пайдалану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мүмкіндігі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сандық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тұғырнамалармен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ұсынылатын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мүмкіндіктердің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өсуі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іске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асырылуын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ынталандырудың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әртүрлі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жолдары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қолжетімді.</w:t>
      </w:r>
    </w:p>
    <w:p w:rsidR="002D088C" w:rsidRPr="00AF28B3" w:rsidRDefault="002D088C"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1.</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Инновациялық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тұғырнама.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Қазіргі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бизнеспен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бірге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жұмыс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істейді,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диджитал</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саласындағы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жаңа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ұсыныстар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жаңа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технологияларды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қамту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және/немесе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көршілес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нарықтарға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кеңейту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есебінен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өсуді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қалайтын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компанияларға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арналған.</w:t>
      </w:r>
    </w:p>
    <w:p w:rsidR="002D088C" w:rsidRPr="00AF28B3" w:rsidRDefault="002D088C"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2.</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Орталықтағы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сандық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платформа.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Сандық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сервистер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арқылы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негізгі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ұсыныстарды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кеңейтуге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жақсартуға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инновациялар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қолда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экожүйенің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артықшылықтары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есебінен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мүмкіндік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бере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отырып,</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операциялық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тиімділікті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жақсартады.</w:t>
      </w:r>
    </w:p>
    <w:p w:rsidR="002D088C" w:rsidRPr="00AF28B3" w:rsidRDefault="002D088C" w:rsidP="009354D8">
      <w:pPr>
        <w:spacing w:after="0" w:line="240" w:lineRule="auto"/>
        <w:ind w:firstLine="708"/>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3.</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Аралас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модель.</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Компанияға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негізгі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бизнестің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тиімділігін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арттырып</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өсу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жолында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бір-бірін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біріктіре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отырып,</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инновацияларды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жаңа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сервистермен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жұмыс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істеуге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жылдам</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енгізуге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мүмкіндік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береді.</w:t>
      </w:r>
      <w:r w:rsidR="009354D8"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Bearing</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Point</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Institute</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w:t>
      </w:r>
      <w:r w:rsidR="00046A7A" w:rsidRPr="00AF28B3">
        <w:rPr>
          <w:rFonts w:ascii="Times New Roman" w:eastAsia="Calibri" w:hAnsi="Times New Roman" w:cs="Times New Roman"/>
          <w:sz w:val="28"/>
          <w:szCs w:val="28"/>
          <w:bdr w:val="none" w:sz="0" w:space="0" w:color="auto" w:frame="1"/>
          <w:lang w:val="kk-KZ"/>
        </w:rPr>
        <w:t>10</w:t>
      </w:r>
      <w:r w:rsidR="0078254E">
        <w:rPr>
          <w:rFonts w:ascii="Times New Roman" w:eastAsia="Calibri" w:hAnsi="Times New Roman" w:cs="Times New Roman"/>
          <w:sz w:val="28"/>
          <w:szCs w:val="28"/>
          <w:bdr w:val="none" w:sz="0" w:space="0" w:color="auto" w:frame="1"/>
          <w:lang w:val="kk-KZ"/>
        </w:rPr>
        <w:t>7</w:t>
      </w:r>
      <w:r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зерттеуіне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сәйкес,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өз</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әртараптандырып,</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сандық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тұғырнамаларға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негізделген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модельдерді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ендірген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компаниялардың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нарықтық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бағасы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2016</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жылы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дәстүрлі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моно-бизнеспен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салыстырғанда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65%</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артты.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Сонымен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қатар,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гибридті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бизнес-модельдері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компаниялар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2011-2016</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жылдар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аралығындағы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кезеңде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8%</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өсім</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көрсетті,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ал</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дәстүрлі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бизнестің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бұл</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көрсеткіші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4%</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құрады.</w:t>
      </w:r>
    </w:p>
    <w:p w:rsidR="002D088C" w:rsidRPr="00AF28B3" w:rsidRDefault="002D088C"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Бүгін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шығындарды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оңтайландыру,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пайданы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арттыру,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үдерістерді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өз</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ресурстарын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ақшамен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алмастырудың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жаңа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тәсілдерін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табу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ақпараттық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технологияларды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пайдаланады.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Мысалы,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қаржы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компаниялары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оларды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ұстауға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арналған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шығындарды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азайту,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қызмет</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көрсету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сапасын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клиенттердің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бейілділік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деңгейін,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оның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ішінде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неғұрлым</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дербестендірілген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коммуникация</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есебінен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арттыру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өздерінің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байланыс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орталықтарының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мүмкіндіктерін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кеңейтеді.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Аумақтық-бөлінген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құрылымы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өнеркәсіптік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өндірістік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компаниялар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корпоративтік</w:t>
      </w:r>
      <w:r w:rsidR="0003791A" w:rsidRPr="00AF28B3">
        <w:rPr>
          <w:rFonts w:ascii="Times New Roman" w:eastAsia="Calibri" w:hAnsi="Times New Roman" w:cs="Times New Roman"/>
          <w:sz w:val="28"/>
          <w:szCs w:val="28"/>
          <w:bdr w:val="none" w:sz="0" w:space="0" w:color="auto" w:frame="1"/>
          <w:lang w:val="kk-KZ"/>
        </w:rPr>
        <w:t xml:space="preserve"> </w:t>
      </w:r>
      <w:r w:rsidR="008C6D2B" w:rsidRPr="00AF28B3">
        <w:rPr>
          <w:rFonts w:ascii="Times New Roman" w:eastAsia="Calibri" w:hAnsi="Times New Roman" w:cs="Times New Roman"/>
          <w:sz w:val="28"/>
          <w:szCs w:val="28"/>
          <w:bdr w:val="none" w:sz="0" w:space="0" w:color="auto" w:frame="1"/>
          <w:lang w:val="kk-KZ"/>
        </w:rPr>
        <w:t>IP-теле</w:t>
      </w:r>
      <w:r w:rsidRPr="00AF28B3">
        <w:rPr>
          <w:rFonts w:ascii="Times New Roman" w:eastAsia="Calibri" w:hAnsi="Times New Roman" w:cs="Times New Roman"/>
          <w:sz w:val="28"/>
          <w:szCs w:val="28"/>
          <w:bdr w:val="none" w:sz="0" w:space="0" w:color="auto" w:frame="1"/>
          <w:lang w:val="kk-KZ"/>
        </w:rPr>
        <w:t>фония</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жүйесін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жаңғыртады,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өзара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іс-қимылдың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жеделдігін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арттыру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бейнеконференц</w:t>
      </w:r>
      <w:r w:rsidR="0047781E"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байланыс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біріккен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коммуникациялар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жүйесін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(UC),</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сонымен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бірге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нақты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уақыт</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режимінде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өндірістік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көрсеткіштерді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бақылау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Digital</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Signage</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технологиясы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мультимедиялық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экрандарды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енгізеді.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Сауда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желілері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Digital</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Signage</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ақылды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сандық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витриналарды,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тауарларды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көз</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алдында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көрнекі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көрсету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Touch&amp;Learn</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технологиясы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витриналарды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белсенді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пайдаланады,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сымсыз</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қатынау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инфрақұрылымын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оның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негізінде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Wi-Fi-сараптамсын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құрады.</w:t>
      </w:r>
    </w:p>
    <w:p w:rsidR="002D088C" w:rsidRPr="00AF28B3" w:rsidRDefault="002D088C"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Бұл</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бейі</w:t>
      </w:r>
      <w:r w:rsidR="007531D2" w:rsidRPr="00AF28B3">
        <w:rPr>
          <w:rFonts w:ascii="Times New Roman" w:eastAsia="Calibri" w:hAnsi="Times New Roman" w:cs="Times New Roman"/>
          <w:sz w:val="28"/>
          <w:szCs w:val="28"/>
          <w:bdr w:val="none" w:sz="0" w:space="0" w:color="auto" w:frame="1"/>
          <w:lang w:val="kk-KZ"/>
        </w:rPr>
        <w:t>м</w:t>
      </w:r>
      <w:r w:rsidRPr="00AF28B3">
        <w:rPr>
          <w:rFonts w:ascii="Times New Roman" w:eastAsia="Calibri" w:hAnsi="Times New Roman" w:cs="Times New Roman"/>
          <w:sz w:val="28"/>
          <w:szCs w:val="28"/>
          <w:bdr w:val="none" w:sz="0" w:space="0" w:color="auto" w:frame="1"/>
          <w:lang w:val="kk-KZ"/>
        </w:rPr>
        <w:t>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келушілерді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анықтауға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олармен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одан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әрі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тиімді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жұмыс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істеуге,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маркетингтік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іс-шаралардың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нәтижелерін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бағалауға,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сауда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аймағында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т.б.</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тауарды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неғұрлым</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сауатты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бөлуге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мүмкіндік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береді.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Қымбат</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тұратын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АТ-инфрақұрылымын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құруға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кететін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шығындарды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болдырмауға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көмектесетін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бұлтты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шешімдер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сұраныста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болады.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Заманауи</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АТ-шешімдер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жоғары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бәсекелестік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бизнес-ортада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өмір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сүру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ажырамас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шарт</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болып</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табылады.</w:t>
      </w:r>
    </w:p>
    <w:p w:rsidR="002D088C" w:rsidRPr="00AF28B3" w:rsidRDefault="002D088C" w:rsidP="00682A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Қазіргі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заманғы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АТ</w:t>
      </w:r>
      <w:r w:rsidR="00500FF4" w:rsidRPr="00AF28B3">
        <w:rPr>
          <w:rFonts w:ascii="Times New Roman" w:eastAsia="Calibri" w:hAnsi="Times New Roman" w:cs="Times New Roman"/>
          <w:sz w:val="28"/>
          <w:szCs w:val="28"/>
          <w:bdr w:val="none" w:sz="0" w:space="0" w:color="auto" w:frame="1"/>
          <w:lang w:val="kk-KZ"/>
        </w:rPr>
        <w:t xml:space="preserve"> (ақпараттық технологиялар)</w:t>
      </w:r>
      <w:r w:rsidRPr="00AF28B3">
        <w:rPr>
          <w:rFonts w:ascii="Times New Roman" w:eastAsia="Calibri" w:hAnsi="Times New Roman" w:cs="Times New Roman"/>
          <w:sz w:val="28"/>
          <w:szCs w:val="28"/>
          <w:bdr w:val="none" w:sz="0" w:space="0" w:color="auto" w:frame="1"/>
          <w:lang w:val="kk-KZ"/>
        </w:rPr>
        <w:t>-шешімдер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тапсырыс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берушілерге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бәсекелестік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артықшылықтарды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береді,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бірақ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сонымен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қатар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АТ-инфрақұрылымға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қойылатын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талаптарды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арттырады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сервистер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lastRenderedPageBreak/>
        <w:t>қызметтер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түпкілікті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клиенттер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24/7</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режимінде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нөлдік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тұрып</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қалу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уақытымен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қол</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жетімді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болуы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тиіс.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Бүгінгі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күні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ресейлік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жетекші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сервистік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интеграторлар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бизнеске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тиімді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сандық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ауысуды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жүзеге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асыруға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көмектеседі.</w:t>
      </w:r>
      <w:r w:rsidR="0003791A" w:rsidRPr="00AF28B3">
        <w:rPr>
          <w:rFonts w:ascii="Times New Roman" w:eastAsia="Calibri" w:hAnsi="Times New Roman" w:cs="Times New Roman"/>
          <w:sz w:val="28"/>
          <w:szCs w:val="28"/>
          <w:bdr w:val="none" w:sz="0" w:space="0" w:color="auto" w:frame="1"/>
          <w:lang w:val="kk-KZ"/>
        </w:rPr>
        <w:t xml:space="preserve"> </w:t>
      </w:r>
    </w:p>
    <w:p w:rsidR="007F1260" w:rsidRPr="00AF28B3" w:rsidRDefault="002D088C" w:rsidP="00B04427">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Тұғырнамалау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арқылы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сервистік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интегратор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базасында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түрлі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әлеуметтік-экономикалық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жүйелердің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сандық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ауысудың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әсерлерін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қарастырайық</w:t>
      </w:r>
      <w:r w:rsidR="00AE51DB" w:rsidRPr="00AF28B3">
        <w:rPr>
          <w:rFonts w:ascii="Times New Roman" w:eastAsia="Calibri" w:hAnsi="Times New Roman" w:cs="Times New Roman"/>
          <w:sz w:val="28"/>
          <w:szCs w:val="28"/>
          <w:bdr w:val="none" w:sz="0" w:space="0" w:color="auto" w:frame="1"/>
          <w:lang w:val="kk-KZ"/>
        </w:rPr>
        <w:t>:</w:t>
      </w:r>
      <w:r w:rsidR="007A2BB8" w:rsidRPr="00AF28B3">
        <w:rPr>
          <w:rFonts w:ascii="Times New Roman" w:eastAsia="Calibri" w:hAnsi="Times New Roman" w:cs="Times New Roman"/>
          <w:sz w:val="28"/>
          <w:szCs w:val="28"/>
          <w:bdr w:val="none" w:sz="0" w:space="0" w:color="auto" w:frame="1"/>
          <w:lang w:val="kk-KZ"/>
        </w:rPr>
        <w:t xml:space="preserve"> </w:t>
      </w:r>
      <w:r w:rsidR="00B04427" w:rsidRPr="00AF28B3">
        <w:rPr>
          <w:rFonts w:ascii="Times New Roman" w:eastAsia="Calibri" w:hAnsi="Times New Roman" w:cs="Times New Roman"/>
          <w:sz w:val="28"/>
          <w:szCs w:val="28"/>
          <w:bdr w:val="none" w:sz="0" w:space="0" w:color="auto" w:frame="1"/>
          <w:lang w:val="kk-KZ"/>
        </w:rPr>
        <w:t>Сауда бойынша пайда мен клиенттердің бейімділігінің өсуіне ықпал ету. Осыған сатып алушылармен байланыс тиімділігін арттыру және маркетингтегі шығындарды қысқарту есебінен қол жеткізуге болады. Жалпы сатып алушылармен қарым - қатынас</w:t>
      </w:r>
      <w:r w:rsidR="007A2BB8" w:rsidRPr="00AF28B3">
        <w:rPr>
          <w:rFonts w:ascii="Times New Roman" w:eastAsia="Calibri" w:hAnsi="Times New Roman" w:cs="Times New Roman"/>
          <w:sz w:val="28"/>
          <w:szCs w:val="28"/>
          <w:bdr w:val="none" w:sz="0" w:space="0" w:color="auto" w:frame="1"/>
          <w:lang w:val="kk-KZ"/>
        </w:rPr>
        <w:t xml:space="preserve"> </w:t>
      </w:r>
      <w:r w:rsidR="00B04427" w:rsidRPr="00AF28B3">
        <w:rPr>
          <w:rFonts w:ascii="Times New Roman" w:eastAsia="Calibri" w:hAnsi="Times New Roman" w:cs="Times New Roman"/>
          <w:sz w:val="28"/>
          <w:szCs w:val="28"/>
          <w:bdr w:val="none" w:sz="0" w:space="0" w:color="auto" w:frame="1"/>
          <w:lang w:val="kk-KZ"/>
        </w:rPr>
        <w:t xml:space="preserve">дүкендердің ең қиындатылған мәселесі. Егер онлайн форматтағы компаниялар сайт кірушісіне неғұрлым тұрақты ұсыныстарды таңдау және жеңілдіктер ұсынысымен сайтқа қайтару үшін оларды қандай тауарлардың қызықтырғанын қадағалауға үйренген болса, сауда орталығында кейде сатып алушының жанында тез арада көмектесе алатын, тауар туралы сұрақтарға жауап бере алатын сатушы да болмай қалады. Тауарды алушылар дүкенге жарнамасын көріп келеді, бірақ қажетті тауарды таба алмайды. Соның нәтижесінде, сауда компаниялары маркетингке ақша салады, бірақ өз дүкендерінде қызмет көрсету сапасын қамтамасыз ете алмайды және осылайша түсімнің бір бөлігін жоғалтады. Бүгінгі күні сандық құралдар дүкендерге клиенттерді тарту шығындарын азайтуға көмектеседі және сауда залдарындағы бизнес-үдерістерді автоматтандырады: </w:t>
      </w:r>
    </w:p>
    <w:p w:rsidR="007F1260" w:rsidRPr="00AF28B3" w:rsidRDefault="007F1260" w:rsidP="00B04427">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w:t>
      </w:r>
      <w:r w:rsidR="00B04427" w:rsidRPr="00AF28B3">
        <w:rPr>
          <w:rFonts w:ascii="Times New Roman" w:eastAsia="Calibri" w:hAnsi="Times New Roman" w:cs="Times New Roman"/>
          <w:sz w:val="28"/>
          <w:szCs w:val="28"/>
          <w:bdr w:val="none" w:sz="0" w:space="0" w:color="auto" w:frame="1"/>
          <w:lang w:val="kk-KZ"/>
        </w:rPr>
        <w:t xml:space="preserve">Digital signage жүйесі бейне экрандарды, интерактивті витриналарды және басқа да сыртқы цифрлық жарнаманы орталықтан басқару мүмкіндігі бар желіге біріктіреді, сатып алушыларға ақпаратты жедел түрде таратады; </w:t>
      </w:r>
    </w:p>
    <w:p w:rsidR="007F1260" w:rsidRPr="00AF28B3" w:rsidRDefault="007F1260" w:rsidP="00B04427">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w:t>
      </w:r>
      <w:r w:rsidR="00B04427" w:rsidRPr="00AF28B3">
        <w:rPr>
          <w:rFonts w:ascii="Times New Roman" w:eastAsia="Calibri" w:hAnsi="Times New Roman" w:cs="Times New Roman"/>
          <w:sz w:val="28"/>
          <w:szCs w:val="28"/>
          <w:bdr w:val="none" w:sz="0" w:space="0" w:color="auto" w:frame="1"/>
          <w:lang w:val="kk-KZ"/>
        </w:rPr>
        <w:t xml:space="preserve">Touch &amp; Learn технологиясының ақылды сөрелері клиент сөреден тауарды алғаннан кейін тауардың жанында ақпаратты экранға шығара алады; </w:t>
      </w:r>
    </w:p>
    <w:p w:rsidR="007F1260" w:rsidRPr="00AF28B3" w:rsidRDefault="007F1260" w:rsidP="00B04427">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w:t>
      </w:r>
      <w:r w:rsidR="00B04427" w:rsidRPr="00AF28B3">
        <w:rPr>
          <w:rFonts w:ascii="Times New Roman" w:eastAsia="Calibri" w:hAnsi="Times New Roman" w:cs="Times New Roman"/>
          <w:sz w:val="28"/>
          <w:szCs w:val="28"/>
          <w:bdr w:val="none" w:sz="0" w:space="0" w:color="auto" w:frame="1"/>
          <w:lang w:val="kk-KZ"/>
        </w:rPr>
        <w:t xml:space="preserve">Бөлшек саудадағы бейне сараптау технологиялары дүкенге келушілердің экрандағы контентті байқайтынын не байқамайтынын көрсетеді. </w:t>
      </w:r>
    </w:p>
    <w:p w:rsidR="00B04427" w:rsidRPr="00AF28B3" w:rsidRDefault="007F1260" w:rsidP="00B04427">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w:t>
      </w:r>
      <w:r w:rsidR="00B04427" w:rsidRPr="00AF28B3">
        <w:rPr>
          <w:rFonts w:ascii="Times New Roman" w:eastAsia="Calibri" w:hAnsi="Times New Roman" w:cs="Times New Roman"/>
          <w:sz w:val="28"/>
          <w:szCs w:val="28"/>
          <w:bdr w:val="none" w:sz="0" w:space="0" w:color="auto" w:frame="1"/>
          <w:lang w:val="kk-KZ"/>
        </w:rPr>
        <w:t>Wi-Fi сараптауы бейілді клиенттерді анықтауға, жарнамалық науқандардың тиімділігін бағалауға, дүкендерде қажетті тауарларды орналастыру үшін ең танымал жерлерді бақылауға көмектеседі. Сондай-ақ, Wi-Fi сараптау сатушы кестелерін жоспарлау кезінде қажет болады.</w:t>
      </w:r>
    </w:p>
    <w:p w:rsidR="002D088C" w:rsidRPr="00AF28B3" w:rsidRDefault="007F1260"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Еліміздегі б</w:t>
      </w:r>
      <w:r w:rsidR="002D088C" w:rsidRPr="00AF28B3">
        <w:rPr>
          <w:rFonts w:ascii="Times New Roman" w:eastAsia="Calibri" w:hAnsi="Times New Roman" w:cs="Times New Roman"/>
          <w:sz w:val="28"/>
          <w:szCs w:val="28"/>
          <w:bdr w:val="none" w:sz="0" w:space="0" w:color="auto" w:frame="1"/>
          <w:lang w:val="kk-KZ"/>
        </w:rPr>
        <w:t>анктер</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қаржы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институттары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жоғары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технологиялық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бизнестің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бірі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ретінде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цифрлық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жүйеге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ауысудың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барлық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маңыздылығы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қажеттілігін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алғашқылардың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бірі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ретінде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түсінді</w:t>
      </w:r>
      <w:r w:rsidR="00AE51DB" w:rsidRPr="00AF28B3">
        <w:rPr>
          <w:rFonts w:ascii="Times New Roman" w:eastAsia="Calibri" w:hAnsi="Times New Roman" w:cs="Times New Roman"/>
          <w:sz w:val="28"/>
          <w:szCs w:val="28"/>
          <w:bdr w:val="none" w:sz="0" w:space="0" w:color="auto" w:frame="1"/>
          <w:lang w:val="kk-KZ"/>
        </w:rPr>
        <w:t xml:space="preserve"> және әрекет жасады</w:t>
      </w:r>
      <w:r w:rsidR="002D088C"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00054FB1" w:rsidRPr="00AF28B3">
        <w:rPr>
          <w:rFonts w:ascii="Times New Roman" w:eastAsia="Calibri" w:hAnsi="Times New Roman" w:cs="Times New Roman"/>
          <w:sz w:val="28"/>
          <w:szCs w:val="28"/>
          <w:bdr w:val="none" w:sz="0" w:space="0" w:color="auto" w:frame="1"/>
          <w:lang w:val="kk-KZ"/>
        </w:rPr>
        <w:t>Цифрлық жүйеге ауысу – бұл тек клиенттердің бейімділігін жақсы сервис пен дербестендірілген тәсіл есебінен арттыру бойынша жұмыс қана емес, ол қ</w:t>
      </w:r>
      <w:r w:rsidR="002D088C" w:rsidRPr="00AF28B3">
        <w:rPr>
          <w:rFonts w:ascii="Times New Roman" w:eastAsia="Calibri" w:hAnsi="Times New Roman" w:cs="Times New Roman"/>
          <w:sz w:val="28"/>
          <w:szCs w:val="28"/>
          <w:bdr w:val="none" w:sz="0" w:space="0" w:color="auto" w:frame="1"/>
          <w:lang w:val="kk-KZ"/>
        </w:rPr>
        <w:t>азіргі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банктік</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бизнес</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клиентпен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онлайн</w:t>
      </w:r>
      <w:r w:rsidR="0003791A" w:rsidRPr="00AF28B3">
        <w:rPr>
          <w:rFonts w:ascii="Times New Roman" w:eastAsia="Calibri" w:hAnsi="Times New Roman" w:cs="Times New Roman"/>
          <w:sz w:val="28"/>
          <w:szCs w:val="28"/>
          <w:bdr w:val="none" w:sz="0" w:space="0" w:color="auto" w:frame="1"/>
          <w:lang w:val="kk-KZ"/>
        </w:rPr>
        <w:t xml:space="preserve"> </w:t>
      </w:r>
      <w:r w:rsidR="00AE51DB" w:rsidRPr="00AF28B3">
        <w:rPr>
          <w:rFonts w:ascii="Times New Roman" w:eastAsia="Calibri" w:hAnsi="Times New Roman" w:cs="Times New Roman"/>
          <w:sz w:val="28"/>
          <w:szCs w:val="28"/>
          <w:bdr w:val="none" w:sz="0" w:space="0" w:color="auto" w:frame="1"/>
          <w:lang w:val="kk-KZ"/>
        </w:rPr>
        <w:t xml:space="preserve">форматта </w:t>
      </w:r>
      <w:r w:rsidR="002D088C" w:rsidRPr="00AF28B3">
        <w:rPr>
          <w:rFonts w:ascii="Times New Roman" w:eastAsia="Calibri" w:hAnsi="Times New Roman" w:cs="Times New Roman"/>
          <w:sz w:val="28"/>
          <w:szCs w:val="28"/>
          <w:bdr w:val="none" w:sz="0" w:space="0" w:color="auto" w:frame="1"/>
          <w:lang w:val="kk-KZ"/>
        </w:rPr>
        <w:t>өзара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іс-қимылдың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маңызды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үлесіне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негізделген</w:t>
      </w:r>
      <w:r w:rsidR="00054FB1" w:rsidRPr="00AF28B3">
        <w:rPr>
          <w:rFonts w:ascii="Times New Roman" w:eastAsia="Calibri" w:hAnsi="Times New Roman" w:cs="Times New Roman"/>
          <w:sz w:val="28"/>
          <w:szCs w:val="28"/>
          <w:bdr w:val="none" w:sz="0" w:space="0" w:color="auto" w:frame="1"/>
          <w:lang w:val="kk-KZ"/>
        </w:rPr>
        <w:t xml:space="preserve"> жұмыс</w:t>
      </w:r>
      <w:r w:rsidR="002D088C"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ал</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бұл</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банктер</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қаржы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институттарының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өздері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ұсынатын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қызметтердің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жылдамдығын,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ыңғайлылығын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сапасын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үнемі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арттыруға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деген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мүдделілігін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тудырады.</w:t>
      </w:r>
      <w:r w:rsidR="00B04427" w:rsidRPr="00AF28B3">
        <w:rPr>
          <w:rFonts w:ascii="Times New Roman" w:eastAsia="Calibri" w:hAnsi="Times New Roman" w:cs="Times New Roman"/>
          <w:sz w:val="28"/>
          <w:szCs w:val="28"/>
          <w:bdr w:val="none" w:sz="0" w:space="0" w:color="auto" w:frame="1"/>
          <w:lang w:val="kk-KZ"/>
        </w:rPr>
        <w:t xml:space="preserve"> </w:t>
      </w:r>
      <w:r w:rsidR="00AE51DB" w:rsidRPr="00AF28B3">
        <w:rPr>
          <w:rFonts w:ascii="Times New Roman" w:eastAsia="Calibri" w:hAnsi="Times New Roman" w:cs="Times New Roman"/>
          <w:sz w:val="28"/>
          <w:szCs w:val="28"/>
          <w:bdr w:val="none" w:sz="0" w:space="0" w:color="auto" w:frame="1"/>
          <w:lang w:val="kk-KZ"/>
        </w:rPr>
        <w:t>Негізгі мақсат банктің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шығындарын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айтарлықтай</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қысқарту,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сондай-ақ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қызметкерлерлерге</w:t>
      </w:r>
      <w:r w:rsidR="0003791A" w:rsidRPr="00AF28B3">
        <w:rPr>
          <w:rFonts w:ascii="Times New Roman" w:eastAsia="Calibri" w:hAnsi="Times New Roman" w:cs="Times New Roman"/>
          <w:sz w:val="28"/>
          <w:szCs w:val="28"/>
          <w:bdr w:val="none" w:sz="0" w:space="0" w:color="auto" w:frame="1"/>
          <w:lang w:val="kk-KZ"/>
        </w:rPr>
        <w:t xml:space="preserve"> </w:t>
      </w:r>
      <w:r w:rsidR="00AE51DB" w:rsidRPr="00AF28B3">
        <w:rPr>
          <w:rFonts w:ascii="Times New Roman" w:eastAsia="Calibri" w:hAnsi="Times New Roman" w:cs="Times New Roman"/>
          <w:sz w:val="28"/>
          <w:szCs w:val="28"/>
          <w:bdr w:val="none" w:sz="0" w:space="0" w:color="auto" w:frame="1"/>
          <w:lang w:val="kk-KZ"/>
        </w:rPr>
        <w:t>үнемі ауырлық туғызатын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жүктемені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төмендету,</w:t>
      </w:r>
      <w:r w:rsidR="00AE51DB" w:rsidRPr="00AF28B3">
        <w:rPr>
          <w:rFonts w:ascii="Times New Roman" w:eastAsia="Calibri" w:hAnsi="Times New Roman" w:cs="Times New Roman"/>
          <w:sz w:val="28"/>
          <w:szCs w:val="28"/>
          <w:bdr w:val="none" w:sz="0" w:space="0" w:color="auto" w:frame="1"/>
          <w:lang w:val="kk-KZ"/>
        </w:rPr>
        <w:t xml:space="preserve"> соның нәтижесінде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бизнес</w:t>
      </w:r>
      <w:r w:rsidR="00AE51DB" w:rsidRPr="00AF28B3">
        <w:rPr>
          <w:rFonts w:ascii="Times New Roman" w:eastAsia="Calibri" w:hAnsi="Times New Roman" w:cs="Times New Roman"/>
          <w:sz w:val="28"/>
          <w:szCs w:val="28"/>
          <w:bdr w:val="none" w:sz="0" w:space="0" w:color="auto" w:frame="1"/>
          <w:lang w:val="kk-KZ"/>
        </w:rPr>
        <w:t>те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үдерістерді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автоматтандыру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роботтандыру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есебінен</w:t>
      </w:r>
      <w:r w:rsidR="0003791A" w:rsidRPr="00AF28B3">
        <w:rPr>
          <w:rFonts w:ascii="Times New Roman" w:eastAsia="Calibri" w:hAnsi="Times New Roman" w:cs="Times New Roman"/>
          <w:sz w:val="28"/>
          <w:szCs w:val="28"/>
          <w:bdr w:val="none" w:sz="0" w:space="0" w:color="auto" w:frame="1"/>
          <w:lang w:val="kk-KZ"/>
        </w:rPr>
        <w:t xml:space="preserve"> </w:t>
      </w:r>
      <w:r w:rsidR="00AE51DB" w:rsidRPr="00AF28B3">
        <w:rPr>
          <w:rFonts w:ascii="Times New Roman" w:eastAsia="Calibri" w:hAnsi="Times New Roman" w:cs="Times New Roman"/>
          <w:sz w:val="28"/>
          <w:szCs w:val="28"/>
          <w:bdr w:val="none" w:sz="0" w:space="0" w:color="auto" w:frame="1"/>
          <w:lang w:val="kk-KZ"/>
        </w:rPr>
        <w:t>пайда табу</w:t>
      </w:r>
      <w:r w:rsidR="002D088C"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00AE51DB" w:rsidRPr="00AF28B3">
        <w:rPr>
          <w:rFonts w:ascii="Times New Roman" w:eastAsia="Calibri" w:hAnsi="Times New Roman" w:cs="Times New Roman"/>
          <w:sz w:val="28"/>
          <w:szCs w:val="28"/>
          <w:bdr w:val="none" w:sz="0" w:space="0" w:color="auto" w:frame="1"/>
          <w:lang w:val="kk-KZ"/>
        </w:rPr>
        <w:t>Қ</w:t>
      </w:r>
      <w:r w:rsidR="002D088C" w:rsidRPr="00AF28B3">
        <w:rPr>
          <w:rFonts w:ascii="Times New Roman" w:eastAsia="Calibri" w:hAnsi="Times New Roman" w:cs="Times New Roman"/>
          <w:sz w:val="28"/>
          <w:szCs w:val="28"/>
          <w:bdr w:val="none" w:sz="0" w:space="0" w:color="auto" w:frame="1"/>
          <w:lang w:val="kk-KZ"/>
        </w:rPr>
        <w:t>ызметкерлердің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клиенттермен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тиімді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lastRenderedPageBreak/>
        <w:t>жұмыс</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істеу</w:t>
      </w:r>
      <w:r w:rsidR="00AE51DB" w:rsidRPr="00AF28B3">
        <w:rPr>
          <w:rFonts w:ascii="Times New Roman" w:eastAsia="Calibri" w:hAnsi="Times New Roman" w:cs="Times New Roman"/>
          <w:sz w:val="28"/>
          <w:szCs w:val="28"/>
          <w:bdr w:val="none" w:sz="0" w:space="0" w:color="auto" w:frame="1"/>
          <w:lang w:val="kk-KZ"/>
        </w:rPr>
        <w:t>і</w:t>
      </w:r>
      <w:r w:rsidR="002D088C"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олардың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мінез-құлқын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зерттеу,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стандартты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емес</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мәселелерді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шешуге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көмектесу,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жаңа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өнімдерді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әзірлеу</w:t>
      </w:r>
      <w:r w:rsidR="00AE51DB"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бағалы</w:t>
      </w:r>
      <w:r w:rsidR="0003791A" w:rsidRPr="00AF28B3">
        <w:rPr>
          <w:rFonts w:ascii="Times New Roman" w:eastAsia="Calibri" w:hAnsi="Times New Roman" w:cs="Times New Roman"/>
          <w:sz w:val="28"/>
          <w:szCs w:val="28"/>
          <w:bdr w:val="none" w:sz="0" w:space="0" w:color="auto" w:frame="1"/>
          <w:lang w:val="kk-KZ"/>
        </w:rPr>
        <w:t xml:space="preserve"> </w:t>
      </w:r>
      <w:r w:rsidR="00AE51DB" w:rsidRPr="00AF28B3">
        <w:rPr>
          <w:rFonts w:ascii="Times New Roman" w:eastAsia="Calibri" w:hAnsi="Times New Roman" w:cs="Times New Roman"/>
          <w:sz w:val="28"/>
          <w:szCs w:val="28"/>
          <w:bdr w:val="none" w:sz="0" w:space="0" w:color="auto" w:frame="1"/>
          <w:lang w:val="kk-KZ"/>
        </w:rPr>
        <w:t>қаншама уақыт</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босайды</w:t>
      </w:r>
      <w:r w:rsidR="00AE51DB" w:rsidRPr="00AF28B3">
        <w:rPr>
          <w:rFonts w:ascii="Times New Roman" w:eastAsia="Calibri" w:hAnsi="Times New Roman" w:cs="Times New Roman"/>
          <w:sz w:val="28"/>
          <w:szCs w:val="28"/>
          <w:bdr w:val="none" w:sz="0" w:space="0" w:color="auto" w:frame="1"/>
          <w:lang w:val="kk-KZ"/>
        </w:rPr>
        <w:t xml:space="preserve"> деп есептейміз</w:t>
      </w:r>
      <w:r w:rsidR="002D088C"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p>
    <w:p w:rsidR="002D088C" w:rsidRPr="00AF28B3" w:rsidRDefault="00AE51DB" w:rsidP="00D312EF">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Ал</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сервистік</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интеграторлар</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ұсынатын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заманауи</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АТ-технологиялар</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банктердің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байланыс</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орталықтарының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клиенттеріне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мынадай</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мүмкіндіктер</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береді: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биометриялық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деректерді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қолдана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отырып,</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жеке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тұлғаны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қашықтан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сәйкестендіруден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тез</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өтуге;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IVR</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дауыстық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көмегімен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оператордың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қатысуынсыз</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қызықтыратын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ақпаратты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алуға;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чат-бот</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көмегімен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мәселелерді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шешуге;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дербестендірілген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өзекті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ұсыныстарды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алуға;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оператордың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жоғары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сапалы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жедел</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кеңесін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алуға</w:t>
      </w:r>
      <w:r w:rsidR="007A2BB8"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көмек береді.</w:t>
      </w:r>
      <w:r w:rsidR="00B04427" w:rsidRPr="00AF28B3">
        <w:rPr>
          <w:rFonts w:ascii="Times New Roman" w:eastAsia="Calibri" w:hAnsi="Times New Roman" w:cs="Times New Roman"/>
          <w:sz w:val="28"/>
          <w:szCs w:val="28"/>
          <w:bdr w:val="none" w:sz="0" w:space="0" w:color="auto" w:frame="1"/>
          <w:lang w:val="kk-KZ"/>
        </w:rPr>
        <w:t xml:space="preserve"> </w:t>
      </w:r>
      <w:r w:rsidR="00054FB1" w:rsidRPr="00AF28B3">
        <w:rPr>
          <w:rFonts w:ascii="Times New Roman" w:eastAsia="Calibri" w:hAnsi="Times New Roman" w:cs="Times New Roman"/>
          <w:sz w:val="28"/>
          <w:szCs w:val="28"/>
          <w:bdr w:val="none" w:sz="0" w:space="0" w:color="auto" w:frame="1"/>
          <w:lang w:val="kk-KZ"/>
        </w:rPr>
        <w:t xml:space="preserve">Ұйымдардың ішкі есебінің деректері бойынша сандық тұғырнаманың бірқатар сервистері арқылы олардың бизнес-үдерістерін цифрландыру бизнесте елеулі нәтижелерге байланысты қызмет тиімділігін арттыруға және клиенттердің қанағаттану деңгейіне қол жеткізуге мүмкіндік берді. Банк секторындағы сандық жүйеге ауысудың маңызды әсері банктік арнайы жабдықтың үздіксіз жұмысы болып табылады, ол тосын оқиғаларды басқарудың тұғырнамалық сервисі (Service Desk) есебінен қамтамасыз етіледі, басқару шешімдерін қабылдау үшін терең талдау бере отырып, бірыңғай ақпараттық кеңістіктегі пайдаланушылардың өтінімдерін бақылайды және басқарады. </w:t>
      </w:r>
      <w:r w:rsidR="002D088C" w:rsidRPr="00AF28B3">
        <w:rPr>
          <w:rFonts w:ascii="Times New Roman" w:eastAsia="Calibri" w:hAnsi="Times New Roman" w:cs="Times New Roman"/>
          <w:sz w:val="28"/>
          <w:szCs w:val="28"/>
          <w:bdr w:val="none" w:sz="0" w:space="0" w:color="auto" w:frame="1"/>
          <w:lang w:val="kk-KZ"/>
        </w:rPr>
        <w:t>Сонымен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қатар,</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байланыс</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орталықтары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өзінің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функционалдық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мүмкіндіктерін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кеңейтуде: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оператормен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қосылуды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күту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уақыты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нөлге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тең,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бұл</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ретте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ұсынылған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сервистің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жоғары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сапа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деңгейін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нақты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уақыт</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режимінде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оператор</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клиент</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айтқан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сөздерді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жалпы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эмоциялық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жағдайды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талдайтын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арнайы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жүйе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қадағалайды.</w:t>
      </w:r>
      <w:r w:rsidR="00B04427"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Банкпен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өзара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іс-әрекет</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бөлусіз</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коммуникация</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технологиясының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арқасында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клиенттер</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бұдан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да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ыңғайлы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болады: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бірыңғай</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жүйе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клиенттер</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туралы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деректерді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өңдейді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сақтайды,</w:t>
      </w:r>
      <w:r w:rsidR="0003791A" w:rsidRPr="00AF28B3">
        <w:rPr>
          <w:rFonts w:ascii="Times New Roman" w:eastAsia="Calibri" w:hAnsi="Times New Roman" w:cs="Times New Roman"/>
          <w:sz w:val="28"/>
          <w:szCs w:val="28"/>
          <w:bdr w:val="none" w:sz="0" w:space="0" w:color="auto" w:frame="1"/>
          <w:lang w:val="kk-KZ"/>
        </w:rPr>
        <w:t xml:space="preserve"> </w:t>
      </w:r>
      <w:r w:rsidR="00D312EF">
        <w:rPr>
          <w:rFonts w:ascii="Times New Roman" w:eastAsia="Calibri" w:hAnsi="Times New Roman" w:cs="Times New Roman"/>
          <w:sz w:val="28"/>
          <w:szCs w:val="28"/>
          <w:bdr w:val="none" w:sz="0" w:space="0" w:color="auto" w:frame="1"/>
          <w:lang w:val="kk-KZ"/>
        </w:rPr>
        <w:t xml:space="preserve">белгілі байланыстың жүйелері бірден қол жетімділікті қамтиды, клиенттермен іс – әрекеттерді жақсартады, барлық деректерді желілерде көрсетіп бере алады. Ал мемлекеттік тапсырыстар бойынша қызметтерде барлық деректер электронды түрде алынады, әйтсе де </w:t>
      </w:r>
      <w:r w:rsidRPr="00AF28B3">
        <w:rPr>
          <w:rFonts w:ascii="Times New Roman" w:eastAsia="Calibri" w:hAnsi="Times New Roman" w:cs="Times New Roman"/>
          <w:sz w:val="28"/>
          <w:szCs w:val="28"/>
          <w:bdr w:val="none" w:sz="0" w:space="0" w:color="auto" w:frame="1"/>
          <w:lang w:val="kk-KZ"/>
        </w:rPr>
        <w:t>мысалға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қолмен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беру,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құжаттарды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алу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немесе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рәсімдеу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мемлекеттік</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мекемелерге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жүгінуге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тура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келеді.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Ал цифрлық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жүйеге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көшіру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мемлекетке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әртүрлі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сервистер</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қызметтерді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ұсыну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шеңберінде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азаматтармен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неғұрлым</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ыңғайлы,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жедел</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ашық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өзара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іс-қимыл</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жасауға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көмектеседі.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АТ-инфрақұрылымы,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моральдық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физикалық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жағынан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ескірген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 xml:space="preserve">кейбір </w:t>
      </w:r>
      <w:r w:rsidR="002D088C" w:rsidRPr="00AF28B3">
        <w:rPr>
          <w:rFonts w:ascii="Times New Roman" w:eastAsia="Calibri" w:hAnsi="Times New Roman" w:cs="Times New Roman"/>
          <w:sz w:val="28"/>
          <w:szCs w:val="28"/>
          <w:bdr w:val="none" w:sz="0" w:space="0" w:color="auto" w:frame="1"/>
          <w:lang w:val="kk-KZ"/>
        </w:rPr>
        <w:t>жабдық</w:t>
      </w:r>
      <w:r w:rsidRPr="00AF28B3">
        <w:rPr>
          <w:rFonts w:ascii="Times New Roman" w:eastAsia="Calibri" w:hAnsi="Times New Roman" w:cs="Times New Roman"/>
          <w:sz w:val="28"/>
          <w:szCs w:val="28"/>
          <w:bdr w:val="none" w:sz="0" w:space="0" w:color="auto" w:frame="1"/>
          <w:lang w:val="kk-KZ"/>
        </w:rPr>
        <w:t>тар</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қазіргі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заманғы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талаптарға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ауыстырылды,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корпоративтік</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коммуникациялардың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бірыңғай</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аумақтық-бөлінген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жүйелері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құрылды,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желілік</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функционалды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АКТ</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өзара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шаралары бойынша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бапталды.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Электрондық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кезектерді,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өзіне-өзі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қызмет</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көрсету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құрылғыларын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ақпараттық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дүңгіршектерді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орнату,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баптау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қызмет</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көрсету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орындалды,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бұл</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халықтың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мемлекеттік</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қызметтерге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қол</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жеткізуін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едәуір</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жеңілдетеді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кеңейтеді.</w:t>
      </w:r>
    </w:p>
    <w:p w:rsidR="002D088C" w:rsidRPr="00AF28B3" w:rsidRDefault="002D088C" w:rsidP="00E20A2B">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Өнеркәсіптік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кәсіпорындар</w:t>
      </w:r>
      <w:r w:rsidR="00AE51DB" w:rsidRPr="00AF28B3">
        <w:rPr>
          <w:rFonts w:ascii="Times New Roman" w:eastAsia="Calibri" w:hAnsi="Times New Roman" w:cs="Times New Roman"/>
          <w:sz w:val="28"/>
          <w:szCs w:val="28"/>
          <w:bdr w:val="none" w:sz="0" w:space="0" w:color="auto" w:frame="1"/>
          <w:lang w:val="kk-KZ"/>
        </w:rPr>
        <w:t xml:space="preserve"> бойынша қарастыратын болсақ,</w:t>
      </w:r>
      <w:r w:rsidR="0003791A" w:rsidRPr="00AF28B3">
        <w:rPr>
          <w:rFonts w:ascii="Times New Roman" w:eastAsia="Calibri" w:hAnsi="Times New Roman" w:cs="Times New Roman"/>
          <w:sz w:val="28"/>
          <w:szCs w:val="28"/>
          <w:bdr w:val="none" w:sz="0" w:space="0" w:color="auto" w:frame="1"/>
          <w:lang w:val="kk-KZ"/>
        </w:rPr>
        <w:t xml:space="preserve"> </w:t>
      </w:r>
      <w:r w:rsidR="00AE51DB" w:rsidRPr="00AF28B3">
        <w:rPr>
          <w:rFonts w:ascii="Times New Roman" w:eastAsia="Calibri" w:hAnsi="Times New Roman" w:cs="Times New Roman"/>
          <w:sz w:val="28"/>
          <w:szCs w:val="28"/>
          <w:bdr w:val="none" w:sz="0" w:space="0" w:color="auto" w:frame="1"/>
          <w:lang w:val="kk-KZ"/>
        </w:rPr>
        <w:t>ө</w:t>
      </w:r>
      <w:r w:rsidRPr="00AF28B3">
        <w:rPr>
          <w:rFonts w:ascii="Times New Roman" w:eastAsia="Calibri" w:hAnsi="Times New Roman" w:cs="Times New Roman"/>
          <w:sz w:val="28"/>
          <w:szCs w:val="28"/>
          <w:bdr w:val="none" w:sz="0" w:space="0" w:color="auto" w:frame="1"/>
          <w:lang w:val="kk-KZ"/>
        </w:rPr>
        <w:t>неркәсіпті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цифрландыру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сандық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ауыстыруды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қазір</w:t>
      </w:r>
      <w:r w:rsidR="00AE51DB" w:rsidRPr="00AF28B3">
        <w:rPr>
          <w:rFonts w:ascii="Times New Roman" w:eastAsia="Calibri" w:hAnsi="Times New Roman" w:cs="Times New Roman"/>
          <w:sz w:val="28"/>
          <w:szCs w:val="28"/>
          <w:bdr w:val="none" w:sz="0" w:space="0" w:color="auto" w:frame="1"/>
          <w:lang w:val="kk-KZ"/>
        </w:rPr>
        <w:t>гі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бизнес-үдерістерді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толық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автоматтандыру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кезеңі</w:t>
      </w:r>
      <w:r w:rsidR="0003791A" w:rsidRPr="00AF28B3">
        <w:rPr>
          <w:rFonts w:ascii="Times New Roman" w:eastAsia="Calibri" w:hAnsi="Times New Roman" w:cs="Times New Roman"/>
          <w:sz w:val="28"/>
          <w:szCs w:val="28"/>
          <w:bdr w:val="none" w:sz="0" w:space="0" w:color="auto" w:frame="1"/>
          <w:lang w:val="kk-KZ"/>
        </w:rPr>
        <w:t xml:space="preserve"> </w:t>
      </w:r>
      <w:r w:rsidR="00AE51DB" w:rsidRPr="00AF28B3">
        <w:rPr>
          <w:rFonts w:ascii="Times New Roman" w:eastAsia="Calibri" w:hAnsi="Times New Roman" w:cs="Times New Roman"/>
          <w:sz w:val="28"/>
          <w:szCs w:val="28"/>
          <w:bdr w:val="none" w:sz="0" w:space="0" w:color="auto" w:frame="1"/>
          <w:lang w:val="kk-KZ"/>
        </w:rPr>
        <w:t>келді деп есептейді. Цифрлық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технологиялар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еңбек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өнімділігін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арттыруға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өнеркәсіптік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кәсіпорындар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шығындарының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lastRenderedPageBreak/>
        <w:t>көптеген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баптарын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қысқартуға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көмектеседі.</w:t>
      </w:r>
      <w:r w:rsidR="0003791A" w:rsidRPr="00AF28B3">
        <w:rPr>
          <w:rFonts w:ascii="Times New Roman" w:eastAsia="Calibri" w:hAnsi="Times New Roman" w:cs="Times New Roman"/>
          <w:sz w:val="28"/>
          <w:szCs w:val="28"/>
          <w:bdr w:val="none" w:sz="0" w:space="0" w:color="auto" w:frame="1"/>
          <w:lang w:val="kk-KZ"/>
        </w:rPr>
        <w:t xml:space="preserve"> </w:t>
      </w:r>
      <w:r w:rsidR="00AE51DB" w:rsidRPr="00AF28B3">
        <w:rPr>
          <w:rFonts w:ascii="Times New Roman" w:eastAsia="Calibri" w:hAnsi="Times New Roman" w:cs="Times New Roman"/>
          <w:sz w:val="28"/>
          <w:szCs w:val="28"/>
          <w:bdr w:val="none" w:sz="0" w:space="0" w:color="auto" w:frame="1"/>
          <w:lang w:val="kk-KZ"/>
        </w:rPr>
        <w:t>Қ</w:t>
      </w:r>
      <w:r w:rsidRPr="00AF28B3">
        <w:rPr>
          <w:rFonts w:ascii="Times New Roman" w:eastAsia="Calibri" w:hAnsi="Times New Roman" w:cs="Times New Roman"/>
          <w:sz w:val="28"/>
          <w:szCs w:val="28"/>
          <w:bdr w:val="none" w:sz="0" w:space="0" w:color="auto" w:frame="1"/>
          <w:lang w:val="kk-KZ"/>
        </w:rPr>
        <w:t>азір</w:t>
      </w:r>
      <w:r w:rsidR="0003791A" w:rsidRPr="00AF28B3">
        <w:rPr>
          <w:rFonts w:ascii="Times New Roman" w:eastAsia="Calibri" w:hAnsi="Times New Roman" w:cs="Times New Roman"/>
          <w:sz w:val="28"/>
          <w:szCs w:val="28"/>
          <w:bdr w:val="none" w:sz="0" w:space="0" w:color="auto" w:frame="1"/>
          <w:lang w:val="kk-KZ"/>
        </w:rPr>
        <w:t xml:space="preserve"> </w:t>
      </w:r>
      <w:r w:rsidR="00AE51DB" w:rsidRPr="00AF28B3">
        <w:rPr>
          <w:rFonts w:ascii="Times New Roman" w:eastAsia="Calibri" w:hAnsi="Times New Roman" w:cs="Times New Roman"/>
          <w:sz w:val="28"/>
          <w:szCs w:val="28"/>
          <w:bdr w:val="none" w:sz="0" w:space="0" w:color="auto" w:frame="1"/>
          <w:lang w:val="kk-KZ"/>
        </w:rPr>
        <w:t>ұйымдардың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заманауи</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АТ-шешімдерінің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көмегімен</w:t>
      </w:r>
      <w:r w:rsidR="0003791A" w:rsidRPr="00AF28B3">
        <w:rPr>
          <w:rFonts w:ascii="Times New Roman" w:eastAsia="Calibri" w:hAnsi="Times New Roman" w:cs="Times New Roman"/>
          <w:sz w:val="28"/>
          <w:szCs w:val="28"/>
          <w:bdr w:val="none" w:sz="0" w:space="0" w:color="auto" w:frame="1"/>
          <w:lang w:val="kk-KZ"/>
        </w:rPr>
        <w:t xml:space="preserve"> </w:t>
      </w:r>
      <w:r w:rsidR="00AE51DB" w:rsidRPr="00AF28B3">
        <w:rPr>
          <w:rFonts w:ascii="Times New Roman" w:eastAsia="Calibri" w:hAnsi="Times New Roman" w:cs="Times New Roman"/>
          <w:sz w:val="28"/>
          <w:szCs w:val="28"/>
          <w:bdr w:val="none" w:sz="0" w:space="0" w:color="auto" w:frame="1"/>
          <w:lang w:val="kk-KZ"/>
        </w:rPr>
        <w:t xml:space="preserve">жабдыққа алдын ала қызмет көрсету жүйесін құрады және </w:t>
      </w:r>
      <w:r w:rsidRPr="00AF28B3">
        <w:rPr>
          <w:rFonts w:ascii="Times New Roman" w:eastAsia="Calibri" w:hAnsi="Times New Roman" w:cs="Times New Roman"/>
          <w:sz w:val="28"/>
          <w:szCs w:val="28"/>
          <w:bdr w:val="none" w:sz="0" w:space="0" w:color="auto" w:frame="1"/>
          <w:lang w:val="kk-KZ"/>
        </w:rPr>
        <w:t>шикізат</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шығынын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жоспарлаудың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дәлдігін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арттырады,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сату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алдындағы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талдаулар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негізінде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жаңа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өнімдерді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сәтті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әзірлейді.</w:t>
      </w:r>
      <w:r w:rsidR="0003791A" w:rsidRPr="00AF28B3">
        <w:rPr>
          <w:rFonts w:ascii="Times New Roman" w:eastAsia="Calibri" w:hAnsi="Times New Roman" w:cs="Times New Roman"/>
          <w:sz w:val="28"/>
          <w:szCs w:val="28"/>
          <w:bdr w:val="none" w:sz="0" w:space="0" w:color="auto" w:frame="1"/>
          <w:lang w:val="kk-KZ"/>
        </w:rPr>
        <w:t xml:space="preserve"> </w:t>
      </w:r>
      <w:r w:rsidR="00AE51DB" w:rsidRPr="00AF28B3">
        <w:rPr>
          <w:rFonts w:ascii="Times New Roman" w:eastAsia="Calibri" w:hAnsi="Times New Roman" w:cs="Times New Roman"/>
          <w:sz w:val="28"/>
          <w:szCs w:val="28"/>
          <w:bdr w:val="none" w:sz="0" w:space="0" w:color="auto" w:frame="1"/>
          <w:lang w:val="kk-KZ"/>
        </w:rPr>
        <w:t xml:space="preserve">Сонымен қатар өнеркәсіптік интернет заттар, </w:t>
      </w:r>
      <w:r w:rsidRPr="00AF28B3">
        <w:rPr>
          <w:rFonts w:ascii="Times New Roman" w:eastAsia="Calibri" w:hAnsi="Times New Roman" w:cs="Times New Roman"/>
          <w:sz w:val="28"/>
          <w:szCs w:val="28"/>
          <w:bdr w:val="none" w:sz="0" w:space="0" w:color="auto" w:frame="1"/>
          <w:lang w:val="kk-KZ"/>
        </w:rPr>
        <w:t>машиналық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оқыту,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виртуалды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толықтырылған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шындық,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ұшқышсыз</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ұшу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аппараттары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өнеркәсіпті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түрлендіретін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болады,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бірақ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әзірге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кәсіпорындарға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ішкі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коммуникациялар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өндірістік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үдерістерді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басқаруды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үйрену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маңызды</w:t>
      </w:r>
      <w:r w:rsidR="00AE51DB" w:rsidRPr="00AF28B3">
        <w:rPr>
          <w:rFonts w:ascii="Times New Roman" w:eastAsia="Calibri" w:hAnsi="Times New Roman" w:cs="Times New Roman"/>
          <w:sz w:val="28"/>
          <w:szCs w:val="28"/>
          <w:bdr w:val="none" w:sz="0" w:space="0" w:color="auto" w:frame="1"/>
          <w:lang w:val="kk-KZ"/>
        </w:rPr>
        <w:t>рақ болады</w:t>
      </w:r>
      <w:r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Бұл</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компаниялар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әмбебап</w:t>
      </w:r>
      <w:r w:rsidR="0003791A" w:rsidRPr="00AF28B3">
        <w:rPr>
          <w:rFonts w:ascii="Times New Roman" w:eastAsia="Calibri" w:hAnsi="Times New Roman" w:cs="Times New Roman"/>
          <w:sz w:val="28"/>
          <w:szCs w:val="28"/>
          <w:bdr w:val="none" w:sz="0" w:space="0" w:color="auto" w:frame="1"/>
          <w:lang w:val="kk-KZ"/>
        </w:rPr>
        <w:t xml:space="preserve"> </w:t>
      </w:r>
      <w:r w:rsidR="00AE51DB" w:rsidRPr="00AF28B3">
        <w:rPr>
          <w:rFonts w:ascii="Times New Roman" w:eastAsia="Calibri" w:hAnsi="Times New Roman" w:cs="Times New Roman"/>
          <w:sz w:val="28"/>
          <w:szCs w:val="28"/>
          <w:bdr w:val="none" w:sz="0" w:space="0" w:color="auto" w:frame="1"/>
          <w:lang w:val="kk-KZ"/>
        </w:rPr>
        <w:t>цифрлық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тұғырнама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сервистері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негізінде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мыналарды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атауға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болады:</w:t>
      </w:r>
      <w:r w:rsidR="00AE51DB" w:rsidRPr="00AF28B3">
        <w:rPr>
          <w:rFonts w:ascii="Times New Roman" w:eastAsia="Calibri" w:hAnsi="Times New Roman" w:cs="Times New Roman"/>
          <w:sz w:val="28"/>
          <w:szCs w:val="28"/>
          <w:bdr w:val="none" w:sz="0" w:space="0" w:color="auto" w:frame="1"/>
          <w:lang w:val="kk-KZ"/>
        </w:rPr>
        <w:t xml:space="preserve"> ақпараттық </w:t>
      </w:r>
      <w:r w:rsidRPr="00AF28B3">
        <w:rPr>
          <w:rFonts w:ascii="Times New Roman" w:eastAsia="Calibri" w:hAnsi="Times New Roman" w:cs="Times New Roman"/>
          <w:sz w:val="28"/>
          <w:szCs w:val="28"/>
          <w:bdr w:val="none" w:sz="0" w:space="0" w:color="auto" w:frame="1"/>
          <w:lang w:val="kk-KZ"/>
        </w:rPr>
        <w:t>жабдықтарды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жаңғырту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негізінде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тиімді</w:t>
      </w:r>
      <w:r w:rsidR="0003791A" w:rsidRPr="00AF28B3">
        <w:rPr>
          <w:rFonts w:ascii="Times New Roman" w:eastAsia="Calibri" w:hAnsi="Times New Roman" w:cs="Times New Roman"/>
          <w:sz w:val="28"/>
          <w:szCs w:val="28"/>
          <w:bdr w:val="none" w:sz="0" w:space="0" w:color="auto" w:frame="1"/>
          <w:lang w:val="kk-KZ"/>
        </w:rPr>
        <w:t xml:space="preserve"> </w:t>
      </w:r>
      <w:r w:rsidR="00AE51DB" w:rsidRPr="00AF28B3">
        <w:rPr>
          <w:rFonts w:ascii="Times New Roman" w:eastAsia="Calibri" w:hAnsi="Times New Roman" w:cs="Times New Roman"/>
          <w:sz w:val="28"/>
          <w:szCs w:val="28"/>
          <w:bdr w:val="none" w:sz="0" w:space="0" w:color="auto" w:frame="1"/>
          <w:lang w:val="kk-KZ"/>
        </w:rPr>
        <w:t xml:space="preserve">әрекеттерді </w:t>
      </w:r>
      <w:r w:rsidRPr="00AF28B3">
        <w:rPr>
          <w:rFonts w:ascii="Times New Roman" w:eastAsia="Calibri" w:hAnsi="Times New Roman" w:cs="Times New Roman"/>
          <w:sz w:val="28"/>
          <w:szCs w:val="28"/>
          <w:bdr w:val="none" w:sz="0" w:space="0" w:color="auto" w:frame="1"/>
          <w:lang w:val="kk-KZ"/>
        </w:rPr>
        <w:t>ұйымдастыру;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корпоративтік</w:t>
      </w:r>
      <w:r w:rsidR="0003791A" w:rsidRPr="00AF28B3">
        <w:rPr>
          <w:rFonts w:ascii="Times New Roman" w:eastAsia="Calibri" w:hAnsi="Times New Roman" w:cs="Times New Roman"/>
          <w:sz w:val="28"/>
          <w:szCs w:val="28"/>
          <w:bdr w:val="none" w:sz="0" w:space="0" w:color="auto" w:frame="1"/>
          <w:lang w:val="kk-KZ"/>
        </w:rPr>
        <w:t xml:space="preserve"> </w:t>
      </w:r>
      <w:r w:rsidR="00AE51DB" w:rsidRPr="00AF28B3">
        <w:rPr>
          <w:rFonts w:ascii="Times New Roman" w:eastAsia="Calibri" w:hAnsi="Times New Roman" w:cs="Times New Roman"/>
          <w:sz w:val="28"/>
          <w:szCs w:val="28"/>
          <w:bdr w:val="none" w:sz="0" w:space="0" w:color="auto" w:frame="1"/>
          <w:lang w:val="kk-KZ"/>
        </w:rPr>
        <w:t>байланыстың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бірыңғай</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аумақтық-бөлінген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жүйесін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құру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басқару;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желілік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жабдықтың,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оның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ішінде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құрылымдалған</w:t>
      </w:r>
      <w:r w:rsidR="007A2BB8"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жүйелердің,</w:t>
      </w:r>
      <w:r w:rsidR="007A2BB8"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бейнежаңалықтар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жүйелерінің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үздіксіз</w:t>
      </w:r>
      <w:r w:rsidR="0003791A" w:rsidRPr="00AF28B3">
        <w:rPr>
          <w:rFonts w:ascii="Times New Roman" w:eastAsia="Calibri" w:hAnsi="Times New Roman" w:cs="Times New Roman"/>
          <w:sz w:val="28"/>
          <w:szCs w:val="28"/>
          <w:bdr w:val="none" w:sz="0" w:space="0" w:color="auto" w:frame="1"/>
          <w:lang w:val="kk-KZ"/>
        </w:rPr>
        <w:t xml:space="preserve"> </w:t>
      </w:r>
      <w:r w:rsidR="00AE51DB" w:rsidRPr="00AF28B3">
        <w:rPr>
          <w:rFonts w:ascii="Times New Roman" w:eastAsia="Calibri" w:hAnsi="Times New Roman" w:cs="Times New Roman"/>
          <w:sz w:val="28"/>
          <w:szCs w:val="28"/>
          <w:bdr w:val="none" w:sz="0" w:space="0" w:color="auto" w:frame="1"/>
          <w:lang w:val="kk-KZ"/>
        </w:rPr>
        <w:t>жұмысын жақсарту</w:t>
      </w:r>
      <w:r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өнеркәсіптік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кәсіпорындардың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өндірістік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бизнес-үдерістерінің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ерекшеліктеріне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бейімделген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мамандандырылған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бизнес-қосымшаларды</w:t>
      </w:r>
      <w:r w:rsidR="0003791A" w:rsidRPr="00AF28B3">
        <w:rPr>
          <w:rFonts w:ascii="Times New Roman" w:eastAsia="Calibri" w:hAnsi="Times New Roman" w:cs="Times New Roman"/>
          <w:sz w:val="28"/>
          <w:szCs w:val="28"/>
          <w:bdr w:val="none" w:sz="0" w:space="0" w:color="auto" w:frame="1"/>
          <w:lang w:val="kk-KZ"/>
        </w:rPr>
        <w:t xml:space="preserve"> </w:t>
      </w:r>
      <w:r w:rsidR="00E20A2B" w:rsidRPr="00AF28B3">
        <w:rPr>
          <w:rFonts w:ascii="Times New Roman" w:eastAsia="Calibri" w:hAnsi="Times New Roman" w:cs="Times New Roman"/>
          <w:sz w:val="28"/>
          <w:szCs w:val="28"/>
          <w:bdr w:val="none" w:sz="0" w:space="0" w:color="auto" w:frame="1"/>
          <w:lang w:val="kk-KZ"/>
        </w:rPr>
        <w:t xml:space="preserve">енгізу. Аталған жаңашылдықтарды </w:t>
      </w:r>
      <w:r w:rsidRPr="00AF28B3">
        <w:rPr>
          <w:rFonts w:ascii="Times New Roman" w:eastAsia="Calibri" w:hAnsi="Times New Roman" w:cs="Times New Roman"/>
          <w:sz w:val="28"/>
          <w:szCs w:val="28"/>
          <w:bdr w:val="none" w:sz="0" w:space="0" w:color="auto" w:frame="1"/>
          <w:lang w:val="kk-KZ"/>
        </w:rPr>
        <w:t>жүзеге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асыру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нәтижесінде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кәсіпорынның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барлық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өндірістік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бизнес-үдерістерін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басқарудың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ашықтығын,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жеделдігін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тиімділігін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арттыру,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тұтынушылармен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контрагенттермен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өзара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іс-әрекетті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оңтайландыру,</w:t>
      </w:r>
      <w:r w:rsidR="0003791A" w:rsidRPr="00AF28B3">
        <w:rPr>
          <w:rFonts w:ascii="Times New Roman" w:eastAsia="Calibri" w:hAnsi="Times New Roman" w:cs="Times New Roman"/>
          <w:sz w:val="28"/>
          <w:szCs w:val="28"/>
          <w:bdr w:val="none" w:sz="0" w:space="0" w:color="auto" w:frame="1"/>
          <w:lang w:val="kk-KZ"/>
        </w:rPr>
        <w:t xml:space="preserve"> </w:t>
      </w:r>
      <w:r w:rsidR="00E20A2B" w:rsidRPr="00AF28B3">
        <w:rPr>
          <w:rFonts w:ascii="Times New Roman" w:eastAsia="Calibri" w:hAnsi="Times New Roman" w:cs="Times New Roman"/>
          <w:sz w:val="28"/>
          <w:szCs w:val="28"/>
          <w:bdr w:val="none" w:sz="0" w:space="0" w:color="auto" w:frame="1"/>
          <w:lang w:val="kk-KZ"/>
        </w:rPr>
        <w:t xml:space="preserve">кейбір </w:t>
      </w:r>
      <w:r w:rsidRPr="00AF28B3">
        <w:rPr>
          <w:rFonts w:ascii="Times New Roman" w:eastAsia="Calibri" w:hAnsi="Times New Roman" w:cs="Times New Roman"/>
          <w:sz w:val="28"/>
          <w:szCs w:val="28"/>
          <w:bdr w:val="none" w:sz="0" w:space="0" w:color="auto" w:frame="1"/>
          <w:lang w:val="kk-KZ"/>
        </w:rPr>
        <w:t>ресурстар</w:t>
      </w:r>
      <w:r w:rsidR="00E20A2B" w:rsidRPr="00AF28B3">
        <w:rPr>
          <w:rFonts w:ascii="Times New Roman" w:eastAsia="Calibri" w:hAnsi="Times New Roman" w:cs="Times New Roman"/>
          <w:sz w:val="28"/>
          <w:szCs w:val="28"/>
          <w:bdr w:val="none" w:sz="0" w:space="0" w:color="auto" w:frame="1"/>
          <w:lang w:val="kk-KZ"/>
        </w:rPr>
        <w:t>ға деген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шығындарды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төмендету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күтіледі.</w:t>
      </w:r>
      <w:r w:rsidR="0003791A" w:rsidRPr="00AF28B3">
        <w:rPr>
          <w:rFonts w:ascii="Times New Roman" w:eastAsia="Calibri" w:hAnsi="Times New Roman" w:cs="Times New Roman"/>
          <w:sz w:val="28"/>
          <w:szCs w:val="28"/>
          <w:bdr w:val="none" w:sz="0" w:space="0" w:color="auto" w:frame="1"/>
          <w:lang w:val="kk-KZ"/>
        </w:rPr>
        <w:t xml:space="preserve"> </w:t>
      </w:r>
    </w:p>
    <w:p w:rsidR="002D088C" w:rsidRPr="00AF28B3" w:rsidRDefault="002D088C"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Көлік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саласын</w:t>
      </w:r>
      <w:r w:rsidR="0003791A" w:rsidRPr="00AF28B3">
        <w:rPr>
          <w:rFonts w:ascii="Times New Roman" w:eastAsia="Calibri" w:hAnsi="Times New Roman" w:cs="Times New Roman"/>
          <w:sz w:val="28"/>
          <w:szCs w:val="28"/>
          <w:bdr w:val="none" w:sz="0" w:space="0" w:color="auto" w:frame="1"/>
          <w:lang w:val="kk-KZ"/>
        </w:rPr>
        <w:t xml:space="preserve"> </w:t>
      </w:r>
      <w:r w:rsidR="00E20A2B" w:rsidRPr="00AF28B3">
        <w:rPr>
          <w:rFonts w:ascii="Times New Roman" w:eastAsia="Calibri" w:hAnsi="Times New Roman" w:cs="Times New Roman"/>
          <w:sz w:val="28"/>
          <w:szCs w:val="28"/>
          <w:bdr w:val="none" w:sz="0" w:space="0" w:color="auto" w:frame="1"/>
          <w:lang w:val="kk-KZ"/>
        </w:rPr>
        <w:t>цифрлық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көшіру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қызмет</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көрсету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сапасын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жол</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қозғалысы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қауіпсіздігін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арттыруға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ғана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емес,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бизнестің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экономикалық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тиімділігіне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әсер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етуге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қабілетті.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Қазіргі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таңда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бар</w:t>
      </w:r>
      <w:r w:rsidR="0003791A" w:rsidRPr="00AF28B3">
        <w:rPr>
          <w:rFonts w:ascii="Times New Roman" w:eastAsia="Calibri" w:hAnsi="Times New Roman" w:cs="Times New Roman"/>
          <w:sz w:val="28"/>
          <w:szCs w:val="28"/>
          <w:bdr w:val="none" w:sz="0" w:space="0" w:color="auto" w:frame="1"/>
          <w:lang w:val="kk-KZ"/>
        </w:rPr>
        <w:t xml:space="preserve"> </w:t>
      </w:r>
      <w:r w:rsidR="00E20A2B" w:rsidRPr="00AF28B3">
        <w:rPr>
          <w:rFonts w:ascii="Times New Roman" w:eastAsia="Calibri" w:hAnsi="Times New Roman" w:cs="Times New Roman"/>
          <w:sz w:val="28"/>
          <w:szCs w:val="28"/>
          <w:bdr w:val="none" w:sz="0" w:space="0" w:color="auto" w:frame="1"/>
          <w:lang w:val="kk-KZ"/>
        </w:rPr>
        <w:t xml:space="preserve">цифрлық </w:t>
      </w:r>
      <w:r w:rsidRPr="00AF28B3">
        <w:rPr>
          <w:rFonts w:ascii="Times New Roman" w:eastAsia="Calibri" w:hAnsi="Times New Roman" w:cs="Times New Roman"/>
          <w:sz w:val="28"/>
          <w:szCs w:val="28"/>
          <w:bdr w:val="none" w:sz="0" w:space="0" w:color="auto" w:frame="1"/>
          <w:lang w:val="kk-KZ"/>
        </w:rPr>
        <w:t>технологиялар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бұрын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көлік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кәсіпорындарында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тұтас</w:t>
      </w:r>
      <w:r w:rsidR="0003791A" w:rsidRPr="00AF28B3">
        <w:rPr>
          <w:rFonts w:ascii="Times New Roman" w:eastAsia="Calibri" w:hAnsi="Times New Roman" w:cs="Times New Roman"/>
          <w:sz w:val="28"/>
          <w:szCs w:val="28"/>
          <w:bdr w:val="none" w:sz="0" w:space="0" w:color="auto" w:frame="1"/>
          <w:lang w:val="kk-KZ"/>
        </w:rPr>
        <w:t xml:space="preserve"> </w:t>
      </w:r>
      <w:r w:rsidR="00E20A2B" w:rsidRPr="00AF28B3">
        <w:rPr>
          <w:rFonts w:ascii="Times New Roman" w:eastAsia="Calibri" w:hAnsi="Times New Roman" w:cs="Times New Roman"/>
          <w:sz w:val="28"/>
          <w:szCs w:val="28"/>
          <w:bdr w:val="none" w:sz="0" w:space="0" w:color="auto" w:frame="1"/>
          <w:lang w:val="kk-KZ"/>
        </w:rPr>
        <w:t>жұмыстар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жасаған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ақылды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АТ-шешімдері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компьютерлер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жасай</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алады.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Техниканы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жөндеу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қызмет</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көрсету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бағдарламалық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шешімдерді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жоспарлайды</w:t>
      </w:r>
      <w:r w:rsidR="0003791A" w:rsidRPr="00AF28B3">
        <w:rPr>
          <w:rFonts w:ascii="Times New Roman" w:eastAsia="Calibri" w:hAnsi="Times New Roman" w:cs="Times New Roman"/>
          <w:sz w:val="28"/>
          <w:szCs w:val="28"/>
          <w:bdr w:val="none" w:sz="0" w:space="0" w:color="auto" w:frame="1"/>
          <w:lang w:val="kk-KZ"/>
        </w:rPr>
        <w:t xml:space="preserve"> </w:t>
      </w:r>
      <w:r w:rsidR="00E20A2B" w:rsidRPr="00AF28B3">
        <w:rPr>
          <w:rFonts w:ascii="Times New Roman" w:eastAsia="Calibri" w:hAnsi="Times New Roman" w:cs="Times New Roman"/>
          <w:sz w:val="28"/>
          <w:szCs w:val="28"/>
          <w:bdr w:val="none" w:sz="0" w:space="0" w:color="auto" w:frame="1"/>
          <w:lang w:val="kk-KZ"/>
        </w:rPr>
        <w:t>және</w:t>
      </w:r>
      <w:r w:rsidR="007A2BB8"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түрлі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жабдықтардың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зақымдану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статистикасын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жинау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апаттық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жағдайларды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болдырмауға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септігін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тигізеді.</w:t>
      </w:r>
      <w:r w:rsidR="0003791A" w:rsidRPr="00AF28B3">
        <w:rPr>
          <w:rFonts w:ascii="Times New Roman" w:eastAsia="Calibri" w:hAnsi="Times New Roman" w:cs="Times New Roman"/>
          <w:sz w:val="28"/>
          <w:szCs w:val="28"/>
          <w:bdr w:val="none" w:sz="0" w:space="0" w:color="auto" w:frame="1"/>
          <w:lang w:val="kk-KZ"/>
        </w:rPr>
        <w:t xml:space="preserve"> </w:t>
      </w:r>
      <w:r w:rsidR="00054FB1" w:rsidRPr="00AF28B3">
        <w:rPr>
          <w:rFonts w:ascii="Times New Roman" w:eastAsia="Calibri" w:hAnsi="Times New Roman" w:cs="Times New Roman"/>
          <w:sz w:val="28"/>
          <w:szCs w:val="28"/>
          <w:bdr w:val="none" w:sz="0" w:space="0" w:color="auto" w:frame="1"/>
          <w:lang w:val="kk-KZ"/>
        </w:rPr>
        <w:t xml:space="preserve"> </w:t>
      </w:r>
      <w:r w:rsidR="00B04427" w:rsidRPr="00AF28B3">
        <w:rPr>
          <w:rFonts w:ascii="Times New Roman" w:eastAsia="Calibri" w:hAnsi="Times New Roman" w:cs="Times New Roman"/>
          <w:sz w:val="28"/>
          <w:szCs w:val="28"/>
          <w:bdr w:val="none" w:sz="0" w:space="0" w:color="auto" w:frame="1"/>
          <w:lang w:val="kk-KZ"/>
        </w:rPr>
        <w:t>Аталған ж</w:t>
      </w:r>
      <w:r w:rsidRPr="00AF28B3">
        <w:rPr>
          <w:rFonts w:ascii="Times New Roman" w:eastAsia="Calibri" w:hAnsi="Times New Roman" w:cs="Times New Roman"/>
          <w:sz w:val="28"/>
          <w:szCs w:val="28"/>
          <w:bdr w:val="none" w:sz="0" w:space="0" w:color="auto" w:frame="1"/>
          <w:lang w:val="kk-KZ"/>
        </w:rPr>
        <w:t>үйе</w:t>
      </w:r>
      <w:r w:rsidR="00B04427" w:rsidRPr="00AF28B3">
        <w:rPr>
          <w:rFonts w:ascii="Times New Roman" w:eastAsia="Calibri" w:hAnsi="Times New Roman" w:cs="Times New Roman"/>
          <w:sz w:val="28"/>
          <w:szCs w:val="28"/>
          <w:bdr w:val="none" w:sz="0" w:space="0" w:color="auto" w:frame="1"/>
          <w:lang w:val="kk-KZ"/>
        </w:rPr>
        <w:t>лер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адами</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ресурстарды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басқаруға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байланысты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бірқатар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міндеттерді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автоматты</w:t>
      </w:r>
      <w:r w:rsidR="0003791A" w:rsidRPr="00AF28B3">
        <w:rPr>
          <w:rFonts w:ascii="Times New Roman" w:eastAsia="Calibri" w:hAnsi="Times New Roman" w:cs="Times New Roman"/>
          <w:sz w:val="28"/>
          <w:szCs w:val="28"/>
          <w:bdr w:val="none" w:sz="0" w:space="0" w:color="auto" w:frame="1"/>
          <w:lang w:val="kk-KZ"/>
        </w:rPr>
        <w:t xml:space="preserve"> </w:t>
      </w:r>
      <w:r w:rsidR="00B04427" w:rsidRPr="00AF28B3">
        <w:rPr>
          <w:rFonts w:ascii="Times New Roman" w:eastAsia="Calibri" w:hAnsi="Times New Roman" w:cs="Times New Roman"/>
          <w:sz w:val="28"/>
          <w:szCs w:val="28"/>
          <w:bdr w:val="none" w:sz="0" w:space="0" w:color="auto" w:frame="1"/>
          <w:lang w:val="kk-KZ"/>
        </w:rPr>
        <w:t xml:space="preserve">түрде </w:t>
      </w:r>
      <w:r w:rsidRPr="00AF28B3">
        <w:rPr>
          <w:rFonts w:ascii="Times New Roman" w:eastAsia="Calibri" w:hAnsi="Times New Roman" w:cs="Times New Roman"/>
          <w:sz w:val="28"/>
          <w:szCs w:val="28"/>
          <w:bdr w:val="none" w:sz="0" w:space="0" w:color="auto" w:frame="1"/>
          <w:lang w:val="kk-KZ"/>
        </w:rPr>
        <w:t>шешуге,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сауда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нүктесінің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жүктелу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дәрежесіне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байланысты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қызметкерлердің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оңтайлы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санын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есептеуге,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заңнамалық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шектеулерді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қызметкердің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құзыреттерін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ескере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отырып</w:t>
      </w:r>
      <w:r w:rsidR="00B04427" w:rsidRPr="00AF28B3">
        <w:rPr>
          <w:rFonts w:ascii="Times New Roman" w:eastAsia="Calibri" w:hAnsi="Times New Roman" w:cs="Times New Roman"/>
          <w:sz w:val="28"/>
          <w:szCs w:val="28"/>
          <w:bdr w:val="none" w:sz="0" w:space="0" w:color="auto" w:frame="1"/>
          <w:lang w:val="kk-KZ"/>
        </w:rPr>
        <w:t xml:space="preserve"> әрекет етулерді</w:t>
      </w:r>
      <w:r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қызметкерлердің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жұмыс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кестесін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қалыптастыруға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мүмкіндік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береді,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сондай-ақ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талдау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модулінің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арқасында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талдау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болжау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кең</w:t>
      </w:r>
      <w:r w:rsidR="0003791A" w:rsidRPr="00AF28B3">
        <w:rPr>
          <w:rFonts w:ascii="Times New Roman" w:eastAsia="Calibri" w:hAnsi="Times New Roman" w:cs="Times New Roman"/>
          <w:sz w:val="28"/>
          <w:szCs w:val="28"/>
          <w:bdr w:val="none" w:sz="0" w:space="0" w:color="auto" w:frame="1"/>
          <w:lang w:val="kk-KZ"/>
        </w:rPr>
        <w:t xml:space="preserve"> </w:t>
      </w:r>
      <w:r w:rsidR="008A1928" w:rsidRPr="00AF28B3">
        <w:rPr>
          <w:rFonts w:ascii="Times New Roman" w:eastAsia="Calibri" w:hAnsi="Times New Roman" w:cs="Times New Roman"/>
          <w:sz w:val="28"/>
          <w:szCs w:val="28"/>
          <w:bdr w:val="none" w:sz="0" w:space="0" w:color="auto" w:frame="1"/>
          <w:lang w:val="kk-KZ"/>
        </w:rPr>
        <w:t xml:space="preserve">тараптағы </w:t>
      </w:r>
      <w:r w:rsidRPr="00AF28B3">
        <w:rPr>
          <w:rFonts w:ascii="Times New Roman" w:eastAsia="Calibri" w:hAnsi="Times New Roman" w:cs="Times New Roman"/>
          <w:sz w:val="28"/>
          <w:szCs w:val="28"/>
          <w:bdr w:val="none" w:sz="0" w:space="0" w:color="auto" w:frame="1"/>
          <w:lang w:val="kk-KZ"/>
        </w:rPr>
        <w:t>мүмкіндіктер</w:t>
      </w:r>
      <w:r w:rsidR="0003791A" w:rsidRPr="00AF28B3">
        <w:rPr>
          <w:rFonts w:ascii="Times New Roman" w:eastAsia="Calibri" w:hAnsi="Times New Roman" w:cs="Times New Roman"/>
          <w:sz w:val="28"/>
          <w:szCs w:val="28"/>
          <w:bdr w:val="none" w:sz="0" w:space="0" w:color="auto" w:frame="1"/>
          <w:lang w:val="kk-KZ"/>
        </w:rPr>
        <w:t xml:space="preserve"> </w:t>
      </w:r>
      <w:r w:rsidR="00B04427" w:rsidRPr="00AF28B3">
        <w:rPr>
          <w:rFonts w:ascii="Times New Roman" w:eastAsia="Calibri" w:hAnsi="Times New Roman" w:cs="Times New Roman"/>
          <w:sz w:val="28"/>
          <w:szCs w:val="28"/>
          <w:bdr w:val="none" w:sz="0" w:space="0" w:color="auto" w:frame="1"/>
          <w:lang w:val="kk-KZ"/>
        </w:rPr>
        <w:t xml:space="preserve">береді </w:t>
      </w:r>
      <w:r w:rsidR="00ED04B2" w:rsidRPr="00AF28B3">
        <w:rPr>
          <w:rFonts w:ascii="Times New Roman" w:eastAsia="Calibri" w:hAnsi="Times New Roman" w:cs="Times New Roman"/>
          <w:sz w:val="28"/>
          <w:szCs w:val="28"/>
          <w:bdr w:val="none" w:sz="0" w:space="0" w:color="auto" w:frame="1"/>
          <w:lang w:val="kk-KZ"/>
        </w:rPr>
        <w:t>[</w:t>
      </w:r>
      <w:r w:rsidR="00046A7A" w:rsidRPr="00AF28B3">
        <w:rPr>
          <w:rFonts w:ascii="Times New Roman" w:eastAsia="Calibri" w:hAnsi="Times New Roman" w:cs="Times New Roman"/>
          <w:sz w:val="28"/>
          <w:szCs w:val="28"/>
          <w:bdr w:val="none" w:sz="0" w:space="0" w:color="auto" w:frame="1"/>
          <w:lang w:val="kk-KZ"/>
        </w:rPr>
        <w:t>10</w:t>
      </w:r>
      <w:r w:rsidR="0078254E">
        <w:rPr>
          <w:rFonts w:ascii="Times New Roman" w:eastAsia="Calibri" w:hAnsi="Times New Roman" w:cs="Times New Roman"/>
          <w:sz w:val="28"/>
          <w:szCs w:val="28"/>
          <w:bdr w:val="none" w:sz="0" w:space="0" w:color="auto" w:frame="1"/>
          <w:lang w:val="kk-KZ"/>
        </w:rPr>
        <w:t>8</w:t>
      </w:r>
      <w:r w:rsidR="00ED04B2" w:rsidRPr="00AF28B3">
        <w:rPr>
          <w:rFonts w:ascii="Times New Roman" w:eastAsia="Calibri" w:hAnsi="Times New Roman" w:cs="Times New Roman"/>
          <w:sz w:val="28"/>
          <w:szCs w:val="28"/>
          <w:bdr w:val="none" w:sz="0" w:space="0" w:color="auto" w:frame="1"/>
          <w:lang w:val="kk-KZ"/>
        </w:rPr>
        <w:t>]</w:t>
      </w:r>
      <w:r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p>
    <w:p w:rsidR="002D088C" w:rsidRPr="00AF28B3" w:rsidRDefault="008A1928"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Б</w:t>
      </w:r>
      <w:r w:rsidR="002D088C" w:rsidRPr="00AF28B3">
        <w:rPr>
          <w:rFonts w:ascii="Times New Roman" w:eastAsia="Calibri" w:hAnsi="Times New Roman" w:cs="Times New Roman"/>
          <w:sz w:val="28"/>
          <w:szCs w:val="28"/>
          <w:bdr w:val="none" w:sz="0" w:space="0" w:color="auto" w:frame="1"/>
          <w:lang w:val="kk-KZ"/>
        </w:rPr>
        <w:t>ірқатар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қызметтер</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ең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алдымен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ұзақ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мерзімді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перспективада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да,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жедел</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қызметте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де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қабылданатын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басқарушылық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шешімдердің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негізділігін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арттыру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сараптаумен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тиімді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жұмысты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қамтамасыз</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етуге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мүмкіндік</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берді.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Сервистердің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бірқатары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автоматтандырылған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жұмыс</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орындарының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бағдарламалық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пайдаланушылық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бөліктерін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қолдауға,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электрондық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сауда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жабдықтарын,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өзіне-өзі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қызмет</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көрсету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құрылғыларын</w:t>
      </w:r>
      <w:r w:rsidR="00B04427" w:rsidRPr="00AF28B3">
        <w:rPr>
          <w:rFonts w:ascii="Times New Roman" w:eastAsia="Calibri" w:hAnsi="Times New Roman" w:cs="Times New Roman"/>
          <w:sz w:val="28"/>
          <w:szCs w:val="28"/>
          <w:bdr w:val="none" w:sz="0" w:space="0" w:color="auto" w:frame="1"/>
          <w:lang w:val="kk-KZ"/>
        </w:rPr>
        <w:t xml:space="preserve"> барынша </w:t>
      </w:r>
      <w:r w:rsidR="002D088C" w:rsidRPr="00AF28B3">
        <w:rPr>
          <w:rFonts w:ascii="Times New Roman" w:eastAsia="Calibri" w:hAnsi="Times New Roman" w:cs="Times New Roman"/>
          <w:sz w:val="28"/>
          <w:szCs w:val="28"/>
          <w:bdr w:val="none" w:sz="0" w:space="0" w:color="auto" w:frame="1"/>
          <w:lang w:val="kk-KZ"/>
        </w:rPr>
        <w:t>тиімді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басқаруға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бағытталған.</w:t>
      </w:r>
      <w:r w:rsidR="0003791A" w:rsidRPr="00AF28B3">
        <w:rPr>
          <w:rFonts w:ascii="Times New Roman" w:eastAsia="Calibri" w:hAnsi="Times New Roman" w:cs="Times New Roman"/>
          <w:sz w:val="28"/>
          <w:szCs w:val="28"/>
          <w:bdr w:val="none" w:sz="0" w:space="0" w:color="auto" w:frame="1"/>
          <w:lang w:val="kk-KZ"/>
        </w:rPr>
        <w:t xml:space="preserve"> </w:t>
      </w:r>
      <w:r w:rsidR="005F3ACD" w:rsidRPr="00AF28B3">
        <w:rPr>
          <w:rFonts w:ascii="Times New Roman" w:eastAsia="Calibri" w:hAnsi="Times New Roman" w:cs="Times New Roman"/>
          <w:sz w:val="28"/>
          <w:szCs w:val="28"/>
          <w:bdr w:val="none" w:sz="0" w:space="0" w:color="auto" w:frame="1"/>
          <w:lang w:val="kk-KZ"/>
        </w:rPr>
        <w:t>Н</w:t>
      </w:r>
      <w:r w:rsidR="002D088C" w:rsidRPr="00AF28B3">
        <w:rPr>
          <w:rFonts w:ascii="Times New Roman" w:eastAsia="Calibri" w:hAnsi="Times New Roman" w:cs="Times New Roman"/>
          <w:sz w:val="28"/>
          <w:szCs w:val="28"/>
          <w:bdr w:val="none" w:sz="0" w:space="0" w:color="auto" w:frame="1"/>
          <w:lang w:val="kk-KZ"/>
        </w:rPr>
        <w:t>арықта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қолданылатын</w:t>
      </w:r>
      <w:r w:rsidR="0003791A" w:rsidRPr="00AF28B3">
        <w:rPr>
          <w:rFonts w:ascii="Times New Roman" w:eastAsia="Calibri" w:hAnsi="Times New Roman" w:cs="Times New Roman"/>
          <w:sz w:val="28"/>
          <w:szCs w:val="28"/>
          <w:bdr w:val="none" w:sz="0" w:space="0" w:color="auto" w:frame="1"/>
          <w:lang w:val="kk-KZ"/>
        </w:rPr>
        <w:t xml:space="preserve"> </w:t>
      </w:r>
      <w:r w:rsidR="00B04427" w:rsidRPr="00AF28B3">
        <w:rPr>
          <w:rFonts w:ascii="Times New Roman" w:eastAsia="Calibri" w:hAnsi="Times New Roman" w:cs="Times New Roman"/>
          <w:sz w:val="28"/>
          <w:szCs w:val="28"/>
          <w:bdr w:val="none" w:sz="0" w:space="0" w:color="auto" w:frame="1"/>
          <w:lang w:val="kk-KZ"/>
        </w:rPr>
        <w:t>цифрлық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технологиялар</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жиынтығы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жеткілікті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кең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оларды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енгізу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әлемдік</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үрдістерді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көрсетеді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деп</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әділ</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айтуға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болады.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Бұл</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ретте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ҚР-ғы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жекелеген</w:t>
      </w:r>
      <w:r w:rsidR="0003791A" w:rsidRPr="00AF28B3">
        <w:rPr>
          <w:rFonts w:ascii="Times New Roman" w:eastAsia="Calibri" w:hAnsi="Times New Roman" w:cs="Times New Roman"/>
          <w:sz w:val="28"/>
          <w:szCs w:val="28"/>
          <w:bdr w:val="none" w:sz="0" w:space="0" w:color="auto" w:frame="1"/>
          <w:lang w:val="kk-KZ"/>
        </w:rPr>
        <w:t xml:space="preserve"> </w:t>
      </w:r>
      <w:r w:rsidR="00B04427" w:rsidRPr="00AF28B3">
        <w:rPr>
          <w:rFonts w:ascii="Times New Roman" w:eastAsia="Calibri" w:hAnsi="Times New Roman" w:cs="Times New Roman"/>
          <w:sz w:val="28"/>
          <w:szCs w:val="28"/>
          <w:bdr w:val="none" w:sz="0" w:space="0" w:color="auto" w:frame="1"/>
          <w:lang w:val="kk-KZ"/>
        </w:rPr>
        <w:t>цифрлық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технологиялар</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бойынша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дамыған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елдермен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салыстырғанда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біраз</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кешігу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байқалады.</w:t>
      </w:r>
      <w:r w:rsidR="0003791A" w:rsidRPr="00AF28B3">
        <w:rPr>
          <w:rFonts w:ascii="Times New Roman" w:eastAsia="Calibri" w:hAnsi="Times New Roman" w:cs="Times New Roman"/>
          <w:sz w:val="28"/>
          <w:szCs w:val="28"/>
          <w:bdr w:val="none" w:sz="0" w:space="0" w:color="auto" w:frame="1"/>
          <w:lang w:val="kk-KZ"/>
        </w:rPr>
        <w:t xml:space="preserve"> </w:t>
      </w:r>
      <w:r w:rsidR="00B04427" w:rsidRPr="00AF28B3">
        <w:rPr>
          <w:rFonts w:ascii="Times New Roman" w:eastAsia="Calibri" w:hAnsi="Times New Roman" w:cs="Times New Roman"/>
          <w:sz w:val="28"/>
          <w:szCs w:val="28"/>
          <w:bdr w:val="none" w:sz="0" w:space="0" w:color="auto" w:frame="1"/>
          <w:lang w:val="kk-KZ"/>
        </w:rPr>
        <w:t xml:space="preserve">Цифрлық </w:t>
      </w:r>
      <w:r w:rsidR="002D088C" w:rsidRPr="00AF28B3">
        <w:rPr>
          <w:rFonts w:ascii="Times New Roman" w:eastAsia="Calibri" w:hAnsi="Times New Roman" w:cs="Times New Roman"/>
          <w:sz w:val="28"/>
          <w:szCs w:val="28"/>
          <w:bdr w:val="none" w:sz="0" w:space="0" w:color="auto" w:frame="1"/>
          <w:lang w:val="kk-KZ"/>
        </w:rPr>
        <w:t>технологияларға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көшуді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іске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асыратын</w:t>
      </w:r>
      <w:r w:rsidR="0003791A" w:rsidRPr="00AF28B3">
        <w:rPr>
          <w:rFonts w:ascii="Times New Roman" w:eastAsia="Calibri" w:hAnsi="Times New Roman" w:cs="Times New Roman"/>
          <w:sz w:val="28"/>
          <w:szCs w:val="28"/>
          <w:bdr w:val="none" w:sz="0" w:space="0" w:color="auto" w:frame="1"/>
          <w:lang w:val="kk-KZ"/>
        </w:rPr>
        <w:t xml:space="preserve"> </w:t>
      </w:r>
      <w:r w:rsidR="00B04427" w:rsidRPr="00AF28B3">
        <w:rPr>
          <w:rFonts w:ascii="Times New Roman" w:eastAsia="Calibri" w:hAnsi="Times New Roman" w:cs="Times New Roman"/>
          <w:sz w:val="28"/>
          <w:szCs w:val="28"/>
          <w:bdr w:val="none" w:sz="0" w:space="0" w:color="auto" w:frame="1"/>
          <w:lang w:val="kk-KZ"/>
        </w:rPr>
        <w:t>ұйымдардың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нарықтардағы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lastRenderedPageBreak/>
        <w:t>бәсекелестіктің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күшейуімен,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клиенттерге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неғұрлым</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сапалы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сандық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сервистерді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ұсыну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қажеттілігімен,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сондай-ақ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компаниялардың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ішкі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операциялық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шығындарды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қысқартуды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қалауымен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түсіндіріледі.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Біздің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пікірімізше,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әлеуметтік-экономикалық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жүйелері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үшін</w:t>
      </w:r>
      <w:r w:rsidR="0003791A" w:rsidRPr="00AF28B3">
        <w:rPr>
          <w:rFonts w:ascii="Times New Roman" w:eastAsia="Calibri" w:hAnsi="Times New Roman" w:cs="Times New Roman"/>
          <w:sz w:val="28"/>
          <w:szCs w:val="28"/>
          <w:bdr w:val="none" w:sz="0" w:space="0" w:color="auto" w:frame="1"/>
          <w:lang w:val="kk-KZ"/>
        </w:rPr>
        <w:t xml:space="preserve"> </w:t>
      </w:r>
      <w:r w:rsidR="00B04427" w:rsidRPr="00AF28B3">
        <w:rPr>
          <w:rFonts w:ascii="Times New Roman" w:eastAsia="Calibri" w:hAnsi="Times New Roman" w:cs="Times New Roman"/>
          <w:sz w:val="28"/>
          <w:szCs w:val="28"/>
          <w:bdr w:val="none" w:sz="0" w:space="0" w:color="auto" w:frame="1"/>
          <w:lang w:val="kk-KZ"/>
        </w:rPr>
        <w:t>цифрлық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жүйеге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ауыстыру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үдерістерін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іске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асырудың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ең</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қолайлы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экономикалық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тиімді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нысаны</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кешенді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және</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әмбебап</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сандық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тұғырнамаларға</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интеграцияланған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сандық</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сервистерді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ұсынатын</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сервистік</w:t>
      </w:r>
      <w:r w:rsidR="0003791A" w:rsidRPr="00AF28B3">
        <w:rPr>
          <w:rFonts w:ascii="Times New Roman" w:eastAsia="Calibri" w:hAnsi="Times New Roman" w:cs="Times New Roman"/>
          <w:sz w:val="28"/>
          <w:szCs w:val="28"/>
          <w:bdr w:val="none" w:sz="0" w:space="0" w:color="auto" w:frame="1"/>
          <w:lang w:val="kk-KZ"/>
        </w:rPr>
        <w:t xml:space="preserve"> </w:t>
      </w:r>
      <w:r w:rsidR="00B04427" w:rsidRPr="00AF28B3">
        <w:rPr>
          <w:rFonts w:ascii="Times New Roman" w:eastAsia="Calibri" w:hAnsi="Times New Roman" w:cs="Times New Roman"/>
          <w:sz w:val="28"/>
          <w:szCs w:val="28"/>
          <w:bdr w:val="none" w:sz="0" w:space="0" w:color="auto" w:frame="1"/>
          <w:lang w:val="kk-KZ"/>
        </w:rPr>
        <w:t>қызметтер</w:t>
      </w:r>
      <w:r w:rsidR="0003791A" w:rsidRPr="00AF28B3">
        <w:rPr>
          <w:rFonts w:ascii="Times New Roman" w:eastAsia="Calibri" w:hAnsi="Times New Roman" w:cs="Times New Roman"/>
          <w:sz w:val="28"/>
          <w:szCs w:val="28"/>
          <w:bdr w:val="none" w:sz="0" w:space="0" w:color="auto" w:frame="1"/>
          <w:lang w:val="kk-KZ"/>
        </w:rPr>
        <w:t xml:space="preserve"> </w:t>
      </w:r>
      <w:r w:rsidR="00B04427" w:rsidRPr="00AF28B3">
        <w:rPr>
          <w:rFonts w:ascii="Times New Roman" w:eastAsia="Calibri" w:hAnsi="Times New Roman" w:cs="Times New Roman"/>
          <w:sz w:val="28"/>
          <w:szCs w:val="28"/>
          <w:bdr w:val="none" w:sz="0" w:space="0" w:color="auto" w:frame="1"/>
          <w:lang w:val="kk-KZ"/>
        </w:rPr>
        <w:t xml:space="preserve">кәсіпорындардың </w:t>
      </w:r>
      <w:r w:rsidR="002D088C" w:rsidRPr="00AF28B3">
        <w:rPr>
          <w:rFonts w:ascii="Times New Roman" w:eastAsia="Calibri" w:hAnsi="Times New Roman" w:cs="Times New Roman"/>
          <w:sz w:val="28"/>
          <w:szCs w:val="28"/>
          <w:bdr w:val="none" w:sz="0" w:space="0" w:color="auto" w:frame="1"/>
          <w:lang w:val="kk-KZ"/>
        </w:rPr>
        <w:t>қызметтерін</w:t>
      </w:r>
      <w:r w:rsidR="0003791A" w:rsidRPr="00AF28B3">
        <w:rPr>
          <w:rFonts w:ascii="Times New Roman" w:eastAsia="Calibri" w:hAnsi="Times New Roman" w:cs="Times New Roman"/>
          <w:sz w:val="28"/>
          <w:szCs w:val="28"/>
          <w:bdr w:val="none" w:sz="0" w:space="0" w:color="auto" w:frame="1"/>
          <w:lang w:val="kk-KZ"/>
        </w:rPr>
        <w:t xml:space="preserve"> </w:t>
      </w:r>
      <w:r w:rsidR="00B04427" w:rsidRPr="00AF28B3">
        <w:rPr>
          <w:rFonts w:ascii="Times New Roman" w:eastAsia="Calibri" w:hAnsi="Times New Roman" w:cs="Times New Roman"/>
          <w:sz w:val="28"/>
          <w:szCs w:val="28"/>
          <w:bdr w:val="none" w:sz="0" w:space="0" w:color="auto" w:frame="1"/>
          <w:lang w:val="kk-KZ"/>
        </w:rPr>
        <w:t xml:space="preserve">тиімді </w:t>
      </w:r>
      <w:r w:rsidR="002D088C" w:rsidRPr="00AF28B3">
        <w:rPr>
          <w:rFonts w:ascii="Times New Roman" w:eastAsia="Calibri" w:hAnsi="Times New Roman" w:cs="Times New Roman"/>
          <w:sz w:val="28"/>
          <w:szCs w:val="28"/>
          <w:bdr w:val="none" w:sz="0" w:space="0" w:color="auto" w:frame="1"/>
          <w:lang w:val="kk-KZ"/>
        </w:rPr>
        <w:t>пайдалану</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болып</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табылады.</w:t>
      </w:r>
      <w:r w:rsidR="0003791A" w:rsidRPr="00AF28B3">
        <w:rPr>
          <w:rFonts w:ascii="Times New Roman" w:eastAsia="Calibri" w:hAnsi="Times New Roman" w:cs="Times New Roman"/>
          <w:sz w:val="28"/>
          <w:szCs w:val="28"/>
          <w:bdr w:val="none" w:sz="0" w:space="0" w:color="auto" w:frame="1"/>
          <w:lang w:val="kk-KZ"/>
        </w:rPr>
        <w:t xml:space="preserve"> </w:t>
      </w:r>
    </w:p>
    <w:p w:rsidR="002D088C" w:rsidRPr="00AF28B3" w:rsidRDefault="002D088C" w:rsidP="002D088C">
      <w:pPr>
        <w:spacing w:after="0" w:line="240" w:lineRule="auto"/>
        <w:ind w:firstLine="708"/>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Әлеуметтік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экономикалық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жүйелерді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сандық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жүйеге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көшірудің</w:t>
      </w:r>
      <w:r w:rsidR="0003791A" w:rsidRPr="00AF28B3">
        <w:rPr>
          <w:rFonts w:ascii="Times New Roman" w:eastAsia="Calibri" w:hAnsi="Times New Roman" w:cs="Times New Roman"/>
          <w:sz w:val="28"/>
          <w:szCs w:val="28"/>
          <w:bdr w:val="none" w:sz="0" w:space="0" w:color="auto" w:frame="1"/>
          <w:lang w:val="kk-KZ"/>
        </w:rPr>
        <w:t xml:space="preserve"> </w:t>
      </w:r>
      <w:r w:rsidR="00B04427" w:rsidRPr="00AF28B3">
        <w:rPr>
          <w:rFonts w:ascii="Times New Roman" w:eastAsia="Calibri" w:hAnsi="Times New Roman" w:cs="Times New Roman"/>
          <w:sz w:val="28"/>
          <w:szCs w:val="28"/>
          <w:bdr w:val="none" w:sz="0" w:space="0" w:color="auto" w:frame="1"/>
          <w:lang w:val="kk-KZ"/>
        </w:rPr>
        <w:t xml:space="preserve">оңтайлы </w:t>
      </w:r>
      <w:r w:rsidRPr="00AF28B3">
        <w:rPr>
          <w:rFonts w:ascii="Times New Roman" w:eastAsia="Calibri" w:hAnsi="Times New Roman" w:cs="Times New Roman"/>
          <w:sz w:val="28"/>
          <w:szCs w:val="28"/>
          <w:bdr w:val="none" w:sz="0" w:space="0" w:color="auto" w:frame="1"/>
          <w:lang w:val="kk-KZ"/>
        </w:rPr>
        <w:t>болуы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мүмкін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әсерлері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нарықтық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позицияларды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нығайтуда,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нарықтық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тауа</w:t>
      </w:r>
      <w:r w:rsidR="00B04427" w:rsidRPr="00AF28B3">
        <w:rPr>
          <w:rFonts w:ascii="Times New Roman" w:eastAsia="Calibri" w:hAnsi="Times New Roman" w:cs="Times New Roman"/>
          <w:sz w:val="28"/>
          <w:szCs w:val="28"/>
          <w:bdr w:val="none" w:sz="0" w:space="0" w:color="auto" w:frame="1"/>
          <w:lang w:val="kk-KZ"/>
        </w:rPr>
        <w:t>р</w:t>
      </w:r>
      <w:r w:rsidRPr="00AF28B3">
        <w:rPr>
          <w:rFonts w:ascii="Times New Roman" w:eastAsia="Calibri" w:hAnsi="Times New Roman" w:cs="Times New Roman"/>
          <w:sz w:val="28"/>
          <w:szCs w:val="28"/>
          <w:bdr w:val="none" w:sz="0" w:space="0" w:color="auto" w:frame="1"/>
          <w:lang w:val="kk-KZ"/>
        </w:rPr>
        <w:t>ларды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кеңейтуде,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қалыптасқан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сандық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экономикада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жаңа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бәсекелестік</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артықшылықтарға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қол</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жеткізуде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көрініс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табатын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оң</w:t>
      </w:r>
      <w:r w:rsidR="0003791A" w:rsidRPr="00AF28B3">
        <w:rPr>
          <w:rFonts w:ascii="Times New Roman" w:eastAsia="Calibri" w:hAnsi="Times New Roman" w:cs="Times New Roman"/>
          <w:sz w:val="28"/>
          <w:szCs w:val="28"/>
          <w:bdr w:val="none" w:sz="0" w:space="0" w:color="auto" w:frame="1"/>
          <w:lang w:val="kk-KZ"/>
        </w:rPr>
        <w:t xml:space="preserve"> </w:t>
      </w:r>
      <w:r w:rsidR="00B04427" w:rsidRPr="00AF28B3">
        <w:rPr>
          <w:rFonts w:ascii="Times New Roman" w:eastAsia="Calibri" w:hAnsi="Times New Roman" w:cs="Times New Roman"/>
          <w:sz w:val="28"/>
          <w:szCs w:val="28"/>
          <w:bdr w:val="none" w:sz="0" w:space="0" w:color="auto" w:frame="1"/>
          <w:lang w:val="kk-KZ"/>
        </w:rPr>
        <w:t>әсер береді</w:t>
      </w:r>
      <w:r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Көптеген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жағдайларда</w:t>
      </w:r>
      <w:r w:rsidR="0003791A" w:rsidRPr="00AF28B3">
        <w:rPr>
          <w:rFonts w:ascii="Times New Roman" w:eastAsia="Calibri" w:hAnsi="Times New Roman" w:cs="Times New Roman"/>
          <w:sz w:val="28"/>
          <w:szCs w:val="28"/>
          <w:bdr w:val="none" w:sz="0" w:space="0" w:color="auto" w:frame="1"/>
          <w:lang w:val="kk-KZ"/>
        </w:rPr>
        <w:t xml:space="preserve"> </w:t>
      </w:r>
      <w:r w:rsidR="00B04427" w:rsidRPr="00AF28B3">
        <w:rPr>
          <w:rFonts w:ascii="Times New Roman" w:eastAsia="Calibri" w:hAnsi="Times New Roman" w:cs="Times New Roman"/>
          <w:sz w:val="28"/>
          <w:szCs w:val="28"/>
          <w:bdr w:val="none" w:sz="0" w:space="0" w:color="auto" w:frame="1"/>
          <w:lang w:val="kk-KZ"/>
        </w:rPr>
        <w:t xml:space="preserve">кәсіпорындар </w:t>
      </w:r>
      <w:r w:rsidRPr="00AF28B3">
        <w:rPr>
          <w:rFonts w:ascii="Times New Roman" w:eastAsia="Calibri" w:hAnsi="Times New Roman" w:cs="Times New Roman"/>
          <w:sz w:val="28"/>
          <w:szCs w:val="28"/>
          <w:bdr w:val="none" w:sz="0" w:space="0" w:color="auto" w:frame="1"/>
          <w:lang w:val="kk-KZ"/>
        </w:rPr>
        <w:t>жобаларды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жүзеге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асырудан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алынған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әсерді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олардың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болжа</w:t>
      </w:r>
      <w:r w:rsidR="00B04427" w:rsidRPr="00AF28B3">
        <w:rPr>
          <w:rFonts w:ascii="Times New Roman" w:eastAsia="Calibri" w:hAnsi="Times New Roman" w:cs="Times New Roman"/>
          <w:sz w:val="28"/>
          <w:szCs w:val="28"/>
          <w:bdr w:val="none" w:sz="0" w:space="0" w:color="auto" w:frame="1"/>
          <w:lang w:val="kk-KZ"/>
        </w:rPr>
        <w:t>м</w:t>
      </w:r>
      <w:r w:rsidRPr="00AF28B3">
        <w:rPr>
          <w:rFonts w:ascii="Times New Roman" w:eastAsia="Calibri" w:hAnsi="Times New Roman" w:cs="Times New Roman"/>
          <w:sz w:val="28"/>
          <w:szCs w:val="28"/>
          <w:bdr w:val="none" w:sz="0" w:space="0" w:color="auto" w:frame="1"/>
          <w:lang w:val="kk-KZ"/>
        </w:rPr>
        <w:t>дарына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сәйкес</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келетін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немесе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тіпті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одан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асатын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әсер</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ретінде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бағалайды.</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Негізгі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нәтиже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үдерістерді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жеңілдету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жеделдетуде,</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сондай-ақ</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жұмыстың</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дәлдігі</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мен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сапасын</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арттыру</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барысында</w:t>
      </w:r>
      <w:r w:rsidR="0003791A" w:rsidRPr="00AF28B3">
        <w:rPr>
          <w:rFonts w:ascii="Times New Roman" w:eastAsia="Calibri" w:hAnsi="Times New Roman" w:cs="Times New Roman"/>
          <w:sz w:val="28"/>
          <w:szCs w:val="28"/>
          <w:bdr w:val="none" w:sz="0" w:space="0" w:color="auto" w:frame="1"/>
          <w:lang w:val="kk-KZ"/>
        </w:rPr>
        <w:t xml:space="preserve"> </w:t>
      </w:r>
      <w:r w:rsidRPr="00AF28B3">
        <w:rPr>
          <w:rFonts w:ascii="Times New Roman" w:eastAsia="Calibri" w:hAnsi="Times New Roman" w:cs="Times New Roman"/>
          <w:sz w:val="28"/>
          <w:szCs w:val="28"/>
          <w:bdr w:val="none" w:sz="0" w:space="0" w:color="auto" w:frame="1"/>
          <w:lang w:val="kk-KZ"/>
        </w:rPr>
        <w:t>алын</w:t>
      </w:r>
      <w:r w:rsidR="00B04427" w:rsidRPr="00AF28B3">
        <w:rPr>
          <w:rFonts w:ascii="Times New Roman" w:eastAsia="Calibri" w:hAnsi="Times New Roman" w:cs="Times New Roman"/>
          <w:sz w:val="28"/>
          <w:szCs w:val="28"/>
          <w:bdr w:val="none" w:sz="0" w:space="0" w:color="auto" w:frame="1"/>
          <w:lang w:val="kk-KZ"/>
        </w:rPr>
        <w:t>а</w:t>
      </w:r>
      <w:r w:rsidRPr="00AF28B3">
        <w:rPr>
          <w:rFonts w:ascii="Times New Roman" w:eastAsia="Calibri" w:hAnsi="Times New Roman" w:cs="Times New Roman"/>
          <w:sz w:val="28"/>
          <w:szCs w:val="28"/>
          <w:bdr w:val="none" w:sz="0" w:space="0" w:color="auto" w:frame="1"/>
          <w:lang w:val="kk-KZ"/>
        </w:rPr>
        <w:t>ды.</w:t>
      </w:r>
    </w:p>
    <w:p w:rsidR="00D312EF" w:rsidRDefault="00D312EF"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Ашық және жаңа қоғамды құру үшін </w:t>
      </w:r>
      <w:r w:rsidR="0068263F">
        <w:rPr>
          <w:rFonts w:ascii="Times New Roman" w:eastAsia="Calibri" w:hAnsi="Times New Roman" w:cs="Times New Roman"/>
          <w:sz w:val="28"/>
          <w:szCs w:val="28"/>
          <w:bdr w:val="none" w:sz="0" w:space="0" w:color="auto" w:frame="1"/>
          <w:lang w:val="kk-KZ"/>
        </w:rPr>
        <w:t xml:space="preserve">алдымен кәсіпкерліктердің қызметтерінің жылдамдығы мен тиімділігін бағдарлау керек, сонымен қатар сандық нәтижелерге қол жеткізуде адами капиталды оң бағытқа қоя отырып, білім мен дағдыларды дұрыс қалыптастыру көзделеді. Автоматтандыру мен озық технологияларды тиімді қолдану бойынша жылдамдылықты арттыру қажет болады. </w:t>
      </w:r>
    </w:p>
    <w:p w:rsidR="0068263F" w:rsidRDefault="00B04427"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 xml:space="preserve">Шетелдермен тәжірибе алмасудың негізгі ықпалы бойынша біз ең алдымен </w:t>
      </w:r>
      <w:r w:rsidR="00D312EF">
        <w:rPr>
          <w:rFonts w:ascii="Times New Roman" w:eastAsia="Calibri" w:hAnsi="Times New Roman" w:cs="Times New Roman"/>
          <w:sz w:val="28"/>
          <w:szCs w:val="28"/>
          <w:bdr w:val="none" w:sz="0" w:space="0" w:color="auto" w:frame="1"/>
          <w:lang w:val="kk-KZ"/>
        </w:rPr>
        <w:t xml:space="preserve"> </w:t>
      </w:r>
      <w:r w:rsidR="0068263F">
        <w:rPr>
          <w:rFonts w:ascii="Times New Roman" w:eastAsia="Calibri" w:hAnsi="Times New Roman" w:cs="Times New Roman"/>
          <w:sz w:val="28"/>
          <w:szCs w:val="28"/>
          <w:bdr w:val="none" w:sz="0" w:space="0" w:color="auto" w:frame="1"/>
          <w:lang w:val="kk-KZ"/>
        </w:rPr>
        <w:t xml:space="preserve">әлем елдерінің ішінен Сингапурды мысалға ала аламыз. </w:t>
      </w:r>
      <w:r w:rsidR="0068263F" w:rsidRPr="00AF28B3">
        <w:rPr>
          <w:rFonts w:ascii="Times New Roman" w:eastAsia="Calibri" w:hAnsi="Times New Roman" w:cs="Times New Roman"/>
          <w:sz w:val="28"/>
          <w:szCs w:val="28"/>
          <w:bdr w:val="none" w:sz="0" w:space="0" w:color="auto" w:frame="1"/>
          <w:lang w:val="kk-KZ"/>
        </w:rPr>
        <w:t>Smart Nation</w:t>
      </w:r>
      <w:r w:rsidR="0068263F">
        <w:rPr>
          <w:rFonts w:ascii="Times New Roman" w:eastAsia="Calibri" w:hAnsi="Times New Roman" w:cs="Times New Roman"/>
          <w:sz w:val="28"/>
          <w:szCs w:val="28"/>
          <w:bdr w:val="none" w:sz="0" w:space="0" w:color="auto" w:frame="1"/>
          <w:lang w:val="kk-KZ"/>
        </w:rPr>
        <w:t xml:space="preserve"> тұжырымын дайындау арқылы нақты әрекеттер мен кәсіпкерлікті дамытудың оң бағыттарын көрсете алады. Бұл тұжырымдама өмір сүрудің сапасын жедел жақсарту бойынша күнделікті өмір сүру деңгейіне цифрландыруды енгізеді. Осы жоба шеңберінде алдыңғы тарапта басты цифрландыру бағыттарына жетудегі мәселелерді шешулер бойынша бастамалар тұрады. Мысалға, ақылды қаланы құрау үшін алдымен ұлттық сенсорлық желіні дамыту көзделеді. Жалпы Сингапур әрбір атаулы міндеттер бойынша тендерлер ұйымдастырып, ірі кәсіпкерліктерге ғана емес, шағын және орта кәсіпкерлерге де ашықтықты ұсынады. Барлығы тең дәрежеде тендерге қатыса алады. Соңғы жылдардағы деректерге сүйенсек, бастамалардың тең жартысы шағын және орта кәсіпкерліктер бойынша жүзеге асырылғанын көреміз. Сонымен қатар мемлекет қаржыларын білікті кадрларды ынталандыру және қайта даярлау </w:t>
      </w:r>
      <w:r w:rsidR="004D7B5C">
        <w:rPr>
          <w:rFonts w:ascii="Times New Roman" w:eastAsia="Calibri" w:hAnsi="Times New Roman" w:cs="Times New Roman"/>
          <w:sz w:val="28"/>
          <w:szCs w:val="28"/>
          <w:bdr w:val="none" w:sz="0" w:space="0" w:color="auto" w:frame="1"/>
          <w:lang w:val="kk-KZ"/>
        </w:rPr>
        <w:t xml:space="preserve">мен білім беру жүйелеріне көбірек жұмсайды. Өзі көп жағдайда инвестор бағытын қабылдайды, трендтерге бағалауларды тиімді жасайды. Дамулардың ең тиімді бағыттарына ғана қаржы салады. </w:t>
      </w:r>
    </w:p>
    <w:p w:rsidR="0068263F" w:rsidRDefault="004D7B5C"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Ал Оңтүстік Кореяда инвестицияларды көбіне цифрлық технологияларды дамытуға  салады, сонымен қатар нақты шешімдерге қол жеткізуде жергілікті стартаптарды тартады, елдегі мықты операторлар жасанды интеллект технологияларына </w:t>
      </w:r>
      <w:r w:rsidR="00810A4E">
        <w:rPr>
          <w:rFonts w:ascii="Times New Roman" w:eastAsia="Calibri" w:hAnsi="Times New Roman" w:cs="Times New Roman"/>
          <w:sz w:val="28"/>
          <w:szCs w:val="28"/>
          <w:bdr w:val="none" w:sz="0" w:space="0" w:color="auto" w:frame="1"/>
          <w:lang w:val="kk-KZ"/>
        </w:rPr>
        <w:t xml:space="preserve">салымдар салғанды дұрыс деп есептейді. </w:t>
      </w:r>
    </w:p>
    <w:p w:rsidR="00487728" w:rsidRDefault="00487728"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lastRenderedPageBreak/>
        <w:t xml:space="preserve">Данияда  инвестициялаудағы барлық күшті мемлекеттік органдар қызметін цифрландыруға жұмсайды. Мұндағы ашықтық әр азаматтың және әр кәсіпкерліктің мемлекет органдарымен ашық түрде тілдесе алуы болып табылады. Байланыстырылған бірыңғай желілер барлық деректерді ашық көрсете алады және барлығы тілдесулерді ашық форматта көрсетеді, әрбір азаматтың цифрлық паспорттары бар, желі барлық деректерді тиімді реттеп отырады. </w:t>
      </w:r>
    </w:p>
    <w:p w:rsidR="00487728" w:rsidRDefault="00487728"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Қағаз бастылыққа жол бермей барлық деректерді, барлық операцияларды электронды түрде қалыптастыру жыл сайынғы бюджеттің бірнеше пайызға үнемделуіне жола ашып отыр. Мөлшермен алғанда 20 – пайыздық үнемді айтуға болады. Уақыт бойынша да аса үнемді  тиімділікті көруге болады. </w:t>
      </w:r>
    </w:p>
    <w:p w:rsidR="004D7B5C" w:rsidRDefault="00810A4E" w:rsidP="00810A4E">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Тәжірибе алмасуларда</w:t>
      </w:r>
      <w:r w:rsidR="00D60710">
        <w:rPr>
          <w:rFonts w:ascii="Times New Roman" w:eastAsia="Calibri" w:hAnsi="Times New Roman" w:cs="Times New Roman"/>
          <w:sz w:val="28"/>
          <w:szCs w:val="28"/>
          <w:bdr w:val="none" w:sz="0" w:space="0" w:color="auto" w:frame="1"/>
          <w:lang w:val="kk-KZ"/>
        </w:rPr>
        <w:t xml:space="preserve"> ықпалын көбірек көрсете алатын </w:t>
      </w:r>
      <w:r>
        <w:rPr>
          <w:rFonts w:ascii="Times New Roman" w:eastAsia="Calibri" w:hAnsi="Times New Roman" w:cs="Times New Roman"/>
          <w:sz w:val="28"/>
          <w:szCs w:val="28"/>
          <w:bdr w:val="none" w:sz="0" w:space="0" w:color="auto" w:frame="1"/>
          <w:lang w:val="kk-KZ"/>
        </w:rPr>
        <w:t xml:space="preserve"> мемлекеттік өзін- өзі цифрландыру атты жаһандық тренді. Бұл жерде барлық мемлекеттік операциялар жаппай цифрландырылуы керек. Бұл бағыт кез –келген мемлекеттің басты алғы шарты ретінде мынадай эатаптарды қамтиды:</w:t>
      </w:r>
    </w:p>
    <w:p w:rsidR="00810A4E" w:rsidRDefault="00810A4E" w:rsidP="00810A4E">
      <w:pPr>
        <w:pStyle w:val="a3"/>
        <w:numPr>
          <w:ilvl w:val="0"/>
          <w:numId w:val="5"/>
        </w:numPr>
        <w:tabs>
          <w:tab w:val="left" w:pos="1134"/>
        </w:tabs>
        <w:spacing w:after="0" w:line="240" w:lineRule="auto"/>
        <w:ind w:left="0"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Экономикалық құндылықтарды тиімді қалыптастыру;</w:t>
      </w:r>
    </w:p>
    <w:p w:rsidR="00810A4E" w:rsidRDefault="00810A4E" w:rsidP="00810A4E">
      <w:pPr>
        <w:pStyle w:val="a3"/>
        <w:numPr>
          <w:ilvl w:val="0"/>
          <w:numId w:val="5"/>
        </w:numPr>
        <w:tabs>
          <w:tab w:val="left" w:pos="1134"/>
        </w:tabs>
        <w:spacing w:after="0" w:line="240" w:lineRule="auto"/>
        <w:ind w:left="0"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Кәсіптерді жақсарту және халықтық әл –ауқатын арттыру;</w:t>
      </w:r>
    </w:p>
    <w:p w:rsidR="00810A4E" w:rsidRPr="00810A4E" w:rsidRDefault="00810A4E" w:rsidP="00810A4E">
      <w:pPr>
        <w:pStyle w:val="a3"/>
        <w:numPr>
          <w:ilvl w:val="0"/>
          <w:numId w:val="5"/>
        </w:numPr>
        <w:tabs>
          <w:tab w:val="left" w:pos="1134"/>
        </w:tabs>
        <w:spacing w:after="0" w:line="240" w:lineRule="auto"/>
        <w:ind w:left="0"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Тұрмыстық деңгейді түзеу.</w:t>
      </w:r>
    </w:p>
    <w:p w:rsidR="00810A4E" w:rsidRDefault="00810A4E" w:rsidP="00810A4E">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Жоғарыдағы атаулы тәжірибелердің ауқымына баға берсек, өзін – өзі цифрландырудың екі негізгі бағыттары көрсетілген:</w:t>
      </w:r>
    </w:p>
    <w:p w:rsidR="00810A4E" w:rsidRDefault="00810A4E" w:rsidP="00810A4E">
      <w:pPr>
        <w:pStyle w:val="a3"/>
        <w:numPr>
          <w:ilvl w:val="0"/>
          <w:numId w:val="5"/>
        </w:numPr>
        <w:tabs>
          <w:tab w:val="left" w:pos="1134"/>
        </w:tabs>
        <w:spacing w:after="0" w:line="240" w:lineRule="auto"/>
        <w:ind w:left="0"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Цифрлық құжаттар айналымына көшу, тиімсіз үрдістерді қайтадан қарастыру; </w:t>
      </w:r>
    </w:p>
    <w:p w:rsidR="00810A4E" w:rsidRPr="00810A4E" w:rsidRDefault="00810A4E" w:rsidP="00810A4E">
      <w:pPr>
        <w:pStyle w:val="a3"/>
        <w:numPr>
          <w:ilvl w:val="0"/>
          <w:numId w:val="5"/>
        </w:numPr>
        <w:tabs>
          <w:tab w:val="left" w:pos="1134"/>
        </w:tabs>
        <w:spacing w:after="0" w:line="240" w:lineRule="auto"/>
        <w:ind w:left="0"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Цифрлық қағидаттарды қалыптастыруда барлық басқару түрлерін цифрландыру;</w:t>
      </w:r>
    </w:p>
    <w:p w:rsidR="00810A4E" w:rsidRDefault="00810A4E"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Аталған цифрландыру бірнеше спектрлерді қамти алады, алдымен өзара әрекеттерді көрсетіп, азаматтармен және кәсіппен әрекеттерді айқындайды.</w:t>
      </w:r>
    </w:p>
    <w:p w:rsidR="002D088C" w:rsidRDefault="00810A4E" w:rsidP="00810A4E">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Сонымен қатар мемлекеттік сектордағы кәсіпкерлікті цифрландыру басты назарда болады. </w:t>
      </w:r>
    </w:p>
    <w:p w:rsidR="00810A4E" w:rsidRPr="00AF28B3" w:rsidRDefault="00810A4E" w:rsidP="00810A4E">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Сондықтан да нарықтық механизмдерде дәстүрлі бәсекелестіктер бойынша әрекеттер басты орынды алады да, цифрлық бағыттарды жаңғыртуды қажет ететін бірнеше жаңа технологияларды белгілеуді талап етеді. </w:t>
      </w:r>
    </w:p>
    <w:p w:rsidR="00487728" w:rsidRDefault="00487728"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Барлық елдерге жанама әсерін тигізе алатын және әр тұтынушыға тікелей әсер ете алатын, бірлесіп тұтыну экономикасы жедел түрде дамып келе жатыр, оның салдары бойынша өзгерістер әлеуметтік және экономикалық салдарды толық көрсетеді. Нәтижесінде экономикалық белсенділіктің артуына ықпал жасау арқылы кәсіпкерлік қызметтерді де ынталы түрде жүргізуге, азаматтардың әрекеттерін қолдауға негіз болады. </w:t>
      </w:r>
    </w:p>
    <w:p w:rsidR="00487728" w:rsidRDefault="00487728"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Жаңартылған активтер мен жекелеген тұтыну шығындарын азайтуда ары қарай дамуға осы тренд арқау болады. Технологияларды дамытуда </w:t>
      </w:r>
      <w:r w:rsidR="00047C92">
        <w:rPr>
          <w:rFonts w:ascii="Times New Roman" w:eastAsia="Calibri" w:hAnsi="Times New Roman" w:cs="Times New Roman"/>
          <w:sz w:val="28"/>
          <w:szCs w:val="28"/>
          <w:bdr w:val="none" w:sz="0" w:space="0" w:color="auto" w:frame="1"/>
          <w:lang w:val="kk-KZ"/>
        </w:rPr>
        <w:t xml:space="preserve">жұмыспен қамтулар мен нысандары арасында бірнеше өзгерістер болуы да мүмкін екенін айта кету керек. </w:t>
      </w:r>
    </w:p>
    <w:p w:rsidR="00047C92" w:rsidRDefault="00C1474F"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Мемлекетіміздің саясатын қажетті әлеуметтік халықты қорғаумен қамту жағдайында әлемдегі болып жатқан экономикалық дағдарыстар кезеңінде айрықша бағдарлану этаптары көп жағдайда жоғары белсенділікті керек етеді. </w:t>
      </w:r>
      <w:r>
        <w:rPr>
          <w:rFonts w:ascii="Times New Roman" w:eastAsia="Calibri" w:hAnsi="Times New Roman" w:cs="Times New Roman"/>
          <w:sz w:val="28"/>
          <w:szCs w:val="28"/>
          <w:bdr w:val="none" w:sz="0" w:space="0" w:color="auto" w:frame="1"/>
          <w:lang w:val="kk-KZ"/>
        </w:rPr>
        <w:lastRenderedPageBreak/>
        <w:t xml:space="preserve">Мемлекет тарапынан неғұрлым белсенділікті арттыру жағдайының нәтижесі кері әсерді көрсетеді: халықтың және кәсіпкерлердің немесе кәсіптің тәуекелдері мен нарықтық кезеңдердің өзгеріске ұшырауының дайын болмауын көрсетеді. Ал цифрлық бағыттардағы болып жатқан өзгерістер елімізді барынша сандық этаптарға көшірудің мемлекеттік саясат бағытында даму барысындағы жоспарларына толықтай ендірудің қажеттігінің артуын көрсетеді.  </w:t>
      </w:r>
    </w:p>
    <w:p w:rsidR="00C1474F" w:rsidRDefault="00C25FAB"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Ақпараттық технологиялардың даму шапшаңдығы БҰҰ бойынша есептелген, әлемдік рейтингтерде </w:t>
      </w:r>
      <w:r w:rsidRPr="00AF28B3">
        <w:rPr>
          <w:rFonts w:ascii="Times New Roman" w:eastAsia="Calibri" w:hAnsi="Times New Roman" w:cs="Times New Roman"/>
          <w:sz w:val="28"/>
          <w:szCs w:val="28"/>
          <w:bdr w:val="none" w:sz="0" w:space="0" w:color="auto" w:frame="1"/>
          <w:lang w:val="kk-KZ"/>
        </w:rPr>
        <w:t>ICT Development Index</w:t>
      </w:r>
      <w:r>
        <w:rPr>
          <w:rFonts w:ascii="Times New Roman" w:eastAsia="Calibri" w:hAnsi="Times New Roman" w:cs="Times New Roman"/>
          <w:sz w:val="28"/>
          <w:szCs w:val="28"/>
          <w:bdr w:val="none" w:sz="0" w:space="0" w:color="auto" w:frame="1"/>
          <w:lang w:val="kk-KZ"/>
        </w:rPr>
        <w:t xml:space="preserve"> – Қазақстан 2016 жылы 175 – тен 52 – ші орынды иеленген, 2015 жылы ешқандай өзгерістер болмағанын көре аламыз. Басқа да стратегиялық бағыттарды жүзеге асыруда, бағдарламаларды қарастырудағы нәтижелерге сәйкес Қазақстан рейтингте </w:t>
      </w:r>
      <w:r w:rsidR="00E6407D">
        <w:rPr>
          <w:rFonts w:ascii="Times New Roman" w:eastAsia="Calibri" w:hAnsi="Times New Roman" w:cs="Times New Roman"/>
          <w:sz w:val="28"/>
          <w:szCs w:val="28"/>
          <w:bdr w:val="none" w:sz="0" w:space="0" w:color="auto" w:frame="1"/>
          <w:lang w:val="kk-KZ"/>
        </w:rPr>
        <w:t xml:space="preserve">2022 жылда 30 – шы, ал 2025 жылы 25 – ші орында, ал 2050 жылға 15 – ші орында болады деп болжанған. </w:t>
      </w:r>
    </w:p>
    <w:p w:rsidR="00C1474F" w:rsidRDefault="00E6407D"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Сонымен қатар Қазақстан қазіргі цифрландыру деңгейіне байланысты халықаралық консалтингтік ұйымның (</w:t>
      </w:r>
      <w:r w:rsidRPr="00AF28B3">
        <w:rPr>
          <w:rFonts w:ascii="Times New Roman" w:eastAsia="Calibri" w:hAnsi="Times New Roman" w:cs="Times New Roman"/>
          <w:sz w:val="28"/>
          <w:szCs w:val="28"/>
          <w:bdr w:val="none" w:sz="0" w:space="0" w:color="auto" w:frame="1"/>
          <w:lang w:val="kk-KZ"/>
        </w:rPr>
        <w:t>The Boston Consulting Group</w:t>
      </w:r>
      <w:r>
        <w:rPr>
          <w:rFonts w:ascii="Times New Roman" w:eastAsia="Calibri" w:hAnsi="Times New Roman" w:cs="Times New Roman"/>
          <w:sz w:val="28"/>
          <w:szCs w:val="28"/>
          <w:bdr w:val="none" w:sz="0" w:space="0" w:color="auto" w:frame="1"/>
          <w:lang w:val="kk-KZ"/>
        </w:rPr>
        <w:t>) рейтингінде жоғарғы орында</w:t>
      </w:r>
      <w:r w:rsidR="004C5B02">
        <w:rPr>
          <w:rFonts w:ascii="Times New Roman" w:eastAsia="Calibri" w:hAnsi="Times New Roman" w:cs="Times New Roman"/>
          <w:sz w:val="28"/>
          <w:szCs w:val="28"/>
          <w:bdr w:val="none" w:sz="0" w:space="0" w:color="auto" w:frame="1"/>
          <w:lang w:val="kk-KZ"/>
        </w:rPr>
        <w:t>рда</w:t>
      </w:r>
      <w:r w:rsidR="00865E27">
        <w:rPr>
          <w:rFonts w:ascii="Times New Roman" w:eastAsia="Calibri" w:hAnsi="Times New Roman" w:cs="Times New Roman"/>
          <w:sz w:val="28"/>
          <w:szCs w:val="28"/>
          <w:bdr w:val="none" w:sz="0" w:space="0" w:color="auto" w:frame="1"/>
          <w:lang w:val="kk-KZ"/>
        </w:rPr>
        <w:t xml:space="preserve"> тұр, яғни белгілі бір көрсеткішке жете алды. Әйтсе де алдағы уақыттарда бағдарлама бойынша цифрландырудың айрықша талаптары бойынша серпілісті шаралардың болуын әлемдегі мемлекеттерден талап етілетін шара ретінде көрініс табады. </w:t>
      </w:r>
    </w:p>
    <w:p w:rsidR="00E6407D" w:rsidRDefault="00865E27" w:rsidP="00865E27">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Атаулы бағыттар мынадай тараптарды ескере отырып шараларды жүзеге асырады:</w:t>
      </w:r>
    </w:p>
    <w:p w:rsidR="00865E27" w:rsidRDefault="00865E27" w:rsidP="00865E27">
      <w:pPr>
        <w:pStyle w:val="a3"/>
        <w:numPr>
          <w:ilvl w:val="0"/>
          <w:numId w:val="5"/>
        </w:numPr>
        <w:tabs>
          <w:tab w:val="left" w:pos="993"/>
        </w:tabs>
        <w:spacing w:after="0" w:line="240" w:lineRule="auto"/>
        <w:ind w:left="0"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Экономиканың барлық дәстүрлі салаларын цифрлық трансформациялау;</w:t>
      </w:r>
    </w:p>
    <w:p w:rsidR="00865E27" w:rsidRDefault="00865E27" w:rsidP="00865E27">
      <w:pPr>
        <w:pStyle w:val="a3"/>
        <w:numPr>
          <w:ilvl w:val="0"/>
          <w:numId w:val="5"/>
        </w:numPr>
        <w:tabs>
          <w:tab w:val="left" w:pos="993"/>
        </w:tabs>
        <w:spacing w:after="0" w:line="240" w:lineRule="auto"/>
        <w:ind w:left="0"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Мемлекеттік органдардың жұмыстарын цифрландыру;</w:t>
      </w:r>
    </w:p>
    <w:p w:rsidR="00865E27" w:rsidRDefault="00865E27" w:rsidP="00865E27">
      <w:pPr>
        <w:pStyle w:val="a3"/>
        <w:numPr>
          <w:ilvl w:val="0"/>
          <w:numId w:val="5"/>
        </w:numPr>
        <w:tabs>
          <w:tab w:val="left" w:pos="993"/>
        </w:tabs>
        <w:spacing w:after="0" w:line="240" w:lineRule="auto"/>
        <w:ind w:left="0"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Кәсіпкерлік экожүйені дамыту;</w:t>
      </w:r>
    </w:p>
    <w:p w:rsidR="00865E27" w:rsidRDefault="00865E27" w:rsidP="00865E27">
      <w:pPr>
        <w:pStyle w:val="a3"/>
        <w:numPr>
          <w:ilvl w:val="0"/>
          <w:numId w:val="5"/>
        </w:numPr>
        <w:tabs>
          <w:tab w:val="left" w:pos="993"/>
        </w:tabs>
        <w:spacing w:after="0" w:line="240" w:lineRule="auto"/>
        <w:ind w:left="0"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Цифрлық инфрақұрылымды дамыту;</w:t>
      </w:r>
    </w:p>
    <w:p w:rsidR="00865E27" w:rsidRDefault="00865E27" w:rsidP="00865E27">
      <w:pPr>
        <w:pStyle w:val="a3"/>
        <w:numPr>
          <w:ilvl w:val="0"/>
          <w:numId w:val="5"/>
        </w:numPr>
        <w:tabs>
          <w:tab w:val="left" w:pos="993"/>
        </w:tabs>
        <w:spacing w:after="0" w:line="240" w:lineRule="auto"/>
        <w:ind w:left="0"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Адами капиталды дамыту.</w:t>
      </w:r>
    </w:p>
    <w:p w:rsidR="00865E27" w:rsidRPr="00865E27" w:rsidRDefault="00865E27" w:rsidP="00865E27">
      <w:pPr>
        <w:spacing w:after="0" w:line="240" w:lineRule="auto"/>
        <w:ind w:firstLine="709"/>
        <w:jc w:val="both"/>
        <w:rPr>
          <w:rFonts w:ascii="Times New Roman" w:eastAsia="Calibri" w:hAnsi="Times New Roman" w:cs="Times New Roman"/>
          <w:sz w:val="28"/>
          <w:szCs w:val="28"/>
          <w:bdr w:val="none" w:sz="0" w:space="0" w:color="auto" w:frame="1"/>
          <w:lang w:val="kk-KZ"/>
        </w:rPr>
      </w:pPr>
      <w:r w:rsidRPr="00865E27">
        <w:rPr>
          <w:rFonts w:ascii="Times New Roman" w:eastAsia="Calibri" w:hAnsi="Times New Roman" w:cs="Times New Roman"/>
          <w:sz w:val="28"/>
          <w:szCs w:val="28"/>
          <w:bdr w:val="none" w:sz="0" w:space="0" w:color="auto" w:frame="1"/>
          <w:lang w:val="kk-KZ"/>
        </w:rPr>
        <w:t xml:space="preserve"> </w:t>
      </w:r>
      <w:r>
        <w:rPr>
          <w:rFonts w:ascii="Times New Roman" w:eastAsia="Calibri" w:hAnsi="Times New Roman" w:cs="Times New Roman"/>
          <w:sz w:val="28"/>
          <w:szCs w:val="28"/>
          <w:bdr w:val="none" w:sz="0" w:space="0" w:color="auto" w:frame="1"/>
          <w:lang w:val="kk-KZ"/>
        </w:rPr>
        <w:t xml:space="preserve">Осындай бағыттардың нәтижесінде бірнеше серпілісті дамытып, </w:t>
      </w:r>
      <w:r w:rsidR="000057CF">
        <w:rPr>
          <w:rFonts w:ascii="Times New Roman" w:eastAsia="Calibri" w:hAnsi="Times New Roman" w:cs="Times New Roman"/>
          <w:sz w:val="28"/>
          <w:szCs w:val="28"/>
          <w:bdr w:val="none" w:sz="0" w:space="0" w:color="auto" w:frame="1"/>
          <w:lang w:val="kk-KZ"/>
        </w:rPr>
        <w:t xml:space="preserve">экономиканың нақты секторларында қосылған құнды құру және өндірістің модельдерін өзгертуді цифрлық технологиялар аясында қарастырады. </w:t>
      </w:r>
    </w:p>
    <w:p w:rsidR="000057CF" w:rsidRDefault="000057CF"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Еліміздің цифрлық экономикаға бағытталған басқа да шаралары мемлекеттік бағдарлама бойынша басқа да бірнеше жұмыстарды қарастырған, олардан оң нәтиже алынды десе де болады, атап айтқанда электронды үкіметті қалыптастырды, «Болашақ» халықаралық білім берудің бағдарламасы жасалды, индустриялық – инновациялық дамыту туралы бағдарламалар құрастырылды, сонымен қатар инновациялық экожүйенің тиімді элементтері жасалды, интернетке деген қолжетімділік арттырылды, нәтижесінде цифрлық сауаттылықты арттырдық десек те болады. Міне мұның барлығы Қазақстан бірнеше шараларға қол жеткізе алды, цифрландырудың бел ортасына келді деген мағынаны білдіреді. </w:t>
      </w:r>
    </w:p>
    <w:p w:rsidR="00D303C2" w:rsidRDefault="000057CF" w:rsidP="008C2898">
      <w:pPr>
        <w:spacing w:after="0" w:line="240" w:lineRule="auto"/>
        <w:ind w:firstLine="708"/>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Айрықша айта кететін жетістіктер – инновациялық технологиялық парктердің құрылуы мен арнайы экономикалық аймақтар жұмысы және де жұмысы қарқынды түрде жүріп келе жатқан «Назарбаев Университеті», </w:t>
      </w:r>
      <w:r w:rsidRPr="00AF28B3">
        <w:rPr>
          <w:rFonts w:ascii="Times New Roman" w:eastAsia="Calibri" w:hAnsi="Times New Roman" w:cs="Times New Roman"/>
          <w:sz w:val="28"/>
          <w:szCs w:val="28"/>
          <w:bdr w:val="none" w:sz="0" w:space="0" w:color="auto" w:frame="1"/>
          <w:lang w:val="kk-KZ"/>
        </w:rPr>
        <w:t>Astana hub</w:t>
      </w:r>
      <w:r>
        <w:rPr>
          <w:rFonts w:ascii="Times New Roman" w:eastAsia="Calibri" w:hAnsi="Times New Roman" w:cs="Times New Roman"/>
          <w:sz w:val="28"/>
          <w:szCs w:val="28"/>
          <w:bdr w:val="none" w:sz="0" w:space="0" w:color="auto" w:frame="1"/>
          <w:lang w:val="kk-KZ"/>
        </w:rPr>
        <w:t xml:space="preserve"> халықаралық техноп</w:t>
      </w:r>
      <w:r w:rsidR="00D303C2">
        <w:rPr>
          <w:rFonts w:ascii="Times New Roman" w:eastAsia="Calibri" w:hAnsi="Times New Roman" w:cs="Times New Roman"/>
          <w:sz w:val="28"/>
          <w:szCs w:val="28"/>
          <w:bdr w:val="none" w:sz="0" w:space="0" w:color="auto" w:frame="1"/>
          <w:lang w:val="kk-KZ"/>
        </w:rPr>
        <w:t xml:space="preserve">аркі іске қосылу барысында тұр. </w:t>
      </w:r>
    </w:p>
    <w:p w:rsidR="000057CF" w:rsidRDefault="000057CF" w:rsidP="00AB2673">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lastRenderedPageBreak/>
        <w:t xml:space="preserve">Осындай жетістіктерге жетудің басты қадамы ретінде «Ақпаратты Қазақстан -2020» мемлекеттік бағдарламасын </w:t>
      </w:r>
      <w:r w:rsidR="00AB2673">
        <w:rPr>
          <w:rFonts w:ascii="Times New Roman" w:eastAsia="Calibri" w:hAnsi="Times New Roman" w:cs="Times New Roman"/>
          <w:sz w:val="28"/>
          <w:szCs w:val="28"/>
          <w:bdr w:val="none" w:sz="0" w:space="0" w:color="auto" w:frame="1"/>
          <w:lang w:val="kk-KZ"/>
        </w:rPr>
        <w:t>айтамыз. Бұл бағдарлама бізге мынадай факторларды дамытуға мүмкіндік берді:</w:t>
      </w:r>
    </w:p>
    <w:p w:rsidR="00AB2673" w:rsidRDefault="00AB2673" w:rsidP="00AB2673">
      <w:pPr>
        <w:pStyle w:val="a3"/>
        <w:numPr>
          <w:ilvl w:val="0"/>
          <w:numId w:val="5"/>
        </w:numPr>
        <w:tabs>
          <w:tab w:val="left" w:pos="993"/>
        </w:tabs>
        <w:spacing w:after="0" w:line="240" w:lineRule="auto"/>
        <w:ind w:left="0"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Ақпараттық қоғамға толықтай көшуге;</w:t>
      </w:r>
    </w:p>
    <w:p w:rsidR="00AB2673" w:rsidRDefault="00AB2673" w:rsidP="00AB2673">
      <w:pPr>
        <w:pStyle w:val="a3"/>
        <w:numPr>
          <w:ilvl w:val="0"/>
          <w:numId w:val="5"/>
        </w:numPr>
        <w:tabs>
          <w:tab w:val="left" w:pos="993"/>
        </w:tabs>
        <w:spacing w:after="0" w:line="240" w:lineRule="auto"/>
        <w:ind w:left="0"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Ашық үкіметті құруға;</w:t>
      </w:r>
    </w:p>
    <w:p w:rsidR="00AB2673" w:rsidRDefault="00AB2673" w:rsidP="00AB2673">
      <w:pPr>
        <w:pStyle w:val="a3"/>
        <w:numPr>
          <w:ilvl w:val="0"/>
          <w:numId w:val="5"/>
        </w:numPr>
        <w:tabs>
          <w:tab w:val="left" w:pos="993"/>
        </w:tabs>
        <w:spacing w:after="0" w:line="240" w:lineRule="auto"/>
        <w:ind w:left="0"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Ақпараттық инфрақұрылымның қолжетімді болуына;</w:t>
      </w:r>
    </w:p>
    <w:p w:rsidR="00AB2673" w:rsidRDefault="00AB2673" w:rsidP="00AB2673">
      <w:pPr>
        <w:pStyle w:val="a3"/>
        <w:numPr>
          <w:ilvl w:val="0"/>
          <w:numId w:val="5"/>
        </w:numPr>
        <w:tabs>
          <w:tab w:val="left" w:pos="993"/>
        </w:tabs>
        <w:spacing w:after="0" w:line="240" w:lineRule="auto"/>
        <w:ind w:left="0"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Мемлекеттік басқаруды жетілдіруге.</w:t>
      </w:r>
    </w:p>
    <w:p w:rsidR="00AB2673" w:rsidRPr="00AB2673" w:rsidRDefault="00AB2673" w:rsidP="00AB2673">
      <w:pPr>
        <w:pStyle w:val="a3"/>
        <w:spacing w:after="0" w:line="240" w:lineRule="auto"/>
        <w:ind w:left="0"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Осындай факторлар бойынша зерттей келе, мынадай нәтижелер алынады: атаулы шаралардың 70 пайызы орындалды, артығымен орындалғаны нысаналы индикаторлар болды. </w:t>
      </w:r>
    </w:p>
    <w:p w:rsidR="002D088C" w:rsidRPr="00AF28B3" w:rsidRDefault="00AB2673" w:rsidP="00AB2673">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Ендігі кезекте еліміз цифрландыру бойынша бірнеше әлеуметтік салалардың, оның ішінде білім беру, денсаулық сақтау, ұлттық экономиканы жандандыру, қоғаммен байланыстарды нығайту, кәсіпкерлікті дамытуда түрлендірулер үрдісіне жұмыла күш салуы керек, оның бастамасына басшылық етудің дұрыстығын қажет етеді</w:t>
      </w:r>
      <w:r w:rsidR="0003791A" w:rsidRPr="00AF28B3">
        <w:rPr>
          <w:rFonts w:ascii="Times New Roman" w:eastAsia="Calibri" w:hAnsi="Times New Roman" w:cs="Times New Roman"/>
          <w:sz w:val="28"/>
          <w:szCs w:val="28"/>
          <w:bdr w:val="none" w:sz="0" w:space="0" w:color="auto" w:frame="1"/>
          <w:lang w:val="kk-KZ"/>
        </w:rPr>
        <w:t xml:space="preserve"> </w:t>
      </w:r>
      <w:r w:rsidR="002D088C" w:rsidRPr="00AF28B3">
        <w:rPr>
          <w:rFonts w:ascii="Times New Roman" w:eastAsia="Calibri" w:hAnsi="Times New Roman" w:cs="Times New Roman"/>
          <w:sz w:val="28"/>
          <w:szCs w:val="28"/>
          <w:bdr w:val="none" w:sz="0" w:space="0" w:color="auto" w:frame="1"/>
          <w:lang w:val="kk-KZ"/>
        </w:rPr>
        <w:t>[</w:t>
      </w:r>
      <w:r w:rsidR="00046A7A" w:rsidRPr="00AF28B3">
        <w:rPr>
          <w:rFonts w:ascii="Times New Roman" w:eastAsia="Calibri" w:hAnsi="Times New Roman" w:cs="Times New Roman"/>
          <w:sz w:val="28"/>
          <w:szCs w:val="28"/>
          <w:bdr w:val="none" w:sz="0" w:space="0" w:color="auto" w:frame="1"/>
          <w:lang w:val="kk-KZ"/>
        </w:rPr>
        <w:t>10</w:t>
      </w:r>
      <w:r w:rsidR="0078254E">
        <w:rPr>
          <w:rFonts w:ascii="Times New Roman" w:eastAsia="Calibri" w:hAnsi="Times New Roman" w:cs="Times New Roman"/>
          <w:sz w:val="28"/>
          <w:szCs w:val="28"/>
          <w:bdr w:val="none" w:sz="0" w:space="0" w:color="auto" w:frame="1"/>
          <w:lang w:val="kk-KZ"/>
        </w:rPr>
        <w:t>9</w:t>
      </w:r>
      <w:r w:rsidR="002D088C" w:rsidRPr="00AF28B3">
        <w:rPr>
          <w:rFonts w:ascii="Times New Roman" w:eastAsia="Calibri" w:hAnsi="Times New Roman" w:cs="Times New Roman"/>
          <w:sz w:val="28"/>
          <w:szCs w:val="28"/>
          <w:bdr w:val="none" w:sz="0" w:space="0" w:color="auto" w:frame="1"/>
          <w:lang w:val="kk-KZ"/>
        </w:rPr>
        <w:t>].</w:t>
      </w:r>
    </w:p>
    <w:p w:rsidR="002D088C" w:rsidRDefault="00AB2673" w:rsidP="00073140">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 xml:space="preserve">Жалпы елбасының жолдауында айтылғандай, цифрландыруды дамыту басқа да секторлардың барлығының дамуына өзгеше серпін береді. Осыған арқау болып отырған үшінші жаңғыру кезеңі құрастырылатын </w:t>
      </w:r>
      <w:r w:rsidR="00073140">
        <w:rPr>
          <w:rFonts w:ascii="Times New Roman" w:eastAsia="Calibri" w:hAnsi="Times New Roman" w:cs="Times New Roman"/>
          <w:sz w:val="28"/>
          <w:szCs w:val="28"/>
          <w:bdr w:val="none" w:sz="0" w:space="0" w:color="auto" w:frame="1"/>
          <w:lang w:val="kk-KZ"/>
        </w:rPr>
        <w:t xml:space="preserve">жаңа индустрияны өрекендету мүмкіндіктерін ашып көрсетті. Ең бастысы дамыған 30 елдің қатарында болу үшін экономиканың өсу қарқынын 5 пайызға арттыру керек. Сонымен бірге, өсу бойынша жаңа моделді 70 пайызға өсіру және халықтың жарты бөлігін жаппай жұмыспен қамтамасыз ету, инвестицияларды тарту мен экспортты ұлғайту бойынша экономика секторларының жұмыстарын жандандыру арқылы үшінші жаңғыртудағы басымдық бағыттарды бекітеді. Ең бастысы болжам бойынша ақпараттық технологиялар салаларын және әлеуметтік салаларды қысқа мерзімді уақытта толықтай қамту керекті көрсетіледі </w:t>
      </w:r>
      <w:r w:rsidR="002D088C" w:rsidRPr="00AF28B3">
        <w:rPr>
          <w:rFonts w:ascii="Times New Roman" w:eastAsia="Calibri" w:hAnsi="Times New Roman" w:cs="Times New Roman"/>
          <w:sz w:val="28"/>
          <w:szCs w:val="28"/>
          <w:bdr w:val="none" w:sz="0" w:space="0" w:color="auto" w:frame="1"/>
          <w:lang w:val="kk-KZ"/>
        </w:rPr>
        <w:t>[</w:t>
      </w:r>
      <w:r w:rsidR="002C12AB" w:rsidRPr="00AF28B3">
        <w:rPr>
          <w:rFonts w:ascii="Times New Roman" w:eastAsia="Calibri" w:hAnsi="Times New Roman" w:cs="Times New Roman"/>
          <w:sz w:val="28"/>
          <w:szCs w:val="28"/>
          <w:bdr w:val="none" w:sz="0" w:space="0" w:color="auto" w:frame="1"/>
          <w:lang w:val="kk-KZ"/>
        </w:rPr>
        <w:t>1</w:t>
      </w:r>
      <w:r w:rsidR="0078254E">
        <w:rPr>
          <w:rFonts w:ascii="Times New Roman" w:eastAsia="Calibri" w:hAnsi="Times New Roman" w:cs="Times New Roman"/>
          <w:sz w:val="28"/>
          <w:szCs w:val="28"/>
          <w:bdr w:val="none" w:sz="0" w:space="0" w:color="auto" w:frame="1"/>
          <w:lang w:val="kk-KZ"/>
        </w:rPr>
        <w:t>10</w:t>
      </w:r>
      <w:r w:rsidR="002D088C" w:rsidRPr="00AF28B3">
        <w:rPr>
          <w:rFonts w:ascii="Times New Roman" w:eastAsia="Calibri" w:hAnsi="Times New Roman" w:cs="Times New Roman"/>
          <w:sz w:val="28"/>
          <w:szCs w:val="28"/>
          <w:bdr w:val="none" w:sz="0" w:space="0" w:color="auto" w:frame="1"/>
          <w:lang w:val="kk-KZ"/>
        </w:rPr>
        <w:t>].</w:t>
      </w:r>
      <w:r w:rsidR="0003791A" w:rsidRPr="00AF28B3">
        <w:rPr>
          <w:rFonts w:ascii="Times New Roman" w:eastAsia="Calibri" w:hAnsi="Times New Roman" w:cs="Times New Roman"/>
          <w:sz w:val="28"/>
          <w:szCs w:val="28"/>
          <w:bdr w:val="none" w:sz="0" w:space="0" w:color="auto" w:frame="1"/>
          <w:lang w:val="kk-KZ"/>
        </w:rPr>
        <w:t xml:space="preserve"> </w:t>
      </w:r>
      <w:r w:rsidR="00D60710">
        <w:rPr>
          <w:rFonts w:ascii="Times New Roman" w:eastAsia="Calibri" w:hAnsi="Times New Roman" w:cs="Times New Roman"/>
          <w:sz w:val="28"/>
          <w:szCs w:val="28"/>
          <w:bdr w:val="none" w:sz="0" w:space="0" w:color="auto" w:frame="1"/>
          <w:lang w:val="kk-KZ"/>
        </w:rPr>
        <w:t xml:space="preserve"> Бұл ақпараттық технологиялар арқылы өмірдің барлық салаларын қалыптастыру маңыздылығы инновациялық экономика мен бәсекеге қабілеттілікті бірдей қалыптастыра </w:t>
      </w:r>
      <w:r w:rsidR="0078254E">
        <w:rPr>
          <w:rFonts w:ascii="Times New Roman" w:eastAsia="Calibri" w:hAnsi="Times New Roman" w:cs="Times New Roman"/>
          <w:sz w:val="28"/>
          <w:szCs w:val="28"/>
          <w:bdr w:val="none" w:sz="0" w:space="0" w:color="auto" w:frame="1"/>
          <w:lang w:val="kk-KZ"/>
        </w:rPr>
        <w:t>алады.</w:t>
      </w:r>
    </w:p>
    <w:p w:rsidR="00E23692" w:rsidRPr="00AF28B3" w:rsidRDefault="007531D2"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 xml:space="preserve">Қазақстан Республикасының соңғы жылдардағы әлеуметтік – экономикалық даму болжамдарында экономиканың салаларын дамытудың жаңғырту шеңбері қарастырылған: </w:t>
      </w:r>
    </w:p>
    <w:p w:rsidR="00E23692" w:rsidRPr="00AF28B3" w:rsidRDefault="00E23692"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w:t>
      </w:r>
      <w:r w:rsidR="007531D2" w:rsidRPr="00AF28B3">
        <w:rPr>
          <w:rFonts w:ascii="Times New Roman" w:eastAsia="Calibri" w:hAnsi="Times New Roman" w:cs="Times New Roman"/>
          <w:sz w:val="28"/>
          <w:szCs w:val="28"/>
          <w:bdr w:val="none" w:sz="0" w:space="0" w:color="auto" w:frame="1"/>
          <w:lang w:val="kk-KZ"/>
        </w:rPr>
        <w:t>еңбек өнімділігін ұлғайту</w:t>
      </w:r>
      <w:r w:rsidRPr="00AF28B3">
        <w:rPr>
          <w:rFonts w:ascii="Times New Roman" w:eastAsia="Calibri" w:hAnsi="Times New Roman" w:cs="Times New Roman"/>
          <w:sz w:val="28"/>
          <w:szCs w:val="28"/>
          <w:bdr w:val="none" w:sz="0" w:space="0" w:color="auto" w:frame="1"/>
          <w:lang w:val="kk-KZ"/>
        </w:rPr>
        <w:t>;</w:t>
      </w:r>
      <w:r w:rsidR="007531D2" w:rsidRPr="00AF28B3">
        <w:rPr>
          <w:rFonts w:ascii="Times New Roman" w:eastAsia="Calibri" w:hAnsi="Times New Roman" w:cs="Times New Roman"/>
          <w:sz w:val="28"/>
          <w:szCs w:val="28"/>
          <w:bdr w:val="none" w:sz="0" w:space="0" w:color="auto" w:frame="1"/>
          <w:lang w:val="kk-KZ"/>
        </w:rPr>
        <w:t xml:space="preserve"> </w:t>
      </w:r>
    </w:p>
    <w:p w:rsidR="00E23692" w:rsidRPr="00AF28B3" w:rsidRDefault="00E23692"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w:t>
      </w:r>
      <w:r w:rsidR="007531D2" w:rsidRPr="00AF28B3">
        <w:rPr>
          <w:rFonts w:ascii="Times New Roman" w:eastAsia="Calibri" w:hAnsi="Times New Roman" w:cs="Times New Roman"/>
          <w:sz w:val="28"/>
          <w:szCs w:val="28"/>
          <w:bdr w:val="none" w:sz="0" w:space="0" w:color="auto" w:frame="1"/>
          <w:lang w:val="kk-KZ"/>
        </w:rPr>
        <w:t xml:space="preserve">экспорттық әлеуетті арттыру; </w:t>
      </w:r>
    </w:p>
    <w:p w:rsidR="00E23692" w:rsidRPr="00AF28B3" w:rsidRDefault="00E23692"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w:t>
      </w:r>
      <w:r w:rsidR="007531D2" w:rsidRPr="00AF28B3">
        <w:rPr>
          <w:rFonts w:ascii="Times New Roman" w:eastAsia="Calibri" w:hAnsi="Times New Roman" w:cs="Times New Roman"/>
          <w:sz w:val="28"/>
          <w:szCs w:val="28"/>
          <w:bdr w:val="none" w:sz="0" w:space="0" w:color="auto" w:frame="1"/>
          <w:lang w:val="kk-KZ"/>
        </w:rPr>
        <w:t>технологиялық жаңғыртуды жүргізу</w:t>
      </w:r>
      <w:r w:rsidRPr="00AF28B3">
        <w:rPr>
          <w:rFonts w:ascii="Times New Roman" w:eastAsia="Calibri" w:hAnsi="Times New Roman" w:cs="Times New Roman"/>
          <w:sz w:val="28"/>
          <w:szCs w:val="28"/>
          <w:bdr w:val="none" w:sz="0" w:space="0" w:color="auto" w:frame="1"/>
          <w:lang w:val="kk-KZ"/>
        </w:rPr>
        <w:t>;</w:t>
      </w:r>
    </w:p>
    <w:p w:rsidR="00E23692" w:rsidRPr="00AF28B3" w:rsidRDefault="00E23692"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w:t>
      </w:r>
      <w:r w:rsidR="007531D2" w:rsidRPr="00AF28B3">
        <w:rPr>
          <w:rFonts w:ascii="Times New Roman" w:eastAsia="Calibri" w:hAnsi="Times New Roman" w:cs="Times New Roman"/>
          <w:sz w:val="28"/>
          <w:szCs w:val="28"/>
          <w:bdr w:val="none" w:sz="0" w:space="0" w:color="auto" w:frame="1"/>
          <w:lang w:val="kk-KZ"/>
        </w:rPr>
        <w:t xml:space="preserve">инвестициялар салуға ынталандыру; </w:t>
      </w:r>
    </w:p>
    <w:p w:rsidR="00E23692" w:rsidRPr="00AF28B3" w:rsidRDefault="007531D2"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 xml:space="preserve">инновациялық даму, АӨК (агроөнеркәсіптік кешен) </w:t>
      </w:r>
      <w:r w:rsidR="00992610" w:rsidRPr="00AF28B3">
        <w:rPr>
          <w:rFonts w:ascii="Times New Roman" w:eastAsia="Calibri" w:hAnsi="Times New Roman" w:cs="Times New Roman"/>
          <w:sz w:val="28"/>
          <w:szCs w:val="28"/>
          <w:bdr w:val="none" w:sz="0" w:space="0" w:color="auto" w:frame="1"/>
          <w:lang w:val="kk-KZ"/>
        </w:rPr>
        <w:t>ғылыми зерттеулерін қарастыра отырып, ауыл шаруашылығының технологиясын арттыру</w:t>
      </w:r>
      <w:r w:rsidR="00E23692" w:rsidRPr="00AF28B3">
        <w:rPr>
          <w:rFonts w:ascii="Times New Roman" w:eastAsia="Calibri" w:hAnsi="Times New Roman" w:cs="Times New Roman"/>
          <w:sz w:val="28"/>
          <w:szCs w:val="28"/>
          <w:bdr w:val="none" w:sz="0" w:space="0" w:color="auto" w:frame="1"/>
          <w:lang w:val="kk-KZ"/>
        </w:rPr>
        <w:t>;</w:t>
      </w:r>
      <w:r w:rsidR="00992610" w:rsidRPr="00AF28B3">
        <w:rPr>
          <w:rFonts w:ascii="Times New Roman" w:eastAsia="Calibri" w:hAnsi="Times New Roman" w:cs="Times New Roman"/>
          <w:sz w:val="28"/>
          <w:szCs w:val="28"/>
          <w:bdr w:val="none" w:sz="0" w:space="0" w:color="auto" w:frame="1"/>
          <w:lang w:val="kk-KZ"/>
        </w:rPr>
        <w:t xml:space="preserve"> </w:t>
      </w:r>
    </w:p>
    <w:p w:rsidR="00E23692" w:rsidRPr="00AF28B3" w:rsidRDefault="00E23692"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w:t>
      </w:r>
      <w:r w:rsidR="00992610" w:rsidRPr="00AF28B3">
        <w:rPr>
          <w:rFonts w:ascii="Times New Roman" w:eastAsia="Calibri" w:hAnsi="Times New Roman" w:cs="Times New Roman"/>
          <w:sz w:val="28"/>
          <w:szCs w:val="28"/>
          <w:bdr w:val="none" w:sz="0" w:space="0" w:color="auto" w:frame="1"/>
          <w:lang w:val="kk-KZ"/>
        </w:rPr>
        <w:t>техникаларын жаңарту</w:t>
      </w:r>
      <w:r w:rsidRPr="00AF28B3">
        <w:rPr>
          <w:rFonts w:ascii="Times New Roman" w:eastAsia="Calibri" w:hAnsi="Times New Roman" w:cs="Times New Roman"/>
          <w:sz w:val="28"/>
          <w:szCs w:val="28"/>
          <w:bdr w:val="none" w:sz="0" w:space="0" w:color="auto" w:frame="1"/>
          <w:lang w:val="kk-KZ"/>
        </w:rPr>
        <w:t>;</w:t>
      </w:r>
    </w:p>
    <w:p w:rsidR="00E23692" w:rsidRPr="00AF28B3" w:rsidRDefault="00E23692"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w:t>
      </w:r>
      <w:r w:rsidR="00992610" w:rsidRPr="00AF28B3">
        <w:rPr>
          <w:rFonts w:ascii="Times New Roman" w:eastAsia="Calibri" w:hAnsi="Times New Roman" w:cs="Times New Roman"/>
          <w:sz w:val="28"/>
          <w:szCs w:val="28"/>
          <w:bdr w:val="none" w:sz="0" w:space="0" w:color="auto" w:frame="1"/>
          <w:lang w:val="kk-KZ"/>
        </w:rPr>
        <w:t xml:space="preserve">агроөнеркәсіптік кешенді дамыту; </w:t>
      </w:r>
    </w:p>
    <w:p w:rsidR="00E23692" w:rsidRPr="00AF28B3" w:rsidRDefault="00992610"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 xml:space="preserve">тұрғын үй құрылысы мемлекеттік бағдарламаларының жұмыстарын оңтайландыру; </w:t>
      </w:r>
    </w:p>
    <w:p w:rsidR="00E23692" w:rsidRPr="00AF28B3" w:rsidRDefault="00E23692"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w:t>
      </w:r>
      <w:r w:rsidR="00992610" w:rsidRPr="00AF28B3">
        <w:rPr>
          <w:rFonts w:ascii="Times New Roman" w:eastAsia="Calibri" w:hAnsi="Times New Roman" w:cs="Times New Roman"/>
          <w:sz w:val="28"/>
          <w:szCs w:val="28"/>
          <w:bdr w:val="none" w:sz="0" w:space="0" w:color="auto" w:frame="1"/>
          <w:lang w:val="kk-KZ"/>
        </w:rPr>
        <w:t>құр</w:t>
      </w:r>
      <w:r w:rsidR="00046A7A" w:rsidRPr="00AF28B3">
        <w:rPr>
          <w:rFonts w:ascii="Times New Roman" w:eastAsia="Calibri" w:hAnsi="Times New Roman" w:cs="Times New Roman"/>
          <w:sz w:val="28"/>
          <w:szCs w:val="28"/>
          <w:bdr w:val="none" w:sz="0" w:space="0" w:color="auto" w:frame="1"/>
          <w:lang w:val="kk-KZ"/>
        </w:rPr>
        <w:t>ылыс секторына заманауи техноло</w:t>
      </w:r>
      <w:r w:rsidR="00992610" w:rsidRPr="00AF28B3">
        <w:rPr>
          <w:rFonts w:ascii="Times New Roman" w:eastAsia="Calibri" w:hAnsi="Times New Roman" w:cs="Times New Roman"/>
          <w:sz w:val="28"/>
          <w:szCs w:val="28"/>
          <w:bdr w:val="none" w:sz="0" w:space="0" w:color="auto" w:frame="1"/>
          <w:lang w:val="kk-KZ"/>
        </w:rPr>
        <w:t>г</w:t>
      </w:r>
      <w:r w:rsidR="00046A7A" w:rsidRPr="00AF28B3">
        <w:rPr>
          <w:rFonts w:ascii="Times New Roman" w:eastAsia="Calibri" w:hAnsi="Times New Roman" w:cs="Times New Roman"/>
          <w:sz w:val="28"/>
          <w:szCs w:val="28"/>
          <w:bdr w:val="none" w:sz="0" w:space="0" w:color="auto" w:frame="1"/>
          <w:lang w:val="kk-KZ"/>
        </w:rPr>
        <w:t>и</w:t>
      </w:r>
      <w:r w:rsidR="00992610" w:rsidRPr="00AF28B3">
        <w:rPr>
          <w:rFonts w:ascii="Times New Roman" w:eastAsia="Calibri" w:hAnsi="Times New Roman" w:cs="Times New Roman"/>
          <w:sz w:val="28"/>
          <w:szCs w:val="28"/>
          <w:bdr w:val="none" w:sz="0" w:space="0" w:color="auto" w:frame="1"/>
          <w:lang w:val="kk-KZ"/>
        </w:rPr>
        <w:t xml:space="preserve">яларды тарту; </w:t>
      </w:r>
    </w:p>
    <w:p w:rsidR="00E23692" w:rsidRPr="00AF28B3" w:rsidRDefault="00E23692"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w:t>
      </w:r>
      <w:r w:rsidR="00992610" w:rsidRPr="00AF28B3">
        <w:rPr>
          <w:rFonts w:ascii="Times New Roman" w:eastAsia="Calibri" w:hAnsi="Times New Roman" w:cs="Times New Roman"/>
          <w:sz w:val="28"/>
          <w:szCs w:val="28"/>
          <w:bdr w:val="none" w:sz="0" w:space="0" w:color="auto" w:frame="1"/>
          <w:lang w:val="kk-KZ"/>
        </w:rPr>
        <w:t xml:space="preserve">бағыттары бойынша инвестицияларды тарту; </w:t>
      </w:r>
    </w:p>
    <w:p w:rsidR="00E23692" w:rsidRPr="00AF28B3" w:rsidRDefault="00992610"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lastRenderedPageBreak/>
        <w:t xml:space="preserve">кәсіпорындардың жұмыстарының сапасын айқындау, бәсекеге қабілеттілігін жақсарту; </w:t>
      </w:r>
    </w:p>
    <w:p w:rsidR="007531D2" w:rsidRPr="00AF28B3" w:rsidRDefault="00B52538" w:rsidP="002D088C">
      <w:pPr>
        <w:spacing w:after="0" w:line="240" w:lineRule="auto"/>
        <w:ind w:firstLine="709"/>
        <w:jc w:val="both"/>
        <w:rPr>
          <w:rFonts w:ascii="Times New Roman" w:eastAsia="Calibri" w:hAnsi="Times New Roman" w:cs="Times New Roman"/>
          <w:sz w:val="28"/>
          <w:szCs w:val="28"/>
          <w:bdr w:val="none" w:sz="0" w:space="0" w:color="auto" w:frame="1"/>
          <w:lang w:val="kk-KZ"/>
        </w:rPr>
      </w:pPr>
      <w:r>
        <w:rPr>
          <w:rFonts w:ascii="Times New Roman" w:eastAsia="Calibri" w:hAnsi="Times New Roman" w:cs="Times New Roman"/>
          <w:sz w:val="28"/>
          <w:szCs w:val="28"/>
          <w:bdr w:val="none" w:sz="0" w:space="0" w:color="auto" w:frame="1"/>
          <w:lang w:val="kk-KZ"/>
        </w:rPr>
        <w:t>-</w:t>
      </w:r>
      <w:r w:rsidR="00992610" w:rsidRPr="00AF28B3">
        <w:rPr>
          <w:rFonts w:ascii="Times New Roman" w:eastAsia="Calibri" w:hAnsi="Times New Roman" w:cs="Times New Roman"/>
          <w:sz w:val="28"/>
          <w:szCs w:val="28"/>
          <w:bdr w:val="none" w:sz="0" w:space="0" w:color="auto" w:frame="1"/>
          <w:lang w:val="kk-KZ"/>
        </w:rPr>
        <w:t>цифрландыруды жеделдету</w:t>
      </w:r>
      <w:r w:rsidR="0078254E">
        <w:rPr>
          <w:rFonts w:ascii="Times New Roman" w:eastAsia="Calibri" w:hAnsi="Times New Roman" w:cs="Times New Roman"/>
          <w:sz w:val="28"/>
          <w:szCs w:val="28"/>
          <w:bdr w:val="none" w:sz="0" w:space="0" w:color="auto" w:frame="1"/>
          <w:lang w:val="kk-KZ"/>
        </w:rPr>
        <w:t xml:space="preserve"> [111]</w:t>
      </w:r>
      <w:r w:rsidR="00992610" w:rsidRPr="00AF28B3">
        <w:rPr>
          <w:rFonts w:ascii="Times New Roman" w:eastAsia="Calibri" w:hAnsi="Times New Roman" w:cs="Times New Roman"/>
          <w:sz w:val="28"/>
          <w:szCs w:val="28"/>
          <w:bdr w:val="none" w:sz="0" w:space="0" w:color="auto" w:frame="1"/>
          <w:lang w:val="kk-KZ"/>
        </w:rPr>
        <w:t xml:space="preserve">. </w:t>
      </w:r>
    </w:p>
    <w:p w:rsidR="00E37276" w:rsidRPr="00AF28B3" w:rsidRDefault="00E23692" w:rsidP="00073140">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 xml:space="preserve">Сонымен </w:t>
      </w:r>
      <w:r w:rsidR="00073140">
        <w:rPr>
          <w:rFonts w:ascii="Times New Roman" w:eastAsia="Calibri" w:hAnsi="Times New Roman" w:cs="Times New Roman"/>
          <w:sz w:val="28"/>
          <w:szCs w:val="28"/>
          <w:bdr w:val="none" w:sz="0" w:space="0" w:color="auto" w:frame="1"/>
          <w:lang w:val="kk-KZ"/>
        </w:rPr>
        <w:t xml:space="preserve">бағдаралама бойынша көрсетіліп отырған бағыттар негізінде жұмыстар жасау мен керекті деп танылған өзгерістерді дұрыс бағытта қолдану алғышарттары дайын десе де болады. </w:t>
      </w:r>
      <w:r w:rsidR="00E37276" w:rsidRPr="00AF28B3">
        <w:rPr>
          <w:rFonts w:ascii="Times New Roman" w:eastAsia="Calibri" w:hAnsi="Times New Roman" w:cs="Times New Roman"/>
          <w:sz w:val="28"/>
          <w:szCs w:val="28"/>
          <w:bdr w:val="none" w:sz="0" w:space="0" w:color="auto" w:frame="1"/>
          <w:lang w:val="kk-KZ"/>
        </w:rPr>
        <w:t>Осы цифрлық технология бойынша белгілі бір жетістіктерге қол жеткізген Қытай елінің технологиясын қолдану біздің еліміз үшін жақсы бастама бола</w:t>
      </w:r>
      <w:r w:rsidRPr="00AF28B3">
        <w:rPr>
          <w:rFonts w:ascii="Times New Roman" w:eastAsia="Calibri" w:hAnsi="Times New Roman" w:cs="Times New Roman"/>
          <w:sz w:val="28"/>
          <w:szCs w:val="28"/>
          <w:bdr w:val="none" w:sz="0" w:space="0" w:color="auto" w:frame="1"/>
          <w:lang w:val="kk-KZ"/>
        </w:rPr>
        <w:t>ды</w:t>
      </w:r>
      <w:r w:rsidR="00E37276" w:rsidRPr="00AF28B3">
        <w:rPr>
          <w:rFonts w:ascii="Times New Roman" w:eastAsia="Calibri" w:hAnsi="Times New Roman" w:cs="Times New Roman"/>
          <w:sz w:val="28"/>
          <w:szCs w:val="28"/>
          <w:bdr w:val="none" w:sz="0" w:space="0" w:color="auto" w:frame="1"/>
          <w:lang w:val="kk-KZ"/>
        </w:rPr>
        <w:t>. Білікті мамандар өз</w:t>
      </w:r>
      <w:r w:rsidRPr="00AF28B3">
        <w:rPr>
          <w:rFonts w:ascii="Times New Roman" w:eastAsia="Calibri" w:hAnsi="Times New Roman" w:cs="Times New Roman"/>
          <w:sz w:val="28"/>
          <w:szCs w:val="28"/>
          <w:bdr w:val="none" w:sz="0" w:space="0" w:color="auto" w:frame="1"/>
          <w:lang w:val="kk-KZ"/>
        </w:rPr>
        <w:t>дерінің цифрлық</w:t>
      </w:r>
      <w:r w:rsidR="00E37276" w:rsidRPr="00AF28B3">
        <w:rPr>
          <w:rFonts w:ascii="Times New Roman" w:eastAsia="Calibri" w:hAnsi="Times New Roman" w:cs="Times New Roman"/>
          <w:sz w:val="28"/>
          <w:szCs w:val="28"/>
          <w:bdr w:val="none" w:sz="0" w:space="0" w:color="auto" w:frame="1"/>
          <w:lang w:val="kk-KZ"/>
        </w:rPr>
        <w:t xml:space="preserve"> тәжірибелін өзге елде емес, біздің өз елімізде </w:t>
      </w:r>
      <w:r w:rsidR="002D014B">
        <w:rPr>
          <w:rFonts w:ascii="Times New Roman" w:eastAsia="Calibri" w:hAnsi="Times New Roman" w:cs="Times New Roman"/>
          <w:sz w:val="28"/>
          <w:szCs w:val="28"/>
          <w:bdr w:val="none" w:sz="0" w:space="0" w:color="auto" w:frame="1"/>
          <w:lang w:val="kk-KZ"/>
        </w:rPr>
        <w:t xml:space="preserve">барынша тиімді тұрғыда </w:t>
      </w:r>
      <w:r w:rsidR="00E37276" w:rsidRPr="00AF28B3">
        <w:rPr>
          <w:rFonts w:ascii="Times New Roman" w:eastAsia="Calibri" w:hAnsi="Times New Roman" w:cs="Times New Roman"/>
          <w:sz w:val="28"/>
          <w:szCs w:val="28"/>
          <w:bdr w:val="none" w:sz="0" w:space="0" w:color="auto" w:frame="1"/>
          <w:lang w:val="kk-KZ"/>
        </w:rPr>
        <w:t>жүзеге</w:t>
      </w:r>
      <w:r w:rsidR="007A2BB8" w:rsidRPr="00AF28B3">
        <w:rPr>
          <w:rFonts w:ascii="Times New Roman" w:eastAsia="Calibri" w:hAnsi="Times New Roman" w:cs="Times New Roman"/>
          <w:sz w:val="28"/>
          <w:szCs w:val="28"/>
          <w:bdr w:val="none" w:sz="0" w:space="0" w:color="auto" w:frame="1"/>
          <w:lang w:val="kk-KZ"/>
        </w:rPr>
        <w:t xml:space="preserve"> асырғаны дұрыс болар еді.</w:t>
      </w:r>
    </w:p>
    <w:p w:rsidR="000655E3" w:rsidRPr="00AF28B3" w:rsidRDefault="0084048B" w:rsidP="0084048B">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 xml:space="preserve">Аймақтардың экономикасын цифрландыру және цифрлық аймақтарды дамытуда әлеуметтік – экономикалық бағыттарға қол жеткізудің бірнеше мүмкіндіктері мен басқа да әлемдегі елдердің тәжірибелері мен цифрландыру жолындағы бағыттары оң тәжирибе алуға ықпал ете алады. </w:t>
      </w:r>
      <w:r w:rsidR="00FC7568" w:rsidRPr="00AF28B3">
        <w:rPr>
          <w:rFonts w:ascii="Times New Roman" w:eastAsia="Calibri" w:hAnsi="Times New Roman" w:cs="Times New Roman"/>
          <w:sz w:val="28"/>
          <w:szCs w:val="28"/>
          <w:bdr w:val="none" w:sz="0" w:space="0" w:color="auto" w:frame="1"/>
          <w:lang w:val="kk-KZ"/>
        </w:rPr>
        <w:t>Ең бастысы халықтың цифрлық сауаттылығын арттыру, цифрлық технологияларды қолдана алу мүмкіндіктерін тудыру, одан да маңыздысы аймақтар халқының өмір сүру сапасын мейлінше жақсарту. Сонымен қатар аймақтардың кез- келген кеңістікте</w:t>
      </w:r>
      <w:r w:rsidR="007A2BB8" w:rsidRPr="00AF28B3">
        <w:rPr>
          <w:rFonts w:ascii="Times New Roman" w:eastAsia="Calibri" w:hAnsi="Times New Roman" w:cs="Times New Roman"/>
          <w:sz w:val="28"/>
          <w:szCs w:val="28"/>
          <w:bdr w:val="none" w:sz="0" w:space="0" w:color="auto" w:frame="1"/>
          <w:lang w:val="kk-KZ"/>
        </w:rPr>
        <w:t xml:space="preserve"> </w:t>
      </w:r>
      <w:r w:rsidR="00FC7568" w:rsidRPr="00AF28B3">
        <w:rPr>
          <w:rFonts w:ascii="Times New Roman" w:eastAsia="Calibri" w:hAnsi="Times New Roman" w:cs="Times New Roman"/>
          <w:sz w:val="28"/>
          <w:szCs w:val="28"/>
          <w:bdr w:val="none" w:sz="0" w:space="0" w:color="auto" w:frame="1"/>
          <w:lang w:val="kk-KZ"/>
        </w:rPr>
        <w:t xml:space="preserve">бәсекеге қабілеттілігін арттыру жолдарын қарастыру, олардың негізгі </w:t>
      </w:r>
      <w:r w:rsidR="00E23692" w:rsidRPr="00AF28B3">
        <w:rPr>
          <w:rFonts w:ascii="Times New Roman" w:eastAsia="Calibri" w:hAnsi="Times New Roman" w:cs="Times New Roman"/>
          <w:sz w:val="28"/>
          <w:szCs w:val="28"/>
          <w:bdr w:val="none" w:sz="0" w:space="0" w:color="auto" w:frame="1"/>
          <w:lang w:val="kk-KZ"/>
        </w:rPr>
        <w:t>санаттары</w:t>
      </w:r>
      <w:r w:rsidR="00FC7568" w:rsidRPr="00AF28B3">
        <w:rPr>
          <w:rFonts w:ascii="Times New Roman" w:eastAsia="Calibri" w:hAnsi="Times New Roman" w:cs="Times New Roman"/>
          <w:sz w:val="28"/>
          <w:szCs w:val="28"/>
          <w:bdr w:val="none" w:sz="0" w:space="0" w:color="auto" w:frame="1"/>
          <w:lang w:val="kk-KZ"/>
        </w:rPr>
        <w:t xml:space="preserve"> мен бағыттарын дамыту. </w:t>
      </w:r>
    </w:p>
    <w:p w:rsidR="0084048B" w:rsidRPr="00AF28B3" w:rsidRDefault="0084048B" w:rsidP="0084048B">
      <w:pPr>
        <w:spacing w:after="0" w:line="240" w:lineRule="auto"/>
        <w:ind w:firstLine="709"/>
        <w:jc w:val="both"/>
        <w:rPr>
          <w:rFonts w:ascii="Times New Roman" w:eastAsia="Calibri" w:hAnsi="Times New Roman" w:cs="Times New Roman"/>
          <w:b/>
          <w:sz w:val="28"/>
          <w:szCs w:val="28"/>
          <w:lang w:val="kk-KZ"/>
        </w:rPr>
      </w:pPr>
    </w:p>
    <w:p w:rsidR="00ED04B2" w:rsidRPr="00AF28B3"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b/>
          <w:sz w:val="28"/>
          <w:szCs w:val="28"/>
          <w:bdr w:val="none" w:sz="0" w:space="0" w:color="auto" w:frame="1"/>
          <w:lang w:val="kk-KZ"/>
        </w:rPr>
        <w:t>3.3</w:t>
      </w:r>
      <w:r w:rsidR="0003791A" w:rsidRPr="00AF28B3">
        <w:rPr>
          <w:rFonts w:ascii="Times New Roman" w:eastAsia="Calibri" w:hAnsi="Times New Roman" w:cs="Times New Roman"/>
          <w:b/>
          <w:sz w:val="28"/>
          <w:szCs w:val="28"/>
          <w:bdr w:val="none" w:sz="0" w:space="0" w:color="auto" w:frame="1"/>
          <w:lang w:val="kk-KZ"/>
        </w:rPr>
        <w:t xml:space="preserve"> </w:t>
      </w:r>
      <w:r w:rsidRPr="00AF28B3">
        <w:rPr>
          <w:rFonts w:ascii="Times New Roman" w:eastAsia="Calibri" w:hAnsi="Times New Roman" w:cs="Times New Roman"/>
          <w:b/>
          <w:sz w:val="28"/>
          <w:szCs w:val="28"/>
          <w:lang w:val="kk-KZ"/>
        </w:rPr>
        <w:t>Аймақтық</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әлеуметтік</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экономикалық</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жүйелерді</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дамытудағы</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инновациялық</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кластерлерді</w:t>
      </w:r>
      <w:r w:rsidR="0003791A" w:rsidRPr="00AF28B3">
        <w:rPr>
          <w:rFonts w:ascii="Times New Roman" w:eastAsia="Calibri" w:hAnsi="Times New Roman" w:cs="Times New Roman"/>
          <w:b/>
          <w:sz w:val="28"/>
          <w:szCs w:val="28"/>
          <w:lang w:val="kk-KZ"/>
        </w:rPr>
        <w:t xml:space="preserve"> </w:t>
      </w:r>
      <w:r w:rsidRPr="00AF28B3">
        <w:rPr>
          <w:rFonts w:ascii="Times New Roman" w:eastAsia="Calibri" w:hAnsi="Times New Roman" w:cs="Times New Roman"/>
          <w:b/>
          <w:sz w:val="28"/>
          <w:szCs w:val="28"/>
          <w:lang w:val="kk-KZ"/>
        </w:rPr>
        <w:t>жетілдіру</w:t>
      </w:r>
    </w:p>
    <w:p w:rsidR="00ED04B2" w:rsidRPr="00AF28B3" w:rsidRDefault="00ED04B2" w:rsidP="00ED04B2">
      <w:pPr>
        <w:spacing w:after="0" w:line="240" w:lineRule="auto"/>
        <w:ind w:firstLine="709"/>
        <w:jc w:val="both"/>
        <w:rPr>
          <w:rFonts w:ascii="Times New Roman" w:eastAsia="Calibri" w:hAnsi="Times New Roman" w:cs="Times New Roman"/>
          <w:sz w:val="28"/>
          <w:szCs w:val="28"/>
          <w:lang w:val="kk-KZ"/>
        </w:rPr>
      </w:pPr>
    </w:p>
    <w:p w:rsidR="002D014B" w:rsidRDefault="00FA1330" w:rsidP="00FA1330">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Қазақстан Республикасында инновациялық кластерлерді қалыптастырудың теориялық және тәжірибелік </w:t>
      </w:r>
      <w:r w:rsidR="00886C71" w:rsidRPr="00AF28B3">
        <w:rPr>
          <w:rFonts w:ascii="Times New Roman" w:hAnsi="Times New Roman" w:cs="Times New Roman"/>
          <w:sz w:val="28"/>
          <w:szCs w:val="28"/>
          <w:lang w:val="kk-KZ"/>
        </w:rPr>
        <w:t>жүйелеріне</w:t>
      </w:r>
      <w:r w:rsidRPr="00AF28B3">
        <w:rPr>
          <w:rFonts w:ascii="Times New Roman" w:hAnsi="Times New Roman" w:cs="Times New Roman"/>
          <w:sz w:val="28"/>
          <w:szCs w:val="28"/>
          <w:lang w:val="kk-KZ"/>
        </w:rPr>
        <w:t xml:space="preserve"> деген айрықша қызығушылық технологиялық тұрғыдан бөлінген құрылымдарды құрудың маңыздылығын түсінуден туындайды, бұның өзі жаңғырту жағдайында икемді желілік өзара әрекеттесуді дамыту есебінен жекеленген аймақтың немесе экономикалық қызметтің бағытын, сонымен қатар тұтастай мемлекеттің шаруашылығын жүргізудің тиімділігін арттыруына мүмкіндік береді.</w:t>
      </w:r>
      <w:r w:rsidR="00886C71" w:rsidRPr="00AF28B3">
        <w:rPr>
          <w:rFonts w:ascii="Times New Roman" w:hAnsi="Times New Roman" w:cs="Times New Roman"/>
          <w:sz w:val="28"/>
          <w:szCs w:val="28"/>
          <w:lang w:val="kk-KZ"/>
        </w:rPr>
        <w:t xml:space="preserve"> </w:t>
      </w:r>
    </w:p>
    <w:p w:rsidR="002D014B" w:rsidRDefault="00886C71" w:rsidP="00FA1330">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Кластер түсінігін ең алдымен Майкл Портер енгізген, оның пайымдауынша кластер арнайы белгісі бойынша орналасқан бір – бірімен байланысты ұйымдар, қызмет көрсетушілер, бәсекелесуде де бірге бірлескен жұмыстар жүргізетін арнайы бір саладағы топтар. Кластерлік тәсіл жекелеген аймақтардың және тұтас мемлекеттің бәсекеге қабілеттілігін арттыруға мүмкіндік беретін жаңа басқару технологиясы. </w:t>
      </w:r>
    </w:p>
    <w:p w:rsidR="00FA1330" w:rsidRPr="00AF28B3" w:rsidRDefault="00886C71" w:rsidP="00FA1330">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Кластерлердің кеңейтілген </w:t>
      </w:r>
      <w:r w:rsidR="00DB41B8" w:rsidRPr="00AF28B3">
        <w:rPr>
          <w:rFonts w:ascii="Times New Roman" w:hAnsi="Times New Roman" w:cs="Times New Roman"/>
          <w:sz w:val="28"/>
          <w:szCs w:val="28"/>
          <w:lang w:val="kk-KZ"/>
        </w:rPr>
        <w:t xml:space="preserve">ерекшеліктері </w:t>
      </w:r>
      <w:r w:rsidRPr="00AF28B3">
        <w:rPr>
          <w:rFonts w:ascii="Times New Roman" w:hAnsi="Times New Roman" w:cs="Times New Roman"/>
          <w:sz w:val="28"/>
          <w:szCs w:val="28"/>
          <w:lang w:val="kk-KZ"/>
        </w:rPr>
        <w:t>мынадай анықтам</w:t>
      </w:r>
      <w:r w:rsidR="00DB41B8" w:rsidRPr="00AF28B3">
        <w:rPr>
          <w:rFonts w:ascii="Times New Roman" w:hAnsi="Times New Roman" w:cs="Times New Roman"/>
          <w:sz w:val="28"/>
          <w:szCs w:val="28"/>
          <w:lang w:val="kk-KZ"/>
        </w:rPr>
        <w:t>алармен тұжырымдалған</w:t>
      </w:r>
      <w:r w:rsidRPr="00AF28B3">
        <w:rPr>
          <w:rFonts w:ascii="Times New Roman" w:hAnsi="Times New Roman" w:cs="Times New Roman"/>
          <w:sz w:val="28"/>
          <w:szCs w:val="28"/>
          <w:lang w:val="kk-KZ"/>
        </w:rPr>
        <w:t xml:space="preserve"> (сурет </w:t>
      </w:r>
      <w:r w:rsidR="0061408D" w:rsidRPr="00AF28B3">
        <w:rPr>
          <w:rFonts w:ascii="Times New Roman" w:hAnsi="Times New Roman" w:cs="Times New Roman"/>
          <w:sz w:val="28"/>
          <w:szCs w:val="28"/>
          <w:lang w:val="kk-KZ"/>
        </w:rPr>
        <w:t>4</w:t>
      </w:r>
      <w:r w:rsidR="007D5F38">
        <w:rPr>
          <w:rFonts w:ascii="Times New Roman" w:hAnsi="Times New Roman" w:cs="Times New Roman"/>
          <w:sz w:val="28"/>
          <w:szCs w:val="28"/>
          <w:lang w:val="kk-KZ"/>
        </w:rPr>
        <w:t>6</w:t>
      </w:r>
      <w:r w:rsidRPr="00AF28B3">
        <w:rPr>
          <w:rFonts w:ascii="Times New Roman" w:hAnsi="Times New Roman" w:cs="Times New Roman"/>
          <w:sz w:val="28"/>
          <w:szCs w:val="28"/>
          <w:lang w:val="kk-KZ"/>
        </w:rPr>
        <w:t>):</w:t>
      </w:r>
    </w:p>
    <w:p w:rsidR="00E52D94" w:rsidRPr="00AF28B3" w:rsidRDefault="00FC47E6" w:rsidP="00FA1330">
      <w:pPr>
        <w:spacing w:after="0" w:line="240" w:lineRule="auto"/>
        <w:ind w:firstLine="709"/>
        <w:jc w:val="both"/>
        <w:rPr>
          <w:rFonts w:ascii="Times New Roman" w:hAnsi="Times New Roman" w:cs="Times New Roman"/>
          <w:sz w:val="28"/>
          <w:szCs w:val="28"/>
          <w:lang w:val="kk-KZ"/>
        </w:rPr>
      </w:pPr>
      <w:r w:rsidRPr="00AF28B3">
        <w:rPr>
          <w:noProof/>
          <w:lang w:eastAsia="ru-RU"/>
        </w:rPr>
        <w:lastRenderedPageBreak/>
        <w:drawing>
          <wp:inline distT="0" distB="0" distL="0" distR="0" wp14:anchorId="05D655EF" wp14:editId="0AAB62C2">
            <wp:extent cx="5267325" cy="32861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34455" t="32194" r="28205" b="26780"/>
                    <a:stretch/>
                  </pic:blipFill>
                  <pic:spPr bwMode="auto">
                    <a:xfrm>
                      <a:off x="0" y="0"/>
                      <a:ext cx="5264514" cy="3284371"/>
                    </a:xfrm>
                    <a:prstGeom prst="rect">
                      <a:avLst/>
                    </a:prstGeom>
                    <a:ln>
                      <a:noFill/>
                    </a:ln>
                    <a:extLst>
                      <a:ext uri="{53640926-AAD7-44D8-BBD7-CCE9431645EC}">
                        <a14:shadowObscured xmlns:a14="http://schemas.microsoft.com/office/drawing/2010/main"/>
                      </a:ext>
                    </a:extLst>
                  </pic:spPr>
                </pic:pic>
              </a:graphicData>
            </a:graphic>
          </wp:inline>
        </w:drawing>
      </w:r>
    </w:p>
    <w:p w:rsidR="00886C71" w:rsidRPr="00AF28B3" w:rsidRDefault="00886C71" w:rsidP="00FA1330">
      <w:pPr>
        <w:spacing w:after="0" w:line="240" w:lineRule="auto"/>
        <w:ind w:firstLine="709"/>
        <w:jc w:val="both"/>
        <w:rPr>
          <w:rFonts w:ascii="Times New Roman" w:hAnsi="Times New Roman" w:cs="Times New Roman"/>
          <w:sz w:val="28"/>
          <w:szCs w:val="28"/>
          <w:lang w:val="kk-KZ"/>
        </w:rPr>
      </w:pPr>
    </w:p>
    <w:p w:rsidR="00886C71" w:rsidRPr="00AF28B3" w:rsidRDefault="00886C71" w:rsidP="004E4037">
      <w:pPr>
        <w:spacing w:after="0" w:line="240" w:lineRule="auto"/>
        <w:ind w:firstLine="709"/>
        <w:jc w:val="center"/>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Сурет </w:t>
      </w:r>
      <w:r w:rsidR="0061408D" w:rsidRPr="00AF28B3">
        <w:rPr>
          <w:rFonts w:ascii="Times New Roman" w:hAnsi="Times New Roman" w:cs="Times New Roman"/>
          <w:sz w:val="28"/>
          <w:szCs w:val="28"/>
          <w:lang w:val="kk-KZ"/>
        </w:rPr>
        <w:t>4</w:t>
      </w:r>
      <w:r w:rsidR="007D5F38">
        <w:rPr>
          <w:rFonts w:ascii="Times New Roman" w:hAnsi="Times New Roman" w:cs="Times New Roman"/>
          <w:sz w:val="28"/>
          <w:szCs w:val="28"/>
          <w:lang w:val="kk-KZ"/>
        </w:rPr>
        <w:t>6</w:t>
      </w:r>
      <w:r w:rsidRPr="00AF28B3">
        <w:rPr>
          <w:rFonts w:ascii="Times New Roman" w:hAnsi="Times New Roman" w:cs="Times New Roman"/>
          <w:sz w:val="28"/>
          <w:szCs w:val="28"/>
          <w:lang w:val="kk-KZ"/>
        </w:rPr>
        <w:t xml:space="preserve"> – </w:t>
      </w:r>
      <w:r w:rsidR="00E52D94" w:rsidRPr="00AF28B3">
        <w:rPr>
          <w:rFonts w:ascii="Times New Roman" w:hAnsi="Times New Roman" w:cs="Times New Roman"/>
          <w:sz w:val="28"/>
          <w:szCs w:val="28"/>
          <w:lang w:val="kk-KZ"/>
        </w:rPr>
        <w:t>Кластерлердің үш кезең бойынша ерекшеленуі</w:t>
      </w:r>
    </w:p>
    <w:p w:rsidR="00E52D94" w:rsidRPr="00AF28B3" w:rsidRDefault="00E52D94" w:rsidP="00496824">
      <w:pPr>
        <w:spacing w:after="0" w:line="240" w:lineRule="auto"/>
        <w:ind w:firstLine="709"/>
        <w:rPr>
          <w:rFonts w:ascii="Times New Roman" w:hAnsi="Times New Roman" w:cs="Times New Roman"/>
          <w:sz w:val="24"/>
          <w:szCs w:val="24"/>
          <w:lang w:val="kk-KZ"/>
        </w:rPr>
      </w:pPr>
      <w:r w:rsidRPr="00AF28B3">
        <w:rPr>
          <w:rFonts w:ascii="Times New Roman" w:hAnsi="Times New Roman" w:cs="Times New Roman"/>
          <w:sz w:val="24"/>
          <w:szCs w:val="24"/>
          <w:lang w:val="kk-KZ"/>
        </w:rPr>
        <w:t xml:space="preserve">Ескерту: </w:t>
      </w:r>
      <w:r w:rsidR="0012617A" w:rsidRPr="00AF28B3">
        <w:rPr>
          <w:rFonts w:ascii="Times New Roman" w:hAnsi="Times New Roman" w:cs="Times New Roman"/>
          <w:sz w:val="24"/>
          <w:szCs w:val="24"/>
          <w:lang w:val="kk-KZ"/>
        </w:rPr>
        <w:t>а</w:t>
      </w:r>
      <w:r w:rsidRPr="00AF28B3">
        <w:rPr>
          <w:rFonts w:ascii="Times New Roman" w:hAnsi="Times New Roman" w:cs="Times New Roman"/>
          <w:sz w:val="24"/>
          <w:szCs w:val="24"/>
          <w:lang w:val="kk-KZ"/>
        </w:rPr>
        <w:t>втормен құрастырылды</w:t>
      </w:r>
    </w:p>
    <w:p w:rsidR="00886C71" w:rsidRPr="00AF28B3" w:rsidRDefault="00886C71" w:rsidP="00FA1330">
      <w:pPr>
        <w:spacing w:after="0" w:line="240" w:lineRule="auto"/>
        <w:ind w:firstLine="709"/>
        <w:jc w:val="both"/>
        <w:rPr>
          <w:rFonts w:ascii="Times New Roman" w:hAnsi="Times New Roman" w:cs="Times New Roman"/>
          <w:sz w:val="28"/>
          <w:szCs w:val="28"/>
          <w:lang w:val="kk-KZ"/>
        </w:rPr>
      </w:pPr>
    </w:p>
    <w:p w:rsidR="00886C71" w:rsidRPr="00AF28B3" w:rsidRDefault="00886C71" w:rsidP="00FA1330">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Кластерлер осы аталған анықтамалары бойынша </w:t>
      </w:r>
      <w:r w:rsidR="00DB41B8" w:rsidRPr="00AF28B3">
        <w:rPr>
          <w:rFonts w:ascii="Times New Roman" w:hAnsi="Times New Roman" w:cs="Times New Roman"/>
          <w:sz w:val="28"/>
          <w:szCs w:val="28"/>
          <w:lang w:val="kk-KZ"/>
        </w:rPr>
        <w:t xml:space="preserve">айқындалып </w:t>
      </w:r>
      <w:r w:rsidRPr="00AF28B3">
        <w:rPr>
          <w:rFonts w:ascii="Times New Roman" w:hAnsi="Times New Roman" w:cs="Times New Roman"/>
          <w:sz w:val="28"/>
          <w:szCs w:val="28"/>
          <w:lang w:val="kk-KZ"/>
        </w:rPr>
        <w:t xml:space="preserve">ерекшеленеді: бірінші </w:t>
      </w:r>
      <w:r w:rsidR="00E52D94" w:rsidRPr="00AF28B3">
        <w:rPr>
          <w:rFonts w:ascii="Times New Roman" w:hAnsi="Times New Roman" w:cs="Times New Roman"/>
          <w:sz w:val="28"/>
          <w:szCs w:val="28"/>
          <w:lang w:val="kk-KZ"/>
        </w:rPr>
        <w:t>санаты</w:t>
      </w:r>
      <w:r w:rsidRPr="00AF28B3">
        <w:rPr>
          <w:rFonts w:ascii="Times New Roman" w:hAnsi="Times New Roman" w:cs="Times New Roman"/>
          <w:sz w:val="28"/>
          <w:szCs w:val="28"/>
          <w:lang w:val="kk-KZ"/>
        </w:rPr>
        <w:t xml:space="preserve"> бойынша белгілі бір ғылыми мекемелерге байланысты болады. </w:t>
      </w:r>
      <w:r w:rsidR="00E52D94" w:rsidRPr="00AF28B3">
        <w:rPr>
          <w:rFonts w:ascii="Times New Roman" w:hAnsi="Times New Roman" w:cs="Times New Roman"/>
          <w:sz w:val="28"/>
          <w:szCs w:val="28"/>
          <w:lang w:val="kk-KZ"/>
        </w:rPr>
        <w:t>Екінші санатқа мынадай бағыт сәйкес келеді: жеткізуші, өндіруші, с</w:t>
      </w:r>
      <w:r w:rsidR="00DB41B8" w:rsidRPr="00AF28B3">
        <w:rPr>
          <w:rFonts w:ascii="Times New Roman" w:hAnsi="Times New Roman" w:cs="Times New Roman"/>
          <w:sz w:val="28"/>
          <w:szCs w:val="28"/>
          <w:lang w:val="kk-KZ"/>
        </w:rPr>
        <w:t>ат</w:t>
      </w:r>
      <w:r w:rsidR="00E52D94" w:rsidRPr="00AF28B3">
        <w:rPr>
          <w:rFonts w:ascii="Times New Roman" w:hAnsi="Times New Roman" w:cs="Times New Roman"/>
          <w:sz w:val="28"/>
          <w:szCs w:val="28"/>
          <w:lang w:val="kk-KZ"/>
        </w:rPr>
        <w:t xml:space="preserve">ушы, сатып алушы. </w:t>
      </w:r>
    </w:p>
    <w:p w:rsidR="00FA1330" w:rsidRPr="00AF28B3" w:rsidRDefault="00FA1330" w:rsidP="00FA1330">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Сонымен бірге, тұрақты экономикалық өсуге ықпал ететін өнеркәсіптік дамыған мемлекеттердің кластерлік саясатын жүзеге асырудың практикалық тәжірибесі болуы қажет. Бұл инновациялық үрдістер мен басқарудың озық әдістерін қарқынды түрде енгізу негізінде кластерлердің дамуын ынталандыратын жағдайларды анағұрлым егжей-тегжейлі зерделеуге себеп болады.</w:t>
      </w:r>
      <w:r w:rsidR="00E52D94" w:rsidRPr="00AF28B3">
        <w:rPr>
          <w:rFonts w:ascii="Times New Roman" w:hAnsi="Times New Roman" w:cs="Times New Roman"/>
          <w:sz w:val="28"/>
          <w:szCs w:val="28"/>
          <w:lang w:val="kk-KZ"/>
        </w:rPr>
        <w:t xml:space="preserve"> Үшінші санатқа көбінесе агроөнеркәсіптік кластерлерді жатқызады. Сонымен кластерлердің бір ерекшелігі олар инвестицияларды тарту мақсатында әрекет етеді [</w:t>
      </w:r>
      <w:r w:rsidR="00054FB1" w:rsidRPr="00AF28B3">
        <w:rPr>
          <w:rFonts w:ascii="Times New Roman" w:hAnsi="Times New Roman" w:cs="Times New Roman"/>
          <w:sz w:val="28"/>
          <w:szCs w:val="28"/>
          <w:lang w:val="kk-KZ"/>
        </w:rPr>
        <w:t>1</w:t>
      </w:r>
      <w:r w:rsidR="0078254E">
        <w:rPr>
          <w:rFonts w:ascii="Times New Roman" w:hAnsi="Times New Roman" w:cs="Times New Roman"/>
          <w:sz w:val="28"/>
          <w:szCs w:val="28"/>
          <w:lang w:val="kk-KZ"/>
        </w:rPr>
        <w:t>12</w:t>
      </w:r>
      <w:r w:rsidR="00E52D94" w:rsidRPr="00AF28B3">
        <w:rPr>
          <w:rFonts w:ascii="Times New Roman" w:hAnsi="Times New Roman" w:cs="Times New Roman"/>
          <w:sz w:val="28"/>
          <w:szCs w:val="28"/>
          <w:lang w:val="kk-KZ"/>
        </w:rPr>
        <w:t xml:space="preserve">]. </w:t>
      </w:r>
    </w:p>
    <w:p w:rsidR="006D75B9" w:rsidRPr="00AF28B3" w:rsidRDefault="006D75B9" w:rsidP="00F27FFE">
      <w:pPr>
        <w:tabs>
          <w:tab w:val="left" w:pos="1320"/>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Соңғы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кездердегі</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зерттеулерге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сүйенсек,</w:t>
      </w:r>
      <w:r w:rsidR="0003791A" w:rsidRPr="00AF28B3">
        <w:rPr>
          <w:rFonts w:ascii="Times New Roman" w:hAnsi="Times New Roman" w:cs="Times New Roman"/>
          <w:sz w:val="28"/>
          <w:szCs w:val="28"/>
          <w:lang w:val="kk-KZ"/>
        </w:rPr>
        <w:t xml:space="preserve"> </w:t>
      </w:r>
      <w:r w:rsidR="00212FFE"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кластерлер</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жеткізу</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тізбегіне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қатысты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кәсіпорындарды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қоса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алғанда,</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бір</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немесе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бірнеше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байланысты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болып</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табылатын</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салалардағы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ұйымдардың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аумақтық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шоғырлануының</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болуы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көбінесе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аймақтық</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даму</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факторлары</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ретінде</w:t>
      </w:r>
      <w:r w:rsidR="0003791A"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айқындалады.</w:t>
      </w:r>
      <w:r w:rsidR="0003791A" w:rsidRPr="00AF28B3">
        <w:rPr>
          <w:rFonts w:ascii="Times New Roman" w:hAnsi="Times New Roman" w:cs="Times New Roman"/>
          <w:sz w:val="28"/>
          <w:szCs w:val="28"/>
          <w:lang w:val="kk-KZ"/>
        </w:rPr>
        <w:t xml:space="preserve"> </w:t>
      </w:r>
    </w:p>
    <w:p w:rsidR="00ED04B2" w:rsidRPr="00AF28B3" w:rsidRDefault="00212FFE"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w:t>
      </w:r>
      <w:r w:rsidR="006D75B9" w:rsidRPr="00AF28B3">
        <w:rPr>
          <w:rFonts w:ascii="Times New Roman" w:eastAsia="Calibri" w:hAnsi="Times New Roman" w:cs="Times New Roman"/>
          <w:sz w:val="28"/>
          <w:szCs w:val="28"/>
          <w:lang w:val="kk-KZ"/>
        </w:rPr>
        <w:t>ймақ</w:t>
      </w:r>
      <w:r w:rsidR="0013598C">
        <w:rPr>
          <w:rFonts w:ascii="Times New Roman" w:eastAsia="Calibri" w:hAnsi="Times New Roman" w:cs="Times New Roman"/>
          <w:sz w:val="28"/>
          <w:szCs w:val="28"/>
          <w:lang w:val="kk-KZ"/>
        </w:rPr>
        <w:t>тық</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кластерлерді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өзара</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іс-қимылды</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дамыту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құралы</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ретінде</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қарастырамыз.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кластерлер,</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елдің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аумақтық</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жүйесінің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ауқымы</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шағын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шеткі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өңірлерінің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экономикасын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дам</w:t>
      </w:r>
      <w:r w:rsidR="00DB41B8" w:rsidRPr="00AF28B3">
        <w:rPr>
          <w:rFonts w:ascii="Times New Roman" w:eastAsia="Calibri" w:hAnsi="Times New Roman" w:cs="Times New Roman"/>
          <w:sz w:val="28"/>
          <w:szCs w:val="28"/>
          <w:lang w:val="kk-KZ"/>
        </w:rPr>
        <w:t>ыт</w:t>
      </w:r>
      <w:r w:rsidR="00ED04B2" w:rsidRPr="00AF28B3">
        <w:rPr>
          <w:rFonts w:ascii="Times New Roman" w:eastAsia="Calibri" w:hAnsi="Times New Roman" w:cs="Times New Roman"/>
          <w:sz w:val="28"/>
          <w:szCs w:val="28"/>
          <w:lang w:val="kk-KZ"/>
        </w:rPr>
        <w:t>удың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жолына</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қайта</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бағыттаудың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тиімді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құралы</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бол</w:t>
      </w:r>
      <w:r w:rsidR="00DB41B8" w:rsidRPr="00AF28B3">
        <w:rPr>
          <w:rFonts w:ascii="Times New Roman" w:eastAsia="Calibri" w:hAnsi="Times New Roman" w:cs="Times New Roman"/>
          <w:sz w:val="28"/>
          <w:szCs w:val="28"/>
          <w:lang w:val="kk-KZ"/>
        </w:rPr>
        <w:t>а алад</w:t>
      </w:r>
      <w:r w:rsidR="00ED04B2" w:rsidRPr="00AF28B3">
        <w:rPr>
          <w:rFonts w:ascii="Times New Roman" w:eastAsia="Calibri" w:hAnsi="Times New Roman" w:cs="Times New Roman"/>
          <w:sz w:val="28"/>
          <w:szCs w:val="28"/>
          <w:lang w:val="kk-KZ"/>
        </w:rPr>
        <w:t>ы,</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әсіресе</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импортты</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алмастыру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санаты</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жағдайында</w:t>
      </w:r>
      <w:r w:rsidR="00DB41B8" w:rsidRPr="00AF28B3">
        <w:rPr>
          <w:rFonts w:ascii="Times New Roman" w:eastAsia="Calibri" w:hAnsi="Times New Roman" w:cs="Times New Roman"/>
          <w:sz w:val="28"/>
          <w:szCs w:val="28"/>
          <w:lang w:val="kk-KZ"/>
        </w:rPr>
        <w:t xml:space="preserve"> өте</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маңызды.</w:t>
      </w:r>
    </w:p>
    <w:p w:rsidR="00ED04B2" w:rsidRPr="00AF28B3" w:rsidRDefault="00ED04B2" w:rsidP="00230E68">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мақсатты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тобының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00DB41B8" w:rsidRPr="00AF28B3">
        <w:rPr>
          <w:rFonts w:ascii="Times New Roman" w:eastAsia="Calibri" w:hAnsi="Times New Roman" w:cs="Times New Roman"/>
          <w:sz w:val="28"/>
          <w:szCs w:val="28"/>
          <w:lang w:val="kk-KZ"/>
        </w:rPr>
        <w:t>жиі жасалып тұруы тиіс</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DB41B8" w:rsidRPr="00AF28B3">
        <w:rPr>
          <w:rFonts w:ascii="Times New Roman" w:eastAsia="Calibri" w:hAnsi="Times New Roman" w:cs="Times New Roman"/>
          <w:sz w:val="28"/>
          <w:szCs w:val="28"/>
          <w:lang w:val="kk-KZ"/>
        </w:rPr>
        <w:t xml:space="preserve">өйткені </w:t>
      </w:r>
      <w:r w:rsidR="00212FFE" w:rsidRPr="00AF28B3">
        <w:rPr>
          <w:rFonts w:ascii="Times New Roman" w:eastAsia="Calibri" w:hAnsi="Times New Roman" w:cs="Times New Roman"/>
          <w:sz w:val="28"/>
          <w:szCs w:val="28"/>
          <w:lang w:val="kk-KZ"/>
        </w:rPr>
        <w:t>аймақтың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мақсатты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тобының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w:t>
      </w:r>
      <w:r w:rsidRPr="00AF28B3">
        <w:rPr>
          <w:rFonts w:ascii="Times New Roman" w:eastAsia="Calibri" w:hAnsi="Times New Roman" w:cs="Times New Roman"/>
          <w:sz w:val="28"/>
          <w:szCs w:val="28"/>
          <w:lang w:val="kk-KZ"/>
        </w:rPr>
        <w:lastRenderedPageBreak/>
        <w:t>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факторлары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жеткіліксіз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шамада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іске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асырылады.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Бұл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ретте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мұндай</w:t>
      </w:r>
      <w:r w:rsidR="0003791A" w:rsidRPr="00AF28B3">
        <w:rPr>
          <w:rFonts w:ascii="Times New Roman" w:eastAsia="Calibri" w:hAnsi="Times New Roman" w:cs="Times New Roman"/>
          <w:sz w:val="28"/>
          <w:szCs w:val="28"/>
          <w:lang w:val="kk-KZ"/>
        </w:rPr>
        <w:t xml:space="preserve"> </w:t>
      </w:r>
      <w:r w:rsidR="00DB41B8" w:rsidRPr="00AF28B3">
        <w:rPr>
          <w:rFonts w:ascii="Times New Roman" w:eastAsia="Calibri" w:hAnsi="Times New Roman" w:cs="Times New Roman"/>
          <w:sz w:val="28"/>
          <w:szCs w:val="28"/>
          <w:lang w:val="kk-KZ"/>
        </w:rPr>
        <w:t>аймақтардың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бизнес-құрылымдармен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жүзеге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асырылмайтын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ұйымдардың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белсенділігінің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тауарлар,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көлемінің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212FFE"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әлеуетке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мемлекеттік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жеке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құрылымдар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қолдамайтын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халықтың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шаққандағы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технологиялық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инновацияларға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арналған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шығындардың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өте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212FFE"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жоғары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әлеуетке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екендігі</w:t>
      </w:r>
      <w:r w:rsidR="0003791A" w:rsidRPr="00AF28B3">
        <w:rPr>
          <w:rFonts w:ascii="Times New Roman" w:eastAsia="Calibri" w:hAnsi="Times New Roman" w:cs="Times New Roman"/>
          <w:sz w:val="28"/>
          <w:szCs w:val="28"/>
          <w:lang w:val="kk-KZ"/>
        </w:rPr>
        <w:t xml:space="preserve"> </w:t>
      </w:r>
      <w:r w:rsidR="00212FFE" w:rsidRPr="00AF28B3">
        <w:rPr>
          <w:rFonts w:ascii="Times New Roman" w:eastAsia="Calibri" w:hAnsi="Times New Roman" w:cs="Times New Roman"/>
          <w:sz w:val="28"/>
          <w:szCs w:val="28"/>
          <w:lang w:val="kk-KZ"/>
        </w:rPr>
        <w:t>айқындалады</w:t>
      </w:r>
      <w:r w:rsidRPr="00AF28B3">
        <w:rPr>
          <w:rFonts w:ascii="Times New Roman" w:eastAsia="Calibri" w:hAnsi="Times New Roman" w:cs="Times New Roman"/>
          <w:sz w:val="28"/>
          <w:szCs w:val="28"/>
          <w:lang w:val="kk-KZ"/>
        </w:rPr>
        <w:t>.</w:t>
      </w:r>
    </w:p>
    <w:p w:rsidR="00ED04B2" w:rsidRPr="00AF28B3" w:rsidRDefault="00ED04B2" w:rsidP="00230E68">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ұғымын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теориялық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тәсілдерін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нәтижесінде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нақты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анықтамасы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жоқ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қорытынды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жасалды.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Осыны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басшылыққа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отырып,</w:t>
      </w:r>
      <w:r w:rsidR="0003791A" w:rsidRPr="00AF28B3">
        <w:rPr>
          <w:rFonts w:ascii="Times New Roman" w:eastAsia="Calibri" w:hAnsi="Times New Roman" w:cs="Times New Roman"/>
          <w:sz w:val="28"/>
          <w:szCs w:val="28"/>
          <w:lang w:val="kk-KZ"/>
        </w:rPr>
        <w:t xml:space="preserve"> </w:t>
      </w:r>
      <w:r w:rsidR="002D014B">
        <w:rPr>
          <w:rFonts w:ascii="Times New Roman" w:eastAsia="Calibri" w:hAnsi="Times New Roman" w:cs="Times New Roman"/>
          <w:sz w:val="28"/>
          <w:szCs w:val="28"/>
          <w:lang w:val="kk-KZ"/>
        </w:rPr>
        <w:t xml:space="preserve">өңіраралық инновациялық кластерлер, кластерлердің жұмысы сияқты түсініктер қарастырылады, айқындау барысында енгізілетін кластерлердің бірнеше түрлері бойынша зерттеулерде мазмұны бойынша ұқсастықты көрсететін өңірлік инновациялық кластерлер тұжырым </w:t>
      </w:r>
      <w:r w:rsidRPr="00AF28B3">
        <w:rPr>
          <w:rFonts w:ascii="Times New Roman" w:eastAsia="Calibri" w:hAnsi="Times New Roman" w:cs="Times New Roman"/>
          <w:sz w:val="28"/>
          <w:szCs w:val="28"/>
          <w:lang w:val="kk-KZ"/>
        </w:rPr>
        <w:t>(бұдан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ӨИК)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істеу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тәсілдерін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неғұрлым</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нақты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айқындауға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мүмкіндік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береді.</w:t>
      </w:r>
    </w:p>
    <w:p w:rsidR="00ED04B2" w:rsidRPr="00AF28B3"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Л.Н.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Сафиулин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Г.И.</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Шагиахметова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212FFE"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түсінігіне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«жаңа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технологияларға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жеткізуді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оңайлату,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тәуекелдерді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бөлу,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шығындарын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азайту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есебінен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өңірдің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бәсекеге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қабілеттілігінің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өсуіне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өзара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ықпал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ететін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тығыз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салалардың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географиялық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қағидаты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шоғырланған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фирмалардың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қауымдастығы»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анықтама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береді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2C12AB" w:rsidRPr="00AF28B3">
        <w:rPr>
          <w:rFonts w:ascii="Times New Roman" w:eastAsia="Calibri" w:hAnsi="Times New Roman" w:cs="Times New Roman"/>
          <w:sz w:val="28"/>
          <w:szCs w:val="28"/>
          <w:lang w:val="kk-KZ"/>
        </w:rPr>
        <w:t>1</w:t>
      </w:r>
      <w:r w:rsidR="0078254E">
        <w:rPr>
          <w:rFonts w:ascii="Times New Roman" w:eastAsia="Calibri" w:hAnsi="Times New Roman" w:cs="Times New Roman"/>
          <w:sz w:val="28"/>
          <w:szCs w:val="28"/>
          <w:lang w:val="kk-KZ"/>
        </w:rPr>
        <w:t>13</w:t>
      </w:r>
      <w:r w:rsidRPr="00AF28B3">
        <w:rPr>
          <w:rFonts w:ascii="Times New Roman" w:eastAsia="Calibri" w:hAnsi="Times New Roman" w:cs="Times New Roman"/>
          <w:sz w:val="28"/>
          <w:szCs w:val="28"/>
          <w:lang w:val="kk-KZ"/>
        </w:rPr>
        <w:t>].</w:t>
      </w:r>
    </w:p>
    <w:p w:rsidR="00ED04B2" w:rsidRPr="00AF28B3" w:rsidRDefault="00ED04B2" w:rsidP="002D014B">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Казанцев</w:t>
      </w:r>
      <w:r w:rsidR="0003791A" w:rsidRPr="00AF28B3">
        <w:rPr>
          <w:rFonts w:ascii="Times New Roman" w:eastAsia="Calibri" w:hAnsi="Times New Roman" w:cs="Times New Roman"/>
          <w:sz w:val="28"/>
          <w:szCs w:val="28"/>
          <w:lang w:val="kk-KZ"/>
        </w:rPr>
        <w:t xml:space="preserve"> </w:t>
      </w:r>
      <w:r w:rsidR="00212FFE"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кластерін</w:t>
      </w:r>
      <w:r w:rsidR="007A2BB8" w:rsidRPr="00AF28B3">
        <w:rPr>
          <w:rFonts w:ascii="Times New Roman" w:eastAsia="Calibri" w:hAnsi="Times New Roman" w:cs="Times New Roman"/>
          <w:sz w:val="28"/>
          <w:szCs w:val="28"/>
          <w:lang w:val="kk-KZ"/>
        </w:rPr>
        <w:t xml:space="preserve"> </w:t>
      </w:r>
      <w:r w:rsidR="002D014B">
        <w:rPr>
          <w:rFonts w:ascii="Times New Roman" w:eastAsia="Calibri" w:hAnsi="Times New Roman" w:cs="Times New Roman"/>
          <w:sz w:val="28"/>
          <w:szCs w:val="28"/>
          <w:lang w:val="kk-KZ"/>
        </w:rPr>
        <w:t xml:space="preserve">бірнеше меншік формасындағы мекемелердің және ұйымдардың, аймақтардың аумағындағы өнімдер мен технолоигяларды сәйкестендіре қызмет ететін жаңа білімді қамту </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жиынтығын,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сондай-ақ</w:t>
      </w:r>
      <w:r w:rsidR="0003791A" w:rsidRPr="00AF28B3">
        <w:rPr>
          <w:rFonts w:ascii="Times New Roman" w:eastAsia="Calibri" w:hAnsi="Times New Roman" w:cs="Times New Roman"/>
          <w:sz w:val="28"/>
          <w:szCs w:val="28"/>
          <w:lang w:val="kk-KZ"/>
        </w:rPr>
        <w:t xml:space="preserve"> </w:t>
      </w:r>
      <w:r w:rsidR="001A7077" w:rsidRPr="00AF28B3">
        <w:rPr>
          <w:rFonts w:ascii="Times New Roman" w:eastAsia="Calibri" w:hAnsi="Times New Roman" w:cs="Times New Roman"/>
          <w:sz w:val="28"/>
          <w:szCs w:val="28"/>
          <w:lang w:val="kk-KZ"/>
        </w:rPr>
        <w:t>аймақтың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әлеуметтік-экономикалық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саясаты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деңгейінде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жүргізілетін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мемлекеттік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ғылыми</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саясаттың,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өңірлік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саясаттың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жиынтық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ықпалымен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анықталған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олардың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шаруашылық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жүргізуінің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ұйымдық-құқықтық</w:t>
      </w:r>
      <w:r w:rsidR="0003791A" w:rsidRPr="00AF28B3">
        <w:rPr>
          <w:rFonts w:ascii="Times New Roman" w:eastAsia="Calibri" w:hAnsi="Times New Roman" w:cs="Times New Roman"/>
          <w:sz w:val="28"/>
          <w:szCs w:val="28"/>
          <w:lang w:val="kk-KZ"/>
        </w:rPr>
        <w:t xml:space="preserve"> </w:t>
      </w:r>
      <w:r w:rsidR="00212FFE" w:rsidRPr="00AF28B3">
        <w:rPr>
          <w:rFonts w:ascii="Times New Roman" w:eastAsia="Calibri" w:hAnsi="Times New Roman" w:cs="Times New Roman"/>
          <w:sz w:val="28"/>
          <w:szCs w:val="28"/>
          <w:lang w:val="kk-KZ"/>
        </w:rPr>
        <w:t>шарттары-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деп</w:t>
      </w:r>
      <w:r w:rsidR="0003791A" w:rsidRPr="00AF28B3">
        <w:rPr>
          <w:rFonts w:ascii="Times New Roman" w:eastAsia="Calibri" w:hAnsi="Times New Roman" w:cs="Times New Roman"/>
          <w:sz w:val="28"/>
          <w:szCs w:val="28"/>
          <w:lang w:val="kk-KZ"/>
        </w:rPr>
        <w:t xml:space="preserve"> </w:t>
      </w:r>
      <w:r w:rsidR="00212FFE" w:rsidRPr="00AF28B3">
        <w:rPr>
          <w:rFonts w:ascii="Times New Roman" w:eastAsia="Calibri" w:hAnsi="Times New Roman" w:cs="Times New Roman"/>
          <w:sz w:val="28"/>
          <w:szCs w:val="28"/>
          <w:lang w:val="kk-KZ"/>
        </w:rPr>
        <w:t>түсінеді.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2C12AB" w:rsidRPr="00AF28B3">
        <w:rPr>
          <w:rFonts w:ascii="Times New Roman" w:eastAsia="Calibri" w:hAnsi="Times New Roman" w:cs="Times New Roman"/>
          <w:sz w:val="28"/>
          <w:szCs w:val="28"/>
          <w:lang w:val="kk-KZ"/>
        </w:rPr>
        <w:t>1</w:t>
      </w:r>
      <w:r w:rsidR="0078254E">
        <w:rPr>
          <w:rFonts w:ascii="Times New Roman" w:eastAsia="Calibri" w:hAnsi="Times New Roman" w:cs="Times New Roman"/>
          <w:sz w:val="28"/>
          <w:szCs w:val="28"/>
          <w:lang w:val="kk-KZ"/>
        </w:rPr>
        <w:t>14</w:t>
      </w:r>
      <w:r w:rsidRPr="00AF28B3">
        <w:rPr>
          <w:rFonts w:ascii="Times New Roman" w:eastAsia="Calibri" w:hAnsi="Times New Roman" w:cs="Times New Roman"/>
          <w:sz w:val="28"/>
          <w:szCs w:val="28"/>
          <w:lang w:val="kk-KZ"/>
        </w:rPr>
        <w:t>].</w:t>
      </w:r>
    </w:p>
    <w:p w:rsidR="00327EAE" w:rsidRPr="00AF28B3" w:rsidRDefault="00327EAE"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А.В.Бирюсов «инновациялық кластер өзара байланысты және белгілі бір уақыт аралығы мен белгілі бір экономикалық кеңістікте шоғырланған жаңа өнімдер тен технологиялардың біртұтас жүйесі» - деп анықтама берген [1</w:t>
      </w:r>
      <w:r w:rsidR="00046A7A" w:rsidRPr="00AF28B3">
        <w:rPr>
          <w:rFonts w:ascii="Times New Roman" w:eastAsia="Calibri" w:hAnsi="Times New Roman" w:cs="Times New Roman"/>
          <w:sz w:val="28"/>
          <w:szCs w:val="28"/>
          <w:lang w:val="kk-KZ"/>
        </w:rPr>
        <w:t>1</w:t>
      </w:r>
      <w:r w:rsidR="0078254E">
        <w:rPr>
          <w:rFonts w:ascii="Times New Roman" w:eastAsia="Calibri" w:hAnsi="Times New Roman" w:cs="Times New Roman"/>
          <w:sz w:val="28"/>
          <w:szCs w:val="28"/>
          <w:lang w:val="kk-KZ"/>
        </w:rPr>
        <w:t>5</w:t>
      </w:r>
      <w:r w:rsidRPr="00AF28B3">
        <w:rPr>
          <w:rFonts w:ascii="Times New Roman" w:eastAsia="Calibri" w:hAnsi="Times New Roman" w:cs="Times New Roman"/>
          <w:sz w:val="28"/>
          <w:szCs w:val="28"/>
          <w:lang w:val="kk-KZ"/>
        </w:rPr>
        <w:t xml:space="preserve">]. </w:t>
      </w:r>
    </w:p>
    <w:p w:rsidR="002D014B"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6A2CCA" w:rsidRPr="00AF28B3">
        <w:rPr>
          <w:rFonts w:ascii="Times New Roman" w:eastAsia="Calibri" w:hAnsi="Times New Roman" w:cs="Times New Roman"/>
          <w:sz w:val="28"/>
          <w:szCs w:val="28"/>
          <w:lang w:val="kk-KZ"/>
        </w:rPr>
        <w:t>Аймақтың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ұғымын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ұсынылған</w:t>
      </w:r>
      <w:r w:rsidR="0003791A" w:rsidRPr="00AF28B3">
        <w:rPr>
          <w:rFonts w:ascii="Times New Roman" w:eastAsia="Calibri" w:hAnsi="Times New Roman" w:cs="Times New Roman"/>
          <w:sz w:val="28"/>
          <w:szCs w:val="28"/>
          <w:lang w:val="kk-KZ"/>
        </w:rPr>
        <w:t xml:space="preserve"> </w:t>
      </w:r>
      <w:r w:rsidR="002D014B">
        <w:rPr>
          <w:rFonts w:ascii="Times New Roman" w:eastAsia="Calibri" w:hAnsi="Times New Roman" w:cs="Times New Roman"/>
          <w:sz w:val="28"/>
          <w:szCs w:val="28"/>
          <w:lang w:val="kk-KZ"/>
        </w:rPr>
        <w:t xml:space="preserve">әдістері бойынша тиімділік параметрлерін аймақтарға байланыстар отырып ескеру керек, себебі тура осы кластерлерге байыланысты тиімділікті анықтаудың кешенді түрдегі бағалаулары жасалады. </w:t>
      </w:r>
    </w:p>
    <w:p w:rsidR="002D70E9"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Инновациялық-өндірістік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кластерлерді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ұйымдастыру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ерекшеліктері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келешегі</w:t>
      </w:r>
      <w:r w:rsidR="00212FFE" w:rsidRPr="00AF28B3">
        <w:rPr>
          <w:rFonts w:ascii="Times New Roman" w:eastAsia="Calibri" w:hAnsi="Times New Roman" w:cs="Times New Roman"/>
          <w:sz w:val="28"/>
          <w:szCs w:val="28"/>
          <w:lang w:val="kk-KZ"/>
        </w:rPr>
        <w:t xml:space="preserve"> зор 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ұғымды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мынадай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түрде</w:t>
      </w:r>
      <w:r w:rsidR="0003791A" w:rsidRPr="00AF28B3">
        <w:rPr>
          <w:rFonts w:ascii="Times New Roman" w:eastAsia="Calibri" w:hAnsi="Times New Roman" w:cs="Times New Roman"/>
          <w:sz w:val="28"/>
          <w:szCs w:val="28"/>
          <w:lang w:val="kk-KZ"/>
        </w:rPr>
        <w:t xml:space="preserve"> </w:t>
      </w:r>
      <w:r w:rsidR="00212FFE" w:rsidRPr="00AF28B3">
        <w:rPr>
          <w:rFonts w:ascii="Times New Roman" w:eastAsia="Calibri" w:hAnsi="Times New Roman" w:cs="Times New Roman"/>
          <w:sz w:val="28"/>
          <w:szCs w:val="28"/>
          <w:lang w:val="kk-KZ"/>
        </w:rPr>
        <w:t>қарастырады</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3613B6">
        <w:rPr>
          <w:rFonts w:ascii="Times New Roman" w:eastAsia="Calibri" w:hAnsi="Times New Roman" w:cs="Times New Roman"/>
          <w:sz w:val="28"/>
          <w:szCs w:val="28"/>
          <w:lang w:val="kk-KZ"/>
        </w:rPr>
        <w:t>с</w:t>
      </w:r>
      <w:r w:rsidR="002D70E9">
        <w:rPr>
          <w:rFonts w:ascii="Times New Roman" w:eastAsia="Calibri" w:hAnsi="Times New Roman" w:cs="Times New Roman"/>
          <w:sz w:val="28"/>
          <w:szCs w:val="28"/>
          <w:lang w:val="kk-KZ"/>
        </w:rPr>
        <w:t>ипатталуы бойынша қызметінің тиімділігін бағалауда кластерлер шағын кәсіпкерліктегі жұмыстық орындарды сақтап қалушы кепілдіктерін және оның салдарын көрсете алады. Бағалаулар бойынша шағын ұйымдардың қызметінде атаулы жұмыс орындарының санын толықтай көрсетіп береді. Кластерлердің өзіндік көрсеткіштері арқылы бағалауда шағын ұйымдардағы қызмет нәтижелілігі</w:t>
      </w:r>
      <w:r w:rsidR="003613B6">
        <w:rPr>
          <w:rFonts w:ascii="Times New Roman" w:eastAsia="Calibri" w:hAnsi="Times New Roman" w:cs="Times New Roman"/>
          <w:sz w:val="28"/>
          <w:szCs w:val="28"/>
          <w:lang w:val="kk-KZ"/>
        </w:rPr>
        <w:t>н</w:t>
      </w:r>
      <w:r w:rsidR="002D70E9">
        <w:rPr>
          <w:rFonts w:ascii="Times New Roman" w:eastAsia="Calibri" w:hAnsi="Times New Roman" w:cs="Times New Roman"/>
          <w:sz w:val="28"/>
          <w:szCs w:val="28"/>
          <w:lang w:val="kk-KZ"/>
        </w:rPr>
        <w:t xml:space="preserve"> көрсетеді:</w:t>
      </w:r>
    </w:p>
    <w:p w:rsidR="002D70E9" w:rsidRDefault="002D70E9" w:rsidP="00ED04B2">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-қолдану арқылы берілетін нәтижені және нәтиже бойынша алынатын табыстарды;</w:t>
      </w:r>
    </w:p>
    <w:p w:rsidR="002D70E9" w:rsidRDefault="002D70E9" w:rsidP="00ED04B2">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инновацияларға деген сезімталдық деңгейін;</w:t>
      </w:r>
    </w:p>
    <w:p w:rsidR="002D70E9" w:rsidRDefault="002D70E9" w:rsidP="00ED04B2">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әлеуметтік ұйым жиынының қағидаларына байланысты реттеушілік қабілетін; </w:t>
      </w:r>
    </w:p>
    <w:p w:rsidR="002D70E9" w:rsidRDefault="002D70E9" w:rsidP="00ED04B2">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қатысу барысындағы сенімділік нысандарын;</w:t>
      </w:r>
    </w:p>
    <w:p w:rsidR="00ED04B2" w:rsidRPr="00AF28B3" w:rsidRDefault="002D70E9" w:rsidP="002D70E9">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кластерлеу барысындағы қызметтердің толықтай ашық болуын </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w:t>
      </w:r>
      <w:r w:rsidR="002C12AB" w:rsidRPr="00AF28B3">
        <w:rPr>
          <w:rFonts w:ascii="Times New Roman" w:eastAsia="Calibri" w:hAnsi="Times New Roman" w:cs="Times New Roman"/>
          <w:sz w:val="28"/>
          <w:szCs w:val="28"/>
          <w:lang w:val="kk-KZ"/>
        </w:rPr>
        <w:t>1</w:t>
      </w:r>
      <w:r w:rsidR="00046A7A" w:rsidRPr="00AF28B3">
        <w:rPr>
          <w:rFonts w:ascii="Times New Roman" w:eastAsia="Calibri" w:hAnsi="Times New Roman" w:cs="Times New Roman"/>
          <w:sz w:val="28"/>
          <w:szCs w:val="28"/>
          <w:lang w:val="kk-KZ"/>
        </w:rPr>
        <w:t>1</w:t>
      </w:r>
      <w:r w:rsidR="0078254E">
        <w:rPr>
          <w:rFonts w:ascii="Times New Roman" w:eastAsia="Calibri" w:hAnsi="Times New Roman" w:cs="Times New Roman"/>
          <w:sz w:val="28"/>
          <w:szCs w:val="28"/>
          <w:lang w:val="kk-KZ"/>
        </w:rPr>
        <w:t>6</w:t>
      </w:r>
      <w:r w:rsidR="00ED04B2" w:rsidRPr="00AF28B3">
        <w:rPr>
          <w:rFonts w:ascii="Times New Roman" w:eastAsia="Calibri" w:hAnsi="Times New Roman" w:cs="Times New Roman"/>
          <w:sz w:val="28"/>
          <w:szCs w:val="28"/>
          <w:lang w:val="kk-KZ"/>
        </w:rPr>
        <w:t>].</w:t>
      </w:r>
    </w:p>
    <w:p w:rsidR="002D70E9" w:rsidRDefault="002D70E9" w:rsidP="00ED04B2">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А.Н Дырдонов тұжырымдауынша кластерлеу екі тарапта жұмыс жасайды:</w:t>
      </w:r>
    </w:p>
    <w:p w:rsidR="002D70E9" w:rsidRDefault="00C562D8" w:rsidP="00C562D8">
      <w:pPr>
        <w:tabs>
          <w:tab w:val="left" w:pos="1276"/>
        </w:tabs>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w:t>
      </w:r>
      <w:r w:rsidR="002D70E9">
        <w:rPr>
          <w:rFonts w:ascii="Times New Roman" w:eastAsia="Calibri" w:hAnsi="Times New Roman" w:cs="Times New Roman"/>
          <w:sz w:val="28"/>
          <w:szCs w:val="28"/>
          <w:lang w:val="kk-KZ"/>
        </w:rPr>
        <w:t xml:space="preserve">Өндірістегі қуаттылықты арттыратын тиімділік қызметін пайдалануды; </w:t>
      </w:r>
    </w:p>
    <w:p w:rsidR="00ED04B2" w:rsidRPr="00AF28B3" w:rsidRDefault="00C562D8" w:rsidP="003B3F50">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w:t>
      </w:r>
      <w:r w:rsidR="002D70E9">
        <w:rPr>
          <w:rFonts w:ascii="Times New Roman" w:eastAsia="Calibri" w:hAnsi="Times New Roman" w:cs="Times New Roman"/>
          <w:sz w:val="28"/>
          <w:szCs w:val="28"/>
          <w:lang w:val="kk-KZ"/>
        </w:rPr>
        <w:t xml:space="preserve">Зерттеулер мен тәжірибелік ұйымдар бойынша әлеуетін өзгерту серпіні; анықталулары бойынша нақты салынған инвестициялар үшін </w:t>
      </w:r>
      <w:r w:rsidR="003B3F50">
        <w:rPr>
          <w:rFonts w:ascii="Times New Roman" w:eastAsia="Calibri" w:hAnsi="Times New Roman" w:cs="Times New Roman"/>
          <w:sz w:val="28"/>
          <w:szCs w:val="28"/>
          <w:lang w:val="kk-KZ"/>
        </w:rPr>
        <w:t>интеграцияланған нақты құрылымды қалыптастыру жұмыстары</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w:t>
      </w:r>
      <w:r w:rsidR="002C12AB" w:rsidRPr="00AF28B3">
        <w:rPr>
          <w:rFonts w:ascii="Times New Roman" w:eastAsia="Calibri" w:hAnsi="Times New Roman" w:cs="Times New Roman"/>
          <w:sz w:val="28"/>
          <w:szCs w:val="28"/>
          <w:lang w:val="kk-KZ"/>
        </w:rPr>
        <w:t>1</w:t>
      </w:r>
      <w:r w:rsidR="00046A7A" w:rsidRPr="00AF28B3">
        <w:rPr>
          <w:rFonts w:ascii="Times New Roman" w:eastAsia="Calibri" w:hAnsi="Times New Roman" w:cs="Times New Roman"/>
          <w:sz w:val="28"/>
          <w:szCs w:val="28"/>
          <w:lang w:val="kk-KZ"/>
        </w:rPr>
        <w:t>1</w:t>
      </w:r>
      <w:r w:rsidR="0078254E">
        <w:rPr>
          <w:rFonts w:ascii="Times New Roman" w:eastAsia="Calibri" w:hAnsi="Times New Roman" w:cs="Times New Roman"/>
          <w:sz w:val="28"/>
          <w:szCs w:val="28"/>
          <w:lang w:val="kk-KZ"/>
        </w:rPr>
        <w:t>7</w:t>
      </w:r>
      <w:r w:rsidR="00ED04B2" w:rsidRPr="00AF28B3">
        <w:rPr>
          <w:rFonts w:ascii="Times New Roman" w:eastAsia="Calibri" w:hAnsi="Times New Roman" w:cs="Times New Roman"/>
          <w:sz w:val="28"/>
          <w:szCs w:val="28"/>
          <w:lang w:val="kk-KZ"/>
        </w:rPr>
        <w:t>].</w:t>
      </w:r>
    </w:p>
    <w:p w:rsidR="00ED04B2" w:rsidRPr="00AF28B3" w:rsidRDefault="007C2AFF" w:rsidP="002D72BB">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Д.Ф.Рутко тұжырымында, кластерлік құрылым бірнеше</w:t>
      </w:r>
      <w:r w:rsidR="006E5F15">
        <w:rPr>
          <w:rFonts w:ascii="Times New Roman" w:eastAsia="Calibri" w:hAnsi="Times New Roman" w:cs="Times New Roman"/>
          <w:sz w:val="28"/>
          <w:szCs w:val="28"/>
          <w:lang w:val="kk-KZ"/>
        </w:rPr>
        <w:t xml:space="preserve"> шешуші</w:t>
      </w:r>
      <w:r>
        <w:rPr>
          <w:rFonts w:ascii="Times New Roman" w:eastAsia="Calibri" w:hAnsi="Times New Roman" w:cs="Times New Roman"/>
          <w:sz w:val="28"/>
          <w:szCs w:val="28"/>
          <w:lang w:val="kk-KZ"/>
        </w:rPr>
        <w:t xml:space="preserve"> санаттарды қамтиды: </w:t>
      </w:r>
      <w:r w:rsidR="006E5F15">
        <w:rPr>
          <w:rFonts w:ascii="Times New Roman" w:eastAsia="Calibri" w:hAnsi="Times New Roman" w:cs="Times New Roman"/>
          <w:sz w:val="28"/>
          <w:szCs w:val="28"/>
          <w:lang w:val="kk-KZ"/>
        </w:rPr>
        <w:t>атап айтқанда, салықтарды, экспортты ұлғайтулар, оның негізінде түсімдердің алынуы, жұмыссыздықты болдырмай жаңа жұмыс орындарын құрулар, шетелден инвестициялар тартулар, сонымен қатар өнімдердің үлестерін арттыру мен аймақтар бойынша әлеуметтік келеңсіздіктерді болдырмау және экологиялық қауіпсіздікті сақтау мәселелерін тиімді шешу</w:t>
      </w:r>
      <w:r w:rsidR="002D72BB">
        <w:rPr>
          <w:rFonts w:ascii="Times New Roman" w:eastAsia="Calibri" w:hAnsi="Times New Roman" w:cs="Times New Roman"/>
          <w:sz w:val="28"/>
          <w:szCs w:val="28"/>
          <w:lang w:val="kk-KZ"/>
        </w:rPr>
        <w:t xml:space="preserve"> бойынша көп салалы қызметтерді мемлекет деңгейінде қарастырады. Осылайша, барлық қатысушылар үшін тиімді пайда алу жақтарын айқындайды, олар ақпараттық, экономикалық, маркетингтік, технологиялық, қаржылық құрамға бөлінеді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w:t>
      </w:r>
      <w:r w:rsidR="002C12AB" w:rsidRPr="00AF28B3">
        <w:rPr>
          <w:rFonts w:ascii="Times New Roman" w:eastAsia="Calibri" w:hAnsi="Times New Roman" w:cs="Times New Roman"/>
          <w:sz w:val="28"/>
          <w:szCs w:val="28"/>
          <w:lang w:val="kk-KZ"/>
        </w:rPr>
        <w:t>1</w:t>
      </w:r>
      <w:r w:rsidR="00046A7A" w:rsidRPr="00AF28B3">
        <w:rPr>
          <w:rFonts w:ascii="Times New Roman" w:eastAsia="Calibri" w:hAnsi="Times New Roman" w:cs="Times New Roman"/>
          <w:sz w:val="28"/>
          <w:szCs w:val="28"/>
          <w:lang w:val="kk-KZ"/>
        </w:rPr>
        <w:t>1</w:t>
      </w:r>
      <w:r w:rsidR="0078254E">
        <w:rPr>
          <w:rFonts w:ascii="Times New Roman" w:eastAsia="Calibri" w:hAnsi="Times New Roman" w:cs="Times New Roman"/>
          <w:sz w:val="28"/>
          <w:szCs w:val="28"/>
          <w:lang w:val="kk-KZ"/>
        </w:rPr>
        <w:t>8</w:t>
      </w:r>
      <w:r w:rsidR="00ED04B2" w:rsidRPr="00AF28B3">
        <w:rPr>
          <w:rFonts w:ascii="Times New Roman" w:eastAsia="Calibri" w:hAnsi="Times New Roman" w:cs="Times New Roman"/>
          <w:sz w:val="28"/>
          <w:szCs w:val="28"/>
          <w:lang w:val="kk-KZ"/>
        </w:rPr>
        <w:t>].</w:t>
      </w:r>
    </w:p>
    <w:p w:rsidR="002D72BB" w:rsidRDefault="002D72BB" w:rsidP="003613B6">
      <w:pPr>
        <w:widowControl w:val="0"/>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Аймақтық инновациялық кластерлердің мақсатты топтары қызметтер көрсету көрсеткіштерінде сандық және сапалық өзгерістерге ұшырауы бойынша былайша жіктеледі:</w:t>
      </w:r>
    </w:p>
    <w:p w:rsidR="002D72BB" w:rsidRDefault="002D72BB" w:rsidP="003613B6">
      <w:pPr>
        <w:pStyle w:val="a3"/>
        <w:widowControl w:val="0"/>
        <w:numPr>
          <w:ilvl w:val="0"/>
          <w:numId w:val="5"/>
        </w:numPr>
        <w:tabs>
          <w:tab w:val="left" w:pos="993"/>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Мемлекеттік органдарда;</w:t>
      </w:r>
    </w:p>
    <w:p w:rsidR="002D72BB" w:rsidRDefault="002D72BB" w:rsidP="003613B6">
      <w:pPr>
        <w:pStyle w:val="a3"/>
        <w:widowControl w:val="0"/>
        <w:numPr>
          <w:ilvl w:val="0"/>
          <w:numId w:val="5"/>
        </w:numPr>
        <w:tabs>
          <w:tab w:val="left" w:pos="993"/>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Кәсіпкерлік құрылымдарында;</w:t>
      </w:r>
    </w:p>
    <w:p w:rsidR="002D72BB" w:rsidRDefault="002D72BB" w:rsidP="003613B6">
      <w:pPr>
        <w:pStyle w:val="a3"/>
        <w:widowControl w:val="0"/>
        <w:numPr>
          <w:ilvl w:val="0"/>
          <w:numId w:val="5"/>
        </w:numPr>
        <w:tabs>
          <w:tab w:val="left" w:pos="993"/>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Қоғамдық ұйымдарда.</w:t>
      </w:r>
    </w:p>
    <w:p w:rsidR="006A2CCA" w:rsidRPr="002D72BB" w:rsidRDefault="002D72BB" w:rsidP="002D72BB">
      <w:pPr>
        <w:widowControl w:val="0"/>
        <w:spacing w:after="0" w:line="240" w:lineRule="auto"/>
        <w:ind w:firstLine="709"/>
        <w:jc w:val="both"/>
        <w:rPr>
          <w:rFonts w:ascii="Times New Roman" w:eastAsia="Calibri" w:hAnsi="Times New Roman" w:cs="Times New Roman"/>
          <w:sz w:val="28"/>
          <w:szCs w:val="28"/>
          <w:lang w:val="kk-KZ"/>
        </w:rPr>
      </w:pPr>
      <w:r w:rsidRPr="002D72BB">
        <w:rPr>
          <w:rFonts w:ascii="Times New Roman" w:eastAsia="Calibri" w:hAnsi="Times New Roman" w:cs="Times New Roman"/>
          <w:sz w:val="28"/>
          <w:szCs w:val="28"/>
          <w:lang w:val="kk-KZ"/>
        </w:rPr>
        <w:t xml:space="preserve">Осы жіктемеге сәйкес мақсатты топтарды тиімді пайдалану </w:t>
      </w:r>
      <w:r w:rsidR="00ED04B2" w:rsidRPr="002D72BB">
        <w:rPr>
          <w:rFonts w:ascii="Times New Roman" w:eastAsia="Calibri" w:hAnsi="Times New Roman" w:cs="Times New Roman"/>
          <w:sz w:val="28"/>
          <w:szCs w:val="28"/>
          <w:lang w:val="kk-KZ"/>
        </w:rPr>
        <w:t>сондай-ақ</w:t>
      </w:r>
      <w:r w:rsidR="0003791A" w:rsidRPr="002D72BB">
        <w:rPr>
          <w:rFonts w:ascii="Times New Roman" w:eastAsia="Calibri" w:hAnsi="Times New Roman" w:cs="Times New Roman"/>
          <w:sz w:val="28"/>
          <w:szCs w:val="28"/>
          <w:lang w:val="kk-KZ"/>
        </w:rPr>
        <w:t xml:space="preserve"> </w:t>
      </w:r>
      <w:r w:rsidR="004E5C57" w:rsidRPr="002D72BB">
        <w:rPr>
          <w:rFonts w:ascii="Times New Roman" w:eastAsia="Calibri" w:hAnsi="Times New Roman" w:cs="Times New Roman"/>
          <w:sz w:val="28"/>
          <w:szCs w:val="28"/>
          <w:lang w:val="kk-KZ"/>
        </w:rPr>
        <w:t>аймақтар</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мен</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салалардың</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қызмет</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көрсеткіштерінің</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өзгеруін</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есепке</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алу</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есебінен</w:t>
      </w:r>
      <w:r w:rsidR="0003791A" w:rsidRPr="002D72BB">
        <w:rPr>
          <w:rFonts w:ascii="Times New Roman" w:eastAsia="Calibri" w:hAnsi="Times New Roman" w:cs="Times New Roman"/>
          <w:sz w:val="28"/>
          <w:szCs w:val="28"/>
          <w:lang w:val="kk-KZ"/>
        </w:rPr>
        <w:t xml:space="preserve"> </w:t>
      </w:r>
      <w:r w:rsidR="004E5C57" w:rsidRPr="002D72BB">
        <w:rPr>
          <w:rFonts w:ascii="Times New Roman" w:eastAsia="Calibri" w:hAnsi="Times New Roman" w:cs="Times New Roman"/>
          <w:sz w:val="28"/>
          <w:szCs w:val="28"/>
          <w:lang w:val="kk-KZ"/>
        </w:rPr>
        <w:t xml:space="preserve">аймақтық </w:t>
      </w:r>
      <w:r w:rsidR="00ED04B2" w:rsidRPr="002D72BB">
        <w:rPr>
          <w:rFonts w:ascii="Times New Roman" w:eastAsia="Calibri" w:hAnsi="Times New Roman" w:cs="Times New Roman"/>
          <w:sz w:val="28"/>
          <w:szCs w:val="28"/>
          <w:lang w:val="kk-KZ"/>
        </w:rPr>
        <w:t>инновациялық</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кластерлердің</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жұмыс</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істеу</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тиімділігін</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талдаудың</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кешенділігін</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қамтамасыз</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етуге</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мүмкіндік</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береді.</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Бұдан</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әрі</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кластерлердің</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жұмыс</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істеу</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тиімділігі</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көрсеткіштерінің</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жүйесі</w:t>
      </w:r>
      <w:r w:rsidR="0003791A" w:rsidRPr="002D72BB">
        <w:rPr>
          <w:rFonts w:ascii="Times New Roman" w:eastAsia="Calibri" w:hAnsi="Times New Roman" w:cs="Times New Roman"/>
          <w:sz w:val="28"/>
          <w:szCs w:val="28"/>
          <w:lang w:val="kk-KZ"/>
        </w:rPr>
        <w:t xml:space="preserve"> </w:t>
      </w:r>
      <w:r w:rsidR="00ED04B2" w:rsidRPr="002D72BB">
        <w:rPr>
          <w:rFonts w:ascii="Times New Roman" w:eastAsia="Calibri" w:hAnsi="Times New Roman" w:cs="Times New Roman"/>
          <w:sz w:val="28"/>
          <w:szCs w:val="28"/>
          <w:lang w:val="kk-KZ"/>
        </w:rPr>
        <w:t>жинақталған.</w:t>
      </w:r>
      <w:r w:rsidR="0003791A" w:rsidRPr="002D72BB">
        <w:rPr>
          <w:rFonts w:ascii="Times New Roman" w:eastAsia="Calibri" w:hAnsi="Times New Roman" w:cs="Times New Roman"/>
          <w:sz w:val="28"/>
          <w:szCs w:val="28"/>
          <w:lang w:val="kk-KZ"/>
        </w:rPr>
        <w:t xml:space="preserve"> </w:t>
      </w:r>
    </w:p>
    <w:p w:rsidR="004E5C57" w:rsidRPr="00AF28B3" w:rsidRDefault="00ED04B2" w:rsidP="00230E68">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Г.</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Бендерский,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Белевцев,</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Епанешникова</w:t>
      </w:r>
      <w:r w:rsidR="00046A7A" w:rsidRPr="00AF28B3">
        <w:rPr>
          <w:rFonts w:ascii="Times New Roman" w:eastAsia="Calibri" w:hAnsi="Times New Roman" w:cs="Times New Roman"/>
          <w:sz w:val="28"/>
          <w:szCs w:val="28"/>
          <w:lang w:val="kk-KZ"/>
        </w:rPr>
        <w:t>., В.К.Федеров</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2C12AB" w:rsidRPr="00AF28B3">
        <w:rPr>
          <w:rFonts w:ascii="Times New Roman" w:eastAsia="Calibri" w:hAnsi="Times New Roman" w:cs="Times New Roman"/>
          <w:sz w:val="28"/>
          <w:szCs w:val="28"/>
          <w:lang w:val="kk-KZ"/>
        </w:rPr>
        <w:t>1</w:t>
      </w:r>
      <w:r w:rsidR="00046A7A" w:rsidRPr="00AF28B3">
        <w:rPr>
          <w:rFonts w:ascii="Times New Roman" w:eastAsia="Calibri" w:hAnsi="Times New Roman" w:cs="Times New Roman"/>
          <w:sz w:val="28"/>
          <w:szCs w:val="28"/>
          <w:lang w:val="kk-KZ"/>
        </w:rPr>
        <w:t>1</w:t>
      </w:r>
      <w:r w:rsidR="0078254E">
        <w:rPr>
          <w:rFonts w:ascii="Times New Roman" w:eastAsia="Calibri" w:hAnsi="Times New Roman" w:cs="Times New Roman"/>
          <w:sz w:val="28"/>
          <w:szCs w:val="28"/>
          <w:lang w:val="kk-KZ"/>
        </w:rPr>
        <w:t>9</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істеу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мынадай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параметрлерін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қамтитын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әдіст</w:t>
      </w:r>
      <w:r w:rsidR="004E5C57" w:rsidRPr="00AF28B3">
        <w:rPr>
          <w:rFonts w:ascii="Times New Roman" w:eastAsia="Calibri" w:hAnsi="Times New Roman" w:cs="Times New Roman"/>
          <w:sz w:val="28"/>
          <w:szCs w:val="28"/>
          <w:lang w:val="kk-KZ"/>
        </w:rPr>
        <w:t>ерд</w:t>
      </w:r>
      <w:r w:rsidRPr="00AF28B3">
        <w:rPr>
          <w:rFonts w:ascii="Times New Roman" w:eastAsia="Calibri" w:hAnsi="Times New Roman" w:cs="Times New Roman"/>
          <w:sz w:val="28"/>
          <w:szCs w:val="28"/>
          <w:lang w:val="kk-KZ"/>
        </w:rPr>
        <w:t>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ұсынады:</w:t>
      </w:r>
      <w:r w:rsidR="0003791A" w:rsidRPr="00AF28B3">
        <w:rPr>
          <w:rFonts w:ascii="Times New Roman" w:eastAsia="Calibri" w:hAnsi="Times New Roman" w:cs="Times New Roman"/>
          <w:sz w:val="28"/>
          <w:szCs w:val="28"/>
          <w:lang w:val="kk-KZ"/>
        </w:rPr>
        <w:t xml:space="preserve"> </w:t>
      </w:r>
    </w:p>
    <w:p w:rsidR="002D72BB" w:rsidRDefault="004E5C57" w:rsidP="00230E68">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ED04B2" w:rsidRPr="00AF28B3">
        <w:rPr>
          <w:rFonts w:ascii="Times New Roman" w:eastAsia="Calibri" w:hAnsi="Times New Roman" w:cs="Times New Roman"/>
          <w:sz w:val="28"/>
          <w:szCs w:val="28"/>
          <w:lang w:val="kk-KZ"/>
        </w:rPr>
        <w:t>шағын</w:t>
      </w:r>
      <w:r w:rsidR="0003791A" w:rsidRPr="00AF28B3">
        <w:rPr>
          <w:rFonts w:ascii="Times New Roman" w:eastAsia="Calibri" w:hAnsi="Times New Roman" w:cs="Times New Roman"/>
          <w:sz w:val="28"/>
          <w:szCs w:val="28"/>
          <w:lang w:val="kk-KZ"/>
        </w:rPr>
        <w:t xml:space="preserve"> </w:t>
      </w:r>
      <w:r w:rsidR="002D72BB">
        <w:rPr>
          <w:rFonts w:ascii="Times New Roman" w:eastAsia="Calibri" w:hAnsi="Times New Roman" w:cs="Times New Roman"/>
          <w:sz w:val="28"/>
          <w:szCs w:val="28"/>
          <w:lang w:val="kk-KZ"/>
        </w:rPr>
        <w:t>кәсіпкерліктер үшін инновацияларға талпыныс, табысты арттыру, жаңадан құрылған жұмыс орындарының сандары;</w:t>
      </w:r>
    </w:p>
    <w:p w:rsidR="002D72BB" w:rsidRDefault="004E5C57" w:rsidP="00230E68">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2D72BB">
        <w:rPr>
          <w:rFonts w:ascii="Times New Roman" w:eastAsia="Calibri" w:hAnsi="Times New Roman" w:cs="Times New Roman"/>
          <w:sz w:val="28"/>
          <w:szCs w:val="28"/>
          <w:lang w:val="kk-KZ"/>
        </w:rPr>
        <w:t xml:space="preserve">әлеуметтік ұжымдардың өз қызметтерін реттей алулары, қатысушылар арасындағы сенімділік, кластерлер бойынша қызметтердің айқындығы мен ашықтығын көрсету. Бұл бағыт тұтас кластерлерге арналады. </w:t>
      </w:r>
    </w:p>
    <w:p w:rsidR="00ED04B2" w:rsidRPr="00AF28B3" w:rsidRDefault="00ED04B2" w:rsidP="00230E68">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Көрсеткіштердің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ұсынылған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жүйесі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мемлекеттік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қоғамдық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құрылымдар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параметрлерін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емес,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тек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шағын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бизнес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lastRenderedPageBreak/>
        <w:t>кәсіпорындары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жалпы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параметрлерін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ғана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ескереді.</w:t>
      </w:r>
    </w:p>
    <w:p w:rsidR="006A2CCA" w:rsidRPr="00AF28B3" w:rsidRDefault="006A2CCA" w:rsidP="006A2CCA">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Отандық мамандардың пікіріне сүйенсек, егер біздің еліміздің басшылығы өңірлердегі инновациялық кластерлер құру мәселелеріне қатыспаған жағдайда, онда алынып отырған жаңғырту курстары тұйыққа келіп тірелуі әбден мүмкін. Әлеуметтік-экономикалық жүйелерді дамытудың осы кезеңіндегі басты міндет мемлекетіміздің ішінде инновациялық «өсу нүктелерін» қалыптастыру болуы тиіс. Техникалық тұрғыдан артта қалған аймақтық экономикалық қызмет жаңа технологиялардың тұтынушылары бола алмайды және олар үшін сұраныс тудырмайды.</w:t>
      </w:r>
    </w:p>
    <w:p w:rsidR="006A2CCA" w:rsidRPr="00AF28B3" w:rsidRDefault="003613B6" w:rsidP="006A2CCA">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Жалпы «аймақтық </w:t>
      </w:r>
      <w:r w:rsidR="006A2CCA" w:rsidRPr="00AF28B3">
        <w:rPr>
          <w:rFonts w:ascii="Times New Roman" w:eastAsia="Calibri" w:hAnsi="Times New Roman" w:cs="Times New Roman"/>
          <w:sz w:val="28"/>
          <w:szCs w:val="28"/>
          <w:lang w:val="kk-KZ"/>
        </w:rPr>
        <w:t xml:space="preserve">инновациялық кластер» ұғымының </w:t>
      </w:r>
      <w:r>
        <w:rPr>
          <w:rFonts w:ascii="Times New Roman" w:eastAsia="Calibri" w:hAnsi="Times New Roman" w:cs="Times New Roman"/>
          <w:sz w:val="28"/>
          <w:szCs w:val="28"/>
          <w:lang w:val="kk-KZ"/>
        </w:rPr>
        <w:t>басқа ұғымдардан</w:t>
      </w:r>
      <w:r w:rsidR="006A2CCA" w:rsidRPr="00AF28B3">
        <w:rPr>
          <w:rFonts w:ascii="Times New Roman" w:eastAsia="Calibri" w:hAnsi="Times New Roman" w:cs="Times New Roman"/>
          <w:sz w:val="28"/>
          <w:szCs w:val="28"/>
          <w:lang w:val="kk-KZ"/>
        </w:rPr>
        <w:t xml:space="preserve"> қағидатты айырмашылығы бірнеше аймақты қамтитын кластер қызметінің аумағын нақтылау болып табылады. </w:t>
      </w:r>
    </w:p>
    <w:p w:rsidR="006A2CCA" w:rsidRPr="00AF28B3" w:rsidRDefault="006A2CCA" w:rsidP="006A2CC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Жаһандық инновациялық индексте Қазақстан 77- ші орынды иеленгенін көре аламыз. Алдыңғы жылғы рейтингте Қазақстан Ресейден – 47 орын, Беларусьтен – 64 орын, Армениядан -61 орын, Монғолиядан -58 орын, Ираннан – 67 орын, Ямайкадан – 72 орын, Панамадан – 73 орын және тағы басқаларынан төмен орында тұр [1</w:t>
      </w:r>
      <w:r w:rsidR="0078254E">
        <w:rPr>
          <w:rFonts w:ascii="Times New Roman" w:eastAsia="Calibri" w:hAnsi="Times New Roman" w:cs="Times New Roman"/>
          <w:sz w:val="28"/>
          <w:szCs w:val="28"/>
          <w:lang w:val="kk-KZ"/>
        </w:rPr>
        <w:t>20</w:t>
      </w:r>
      <w:r w:rsidRPr="00AF28B3">
        <w:rPr>
          <w:rFonts w:ascii="Times New Roman" w:eastAsia="Calibri" w:hAnsi="Times New Roman" w:cs="Times New Roman"/>
          <w:sz w:val="28"/>
          <w:szCs w:val="28"/>
          <w:lang w:val="kk-KZ"/>
        </w:rPr>
        <w:t xml:space="preserve">].     </w:t>
      </w:r>
    </w:p>
    <w:p w:rsidR="00ED04B2" w:rsidRPr="00AF28B3" w:rsidRDefault="009036A4" w:rsidP="002D72BB">
      <w:pPr>
        <w:widowControl w:val="0"/>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Елімізде</w:t>
      </w:r>
      <w:r w:rsidR="006A2CC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кластер</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қызметінің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тиімділік</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көрсеткіштерінің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жүйесін</w:t>
      </w:r>
      <w:r w:rsidR="0003791A" w:rsidRPr="00AF28B3">
        <w:rPr>
          <w:rFonts w:ascii="Times New Roman" w:eastAsia="Calibri" w:hAnsi="Times New Roman" w:cs="Times New Roman"/>
          <w:sz w:val="28"/>
          <w:szCs w:val="28"/>
          <w:lang w:val="kk-KZ"/>
        </w:rPr>
        <w:t xml:space="preserve"> </w:t>
      </w:r>
      <w:r w:rsidR="002D72BB">
        <w:rPr>
          <w:rFonts w:ascii="Times New Roman" w:eastAsia="Calibri" w:hAnsi="Times New Roman" w:cs="Times New Roman"/>
          <w:sz w:val="28"/>
          <w:szCs w:val="28"/>
          <w:lang w:val="kk-KZ"/>
        </w:rPr>
        <w:t>қарастыруд</w:t>
      </w:r>
      <w:r w:rsidR="003613B6">
        <w:rPr>
          <w:rFonts w:ascii="Times New Roman" w:eastAsia="Calibri" w:hAnsi="Times New Roman" w:cs="Times New Roman"/>
          <w:sz w:val="28"/>
          <w:szCs w:val="28"/>
          <w:lang w:val="kk-KZ"/>
        </w:rPr>
        <w:t>а</w:t>
      </w:r>
      <w:r w:rsidR="002D72BB">
        <w:rPr>
          <w:rFonts w:ascii="Times New Roman" w:eastAsia="Calibri" w:hAnsi="Times New Roman" w:cs="Times New Roman"/>
          <w:sz w:val="28"/>
          <w:szCs w:val="28"/>
          <w:lang w:val="kk-KZ"/>
        </w:rPr>
        <w:t xml:space="preserve"> берілетін ұсыныстар мынадай нәтижелерді қамтиды: тиімділік, экспорттың үлесі, қызметкерлердің жалпы саны, жұмыспен қамтылғандардың нақты үлесі </w:t>
      </w:r>
      <w:r w:rsidR="00ED04B2" w:rsidRPr="00AF28B3">
        <w:rPr>
          <w:rFonts w:ascii="Times New Roman" w:eastAsia="Calibri" w:hAnsi="Times New Roman" w:cs="Times New Roman"/>
          <w:sz w:val="28"/>
          <w:szCs w:val="28"/>
          <w:lang w:val="kk-KZ"/>
        </w:rPr>
        <w:t>[</w:t>
      </w:r>
      <w:r w:rsidR="002C12AB" w:rsidRPr="00AF28B3">
        <w:rPr>
          <w:rFonts w:ascii="Times New Roman" w:eastAsia="Calibri" w:hAnsi="Times New Roman" w:cs="Times New Roman"/>
          <w:sz w:val="28"/>
          <w:szCs w:val="28"/>
          <w:lang w:val="kk-KZ"/>
        </w:rPr>
        <w:t>1</w:t>
      </w:r>
      <w:r w:rsidR="0078254E">
        <w:rPr>
          <w:rFonts w:ascii="Times New Roman" w:eastAsia="Calibri" w:hAnsi="Times New Roman" w:cs="Times New Roman"/>
          <w:sz w:val="28"/>
          <w:szCs w:val="28"/>
          <w:lang w:val="kk-KZ"/>
        </w:rPr>
        <w:t>21</w:t>
      </w:r>
      <w:r w:rsidR="00ED04B2"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2D72BB">
        <w:rPr>
          <w:rFonts w:ascii="Times New Roman" w:eastAsia="Calibri" w:hAnsi="Times New Roman" w:cs="Times New Roman"/>
          <w:sz w:val="28"/>
          <w:szCs w:val="28"/>
          <w:lang w:val="kk-KZ"/>
        </w:rPr>
        <w:t xml:space="preserve">Бұл нәтиже арқылы жоғарыда айтылған мақсатты топтардың нақты көрсеткіштері мен салалық қызметтегі кластерлері айқындалады, жұмыс барысындағы </w:t>
      </w:r>
      <w:r w:rsidR="00ED04B2" w:rsidRPr="00AF28B3">
        <w:rPr>
          <w:rFonts w:ascii="Times New Roman" w:eastAsia="Calibri" w:hAnsi="Times New Roman" w:cs="Times New Roman"/>
          <w:sz w:val="28"/>
          <w:szCs w:val="28"/>
          <w:lang w:val="kk-KZ"/>
        </w:rPr>
        <w:t>нәтижесін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бөлмей,</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тұтастай</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алғанда</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кластердің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жасау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тиімділігінің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параметрлерін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қамтиды.</w:t>
      </w:r>
    </w:p>
    <w:p w:rsidR="004E5C57" w:rsidRPr="00AF28B3" w:rsidRDefault="004E5C57"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Жалпы к</w:t>
      </w:r>
      <w:r w:rsidR="00ED04B2" w:rsidRPr="00AF28B3">
        <w:rPr>
          <w:rFonts w:ascii="Times New Roman" w:eastAsia="Calibri" w:hAnsi="Times New Roman" w:cs="Times New Roman"/>
          <w:sz w:val="28"/>
          <w:szCs w:val="28"/>
          <w:lang w:val="kk-KZ"/>
        </w:rPr>
        <w:t>ластерлердің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жұмыс</w:t>
      </w:r>
      <w:r w:rsidR="009036A4" w:rsidRPr="00AF28B3">
        <w:rPr>
          <w:rFonts w:ascii="Times New Roman" w:eastAsia="Calibri" w:hAnsi="Times New Roman" w:cs="Times New Roman"/>
          <w:sz w:val="28"/>
          <w:szCs w:val="28"/>
          <w:lang w:val="kk-KZ"/>
        </w:rPr>
        <w:t>тарының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әдісін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келесі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параметрлер</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бойынша</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ұсын</w:t>
      </w:r>
      <w:r w:rsidR="003613B6">
        <w:rPr>
          <w:rFonts w:ascii="Times New Roman" w:eastAsia="Calibri" w:hAnsi="Times New Roman" w:cs="Times New Roman"/>
          <w:sz w:val="28"/>
          <w:szCs w:val="28"/>
          <w:lang w:val="kk-KZ"/>
        </w:rPr>
        <w:t>а</w:t>
      </w:r>
      <w:r w:rsidR="00ED04B2" w:rsidRPr="00AF28B3">
        <w:rPr>
          <w:rFonts w:ascii="Times New Roman" w:eastAsia="Calibri" w:hAnsi="Times New Roman" w:cs="Times New Roman"/>
          <w:sz w:val="28"/>
          <w:szCs w:val="28"/>
          <w:lang w:val="kk-KZ"/>
        </w:rPr>
        <w:t>ды:</w:t>
      </w:r>
      <w:r w:rsidR="0003791A" w:rsidRPr="00AF28B3">
        <w:rPr>
          <w:rFonts w:ascii="Times New Roman" w:eastAsia="Calibri" w:hAnsi="Times New Roman" w:cs="Times New Roman"/>
          <w:sz w:val="28"/>
          <w:szCs w:val="28"/>
          <w:lang w:val="kk-KZ"/>
        </w:rPr>
        <w:t xml:space="preserve"> </w:t>
      </w:r>
    </w:p>
    <w:p w:rsidR="004E5C57" w:rsidRPr="00AF28B3" w:rsidRDefault="004E5C57"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ED04B2" w:rsidRPr="00AF28B3">
        <w:rPr>
          <w:rFonts w:ascii="Times New Roman" w:eastAsia="Calibri" w:hAnsi="Times New Roman" w:cs="Times New Roman"/>
          <w:sz w:val="28"/>
          <w:szCs w:val="28"/>
          <w:lang w:val="kk-KZ"/>
        </w:rPr>
        <w:t>қызметкерлердің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жалпы</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санының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арасындағы</w:t>
      </w:r>
      <w:r w:rsidR="0003791A" w:rsidRPr="00AF28B3">
        <w:rPr>
          <w:rFonts w:ascii="Times New Roman" w:eastAsia="Calibri" w:hAnsi="Times New Roman" w:cs="Times New Roman"/>
          <w:sz w:val="28"/>
          <w:szCs w:val="28"/>
          <w:lang w:val="kk-KZ"/>
        </w:rPr>
        <w:t xml:space="preserve"> </w:t>
      </w:r>
      <w:r w:rsidR="00307D68">
        <w:rPr>
          <w:rFonts w:ascii="Times New Roman" w:eastAsia="Calibri" w:hAnsi="Times New Roman" w:cs="Times New Roman"/>
          <w:sz w:val="28"/>
          <w:szCs w:val="28"/>
          <w:lang w:val="kk-KZ"/>
        </w:rPr>
        <w:t>қызметкерлердің нақты үлестері</w:t>
      </w:r>
      <w:r w:rsidR="00ED04B2"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307D68" w:rsidRDefault="004E5C57"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307D68">
        <w:rPr>
          <w:rFonts w:ascii="Times New Roman" w:eastAsia="Calibri" w:hAnsi="Times New Roman" w:cs="Times New Roman"/>
          <w:sz w:val="28"/>
          <w:szCs w:val="28"/>
          <w:lang w:val="kk-KZ"/>
        </w:rPr>
        <w:t>шығындардың жалпы үлесі;</w:t>
      </w:r>
    </w:p>
    <w:p w:rsidR="00307D68" w:rsidRDefault="004E5C57"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307D68">
        <w:rPr>
          <w:rFonts w:ascii="Times New Roman" w:eastAsia="Calibri" w:hAnsi="Times New Roman" w:cs="Times New Roman"/>
          <w:sz w:val="28"/>
          <w:szCs w:val="28"/>
          <w:lang w:val="kk-KZ"/>
        </w:rPr>
        <w:t>кәсіпорын патенттерінің үлесі;</w:t>
      </w:r>
    </w:p>
    <w:p w:rsidR="00307D68" w:rsidRDefault="004E5C57"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307D68">
        <w:rPr>
          <w:rFonts w:ascii="Times New Roman" w:eastAsia="Calibri" w:hAnsi="Times New Roman" w:cs="Times New Roman"/>
          <w:sz w:val="28"/>
          <w:szCs w:val="28"/>
          <w:lang w:val="kk-KZ"/>
        </w:rPr>
        <w:t>жаңа өнімдердің сандары және жаңа өнімдердің, оларды енгізуші ұйымдардың үлесі;</w:t>
      </w:r>
    </w:p>
    <w:p w:rsidR="00307D68" w:rsidRDefault="004E5C57"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307D68">
        <w:rPr>
          <w:rFonts w:ascii="Times New Roman" w:eastAsia="Calibri" w:hAnsi="Times New Roman" w:cs="Times New Roman"/>
          <w:sz w:val="28"/>
          <w:szCs w:val="28"/>
          <w:lang w:val="kk-KZ"/>
        </w:rPr>
        <w:t>жаңашылдық енгізген немесе оны жетілдіруге қатысқан ұйымдардың үлесі;</w:t>
      </w:r>
    </w:p>
    <w:p w:rsidR="004E5C57" w:rsidRPr="00AF28B3" w:rsidRDefault="004E5C57"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ED04B2"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өнімдерді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немесе</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үдерістерді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енгізген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фирмалардың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үлесі.</w:t>
      </w:r>
      <w:r w:rsidR="0003791A" w:rsidRPr="00AF28B3">
        <w:rPr>
          <w:rFonts w:ascii="Times New Roman" w:eastAsia="Calibri" w:hAnsi="Times New Roman" w:cs="Times New Roman"/>
          <w:sz w:val="28"/>
          <w:szCs w:val="28"/>
          <w:lang w:val="kk-KZ"/>
        </w:rPr>
        <w:t xml:space="preserve"> </w:t>
      </w:r>
    </w:p>
    <w:p w:rsidR="00ED04B2" w:rsidRPr="00AF28B3"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Кластердің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009036A4" w:rsidRPr="00AF28B3">
        <w:rPr>
          <w:rFonts w:ascii="Times New Roman" w:eastAsia="Calibri" w:hAnsi="Times New Roman" w:cs="Times New Roman"/>
          <w:sz w:val="28"/>
          <w:szCs w:val="28"/>
          <w:lang w:val="kk-KZ"/>
        </w:rPr>
        <w:t xml:space="preserve">жасауының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құрамдас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бөлігін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есепке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ұсынылған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тәсілдің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артықшылығы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табылады.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істеуінің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сыртқы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ортаға</w:t>
      </w:r>
      <w:r w:rsidR="004E5C57" w:rsidRPr="00AF28B3">
        <w:rPr>
          <w:rFonts w:ascii="Times New Roman" w:eastAsia="Calibri" w:hAnsi="Times New Roman" w:cs="Times New Roman"/>
          <w:sz w:val="28"/>
          <w:szCs w:val="28"/>
          <w:lang w:val="kk-KZ"/>
        </w:rPr>
        <w:t>, аймақтар мен салаларға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әсерін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есепке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болмауын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тәсілдің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кемшіліктеріне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жатқызамыз.</w:t>
      </w:r>
    </w:p>
    <w:p w:rsidR="00980CC5" w:rsidRPr="00AF28B3" w:rsidRDefault="00980CC5" w:rsidP="00980CC5">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Әрбір кластердің тиімділігін бағалау мақсатында кластерде маманданудың айқындылық дәрежесін анықтау үшін пайдаланылатын кестелер жасалады. Талдаудың екінші кезеңінде барлық географиялық, атап айтқанда жергілікті (өңірлік), ұлттық және жаһандық деңгейдегі фирмалардың өзара </w:t>
      </w:r>
      <w:r w:rsidRPr="00AF28B3">
        <w:rPr>
          <w:rFonts w:ascii="Times New Roman" w:eastAsia="Calibri" w:hAnsi="Times New Roman" w:cs="Times New Roman"/>
          <w:sz w:val="28"/>
          <w:szCs w:val="28"/>
          <w:lang w:val="kk-KZ"/>
        </w:rPr>
        <w:lastRenderedPageBreak/>
        <w:t>байланысының үлгілері анықталады. Байланыстың негізгі төрт үлгісі бөлініп көрсетілген</w:t>
      </w:r>
      <w:r w:rsidR="009036A4" w:rsidRPr="00AF28B3">
        <w:rPr>
          <w:rFonts w:ascii="Times New Roman" w:eastAsia="Calibri" w:hAnsi="Times New Roman" w:cs="Times New Roman"/>
          <w:sz w:val="28"/>
          <w:szCs w:val="28"/>
          <w:lang w:val="kk-KZ"/>
        </w:rPr>
        <w:t xml:space="preserve"> (сурет </w:t>
      </w:r>
      <w:r w:rsidR="0061408D" w:rsidRPr="00AF28B3">
        <w:rPr>
          <w:rFonts w:ascii="Times New Roman" w:eastAsia="Calibri" w:hAnsi="Times New Roman" w:cs="Times New Roman"/>
          <w:sz w:val="28"/>
          <w:szCs w:val="28"/>
          <w:lang w:val="kk-KZ"/>
        </w:rPr>
        <w:t>4</w:t>
      </w:r>
      <w:r w:rsidR="007D5F38">
        <w:rPr>
          <w:rFonts w:ascii="Times New Roman" w:eastAsia="Calibri" w:hAnsi="Times New Roman" w:cs="Times New Roman"/>
          <w:sz w:val="28"/>
          <w:szCs w:val="28"/>
          <w:lang w:val="kk-KZ"/>
        </w:rPr>
        <w:t>7</w:t>
      </w:r>
      <w:r w:rsidR="009036A4" w:rsidRPr="00AF28B3">
        <w:rPr>
          <w:rFonts w:ascii="Times New Roman" w:eastAsia="Calibri" w:hAnsi="Times New Roman" w:cs="Times New Roman"/>
          <w:sz w:val="28"/>
          <w:szCs w:val="28"/>
          <w:lang w:val="kk-KZ"/>
        </w:rPr>
        <w:t>)</w:t>
      </w:r>
      <w:r w:rsidRPr="00AF28B3">
        <w:rPr>
          <w:rFonts w:ascii="Times New Roman" w:eastAsia="Calibri" w:hAnsi="Times New Roman" w:cs="Times New Roman"/>
          <w:sz w:val="28"/>
          <w:szCs w:val="28"/>
          <w:lang w:val="kk-KZ"/>
        </w:rPr>
        <w:t xml:space="preserve">: </w:t>
      </w:r>
    </w:p>
    <w:p w:rsidR="009036A4" w:rsidRPr="00AF28B3" w:rsidRDefault="0022113D" w:rsidP="00980CC5">
      <w:pPr>
        <w:spacing w:after="0" w:line="240" w:lineRule="auto"/>
        <w:ind w:firstLine="709"/>
        <w:jc w:val="both"/>
        <w:rPr>
          <w:rFonts w:ascii="Times New Roman" w:eastAsia="Calibri" w:hAnsi="Times New Roman" w:cs="Times New Roman"/>
          <w:sz w:val="28"/>
          <w:szCs w:val="28"/>
          <w:lang w:val="kk-KZ"/>
        </w:rPr>
      </w:pPr>
      <w:r w:rsidRPr="00AF28B3">
        <w:rPr>
          <w:noProof/>
          <w:lang w:eastAsia="ru-RU"/>
        </w:rPr>
        <w:drawing>
          <wp:inline distT="0" distB="0" distL="0" distR="0" wp14:anchorId="6BF8510A" wp14:editId="3049DF0D">
            <wp:extent cx="5629275" cy="2571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34295" t="26781" r="28525" b="50712"/>
                    <a:stretch/>
                  </pic:blipFill>
                  <pic:spPr bwMode="auto">
                    <a:xfrm>
                      <a:off x="0" y="0"/>
                      <a:ext cx="5626271" cy="2570378"/>
                    </a:xfrm>
                    <a:prstGeom prst="rect">
                      <a:avLst/>
                    </a:prstGeom>
                    <a:ln>
                      <a:noFill/>
                    </a:ln>
                    <a:extLst>
                      <a:ext uri="{53640926-AAD7-44D8-BBD7-CCE9431645EC}">
                        <a14:shadowObscured xmlns:a14="http://schemas.microsoft.com/office/drawing/2010/main"/>
                      </a:ext>
                    </a:extLst>
                  </pic:spPr>
                </pic:pic>
              </a:graphicData>
            </a:graphic>
          </wp:inline>
        </w:drawing>
      </w:r>
    </w:p>
    <w:p w:rsidR="009036A4" w:rsidRPr="00AF28B3" w:rsidRDefault="009036A4" w:rsidP="00760F1D">
      <w:pPr>
        <w:spacing w:after="0" w:line="240" w:lineRule="auto"/>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Сурет  </w:t>
      </w:r>
      <w:r w:rsidR="0061408D" w:rsidRPr="00AF28B3">
        <w:rPr>
          <w:rFonts w:ascii="Times New Roman" w:eastAsia="Calibri" w:hAnsi="Times New Roman" w:cs="Times New Roman"/>
          <w:sz w:val="28"/>
          <w:szCs w:val="28"/>
          <w:lang w:val="kk-KZ"/>
        </w:rPr>
        <w:t>4</w:t>
      </w:r>
      <w:r w:rsidR="007D5F38">
        <w:rPr>
          <w:rFonts w:ascii="Times New Roman" w:eastAsia="Calibri" w:hAnsi="Times New Roman" w:cs="Times New Roman"/>
          <w:sz w:val="28"/>
          <w:szCs w:val="28"/>
          <w:lang w:val="kk-KZ"/>
        </w:rPr>
        <w:t>7</w:t>
      </w:r>
      <w:r w:rsidRPr="00AF28B3">
        <w:rPr>
          <w:rFonts w:ascii="Times New Roman" w:eastAsia="Calibri" w:hAnsi="Times New Roman" w:cs="Times New Roman"/>
          <w:sz w:val="28"/>
          <w:szCs w:val="28"/>
          <w:lang w:val="kk-KZ"/>
        </w:rPr>
        <w:t xml:space="preserve"> – Кластер тиімділігін бағалаудағы ұйымдардың өзара байланысты үлгісі</w:t>
      </w:r>
    </w:p>
    <w:p w:rsidR="009036A4" w:rsidRPr="00AF28B3" w:rsidRDefault="009036A4" w:rsidP="00760F1D">
      <w:pPr>
        <w:spacing w:after="0" w:line="240" w:lineRule="auto"/>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 автормен құрастырылды</w:t>
      </w:r>
    </w:p>
    <w:p w:rsidR="009036A4" w:rsidRPr="00AF28B3" w:rsidRDefault="009036A4" w:rsidP="009036A4">
      <w:pPr>
        <w:spacing w:after="0" w:line="240" w:lineRule="auto"/>
        <w:jc w:val="center"/>
        <w:rPr>
          <w:rFonts w:ascii="Times New Roman" w:eastAsia="Calibri" w:hAnsi="Times New Roman" w:cs="Times New Roman"/>
          <w:sz w:val="28"/>
          <w:szCs w:val="28"/>
          <w:lang w:val="kk-KZ"/>
        </w:rPr>
      </w:pPr>
    </w:p>
    <w:p w:rsidR="00307D68" w:rsidRDefault="00307D68" w:rsidP="00980CC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Анықталып отырған байланыстардың үлгісі экономикалық және әлеуметтік ұйымдар арасындағы қатынастарды толықтай көрсетеді. Бұл жерде ұйымдардың үлестері де бөлінеді, оның ретін әр кластер бойынша өзара қатынастардың үлесінен де көре аламыз. </w:t>
      </w:r>
    </w:p>
    <w:p w:rsidR="00307D68" w:rsidRDefault="00307D68" w:rsidP="003613B6">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Бағалау мүмкіндіктері мынадай үш байланысты әрбір кластерлер деңгейінде қамтиды:</w:t>
      </w:r>
    </w:p>
    <w:p w:rsidR="00307D68" w:rsidRDefault="00307D68" w:rsidP="003613B6">
      <w:pPr>
        <w:pStyle w:val="a3"/>
        <w:numPr>
          <w:ilvl w:val="0"/>
          <w:numId w:val="5"/>
        </w:numPr>
        <w:tabs>
          <w:tab w:val="left" w:pos="993"/>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Ұлттық;</w:t>
      </w:r>
    </w:p>
    <w:p w:rsidR="00307D68" w:rsidRDefault="00307D68" w:rsidP="003613B6">
      <w:pPr>
        <w:pStyle w:val="a3"/>
        <w:numPr>
          <w:ilvl w:val="0"/>
          <w:numId w:val="5"/>
        </w:numPr>
        <w:tabs>
          <w:tab w:val="left" w:pos="993"/>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Жаһандық;</w:t>
      </w:r>
    </w:p>
    <w:p w:rsidR="00307D68" w:rsidRDefault="00307D68" w:rsidP="003613B6">
      <w:pPr>
        <w:pStyle w:val="a3"/>
        <w:numPr>
          <w:ilvl w:val="0"/>
          <w:numId w:val="5"/>
        </w:numPr>
        <w:tabs>
          <w:tab w:val="left" w:pos="993"/>
        </w:tabs>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Жергілікті.</w:t>
      </w:r>
    </w:p>
    <w:p w:rsidR="00307D68" w:rsidRPr="00307D68" w:rsidRDefault="00307D68" w:rsidP="00307D68">
      <w:pPr>
        <w:pStyle w:val="a3"/>
        <w:spacing w:after="0" w:line="240" w:lineRule="auto"/>
        <w:ind w:left="0"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Осындай деңгейлер бойынша зерттеліп отырған кластердің өзара байланысты басымдық түрлері және бірнеше аймақтардың ұйымдарының белсенді тараптарының әрекет етуші нысандары бойынша кластерлері айқындалады. </w:t>
      </w:r>
    </w:p>
    <w:p w:rsidR="00ED04B2" w:rsidRPr="00AF28B3"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Жүргізілген</w:t>
      </w:r>
      <w:r w:rsidR="0003791A" w:rsidRPr="00AF28B3">
        <w:rPr>
          <w:rFonts w:ascii="Times New Roman" w:eastAsia="Calibri" w:hAnsi="Times New Roman" w:cs="Times New Roman"/>
          <w:sz w:val="28"/>
          <w:szCs w:val="28"/>
          <w:lang w:val="kk-KZ"/>
        </w:rPr>
        <w:t xml:space="preserve"> </w:t>
      </w:r>
      <w:r w:rsidR="00980CC5" w:rsidRPr="00AF28B3">
        <w:rPr>
          <w:rFonts w:ascii="Times New Roman" w:eastAsia="Calibri" w:hAnsi="Times New Roman" w:cs="Times New Roman"/>
          <w:sz w:val="28"/>
          <w:szCs w:val="28"/>
          <w:lang w:val="kk-KZ"/>
        </w:rPr>
        <w:t>зерттеулер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нәтижесінде</w:t>
      </w:r>
      <w:r w:rsidR="0003791A" w:rsidRPr="00AF28B3">
        <w:rPr>
          <w:rFonts w:ascii="Times New Roman" w:eastAsia="Calibri" w:hAnsi="Times New Roman" w:cs="Times New Roman"/>
          <w:sz w:val="28"/>
          <w:szCs w:val="28"/>
          <w:lang w:val="kk-KZ"/>
        </w:rPr>
        <w:t xml:space="preserve"> </w:t>
      </w:r>
      <w:r w:rsidR="004E5C57"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кластерлердің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004E5C57" w:rsidRPr="00AF28B3">
        <w:rPr>
          <w:rFonts w:ascii="Times New Roman" w:eastAsia="Calibri" w:hAnsi="Times New Roman" w:cs="Times New Roman"/>
          <w:sz w:val="28"/>
          <w:szCs w:val="28"/>
          <w:lang w:val="kk-KZ"/>
        </w:rPr>
        <w:t>жасауының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бағалау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өлшемдері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жүйелендірілді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(кесте</w:t>
      </w:r>
      <w:r w:rsidR="0003791A" w:rsidRPr="00AF28B3">
        <w:rPr>
          <w:rFonts w:ascii="Times New Roman" w:eastAsia="Calibri" w:hAnsi="Times New Roman" w:cs="Times New Roman"/>
          <w:sz w:val="28"/>
          <w:szCs w:val="28"/>
          <w:lang w:val="kk-KZ"/>
        </w:rPr>
        <w:t xml:space="preserve"> </w:t>
      </w:r>
      <w:r w:rsidR="005F3ACD" w:rsidRPr="00AF28B3">
        <w:rPr>
          <w:rFonts w:ascii="Times New Roman" w:eastAsia="Calibri" w:hAnsi="Times New Roman" w:cs="Times New Roman"/>
          <w:sz w:val="28"/>
          <w:szCs w:val="28"/>
          <w:lang w:val="kk-KZ"/>
        </w:rPr>
        <w:t>1</w:t>
      </w:r>
      <w:r w:rsidR="00B12BD0">
        <w:rPr>
          <w:rFonts w:ascii="Times New Roman" w:eastAsia="Calibri" w:hAnsi="Times New Roman" w:cs="Times New Roman"/>
          <w:sz w:val="28"/>
          <w:szCs w:val="28"/>
          <w:lang w:val="kk-KZ"/>
        </w:rPr>
        <w:t>3</w:t>
      </w:r>
      <w:r w:rsidRPr="00AF28B3">
        <w:rPr>
          <w:rFonts w:ascii="Times New Roman" w:eastAsia="Calibri" w:hAnsi="Times New Roman" w:cs="Times New Roman"/>
          <w:sz w:val="28"/>
          <w:szCs w:val="28"/>
          <w:lang w:val="kk-KZ"/>
        </w:rPr>
        <w:t>).</w:t>
      </w:r>
    </w:p>
    <w:p w:rsidR="00ED04B2"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Ұсынылған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өлшемдердің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әрқайсысы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бағалау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аспектілерінің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анықтайды.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Кластерлердің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w:t>
      </w:r>
      <w:r w:rsidR="004E5C57" w:rsidRPr="00AF28B3">
        <w:rPr>
          <w:rFonts w:ascii="Times New Roman" w:eastAsia="Calibri" w:hAnsi="Times New Roman" w:cs="Times New Roman"/>
          <w:sz w:val="28"/>
          <w:szCs w:val="28"/>
          <w:lang w:val="kk-KZ"/>
        </w:rPr>
        <w:t xml:space="preserve"> жасау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параметрлерін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айқындау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тәсілдерінен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ұсынылған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тәсілдің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қағидатты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айырмашылығы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өңіраралық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ерекшелікті</w:t>
      </w:r>
      <w:r w:rsidR="004E5C57" w:rsidRPr="00AF28B3">
        <w:rPr>
          <w:rFonts w:ascii="Times New Roman" w:eastAsia="Calibri" w:hAnsi="Times New Roman" w:cs="Times New Roman"/>
          <w:sz w:val="28"/>
          <w:szCs w:val="28"/>
          <w:lang w:val="kk-KZ"/>
        </w:rPr>
        <w:t xml:space="preserve">, оның ішінде </w:t>
      </w:r>
      <w:r w:rsidRPr="00AF28B3">
        <w:rPr>
          <w:rFonts w:ascii="Times New Roman" w:eastAsia="Calibri" w:hAnsi="Times New Roman" w:cs="Times New Roman"/>
          <w:sz w:val="28"/>
          <w:szCs w:val="28"/>
          <w:lang w:val="kk-KZ"/>
        </w:rPr>
        <w:t>аумағы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қамтитын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w:t>
      </w:r>
      <w:r w:rsidR="0003791A" w:rsidRPr="00AF28B3">
        <w:rPr>
          <w:rFonts w:ascii="Times New Roman" w:eastAsia="Calibri" w:hAnsi="Times New Roman" w:cs="Times New Roman"/>
          <w:sz w:val="28"/>
          <w:szCs w:val="28"/>
          <w:lang w:val="kk-KZ"/>
        </w:rPr>
        <w:t xml:space="preserve"> </w:t>
      </w:r>
      <w:r w:rsidR="004E5C57" w:rsidRPr="00AF28B3">
        <w:rPr>
          <w:rFonts w:ascii="Times New Roman" w:eastAsia="Calibri" w:hAnsi="Times New Roman" w:cs="Times New Roman"/>
          <w:sz w:val="28"/>
          <w:szCs w:val="28"/>
          <w:lang w:val="kk-KZ"/>
        </w:rPr>
        <w:t>аймақ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емес,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бірнеше</w:t>
      </w:r>
      <w:r w:rsidR="0003791A" w:rsidRPr="00AF28B3">
        <w:rPr>
          <w:rFonts w:ascii="Times New Roman" w:eastAsia="Calibri" w:hAnsi="Times New Roman" w:cs="Times New Roman"/>
          <w:sz w:val="28"/>
          <w:szCs w:val="28"/>
          <w:lang w:val="kk-KZ"/>
        </w:rPr>
        <w:t xml:space="preserve"> </w:t>
      </w:r>
      <w:r w:rsidR="004E5C57" w:rsidRPr="00AF28B3">
        <w:rPr>
          <w:rFonts w:ascii="Times New Roman" w:eastAsia="Calibri" w:hAnsi="Times New Roman" w:cs="Times New Roman"/>
          <w:sz w:val="28"/>
          <w:szCs w:val="28"/>
          <w:lang w:val="kk-KZ"/>
        </w:rPr>
        <w:t>аймақ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параметрлерін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айқындау</w:t>
      </w:r>
      <w:r w:rsidR="0003791A" w:rsidRPr="00AF28B3">
        <w:rPr>
          <w:rFonts w:ascii="Times New Roman" w:eastAsia="Calibri" w:hAnsi="Times New Roman" w:cs="Times New Roman"/>
          <w:sz w:val="28"/>
          <w:szCs w:val="28"/>
          <w:lang w:val="kk-KZ"/>
        </w:rPr>
        <w:t xml:space="preserve"> </w:t>
      </w:r>
      <w:r w:rsidR="004E5C57" w:rsidRPr="00AF28B3">
        <w:rPr>
          <w:rFonts w:ascii="Times New Roman" w:eastAsia="Calibri" w:hAnsi="Times New Roman" w:cs="Times New Roman"/>
          <w:sz w:val="28"/>
          <w:szCs w:val="28"/>
          <w:lang w:val="kk-KZ"/>
        </w:rPr>
        <w:t>болжанады</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4E5C57" w:rsidRPr="00AF28B3">
        <w:rPr>
          <w:rFonts w:ascii="Times New Roman" w:eastAsia="Calibri" w:hAnsi="Times New Roman" w:cs="Times New Roman"/>
          <w:sz w:val="28"/>
          <w:szCs w:val="28"/>
          <w:lang w:val="kk-KZ"/>
        </w:rPr>
        <w:t>сонымен қатар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ерекшелікті</w:t>
      </w:r>
      <w:r w:rsidR="004E5C57"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істеуінің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саланы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дамытуға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әсерін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айқындау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белсенділік»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параметрін</w:t>
      </w:r>
      <w:r w:rsidR="0003791A" w:rsidRPr="00AF28B3">
        <w:rPr>
          <w:rFonts w:ascii="Times New Roman" w:eastAsia="Calibri" w:hAnsi="Times New Roman" w:cs="Times New Roman"/>
          <w:sz w:val="28"/>
          <w:szCs w:val="28"/>
          <w:lang w:val="kk-KZ"/>
        </w:rPr>
        <w:t xml:space="preserve"> </w:t>
      </w:r>
      <w:r w:rsidR="004E5C57" w:rsidRPr="00AF28B3">
        <w:rPr>
          <w:rFonts w:ascii="Times New Roman" w:eastAsia="Calibri" w:hAnsi="Times New Roman" w:cs="Times New Roman"/>
          <w:sz w:val="28"/>
          <w:szCs w:val="28"/>
          <w:lang w:val="kk-KZ"/>
        </w:rPr>
        <w:t>енгізуді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есепке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табылады.</w:t>
      </w:r>
      <w:r w:rsidR="0003791A" w:rsidRPr="00AF28B3">
        <w:rPr>
          <w:rFonts w:ascii="Times New Roman" w:eastAsia="Calibri" w:hAnsi="Times New Roman" w:cs="Times New Roman"/>
          <w:sz w:val="28"/>
          <w:szCs w:val="28"/>
          <w:lang w:val="kk-KZ"/>
        </w:rPr>
        <w:t xml:space="preserve"> </w:t>
      </w:r>
    </w:p>
    <w:p w:rsidR="00760F1D" w:rsidRDefault="00760F1D" w:rsidP="00F27FFE">
      <w:pPr>
        <w:spacing w:after="0" w:line="240" w:lineRule="auto"/>
        <w:jc w:val="both"/>
        <w:rPr>
          <w:rFonts w:ascii="Times New Roman" w:eastAsia="Calibri" w:hAnsi="Times New Roman" w:cs="Times New Roman"/>
          <w:sz w:val="28"/>
          <w:szCs w:val="28"/>
          <w:lang w:val="kk-KZ"/>
        </w:rPr>
      </w:pPr>
    </w:p>
    <w:p w:rsidR="00F27FFE" w:rsidRPr="00AF28B3" w:rsidRDefault="00F27FFE" w:rsidP="00F27FFE">
      <w:pPr>
        <w:spacing w:after="0" w:line="240" w:lineRule="auto"/>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Кесте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1</w:t>
      </w:r>
      <w:r w:rsidR="00B12BD0">
        <w:rPr>
          <w:rFonts w:ascii="Times New Roman" w:eastAsia="Calibri" w:hAnsi="Times New Roman" w:cs="Times New Roman"/>
          <w:sz w:val="28"/>
          <w:szCs w:val="28"/>
          <w:lang w:val="kk-KZ"/>
        </w:rPr>
        <w:t>3</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Кластерлердің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004E5C57" w:rsidRPr="00AF28B3">
        <w:rPr>
          <w:rFonts w:ascii="Times New Roman" w:eastAsia="Calibri" w:hAnsi="Times New Roman" w:cs="Times New Roman"/>
          <w:sz w:val="28"/>
          <w:szCs w:val="28"/>
          <w:lang w:val="kk-KZ"/>
        </w:rPr>
        <w:t>жасау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параметрлерін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айқындау</w:t>
      </w:r>
    </w:p>
    <w:tbl>
      <w:tblPr>
        <w:tblStyle w:val="1-5"/>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777"/>
        <w:gridCol w:w="5033"/>
      </w:tblGrid>
      <w:tr w:rsidR="00ED04B2" w:rsidRPr="002F51D1" w:rsidTr="009036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Borders>
              <w:top w:val="none" w:sz="0" w:space="0" w:color="auto"/>
              <w:left w:val="none" w:sz="0" w:space="0" w:color="auto"/>
              <w:bottom w:val="none" w:sz="0" w:space="0" w:color="auto"/>
              <w:right w:val="none" w:sz="0" w:space="0" w:color="auto"/>
            </w:tcBorders>
          </w:tcPr>
          <w:p w:rsidR="00ED04B2" w:rsidRPr="00AF28B3" w:rsidRDefault="004E5C57" w:rsidP="00ED04B2">
            <w:pPr>
              <w:jc w:val="center"/>
              <w:rPr>
                <w:rFonts w:ascii="Times New Roman" w:hAnsi="Times New Roman" w:cs="Times New Roman"/>
                <w:b w:val="0"/>
                <w:color w:val="auto"/>
                <w:sz w:val="24"/>
                <w:szCs w:val="24"/>
                <w:lang w:val="kk-KZ"/>
              </w:rPr>
            </w:pPr>
            <w:r w:rsidRPr="00AF28B3">
              <w:rPr>
                <w:rFonts w:ascii="Times New Roman" w:hAnsi="Times New Roman" w:cs="Times New Roman"/>
                <w:b w:val="0"/>
                <w:color w:val="auto"/>
                <w:sz w:val="24"/>
                <w:szCs w:val="24"/>
                <w:lang w:val="kk-KZ"/>
              </w:rPr>
              <w:lastRenderedPageBreak/>
              <w:t>Аймақтық</w:t>
            </w:r>
            <w:r w:rsidR="0003791A" w:rsidRPr="00AF28B3">
              <w:rPr>
                <w:rFonts w:ascii="Times New Roman" w:hAnsi="Times New Roman" w:cs="Times New Roman"/>
                <w:b w:val="0"/>
                <w:color w:val="auto"/>
                <w:sz w:val="24"/>
                <w:szCs w:val="24"/>
                <w:lang w:val="kk-KZ"/>
              </w:rPr>
              <w:t xml:space="preserve"> </w:t>
            </w:r>
            <w:r w:rsidR="00ED04B2" w:rsidRPr="00AF28B3">
              <w:rPr>
                <w:rFonts w:ascii="Times New Roman" w:hAnsi="Times New Roman" w:cs="Times New Roman"/>
                <w:b w:val="0"/>
                <w:color w:val="auto"/>
                <w:sz w:val="24"/>
                <w:szCs w:val="24"/>
                <w:lang w:val="kk-KZ"/>
              </w:rPr>
              <w:t>инновациялық</w:t>
            </w:r>
            <w:r w:rsidR="0003791A" w:rsidRPr="00AF28B3">
              <w:rPr>
                <w:rFonts w:ascii="Times New Roman" w:hAnsi="Times New Roman" w:cs="Times New Roman"/>
                <w:b w:val="0"/>
                <w:color w:val="auto"/>
                <w:sz w:val="24"/>
                <w:szCs w:val="24"/>
                <w:lang w:val="kk-KZ"/>
              </w:rPr>
              <w:t xml:space="preserve"> </w:t>
            </w:r>
            <w:r w:rsidR="00ED04B2" w:rsidRPr="00AF28B3">
              <w:rPr>
                <w:rFonts w:ascii="Times New Roman" w:hAnsi="Times New Roman" w:cs="Times New Roman"/>
                <w:b w:val="0"/>
                <w:color w:val="auto"/>
                <w:sz w:val="24"/>
                <w:szCs w:val="24"/>
                <w:lang w:val="kk-KZ"/>
              </w:rPr>
              <w:t>кластерлердің</w:t>
            </w:r>
            <w:r w:rsidR="0003791A" w:rsidRPr="00AF28B3">
              <w:rPr>
                <w:rFonts w:ascii="Times New Roman" w:hAnsi="Times New Roman" w:cs="Times New Roman"/>
                <w:b w:val="0"/>
                <w:color w:val="auto"/>
                <w:sz w:val="24"/>
                <w:szCs w:val="24"/>
                <w:lang w:val="kk-KZ"/>
              </w:rPr>
              <w:t xml:space="preserve"> </w:t>
            </w:r>
            <w:r w:rsidR="00ED04B2" w:rsidRPr="00AF28B3">
              <w:rPr>
                <w:rFonts w:ascii="Times New Roman" w:hAnsi="Times New Roman" w:cs="Times New Roman"/>
                <w:b w:val="0"/>
                <w:color w:val="auto"/>
                <w:sz w:val="24"/>
                <w:szCs w:val="24"/>
                <w:lang w:val="kk-KZ"/>
              </w:rPr>
              <w:t>тиімділігін</w:t>
            </w:r>
            <w:r w:rsidR="0003791A" w:rsidRPr="00AF28B3">
              <w:rPr>
                <w:rFonts w:ascii="Times New Roman" w:hAnsi="Times New Roman" w:cs="Times New Roman"/>
                <w:b w:val="0"/>
                <w:color w:val="auto"/>
                <w:sz w:val="24"/>
                <w:szCs w:val="24"/>
                <w:lang w:val="kk-KZ"/>
              </w:rPr>
              <w:t xml:space="preserve"> </w:t>
            </w:r>
            <w:r w:rsidR="00ED04B2" w:rsidRPr="00AF28B3">
              <w:rPr>
                <w:rFonts w:ascii="Times New Roman" w:hAnsi="Times New Roman" w:cs="Times New Roman"/>
                <w:b w:val="0"/>
                <w:color w:val="auto"/>
                <w:sz w:val="24"/>
                <w:szCs w:val="24"/>
                <w:lang w:val="kk-KZ"/>
              </w:rPr>
              <w:t>бағалау</w:t>
            </w:r>
            <w:r w:rsidR="0003791A" w:rsidRPr="00AF28B3">
              <w:rPr>
                <w:rFonts w:ascii="Times New Roman" w:hAnsi="Times New Roman" w:cs="Times New Roman"/>
                <w:b w:val="0"/>
                <w:color w:val="auto"/>
                <w:sz w:val="24"/>
                <w:szCs w:val="24"/>
                <w:lang w:val="kk-KZ"/>
              </w:rPr>
              <w:t xml:space="preserve"> </w:t>
            </w:r>
            <w:r w:rsidR="00ED04B2" w:rsidRPr="00AF28B3">
              <w:rPr>
                <w:rFonts w:ascii="Times New Roman" w:hAnsi="Times New Roman" w:cs="Times New Roman"/>
                <w:b w:val="0"/>
                <w:color w:val="auto"/>
                <w:sz w:val="24"/>
                <w:szCs w:val="24"/>
                <w:lang w:val="kk-KZ"/>
              </w:rPr>
              <w:t>критерийлері</w:t>
            </w:r>
          </w:p>
        </w:tc>
      </w:tr>
      <w:tr w:rsidR="003662ED" w:rsidRPr="00AF28B3" w:rsidTr="00B37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662ED" w:rsidRPr="00AF28B3" w:rsidRDefault="003662ED" w:rsidP="00ED04B2">
            <w:pPr>
              <w:jc w:val="center"/>
              <w:rPr>
                <w:rFonts w:ascii="Times New Roman" w:hAnsi="Times New Roman" w:cs="Times New Roman"/>
                <w:b w:val="0"/>
                <w:sz w:val="24"/>
                <w:szCs w:val="24"/>
                <w:lang w:val="kk-KZ"/>
              </w:rPr>
            </w:pPr>
          </w:p>
        </w:tc>
        <w:tc>
          <w:tcPr>
            <w:tcW w:w="8931" w:type="dxa"/>
            <w:gridSpan w:val="2"/>
          </w:tcPr>
          <w:p w:rsidR="003662ED" w:rsidRPr="00AF28B3" w:rsidRDefault="003662ED" w:rsidP="003662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kk-KZ"/>
              </w:rPr>
            </w:pPr>
            <w:r w:rsidRPr="00AF28B3">
              <w:rPr>
                <w:rFonts w:ascii="Times New Roman" w:hAnsi="Times New Roman" w:cs="Times New Roman"/>
                <w:bCs/>
                <w:sz w:val="24"/>
                <w:szCs w:val="24"/>
              </w:rPr>
              <w:t>Критерийлер</w:t>
            </w:r>
            <w:r w:rsidRPr="00AF28B3">
              <w:rPr>
                <w:rFonts w:ascii="Times New Roman" w:hAnsi="Times New Roman" w:cs="Times New Roman"/>
                <w:bCs/>
                <w:sz w:val="24"/>
                <w:szCs w:val="24"/>
                <w:lang w:val="kk-KZ"/>
              </w:rPr>
              <w:t xml:space="preserve"> бойынша негізгі параметрлерін жүйелеу</w:t>
            </w:r>
          </w:p>
        </w:tc>
      </w:tr>
      <w:tr w:rsidR="009036A4" w:rsidRPr="00AF28B3" w:rsidTr="009036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Pr>
          <w:p w:rsidR="009036A4" w:rsidRPr="00AF28B3" w:rsidRDefault="009036A4" w:rsidP="009036A4">
            <w:pPr>
              <w:jc w:val="center"/>
              <w:rPr>
                <w:rFonts w:ascii="Times New Roman" w:hAnsi="Times New Roman" w:cs="Times New Roman"/>
                <w:b w:val="0"/>
                <w:bCs w:val="0"/>
                <w:sz w:val="24"/>
                <w:szCs w:val="24"/>
                <w:lang w:val="kk-KZ"/>
              </w:rPr>
            </w:pPr>
            <w:r w:rsidRPr="00AF28B3">
              <w:rPr>
                <w:rFonts w:ascii="Times New Roman" w:hAnsi="Times New Roman" w:cs="Times New Roman"/>
                <w:b w:val="0"/>
                <w:sz w:val="24"/>
                <w:szCs w:val="24"/>
              </w:rPr>
              <w:t>Аймақтың даму параметрлері</w:t>
            </w:r>
            <w:r w:rsidRPr="00AF28B3">
              <w:rPr>
                <w:rFonts w:ascii="Times New Roman" w:hAnsi="Times New Roman" w:cs="Times New Roman"/>
                <w:b w:val="0"/>
                <w:sz w:val="24"/>
                <w:szCs w:val="24"/>
                <w:lang w:val="kk-KZ"/>
              </w:rPr>
              <w:t>н жүйелеу</w:t>
            </w:r>
          </w:p>
        </w:tc>
      </w:tr>
      <w:tr w:rsidR="003662ED" w:rsidRPr="002F51D1" w:rsidTr="00366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gridSpan w:val="2"/>
            <w:tcBorders>
              <w:bottom w:val="single" w:sz="4" w:space="0" w:color="auto"/>
              <w:right w:val="single" w:sz="4" w:space="0" w:color="auto"/>
            </w:tcBorders>
          </w:tcPr>
          <w:p w:rsidR="003662ED" w:rsidRPr="00AF28B3" w:rsidRDefault="003662ED" w:rsidP="009036A4">
            <w:pPr>
              <w:rPr>
                <w:rFonts w:ascii="Times New Roman" w:hAnsi="Times New Roman" w:cs="Times New Roman"/>
                <w:b w:val="0"/>
                <w:sz w:val="24"/>
                <w:szCs w:val="24"/>
                <w:lang w:val="kk-KZ"/>
              </w:rPr>
            </w:pPr>
            <w:r w:rsidRPr="00AF28B3">
              <w:rPr>
                <w:rFonts w:ascii="Times New Roman" w:hAnsi="Times New Roman" w:cs="Times New Roman"/>
                <w:b w:val="0"/>
                <w:sz w:val="24"/>
                <w:szCs w:val="24"/>
                <w:lang w:val="kk-KZ"/>
              </w:rPr>
              <w:t xml:space="preserve">- әлеуметтік белсенділік деңгейі </w:t>
            </w:r>
          </w:p>
          <w:p w:rsidR="003662ED" w:rsidRPr="00AF28B3" w:rsidRDefault="003662ED" w:rsidP="009036A4">
            <w:pPr>
              <w:rPr>
                <w:rFonts w:ascii="Times New Roman" w:hAnsi="Times New Roman" w:cs="Times New Roman"/>
                <w:b w:val="0"/>
                <w:sz w:val="24"/>
                <w:szCs w:val="24"/>
                <w:lang w:val="kk-KZ"/>
              </w:rPr>
            </w:pPr>
            <w:r w:rsidRPr="00AF28B3">
              <w:rPr>
                <w:rFonts w:ascii="Times New Roman" w:hAnsi="Times New Roman" w:cs="Times New Roman"/>
                <w:b w:val="0"/>
                <w:sz w:val="24"/>
                <w:szCs w:val="24"/>
                <w:lang w:val="kk-KZ"/>
              </w:rPr>
              <w:t xml:space="preserve">- қызмет көрсету секторының өсуі </w:t>
            </w:r>
          </w:p>
          <w:p w:rsidR="003662ED" w:rsidRPr="00AF28B3" w:rsidRDefault="003662ED" w:rsidP="009036A4">
            <w:pPr>
              <w:rPr>
                <w:rFonts w:ascii="Times New Roman" w:hAnsi="Times New Roman" w:cs="Times New Roman"/>
                <w:b w:val="0"/>
                <w:sz w:val="24"/>
                <w:szCs w:val="24"/>
                <w:lang w:val="kk-KZ"/>
              </w:rPr>
            </w:pPr>
            <w:r w:rsidRPr="00AF28B3">
              <w:rPr>
                <w:rFonts w:ascii="Times New Roman" w:hAnsi="Times New Roman" w:cs="Times New Roman"/>
                <w:b w:val="0"/>
                <w:sz w:val="24"/>
                <w:szCs w:val="24"/>
                <w:lang w:val="kk-KZ"/>
              </w:rPr>
              <w:t>- іскерлік белсенділік деңгейі</w:t>
            </w:r>
          </w:p>
          <w:p w:rsidR="003662ED" w:rsidRPr="00AF28B3" w:rsidRDefault="003662ED" w:rsidP="00ED04B2">
            <w:pPr>
              <w:rPr>
                <w:rFonts w:ascii="Times New Roman" w:hAnsi="Times New Roman" w:cs="Times New Roman"/>
                <w:sz w:val="24"/>
                <w:szCs w:val="24"/>
                <w:lang w:val="kk-KZ"/>
              </w:rPr>
            </w:pPr>
          </w:p>
        </w:tc>
        <w:tc>
          <w:tcPr>
            <w:tcW w:w="5103" w:type="dxa"/>
            <w:tcBorders>
              <w:left w:val="single" w:sz="4" w:space="0" w:color="auto"/>
              <w:bottom w:val="single" w:sz="4" w:space="0" w:color="auto"/>
            </w:tcBorders>
          </w:tcPr>
          <w:p w:rsidR="003662ED" w:rsidRPr="00AF28B3" w:rsidRDefault="003662ED" w:rsidP="00ED0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AF28B3">
              <w:rPr>
                <w:rFonts w:ascii="Times New Roman" w:hAnsi="Times New Roman" w:cs="Times New Roman"/>
                <w:sz w:val="24"/>
                <w:szCs w:val="24"/>
                <w:lang w:val="kk-KZ"/>
              </w:rPr>
              <w:t xml:space="preserve">- инновациялық белсенділік деңгейі </w:t>
            </w:r>
          </w:p>
          <w:p w:rsidR="003662ED" w:rsidRPr="00AF28B3" w:rsidRDefault="003662ED" w:rsidP="00ED0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AF28B3">
              <w:rPr>
                <w:rFonts w:ascii="Times New Roman" w:hAnsi="Times New Roman" w:cs="Times New Roman"/>
                <w:sz w:val="24"/>
                <w:szCs w:val="24"/>
                <w:lang w:val="kk-KZ"/>
              </w:rPr>
              <w:t>- инновациялық және инфрақұрылымның даму деңгейі</w:t>
            </w:r>
          </w:p>
        </w:tc>
      </w:tr>
      <w:tr w:rsidR="003662ED" w:rsidRPr="00AF28B3" w:rsidTr="00B37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Borders>
              <w:bottom w:val="single" w:sz="4" w:space="0" w:color="auto"/>
            </w:tcBorders>
          </w:tcPr>
          <w:p w:rsidR="003662ED" w:rsidRPr="00AF28B3" w:rsidRDefault="003662ED" w:rsidP="003613B6">
            <w:pPr>
              <w:jc w:val="center"/>
              <w:rPr>
                <w:rFonts w:ascii="Times New Roman" w:hAnsi="Times New Roman" w:cs="Times New Roman"/>
                <w:b w:val="0"/>
                <w:sz w:val="24"/>
                <w:szCs w:val="24"/>
                <w:lang w:val="kk-KZ"/>
              </w:rPr>
            </w:pPr>
            <w:r w:rsidRPr="00AF28B3">
              <w:rPr>
                <w:rFonts w:ascii="Times New Roman" w:hAnsi="Times New Roman" w:cs="Times New Roman"/>
                <w:b w:val="0"/>
                <w:sz w:val="24"/>
                <w:szCs w:val="24"/>
              </w:rPr>
              <w:t>Аймақ</w:t>
            </w:r>
            <w:r w:rsidR="003613B6">
              <w:rPr>
                <w:rFonts w:ascii="Times New Roman" w:hAnsi="Times New Roman" w:cs="Times New Roman"/>
                <w:b w:val="0"/>
                <w:sz w:val="24"/>
                <w:szCs w:val="24"/>
                <w:lang w:val="kk-KZ"/>
              </w:rPr>
              <w:t xml:space="preserve">тық </w:t>
            </w:r>
            <w:r w:rsidRPr="00AF28B3">
              <w:rPr>
                <w:rFonts w:ascii="Times New Roman" w:hAnsi="Times New Roman" w:cs="Times New Roman"/>
                <w:b w:val="0"/>
                <w:sz w:val="24"/>
                <w:szCs w:val="24"/>
              </w:rPr>
              <w:t>байланысты дамыту параметрлері</w:t>
            </w:r>
          </w:p>
        </w:tc>
      </w:tr>
      <w:tr w:rsidR="003662ED" w:rsidRPr="002F51D1" w:rsidTr="00B37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gridSpan w:val="2"/>
            <w:tcBorders>
              <w:right w:val="single" w:sz="4" w:space="0" w:color="auto"/>
            </w:tcBorders>
          </w:tcPr>
          <w:p w:rsidR="003662ED" w:rsidRPr="00AF28B3" w:rsidRDefault="003662ED" w:rsidP="005365D2">
            <w:pPr>
              <w:rPr>
                <w:rFonts w:ascii="Times New Roman" w:hAnsi="Times New Roman" w:cs="Times New Roman"/>
                <w:b w:val="0"/>
                <w:sz w:val="24"/>
                <w:szCs w:val="24"/>
                <w:lang w:val="kk-KZ"/>
              </w:rPr>
            </w:pPr>
            <w:r w:rsidRPr="00AF28B3">
              <w:rPr>
                <w:rFonts w:ascii="Times New Roman" w:hAnsi="Times New Roman" w:cs="Times New Roman"/>
                <w:b w:val="0"/>
                <w:sz w:val="24"/>
                <w:szCs w:val="24"/>
                <w:lang w:val="kk-KZ"/>
              </w:rPr>
              <w:t>- тауарлар мен қызметтердің өңіраралық ағымы</w:t>
            </w:r>
          </w:p>
        </w:tc>
        <w:tc>
          <w:tcPr>
            <w:tcW w:w="5103" w:type="dxa"/>
            <w:tcBorders>
              <w:left w:val="single" w:sz="4" w:space="0" w:color="auto"/>
            </w:tcBorders>
          </w:tcPr>
          <w:p w:rsidR="003662ED" w:rsidRPr="00AF28B3" w:rsidRDefault="003662ED" w:rsidP="005365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AF28B3">
              <w:rPr>
                <w:rFonts w:ascii="Times New Roman" w:hAnsi="Times New Roman" w:cs="Times New Roman"/>
                <w:sz w:val="24"/>
                <w:szCs w:val="24"/>
                <w:lang w:val="kk-KZ"/>
              </w:rPr>
              <w:t xml:space="preserve"> - аймақаралық капитал ағындары </w:t>
            </w:r>
          </w:p>
          <w:p w:rsidR="003662ED" w:rsidRPr="00AF28B3" w:rsidRDefault="003662ED" w:rsidP="005365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AF28B3">
              <w:rPr>
                <w:rFonts w:ascii="Times New Roman" w:hAnsi="Times New Roman" w:cs="Times New Roman"/>
                <w:sz w:val="24"/>
                <w:szCs w:val="24"/>
                <w:lang w:val="kk-KZ"/>
              </w:rPr>
              <w:t xml:space="preserve">- аймақаралық ақпараттық ағындар </w:t>
            </w:r>
          </w:p>
        </w:tc>
      </w:tr>
      <w:tr w:rsidR="003662ED" w:rsidRPr="00AF28B3" w:rsidTr="00B37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Pr>
          <w:p w:rsidR="003662ED" w:rsidRPr="00AF28B3" w:rsidRDefault="003662ED" w:rsidP="003662ED">
            <w:pPr>
              <w:jc w:val="center"/>
              <w:rPr>
                <w:rFonts w:ascii="Times New Roman" w:hAnsi="Times New Roman" w:cs="Times New Roman"/>
                <w:b w:val="0"/>
                <w:sz w:val="24"/>
                <w:szCs w:val="24"/>
                <w:lang w:val="kk-KZ"/>
              </w:rPr>
            </w:pPr>
            <w:r w:rsidRPr="00AF28B3">
              <w:rPr>
                <w:rFonts w:ascii="Times New Roman" w:hAnsi="Times New Roman" w:cs="Times New Roman"/>
                <w:b w:val="0"/>
                <w:sz w:val="24"/>
                <w:szCs w:val="24"/>
              </w:rPr>
              <w:t>Саланы дамыту параметрлері</w:t>
            </w:r>
          </w:p>
        </w:tc>
      </w:tr>
      <w:tr w:rsidR="003662ED" w:rsidRPr="00AF28B3" w:rsidTr="00366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gridSpan w:val="2"/>
            <w:tcBorders>
              <w:right w:val="single" w:sz="4" w:space="0" w:color="auto"/>
            </w:tcBorders>
          </w:tcPr>
          <w:p w:rsidR="003662ED" w:rsidRPr="00AF28B3" w:rsidRDefault="003662ED" w:rsidP="003662ED">
            <w:pPr>
              <w:rPr>
                <w:rFonts w:ascii="Times New Roman" w:hAnsi="Times New Roman" w:cs="Times New Roman"/>
                <w:b w:val="0"/>
                <w:sz w:val="24"/>
                <w:szCs w:val="24"/>
              </w:rPr>
            </w:pPr>
            <w:r w:rsidRPr="00AF28B3">
              <w:rPr>
                <w:rFonts w:ascii="Times New Roman" w:hAnsi="Times New Roman" w:cs="Times New Roman"/>
                <w:b w:val="0"/>
                <w:sz w:val="24"/>
                <w:szCs w:val="24"/>
              </w:rPr>
              <w:t xml:space="preserve">- инвестициялық қызмет </w:t>
            </w:r>
          </w:p>
          <w:p w:rsidR="003662ED" w:rsidRPr="00AF28B3" w:rsidRDefault="003662ED" w:rsidP="003662ED">
            <w:pPr>
              <w:rPr>
                <w:rFonts w:ascii="Times New Roman" w:hAnsi="Times New Roman" w:cs="Times New Roman"/>
                <w:b w:val="0"/>
                <w:sz w:val="24"/>
                <w:szCs w:val="24"/>
              </w:rPr>
            </w:pPr>
            <w:r w:rsidRPr="00AF28B3">
              <w:rPr>
                <w:rFonts w:ascii="Times New Roman" w:hAnsi="Times New Roman" w:cs="Times New Roman"/>
                <w:b w:val="0"/>
                <w:sz w:val="24"/>
                <w:szCs w:val="24"/>
              </w:rPr>
              <w:t xml:space="preserve">- инновациялық қызмет </w:t>
            </w:r>
          </w:p>
          <w:p w:rsidR="003662ED" w:rsidRPr="00AF28B3" w:rsidRDefault="003662ED" w:rsidP="00ED04B2">
            <w:pPr>
              <w:rPr>
                <w:rFonts w:ascii="Times New Roman" w:hAnsi="Times New Roman" w:cs="Times New Roman"/>
                <w:sz w:val="24"/>
                <w:szCs w:val="24"/>
              </w:rPr>
            </w:pPr>
          </w:p>
        </w:tc>
        <w:tc>
          <w:tcPr>
            <w:tcW w:w="5103" w:type="dxa"/>
            <w:tcBorders>
              <w:left w:val="single" w:sz="4" w:space="0" w:color="auto"/>
            </w:tcBorders>
          </w:tcPr>
          <w:p w:rsidR="003662ED" w:rsidRPr="00AF28B3" w:rsidRDefault="003662ED" w:rsidP="00ED0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28B3">
              <w:rPr>
                <w:rFonts w:ascii="Times New Roman" w:hAnsi="Times New Roman" w:cs="Times New Roman"/>
                <w:sz w:val="24"/>
                <w:szCs w:val="24"/>
              </w:rPr>
              <w:t>- экономикалық тиімділік</w:t>
            </w:r>
            <w:r w:rsidRPr="00AF28B3">
              <w:rPr>
                <w:rFonts w:ascii="Times New Roman" w:hAnsi="Times New Roman" w:cs="Times New Roman"/>
                <w:sz w:val="24"/>
                <w:szCs w:val="24"/>
                <w:lang w:val="kk-KZ"/>
              </w:rPr>
              <w:t xml:space="preserve">, </w:t>
            </w:r>
            <w:r w:rsidRPr="00AF28B3">
              <w:rPr>
                <w:rFonts w:ascii="Times New Roman" w:hAnsi="Times New Roman" w:cs="Times New Roman"/>
                <w:sz w:val="24"/>
                <w:szCs w:val="24"/>
              </w:rPr>
              <w:t xml:space="preserve"> әлеуметтік тиімділік </w:t>
            </w:r>
          </w:p>
          <w:p w:rsidR="003662ED" w:rsidRPr="00AF28B3" w:rsidRDefault="003662ED" w:rsidP="00ED0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28B3">
              <w:rPr>
                <w:rFonts w:ascii="Times New Roman" w:hAnsi="Times New Roman" w:cs="Times New Roman"/>
                <w:sz w:val="24"/>
                <w:szCs w:val="24"/>
              </w:rPr>
              <w:t>- экологиялық көрсеткіштер</w:t>
            </w:r>
          </w:p>
        </w:tc>
      </w:tr>
      <w:tr w:rsidR="003662ED" w:rsidRPr="00AF28B3" w:rsidTr="00B37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Pr>
          <w:p w:rsidR="003662ED" w:rsidRPr="00AF28B3" w:rsidRDefault="003662ED" w:rsidP="003662ED">
            <w:pPr>
              <w:jc w:val="center"/>
              <w:rPr>
                <w:rFonts w:ascii="Times New Roman" w:hAnsi="Times New Roman" w:cs="Times New Roman"/>
                <w:b w:val="0"/>
                <w:sz w:val="24"/>
                <w:szCs w:val="24"/>
              </w:rPr>
            </w:pPr>
            <w:r w:rsidRPr="00AF28B3">
              <w:rPr>
                <w:rFonts w:ascii="Times New Roman" w:hAnsi="Times New Roman" w:cs="Times New Roman"/>
                <w:b w:val="0"/>
                <w:sz w:val="24"/>
                <w:szCs w:val="24"/>
              </w:rPr>
              <w:t>Кластерлерді қалыптастыру параметрлері</w:t>
            </w:r>
          </w:p>
        </w:tc>
      </w:tr>
      <w:tr w:rsidR="003662ED" w:rsidRPr="00AF28B3" w:rsidTr="00366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gridSpan w:val="2"/>
            <w:tcBorders>
              <w:right w:val="single" w:sz="4" w:space="0" w:color="auto"/>
            </w:tcBorders>
          </w:tcPr>
          <w:p w:rsidR="003662ED" w:rsidRPr="00AF28B3" w:rsidRDefault="003662ED" w:rsidP="003662ED">
            <w:pPr>
              <w:rPr>
                <w:rFonts w:ascii="Times New Roman" w:hAnsi="Times New Roman" w:cs="Times New Roman"/>
                <w:b w:val="0"/>
                <w:sz w:val="24"/>
                <w:szCs w:val="24"/>
              </w:rPr>
            </w:pPr>
            <w:r w:rsidRPr="00AF28B3">
              <w:rPr>
                <w:rFonts w:ascii="Times New Roman" w:hAnsi="Times New Roman" w:cs="Times New Roman"/>
                <w:b w:val="0"/>
                <w:sz w:val="24"/>
                <w:szCs w:val="24"/>
                <w:lang w:val="kk-KZ"/>
              </w:rPr>
              <w:t>-</w:t>
            </w:r>
            <w:r w:rsidRPr="00AF28B3">
              <w:rPr>
                <w:rFonts w:ascii="Times New Roman" w:hAnsi="Times New Roman" w:cs="Times New Roman"/>
                <w:b w:val="0"/>
                <w:sz w:val="24"/>
                <w:szCs w:val="24"/>
              </w:rPr>
              <w:t xml:space="preserve">кластер құру мақсатының </w:t>
            </w:r>
            <w:r w:rsidRPr="00AF28B3">
              <w:rPr>
                <w:rFonts w:ascii="Times New Roman" w:hAnsi="Times New Roman" w:cs="Times New Roman"/>
                <w:b w:val="0"/>
                <w:sz w:val="24"/>
                <w:szCs w:val="24"/>
                <w:lang w:val="kk-KZ"/>
              </w:rPr>
              <w:t>ҚР</w:t>
            </w:r>
            <w:r w:rsidRPr="00AF28B3">
              <w:rPr>
                <w:rFonts w:ascii="Times New Roman" w:hAnsi="Times New Roman" w:cs="Times New Roman"/>
                <w:b w:val="0"/>
                <w:sz w:val="24"/>
                <w:szCs w:val="24"/>
              </w:rPr>
              <w:t xml:space="preserve"> әлеуметтік</w:t>
            </w:r>
            <w:r w:rsidRPr="00AF28B3">
              <w:rPr>
                <w:rFonts w:ascii="Times New Roman" w:hAnsi="Times New Roman" w:cs="Times New Roman"/>
                <w:b w:val="0"/>
                <w:sz w:val="24"/>
                <w:szCs w:val="24"/>
                <w:lang w:val="kk-KZ"/>
              </w:rPr>
              <w:t xml:space="preserve"> </w:t>
            </w:r>
            <w:r w:rsidRPr="00AF28B3">
              <w:rPr>
                <w:rFonts w:ascii="Times New Roman" w:hAnsi="Times New Roman" w:cs="Times New Roman"/>
                <w:b w:val="0"/>
                <w:sz w:val="24"/>
                <w:szCs w:val="24"/>
              </w:rPr>
              <w:t>-экономикалық дамуының болжамдары</w:t>
            </w:r>
          </w:p>
        </w:tc>
        <w:tc>
          <w:tcPr>
            <w:tcW w:w="5103" w:type="dxa"/>
            <w:tcBorders>
              <w:left w:val="single" w:sz="4" w:space="0" w:color="auto"/>
            </w:tcBorders>
          </w:tcPr>
          <w:p w:rsidR="003662ED" w:rsidRPr="00AF28B3" w:rsidRDefault="003662ED" w:rsidP="003662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28B3">
              <w:rPr>
                <w:rFonts w:ascii="Times New Roman" w:hAnsi="Times New Roman" w:cs="Times New Roman"/>
                <w:sz w:val="24"/>
                <w:szCs w:val="24"/>
              </w:rPr>
              <w:t xml:space="preserve">- кластер құру мақсатының </w:t>
            </w:r>
            <w:r w:rsidRPr="00AF28B3">
              <w:rPr>
                <w:rFonts w:ascii="Times New Roman" w:hAnsi="Times New Roman" w:cs="Times New Roman"/>
                <w:sz w:val="24"/>
                <w:szCs w:val="24"/>
                <w:lang w:val="kk-KZ"/>
              </w:rPr>
              <w:t>ҚР</w:t>
            </w:r>
            <w:r w:rsidRPr="00AF28B3">
              <w:rPr>
                <w:rFonts w:ascii="Times New Roman" w:hAnsi="Times New Roman" w:cs="Times New Roman"/>
                <w:sz w:val="24"/>
                <w:szCs w:val="24"/>
              </w:rPr>
              <w:t xml:space="preserve"> әлеуметтік</w:t>
            </w:r>
          </w:p>
          <w:p w:rsidR="003662ED" w:rsidRPr="00AF28B3" w:rsidRDefault="003662ED" w:rsidP="003662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28B3">
              <w:rPr>
                <w:rFonts w:ascii="Times New Roman" w:hAnsi="Times New Roman" w:cs="Times New Roman"/>
                <w:sz w:val="24"/>
                <w:szCs w:val="24"/>
              </w:rPr>
              <w:t>-экономикалық дамуының</w:t>
            </w:r>
          </w:p>
          <w:p w:rsidR="003662ED" w:rsidRPr="00AF28B3" w:rsidRDefault="003662ED" w:rsidP="00682A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28B3">
              <w:rPr>
                <w:rFonts w:ascii="Times New Roman" w:hAnsi="Times New Roman" w:cs="Times New Roman"/>
                <w:sz w:val="24"/>
                <w:szCs w:val="24"/>
              </w:rPr>
              <w:t>бағдарламаларында айқындалған басымдықтар мен мақсаттарға сәйкестігі</w:t>
            </w:r>
          </w:p>
        </w:tc>
      </w:tr>
      <w:tr w:rsidR="003662ED" w:rsidRPr="00AF28B3" w:rsidTr="00B37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Pr>
          <w:p w:rsidR="003662ED" w:rsidRPr="00AF28B3" w:rsidRDefault="003662ED" w:rsidP="003662ED">
            <w:pPr>
              <w:jc w:val="center"/>
              <w:rPr>
                <w:rFonts w:ascii="Times New Roman" w:hAnsi="Times New Roman" w:cs="Times New Roman"/>
                <w:b w:val="0"/>
                <w:sz w:val="24"/>
                <w:szCs w:val="24"/>
                <w:lang w:val="en-US"/>
              </w:rPr>
            </w:pPr>
            <w:r w:rsidRPr="00AF28B3">
              <w:rPr>
                <w:rFonts w:ascii="Times New Roman" w:hAnsi="Times New Roman" w:cs="Times New Roman"/>
                <w:b w:val="0"/>
                <w:sz w:val="24"/>
                <w:szCs w:val="24"/>
              </w:rPr>
              <w:t>Кластерді дамыту нұсқалары</w:t>
            </w:r>
          </w:p>
        </w:tc>
      </w:tr>
      <w:tr w:rsidR="003662ED" w:rsidRPr="00AF28B3" w:rsidTr="00366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gridSpan w:val="2"/>
            <w:tcBorders>
              <w:bottom w:val="single" w:sz="4" w:space="0" w:color="auto"/>
              <w:right w:val="single" w:sz="4" w:space="0" w:color="auto"/>
            </w:tcBorders>
          </w:tcPr>
          <w:p w:rsidR="003662ED" w:rsidRPr="00AF28B3" w:rsidRDefault="003662ED" w:rsidP="003662ED">
            <w:pPr>
              <w:rPr>
                <w:rFonts w:ascii="Times New Roman" w:hAnsi="Times New Roman" w:cs="Times New Roman"/>
                <w:b w:val="0"/>
                <w:sz w:val="24"/>
                <w:szCs w:val="24"/>
                <w:lang w:val="kk-KZ"/>
              </w:rPr>
            </w:pPr>
            <w:r w:rsidRPr="00AF28B3">
              <w:rPr>
                <w:rFonts w:ascii="Times New Roman" w:hAnsi="Times New Roman" w:cs="Times New Roman"/>
                <w:b w:val="0"/>
                <w:sz w:val="24"/>
                <w:szCs w:val="24"/>
              </w:rPr>
              <w:t>- функционалды тиімділігі</w:t>
            </w:r>
          </w:p>
          <w:p w:rsidR="003662ED" w:rsidRPr="00AF28B3" w:rsidRDefault="003662ED" w:rsidP="00ED04B2">
            <w:pPr>
              <w:rPr>
                <w:rFonts w:ascii="Times New Roman" w:hAnsi="Times New Roman" w:cs="Times New Roman"/>
                <w:b w:val="0"/>
                <w:sz w:val="24"/>
                <w:szCs w:val="24"/>
                <w:lang w:val="kk-KZ"/>
              </w:rPr>
            </w:pPr>
            <w:r w:rsidRPr="00AF28B3">
              <w:rPr>
                <w:rFonts w:ascii="Times New Roman" w:hAnsi="Times New Roman" w:cs="Times New Roman"/>
                <w:b w:val="0"/>
                <w:sz w:val="24"/>
                <w:szCs w:val="24"/>
              </w:rPr>
              <w:t xml:space="preserve">- ақпараттың тиімділігі </w:t>
            </w:r>
          </w:p>
        </w:tc>
        <w:tc>
          <w:tcPr>
            <w:tcW w:w="5103" w:type="dxa"/>
            <w:tcBorders>
              <w:left w:val="single" w:sz="4" w:space="0" w:color="auto"/>
              <w:bottom w:val="single" w:sz="4" w:space="0" w:color="auto"/>
            </w:tcBorders>
          </w:tcPr>
          <w:p w:rsidR="003662ED" w:rsidRPr="00AF28B3" w:rsidRDefault="003662ED" w:rsidP="00ED0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28B3">
              <w:rPr>
                <w:rFonts w:ascii="Times New Roman" w:hAnsi="Times New Roman" w:cs="Times New Roman"/>
                <w:sz w:val="24"/>
                <w:szCs w:val="24"/>
              </w:rPr>
              <w:t xml:space="preserve">- технологиялық тиімділік </w:t>
            </w:r>
          </w:p>
          <w:p w:rsidR="003662ED" w:rsidRPr="00AF28B3" w:rsidRDefault="003662ED" w:rsidP="00ED04B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AF28B3">
              <w:rPr>
                <w:rFonts w:ascii="Times New Roman" w:hAnsi="Times New Roman" w:cs="Times New Roman"/>
                <w:sz w:val="24"/>
                <w:szCs w:val="24"/>
              </w:rPr>
              <w:t xml:space="preserve">- инновациялық тиімділік </w:t>
            </w:r>
          </w:p>
        </w:tc>
      </w:tr>
      <w:tr w:rsidR="003662ED" w:rsidRPr="00AF28B3" w:rsidTr="00B37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Borders>
              <w:bottom w:val="single" w:sz="4" w:space="0" w:color="auto"/>
            </w:tcBorders>
          </w:tcPr>
          <w:p w:rsidR="003662ED" w:rsidRPr="00AF28B3" w:rsidRDefault="003662ED" w:rsidP="003662ED">
            <w:pPr>
              <w:jc w:val="center"/>
              <w:rPr>
                <w:rFonts w:ascii="Times New Roman" w:hAnsi="Times New Roman" w:cs="Times New Roman"/>
                <w:b w:val="0"/>
                <w:sz w:val="24"/>
                <w:szCs w:val="24"/>
              </w:rPr>
            </w:pPr>
            <w:r w:rsidRPr="00AF28B3">
              <w:rPr>
                <w:rFonts w:ascii="Times New Roman" w:hAnsi="Times New Roman" w:cs="Times New Roman"/>
                <w:b w:val="0"/>
                <w:sz w:val="24"/>
                <w:szCs w:val="24"/>
              </w:rPr>
              <w:t>Сыртқы қатынастарды дамыту параметрлері</w:t>
            </w:r>
          </w:p>
        </w:tc>
      </w:tr>
      <w:tr w:rsidR="003662ED" w:rsidRPr="00AF28B3" w:rsidTr="00B379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gridSpan w:val="2"/>
            <w:tcBorders>
              <w:right w:val="single" w:sz="4" w:space="0" w:color="auto"/>
            </w:tcBorders>
          </w:tcPr>
          <w:p w:rsidR="003662ED" w:rsidRPr="00AF28B3" w:rsidRDefault="003662ED" w:rsidP="003662ED">
            <w:pPr>
              <w:rPr>
                <w:rFonts w:ascii="Times New Roman" w:hAnsi="Times New Roman" w:cs="Times New Roman"/>
                <w:b w:val="0"/>
                <w:sz w:val="24"/>
                <w:szCs w:val="24"/>
              </w:rPr>
            </w:pPr>
            <w:r w:rsidRPr="00AF28B3">
              <w:rPr>
                <w:rFonts w:ascii="Times New Roman" w:hAnsi="Times New Roman" w:cs="Times New Roman"/>
                <w:b w:val="0"/>
                <w:sz w:val="24"/>
                <w:szCs w:val="24"/>
              </w:rPr>
              <w:t xml:space="preserve">- бірлескен кәсіпорындардың саны </w:t>
            </w:r>
          </w:p>
          <w:p w:rsidR="003662ED" w:rsidRPr="00AF28B3" w:rsidRDefault="003662ED" w:rsidP="005365D2">
            <w:pPr>
              <w:rPr>
                <w:rFonts w:ascii="Times New Roman" w:hAnsi="Times New Roman" w:cs="Times New Roman"/>
                <w:b w:val="0"/>
                <w:sz w:val="24"/>
                <w:szCs w:val="24"/>
                <w:lang w:val="kk-KZ"/>
              </w:rPr>
            </w:pPr>
            <w:r w:rsidRPr="00AF28B3">
              <w:rPr>
                <w:rFonts w:ascii="Times New Roman" w:hAnsi="Times New Roman" w:cs="Times New Roman"/>
                <w:b w:val="0"/>
                <w:sz w:val="24"/>
                <w:szCs w:val="24"/>
              </w:rPr>
              <w:t xml:space="preserve">- сыртқы алмасулар саны </w:t>
            </w:r>
          </w:p>
        </w:tc>
        <w:tc>
          <w:tcPr>
            <w:tcW w:w="5103" w:type="dxa"/>
            <w:tcBorders>
              <w:left w:val="single" w:sz="4" w:space="0" w:color="auto"/>
            </w:tcBorders>
          </w:tcPr>
          <w:p w:rsidR="003662ED" w:rsidRPr="00AF28B3" w:rsidRDefault="003662ED" w:rsidP="005365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28B3">
              <w:rPr>
                <w:rFonts w:ascii="Times New Roman" w:hAnsi="Times New Roman" w:cs="Times New Roman"/>
                <w:sz w:val="24"/>
                <w:szCs w:val="24"/>
              </w:rPr>
              <w:t>- экспорт және импорт көлемі</w:t>
            </w:r>
          </w:p>
        </w:tc>
      </w:tr>
      <w:tr w:rsidR="003662ED" w:rsidRPr="00AF28B3" w:rsidTr="00B37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Pr>
          <w:p w:rsidR="003662ED" w:rsidRPr="00AF28B3" w:rsidRDefault="003662ED" w:rsidP="003662ED">
            <w:pPr>
              <w:jc w:val="center"/>
              <w:rPr>
                <w:rFonts w:ascii="Times New Roman" w:hAnsi="Times New Roman" w:cs="Times New Roman"/>
                <w:b w:val="0"/>
                <w:sz w:val="24"/>
                <w:szCs w:val="24"/>
              </w:rPr>
            </w:pPr>
            <w:r w:rsidRPr="00AF28B3">
              <w:rPr>
                <w:rFonts w:ascii="Times New Roman" w:hAnsi="Times New Roman" w:cs="Times New Roman"/>
                <w:b w:val="0"/>
                <w:sz w:val="24"/>
                <w:szCs w:val="24"/>
              </w:rPr>
              <w:t>Адами капиталды дамыту параметрлері</w:t>
            </w:r>
          </w:p>
        </w:tc>
      </w:tr>
      <w:tr w:rsidR="003662ED" w:rsidRPr="00AF28B3" w:rsidTr="003662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gridSpan w:val="2"/>
            <w:tcBorders>
              <w:right w:val="single" w:sz="4" w:space="0" w:color="auto"/>
            </w:tcBorders>
          </w:tcPr>
          <w:p w:rsidR="003662ED" w:rsidRPr="00AF28B3" w:rsidRDefault="003662ED" w:rsidP="003662ED">
            <w:pPr>
              <w:rPr>
                <w:rFonts w:ascii="Times New Roman" w:hAnsi="Times New Roman" w:cs="Times New Roman"/>
                <w:b w:val="0"/>
                <w:sz w:val="24"/>
                <w:szCs w:val="24"/>
              </w:rPr>
            </w:pPr>
            <w:r w:rsidRPr="00AF28B3">
              <w:rPr>
                <w:rFonts w:ascii="Times New Roman" w:hAnsi="Times New Roman" w:cs="Times New Roman"/>
                <w:b w:val="0"/>
                <w:sz w:val="24"/>
                <w:szCs w:val="24"/>
              </w:rPr>
              <w:t xml:space="preserve">- еңбек өнімділігі </w:t>
            </w:r>
          </w:p>
          <w:p w:rsidR="003662ED" w:rsidRPr="00AF28B3" w:rsidRDefault="003662ED" w:rsidP="00ED04B2">
            <w:pPr>
              <w:rPr>
                <w:rFonts w:ascii="Times New Roman" w:hAnsi="Times New Roman" w:cs="Times New Roman"/>
                <w:b w:val="0"/>
                <w:sz w:val="24"/>
                <w:szCs w:val="24"/>
              </w:rPr>
            </w:pPr>
            <w:r w:rsidRPr="00AF28B3">
              <w:rPr>
                <w:rFonts w:ascii="Times New Roman" w:hAnsi="Times New Roman" w:cs="Times New Roman"/>
                <w:b w:val="0"/>
                <w:sz w:val="24"/>
                <w:szCs w:val="24"/>
              </w:rPr>
              <w:t xml:space="preserve">- кластер қажеттіліктері үшін кадрлар даярлау саласындағы бизнес пен </w:t>
            </w:r>
            <w:r w:rsidRPr="00AF28B3">
              <w:rPr>
                <w:rFonts w:ascii="Times New Roman" w:hAnsi="Times New Roman" w:cs="Times New Roman"/>
                <w:b w:val="0"/>
                <w:sz w:val="24"/>
                <w:szCs w:val="24"/>
                <w:lang w:val="kk-KZ"/>
              </w:rPr>
              <w:t>оқу орындары</w:t>
            </w:r>
            <w:r w:rsidRPr="00AF28B3">
              <w:rPr>
                <w:rFonts w:ascii="Times New Roman" w:hAnsi="Times New Roman" w:cs="Times New Roman"/>
                <w:b w:val="0"/>
                <w:sz w:val="24"/>
                <w:szCs w:val="24"/>
              </w:rPr>
              <w:t xml:space="preserve"> арасындағы ынтымақтастық бағдарламаларының саны </w:t>
            </w:r>
          </w:p>
        </w:tc>
        <w:tc>
          <w:tcPr>
            <w:tcW w:w="5103" w:type="dxa"/>
            <w:tcBorders>
              <w:left w:val="single" w:sz="4" w:space="0" w:color="auto"/>
            </w:tcBorders>
          </w:tcPr>
          <w:p w:rsidR="003662ED" w:rsidRPr="00AF28B3" w:rsidRDefault="003662ED" w:rsidP="006A2C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AF28B3">
              <w:rPr>
                <w:rFonts w:ascii="Times New Roman" w:hAnsi="Times New Roman" w:cs="Times New Roman"/>
                <w:sz w:val="24"/>
                <w:szCs w:val="24"/>
              </w:rPr>
              <w:t xml:space="preserve">- экономиканың инновациялық секторларындағы жұмыспен қамту </w:t>
            </w:r>
            <w:r w:rsidRPr="00AF28B3">
              <w:rPr>
                <w:rFonts w:ascii="Times New Roman" w:hAnsi="Times New Roman" w:cs="Times New Roman"/>
                <w:sz w:val="24"/>
                <w:szCs w:val="24"/>
                <w:lang w:val="kk-KZ"/>
              </w:rPr>
              <w:t>деңгейі</w:t>
            </w:r>
          </w:p>
        </w:tc>
      </w:tr>
      <w:tr w:rsidR="006D75B9" w:rsidRPr="00AF28B3" w:rsidTr="009036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Pr>
          <w:p w:rsidR="006D75B9" w:rsidRPr="00AF28B3" w:rsidRDefault="006D75B9" w:rsidP="0078254E">
            <w:pPr>
              <w:rPr>
                <w:rFonts w:ascii="Times New Roman" w:hAnsi="Times New Roman" w:cs="Times New Roman"/>
                <w:b w:val="0"/>
                <w:sz w:val="24"/>
                <w:szCs w:val="24"/>
                <w:lang w:val="kk-KZ"/>
              </w:rPr>
            </w:pPr>
            <w:r w:rsidRPr="00AF28B3">
              <w:rPr>
                <w:rFonts w:ascii="Times New Roman" w:hAnsi="Times New Roman" w:cs="Times New Roman"/>
                <w:b w:val="0"/>
                <w:sz w:val="24"/>
                <w:szCs w:val="24"/>
                <w:lang w:val="kk-KZ"/>
              </w:rPr>
              <w:t>Ескерту:</w:t>
            </w:r>
            <w:r w:rsidR="0003791A" w:rsidRPr="00AF28B3">
              <w:rPr>
                <w:rFonts w:ascii="Times New Roman" w:hAnsi="Times New Roman" w:cs="Times New Roman"/>
                <w:b w:val="0"/>
                <w:sz w:val="24"/>
                <w:szCs w:val="24"/>
                <w:lang w:val="kk-KZ"/>
              </w:rPr>
              <w:t xml:space="preserve"> </w:t>
            </w:r>
            <w:r w:rsidR="006A2CCA" w:rsidRPr="00AF28B3">
              <w:rPr>
                <w:rFonts w:ascii="Times New Roman" w:hAnsi="Times New Roman" w:cs="Times New Roman"/>
                <w:b w:val="0"/>
                <w:sz w:val="24"/>
                <w:szCs w:val="24"/>
                <w:lang w:val="kk-KZ"/>
              </w:rPr>
              <w:t xml:space="preserve"> [</w:t>
            </w:r>
            <w:r w:rsidR="004E74BE" w:rsidRPr="00AF28B3">
              <w:rPr>
                <w:rFonts w:ascii="Times New Roman" w:hAnsi="Times New Roman" w:cs="Times New Roman"/>
                <w:b w:val="0"/>
                <w:sz w:val="24"/>
                <w:szCs w:val="24"/>
                <w:lang w:val="kk-KZ"/>
              </w:rPr>
              <w:t>1</w:t>
            </w:r>
            <w:r w:rsidR="0078254E">
              <w:rPr>
                <w:rFonts w:ascii="Times New Roman" w:hAnsi="Times New Roman" w:cs="Times New Roman"/>
                <w:b w:val="0"/>
                <w:sz w:val="24"/>
                <w:szCs w:val="24"/>
                <w:lang w:val="kk-KZ"/>
              </w:rPr>
              <w:t>22</w:t>
            </w:r>
            <w:r w:rsidR="006A2CCA" w:rsidRPr="00AF28B3">
              <w:rPr>
                <w:rFonts w:ascii="Times New Roman" w:hAnsi="Times New Roman" w:cs="Times New Roman"/>
                <w:b w:val="0"/>
                <w:sz w:val="24"/>
                <w:szCs w:val="24"/>
                <w:lang w:val="kk-KZ"/>
              </w:rPr>
              <w:t>] дерек көзі бойынша</w:t>
            </w:r>
            <w:r w:rsidR="0012617A" w:rsidRPr="00AF28B3">
              <w:rPr>
                <w:rFonts w:ascii="Times New Roman" w:hAnsi="Times New Roman" w:cs="Times New Roman"/>
                <w:b w:val="0"/>
                <w:sz w:val="24"/>
                <w:szCs w:val="24"/>
                <w:lang w:val="kk-KZ"/>
              </w:rPr>
              <w:t xml:space="preserve"> автормен</w:t>
            </w:r>
            <w:r w:rsidR="006A2CCA" w:rsidRPr="00AF28B3">
              <w:rPr>
                <w:rFonts w:ascii="Times New Roman" w:hAnsi="Times New Roman" w:cs="Times New Roman"/>
                <w:b w:val="0"/>
                <w:sz w:val="24"/>
                <w:szCs w:val="24"/>
                <w:lang w:val="kk-KZ"/>
              </w:rPr>
              <w:t xml:space="preserve"> құрастырылды</w:t>
            </w:r>
          </w:p>
        </w:tc>
      </w:tr>
    </w:tbl>
    <w:p w:rsidR="007A254C" w:rsidRPr="00AF28B3" w:rsidRDefault="007A254C" w:rsidP="00ED04B2">
      <w:pPr>
        <w:spacing w:after="0" w:line="240" w:lineRule="auto"/>
        <w:ind w:firstLine="709"/>
        <w:jc w:val="both"/>
        <w:rPr>
          <w:rFonts w:ascii="Times New Roman" w:eastAsia="Calibri" w:hAnsi="Times New Roman" w:cs="Times New Roman"/>
          <w:sz w:val="28"/>
          <w:szCs w:val="28"/>
          <w:lang w:val="kk-KZ"/>
        </w:rPr>
      </w:pPr>
    </w:p>
    <w:p w:rsidR="00230E68" w:rsidRPr="00AF28B3" w:rsidRDefault="00980CC5"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Осындай параметрлерді айқындау негізінде</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кластерлік</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құрылымдардың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жасау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бағалау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әдістері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қарастырыл</w:t>
      </w:r>
      <w:r w:rsidR="004E5C57" w:rsidRPr="00AF28B3">
        <w:rPr>
          <w:rFonts w:ascii="Times New Roman" w:eastAsia="Calibri" w:hAnsi="Times New Roman" w:cs="Times New Roman"/>
          <w:sz w:val="28"/>
          <w:szCs w:val="28"/>
          <w:lang w:val="kk-KZ"/>
        </w:rPr>
        <w:t>а</w:t>
      </w:r>
      <w:r w:rsidR="00ED04B2" w:rsidRPr="00AF28B3">
        <w:rPr>
          <w:rFonts w:ascii="Times New Roman" w:eastAsia="Calibri" w:hAnsi="Times New Roman" w:cs="Times New Roman"/>
          <w:sz w:val="28"/>
          <w:szCs w:val="28"/>
          <w:lang w:val="kk-KZ"/>
        </w:rPr>
        <w:t>ды.</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Д.</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Ф.</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Рутко</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логикалық</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дәйектілігі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келесі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кезеңдерді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көздейтін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кластерлік</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құрылымның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004E5C57" w:rsidRPr="00AF28B3">
        <w:rPr>
          <w:rFonts w:ascii="Times New Roman" w:eastAsia="Calibri" w:hAnsi="Times New Roman" w:cs="Times New Roman"/>
          <w:sz w:val="28"/>
          <w:szCs w:val="28"/>
          <w:lang w:val="kk-KZ"/>
        </w:rPr>
        <w:t>жасауының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нәтижелілігін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бағалау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әдісін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ұсынды:</w:t>
      </w:r>
      <w:r w:rsidR="0003791A" w:rsidRPr="00AF28B3">
        <w:rPr>
          <w:rFonts w:ascii="Times New Roman" w:eastAsia="Calibri" w:hAnsi="Times New Roman" w:cs="Times New Roman"/>
          <w:sz w:val="28"/>
          <w:szCs w:val="28"/>
          <w:lang w:val="kk-KZ"/>
        </w:rPr>
        <w:t xml:space="preserve"> </w:t>
      </w:r>
    </w:p>
    <w:p w:rsidR="00230E68" w:rsidRPr="00AF28B3"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1.</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кластерге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қатысушылардың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қолданыстағы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өзара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қарым-қатынас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жүйесін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интеграцияланған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құрылым</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деңгейлерін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анықтау;</w:t>
      </w:r>
      <w:r w:rsidR="0003791A" w:rsidRPr="00AF28B3">
        <w:rPr>
          <w:rFonts w:ascii="Times New Roman" w:eastAsia="Calibri" w:hAnsi="Times New Roman" w:cs="Times New Roman"/>
          <w:sz w:val="28"/>
          <w:szCs w:val="28"/>
          <w:lang w:val="kk-KZ"/>
        </w:rPr>
        <w:t xml:space="preserve"> </w:t>
      </w:r>
    </w:p>
    <w:p w:rsidR="00307D68"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2.</w:t>
      </w:r>
      <w:r w:rsidR="0003791A" w:rsidRPr="00AF28B3">
        <w:rPr>
          <w:rFonts w:ascii="Times New Roman" w:eastAsia="Calibri" w:hAnsi="Times New Roman" w:cs="Times New Roman"/>
          <w:sz w:val="28"/>
          <w:szCs w:val="28"/>
          <w:lang w:val="kk-KZ"/>
        </w:rPr>
        <w:t xml:space="preserve"> </w:t>
      </w:r>
      <w:r w:rsidR="00EB7F25">
        <w:rPr>
          <w:rFonts w:ascii="Times New Roman" w:eastAsia="Calibri" w:hAnsi="Times New Roman" w:cs="Times New Roman"/>
          <w:sz w:val="28"/>
          <w:szCs w:val="28"/>
          <w:lang w:val="kk-KZ"/>
        </w:rPr>
        <w:t>қатысушылардың экономикалық мүдделерін топтастыра отырып айқындау; байланысты тараптарды қамтитын интеграцияланған құрылымды көрсету;</w:t>
      </w:r>
    </w:p>
    <w:p w:rsidR="00EB7F25"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3.</w:t>
      </w:r>
      <w:r w:rsidR="0003791A" w:rsidRPr="00AF28B3">
        <w:rPr>
          <w:rFonts w:ascii="Times New Roman" w:eastAsia="Calibri" w:hAnsi="Times New Roman" w:cs="Times New Roman"/>
          <w:sz w:val="28"/>
          <w:szCs w:val="28"/>
          <w:lang w:val="kk-KZ"/>
        </w:rPr>
        <w:t xml:space="preserve"> </w:t>
      </w:r>
      <w:r w:rsidR="00EB7F25">
        <w:rPr>
          <w:rFonts w:ascii="Times New Roman" w:eastAsia="Calibri" w:hAnsi="Times New Roman" w:cs="Times New Roman"/>
          <w:sz w:val="28"/>
          <w:szCs w:val="28"/>
          <w:lang w:val="kk-KZ"/>
        </w:rPr>
        <w:t>Аталған құрылымдардың тиімді жақтарын көрсететін жалпы көрсеткіштердің жүйелерін дайындау;</w:t>
      </w:r>
    </w:p>
    <w:p w:rsidR="00EB7F25"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4.</w:t>
      </w:r>
      <w:r w:rsidR="0003791A" w:rsidRPr="00AF28B3">
        <w:rPr>
          <w:rFonts w:ascii="Times New Roman" w:eastAsia="Calibri" w:hAnsi="Times New Roman" w:cs="Times New Roman"/>
          <w:sz w:val="28"/>
          <w:szCs w:val="28"/>
          <w:lang w:val="kk-KZ"/>
        </w:rPr>
        <w:t xml:space="preserve"> </w:t>
      </w:r>
      <w:r w:rsidR="00EB7F25">
        <w:rPr>
          <w:rFonts w:ascii="Times New Roman" w:eastAsia="Calibri" w:hAnsi="Times New Roman" w:cs="Times New Roman"/>
          <w:sz w:val="28"/>
          <w:szCs w:val="28"/>
          <w:lang w:val="kk-KZ"/>
        </w:rPr>
        <w:t>Институционалдық және функционалдық көрсеткіштерінің тиімділігін инновациялық құрылымдар бойынша айқындау;</w:t>
      </w:r>
    </w:p>
    <w:p w:rsidR="00EB7F25"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5.</w:t>
      </w:r>
      <w:r w:rsidR="0003791A" w:rsidRPr="00AF28B3">
        <w:rPr>
          <w:rFonts w:ascii="Times New Roman" w:eastAsia="Calibri" w:hAnsi="Times New Roman" w:cs="Times New Roman"/>
          <w:sz w:val="28"/>
          <w:szCs w:val="28"/>
          <w:lang w:val="kk-KZ"/>
        </w:rPr>
        <w:t xml:space="preserve"> </w:t>
      </w:r>
      <w:r w:rsidR="00EB7F25">
        <w:rPr>
          <w:rFonts w:ascii="Times New Roman" w:eastAsia="Calibri" w:hAnsi="Times New Roman" w:cs="Times New Roman"/>
          <w:sz w:val="28"/>
          <w:szCs w:val="28"/>
          <w:lang w:val="kk-KZ"/>
        </w:rPr>
        <w:t>Факторлардың сыртқы ортаға байланысын айқындау және көрсеткіштерін есептеу;</w:t>
      </w:r>
    </w:p>
    <w:p w:rsidR="00230E68" w:rsidRPr="00AF28B3"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6.</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интеграцияланған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құрылымның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істеу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интегралдық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көрсеткішін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анықтау;</w:t>
      </w:r>
    </w:p>
    <w:p w:rsidR="00ED04B2" w:rsidRPr="00AF28B3"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7.</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алынған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нәтижелерді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талдамалы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бағалау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кластерлік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құрылымның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істеу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арттыруға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бағытталған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іс-шаралар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кешенін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әзірлеу.</w:t>
      </w:r>
    </w:p>
    <w:p w:rsidR="00ED04B2" w:rsidRPr="00AF28B3" w:rsidRDefault="00980CC5"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Сонымен қатар</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кластердің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жасау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тиімділігі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параметрлерін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тәжірибелік</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іске</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асыруға</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кластерлік</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құрылымның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істеу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нәтижелілігін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әдісін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ұсын</w:t>
      </w:r>
      <w:r w:rsidR="003F61D5">
        <w:rPr>
          <w:rFonts w:ascii="Times New Roman" w:eastAsia="Calibri" w:hAnsi="Times New Roman" w:cs="Times New Roman"/>
          <w:sz w:val="28"/>
          <w:szCs w:val="28"/>
          <w:lang w:val="kk-KZ"/>
        </w:rPr>
        <w:t xml:space="preserve">уға да болады. Әдіс бойынша </w:t>
      </w:r>
      <w:r w:rsidR="00ED04B2" w:rsidRPr="00AF28B3">
        <w:rPr>
          <w:rFonts w:ascii="Times New Roman" w:eastAsia="Calibri" w:hAnsi="Times New Roman" w:cs="Times New Roman"/>
          <w:sz w:val="28"/>
          <w:szCs w:val="28"/>
          <w:lang w:val="kk-KZ"/>
        </w:rPr>
        <w:t>интеграцияланған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құрылымның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істеу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тиімділігінің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өлшемдерін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тәжірибелік</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іске</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асыру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деңгейін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интегралдық</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баллдық</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бағалау</w:t>
      </w:r>
      <w:r w:rsidR="003F61D5">
        <w:rPr>
          <w:rFonts w:ascii="Times New Roman" w:eastAsia="Calibri" w:hAnsi="Times New Roman" w:cs="Times New Roman"/>
          <w:sz w:val="28"/>
          <w:szCs w:val="28"/>
          <w:lang w:val="kk-KZ"/>
        </w:rPr>
        <w:t xml:space="preserve">ы, </w:t>
      </w:r>
      <w:r w:rsidR="00ED04B2" w:rsidRPr="00AF28B3">
        <w:rPr>
          <w:rFonts w:ascii="Times New Roman" w:eastAsia="Calibri" w:hAnsi="Times New Roman" w:cs="Times New Roman"/>
          <w:sz w:val="28"/>
          <w:szCs w:val="28"/>
          <w:lang w:val="kk-KZ"/>
        </w:rPr>
        <w:t>салмақтық</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коэффициентінің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интеграцияланған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құрылым</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тиімділігінің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өлшем</w:t>
      </w:r>
      <w:r w:rsidR="003F61D5">
        <w:rPr>
          <w:rFonts w:ascii="Times New Roman" w:eastAsia="Calibri" w:hAnsi="Times New Roman" w:cs="Times New Roman"/>
          <w:sz w:val="28"/>
          <w:szCs w:val="28"/>
          <w:lang w:val="kk-KZ"/>
        </w:rPr>
        <w:t>і және и</w:t>
      </w:r>
      <w:r w:rsidR="00ED04B2" w:rsidRPr="00AF28B3">
        <w:rPr>
          <w:rFonts w:ascii="Times New Roman" w:eastAsia="Calibri" w:hAnsi="Times New Roman" w:cs="Times New Roman"/>
          <w:sz w:val="28"/>
          <w:szCs w:val="28"/>
          <w:lang w:val="kk-KZ"/>
        </w:rPr>
        <w:t>нтеграцияланған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құрылым</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тиімділігі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өлшемінің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мәні</w:t>
      </w:r>
      <w:r w:rsidR="003F61D5">
        <w:rPr>
          <w:rFonts w:ascii="Times New Roman" w:eastAsia="Calibri" w:hAnsi="Times New Roman" w:cs="Times New Roman"/>
          <w:sz w:val="28"/>
          <w:szCs w:val="28"/>
          <w:lang w:val="kk-KZ"/>
        </w:rPr>
        <w:t xml:space="preserve"> қарастырылады</w:t>
      </w:r>
      <w:r w:rsidR="00ED04B2" w:rsidRPr="00AF28B3">
        <w:rPr>
          <w:rFonts w:ascii="Times New Roman" w:eastAsia="Calibri" w:hAnsi="Times New Roman" w:cs="Times New Roman"/>
          <w:sz w:val="28"/>
          <w:szCs w:val="28"/>
          <w:lang w:val="kk-KZ"/>
        </w:rPr>
        <w:t>.</w:t>
      </w:r>
    </w:p>
    <w:p w:rsidR="00230E68" w:rsidRPr="00AF28B3" w:rsidRDefault="00ED04B2" w:rsidP="00137C6D">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Кластердің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ішкі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ортасының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барлық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мақсатты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топтардың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қажеттіліктерін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есепке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алу,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сондай-ақ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істеуінің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сыртқы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әсерін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анықтау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ұсынылған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әдістің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артықшылығы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табылады.</w:t>
      </w:r>
      <w:r w:rsidR="0003791A" w:rsidRPr="00AF28B3">
        <w:rPr>
          <w:rFonts w:ascii="Times New Roman" w:eastAsia="Calibri" w:hAnsi="Times New Roman" w:cs="Times New Roman"/>
          <w:sz w:val="28"/>
          <w:szCs w:val="28"/>
          <w:lang w:val="kk-KZ"/>
        </w:rPr>
        <w:t xml:space="preserve"> </w:t>
      </w:r>
      <w:r w:rsidR="00980CC5" w:rsidRPr="00AF28B3">
        <w:rPr>
          <w:rFonts w:ascii="Times New Roman" w:eastAsia="Calibri" w:hAnsi="Times New Roman" w:cs="Times New Roman"/>
          <w:sz w:val="28"/>
          <w:szCs w:val="28"/>
          <w:lang w:val="kk-KZ"/>
        </w:rPr>
        <w:t>Осы аталған</w:t>
      </w:r>
      <w:r w:rsidR="0003791A" w:rsidRPr="00AF28B3">
        <w:rPr>
          <w:rFonts w:ascii="Times New Roman" w:eastAsia="Calibri" w:hAnsi="Times New Roman" w:cs="Times New Roman"/>
          <w:sz w:val="28"/>
          <w:szCs w:val="28"/>
          <w:lang w:val="kk-KZ"/>
        </w:rPr>
        <w:t xml:space="preserve"> </w:t>
      </w:r>
      <w:r w:rsidR="00EB7F25">
        <w:rPr>
          <w:rFonts w:ascii="Times New Roman" w:eastAsia="Calibri" w:hAnsi="Times New Roman" w:cs="Times New Roman"/>
          <w:sz w:val="28"/>
          <w:szCs w:val="28"/>
          <w:lang w:val="kk-KZ"/>
        </w:rPr>
        <w:t xml:space="preserve">әдістеме </w:t>
      </w:r>
      <w:r w:rsidR="00980CC5" w:rsidRPr="00AF28B3">
        <w:rPr>
          <w:rFonts w:ascii="Times New Roman" w:eastAsia="Calibri" w:hAnsi="Times New Roman" w:cs="Times New Roman"/>
          <w:sz w:val="28"/>
          <w:szCs w:val="28"/>
          <w:lang w:val="kk-KZ"/>
        </w:rPr>
        <w:t>бірнеше айқын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кезеңмен</w:t>
      </w:r>
      <w:r w:rsidR="0003791A" w:rsidRPr="00AF28B3">
        <w:rPr>
          <w:rFonts w:ascii="Times New Roman" w:eastAsia="Calibri" w:hAnsi="Times New Roman" w:cs="Times New Roman"/>
          <w:sz w:val="28"/>
          <w:szCs w:val="28"/>
          <w:lang w:val="kk-KZ"/>
        </w:rPr>
        <w:t xml:space="preserve"> </w:t>
      </w:r>
      <w:r w:rsidR="00EB7F25">
        <w:rPr>
          <w:rFonts w:ascii="Times New Roman" w:eastAsia="Calibri" w:hAnsi="Times New Roman" w:cs="Times New Roman"/>
          <w:sz w:val="28"/>
          <w:szCs w:val="28"/>
          <w:lang w:val="kk-KZ"/>
        </w:rPr>
        <w:t xml:space="preserve">талданады: </w:t>
      </w:r>
      <w:r w:rsidR="003746EE">
        <w:rPr>
          <w:rFonts w:ascii="Times New Roman" w:eastAsia="Calibri" w:hAnsi="Times New Roman" w:cs="Times New Roman"/>
          <w:sz w:val="28"/>
          <w:szCs w:val="28"/>
          <w:lang w:val="kk-KZ"/>
        </w:rPr>
        <w:t xml:space="preserve">мониторинг мақсатты топтардың өзара байланысты әрекеттері бойынша және кластерлік құрылымдардың тиімді жұмыстарының нәтижелері бойынша кешенді түрде дайындалады. Сонымен қатар, сыртқы ортаға әсерін көрсететін кезеңге топталып, әр параметрлеріне талдау жасалады. Талдауда келеңсіздіктер мен қателіктерге келесі зерттеулерде жол бермеу шаралары айтылады, нәтижесінде көрсетілетін уақытты, </w:t>
      </w:r>
      <w:r w:rsidRPr="00AF28B3">
        <w:rPr>
          <w:rFonts w:ascii="Times New Roman" w:eastAsia="Calibri" w:hAnsi="Times New Roman" w:cs="Times New Roman"/>
          <w:sz w:val="28"/>
          <w:szCs w:val="28"/>
          <w:lang w:val="kk-KZ"/>
        </w:rPr>
        <w:t>қаржы</w:t>
      </w:r>
      <w:r w:rsidR="00980CC5" w:rsidRPr="00AF28B3">
        <w:rPr>
          <w:rFonts w:ascii="Times New Roman" w:eastAsia="Calibri" w:hAnsi="Times New Roman" w:cs="Times New Roman"/>
          <w:sz w:val="28"/>
          <w:szCs w:val="28"/>
          <w:lang w:val="kk-KZ"/>
        </w:rPr>
        <w:t>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еңбек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ресурстарын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үнемдеу</w:t>
      </w:r>
      <w:r w:rsidR="00980CC5" w:rsidRPr="00AF28B3">
        <w:rPr>
          <w:rFonts w:ascii="Times New Roman" w:eastAsia="Calibri" w:hAnsi="Times New Roman" w:cs="Times New Roman"/>
          <w:sz w:val="28"/>
          <w:szCs w:val="28"/>
          <w:lang w:val="kk-KZ"/>
        </w:rPr>
        <w:t xml:space="preserve"> үрдісі жүргізіледі</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Сондай-ақ,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батыс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ғалымдары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ұсынған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кластерлердің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w:t>
      </w:r>
      <w:r w:rsidR="00980CC5" w:rsidRPr="00AF28B3">
        <w:rPr>
          <w:rFonts w:ascii="Times New Roman" w:eastAsia="Calibri" w:hAnsi="Times New Roman" w:cs="Times New Roman"/>
          <w:sz w:val="28"/>
          <w:szCs w:val="28"/>
          <w:lang w:val="kk-KZ"/>
        </w:rPr>
        <w:t xml:space="preserve"> жасауының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бағалау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әдістерін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w:t>
      </w:r>
      <w:r w:rsidR="0003791A" w:rsidRPr="00AF28B3">
        <w:rPr>
          <w:rFonts w:ascii="Times New Roman" w:eastAsia="Calibri" w:hAnsi="Times New Roman" w:cs="Times New Roman"/>
          <w:sz w:val="28"/>
          <w:szCs w:val="28"/>
          <w:lang w:val="kk-KZ"/>
        </w:rPr>
        <w:t xml:space="preserve"> </w:t>
      </w:r>
      <w:r w:rsidR="00980CC5" w:rsidRPr="00AF28B3">
        <w:rPr>
          <w:rFonts w:ascii="Times New Roman" w:eastAsia="Calibri" w:hAnsi="Times New Roman" w:cs="Times New Roman"/>
          <w:sz w:val="28"/>
          <w:szCs w:val="28"/>
          <w:lang w:val="kk-KZ"/>
        </w:rPr>
        <w:t>қолдануға болады.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әдістердің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айрықша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ерекшелігі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кластерлердің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істеу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ішіндегі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байланыстардың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арқылы,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сонымен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сыртқы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өзара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іс-әрекетте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қарастыру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табылады.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Мысалы,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Эрайдин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Арматурли-Короглудың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2C12AB" w:rsidRPr="00AF28B3">
        <w:rPr>
          <w:rFonts w:ascii="Times New Roman" w:eastAsia="Calibri" w:hAnsi="Times New Roman" w:cs="Times New Roman"/>
          <w:sz w:val="28"/>
          <w:szCs w:val="28"/>
          <w:lang w:val="kk-KZ"/>
        </w:rPr>
        <w:t>1</w:t>
      </w:r>
      <w:r w:rsidR="004A09AC">
        <w:rPr>
          <w:rFonts w:ascii="Times New Roman" w:eastAsia="Calibri" w:hAnsi="Times New Roman" w:cs="Times New Roman"/>
          <w:sz w:val="28"/>
          <w:szCs w:val="28"/>
          <w:lang w:val="kk-KZ"/>
        </w:rPr>
        <w:t>22</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мақаласында</w:t>
      </w:r>
      <w:r w:rsidR="0003791A" w:rsidRPr="00AF28B3">
        <w:rPr>
          <w:rFonts w:ascii="Times New Roman" w:eastAsia="Calibri" w:hAnsi="Times New Roman" w:cs="Times New Roman"/>
          <w:sz w:val="28"/>
          <w:szCs w:val="28"/>
          <w:lang w:val="kk-KZ"/>
        </w:rPr>
        <w:t xml:space="preserve"> </w:t>
      </w:r>
      <w:r w:rsidR="00980CC5"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кластерлердің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бағалау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әдісі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берілген,</w:t>
      </w:r>
      <w:r w:rsidR="0003791A" w:rsidRPr="00AF28B3">
        <w:rPr>
          <w:rFonts w:ascii="Times New Roman" w:eastAsia="Calibri" w:hAnsi="Times New Roman" w:cs="Times New Roman"/>
          <w:sz w:val="28"/>
          <w:szCs w:val="28"/>
          <w:lang w:val="kk-KZ"/>
        </w:rPr>
        <w:t xml:space="preserve"> </w:t>
      </w:r>
      <w:r w:rsidR="003746EE">
        <w:rPr>
          <w:rFonts w:ascii="Times New Roman" w:eastAsia="Calibri" w:hAnsi="Times New Roman" w:cs="Times New Roman"/>
          <w:sz w:val="28"/>
          <w:szCs w:val="28"/>
          <w:lang w:val="kk-KZ"/>
        </w:rPr>
        <w:t>жеке кәсіпкерліктер талдау бірліктері</w:t>
      </w:r>
      <w:r w:rsidR="003613B6">
        <w:rPr>
          <w:rFonts w:ascii="Times New Roman" w:eastAsia="Calibri" w:hAnsi="Times New Roman" w:cs="Times New Roman"/>
          <w:sz w:val="28"/>
          <w:szCs w:val="28"/>
          <w:lang w:val="kk-KZ"/>
        </w:rPr>
        <w:t xml:space="preserve"> </w:t>
      </w:r>
      <w:r w:rsidR="003746EE">
        <w:rPr>
          <w:rFonts w:ascii="Times New Roman" w:eastAsia="Calibri" w:hAnsi="Times New Roman" w:cs="Times New Roman"/>
          <w:sz w:val="28"/>
          <w:szCs w:val="28"/>
          <w:lang w:val="kk-KZ"/>
        </w:rPr>
        <w:t xml:space="preserve"> ретінде алынады. </w:t>
      </w:r>
      <w:r w:rsidR="00137C6D">
        <w:rPr>
          <w:rFonts w:ascii="Times New Roman" w:eastAsia="Calibri" w:hAnsi="Times New Roman" w:cs="Times New Roman"/>
          <w:sz w:val="28"/>
          <w:szCs w:val="28"/>
          <w:lang w:val="kk-KZ"/>
        </w:rPr>
        <w:t xml:space="preserve">Жұмыс барысында үш топ қарастырылады: қазіргі талаптарға сай, дәстүрлі және маманданған, қазіргі жаңа технологияларға сәйкес.  Осылар бойынша зерттеуде деректерді жинақтауға байланысты талдаулар </w:t>
      </w:r>
      <w:r w:rsidRPr="00AF28B3">
        <w:rPr>
          <w:rFonts w:ascii="Times New Roman" w:eastAsia="Calibri" w:hAnsi="Times New Roman" w:cs="Times New Roman"/>
          <w:sz w:val="28"/>
          <w:szCs w:val="28"/>
          <w:lang w:val="kk-KZ"/>
        </w:rPr>
        <w:t>қолданылды,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олардың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мақсаты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зерттелетін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кәсіпорындардың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байланыстары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инновациялылығы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деңгейін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зерттеу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болды.</w:t>
      </w:r>
      <w:r w:rsidR="00980CC5"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Бірінші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кезеңде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келесі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қадамдар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жасал</w:t>
      </w:r>
      <w:r w:rsidR="00980CC5" w:rsidRPr="00AF28B3">
        <w:rPr>
          <w:rFonts w:ascii="Times New Roman" w:eastAsia="Calibri" w:hAnsi="Times New Roman" w:cs="Times New Roman"/>
          <w:sz w:val="28"/>
          <w:szCs w:val="28"/>
          <w:lang w:val="kk-KZ"/>
        </w:rPr>
        <w:t>а</w:t>
      </w:r>
      <w:r w:rsidRPr="00AF28B3">
        <w:rPr>
          <w:rFonts w:ascii="Times New Roman" w:eastAsia="Calibri" w:hAnsi="Times New Roman" w:cs="Times New Roman"/>
          <w:sz w:val="28"/>
          <w:szCs w:val="28"/>
          <w:lang w:val="kk-KZ"/>
        </w:rPr>
        <w:t>ды:</w:t>
      </w:r>
      <w:r w:rsidR="0003791A" w:rsidRPr="00AF28B3">
        <w:rPr>
          <w:rFonts w:ascii="Times New Roman" w:eastAsia="Calibri" w:hAnsi="Times New Roman" w:cs="Times New Roman"/>
          <w:sz w:val="28"/>
          <w:szCs w:val="28"/>
          <w:lang w:val="kk-KZ"/>
        </w:rPr>
        <w:t xml:space="preserve"> </w:t>
      </w:r>
    </w:p>
    <w:p w:rsidR="00230E68" w:rsidRPr="00AF28B3"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1.</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сауда-өнеркәсіп</w:t>
      </w:r>
      <w:r w:rsidR="0003791A" w:rsidRPr="00AF28B3">
        <w:rPr>
          <w:rFonts w:ascii="Times New Roman" w:eastAsia="Calibri" w:hAnsi="Times New Roman" w:cs="Times New Roman"/>
          <w:sz w:val="28"/>
          <w:szCs w:val="28"/>
          <w:lang w:val="kk-KZ"/>
        </w:rPr>
        <w:t xml:space="preserve"> </w:t>
      </w:r>
      <w:r w:rsidR="00980CC5" w:rsidRPr="00AF28B3">
        <w:rPr>
          <w:rFonts w:ascii="Times New Roman" w:eastAsia="Calibri" w:hAnsi="Times New Roman" w:cs="Times New Roman"/>
          <w:sz w:val="28"/>
          <w:szCs w:val="28"/>
          <w:lang w:val="kk-KZ"/>
        </w:rPr>
        <w:t>ұйымдары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шағын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орта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кәсіпорындардың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тізімін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ұсын</w:t>
      </w:r>
      <w:r w:rsidR="00980CC5" w:rsidRPr="00AF28B3">
        <w:rPr>
          <w:rFonts w:ascii="Times New Roman" w:eastAsia="Calibri" w:hAnsi="Times New Roman" w:cs="Times New Roman"/>
          <w:sz w:val="28"/>
          <w:szCs w:val="28"/>
          <w:lang w:val="kk-KZ"/>
        </w:rPr>
        <w:t>а</w:t>
      </w:r>
      <w:r w:rsidRPr="00AF28B3">
        <w:rPr>
          <w:rFonts w:ascii="Times New Roman" w:eastAsia="Calibri" w:hAnsi="Times New Roman" w:cs="Times New Roman"/>
          <w:sz w:val="28"/>
          <w:szCs w:val="28"/>
          <w:lang w:val="kk-KZ"/>
        </w:rPr>
        <w:t>ды;</w:t>
      </w:r>
      <w:r w:rsidR="0003791A" w:rsidRPr="00AF28B3">
        <w:rPr>
          <w:rFonts w:ascii="Times New Roman" w:eastAsia="Calibri" w:hAnsi="Times New Roman" w:cs="Times New Roman"/>
          <w:sz w:val="28"/>
          <w:szCs w:val="28"/>
          <w:lang w:val="kk-KZ"/>
        </w:rPr>
        <w:t xml:space="preserve"> </w:t>
      </w:r>
    </w:p>
    <w:p w:rsidR="00230E68" w:rsidRPr="00AF28B3"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2.</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әрбір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мамандану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саласы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белгілен</w:t>
      </w:r>
      <w:r w:rsidR="00980CC5" w:rsidRPr="00AF28B3">
        <w:rPr>
          <w:rFonts w:ascii="Times New Roman" w:eastAsia="Calibri" w:hAnsi="Times New Roman" w:cs="Times New Roman"/>
          <w:sz w:val="28"/>
          <w:szCs w:val="28"/>
          <w:lang w:val="kk-KZ"/>
        </w:rPr>
        <w:t>е</w:t>
      </w:r>
      <w:r w:rsidRPr="00AF28B3">
        <w:rPr>
          <w:rFonts w:ascii="Times New Roman" w:eastAsia="Calibri" w:hAnsi="Times New Roman" w:cs="Times New Roman"/>
          <w:sz w:val="28"/>
          <w:szCs w:val="28"/>
          <w:lang w:val="kk-KZ"/>
        </w:rPr>
        <w:t>ді;</w:t>
      </w:r>
      <w:r w:rsidR="0003791A" w:rsidRPr="00AF28B3">
        <w:rPr>
          <w:rFonts w:ascii="Times New Roman" w:eastAsia="Calibri" w:hAnsi="Times New Roman" w:cs="Times New Roman"/>
          <w:sz w:val="28"/>
          <w:szCs w:val="28"/>
          <w:lang w:val="kk-KZ"/>
        </w:rPr>
        <w:t xml:space="preserve"> </w:t>
      </w:r>
    </w:p>
    <w:p w:rsidR="00980CC5" w:rsidRPr="00AF28B3"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3.</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тізімдегі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фирмаға: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фирманың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құрылымдық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сипаттамасына;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фирмалардың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қызметіне;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фирманың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әртүрлі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жергілікті,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ұлттық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ғаламдық</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байланыстарына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қатысты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сұрақтармен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сауалнама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жіберіл</w:t>
      </w:r>
      <w:r w:rsidR="00980CC5" w:rsidRPr="00AF28B3">
        <w:rPr>
          <w:rFonts w:ascii="Times New Roman" w:eastAsia="Calibri" w:hAnsi="Times New Roman" w:cs="Times New Roman"/>
          <w:sz w:val="28"/>
          <w:szCs w:val="28"/>
          <w:lang w:val="kk-KZ"/>
        </w:rPr>
        <w:t>е</w:t>
      </w:r>
      <w:r w:rsidRPr="00AF28B3">
        <w:rPr>
          <w:rFonts w:ascii="Times New Roman" w:eastAsia="Calibri" w:hAnsi="Times New Roman" w:cs="Times New Roman"/>
          <w:sz w:val="28"/>
          <w:szCs w:val="28"/>
          <w:lang w:val="kk-KZ"/>
        </w:rPr>
        <w:t>ді.</w:t>
      </w:r>
      <w:r w:rsidR="0003791A" w:rsidRPr="00AF28B3">
        <w:rPr>
          <w:rFonts w:ascii="Times New Roman" w:eastAsia="Calibri" w:hAnsi="Times New Roman" w:cs="Times New Roman"/>
          <w:sz w:val="28"/>
          <w:szCs w:val="28"/>
          <w:lang w:val="kk-KZ"/>
        </w:rPr>
        <w:t xml:space="preserve"> </w:t>
      </w:r>
    </w:p>
    <w:p w:rsidR="00137C6D" w:rsidRDefault="00137C6D" w:rsidP="00ED04B2">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Басымдықтар алдымен кластерлердегі байланысты тараптарды маңыздылығы дәрежесі бойынша қарастырады, ұйымдар өздерінің инновациялық дәрежесін көрсетеді, одан ары қарай зерттеуде функционалдық зерттеулердің сандары айқындалады да деректер бойынша инновациялардың деңгейлері көрсетіледі. </w:t>
      </w:r>
    </w:p>
    <w:p w:rsidR="00980CC5" w:rsidRPr="00AF28B3" w:rsidRDefault="00746988"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lastRenderedPageBreak/>
        <w:t xml:space="preserve">Міне осындай зерттеулерді барлық ұйымдар бойынша жиі жүргізіп тұру керек. Сол кезде инновациялық дәреженің тиімділігі көрсетіледі. </w:t>
      </w:r>
    </w:p>
    <w:p w:rsidR="00137C6D" w:rsidRDefault="00A84B24"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инновация</w:t>
      </w:r>
      <w:r w:rsidR="00ED04B2" w:rsidRPr="00AF28B3">
        <w:rPr>
          <w:rFonts w:ascii="Times New Roman" w:eastAsia="Calibri" w:hAnsi="Times New Roman" w:cs="Times New Roman"/>
          <w:sz w:val="28"/>
          <w:szCs w:val="28"/>
          <w:lang w:val="kk-KZ"/>
        </w:rPr>
        <w:t>лық</w:t>
      </w:r>
      <w:r w:rsidR="00746988" w:rsidRPr="00AF28B3">
        <w:rPr>
          <w:rFonts w:ascii="Times New Roman" w:eastAsia="Calibri" w:hAnsi="Times New Roman" w:cs="Times New Roman"/>
          <w:sz w:val="28"/>
          <w:szCs w:val="28"/>
          <w:lang w:val="kk-KZ"/>
        </w:rPr>
        <w:t xml:space="preserve"> </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 xml:space="preserve">тұжырым </w:t>
      </w:r>
      <w:r w:rsidR="00ED04B2" w:rsidRPr="00AF28B3">
        <w:rPr>
          <w:rFonts w:ascii="Times New Roman" w:eastAsia="Calibri" w:hAnsi="Times New Roman" w:cs="Times New Roman"/>
          <w:sz w:val="28"/>
          <w:szCs w:val="28"/>
          <w:lang w:val="kk-KZ"/>
        </w:rPr>
        <w:t>сияқты</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кластердің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қызмет</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ету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ерекшеліктерін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есепке</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алу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ұсынылған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әдістеменің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артықшылығы</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табылады.</w:t>
      </w:r>
      <w:r w:rsidR="00137C6D">
        <w:rPr>
          <w:rFonts w:ascii="Times New Roman" w:eastAsia="Calibri" w:hAnsi="Times New Roman" w:cs="Times New Roman"/>
          <w:sz w:val="28"/>
          <w:szCs w:val="28"/>
          <w:lang w:val="kk-KZ"/>
        </w:rPr>
        <w:t xml:space="preserve"> </w:t>
      </w:r>
    </w:p>
    <w:p w:rsidR="00ED04B2" w:rsidRPr="00AF28B3" w:rsidRDefault="00137C6D" w:rsidP="00ED04B2">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Аймақтық экономикаға алдымен әлеуметтік, сосын экологиялық </w:t>
      </w:r>
      <w:r w:rsidR="00ED04B2" w:rsidRPr="00AF28B3">
        <w:rPr>
          <w:rFonts w:ascii="Times New Roman" w:eastAsia="Calibri" w:hAnsi="Times New Roman" w:cs="Times New Roman"/>
          <w:sz w:val="28"/>
          <w:szCs w:val="28"/>
          <w:lang w:val="kk-KZ"/>
        </w:rPr>
        <w:t>тиімділікке</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әсер</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ету</w:t>
      </w:r>
      <w:r w:rsidR="00980CC5" w:rsidRPr="00AF28B3">
        <w:rPr>
          <w:rFonts w:ascii="Times New Roman" w:eastAsia="Calibri" w:hAnsi="Times New Roman" w:cs="Times New Roman"/>
          <w:sz w:val="28"/>
          <w:szCs w:val="28"/>
          <w:lang w:val="kk-KZ"/>
        </w:rPr>
        <w:t>лері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кластерлердің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00980CC5" w:rsidRPr="00AF28B3">
        <w:rPr>
          <w:rFonts w:ascii="Times New Roman" w:eastAsia="Calibri" w:hAnsi="Times New Roman" w:cs="Times New Roman"/>
          <w:sz w:val="28"/>
          <w:szCs w:val="28"/>
          <w:lang w:val="kk-KZ"/>
        </w:rPr>
        <w:t>жасау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қарастыру</w:t>
      </w:r>
      <w:r w:rsidR="00980CC5" w:rsidRPr="00AF28B3">
        <w:rPr>
          <w:rFonts w:ascii="Times New Roman" w:eastAsia="Calibri" w:hAnsi="Times New Roman" w:cs="Times New Roman"/>
          <w:sz w:val="28"/>
          <w:szCs w:val="28"/>
          <w:lang w:val="kk-KZ"/>
        </w:rPr>
        <w:t xml:space="preserve"> бойынша</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ұсынылған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әдістеменің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кемшілігі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болып</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табылады.</w:t>
      </w:r>
      <w:r>
        <w:rPr>
          <w:rFonts w:ascii="Times New Roman" w:eastAsia="Calibri" w:hAnsi="Times New Roman" w:cs="Times New Roman"/>
          <w:sz w:val="28"/>
          <w:szCs w:val="28"/>
          <w:lang w:val="kk-KZ"/>
        </w:rPr>
        <w:t xml:space="preserve"> Бұл жерде кластерлердің сыртқы және ішкі параметрлердегі ортамен байланыстары бойынша даму деңгейлері көрініс табады. </w:t>
      </w:r>
    </w:p>
    <w:p w:rsidR="00137C6D" w:rsidRDefault="00ED04B2" w:rsidP="006A2CC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М.</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Титзе,</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Брачерта,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Кубистің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w:t>
      </w:r>
      <w:r w:rsidR="002C12AB" w:rsidRPr="00AF28B3">
        <w:rPr>
          <w:rFonts w:ascii="Times New Roman" w:eastAsia="Calibri" w:hAnsi="Times New Roman" w:cs="Times New Roman"/>
          <w:sz w:val="28"/>
          <w:szCs w:val="28"/>
          <w:lang w:val="kk-KZ"/>
        </w:rPr>
        <w:t>1</w:t>
      </w:r>
      <w:r w:rsidR="004A09AC">
        <w:rPr>
          <w:rFonts w:ascii="Times New Roman" w:eastAsia="Calibri" w:hAnsi="Times New Roman" w:cs="Times New Roman"/>
          <w:sz w:val="28"/>
          <w:szCs w:val="28"/>
          <w:lang w:val="kk-KZ"/>
        </w:rPr>
        <w:t>23</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8E1B90" w:rsidRPr="00AF28B3">
        <w:rPr>
          <w:rFonts w:ascii="Times New Roman" w:eastAsia="Calibri" w:hAnsi="Times New Roman" w:cs="Times New Roman"/>
          <w:sz w:val="28"/>
          <w:szCs w:val="28"/>
          <w:lang w:val="kk-KZ"/>
        </w:rPr>
        <w:t>тұжырымында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кластерлердің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00746988" w:rsidRPr="00AF28B3">
        <w:rPr>
          <w:rFonts w:ascii="Times New Roman" w:eastAsia="Calibri" w:hAnsi="Times New Roman" w:cs="Times New Roman"/>
          <w:sz w:val="28"/>
          <w:szCs w:val="28"/>
          <w:lang w:val="kk-KZ"/>
        </w:rPr>
        <w:t>жасау</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тиімділігі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кластерлер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ішіндегі</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өндірістердің</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байланыстары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шоғырлануы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саны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маңыздылығы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тұрғысынан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қарастырылады.</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Байланыстар,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өз</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кезегінде,</w:t>
      </w:r>
      <w:r w:rsidR="0003791A" w:rsidRPr="00AF28B3">
        <w:rPr>
          <w:rFonts w:ascii="Times New Roman" w:eastAsia="Calibri" w:hAnsi="Times New Roman" w:cs="Times New Roman"/>
          <w:sz w:val="28"/>
          <w:szCs w:val="28"/>
          <w:lang w:val="kk-KZ"/>
        </w:rPr>
        <w:t xml:space="preserve"> </w:t>
      </w:r>
      <w:r w:rsidR="00137C6D">
        <w:rPr>
          <w:rFonts w:ascii="Times New Roman" w:eastAsia="Calibri" w:hAnsi="Times New Roman" w:cs="Times New Roman"/>
          <w:sz w:val="28"/>
          <w:szCs w:val="28"/>
          <w:lang w:val="kk-KZ"/>
        </w:rPr>
        <w:t xml:space="preserve">әрбір қатысушы тараптар үшін шығарылымдар мен шығыстардың қатынастарын бағалап, мәмілеге байланысты шешімдер шығарады: </w:t>
      </w:r>
    </w:p>
    <w:p w:rsidR="00137C6D" w:rsidRDefault="00746988" w:rsidP="006A2CC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 </w:t>
      </w:r>
      <w:r w:rsidR="003613B6">
        <w:rPr>
          <w:rFonts w:ascii="Times New Roman" w:eastAsia="Calibri" w:hAnsi="Times New Roman" w:cs="Times New Roman"/>
          <w:sz w:val="28"/>
          <w:szCs w:val="28"/>
          <w:lang w:val="kk-KZ"/>
        </w:rPr>
        <w:t>К</w:t>
      </w:r>
      <w:r w:rsidR="00137C6D">
        <w:rPr>
          <w:rFonts w:ascii="Times New Roman" w:eastAsia="Calibri" w:hAnsi="Times New Roman" w:cs="Times New Roman"/>
          <w:sz w:val="28"/>
          <w:szCs w:val="28"/>
          <w:lang w:val="kk-KZ"/>
        </w:rPr>
        <w:t xml:space="preserve">ластер тиімділігі көбінесе байланысты тараптар санына байланысты болады; жоғары немесе керісінше бағыттарды айқындап көрсете алады. </w:t>
      </w:r>
    </w:p>
    <w:p w:rsidR="00746988" w:rsidRPr="00AF28B3" w:rsidRDefault="00746988" w:rsidP="006A2CC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 </w:t>
      </w:r>
      <w:r w:rsidR="00137C6D">
        <w:rPr>
          <w:rFonts w:ascii="Times New Roman" w:eastAsia="Calibri" w:hAnsi="Times New Roman" w:cs="Times New Roman"/>
          <w:sz w:val="28"/>
          <w:szCs w:val="28"/>
          <w:lang w:val="kk-KZ"/>
        </w:rPr>
        <w:t xml:space="preserve">Бір ұйым бойынша шығындар екінші тараптың шығарылым болып танылады. </w:t>
      </w:r>
    </w:p>
    <w:p w:rsidR="007D5F38" w:rsidRDefault="00137C6D" w:rsidP="00ED04B2">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Осы әдістемені тадаудағы артықшылық мынада: </w:t>
      </w:r>
      <w:r w:rsidR="00DB56B3">
        <w:rPr>
          <w:rFonts w:ascii="Times New Roman" w:eastAsia="Calibri" w:hAnsi="Times New Roman" w:cs="Times New Roman"/>
          <w:sz w:val="28"/>
          <w:szCs w:val="28"/>
          <w:lang w:val="kk-KZ"/>
        </w:rPr>
        <w:t xml:space="preserve">талданатын кластердің барлық бөлімдерінің байланыстары бойынша деңгейлерін айқындауда маематикалық есептеулер пайдаланылады. Тиімділік негіздемесі бойынша параметрлері қайтадан қарастырылады. Тұтынушылар бар жағдайда өздерінің қанағаттанушылықтарын көрсетете алады, тек математикалық есептеулерде кластердің жұмыстарының барысы бойынша сапалы деген ақпараттар нақты көрсетілмейді. </w:t>
      </w:r>
      <w:r w:rsidR="00ED04B2" w:rsidRPr="00AF28B3">
        <w:rPr>
          <w:rFonts w:ascii="Times New Roman" w:eastAsia="Calibri" w:hAnsi="Times New Roman" w:cs="Times New Roman"/>
          <w:sz w:val="28"/>
          <w:szCs w:val="28"/>
          <w:lang w:val="kk-KZ"/>
        </w:rPr>
        <w:t>Кластерлердің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00746988" w:rsidRPr="00AF28B3">
        <w:rPr>
          <w:rFonts w:ascii="Times New Roman" w:eastAsia="Calibri" w:hAnsi="Times New Roman" w:cs="Times New Roman"/>
          <w:sz w:val="28"/>
          <w:szCs w:val="28"/>
          <w:lang w:val="kk-KZ"/>
        </w:rPr>
        <w:t>жасау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әдістерін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жинақтау</w:t>
      </w:r>
      <w:r w:rsidR="007D5F38">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жүйелеу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негізінде</w:t>
      </w:r>
      <w:r w:rsidR="0003791A" w:rsidRPr="00AF28B3">
        <w:rPr>
          <w:rFonts w:ascii="Times New Roman" w:eastAsia="Calibri" w:hAnsi="Times New Roman" w:cs="Times New Roman"/>
          <w:b/>
          <w:sz w:val="28"/>
          <w:szCs w:val="28"/>
          <w:lang w:val="kk-KZ"/>
        </w:rPr>
        <w:t xml:space="preserve"> </w:t>
      </w:r>
      <w:r w:rsidR="00ED04B2"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кластерлердің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жұмыс</w:t>
      </w:r>
      <w:r w:rsidR="00746988" w:rsidRPr="00AF28B3">
        <w:rPr>
          <w:rFonts w:ascii="Times New Roman" w:eastAsia="Calibri" w:hAnsi="Times New Roman" w:cs="Times New Roman"/>
          <w:sz w:val="28"/>
          <w:szCs w:val="28"/>
          <w:lang w:val="kk-KZ"/>
        </w:rPr>
        <w:t xml:space="preserve">ының </w:t>
      </w:r>
      <w:r w:rsidR="00ED04B2"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002A2E7C" w:rsidRPr="00AF28B3">
        <w:rPr>
          <w:rFonts w:ascii="Times New Roman" w:eastAsia="Calibri" w:hAnsi="Times New Roman" w:cs="Times New Roman"/>
          <w:sz w:val="28"/>
          <w:szCs w:val="28"/>
          <w:lang w:val="kk-KZ"/>
        </w:rPr>
        <w:t>жетілдіру әдістемесі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ұсыныл</w:t>
      </w:r>
      <w:r w:rsidR="00746988" w:rsidRPr="00AF28B3">
        <w:rPr>
          <w:rFonts w:ascii="Times New Roman" w:eastAsia="Calibri" w:hAnsi="Times New Roman" w:cs="Times New Roman"/>
          <w:sz w:val="28"/>
          <w:szCs w:val="28"/>
          <w:lang w:val="kk-KZ"/>
        </w:rPr>
        <w:t>а</w:t>
      </w:r>
      <w:r w:rsidR="00ED04B2" w:rsidRPr="00AF28B3">
        <w:rPr>
          <w:rFonts w:ascii="Times New Roman" w:eastAsia="Calibri" w:hAnsi="Times New Roman" w:cs="Times New Roman"/>
          <w:sz w:val="28"/>
          <w:szCs w:val="28"/>
          <w:lang w:val="kk-KZ"/>
        </w:rPr>
        <w:t>ды</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(сурет</w:t>
      </w:r>
      <w:r w:rsidR="00F447D9" w:rsidRPr="00AF28B3">
        <w:rPr>
          <w:rFonts w:ascii="Times New Roman" w:eastAsia="Calibri" w:hAnsi="Times New Roman" w:cs="Times New Roman"/>
          <w:sz w:val="28"/>
          <w:szCs w:val="28"/>
          <w:lang w:val="kk-KZ"/>
        </w:rPr>
        <w:t xml:space="preserve"> 4</w:t>
      </w:r>
      <w:r w:rsidR="007D5F38">
        <w:rPr>
          <w:rFonts w:ascii="Times New Roman" w:eastAsia="Calibri" w:hAnsi="Times New Roman" w:cs="Times New Roman"/>
          <w:sz w:val="28"/>
          <w:szCs w:val="28"/>
          <w:lang w:val="kk-KZ"/>
        </w:rPr>
        <w:t>8</w:t>
      </w:r>
      <w:r w:rsidR="00ED04B2" w:rsidRPr="00AF28B3">
        <w:rPr>
          <w:rFonts w:ascii="Times New Roman" w:eastAsia="Calibri" w:hAnsi="Times New Roman" w:cs="Times New Roman"/>
          <w:sz w:val="28"/>
          <w:szCs w:val="28"/>
          <w:lang w:val="kk-KZ"/>
        </w:rPr>
        <w:t>).</w:t>
      </w:r>
    </w:p>
    <w:p w:rsidR="00844559" w:rsidRPr="00AF28B3" w:rsidRDefault="0022113D" w:rsidP="00ED04B2">
      <w:pPr>
        <w:spacing w:after="0" w:line="240" w:lineRule="auto"/>
        <w:ind w:firstLine="709"/>
        <w:jc w:val="both"/>
        <w:rPr>
          <w:rFonts w:ascii="Times New Roman" w:eastAsia="Calibri" w:hAnsi="Times New Roman" w:cs="Times New Roman"/>
          <w:sz w:val="28"/>
          <w:szCs w:val="28"/>
          <w:lang w:val="kk-KZ"/>
        </w:rPr>
      </w:pPr>
      <w:r w:rsidRPr="00AF28B3">
        <w:rPr>
          <w:noProof/>
          <w:lang w:eastAsia="ru-RU"/>
        </w:rPr>
        <w:drawing>
          <wp:inline distT="0" distB="0" distL="0" distR="0" wp14:anchorId="68710C04" wp14:editId="53E6F6C7">
            <wp:extent cx="5257800" cy="25622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33974" t="32194" r="28686" b="35612"/>
                    <a:stretch/>
                  </pic:blipFill>
                  <pic:spPr bwMode="auto">
                    <a:xfrm>
                      <a:off x="0" y="0"/>
                      <a:ext cx="5260897" cy="2563734"/>
                    </a:xfrm>
                    <a:prstGeom prst="rect">
                      <a:avLst/>
                    </a:prstGeom>
                    <a:ln>
                      <a:noFill/>
                    </a:ln>
                    <a:extLst>
                      <a:ext uri="{53640926-AAD7-44D8-BBD7-CCE9431645EC}">
                        <a14:shadowObscured xmlns:a14="http://schemas.microsoft.com/office/drawing/2010/main"/>
                      </a:ext>
                    </a:extLst>
                  </pic:spPr>
                </pic:pic>
              </a:graphicData>
            </a:graphic>
          </wp:inline>
        </w:drawing>
      </w:r>
    </w:p>
    <w:p w:rsidR="00B1082D" w:rsidRPr="00AF28B3" w:rsidRDefault="00B1082D"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Сурет </w:t>
      </w:r>
      <w:r w:rsidR="0061408D" w:rsidRPr="00AF28B3">
        <w:rPr>
          <w:rFonts w:ascii="Times New Roman" w:eastAsia="Calibri" w:hAnsi="Times New Roman" w:cs="Times New Roman"/>
          <w:sz w:val="28"/>
          <w:szCs w:val="28"/>
          <w:lang w:val="kk-KZ"/>
        </w:rPr>
        <w:t>4</w:t>
      </w:r>
      <w:r w:rsidR="007D5F38">
        <w:rPr>
          <w:rFonts w:ascii="Times New Roman" w:eastAsia="Calibri" w:hAnsi="Times New Roman" w:cs="Times New Roman"/>
          <w:sz w:val="28"/>
          <w:szCs w:val="28"/>
          <w:lang w:val="kk-KZ"/>
        </w:rPr>
        <w:t>8</w:t>
      </w:r>
      <w:r w:rsidRPr="00AF28B3">
        <w:rPr>
          <w:rFonts w:ascii="Times New Roman" w:eastAsia="Calibri" w:hAnsi="Times New Roman" w:cs="Times New Roman"/>
          <w:sz w:val="28"/>
          <w:szCs w:val="28"/>
          <w:lang w:val="kk-KZ"/>
        </w:rPr>
        <w:t xml:space="preserve"> - Аймақтық инновациялық кластерлер жұмысының тиімділігін бағалауды  жетілдірудің әдістемесі</w:t>
      </w:r>
    </w:p>
    <w:p w:rsidR="00B1082D" w:rsidRPr="00AF28B3" w:rsidRDefault="00B1082D" w:rsidP="00ED04B2">
      <w:pPr>
        <w:spacing w:after="0" w:line="240" w:lineRule="auto"/>
        <w:ind w:firstLine="709"/>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 автормен құрастырылды</w:t>
      </w:r>
    </w:p>
    <w:p w:rsidR="00B1082D" w:rsidRPr="00AF28B3" w:rsidRDefault="00B1082D" w:rsidP="00ED04B2">
      <w:pPr>
        <w:spacing w:after="0" w:line="240" w:lineRule="auto"/>
        <w:ind w:firstLine="709"/>
        <w:jc w:val="both"/>
        <w:rPr>
          <w:rFonts w:ascii="Times New Roman" w:eastAsia="Calibri" w:hAnsi="Times New Roman" w:cs="Times New Roman"/>
          <w:sz w:val="28"/>
          <w:szCs w:val="28"/>
          <w:lang w:val="kk-KZ"/>
        </w:rPr>
      </w:pPr>
    </w:p>
    <w:p w:rsidR="002A2E7C" w:rsidRPr="00AF28B3" w:rsidRDefault="00B1082D"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Дайындық кезеңі мен талдау кезеңі аймақтар, салалар және мақсатты топтарды айқындау бойынша қарастырылады. </w:t>
      </w:r>
      <w:r w:rsidR="00946599" w:rsidRPr="00AF28B3">
        <w:rPr>
          <w:rFonts w:ascii="Times New Roman" w:eastAsia="Calibri" w:hAnsi="Times New Roman" w:cs="Times New Roman"/>
          <w:sz w:val="28"/>
          <w:szCs w:val="28"/>
          <w:lang w:val="kk-KZ"/>
        </w:rPr>
        <w:t xml:space="preserve">Бұл бағыттар бағалаудағы талдаудың басты нысандары болады. Келесі жетілдіру бағыты дайындық және талдау кезеңінің нәтижесі бойынша дамыту кезеңін қарастыру, ол келесі </w:t>
      </w:r>
      <w:r w:rsidR="007D5F38">
        <w:rPr>
          <w:rFonts w:ascii="Times New Roman" w:eastAsia="Calibri" w:hAnsi="Times New Roman" w:cs="Times New Roman"/>
          <w:sz w:val="28"/>
          <w:szCs w:val="28"/>
          <w:lang w:val="kk-KZ"/>
        </w:rPr>
        <w:t>49</w:t>
      </w:r>
      <w:r w:rsidR="00946599" w:rsidRPr="00AF28B3">
        <w:rPr>
          <w:rFonts w:ascii="Times New Roman" w:eastAsia="Calibri" w:hAnsi="Times New Roman" w:cs="Times New Roman"/>
          <w:sz w:val="28"/>
          <w:szCs w:val="28"/>
          <w:lang w:val="kk-KZ"/>
        </w:rPr>
        <w:t>-ш</w:t>
      </w:r>
      <w:r w:rsidR="00414DC7">
        <w:rPr>
          <w:rFonts w:ascii="Times New Roman" w:eastAsia="Calibri" w:hAnsi="Times New Roman" w:cs="Times New Roman"/>
          <w:sz w:val="28"/>
          <w:szCs w:val="28"/>
          <w:lang w:val="kk-KZ"/>
        </w:rPr>
        <w:t>і</w:t>
      </w:r>
      <w:r w:rsidR="00946599" w:rsidRPr="00AF28B3">
        <w:rPr>
          <w:rFonts w:ascii="Times New Roman" w:eastAsia="Calibri" w:hAnsi="Times New Roman" w:cs="Times New Roman"/>
          <w:sz w:val="28"/>
          <w:szCs w:val="28"/>
          <w:lang w:val="kk-KZ"/>
        </w:rPr>
        <w:t xml:space="preserve"> суретте берілген. </w:t>
      </w:r>
    </w:p>
    <w:p w:rsidR="00946599" w:rsidRPr="00AF28B3" w:rsidRDefault="0022113D" w:rsidP="00ED04B2">
      <w:pPr>
        <w:spacing w:after="0" w:line="240" w:lineRule="auto"/>
        <w:ind w:firstLine="709"/>
        <w:jc w:val="both"/>
        <w:rPr>
          <w:rFonts w:ascii="Times New Roman" w:eastAsia="Calibri" w:hAnsi="Times New Roman" w:cs="Times New Roman"/>
          <w:sz w:val="28"/>
          <w:szCs w:val="28"/>
          <w:lang w:val="kk-KZ"/>
        </w:rPr>
      </w:pPr>
      <w:r w:rsidRPr="00AF28B3">
        <w:rPr>
          <w:noProof/>
          <w:lang w:eastAsia="ru-RU"/>
        </w:rPr>
        <w:drawing>
          <wp:inline distT="0" distB="0" distL="0" distR="0" wp14:anchorId="5E961DC3" wp14:editId="4000AA24">
            <wp:extent cx="4838700" cy="34290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41987" t="35613" r="36378" b="24216"/>
                    <a:stretch/>
                  </pic:blipFill>
                  <pic:spPr bwMode="auto">
                    <a:xfrm>
                      <a:off x="0" y="0"/>
                      <a:ext cx="4846845" cy="3434772"/>
                    </a:xfrm>
                    <a:prstGeom prst="rect">
                      <a:avLst/>
                    </a:prstGeom>
                    <a:ln>
                      <a:noFill/>
                    </a:ln>
                    <a:extLst>
                      <a:ext uri="{53640926-AAD7-44D8-BBD7-CCE9431645EC}">
                        <a14:shadowObscured xmlns:a14="http://schemas.microsoft.com/office/drawing/2010/main"/>
                      </a:ext>
                    </a:extLst>
                  </pic:spPr>
                </pic:pic>
              </a:graphicData>
            </a:graphic>
          </wp:inline>
        </w:drawing>
      </w:r>
    </w:p>
    <w:p w:rsidR="00ED04B2" w:rsidRPr="00AF28B3" w:rsidRDefault="00F27FFE" w:rsidP="005F3ACD">
      <w:pPr>
        <w:spacing w:after="0" w:line="240" w:lineRule="auto"/>
        <w:ind w:firstLine="709"/>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w:t>
      </w:r>
      <w:r w:rsidR="00ED04B2" w:rsidRPr="00AF28B3">
        <w:rPr>
          <w:rFonts w:ascii="Times New Roman" w:eastAsia="Calibri" w:hAnsi="Times New Roman" w:cs="Times New Roman"/>
          <w:sz w:val="28"/>
          <w:szCs w:val="28"/>
          <w:lang w:val="kk-KZ"/>
        </w:rPr>
        <w:t>урет</w:t>
      </w:r>
      <w:r w:rsidR="0003791A" w:rsidRPr="00AF28B3">
        <w:rPr>
          <w:rFonts w:ascii="Times New Roman" w:eastAsia="Calibri" w:hAnsi="Times New Roman" w:cs="Times New Roman"/>
          <w:sz w:val="28"/>
          <w:szCs w:val="28"/>
          <w:lang w:val="kk-KZ"/>
        </w:rPr>
        <w:t xml:space="preserve"> </w:t>
      </w:r>
      <w:r w:rsidR="007D5F38">
        <w:rPr>
          <w:rFonts w:ascii="Times New Roman" w:eastAsia="Calibri" w:hAnsi="Times New Roman" w:cs="Times New Roman"/>
          <w:sz w:val="28"/>
          <w:szCs w:val="28"/>
          <w:lang w:val="kk-KZ"/>
        </w:rPr>
        <w:t>49</w:t>
      </w:r>
      <w:r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кластердің</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жұмыс</w:t>
      </w:r>
      <w:r w:rsidR="0003791A" w:rsidRPr="00AF28B3">
        <w:rPr>
          <w:rFonts w:ascii="Times New Roman" w:eastAsia="Calibri" w:hAnsi="Times New Roman" w:cs="Times New Roman"/>
          <w:sz w:val="28"/>
          <w:szCs w:val="28"/>
          <w:lang w:val="kk-KZ"/>
        </w:rPr>
        <w:t xml:space="preserve"> </w:t>
      </w:r>
      <w:r w:rsidR="00746988" w:rsidRPr="00AF28B3">
        <w:rPr>
          <w:rFonts w:ascii="Times New Roman" w:eastAsia="Calibri" w:hAnsi="Times New Roman" w:cs="Times New Roman"/>
          <w:sz w:val="28"/>
          <w:szCs w:val="28"/>
          <w:lang w:val="kk-KZ"/>
        </w:rPr>
        <w:t>жасау</w:t>
      </w:r>
      <w:r w:rsidR="0003791A" w:rsidRPr="00AF28B3">
        <w:rPr>
          <w:rFonts w:ascii="Times New Roman" w:eastAsia="Calibri" w:hAnsi="Times New Roman" w:cs="Times New Roman"/>
          <w:sz w:val="28"/>
          <w:szCs w:val="28"/>
          <w:lang w:val="kk-KZ"/>
        </w:rPr>
        <w:t xml:space="preserve"> </w:t>
      </w:r>
      <w:r w:rsidR="005F3ACD" w:rsidRPr="00AF28B3">
        <w:rPr>
          <w:rFonts w:ascii="Times New Roman" w:eastAsia="Calibri" w:hAnsi="Times New Roman" w:cs="Times New Roman"/>
          <w:sz w:val="28"/>
          <w:szCs w:val="28"/>
          <w:lang w:val="kk-KZ"/>
        </w:rPr>
        <w:t>тиімділігін</w:t>
      </w:r>
      <w:r w:rsidR="0003791A" w:rsidRPr="00AF28B3">
        <w:rPr>
          <w:rFonts w:ascii="Times New Roman" w:eastAsia="Calibri" w:hAnsi="Times New Roman" w:cs="Times New Roman"/>
          <w:sz w:val="28"/>
          <w:szCs w:val="28"/>
          <w:lang w:val="kk-KZ"/>
        </w:rPr>
        <w:t xml:space="preserve"> </w:t>
      </w:r>
      <w:r w:rsidR="00946599" w:rsidRPr="00AF28B3">
        <w:rPr>
          <w:rFonts w:ascii="Times New Roman" w:eastAsia="Calibri" w:hAnsi="Times New Roman" w:cs="Times New Roman"/>
          <w:sz w:val="28"/>
          <w:szCs w:val="28"/>
          <w:lang w:val="kk-KZ"/>
        </w:rPr>
        <w:t>дамыту кезеңдерін жетілдіру</w:t>
      </w:r>
    </w:p>
    <w:p w:rsidR="005F3ACD" w:rsidRPr="00AF28B3" w:rsidRDefault="005F3ACD" w:rsidP="007A24E1">
      <w:pPr>
        <w:spacing w:after="0" w:line="240" w:lineRule="auto"/>
        <w:ind w:firstLine="709"/>
        <w:rPr>
          <w:rFonts w:ascii="Times New Roman" w:eastAsia="Calibri" w:hAnsi="Times New Roman" w:cs="Times New Roman"/>
          <w:sz w:val="24"/>
          <w:szCs w:val="28"/>
          <w:lang w:val="kk-KZ"/>
        </w:rPr>
      </w:pPr>
      <w:r w:rsidRPr="00AF28B3">
        <w:rPr>
          <w:rFonts w:ascii="Times New Roman" w:eastAsia="Calibri" w:hAnsi="Times New Roman" w:cs="Times New Roman"/>
          <w:sz w:val="24"/>
          <w:szCs w:val="28"/>
          <w:lang w:val="kk-KZ"/>
        </w:rPr>
        <w:t>Ескерту:</w:t>
      </w:r>
      <w:r w:rsidR="0003791A" w:rsidRPr="00AF28B3">
        <w:rPr>
          <w:rFonts w:ascii="Times New Roman" w:eastAsia="Calibri" w:hAnsi="Times New Roman" w:cs="Times New Roman"/>
          <w:sz w:val="24"/>
          <w:szCs w:val="28"/>
          <w:lang w:val="kk-KZ"/>
        </w:rPr>
        <w:t xml:space="preserve"> </w:t>
      </w:r>
      <w:r w:rsidR="0012617A" w:rsidRPr="00AF28B3">
        <w:rPr>
          <w:rFonts w:ascii="Times New Roman" w:eastAsia="Calibri" w:hAnsi="Times New Roman" w:cs="Times New Roman"/>
          <w:sz w:val="24"/>
          <w:szCs w:val="28"/>
          <w:lang w:val="kk-KZ"/>
        </w:rPr>
        <w:t>а</w:t>
      </w:r>
      <w:r w:rsidRPr="00AF28B3">
        <w:rPr>
          <w:rFonts w:ascii="Times New Roman" w:eastAsia="Calibri" w:hAnsi="Times New Roman" w:cs="Times New Roman"/>
          <w:sz w:val="24"/>
          <w:szCs w:val="28"/>
          <w:lang w:val="kk-KZ"/>
        </w:rPr>
        <w:t>втормен</w:t>
      </w:r>
      <w:r w:rsidR="0003791A" w:rsidRPr="00AF28B3">
        <w:rPr>
          <w:rFonts w:ascii="Times New Roman" w:eastAsia="Calibri" w:hAnsi="Times New Roman" w:cs="Times New Roman"/>
          <w:sz w:val="24"/>
          <w:szCs w:val="28"/>
          <w:lang w:val="kk-KZ"/>
        </w:rPr>
        <w:t xml:space="preserve"> </w:t>
      </w:r>
      <w:r w:rsidRPr="00AF28B3">
        <w:rPr>
          <w:rFonts w:ascii="Times New Roman" w:eastAsia="Calibri" w:hAnsi="Times New Roman" w:cs="Times New Roman"/>
          <w:sz w:val="24"/>
          <w:szCs w:val="28"/>
          <w:lang w:val="kk-KZ"/>
        </w:rPr>
        <w:t>құрастырыл</w:t>
      </w:r>
      <w:r w:rsidR="0012617A" w:rsidRPr="00AF28B3">
        <w:rPr>
          <w:rFonts w:ascii="Times New Roman" w:eastAsia="Calibri" w:hAnsi="Times New Roman" w:cs="Times New Roman"/>
          <w:sz w:val="24"/>
          <w:szCs w:val="28"/>
          <w:lang w:val="kk-KZ"/>
        </w:rPr>
        <w:t>ды</w:t>
      </w:r>
    </w:p>
    <w:p w:rsidR="007117FD" w:rsidRDefault="007117FD" w:rsidP="00ED04B2">
      <w:pPr>
        <w:spacing w:after="0" w:line="240" w:lineRule="auto"/>
        <w:ind w:firstLine="709"/>
        <w:jc w:val="both"/>
        <w:rPr>
          <w:rFonts w:ascii="Times New Roman" w:eastAsia="Calibri" w:hAnsi="Times New Roman" w:cs="Times New Roman"/>
          <w:sz w:val="28"/>
          <w:szCs w:val="28"/>
          <w:lang w:val="kk-KZ"/>
        </w:rPr>
      </w:pPr>
    </w:p>
    <w:p w:rsidR="00DB56B3" w:rsidRDefault="00DB56B3" w:rsidP="00ED04B2">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Көрсетілген әдістемені ұсынуда нақты даму кезеңдері инновациялық кластерлер бойынша қызметтердің тиімділігін бақылаудың басты санаттарына байланысты қарастырады. Нақты артықшылықтары былайша тұжырымдалады: </w:t>
      </w:r>
    </w:p>
    <w:p w:rsidR="00DB56B3" w:rsidRDefault="00980CC5"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 </w:t>
      </w:r>
      <w:r w:rsidR="00DB56B3">
        <w:rPr>
          <w:rFonts w:ascii="Times New Roman" w:eastAsia="Calibri" w:hAnsi="Times New Roman" w:cs="Times New Roman"/>
          <w:sz w:val="28"/>
          <w:szCs w:val="28"/>
          <w:lang w:val="kk-KZ"/>
        </w:rPr>
        <w:t>әрбір аймақтар бойынша кластер жұмысының тиімділіктерін бағалау;</w:t>
      </w:r>
    </w:p>
    <w:p w:rsidR="002D73D3" w:rsidRPr="00AF28B3" w:rsidRDefault="00760F1D" w:rsidP="00DB56B3">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w:t>
      </w:r>
      <w:r w:rsidR="00DB56B3">
        <w:rPr>
          <w:rFonts w:ascii="Times New Roman" w:eastAsia="Calibri" w:hAnsi="Times New Roman" w:cs="Times New Roman"/>
          <w:sz w:val="28"/>
          <w:szCs w:val="28"/>
          <w:lang w:val="kk-KZ"/>
        </w:rPr>
        <w:t xml:space="preserve">салалар, аймақтар, кластерлердің </w:t>
      </w:r>
      <w:r w:rsidR="00031252" w:rsidRPr="00AF28B3">
        <w:rPr>
          <w:rFonts w:ascii="Times New Roman" w:eastAsia="Calibri" w:hAnsi="Times New Roman" w:cs="Times New Roman"/>
          <w:sz w:val="28"/>
          <w:szCs w:val="28"/>
          <w:lang w:val="kk-KZ"/>
        </w:rPr>
        <w:t>мақсатты</w:t>
      </w:r>
      <w:r w:rsidR="00DB56B3">
        <w:rPr>
          <w:rFonts w:ascii="Times New Roman" w:eastAsia="Calibri" w:hAnsi="Times New Roman" w:cs="Times New Roman"/>
          <w:sz w:val="28"/>
          <w:szCs w:val="28"/>
          <w:lang w:val="kk-KZ"/>
        </w:rPr>
        <w:t xml:space="preserve"> деген </w:t>
      </w:r>
      <w:r w:rsidR="00031252" w:rsidRPr="00AF28B3">
        <w:rPr>
          <w:rFonts w:ascii="Times New Roman" w:eastAsia="Calibri" w:hAnsi="Times New Roman" w:cs="Times New Roman"/>
          <w:sz w:val="28"/>
          <w:szCs w:val="28"/>
          <w:lang w:val="kk-KZ"/>
        </w:rPr>
        <w:t xml:space="preserve"> топтары қызмет</w:t>
      </w:r>
      <w:r w:rsidR="00DB56B3">
        <w:rPr>
          <w:rFonts w:ascii="Times New Roman" w:eastAsia="Calibri" w:hAnsi="Times New Roman" w:cs="Times New Roman"/>
          <w:sz w:val="28"/>
          <w:szCs w:val="28"/>
          <w:lang w:val="kk-KZ"/>
        </w:rPr>
        <w:t>тер</w:t>
      </w:r>
      <w:r w:rsidR="00031252" w:rsidRPr="00AF28B3">
        <w:rPr>
          <w:rFonts w:ascii="Times New Roman" w:eastAsia="Calibri" w:hAnsi="Times New Roman" w:cs="Times New Roman"/>
          <w:sz w:val="28"/>
          <w:szCs w:val="28"/>
          <w:lang w:val="kk-KZ"/>
        </w:rPr>
        <w:t xml:space="preserve">інің ерекшеліктерін ескеретін </w:t>
      </w:r>
      <w:r w:rsidR="00F75BBD" w:rsidRPr="00AF28B3">
        <w:rPr>
          <w:rFonts w:ascii="Times New Roman" w:eastAsia="Calibri" w:hAnsi="Times New Roman" w:cs="Times New Roman"/>
          <w:sz w:val="28"/>
          <w:szCs w:val="28"/>
          <w:lang w:val="kk-KZ"/>
        </w:rPr>
        <w:t>аймақтық</w:t>
      </w:r>
      <w:r w:rsidR="00031252" w:rsidRPr="00AF28B3">
        <w:rPr>
          <w:rFonts w:ascii="Times New Roman" w:eastAsia="Calibri" w:hAnsi="Times New Roman" w:cs="Times New Roman"/>
          <w:sz w:val="28"/>
          <w:szCs w:val="28"/>
          <w:lang w:val="kk-KZ"/>
        </w:rPr>
        <w:t xml:space="preserve"> инновациялық кластерлердің жұмыс </w:t>
      </w:r>
      <w:r w:rsidR="00F75BBD" w:rsidRPr="00AF28B3">
        <w:rPr>
          <w:rFonts w:ascii="Times New Roman" w:eastAsia="Calibri" w:hAnsi="Times New Roman" w:cs="Times New Roman"/>
          <w:sz w:val="28"/>
          <w:szCs w:val="28"/>
          <w:lang w:val="kk-KZ"/>
        </w:rPr>
        <w:t xml:space="preserve">жасау </w:t>
      </w:r>
      <w:r w:rsidR="00031252" w:rsidRPr="00AF28B3">
        <w:rPr>
          <w:rFonts w:ascii="Times New Roman" w:eastAsia="Calibri" w:hAnsi="Times New Roman" w:cs="Times New Roman"/>
          <w:sz w:val="28"/>
          <w:szCs w:val="28"/>
          <w:lang w:val="kk-KZ"/>
        </w:rPr>
        <w:t xml:space="preserve">тиімділігі параметрлерінің жиынтығын пайдалану; </w:t>
      </w:r>
    </w:p>
    <w:p w:rsidR="002D73D3" w:rsidRPr="00AF28B3" w:rsidRDefault="002D73D3" w:rsidP="002D73D3">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w:t>
      </w:r>
      <w:r w:rsidR="00031252" w:rsidRPr="00AF28B3">
        <w:rPr>
          <w:rFonts w:ascii="Times New Roman" w:eastAsia="Calibri" w:hAnsi="Times New Roman" w:cs="Times New Roman"/>
          <w:sz w:val="28"/>
          <w:szCs w:val="28"/>
          <w:lang w:val="kk-KZ"/>
        </w:rPr>
        <w:t xml:space="preserve">бірнеше </w:t>
      </w:r>
      <w:r w:rsidR="00F75BBD" w:rsidRPr="00AF28B3">
        <w:rPr>
          <w:rFonts w:ascii="Times New Roman" w:eastAsia="Calibri" w:hAnsi="Times New Roman" w:cs="Times New Roman"/>
          <w:sz w:val="28"/>
          <w:szCs w:val="28"/>
          <w:lang w:val="kk-KZ"/>
        </w:rPr>
        <w:t>аймақтарға</w:t>
      </w:r>
      <w:r w:rsidR="00031252" w:rsidRPr="00AF28B3">
        <w:rPr>
          <w:rFonts w:ascii="Times New Roman" w:eastAsia="Calibri" w:hAnsi="Times New Roman" w:cs="Times New Roman"/>
          <w:sz w:val="28"/>
          <w:szCs w:val="28"/>
          <w:lang w:val="kk-KZ"/>
        </w:rPr>
        <w:t xml:space="preserve"> тиесілі кластерлердің жұмыс</w:t>
      </w:r>
      <w:r w:rsidR="00F75BBD" w:rsidRPr="00AF28B3">
        <w:rPr>
          <w:rFonts w:ascii="Times New Roman" w:eastAsia="Calibri" w:hAnsi="Times New Roman" w:cs="Times New Roman"/>
          <w:sz w:val="28"/>
          <w:szCs w:val="28"/>
          <w:lang w:val="kk-KZ"/>
        </w:rPr>
        <w:t>тарының</w:t>
      </w:r>
      <w:r w:rsidR="00031252" w:rsidRPr="00AF28B3">
        <w:rPr>
          <w:rFonts w:ascii="Times New Roman" w:eastAsia="Calibri" w:hAnsi="Times New Roman" w:cs="Times New Roman"/>
          <w:sz w:val="28"/>
          <w:szCs w:val="28"/>
          <w:lang w:val="kk-KZ"/>
        </w:rPr>
        <w:t xml:space="preserve"> тиімділігін талдау үшін әдістемені пайдалану </w:t>
      </w:r>
      <w:r w:rsidRPr="00AF28B3">
        <w:rPr>
          <w:rFonts w:ascii="Times New Roman" w:eastAsia="Calibri" w:hAnsi="Times New Roman" w:cs="Times New Roman"/>
          <w:sz w:val="28"/>
          <w:szCs w:val="28"/>
          <w:lang w:val="kk-KZ"/>
        </w:rPr>
        <w:t>мүмкіндігі бойынша т</w:t>
      </w:r>
      <w:r w:rsidR="00ED04B2" w:rsidRPr="00AF28B3">
        <w:rPr>
          <w:rFonts w:ascii="Times New Roman" w:eastAsia="Calibri" w:hAnsi="Times New Roman" w:cs="Times New Roman"/>
          <w:sz w:val="28"/>
          <w:szCs w:val="28"/>
          <w:lang w:val="kk-KZ"/>
        </w:rPr>
        <w:t>иімді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интегралдық</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көрсеткіші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айқындалады.</w:t>
      </w:r>
      <w:r w:rsidR="0003791A" w:rsidRPr="00AF28B3">
        <w:rPr>
          <w:rFonts w:ascii="Times New Roman" w:eastAsia="Calibri" w:hAnsi="Times New Roman" w:cs="Times New Roman"/>
          <w:sz w:val="28"/>
          <w:szCs w:val="28"/>
          <w:lang w:val="kk-KZ"/>
        </w:rPr>
        <w:t xml:space="preserve"> </w:t>
      </w:r>
    </w:p>
    <w:p w:rsidR="008F3EC5" w:rsidRDefault="008F3EC5" w:rsidP="008F3EC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Осындай </w:t>
      </w:r>
      <w:r w:rsidR="00A71441">
        <w:rPr>
          <w:rFonts w:ascii="Times New Roman" w:eastAsia="Calibri" w:hAnsi="Times New Roman" w:cs="Times New Roman"/>
          <w:sz w:val="28"/>
          <w:szCs w:val="28"/>
          <w:lang w:val="kk-KZ"/>
        </w:rPr>
        <w:t>тұжырымдарға</w:t>
      </w:r>
      <w:r>
        <w:rPr>
          <w:rFonts w:ascii="Times New Roman" w:eastAsia="Calibri" w:hAnsi="Times New Roman" w:cs="Times New Roman"/>
          <w:sz w:val="28"/>
          <w:szCs w:val="28"/>
          <w:lang w:val="kk-KZ"/>
        </w:rPr>
        <w:t xml:space="preserve"> сәйкес Қазақстанның  инновациялық </w:t>
      </w:r>
      <w:r w:rsidR="00A71441">
        <w:rPr>
          <w:rFonts w:ascii="Times New Roman" w:eastAsia="Calibri" w:hAnsi="Times New Roman" w:cs="Times New Roman"/>
          <w:sz w:val="28"/>
          <w:szCs w:val="28"/>
          <w:lang w:val="kk-KZ"/>
        </w:rPr>
        <w:t xml:space="preserve">дамуының, оның ішінде аймақтық инновацияларға да қатысты </w:t>
      </w:r>
      <w:r>
        <w:rPr>
          <w:rFonts w:ascii="Times New Roman" w:eastAsia="Calibri" w:hAnsi="Times New Roman" w:cs="Times New Roman"/>
          <w:sz w:val="28"/>
          <w:szCs w:val="28"/>
          <w:lang w:val="kk-KZ"/>
        </w:rPr>
        <w:t xml:space="preserve">мынадай </w:t>
      </w:r>
      <w:r w:rsidR="00A71441">
        <w:rPr>
          <w:rFonts w:ascii="Times New Roman" w:eastAsia="Calibri" w:hAnsi="Times New Roman" w:cs="Times New Roman"/>
          <w:sz w:val="28"/>
          <w:szCs w:val="28"/>
          <w:lang w:val="kk-KZ"/>
        </w:rPr>
        <w:t>кластерлерін жетілдіру керек</w:t>
      </w:r>
      <w:r>
        <w:rPr>
          <w:rFonts w:ascii="Times New Roman" w:eastAsia="Calibri" w:hAnsi="Times New Roman" w:cs="Times New Roman"/>
          <w:sz w:val="28"/>
          <w:szCs w:val="28"/>
          <w:lang w:val="kk-KZ"/>
        </w:rPr>
        <w:t xml:space="preserve"> </w:t>
      </w:r>
      <w:r w:rsidRPr="007D5F38">
        <w:rPr>
          <w:rFonts w:ascii="Times New Roman" w:eastAsia="Calibri" w:hAnsi="Times New Roman" w:cs="Times New Roman"/>
          <w:sz w:val="28"/>
          <w:szCs w:val="28"/>
          <w:lang w:val="kk-KZ"/>
        </w:rPr>
        <w:t>(</w:t>
      </w:r>
      <w:r w:rsidR="00A71441" w:rsidRPr="007D5F38">
        <w:rPr>
          <w:rFonts w:ascii="Times New Roman" w:eastAsia="Calibri" w:hAnsi="Times New Roman" w:cs="Times New Roman"/>
          <w:sz w:val="28"/>
          <w:szCs w:val="28"/>
          <w:lang w:val="kk-KZ"/>
        </w:rPr>
        <w:t xml:space="preserve">сурет </w:t>
      </w:r>
      <w:r w:rsidR="007D5F38" w:rsidRPr="007D5F38">
        <w:rPr>
          <w:rFonts w:ascii="Times New Roman" w:eastAsia="Calibri" w:hAnsi="Times New Roman" w:cs="Times New Roman"/>
          <w:sz w:val="28"/>
          <w:szCs w:val="28"/>
          <w:lang w:val="kk-KZ"/>
        </w:rPr>
        <w:t>50</w:t>
      </w:r>
      <w:r w:rsidRPr="007D5F38">
        <w:rPr>
          <w:rFonts w:ascii="Times New Roman" w:eastAsia="Calibri" w:hAnsi="Times New Roman" w:cs="Times New Roman"/>
          <w:sz w:val="28"/>
          <w:szCs w:val="28"/>
          <w:lang w:val="kk-KZ"/>
        </w:rPr>
        <w:t>).</w:t>
      </w:r>
    </w:p>
    <w:p w:rsidR="007D5F38" w:rsidRDefault="007D5F38" w:rsidP="008F3EC5">
      <w:pPr>
        <w:spacing w:after="0" w:line="240" w:lineRule="auto"/>
        <w:ind w:firstLine="709"/>
        <w:jc w:val="both"/>
        <w:rPr>
          <w:rFonts w:ascii="Times New Roman" w:eastAsia="Calibri" w:hAnsi="Times New Roman" w:cs="Times New Roman"/>
          <w:sz w:val="28"/>
          <w:szCs w:val="28"/>
          <w:lang w:val="kk-KZ"/>
        </w:rPr>
      </w:pPr>
      <w:r>
        <w:rPr>
          <w:noProof/>
          <w:lang w:eastAsia="ru-RU"/>
        </w:rPr>
        <w:lastRenderedPageBreak/>
        <w:drawing>
          <wp:inline distT="0" distB="0" distL="0" distR="0" wp14:anchorId="0EAD9681" wp14:editId="662571E9">
            <wp:extent cx="5286375" cy="443865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34919" t="20225" r="28898" b="30056"/>
                    <a:stretch/>
                  </pic:blipFill>
                  <pic:spPr bwMode="auto">
                    <a:xfrm>
                      <a:off x="0" y="0"/>
                      <a:ext cx="5287243" cy="4439379"/>
                    </a:xfrm>
                    <a:prstGeom prst="rect">
                      <a:avLst/>
                    </a:prstGeom>
                    <a:ln>
                      <a:noFill/>
                    </a:ln>
                    <a:extLst>
                      <a:ext uri="{53640926-AAD7-44D8-BBD7-CCE9431645EC}">
                        <a14:shadowObscured xmlns:a14="http://schemas.microsoft.com/office/drawing/2010/main"/>
                      </a:ext>
                    </a:extLst>
                  </pic:spPr>
                </pic:pic>
              </a:graphicData>
            </a:graphic>
          </wp:inline>
        </w:drawing>
      </w:r>
    </w:p>
    <w:p w:rsidR="00A71441" w:rsidRDefault="007D5F38" w:rsidP="007D5F38">
      <w:pPr>
        <w:spacing w:after="0" w:line="240" w:lineRule="auto"/>
        <w:ind w:firstLine="709"/>
        <w:jc w:val="both"/>
        <w:rPr>
          <w:rFonts w:ascii="Times New Roman" w:eastAsia="Calibri" w:hAnsi="Times New Roman" w:cs="Times New Roman"/>
          <w:sz w:val="28"/>
          <w:szCs w:val="28"/>
          <w:lang w:val="kk-KZ"/>
        </w:rPr>
      </w:pPr>
      <w:r>
        <w:rPr>
          <w:noProof/>
          <w:lang w:eastAsia="ru-RU"/>
        </w:rPr>
        <mc:AlternateContent>
          <mc:Choice Requires="wps">
            <w:drawing>
              <wp:anchor distT="0" distB="0" distL="114300" distR="114300" simplePos="0" relativeHeight="251669504" behindDoc="0" locked="0" layoutInCell="1" allowOverlap="1" wp14:anchorId="61DF0C61" wp14:editId="44EAE30B">
                <wp:simplePos x="0" y="0"/>
                <wp:positionH relativeFrom="column">
                  <wp:posOffset>4467225</wp:posOffset>
                </wp:positionH>
                <wp:positionV relativeFrom="paragraph">
                  <wp:posOffset>3533140</wp:posOffset>
                </wp:positionV>
                <wp:extent cx="45719" cy="95250"/>
                <wp:effectExtent l="19050" t="0" r="31115" b="38100"/>
                <wp:wrapNone/>
                <wp:docPr id="89" name="Стрелка вниз 89"/>
                <wp:cNvGraphicFramePr/>
                <a:graphic xmlns:a="http://schemas.openxmlformats.org/drawingml/2006/main">
                  <a:graphicData uri="http://schemas.microsoft.com/office/word/2010/wordprocessingShape">
                    <wps:wsp>
                      <wps:cNvSpPr/>
                      <wps:spPr>
                        <a:xfrm>
                          <a:off x="0" y="0"/>
                          <a:ext cx="45719" cy="95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D60F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9" o:spid="_x0000_s1026" type="#_x0000_t67" style="position:absolute;margin-left:351.75pt;margin-top:278.2pt;width:3.6pt;height: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" adj="16416" fillcolor="#4f81bd [3204]" strokecolor="#243f60 [1604]" strokeweight="2pt"/>
            </w:pict>
          </mc:Fallback>
        </mc:AlternateContent>
      </w:r>
      <w:r w:rsidR="00A71441">
        <w:rPr>
          <w:rFonts w:ascii="Times New Roman" w:eastAsia="Calibri" w:hAnsi="Times New Roman" w:cs="Times New Roman"/>
          <w:sz w:val="28"/>
          <w:szCs w:val="28"/>
          <w:lang w:val="kk-KZ"/>
        </w:rPr>
        <w:t xml:space="preserve">Сурет </w:t>
      </w:r>
      <w:r>
        <w:rPr>
          <w:rFonts w:ascii="Times New Roman" w:eastAsia="Calibri" w:hAnsi="Times New Roman" w:cs="Times New Roman"/>
          <w:sz w:val="28"/>
          <w:szCs w:val="28"/>
          <w:lang w:val="kk-KZ"/>
        </w:rPr>
        <w:t>50</w:t>
      </w:r>
      <w:r w:rsidR="00A71441">
        <w:rPr>
          <w:rFonts w:ascii="Times New Roman" w:eastAsia="Calibri" w:hAnsi="Times New Roman" w:cs="Times New Roman"/>
          <w:sz w:val="28"/>
          <w:szCs w:val="28"/>
          <w:lang w:val="kk-KZ"/>
        </w:rPr>
        <w:t>- Қазақстанның  инновациялық дамуының, оның ішінде аймақтық инновацияларға қатысты кластері</w:t>
      </w:r>
    </w:p>
    <w:p w:rsidR="00A71441" w:rsidRPr="00CC5765" w:rsidRDefault="00A71441" w:rsidP="007D5F38">
      <w:pPr>
        <w:spacing w:after="0" w:line="240" w:lineRule="auto"/>
        <w:ind w:firstLine="709"/>
        <w:rPr>
          <w:rFonts w:ascii="Times New Roman" w:eastAsia="Calibri" w:hAnsi="Times New Roman" w:cs="Times New Roman"/>
          <w:sz w:val="24"/>
          <w:szCs w:val="24"/>
          <w:lang w:val="kk-KZ"/>
        </w:rPr>
      </w:pPr>
      <w:r w:rsidRPr="00CC5765">
        <w:rPr>
          <w:rFonts w:ascii="Times New Roman" w:eastAsia="Calibri" w:hAnsi="Times New Roman" w:cs="Times New Roman"/>
          <w:sz w:val="24"/>
          <w:szCs w:val="24"/>
          <w:lang w:val="kk-KZ"/>
        </w:rPr>
        <w:t>Ескерту: Автормен құрастырылды</w:t>
      </w:r>
    </w:p>
    <w:p w:rsidR="00A71441" w:rsidRDefault="00A71441" w:rsidP="002D73D3">
      <w:pPr>
        <w:spacing w:after="0" w:line="240" w:lineRule="auto"/>
        <w:ind w:firstLine="709"/>
        <w:jc w:val="both"/>
        <w:rPr>
          <w:rFonts w:ascii="Times New Roman" w:eastAsia="Calibri" w:hAnsi="Times New Roman" w:cs="Times New Roman"/>
          <w:sz w:val="28"/>
          <w:szCs w:val="28"/>
          <w:lang w:val="kk-KZ"/>
        </w:rPr>
      </w:pPr>
    </w:p>
    <w:p w:rsidR="004E7425" w:rsidRPr="00AF28B3" w:rsidRDefault="004E7425" w:rsidP="004E7425">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Кластер дамып келе жатқан жүйе, оның тұрақтылығын ұзақ</w:t>
      </w:r>
      <w:r w:rsidR="007A2BB8"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 xml:space="preserve">мерзімді даму барысында айқындау қиын. Жалпы табысты кластерлер келешекте өзінің даму серпінін жоғалтып алуы да мүмкін. Тезірек даму сатысынан өтіп келе жатқан кластерлер бірнеше кедергілерге жолығады, бірлескен инвестициялар жобаларын жүзеге асыруды ұзақ мерзімге созады. </w:t>
      </w:r>
      <w:r w:rsidR="00F75BBD" w:rsidRPr="00AF28B3">
        <w:rPr>
          <w:rFonts w:ascii="Times New Roman" w:hAnsi="Times New Roman" w:cs="Times New Roman"/>
          <w:sz w:val="28"/>
          <w:szCs w:val="28"/>
          <w:lang w:val="kk-KZ"/>
        </w:rPr>
        <w:t>Әлемдегі дамушы және дамыған елдердің 2019 жылдың қорытындысы б</w:t>
      </w:r>
      <w:r w:rsidRPr="00AF28B3">
        <w:rPr>
          <w:rFonts w:ascii="Times New Roman" w:hAnsi="Times New Roman" w:cs="Times New Roman"/>
          <w:sz w:val="28"/>
          <w:szCs w:val="28"/>
          <w:lang w:val="kk-KZ"/>
        </w:rPr>
        <w:t>ойынша табыстың әртүрлі деңгейлеріндегі инновациялық қызметінің нәтижесі 1</w:t>
      </w:r>
      <w:r w:rsidR="00B12BD0">
        <w:rPr>
          <w:rFonts w:ascii="Times New Roman" w:hAnsi="Times New Roman" w:cs="Times New Roman"/>
          <w:sz w:val="28"/>
          <w:szCs w:val="28"/>
          <w:lang w:val="kk-KZ"/>
        </w:rPr>
        <w:t>4</w:t>
      </w:r>
      <w:r w:rsidRPr="00AF28B3">
        <w:rPr>
          <w:rFonts w:ascii="Times New Roman" w:hAnsi="Times New Roman" w:cs="Times New Roman"/>
          <w:sz w:val="28"/>
          <w:szCs w:val="28"/>
          <w:lang w:val="kk-KZ"/>
        </w:rPr>
        <w:t>-ш</w:t>
      </w:r>
      <w:r w:rsidR="00414DC7">
        <w:rPr>
          <w:rFonts w:ascii="Times New Roman" w:hAnsi="Times New Roman" w:cs="Times New Roman"/>
          <w:sz w:val="28"/>
          <w:szCs w:val="28"/>
          <w:lang w:val="kk-KZ"/>
        </w:rPr>
        <w:t>і</w:t>
      </w:r>
      <w:r w:rsidRPr="00AF28B3">
        <w:rPr>
          <w:rFonts w:ascii="Times New Roman" w:hAnsi="Times New Roman" w:cs="Times New Roman"/>
          <w:sz w:val="28"/>
          <w:szCs w:val="28"/>
          <w:lang w:val="kk-KZ"/>
        </w:rPr>
        <w:t xml:space="preserve"> кестеде берілген. </w:t>
      </w:r>
    </w:p>
    <w:p w:rsidR="004E7425" w:rsidRPr="00AF28B3" w:rsidRDefault="004E7425" w:rsidP="004E7425">
      <w:pPr>
        <w:spacing w:after="0" w:line="240" w:lineRule="auto"/>
        <w:ind w:firstLine="709"/>
        <w:jc w:val="both"/>
        <w:rPr>
          <w:rFonts w:ascii="Times New Roman" w:hAnsi="Times New Roman" w:cs="Times New Roman"/>
          <w:sz w:val="28"/>
          <w:szCs w:val="28"/>
          <w:lang w:val="kk-KZ"/>
        </w:rPr>
      </w:pPr>
    </w:p>
    <w:p w:rsidR="004E7425" w:rsidRPr="00AF28B3" w:rsidRDefault="004E7425" w:rsidP="007A2BB8">
      <w:pPr>
        <w:spacing w:after="0" w:line="240" w:lineRule="auto"/>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Кесте 1</w:t>
      </w:r>
      <w:r w:rsidR="00B12BD0">
        <w:rPr>
          <w:rFonts w:ascii="Times New Roman" w:hAnsi="Times New Roman" w:cs="Times New Roman"/>
          <w:sz w:val="28"/>
          <w:szCs w:val="28"/>
          <w:lang w:val="kk-KZ"/>
        </w:rPr>
        <w:t>4</w:t>
      </w:r>
      <w:r w:rsidRPr="00AF28B3">
        <w:rPr>
          <w:rFonts w:ascii="Times New Roman" w:hAnsi="Times New Roman" w:cs="Times New Roman"/>
          <w:sz w:val="28"/>
          <w:szCs w:val="28"/>
          <w:lang w:val="kk-KZ"/>
        </w:rPr>
        <w:t xml:space="preserve"> - Табыстың әртүрлі деңгейлеріндегі инновациялық қызметінің нәтижесі, 2019 жыл</w:t>
      </w:r>
    </w:p>
    <w:tbl>
      <w:tblPr>
        <w:tblStyle w:val="10"/>
        <w:tblW w:w="4890" w:type="pct"/>
        <w:tblInd w:w="108" w:type="dxa"/>
        <w:tblLayout w:type="fixed"/>
        <w:tblLook w:val="04A0" w:firstRow="1" w:lastRow="0" w:firstColumn="1" w:lastColumn="0" w:noHBand="0" w:noVBand="1"/>
      </w:tblPr>
      <w:tblGrid>
        <w:gridCol w:w="1542"/>
        <w:gridCol w:w="2252"/>
        <w:gridCol w:w="2109"/>
        <w:gridCol w:w="1957"/>
        <w:gridCol w:w="1416"/>
      </w:tblGrid>
      <w:tr w:rsidR="00ED3AE4" w:rsidRPr="00AF28B3" w:rsidTr="00760F1D">
        <w:trPr>
          <w:trHeight w:val="624"/>
        </w:trPr>
        <w:tc>
          <w:tcPr>
            <w:tcW w:w="831" w:type="pct"/>
          </w:tcPr>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Көрсеткіштер</w:t>
            </w:r>
          </w:p>
        </w:tc>
        <w:tc>
          <w:tcPr>
            <w:tcW w:w="1214" w:type="pct"/>
          </w:tcPr>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Табысы жоғары елдер</w:t>
            </w:r>
          </w:p>
        </w:tc>
        <w:tc>
          <w:tcPr>
            <w:tcW w:w="1137" w:type="pct"/>
          </w:tcPr>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Орташа табысы бар елдердің жоғарғы сегменті</w:t>
            </w:r>
          </w:p>
        </w:tc>
        <w:tc>
          <w:tcPr>
            <w:tcW w:w="1055" w:type="pct"/>
          </w:tcPr>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Табысы орташа елдердің төменгі сегменті</w:t>
            </w:r>
          </w:p>
        </w:tc>
        <w:tc>
          <w:tcPr>
            <w:tcW w:w="763" w:type="pct"/>
          </w:tcPr>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Табысы төмен елдер</w:t>
            </w:r>
          </w:p>
        </w:tc>
      </w:tr>
      <w:tr w:rsidR="00ED3AE4" w:rsidRPr="00AF28B3" w:rsidTr="00760F1D">
        <w:trPr>
          <w:cantSplit/>
          <w:trHeight w:val="1134"/>
        </w:trPr>
        <w:tc>
          <w:tcPr>
            <w:tcW w:w="831" w:type="pct"/>
            <w:textDirection w:val="btLr"/>
            <w:vAlign w:val="center"/>
          </w:tcPr>
          <w:p w:rsidR="004E7425" w:rsidRPr="00AF28B3" w:rsidRDefault="004E7425" w:rsidP="007A2BB8">
            <w:pPr>
              <w:ind w:left="113" w:right="113"/>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lastRenderedPageBreak/>
              <w:t>Дамудың осы деңгейі үшін күтілетін нәтижелерден жоғары</w:t>
            </w:r>
          </w:p>
        </w:tc>
        <w:tc>
          <w:tcPr>
            <w:tcW w:w="1214" w:type="pct"/>
          </w:tcPr>
          <w:p w:rsidR="004E7425" w:rsidRPr="00AF28B3" w:rsidRDefault="004E7425" w:rsidP="00DF6F79">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Дания</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Финляндия</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Нидерланды</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Сингапур</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Швеция</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Швейцария</w:t>
            </w:r>
            <w:r w:rsidR="007A2BB8"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АҚШ</w:t>
            </w:r>
            <w:r w:rsidR="007A2BB8"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Германия</w:t>
            </w:r>
            <w:r w:rsidR="007A2BB8"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Израиль</w:t>
            </w:r>
            <w:r w:rsidR="007A2BB8"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Корей Республикасы</w:t>
            </w:r>
            <w:r w:rsidR="007A2BB8" w:rsidRPr="00AF28B3">
              <w:rPr>
                <w:rFonts w:ascii="Times New Roman" w:hAnsi="Times New Roman" w:cs="Times New Roman"/>
                <w:sz w:val="24"/>
                <w:szCs w:val="24"/>
              </w:rPr>
              <w:t>,</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Ирландия</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Гонконг, Қытай</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Жапония</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Франция</w:t>
            </w:r>
          </w:p>
        </w:tc>
        <w:tc>
          <w:tcPr>
            <w:tcW w:w="1137" w:type="pct"/>
          </w:tcPr>
          <w:p w:rsidR="004E7425" w:rsidRPr="00AF28B3" w:rsidRDefault="004E7425" w:rsidP="00DF6F79">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Армения</w:t>
            </w:r>
            <w:r w:rsidR="007A2BB8"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Қытай</w:t>
            </w:r>
            <w:r w:rsidR="007A2BB8"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Коста-Рика</w:t>
            </w:r>
            <w:r w:rsidR="007A2BB8"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Черногория</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Солтүстік Македония</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Оңтүстік Африка</w:t>
            </w:r>
            <w:r w:rsidR="007A2BB8"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Тайланд</w:t>
            </w:r>
          </w:p>
        </w:tc>
        <w:tc>
          <w:tcPr>
            <w:tcW w:w="1055" w:type="pct"/>
          </w:tcPr>
          <w:p w:rsidR="004E7425" w:rsidRPr="00AF28B3" w:rsidRDefault="004E7425" w:rsidP="00DF6F79">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Грузия</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Үндістан</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Кения</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Моңғолия</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Филиппин</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Молдава Республикасы</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Украина</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Вьетнам</w:t>
            </w:r>
          </w:p>
        </w:tc>
        <w:tc>
          <w:tcPr>
            <w:tcW w:w="763" w:type="pct"/>
          </w:tcPr>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Бурунди</w:t>
            </w:r>
            <w:r w:rsidR="00DF6F79" w:rsidRPr="00AF28B3">
              <w:rPr>
                <w:rFonts w:ascii="Times New Roman" w:hAnsi="Times New Roman" w:cs="Times New Roman"/>
                <w:sz w:val="24"/>
                <w:szCs w:val="24"/>
                <w:lang w:val="en-US"/>
              </w:rPr>
              <w:t xml:space="preserve">, </w:t>
            </w:r>
            <w:r w:rsidR="00DF6F79" w:rsidRPr="00AF28B3">
              <w:rPr>
                <w:rFonts w:ascii="Times New Roman" w:hAnsi="Times New Roman" w:cs="Times New Roman"/>
                <w:sz w:val="24"/>
                <w:szCs w:val="24"/>
                <w:lang w:val="kk-KZ"/>
              </w:rPr>
              <w:t>Малави</w:t>
            </w:r>
            <w:r w:rsidR="00DF6F79" w:rsidRPr="00AF28B3">
              <w:rPr>
                <w:rFonts w:ascii="Times New Roman" w:hAnsi="Times New Roman" w:cs="Times New Roman"/>
                <w:sz w:val="24"/>
                <w:szCs w:val="24"/>
                <w:lang w:val="en-US"/>
              </w:rPr>
              <w:t xml:space="preserve">, </w:t>
            </w:r>
            <w:r w:rsidR="00DF6F79" w:rsidRPr="00AF28B3">
              <w:rPr>
                <w:rFonts w:ascii="Times New Roman" w:hAnsi="Times New Roman" w:cs="Times New Roman"/>
                <w:sz w:val="24"/>
                <w:szCs w:val="24"/>
                <w:lang w:val="kk-KZ"/>
              </w:rPr>
              <w:t>Мозамбик</w:t>
            </w:r>
            <w:r w:rsidR="00DF6F79" w:rsidRPr="00AF28B3">
              <w:rPr>
                <w:rFonts w:ascii="Times New Roman" w:hAnsi="Times New Roman" w:cs="Times New Roman"/>
                <w:sz w:val="24"/>
                <w:szCs w:val="24"/>
                <w:lang w:val="en-US"/>
              </w:rPr>
              <w:t xml:space="preserve">, </w:t>
            </w:r>
            <w:r w:rsidRPr="00AF28B3">
              <w:rPr>
                <w:rFonts w:ascii="Times New Roman" w:hAnsi="Times New Roman" w:cs="Times New Roman"/>
                <w:sz w:val="24"/>
                <w:szCs w:val="24"/>
                <w:lang w:val="kk-KZ"/>
              </w:rPr>
              <w:t>Руанда</w:t>
            </w:r>
          </w:p>
        </w:tc>
      </w:tr>
      <w:tr w:rsidR="00ED3AE4" w:rsidRPr="00AF28B3" w:rsidTr="00760F1D">
        <w:trPr>
          <w:cantSplit/>
          <w:trHeight w:val="1134"/>
        </w:trPr>
        <w:tc>
          <w:tcPr>
            <w:tcW w:w="831" w:type="pct"/>
            <w:textDirection w:val="btLr"/>
            <w:vAlign w:val="center"/>
          </w:tcPr>
          <w:p w:rsidR="004E7425" w:rsidRPr="00AF28B3" w:rsidRDefault="004E7425" w:rsidP="00DF6F79">
            <w:pPr>
              <w:ind w:left="113" w:right="113"/>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Дамудың осы деңгейлері үшін күтілетін нәтижелерге сәйкес келеді</w:t>
            </w:r>
          </w:p>
        </w:tc>
        <w:tc>
          <w:tcPr>
            <w:tcW w:w="1214" w:type="pct"/>
          </w:tcPr>
          <w:p w:rsidR="004E7425" w:rsidRPr="00AF28B3" w:rsidRDefault="00DF6F79"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Канада</w:t>
            </w:r>
            <w:r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Люксембург</w:t>
            </w:r>
            <w:r w:rsidRPr="00AF28B3">
              <w:rPr>
                <w:rFonts w:ascii="Times New Roman" w:hAnsi="Times New Roman" w:cs="Times New Roman"/>
                <w:sz w:val="24"/>
                <w:szCs w:val="24"/>
              </w:rPr>
              <w:t xml:space="preserve">, </w:t>
            </w:r>
            <w:r w:rsidR="004E7425" w:rsidRPr="00AF28B3">
              <w:rPr>
                <w:rFonts w:ascii="Times New Roman" w:hAnsi="Times New Roman" w:cs="Times New Roman"/>
                <w:sz w:val="24"/>
                <w:szCs w:val="24"/>
                <w:lang w:val="kk-KZ"/>
              </w:rPr>
              <w:t>Норвегия</w:t>
            </w:r>
            <w:r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Исландия</w:t>
            </w:r>
            <w:r w:rsidRPr="00AF28B3">
              <w:rPr>
                <w:rFonts w:ascii="Times New Roman" w:hAnsi="Times New Roman" w:cs="Times New Roman"/>
                <w:sz w:val="24"/>
                <w:szCs w:val="24"/>
              </w:rPr>
              <w:t xml:space="preserve">, </w:t>
            </w:r>
            <w:r w:rsidR="004E7425" w:rsidRPr="00AF28B3">
              <w:rPr>
                <w:rFonts w:ascii="Times New Roman" w:hAnsi="Times New Roman" w:cs="Times New Roman"/>
                <w:sz w:val="24"/>
                <w:szCs w:val="24"/>
                <w:lang w:val="kk-KZ"/>
              </w:rPr>
              <w:t>Австрия</w:t>
            </w:r>
            <w:r w:rsidRPr="00AF28B3">
              <w:rPr>
                <w:rFonts w:ascii="Times New Roman" w:hAnsi="Times New Roman" w:cs="Times New Roman"/>
                <w:sz w:val="24"/>
                <w:szCs w:val="24"/>
              </w:rPr>
              <w:t xml:space="preserve">, </w:t>
            </w:r>
            <w:r w:rsidR="004E7425" w:rsidRPr="00AF28B3">
              <w:rPr>
                <w:rFonts w:ascii="Times New Roman" w:hAnsi="Times New Roman" w:cs="Times New Roman"/>
                <w:sz w:val="24"/>
                <w:szCs w:val="24"/>
                <w:lang w:val="kk-KZ"/>
              </w:rPr>
              <w:t>Австралия</w:t>
            </w:r>
            <w:r w:rsidRPr="00AF28B3">
              <w:rPr>
                <w:rFonts w:ascii="Times New Roman" w:hAnsi="Times New Roman" w:cs="Times New Roman"/>
                <w:sz w:val="24"/>
                <w:szCs w:val="24"/>
              </w:rPr>
              <w:t xml:space="preserve">, </w:t>
            </w:r>
            <w:r w:rsidR="004E7425" w:rsidRPr="00AF28B3">
              <w:rPr>
                <w:rFonts w:ascii="Times New Roman" w:hAnsi="Times New Roman" w:cs="Times New Roman"/>
                <w:sz w:val="24"/>
                <w:szCs w:val="24"/>
                <w:lang w:val="kk-KZ"/>
              </w:rPr>
              <w:t>Бельгия</w:t>
            </w:r>
            <w:r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Эстония</w:t>
            </w:r>
            <w:r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Жаңа Зелендия</w:t>
            </w:r>
            <w:r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Чех Республикасы</w:t>
            </w:r>
            <w:r w:rsidRPr="00AF28B3">
              <w:rPr>
                <w:rFonts w:ascii="Times New Roman" w:hAnsi="Times New Roman" w:cs="Times New Roman"/>
                <w:sz w:val="24"/>
                <w:szCs w:val="24"/>
              </w:rPr>
              <w:t xml:space="preserve">, </w:t>
            </w:r>
            <w:r w:rsidR="004E7425" w:rsidRPr="00AF28B3">
              <w:rPr>
                <w:rFonts w:ascii="Times New Roman" w:hAnsi="Times New Roman" w:cs="Times New Roman"/>
                <w:sz w:val="24"/>
                <w:szCs w:val="24"/>
                <w:lang w:val="kk-KZ"/>
              </w:rPr>
              <w:t>Ма</w:t>
            </w:r>
            <w:r w:rsidRPr="00AF28B3">
              <w:rPr>
                <w:rFonts w:ascii="Times New Roman" w:hAnsi="Times New Roman" w:cs="Times New Roman"/>
                <w:sz w:val="24"/>
                <w:szCs w:val="24"/>
                <w:lang w:val="kk-KZ"/>
              </w:rPr>
              <w:t>льта</w:t>
            </w:r>
            <w:r w:rsidRPr="00AF28B3">
              <w:rPr>
                <w:rFonts w:ascii="Times New Roman" w:hAnsi="Times New Roman" w:cs="Times New Roman"/>
                <w:sz w:val="24"/>
                <w:szCs w:val="24"/>
              </w:rPr>
              <w:t xml:space="preserve">, </w:t>
            </w:r>
            <w:r w:rsidR="004E7425" w:rsidRPr="00AF28B3">
              <w:rPr>
                <w:rFonts w:ascii="Times New Roman" w:hAnsi="Times New Roman" w:cs="Times New Roman"/>
                <w:sz w:val="24"/>
                <w:szCs w:val="24"/>
                <w:lang w:val="kk-KZ"/>
              </w:rPr>
              <w:t>Кипр</w:t>
            </w:r>
            <w:r w:rsidRPr="00AF28B3">
              <w:rPr>
                <w:rFonts w:ascii="Times New Roman" w:hAnsi="Times New Roman" w:cs="Times New Roman"/>
                <w:sz w:val="24"/>
                <w:szCs w:val="24"/>
              </w:rPr>
              <w:t xml:space="preserve">, </w:t>
            </w:r>
            <w:r w:rsidR="004E7425" w:rsidRPr="00AF28B3">
              <w:rPr>
                <w:rFonts w:ascii="Times New Roman" w:hAnsi="Times New Roman" w:cs="Times New Roman"/>
                <w:sz w:val="24"/>
                <w:szCs w:val="24"/>
                <w:lang w:val="kk-KZ"/>
              </w:rPr>
              <w:t>Испания</w:t>
            </w:r>
            <w:r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Италия</w:t>
            </w:r>
            <w:r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Словения</w:t>
            </w:r>
            <w:r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Португалия</w:t>
            </w:r>
            <w:r w:rsidRPr="00AF28B3">
              <w:rPr>
                <w:rFonts w:ascii="Times New Roman" w:hAnsi="Times New Roman" w:cs="Times New Roman"/>
                <w:sz w:val="24"/>
                <w:szCs w:val="24"/>
              </w:rPr>
              <w:t xml:space="preserve">, </w:t>
            </w:r>
            <w:r w:rsidR="004E7425" w:rsidRPr="00AF28B3">
              <w:rPr>
                <w:rFonts w:ascii="Times New Roman" w:hAnsi="Times New Roman" w:cs="Times New Roman"/>
                <w:sz w:val="24"/>
                <w:szCs w:val="24"/>
                <w:lang w:val="kk-KZ"/>
              </w:rPr>
              <w:t>Венгрия</w:t>
            </w:r>
            <w:r w:rsidRPr="00AF28B3">
              <w:rPr>
                <w:rFonts w:ascii="Times New Roman" w:hAnsi="Times New Roman" w:cs="Times New Roman"/>
                <w:sz w:val="24"/>
                <w:szCs w:val="24"/>
              </w:rPr>
              <w:t xml:space="preserve">, </w:t>
            </w:r>
            <w:r w:rsidR="004E7425" w:rsidRPr="00AF28B3">
              <w:rPr>
                <w:rFonts w:ascii="Times New Roman" w:hAnsi="Times New Roman" w:cs="Times New Roman"/>
                <w:sz w:val="24"/>
                <w:szCs w:val="24"/>
                <w:lang w:val="kk-KZ"/>
              </w:rPr>
              <w:t>Латвия</w:t>
            </w:r>
            <w:r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Словакия</w:t>
            </w:r>
            <w:r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Польша</w:t>
            </w:r>
            <w:r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Грекия</w:t>
            </w:r>
            <w:r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Хорватия</w:t>
            </w:r>
            <w:r w:rsidRPr="00AF28B3">
              <w:rPr>
                <w:rFonts w:ascii="Times New Roman" w:hAnsi="Times New Roman" w:cs="Times New Roman"/>
                <w:sz w:val="24"/>
                <w:szCs w:val="24"/>
              </w:rPr>
              <w:t xml:space="preserve">, </w:t>
            </w:r>
            <w:r w:rsidR="004E7425" w:rsidRPr="00AF28B3">
              <w:rPr>
                <w:rFonts w:ascii="Times New Roman" w:hAnsi="Times New Roman" w:cs="Times New Roman"/>
                <w:sz w:val="24"/>
                <w:szCs w:val="24"/>
                <w:lang w:val="kk-KZ"/>
              </w:rPr>
              <w:t>Чили</w:t>
            </w:r>
            <w:r w:rsidR="007A2BB8"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Уругвай</w:t>
            </w:r>
            <w:r w:rsidRPr="00AF28B3">
              <w:rPr>
                <w:rFonts w:ascii="Times New Roman" w:hAnsi="Times New Roman" w:cs="Times New Roman"/>
                <w:sz w:val="24"/>
                <w:szCs w:val="24"/>
              </w:rPr>
              <w:t xml:space="preserve">, </w:t>
            </w:r>
            <w:r w:rsidR="004E7425" w:rsidRPr="00AF28B3">
              <w:rPr>
                <w:rFonts w:ascii="Times New Roman" w:hAnsi="Times New Roman" w:cs="Times New Roman"/>
                <w:sz w:val="24"/>
                <w:szCs w:val="24"/>
                <w:lang w:val="kk-KZ"/>
              </w:rPr>
              <w:t>Аргентина</w:t>
            </w:r>
          </w:p>
        </w:tc>
        <w:tc>
          <w:tcPr>
            <w:tcW w:w="1137" w:type="pct"/>
          </w:tcPr>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Малайзия</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Болгария</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Румыния</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Мексика</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Сербия</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Иран</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Бразилия</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Колумбия</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Перу</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Беларусь</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Босния</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Ямайка</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Албания</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Әзірбайжан</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Иордания</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Ливан</w:t>
            </w:r>
          </w:p>
        </w:tc>
        <w:tc>
          <w:tcPr>
            <w:tcW w:w="1055" w:type="pct"/>
          </w:tcPr>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Тунис</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Марокко</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Индонезия</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Шри – ланка</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Қырғызстан</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Мысыр</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Камбоджа</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Гондурас</w:t>
            </w:r>
          </w:p>
          <w:p w:rsidR="004E7425" w:rsidRPr="00AF28B3" w:rsidRDefault="007A2BB8" w:rsidP="004E7425">
            <w:pPr>
              <w:jc w:val="both"/>
              <w:rPr>
                <w:rFonts w:ascii="Times New Roman" w:hAnsi="Times New Roman" w:cs="Times New Roman"/>
                <w:sz w:val="24"/>
                <w:szCs w:val="24"/>
                <w:lang w:val="en-US"/>
              </w:rPr>
            </w:pPr>
            <w:r w:rsidRPr="00AF28B3">
              <w:rPr>
                <w:rFonts w:ascii="Times New Roman" w:hAnsi="Times New Roman" w:cs="Times New Roman"/>
                <w:sz w:val="24"/>
                <w:szCs w:val="24"/>
                <w:lang w:val="kk-KZ"/>
              </w:rPr>
              <w:t>Камерун</w:t>
            </w:r>
          </w:p>
        </w:tc>
        <w:tc>
          <w:tcPr>
            <w:tcW w:w="763" w:type="pct"/>
          </w:tcPr>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Сенегал</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Біріккен Танзания Республикасы</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Тәжікістан</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Уганда</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Непал</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Эфиопия</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Мали</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Мадагаскар</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Нигер</w:t>
            </w:r>
          </w:p>
        </w:tc>
      </w:tr>
      <w:tr w:rsidR="00ED3AE4" w:rsidRPr="00AF28B3" w:rsidTr="00760F1D">
        <w:trPr>
          <w:cantSplit/>
          <w:trHeight w:val="1134"/>
        </w:trPr>
        <w:tc>
          <w:tcPr>
            <w:tcW w:w="831" w:type="pct"/>
            <w:textDirection w:val="btLr"/>
            <w:vAlign w:val="center"/>
          </w:tcPr>
          <w:p w:rsidR="004E7425" w:rsidRPr="00AF28B3" w:rsidRDefault="004E7425" w:rsidP="00DF6F79">
            <w:pPr>
              <w:ind w:left="113" w:right="113"/>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Дамудың осы деңгейі үшін күтілетін нәтижелерден төмен</w:t>
            </w:r>
          </w:p>
        </w:tc>
        <w:tc>
          <w:tcPr>
            <w:tcW w:w="1214" w:type="pct"/>
          </w:tcPr>
          <w:p w:rsidR="004E7425" w:rsidRPr="00AF28B3" w:rsidRDefault="00DF6F79" w:rsidP="007A2BB8">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 xml:space="preserve">Біріккен Араб Әмірліктері. </w:t>
            </w:r>
            <w:r w:rsidR="004E7425" w:rsidRPr="00AF28B3">
              <w:rPr>
                <w:rFonts w:ascii="Times New Roman" w:hAnsi="Times New Roman" w:cs="Times New Roman"/>
                <w:sz w:val="24"/>
                <w:szCs w:val="24"/>
                <w:lang w:val="kk-KZ"/>
              </w:rPr>
              <w:t>Литва</w:t>
            </w:r>
            <w:r w:rsidR="007A2BB8" w:rsidRPr="00AF28B3">
              <w:rPr>
                <w:rFonts w:ascii="Times New Roman" w:hAnsi="Times New Roman" w:cs="Times New Roman"/>
                <w:sz w:val="24"/>
                <w:szCs w:val="24"/>
                <w:lang w:val="kk-KZ"/>
              </w:rPr>
              <w:t xml:space="preserve">, </w:t>
            </w:r>
            <w:r w:rsidRPr="00AF28B3">
              <w:rPr>
                <w:rFonts w:ascii="Times New Roman" w:hAnsi="Times New Roman" w:cs="Times New Roman"/>
                <w:sz w:val="24"/>
                <w:szCs w:val="24"/>
                <w:lang w:val="kk-KZ"/>
              </w:rPr>
              <w:t xml:space="preserve">Кувейт, </w:t>
            </w:r>
            <w:r w:rsidR="004E7425" w:rsidRPr="00AF28B3">
              <w:rPr>
                <w:rFonts w:ascii="Times New Roman" w:hAnsi="Times New Roman" w:cs="Times New Roman"/>
                <w:sz w:val="24"/>
                <w:szCs w:val="24"/>
                <w:lang w:val="kk-KZ"/>
              </w:rPr>
              <w:t>Катар</w:t>
            </w:r>
            <w:r w:rsidR="007A2BB8" w:rsidRPr="00AF28B3">
              <w:rPr>
                <w:rFonts w:ascii="Times New Roman" w:hAnsi="Times New Roman" w:cs="Times New Roman"/>
                <w:sz w:val="24"/>
                <w:szCs w:val="24"/>
                <w:lang w:val="kk-KZ"/>
              </w:rPr>
              <w:t xml:space="preserve">, </w:t>
            </w:r>
            <w:r w:rsidR="004E7425" w:rsidRPr="00AF28B3">
              <w:rPr>
                <w:rFonts w:ascii="Times New Roman" w:hAnsi="Times New Roman" w:cs="Times New Roman"/>
                <w:sz w:val="24"/>
                <w:szCs w:val="24"/>
                <w:lang w:val="kk-KZ"/>
              </w:rPr>
              <w:t>Сауд Арабиясы</w:t>
            </w:r>
            <w:r w:rsidR="007A2BB8" w:rsidRPr="00AF28B3">
              <w:rPr>
                <w:rFonts w:ascii="Times New Roman" w:hAnsi="Times New Roman" w:cs="Times New Roman"/>
                <w:sz w:val="24"/>
                <w:szCs w:val="24"/>
                <w:lang w:val="kk-KZ"/>
              </w:rPr>
              <w:t xml:space="preserve">, </w:t>
            </w:r>
            <w:r w:rsidR="004E7425" w:rsidRPr="00AF28B3">
              <w:rPr>
                <w:rFonts w:ascii="Times New Roman" w:hAnsi="Times New Roman" w:cs="Times New Roman"/>
                <w:sz w:val="24"/>
                <w:szCs w:val="24"/>
                <w:lang w:val="kk-KZ"/>
              </w:rPr>
              <w:t>Панама</w:t>
            </w:r>
            <w:r w:rsidR="007A2BB8" w:rsidRPr="00AF28B3">
              <w:rPr>
                <w:rFonts w:ascii="Times New Roman" w:hAnsi="Times New Roman" w:cs="Times New Roman"/>
                <w:sz w:val="24"/>
                <w:szCs w:val="24"/>
                <w:lang w:val="kk-KZ"/>
              </w:rPr>
              <w:t xml:space="preserve">, </w:t>
            </w:r>
            <w:r w:rsidR="004E7425" w:rsidRPr="00AF28B3">
              <w:rPr>
                <w:rFonts w:ascii="Times New Roman" w:hAnsi="Times New Roman" w:cs="Times New Roman"/>
                <w:sz w:val="24"/>
                <w:szCs w:val="24"/>
                <w:lang w:val="kk-KZ"/>
              </w:rPr>
              <w:t>Бахрейн</w:t>
            </w:r>
            <w:r w:rsidR="007A2BB8" w:rsidRPr="00AF28B3">
              <w:rPr>
                <w:rFonts w:ascii="Times New Roman" w:hAnsi="Times New Roman" w:cs="Times New Roman"/>
                <w:sz w:val="24"/>
                <w:szCs w:val="24"/>
                <w:lang w:val="kk-KZ"/>
              </w:rPr>
              <w:t xml:space="preserve">, </w:t>
            </w:r>
            <w:r w:rsidR="004E7425" w:rsidRPr="00AF28B3">
              <w:rPr>
                <w:rFonts w:ascii="Times New Roman" w:hAnsi="Times New Roman" w:cs="Times New Roman"/>
                <w:sz w:val="24"/>
                <w:szCs w:val="24"/>
                <w:lang w:val="kk-KZ"/>
              </w:rPr>
              <w:t>Оман</w:t>
            </w:r>
          </w:p>
        </w:tc>
        <w:tc>
          <w:tcPr>
            <w:tcW w:w="1137" w:type="pct"/>
          </w:tcPr>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Ресей</w:t>
            </w:r>
            <w:r w:rsidR="00DF6F79" w:rsidRPr="00AF28B3">
              <w:rPr>
                <w:rFonts w:ascii="Times New Roman" w:hAnsi="Times New Roman" w:cs="Times New Roman"/>
                <w:sz w:val="24"/>
                <w:szCs w:val="24"/>
              </w:rPr>
              <w:t xml:space="preserve">, </w:t>
            </w:r>
            <w:r w:rsidRPr="00AF28B3">
              <w:rPr>
                <w:rFonts w:ascii="Times New Roman" w:hAnsi="Times New Roman" w:cs="Times New Roman"/>
                <w:sz w:val="24"/>
                <w:szCs w:val="24"/>
                <w:lang w:val="kk-KZ"/>
              </w:rPr>
              <w:t>Түркия</w:t>
            </w:r>
          </w:p>
          <w:p w:rsidR="004E7425" w:rsidRPr="00AF28B3" w:rsidRDefault="004E7425" w:rsidP="004E7425">
            <w:pPr>
              <w:jc w:val="both"/>
              <w:rPr>
                <w:rFonts w:ascii="Times New Roman" w:hAnsi="Times New Roman" w:cs="Times New Roman"/>
                <w:b/>
                <w:sz w:val="24"/>
                <w:szCs w:val="24"/>
                <w:lang w:val="kk-KZ"/>
              </w:rPr>
            </w:pPr>
            <w:r w:rsidRPr="00AF28B3">
              <w:rPr>
                <w:rFonts w:ascii="Times New Roman" w:hAnsi="Times New Roman" w:cs="Times New Roman"/>
                <w:b/>
                <w:sz w:val="24"/>
                <w:szCs w:val="24"/>
                <w:lang w:val="kk-KZ"/>
              </w:rPr>
              <w:t>Қазақстан</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Мавритания</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Парагвай</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Намибия</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Алжир</w:t>
            </w:r>
          </w:p>
        </w:tc>
        <w:tc>
          <w:tcPr>
            <w:tcW w:w="1055" w:type="pct"/>
          </w:tcPr>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Пәкістан</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Гана</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Сальвадор</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 xml:space="preserve"> Нигерия</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Бангладеш</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Замбия</w:t>
            </w:r>
          </w:p>
        </w:tc>
        <w:tc>
          <w:tcPr>
            <w:tcW w:w="763" w:type="pct"/>
          </w:tcPr>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Бенин</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Гвинея</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Того</w:t>
            </w:r>
          </w:p>
          <w:p w:rsidR="004E7425" w:rsidRPr="00AF28B3" w:rsidRDefault="004E7425" w:rsidP="004E7425">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Йемен</w:t>
            </w:r>
          </w:p>
        </w:tc>
      </w:tr>
      <w:tr w:rsidR="00ED3AE4" w:rsidRPr="00AF28B3" w:rsidTr="00760F1D">
        <w:trPr>
          <w:trHeight w:val="274"/>
        </w:trPr>
        <w:tc>
          <w:tcPr>
            <w:tcW w:w="5000" w:type="pct"/>
            <w:gridSpan w:val="5"/>
          </w:tcPr>
          <w:p w:rsidR="004E7425" w:rsidRPr="00AF28B3" w:rsidRDefault="004E7425" w:rsidP="004A09AC">
            <w:pPr>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Ескерту:</w:t>
            </w:r>
            <w:r w:rsidR="004E74BE" w:rsidRPr="00AF28B3">
              <w:rPr>
                <w:rFonts w:ascii="Times New Roman" w:hAnsi="Times New Roman" w:cs="Times New Roman"/>
                <w:sz w:val="24"/>
                <w:szCs w:val="24"/>
                <w:lang w:val="kk-KZ"/>
              </w:rPr>
              <w:t xml:space="preserve"> </w:t>
            </w:r>
            <w:r w:rsidR="0012617A" w:rsidRPr="00AF28B3">
              <w:rPr>
                <w:rFonts w:ascii="Times New Roman" w:hAnsi="Times New Roman" w:cs="Times New Roman"/>
                <w:sz w:val="24"/>
                <w:szCs w:val="24"/>
                <w:lang w:val="kk-KZ"/>
              </w:rPr>
              <w:t>[</w:t>
            </w:r>
            <w:r w:rsidR="004E74BE" w:rsidRPr="00AF28B3">
              <w:rPr>
                <w:rFonts w:ascii="Times New Roman" w:hAnsi="Times New Roman" w:cs="Times New Roman"/>
                <w:sz w:val="24"/>
                <w:szCs w:val="24"/>
                <w:lang w:val="kk-KZ"/>
              </w:rPr>
              <w:t>1</w:t>
            </w:r>
            <w:r w:rsidR="004A09AC">
              <w:rPr>
                <w:rFonts w:ascii="Times New Roman" w:hAnsi="Times New Roman" w:cs="Times New Roman"/>
                <w:sz w:val="24"/>
                <w:szCs w:val="24"/>
                <w:lang w:val="kk-KZ"/>
              </w:rPr>
              <w:t>24</w:t>
            </w:r>
            <w:r w:rsidR="0012617A" w:rsidRPr="00AF28B3">
              <w:rPr>
                <w:rFonts w:ascii="Times New Roman" w:hAnsi="Times New Roman" w:cs="Times New Roman"/>
                <w:sz w:val="24"/>
                <w:szCs w:val="24"/>
                <w:lang w:val="kk-KZ"/>
              </w:rPr>
              <w:t>] дерек көзінен алынды</w:t>
            </w:r>
          </w:p>
        </w:tc>
      </w:tr>
    </w:tbl>
    <w:p w:rsidR="004E7425" w:rsidRPr="00AF28B3" w:rsidRDefault="004E7425" w:rsidP="004E7425">
      <w:pPr>
        <w:spacing w:after="0" w:line="240" w:lineRule="auto"/>
        <w:ind w:firstLine="709"/>
        <w:jc w:val="both"/>
        <w:rPr>
          <w:rFonts w:ascii="Times New Roman" w:hAnsi="Times New Roman" w:cs="Times New Roman"/>
          <w:sz w:val="28"/>
          <w:szCs w:val="28"/>
          <w:lang w:val="kk-KZ"/>
        </w:rPr>
      </w:pPr>
    </w:p>
    <w:p w:rsidR="004E7425" w:rsidRPr="00AF28B3" w:rsidRDefault="004E7425" w:rsidP="004E7425">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Кестеден көріп отырғанымыздай, дамудың осы деңгейі үшін күтілетін нәтижелерден төмен көрсеткіш</w:t>
      </w:r>
      <w:r w:rsidR="004657E9" w:rsidRPr="00AF28B3">
        <w:rPr>
          <w:rFonts w:ascii="Times New Roman" w:hAnsi="Times New Roman" w:cs="Times New Roman"/>
          <w:sz w:val="28"/>
          <w:szCs w:val="28"/>
          <w:lang w:val="kk-KZ"/>
        </w:rPr>
        <w:t>і</w:t>
      </w:r>
      <w:r w:rsidRPr="00AF28B3">
        <w:rPr>
          <w:rFonts w:ascii="Times New Roman" w:hAnsi="Times New Roman" w:cs="Times New Roman"/>
          <w:sz w:val="28"/>
          <w:szCs w:val="28"/>
          <w:lang w:val="kk-KZ"/>
        </w:rPr>
        <w:t xml:space="preserve"> бойынша Қазақстан орналасқан. </w:t>
      </w:r>
      <w:r w:rsidR="00F75BBD" w:rsidRPr="00AF28B3">
        <w:rPr>
          <w:rFonts w:ascii="Times New Roman" w:hAnsi="Times New Roman" w:cs="Times New Roman"/>
          <w:sz w:val="28"/>
          <w:szCs w:val="28"/>
          <w:lang w:val="kk-KZ"/>
        </w:rPr>
        <w:t xml:space="preserve">Дамыған 30 елдің қатарына қосылуға бағытталған еліміз өзінің аймақтық және инновациялық жүйелерін дамыту арқылы дамудың осы деңгейі үшін күтілетін нәтижелерден жоғары топтарға қосылады деп сенеміз. </w:t>
      </w:r>
    </w:p>
    <w:p w:rsidR="00070CE2" w:rsidRPr="00AF28B3" w:rsidRDefault="00070CE2" w:rsidP="00070CE2">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Технологиялық плаформалар мен инновациялық кластерлердің еліміздегі дамуы бойынша осы уақытқа дейін жүзеге асырылған бағыттары: Назарбаев университеті қарамағындағы «Astana  Business  Campus» инновациялық кластері, бұл кластер жаңа құралдардың көмегімен инновациялық көзқарастарды ары қарай дамыту мақсатында жоғары технологиялық кәсіпкерліктерді дамытуға ат салысқан санаттарды қарастырады: </w:t>
      </w:r>
    </w:p>
    <w:p w:rsidR="00070CE2" w:rsidRPr="00AF28B3" w:rsidRDefault="00070CE2" w:rsidP="00070CE2">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-бизнес – инкубаторлар (стартаптардың инновациялық идеялар бағдарламасы);  </w:t>
      </w:r>
      <w:r w:rsidRPr="00AF28B3">
        <w:rPr>
          <w:rFonts w:ascii="Times New Roman" w:hAnsi="Times New Roman" w:cs="Times New Roman"/>
          <w:sz w:val="28"/>
          <w:szCs w:val="28"/>
        </w:rPr>
        <w:t xml:space="preserve"> </w:t>
      </w:r>
    </w:p>
    <w:p w:rsidR="00070CE2" w:rsidRPr="00AF28B3" w:rsidRDefault="00070CE2" w:rsidP="00070CE2">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lastRenderedPageBreak/>
        <w:t>-</w:t>
      </w:r>
      <w:r w:rsidRPr="00AF28B3">
        <w:rPr>
          <w:rFonts w:ascii="Times New Roman" w:hAnsi="Times New Roman" w:cs="Times New Roman"/>
          <w:sz w:val="28"/>
          <w:szCs w:val="28"/>
        </w:rPr>
        <w:t xml:space="preserve"> </w:t>
      </w:r>
      <w:r w:rsidRPr="00AF28B3">
        <w:rPr>
          <w:rFonts w:ascii="Times New Roman" w:hAnsi="Times New Roman" w:cs="Times New Roman"/>
          <w:sz w:val="28"/>
          <w:szCs w:val="28"/>
          <w:lang w:val="kk-KZ"/>
        </w:rPr>
        <w:t xml:space="preserve">бизнес – акселератор (инвесторларды тарту үшін ерте стартаптарды қолдау); </w:t>
      </w:r>
    </w:p>
    <w:p w:rsidR="00070CE2" w:rsidRPr="00AF28B3" w:rsidRDefault="00070CE2" w:rsidP="00070CE2">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-венчурлық қор (ғылыми жобаларға, стартаптарға арналған шағын гранттар);</w:t>
      </w:r>
    </w:p>
    <w:p w:rsidR="00070CE2" w:rsidRPr="00AF28B3" w:rsidRDefault="00070CE2" w:rsidP="00070CE2">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-Арнай</w:t>
      </w:r>
      <w:r w:rsidR="00D60710">
        <w:rPr>
          <w:rFonts w:ascii="Times New Roman" w:hAnsi="Times New Roman" w:cs="Times New Roman"/>
          <w:sz w:val="28"/>
          <w:szCs w:val="28"/>
          <w:lang w:val="kk-KZ"/>
        </w:rPr>
        <w:t>ы экономикалық аймақтар «Астана-</w:t>
      </w:r>
      <w:r w:rsidRPr="00AF28B3">
        <w:rPr>
          <w:rFonts w:ascii="Times New Roman" w:hAnsi="Times New Roman" w:cs="Times New Roman"/>
          <w:sz w:val="28"/>
          <w:szCs w:val="28"/>
          <w:lang w:val="kk-KZ"/>
        </w:rPr>
        <w:t>Технополис» (инвестицияларды тартудағы салықтық жеңілдіктер);</w:t>
      </w:r>
    </w:p>
    <w:p w:rsidR="00070CE2" w:rsidRPr="00AF28B3" w:rsidRDefault="00070CE2" w:rsidP="00070CE2">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Nuris технопаркі (инновациялық жобаларды коммерцияландыруды қолдау);</w:t>
      </w:r>
    </w:p>
    <w:p w:rsidR="00070CE2" w:rsidRPr="00AF28B3" w:rsidRDefault="00070CE2" w:rsidP="00070CE2">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-Медиатехнологияларды дамытуға бағытталған коворкинг орталығы, цифрлық прототиптеу; тәжірибелік – эксперименттік цех.</w:t>
      </w:r>
    </w:p>
    <w:p w:rsidR="00070CE2" w:rsidRPr="00AF28B3" w:rsidRDefault="00070CE2" w:rsidP="00070CE2">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Сонымен қатар «Инновациялық технологиялар паркі» дербес кластерлік қоры – инновациялық стартаптардың акселерациясын қолдау үшін құрылған арнайы экономикалық аймақ қалыптасқан. </w:t>
      </w:r>
    </w:p>
    <w:p w:rsidR="00070CE2" w:rsidRPr="00AF28B3" w:rsidRDefault="00D60710" w:rsidP="00070CE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Astana Hub</w:t>
      </w:r>
      <w:r w:rsidR="00070CE2" w:rsidRPr="00AF28B3">
        <w:rPr>
          <w:rFonts w:ascii="Times New Roman" w:hAnsi="Times New Roman" w:cs="Times New Roman"/>
          <w:sz w:val="28"/>
          <w:szCs w:val="28"/>
          <w:lang w:val="kk-KZ"/>
        </w:rPr>
        <w:t xml:space="preserve">–АТ стартаптарының халықаралық технопаркі (инновациялық технологияларды дамыту және кәсіпкерлікті қолдау) және электрондық өнеркәсіп технологиялық платформасы инновациялық кеңейтуге, технологиялық дамуға бағытталған. </w:t>
      </w:r>
    </w:p>
    <w:p w:rsidR="00070CE2" w:rsidRPr="00AF28B3" w:rsidRDefault="00070CE2" w:rsidP="00070CE2">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Технопрактердің екі деңгейлі жүйелері Қазақстанда ұлттық және аймақтық деңгейлерде жұмыс жасауға арналған. Облыстардың инновациялық әлеуетін дамытуға арналған танымал облыстық технопарктерге Алматы аймақтық технопаркін және «Алгоритм» технопаркін, «UniScienTech» технопаркін жатқызамыз [20]. Қазіргі таңда Қазақстанда 13 арнайы экономикалық аймақ және 31 индустриялық аймақ бар. Әйтсе де Пандемия дәстүрлі түрде елдегі инновациялық дамуды жеделдетуге ықпалын тигізетін қозғаушы күштің бірі ақпараттық өзара әрекеттерді баяулатты, көптеген кедергілер туғызды. Сонда да ҒТА (ғылыми-техникалық ақпарат) бағытындағы әрекеттер қалпына келтіру шараларын жақсартуға және елдің тұрақты дамуына байланысты шараларды қарастыруда. </w:t>
      </w:r>
    </w:p>
    <w:p w:rsidR="00DB56B3" w:rsidRDefault="004657E9" w:rsidP="00840EBA">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Сонымен к</w:t>
      </w:r>
      <w:r w:rsidR="002D73D3" w:rsidRPr="00AF28B3">
        <w:rPr>
          <w:rFonts w:ascii="Times New Roman" w:eastAsia="Calibri" w:hAnsi="Times New Roman" w:cs="Times New Roman"/>
          <w:sz w:val="28"/>
          <w:szCs w:val="28"/>
          <w:lang w:val="kk-KZ"/>
        </w:rPr>
        <w:t>ластерлердің жұмыс</w:t>
      </w:r>
      <w:r w:rsidR="00F75BBD" w:rsidRPr="00AF28B3">
        <w:rPr>
          <w:rFonts w:ascii="Times New Roman" w:eastAsia="Calibri" w:hAnsi="Times New Roman" w:cs="Times New Roman"/>
          <w:sz w:val="28"/>
          <w:szCs w:val="28"/>
          <w:lang w:val="kk-KZ"/>
        </w:rPr>
        <w:t>тарының</w:t>
      </w:r>
      <w:r w:rsidR="002D73D3" w:rsidRPr="00AF28B3">
        <w:rPr>
          <w:rFonts w:ascii="Times New Roman" w:eastAsia="Calibri" w:hAnsi="Times New Roman" w:cs="Times New Roman"/>
          <w:sz w:val="28"/>
          <w:szCs w:val="28"/>
          <w:lang w:val="kk-KZ"/>
        </w:rPr>
        <w:t xml:space="preserve"> тиімділігін бағалайтын тәсілдерді жүйелеу нәтижесінде </w:t>
      </w:r>
      <w:r w:rsidRPr="00AF28B3">
        <w:rPr>
          <w:rFonts w:ascii="Times New Roman" w:eastAsia="Calibri" w:hAnsi="Times New Roman" w:cs="Times New Roman"/>
          <w:sz w:val="28"/>
          <w:szCs w:val="28"/>
          <w:lang w:val="kk-KZ"/>
        </w:rPr>
        <w:t xml:space="preserve">аймақтық </w:t>
      </w:r>
      <w:r w:rsidR="002D73D3" w:rsidRPr="00AF28B3">
        <w:rPr>
          <w:rFonts w:ascii="Times New Roman" w:eastAsia="Calibri" w:hAnsi="Times New Roman" w:cs="Times New Roman"/>
          <w:sz w:val="28"/>
          <w:szCs w:val="28"/>
          <w:lang w:val="kk-KZ"/>
        </w:rPr>
        <w:t xml:space="preserve">инновациялық кластердің жұмыс </w:t>
      </w:r>
      <w:r w:rsidRPr="00AF28B3">
        <w:rPr>
          <w:rFonts w:ascii="Times New Roman" w:eastAsia="Calibri" w:hAnsi="Times New Roman" w:cs="Times New Roman"/>
          <w:sz w:val="28"/>
          <w:szCs w:val="28"/>
          <w:lang w:val="kk-KZ"/>
        </w:rPr>
        <w:t xml:space="preserve">жасау </w:t>
      </w:r>
      <w:r w:rsidR="002D73D3" w:rsidRPr="00AF28B3">
        <w:rPr>
          <w:rFonts w:ascii="Times New Roman" w:eastAsia="Calibri" w:hAnsi="Times New Roman" w:cs="Times New Roman"/>
          <w:sz w:val="28"/>
          <w:szCs w:val="28"/>
          <w:lang w:val="kk-KZ"/>
        </w:rPr>
        <w:t xml:space="preserve">тиімділігін бағалау </w:t>
      </w:r>
      <w:r w:rsidR="00F75BBD" w:rsidRPr="00AF28B3">
        <w:rPr>
          <w:rFonts w:ascii="Times New Roman" w:eastAsia="Calibri" w:hAnsi="Times New Roman" w:cs="Times New Roman"/>
          <w:sz w:val="28"/>
          <w:szCs w:val="28"/>
          <w:lang w:val="kk-KZ"/>
        </w:rPr>
        <w:t>әдістемесі</w:t>
      </w:r>
      <w:r w:rsidR="002D73D3" w:rsidRPr="00AF28B3">
        <w:rPr>
          <w:rFonts w:ascii="Times New Roman" w:eastAsia="Calibri" w:hAnsi="Times New Roman" w:cs="Times New Roman"/>
          <w:sz w:val="28"/>
          <w:szCs w:val="28"/>
          <w:lang w:val="kk-KZ"/>
        </w:rPr>
        <w:t xml:space="preserve"> ұсынылды, ал субъектінің</w:t>
      </w:r>
      <w:r w:rsidRPr="00AF28B3">
        <w:rPr>
          <w:rFonts w:ascii="Times New Roman" w:eastAsia="Calibri" w:hAnsi="Times New Roman" w:cs="Times New Roman"/>
          <w:sz w:val="28"/>
          <w:szCs w:val="28"/>
          <w:lang w:val="kk-KZ"/>
        </w:rPr>
        <w:t>-</w:t>
      </w:r>
      <w:r w:rsidR="002D73D3" w:rsidRPr="00AF28B3">
        <w:rPr>
          <w:rFonts w:ascii="Times New Roman" w:eastAsia="Calibri" w:hAnsi="Times New Roman" w:cs="Times New Roman"/>
          <w:sz w:val="28"/>
          <w:szCs w:val="28"/>
          <w:lang w:val="kk-KZ"/>
        </w:rPr>
        <w:t>әлеуметтік</w:t>
      </w:r>
      <w:r w:rsidRPr="00AF28B3">
        <w:rPr>
          <w:rFonts w:ascii="Times New Roman" w:eastAsia="Calibri" w:hAnsi="Times New Roman" w:cs="Times New Roman"/>
          <w:sz w:val="28"/>
          <w:szCs w:val="28"/>
          <w:lang w:val="kk-KZ"/>
        </w:rPr>
        <w:t>-экономикалық жағдайы</w:t>
      </w:r>
      <w:r w:rsidR="002D73D3" w:rsidRPr="00AF28B3">
        <w:rPr>
          <w:rFonts w:ascii="Times New Roman" w:eastAsia="Calibri" w:hAnsi="Times New Roman" w:cs="Times New Roman"/>
          <w:sz w:val="28"/>
          <w:szCs w:val="28"/>
          <w:lang w:val="kk-KZ"/>
        </w:rPr>
        <w:t xml:space="preserve">, салалардың </w:t>
      </w:r>
      <w:r w:rsidRPr="00AF28B3">
        <w:rPr>
          <w:rFonts w:ascii="Times New Roman" w:eastAsia="Calibri" w:hAnsi="Times New Roman" w:cs="Times New Roman"/>
          <w:sz w:val="28"/>
          <w:szCs w:val="28"/>
          <w:lang w:val="kk-KZ"/>
        </w:rPr>
        <w:t xml:space="preserve">- </w:t>
      </w:r>
      <w:r w:rsidR="002D73D3" w:rsidRPr="00AF28B3">
        <w:rPr>
          <w:rFonts w:ascii="Times New Roman" w:eastAsia="Calibri" w:hAnsi="Times New Roman" w:cs="Times New Roman"/>
          <w:sz w:val="28"/>
          <w:szCs w:val="28"/>
          <w:lang w:val="kk-KZ"/>
        </w:rPr>
        <w:t>инновациялық және инвестициялық белсенділік, экономикалық тиімділік</w:t>
      </w:r>
      <w:r w:rsidRPr="00AF28B3">
        <w:rPr>
          <w:rFonts w:ascii="Times New Roman" w:eastAsia="Calibri" w:hAnsi="Times New Roman" w:cs="Times New Roman"/>
          <w:sz w:val="28"/>
          <w:szCs w:val="28"/>
          <w:lang w:val="kk-KZ"/>
        </w:rPr>
        <w:t>тері</w:t>
      </w:r>
      <w:r w:rsidR="002D73D3" w:rsidRPr="00AF28B3">
        <w:rPr>
          <w:rFonts w:ascii="Times New Roman" w:eastAsia="Calibri" w:hAnsi="Times New Roman" w:cs="Times New Roman"/>
          <w:sz w:val="28"/>
          <w:szCs w:val="28"/>
          <w:lang w:val="kk-KZ"/>
        </w:rPr>
        <w:t>, кластердің өзінің</w:t>
      </w:r>
      <w:r w:rsidRPr="00AF28B3">
        <w:rPr>
          <w:rFonts w:ascii="Times New Roman" w:eastAsia="Calibri" w:hAnsi="Times New Roman" w:cs="Times New Roman"/>
          <w:sz w:val="28"/>
          <w:szCs w:val="28"/>
          <w:lang w:val="kk-KZ"/>
        </w:rPr>
        <w:t>-</w:t>
      </w:r>
      <w:r w:rsidR="002D73D3" w:rsidRPr="00AF28B3">
        <w:rPr>
          <w:rFonts w:ascii="Times New Roman" w:eastAsia="Calibri" w:hAnsi="Times New Roman" w:cs="Times New Roman"/>
          <w:sz w:val="28"/>
          <w:szCs w:val="28"/>
          <w:lang w:val="kk-KZ"/>
        </w:rPr>
        <w:t xml:space="preserve">қойылған </w:t>
      </w:r>
      <w:r w:rsidRPr="00AF28B3">
        <w:rPr>
          <w:rFonts w:ascii="Times New Roman" w:eastAsia="Calibri" w:hAnsi="Times New Roman" w:cs="Times New Roman"/>
          <w:sz w:val="28"/>
          <w:szCs w:val="28"/>
          <w:lang w:val="kk-KZ"/>
        </w:rPr>
        <w:t>мақсаттарға қол жеткізу деңгейі</w:t>
      </w:r>
      <w:r w:rsidR="002D73D3" w:rsidRPr="00AF28B3">
        <w:rPr>
          <w:rFonts w:ascii="Times New Roman" w:eastAsia="Calibri" w:hAnsi="Times New Roman" w:cs="Times New Roman"/>
          <w:sz w:val="28"/>
          <w:szCs w:val="28"/>
          <w:lang w:val="kk-KZ"/>
        </w:rPr>
        <w:t xml:space="preserve">, адами капитал мен </w:t>
      </w:r>
      <w:r w:rsidRPr="00AF28B3">
        <w:rPr>
          <w:rFonts w:ascii="Times New Roman" w:eastAsia="Calibri" w:hAnsi="Times New Roman" w:cs="Times New Roman"/>
          <w:sz w:val="28"/>
          <w:szCs w:val="28"/>
          <w:lang w:val="kk-KZ"/>
        </w:rPr>
        <w:t>аймақтық</w:t>
      </w:r>
      <w:r w:rsidR="002D73D3" w:rsidRPr="00AF28B3">
        <w:rPr>
          <w:rFonts w:ascii="Times New Roman" w:eastAsia="Calibri" w:hAnsi="Times New Roman" w:cs="Times New Roman"/>
          <w:sz w:val="28"/>
          <w:szCs w:val="28"/>
          <w:lang w:val="kk-KZ"/>
        </w:rPr>
        <w:t xml:space="preserve"> өзара іс-қимыл параметрлерін есепке алу оның айрықша ерекшелігі болып табылады. </w:t>
      </w:r>
      <w:r w:rsidR="00ED04B2" w:rsidRPr="00AF28B3">
        <w:rPr>
          <w:rFonts w:ascii="Times New Roman" w:eastAsia="Calibri" w:hAnsi="Times New Roman" w:cs="Times New Roman"/>
          <w:sz w:val="28"/>
          <w:szCs w:val="28"/>
          <w:lang w:val="kk-KZ"/>
        </w:rPr>
        <w:t>Осылайша,</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сыртқы</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байланыстар</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мен</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өзара</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іс-қимылды</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кеңейту</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мақсатында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аймақтық</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кластерлерді</w:t>
      </w:r>
      <w:r w:rsidR="0003791A" w:rsidRPr="00AF28B3">
        <w:rPr>
          <w:rFonts w:ascii="Times New Roman" w:eastAsia="Calibri" w:hAnsi="Times New Roman" w:cs="Times New Roman"/>
          <w:sz w:val="28"/>
          <w:szCs w:val="28"/>
          <w:lang w:val="kk-KZ"/>
        </w:rPr>
        <w:t xml:space="preserve"> </w:t>
      </w:r>
      <w:r w:rsidR="00ED04B2" w:rsidRPr="00AF28B3">
        <w:rPr>
          <w:rFonts w:ascii="Times New Roman" w:eastAsia="Calibri" w:hAnsi="Times New Roman" w:cs="Times New Roman"/>
          <w:sz w:val="28"/>
          <w:szCs w:val="28"/>
          <w:lang w:val="kk-KZ"/>
        </w:rPr>
        <w:t>қалыптастыру</w:t>
      </w:r>
      <w:r w:rsidR="0003791A" w:rsidRPr="00AF28B3">
        <w:rPr>
          <w:rFonts w:ascii="Times New Roman" w:eastAsia="Calibri" w:hAnsi="Times New Roman" w:cs="Times New Roman"/>
          <w:sz w:val="28"/>
          <w:szCs w:val="28"/>
          <w:lang w:val="kk-KZ"/>
        </w:rPr>
        <w:t xml:space="preserve">  </w:t>
      </w:r>
      <w:r w:rsidR="00840EBA">
        <w:rPr>
          <w:rFonts w:ascii="Times New Roman" w:eastAsia="Calibri" w:hAnsi="Times New Roman" w:cs="Times New Roman"/>
          <w:sz w:val="28"/>
          <w:szCs w:val="28"/>
          <w:lang w:val="kk-KZ"/>
        </w:rPr>
        <w:t>осы аталған саладағы байланысты жақсратуларды қамтитын және ары қарай дамытатын салалық инновациялық жүйелерді нығайта алады</w:t>
      </w:r>
      <w:r w:rsidR="002D73D3" w:rsidRPr="00AF28B3">
        <w:rPr>
          <w:rFonts w:ascii="Times New Roman" w:eastAsia="Calibri" w:hAnsi="Times New Roman" w:cs="Times New Roman"/>
          <w:sz w:val="28"/>
          <w:szCs w:val="28"/>
          <w:lang w:val="kk-KZ"/>
        </w:rPr>
        <w:t xml:space="preserve"> [1</w:t>
      </w:r>
      <w:r w:rsidR="004E74BE" w:rsidRPr="00AF28B3">
        <w:rPr>
          <w:rFonts w:ascii="Times New Roman" w:eastAsia="Calibri" w:hAnsi="Times New Roman" w:cs="Times New Roman"/>
          <w:sz w:val="28"/>
          <w:szCs w:val="28"/>
          <w:lang w:val="kk-KZ"/>
        </w:rPr>
        <w:t>2</w:t>
      </w:r>
      <w:r w:rsidR="004A09AC">
        <w:rPr>
          <w:rFonts w:ascii="Times New Roman" w:eastAsia="Calibri" w:hAnsi="Times New Roman" w:cs="Times New Roman"/>
          <w:sz w:val="28"/>
          <w:szCs w:val="28"/>
          <w:lang w:val="kk-KZ"/>
        </w:rPr>
        <w:t>5</w:t>
      </w:r>
      <w:r w:rsidR="002D73D3" w:rsidRPr="00AF28B3">
        <w:rPr>
          <w:rFonts w:ascii="Times New Roman" w:eastAsia="Calibri" w:hAnsi="Times New Roman" w:cs="Times New Roman"/>
          <w:sz w:val="28"/>
          <w:szCs w:val="28"/>
          <w:lang w:val="kk-KZ"/>
        </w:rPr>
        <w:t>]</w:t>
      </w:r>
      <w:r w:rsidR="00ED04B2"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p>
    <w:p w:rsidR="00FC7568" w:rsidRPr="00AF28B3" w:rsidRDefault="00C6044C" w:rsidP="009C074E">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 xml:space="preserve">Аталған аймақтық инновациялық кластерлермен қатар қолданылатын бірнеше жоғарыда келтірілген факторлар еліміздің әлеуметтік – экономикалық дамуының ғылыми көрсеткіштері негізінде маңызды </w:t>
      </w:r>
      <w:r w:rsidR="00F75BBD" w:rsidRPr="00AF28B3">
        <w:rPr>
          <w:rFonts w:ascii="Times New Roman" w:eastAsia="Calibri" w:hAnsi="Times New Roman" w:cs="Times New Roman"/>
          <w:sz w:val="28"/>
          <w:szCs w:val="28"/>
          <w:lang w:val="kk-KZ"/>
        </w:rPr>
        <w:t>көрсеткіштерді</w:t>
      </w:r>
      <w:r w:rsidRPr="00AF28B3">
        <w:rPr>
          <w:rFonts w:ascii="Times New Roman" w:eastAsia="Calibri" w:hAnsi="Times New Roman" w:cs="Times New Roman"/>
          <w:sz w:val="28"/>
          <w:szCs w:val="28"/>
          <w:lang w:val="kk-KZ"/>
        </w:rPr>
        <w:t xml:space="preserve"> қалыптастырады. Әйтсе де отандық ғылымның қолданбалы тәжірибесінде осы </w:t>
      </w:r>
      <w:r w:rsidRPr="00AF28B3">
        <w:rPr>
          <w:rFonts w:ascii="Times New Roman" w:eastAsia="Calibri" w:hAnsi="Times New Roman" w:cs="Times New Roman"/>
          <w:sz w:val="28"/>
          <w:szCs w:val="28"/>
          <w:lang w:val="kk-KZ"/>
        </w:rPr>
        <w:lastRenderedPageBreak/>
        <w:t>аталған әдіс – тәсілдердің негізіндегі зерттеулер нәтижелері жетік талдауды, одан ар</w:t>
      </w:r>
      <w:r w:rsidR="004E74BE" w:rsidRPr="00AF28B3">
        <w:rPr>
          <w:rFonts w:ascii="Times New Roman" w:eastAsia="Calibri" w:hAnsi="Times New Roman" w:cs="Times New Roman"/>
          <w:sz w:val="28"/>
          <w:szCs w:val="28"/>
          <w:lang w:val="kk-KZ"/>
        </w:rPr>
        <w:t>ы қарай зерттеуді қажет етеді</w:t>
      </w:r>
      <w:r w:rsidRPr="00AF28B3">
        <w:rPr>
          <w:rFonts w:ascii="Times New Roman" w:eastAsia="Calibri" w:hAnsi="Times New Roman" w:cs="Times New Roman"/>
          <w:sz w:val="28"/>
          <w:szCs w:val="28"/>
          <w:lang w:val="kk-KZ"/>
        </w:rPr>
        <w:t>.</w:t>
      </w:r>
      <w:r w:rsidR="007A2BB8" w:rsidRPr="00AF28B3">
        <w:rPr>
          <w:rFonts w:ascii="Times New Roman" w:eastAsia="Calibri" w:hAnsi="Times New Roman" w:cs="Times New Roman"/>
          <w:sz w:val="28"/>
          <w:szCs w:val="28"/>
          <w:lang w:val="kk-KZ"/>
        </w:rPr>
        <w:t xml:space="preserve"> </w:t>
      </w:r>
    </w:p>
    <w:p w:rsidR="004E7425" w:rsidRDefault="004E7425" w:rsidP="004E7425">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Отандық экономиканы кластерлеудің тәжірибелік мәселелері бойынша қол жетімді ғылыми жұмыстарға талдау жасау Қазақстанда толыққанды желілік құрылымдардың ауқымды түрде қалыптасуы үшін кедергі келтіретін бірқатар шектеулерді жіктеуге мүмкіндік береді. </w:t>
      </w:r>
      <w:r w:rsidR="00840EBA">
        <w:rPr>
          <w:rFonts w:ascii="Times New Roman" w:hAnsi="Times New Roman" w:cs="Times New Roman"/>
          <w:sz w:val="28"/>
          <w:szCs w:val="28"/>
          <w:lang w:val="kk-KZ"/>
        </w:rPr>
        <w:t xml:space="preserve">Аталып отырған шектеу шаралары бойынша қарастырылады: кәсіпкерліктерді инновациялық дамытулардың төменгі деңгейлері, кластерлерді іске қосудың әлсіз жақтары немесе әлсіз тараптары; </w:t>
      </w:r>
      <w:r w:rsidRPr="00AF28B3">
        <w:rPr>
          <w:rFonts w:ascii="Times New Roman" w:hAnsi="Times New Roman" w:cs="Times New Roman"/>
          <w:sz w:val="28"/>
          <w:szCs w:val="28"/>
          <w:lang w:val="kk-KZ"/>
        </w:rPr>
        <w:t>Институционалдық шектеулер;</w:t>
      </w:r>
      <w:r w:rsidR="007A2BB8"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 xml:space="preserve">Инновациялық кластерлердің жұмыс </w:t>
      </w:r>
      <w:r w:rsidR="00F75BBD" w:rsidRPr="00AF28B3">
        <w:rPr>
          <w:rFonts w:ascii="Times New Roman" w:hAnsi="Times New Roman" w:cs="Times New Roman"/>
          <w:sz w:val="28"/>
          <w:szCs w:val="28"/>
          <w:lang w:val="kk-KZ"/>
        </w:rPr>
        <w:t>жасау</w:t>
      </w:r>
      <w:r w:rsidRPr="00AF28B3">
        <w:rPr>
          <w:rFonts w:ascii="Times New Roman" w:hAnsi="Times New Roman" w:cs="Times New Roman"/>
          <w:sz w:val="28"/>
          <w:szCs w:val="28"/>
          <w:lang w:val="kk-KZ"/>
        </w:rPr>
        <w:t xml:space="preserve"> тиімділігін бағалаудағы стандарттардың болмауы.</w:t>
      </w:r>
      <w:r w:rsidR="007A2BB8" w:rsidRPr="00AF28B3">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Жоғарғы технологиялық желілік құрылымдардың қызметін талдауға арналған көптеген ғылыми зерттеулерге қарамастан, олардың атқарған жұмыстарын бағалаудың бірыңғай әдістемелері осы уақытқа дейін әлі әзірленбеген. Сонымен қатар, мәселе қазіргі уақыттың өзінде құрылған аймақтық кластерлер жұмысының тиімділігіне қатысты жалпы статистиканың болмауымен күрделене түседі, ал бұл нарықтағы желілік өзара әрекеттесудің нәтижелері туралы нақты қорытындылар жасауға және қолда бар мәліметтер негізінде тиісті түзету мен инновациялық- бағдарлы іс- шараларды дайындауға мүмкіндік бермейді [</w:t>
      </w:r>
      <w:r w:rsidR="004657E9" w:rsidRPr="00AF28B3">
        <w:rPr>
          <w:rFonts w:ascii="Times New Roman" w:hAnsi="Times New Roman" w:cs="Times New Roman"/>
          <w:sz w:val="28"/>
          <w:szCs w:val="28"/>
          <w:lang w:val="kk-KZ"/>
        </w:rPr>
        <w:t>1</w:t>
      </w:r>
      <w:r w:rsidR="004E74BE" w:rsidRPr="00AF28B3">
        <w:rPr>
          <w:rFonts w:ascii="Times New Roman" w:hAnsi="Times New Roman" w:cs="Times New Roman"/>
          <w:sz w:val="28"/>
          <w:szCs w:val="28"/>
          <w:lang w:val="kk-KZ"/>
        </w:rPr>
        <w:t>2</w:t>
      </w:r>
      <w:r w:rsidR="004A09AC">
        <w:rPr>
          <w:rFonts w:ascii="Times New Roman" w:hAnsi="Times New Roman" w:cs="Times New Roman"/>
          <w:sz w:val="28"/>
          <w:szCs w:val="28"/>
          <w:lang w:val="kk-KZ"/>
        </w:rPr>
        <w:t>6</w:t>
      </w:r>
      <w:r w:rsidRPr="00AF28B3">
        <w:rPr>
          <w:rFonts w:ascii="Times New Roman" w:hAnsi="Times New Roman" w:cs="Times New Roman"/>
          <w:sz w:val="28"/>
          <w:szCs w:val="28"/>
          <w:lang w:val="kk-KZ"/>
        </w:rPr>
        <w:t>].</w:t>
      </w:r>
    </w:p>
    <w:p w:rsidR="004A5C8A" w:rsidRPr="00AF28B3" w:rsidRDefault="004A5C8A" w:rsidP="004E742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Аймақтық дамудың тұрақтылығы жүйеленген тұрғыда үнемі байланысты болып келеді. </w:t>
      </w:r>
      <w:r w:rsidR="007A7A90">
        <w:rPr>
          <w:rFonts w:ascii="Times New Roman" w:hAnsi="Times New Roman" w:cs="Times New Roman"/>
          <w:sz w:val="28"/>
          <w:szCs w:val="28"/>
          <w:lang w:val="kk-KZ"/>
        </w:rPr>
        <w:t xml:space="preserve">Қазіргі жағдайда айаймақтардың дамуы бірнеше факторлардың ықпалынан ұтымдылықты көздейді, сондықтан аймақтардың әлеуметтік даму функцияларын тиімді қолдану керек. Мұның барлығы кеңейтілген түрдегі осындай әдістердің тұрақты дамудағы туғызатын жағдайларына байланысты болып келеді [127]. </w:t>
      </w:r>
    </w:p>
    <w:p w:rsidR="00031252" w:rsidRPr="00AF28B3" w:rsidRDefault="00031252" w:rsidP="009C074E">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Аймақтық мамандануға тезірек жету мақсатында Қазақстан кластерлік тәсілді қабылдады. Осы тәсіл негізінде Қазақстан экономикасының тар секторларына мамандандырылған бірнеше а</w:t>
      </w:r>
      <w:r w:rsidR="004657E9" w:rsidRPr="00AF28B3">
        <w:rPr>
          <w:rFonts w:ascii="Times New Roman" w:eastAsia="Calibri" w:hAnsi="Times New Roman" w:cs="Times New Roman"/>
          <w:sz w:val="28"/>
          <w:szCs w:val="28"/>
          <w:lang w:val="kk-KZ"/>
        </w:rPr>
        <w:t>й</w:t>
      </w:r>
      <w:r w:rsidRPr="00AF28B3">
        <w:rPr>
          <w:rFonts w:ascii="Times New Roman" w:eastAsia="Calibri" w:hAnsi="Times New Roman" w:cs="Times New Roman"/>
          <w:sz w:val="28"/>
          <w:szCs w:val="28"/>
          <w:lang w:val="kk-KZ"/>
        </w:rPr>
        <w:t>мақтық кластерлерді айқындайды.</w:t>
      </w:r>
      <w:r w:rsidR="007A2BB8" w:rsidRPr="00AF28B3">
        <w:rPr>
          <w:rFonts w:ascii="Times New Roman" w:eastAsia="Calibri" w:hAnsi="Times New Roman" w:cs="Times New Roman"/>
          <w:sz w:val="28"/>
          <w:szCs w:val="28"/>
          <w:lang w:val="kk-KZ"/>
        </w:rPr>
        <w:t xml:space="preserve"> </w:t>
      </w:r>
      <w:r w:rsidR="001F0796" w:rsidRPr="00AF28B3">
        <w:rPr>
          <w:rFonts w:ascii="Times New Roman" w:eastAsia="Calibri" w:hAnsi="Times New Roman" w:cs="Times New Roman"/>
          <w:sz w:val="28"/>
          <w:szCs w:val="28"/>
          <w:lang w:val="kk-KZ"/>
        </w:rPr>
        <w:t xml:space="preserve">Жалпы әлемдік даму ұлттық инновациялық бағдарламаларды қалыптастырудағы кластерлік тәсілдің жоғары нәтиже беретіндігін көрсете алды. Бұл бағыт аймақтық дамудың барысындағы бәсекеге қабілеттілігін арттыру құралы ретінде танылған. </w:t>
      </w:r>
    </w:p>
    <w:p w:rsidR="00031252" w:rsidRPr="00AF28B3" w:rsidRDefault="00081169" w:rsidP="009C074E">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b/>
          <w:sz w:val="28"/>
          <w:szCs w:val="28"/>
          <w:lang w:val="kk-KZ"/>
        </w:rPr>
        <w:t>Үшінші бөлімді қорытындылай келгенде</w:t>
      </w:r>
      <w:r w:rsidRPr="00AF28B3">
        <w:rPr>
          <w:rFonts w:ascii="Times New Roman" w:eastAsia="Calibri" w:hAnsi="Times New Roman" w:cs="Times New Roman"/>
          <w:sz w:val="28"/>
          <w:szCs w:val="28"/>
          <w:lang w:val="kk-KZ"/>
        </w:rPr>
        <w:t>, еліміздің аймақтарының әлеуметтік – экономикалық жүйелерін цифрлық экономикалық тұрғыда қалыптастырудың бірнеше бағыттары айқындалды: аймақтардың бірнеше салаларының инновациялық – технологиялық жарақтануының маңыздылығы мен әлеуметтік салаларда халықтың өмір сүру сапасын жақсарту жолдары айқындалды.</w:t>
      </w:r>
      <w:r w:rsidR="007A2BB8"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 xml:space="preserve">Цифрлық технологиялардың толықтай іске қосылуының барысында жұмыс күшінің азаюы әлеуметтік жағдайға қатты ықпал етті. Ендігі кезекте осы бойынша туындаған мәселені мемлекет тиімді түрде шеше алуы керек. </w:t>
      </w:r>
    </w:p>
    <w:p w:rsidR="009F7335" w:rsidRDefault="00B12BD0" w:rsidP="009F7335">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Ц</w:t>
      </w:r>
      <w:r w:rsidR="009F7335">
        <w:rPr>
          <w:rFonts w:ascii="Times New Roman" w:eastAsia="Calibri" w:hAnsi="Times New Roman" w:cs="Times New Roman"/>
          <w:sz w:val="28"/>
          <w:szCs w:val="28"/>
          <w:lang w:val="kk-KZ"/>
        </w:rPr>
        <w:t>ифрлық экономиканың әртүрлі элементтерінің мүмкіндіктерін қолдану тетігінің бағыттары айқындалды, бұл бағыттар</w:t>
      </w:r>
      <w:r w:rsidR="009F7335" w:rsidRPr="00AF28B3">
        <w:rPr>
          <w:rFonts w:ascii="Times New Roman" w:eastAsia="Calibri" w:hAnsi="Times New Roman" w:cs="Times New Roman"/>
          <w:sz w:val="28"/>
          <w:szCs w:val="28"/>
          <w:lang w:val="kk-KZ"/>
        </w:rPr>
        <w:t xml:space="preserve"> бойынша цифрлық экономика шектеусіз міндеттемелер мен шығындар қатарын құрай алады, аймақтық даму әлеуетін де кеңейтеді, жаһандық кеңістікте үрдістер бойынша әрекет ете алады.</w:t>
      </w:r>
      <w:r w:rsidR="009F7335" w:rsidRPr="009F7335">
        <w:rPr>
          <w:rFonts w:ascii="Times New Roman" w:eastAsia="Calibri" w:hAnsi="Times New Roman" w:cs="Times New Roman"/>
          <w:sz w:val="28"/>
          <w:szCs w:val="28"/>
          <w:lang w:val="kk-KZ"/>
        </w:rPr>
        <w:t xml:space="preserve"> </w:t>
      </w:r>
      <w:r w:rsidR="009F7335">
        <w:rPr>
          <w:rFonts w:ascii="Times New Roman" w:eastAsia="Calibri" w:hAnsi="Times New Roman" w:cs="Times New Roman"/>
          <w:sz w:val="28"/>
          <w:szCs w:val="28"/>
          <w:lang w:val="kk-KZ"/>
        </w:rPr>
        <w:lastRenderedPageBreak/>
        <w:t>Ц</w:t>
      </w:r>
      <w:r w:rsidR="009F7335" w:rsidRPr="00AF28B3">
        <w:rPr>
          <w:rFonts w:ascii="Times New Roman" w:eastAsia="Calibri" w:hAnsi="Times New Roman" w:cs="Times New Roman"/>
          <w:sz w:val="28"/>
          <w:szCs w:val="28"/>
          <w:lang w:val="kk-KZ"/>
        </w:rPr>
        <w:t>ифрландырудың әлеуметтік – экономикалық салаға әлемдік тренд ретінде ену</w:t>
      </w:r>
      <w:r w:rsidR="009F7335">
        <w:rPr>
          <w:rFonts w:ascii="Times New Roman" w:eastAsia="Calibri" w:hAnsi="Times New Roman" w:cs="Times New Roman"/>
          <w:sz w:val="28"/>
          <w:szCs w:val="28"/>
          <w:lang w:val="kk-KZ"/>
        </w:rPr>
        <w:t xml:space="preserve">інің </w:t>
      </w:r>
      <w:r w:rsidR="009F7335" w:rsidRPr="00AF28B3">
        <w:rPr>
          <w:rFonts w:ascii="Times New Roman" w:eastAsia="Calibri" w:hAnsi="Times New Roman" w:cs="Times New Roman"/>
          <w:sz w:val="28"/>
          <w:szCs w:val="28"/>
          <w:lang w:val="kk-KZ"/>
        </w:rPr>
        <w:t xml:space="preserve">дәрежесін көрсету </w:t>
      </w:r>
      <w:r w:rsidR="00D360E5">
        <w:rPr>
          <w:rFonts w:ascii="Times New Roman" w:eastAsia="Calibri" w:hAnsi="Times New Roman" w:cs="Times New Roman"/>
          <w:sz w:val="28"/>
          <w:szCs w:val="28"/>
          <w:lang w:val="kk-KZ"/>
        </w:rPr>
        <w:t>үшін мынадай бағыттарды тиімді қолдану керек</w:t>
      </w:r>
      <w:r w:rsidR="009F7335">
        <w:rPr>
          <w:rFonts w:ascii="Times New Roman" w:eastAsia="Calibri" w:hAnsi="Times New Roman" w:cs="Times New Roman"/>
          <w:sz w:val="28"/>
          <w:szCs w:val="28"/>
          <w:lang w:val="kk-KZ"/>
        </w:rPr>
        <w:t>: ш</w:t>
      </w:r>
      <w:r w:rsidR="009F7335" w:rsidRPr="00AF28B3">
        <w:rPr>
          <w:rFonts w:ascii="Times New Roman" w:eastAsia="Calibri" w:hAnsi="Times New Roman" w:cs="Times New Roman"/>
          <w:sz w:val="28"/>
          <w:szCs w:val="28"/>
          <w:lang w:val="kk-KZ"/>
        </w:rPr>
        <w:t xml:space="preserve">ығындарды төмендету мақсатында қолданылатын цифрлық </w:t>
      </w:r>
      <w:r w:rsidR="009F7335">
        <w:rPr>
          <w:rFonts w:ascii="Times New Roman" w:eastAsia="Calibri" w:hAnsi="Times New Roman" w:cs="Times New Roman"/>
          <w:sz w:val="28"/>
          <w:szCs w:val="28"/>
          <w:lang w:val="kk-KZ"/>
        </w:rPr>
        <w:t>технологияларды дұрыс пайдалану және  ц</w:t>
      </w:r>
      <w:r w:rsidR="009F7335" w:rsidRPr="00AF28B3">
        <w:rPr>
          <w:rFonts w:ascii="Times New Roman" w:eastAsia="Calibri" w:hAnsi="Times New Roman" w:cs="Times New Roman"/>
          <w:sz w:val="28"/>
          <w:szCs w:val="28"/>
          <w:lang w:val="kk-KZ"/>
        </w:rPr>
        <w:t>ифрлық технологиялардың қолданыстағы бизнес моделдер</w:t>
      </w:r>
      <w:r w:rsidR="009F7335">
        <w:rPr>
          <w:rFonts w:ascii="Times New Roman" w:eastAsia="Calibri" w:hAnsi="Times New Roman" w:cs="Times New Roman"/>
          <w:sz w:val="28"/>
          <w:szCs w:val="28"/>
          <w:lang w:val="kk-KZ"/>
        </w:rPr>
        <w:t xml:space="preserve">інің </w:t>
      </w:r>
      <w:r w:rsidR="009F7335" w:rsidRPr="00AF28B3">
        <w:rPr>
          <w:rFonts w:ascii="Times New Roman" w:eastAsia="Calibri" w:hAnsi="Times New Roman" w:cs="Times New Roman"/>
          <w:sz w:val="28"/>
          <w:szCs w:val="28"/>
          <w:lang w:val="kk-KZ"/>
        </w:rPr>
        <w:t xml:space="preserve">аясын </w:t>
      </w:r>
      <w:r w:rsidR="009F7335">
        <w:rPr>
          <w:rFonts w:ascii="Times New Roman" w:eastAsia="Calibri" w:hAnsi="Times New Roman" w:cs="Times New Roman"/>
          <w:sz w:val="28"/>
          <w:szCs w:val="28"/>
          <w:lang w:val="kk-KZ"/>
        </w:rPr>
        <w:t xml:space="preserve">тиімді </w:t>
      </w:r>
      <w:r w:rsidR="009F7335" w:rsidRPr="00AF28B3">
        <w:rPr>
          <w:rFonts w:ascii="Times New Roman" w:eastAsia="Calibri" w:hAnsi="Times New Roman" w:cs="Times New Roman"/>
          <w:sz w:val="28"/>
          <w:szCs w:val="28"/>
          <w:lang w:val="kk-KZ"/>
        </w:rPr>
        <w:t>қарастыру</w:t>
      </w:r>
      <w:r w:rsidR="00D360E5">
        <w:rPr>
          <w:rFonts w:ascii="Times New Roman" w:eastAsia="Calibri" w:hAnsi="Times New Roman" w:cs="Times New Roman"/>
          <w:sz w:val="28"/>
          <w:szCs w:val="28"/>
          <w:lang w:val="kk-KZ"/>
        </w:rPr>
        <w:t xml:space="preserve"> керек</w:t>
      </w:r>
      <w:r w:rsidR="009F7335">
        <w:rPr>
          <w:rFonts w:ascii="Times New Roman" w:eastAsia="Calibri" w:hAnsi="Times New Roman" w:cs="Times New Roman"/>
          <w:sz w:val="28"/>
          <w:szCs w:val="28"/>
          <w:lang w:val="kk-KZ"/>
        </w:rPr>
        <w:t>, б</w:t>
      </w:r>
      <w:r w:rsidR="009F7335" w:rsidRPr="00AF28B3">
        <w:rPr>
          <w:rFonts w:ascii="Times New Roman" w:eastAsia="Calibri" w:hAnsi="Times New Roman" w:cs="Times New Roman"/>
          <w:sz w:val="28"/>
          <w:szCs w:val="28"/>
          <w:lang w:val="kk-KZ"/>
        </w:rPr>
        <w:t>изнес моделдердің өзгерісіне әсер ете алатын цифрлық технологияларды</w:t>
      </w:r>
      <w:r w:rsidR="009F7335">
        <w:rPr>
          <w:rFonts w:ascii="Times New Roman" w:eastAsia="Calibri" w:hAnsi="Times New Roman" w:cs="Times New Roman"/>
          <w:sz w:val="28"/>
          <w:szCs w:val="28"/>
          <w:lang w:val="kk-KZ"/>
        </w:rPr>
        <w:t xml:space="preserve"> тиімді  қолдан</w:t>
      </w:r>
      <w:r w:rsidR="00D360E5">
        <w:rPr>
          <w:rFonts w:ascii="Times New Roman" w:eastAsia="Calibri" w:hAnsi="Times New Roman" w:cs="Times New Roman"/>
          <w:sz w:val="28"/>
          <w:szCs w:val="28"/>
          <w:lang w:val="kk-KZ"/>
        </w:rPr>
        <w:t>у қажет</w:t>
      </w:r>
      <w:r w:rsidR="009F7335">
        <w:rPr>
          <w:rFonts w:ascii="Times New Roman" w:eastAsia="Calibri" w:hAnsi="Times New Roman" w:cs="Times New Roman"/>
          <w:sz w:val="28"/>
          <w:szCs w:val="28"/>
          <w:lang w:val="kk-KZ"/>
        </w:rPr>
        <w:t xml:space="preserve">. </w:t>
      </w:r>
      <w:r w:rsidR="009F7335" w:rsidRPr="00AF28B3">
        <w:rPr>
          <w:rFonts w:ascii="Times New Roman" w:eastAsia="Calibri" w:hAnsi="Times New Roman" w:cs="Times New Roman"/>
          <w:sz w:val="28"/>
          <w:szCs w:val="28"/>
          <w:lang w:val="kk-KZ"/>
        </w:rPr>
        <w:t>Инновациялық даму алаңдарын қолдаудың цифрлық экономика бағытында IТ стартаптардың халықаралық технопаркін іске қосу керек</w:t>
      </w:r>
      <w:r w:rsidR="009F7335">
        <w:rPr>
          <w:rFonts w:ascii="Times New Roman" w:eastAsia="Calibri" w:hAnsi="Times New Roman" w:cs="Times New Roman"/>
          <w:sz w:val="28"/>
          <w:szCs w:val="28"/>
          <w:lang w:val="kk-KZ"/>
        </w:rPr>
        <w:t>,</w:t>
      </w:r>
      <w:r w:rsidR="009F7335" w:rsidRPr="00AF28B3">
        <w:rPr>
          <w:rFonts w:ascii="Times New Roman" w:eastAsia="Calibri" w:hAnsi="Times New Roman" w:cs="Times New Roman"/>
          <w:sz w:val="28"/>
          <w:szCs w:val="28"/>
          <w:lang w:val="kk-KZ"/>
        </w:rPr>
        <w:t xml:space="preserve"> </w:t>
      </w:r>
      <w:r w:rsidR="009F7335">
        <w:rPr>
          <w:rFonts w:ascii="Times New Roman" w:eastAsia="Calibri" w:hAnsi="Times New Roman" w:cs="Times New Roman"/>
          <w:sz w:val="28"/>
          <w:szCs w:val="28"/>
          <w:lang w:val="kk-KZ"/>
        </w:rPr>
        <w:t>нәтижесінде</w:t>
      </w:r>
      <w:r w:rsidR="009F7335" w:rsidRPr="00AF28B3">
        <w:rPr>
          <w:rFonts w:ascii="Times New Roman" w:eastAsia="Calibri" w:hAnsi="Times New Roman" w:cs="Times New Roman"/>
          <w:sz w:val="28"/>
          <w:szCs w:val="28"/>
          <w:lang w:val="kk-KZ"/>
        </w:rPr>
        <w:t xml:space="preserve"> «Astana Hub» - ты бүкіл Қазақстан мен ТМД – дан, сондай – ақ басқа елдерден де инновациялық қызметті тарту орнына айналдыруға қажетті реттейтін әрекеттер жаса</w:t>
      </w:r>
      <w:r w:rsidR="00D360E5">
        <w:rPr>
          <w:rFonts w:ascii="Times New Roman" w:eastAsia="Calibri" w:hAnsi="Times New Roman" w:cs="Times New Roman"/>
          <w:sz w:val="28"/>
          <w:szCs w:val="28"/>
          <w:lang w:val="kk-KZ"/>
        </w:rPr>
        <w:t>у</w:t>
      </w:r>
      <w:r w:rsidR="009F7335" w:rsidRPr="00AF28B3">
        <w:rPr>
          <w:rFonts w:ascii="Times New Roman" w:eastAsia="Calibri" w:hAnsi="Times New Roman" w:cs="Times New Roman"/>
          <w:sz w:val="28"/>
          <w:szCs w:val="28"/>
          <w:lang w:val="kk-KZ"/>
        </w:rPr>
        <w:t>.</w:t>
      </w:r>
      <w:r w:rsidR="009F7335">
        <w:rPr>
          <w:rFonts w:ascii="Times New Roman" w:eastAsia="Calibri" w:hAnsi="Times New Roman" w:cs="Times New Roman"/>
          <w:sz w:val="28"/>
          <w:szCs w:val="28"/>
          <w:lang w:val="kk-KZ"/>
        </w:rPr>
        <w:t>Ұлттық жобаның аясында тиімді қызметтер көрсету, оның басты мақсаты - еліміздің</w:t>
      </w:r>
      <w:r w:rsidR="009F7335" w:rsidRPr="00AF28B3">
        <w:rPr>
          <w:rFonts w:ascii="Times New Roman" w:eastAsia="Calibri" w:hAnsi="Times New Roman" w:cs="Times New Roman"/>
          <w:sz w:val="28"/>
          <w:szCs w:val="28"/>
          <w:lang w:val="kk-KZ"/>
        </w:rPr>
        <w:t xml:space="preserve"> цифрлық трансформация есебінен тиімді мемлекеттік басқару бойынша дәйекті деректер негізінде шешімдер қабылдайтын, сонымен қатар цифрлық дәуірде инфрақұрылымды тиімді және қауіпсіз қолдануды қамтамасыз ететін, елдің әлеуметтік – экономикалық дамуына ғылымның қосатын үлесін ұлғайтатын мықты бір елге айналу</w:t>
      </w:r>
      <w:r w:rsidR="009F7335">
        <w:rPr>
          <w:rFonts w:ascii="Times New Roman" w:eastAsia="Calibri" w:hAnsi="Times New Roman" w:cs="Times New Roman"/>
          <w:sz w:val="28"/>
          <w:szCs w:val="28"/>
          <w:lang w:val="kk-KZ"/>
        </w:rPr>
        <w:t xml:space="preserve">ға басты бағыттарды қалыптастыру болып табылады. </w:t>
      </w:r>
      <w:r w:rsidR="009F7335" w:rsidRPr="00AF28B3">
        <w:rPr>
          <w:rFonts w:ascii="Times New Roman" w:eastAsia="Calibri" w:hAnsi="Times New Roman" w:cs="Times New Roman"/>
          <w:sz w:val="28"/>
          <w:szCs w:val="28"/>
          <w:lang w:val="kk-KZ"/>
        </w:rPr>
        <w:t>Аймақтық деңгейде нарықтың бірнеше қатысушыларымен бірге инновациялық кластерлерді құру мен дамыту есебінен дәстүрлі өнеркәсіптегі стартаптарды және инновациялық бағыттарды дамыту көзделеді. Цифрлық экономиканың негізгі даму бағыттары мынадай блоктарды  қамтиды: технологиялық блоктар</w:t>
      </w:r>
      <w:r w:rsidR="009F7335">
        <w:rPr>
          <w:rFonts w:ascii="Times New Roman" w:eastAsia="Calibri" w:hAnsi="Times New Roman" w:cs="Times New Roman"/>
          <w:sz w:val="28"/>
          <w:szCs w:val="28"/>
          <w:lang w:val="kk-KZ"/>
        </w:rPr>
        <w:t xml:space="preserve">, </w:t>
      </w:r>
      <w:r w:rsidR="009F7335" w:rsidRPr="00AF28B3">
        <w:rPr>
          <w:rFonts w:ascii="Times New Roman" w:eastAsia="Calibri" w:hAnsi="Times New Roman" w:cs="Times New Roman"/>
          <w:sz w:val="28"/>
          <w:szCs w:val="28"/>
          <w:lang w:val="kk-KZ"/>
        </w:rPr>
        <w:t>ақпараттық блоктар</w:t>
      </w:r>
      <w:r w:rsidR="009F7335">
        <w:rPr>
          <w:rFonts w:ascii="Times New Roman" w:eastAsia="Calibri" w:hAnsi="Times New Roman" w:cs="Times New Roman"/>
          <w:sz w:val="28"/>
          <w:szCs w:val="28"/>
          <w:lang w:val="kk-KZ"/>
        </w:rPr>
        <w:t xml:space="preserve">, </w:t>
      </w:r>
      <w:r w:rsidR="009F7335" w:rsidRPr="00AF28B3">
        <w:rPr>
          <w:rFonts w:ascii="Times New Roman" w:eastAsia="Calibri" w:hAnsi="Times New Roman" w:cs="Times New Roman"/>
          <w:sz w:val="28"/>
          <w:szCs w:val="28"/>
          <w:lang w:val="kk-KZ"/>
        </w:rPr>
        <w:t xml:space="preserve">әлеуметтік-этикалық блоктар. </w:t>
      </w:r>
      <w:r w:rsidR="009F7335">
        <w:rPr>
          <w:rFonts w:ascii="Times New Roman" w:eastAsia="Calibri" w:hAnsi="Times New Roman" w:cs="Times New Roman"/>
          <w:sz w:val="28"/>
          <w:szCs w:val="28"/>
          <w:bdr w:val="none" w:sz="0" w:space="0" w:color="auto" w:frame="1"/>
          <w:lang w:val="kk-KZ"/>
        </w:rPr>
        <w:t>Осыларға байланысты елімізде технологиялық жаңарту мен цифрландыру бойынша бағыттар айқындалды.</w:t>
      </w:r>
      <w:r w:rsidR="007C165E" w:rsidRPr="007C165E">
        <w:rPr>
          <w:rFonts w:ascii="Times New Roman" w:eastAsia="Calibri" w:hAnsi="Times New Roman" w:cs="Times New Roman"/>
          <w:sz w:val="28"/>
          <w:szCs w:val="28"/>
          <w:lang w:val="kk-KZ"/>
        </w:rPr>
        <w:t xml:space="preserve"> </w:t>
      </w:r>
      <w:r w:rsidR="007C165E" w:rsidRPr="00AF28B3">
        <w:rPr>
          <w:rFonts w:ascii="Times New Roman" w:eastAsia="Calibri" w:hAnsi="Times New Roman" w:cs="Times New Roman"/>
          <w:sz w:val="28"/>
          <w:szCs w:val="28"/>
          <w:lang w:val="kk-KZ"/>
        </w:rPr>
        <w:t>Сонымен цифрлық экономиканы аймақтарда дамытудың басымдық бағыттарын дұрыс жолға қою бізге қандай мүмкіндіктер туғызады, біріншіден, еңбек өнімділігінің артуына жағдай жасайды – қазіргі арнайы мамандығы бойынша біліктілігі төмен маманның орнына цифрлық технология жұмыс атқарады, нәтижесінде шығындар азаяды және уақытқа деген үнемділік туады. Екіншіден, ақпараттық жүйелер мен интернет саудасын дамыту, үшіншіден, жұмыс уақыттарын үнемдеу, кейбір мекемелерге электронды түрде жазылу; төртіншіден, аймақтарды, шарушылық салаларын, қызметкерлерді қашықтықтан басқаруға болады</w:t>
      </w:r>
      <w:r w:rsidR="007C165E">
        <w:rPr>
          <w:rFonts w:ascii="Times New Roman" w:eastAsia="Calibri" w:hAnsi="Times New Roman" w:cs="Times New Roman"/>
          <w:sz w:val="28"/>
          <w:szCs w:val="28"/>
          <w:lang w:val="kk-KZ"/>
        </w:rPr>
        <w:t>.</w:t>
      </w:r>
    </w:p>
    <w:p w:rsidR="007843A5" w:rsidRDefault="007C165E" w:rsidP="007843A5">
      <w:pPr>
        <w:spacing w:after="0" w:line="240" w:lineRule="auto"/>
        <w:ind w:firstLine="709"/>
        <w:jc w:val="both"/>
        <w:rPr>
          <w:rFonts w:ascii="Times New Roman" w:eastAsia="Calibri" w:hAnsi="Times New Roman" w:cs="Times New Roman"/>
          <w:sz w:val="28"/>
          <w:szCs w:val="28"/>
          <w:bdr w:val="none" w:sz="0" w:space="0" w:color="auto" w:frame="1"/>
          <w:lang w:val="kk-KZ"/>
        </w:rPr>
      </w:pPr>
      <w:r w:rsidRPr="00AF28B3">
        <w:rPr>
          <w:rFonts w:ascii="Times New Roman" w:eastAsia="Calibri" w:hAnsi="Times New Roman" w:cs="Times New Roman"/>
          <w:sz w:val="28"/>
          <w:szCs w:val="28"/>
          <w:bdr w:val="none" w:sz="0" w:space="0" w:color="auto" w:frame="1"/>
          <w:lang w:val="kk-KZ"/>
        </w:rPr>
        <w:t>Цифрландырудың жаһандық бағыттары және аймақтық әлеуметтік – экономикалық жүйелерді дамытудағы тәжірибе алмасудың ықпалы</w:t>
      </w:r>
      <w:r>
        <w:rPr>
          <w:rFonts w:ascii="Times New Roman" w:eastAsia="Calibri" w:hAnsi="Times New Roman" w:cs="Times New Roman"/>
          <w:sz w:val="28"/>
          <w:szCs w:val="28"/>
          <w:bdr w:val="none" w:sz="0" w:space="0" w:color="auto" w:frame="1"/>
          <w:lang w:val="kk-KZ"/>
        </w:rPr>
        <w:t xml:space="preserve"> бойынша әлемдегі дамыған елдермен тәжірибе алмасуға болады, олар Қытай, Сингапур, Оңтүстік Корея, Корея елдері болып отыр. </w:t>
      </w:r>
      <w:r w:rsidRPr="00AF28B3">
        <w:rPr>
          <w:rFonts w:ascii="Times New Roman" w:eastAsia="Calibri" w:hAnsi="Times New Roman" w:cs="Times New Roman"/>
          <w:sz w:val="28"/>
          <w:szCs w:val="28"/>
          <w:bdr w:val="none" w:sz="0" w:space="0" w:color="auto" w:frame="1"/>
          <w:lang w:val="kk-KZ"/>
        </w:rPr>
        <w:t>Қазіргі уақытта елімізде бизнес–инкубациялау мақсатында технопарктер құрылған. Дамушы елдердегі сияқты сапа стандарттарына сәйкес келмейтіндіктен олар толықтай жұмыс жасамайды. Цифрландыруға жаппай көшу нәтижесінде экономикамыздың бірнеше секторларында өзгерістер болуы мүмкін. Сондықтан кездескен келеңсіздіктерге қарамастан Қазақстанды озық технологиялық елдердің қатарына қосу үшін күш жұмсауымыз керек. Қазіргі заманғы шешімдер тапсырыс берушілерге бәсекелестік артықшылықтарды береді, бірақ сонымен қатар АТ-инфрақұрылымға қойылатын талаптарды да арттырады</w:t>
      </w:r>
      <w:r>
        <w:rPr>
          <w:rFonts w:ascii="Times New Roman" w:eastAsia="Calibri" w:hAnsi="Times New Roman" w:cs="Times New Roman"/>
          <w:sz w:val="28"/>
          <w:szCs w:val="28"/>
          <w:bdr w:val="none" w:sz="0" w:space="0" w:color="auto" w:frame="1"/>
          <w:lang w:val="kk-KZ"/>
        </w:rPr>
        <w:t>, атап айтқанда</w:t>
      </w:r>
      <w:r w:rsidRPr="00AF28B3">
        <w:rPr>
          <w:rFonts w:ascii="Times New Roman" w:eastAsia="Calibri" w:hAnsi="Times New Roman" w:cs="Times New Roman"/>
          <w:sz w:val="28"/>
          <w:szCs w:val="28"/>
          <w:bdr w:val="none" w:sz="0" w:space="0" w:color="auto" w:frame="1"/>
          <w:lang w:val="kk-KZ"/>
        </w:rPr>
        <w:t xml:space="preserve"> қызметтер түпкілікті клиенттер үшін 24/7 режимінде нөлдік бос тұрып қалу </w:t>
      </w:r>
      <w:r w:rsidRPr="00AF28B3">
        <w:rPr>
          <w:rFonts w:ascii="Times New Roman" w:eastAsia="Calibri" w:hAnsi="Times New Roman" w:cs="Times New Roman"/>
          <w:sz w:val="28"/>
          <w:szCs w:val="28"/>
          <w:bdr w:val="none" w:sz="0" w:space="0" w:color="auto" w:frame="1"/>
          <w:lang w:val="kk-KZ"/>
        </w:rPr>
        <w:lastRenderedPageBreak/>
        <w:t xml:space="preserve">уақытымен қол жетімді болуы тиіс. Бүгінгі күні ресейлік жетекші сервистік интеграторлар бизнеске тиімді сандық жүйеге ауысуды жүзеге асыруға көмектеседі. </w:t>
      </w:r>
      <w:r>
        <w:rPr>
          <w:rFonts w:ascii="Times New Roman" w:eastAsia="Calibri" w:hAnsi="Times New Roman" w:cs="Times New Roman"/>
          <w:sz w:val="28"/>
          <w:szCs w:val="28"/>
          <w:bdr w:val="none" w:sz="0" w:space="0" w:color="auto" w:frame="1"/>
          <w:lang w:val="kk-KZ"/>
        </w:rPr>
        <w:t>Т</w:t>
      </w:r>
      <w:r w:rsidRPr="00AF28B3">
        <w:rPr>
          <w:rFonts w:ascii="Times New Roman" w:eastAsia="Calibri" w:hAnsi="Times New Roman" w:cs="Times New Roman"/>
          <w:sz w:val="28"/>
          <w:szCs w:val="28"/>
          <w:bdr w:val="none" w:sz="0" w:space="0" w:color="auto" w:frame="1"/>
          <w:lang w:val="kk-KZ"/>
        </w:rPr>
        <w:t xml:space="preserve">әжірибе алмасудың негізгі ықпалы бойынша </w:t>
      </w:r>
      <w:r>
        <w:rPr>
          <w:rFonts w:ascii="Times New Roman" w:eastAsia="Calibri" w:hAnsi="Times New Roman" w:cs="Times New Roman"/>
          <w:sz w:val="28"/>
          <w:szCs w:val="28"/>
          <w:bdr w:val="none" w:sz="0" w:space="0" w:color="auto" w:frame="1"/>
          <w:lang w:val="kk-KZ"/>
        </w:rPr>
        <w:t xml:space="preserve">Сингапурдағы </w:t>
      </w:r>
      <w:r w:rsidRPr="00AF28B3">
        <w:rPr>
          <w:rFonts w:ascii="Times New Roman" w:eastAsia="Calibri" w:hAnsi="Times New Roman" w:cs="Times New Roman"/>
          <w:sz w:val="28"/>
          <w:szCs w:val="28"/>
          <w:bdr w:val="none" w:sz="0" w:space="0" w:color="auto" w:frame="1"/>
          <w:lang w:val="kk-KZ"/>
        </w:rPr>
        <w:t>Smart Nation</w:t>
      </w:r>
      <w:r>
        <w:rPr>
          <w:rFonts w:ascii="Times New Roman" w:eastAsia="Calibri" w:hAnsi="Times New Roman" w:cs="Times New Roman"/>
          <w:sz w:val="28"/>
          <w:szCs w:val="28"/>
          <w:bdr w:val="none" w:sz="0" w:space="0" w:color="auto" w:frame="1"/>
          <w:lang w:val="kk-KZ"/>
        </w:rPr>
        <w:t xml:space="preserve"> тұжырымын дайындау арқылы нақты әрекеттер мен кәсіпкерлікті дамытудың оң бағыттарын көрсетуге болады. Бұл тұжырымдама өмір сүрудің сапасын жедел жақсарту бойынша күнделікті өмір сүру деңгейіне цифрландыруды енгізеді.</w:t>
      </w:r>
      <w:r w:rsidR="007843A5" w:rsidRPr="007843A5">
        <w:rPr>
          <w:rFonts w:ascii="Times New Roman" w:eastAsia="Calibri" w:hAnsi="Times New Roman" w:cs="Times New Roman"/>
          <w:sz w:val="28"/>
          <w:szCs w:val="28"/>
          <w:bdr w:val="none" w:sz="0" w:space="0" w:color="auto" w:frame="1"/>
          <w:lang w:val="kk-KZ"/>
        </w:rPr>
        <w:t xml:space="preserve"> </w:t>
      </w:r>
      <w:r w:rsidR="007843A5">
        <w:rPr>
          <w:rFonts w:ascii="Times New Roman" w:eastAsia="Calibri" w:hAnsi="Times New Roman" w:cs="Times New Roman"/>
          <w:sz w:val="28"/>
          <w:szCs w:val="28"/>
          <w:bdr w:val="none" w:sz="0" w:space="0" w:color="auto" w:frame="1"/>
          <w:lang w:val="kk-KZ"/>
        </w:rPr>
        <w:t xml:space="preserve">Ал ақылды қаланы құрау үшін алдымен ұлттық сенсорлық желіні дамыту көзделеді.Тәжірибе алмасуларда ықпалын көбірек көрсете алатын  мемлекеттік өзін- өзі цифрландыру атты жаһандық тренді болып табылады. Бұл жерде барлық мемлекеттік операцияларды жаппай цифрландыруды және экономиканың барлық дәстүрлі салаларын цифрландыруды, кәсіпкерлік экожүйені құруды, цифрлық инфрақұрылымды және адами капиталды дамытуды ұсынамыз. Осындай бағыттар мен шетелдік тәжірибелерді қолдана отырып, барлық қатысушыларды цифрлық болашаққа зиялы біліммен, серпілістер арқылы жетуді жалғастыратын бірнеше мысалдар мен тәжірибелерді  </w:t>
      </w:r>
      <w:r w:rsidR="007843A5" w:rsidRPr="00AF28B3">
        <w:rPr>
          <w:rFonts w:ascii="Times New Roman" w:eastAsia="Calibri" w:hAnsi="Times New Roman" w:cs="Times New Roman"/>
          <w:sz w:val="28"/>
          <w:szCs w:val="28"/>
          <w:bdr w:val="none" w:sz="0" w:space="0" w:color="auto" w:frame="1"/>
          <w:lang w:val="kk-KZ"/>
        </w:rPr>
        <w:t>қолдану арқылы бағдарлама бойынша іс- әрекеттерімізді жеңілдете аламыз.</w:t>
      </w:r>
    </w:p>
    <w:p w:rsidR="00C2738E" w:rsidRDefault="007C165E" w:rsidP="00C2738E">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Аймақтық әлеуметтік – экономикалық жүйелерді дамытудағы инновациялық кластерлерді жетілдіру</w:t>
      </w:r>
      <w:r w:rsidR="007843A5">
        <w:rPr>
          <w:rFonts w:ascii="Times New Roman" w:eastAsia="Calibri" w:hAnsi="Times New Roman" w:cs="Times New Roman"/>
          <w:sz w:val="28"/>
          <w:szCs w:val="28"/>
          <w:lang w:val="kk-KZ"/>
        </w:rPr>
        <w:t xml:space="preserve"> бойынша кластерлер кезең</w:t>
      </w:r>
      <w:r w:rsidR="00C2738E">
        <w:rPr>
          <w:rFonts w:ascii="Times New Roman" w:eastAsia="Calibri" w:hAnsi="Times New Roman" w:cs="Times New Roman"/>
          <w:sz w:val="28"/>
          <w:szCs w:val="28"/>
          <w:lang w:val="kk-KZ"/>
        </w:rPr>
        <w:t>дер</w:t>
      </w:r>
      <w:r w:rsidR="007843A5">
        <w:rPr>
          <w:rFonts w:ascii="Times New Roman" w:eastAsia="Calibri" w:hAnsi="Times New Roman" w:cs="Times New Roman"/>
          <w:sz w:val="28"/>
          <w:szCs w:val="28"/>
          <w:lang w:val="kk-KZ"/>
        </w:rPr>
        <w:t xml:space="preserve"> бойынша ерекшеленді, </w:t>
      </w:r>
      <w:r w:rsidR="00C2738E" w:rsidRPr="00AF28B3">
        <w:rPr>
          <w:rFonts w:ascii="Times New Roman" w:hAnsi="Times New Roman" w:cs="Times New Roman"/>
          <w:sz w:val="28"/>
          <w:szCs w:val="28"/>
          <w:lang w:val="kk-KZ"/>
        </w:rPr>
        <w:t xml:space="preserve">біздің еліміздің басшылығы өңірлердегі инновациялық кластерлер құру мәселелеріне қатыспаған жағдайда, онда алынып отырған жаңғырту курстары тұйыққа келіп тірелуі әбден мүмкін. Әлеуметтік-экономикалық жүйелерді дамытудың осы кезеңіндегі басты міндет мемлекетіміздің ішінде инновациялық «өсу нүктелерін» қалыптастыру болуы тиіс. </w:t>
      </w:r>
      <w:r w:rsidR="00C2738E">
        <w:rPr>
          <w:rFonts w:ascii="Times New Roman" w:hAnsi="Times New Roman" w:cs="Times New Roman"/>
          <w:sz w:val="28"/>
          <w:szCs w:val="28"/>
          <w:lang w:val="kk-KZ"/>
        </w:rPr>
        <w:t xml:space="preserve">Осыған байланысты кластерлер тиімділігін бағалаудағы ұйымдардың өзара байланысты үлгісі жасалды, нәтижесінде  </w:t>
      </w:r>
      <w:r w:rsidR="00C2738E">
        <w:rPr>
          <w:rFonts w:ascii="Times New Roman" w:eastAsia="Calibri" w:hAnsi="Times New Roman" w:cs="Times New Roman"/>
          <w:sz w:val="28"/>
          <w:szCs w:val="28"/>
          <w:lang w:val="kk-KZ"/>
        </w:rPr>
        <w:t>кластердің өзара байланысты басымдық түрлері және бірнеше аймақтардың ұйымдарының белсенді тараптарының әрекет етуші нысандары бойынша кластерлері айқындалды. А</w:t>
      </w:r>
      <w:r w:rsidR="00C2738E" w:rsidRPr="00AF28B3">
        <w:rPr>
          <w:rFonts w:ascii="Times New Roman" w:eastAsia="Calibri" w:hAnsi="Times New Roman" w:cs="Times New Roman"/>
          <w:sz w:val="28"/>
          <w:szCs w:val="28"/>
          <w:lang w:val="kk-KZ"/>
        </w:rPr>
        <w:t>ймақтық инновациялық кластерлердің жұмыс жасауының тиімділігін бағалау өлшемдері жүйелендірілді</w:t>
      </w:r>
      <w:r w:rsidR="00C2738E">
        <w:rPr>
          <w:rFonts w:ascii="Times New Roman" w:eastAsia="Calibri" w:hAnsi="Times New Roman" w:cs="Times New Roman"/>
          <w:sz w:val="28"/>
          <w:szCs w:val="28"/>
          <w:lang w:val="kk-KZ"/>
        </w:rPr>
        <w:t xml:space="preserve">. </w:t>
      </w:r>
      <w:r w:rsidR="00C2738E" w:rsidRPr="00AF28B3">
        <w:rPr>
          <w:rFonts w:ascii="Times New Roman" w:eastAsia="Calibri" w:hAnsi="Times New Roman" w:cs="Times New Roman"/>
          <w:sz w:val="28"/>
          <w:szCs w:val="28"/>
          <w:lang w:val="kk-KZ"/>
        </w:rPr>
        <w:t xml:space="preserve">Кластерлердің жұмыс жасау тиімділігінің </w:t>
      </w:r>
      <w:r w:rsidR="00C2738E">
        <w:rPr>
          <w:rFonts w:ascii="Times New Roman" w:eastAsia="Calibri" w:hAnsi="Times New Roman" w:cs="Times New Roman"/>
          <w:sz w:val="28"/>
          <w:szCs w:val="28"/>
          <w:lang w:val="kk-KZ"/>
        </w:rPr>
        <w:t>параметрлері</w:t>
      </w:r>
      <w:r w:rsidR="00C2738E" w:rsidRPr="00AF28B3">
        <w:rPr>
          <w:rFonts w:ascii="Times New Roman" w:eastAsia="Calibri" w:hAnsi="Times New Roman" w:cs="Times New Roman"/>
          <w:sz w:val="28"/>
          <w:szCs w:val="28"/>
          <w:lang w:val="kk-KZ"/>
        </w:rPr>
        <w:t xml:space="preserve"> </w:t>
      </w:r>
      <w:r w:rsidR="00C2738E">
        <w:rPr>
          <w:rFonts w:ascii="Times New Roman" w:eastAsia="Calibri" w:hAnsi="Times New Roman" w:cs="Times New Roman"/>
          <w:sz w:val="28"/>
          <w:szCs w:val="28"/>
          <w:lang w:val="kk-KZ"/>
        </w:rPr>
        <w:t>айқындалды,</w:t>
      </w:r>
      <w:r w:rsidR="00C2738E" w:rsidRPr="00AF28B3">
        <w:rPr>
          <w:rFonts w:ascii="Times New Roman" w:eastAsia="Calibri" w:hAnsi="Times New Roman" w:cs="Times New Roman"/>
          <w:sz w:val="28"/>
          <w:szCs w:val="28"/>
          <w:lang w:val="kk-KZ"/>
        </w:rPr>
        <w:t xml:space="preserve"> кезеңдерді көздейтін кластерлік құрылымның жұмыс жасауының нәтижелілігін бағалау </w:t>
      </w:r>
      <w:r w:rsidR="00C2738E">
        <w:rPr>
          <w:rFonts w:ascii="Times New Roman" w:eastAsia="Calibri" w:hAnsi="Times New Roman" w:cs="Times New Roman"/>
          <w:sz w:val="28"/>
          <w:szCs w:val="28"/>
          <w:lang w:val="kk-KZ"/>
        </w:rPr>
        <w:t>әдісі ұсынылды.</w:t>
      </w:r>
      <w:r w:rsidR="00C2738E" w:rsidRPr="00C2738E">
        <w:rPr>
          <w:rFonts w:ascii="Times New Roman" w:eastAsia="Calibri" w:hAnsi="Times New Roman" w:cs="Times New Roman"/>
          <w:sz w:val="28"/>
          <w:szCs w:val="28"/>
          <w:lang w:val="kk-KZ"/>
        </w:rPr>
        <w:t xml:space="preserve"> </w:t>
      </w:r>
      <w:r w:rsidR="00C2738E">
        <w:rPr>
          <w:rFonts w:ascii="Times New Roman" w:eastAsia="Calibri" w:hAnsi="Times New Roman" w:cs="Times New Roman"/>
          <w:sz w:val="28"/>
          <w:szCs w:val="28"/>
          <w:lang w:val="kk-KZ"/>
        </w:rPr>
        <w:t xml:space="preserve">Басымдықтар алдымен кластерлердегі байланысты тараптарды маңыздылығы дәрежесі бойынша қарастырады, ұйымдар өздерінің инновациялық дәрежесін көрсетеді, одан ары қарай зерттеуде функционалдық зерттеулердің сандары айқындалады да деректер бойынша инновациялардың деңгейлері көрсетіледі. </w:t>
      </w:r>
    </w:p>
    <w:p w:rsidR="00ED04B2" w:rsidRPr="00AF28B3" w:rsidRDefault="00ED04B2" w:rsidP="007A24E1">
      <w:pPr>
        <w:widowControl w:val="0"/>
        <w:spacing w:after="0" w:line="240" w:lineRule="auto"/>
        <w:ind w:firstLine="709"/>
        <w:jc w:val="center"/>
        <w:rPr>
          <w:rFonts w:ascii="Times New Roman" w:eastAsia="Calibri" w:hAnsi="Times New Roman" w:cs="Times New Roman"/>
          <w:b/>
          <w:sz w:val="28"/>
          <w:szCs w:val="28"/>
          <w:lang w:val="kk-KZ"/>
        </w:rPr>
      </w:pPr>
      <w:r w:rsidRPr="00AF28B3">
        <w:rPr>
          <w:rFonts w:ascii="Times New Roman" w:eastAsia="Calibri" w:hAnsi="Times New Roman" w:cs="Times New Roman"/>
          <w:b/>
          <w:sz w:val="28"/>
          <w:szCs w:val="28"/>
          <w:lang w:val="kk-KZ"/>
        </w:rPr>
        <w:t>ҚОРЫТЫНДЫ</w:t>
      </w:r>
    </w:p>
    <w:p w:rsidR="00ED04B2" w:rsidRPr="00AF28B3" w:rsidRDefault="00ED04B2" w:rsidP="00ED04B2">
      <w:pPr>
        <w:spacing w:after="0" w:line="240" w:lineRule="auto"/>
        <w:ind w:firstLine="709"/>
        <w:jc w:val="both"/>
        <w:rPr>
          <w:rFonts w:ascii="Times New Roman" w:eastAsia="Calibri" w:hAnsi="Times New Roman" w:cs="Times New Roman"/>
          <w:b/>
          <w:sz w:val="28"/>
          <w:szCs w:val="28"/>
          <w:lang w:val="kk-KZ"/>
        </w:rPr>
      </w:pPr>
    </w:p>
    <w:p w:rsidR="00ED04B2" w:rsidRPr="00AF28B3" w:rsidRDefault="00ED04B2" w:rsidP="00ED04B2">
      <w:pPr>
        <w:spacing w:after="0" w:line="240" w:lineRule="auto"/>
        <w:ind w:firstLine="709"/>
        <w:jc w:val="both"/>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Жоғарыда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жүргізілген</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зерттеулер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төмендегідей</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қорытындылар</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жасауға</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мүмкіндік</w:t>
      </w:r>
      <w:r w:rsidR="0003791A"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береді</w:t>
      </w:r>
      <w:r w:rsidR="008C7301">
        <w:rPr>
          <w:rFonts w:ascii="Times New Roman" w:eastAsia="Calibri" w:hAnsi="Times New Roman" w:cs="Times New Roman"/>
          <w:sz w:val="28"/>
          <w:szCs w:val="28"/>
          <w:lang w:val="kk-KZ"/>
        </w:rPr>
        <w:t>:</w:t>
      </w:r>
    </w:p>
    <w:p w:rsidR="00E172E1" w:rsidRPr="00AF28B3" w:rsidRDefault="002D7965" w:rsidP="008C7301">
      <w:pPr>
        <w:spacing w:after="0" w:line="240" w:lineRule="auto"/>
        <w:ind w:firstLine="709"/>
        <w:jc w:val="both"/>
        <w:rPr>
          <w:lang w:val="kk-KZ"/>
        </w:rPr>
      </w:pPr>
      <w:r w:rsidRPr="00AF28B3">
        <w:rPr>
          <w:rFonts w:ascii="Times New Roman" w:hAnsi="Times New Roman" w:cs="Times New Roman"/>
          <w:sz w:val="28"/>
          <w:szCs w:val="28"/>
          <w:lang w:val="kk-KZ"/>
        </w:rPr>
        <w:t>1.</w:t>
      </w:r>
      <w:r w:rsidR="006D75B9" w:rsidRPr="00AF28B3">
        <w:rPr>
          <w:rFonts w:ascii="Times New Roman" w:hAnsi="Times New Roman"/>
          <w:sz w:val="28"/>
          <w:szCs w:val="28"/>
          <w:lang w:val="kk-KZ"/>
        </w:rPr>
        <w:t>Аймақтық</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әлеуметтік–</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экономикалық</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жүйелерді</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дамытудың</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заманауи</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теориялық</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тұжырымдары</w:t>
      </w:r>
      <w:r w:rsidRPr="00AF28B3">
        <w:rPr>
          <w:rFonts w:ascii="Times New Roman" w:hAnsi="Times New Roman"/>
          <w:sz w:val="28"/>
          <w:szCs w:val="28"/>
          <w:lang w:val="kk-KZ"/>
        </w:rPr>
        <w:t xml:space="preserve"> зерттелді</w:t>
      </w:r>
      <w:r w:rsidR="00110AE6" w:rsidRPr="00AF28B3">
        <w:rPr>
          <w:rFonts w:ascii="Times New Roman" w:hAnsi="Times New Roman"/>
          <w:sz w:val="28"/>
          <w:szCs w:val="28"/>
          <w:lang w:val="kk-KZ"/>
        </w:rPr>
        <w:t>, автордың тұжырымдамасы берілді.</w:t>
      </w:r>
      <w:r w:rsidRPr="00AF28B3">
        <w:rPr>
          <w:rFonts w:ascii="Times New Roman" w:hAnsi="Times New Roman"/>
          <w:sz w:val="28"/>
          <w:szCs w:val="28"/>
          <w:lang w:val="kk-KZ"/>
        </w:rPr>
        <w:t xml:space="preserve"> </w:t>
      </w:r>
      <w:r w:rsidRPr="00AF28B3">
        <w:rPr>
          <w:rFonts w:ascii="Times New Roman" w:hAnsi="Times New Roman" w:cs="Times New Roman"/>
          <w:sz w:val="28"/>
          <w:szCs w:val="28"/>
          <w:lang w:val="kk-KZ"/>
        </w:rPr>
        <w:t xml:space="preserve">Автордың пікірінде, аймақты дамыту экономикалық әлеуетті, ресурстарды, экономиканы, әлеуметтік әлеуетті тұрақты түрде қалпына келтіруге </w:t>
      </w:r>
      <w:r w:rsidRPr="00AF28B3">
        <w:rPr>
          <w:rFonts w:ascii="Times New Roman" w:hAnsi="Times New Roman" w:cs="Times New Roman"/>
          <w:sz w:val="28"/>
          <w:szCs w:val="28"/>
          <w:lang w:val="kk-KZ"/>
        </w:rPr>
        <w:lastRenderedPageBreak/>
        <w:t>бағытталған аймақтың негіздемесі ретінде қарастырылады және аймақтардың тұрақты дамуы халықтың қажеттіліктерін қанағаттандырып, олардың жағдайларын жақсартуға, сонымен қатар аймақтардың әлеуетін арттыруға бағытталған әлеуметтік – экономикалық табиғи, қоғамдық, экологиялық факторлардың жиынын құрайды.</w:t>
      </w:r>
      <w:r w:rsidR="00E172E1" w:rsidRPr="00AF28B3">
        <w:rPr>
          <w:rFonts w:ascii="Times New Roman" w:hAnsi="Times New Roman" w:cs="Times New Roman"/>
          <w:sz w:val="28"/>
          <w:szCs w:val="28"/>
          <w:lang w:val="kk-KZ"/>
        </w:rPr>
        <w:t xml:space="preserve"> </w:t>
      </w:r>
      <w:r w:rsidR="00E172E1" w:rsidRPr="00AF28B3">
        <w:rPr>
          <w:rFonts w:ascii="Times New Roman" w:hAnsi="Times New Roman"/>
          <w:sz w:val="28"/>
          <w:szCs w:val="28"/>
          <w:lang w:val="kk-KZ"/>
        </w:rPr>
        <w:t xml:space="preserve">Аймақтық тұтастықты, аумақтық шекараны анықтайтын және  </w:t>
      </w:r>
      <w:r w:rsidR="00E172E1" w:rsidRPr="00AF28B3">
        <w:rPr>
          <w:rFonts w:ascii="Times New Roman" w:hAnsi="Times New Roman" w:cs="Times New Roman"/>
          <w:sz w:val="28"/>
          <w:szCs w:val="28"/>
          <w:lang w:val="kk-KZ"/>
        </w:rPr>
        <w:t xml:space="preserve">экономикалық дамудың дәстүрлі аймақтық бағытына әсер етуші </w:t>
      </w:r>
      <w:r w:rsidR="00E172E1" w:rsidRPr="00AF28B3">
        <w:rPr>
          <w:rFonts w:ascii="Times New Roman" w:hAnsi="Times New Roman"/>
          <w:sz w:val="28"/>
          <w:szCs w:val="28"/>
          <w:lang w:val="kk-KZ"/>
        </w:rPr>
        <w:t xml:space="preserve">факторлар айқындалды. </w:t>
      </w:r>
      <w:r w:rsidR="00E172E1" w:rsidRPr="00AF28B3">
        <w:rPr>
          <w:rFonts w:ascii="Times New Roman" w:hAnsi="Times New Roman" w:cs="Times New Roman"/>
          <w:sz w:val="28"/>
          <w:szCs w:val="28"/>
          <w:lang w:val="kk-KZ"/>
        </w:rPr>
        <w:t xml:space="preserve">Әлеуметтік – экономикалық әркелкілікті сандық бағалаудың әдістері мен көрсеткіштерін сипаттаудың индикаторлары жіктеледі, әлеуметтік – экономикалық жүйелердің қасиеттері қарастырылды. ҚР Ұлттық стратегияларының жалпы құрылымы көрсетілді, стратегияға сәйкес барлық көрсетілген жоспарлар мен бағдарламалар негізінде жұмыстар жасап, әсіресе аймақтарды дамытуды жеделдету, экономиканың барлық секторында бәсекеге қабілеттілікті арттыру көзделеді. Қазақстан өзінің транзиттік әлеуетін пайдалану арқылы ақпараттық технологиялар саласында әлеуетті нығайта алады, сонымен қатар экономиканы аймақтық ортаға бейімдейді. </w:t>
      </w:r>
      <w:r w:rsidR="00E172E1" w:rsidRPr="00AF28B3">
        <w:rPr>
          <w:rFonts w:ascii="Times New Roman" w:eastAsia="Calibri" w:hAnsi="Times New Roman" w:cs="Times New Roman"/>
          <w:sz w:val="28"/>
          <w:szCs w:val="28"/>
          <w:lang w:val="kk-KZ"/>
        </w:rPr>
        <w:t xml:space="preserve">21 ғасырдағы әрбір мемлекеттің жаһандық қаралатын маңызды аспектілерінің бірі гендерлік теңдікке қол жеткізу, ҚР даму бағытында осы мәселеге де жете көңіл аударады, гендерлік теңдік еліміздің экономикалық және әлеуметтік дамуының негізі бола алады, осыған байланысты </w:t>
      </w:r>
      <w:r w:rsidR="00E172E1" w:rsidRPr="00AF28B3">
        <w:rPr>
          <w:rFonts w:ascii="Times New Roman" w:hAnsi="Times New Roman" w:cs="Times New Roman"/>
          <w:sz w:val="28"/>
          <w:szCs w:val="28"/>
          <w:lang w:val="kk-KZ"/>
        </w:rPr>
        <w:t xml:space="preserve">гендерлік алшақтықты айқындаушы критерийлер көрсетілді. </w:t>
      </w:r>
    </w:p>
    <w:p w:rsidR="002D7965" w:rsidRPr="00AF28B3" w:rsidRDefault="002D7965" w:rsidP="002D796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
          <w:sz w:val="28"/>
          <w:szCs w:val="28"/>
          <w:lang w:val="kk-KZ" w:eastAsia="ru-RU"/>
        </w:rPr>
      </w:pPr>
      <w:r w:rsidRPr="00AF28B3">
        <w:rPr>
          <w:rFonts w:ascii="Times New Roman" w:hAnsi="Times New Roman"/>
          <w:sz w:val="28"/>
          <w:szCs w:val="28"/>
          <w:lang w:val="kk-KZ"/>
        </w:rPr>
        <w:t>2.</w:t>
      </w:r>
      <w:r w:rsidR="006D75B9" w:rsidRPr="00AF28B3">
        <w:rPr>
          <w:rFonts w:ascii="Times New Roman" w:eastAsia="Times New Roman" w:hAnsi="Times New Roman"/>
          <w:sz w:val="28"/>
          <w:szCs w:val="28"/>
          <w:lang w:val="kk-KZ" w:eastAsia="ru-RU"/>
        </w:rPr>
        <w:t>Аймақтық</w:t>
      </w:r>
      <w:r w:rsidR="0003791A" w:rsidRPr="00AF28B3">
        <w:rPr>
          <w:rFonts w:ascii="Times New Roman" w:eastAsia="Times New Roman" w:hAnsi="Times New Roman"/>
          <w:sz w:val="28"/>
          <w:szCs w:val="28"/>
          <w:lang w:val="kk-KZ" w:eastAsia="ru-RU"/>
        </w:rPr>
        <w:t xml:space="preserve"> </w:t>
      </w:r>
      <w:r w:rsidR="006D75B9" w:rsidRPr="00AF28B3">
        <w:rPr>
          <w:rFonts w:ascii="Times New Roman" w:eastAsia="Times New Roman" w:hAnsi="Times New Roman"/>
          <w:sz w:val="28"/>
          <w:szCs w:val="28"/>
          <w:lang w:val="kk-KZ" w:eastAsia="ru-RU"/>
        </w:rPr>
        <w:t>жүйелердің</w:t>
      </w:r>
      <w:r w:rsidR="0003791A" w:rsidRPr="00AF28B3">
        <w:rPr>
          <w:rFonts w:ascii="Times New Roman" w:eastAsia="Times New Roman" w:hAnsi="Times New Roman"/>
          <w:sz w:val="28"/>
          <w:szCs w:val="28"/>
          <w:lang w:val="kk-KZ" w:eastAsia="ru-RU"/>
        </w:rPr>
        <w:t xml:space="preserve"> </w:t>
      </w:r>
      <w:r w:rsidR="006D75B9" w:rsidRPr="00AF28B3">
        <w:rPr>
          <w:rFonts w:ascii="Times New Roman" w:eastAsia="Times New Roman" w:hAnsi="Times New Roman"/>
          <w:sz w:val="28"/>
          <w:szCs w:val="28"/>
          <w:lang w:val="kk-KZ" w:eastAsia="ru-RU"/>
        </w:rPr>
        <w:t>бәсекеге</w:t>
      </w:r>
      <w:r w:rsidR="0003791A" w:rsidRPr="00AF28B3">
        <w:rPr>
          <w:rFonts w:ascii="Times New Roman" w:eastAsia="Times New Roman" w:hAnsi="Times New Roman"/>
          <w:sz w:val="28"/>
          <w:szCs w:val="28"/>
          <w:lang w:val="kk-KZ" w:eastAsia="ru-RU"/>
        </w:rPr>
        <w:t xml:space="preserve"> </w:t>
      </w:r>
      <w:r w:rsidR="006D75B9" w:rsidRPr="00AF28B3">
        <w:rPr>
          <w:rFonts w:ascii="Times New Roman" w:eastAsia="Times New Roman" w:hAnsi="Times New Roman"/>
          <w:sz w:val="28"/>
          <w:szCs w:val="28"/>
          <w:lang w:val="kk-KZ" w:eastAsia="ru-RU"/>
        </w:rPr>
        <w:t>қабілеттілік</w:t>
      </w:r>
      <w:r w:rsidR="0003791A" w:rsidRPr="00AF28B3">
        <w:rPr>
          <w:rFonts w:ascii="Times New Roman" w:eastAsia="Times New Roman" w:hAnsi="Times New Roman"/>
          <w:sz w:val="28"/>
          <w:szCs w:val="28"/>
          <w:lang w:val="kk-KZ" w:eastAsia="ru-RU"/>
        </w:rPr>
        <w:t xml:space="preserve"> </w:t>
      </w:r>
      <w:r w:rsidR="00110AE6" w:rsidRPr="00AF28B3">
        <w:rPr>
          <w:rFonts w:ascii="Times New Roman" w:eastAsia="Times New Roman" w:hAnsi="Times New Roman"/>
          <w:sz w:val="28"/>
          <w:szCs w:val="28"/>
          <w:lang w:val="kk-KZ" w:eastAsia="ru-RU"/>
        </w:rPr>
        <w:t>факторлары</w:t>
      </w:r>
      <w:r w:rsidR="0003791A" w:rsidRPr="00AF28B3">
        <w:rPr>
          <w:rFonts w:ascii="Times New Roman" w:eastAsia="Times New Roman" w:hAnsi="Times New Roman"/>
          <w:sz w:val="28"/>
          <w:szCs w:val="28"/>
          <w:lang w:val="kk-KZ" w:eastAsia="ru-RU"/>
        </w:rPr>
        <w:t xml:space="preserve"> </w:t>
      </w:r>
      <w:r w:rsidR="006D75B9" w:rsidRPr="00AF28B3">
        <w:rPr>
          <w:rFonts w:ascii="Times New Roman" w:eastAsia="Times New Roman" w:hAnsi="Times New Roman"/>
          <w:sz w:val="28"/>
          <w:szCs w:val="28"/>
          <w:lang w:val="kk-KZ" w:eastAsia="ru-RU"/>
        </w:rPr>
        <w:t>және</w:t>
      </w:r>
      <w:r w:rsidR="0003791A" w:rsidRPr="00AF28B3">
        <w:rPr>
          <w:rFonts w:ascii="Times New Roman" w:eastAsia="Times New Roman" w:hAnsi="Times New Roman"/>
          <w:sz w:val="28"/>
          <w:szCs w:val="28"/>
          <w:lang w:val="kk-KZ" w:eastAsia="ru-RU"/>
        </w:rPr>
        <w:t xml:space="preserve"> </w:t>
      </w:r>
      <w:r w:rsidR="006D75B9" w:rsidRPr="00AF28B3">
        <w:rPr>
          <w:rFonts w:ascii="Times New Roman" w:hAnsi="Times New Roman"/>
          <w:sz w:val="28"/>
          <w:szCs w:val="28"/>
          <w:lang w:val="kk-KZ"/>
        </w:rPr>
        <w:t>Қазақстан</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аймақтарының</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әлеуметтік-экономикалық</w:t>
      </w:r>
      <w:r w:rsidR="0003791A" w:rsidRPr="00AF28B3">
        <w:rPr>
          <w:rFonts w:ascii="Times New Roman" w:hAnsi="Times New Roman"/>
          <w:sz w:val="28"/>
          <w:szCs w:val="28"/>
          <w:lang w:val="kk-KZ"/>
        </w:rPr>
        <w:t xml:space="preserve"> </w:t>
      </w:r>
      <w:r w:rsidRPr="00AF28B3">
        <w:rPr>
          <w:rFonts w:ascii="Times New Roman" w:hAnsi="Times New Roman"/>
          <w:sz w:val="28"/>
          <w:szCs w:val="28"/>
          <w:lang w:val="kk-KZ"/>
        </w:rPr>
        <w:t xml:space="preserve">әртараптануы </w:t>
      </w:r>
      <w:r w:rsidR="00110AE6" w:rsidRPr="00AF28B3">
        <w:rPr>
          <w:rFonts w:ascii="Times New Roman" w:hAnsi="Times New Roman"/>
          <w:sz w:val="28"/>
          <w:szCs w:val="28"/>
          <w:lang w:val="kk-KZ"/>
        </w:rPr>
        <w:t xml:space="preserve">автормен </w:t>
      </w:r>
      <w:r w:rsidR="006D75B9" w:rsidRPr="00AF28B3">
        <w:rPr>
          <w:rFonts w:ascii="Times New Roman" w:hAnsi="Times New Roman"/>
          <w:sz w:val="28"/>
          <w:szCs w:val="28"/>
          <w:lang w:val="kk-KZ"/>
        </w:rPr>
        <w:t>айқында</w:t>
      </w:r>
      <w:r w:rsidRPr="00AF28B3">
        <w:rPr>
          <w:rFonts w:ascii="Times New Roman" w:hAnsi="Times New Roman"/>
          <w:sz w:val="28"/>
          <w:szCs w:val="28"/>
          <w:lang w:val="kk-KZ"/>
        </w:rPr>
        <w:t xml:space="preserve">лды. </w:t>
      </w:r>
      <w:r w:rsidRPr="00AF28B3">
        <w:rPr>
          <w:rFonts w:ascii="Times New Roman" w:eastAsia="Times New Roman" w:hAnsi="Times New Roman" w:cs="Times New Roman"/>
          <w:sz w:val="28"/>
          <w:szCs w:val="28"/>
          <w:lang w:val="kk-KZ" w:eastAsia="ru-RU"/>
        </w:rPr>
        <w:t>Бәсекеге қабілеттіліктің ішкі факторы</w:t>
      </w:r>
      <w:r w:rsidR="007A2BB8"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 xml:space="preserve">инвестицияларды тиімді пайдалану болып табылады, бәсекеге қабілеттілікті сақтаудың қажетті шарты болып табылатын </w:t>
      </w:r>
      <w:r w:rsidR="00110AE6" w:rsidRPr="00AF28B3">
        <w:rPr>
          <w:rFonts w:ascii="Times New Roman" w:eastAsia="Times New Roman" w:hAnsi="Times New Roman" w:cs="Times New Roman"/>
          <w:sz w:val="28"/>
          <w:szCs w:val="28"/>
          <w:lang w:val="kk-KZ" w:eastAsia="ru-RU"/>
        </w:rPr>
        <w:t>кәсіпорындарға қатысты цифрлық</w:t>
      </w:r>
      <w:r w:rsidRPr="00AF28B3">
        <w:rPr>
          <w:rFonts w:ascii="Times New Roman" w:eastAsia="Times New Roman" w:hAnsi="Times New Roman" w:cs="Times New Roman"/>
          <w:sz w:val="28"/>
          <w:szCs w:val="28"/>
          <w:lang w:val="kk-KZ" w:eastAsia="ru-RU"/>
        </w:rPr>
        <w:t xml:space="preserve"> білім беру мақсатында инвестициялар бөлініп отыр. Осыған байланысты М. Портер ұсынып отырған ұлттық үлгісін қолдандық.</w:t>
      </w:r>
      <w:r w:rsidR="007A2BB8" w:rsidRPr="00AF28B3">
        <w:rPr>
          <w:rFonts w:ascii="Times New Roman" w:eastAsia="Times New Roman" w:hAnsi="Times New Roman" w:cs="Times New Roman"/>
          <w:sz w:val="28"/>
          <w:szCs w:val="28"/>
          <w:lang w:val="kk-KZ" w:eastAsia="ru-RU"/>
        </w:rPr>
        <w:t xml:space="preserve"> </w:t>
      </w:r>
      <w:r w:rsidRPr="00AF28B3">
        <w:rPr>
          <w:rFonts w:ascii="Times New Roman" w:eastAsia="Times New Roman" w:hAnsi="Times New Roman" w:cs="Times New Roman"/>
          <w:sz w:val="28"/>
          <w:szCs w:val="28"/>
          <w:lang w:val="kk-KZ" w:eastAsia="ru-RU"/>
        </w:rPr>
        <w:t>Бұл үлгіге сәйкес бәсекелестік артықшылықтарды қалыптастырудағы аймақтардың ролін «аймақтық үштік»</w:t>
      </w:r>
      <w:r w:rsidR="00110AE6" w:rsidRPr="00AF28B3">
        <w:rPr>
          <w:rFonts w:ascii="Times New Roman" w:eastAsia="Times New Roman" w:hAnsi="Times New Roman" w:cs="Times New Roman"/>
          <w:sz w:val="28"/>
          <w:szCs w:val="28"/>
          <w:lang w:val="kk-KZ" w:eastAsia="ru-RU"/>
        </w:rPr>
        <w:t>, т</w:t>
      </w:r>
      <w:r w:rsidRPr="00AF28B3">
        <w:rPr>
          <w:rFonts w:ascii="Times New Roman" w:eastAsia="Times New Roman" w:hAnsi="Times New Roman" w:cs="Times New Roman"/>
          <w:sz w:val="28"/>
          <w:szCs w:val="28"/>
          <w:lang w:val="kk-KZ" w:eastAsia="ru-RU"/>
        </w:rPr>
        <w:t>абиғи ресурстар, капиталдар, білікт</w:t>
      </w:r>
      <w:r w:rsidR="00110AE6" w:rsidRPr="00AF28B3">
        <w:rPr>
          <w:rFonts w:ascii="Times New Roman" w:eastAsia="Times New Roman" w:hAnsi="Times New Roman" w:cs="Times New Roman"/>
          <w:sz w:val="28"/>
          <w:szCs w:val="28"/>
          <w:lang w:val="kk-KZ" w:eastAsia="ru-RU"/>
        </w:rPr>
        <w:t>і мамандар, инфрақұрылымдар</w:t>
      </w:r>
      <w:r w:rsidRPr="00AF28B3">
        <w:rPr>
          <w:rFonts w:ascii="Times New Roman" w:eastAsia="Times New Roman" w:hAnsi="Times New Roman" w:cs="Times New Roman"/>
          <w:sz w:val="28"/>
          <w:szCs w:val="28"/>
          <w:lang w:val="kk-KZ" w:eastAsia="ru-RU"/>
        </w:rPr>
        <w:t xml:space="preserve"> құрап отырған өзара байланысты төрт бағыт бойынша зерттеге</w:t>
      </w:r>
      <w:r w:rsidR="00110AE6" w:rsidRPr="00AF28B3">
        <w:rPr>
          <w:rFonts w:ascii="Times New Roman" w:eastAsia="Times New Roman" w:hAnsi="Times New Roman" w:cs="Times New Roman"/>
          <w:sz w:val="28"/>
          <w:szCs w:val="28"/>
          <w:lang w:val="kk-KZ" w:eastAsia="ru-RU"/>
        </w:rPr>
        <w:t>н дұрыс</w:t>
      </w:r>
      <w:r w:rsidRPr="00AF28B3">
        <w:rPr>
          <w:rFonts w:ascii="Times New Roman" w:eastAsia="Times New Roman" w:hAnsi="Times New Roman" w:cs="Times New Roman"/>
          <w:sz w:val="28"/>
          <w:szCs w:val="28"/>
          <w:lang w:val="kk-KZ" w:eastAsia="ru-RU"/>
        </w:rPr>
        <w:t xml:space="preserve"> болады. </w:t>
      </w:r>
      <w:r w:rsidR="007F77B0">
        <w:rPr>
          <w:rFonts w:ascii="Times New Roman" w:eastAsia="Times New Roman" w:hAnsi="Times New Roman" w:cs="Times New Roman"/>
          <w:sz w:val="28"/>
          <w:szCs w:val="28"/>
          <w:lang w:val="kk-KZ" w:eastAsia="ru-RU"/>
        </w:rPr>
        <w:t xml:space="preserve">Бірнеше бастамаларда табысқа бәсекелестікті жақсарту арқылы жетудегі кластерлерді қалыптастыру реті айқын көрсетіледі. Өйткені аталған кластерлер экономикалық дамудың жан – жақты бағыттарын реттеуші жүйе ретінде қарастырады. </w:t>
      </w:r>
      <w:r w:rsidRPr="00AF28B3">
        <w:rPr>
          <w:rFonts w:ascii="Times New Roman" w:eastAsia="Calibri" w:hAnsi="Times New Roman" w:cs="Times New Roman"/>
          <w:sz w:val="28"/>
          <w:szCs w:val="28"/>
          <w:lang w:val="kk-KZ"/>
        </w:rPr>
        <w:t>Нәтижесінде аймақтық цифрлық экономика, анығында аймақтық цифрлық платформалар бойынша құрылған экономикалық қатынастар жүйесі ретінде тұжырымдалады. Қазақстанда цифрлық экожүйені дамыту арқылы бірінші кезекте халықтың сапалы өмір сүруі мен экономиканың бәсекеге қабілеттілігін арттыруға болады. Сонымен қатар цифрлық экономика жағдайында кадрлық, интеллектуалдық, технологиялық бағыттарымызды алға қою үшін, цифрлық технологияларды енгізіп отыратын заманауи нормативтік базаны қалаптастыру керек. Цифрлық технологиялармен жабдықтауға қатынасатын компанияларға қолдау беру керек. Еліміздегі цифрлық экономикаға қатысты барлық ақпараттарды бақылауда ұстап отыру қажет.</w:t>
      </w:r>
    </w:p>
    <w:p w:rsidR="008C7301" w:rsidRPr="00AF28B3" w:rsidRDefault="002D7965" w:rsidP="008C7301">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sz w:val="28"/>
          <w:szCs w:val="28"/>
          <w:lang w:val="kk-KZ"/>
        </w:rPr>
        <w:lastRenderedPageBreak/>
        <w:t>3.</w:t>
      </w:r>
      <w:r w:rsidR="008C7301" w:rsidRPr="00AF28B3">
        <w:rPr>
          <w:rFonts w:ascii="Times New Roman" w:hAnsi="Times New Roman"/>
          <w:sz w:val="28"/>
          <w:szCs w:val="28"/>
          <w:lang w:val="kk-KZ"/>
        </w:rPr>
        <w:t xml:space="preserve">Аймақтық әлеуметтік – экономикалық жүйелерді дамытудағы инновациялық кластерлерді жетілдіру маңыздылығы ашып көрсетілді, </w:t>
      </w:r>
      <w:r w:rsidR="008C7301" w:rsidRPr="00AF28B3">
        <w:rPr>
          <w:rFonts w:ascii="Times New Roman" w:eastAsia="Calibri" w:hAnsi="Times New Roman" w:cs="Times New Roman"/>
          <w:sz w:val="28"/>
          <w:szCs w:val="28"/>
          <w:lang w:val="kk-KZ"/>
        </w:rPr>
        <w:t xml:space="preserve">сыртқы байланыстар мен өзара іс-қимылды </w:t>
      </w:r>
      <w:r w:rsidR="008C7301">
        <w:rPr>
          <w:rFonts w:ascii="Times New Roman" w:eastAsia="Calibri" w:hAnsi="Times New Roman" w:cs="Times New Roman"/>
          <w:sz w:val="28"/>
          <w:szCs w:val="28"/>
          <w:lang w:val="kk-KZ"/>
        </w:rPr>
        <w:t xml:space="preserve">жетілдіру бойынша аймақтың инновациялық кластерлерін дұрыс қалыптастыруда осы саладағы ынтымақтастықпен байланысты айқындайтын тараптарды мейлінше нақты жүйелер бойынша дамытуға </w:t>
      </w:r>
      <w:r w:rsidR="008C7301" w:rsidRPr="00AF28B3">
        <w:rPr>
          <w:rFonts w:ascii="Times New Roman" w:eastAsia="Calibri" w:hAnsi="Times New Roman" w:cs="Times New Roman"/>
          <w:sz w:val="28"/>
          <w:szCs w:val="28"/>
          <w:lang w:val="kk-KZ"/>
        </w:rPr>
        <w:t>септігін тигізеді. Кластерлердің жұмыс жасау барысындағы тиімділігін бағалайтын тәсілдерді жүйелеу нәтижесінде аймақтық инновациялық кластердің жұмыс жасау тиімділігін бағалау әдістемесі ұсынылды, ал субъектінің әлеуметтік-экономикалық жағдайына байланысты салалардың - инновациялық және инвестициялық белсенділік бойынша экономикалық тиімділігі кластердің өзінің адами капитал мен аймақтық өзара іс-қимыл параметрлерін есепке алу айрықша ерекшелігі деп танылады.</w:t>
      </w:r>
      <w:r w:rsidR="00391BE8">
        <w:rPr>
          <w:rFonts w:ascii="Times New Roman" w:eastAsia="Calibri" w:hAnsi="Times New Roman" w:cs="Times New Roman"/>
          <w:sz w:val="28"/>
          <w:szCs w:val="28"/>
          <w:lang w:val="kk-KZ"/>
        </w:rPr>
        <w:t xml:space="preserve"> </w:t>
      </w:r>
      <w:r w:rsidR="008C7301" w:rsidRPr="00AF28B3">
        <w:rPr>
          <w:rFonts w:ascii="Times New Roman" w:eastAsia="Calibri" w:hAnsi="Times New Roman" w:cs="Times New Roman"/>
          <w:sz w:val="28"/>
          <w:szCs w:val="28"/>
          <w:lang w:val="kk-KZ"/>
        </w:rPr>
        <w:t>Аймақтық мамандануға тезірек жету мақсатында Қазақстан кластерлік тәсілді қабылдады. Осы тәсіл негізінде Қазақстан экономикасының тар секторларына мамандандырылған бірнеше аумақтық кластерлерді айқындайды. Ұсынылған әдістеменің дамыту кезеңі көбінесе инновациялық кластердің жұмыс жасауының тиімділігі бойынша кері байланыс алу мен бақылау жұмыстарына негізделеді.</w:t>
      </w:r>
      <w:r w:rsidR="008C7301" w:rsidRPr="00AF28B3">
        <w:rPr>
          <w:rFonts w:ascii="Times New Roman" w:hAnsi="Times New Roman" w:cs="Times New Roman"/>
          <w:sz w:val="28"/>
          <w:szCs w:val="28"/>
          <w:lang w:val="kk-KZ"/>
        </w:rPr>
        <w:t xml:space="preserve"> Қазіргі таңда Қазақстанда 13 арнайы экономикалық аймақ және 31 индустриялық аймақ бар. Әйтсе де Пандемия дәстүрлі түрде елдегі инновациялық дамуды жеделдетуге ықпалын тигізетін қозғаушы күштің бірі ақпараттық өзара әрекеттерді баяулатты, көптеген кедергілер туғызды. Сонда да ҒТА бағытындағы әрекеттер қалпына келтіру шараларын жақсартуға және елдің тұрақты дамуына байланысты шараларды қарастыруда ықпалын тигізеді. </w:t>
      </w:r>
    </w:p>
    <w:p w:rsidR="00EF669F" w:rsidRPr="00AF28B3" w:rsidRDefault="008C7301" w:rsidP="002D7965">
      <w:pPr>
        <w:spacing w:after="0" w:line="240" w:lineRule="auto"/>
        <w:ind w:firstLine="709"/>
        <w:jc w:val="both"/>
        <w:rPr>
          <w:rFonts w:ascii="Times New Roman" w:eastAsia="Calibri" w:hAnsi="Times New Roman" w:cs="Times New Roman"/>
          <w:sz w:val="28"/>
          <w:szCs w:val="28"/>
          <w:lang w:val="kk-KZ"/>
        </w:rPr>
      </w:pPr>
      <w:r>
        <w:rPr>
          <w:rFonts w:ascii="Times New Roman" w:hAnsi="Times New Roman"/>
          <w:sz w:val="28"/>
          <w:szCs w:val="28"/>
          <w:lang w:val="kk-KZ"/>
        </w:rPr>
        <w:t xml:space="preserve">4. </w:t>
      </w:r>
      <w:r w:rsidR="006D75B9" w:rsidRPr="00AF28B3">
        <w:rPr>
          <w:rFonts w:ascii="Times New Roman" w:hAnsi="Times New Roman"/>
          <w:sz w:val="28"/>
          <w:szCs w:val="28"/>
          <w:lang w:val="kk-KZ"/>
        </w:rPr>
        <w:t>Цифрлық</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экономика</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жағдайындағы</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аймақтық</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ә</w:t>
      </w:r>
      <w:r w:rsidR="006D75B9" w:rsidRPr="00AF28B3">
        <w:rPr>
          <w:rFonts w:ascii="Times New Roman" w:eastAsia="Calibri" w:hAnsi="Times New Roman" w:cs="Times New Roman"/>
          <w:sz w:val="28"/>
          <w:szCs w:val="28"/>
          <w:lang w:val="kk-KZ"/>
        </w:rPr>
        <w:t>леуметтік</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жүйелерді</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дамытудағы</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тиімділік</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пен</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нәтижелілікті</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кешенді</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талдау</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және</w:t>
      </w:r>
      <w:r w:rsidR="0003791A" w:rsidRPr="00AF28B3">
        <w:rPr>
          <w:rFonts w:ascii="Times New Roman" w:eastAsia="Calibri" w:hAnsi="Times New Roman" w:cs="Times New Roman"/>
          <w:sz w:val="28"/>
          <w:szCs w:val="28"/>
          <w:lang w:val="kk-KZ"/>
        </w:rPr>
        <w:t xml:space="preserve"> </w:t>
      </w:r>
      <w:r w:rsidR="00817526" w:rsidRPr="00AF28B3">
        <w:rPr>
          <w:rFonts w:ascii="Times New Roman" w:eastAsia="Calibri" w:hAnsi="Times New Roman" w:cs="Times New Roman"/>
          <w:sz w:val="28"/>
          <w:szCs w:val="28"/>
          <w:lang w:val="kk-KZ"/>
        </w:rPr>
        <w:t xml:space="preserve">аймақтардың </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әлеуметтік</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экономикалық</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жүйелерінің</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инновациялық</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даму</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бағыттарын</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бағалау</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үшін</w:t>
      </w:r>
      <w:r w:rsidR="0003791A" w:rsidRPr="00AF28B3">
        <w:rPr>
          <w:rFonts w:ascii="Times New Roman" w:eastAsia="Calibri" w:hAnsi="Times New Roman" w:cs="Times New Roman"/>
          <w:sz w:val="28"/>
          <w:szCs w:val="28"/>
          <w:lang w:val="kk-KZ"/>
        </w:rPr>
        <w:t xml:space="preserve"> </w:t>
      </w:r>
      <w:r w:rsidR="00CD4224" w:rsidRPr="00AF28B3">
        <w:rPr>
          <w:rFonts w:ascii="Times New Roman" w:eastAsia="Calibri" w:hAnsi="Times New Roman" w:cs="Times New Roman"/>
          <w:sz w:val="28"/>
          <w:szCs w:val="28"/>
          <w:lang w:val="kk-KZ"/>
        </w:rPr>
        <w:t xml:space="preserve">Алматы облысына деген </w:t>
      </w:r>
      <w:r w:rsidR="006D75B9" w:rsidRPr="00AF28B3">
        <w:rPr>
          <w:rFonts w:ascii="Times New Roman" w:eastAsia="Calibri" w:hAnsi="Times New Roman" w:cs="Times New Roman"/>
          <w:sz w:val="28"/>
          <w:szCs w:val="28"/>
          <w:lang w:val="kk-KZ"/>
        </w:rPr>
        <w:t>жаңартылған</w:t>
      </w:r>
      <w:r w:rsidR="0003791A" w:rsidRPr="00AF28B3">
        <w:rPr>
          <w:rFonts w:ascii="Times New Roman" w:eastAsia="Calibri" w:hAnsi="Times New Roman" w:cs="Times New Roman"/>
          <w:sz w:val="28"/>
          <w:szCs w:val="28"/>
          <w:lang w:val="kk-KZ"/>
        </w:rPr>
        <w:t xml:space="preserve"> </w:t>
      </w:r>
      <w:r w:rsidR="006D75B9" w:rsidRPr="00AF28B3">
        <w:rPr>
          <w:rFonts w:ascii="Times New Roman" w:eastAsia="Calibri" w:hAnsi="Times New Roman" w:cs="Times New Roman"/>
          <w:sz w:val="28"/>
          <w:szCs w:val="28"/>
          <w:lang w:val="kk-KZ"/>
        </w:rPr>
        <w:t>әдіснамалық</w:t>
      </w:r>
      <w:r w:rsidR="0003791A" w:rsidRPr="00AF28B3">
        <w:rPr>
          <w:rFonts w:ascii="Times New Roman" w:eastAsia="Calibri" w:hAnsi="Times New Roman" w:cs="Times New Roman"/>
          <w:sz w:val="28"/>
          <w:szCs w:val="28"/>
          <w:lang w:val="kk-KZ"/>
        </w:rPr>
        <w:t xml:space="preserve"> </w:t>
      </w:r>
      <w:r w:rsidR="002D7965" w:rsidRPr="00AF28B3">
        <w:rPr>
          <w:rFonts w:ascii="Times New Roman" w:eastAsia="Calibri" w:hAnsi="Times New Roman" w:cs="Times New Roman"/>
          <w:sz w:val="28"/>
          <w:szCs w:val="28"/>
          <w:lang w:val="kk-KZ"/>
        </w:rPr>
        <w:t>база</w:t>
      </w:r>
      <w:r w:rsidR="0003791A" w:rsidRPr="00AF28B3">
        <w:rPr>
          <w:rFonts w:ascii="Times New Roman" w:eastAsia="Calibri" w:hAnsi="Times New Roman" w:cs="Times New Roman"/>
          <w:sz w:val="28"/>
          <w:szCs w:val="28"/>
          <w:lang w:val="kk-KZ"/>
        </w:rPr>
        <w:t xml:space="preserve"> </w:t>
      </w:r>
      <w:r w:rsidR="002D7965" w:rsidRPr="00AF28B3">
        <w:rPr>
          <w:rFonts w:ascii="Times New Roman" w:eastAsia="Calibri" w:hAnsi="Times New Roman" w:cs="Times New Roman"/>
          <w:sz w:val="28"/>
          <w:szCs w:val="28"/>
          <w:lang w:val="kk-KZ"/>
        </w:rPr>
        <w:t>қалыптастырылды.</w:t>
      </w:r>
      <w:r w:rsidR="00F3574F" w:rsidRPr="00AF28B3">
        <w:rPr>
          <w:rFonts w:ascii="Times New Roman" w:eastAsia="Calibri" w:hAnsi="Times New Roman" w:cs="Times New Roman"/>
          <w:sz w:val="28"/>
          <w:szCs w:val="28"/>
          <w:lang w:val="kk-KZ"/>
        </w:rPr>
        <w:t xml:space="preserve"> Әлеуметтік және экономикалық даму, ғылым және технология индикаторлары туралы мәліметтері негізінде</w:t>
      </w:r>
      <w:r w:rsidR="002D7965" w:rsidRPr="00AF28B3">
        <w:rPr>
          <w:rFonts w:ascii="Times New Roman" w:eastAsia="Calibri" w:hAnsi="Times New Roman" w:cs="Times New Roman"/>
          <w:sz w:val="28"/>
          <w:szCs w:val="28"/>
          <w:lang w:val="kk-KZ"/>
        </w:rPr>
        <w:t xml:space="preserve"> </w:t>
      </w:r>
      <w:r w:rsidR="00F3574F" w:rsidRPr="00AF28B3">
        <w:rPr>
          <w:rFonts w:ascii="Times New Roman" w:eastAsia="Calibri" w:hAnsi="Times New Roman" w:cs="Times New Roman"/>
          <w:sz w:val="28"/>
          <w:szCs w:val="28"/>
          <w:lang w:val="kk-KZ"/>
        </w:rPr>
        <w:t xml:space="preserve">2011-2019 жылдардағы өзара бір-бірімен байланысты ауыспалы топтарға факторлық талдау жасалды. Бұл талдау бастапқы айнымалыларды анықтау үшін аз компоненттерді қолданады, белгілі бір құбылыстардың негізгі көрсеткіштерін табу, күрделі индикаторлардағы ақпараттарға тиімді түсініктеме беруде пайдаланылады. Жалпы аймақтық инновациялық қызметтің тиімділігін кешенді экономикалық талдауды жүзеге асыру үшін қолда бар ресми статистикалық деректерді өңдеу негізінде жинақталған арнайы шамаларды қолданады. Бұған қоса, ұсынылатын статистикалық ақпарат 1-2 жылға кешіктіріледі, ал бұл жаңғырту басымдықтарын таңдау және инновациялық-инвестициялық бағдарламаларды жүзеге асыру нәтижелерін болжау кезінде қиындық туғызады. Аймақтық инновациялық-ұдайы өндіру үдерістерін басқарудың тұжырымдамалық моделін </w:t>
      </w:r>
      <w:r>
        <w:rPr>
          <w:rFonts w:ascii="Times New Roman" w:eastAsia="Calibri" w:hAnsi="Times New Roman" w:cs="Times New Roman"/>
          <w:sz w:val="28"/>
          <w:szCs w:val="28"/>
          <w:lang w:val="kk-KZ"/>
        </w:rPr>
        <w:t>жасадық</w:t>
      </w:r>
      <w:r w:rsidR="00F3574F" w:rsidRPr="00AF28B3">
        <w:rPr>
          <w:rFonts w:ascii="Times New Roman" w:eastAsia="Calibri" w:hAnsi="Times New Roman" w:cs="Times New Roman"/>
          <w:sz w:val="28"/>
          <w:szCs w:val="28"/>
          <w:lang w:val="kk-KZ"/>
        </w:rPr>
        <w:t xml:space="preserve">, осы модельдің </w:t>
      </w:r>
      <w:r>
        <w:rPr>
          <w:rFonts w:ascii="Times New Roman" w:eastAsia="Calibri" w:hAnsi="Times New Roman" w:cs="Times New Roman"/>
          <w:sz w:val="28"/>
          <w:szCs w:val="28"/>
          <w:lang w:val="kk-KZ"/>
        </w:rPr>
        <w:t xml:space="preserve">тұжырымдары </w:t>
      </w:r>
      <w:r w:rsidR="00F3574F" w:rsidRPr="00AF28B3">
        <w:rPr>
          <w:rFonts w:ascii="Times New Roman" w:eastAsia="Calibri" w:hAnsi="Times New Roman" w:cs="Times New Roman"/>
          <w:sz w:val="28"/>
          <w:szCs w:val="28"/>
          <w:lang w:val="kk-KZ"/>
        </w:rPr>
        <w:t xml:space="preserve">біздің еліміздің экономикасына, аймақтардың дамуына оң бағыт беретіндіктен осы модель </w:t>
      </w:r>
      <w:r w:rsidR="00F3574F" w:rsidRPr="00AF28B3">
        <w:rPr>
          <w:rFonts w:ascii="Times New Roman" w:eastAsia="Calibri" w:hAnsi="Times New Roman" w:cs="Times New Roman"/>
          <w:sz w:val="28"/>
          <w:szCs w:val="28"/>
          <w:lang w:val="kk-KZ"/>
        </w:rPr>
        <w:lastRenderedPageBreak/>
        <w:t xml:space="preserve">бойынша кескіндемені көрсеткен дұрыс болар еді, осы бойынша аймақтардың инновациялық үдерістерін мынадай тұжырымдама бойынша айқындай аламыз. </w:t>
      </w:r>
      <w:r w:rsidR="00EF669F" w:rsidRPr="00AF28B3">
        <w:rPr>
          <w:rFonts w:ascii="Times New Roman" w:eastAsia="Calibri" w:hAnsi="Times New Roman" w:cs="Times New Roman"/>
          <w:sz w:val="28"/>
          <w:szCs w:val="28"/>
          <w:lang w:val="kk-KZ"/>
        </w:rPr>
        <w:t xml:space="preserve">Инновациялық үрдіс әлеуметтік – экономикалық жүйелердің тұрақты түрдегі дамуын қамтитын жүйе ретінде міндетті түрде басқарылуы керек. </w:t>
      </w:r>
      <w:r w:rsidR="00F3574F" w:rsidRPr="00AF28B3">
        <w:rPr>
          <w:rFonts w:ascii="Times New Roman" w:eastAsia="Calibri" w:hAnsi="Times New Roman" w:cs="Times New Roman"/>
          <w:sz w:val="28"/>
          <w:szCs w:val="28"/>
          <w:lang w:val="kk-KZ"/>
        </w:rPr>
        <w:t>Тұжырымдамалық модель аймақтық – инновациялық ұдайы өндіру үдерістерін басқарудың негіздемесін оңтайлы қалыптастырады. Алынатын нәтиже–инновациялық белсенділікті толықтай жаңғырту, экономиканың инновацияларды қолдануға деген қабілетін өзгерту; инновациялық жүйелерді табысқа айналдыру бағытында ынталандыру</w:t>
      </w:r>
      <w:r w:rsidR="00EF669F" w:rsidRPr="00AF28B3">
        <w:rPr>
          <w:rFonts w:ascii="Times New Roman" w:eastAsia="Calibri" w:hAnsi="Times New Roman" w:cs="Times New Roman"/>
          <w:sz w:val="28"/>
          <w:szCs w:val="28"/>
          <w:lang w:val="kk-KZ"/>
        </w:rPr>
        <w:t>ға көмектеседі</w:t>
      </w:r>
      <w:r w:rsidR="00F3574F" w:rsidRPr="00AF28B3">
        <w:rPr>
          <w:rFonts w:ascii="Times New Roman" w:eastAsia="Calibri" w:hAnsi="Times New Roman" w:cs="Times New Roman"/>
          <w:sz w:val="28"/>
          <w:szCs w:val="28"/>
          <w:lang w:val="kk-KZ"/>
        </w:rPr>
        <w:t>.</w:t>
      </w:r>
      <w:r w:rsidR="00EF669F" w:rsidRPr="00AF28B3">
        <w:rPr>
          <w:rFonts w:ascii="Times New Roman" w:eastAsia="Calibri" w:hAnsi="Times New Roman" w:cs="Times New Roman"/>
          <w:sz w:val="28"/>
          <w:szCs w:val="28"/>
          <w:lang w:val="kk-KZ"/>
        </w:rPr>
        <w:t xml:space="preserve"> </w:t>
      </w:r>
    </w:p>
    <w:p w:rsidR="004C1B00" w:rsidRPr="00AF28B3" w:rsidRDefault="002D7965" w:rsidP="004C1B00">
      <w:pPr>
        <w:spacing w:after="0" w:line="240" w:lineRule="auto"/>
        <w:ind w:firstLine="709"/>
        <w:jc w:val="both"/>
        <w:rPr>
          <w:rFonts w:ascii="Times New Roman" w:hAnsi="Times New Roman" w:cs="Times New Roman"/>
          <w:sz w:val="28"/>
          <w:szCs w:val="28"/>
          <w:lang w:val="kk-KZ"/>
        </w:rPr>
      </w:pPr>
      <w:r w:rsidRPr="00AF28B3">
        <w:rPr>
          <w:rFonts w:ascii="Times New Roman" w:eastAsia="Times New Roman" w:hAnsi="Times New Roman" w:cs="Times New Roman"/>
          <w:sz w:val="28"/>
          <w:szCs w:val="28"/>
          <w:lang w:val="kk-KZ" w:eastAsia="ru-RU"/>
        </w:rPr>
        <w:t>Бүгінгі таңда цифрландыру экономикалық дамудың басты бағыттарының бірі болып табылады. Цифрлық технологияларды дамыту бүкіл еуразиялық экономикалық кеңістік үшін басым бағыт ретінде аталған.</w:t>
      </w:r>
      <w:r w:rsidR="00391BE8">
        <w:rPr>
          <w:rFonts w:ascii="Times New Roman" w:eastAsia="Times New Roman" w:hAnsi="Times New Roman" w:cs="Times New Roman"/>
          <w:sz w:val="28"/>
          <w:szCs w:val="28"/>
          <w:lang w:val="kk-KZ" w:eastAsia="ru-RU"/>
        </w:rPr>
        <w:t xml:space="preserve"> </w:t>
      </w:r>
      <w:r w:rsidRPr="00AF28B3">
        <w:rPr>
          <w:rFonts w:ascii="Times New Roman" w:hAnsi="Times New Roman" w:cs="Times New Roman"/>
          <w:sz w:val="28"/>
          <w:szCs w:val="28"/>
          <w:lang w:val="kk-KZ"/>
        </w:rPr>
        <w:t xml:space="preserve">Цифрлық экономика жағдайында аймақтың дамуын толық және сенімді талдауды қамтамасыз ете алатын әдістердің бірі - сценарий әдісі, осы әдіс бойынша аймақтың инновациялық даму әлеуетін талдау алгоритмін ұсынамыз. Ал аймақтың инновациялық бәсекеге қабілеттілігін рейтингтік бағалау әдісі арқылы айқындаймыз. Республикада 16 аумақтық бірлік бар, оның ішінде 14 аймақ және 2 тәуелсіз бірлік: Астана және Алматы қалалары қарастырылады. Аймақтық саясат шеңберінде олар алты топқа бөлінеді. Қазақстан Республикасының аймақтық саясат тұжырымдамасына оралатын топтастыру күрделілік қағидасына негізделген. Аймақтардың мұндай классификациясы қазіргі жағдайда өзекті болып табылады. </w:t>
      </w:r>
      <w:r w:rsidRPr="00AF28B3">
        <w:rPr>
          <w:rFonts w:ascii="Times New Roman" w:eastAsia="Calibri" w:hAnsi="Times New Roman" w:cs="Times New Roman"/>
          <w:sz w:val="28"/>
          <w:szCs w:val="28"/>
          <w:lang w:val="kk-KZ"/>
        </w:rPr>
        <w:t>«Инновацияларға қабілеттілік» көрсеткіші бойынша ДЭФ жаһандық рейтингісінде жақсару бойынша Қазақстан</w:t>
      </w:r>
      <w:r w:rsidR="007A2BB8"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lang w:val="kk-KZ"/>
        </w:rPr>
        <w:t>2020 жылы 71 орында болса, 2021 жылы 67 орында, ал 2022 жылы 63 орында болады деп болжанған. 2019 жылғы инвестиция көлемі 4,8 млрд тенгені құраған, ал 2020 жылы 15,2, 2021 жылы 35,9 млрд теңге болған, 2022 жылы болжам бойынша 67,0 млрд теңге тартылуы керек болған. Жалпы стартаптарды мемлекеттік қолдау тиімді болуы әбден мүмкін, негізгі назар жүйелік шараларға негізделеді, олар шетелдік кәсіпкерлерді тарту, инвесторларды қолдау.</w:t>
      </w:r>
      <w:r w:rsidR="004C1B00" w:rsidRPr="00AF28B3">
        <w:rPr>
          <w:rFonts w:ascii="Times New Roman" w:hAnsi="Times New Roman" w:cs="Times New Roman"/>
          <w:sz w:val="28"/>
          <w:szCs w:val="28"/>
          <w:lang w:val="kk-KZ"/>
        </w:rPr>
        <w:t xml:space="preserve"> </w:t>
      </w:r>
      <w:r w:rsidR="004C1B00" w:rsidRPr="00AF28B3">
        <w:rPr>
          <w:rFonts w:ascii="Times New Roman" w:eastAsia="Calibri" w:hAnsi="Times New Roman" w:cs="Times New Roman"/>
          <w:sz w:val="28"/>
          <w:szCs w:val="28"/>
          <w:lang w:val="kk-KZ"/>
        </w:rPr>
        <w:t>Әлеуметтік-экономикалық жүйенің жаңғырту әдістемесін тиімді мониторингтеу және ұтымды басқару оның халқының өмір сүру деңгейі мен сапасын арттыруға серпін береді. Берілген жүйе бақылау индикаторларын сәйкестендіру үшін міндетті талдау объектілері болып табылады, сондай-ақ анағұрлым жаһандық, аймақтық деңгейден басталатын және аяқталатын немесе керісінше бақылаудың бір бағытты векторымен шектелмейді деген ескертпе-пікірге толықтай келісеміз.</w:t>
      </w:r>
    </w:p>
    <w:p w:rsidR="009C6636" w:rsidRPr="00AF28B3" w:rsidRDefault="002D7965" w:rsidP="009C6636">
      <w:pPr>
        <w:pStyle w:val="a3"/>
        <w:spacing w:after="0" w:line="240" w:lineRule="auto"/>
        <w:ind w:left="0" w:firstLine="709"/>
        <w:jc w:val="both"/>
        <w:rPr>
          <w:rFonts w:ascii="Times New Roman" w:hAnsi="Times New Roman"/>
          <w:sz w:val="28"/>
          <w:szCs w:val="28"/>
          <w:lang w:val="kk-KZ"/>
        </w:rPr>
      </w:pPr>
      <w:r w:rsidRPr="00AF28B3">
        <w:rPr>
          <w:rFonts w:ascii="Times New Roman" w:eastAsia="Calibri" w:hAnsi="Times New Roman" w:cs="Times New Roman"/>
          <w:sz w:val="28"/>
          <w:szCs w:val="28"/>
          <w:lang w:val="kk-KZ"/>
        </w:rPr>
        <w:t>5.</w:t>
      </w:r>
      <w:r w:rsidR="00B63C44" w:rsidRPr="00AF28B3">
        <w:rPr>
          <w:rFonts w:ascii="Times New Roman" w:eastAsia="Calibri" w:hAnsi="Times New Roman" w:cs="Times New Roman"/>
          <w:sz w:val="28"/>
          <w:szCs w:val="28"/>
          <w:lang w:val="kk-KZ"/>
        </w:rPr>
        <w:t>Қазақстан аймақтарын цифрландыру бойынша аймақтардың әлеуметтік -экономикалық дамуын реттеудің экономикалық – математикалық моделі жасалды</w:t>
      </w:r>
      <w:r w:rsidR="00EF669F" w:rsidRPr="00AF28B3">
        <w:rPr>
          <w:rFonts w:ascii="Times New Roman" w:eastAsia="Calibri" w:hAnsi="Times New Roman" w:cs="Times New Roman"/>
          <w:sz w:val="28"/>
          <w:szCs w:val="28"/>
          <w:lang w:val="kk-KZ"/>
        </w:rPr>
        <w:t>.</w:t>
      </w:r>
      <w:r w:rsidRPr="00AF28B3">
        <w:rPr>
          <w:rFonts w:ascii="Times New Roman" w:eastAsia="Calibri" w:hAnsi="Times New Roman" w:cs="Times New Roman"/>
          <w:sz w:val="28"/>
          <w:szCs w:val="28"/>
          <w:lang w:val="kk-KZ"/>
        </w:rPr>
        <w:t xml:space="preserve"> </w:t>
      </w:r>
      <w:r w:rsidR="00EF669F" w:rsidRPr="00AF28B3">
        <w:rPr>
          <w:rFonts w:ascii="Times New Roman" w:hAnsi="Times New Roman"/>
          <w:sz w:val="28"/>
          <w:szCs w:val="28"/>
          <w:lang w:val="kk-KZ"/>
        </w:rPr>
        <w:t xml:space="preserve">Казақстан аймақтарының экономикалық-әлеуметтік жағдайына талдау жасау үшін STATISTICA 10 бағдарламасы қолданылды. Айнымалы ретінде 15 облыстың (қала) аты алынып, бес фактор бойынша көрсеткіштер </w:t>
      </w:r>
      <w:r w:rsidR="00EF669F" w:rsidRPr="00AF28B3">
        <w:rPr>
          <w:rFonts w:ascii="Times New Roman" w:eastAsia="Calibri" w:hAnsi="Times New Roman" w:cs="Times New Roman"/>
          <w:sz w:val="28"/>
          <w:szCs w:val="28"/>
          <w:lang w:val="kk-KZ"/>
        </w:rPr>
        <w:t xml:space="preserve">Х1, Х2, Х3, Х4, Х5  </w:t>
      </w:r>
      <w:r w:rsidR="00EF669F" w:rsidRPr="00AF28B3">
        <w:rPr>
          <w:rFonts w:ascii="Times New Roman" w:hAnsi="Times New Roman"/>
          <w:sz w:val="28"/>
          <w:szCs w:val="28"/>
          <w:lang w:val="kk-KZ"/>
        </w:rPr>
        <w:t>STATISTICA жүйесімен есептелді.  Осыған байланысты «жақын көршілес әдісі» арқылы экономикалық және әлеуметтік даму деңгейлерін салыстыру үшін Статистика бағдарламасында дендограмма</w:t>
      </w:r>
      <w:r w:rsidR="008220BB" w:rsidRPr="00AF28B3">
        <w:rPr>
          <w:rFonts w:ascii="Times New Roman" w:hAnsi="Times New Roman"/>
          <w:sz w:val="28"/>
          <w:szCs w:val="28"/>
          <w:lang w:val="kk-KZ"/>
        </w:rPr>
        <w:t xml:space="preserve"> </w:t>
      </w:r>
      <w:r w:rsidR="008220BB" w:rsidRPr="00AF28B3">
        <w:rPr>
          <w:rFonts w:ascii="Times New Roman" w:hAnsi="Times New Roman"/>
          <w:sz w:val="28"/>
          <w:szCs w:val="28"/>
          <w:lang w:val="kk-KZ"/>
        </w:rPr>
        <w:lastRenderedPageBreak/>
        <w:t xml:space="preserve">жасалды. </w:t>
      </w:r>
      <w:r w:rsidR="004E6329" w:rsidRPr="00AF28B3">
        <w:rPr>
          <w:rFonts w:ascii="Times New Roman" w:hAnsi="Times New Roman"/>
          <w:sz w:val="28"/>
          <w:szCs w:val="28"/>
          <w:lang w:val="kk-KZ"/>
        </w:rPr>
        <w:t xml:space="preserve">Бұл көріністе экономикалық және әлеуметтік деңгейі бір-біріне жақын аймақтарды көрсетеді. Осы деректерге сәйкес орташа мәндер табылды, екі топқа бөлу алгоритмі жасалды, әр фактордың орташа шамасын есептеу бойынша Statistica бағдарламасындағы нәтижесі берілді. </w:t>
      </w:r>
    </w:p>
    <w:p w:rsidR="002D7965" w:rsidRPr="00AF28B3" w:rsidRDefault="004E6329" w:rsidP="009C6636">
      <w:pPr>
        <w:pStyle w:val="a3"/>
        <w:spacing w:after="0" w:line="240" w:lineRule="auto"/>
        <w:ind w:left="0" w:firstLine="709"/>
        <w:jc w:val="both"/>
        <w:rPr>
          <w:rFonts w:ascii="Times New Roman" w:hAnsi="Times New Roman"/>
          <w:sz w:val="28"/>
          <w:szCs w:val="28"/>
          <w:lang w:val="kk-KZ"/>
        </w:rPr>
      </w:pPr>
      <w:r w:rsidRPr="00AF28B3">
        <w:rPr>
          <w:rFonts w:ascii="Times New Roman" w:eastAsia="Calibri" w:hAnsi="Times New Roman" w:cs="Times New Roman"/>
          <w:sz w:val="28"/>
          <w:szCs w:val="28"/>
          <w:lang w:val="kk-KZ"/>
        </w:rPr>
        <w:t xml:space="preserve">Ковариациялық матрица бойынша </w:t>
      </w:r>
      <w:r w:rsidRPr="00AF28B3">
        <w:rPr>
          <w:rFonts w:ascii="Times New Roman" w:hAnsi="Times New Roman"/>
          <w:sz w:val="28"/>
          <w:szCs w:val="28"/>
          <w:lang w:val="kk-KZ"/>
        </w:rPr>
        <w:t xml:space="preserve">Х корсеткіштері үшін коварияцияны есептеу формуласы арқылы </w:t>
      </w:r>
      <w:r w:rsidRPr="00AF28B3">
        <w:rPr>
          <w:rFonts w:ascii="Times New Roman" w:eastAsia="Calibri" w:hAnsi="Times New Roman" w:cs="Times New Roman"/>
          <w:sz w:val="28"/>
          <w:szCs w:val="28"/>
          <w:lang w:val="kk-KZ"/>
        </w:rPr>
        <w:t xml:space="preserve">Мұндағы i,j- факторлар саны, n-топтардағы объекттер саны айқындалып, дискриминант функциясының бағалық векторы анықталды: </w:t>
      </w:r>
      <m:oMath>
        <m:sSup>
          <m:sSupPr>
            <m:ctrlPr>
              <w:rPr>
                <w:rFonts w:ascii="Cambria Math" w:hAnsi="Cambria Math"/>
                <w:i/>
                <w:sz w:val="28"/>
                <w:szCs w:val="28"/>
                <w:lang w:val="kk-KZ"/>
              </w:rPr>
            </m:ctrlPr>
          </m:sSupPr>
          <m:e>
            <m:r>
              <w:rPr>
                <w:rFonts w:ascii="Cambria Math" w:hAnsi="Cambria Math"/>
                <w:sz w:val="28"/>
                <w:szCs w:val="28"/>
                <w:lang w:val="kk-KZ"/>
              </w:rPr>
              <m:t>S</m:t>
            </m:r>
          </m:e>
          <m:sup>
            <m:r>
              <w:rPr>
                <w:rFonts w:ascii="Cambria Math" w:hAnsi="Cambria Math"/>
                <w:sz w:val="28"/>
                <w:szCs w:val="28"/>
                <w:lang w:val="kk-KZ"/>
              </w:rPr>
              <m:t>-1</m:t>
            </m:r>
          </m:sup>
        </m:sSup>
        <m:r>
          <w:rPr>
            <w:rFonts w:ascii="Cambria Math" w:hAnsi="Cambria Math"/>
            <w:sz w:val="28"/>
            <w:szCs w:val="28"/>
            <w:lang w:val="kk-KZ"/>
          </w:rPr>
          <m:t>-кері функция.</m:t>
        </m:r>
      </m:oMath>
      <w:r w:rsidRPr="00AF28B3">
        <w:rPr>
          <w:rFonts w:ascii="Times New Roman" w:eastAsia="Calibri" w:hAnsi="Times New Roman" w:cs="Times New Roman"/>
          <w:sz w:val="28"/>
          <w:szCs w:val="28"/>
          <w:lang w:val="kk-KZ"/>
        </w:rPr>
        <w:t xml:space="preserve"> Осылайша к</w:t>
      </w:r>
      <w:r w:rsidRPr="00AF28B3">
        <w:rPr>
          <w:rFonts w:ascii="Times New Roman" w:hAnsi="Times New Roman"/>
          <w:sz w:val="28"/>
          <w:szCs w:val="28"/>
          <w:lang w:val="kk-KZ"/>
        </w:rPr>
        <w:t xml:space="preserve">оварияция көрсеткішінің орташа мәні мен дискриминант функция мәндерінің орташа мәнінің қосындысы анықталды, есептеулерді Excel бағдарламасында жасалды. Жүргізілген зерттеулер нәтижесінде цифрлы экономика барысында, негізгі бес факторға сүйене отырып әлеуметтік-экономикалық тиімділікті бағалау критерилері қалыптасты. Индекстерді құрастыру және есептеу үшін аймақтардың бәсекеге қабілеттілігінің ерекшеліктерін ескере отырып, елдің рейтингілік стратегиялары қолданылды. Аймақтың тұрақты әлеуметтік-экономикалық дамуын интегралды бағалау нәтижелерінің шекті мәндерін табу бойынша сызба жасалып, берілген </w:t>
      </w:r>
      <w:r w:rsidRPr="00AF28B3">
        <w:rPr>
          <w:rFonts w:ascii="Times New Roman" w:eastAsia="Calibri" w:hAnsi="Times New Roman" w:cs="Times New Roman"/>
          <w:sz w:val="28"/>
          <w:szCs w:val="28"/>
          <w:lang w:val="kk-KZ"/>
        </w:rPr>
        <w:t xml:space="preserve">талдаудың аймақтардың әлеуметтік-экономикалық даму деңгейі бойынша рейтингін анықтауға мүмкіндік беретінін көрсете алдық. </w:t>
      </w:r>
      <w:r w:rsidR="002D7965" w:rsidRPr="00AF28B3">
        <w:rPr>
          <w:rFonts w:ascii="Times New Roman" w:eastAsia="Calibri" w:hAnsi="Times New Roman" w:cs="Times New Roman"/>
          <w:sz w:val="28"/>
          <w:szCs w:val="28"/>
          <w:lang w:val="kk-KZ"/>
        </w:rPr>
        <w:t>Цифрландырудың маңызды аспектілерін тереңдете талдау негізінде жасалынған SWOT талдауы сандық экономиканың келешегін түсіну үшін және де оның әмбебаптығы оны әртүрлі деңгейде және әр түрлі объектілерде пайдалануға мүмкіндік беретінін көрсетеді. Қазіргі уақытта SWOT-талдау экономика мен менеджменттің әртүрлі салаларында кеңінен қолданылады.</w:t>
      </w:r>
    </w:p>
    <w:p w:rsidR="0014516C" w:rsidRDefault="002D7965" w:rsidP="009C6636">
      <w:pPr>
        <w:spacing w:after="0" w:line="240" w:lineRule="auto"/>
        <w:ind w:firstLine="709"/>
        <w:jc w:val="both"/>
        <w:rPr>
          <w:rFonts w:ascii="Times New Roman" w:hAnsi="Times New Roman" w:cs="Times New Roman"/>
          <w:sz w:val="28"/>
          <w:szCs w:val="28"/>
          <w:lang w:val="kk-KZ"/>
        </w:rPr>
      </w:pPr>
      <w:r w:rsidRPr="00AF28B3">
        <w:rPr>
          <w:rFonts w:ascii="Times New Roman" w:eastAsia="Calibri" w:hAnsi="Times New Roman" w:cs="Times New Roman"/>
          <w:sz w:val="28"/>
          <w:szCs w:val="28"/>
          <w:lang w:val="kk-KZ"/>
        </w:rPr>
        <w:t>6.</w:t>
      </w:r>
      <w:r w:rsidR="006D75B9" w:rsidRPr="00AF28B3">
        <w:rPr>
          <w:rFonts w:ascii="Times New Roman" w:hAnsi="Times New Roman"/>
          <w:sz w:val="28"/>
          <w:szCs w:val="28"/>
          <w:lang w:val="kk-KZ"/>
        </w:rPr>
        <w:t>Қазақстан</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аймақтарының</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әлеуметтік</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экономикалық</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жүйесін</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цифрлық</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экономикалық</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тұрғыда</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қалыптастырудың</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тенденцияларын</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зерттеу</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мен</w:t>
      </w:r>
      <w:r w:rsidR="0003791A" w:rsidRPr="00AF28B3">
        <w:rPr>
          <w:rFonts w:ascii="Times New Roman" w:hAnsi="Times New Roman"/>
          <w:sz w:val="28"/>
          <w:szCs w:val="28"/>
          <w:lang w:val="kk-KZ"/>
        </w:rPr>
        <w:t xml:space="preserve"> </w:t>
      </w:r>
      <w:r w:rsidR="006D75B9" w:rsidRPr="00AF28B3">
        <w:rPr>
          <w:rFonts w:ascii="Times New Roman" w:hAnsi="Times New Roman"/>
          <w:sz w:val="28"/>
          <w:szCs w:val="28"/>
          <w:lang w:val="kk-KZ"/>
        </w:rPr>
        <w:t>ұсыныстар</w:t>
      </w:r>
      <w:r w:rsidRPr="00AF28B3">
        <w:rPr>
          <w:rFonts w:ascii="Times New Roman" w:hAnsi="Times New Roman"/>
          <w:sz w:val="28"/>
          <w:szCs w:val="28"/>
          <w:lang w:val="kk-KZ"/>
        </w:rPr>
        <w:t xml:space="preserve">ы әзірленді. </w:t>
      </w:r>
      <w:r w:rsidR="00500FF4" w:rsidRPr="00AF28B3">
        <w:rPr>
          <w:rFonts w:ascii="Times New Roman" w:eastAsia="Calibri" w:hAnsi="Times New Roman" w:cs="Times New Roman"/>
          <w:sz w:val="28"/>
          <w:szCs w:val="28"/>
          <w:lang w:val="kk-KZ"/>
        </w:rPr>
        <w:t>Аймақтардың әлеуметтік-экономикалық дамуын реттейтін кез-келген аймақтық саясат белгілі бір модельге негізделген. Іске асырудың тиімділігі аймақтық саясаттың теориялық негізін таңдауға байланысты. Демек, экономикалық өсу қарқыны тұрақталады, аумақтағы ресурстарды ұтымды пайдалану пайда болады, ел аймақтарының әлеуметтік-экономикалық даму деңгейі реттеліп, оның өмір сүру сапасы артады. Осыған байланысты аймақтық теорияларды зерттеу және Тәуелсіз Қазақстанның жағдайларына бейімдеу және оларды аймақтардың орнықты дамуын қамтамасыз етудің қолданбалы міндеттерін шешуде пайдалану ерекше назар аударуға тұрарлық.</w:t>
      </w:r>
      <w:r w:rsidRPr="00AF28B3">
        <w:rPr>
          <w:rFonts w:ascii="Times New Roman" w:eastAsia="Calibri" w:hAnsi="Times New Roman" w:cs="Times New Roman"/>
          <w:sz w:val="28"/>
          <w:szCs w:val="28"/>
          <w:lang w:val="kk-KZ"/>
        </w:rPr>
        <w:t xml:space="preserve"> </w:t>
      </w:r>
      <w:r w:rsidR="00500FF4" w:rsidRPr="00AF28B3">
        <w:rPr>
          <w:rFonts w:ascii="Times New Roman" w:eastAsia="Calibri" w:hAnsi="Times New Roman" w:cs="Times New Roman"/>
          <w:sz w:val="28"/>
          <w:szCs w:val="28"/>
          <w:lang w:val="kk-KZ"/>
        </w:rPr>
        <w:t xml:space="preserve">Сонымен қатар, қазіргі заманғы даму тенденциялары, </w:t>
      </w:r>
      <w:r w:rsidR="009C6636" w:rsidRPr="00AF28B3">
        <w:rPr>
          <w:rFonts w:ascii="Times New Roman" w:eastAsia="Calibri" w:hAnsi="Times New Roman" w:cs="Times New Roman"/>
          <w:sz w:val="28"/>
          <w:szCs w:val="28"/>
          <w:lang w:val="kk-KZ"/>
        </w:rPr>
        <w:t>туындаған</w:t>
      </w:r>
      <w:r w:rsidR="00500FF4" w:rsidRPr="00AF28B3">
        <w:rPr>
          <w:rFonts w:ascii="Times New Roman" w:eastAsia="Calibri" w:hAnsi="Times New Roman" w:cs="Times New Roman"/>
          <w:sz w:val="28"/>
          <w:szCs w:val="28"/>
          <w:lang w:val="kk-KZ"/>
        </w:rPr>
        <w:t xml:space="preserve"> </w:t>
      </w:r>
      <w:r w:rsidR="009C6636" w:rsidRPr="00AF28B3">
        <w:rPr>
          <w:rFonts w:ascii="Times New Roman" w:eastAsia="Calibri" w:hAnsi="Times New Roman" w:cs="Times New Roman"/>
          <w:sz w:val="28"/>
          <w:szCs w:val="28"/>
          <w:lang w:val="kk-KZ"/>
        </w:rPr>
        <w:t>мәселелердің</w:t>
      </w:r>
      <w:r w:rsidR="00500FF4" w:rsidRPr="00AF28B3">
        <w:rPr>
          <w:rFonts w:ascii="Times New Roman" w:eastAsia="Calibri" w:hAnsi="Times New Roman" w:cs="Times New Roman"/>
          <w:sz w:val="28"/>
          <w:szCs w:val="28"/>
          <w:lang w:val="kk-KZ"/>
        </w:rPr>
        <w:t xml:space="preserve"> өзектілігі аймақтық дамуды үнемі бақылауды ғана емес, сонымен қатар Қазақстан Республикасы аймақтарының дамуындағы бар спецификаны, </w:t>
      </w:r>
      <w:r w:rsidR="001F2515" w:rsidRPr="00AF28B3">
        <w:rPr>
          <w:rFonts w:ascii="Times New Roman" w:eastAsia="Calibri" w:hAnsi="Times New Roman" w:cs="Times New Roman"/>
          <w:sz w:val="28"/>
          <w:szCs w:val="28"/>
          <w:lang w:val="kk-KZ"/>
        </w:rPr>
        <w:t>мәселелік</w:t>
      </w:r>
      <w:r w:rsidR="00500FF4" w:rsidRPr="00AF28B3">
        <w:rPr>
          <w:rFonts w:ascii="Times New Roman" w:eastAsia="Calibri" w:hAnsi="Times New Roman" w:cs="Times New Roman"/>
          <w:sz w:val="28"/>
          <w:szCs w:val="28"/>
          <w:lang w:val="kk-KZ"/>
        </w:rPr>
        <w:t xml:space="preserve"> нүктелерді барабар бағалау үшін заманауи талдау әдістерін қолдануды талап етеді.</w:t>
      </w:r>
      <w:r w:rsidRPr="00AF28B3">
        <w:rPr>
          <w:rFonts w:ascii="Times New Roman" w:eastAsia="Calibri" w:hAnsi="Times New Roman" w:cs="Times New Roman"/>
          <w:sz w:val="28"/>
          <w:szCs w:val="28"/>
          <w:lang w:val="kk-KZ"/>
        </w:rPr>
        <w:t xml:space="preserve"> </w:t>
      </w:r>
      <w:r w:rsidRPr="00AF28B3">
        <w:rPr>
          <w:rFonts w:ascii="Times New Roman" w:eastAsia="Calibri" w:hAnsi="Times New Roman" w:cs="Times New Roman"/>
          <w:sz w:val="28"/>
          <w:szCs w:val="28"/>
          <w:bdr w:val="none" w:sz="0" w:space="0" w:color="auto" w:frame="1"/>
          <w:lang w:val="kk-KZ"/>
        </w:rPr>
        <w:t>Цифрландырудың жаһандық бағыттары және аймақтық әлеуметтік – экономикалық жүйелерді дамытудағы тәжірибе алмасудың ықпалы көбінесе Қытай, Сингапур, Оңтүстік Корея елдерінің ұлттық экономикаларды цифрландыру бойынша алдыңғы қатардағы іс-әрекеттері болып табылады.</w:t>
      </w:r>
      <w:r w:rsidR="004E6329" w:rsidRPr="00AF28B3">
        <w:rPr>
          <w:rFonts w:ascii="Times New Roman" w:eastAsia="Calibri" w:hAnsi="Times New Roman" w:cs="Times New Roman"/>
          <w:sz w:val="28"/>
          <w:szCs w:val="28"/>
          <w:lang w:val="kk-KZ"/>
        </w:rPr>
        <w:t xml:space="preserve"> АҚШ пен Қытай цифрлық экономиканы қалыптастыруда Қазақстаннан едәуір озып кетті, бұл экономика </w:t>
      </w:r>
      <w:r w:rsidR="004E6329" w:rsidRPr="00AF28B3">
        <w:rPr>
          <w:rFonts w:ascii="Times New Roman" w:eastAsia="Calibri" w:hAnsi="Times New Roman" w:cs="Times New Roman"/>
          <w:sz w:val="28"/>
          <w:szCs w:val="28"/>
          <w:lang w:val="kk-KZ"/>
        </w:rPr>
        <w:lastRenderedPageBreak/>
        <w:t xml:space="preserve">масштабындағы айырмашылықтарға ғана емес, сонымен қатар экономиканы цифрландыру мәселелерінде Қазақстанның саяси элитасы мен іскер топтарының артта қалуына байланысты. </w:t>
      </w:r>
      <w:r w:rsidR="008C7301" w:rsidRPr="00391BE8">
        <w:rPr>
          <w:rFonts w:ascii="Times New Roman" w:eastAsia="Calibri" w:hAnsi="Times New Roman" w:cs="Times New Roman"/>
          <w:sz w:val="28"/>
          <w:szCs w:val="28"/>
          <w:lang w:val="kk-KZ"/>
        </w:rPr>
        <w:t xml:space="preserve">Цифрландырудың әлеуметтік – экономикалық салаға әлемдік тренд ретінде енуінің дәрежесін көрсету үшін біз ұсынатын бағыттарды: шығындарды төмендету мақсатында қолданылатын цифрлық технологияларды дұрыс пайдалану және  цифрлық технологиялардың қолданыстағы бизнес моделдерінің аясын тиімді қарастыру керек, бизнес моделдердің өзгерісіне әсер ете алатын цифрлық технологияларды тиімді  қолдану қажет. Цифрлық экономика бағытында инновациялық даму алаңдарын қолдаудың IТ стартаптардың халықаралық технопаркін іске қосу керек, нәтижесінде «Astana Hub» - ты бүкіл Қазақстан мен ТМД – дан, сондай – ақ басқа елдерден де инновациялық қызметті тарту орнына айналдыруға қажетті реттейтін әрекеттер жасалады.Ұлттық жобаның аясында тиімді жұмыстар жасау керек. Цифрлық экономиканың негізгі даму бағыттары бойынша ұсынылатын жақсарту блоктары: әлеуметтік-этикалық блоктар, технологиялық блоктар, ақпараттық блоктар. </w:t>
      </w:r>
      <w:r w:rsidR="008C7301" w:rsidRPr="00391BE8">
        <w:rPr>
          <w:rFonts w:ascii="Times New Roman" w:eastAsia="Calibri" w:hAnsi="Times New Roman" w:cs="Times New Roman"/>
          <w:sz w:val="28"/>
          <w:szCs w:val="28"/>
          <w:bdr w:val="none" w:sz="0" w:space="0" w:color="auto" w:frame="1"/>
          <w:lang w:val="kk-KZ"/>
        </w:rPr>
        <w:t>Осыларға байланысты елімізде технологиялық жаңарту мен цифрландыру бойынша бағыттар айқындалды.</w:t>
      </w:r>
      <w:r w:rsidR="008C7301" w:rsidRPr="00391BE8">
        <w:rPr>
          <w:rFonts w:ascii="Times New Roman" w:eastAsia="Calibri" w:hAnsi="Times New Roman" w:cs="Times New Roman"/>
          <w:sz w:val="28"/>
          <w:szCs w:val="28"/>
          <w:lang w:val="kk-KZ"/>
        </w:rPr>
        <w:t xml:space="preserve"> Цифрлық экономиканы аймақтарда дамытудың басымдық бағыттарын дұрыс жолға қою бізге қандай мүмкіндіктер туғызады, еңбек өнімділігінің артуына жағдай жасайды – қазіргі арнайы мамандығы бойынша біліктілігі төмен маманның орнына цифрлық технология жұмыс атқарады, нәтижесінде шығындар азаяды және уақытқа деген үнемділік туады. Ақпараттық жүйелер мен интернет саудасын дамыту, жұмыс уақыттарын үнемдеу, кейбір мекемелерге электронды түрде жазылу; аймақтарды, шарушылық салаларын, қызметкерлерді қашықтықтан басқаруға болады.</w:t>
      </w:r>
      <w:r w:rsidR="00391BE8">
        <w:rPr>
          <w:rFonts w:ascii="Times New Roman" w:eastAsia="Calibri" w:hAnsi="Times New Roman" w:cs="Times New Roman"/>
          <w:sz w:val="28"/>
          <w:szCs w:val="28"/>
          <w:lang w:val="kk-KZ"/>
        </w:rPr>
        <w:t xml:space="preserve"> </w:t>
      </w:r>
      <w:r w:rsidR="00391BE8">
        <w:rPr>
          <w:rFonts w:ascii="Times New Roman" w:eastAsia="Calibri" w:hAnsi="Times New Roman" w:cs="Times New Roman"/>
          <w:sz w:val="28"/>
          <w:szCs w:val="28"/>
          <w:bdr w:val="none" w:sz="0" w:space="0" w:color="auto" w:frame="1"/>
          <w:lang w:val="kk-KZ"/>
        </w:rPr>
        <w:t>Автормен Қазақстандағы цифрлық экономиканың дамуына байланысты технологиялық жаңарту және цифрландыру бағыттары бойынша модель ұсынылды.</w:t>
      </w:r>
      <w:r w:rsidR="00391BE8" w:rsidRPr="00AF28B3">
        <w:rPr>
          <w:rFonts w:ascii="Times New Roman" w:hAnsi="Times New Roman" w:cs="Times New Roman"/>
          <w:sz w:val="28"/>
          <w:szCs w:val="28"/>
          <w:lang w:val="kk-KZ"/>
        </w:rPr>
        <w:t xml:space="preserve"> </w:t>
      </w:r>
      <w:r w:rsidR="003117F8" w:rsidRPr="00AF28B3">
        <w:rPr>
          <w:rFonts w:ascii="Times New Roman" w:hAnsi="Times New Roman" w:cs="Times New Roman"/>
          <w:sz w:val="28"/>
          <w:szCs w:val="28"/>
          <w:lang w:val="kk-KZ"/>
        </w:rPr>
        <w:t>Диссертациялық зерттеудің</w:t>
      </w:r>
      <w:r w:rsidR="007A2BB8" w:rsidRPr="00AF28B3">
        <w:rPr>
          <w:rFonts w:ascii="Times New Roman" w:hAnsi="Times New Roman" w:cs="Times New Roman"/>
          <w:sz w:val="28"/>
          <w:szCs w:val="28"/>
          <w:lang w:val="kk-KZ"/>
        </w:rPr>
        <w:t xml:space="preserve"> </w:t>
      </w:r>
      <w:r w:rsidR="003117F8" w:rsidRPr="00AF28B3">
        <w:rPr>
          <w:rFonts w:ascii="Times New Roman" w:hAnsi="Times New Roman" w:cs="Times New Roman"/>
          <w:sz w:val="28"/>
          <w:szCs w:val="28"/>
          <w:lang w:val="kk-KZ"/>
        </w:rPr>
        <w:t xml:space="preserve">цифрлық экономика жағдайында </w:t>
      </w:r>
      <w:r w:rsidR="003117F8" w:rsidRPr="00AF28B3">
        <w:rPr>
          <w:rFonts w:ascii="Times New Roman" w:hAnsi="Times New Roman"/>
          <w:sz w:val="28"/>
          <w:szCs w:val="28"/>
          <w:lang w:val="kk-KZ"/>
        </w:rPr>
        <w:t>аймақтық әлеуметтік– экономикалық жүйелерді</w:t>
      </w:r>
      <w:r w:rsidR="003117F8" w:rsidRPr="00AF28B3">
        <w:rPr>
          <w:rFonts w:ascii="Times New Roman" w:hAnsi="Times New Roman" w:cs="Times New Roman"/>
          <w:sz w:val="28"/>
          <w:szCs w:val="28"/>
          <w:lang w:val="kk-KZ"/>
        </w:rPr>
        <w:t xml:space="preserve"> дамыту және басымдық бағыттарын дұрыс қалыптастыру бойынша теориялық және әдістемелік ұсынымдарды әзірлеу бойынша мақсаттары толықтай ашылды деп есептеймін. </w:t>
      </w:r>
      <w:r w:rsidR="00F9024B">
        <w:rPr>
          <w:rFonts w:ascii="Times New Roman" w:hAnsi="Times New Roman" w:cs="Times New Roman"/>
          <w:sz w:val="28"/>
          <w:szCs w:val="28"/>
          <w:lang w:val="kk-KZ"/>
        </w:rPr>
        <w:t>Қазақстан үшін шетелдік тәжірибе цифрлық экономиканы құрудағы басты қадамдарға жол ашудағы пайдалы қадамды білдіреді. Қадамдар бойынша тәжірибе алулармен қатар, олардың қателіктерін қайталамау маңыздылығы да қарастыры</w:t>
      </w:r>
      <w:r w:rsidR="00760F1D">
        <w:rPr>
          <w:rFonts w:ascii="Times New Roman" w:hAnsi="Times New Roman" w:cs="Times New Roman"/>
          <w:sz w:val="28"/>
          <w:szCs w:val="28"/>
          <w:lang w:val="kk-KZ"/>
        </w:rPr>
        <w:t>луы керек. Қазіргі басты қадам-</w:t>
      </w:r>
      <w:r w:rsidR="00F9024B">
        <w:rPr>
          <w:rFonts w:ascii="Times New Roman" w:hAnsi="Times New Roman" w:cs="Times New Roman"/>
          <w:sz w:val="28"/>
          <w:szCs w:val="28"/>
          <w:lang w:val="kk-KZ"/>
        </w:rPr>
        <w:t xml:space="preserve">экономиканы табысты цифрландыру болып табылады. </w:t>
      </w:r>
    </w:p>
    <w:p w:rsidR="00265DC1" w:rsidRPr="00AF28B3" w:rsidRDefault="00265DC1" w:rsidP="00265DC1">
      <w:pPr>
        <w:spacing w:after="0" w:line="240" w:lineRule="auto"/>
        <w:ind w:firstLine="709"/>
        <w:jc w:val="center"/>
        <w:rPr>
          <w:rFonts w:ascii="Times New Roman" w:hAnsi="Times New Roman" w:cs="Times New Roman"/>
          <w:b/>
          <w:sz w:val="28"/>
          <w:szCs w:val="28"/>
          <w:lang w:val="kk-KZ"/>
        </w:rPr>
      </w:pPr>
      <w:r w:rsidRPr="00AF28B3">
        <w:rPr>
          <w:rFonts w:ascii="Times New Roman" w:hAnsi="Times New Roman" w:cs="Times New Roman"/>
          <w:b/>
          <w:sz w:val="28"/>
          <w:szCs w:val="28"/>
          <w:lang w:val="kk-KZ"/>
        </w:rPr>
        <w:t>Пайдаланған әдебиеттер тізімі:</w:t>
      </w:r>
    </w:p>
    <w:p w:rsidR="00265DC1" w:rsidRPr="00AF28B3" w:rsidRDefault="00265DC1" w:rsidP="00265DC1">
      <w:pPr>
        <w:spacing w:after="0" w:line="240" w:lineRule="auto"/>
        <w:ind w:firstLine="709"/>
        <w:jc w:val="center"/>
        <w:rPr>
          <w:rFonts w:ascii="Times New Roman" w:hAnsi="Times New Roman" w:cs="Times New Roman"/>
          <w:sz w:val="28"/>
          <w:szCs w:val="28"/>
          <w:lang w:val="kk-KZ"/>
        </w:rPr>
      </w:pPr>
    </w:p>
    <w:p w:rsidR="00265DC1" w:rsidRPr="00AF28B3" w:rsidRDefault="00265DC1" w:rsidP="00265DC1">
      <w:pPr>
        <w:numPr>
          <w:ilvl w:val="0"/>
          <w:numId w:val="2"/>
        </w:numPr>
        <w:tabs>
          <w:tab w:val="left" w:pos="1134"/>
        </w:tabs>
        <w:spacing w:after="0" w:line="240" w:lineRule="auto"/>
        <w:ind w:left="0" w:firstLine="709"/>
        <w:contextualSpacing/>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Қазақстан Республикасы Үкіметінің 2017 жылғы 12 желтоқсандағы №827 қаулысымен бекітілген «Цифрлық Қазақстан» мемлекеттік бағдарламасы</w:t>
      </w:r>
    </w:p>
    <w:p w:rsidR="00265DC1" w:rsidRPr="00AF28B3" w:rsidRDefault="00265DC1" w:rsidP="00265DC1">
      <w:pPr>
        <w:numPr>
          <w:ilvl w:val="0"/>
          <w:numId w:val="2"/>
        </w:numPr>
        <w:tabs>
          <w:tab w:val="left" w:pos="1134"/>
        </w:tabs>
        <w:spacing w:after="0" w:line="240" w:lineRule="auto"/>
        <w:ind w:left="0" w:firstLine="709"/>
        <w:contextualSpacing/>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Қазақстан Республикасы Президенті Н.Ә. Назарбаевтың Қазақстан халқына жолдауы «Қазақстан жолы – 2050 стратегиясы қалыптасқан мемлекеттің жаңа саяси бағыты», желтоқсан 2012 жыл. </w:t>
      </w:r>
    </w:p>
    <w:p w:rsidR="00265DC1" w:rsidRPr="00AF28B3" w:rsidRDefault="00265DC1" w:rsidP="00265DC1">
      <w:pPr>
        <w:numPr>
          <w:ilvl w:val="0"/>
          <w:numId w:val="2"/>
        </w:numPr>
        <w:tabs>
          <w:tab w:val="left" w:pos="1134"/>
        </w:tabs>
        <w:spacing w:after="0" w:line="240" w:lineRule="auto"/>
        <w:ind w:left="0" w:firstLine="709"/>
        <w:contextualSpacing/>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lastRenderedPageBreak/>
        <w:t>А.Б Темирова., А.Ш Абдимомынова., Социально – экономическая дифференциация регионов республики Казахстан. Вестник РУДН, серия экономика, №1, 2016 г.</w:t>
      </w:r>
    </w:p>
    <w:p w:rsidR="00265DC1" w:rsidRPr="00AF28B3" w:rsidRDefault="00265DC1" w:rsidP="00265DC1">
      <w:pPr>
        <w:numPr>
          <w:ilvl w:val="0"/>
          <w:numId w:val="2"/>
        </w:numPr>
        <w:tabs>
          <w:tab w:val="left" w:pos="1134"/>
        </w:tabs>
        <w:spacing w:after="0" w:line="240" w:lineRule="auto"/>
        <w:ind w:left="0" w:firstLine="709"/>
        <w:contextualSpacing/>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У.А Текенов., Қазақстан аймақтарының әлеуметтік – экономикалық дамуын мемлекеттік реттеу: теориясы мен тәжірибесі., Монография, Алматы 2017 жыл.</w:t>
      </w:r>
    </w:p>
    <w:p w:rsidR="00265DC1" w:rsidRPr="00AF28B3" w:rsidRDefault="00265DC1" w:rsidP="00265DC1">
      <w:pPr>
        <w:numPr>
          <w:ilvl w:val="0"/>
          <w:numId w:val="2"/>
        </w:numPr>
        <w:tabs>
          <w:tab w:val="left" w:pos="1134"/>
        </w:tabs>
        <w:spacing w:after="0" w:line="240" w:lineRule="auto"/>
        <w:ind w:left="0" w:firstLine="709"/>
        <w:contextualSpacing/>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Бакуменко О.А., Межрегиональное взаимодействие как фактор развития региональных социально-экономических систем, диссертация., Псков 2017г</w:t>
      </w:r>
      <w:r w:rsidR="00AF7F82">
        <w:rPr>
          <w:rFonts w:ascii="Times New Roman" w:hAnsi="Times New Roman" w:cs="Times New Roman"/>
          <w:sz w:val="28"/>
          <w:szCs w:val="28"/>
          <w:lang w:val="kk-KZ"/>
        </w:rPr>
        <w:t>.</w:t>
      </w:r>
    </w:p>
    <w:p w:rsidR="00265DC1" w:rsidRPr="00AF28B3" w:rsidRDefault="00265DC1" w:rsidP="00265DC1">
      <w:pPr>
        <w:numPr>
          <w:ilvl w:val="0"/>
          <w:numId w:val="2"/>
        </w:numPr>
        <w:tabs>
          <w:tab w:val="left" w:pos="1134"/>
        </w:tabs>
        <w:spacing w:after="0" w:line="240" w:lineRule="auto"/>
        <w:ind w:left="0" w:firstLine="709"/>
        <w:contextualSpacing/>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Е.А Вечкинзова., Анализ ситуации регионального управления в Казахстане., </w:t>
      </w:r>
      <w:r w:rsidRPr="00AF28B3">
        <w:rPr>
          <w:rFonts w:ascii="Times New Roman" w:hAnsi="Times New Roman" w:cs="Times New Roman"/>
          <w:sz w:val="28"/>
          <w:szCs w:val="28"/>
        </w:rPr>
        <w:t>(проект № 09-06-90900)</w:t>
      </w:r>
      <w:r w:rsidR="00AF7F82">
        <w:rPr>
          <w:rFonts w:ascii="Times New Roman" w:hAnsi="Times New Roman" w:cs="Times New Roman"/>
          <w:sz w:val="28"/>
          <w:szCs w:val="28"/>
          <w:lang w:val="kk-KZ"/>
        </w:rPr>
        <w:t>2019</w:t>
      </w:r>
      <w:r w:rsidRPr="00AF28B3">
        <w:rPr>
          <w:rFonts w:ascii="Times New Roman" w:hAnsi="Times New Roman" w:cs="Times New Roman"/>
          <w:sz w:val="28"/>
          <w:szCs w:val="28"/>
        </w:rPr>
        <w:t>.</w:t>
      </w:r>
    </w:p>
    <w:p w:rsidR="00265DC1" w:rsidRPr="00AF28B3" w:rsidRDefault="00265DC1" w:rsidP="00265DC1">
      <w:pPr>
        <w:numPr>
          <w:ilvl w:val="0"/>
          <w:numId w:val="2"/>
        </w:numPr>
        <w:tabs>
          <w:tab w:val="left" w:pos="1134"/>
        </w:tabs>
        <w:spacing w:after="0" w:line="240" w:lineRule="auto"/>
        <w:ind w:left="0" w:firstLine="709"/>
        <w:contextualSpacing/>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Ф.Багова., Роль государства в регулировании развития региональных социально-экономических систем / Ф.Р. Багова / Научные труды КубГТУ. Кубан-ский государственный Технологический университет. – 2015г. № 11.</w:t>
      </w:r>
    </w:p>
    <w:p w:rsidR="00265DC1" w:rsidRPr="00AF28B3" w:rsidRDefault="00265DC1" w:rsidP="00265DC1">
      <w:pPr>
        <w:numPr>
          <w:ilvl w:val="0"/>
          <w:numId w:val="2"/>
        </w:numPr>
        <w:tabs>
          <w:tab w:val="left" w:pos="1134"/>
        </w:tabs>
        <w:spacing w:after="0" w:line="240" w:lineRule="auto"/>
        <w:ind w:left="0" w:firstLine="709"/>
        <w:contextualSpacing/>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Кизиль Е.В., Стратегическое планирование использования потенциала развития региональных социально-экономических систем,</w:t>
      </w:r>
      <w:r w:rsidRPr="00AF28B3">
        <w:rPr>
          <w:rFonts w:ascii="Times New Roman" w:hAnsi="Times New Roman" w:cs="Times New Roman"/>
          <w:sz w:val="28"/>
          <w:szCs w:val="28"/>
        </w:rPr>
        <w:t xml:space="preserve"> </w:t>
      </w:r>
      <w:r w:rsidRPr="00AF28B3">
        <w:rPr>
          <w:rFonts w:ascii="Times New Roman" w:hAnsi="Times New Roman" w:cs="Times New Roman"/>
          <w:sz w:val="28"/>
          <w:szCs w:val="28"/>
          <w:lang w:val="kk-KZ"/>
        </w:rPr>
        <w:t>Санкт-Петербург – 2017г.</w:t>
      </w:r>
    </w:p>
    <w:p w:rsidR="00265DC1" w:rsidRPr="00AF28B3"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9. Барбаков О.М. Регион как объект управления // Социс. – 2002. – №7. –С. 96-100 </w:t>
      </w:r>
    </w:p>
    <w:p w:rsidR="00265DC1" w:rsidRPr="00AF28B3"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10. Асылбаев К.Б., Формирование механизма снижения диспропорций социально – экономического развития регионов Республики Казахстан., дис... 6</w:t>
      </w:r>
      <w:r w:rsidRPr="00AF28B3">
        <w:rPr>
          <w:rFonts w:ascii="Times New Roman" w:hAnsi="Times New Roman" w:cs="Times New Roman"/>
          <w:sz w:val="28"/>
          <w:szCs w:val="28"/>
        </w:rPr>
        <w:t>D</w:t>
      </w:r>
      <w:r w:rsidRPr="00AF28B3">
        <w:rPr>
          <w:rFonts w:ascii="Times New Roman" w:hAnsi="Times New Roman" w:cs="Times New Roman"/>
          <w:sz w:val="28"/>
          <w:szCs w:val="28"/>
          <w:lang w:val="kk-KZ"/>
        </w:rPr>
        <w:t>050600 –Экономика., РК, Астана 2017г</w:t>
      </w:r>
      <w:r w:rsidR="00AF7F82">
        <w:rPr>
          <w:rFonts w:ascii="Times New Roman" w:hAnsi="Times New Roman" w:cs="Times New Roman"/>
          <w:sz w:val="28"/>
          <w:szCs w:val="28"/>
          <w:lang w:val="kk-KZ"/>
        </w:rPr>
        <w:t>.</w:t>
      </w:r>
    </w:p>
    <w:p w:rsidR="00265DC1" w:rsidRPr="00AF28B3"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11.Ломовцева О.А. Совокупный ресурсный потенциал региона: методология определения и измерения/О.А. Ломовцева// Научные ведомости. Серия История. Политология. Экономика. Информатика. – 2012. – № 1 (120). – Вып. 21/1.</w:t>
      </w:r>
    </w:p>
    <w:p w:rsidR="00265DC1" w:rsidRPr="00AF28B3"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12.Кузнецов Н.И., Уколова Н.В., Монахов С.В., Шиханова Ю.А., Санникова М.О. Тенденции развития цифровой экономики современной россии. Статья в сборнике трудов конференции, 2018г. – С: 137-139.</w:t>
      </w:r>
    </w:p>
    <w:p w:rsidR="00265DC1" w:rsidRPr="00AF28B3"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13.Liping Fu1,2, Jun Tu1, Zuting Zheng1Green University: the Important Influencing Factor of Regional Development </w:t>
      </w:r>
      <w:hyperlink r:id="rId67" w:history="1">
        <w:r w:rsidR="00C412AB" w:rsidRPr="00C412AB">
          <w:rPr>
            <w:rStyle w:val="a7"/>
            <w:rFonts w:ascii="Times New Roman" w:hAnsi="Times New Roman" w:cs="Times New Roman"/>
            <w:color w:val="auto"/>
            <w:sz w:val="28"/>
            <w:szCs w:val="28"/>
            <w:u w:val="none"/>
            <w:lang w:val="kk-KZ"/>
          </w:rPr>
          <w:t>http://www.regionalstudies.org/uploads/Liping_Fu1,2.pdf</w:t>
        </w:r>
      </w:hyperlink>
      <w:r w:rsidRPr="00C412AB">
        <w:rPr>
          <w:rFonts w:ascii="Times New Roman" w:hAnsi="Times New Roman" w:cs="Times New Roman"/>
          <w:sz w:val="28"/>
          <w:szCs w:val="28"/>
          <w:lang w:val="kk-KZ"/>
        </w:rPr>
        <w:t>.</w:t>
      </w:r>
      <w:r w:rsidR="00C412AB" w:rsidRPr="00C412AB">
        <w:rPr>
          <w:rFonts w:ascii="Times New Roman" w:hAnsi="Times New Roman" w:cs="Times New Roman"/>
          <w:sz w:val="28"/>
          <w:szCs w:val="28"/>
          <w:lang w:val="kk-KZ"/>
        </w:rPr>
        <w:t xml:space="preserve"> </w:t>
      </w:r>
      <w:r w:rsidR="00C412AB">
        <w:rPr>
          <w:rFonts w:ascii="Times New Roman" w:hAnsi="Times New Roman" w:cs="Times New Roman"/>
          <w:sz w:val="28"/>
          <w:szCs w:val="28"/>
          <w:lang w:val="kk-KZ"/>
        </w:rPr>
        <w:t>22.12.2021.</w:t>
      </w:r>
    </w:p>
    <w:p w:rsidR="00265DC1" w:rsidRPr="00AF28B3"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14.Вилькен В.В., Управление региональным развитием в условиях цифровой экономики., диссертация., Санкт-Петербург – 2019 г.</w:t>
      </w:r>
    </w:p>
    <w:p w:rsidR="00265DC1" w:rsidRPr="00C412AB"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15.</w:t>
      </w:r>
      <w:r w:rsidRPr="001D68BE">
        <w:rPr>
          <w:rFonts w:ascii="Times New Roman" w:hAnsi="Times New Roman" w:cs="Times New Roman"/>
          <w:sz w:val="28"/>
          <w:szCs w:val="28"/>
          <w:lang w:val="kk-KZ"/>
        </w:rPr>
        <w:t>Синергетический подход: [Электронный ресурс]. URL:</w:t>
      </w:r>
      <w:r w:rsidR="00C412AB">
        <w:rPr>
          <w:rFonts w:ascii="Times New Roman" w:hAnsi="Times New Roman" w:cs="Times New Roman"/>
          <w:sz w:val="28"/>
          <w:szCs w:val="28"/>
          <w:lang w:val="kk-KZ"/>
        </w:rPr>
        <w:t xml:space="preserve"> </w:t>
      </w:r>
      <w:r w:rsidRPr="001D68BE">
        <w:rPr>
          <w:rFonts w:ascii="Times New Roman" w:hAnsi="Times New Roman" w:cs="Times New Roman"/>
          <w:sz w:val="28"/>
          <w:szCs w:val="28"/>
          <w:lang w:val="kk-KZ"/>
        </w:rPr>
        <w:t>http:</w:t>
      </w:r>
      <w:r w:rsidR="00C412AB">
        <w:rPr>
          <w:rFonts w:ascii="Times New Roman" w:hAnsi="Times New Roman" w:cs="Times New Roman"/>
          <w:sz w:val="28"/>
          <w:szCs w:val="28"/>
          <w:lang w:val="kk-KZ"/>
        </w:rPr>
        <w:t xml:space="preserve"> </w:t>
      </w:r>
      <w:r w:rsidRPr="001D68BE">
        <w:rPr>
          <w:rFonts w:ascii="Times New Roman" w:hAnsi="Times New Roman" w:cs="Times New Roman"/>
          <w:sz w:val="28"/>
          <w:szCs w:val="28"/>
          <w:lang w:val="kk-KZ"/>
        </w:rPr>
        <w:t>//eklit.</w:t>
      </w:r>
      <w:r w:rsidR="00C412AB">
        <w:rPr>
          <w:rFonts w:ascii="Times New Roman" w:hAnsi="Times New Roman" w:cs="Times New Roman"/>
          <w:sz w:val="28"/>
          <w:szCs w:val="28"/>
          <w:lang w:val="kk-KZ"/>
        </w:rPr>
        <w:t xml:space="preserve"> </w:t>
      </w:r>
      <w:r w:rsidRPr="001D68BE">
        <w:rPr>
          <w:rFonts w:ascii="Times New Roman" w:hAnsi="Times New Roman" w:cs="Times New Roman"/>
          <w:sz w:val="28"/>
          <w:szCs w:val="28"/>
          <w:lang w:val="kk-KZ"/>
        </w:rPr>
        <w:t>narod.ru/eroh/index.html</w:t>
      </w:r>
      <w:r w:rsidR="00C412AB">
        <w:rPr>
          <w:rFonts w:ascii="Times New Roman" w:hAnsi="Times New Roman" w:cs="Times New Roman"/>
          <w:sz w:val="28"/>
          <w:szCs w:val="28"/>
          <w:lang w:val="kk-KZ"/>
        </w:rPr>
        <w:t>.,</w:t>
      </w:r>
      <w:r w:rsidRPr="001D68BE">
        <w:rPr>
          <w:rFonts w:ascii="Times New Roman" w:hAnsi="Times New Roman" w:cs="Times New Roman"/>
          <w:sz w:val="28"/>
          <w:szCs w:val="28"/>
          <w:lang w:val="kk-KZ"/>
        </w:rPr>
        <w:t xml:space="preserve"> </w:t>
      </w:r>
      <w:r w:rsidR="00C412AB">
        <w:rPr>
          <w:rFonts w:ascii="Times New Roman" w:hAnsi="Times New Roman" w:cs="Times New Roman"/>
          <w:sz w:val="28"/>
          <w:szCs w:val="28"/>
          <w:lang w:val="kk-KZ"/>
        </w:rPr>
        <w:t>27.12.2021.</w:t>
      </w:r>
    </w:p>
    <w:p w:rsidR="00265DC1" w:rsidRPr="00AF28B3"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16.</w:t>
      </w:r>
      <w:r w:rsidRPr="00AF28B3">
        <w:rPr>
          <w:rFonts w:ascii="Times New Roman" w:hAnsi="Times New Roman" w:cs="Times New Roman"/>
          <w:sz w:val="28"/>
          <w:szCs w:val="28"/>
        </w:rPr>
        <w:t>Мак-Илрой Э. Культура и бизнес. Путеводитель по фандрейзингу. - М.: Классика ХХI, 2005.</w:t>
      </w:r>
    </w:p>
    <w:p w:rsidR="00265DC1" w:rsidRPr="00AF28B3"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17.</w:t>
      </w:r>
      <w:r w:rsidRPr="00AF28B3">
        <w:rPr>
          <w:rFonts w:ascii="Times New Roman" w:hAnsi="Times New Roman" w:cs="Times New Roman"/>
          <w:sz w:val="28"/>
          <w:szCs w:val="28"/>
        </w:rPr>
        <w:t xml:space="preserve">Эльканов Р.Х. Полюса развития и точки роста инновационной экономики: Российский и зарубежный опыт [Электронный ресурс] // «Экономика и Право». 2012. </w:t>
      </w:r>
    </w:p>
    <w:p w:rsidR="00265DC1" w:rsidRPr="00AF28B3" w:rsidRDefault="00265DC1" w:rsidP="00265DC1">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18.Бадлуева М.П., Развитие социально – экономической системы регоиона в условиях возрастающией роли социально – культурной среды. Диссертация., Якутск 2017 г. </w:t>
      </w:r>
    </w:p>
    <w:p w:rsidR="00265DC1" w:rsidRPr="00AF28B3" w:rsidRDefault="00265DC1" w:rsidP="00265DC1">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lastRenderedPageBreak/>
        <w:t xml:space="preserve">19. Баринова А.Д., Методические основы исследования региональных инновационных систем в период цифровизации экономики., дисс... 08.00.05 экономика и управление народным хозяйством: региональная экономика., Санкт-Петербург 2020. </w:t>
      </w:r>
    </w:p>
    <w:p w:rsidR="00265DC1" w:rsidRPr="00AF28B3" w:rsidRDefault="00265DC1" w:rsidP="00265DC1">
      <w:pPr>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20. Е Шевченко., Анализ пробелов в сфере науки, технологий и инноваций в Казахстане., в рамках проекта ЕЭК ООН «Усиление инновационной политики для стран СПЕКА в поддержку Повестки дня в области устойчивого развития на период до 2030 года» август 2020г.</w:t>
      </w:r>
    </w:p>
    <w:p w:rsidR="00265DC1" w:rsidRPr="00AF28B3"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21.Грибанов Ю.И Цифровая трансформация социально – экономических систем на основе развития института сервисной интеграции. Диссертация., Санк-Петербург., 2019 г.</w:t>
      </w:r>
    </w:p>
    <w:p w:rsidR="00265DC1" w:rsidRPr="00AF28B3"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22.Абылкасимова Ж.А., Алибаева М.М., Рамашова А.Н., Гудалин А.В. Пути повышения инвестиционной активности предприятий региона//Вестник Каргу. Серия «Экономика». 2019 г., №.-2(94) – С.129 – 137</w:t>
      </w:r>
    </w:p>
    <w:p w:rsidR="00265DC1" w:rsidRPr="00AF28B3"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23. Алина Г.Б., Дарибаева А.К. Приоритетные направления индустриально-инновационного развития Казахстана: современное состояние и перспективы//Вестник Каргу. Серия «Экономика». 2018г. 4(92) – С. 122 – 129.</w:t>
      </w:r>
    </w:p>
    <w:p w:rsidR="00265DC1" w:rsidRPr="00AF28B3"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24.Мизанбекова С.К. Богомолова И.П., Василенко И.Н., Богомолов А.В.Стратегическое планирование инновационного развития предприятия в условиях усиления конкуренции и рисков. Ж. Техника и технология пищевых производств., 2019 г., №1. - С. 144 – 158. </w:t>
      </w:r>
    </w:p>
    <w:p w:rsidR="00265DC1" w:rsidRPr="00AF28B3" w:rsidRDefault="00265DC1" w:rsidP="00265DC1">
      <w:pPr>
        <w:widowControl w:val="0"/>
        <w:shd w:val="clear" w:color="auto" w:fill="FFFFFF"/>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25.Tireuov, K., Mizanbekova, S., Kalykova, B., Nurmanbekova, G. (2019). Methods and instruments of government control of grain products subcomplex. Еntrepreneurship and Sustainability Issues, 7(1), 763-772. </w:t>
      </w:r>
    </w:p>
    <w:p w:rsidR="00265DC1" w:rsidRPr="00AF28B3" w:rsidRDefault="00265DC1" w:rsidP="00265DC1">
      <w:pPr>
        <w:widowControl w:val="0"/>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AF28B3">
        <w:rPr>
          <w:rFonts w:ascii="Times New Roman" w:hAnsi="Times New Roman" w:cs="Times New Roman"/>
          <w:sz w:val="28"/>
          <w:szCs w:val="28"/>
          <w:lang w:val="kk-KZ"/>
        </w:rPr>
        <w:t>26.</w:t>
      </w:r>
      <w:hyperlink r:id="rId68" w:history="1">
        <w:r w:rsidRPr="001E03F3">
          <w:rPr>
            <w:rStyle w:val="a7"/>
            <w:rFonts w:ascii="Times New Roman" w:eastAsia="Times New Roman" w:hAnsi="Times New Roman" w:cs="Times New Roman"/>
            <w:color w:val="auto"/>
            <w:sz w:val="28"/>
            <w:szCs w:val="28"/>
            <w:u w:val="none"/>
            <w:lang w:val="kk-KZ" w:eastAsia="ru-RU"/>
          </w:rPr>
          <w:t>https://forbes.kz/leader/reyting_konkurentosposobnosti_regionov_kazahstana_1_1574647548/</w:t>
        </w:r>
      </w:hyperlink>
      <w:r w:rsidRPr="00881611">
        <w:rPr>
          <w:rStyle w:val="a7"/>
          <w:rFonts w:ascii="Times New Roman" w:eastAsia="Times New Roman" w:hAnsi="Times New Roman" w:cs="Times New Roman"/>
          <w:color w:val="auto"/>
          <w:sz w:val="28"/>
          <w:szCs w:val="28"/>
          <w:u w:val="none"/>
          <w:lang w:val="kk-KZ" w:eastAsia="ru-RU"/>
        </w:rPr>
        <w:t>12.0</w:t>
      </w:r>
      <w:r w:rsidR="00C412AB">
        <w:rPr>
          <w:rStyle w:val="a7"/>
          <w:rFonts w:ascii="Times New Roman" w:eastAsia="Times New Roman" w:hAnsi="Times New Roman" w:cs="Times New Roman"/>
          <w:color w:val="auto"/>
          <w:sz w:val="28"/>
          <w:szCs w:val="28"/>
          <w:u w:val="none"/>
          <w:lang w:val="kk-KZ" w:eastAsia="ru-RU"/>
        </w:rPr>
        <w:t>3</w:t>
      </w:r>
      <w:r w:rsidRPr="00881611">
        <w:rPr>
          <w:rStyle w:val="a7"/>
          <w:rFonts w:ascii="Times New Roman" w:eastAsia="Times New Roman" w:hAnsi="Times New Roman" w:cs="Times New Roman"/>
          <w:color w:val="auto"/>
          <w:sz w:val="28"/>
          <w:szCs w:val="28"/>
          <w:u w:val="none"/>
          <w:lang w:val="kk-KZ" w:eastAsia="ru-RU"/>
        </w:rPr>
        <w:t>.2022</w:t>
      </w:r>
      <w:r w:rsidR="00C412AB">
        <w:rPr>
          <w:rStyle w:val="a7"/>
          <w:rFonts w:ascii="Times New Roman" w:eastAsia="Times New Roman" w:hAnsi="Times New Roman" w:cs="Times New Roman"/>
          <w:color w:val="auto"/>
          <w:sz w:val="28"/>
          <w:szCs w:val="28"/>
          <w:u w:val="none"/>
          <w:lang w:val="kk-KZ" w:eastAsia="ru-RU"/>
        </w:rPr>
        <w:t>.</w:t>
      </w:r>
    </w:p>
    <w:p w:rsidR="00265DC1" w:rsidRPr="00AF28B3"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27.Bezpalov, V.V.; Fedyunin, D.V.; Solopova, N.A.; Avtonomova, S.A.; Lochan, S.A.(2019).A model for managing the innovation-driven development of a regional industrial complex, Entrepreneurship and Sustainability Issues 6(4): 1884-1896. http://doi.org/10.9770/jesi.2019.6.4(24)</w:t>
      </w:r>
    </w:p>
    <w:p w:rsidR="00265DC1" w:rsidRPr="00AF28B3"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28. Adamczyk, M.; Betlej, A.; Gondek, J.; Ohotina, A. 2019. Technology and sustainable development: towards the future?,Entrepreneurship and Sustainability Issues 6(4): 2003-2016. http://doi.org/10.9770/jesi.2019.6.4(32)</w:t>
      </w:r>
    </w:p>
    <w:p w:rsidR="00265DC1" w:rsidRPr="00AF28B3"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29.Абашева О., Сулаев С. Обеспечение импортозамещения в регионе для решения проблемы продовольственной безопасности (2019)// АПК: экономика, управление. - № 1 – С. 4- 14</w:t>
      </w:r>
    </w:p>
    <w:p w:rsidR="00265DC1" w:rsidRPr="00AF28B3"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30.Yin-Wong Cheung; Jakob de Haan (2013). The Evolving Role of China in the Global Economy [Электронный ресурс]: Режим доступа - https://mitpress.mit. edu/books/evolving-role-china-global-economy.</w:t>
      </w:r>
      <w:r w:rsidR="00C412AB">
        <w:rPr>
          <w:rFonts w:ascii="Times New Roman" w:hAnsi="Times New Roman" w:cs="Times New Roman"/>
          <w:sz w:val="28"/>
          <w:szCs w:val="28"/>
          <w:lang w:val="kk-KZ"/>
        </w:rPr>
        <w:t>04.03.2022.</w:t>
      </w:r>
    </w:p>
    <w:p w:rsidR="00265DC1" w:rsidRPr="00AF28B3"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31.X. Wen, Z. Yang, H. Dong, X. Fan, Y. Wang, Barriers to Sustainable Food Trade: China's Exports Food Rejected by the US Food and Drug Administration 2011–2017, Sustainability, Volume 10, Issue 6, Article Number 1712 (2018). DOI: 10.3390/su10061712.</w:t>
      </w:r>
    </w:p>
    <w:p w:rsidR="00265DC1" w:rsidRPr="00AF28B3"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lastRenderedPageBreak/>
        <w:t>32.Могилевский Роман, Акрамов Камильджон. Торговля сельскохозяйственной и продовольственной продукции в Центральной Азии [Электронный ресурс]: http://www.ucentralasia.org/ соде</w:t>
      </w:r>
      <w:r w:rsidR="00C412AB">
        <w:rPr>
          <w:rFonts w:ascii="Times New Roman" w:hAnsi="Times New Roman" w:cs="Times New Roman"/>
          <w:sz w:val="28"/>
          <w:szCs w:val="28"/>
          <w:lang w:val="kk-KZ"/>
        </w:rPr>
        <w:t xml:space="preserve">ржание/загрузки/УЦА-УЦА-wp27, </w:t>
      </w:r>
      <w:r w:rsidRPr="00AF28B3">
        <w:rPr>
          <w:rFonts w:ascii="Times New Roman" w:hAnsi="Times New Roman" w:cs="Times New Roman"/>
          <w:sz w:val="28"/>
          <w:szCs w:val="28"/>
          <w:lang w:val="kk-KZ"/>
        </w:rPr>
        <w:t>Агротрейд-англ.в формате PDF</w:t>
      </w:r>
      <w:r w:rsidR="00C412AB">
        <w:rPr>
          <w:rFonts w:ascii="Times New Roman" w:hAnsi="Times New Roman" w:cs="Times New Roman"/>
          <w:sz w:val="28"/>
          <w:szCs w:val="28"/>
          <w:lang w:val="kk-KZ"/>
        </w:rPr>
        <w:t>.,01.03.2022.</w:t>
      </w:r>
    </w:p>
    <w:p w:rsidR="00265DC1" w:rsidRPr="00AF28B3"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33.Нифонтова Е. Методические основы отбора перспективных проектов АПК в региональные целевые программы //АПК: экономика, управление.</w:t>
      </w:r>
      <w:r w:rsidR="00C412AB">
        <w:rPr>
          <w:rFonts w:ascii="Times New Roman" w:hAnsi="Times New Roman" w:cs="Times New Roman"/>
          <w:sz w:val="28"/>
          <w:szCs w:val="28"/>
          <w:lang w:val="kk-KZ"/>
        </w:rPr>
        <w:t xml:space="preserve"> </w:t>
      </w:r>
      <w:r w:rsidRPr="00AF28B3">
        <w:rPr>
          <w:rFonts w:ascii="Times New Roman" w:hAnsi="Times New Roman" w:cs="Times New Roman"/>
          <w:sz w:val="28"/>
          <w:szCs w:val="28"/>
          <w:lang w:val="kk-KZ"/>
        </w:rPr>
        <w:t>2019</w:t>
      </w:r>
      <w:r w:rsidR="00760F1D">
        <w:rPr>
          <w:rFonts w:ascii="Times New Roman" w:hAnsi="Times New Roman" w:cs="Times New Roman"/>
          <w:sz w:val="28"/>
          <w:szCs w:val="28"/>
          <w:lang w:val="kk-KZ"/>
        </w:rPr>
        <w:t>г – № 2.,</w:t>
      </w:r>
      <w:r w:rsidRPr="00AF28B3">
        <w:rPr>
          <w:rFonts w:ascii="Times New Roman" w:hAnsi="Times New Roman" w:cs="Times New Roman"/>
          <w:sz w:val="28"/>
          <w:szCs w:val="28"/>
          <w:lang w:val="kk-KZ"/>
        </w:rPr>
        <w:t>С. 23 – 31.</w:t>
      </w:r>
    </w:p>
    <w:p w:rsidR="00265DC1" w:rsidRPr="00AF28B3"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34.Nedim Yuzbashoglu , Serikbay Ydyrys, Kozhambekov Zh. , Kelesbayev D. Development and current situation of special economic zones in Kazakhstan // Тhe Journal of Economic Research &amp; Business Adminis</w:t>
      </w:r>
      <w:r w:rsidR="00760F1D">
        <w:rPr>
          <w:rFonts w:ascii="Times New Roman" w:hAnsi="Times New Roman" w:cs="Times New Roman"/>
          <w:sz w:val="28"/>
          <w:szCs w:val="28"/>
          <w:lang w:val="kk-KZ"/>
        </w:rPr>
        <w:t>tration.- N3 (125).2018г. 127–</w:t>
      </w:r>
      <w:r w:rsidRPr="00AF28B3">
        <w:rPr>
          <w:rFonts w:ascii="Times New Roman" w:hAnsi="Times New Roman" w:cs="Times New Roman"/>
          <w:sz w:val="28"/>
          <w:szCs w:val="28"/>
          <w:lang w:val="kk-KZ"/>
        </w:rPr>
        <w:t>133</w:t>
      </w:r>
      <w:r w:rsidR="00C412AB">
        <w:rPr>
          <w:rFonts w:ascii="Times New Roman" w:hAnsi="Times New Roman" w:cs="Times New Roman"/>
          <w:sz w:val="28"/>
          <w:szCs w:val="28"/>
          <w:lang w:val="kk-KZ"/>
        </w:rPr>
        <w:t>.</w:t>
      </w:r>
    </w:p>
    <w:p w:rsidR="00265DC1" w:rsidRPr="00881611"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AF28B3">
        <w:rPr>
          <w:rFonts w:ascii="Times New Roman" w:hAnsi="Times New Roman" w:cs="Times New Roman"/>
          <w:sz w:val="28"/>
          <w:szCs w:val="28"/>
          <w:lang w:val="kk-KZ"/>
        </w:rPr>
        <w:t xml:space="preserve">35.Гурбан И.А. Рейтингование территорий как инструмент измерения регионального благополучия // Экономический анализ. Теория и практика. — </w:t>
      </w:r>
      <w:r w:rsidRPr="00881611">
        <w:rPr>
          <w:rFonts w:ascii="Times New Roman" w:hAnsi="Times New Roman" w:cs="Times New Roman"/>
          <w:sz w:val="28"/>
          <w:szCs w:val="28"/>
          <w:lang w:val="kk-KZ"/>
        </w:rPr>
        <w:t>2015г. - №42 (441). - C. 36–51.</w:t>
      </w:r>
    </w:p>
    <w:p w:rsidR="00265DC1" w:rsidRPr="00881611"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36.Савруков А.Н., Савруков Н.Т. Методический подход и критерии оценки эффективности государственного управления в регионах //Финансы и кредит. – 2017г. - Т. 23, №7 (727). - С. 388–402.</w:t>
      </w:r>
    </w:p>
    <w:p w:rsidR="00265DC1" w:rsidRPr="00881611"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37.Tvaronavičienė, M. Toward efficient policy making: forecasts of vulnerability to external global threats, Journal of Security and Sustainability Issues 7(3): 591-600. 2018г. https://doi.org/10.9770/jssi.2018.7.3(18).</w:t>
      </w:r>
    </w:p>
    <w:p w:rsidR="00265DC1" w:rsidRPr="00881611"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38.Федорова Е А, Черникова Л И , Мусиенко С О. Оценка эффективности регионального управления//Экономика регионов. 2019г., Выпуск. 2. С-350 – 362 doi10. 17059/2019 -2-4.</w:t>
      </w:r>
    </w:p>
    <w:p w:rsidR="00265DC1" w:rsidRPr="00881611" w:rsidRDefault="00265DC1" w:rsidP="00265DC1">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881611">
        <w:rPr>
          <w:rFonts w:ascii="Times New Roman" w:hAnsi="Times New Roman" w:cs="Times New Roman"/>
          <w:sz w:val="28"/>
          <w:szCs w:val="28"/>
          <w:lang w:val="kk-KZ"/>
        </w:rPr>
        <w:t>39.</w:t>
      </w:r>
      <w:r w:rsidRPr="00881611">
        <w:rPr>
          <w:rFonts w:ascii="Times New Roman" w:eastAsia="Times New Roman" w:hAnsi="Times New Roman" w:cs="Times New Roman"/>
          <w:sz w:val="28"/>
          <w:szCs w:val="28"/>
          <w:lang w:val="kk-KZ" w:eastAsia="ru-RU"/>
        </w:rPr>
        <w:t xml:space="preserve">Duiskenova Raigul, Zhumaxanova Karlygash., Factors of regional systems competitiveness. JOurnal of security and sustainability issues. 2020 г., 9(3) </w:t>
      </w:r>
    </w:p>
    <w:p w:rsidR="00265DC1" w:rsidRPr="0088161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 xml:space="preserve">40.Мемлекет басшысы Қасым – Жомарт Тоқаевтың Қазақстан халқына Жолдауы, Жаңа жағдайдағы Қазақстан: іс – қимыл кезеңі, 2020 жылғы, 1 қыркүйек., Қазақстан Республикасы Президентінің ресми сайты. </w:t>
      </w:r>
    </w:p>
    <w:p w:rsidR="00265DC1" w:rsidRPr="0088161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 xml:space="preserve">41.Вилькен В.В., Управление региональным развитием в условиях цифровой экономики, диссертация, 2019 г. </w:t>
      </w:r>
    </w:p>
    <w:p w:rsidR="00265DC1" w:rsidRPr="00881611"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42.Юдина Т.Н., Тушканов И.М., Цифровая экономика как результат</w:t>
      </w:r>
    </w:p>
    <w:p w:rsidR="00265DC1" w:rsidRPr="00881611" w:rsidRDefault="00265DC1" w:rsidP="00265DC1">
      <w:pPr>
        <w:spacing w:after="0" w:line="240" w:lineRule="auto"/>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промышленно-технологической революции (теоретические и практические аспекты) [Электронный ресурс],</w:t>
      </w:r>
      <w:r w:rsidR="00C412AB">
        <w:rPr>
          <w:rFonts w:ascii="Times New Roman" w:hAnsi="Times New Roman" w:cs="Times New Roman"/>
          <w:sz w:val="28"/>
          <w:szCs w:val="28"/>
          <w:lang w:val="kk-KZ"/>
        </w:rPr>
        <w:t>.12.12.2021.</w:t>
      </w:r>
    </w:p>
    <w:p w:rsidR="00265DC1" w:rsidRPr="00881611" w:rsidRDefault="00265DC1" w:rsidP="00265DC1">
      <w:pPr>
        <w:spacing w:after="0" w:line="240" w:lineRule="auto"/>
        <w:ind w:firstLine="709"/>
        <w:jc w:val="both"/>
        <w:rPr>
          <w:rFonts w:ascii="Times New Roman" w:eastAsia="Calibri" w:hAnsi="Times New Roman" w:cs="Times New Roman"/>
          <w:sz w:val="28"/>
          <w:szCs w:val="28"/>
          <w:lang w:val="kk-KZ"/>
        </w:rPr>
      </w:pPr>
      <w:r w:rsidRPr="00881611">
        <w:rPr>
          <w:rFonts w:ascii="Times New Roman" w:hAnsi="Times New Roman" w:cs="Times New Roman"/>
          <w:sz w:val="28"/>
          <w:szCs w:val="28"/>
          <w:lang w:val="kk-KZ"/>
        </w:rPr>
        <w:t>43.</w:t>
      </w:r>
      <w:r w:rsidRPr="00881611">
        <w:rPr>
          <w:rFonts w:ascii="Times New Roman" w:eastAsia="Calibri" w:hAnsi="Times New Roman" w:cs="Times New Roman"/>
          <w:sz w:val="28"/>
          <w:szCs w:val="28"/>
          <w:lang w:val="kk-KZ"/>
        </w:rPr>
        <w:t xml:space="preserve"> Кунцман А.А Трасформация внутренней и внешней среды бизнеса в условиях цифровой экономики//Управление экономическими системами: электронный научный журнал.-206.-№11(93).-с17-20.   </w:t>
      </w:r>
    </w:p>
    <w:p w:rsidR="00265DC1" w:rsidRPr="00881611" w:rsidRDefault="00265DC1" w:rsidP="00265DC1">
      <w:pPr>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 xml:space="preserve">44. </w:t>
      </w:r>
      <w:r w:rsidRPr="00881611">
        <w:rPr>
          <w:rStyle w:val="markedcontent"/>
          <w:rFonts w:ascii="Times New Roman" w:hAnsi="Times New Roman" w:cs="Times New Roman"/>
          <w:sz w:val="28"/>
          <w:szCs w:val="28"/>
          <w:shd w:val="clear" w:color="auto" w:fill="FFFFFF"/>
        </w:rPr>
        <w:t>Паньшин  Б.Н.  Цифровая  экономика: особенности  и  тенденции  развития  //  Наука  и инновации. – 2016. –No 157. – С.17-20.</w:t>
      </w:r>
    </w:p>
    <w:p w:rsidR="00265DC1" w:rsidRPr="00881611" w:rsidRDefault="00265DC1" w:rsidP="00265DC1">
      <w:pPr>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 xml:space="preserve">45.Varian, H. R. / Intelligent Technology. Finance and Development. (3). – 2016. </w:t>
      </w:r>
    </w:p>
    <w:p w:rsidR="00265DC1" w:rsidRPr="00881611" w:rsidRDefault="00265DC1" w:rsidP="00265DC1">
      <w:pPr>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46. Введение в «Цифровую» экономику/А.В.Кешелава, В.Г. Буданов., В.Ю.Румянцев и др.; под общ.ред А.В Кешелава; гл.цифр.конс. И.А.Зимненко. – ВНИИГеосистем, 2017-28с.</w:t>
      </w:r>
    </w:p>
    <w:p w:rsidR="00265DC1" w:rsidRPr="00881611"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lastRenderedPageBreak/>
        <w:t>47. «Цифрлық Қазақстан» мемлекеттік бағдарламасы., ҚР Үкіметінің 2017 жылғы 12 желтоқсан.</w:t>
      </w:r>
    </w:p>
    <w:p w:rsidR="00265DC1" w:rsidRPr="00881611"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 xml:space="preserve">48.Сульдина Г.А. Актуальные вопросы управления региональным </w:t>
      </w:r>
    </w:p>
    <w:p w:rsidR="00265DC1" w:rsidRPr="00881611" w:rsidRDefault="00265DC1" w:rsidP="00265DC1">
      <w:pPr>
        <w:tabs>
          <w:tab w:val="left" w:pos="993"/>
          <w:tab w:val="left" w:pos="1134"/>
        </w:tabs>
        <w:spacing w:after="0" w:line="240" w:lineRule="auto"/>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 xml:space="preserve">развитием/Под. ред. Г.А. Сульдиной, Р.М. Нуртдинова. – Казань: Казанский </w:t>
      </w:r>
    </w:p>
    <w:p w:rsidR="00265DC1" w:rsidRPr="00881611" w:rsidRDefault="00265DC1" w:rsidP="00265DC1">
      <w:pPr>
        <w:tabs>
          <w:tab w:val="left" w:pos="993"/>
          <w:tab w:val="left" w:pos="1134"/>
        </w:tabs>
        <w:spacing w:after="0" w:line="240" w:lineRule="auto"/>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государственный университет, 2010.</w:t>
      </w:r>
    </w:p>
    <w:p w:rsidR="00265DC1" w:rsidRPr="00881611"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49.Муканова А. Динамика ‒ положительная // Казахстанская правда. 1 ноября 2017 г. С. 3.</w:t>
      </w:r>
    </w:p>
    <w:p w:rsidR="00265DC1" w:rsidRPr="00881611"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50.М.Ф Баймухамедов. Г.С Баймухамедова. М.С Аймурзинов., Технологическая модернизация экономики страны на основе реализации госпрограммы «Цифровой Қазақстан»., Аграрный вестник Урала №2 (181), 2019 г.</w:t>
      </w:r>
    </w:p>
    <w:p w:rsidR="00265DC1" w:rsidRPr="00881611"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51.Меры региональной политики по поддержке диверсификации и роста производительности в Казахстане © ОЭСР 2020 ГОД</w:t>
      </w:r>
    </w:p>
    <w:p w:rsidR="00265DC1" w:rsidRPr="00881611"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 xml:space="preserve">52.А.К Байкин., Анализ социально – экономического развития регионов Казахстана., Серия «Экономика», №2 (86), 2017 г. </w:t>
      </w:r>
    </w:p>
    <w:p w:rsidR="00265DC1" w:rsidRPr="00881611"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53.Прогноз социально – экономического развития республики Казахстан на 2019-2023 годы. Первый этап. Протокол №9, 15.05.2018г</w:t>
      </w:r>
    </w:p>
    <w:p w:rsidR="00265DC1" w:rsidRPr="00881611" w:rsidRDefault="00265DC1" w:rsidP="00265DC1">
      <w:pPr>
        <w:tabs>
          <w:tab w:val="left" w:pos="993"/>
          <w:tab w:val="left" w:pos="1134"/>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54. Duiskenova Raigul Zh.., Aizhan A. Mukhamadiyeva, Assiya Ye. Agumbayeva, Kuanysh S. Alpysbayev, Kapura B. Ramazanova, Gulnur A. Abenova, Impact of Gender Equality on Socio-Economic Development of Kazakhstan., Space and Culture, India 2019, 7:2</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55.https://digitalkz.kz/napravleniya-programmy/14.02.2022</w:t>
      </w:r>
    </w:p>
    <w:p w:rsidR="00265DC1" w:rsidRPr="00881611" w:rsidRDefault="008C611E" w:rsidP="00265DC1">
      <w:pPr>
        <w:widowControl w:val="0"/>
        <w:tabs>
          <w:tab w:val="left" w:pos="993"/>
        </w:tabs>
        <w:spacing w:after="0" w:line="240" w:lineRule="auto"/>
        <w:ind w:firstLine="709"/>
        <w:contextualSpacing/>
        <w:jc w:val="both"/>
        <w:rPr>
          <w:rFonts w:ascii="Times New Roman" w:eastAsia="Calibri" w:hAnsi="Times New Roman" w:cs="Times New Roman"/>
          <w:sz w:val="28"/>
          <w:szCs w:val="28"/>
          <w:lang w:val="kk-KZ"/>
        </w:rPr>
      </w:pPr>
      <w:hyperlink r:id="rId69" w:history="1">
        <w:r w:rsidR="00265DC1" w:rsidRPr="00881611">
          <w:rPr>
            <w:rFonts w:ascii="Times New Roman" w:hAnsi="Times New Roman" w:cs="Times New Roman"/>
            <w:sz w:val="28"/>
            <w:szCs w:val="28"/>
            <w:lang w:val="kk-KZ"/>
          </w:rPr>
          <w:t>56.</w:t>
        </w:r>
        <w:r w:rsidR="00265DC1" w:rsidRPr="00881611">
          <w:rPr>
            <w:rStyle w:val="a7"/>
            <w:rFonts w:ascii="Times New Roman" w:eastAsia="Calibri" w:hAnsi="Times New Roman" w:cs="Times New Roman"/>
            <w:color w:val="auto"/>
            <w:sz w:val="28"/>
            <w:szCs w:val="28"/>
            <w:u w:val="none"/>
            <w:lang w:val="kk-KZ"/>
          </w:rPr>
          <w:t>http://bourabai.kz/tpoi/statistica/</w:t>
        </w:r>
      </w:hyperlink>
      <w:r w:rsidR="00265DC1" w:rsidRPr="00881611">
        <w:rPr>
          <w:rFonts w:ascii="Times New Roman" w:eastAsia="Calibri" w:hAnsi="Times New Roman" w:cs="Times New Roman"/>
          <w:sz w:val="28"/>
          <w:szCs w:val="28"/>
          <w:lang w:val="kk-KZ"/>
        </w:rPr>
        <w:t xml:space="preserve"> сайтының мәліметтері. 14.02.2022</w:t>
      </w:r>
    </w:p>
    <w:p w:rsidR="00265DC1" w:rsidRPr="00881611" w:rsidRDefault="00265DC1" w:rsidP="00265DC1">
      <w:pPr>
        <w:tabs>
          <w:tab w:val="left" w:pos="993"/>
        </w:tabs>
        <w:spacing w:after="0" w:line="240" w:lineRule="auto"/>
        <w:ind w:firstLine="709"/>
        <w:contextualSpacing/>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57.А.К. Байкин., Анализ социально-экономического развития регионов Казахстана Серия«Экономика». №2(86)/2017</w:t>
      </w:r>
      <w:r w:rsidR="00760F1D">
        <w:rPr>
          <w:rFonts w:ascii="Times New Roman" w:eastAsia="Calibri" w:hAnsi="Times New Roman" w:cs="Times New Roman"/>
          <w:sz w:val="28"/>
          <w:szCs w:val="28"/>
          <w:lang w:val="kk-KZ"/>
        </w:rPr>
        <w:t>.</w:t>
      </w:r>
    </w:p>
    <w:p w:rsidR="00265DC1" w:rsidRPr="00881611" w:rsidRDefault="00265DC1" w:rsidP="00265DC1">
      <w:pPr>
        <w:tabs>
          <w:tab w:val="left" w:pos="993"/>
        </w:tabs>
        <w:spacing w:after="0" w:line="240" w:lineRule="auto"/>
        <w:ind w:firstLine="709"/>
        <w:contextualSpacing/>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58.</w:t>
      </w:r>
      <w:r w:rsidRPr="00881611">
        <w:rPr>
          <w:rFonts w:ascii="Times New Roman" w:eastAsia="Calibri" w:hAnsi="Times New Roman" w:cs="Times New Roman"/>
          <w:sz w:val="28"/>
          <w:szCs w:val="28"/>
        </w:rPr>
        <w:t xml:space="preserve">«Цифровой Казахстан» [электронный ресурс] </w:t>
      </w:r>
      <w:hyperlink r:id="rId70" w:history="1">
        <w:r w:rsidRPr="00881611">
          <w:rPr>
            <w:rFonts w:ascii="Times New Roman" w:eastAsia="Calibri" w:hAnsi="Times New Roman" w:cs="Times New Roman"/>
            <w:sz w:val="28"/>
            <w:szCs w:val="28"/>
          </w:rPr>
          <w:t>https://digitalkz.kz/ru/</w:t>
        </w:r>
      </w:hyperlink>
      <w:r w:rsidRPr="00881611">
        <w:rPr>
          <w:rFonts w:ascii="Times New Roman" w:eastAsia="Calibri" w:hAnsi="Times New Roman" w:cs="Times New Roman"/>
          <w:sz w:val="28"/>
          <w:szCs w:val="28"/>
        </w:rPr>
        <w:t xml:space="preserve"> </w:t>
      </w:r>
      <w:hyperlink r:id="rId71" w:history="1">
        <w:r w:rsidRPr="00881611">
          <w:rPr>
            <w:rFonts w:ascii="Times New Roman" w:eastAsia="Calibri" w:hAnsi="Times New Roman" w:cs="Times New Roman"/>
            <w:sz w:val="28"/>
            <w:szCs w:val="28"/>
          </w:rPr>
          <w:t>http://bourabai.kz/tpoi/statistica/</w:t>
        </w:r>
      </w:hyperlink>
      <w:r w:rsidRPr="00881611">
        <w:rPr>
          <w:rFonts w:ascii="Times New Roman" w:eastAsia="Calibri" w:hAnsi="Times New Roman" w:cs="Times New Roman"/>
          <w:sz w:val="28"/>
          <w:szCs w:val="28"/>
          <w:lang w:val="kk-KZ"/>
        </w:rPr>
        <w:t>14.02.2022</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 xml:space="preserve">59.https://forbes.kz//leader/reyting_konkurentosposobnosti_regionov_kazahstana_1_1574647548 (қаралған күні 13 қараша, 2021жыл) </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 xml:space="preserve">60.https://vestnik.astu.org/temp/6f8999a19a6def1c74d23c6f2cdc417d.pdf        </w:t>
      </w:r>
    </w:p>
    <w:p w:rsidR="00265DC1" w:rsidRPr="0088161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eastAsia="Calibri" w:hAnsi="Times New Roman" w:cs="Times New Roman"/>
          <w:sz w:val="28"/>
          <w:szCs w:val="28"/>
          <w:lang w:val="kk-KZ"/>
        </w:rPr>
        <w:t xml:space="preserve">61. </w:t>
      </w:r>
      <w:r w:rsidRPr="00881611">
        <w:rPr>
          <w:rFonts w:ascii="Times New Roman" w:hAnsi="Times New Roman" w:cs="Times New Roman"/>
          <w:sz w:val="28"/>
          <w:szCs w:val="28"/>
          <w:lang w:val="kk-KZ"/>
        </w:rPr>
        <w:t>ҚР ҰЭМ Статистика комитетінің мәліметтері.</w:t>
      </w:r>
      <w:r w:rsidRPr="00881611">
        <w:rPr>
          <w:rFonts w:ascii="Times New Roman" w:hAnsi="Times New Roman" w:cs="Times New Roman"/>
          <w:sz w:val="28"/>
          <w:szCs w:val="28"/>
        </w:rPr>
        <w:t xml:space="preserve"> </w:t>
      </w:r>
      <w:r w:rsidRPr="00881611">
        <w:rPr>
          <w:rFonts w:ascii="Times New Roman" w:hAnsi="Times New Roman" w:cs="Times New Roman"/>
          <w:sz w:val="28"/>
          <w:szCs w:val="28"/>
          <w:lang w:val="kk-KZ"/>
        </w:rPr>
        <w:t>https://stat.gov.kz/</w:t>
      </w:r>
    </w:p>
    <w:p w:rsidR="00265DC1" w:rsidRPr="00881611" w:rsidRDefault="00265DC1" w:rsidP="00265DC1">
      <w:pPr>
        <w:tabs>
          <w:tab w:val="left" w:pos="993"/>
        </w:tabs>
        <w:spacing w:after="0" w:line="240" w:lineRule="auto"/>
        <w:ind w:firstLine="709"/>
        <w:jc w:val="both"/>
        <w:rPr>
          <w:rFonts w:ascii="Times New Roman" w:eastAsiaTheme="minorEastAsia" w:hAnsi="Times New Roman" w:cs="Times New Roman"/>
          <w:sz w:val="28"/>
          <w:szCs w:val="28"/>
          <w:lang w:val="kk-KZ" w:eastAsia="zh-CN"/>
        </w:rPr>
      </w:pPr>
      <w:r w:rsidRPr="00881611">
        <w:rPr>
          <w:rFonts w:ascii="Times New Roman" w:hAnsi="Times New Roman" w:cs="Times New Roman"/>
          <w:sz w:val="28"/>
          <w:szCs w:val="28"/>
          <w:lang w:val="kk-KZ"/>
        </w:rPr>
        <w:t xml:space="preserve">62. </w:t>
      </w:r>
      <w:r w:rsidRPr="00881611">
        <w:rPr>
          <w:rFonts w:ascii="Times New Roman" w:eastAsiaTheme="minorEastAsia" w:hAnsi="Times New Roman" w:cs="Times New Roman"/>
          <w:sz w:val="28"/>
          <w:szCs w:val="28"/>
          <w:lang w:val="kk-KZ" w:eastAsia="zh-CN"/>
        </w:rPr>
        <w:t>Молдабекова А.Т., Сатпаева З.Т. Проблемы повышения научно-технологического потенциала страны в условиях социально-экономического развития:факторный анализ на примере Казахстана//Экономика Центральной Азии. – 2021. – Том 5. – № 3. – С. 353–372. doi: 10.18334/asia.5.3.113589</w:t>
      </w:r>
      <w:r w:rsidR="00760F1D">
        <w:rPr>
          <w:rFonts w:ascii="Times New Roman" w:eastAsiaTheme="minorEastAsia" w:hAnsi="Times New Roman" w:cs="Times New Roman"/>
          <w:sz w:val="28"/>
          <w:szCs w:val="28"/>
          <w:lang w:val="kk-KZ" w:eastAsia="zh-CN"/>
        </w:rPr>
        <w:t>.</w:t>
      </w:r>
    </w:p>
    <w:p w:rsidR="00265DC1" w:rsidRPr="00881611" w:rsidRDefault="00265DC1" w:rsidP="00265DC1">
      <w:pPr>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 xml:space="preserve">63. </w:t>
      </w:r>
      <w:hyperlink r:id="rId72" w:history="1">
        <w:r w:rsidRPr="00881611">
          <w:rPr>
            <w:rStyle w:val="a7"/>
            <w:rFonts w:ascii="Times New Roman" w:eastAsia="Calibri" w:hAnsi="Times New Roman" w:cs="Times New Roman"/>
            <w:color w:val="auto"/>
            <w:sz w:val="28"/>
            <w:szCs w:val="28"/>
            <w:u w:val="none"/>
            <w:lang w:val="kk-KZ"/>
          </w:rPr>
          <w:t>https://www.primeminister.kz/ru/news/reviews/ekonomika-almatinskoy-oblasti-v-usloviyah-pandemii-sohranila-rost-po-osnovnym-pokazatelyam-484816</w:t>
        </w:r>
      </w:hyperlink>
      <w:r w:rsidRPr="00881611">
        <w:rPr>
          <w:rFonts w:ascii="Times New Roman" w:eastAsia="Calibri" w:hAnsi="Times New Roman" w:cs="Times New Roman"/>
          <w:sz w:val="28"/>
          <w:szCs w:val="28"/>
          <w:lang w:val="kk-KZ"/>
        </w:rPr>
        <w:t>.17.02.2022</w:t>
      </w:r>
      <w:r w:rsidR="00C412AB">
        <w:rPr>
          <w:rFonts w:ascii="Times New Roman" w:eastAsia="Calibri" w:hAnsi="Times New Roman" w:cs="Times New Roman"/>
          <w:sz w:val="28"/>
          <w:szCs w:val="28"/>
          <w:lang w:val="kk-KZ"/>
        </w:rPr>
        <w:t>.</w:t>
      </w:r>
    </w:p>
    <w:p w:rsidR="00265DC1" w:rsidRPr="00881611" w:rsidRDefault="00265DC1" w:rsidP="00265DC1">
      <w:pPr>
        <w:tabs>
          <w:tab w:val="left" w:pos="993"/>
          <w:tab w:val="left" w:pos="1134"/>
          <w:tab w:val="left" w:pos="1276"/>
        </w:tabs>
        <w:spacing w:after="0" w:line="240" w:lineRule="auto"/>
        <w:ind w:firstLine="709"/>
        <w:jc w:val="both"/>
        <w:rPr>
          <w:rFonts w:ascii="Times New Roman" w:hAnsi="Times New Roman" w:cs="Times New Roman"/>
          <w:sz w:val="28"/>
          <w:szCs w:val="28"/>
          <w:lang w:val="kk-KZ"/>
        </w:rPr>
      </w:pPr>
      <w:r w:rsidRPr="00881611">
        <w:rPr>
          <w:rFonts w:ascii="Times New Roman" w:eastAsia="Calibri" w:hAnsi="Times New Roman" w:cs="Times New Roman"/>
          <w:sz w:val="28"/>
          <w:szCs w:val="28"/>
          <w:lang w:val="kk-KZ"/>
        </w:rPr>
        <w:t xml:space="preserve">64.Жанбырбаева А.Н.., Муталиева Л.М., Омарова А.И.., Усубалиева </w:t>
      </w:r>
      <w:r w:rsidR="00760F1D">
        <w:rPr>
          <w:rFonts w:ascii="Times New Roman" w:eastAsia="Calibri" w:hAnsi="Times New Roman" w:cs="Times New Roman"/>
          <w:sz w:val="28"/>
          <w:szCs w:val="28"/>
          <w:lang w:val="kk-KZ"/>
        </w:rPr>
        <w:t>С.Б.</w:t>
      </w:r>
      <w:r w:rsidRPr="00881611">
        <w:rPr>
          <w:rFonts w:ascii="Times New Roman" w:eastAsia="Calibri" w:hAnsi="Times New Roman" w:cs="Times New Roman"/>
          <w:sz w:val="28"/>
          <w:szCs w:val="28"/>
          <w:lang w:val="kk-KZ"/>
        </w:rPr>
        <w:t>, Алматы облысының әлеуметтік- экономикалық дамуын реттеу. Тұран университетінің хабаршысы., 2021 жыл. №3(91)</w:t>
      </w:r>
    </w:p>
    <w:p w:rsidR="00265DC1" w:rsidRPr="00881611" w:rsidRDefault="00265DC1" w:rsidP="00265DC1">
      <w:pPr>
        <w:tabs>
          <w:tab w:val="left" w:pos="993"/>
          <w:tab w:val="left" w:pos="1134"/>
          <w:tab w:val="left" w:pos="1276"/>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65.Бойко Ю.А., Платов О.К. Өңірді әлеуметтік-экономикалық бағдарламалау: теория, жүйені қалыптастыру, әзірлеу тәжірибесі. Ярославль: Канцлер, 2007г.</w:t>
      </w:r>
    </w:p>
    <w:p w:rsidR="00265DC1" w:rsidRPr="00881611" w:rsidRDefault="00265DC1" w:rsidP="00265DC1">
      <w:pPr>
        <w:tabs>
          <w:tab w:val="left" w:pos="993"/>
          <w:tab w:val="left" w:pos="1134"/>
          <w:tab w:val="left" w:pos="1276"/>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lastRenderedPageBreak/>
        <w:t>66.Маннапов Р. Аймақтағы инновациялық белсенділікті басқару/ Басқару теориясы мен тәжірибесі мәселелері 2014. №1. 29 - б.</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hAnsi="Times New Roman" w:cs="Times New Roman"/>
          <w:sz w:val="28"/>
          <w:szCs w:val="28"/>
          <w:lang w:val="kk-KZ"/>
        </w:rPr>
        <w:t>67.Фраймович Д.Ю., Методология оценки инновационного развития социально – экономических систем., диссертация Владимир 2016 г.</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hAnsi="Times New Roman" w:cs="Times New Roman"/>
          <w:sz w:val="28"/>
          <w:szCs w:val="28"/>
          <w:lang w:val="kk-KZ"/>
        </w:rPr>
        <w:t>68.</w:t>
      </w:r>
      <w:r w:rsidRPr="00881611">
        <w:rPr>
          <w:rFonts w:ascii="Times New Roman" w:hAnsi="Times New Roman" w:cs="Times New Roman"/>
          <w:sz w:val="28"/>
          <w:szCs w:val="28"/>
        </w:rPr>
        <w:t>Об утверждении Государственно программы индустриально-инновационного развития Республики Казахстан на 2020 – 2025 годы Постановление Правительства Республики Казахстан от 31 декабря 2019 года № 1050</w:t>
      </w:r>
    </w:p>
    <w:p w:rsidR="00265DC1" w:rsidRPr="00760F1D" w:rsidRDefault="00265DC1" w:rsidP="00265DC1">
      <w:pPr>
        <w:pStyle w:val="HTML"/>
        <w:shd w:val="clear" w:color="auto" w:fill="FFFFFF"/>
        <w:tabs>
          <w:tab w:val="left" w:pos="993"/>
        </w:tabs>
        <w:ind w:firstLine="709"/>
        <w:textAlignment w:val="baseline"/>
        <w:rPr>
          <w:rFonts w:ascii="Times New Roman" w:eastAsia="Times New Roman" w:hAnsi="Times New Roman" w:cs="Times New Roman"/>
          <w:sz w:val="28"/>
          <w:szCs w:val="28"/>
          <w:lang w:val="kk-KZ" w:eastAsia="ru-RU"/>
        </w:rPr>
      </w:pPr>
      <w:r w:rsidRPr="00881611">
        <w:rPr>
          <w:rFonts w:ascii="Times New Roman" w:eastAsia="Calibri" w:hAnsi="Times New Roman" w:cs="Times New Roman"/>
          <w:sz w:val="28"/>
          <w:szCs w:val="28"/>
          <w:lang w:val="kk-KZ"/>
        </w:rPr>
        <w:t>69.</w:t>
      </w:r>
      <w:r w:rsidRPr="00881611">
        <w:rPr>
          <w:rFonts w:ascii="Times New Roman" w:hAnsi="Times New Roman" w:cs="Times New Roman"/>
          <w:sz w:val="28"/>
          <w:szCs w:val="28"/>
          <w:shd w:val="clear" w:color="auto" w:fill="FFFFFF"/>
          <w:lang w:val="kk-KZ"/>
        </w:rPr>
        <w:t xml:space="preserve"> Концепция Региональной политики Республики Казахстан.,</w:t>
      </w:r>
      <w:r w:rsidRPr="00881611">
        <w:rPr>
          <w:rFonts w:ascii="Times New Roman" w:eastAsia="Times New Roman" w:hAnsi="Times New Roman" w:cs="Times New Roman"/>
          <w:sz w:val="28"/>
          <w:szCs w:val="28"/>
          <w:lang w:eastAsia="ru-RU"/>
        </w:rPr>
        <w:t xml:space="preserve"> постановлением Правительства</w:t>
      </w:r>
      <w:r w:rsidRPr="00881611">
        <w:rPr>
          <w:rFonts w:ascii="Times New Roman" w:eastAsia="Times New Roman" w:hAnsi="Times New Roman" w:cs="Times New Roman"/>
          <w:sz w:val="28"/>
          <w:szCs w:val="28"/>
          <w:lang w:val="kk-KZ" w:eastAsia="ru-RU"/>
        </w:rPr>
        <w:t xml:space="preserve"> </w:t>
      </w:r>
      <w:r w:rsidRPr="00881611">
        <w:rPr>
          <w:rFonts w:ascii="Times New Roman" w:eastAsia="Times New Roman" w:hAnsi="Times New Roman" w:cs="Times New Roman"/>
          <w:sz w:val="28"/>
          <w:szCs w:val="28"/>
          <w:lang w:eastAsia="ru-RU"/>
        </w:rPr>
        <w:t>Республики Казахстан</w:t>
      </w:r>
      <w:r w:rsidRPr="00881611">
        <w:rPr>
          <w:rFonts w:ascii="Times New Roman" w:eastAsia="Times New Roman" w:hAnsi="Times New Roman" w:cs="Times New Roman"/>
          <w:sz w:val="28"/>
          <w:szCs w:val="28"/>
          <w:lang w:val="kk-KZ" w:eastAsia="ru-RU"/>
        </w:rPr>
        <w:t xml:space="preserve"> </w:t>
      </w:r>
      <w:r w:rsidRPr="00881611">
        <w:rPr>
          <w:rFonts w:ascii="Times New Roman" w:eastAsia="Times New Roman" w:hAnsi="Times New Roman" w:cs="Times New Roman"/>
          <w:sz w:val="28"/>
          <w:szCs w:val="28"/>
          <w:lang w:eastAsia="ru-RU"/>
        </w:rPr>
        <w:t>от 9 сентября 1996 г. N 1097</w:t>
      </w:r>
      <w:r w:rsidR="00760F1D">
        <w:rPr>
          <w:rFonts w:ascii="Times New Roman" w:eastAsia="Times New Roman" w:hAnsi="Times New Roman" w:cs="Times New Roman"/>
          <w:sz w:val="28"/>
          <w:szCs w:val="28"/>
          <w:lang w:val="kk-KZ" w:eastAsia="ru-RU"/>
        </w:rPr>
        <w:t>.</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70.</w:t>
      </w:r>
      <w:r w:rsidRPr="001D68BE">
        <w:rPr>
          <w:rFonts w:ascii="Times New Roman" w:hAnsi="Times New Roman" w:cs="Times New Roman"/>
          <w:sz w:val="28"/>
          <w:szCs w:val="28"/>
          <w:lang w:val="kk-KZ"/>
        </w:rPr>
        <w:t xml:space="preserve"> </w:t>
      </w:r>
      <w:hyperlink r:id="rId73" w:history="1">
        <w:r w:rsidRPr="001D68BE">
          <w:rPr>
            <w:rStyle w:val="a7"/>
            <w:rFonts w:ascii="Times New Roman" w:hAnsi="Times New Roman" w:cs="Times New Roman"/>
            <w:color w:val="auto"/>
            <w:sz w:val="28"/>
            <w:szCs w:val="28"/>
            <w:u w:val="none"/>
            <w:shd w:val="clear" w:color="auto" w:fill="FFFFFF"/>
            <w:lang w:val="kk-KZ"/>
          </w:rPr>
          <w:t>https://strategy2050.kz/ru/news/demograficheskoe-razvitie-kazakhstana-analiz-osnovnykh-trendov/</w:t>
        </w:r>
      </w:hyperlink>
      <w:r w:rsidRPr="00881611">
        <w:rPr>
          <w:rStyle w:val="a7"/>
          <w:rFonts w:ascii="Times New Roman" w:hAnsi="Times New Roman" w:cs="Times New Roman"/>
          <w:color w:val="auto"/>
          <w:sz w:val="28"/>
          <w:szCs w:val="28"/>
          <w:u w:val="none"/>
          <w:shd w:val="clear" w:color="auto" w:fill="FFFFFF"/>
          <w:lang w:val="kk-KZ"/>
        </w:rPr>
        <w:t xml:space="preserve"> 2</w:t>
      </w:r>
      <w:r w:rsidR="00C412AB">
        <w:rPr>
          <w:rStyle w:val="a7"/>
          <w:rFonts w:ascii="Times New Roman" w:hAnsi="Times New Roman" w:cs="Times New Roman"/>
          <w:color w:val="auto"/>
          <w:sz w:val="28"/>
          <w:szCs w:val="28"/>
          <w:u w:val="none"/>
          <w:shd w:val="clear" w:color="auto" w:fill="FFFFFF"/>
          <w:lang w:val="kk-KZ"/>
        </w:rPr>
        <w:t>7</w:t>
      </w:r>
      <w:r w:rsidRPr="00881611">
        <w:rPr>
          <w:rStyle w:val="a7"/>
          <w:rFonts w:ascii="Times New Roman" w:hAnsi="Times New Roman" w:cs="Times New Roman"/>
          <w:color w:val="auto"/>
          <w:sz w:val="28"/>
          <w:szCs w:val="28"/>
          <w:u w:val="none"/>
          <w:shd w:val="clear" w:color="auto" w:fill="FFFFFF"/>
          <w:lang w:val="kk-KZ"/>
        </w:rPr>
        <w:t>.02.2022</w:t>
      </w:r>
      <w:r w:rsidR="00C412AB">
        <w:rPr>
          <w:rStyle w:val="a7"/>
          <w:rFonts w:ascii="Times New Roman" w:hAnsi="Times New Roman" w:cs="Times New Roman"/>
          <w:color w:val="auto"/>
          <w:sz w:val="28"/>
          <w:szCs w:val="28"/>
          <w:u w:val="none"/>
          <w:shd w:val="clear" w:color="auto" w:fill="FFFFFF"/>
          <w:lang w:val="kk-KZ"/>
        </w:rPr>
        <w:t>.</w:t>
      </w:r>
    </w:p>
    <w:p w:rsidR="00265DC1" w:rsidRPr="00881611" w:rsidRDefault="00265DC1" w:rsidP="00265DC1">
      <w:pPr>
        <w:shd w:val="clear" w:color="auto" w:fill="FFFFFF"/>
        <w:tabs>
          <w:tab w:val="left" w:pos="993"/>
        </w:tabs>
        <w:spacing w:after="0" w:line="240" w:lineRule="auto"/>
        <w:ind w:firstLine="709"/>
        <w:jc w:val="both"/>
        <w:rPr>
          <w:rFonts w:ascii="Times New Roman" w:hAnsi="Times New Roman" w:cs="Times New Roman"/>
          <w:sz w:val="28"/>
          <w:szCs w:val="28"/>
          <w:shd w:val="clear" w:color="auto" w:fill="FFFFFF"/>
          <w:lang w:val="kk-KZ"/>
        </w:rPr>
      </w:pPr>
      <w:r w:rsidRPr="00881611">
        <w:rPr>
          <w:rFonts w:ascii="Times New Roman" w:hAnsi="Times New Roman" w:cs="Times New Roman"/>
          <w:sz w:val="28"/>
          <w:szCs w:val="28"/>
          <w:shd w:val="clear" w:color="auto" w:fill="FFFFFF"/>
          <w:lang w:val="kk-KZ"/>
        </w:rPr>
        <w:t xml:space="preserve">71. А.Таскимбаев., </w:t>
      </w:r>
      <w:r w:rsidRPr="00881611">
        <w:rPr>
          <w:rFonts w:ascii="Times New Roman" w:hAnsi="Times New Roman" w:cs="Times New Roman"/>
          <w:sz w:val="28"/>
          <w:szCs w:val="28"/>
          <w:shd w:val="clear" w:color="auto" w:fill="FFFFFF"/>
        </w:rPr>
        <w:t xml:space="preserve">Мониторинг основных показателей экономического развития в Казахстане от аналитиков </w:t>
      </w:r>
      <w:r w:rsidRPr="00881611">
        <w:rPr>
          <w:rFonts w:ascii="Times New Roman" w:hAnsi="Times New Roman" w:cs="Times New Roman"/>
          <w:sz w:val="28"/>
          <w:szCs w:val="28"/>
          <w:shd w:val="clear" w:color="auto" w:fill="FFFFFF"/>
          <w:lang w:val="kk-KZ"/>
        </w:rPr>
        <w:t>«</w:t>
      </w:r>
      <w:r w:rsidRPr="00881611">
        <w:rPr>
          <w:rFonts w:ascii="Times New Roman" w:hAnsi="Times New Roman" w:cs="Times New Roman"/>
          <w:sz w:val="28"/>
          <w:szCs w:val="28"/>
          <w:shd w:val="clear" w:color="auto" w:fill="FFFFFF"/>
        </w:rPr>
        <w:t>ИМСИ Elim</w:t>
      </w:r>
      <w:r w:rsidRPr="00881611">
        <w:rPr>
          <w:rFonts w:ascii="Times New Roman" w:hAnsi="Times New Roman" w:cs="Times New Roman"/>
          <w:sz w:val="28"/>
          <w:szCs w:val="28"/>
          <w:shd w:val="clear" w:color="auto" w:fill="FFFFFF"/>
          <w:lang w:val="kk-KZ"/>
        </w:rPr>
        <w:t>»</w:t>
      </w:r>
      <w:r w:rsidRPr="00881611">
        <w:rPr>
          <w:rFonts w:ascii="Times New Roman" w:hAnsi="Times New Roman" w:cs="Times New Roman"/>
          <w:sz w:val="28"/>
          <w:szCs w:val="28"/>
          <w:shd w:val="clear" w:color="auto" w:fill="FFFFFF"/>
        </w:rPr>
        <w:t>.</w:t>
      </w:r>
      <w:r w:rsidRPr="00881611">
        <w:rPr>
          <w:rFonts w:ascii="Times New Roman" w:hAnsi="Times New Roman" w:cs="Times New Roman"/>
          <w:sz w:val="28"/>
          <w:szCs w:val="28"/>
        </w:rPr>
        <w:t xml:space="preserve"> </w:t>
      </w:r>
      <w:r w:rsidRPr="00881611">
        <w:rPr>
          <w:rFonts w:ascii="Times New Roman" w:hAnsi="Times New Roman" w:cs="Times New Roman"/>
          <w:sz w:val="28"/>
          <w:szCs w:val="28"/>
          <w:shd w:val="clear" w:color="auto" w:fill="FFFFFF"/>
        </w:rPr>
        <w:t>https://marketingcenter.kz/20/economy-kazakhstan.html#invest</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hAnsi="Times New Roman" w:cs="Times New Roman"/>
          <w:noProof/>
          <w:sz w:val="28"/>
          <w:szCs w:val="28"/>
          <w:lang w:val="kk-KZ" w:eastAsia="ru-RU"/>
        </w:rPr>
        <w:t>72.Социально-экономическое развитие Республики Казахстан в 2019 году, Бюллетень Комитета по статистике МНЭ РК, Нур-Султан, 2020г</w:t>
      </w:r>
    </w:p>
    <w:p w:rsidR="00265DC1" w:rsidRPr="00881611" w:rsidRDefault="00265DC1" w:rsidP="00265DC1">
      <w:pPr>
        <w:tabs>
          <w:tab w:val="left" w:pos="993"/>
        </w:tabs>
        <w:spacing w:after="0" w:line="240" w:lineRule="auto"/>
        <w:ind w:firstLine="709"/>
        <w:rPr>
          <w:rFonts w:ascii="Times New Roman" w:hAnsi="Times New Roman" w:cs="Times New Roman"/>
          <w:noProof/>
          <w:sz w:val="28"/>
          <w:szCs w:val="28"/>
          <w:lang w:val="kk-KZ" w:eastAsia="ru-RU"/>
        </w:rPr>
      </w:pPr>
      <w:r w:rsidRPr="00881611">
        <w:rPr>
          <w:rFonts w:ascii="Times New Roman" w:hAnsi="Times New Roman" w:cs="Times New Roman"/>
          <w:noProof/>
          <w:sz w:val="28"/>
          <w:szCs w:val="28"/>
          <w:lang w:val="kk-KZ" w:eastAsia="ru-RU"/>
        </w:rPr>
        <w:t>73.Социально-экономическое развитие Республики Казахстан (июль 2020 г.)</w:t>
      </w:r>
    </w:p>
    <w:p w:rsidR="00265DC1" w:rsidRPr="00881611" w:rsidRDefault="008C611E" w:rsidP="00265DC1">
      <w:pPr>
        <w:tabs>
          <w:tab w:val="left" w:pos="993"/>
        </w:tabs>
        <w:spacing w:after="0" w:line="240" w:lineRule="auto"/>
        <w:ind w:firstLine="709"/>
        <w:rPr>
          <w:rFonts w:ascii="Times New Roman" w:hAnsi="Times New Roman" w:cs="Times New Roman"/>
          <w:noProof/>
          <w:sz w:val="28"/>
          <w:szCs w:val="28"/>
          <w:lang w:val="kk-KZ" w:eastAsia="ru-RU"/>
        </w:rPr>
      </w:pPr>
      <w:hyperlink r:id="rId74" w:history="1">
        <w:r w:rsidR="00265DC1" w:rsidRPr="00881611">
          <w:rPr>
            <w:rStyle w:val="a7"/>
            <w:rFonts w:ascii="Times New Roman" w:hAnsi="Times New Roman" w:cs="Times New Roman"/>
            <w:color w:val="auto"/>
            <w:sz w:val="28"/>
            <w:szCs w:val="28"/>
            <w:u w:val="none"/>
            <w:lang w:val="kk-KZ"/>
          </w:rPr>
          <w:t xml:space="preserve">74. </w:t>
        </w:r>
        <w:r w:rsidR="00265DC1" w:rsidRPr="00881611">
          <w:rPr>
            <w:rStyle w:val="a7"/>
            <w:rFonts w:ascii="Times New Roman" w:eastAsia="Times New Roman" w:hAnsi="Times New Roman" w:cs="Times New Roman"/>
            <w:color w:val="auto"/>
            <w:sz w:val="28"/>
            <w:szCs w:val="28"/>
            <w:u w:val="none"/>
            <w:lang w:val="kk-KZ" w:eastAsia="ru-RU"/>
          </w:rPr>
          <w:t>https://strategy2050.kz/ru/news/v-kakikh-regionakh-kazakhstana-samyy-bolshoy-uroven-bezrabotitsy/</w:t>
        </w:r>
      </w:hyperlink>
      <w:r w:rsidR="00265DC1" w:rsidRPr="00881611">
        <w:rPr>
          <w:rFonts w:ascii="Times New Roman" w:hAnsi="Times New Roman" w:cs="Times New Roman"/>
          <w:sz w:val="28"/>
          <w:szCs w:val="28"/>
          <w:lang w:val="kk-KZ"/>
        </w:rPr>
        <w:t xml:space="preserve"> 02.03.2022</w:t>
      </w:r>
    </w:p>
    <w:p w:rsidR="00265DC1" w:rsidRPr="00881611" w:rsidRDefault="00265DC1" w:rsidP="00265DC1">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881611">
        <w:rPr>
          <w:rFonts w:ascii="Times New Roman" w:eastAsia="Times New Roman" w:hAnsi="Times New Roman" w:cs="Times New Roman"/>
          <w:sz w:val="28"/>
          <w:szCs w:val="28"/>
          <w:lang w:val="kk-KZ" w:eastAsia="ru-RU"/>
        </w:rPr>
        <w:t>75.Отчет о развитии малого и среднего предпринимательства в Казахстане за 1 полугодие 2020 года в разрезе регионов., НПП РК Атамекен. МНЭРК</w:t>
      </w:r>
    </w:p>
    <w:p w:rsidR="00265DC1" w:rsidRPr="0088161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eastAsia="Calibri" w:hAnsi="Times New Roman" w:cs="Times New Roman"/>
          <w:sz w:val="28"/>
          <w:szCs w:val="28"/>
          <w:lang w:val="kk-KZ"/>
        </w:rPr>
        <w:t>76</w:t>
      </w:r>
      <w:r w:rsidR="00760F1D">
        <w:rPr>
          <w:rFonts w:ascii="Times New Roman" w:eastAsia="Calibri" w:hAnsi="Times New Roman" w:cs="Times New Roman"/>
          <w:sz w:val="28"/>
          <w:szCs w:val="28"/>
          <w:lang w:val="kk-KZ"/>
        </w:rPr>
        <w:t>.</w:t>
      </w:r>
      <w:r w:rsidRPr="00881611">
        <w:rPr>
          <w:rFonts w:ascii="Times New Roman" w:hAnsi="Times New Roman" w:cs="Times New Roman"/>
          <w:sz w:val="28"/>
          <w:szCs w:val="28"/>
          <w:lang w:val="kk-KZ"/>
        </w:rPr>
        <w:t>https://zonakz.net/2020/10/23/raznica-v-urovne-ekonomicheskogo-razvitiya-regionov-kazaxstana-budet-uvelichivatsya-npp/</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 xml:space="preserve">77. Алматы облысының 2021-2025 жылдарға арналған даму жоспары., облыстың маслихаттың 2021 жылғы 14 желтоқсанындағы №12-60 шешімі, 2021 жыл. </w:t>
      </w:r>
    </w:p>
    <w:p w:rsidR="00265DC1" w:rsidRPr="0088161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 xml:space="preserve">78. </w:t>
      </w:r>
      <w:r w:rsidRPr="00881611">
        <w:rPr>
          <w:rFonts w:ascii="Times New Roman" w:hAnsi="Times New Roman" w:cs="Times New Roman"/>
          <w:sz w:val="28"/>
          <w:szCs w:val="28"/>
        </w:rPr>
        <w:t>Сталий розвиток регіонів України [Текст] / нау</w:t>
      </w:r>
      <w:r w:rsidR="00760F1D">
        <w:rPr>
          <w:rFonts w:ascii="Times New Roman" w:hAnsi="Times New Roman" w:cs="Times New Roman"/>
          <w:sz w:val="28"/>
          <w:szCs w:val="28"/>
        </w:rPr>
        <w:t>к. кер. М. З. Згуровський. – К.:</w:t>
      </w:r>
      <w:r w:rsidRPr="00881611">
        <w:rPr>
          <w:rFonts w:ascii="Times New Roman" w:hAnsi="Times New Roman" w:cs="Times New Roman"/>
          <w:sz w:val="28"/>
          <w:szCs w:val="28"/>
        </w:rPr>
        <w:t>НТУУ «КПІ», 2009. – 197 с</w:t>
      </w:r>
      <w:r w:rsidRPr="00881611">
        <w:rPr>
          <w:rFonts w:ascii="Times New Roman" w:hAnsi="Times New Roman" w:cs="Times New Roman"/>
          <w:sz w:val="28"/>
          <w:szCs w:val="28"/>
          <w:lang w:val="kk-KZ"/>
        </w:rPr>
        <w:t xml:space="preserve"> </w:t>
      </w:r>
    </w:p>
    <w:p w:rsidR="00265DC1" w:rsidRPr="0088161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 xml:space="preserve">79. </w:t>
      </w:r>
      <w:r w:rsidRPr="00881611">
        <w:rPr>
          <w:rFonts w:ascii="Times New Roman" w:hAnsi="Times New Roman" w:cs="Times New Roman"/>
          <w:sz w:val="28"/>
          <w:szCs w:val="28"/>
        </w:rPr>
        <w:t xml:space="preserve">Регіональний людський розвиток </w:t>
      </w:r>
      <w:r w:rsidR="00760F1D">
        <w:rPr>
          <w:rFonts w:ascii="Times New Roman" w:hAnsi="Times New Roman" w:cs="Times New Roman"/>
          <w:sz w:val="28"/>
          <w:szCs w:val="28"/>
        </w:rPr>
        <w:t>[Текст]:Статистичний бюлетень</w:t>
      </w:r>
      <w:r w:rsidRPr="00881611">
        <w:rPr>
          <w:rFonts w:ascii="Times New Roman" w:hAnsi="Times New Roman" w:cs="Times New Roman"/>
          <w:sz w:val="28"/>
          <w:szCs w:val="28"/>
        </w:rPr>
        <w:t>/ Відп.</w:t>
      </w:r>
      <w:r w:rsidR="00760F1D">
        <w:rPr>
          <w:rFonts w:ascii="Times New Roman" w:hAnsi="Times New Roman" w:cs="Times New Roman"/>
          <w:sz w:val="28"/>
          <w:szCs w:val="28"/>
        </w:rPr>
        <w:t xml:space="preserve"> за вип. О</w:t>
      </w:r>
      <w:r w:rsidR="00760F1D">
        <w:rPr>
          <w:rFonts w:ascii="Times New Roman" w:hAnsi="Times New Roman" w:cs="Times New Roman"/>
          <w:sz w:val="28"/>
          <w:szCs w:val="28"/>
          <w:lang w:val="en-US"/>
        </w:rPr>
        <w:t>.</w:t>
      </w:r>
      <w:r w:rsidR="00760F1D">
        <w:rPr>
          <w:rFonts w:ascii="Times New Roman" w:hAnsi="Times New Roman" w:cs="Times New Roman"/>
          <w:sz w:val="28"/>
          <w:szCs w:val="28"/>
        </w:rPr>
        <w:t>Карма</w:t>
      </w:r>
      <w:r w:rsidR="00760F1D" w:rsidRPr="00760F1D">
        <w:rPr>
          <w:rFonts w:ascii="Times New Roman" w:hAnsi="Times New Roman" w:cs="Times New Roman"/>
          <w:sz w:val="28"/>
          <w:szCs w:val="28"/>
          <w:lang w:val="en-US"/>
        </w:rPr>
        <w:t xml:space="preserve"> </w:t>
      </w:r>
      <w:r w:rsidR="00760F1D">
        <w:rPr>
          <w:rFonts w:ascii="Times New Roman" w:hAnsi="Times New Roman" w:cs="Times New Roman"/>
          <w:sz w:val="28"/>
          <w:szCs w:val="28"/>
        </w:rPr>
        <w:t>зіна</w:t>
      </w:r>
      <w:r w:rsidR="00760F1D" w:rsidRPr="00760F1D">
        <w:rPr>
          <w:rFonts w:ascii="Times New Roman" w:hAnsi="Times New Roman" w:cs="Times New Roman"/>
          <w:sz w:val="28"/>
          <w:szCs w:val="28"/>
          <w:lang w:val="en-US"/>
        </w:rPr>
        <w:t xml:space="preserve">.– </w:t>
      </w:r>
      <w:r w:rsidR="00760F1D">
        <w:rPr>
          <w:rFonts w:ascii="Times New Roman" w:hAnsi="Times New Roman" w:cs="Times New Roman"/>
          <w:sz w:val="28"/>
          <w:szCs w:val="28"/>
        </w:rPr>
        <w:t>К</w:t>
      </w:r>
      <w:r w:rsidR="00760F1D" w:rsidRPr="00760F1D">
        <w:rPr>
          <w:rFonts w:ascii="Times New Roman" w:hAnsi="Times New Roman" w:cs="Times New Roman"/>
          <w:sz w:val="28"/>
          <w:szCs w:val="28"/>
          <w:lang w:val="en-US"/>
        </w:rPr>
        <w:t>.:</w:t>
      </w:r>
      <w:r w:rsidRPr="00881611">
        <w:rPr>
          <w:rFonts w:ascii="Times New Roman" w:hAnsi="Times New Roman" w:cs="Times New Roman"/>
          <w:sz w:val="28"/>
          <w:szCs w:val="28"/>
        </w:rPr>
        <w:t>Державна</w:t>
      </w:r>
      <w:r w:rsidRPr="00760F1D">
        <w:rPr>
          <w:rFonts w:ascii="Times New Roman" w:hAnsi="Times New Roman" w:cs="Times New Roman"/>
          <w:sz w:val="28"/>
          <w:szCs w:val="28"/>
          <w:lang w:val="en-US"/>
        </w:rPr>
        <w:t xml:space="preserve"> </w:t>
      </w:r>
      <w:r w:rsidRPr="00881611">
        <w:rPr>
          <w:rFonts w:ascii="Times New Roman" w:hAnsi="Times New Roman" w:cs="Times New Roman"/>
          <w:sz w:val="28"/>
          <w:szCs w:val="28"/>
        </w:rPr>
        <w:t>служба</w:t>
      </w:r>
      <w:r w:rsidRPr="00760F1D">
        <w:rPr>
          <w:rFonts w:ascii="Times New Roman" w:hAnsi="Times New Roman" w:cs="Times New Roman"/>
          <w:sz w:val="28"/>
          <w:szCs w:val="28"/>
          <w:lang w:val="en-US"/>
        </w:rPr>
        <w:t xml:space="preserve"> </w:t>
      </w:r>
      <w:r w:rsidRPr="00881611">
        <w:rPr>
          <w:rFonts w:ascii="Times New Roman" w:hAnsi="Times New Roman" w:cs="Times New Roman"/>
          <w:sz w:val="28"/>
          <w:szCs w:val="28"/>
        </w:rPr>
        <w:t>статистики</w:t>
      </w:r>
      <w:r w:rsidRPr="00760F1D">
        <w:rPr>
          <w:rFonts w:ascii="Times New Roman" w:hAnsi="Times New Roman" w:cs="Times New Roman"/>
          <w:sz w:val="28"/>
          <w:szCs w:val="28"/>
          <w:lang w:val="en-US"/>
        </w:rPr>
        <w:t xml:space="preserve"> </w:t>
      </w:r>
      <w:r w:rsidRPr="00881611">
        <w:rPr>
          <w:rFonts w:ascii="Times New Roman" w:hAnsi="Times New Roman" w:cs="Times New Roman"/>
          <w:sz w:val="28"/>
          <w:szCs w:val="28"/>
        </w:rPr>
        <w:t>України</w:t>
      </w:r>
      <w:r w:rsidRPr="00760F1D">
        <w:rPr>
          <w:rFonts w:ascii="Times New Roman" w:hAnsi="Times New Roman" w:cs="Times New Roman"/>
          <w:sz w:val="28"/>
          <w:szCs w:val="28"/>
          <w:lang w:val="en-US"/>
        </w:rPr>
        <w:t xml:space="preserve">, 2014. – 62 </w:t>
      </w:r>
      <w:r w:rsidRPr="00881611">
        <w:rPr>
          <w:rFonts w:ascii="Times New Roman" w:hAnsi="Times New Roman" w:cs="Times New Roman"/>
          <w:sz w:val="28"/>
          <w:szCs w:val="28"/>
        </w:rPr>
        <w:t>с</w:t>
      </w:r>
      <w:r w:rsidR="00760F1D">
        <w:rPr>
          <w:rFonts w:ascii="Times New Roman" w:hAnsi="Times New Roman" w:cs="Times New Roman"/>
          <w:sz w:val="28"/>
          <w:szCs w:val="28"/>
          <w:lang w:val="kk-KZ"/>
        </w:rPr>
        <w:t>.</w:t>
      </w:r>
      <w:r w:rsidRPr="00881611">
        <w:rPr>
          <w:rFonts w:ascii="Times New Roman" w:hAnsi="Times New Roman" w:cs="Times New Roman"/>
          <w:sz w:val="28"/>
          <w:szCs w:val="28"/>
          <w:lang w:val="kk-KZ"/>
        </w:rPr>
        <w:t xml:space="preserve"> </w:t>
      </w:r>
    </w:p>
    <w:p w:rsidR="00265DC1" w:rsidRPr="0088161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 xml:space="preserve">80. </w:t>
      </w:r>
      <w:r w:rsidRPr="00881611">
        <w:rPr>
          <w:rFonts w:ascii="Times New Roman" w:hAnsi="Times New Roman" w:cs="Times New Roman"/>
          <w:sz w:val="28"/>
          <w:szCs w:val="28"/>
          <w:lang w:val="en-US"/>
        </w:rPr>
        <w:t>Human Development Report 1990 [</w:t>
      </w:r>
      <w:r w:rsidRPr="00881611">
        <w:rPr>
          <w:rFonts w:ascii="Times New Roman" w:hAnsi="Times New Roman" w:cs="Times New Roman"/>
          <w:sz w:val="28"/>
          <w:szCs w:val="28"/>
        </w:rPr>
        <w:t>Текст</w:t>
      </w:r>
      <w:r w:rsidRPr="00881611">
        <w:rPr>
          <w:rFonts w:ascii="Times New Roman" w:hAnsi="Times New Roman" w:cs="Times New Roman"/>
          <w:sz w:val="28"/>
          <w:szCs w:val="28"/>
          <w:lang w:val="en-US"/>
        </w:rPr>
        <w:t xml:space="preserve">] </w:t>
      </w:r>
      <w:r w:rsidR="00760F1D">
        <w:rPr>
          <w:rFonts w:ascii="Times New Roman" w:hAnsi="Times New Roman" w:cs="Times New Roman"/>
          <w:sz w:val="28"/>
          <w:szCs w:val="28"/>
          <w:lang w:val="en-US"/>
        </w:rPr>
        <w:t>/ by United Nations.–Oxford :</w:t>
      </w:r>
      <w:r w:rsidRPr="00881611">
        <w:rPr>
          <w:rFonts w:ascii="Times New Roman" w:hAnsi="Times New Roman" w:cs="Times New Roman"/>
          <w:sz w:val="28"/>
          <w:szCs w:val="28"/>
          <w:lang w:val="en-US"/>
        </w:rPr>
        <w:t>Oxford University Press, 1990. – 208 p. – ISBN 9780195064803.</w:t>
      </w:r>
      <w:r w:rsidRPr="00881611">
        <w:rPr>
          <w:rFonts w:ascii="Times New Roman" w:hAnsi="Times New Roman" w:cs="Times New Roman"/>
          <w:sz w:val="28"/>
          <w:szCs w:val="28"/>
          <w:lang w:val="kk-KZ"/>
        </w:rPr>
        <w:t xml:space="preserve"> </w:t>
      </w:r>
    </w:p>
    <w:p w:rsidR="00265DC1" w:rsidRPr="0088161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eastAsia="Calibri" w:hAnsi="Times New Roman" w:cs="Times New Roman"/>
          <w:sz w:val="28"/>
          <w:szCs w:val="28"/>
          <w:lang w:val="kk-KZ"/>
        </w:rPr>
        <w:t>81</w:t>
      </w:r>
      <w:r w:rsidR="00760F1D">
        <w:rPr>
          <w:rFonts w:ascii="Times New Roman" w:eastAsia="Calibri" w:hAnsi="Times New Roman" w:cs="Times New Roman"/>
          <w:sz w:val="28"/>
          <w:szCs w:val="28"/>
          <w:lang w:val="kk-KZ"/>
        </w:rPr>
        <w:t>.</w:t>
      </w:r>
      <w:r w:rsidRPr="00881611">
        <w:rPr>
          <w:rFonts w:ascii="Times New Roman" w:eastAsia="Calibri" w:hAnsi="Times New Roman" w:cs="Times New Roman"/>
          <w:sz w:val="28"/>
          <w:szCs w:val="28"/>
          <w:lang w:val="kk-KZ"/>
        </w:rPr>
        <w:t xml:space="preserve">Припотень В.Ю., Алферова И.Е., Оценка социально – экономического развития региона как составляющая индикативного управления развитием., </w:t>
      </w:r>
      <w:r w:rsidRPr="00881611">
        <w:rPr>
          <w:rFonts w:ascii="Times New Roman" w:hAnsi="Times New Roman" w:cs="Times New Roman"/>
          <w:sz w:val="28"/>
          <w:szCs w:val="28"/>
        </w:rPr>
        <w:t>Economics of civil engineering and municipal economy 2017, том 13, номер 1, 327–336</w:t>
      </w:r>
      <w:r w:rsidRPr="00881611">
        <w:rPr>
          <w:rFonts w:ascii="Times New Roman" w:hAnsi="Times New Roman" w:cs="Times New Roman"/>
          <w:sz w:val="28"/>
          <w:szCs w:val="28"/>
          <w:lang w:val="kk-KZ"/>
        </w:rPr>
        <w:t xml:space="preserve"> </w:t>
      </w:r>
      <w:r w:rsidR="00760F1D">
        <w:rPr>
          <w:rFonts w:ascii="Times New Roman" w:hAnsi="Times New Roman" w:cs="Times New Roman"/>
          <w:sz w:val="28"/>
          <w:szCs w:val="28"/>
          <w:lang w:val="kk-KZ"/>
        </w:rPr>
        <w:t>.</w:t>
      </w:r>
    </w:p>
    <w:p w:rsidR="00265DC1" w:rsidRPr="0088161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82</w:t>
      </w:r>
      <w:r w:rsidR="00760F1D">
        <w:rPr>
          <w:rFonts w:ascii="Times New Roman" w:hAnsi="Times New Roman" w:cs="Times New Roman"/>
          <w:sz w:val="28"/>
          <w:szCs w:val="28"/>
          <w:lang w:val="kk-KZ"/>
        </w:rPr>
        <w:t>.</w:t>
      </w:r>
      <w:r w:rsidRPr="00881611">
        <w:rPr>
          <w:rFonts w:ascii="Times New Roman" w:hAnsi="Times New Roman" w:cs="Times New Roman"/>
          <w:sz w:val="28"/>
          <w:szCs w:val="28"/>
        </w:rPr>
        <w:t xml:space="preserve">Кладова А.А. Управление региональным развитием: организационные и финансовые аспекты: учебное пособие [Текст]/канд. экон. наук Кладова А.А., </w:t>
      </w:r>
      <w:r w:rsidRPr="00881611">
        <w:rPr>
          <w:rFonts w:ascii="Times New Roman" w:hAnsi="Times New Roman" w:cs="Times New Roman"/>
          <w:sz w:val="28"/>
          <w:szCs w:val="28"/>
        </w:rPr>
        <w:lastRenderedPageBreak/>
        <w:t>канд. экон. наук, доцент Неклюдов В.А., Ермоленко М.О. – Ярославль: ООО «ПКФ «СОЮЗ-ПРЕСС», 2019.–114 с</w:t>
      </w:r>
      <w:r w:rsidRPr="00881611">
        <w:rPr>
          <w:rFonts w:ascii="Times New Roman" w:hAnsi="Times New Roman" w:cs="Times New Roman"/>
          <w:sz w:val="28"/>
          <w:szCs w:val="28"/>
          <w:lang w:val="kk-KZ"/>
        </w:rPr>
        <w:t xml:space="preserve"> </w:t>
      </w:r>
    </w:p>
    <w:p w:rsidR="00265DC1" w:rsidRPr="0088161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eastAsia="Calibri" w:hAnsi="Times New Roman" w:cs="Times New Roman"/>
          <w:sz w:val="28"/>
          <w:szCs w:val="28"/>
          <w:lang w:val="kk-KZ"/>
        </w:rPr>
        <w:t xml:space="preserve">83. Тищенко А.Н., О необходимости региональных стратегий для развития территорий., </w:t>
      </w:r>
      <w:r w:rsidRPr="00881611">
        <w:rPr>
          <w:rFonts w:ascii="Times New Roman" w:hAnsi="Times New Roman" w:cs="Times New Roman"/>
          <w:sz w:val="28"/>
          <w:szCs w:val="28"/>
        </w:rPr>
        <w:t>Проблеми економіки № 3, 2010</w:t>
      </w:r>
      <w:r w:rsidRPr="00881611">
        <w:rPr>
          <w:rFonts w:ascii="Times New Roman" w:hAnsi="Times New Roman" w:cs="Times New Roman"/>
          <w:sz w:val="28"/>
          <w:szCs w:val="28"/>
          <w:lang w:val="kk-KZ"/>
        </w:rPr>
        <w:t xml:space="preserve"> </w:t>
      </w:r>
    </w:p>
    <w:p w:rsidR="00265DC1" w:rsidRPr="0088161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 xml:space="preserve">84. </w:t>
      </w:r>
      <w:r w:rsidRPr="00881611">
        <w:rPr>
          <w:rFonts w:ascii="Times New Roman" w:hAnsi="Times New Roman" w:cs="Times New Roman"/>
          <w:sz w:val="28"/>
          <w:szCs w:val="28"/>
        </w:rPr>
        <w:t>Ускова, Т.В. Управление устойчивым развитием региона [Текст]: монография / Т.В. Ускова. – Вологда: ИСЭРТ РАН, 2009. – 355 с</w:t>
      </w:r>
      <w:r w:rsidRPr="00881611">
        <w:rPr>
          <w:rFonts w:ascii="Times New Roman" w:hAnsi="Times New Roman" w:cs="Times New Roman"/>
          <w:sz w:val="28"/>
          <w:szCs w:val="28"/>
          <w:lang w:val="kk-KZ"/>
        </w:rPr>
        <w:t xml:space="preserve"> </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 xml:space="preserve">85. Концепция перехода Республики Казахстан к устойчивому развитию 2007 -2024 годы., ., 14 ноябрь Астана 2006 г., №216 </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 xml:space="preserve">86. Меньщикова В.И., К вопросу об оценке уровня социально-экономического развития региона., Социально – экономические явления и процессы., №9(031) 2011 г. </w:t>
      </w:r>
    </w:p>
    <w:p w:rsidR="00265DC1" w:rsidRPr="00881611" w:rsidRDefault="00265DC1" w:rsidP="00265DC1">
      <w:pPr>
        <w:spacing w:after="0" w:line="240" w:lineRule="auto"/>
        <w:ind w:firstLine="709"/>
        <w:jc w:val="both"/>
        <w:rPr>
          <w:rFonts w:ascii="Times New Roman" w:eastAsia="Times New Roman" w:hAnsi="Times New Roman" w:cs="Times New Roman"/>
          <w:sz w:val="28"/>
          <w:szCs w:val="28"/>
          <w:lang w:val="kk-KZ" w:eastAsia="ar-SA"/>
        </w:rPr>
      </w:pPr>
      <w:r w:rsidRPr="00881611">
        <w:rPr>
          <w:rFonts w:ascii="Times New Roman" w:eastAsia="Calibri" w:hAnsi="Times New Roman" w:cs="Times New Roman"/>
          <w:sz w:val="28"/>
          <w:szCs w:val="28"/>
          <w:lang w:val="kk-KZ"/>
        </w:rPr>
        <w:t xml:space="preserve">87. </w:t>
      </w:r>
      <w:r w:rsidRPr="00881611">
        <w:rPr>
          <w:rFonts w:ascii="Times New Roman" w:eastAsia="Times New Roman" w:hAnsi="Times New Roman" w:cs="Times New Roman"/>
          <w:sz w:val="28"/>
          <w:szCs w:val="28"/>
          <w:lang w:val="kk-KZ" w:eastAsia="ar-SA"/>
        </w:rPr>
        <w:t>Дүйскенова Р.Ж., Рахимжанова Г. М. Социально – экономические системы в условиях  цифровизации// Қазақстан Республикасы Ұлттық инженерлік академиясының Хабаршысы № 1 (75) 2020 ж. Б. 160-166</w:t>
      </w:r>
    </w:p>
    <w:p w:rsidR="00265DC1" w:rsidRPr="00881611" w:rsidRDefault="00265DC1" w:rsidP="00265DC1">
      <w:pPr>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 xml:space="preserve">88. Кузнецов, С.В. Национальные приоритеты в стратегии социально-. экономического развития Северо-Западного федерального округа /С.В. Кузнецов// Экономика Северо - Запада: проблемы и перспективы развития . - 2016. - № 1 (50). - С. 123-133.    </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89. Введение в «Цифровую» экономику/ А.В. Кешелава В.Г. Буданов, В.Ю. Румянцев и др.; под общ. ред. А.В. Кешелава; гл. «цифр.» конс. И.А. Зимненко. – ВНИИГеосистем, 2017. – 28 с. (На пороге «цифрового будущего». Книга первая).</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90.Халин В.Г., Чернова Г.В. Цифровизация и ее влияние на российскую экономику и общества: преимущества, вызовы, угрозы и риски., Управленческое консультирование., №10., 2018 г.</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 xml:space="preserve">91. Отраслевая рамка квалификаций инновационной деятельности., утверждена решением Отраслевой комиссии по социальному партнерству и регулированию социальных и трудовых отношений отрасли инноваций., Протокол №102-ХТ, от 29 июля 2019 года. Нур – Султан. </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92.«Цифрландыру, ғылым және инновациялар есебінен технологиялық серпіліс» Ұлттық жобасын бекіту туралы Қазақстан Республикасы Үкіметінің 2021 жылғы 12 қазандағы № 727 қаулысы.</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93.Авдеев И.В., Структурно- цифровая трансформация как фактор инновационного развития гериональной экономической системы: Дис....канд.экон.наук: 08.00.05.- Воронеж 2019г.-177с.</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 xml:space="preserve">94.Cruz-Jesus F. / F. Cruz-Jesus, T. Oliveira, F Bacao, Z Irani Assessing the pattern between economic and digital development of countries [Электронды ресурс]. </w:t>
      </w:r>
      <w:r w:rsidR="00C412AB">
        <w:rPr>
          <w:rFonts w:ascii="Times New Roman" w:eastAsia="Calibri" w:hAnsi="Times New Roman" w:cs="Times New Roman"/>
          <w:sz w:val="28"/>
          <w:szCs w:val="28"/>
          <w:lang w:val="kk-KZ"/>
        </w:rPr>
        <w:t>11.11.2021.</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95.Бахрин М.,Отман М., Нор Т., Азли М. Индустрия 4.0: Обзор промышленной автоматизации и робототехники//Журнал Технолоджи 2016. С137-143</w:t>
      </w:r>
      <w:r w:rsidR="00760F1D">
        <w:rPr>
          <w:rFonts w:ascii="Times New Roman" w:eastAsia="Calibri" w:hAnsi="Times New Roman" w:cs="Times New Roman"/>
          <w:sz w:val="28"/>
          <w:szCs w:val="28"/>
          <w:lang w:val="kk-KZ"/>
        </w:rPr>
        <w:t>.</w:t>
      </w:r>
      <w:r w:rsidRPr="00881611">
        <w:rPr>
          <w:rFonts w:ascii="Times New Roman" w:eastAsia="Calibri" w:hAnsi="Times New Roman" w:cs="Times New Roman"/>
          <w:sz w:val="28"/>
          <w:szCs w:val="28"/>
          <w:lang w:val="kk-KZ"/>
        </w:rPr>
        <w:t xml:space="preserve"> </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96</w:t>
      </w:r>
      <w:r w:rsidR="00760F1D">
        <w:rPr>
          <w:rFonts w:ascii="Times New Roman" w:eastAsia="Calibri" w:hAnsi="Times New Roman" w:cs="Times New Roman"/>
          <w:sz w:val="28"/>
          <w:szCs w:val="28"/>
          <w:lang w:val="kk-KZ"/>
        </w:rPr>
        <w:t>.</w:t>
      </w:r>
      <w:r w:rsidRPr="00881611">
        <w:rPr>
          <w:rFonts w:ascii="Times New Roman" w:eastAsia="Calibri" w:hAnsi="Times New Roman" w:cs="Times New Roman"/>
          <w:sz w:val="28"/>
          <w:szCs w:val="28"/>
          <w:lang w:val="kk-KZ"/>
        </w:rPr>
        <w:t>А.А Алимбаев., Б.С Битенова., Цифровая экономика: особенности формирования и тенденции развития., Экономика: стратегия и практика, №14,2019г</w:t>
      </w:r>
      <w:r w:rsidR="00C412AB">
        <w:rPr>
          <w:rFonts w:ascii="Times New Roman" w:eastAsia="Calibri" w:hAnsi="Times New Roman" w:cs="Times New Roman"/>
          <w:sz w:val="28"/>
          <w:szCs w:val="28"/>
          <w:lang w:val="kk-KZ"/>
        </w:rPr>
        <w:t>.</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lastRenderedPageBreak/>
        <w:t>97.Алимбаев А.А Реиндустрализация – ключ к технологической модернизации экономики Казахстана//Экономика: стратегия и практика. 2017г, №2(42)-с 6-14</w:t>
      </w:r>
      <w:r w:rsidR="00C412AB">
        <w:rPr>
          <w:rFonts w:ascii="Times New Roman" w:eastAsia="Calibri" w:hAnsi="Times New Roman" w:cs="Times New Roman"/>
          <w:sz w:val="28"/>
          <w:szCs w:val="28"/>
          <w:lang w:val="kk-KZ"/>
        </w:rPr>
        <w:t>.</w:t>
      </w:r>
      <w:r w:rsidRPr="00881611">
        <w:rPr>
          <w:rFonts w:ascii="Times New Roman" w:eastAsia="Calibri" w:hAnsi="Times New Roman" w:cs="Times New Roman"/>
          <w:sz w:val="28"/>
          <w:szCs w:val="28"/>
          <w:lang w:val="kk-KZ"/>
        </w:rPr>
        <w:t xml:space="preserve"> </w:t>
      </w:r>
    </w:p>
    <w:p w:rsidR="00265DC1" w:rsidRPr="00881611" w:rsidRDefault="00265DC1" w:rsidP="00265DC1">
      <w:pPr>
        <w:spacing w:after="0" w:line="240" w:lineRule="auto"/>
        <w:ind w:firstLine="709"/>
        <w:contextualSpacing/>
        <w:jc w:val="both"/>
        <w:rPr>
          <w:rFonts w:ascii="Times New Roman" w:eastAsia="Calibri" w:hAnsi="Times New Roman" w:cs="Times New Roman"/>
          <w:sz w:val="28"/>
          <w:szCs w:val="28"/>
          <w:lang w:val="kk-KZ"/>
        </w:rPr>
      </w:pPr>
      <w:r w:rsidRPr="00881611">
        <w:rPr>
          <w:rFonts w:ascii="Times New Roman" w:eastAsia="Calibri" w:hAnsi="Times New Roman" w:cs="Times New Roman"/>
          <w:sz w:val="28"/>
          <w:szCs w:val="28"/>
          <w:lang w:val="kk-KZ"/>
        </w:rPr>
        <w:t>98.</w:t>
      </w:r>
      <w:r w:rsidRPr="00881611">
        <w:rPr>
          <w:rFonts w:ascii="Times New Roman" w:eastAsiaTheme="minorEastAsia" w:hAnsi="Times New Roman" w:cs="Times New Roman"/>
          <w:sz w:val="28"/>
          <w:szCs w:val="28"/>
          <w:lang w:val="kk-KZ" w:eastAsia="ru-RU"/>
        </w:rPr>
        <w:t xml:space="preserve"> Дүйскенова Р.Ж., Жумаксанова Қ.М. Қазақстандағы аймақтардың дамуын мемлекеттік реттеу// </w:t>
      </w:r>
      <w:r w:rsidRPr="00881611">
        <w:rPr>
          <w:rFonts w:ascii="Times New Roman" w:hAnsi="Times New Roman"/>
          <w:sz w:val="28"/>
          <w:szCs w:val="28"/>
          <w:lang w:val="kk-KZ"/>
        </w:rPr>
        <w:t>Журнал «Статистика, есеп және аудит» №4(75) 2019 ж. Б. 117- 121</w:t>
      </w:r>
    </w:p>
    <w:p w:rsidR="00265DC1" w:rsidRPr="00881611" w:rsidRDefault="00265DC1" w:rsidP="00265DC1">
      <w:pPr>
        <w:spacing w:after="0" w:line="240" w:lineRule="auto"/>
        <w:ind w:firstLine="709"/>
        <w:contextualSpacing/>
        <w:jc w:val="both"/>
        <w:rPr>
          <w:rFonts w:ascii="Times New Roman" w:eastAsiaTheme="minorEastAsia" w:hAnsi="Times New Roman" w:cs="Times New Roman"/>
          <w:sz w:val="28"/>
          <w:szCs w:val="28"/>
          <w:lang w:val="kk-KZ" w:eastAsia="ru-RU"/>
        </w:rPr>
      </w:pPr>
      <w:r w:rsidRPr="00881611">
        <w:rPr>
          <w:rFonts w:ascii="Times New Roman" w:eastAsia="Calibri" w:hAnsi="Times New Roman" w:cs="Times New Roman"/>
          <w:sz w:val="28"/>
          <w:szCs w:val="28"/>
          <w:lang w:val="kk-KZ"/>
        </w:rPr>
        <w:t>99.Никитин А.Ю., Программы развития экономики региона: механизм разработки и реализации.,</w:t>
      </w:r>
      <w:hyperlink r:id="rId75" w:history="1">
        <w:r w:rsidRPr="00881611">
          <w:rPr>
            <w:rStyle w:val="a7"/>
            <w:rFonts w:ascii="Times New Roman" w:eastAsia="Calibri" w:hAnsi="Times New Roman" w:cs="Times New Roman"/>
            <w:color w:val="auto"/>
            <w:sz w:val="28"/>
            <w:szCs w:val="28"/>
            <w:u w:val="none"/>
            <w:lang w:val="kk-KZ"/>
          </w:rPr>
          <w:t>file:///C:/Users/BOSS/Downloads/programmy-razvitiya-ekonomiki-regiona-mehanizm-razrabotki-i-realizatsii.pdf</w:t>
        </w:r>
      </w:hyperlink>
      <w:r w:rsidR="00881611">
        <w:rPr>
          <w:rFonts w:ascii="Times New Roman" w:eastAsia="Calibri" w:hAnsi="Times New Roman" w:cs="Times New Roman"/>
          <w:sz w:val="28"/>
          <w:szCs w:val="28"/>
          <w:lang w:val="kk-KZ"/>
        </w:rPr>
        <w:t>., 1</w:t>
      </w:r>
      <w:r w:rsidR="00C412AB">
        <w:rPr>
          <w:rFonts w:ascii="Times New Roman" w:eastAsia="Calibri" w:hAnsi="Times New Roman" w:cs="Times New Roman"/>
          <w:sz w:val="28"/>
          <w:szCs w:val="28"/>
          <w:lang w:val="kk-KZ"/>
        </w:rPr>
        <w:t>4</w:t>
      </w:r>
      <w:r w:rsidR="00881611">
        <w:rPr>
          <w:rFonts w:ascii="Times New Roman" w:eastAsia="Calibri" w:hAnsi="Times New Roman" w:cs="Times New Roman"/>
          <w:sz w:val="28"/>
          <w:szCs w:val="28"/>
          <w:lang w:val="kk-KZ"/>
        </w:rPr>
        <w:t xml:space="preserve">.03.2022 </w:t>
      </w:r>
      <w:r w:rsidRPr="00881611">
        <w:rPr>
          <w:rFonts w:ascii="Times New Roman" w:eastAsia="Calibri" w:hAnsi="Times New Roman" w:cs="Times New Roman"/>
          <w:sz w:val="28"/>
          <w:szCs w:val="28"/>
          <w:lang w:val="kk-KZ"/>
        </w:rPr>
        <w:t xml:space="preserve">    </w:t>
      </w:r>
    </w:p>
    <w:p w:rsidR="00265DC1" w:rsidRPr="0088161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eastAsia="Calibri" w:hAnsi="Times New Roman" w:cs="Times New Roman"/>
          <w:sz w:val="28"/>
          <w:szCs w:val="28"/>
          <w:lang w:val="kk-KZ"/>
        </w:rPr>
        <w:t>100.</w:t>
      </w:r>
      <w:r w:rsidRPr="00881611">
        <w:rPr>
          <w:rFonts w:ascii="Times New Roman" w:hAnsi="Times New Roman" w:cs="Times New Roman"/>
          <w:sz w:val="28"/>
          <w:szCs w:val="28"/>
        </w:rPr>
        <w:t>Черниговская, Т. В. Человеческое в человеке: сознание и нейронная сеть / Т. В. Черниговская // Проблема сознания в фи</w:t>
      </w:r>
      <w:r w:rsidR="00C412AB">
        <w:rPr>
          <w:rFonts w:ascii="Times New Roman" w:hAnsi="Times New Roman" w:cs="Times New Roman"/>
          <w:sz w:val="28"/>
          <w:szCs w:val="28"/>
        </w:rPr>
        <w:t>лософии и науке. – М. : ИФ РАН,</w:t>
      </w:r>
      <w:r w:rsidR="00C412AB">
        <w:rPr>
          <w:rFonts w:ascii="Times New Roman" w:hAnsi="Times New Roman" w:cs="Times New Roman"/>
          <w:sz w:val="28"/>
          <w:szCs w:val="28"/>
          <w:lang w:val="kk-KZ"/>
        </w:rPr>
        <w:t>.«</w:t>
      </w:r>
      <w:r w:rsidRPr="00881611">
        <w:rPr>
          <w:rFonts w:ascii="Times New Roman" w:hAnsi="Times New Roman" w:cs="Times New Roman"/>
          <w:sz w:val="28"/>
          <w:szCs w:val="28"/>
        </w:rPr>
        <w:t>Канон</w:t>
      </w:r>
      <w:r w:rsidR="00C412AB">
        <w:rPr>
          <w:rFonts w:ascii="Times New Roman" w:hAnsi="Times New Roman" w:cs="Times New Roman"/>
          <w:sz w:val="28"/>
          <w:szCs w:val="28"/>
          <w:lang w:val="kk-KZ"/>
        </w:rPr>
        <w:t>»</w:t>
      </w:r>
      <w:r w:rsidRPr="00881611">
        <w:rPr>
          <w:rFonts w:ascii="Times New Roman" w:hAnsi="Times New Roman" w:cs="Times New Roman"/>
          <w:sz w:val="28"/>
          <w:szCs w:val="28"/>
        </w:rPr>
        <w:t>, 2008. – C. 143–163.</w:t>
      </w:r>
      <w:r w:rsidRPr="00881611">
        <w:rPr>
          <w:rFonts w:ascii="Times New Roman" w:hAnsi="Times New Roman" w:cs="Times New Roman"/>
          <w:sz w:val="28"/>
          <w:szCs w:val="28"/>
          <w:lang w:val="kk-KZ"/>
        </w:rPr>
        <w:t xml:space="preserve"> </w:t>
      </w:r>
    </w:p>
    <w:p w:rsidR="00265DC1" w:rsidRPr="0088161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101.Кириллов, А. В. Развитие корпоративного обучения в современных услови</w:t>
      </w:r>
      <w:r w:rsidRPr="00881611">
        <w:rPr>
          <w:rFonts w:ascii="Times New Roman" w:hAnsi="Times New Roman" w:cs="Times New Roman"/>
          <w:sz w:val="28"/>
          <w:szCs w:val="28"/>
        </w:rPr>
        <w:t>ях / А. В. Кириллов // Контуры глобальных трансформаций: политика, экономика, право. – 2014. – Т. 7. – № 5 (37). – С. 6–15.</w:t>
      </w:r>
      <w:r w:rsidRPr="00881611">
        <w:rPr>
          <w:rFonts w:ascii="Times New Roman" w:hAnsi="Times New Roman" w:cs="Times New Roman"/>
          <w:sz w:val="28"/>
          <w:szCs w:val="28"/>
          <w:lang w:val="kk-KZ"/>
        </w:rPr>
        <w:t xml:space="preserve"> </w:t>
      </w:r>
    </w:p>
    <w:p w:rsidR="00265DC1" w:rsidRPr="0088161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102.</w:t>
      </w:r>
      <w:r w:rsidRPr="00881611">
        <w:rPr>
          <w:rFonts w:ascii="Times New Roman" w:hAnsi="Times New Roman" w:cs="Times New Roman"/>
          <w:sz w:val="28"/>
          <w:szCs w:val="28"/>
        </w:rPr>
        <w:t>Днепровская Н</w:t>
      </w:r>
      <w:r w:rsidRPr="00881611">
        <w:rPr>
          <w:rFonts w:ascii="Times New Roman" w:hAnsi="Times New Roman" w:cs="Times New Roman"/>
          <w:sz w:val="28"/>
          <w:szCs w:val="28"/>
          <w:lang w:val="kk-KZ"/>
        </w:rPr>
        <w:t>.В., Формирование инновационной среды цифровой экономики., дис. ... кан.экон. наук. 08.00.05 – Москва 2020г</w:t>
      </w:r>
      <w:r w:rsidR="00C412AB">
        <w:rPr>
          <w:rFonts w:ascii="Times New Roman" w:hAnsi="Times New Roman" w:cs="Times New Roman"/>
          <w:sz w:val="28"/>
          <w:szCs w:val="28"/>
          <w:lang w:val="kk-KZ"/>
        </w:rPr>
        <w:t>»</w:t>
      </w:r>
      <w:r w:rsidRPr="00881611">
        <w:rPr>
          <w:rFonts w:ascii="Times New Roman" w:hAnsi="Times New Roman" w:cs="Times New Roman"/>
          <w:sz w:val="28"/>
          <w:szCs w:val="28"/>
          <w:lang w:val="kk-KZ"/>
        </w:rPr>
        <w:t xml:space="preserve"> </w:t>
      </w:r>
    </w:p>
    <w:p w:rsidR="00265DC1" w:rsidRPr="0088161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103.Попов Е.В., Семячков К.А. Анализ трендов развития цифровой экономики // Проблемы теории и практ</w:t>
      </w:r>
      <w:r w:rsidRPr="00881611">
        <w:rPr>
          <w:rFonts w:ascii="Times New Roman" w:hAnsi="Times New Roman" w:cs="Times New Roman"/>
          <w:sz w:val="28"/>
          <w:szCs w:val="28"/>
        </w:rPr>
        <w:t>ики управления. 2017. № 10. С. 82-91</w:t>
      </w:r>
      <w:r w:rsidRPr="00881611">
        <w:rPr>
          <w:rFonts w:ascii="Times New Roman" w:hAnsi="Times New Roman" w:cs="Times New Roman"/>
          <w:sz w:val="28"/>
          <w:szCs w:val="28"/>
          <w:lang w:val="kk-KZ"/>
        </w:rPr>
        <w:t xml:space="preserve"> </w:t>
      </w:r>
    </w:p>
    <w:p w:rsidR="00265DC1" w:rsidRPr="0088161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hAnsi="Times New Roman" w:cs="Times New Roman"/>
          <w:sz w:val="28"/>
          <w:szCs w:val="28"/>
          <w:lang w:val="kk-KZ"/>
        </w:rPr>
        <w:t>104.</w:t>
      </w:r>
      <w:r w:rsidRPr="00881611">
        <w:rPr>
          <w:rFonts w:ascii="Times New Roman" w:hAnsi="Times New Roman" w:cs="Times New Roman"/>
          <w:sz w:val="28"/>
          <w:szCs w:val="28"/>
        </w:rPr>
        <w:t>Попов Е.В., Семячков К.А., Симонова В.Л. Моделирование условий развития сетевых структур // Вестник УрФУ. 2016. Т. 15. № 3. С. 324-341</w:t>
      </w:r>
      <w:r w:rsidRPr="00881611">
        <w:rPr>
          <w:rFonts w:ascii="Times New Roman" w:hAnsi="Times New Roman" w:cs="Times New Roman"/>
          <w:sz w:val="28"/>
          <w:szCs w:val="28"/>
          <w:lang w:val="kk-KZ"/>
        </w:rPr>
        <w:t xml:space="preserve"> </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lang w:val="kk-KZ"/>
        </w:rPr>
      </w:pPr>
      <w:r w:rsidRPr="00881611">
        <w:rPr>
          <w:rFonts w:ascii="Times New Roman" w:hAnsi="Times New Roman" w:cs="Times New Roman"/>
          <w:sz w:val="28"/>
          <w:szCs w:val="28"/>
          <w:lang w:val="kk-KZ"/>
        </w:rPr>
        <w:t>105.</w:t>
      </w:r>
      <w:r w:rsidRPr="00881611">
        <w:rPr>
          <w:rFonts w:ascii="Times New Roman" w:eastAsia="Calibri" w:hAnsi="Times New Roman" w:cs="Times New Roman"/>
          <w:sz w:val="28"/>
          <w:szCs w:val="28"/>
          <w:lang w:val="kk-KZ"/>
        </w:rPr>
        <w:t xml:space="preserve">Гачаев А.М., Бекмурзаева Е.С., Алихаджиева Д.Ш., Устойчивие развитие территорий в условиях цифровизации., </w:t>
      </w:r>
      <w:hyperlink r:id="rId76" w:history="1">
        <w:r w:rsidRPr="00881611">
          <w:rPr>
            <w:rStyle w:val="a7"/>
            <w:rFonts w:ascii="Times New Roman" w:eastAsia="Calibri" w:hAnsi="Times New Roman" w:cs="Times New Roman"/>
            <w:color w:val="auto"/>
            <w:sz w:val="28"/>
            <w:szCs w:val="28"/>
            <w:u w:val="none"/>
            <w:lang w:val="kk-KZ"/>
          </w:rPr>
          <w:t>https://gstou.ru/files/nauka/publication/2021/sbornik/108-113.pdf</w:t>
        </w:r>
      </w:hyperlink>
      <w:r w:rsidRPr="00881611">
        <w:rPr>
          <w:rFonts w:ascii="Times New Roman" w:eastAsia="Calibri" w:hAnsi="Times New Roman" w:cs="Times New Roman"/>
          <w:sz w:val="28"/>
          <w:szCs w:val="28"/>
          <w:lang w:val="kk-KZ"/>
        </w:rPr>
        <w:t xml:space="preserve"> 05.04.2022</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bdr w:val="none" w:sz="0" w:space="0" w:color="auto" w:frame="1"/>
          <w:lang w:val="kk-KZ"/>
        </w:rPr>
      </w:pPr>
      <w:r w:rsidRPr="00881611">
        <w:rPr>
          <w:rFonts w:ascii="Times New Roman" w:eastAsia="Calibri" w:hAnsi="Times New Roman" w:cs="Times New Roman"/>
          <w:sz w:val="28"/>
          <w:szCs w:val="28"/>
          <w:bdr w:val="none" w:sz="0" w:space="0" w:color="auto" w:frame="1"/>
          <w:lang w:val="kk-KZ"/>
        </w:rPr>
        <w:t>106.Меры региональной политики по содействию диверсификации и росту производительности в Казахстане © ОЭСР 2020</w:t>
      </w:r>
      <w:r w:rsidR="00C412AB">
        <w:rPr>
          <w:rFonts w:ascii="Times New Roman" w:eastAsia="Calibri" w:hAnsi="Times New Roman" w:cs="Times New Roman"/>
          <w:sz w:val="28"/>
          <w:szCs w:val="28"/>
          <w:bdr w:val="none" w:sz="0" w:space="0" w:color="auto" w:frame="1"/>
          <w:lang w:val="kk-KZ"/>
        </w:rPr>
        <w:t>»</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bdr w:val="none" w:sz="0" w:space="0" w:color="auto" w:frame="1"/>
          <w:lang w:val="kk-KZ"/>
        </w:rPr>
      </w:pPr>
      <w:r w:rsidRPr="00881611">
        <w:rPr>
          <w:rFonts w:ascii="Times New Roman" w:eastAsia="Calibri" w:hAnsi="Times New Roman" w:cs="Times New Roman"/>
          <w:sz w:val="28"/>
          <w:szCs w:val="28"/>
          <w:bdr w:val="none" w:sz="0" w:space="0" w:color="auto" w:frame="1"/>
          <w:lang w:val="kk-KZ"/>
        </w:rPr>
        <w:t>107.Re-thinking the European Business Model Portfolio for the Digital Age //URL:https://www.bearingpoint.com/en/our-success/thought-leadership/re-thinking-the-european-business-modelportfolio-for-the-digital-age/</w:t>
      </w:r>
      <w:r w:rsidR="00C412AB">
        <w:rPr>
          <w:rFonts w:ascii="Times New Roman" w:eastAsia="Calibri" w:hAnsi="Times New Roman" w:cs="Times New Roman"/>
          <w:sz w:val="28"/>
          <w:szCs w:val="28"/>
          <w:bdr w:val="none" w:sz="0" w:space="0" w:color="auto" w:frame="1"/>
          <w:lang w:val="kk-KZ"/>
        </w:rPr>
        <w:t>13.11.2021.</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bdr w:val="none" w:sz="0" w:space="0" w:color="auto" w:frame="1"/>
          <w:lang w:val="kk-KZ"/>
        </w:rPr>
      </w:pPr>
      <w:r w:rsidRPr="00881611">
        <w:rPr>
          <w:rFonts w:ascii="Times New Roman" w:eastAsia="Calibri" w:hAnsi="Times New Roman" w:cs="Times New Roman"/>
          <w:sz w:val="28"/>
          <w:szCs w:val="28"/>
          <w:bdr w:val="none" w:sz="0" w:space="0" w:color="auto" w:frame="1"/>
          <w:lang w:val="kk-KZ"/>
        </w:rPr>
        <w:t>108.Грибанов Ю. И, Цифровая трансформация социально-экономических систем на основе развития института сервисной интеграции, диссертация, Санкт-Петербург – 2019.</w:t>
      </w:r>
    </w:p>
    <w:p w:rsidR="00265DC1" w:rsidRPr="00881611" w:rsidRDefault="00265DC1" w:rsidP="00881611">
      <w:pPr>
        <w:tabs>
          <w:tab w:val="left" w:pos="993"/>
        </w:tabs>
        <w:spacing w:after="0" w:line="240" w:lineRule="auto"/>
        <w:ind w:firstLine="709"/>
        <w:jc w:val="both"/>
        <w:rPr>
          <w:rFonts w:ascii="Times New Roman" w:eastAsiaTheme="minorEastAsia" w:hAnsi="Times New Roman" w:cs="Times New Roman"/>
          <w:sz w:val="28"/>
          <w:szCs w:val="28"/>
          <w:lang w:val="kk-KZ" w:eastAsia="zh-CN"/>
        </w:rPr>
      </w:pPr>
      <w:r w:rsidRPr="00881611">
        <w:rPr>
          <w:rFonts w:ascii="Times New Roman" w:eastAsiaTheme="minorEastAsia" w:hAnsi="Times New Roman" w:cs="Times New Roman"/>
          <w:sz w:val="28"/>
          <w:szCs w:val="28"/>
          <w:lang w:val="kk-KZ" w:eastAsia="zh-CN"/>
        </w:rPr>
        <w:t>109.</w:t>
      </w:r>
      <w:r w:rsidR="00881611">
        <w:rPr>
          <w:rFonts w:ascii="Times New Roman" w:eastAsiaTheme="minorEastAsia" w:hAnsi="Times New Roman" w:cs="Times New Roman"/>
          <w:sz w:val="28"/>
          <w:szCs w:val="28"/>
          <w:lang w:val="kk-KZ" w:eastAsia="zh-CN"/>
        </w:rPr>
        <w:t xml:space="preserve"> </w:t>
      </w:r>
      <w:r w:rsidRPr="00881611">
        <w:rPr>
          <w:rFonts w:ascii="Times New Roman" w:eastAsiaTheme="minorEastAsia" w:hAnsi="Times New Roman" w:cs="Times New Roman"/>
          <w:sz w:val="28"/>
          <w:szCs w:val="28"/>
          <w:lang w:val="kk-KZ" w:eastAsia="zh-CN"/>
        </w:rPr>
        <w:t>Ақпараттық Қазақстан 2020 жыл.</w:t>
      </w:r>
      <w:r w:rsidRPr="00881611">
        <w:rPr>
          <w:rFonts w:ascii="Times New Roman" w:hAnsi="Times New Roman" w:cs="Times New Roman"/>
          <w:sz w:val="28"/>
          <w:szCs w:val="28"/>
          <w:lang w:val="kk-KZ"/>
        </w:rPr>
        <w:t xml:space="preserve"> </w:t>
      </w:r>
      <w:r w:rsidRPr="00881611">
        <w:rPr>
          <w:rFonts w:ascii="Times New Roman" w:eastAsiaTheme="minorEastAsia" w:hAnsi="Times New Roman" w:cs="Times New Roman"/>
          <w:sz w:val="28"/>
          <w:szCs w:val="28"/>
          <w:lang w:val="kk-KZ" w:eastAsia="zh-CN"/>
        </w:rPr>
        <w:t>https</w:t>
      </w:r>
      <w:r w:rsidR="00881611">
        <w:rPr>
          <w:rFonts w:ascii="Times New Roman" w:eastAsiaTheme="minorEastAsia" w:hAnsi="Times New Roman" w:cs="Times New Roman"/>
          <w:sz w:val="28"/>
          <w:szCs w:val="28"/>
          <w:lang w:val="kk-KZ" w:eastAsia="zh-CN"/>
        </w:rPr>
        <w:t xml:space="preserve"> </w:t>
      </w:r>
      <w:r w:rsidRPr="00881611">
        <w:rPr>
          <w:rFonts w:ascii="Times New Roman" w:eastAsiaTheme="minorEastAsia" w:hAnsi="Times New Roman" w:cs="Times New Roman"/>
          <w:sz w:val="28"/>
          <w:szCs w:val="28"/>
          <w:lang w:val="kk-KZ" w:eastAsia="zh-CN"/>
        </w:rPr>
        <w:t>:/</w:t>
      </w:r>
      <w:r w:rsidR="00881611">
        <w:rPr>
          <w:rFonts w:ascii="Times New Roman" w:eastAsiaTheme="minorEastAsia" w:hAnsi="Times New Roman" w:cs="Times New Roman"/>
          <w:sz w:val="28"/>
          <w:szCs w:val="28"/>
          <w:lang w:val="kk-KZ" w:eastAsia="zh-CN"/>
        </w:rPr>
        <w:t xml:space="preserve"> </w:t>
      </w:r>
      <w:r w:rsidRPr="00881611">
        <w:rPr>
          <w:rFonts w:ascii="Times New Roman" w:eastAsiaTheme="minorEastAsia" w:hAnsi="Times New Roman" w:cs="Times New Roman"/>
          <w:sz w:val="28"/>
          <w:szCs w:val="28"/>
          <w:lang w:val="kk-KZ" w:eastAsia="zh-CN"/>
        </w:rPr>
        <w:t>/adilet.zan.kz/</w:t>
      </w:r>
      <w:r w:rsidR="00881611">
        <w:rPr>
          <w:rFonts w:ascii="Times New Roman" w:eastAsiaTheme="minorEastAsia" w:hAnsi="Times New Roman" w:cs="Times New Roman"/>
          <w:sz w:val="28"/>
          <w:szCs w:val="28"/>
          <w:lang w:val="kk-KZ" w:eastAsia="zh-CN"/>
        </w:rPr>
        <w:t xml:space="preserve"> </w:t>
      </w:r>
      <w:r w:rsidRPr="00881611">
        <w:rPr>
          <w:rFonts w:ascii="Times New Roman" w:eastAsiaTheme="minorEastAsia" w:hAnsi="Times New Roman" w:cs="Times New Roman"/>
          <w:sz w:val="28"/>
          <w:szCs w:val="28"/>
          <w:lang w:val="kk-KZ" w:eastAsia="zh-CN"/>
        </w:rPr>
        <w:t>kaz/docs/</w:t>
      </w:r>
      <w:r w:rsidR="00881611">
        <w:rPr>
          <w:rFonts w:ascii="Times New Roman" w:eastAsiaTheme="minorEastAsia" w:hAnsi="Times New Roman" w:cs="Times New Roman"/>
          <w:sz w:val="28"/>
          <w:szCs w:val="28"/>
          <w:lang w:val="kk-KZ" w:eastAsia="zh-CN"/>
        </w:rPr>
        <w:t xml:space="preserve"> </w:t>
      </w:r>
      <w:r w:rsidRPr="00881611">
        <w:rPr>
          <w:rFonts w:ascii="Times New Roman" w:eastAsiaTheme="minorEastAsia" w:hAnsi="Times New Roman" w:cs="Times New Roman"/>
          <w:sz w:val="28"/>
          <w:szCs w:val="28"/>
          <w:lang w:val="kk-KZ" w:eastAsia="zh-CN"/>
        </w:rPr>
        <w:t>U1300000464</w:t>
      </w:r>
      <w:r w:rsidR="00881611">
        <w:rPr>
          <w:rFonts w:ascii="Times New Roman" w:eastAsiaTheme="minorEastAsia" w:hAnsi="Times New Roman" w:cs="Times New Roman"/>
          <w:sz w:val="28"/>
          <w:szCs w:val="28"/>
          <w:lang w:val="kk-KZ" w:eastAsia="zh-CN"/>
        </w:rPr>
        <w:t>. 19.03.2022</w:t>
      </w:r>
      <w:r w:rsidR="00C412AB">
        <w:rPr>
          <w:rFonts w:ascii="Times New Roman" w:eastAsiaTheme="minorEastAsia" w:hAnsi="Times New Roman" w:cs="Times New Roman"/>
          <w:sz w:val="28"/>
          <w:szCs w:val="28"/>
          <w:lang w:val="kk-KZ" w:eastAsia="zh-CN"/>
        </w:rPr>
        <w:t>.</w:t>
      </w:r>
    </w:p>
    <w:p w:rsidR="00265DC1" w:rsidRPr="00881611" w:rsidRDefault="00265DC1" w:rsidP="00265DC1">
      <w:pPr>
        <w:tabs>
          <w:tab w:val="left" w:pos="993"/>
        </w:tabs>
        <w:spacing w:after="0" w:line="240" w:lineRule="auto"/>
        <w:ind w:firstLine="709"/>
        <w:jc w:val="both"/>
        <w:rPr>
          <w:rFonts w:ascii="Times New Roman" w:eastAsia="Calibri" w:hAnsi="Times New Roman" w:cs="Times New Roman"/>
          <w:sz w:val="28"/>
          <w:szCs w:val="28"/>
          <w:bdr w:val="none" w:sz="0" w:space="0" w:color="auto" w:frame="1"/>
          <w:lang w:val="kk-KZ"/>
        </w:rPr>
      </w:pPr>
      <w:r w:rsidRPr="00881611">
        <w:rPr>
          <w:rFonts w:ascii="Times New Roman" w:eastAsiaTheme="minorEastAsia" w:hAnsi="Times New Roman" w:cs="Times New Roman"/>
          <w:sz w:val="28"/>
          <w:szCs w:val="28"/>
          <w:lang w:val="kk-KZ" w:eastAsia="zh-CN"/>
        </w:rPr>
        <w:t>110.</w:t>
      </w:r>
      <w:r w:rsidRPr="00881611">
        <w:rPr>
          <w:rFonts w:ascii="Times New Roman" w:eastAsia="Calibri" w:hAnsi="Times New Roman" w:cs="Times New Roman"/>
          <w:sz w:val="28"/>
          <w:szCs w:val="28"/>
          <w:bdr w:val="none" w:sz="0" w:space="0" w:color="auto" w:frame="1"/>
          <w:lang w:val="kk-KZ"/>
        </w:rPr>
        <w:t xml:space="preserve"> Мемлекет басшысының 2017 жылғы 31 қаңтардағы Қазақстан халқына жолдауы,</w:t>
      </w:r>
      <w:r w:rsidRPr="00881611">
        <w:rPr>
          <w:rFonts w:ascii="Times New Roman" w:eastAsiaTheme="minorEastAsia" w:hAnsi="Times New Roman" w:cs="Times New Roman"/>
          <w:sz w:val="28"/>
          <w:szCs w:val="28"/>
          <w:lang w:val="kk-KZ" w:eastAsia="zh-CN"/>
        </w:rPr>
        <w:t xml:space="preserve"> «Цифрлық Қазақстан» мемлекеттік бағдарламасы. </w:t>
      </w:r>
      <w:r w:rsidRPr="00881611">
        <w:rPr>
          <w:rFonts w:ascii="Times New Roman" w:eastAsia="Calibri" w:hAnsi="Times New Roman" w:cs="Times New Roman"/>
          <w:sz w:val="28"/>
          <w:szCs w:val="28"/>
          <w:bdr w:val="none" w:sz="0" w:space="0" w:color="auto" w:frame="1"/>
          <w:lang w:val="kk-KZ"/>
        </w:rPr>
        <w:t xml:space="preserve">Үшінші жаңғыру туралы. </w:t>
      </w:r>
    </w:p>
    <w:p w:rsidR="00265DC1" w:rsidRPr="00881611" w:rsidRDefault="00265DC1" w:rsidP="00265DC1">
      <w:pPr>
        <w:spacing w:after="0" w:line="240" w:lineRule="auto"/>
        <w:ind w:firstLine="709"/>
        <w:jc w:val="both"/>
        <w:rPr>
          <w:rFonts w:ascii="Times New Roman" w:eastAsia="Calibri" w:hAnsi="Times New Roman" w:cs="Times New Roman"/>
          <w:sz w:val="28"/>
          <w:szCs w:val="28"/>
          <w:bdr w:val="none" w:sz="0" w:space="0" w:color="auto" w:frame="1"/>
          <w:lang w:val="kk-KZ"/>
        </w:rPr>
      </w:pPr>
      <w:r w:rsidRPr="00881611">
        <w:rPr>
          <w:rFonts w:ascii="Times New Roman" w:eastAsia="Calibri" w:hAnsi="Times New Roman" w:cs="Times New Roman"/>
          <w:sz w:val="28"/>
          <w:szCs w:val="28"/>
          <w:bdr w:val="none" w:sz="0" w:space="0" w:color="auto" w:frame="1"/>
          <w:lang w:val="kk-KZ"/>
        </w:rPr>
        <w:t xml:space="preserve">111. </w:t>
      </w:r>
      <w:r w:rsidRPr="00881611">
        <w:rPr>
          <w:rFonts w:ascii="Times New Roman" w:eastAsia="Times New Roman" w:hAnsi="Times New Roman" w:cs="Times New Roman"/>
          <w:sz w:val="28"/>
          <w:szCs w:val="28"/>
          <w:lang w:val="kk-KZ" w:eastAsia="ar-SA"/>
        </w:rPr>
        <w:t>R. Duiskenova., Zhumaxanova К. М. Bekkuliyeva B. М. The features of implementation the evaluation methods of digital infrastructure realization in the regions of Kazakhstan// Қазақстан Республикасы Ұлттық Ғылым Академиясының баяндамалары  № 3  2020 ж. Б. 94 – 102</w:t>
      </w:r>
    </w:p>
    <w:p w:rsidR="00265DC1" w:rsidRPr="00881611" w:rsidRDefault="00265DC1" w:rsidP="00265DC1">
      <w:pPr>
        <w:spacing w:after="0" w:line="240" w:lineRule="auto"/>
        <w:ind w:firstLine="709"/>
        <w:jc w:val="both"/>
        <w:rPr>
          <w:rFonts w:ascii="Times New Roman" w:eastAsia="Times New Roman" w:hAnsi="Times New Roman" w:cs="Times New Roman"/>
          <w:sz w:val="28"/>
          <w:szCs w:val="28"/>
          <w:lang w:val="kk-KZ" w:eastAsia="ar-SA"/>
        </w:rPr>
      </w:pPr>
      <w:r w:rsidRPr="00881611">
        <w:rPr>
          <w:rFonts w:ascii="Times New Roman" w:eastAsia="Calibri" w:hAnsi="Times New Roman" w:cs="Times New Roman"/>
          <w:sz w:val="28"/>
          <w:szCs w:val="28"/>
          <w:bdr w:val="none" w:sz="0" w:space="0" w:color="auto" w:frame="1"/>
          <w:lang w:val="kk-KZ"/>
        </w:rPr>
        <w:t>112.</w:t>
      </w:r>
      <w:r w:rsidRPr="00881611">
        <w:rPr>
          <w:rFonts w:ascii="Times New Roman" w:hAnsi="Times New Roman" w:cs="Times New Roman"/>
          <w:sz w:val="28"/>
          <w:szCs w:val="28"/>
          <w:lang w:val="kk-KZ"/>
        </w:rPr>
        <w:t xml:space="preserve"> Инновационно – технологические кластеры стран –членов МЦНТИ., информационный материал., февраль,2013г     </w:t>
      </w:r>
    </w:p>
    <w:p w:rsidR="00265DC1" w:rsidRPr="00881611" w:rsidRDefault="00265DC1" w:rsidP="00265DC1">
      <w:pPr>
        <w:tabs>
          <w:tab w:val="left" w:pos="993"/>
        </w:tabs>
        <w:spacing w:after="0" w:line="240" w:lineRule="auto"/>
        <w:ind w:firstLine="709"/>
        <w:jc w:val="both"/>
        <w:rPr>
          <w:rFonts w:ascii="Times New Roman" w:eastAsiaTheme="minorEastAsia" w:hAnsi="Times New Roman" w:cs="Times New Roman"/>
          <w:sz w:val="28"/>
          <w:szCs w:val="28"/>
          <w:lang w:val="kk-KZ" w:eastAsia="zh-CN"/>
        </w:rPr>
      </w:pPr>
      <w:r w:rsidRPr="00881611">
        <w:rPr>
          <w:rFonts w:ascii="Times New Roman" w:eastAsiaTheme="minorEastAsia" w:hAnsi="Times New Roman" w:cs="Times New Roman"/>
          <w:sz w:val="28"/>
          <w:szCs w:val="28"/>
          <w:lang w:val="kk-KZ" w:eastAsia="zh-CN"/>
        </w:rPr>
        <w:lastRenderedPageBreak/>
        <w:t>113.Сафиулин Л.Н., Шагиахметова Г.И. Развитие региональной иннова-ционной инфраструктуры как путь в информационное общество / Сафиулин Л.Н., Шагиахметова Г.И. // Инновационная деятельность. 2010. № 10-1. C. 30-34.</w:t>
      </w:r>
    </w:p>
    <w:p w:rsidR="00265DC1" w:rsidRPr="00881611" w:rsidRDefault="00265DC1" w:rsidP="00265DC1">
      <w:pPr>
        <w:spacing w:after="0" w:line="240" w:lineRule="auto"/>
        <w:ind w:firstLine="709"/>
        <w:jc w:val="both"/>
        <w:rPr>
          <w:rFonts w:ascii="Times New Roman" w:eastAsiaTheme="minorEastAsia" w:hAnsi="Times New Roman" w:cs="Times New Roman"/>
          <w:sz w:val="28"/>
          <w:szCs w:val="28"/>
          <w:lang w:val="kk-KZ" w:eastAsia="zh-CN"/>
        </w:rPr>
      </w:pPr>
      <w:r w:rsidRPr="00881611">
        <w:rPr>
          <w:rFonts w:ascii="Times New Roman" w:eastAsiaTheme="minorEastAsia" w:hAnsi="Times New Roman" w:cs="Times New Roman"/>
          <w:sz w:val="28"/>
          <w:szCs w:val="28"/>
          <w:lang w:val="kk-KZ" w:eastAsia="zh-CN"/>
        </w:rPr>
        <w:t>114.</w:t>
      </w:r>
      <w:r w:rsidRPr="00881611">
        <w:rPr>
          <w:rFonts w:ascii="Times New Roman" w:eastAsiaTheme="minorEastAsia" w:hAnsi="Times New Roman" w:cs="Times New Roman"/>
          <w:sz w:val="28"/>
          <w:szCs w:val="28"/>
          <w:lang w:eastAsia="zh-CN"/>
        </w:rPr>
        <w:t xml:space="preserve"> </w:t>
      </w:r>
      <w:r w:rsidRPr="00881611">
        <w:rPr>
          <w:rFonts w:ascii="Times New Roman" w:eastAsiaTheme="minorEastAsia" w:hAnsi="Times New Roman" w:cs="Times New Roman"/>
          <w:sz w:val="28"/>
          <w:szCs w:val="28"/>
          <w:lang w:val="kk-KZ" w:eastAsia="zh-CN"/>
        </w:rPr>
        <w:t xml:space="preserve">Казанцев А.К., Никитина И.А., Леора Т.Н., Фирсова С.А. Региональ-ные научно-технологические комплексы: индикаторы оценки и методика сравни-тельного анализа. Монография. Бюллетень ЦИСН №1. Серия «Экономика и менеджмент в сфере науки и инноваций». М.: ЦИСН, 2009.   </w:t>
      </w:r>
    </w:p>
    <w:p w:rsidR="00265DC1" w:rsidRPr="00881611" w:rsidRDefault="00265DC1" w:rsidP="00265DC1">
      <w:pPr>
        <w:spacing w:after="0" w:line="240" w:lineRule="auto"/>
        <w:ind w:firstLine="709"/>
        <w:jc w:val="both"/>
        <w:rPr>
          <w:rFonts w:ascii="Times New Roman" w:hAnsi="Times New Roman" w:cs="Times New Roman"/>
          <w:sz w:val="28"/>
          <w:szCs w:val="28"/>
        </w:rPr>
      </w:pPr>
      <w:r w:rsidRPr="00881611">
        <w:rPr>
          <w:rFonts w:ascii="Times New Roman" w:eastAsiaTheme="minorEastAsia" w:hAnsi="Times New Roman" w:cs="Times New Roman"/>
          <w:sz w:val="28"/>
          <w:szCs w:val="28"/>
          <w:lang w:val="kk-KZ" w:eastAsia="zh-CN"/>
        </w:rPr>
        <w:t>115.</w:t>
      </w:r>
      <w:r w:rsidR="00760F1D">
        <w:rPr>
          <w:rFonts w:ascii="Times New Roman" w:hAnsi="Times New Roman" w:cs="Times New Roman"/>
          <w:sz w:val="28"/>
          <w:szCs w:val="28"/>
        </w:rPr>
        <w:t>Бирюков А.</w:t>
      </w:r>
      <w:r w:rsidRPr="00881611">
        <w:rPr>
          <w:rFonts w:ascii="Times New Roman" w:hAnsi="Times New Roman" w:cs="Times New Roman"/>
          <w:sz w:val="28"/>
          <w:szCs w:val="28"/>
        </w:rPr>
        <w:t>В.</w:t>
      </w:r>
      <w:r w:rsidR="00760F1D">
        <w:rPr>
          <w:rFonts w:ascii="Times New Roman" w:hAnsi="Times New Roman" w:cs="Times New Roman"/>
          <w:sz w:val="28"/>
          <w:szCs w:val="28"/>
          <w:lang w:val="kk-KZ"/>
        </w:rPr>
        <w:t xml:space="preserve"> </w:t>
      </w:r>
      <w:r w:rsidRPr="00881611">
        <w:rPr>
          <w:rFonts w:ascii="Times New Roman" w:hAnsi="Times New Roman" w:cs="Times New Roman"/>
          <w:sz w:val="28"/>
          <w:szCs w:val="28"/>
        </w:rPr>
        <w:t xml:space="preserve">Вопросы  создания  саморегулируемых  инновационных  кластеров  в  оборонно-промышленном </w:t>
      </w:r>
      <w:r w:rsidRPr="00881611">
        <w:rPr>
          <w:rFonts w:ascii="Times New Roman" w:hAnsi="Times New Roman" w:cs="Times New Roman"/>
          <w:sz w:val="28"/>
          <w:szCs w:val="28"/>
          <w:lang w:val="kk-KZ"/>
        </w:rPr>
        <w:t xml:space="preserve"> </w:t>
      </w:r>
      <w:r w:rsidRPr="00881611">
        <w:rPr>
          <w:rFonts w:ascii="Times New Roman" w:hAnsi="Times New Roman" w:cs="Times New Roman"/>
          <w:sz w:val="28"/>
          <w:szCs w:val="28"/>
        </w:rPr>
        <w:t>комплексе // Экономика и управление собственностью. 2009. № 3. С. 34.</w:t>
      </w:r>
    </w:p>
    <w:p w:rsidR="00265DC1" w:rsidRPr="00881611" w:rsidRDefault="00265DC1" w:rsidP="00265DC1">
      <w:pPr>
        <w:tabs>
          <w:tab w:val="left" w:pos="993"/>
        </w:tabs>
        <w:spacing w:after="0" w:line="240" w:lineRule="auto"/>
        <w:ind w:firstLine="709"/>
        <w:jc w:val="both"/>
        <w:rPr>
          <w:rFonts w:ascii="Times New Roman" w:eastAsiaTheme="minorEastAsia" w:hAnsi="Times New Roman" w:cs="Times New Roman"/>
          <w:sz w:val="28"/>
          <w:szCs w:val="28"/>
          <w:lang w:val="kk-KZ" w:eastAsia="zh-CN"/>
        </w:rPr>
      </w:pPr>
      <w:r w:rsidRPr="00881611">
        <w:rPr>
          <w:rFonts w:ascii="Times New Roman" w:eastAsiaTheme="minorEastAsia" w:hAnsi="Times New Roman" w:cs="Times New Roman"/>
          <w:sz w:val="28"/>
          <w:szCs w:val="28"/>
          <w:lang w:val="kk-KZ" w:eastAsia="zh-CN"/>
        </w:rPr>
        <w:t>116.Федоров В.К., Бендерский Г.П., Белевцев А.М., Епанешникова И.К. Особенности организации и перспективы развития инновационно-производственных кластеров / Федоров В.К., Бендерский Г.П., Белевцев А.М., Епанешникова И.К. // Инновации. - 2008. - № 9. - C. 96-98.</w:t>
      </w:r>
    </w:p>
    <w:p w:rsidR="00265DC1" w:rsidRPr="00881611" w:rsidRDefault="00265DC1" w:rsidP="00265DC1">
      <w:pPr>
        <w:tabs>
          <w:tab w:val="left" w:pos="993"/>
        </w:tabs>
        <w:spacing w:after="0" w:line="240" w:lineRule="auto"/>
        <w:ind w:firstLine="709"/>
        <w:jc w:val="both"/>
        <w:rPr>
          <w:rFonts w:ascii="Times New Roman" w:eastAsiaTheme="minorEastAsia" w:hAnsi="Times New Roman" w:cs="Times New Roman"/>
          <w:sz w:val="28"/>
          <w:szCs w:val="28"/>
          <w:lang w:val="kk-KZ" w:eastAsia="zh-CN"/>
        </w:rPr>
      </w:pPr>
      <w:r w:rsidRPr="00881611">
        <w:rPr>
          <w:rFonts w:ascii="Times New Roman" w:eastAsiaTheme="minorEastAsia" w:hAnsi="Times New Roman" w:cs="Times New Roman"/>
          <w:sz w:val="28"/>
          <w:szCs w:val="28"/>
          <w:lang w:val="kk-KZ" w:eastAsia="zh-CN"/>
        </w:rPr>
        <w:t>117.Дырдонова А. Н. Оценка эффективности кластерных образований в регионе / Дырдонова А.Н. // Регионология. 2010. № 4. C. 83-88.</w:t>
      </w:r>
    </w:p>
    <w:p w:rsidR="00265DC1" w:rsidRPr="00881611" w:rsidRDefault="00265DC1" w:rsidP="00265DC1">
      <w:pPr>
        <w:tabs>
          <w:tab w:val="left" w:pos="993"/>
        </w:tabs>
        <w:spacing w:after="0" w:line="240" w:lineRule="auto"/>
        <w:ind w:firstLine="709"/>
        <w:jc w:val="both"/>
        <w:rPr>
          <w:rFonts w:ascii="Times New Roman" w:eastAsiaTheme="minorEastAsia" w:hAnsi="Times New Roman" w:cs="Times New Roman"/>
          <w:sz w:val="28"/>
          <w:szCs w:val="28"/>
          <w:lang w:val="kk-KZ" w:eastAsia="zh-CN"/>
        </w:rPr>
      </w:pPr>
      <w:r w:rsidRPr="00881611">
        <w:rPr>
          <w:rFonts w:ascii="Times New Roman" w:eastAsiaTheme="minorEastAsia" w:hAnsi="Times New Roman" w:cs="Times New Roman"/>
          <w:sz w:val="28"/>
          <w:szCs w:val="28"/>
          <w:lang w:val="kk-KZ" w:eastAsia="zh-CN"/>
        </w:rPr>
        <w:t>118.Рутко Д.Ф. Оценка эффективности функционирования кластерных структур / Д.Ф. Рутко // Научные труды РИВШ. Филосовско–гуманитарные науки: сб. науч. ст. Вып. 7 (12) / Под ред. В.Ф. Беркова – Минск: РИВШ, 2009. –С. 413-419.</w:t>
      </w:r>
    </w:p>
    <w:p w:rsidR="00265DC1" w:rsidRPr="00881611" w:rsidRDefault="00265DC1" w:rsidP="00265DC1">
      <w:pPr>
        <w:tabs>
          <w:tab w:val="left" w:pos="993"/>
        </w:tabs>
        <w:spacing w:after="0" w:line="240" w:lineRule="auto"/>
        <w:ind w:firstLine="709"/>
        <w:jc w:val="both"/>
        <w:rPr>
          <w:rFonts w:ascii="Times New Roman" w:eastAsiaTheme="minorEastAsia" w:hAnsi="Times New Roman" w:cs="Times New Roman"/>
          <w:sz w:val="28"/>
          <w:szCs w:val="28"/>
          <w:lang w:val="kk-KZ" w:eastAsia="zh-CN"/>
        </w:rPr>
      </w:pPr>
      <w:r w:rsidRPr="00881611">
        <w:rPr>
          <w:rFonts w:ascii="Times New Roman" w:eastAsiaTheme="minorEastAsia" w:hAnsi="Times New Roman" w:cs="Times New Roman"/>
          <w:sz w:val="28"/>
          <w:szCs w:val="28"/>
          <w:lang w:val="kk-KZ" w:eastAsia="zh-CN"/>
        </w:rPr>
        <w:t>119.Федоров В.К., Бендерский Г.П., Белевцев А.М., Епанешникова И.К. Особенности организации и перспективы развития инновационно-производственных кластеров / Федоров В.К., Бендерский Г.П., Белевцев А.М., Епанешникова И.К. // Инновации. - 2008. - № 9. - C. 96-98.</w:t>
      </w:r>
    </w:p>
    <w:p w:rsidR="00265DC1" w:rsidRPr="00881611" w:rsidRDefault="00265DC1" w:rsidP="00265DC1">
      <w:pPr>
        <w:tabs>
          <w:tab w:val="left" w:pos="993"/>
        </w:tabs>
        <w:spacing w:after="0" w:line="240" w:lineRule="auto"/>
        <w:ind w:firstLine="709"/>
        <w:jc w:val="both"/>
        <w:rPr>
          <w:rFonts w:ascii="Times New Roman" w:eastAsiaTheme="minorEastAsia" w:hAnsi="Times New Roman" w:cs="Times New Roman"/>
          <w:sz w:val="28"/>
          <w:szCs w:val="28"/>
          <w:lang w:val="kk-KZ" w:eastAsia="zh-CN"/>
        </w:rPr>
      </w:pPr>
      <w:r w:rsidRPr="00881611">
        <w:rPr>
          <w:rFonts w:ascii="Times New Roman" w:eastAsiaTheme="minorEastAsia" w:hAnsi="Times New Roman" w:cs="Times New Roman"/>
          <w:sz w:val="28"/>
          <w:szCs w:val="28"/>
          <w:lang w:val="kk-KZ" w:eastAsia="zh-CN"/>
        </w:rPr>
        <w:t>120.</w:t>
      </w:r>
      <w:r w:rsidRPr="00881611">
        <w:rPr>
          <w:rFonts w:ascii="Times New Roman" w:eastAsia="Calibri" w:hAnsi="Times New Roman" w:cs="Times New Roman"/>
          <w:sz w:val="28"/>
          <w:szCs w:val="28"/>
          <w:lang w:val="kk-KZ"/>
        </w:rPr>
        <w:t xml:space="preserve"> https://lsm.kz/kazahstan-podnyalsya-na-dve-strochki-v-global-nom-innovacionnom-indekse.10.0</w:t>
      </w:r>
      <w:r w:rsidR="00C412AB">
        <w:rPr>
          <w:rFonts w:ascii="Times New Roman" w:eastAsia="Calibri" w:hAnsi="Times New Roman" w:cs="Times New Roman"/>
          <w:sz w:val="28"/>
          <w:szCs w:val="28"/>
          <w:lang w:val="kk-KZ"/>
        </w:rPr>
        <w:t>3</w:t>
      </w:r>
      <w:r w:rsidRPr="00881611">
        <w:rPr>
          <w:rFonts w:ascii="Times New Roman" w:eastAsia="Calibri" w:hAnsi="Times New Roman" w:cs="Times New Roman"/>
          <w:sz w:val="28"/>
          <w:szCs w:val="28"/>
          <w:lang w:val="kk-KZ"/>
        </w:rPr>
        <w:t>.2022</w:t>
      </w:r>
    </w:p>
    <w:p w:rsidR="00265DC1" w:rsidRPr="00881611" w:rsidRDefault="00265DC1" w:rsidP="00265DC1">
      <w:pPr>
        <w:tabs>
          <w:tab w:val="left" w:pos="993"/>
        </w:tabs>
        <w:spacing w:after="0" w:line="240" w:lineRule="auto"/>
        <w:ind w:firstLine="709"/>
        <w:jc w:val="both"/>
        <w:rPr>
          <w:rFonts w:ascii="Times New Roman" w:eastAsiaTheme="minorEastAsia" w:hAnsi="Times New Roman" w:cs="Times New Roman"/>
          <w:sz w:val="28"/>
          <w:szCs w:val="28"/>
          <w:lang w:val="kk-KZ" w:eastAsia="zh-CN"/>
        </w:rPr>
      </w:pPr>
      <w:r w:rsidRPr="00881611">
        <w:rPr>
          <w:rFonts w:ascii="Times New Roman" w:eastAsiaTheme="minorEastAsia" w:hAnsi="Times New Roman" w:cs="Times New Roman"/>
          <w:sz w:val="28"/>
          <w:szCs w:val="28"/>
          <w:lang w:val="kk-KZ" w:eastAsia="zh-CN"/>
        </w:rPr>
        <w:t>121. Марков Л.С., Ягольницер М.А., Теплова И.Г. Функционирование и механизмы развития производственного кластера / Марков Л.С., Ягольницер М.А., Теплова И.Г. // Регион: экономика и социология. - 2010. - № 1. - С. 287-305.</w:t>
      </w:r>
    </w:p>
    <w:p w:rsidR="00265DC1" w:rsidRPr="00881611" w:rsidRDefault="00265DC1" w:rsidP="00265DC1">
      <w:pPr>
        <w:tabs>
          <w:tab w:val="left" w:pos="993"/>
        </w:tabs>
        <w:spacing w:after="0" w:line="240" w:lineRule="auto"/>
        <w:ind w:firstLine="709"/>
        <w:jc w:val="both"/>
        <w:rPr>
          <w:rFonts w:ascii="Times New Roman" w:eastAsiaTheme="minorEastAsia" w:hAnsi="Times New Roman" w:cs="Times New Roman"/>
          <w:sz w:val="28"/>
          <w:szCs w:val="28"/>
          <w:lang w:val="kk-KZ" w:eastAsia="zh-CN"/>
        </w:rPr>
      </w:pPr>
      <w:r w:rsidRPr="00881611">
        <w:rPr>
          <w:rFonts w:ascii="Times New Roman" w:eastAsiaTheme="minorEastAsia" w:hAnsi="Times New Roman" w:cs="Times New Roman"/>
          <w:sz w:val="28"/>
          <w:szCs w:val="28"/>
          <w:lang w:val="kk-KZ" w:eastAsia="zh-CN"/>
        </w:rPr>
        <w:t>122. Eraydin Ayda, Armatli-Köroğlu Bilge. Innovation, networking and the new industrial clusters: the characteristics of networks and local innovation capabilities in the Turkish industrial clusters / Entrepreneurship &amp; Regional Development. – 2005. -№17, July. – РР. 237–266.</w:t>
      </w:r>
    </w:p>
    <w:p w:rsidR="00265DC1" w:rsidRPr="00881611" w:rsidRDefault="00265DC1" w:rsidP="00265DC1">
      <w:pPr>
        <w:tabs>
          <w:tab w:val="left" w:pos="993"/>
        </w:tabs>
        <w:spacing w:after="0" w:line="240" w:lineRule="auto"/>
        <w:ind w:firstLine="709"/>
        <w:jc w:val="both"/>
        <w:rPr>
          <w:rFonts w:ascii="Times New Roman" w:eastAsiaTheme="minorEastAsia" w:hAnsi="Times New Roman" w:cs="Times New Roman"/>
          <w:sz w:val="28"/>
          <w:szCs w:val="28"/>
          <w:lang w:val="kk-KZ" w:eastAsia="zh-CN"/>
        </w:rPr>
      </w:pPr>
      <w:r w:rsidRPr="00881611">
        <w:rPr>
          <w:rFonts w:ascii="Times New Roman" w:eastAsiaTheme="minorEastAsia" w:hAnsi="Times New Roman" w:cs="Times New Roman"/>
          <w:sz w:val="28"/>
          <w:szCs w:val="28"/>
          <w:lang w:val="kk-KZ" w:eastAsia="zh-CN"/>
        </w:rPr>
        <w:t xml:space="preserve">123. Titze Mirko, Brachert Matthias, Kubis Alexander. The Identification of Regional Industrial Clusters Using Qualitative Input–Output Analysis (QIOA) // Regional Studies. – 2001. - Vol. 45.1, January. – РР. 89–102. </w:t>
      </w:r>
    </w:p>
    <w:p w:rsidR="00265DC1" w:rsidRPr="00881611" w:rsidRDefault="00265DC1" w:rsidP="00265DC1">
      <w:pPr>
        <w:tabs>
          <w:tab w:val="left" w:pos="993"/>
        </w:tabs>
        <w:spacing w:after="0" w:line="240" w:lineRule="auto"/>
        <w:ind w:firstLine="709"/>
        <w:jc w:val="both"/>
        <w:rPr>
          <w:rFonts w:ascii="Times New Roman" w:eastAsiaTheme="minorEastAsia" w:hAnsi="Times New Roman" w:cs="Times New Roman"/>
          <w:sz w:val="28"/>
          <w:szCs w:val="28"/>
          <w:lang w:val="kk-KZ" w:eastAsia="zh-CN"/>
        </w:rPr>
      </w:pPr>
      <w:r w:rsidRPr="00881611">
        <w:rPr>
          <w:rFonts w:ascii="Times New Roman" w:eastAsiaTheme="minorEastAsia" w:hAnsi="Times New Roman" w:cs="Times New Roman"/>
          <w:sz w:val="28"/>
          <w:szCs w:val="28"/>
          <w:lang w:val="kk-KZ" w:eastAsia="zh-CN"/>
        </w:rPr>
        <w:t xml:space="preserve">124. </w:t>
      </w:r>
      <w:r w:rsidRPr="00881611">
        <w:rPr>
          <w:rFonts w:ascii="Times New Roman" w:hAnsi="Times New Roman" w:cs="Times New Roman"/>
          <w:sz w:val="28"/>
          <w:szCs w:val="28"/>
          <w:lang w:val="kk-KZ"/>
        </w:rPr>
        <w:t xml:space="preserve"> Глобальный инновационный индекс 2019 г.</w:t>
      </w:r>
    </w:p>
    <w:p w:rsidR="00265DC1" w:rsidRPr="00881611" w:rsidRDefault="00265DC1" w:rsidP="00265DC1">
      <w:pPr>
        <w:tabs>
          <w:tab w:val="left" w:pos="993"/>
        </w:tabs>
        <w:spacing w:after="0" w:line="240" w:lineRule="auto"/>
        <w:ind w:firstLine="709"/>
        <w:jc w:val="both"/>
        <w:rPr>
          <w:rFonts w:ascii="Times New Roman" w:eastAsiaTheme="minorEastAsia" w:hAnsi="Times New Roman" w:cs="Times New Roman"/>
          <w:sz w:val="28"/>
          <w:szCs w:val="28"/>
          <w:lang w:val="kk-KZ" w:eastAsia="zh-CN"/>
        </w:rPr>
      </w:pPr>
      <w:r w:rsidRPr="00881611">
        <w:rPr>
          <w:rFonts w:ascii="Times New Roman" w:eastAsiaTheme="minorEastAsia" w:hAnsi="Times New Roman" w:cs="Times New Roman"/>
          <w:sz w:val="28"/>
          <w:szCs w:val="28"/>
          <w:lang w:val="kk-KZ" w:eastAsia="zh-CN"/>
        </w:rPr>
        <w:t>125. Бакуменко О.А, Межрегиональное взаимодействие как фактор развития региональных социально-экономических систем, диссертация, Псков 2017.</w:t>
      </w:r>
    </w:p>
    <w:p w:rsidR="00265DC1" w:rsidRDefault="00265DC1" w:rsidP="00265DC1">
      <w:pPr>
        <w:tabs>
          <w:tab w:val="left" w:pos="993"/>
        </w:tabs>
        <w:spacing w:after="0" w:line="240" w:lineRule="auto"/>
        <w:ind w:firstLine="709"/>
        <w:jc w:val="both"/>
        <w:rPr>
          <w:rFonts w:ascii="Times New Roman" w:hAnsi="Times New Roman" w:cs="Times New Roman"/>
          <w:sz w:val="28"/>
          <w:szCs w:val="28"/>
          <w:lang w:val="kk-KZ"/>
        </w:rPr>
      </w:pPr>
      <w:r w:rsidRPr="00881611">
        <w:rPr>
          <w:rFonts w:ascii="Times New Roman" w:eastAsiaTheme="minorEastAsia" w:hAnsi="Times New Roman" w:cs="Times New Roman"/>
          <w:sz w:val="28"/>
          <w:szCs w:val="28"/>
          <w:lang w:val="kk-KZ" w:eastAsia="zh-CN"/>
        </w:rPr>
        <w:lastRenderedPageBreak/>
        <w:t>126.</w:t>
      </w:r>
      <w:r w:rsidRPr="00881611">
        <w:rPr>
          <w:rFonts w:ascii="Times New Roman" w:hAnsi="Times New Roman" w:cs="Times New Roman"/>
          <w:sz w:val="28"/>
          <w:szCs w:val="28"/>
        </w:rPr>
        <w:t xml:space="preserve"> Донцова О., Засько В. Региональные кластеры как инструмент устойчивого экономического роста Российской Федерации // Экономическая политика. 2013. № 3. С. 147.</w:t>
      </w:r>
    </w:p>
    <w:p w:rsidR="007A7A90" w:rsidRPr="007A7A90" w:rsidRDefault="007A7A90" w:rsidP="00265DC1">
      <w:pPr>
        <w:tabs>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127.</w:t>
      </w:r>
      <w:r w:rsidRPr="007A7A90">
        <w:rPr>
          <w:rFonts w:ascii="Times New Roman" w:eastAsia="Times New Roman" w:hAnsi="Times New Roman" w:cs="Times New Roman"/>
          <w:sz w:val="28"/>
          <w:szCs w:val="28"/>
          <w:lang w:val="kk-KZ"/>
        </w:rPr>
        <w:t xml:space="preserve"> </w:t>
      </w:r>
      <w:r w:rsidRPr="00853112">
        <w:rPr>
          <w:rFonts w:ascii="Times New Roman" w:eastAsia="Times New Roman" w:hAnsi="Times New Roman" w:cs="Times New Roman"/>
          <w:sz w:val="28"/>
          <w:szCs w:val="28"/>
          <w:lang w:val="kk-KZ"/>
        </w:rPr>
        <w:t>Дүйскенова Р.Ж., Нурпейсова А.З., Мищенко В.В., Аманбаева А.А., Стратегические направления и механизмы обеспечения устойчивости региональных экономических систем// «Prospects  for  the  Development  of  Modern  Science»: Materials  of  the  VII International  Scientific-Practical  Conference.  In  three  volumes.  Volume  I  –Daegu, Korea: Regional Academy of Management, 2022 С.199-204</w:t>
      </w:r>
      <w:r>
        <w:rPr>
          <w:rFonts w:ascii="Times New Roman" w:eastAsia="Times New Roman" w:hAnsi="Times New Roman" w:cs="Times New Roman"/>
          <w:sz w:val="28"/>
          <w:szCs w:val="28"/>
          <w:lang w:val="kk-KZ"/>
        </w:rPr>
        <w:t>.</w:t>
      </w:r>
    </w:p>
    <w:p w:rsidR="00265DC1" w:rsidRDefault="00265DC1" w:rsidP="005F19A6">
      <w:pPr>
        <w:spacing w:after="0" w:line="240" w:lineRule="auto"/>
        <w:ind w:firstLine="709"/>
        <w:jc w:val="center"/>
        <w:rPr>
          <w:rFonts w:ascii="Times New Roman" w:hAnsi="Times New Roman" w:cs="Times New Roman"/>
          <w:b/>
          <w:sz w:val="28"/>
          <w:szCs w:val="28"/>
          <w:lang w:val="kk-KZ"/>
        </w:rPr>
      </w:pPr>
    </w:p>
    <w:p w:rsidR="00265DC1" w:rsidRDefault="00265DC1" w:rsidP="005F19A6">
      <w:pPr>
        <w:spacing w:after="0" w:line="240" w:lineRule="auto"/>
        <w:ind w:firstLine="709"/>
        <w:jc w:val="center"/>
        <w:rPr>
          <w:rFonts w:ascii="Times New Roman" w:hAnsi="Times New Roman" w:cs="Times New Roman"/>
          <w:b/>
          <w:sz w:val="28"/>
          <w:szCs w:val="28"/>
          <w:lang w:val="kk-KZ"/>
        </w:rPr>
      </w:pPr>
    </w:p>
    <w:p w:rsidR="00265DC1" w:rsidRDefault="00265DC1" w:rsidP="005F19A6">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ED04B2" w:rsidRPr="00875F82" w:rsidRDefault="00F27FFE" w:rsidP="00875F82">
      <w:pPr>
        <w:spacing w:after="0" w:line="240" w:lineRule="auto"/>
        <w:jc w:val="center"/>
        <w:rPr>
          <w:rFonts w:ascii="Times New Roman" w:eastAsiaTheme="minorEastAsia" w:hAnsi="Times New Roman" w:cs="Times New Roman"/>
          <w:b/>
          <w:sz w:val="28"/>
          <w:szCs w:val="28"/>
          <w:lang w:val="kk-KZ" w:eastAsia="zh-CN"/>
        </w:rPr>
      </w:pPr>
      <w:r w:rsidRPr="00875F82">
        <w:rPr>
          <w:rFonts w:ascii="Times New Roman" w:eastAsiaTheme="minorEastAsia" w:hAnsi="Times New Roman" w:cs="Times New Roman"/>
          <w:b/>
          <w:sz w:val="28"/>
          <w:szCs w:val="28"/>
          <w:lang w:val="kk-KZ" w:eastAsia="zh-CN"/>
        </w:rPr>
        <w:lastRenderedPageBreak/>
        <w:t>Қосымша</w:t>
      </w:r>
      <w:r w:rsidR="0003791A" w:rsidRPr="00875F82">
        <w:rPr>
          <w:rFonts w:ascii="Times New Roman" w:eastAsiaTheme="minorEastAsia" w:hAnsi="Times New Roman" w:cs="Times New Roman"/>
          <w:b/>
          <w:sz w:val="28"/>
          <w:szCs w:val="28"/>
          <w:lang w:val="kk-KZ" w:eastAsia="zh-CN"/>
        </w:rPr>
        <w:t xml:space="preserve"> </w:t>
      </w:r>
      <w:r w:rsidR="005F19A6" w:rsidRPr="00875F82">
        <w:rPr>
          <w:rFonts w:ascii="Times New Roman" w:eastAsiaTheme="minorEastAsia" w:hAnsi="Times New Roman" w:cs="Times New Roman"/>
          <w:b/>
          <w:sz w:val="28"/>
          <w:szCs w:val="28"/>
          <w:lang w:val="kk-KZ" w:eastAsia="zh-CN"/>
        </w:rPr>
        <w:t>А</w:t>
      </w:r>
    </w:p>
    <w:p w:rsidR="00ED12A9" w:rsidRPr="00AF28B3" w:rsidRDefault="00ED12A9" w:rsidP="00F27FFE">
      <w:pPr>
        <w:spacing w:after="0" w:line="240" w:lineRule="auto"/>
        <w:jc w:val="right"/>
        <w:rPr>
          <w:rFonts w:ascii="Times New Roman" w:eastAsiaTheme="minorEastAsia" w:hAnsi="Times New Roman" w:cs="Times New Roman"/>
          <w:sz w:val="28"/>
          <w:szCs w:val="28"/>
          <w:lang w:val="kk-KZ" w:eastAsia="zh-CN"/>
        </w:rPr>
      </w:pPr>
    </w:p>
    <w:p w:rsidR="00FC21EA" w:rsidRDefault="000C5831" w:rsidP="000C5831">
      <w:pPr>
        <w:tabs>
          <w:tab w:val="left" w:pos="1134"/>
          <w:tab w:val="left" w:pos="1276"/>
        </w:tabs>
        <w:spacing w:after="0" w:line="240" w:lineRule="auto"/>
        <w:ind w:firstLine="284"/>
        <w:jc w:val="both"/>
        <w:rPr>
          <w:rFonts w:ascii="Times New Roman" w:hAnsi="Times New Roman"/>
          <w:sz w:val="28"/>
          <w:szCs w:val="28"/>
          <w:lang w:val="kk-KZ"/>
        </w:rPr>
      </w:pPr>
      <w:r w:rsidRPr="00AF28B3">
        <w:rPr>
          <w:rFonts w:ascii="Times New Roman" w:hAnsi="Times New Roman"/>
          <w:noProof/>
          <w:sz w:val="28"/>
          <w:szCs w:val="28"/>
          <w:lang w:eastAsia="ru-RU"/>
        </w:rPr>
        <w:drawing>
          <wp:inline distT="0" distB="0" distL="0" distR="0" wp14:anchorId="748BFAEC" wp14:editId="39261364">
            <wp:extent cx="5219700" cy="8130444"/>
            <wp:effectExtent l="0" t="0" r="0" b="4445"/>
            <wp:docPr id="1" name="Рисунок 1" descr="C:\Users\BOSS\Desktop\коргауга документтер\акт ск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esktop\коргауга документтер\акт скан 00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22714" cy="8135139"/>
                    </a:xfrm>
                    <a:prstGeom prst="rect">
                      <a:avLst/>
                    </a:prstGeom>
                    <a:noFill/>
                    <a:ln>
                      <a:noFill/>
                    </a:ln>
                  </pic:spPr>
                </pic:pic>
              </a:graphicData>
            </a:graphic>
          </wp:inline>
        </w:drawing>
      </w:r>
    </w:p>
    <w:p w:rsidR="00875F82" w:rsidRDefault="00875F82" w:rsidP="000C5831">
      <w:pPr>
        <w:tabs>
          <w:tab w:val="left" w:pos="1134"/>
          <w:tab w:val="left" w:pos="1276"/>
        </w:tabs>
        <w:spacing w:after="0" w:line="240" w:lineRule="auto"/>
        <w:ind w:firstLine="284"/>
        <w:jc w:val="both"/>
        <w:rPr>
          <w:rFonts w:ascii="Times New Roman" w:hAnsi="Times New Roman"/>
          <w:sz w:val="28"/>
          <w:szCs w:val="28"/>
          <w:lang w:val="kk-KZ"/>
        </w:rPr>
      </w:pPr>
    </w:p>
    <w:p w:rsidR="00875F82" w:rsidRDefault="00875F82" w:rsidP="000C5831">
      <w:pPr>
        <w:tabs>
          <w:tab w:val="left" w:pos="1134"/>
          <w:tab w:val="left" w:pos="1276"/>
        </w:tabs>
        <w:spacing w:after="0" w:line="240" w:lineRule="auto"/>
        <w:ind w:firstLine="284"/>
        <w:jc w:val="both"/>
        <w:rPr>
          <w:rFonts w:ascii="Times New Roman" w:hAnsi="Times New Roman"/>
          <w:sz w:val="28"/>
          <w:szCs w:val="28"/>
          <w:lang w:val="kk-KZ"/>
        </w:rPr>
      </w:pPr>
    </w:p>
    <w:p w:rsidR="00875F82" w:rsidRDefault="00875F82" w:rsidP="000C5831">
      <w:pPr>
        <w:tabs>
          <w:tab w:val="left" w:pos="1134"/>
          <w:tab w:val="left" w:pos="1276"/>
        </w:tabs>
        <w:spacing w:after="0" w:line="240" w:lineRule="auto"/>
        <w:ind w:firstLine="284"/>
        <w:jc w:val="both"/>
        <w:rPr>
          <w:rFonts w:ascii="Times New Roman" w:hAnsi="Times New Roman"/>
          <w:sz w:val="28"/>
          <w:szCs w:val="28"/>
          <w:lang w:val="kk-KZ"/>
        </w:rPr>
      </w:pPr>
    </w:p>
    <w:p w:rsidR="00875F82" w:rsidRDefault="00875F82" w:rsidP="000C5831">
      <w:pPr>
        <w:tabs>
          <w:tab w:val="left" w:pos="1134"/>
          <w:tab w:val="left" w:pos="1276"/>
        </w:tabs>
        <w:spacing w:after="0" w:line="240" w:lineRule="auto"/>
        <w:ind w:firstLine="284"/>
        <w:jc w:val="both"/>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extent cx="5827782" cy="8010525"/>
            <wp:effectExtent l="0" t="0" r="1905" b="0"/>
            <wp:docPr id="25" name="Рисунок 25" descr="C:\Users\BOSS\Desktop\коргауга документтер\Сонгы вариантдиссер жиберилди\акт атамеке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esktop\коргауга документтер\Сонгы вариантдиссер жиберилди\акт атамекен 00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28347" cy="8011302"/>
                    </a:xfrm>
                    <a:prstGeom prst="rect">
                      <a:avLst/>
                    </a:prstGeom>
                    <a:noFill/>
                    <a:ln>
                      <a:noFill/>
                    </a:ln>
                  </pic:spPr>
                </pic:pic>
              </a:graphicData>
            </a:graphic>
          </wp:inline>
        </w:drawing>
      </w:r>
    </w:p>
    <w:p w:rsidR="00875F82" w:rsidRPr="00AF28B3" w:rsidRDefault="00875F82" w:rsidP="000C5831">
      <w:pPr>
        <w:tabs>
          <w:tab w:val="left" w:pos="1134"/>
          <w:tab w:val="left" w:pos="1276"/>
        </w:tabs>
        <w:spacing w:after="0" w:line="240" w:lineRule="auto"/>
        <w:ind w:firstLine="284"/>
        <w:jc w:val="both"/>
        <w:rPr>
          <w:rFonts w:ascii="Times New Roman" w:hAnsi="Times New Roman"/>
          <w:sz w:val="28"/>
          <w:szCs w:val="28"/>
          <w:lang w:val="kk-KZ"/>
        </w:rPr>
      </w:pPr>
    </w:p>
    <w:p w:rsidR="00FC21EA" w:rsidRPr="00AF28B3" w:rsidRDefault="00FC21EA" w:rsidP="000655E3">
      <w:pPr>
        <w:tabs>
          <w:tab w:val="left" w:pos="1134"/>
          <w:tab w:val="left" w:pos="1276"/>
        </w:tabs>
        <w:spacing w:after="0" w:line="240" w:lineRule="auto"/>
        <w:ind w:firstLine="709"/>
        <w:jc w:val="both"/>
        <w:rPr>
          <w:rFonts w:ascii="Times New Roman" w:hAnsi="Times New Roman"/>
          <w:sz w:val="28"/>
          <w:szCs w:val="28"/>
          <w:lang w:val="kk-KZ"/>
        </w:rPr>
      </w:pPr>
    </w:p>
    <w:p w:rsidR="00FC21EA" w:rsidRPr="00AF28B3" w:rsidRDefault="00FC21EA" w:rsidP="000655E3">
      <w:pPr>
        <w:tabs>
          <w:tab w:val="left" w:pos="1134"/>
          <w:tab w:val="left" w:pos="1276"/>
        </w:tabs>
        <w:spacing w:after="0" w:line="240" w:lineRule="auto"/>
        <w:ind w:firstLine="709"/>
        <w:jc w:val="both"/>
        <w:rPr>
          <w:rFonts w:ascii="Times New Roman" w:hAnsi="Times New Roman"/>
          <w:sz w:val="28"/>
          <w:szCs w:val="28"/>
          <w:lang w:val="kk-KZ"/>
        </w:rPr>
      </w:pPr>
    </w:p>
    <w:p w:rsidR="00875F82" w:rsidRDefault="00875F82" w:rsidP="00F27FFE">
      <w:pPr>
        <w:tabs>
          <w:tab w:val="left" w:pos="1134"/>
          <w:tab w:val="left" w:pos="1276"/>
        </w:tabs>
        <w:spacing w:after="0" w:line="240" w:lineRule="auto"/>
        <w:ind w:firstLine="709"/>
        <w:jc w:val="right"/>
        <w:rPr>
          <w:rFonts w:ascii="Times New Roman" w:hAnsi="Times New Roman"/>
          <w:sz w:val="28"/>
          <w:szCs w:val="28"/>
          <w:lang w:val="kk-KZ"/>
        </w:rPr>
      </w:pPr>
    </w:p>
    <w:p w:rsidR="00934864" w:rsidRDefault="00934864" w:rsidP="00F27FFE">
      <w:pPr>
        <w:tabs>
          <w:tab w:val="left" w:pos="1134"/>
          <w:tab w:val="left" w:pos="1276"/>
        </w:tabs>
        <w:spacing w:after="0" w:line="240" w:lineRule="auto"/>
        <w:ind w:firstLine="709"/>
        <w:jc w:val="right"/>
        <w:rPr>
          <w:rFonts w:ascii="Times New Roman" w:hAnsi="Times New Roman"/>
          <w:sz w:val="28"/>
          <w:szCs w:val="28"/>
          <w:lang w:val="kk-KZ"/>
        </w:rPr>
      </w:pPr>
    </w:p>
    <w:p w:rsidR="001C4B18" w:rsidRDefault="001C4B18" w:rsidP="00875F82">
      <w:pPr>
        <w:tabs>
          <w:tab w:val="left" w:pos="1134"/>
          <w:tab w:val="left" w:pos="1276"/>
        </w:tabs>
        <w:spacing w:after="0" w:line="240" w:lineRule="auto"/>
        <w:ind w:firstLine="709"/>
        <w:jc w:val="center"/>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extent cx="5257800" cy="6838950"/>
            <wp:effectExtent l="0" t="0" r="0" b="0"/>
            <wp:docPr id="26" name="Рисунок 26" descr="C:\Users\BOSS\Desktop\коргауга документтер\Министрлік акт\акт каз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S\Desktop\коргауга документтер\Министрлік акт\акт каз 00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58310" cy="6839613"/>
                    </a:xfrm>
                    <a:prstGeom prst="rect">
                      <a:avLst/>
                    </a:prstGeom>
                    <a:noFill/>
                    <a:ln>
                      <a:noFill/>
                    </a:ln>
                  </pic:spPr>
                </pic:pic>
              </a:graphicData>
            </a:graphic>
          </wp:inline>
        </w:drawing>
      </w:r>
    </w:p>
    <w:p w:rsidR="001C4B18" w:rsidRDefault="001C4B18" w:rsidP="00875F82">
      <w:pPr>
        <w:tabs>
          <w:tab w:val="left" w:pos="1134"/>
          <w:tab w:val="left" w:pos="1276"/>
        </w:tabs>
        <w:spacing w:after="0" w:line="240" w:lineRule="auto"/>
        <w:ind w:firstLine="709"/>
        <w:jc w:val="center"/>
        <w:rPr>
          <w:rFonts w:ascii="Times New Roman" w:hAnsi="Times New Roman"/>
          <w:sz w:val="28"/>
          <w:szCs w:val="28"/>
          <w:lang w:val="kk-KZ"/>
        </w:rPr>
      </w:pPr>
    </w:p>
    <w:p w:rsidR="001C4B18" w:rsidRDefault="001C4B18" w:rsidP="00875F82">
      <w:pPr>
        <w:tabs>
          <w:tab w:val="left" w:pos="1134"/>
          <w:tab w:val="left" w:pos="1276"/>
        </w:tabs>
        <w:spacing w:after="0" w:line="240" w:lineRule="auto"/>
        <w:ind w:firstLine="709"/>
        <w:jc w:val="center"/>
        <w:rPr>
          <w:rFonts w:ascii="Times New Roman" w:hAnsi="Times New Roman"/>
          <w:sz w:val="28"/>
          <w:szCs w:val="28"/>
          <w:lang w:val="kk-KZ"/>
        </w:rPr>
      </w:pPr>
    </w:p>
    <w:p w:rsidR="001C4B18" w:rsidRDefault="001C4B18" w:rsidP="00875F82">
      <w:pPr>
        <w:tabs>
          <w:tab w:val="left" w:pos="1134"/>
          <w:tab w:val="left" w:pos="1276"/>
        </w:tabs>
        <w:spacing w:after="0" w:line="240" w:lineRule="auto"/>
        <w:ind w:firstLine="709"/>
        <w:jc w:val="center"/>
        <w:rPr>
          <w:rFonts w:ascii="Times New Roman" w:hAnsi="Times New Roman"/>
          <w:sz w:val="28"/>
          <w:szCs w:val="28"/>
          <w:lang w:val="kk-KZ"/>
        </w:rPr>
      </w:pPr>
    </w:p>
    <w:p w:rsidR="001C4B18" w:rsidRDefault="001C4B18" w:rsidP="00875F82">
      <w:pPr>
        <w:tabs>
          <w:tab w:val="left" w:pos="1134"/>
          <w:tab w:val="left" w:pos="1276"/>
        </w:tabs>
        <w:spacing w:after="0" w:line="240" w:lineRule="auto"/>
        <w:ind w:firstLine="709"/>
        <w:jc w:val="center"/>
        <w:rPr>
          <w:rFonts w:ascii="Times New Roman" w:hAnsi="Times New Roman"/>
          <w:sz w:val="28"/>
          <w:szCs w:val="28"/>
          <w:lang w:val="kk-KZ"/>
        </w:rPr>
      </w:pPr>
    </w:p>
    <w:p w:rsidR="001C4B18" w:rsidRDefault="001C4B18" w:rsidP="00875F82">
      <w:pPr>
        <w:tabs>
          <w:tab w:val="left" w:pos="1134"/>
          <w:tab w:val="left" w:pos="1276"/>
        </w:tabs>
        <w:spacing w:after="0" w:line="240" w:lineRule="auto"/>
        <w:ind w:firstLine="709"/>
        <w:jc w:val="center"/>
        <w:rPr>
          <w:rFonts w:ascii="Times New Roman" w:hAnsi="Times New Roman"/>
          <w:sz w:val="28"/>
          <w:szCs w:val="28"/>
          <w:lang w:val="kk-KZ"/>
        </w:rPr>
      </w:pPr>
    </w:p>
    <w:p w:rsidR="001C4B18" w:rsidRDefault="001C4B18" w:rsidP="00875F82">
      <w:pPr>
        <w:tabs>
          <w:tab w:val="left" w:pos="1134"/>
          <w:tab w:val="left" w:pos="1276"/>
        </w:tabs>
        <w:spacing w:after="0" w:line="240" w:lineRule="auto"/>
        <w:ind w:firstLine="709"/>
        <w:jc w:val="center"/>
        <w:rPr>
          <w:rFonts w:ascii="Times New Roman" w:hAnsi="Times New Roman"/>
          <w:sz w:val="28"/>
          <w:szCs w:val="28"/>
          <w:lang w:val="kk-KZ"/>
        </w:rPr>
      </w:pPr>
    </w:p>
    <w:p w:rsidR="001C4B18" w:rsidRDefault="001C4B18" w:rsidP="00875F82">
      <w:pPr>
        <w:tabs>
          <w:tab w:val="left" w:pos="1134"/>
          <w:tab w:val="left" w:pos="1276"/>
        </w:tabs>
        <w:spacing w:after="0" w:line="240" w:lineRule="auto"/>
        <w:ind w:firstLine="709"/>
        <w:jc w:val="center"/>
        <w:rPr>
          <w:rFonts w:ascii="Times New Roman" w:hAnsi="Times New Roman"/>
          <w:sz w:val="28"/>
          <w:szCs w:val="28"/>
          <w:lang w:val="kk-KZ"/>
        </w:rPr>
      </w:pPr>
    </w:p>
    <w:p w:rsidR="001C4B18" w:rsidRDefault="001C4B18" w:rsidP="00875F82">
      <w:pPr>
        <w:tabs>
          <w:tab w:val="left" w:pos="1134"/>
          <w:tab w:val="left" w:pos="1276"/>
        </w:tabs>
        <w:spacing w:after="0" w:line="240" w:lineRule="auto"/>
        <w:ind w:firstLine="709"/>
        <w:jc w:val="center"/>
        <w:rPr>
          <w:rFonts w:ascii="Times New Roman" w:hAnsi="Times New Roman"/>
          <w:sz w:val="28"/>
          <w:szCs w:val="28"/>
          <w:lang w:val="kk-KZ"/>
        </w:rPr>
      </w:pPr>
    </w:p>
    <w:p w:rsidR="001C4B18" w:rsidRDefault="001C4B18" w:rsidP="00875F82">
      <w:pPr>
        <w:tabs>
          <w:tab w:val="left" w:pos="1134"/>
          <w:tab w:val="left" w:pos="1276"/>
        </w:tabs>
        <w:spacing w:after="0" w:line="240" w:lineRule="auto"/>
        <w:ind w:firstLine="709"/>
        <w:jc w:val="center"/>
        <w:rPr>
          <w:rFonts w:ascii="Times New Roman" w:hAnsi="Times New Roman"/>
          <w:sz w:val="28"/>
          <w:szCs w:val="28"/>
          <w:lang w:val="kk-KZ"/>
        </w:rPr>
      </w:pPr>
      <w:r>
        <w:rPr>
          <w:rFonts w:ascii="Times New Roman" w:hAnsi="Times New Roman"/>
          <w:sz w:val="28"/>
          <w:szCs w:val="28"/>
          <w:lang w:val="kk-KZ"/>
        </w:rPr>
        <w:br w:type="page"/>
      </w:r>
    </w:p>
    <w:p w:rsidR="008C105F" w:rsidRDefault="008C105F" w:rsidP="008C105F">
      <w:pPr>
        <w:tabs>
          <w:tab w:val="left" w:pos="-142"/>
          <w:tab w:val="left" w:pos="1134"/>
        </w:tabs>
        <w:spacing w:after="0" w:line="240" w:lineRule="auto"/>
        <w:jc w:val="center"/>
        <w:rPr>
          <w:rFonts w:ascii="Times New Roman" w:hAnsi="Times New Roman"/>
          <w:sz w:val="28"/>
          <w:szCs w:val="28"/>
          <w:lang w:val="kk-KZ"/>
        </w:rPr>
      </w:pPr>
      <w:r>
        <w:rPr>
          <w:rFonts w:ascii="Times New Roman" w:hAnsi="Times New Roman"/>
          <w:noProof/>
          <w:sz w:val="28"/>
          <w:szCs w:val="28"/>
          <w:lang w:eastAsia="ru-RU"/>
        </w:rPr>
        <w:lastRenderedPageBreak/>
        <w:drawing>
          <wp:inline distT="0" distB="0" distL="0" distR="0">
            <wp:extent cx="5591175" cy="8286750"/>
            <wp:effectExtent l="0" t="0" r="9525" b="0"/>
            <wp:docPr id="28" name="Рисунок 28" descr="C:\Users\BOSS\Desktop\коргауга документтер\акт универ жасау\Дуры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S\Desktop\коргауга документтер\акт универ жасау\Дурысы.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91718" cy="8287554"/>
                    </a:xfrm>
                    <a:prstGeom prst="rect">
                      <a:avLst/>
                    </a:prstGeom>
                    <a:noFill/>
                    <a:ln>
                      <a:noFill/>
                    </a:ln>
                  </pic:spPr>
                </pic:pic>
              </a:graphicData>
            </a:graphic>
          </wp:inline>
        </w:drawing>
      </w:r>
    </w:p>
    <w:p w:rsidR="008C105F" w:rsidRDefault="008C105F" w:rsidP="00875F82">
      <w:pPr>
        <w:tabs>
          <w:tab w:val="left" w:pos="1134"/>
          <w:tab w:val="left" w:pos="1276"/>
        </w:tabs>
        <w:spacing w:after="0" w:line="240" w:lineRule="auto"/>
        <w:ind w:firstLine="709"/>
        <w:jc w:val="center"/>
        <w:rPr>
          <w:rFonts w:ascii="Times New Roman" w:hAnsi="Times New Roman"/>
          <w:sz w:val="28"/>
          <w:szCs w:val="28"/>
          <w:lang w:val="kk-KZ"/>
        </w:rPr>
      </w:pPr>
    </w:p>
    <w:p w:rsidR="008C105F" w:rsidRDefault="008C105F" w:rsidP="00875F82">
      <w:pPr>
        <w:tabs>
          <w:tab w:val="left" w:pos="1134"/>
          <w:tab w:val="left" w:pos="1276"/>
        </w:tabs>
        <w:spacing w:after="0" w:line="240" w:lineRule="auto"/>
        <w:ind w:firstLine="709"/>
        <w:jc w:val="center"/>
        <w:rPr>
          <w:rFonts w:ascii="Times New Roman" w:hAnsi="Times New Roman"/>
          <w:sz w:val="28"/>
          <w:szCs w:val="28"/>
          <w:lang w:val="kk-KZ"/>
        </w:rPr>
      </w:pPr>
    </w:p>
    <w:p w:rsidR="008C105F" w:rsidRDefault="008C105F" w:rsidP="00875F82">
      <w:pPr>
        <w:tabs>
          <w:tab w:val="left" w:pos="1134"/>
          <w:tab w:val="left" w:pos="1276"/>
        </w:tabs>
        <w:spacing w:after="0" w:line="240" w:lineRule="auto"/>
        <w:ind w:firstLine="709"/>
        <w:jc w:val="center"/>
        <w:rPr>
          <w:rFonts w:ascii="Times New Roman" w:hAnsi="Times New Roman"/>
          <w:sz w:val="28"/>
          <w:szCs w:val="28"/>
          <w:lang w:val="kk-KZ"/>
        </w:rPr>
      </w:pPr>
    </w:p>
    <w:p w:rsidR="008C105F" w:rsidRDefault="008C105F" w:rsidP="00875F82">
      <w:pPr>
        <w:tabs>
          <w:tab w:val="left" w:pos="1134"/>
          <w:tab w:val="left" w:pos="1276"/>
        </w:tabs>
        <w:spacing w:after="0" w:line="240" w:lineRule="auto"/>
        <w:ind w:firstLine="709"/>
        <w:jc w:val="center"/>
        <w:rPr>
          <w:rFonts w:ascii="Times New Roman" w:hAnsi="Times New Roman"/>
          <w:sz w:val="28"/>
          <w:szCs w:val="28"/>
          <w:lang w:val="kk-KZ"/>
        </w:rPr>
      </w:pPr>
    </w:p>
    <w:p w:rsidR="00F27FFE" w:rsidRPr="00AF28B3" w:rsidRDefault="00F27FFE" w:rsidP="00875F82">
      <w:pPr>
        <w:tabs>
          <w:tab w:val="left" w:pos="1134"/>
          <w:tab w:val="left" w:pos="1276"/>
        </w:tabs>
        <w:spacing w:after="0" w:line="240" w:lineRule="auto"/>
        <w:ind w:firstLine="709"/>
        <w:jc w:val="center"/>
        <w:rPr>
          <w:rFonts w:ascii="Times New Roman" w:hAnsi="Times New Roman"/>
          <w:sz w:val="28"/>
          <w:szCs w:val="28"/>
          <w:lang w:val="kk-KZ"/>
        </w:rPr>
      </w:pPr>
      <w:r w:rsidRPr="00AF28B3">
        <w:rPr>
          <w:rFonts w:ascii="Times New Roman" w:hAnsi="Times New Roman"/>
          <w:sz w:val="28"/>
          <w:szCs w:val="28"/>
          <w:lang w:val="kk-KZ"/>
        </w:rPr>
        <w:lastRenderedPageBreak/>
        <w:t>Қосымша</w:t>
      </w:r>
      <w:r w:rsidR="0003791A" w:rsidRPr="00AF28B3">
        <w:rPr>
          <w:rFonts w:ascii="Times New Roman" w:hAnsi="Times New Roman"/>
          <w:sz w:val="28"/>
          <w:szCs w:val="28"/>
          <w:lang w:val="kk-KZ"/>
        </w:rPr>
        <w:t xml:space="preserve"> </w:t>
      </w:r>
      <w:r w:rsidR="00875F82">
        <w:rPr>
          <w:rFonts w:ascii="Times New Roman" w:hAnsi="Times New Roman"/>
          <w:sz w:val="28"/>
          <w:szCs w:val="28"/>
          <w:lang w:val="kk-KZ"/>
        </w:rPr>
        <w:t>Ә</w:t>
      </w:r>
    </w:p>
    <w:p w:rsidR="00FC21EA" w:rsidRPr="00AF28B3" w:rsidRDefault="00FC21EA" w:rsidP="00F27FFE">
      <w:pPr>
        <w:tabs>
          <w:tab w:val="left" w:pos="1134"/>
          <w:tab w:val="left" w:pos="1276"/>
        </w:tabs>
        <w:spacing w:after="0" w:line="240" w:lineRule="auto"/>
        <w:ind w:firstLine="709"/>
        <w:jc w:val="right"/>
        <w:rPr>
          <w:rFonts w:ascii="Times New Roman" w:hAnsi="Times New Roman"/>
          <w:sz w:val="28"/>
          <w:szCs w:val="28"/>
          <w:lang w:val="kk-KZ"/>
        </w:rPr>
      </w:pPr>
    </w:p>
    <w:p w:rsidR="008D0EBF" w:rsidRPr="00AF28B3" w:rsidRDefault="006C09F4" w:rsidP="008D0EBF">
      <w:pPr>
        <w:autoSpaceDE w:val="0"/>
        <w:autoSpaceDN w:val="0"/>
        <w:adjustRightInd w:val="0"/>
        <w:spacing w:after="0" w:line="240" w:lineRule="auto"/>
        <w:ind w:firstLine="709"/>
        <w:jc w:val="center"/>
        <w:rPr>
          <w:rFonts w:ascii="Times New Roman" w:eastAsia="Times New Roman" w:hAnsi="Times New Roman" w:cs="Times New Roman"/>
          <w:sz w:val="28"/>
          <w:szCs w:val="28"/>
          <w:lang w:val="kk-KZ" w:eastAsia="ru-RU"/>
        </w:rPr>
      </w:pPr>
      <w:r w:rsidRPr="00AF28B3">
        <w:rPr>
          <w:rFonts w:ascii="Times New Roman" w:eastAsia="Times New Roman" w:hAnsi="Times New Roman" w:cs="Times New Roman"/>
          <w:sz w:val="28"/>
          <w:szCs w:val="28"/>
          <w:lang w:val="kk-KZ" w:eastAsia="ru-RU"/>
        </w:rPr>
        <w:t>Алматы облысында ж</w:t>
      </w:r>
      <w:r w:rsidR="008D0EBF" w:rsidRPr="00AF28B3">
        <w:rPr>
          <w:rFonts w:ascii="Times New Roman" w:eastAsia="Times New Roman" w:hAnsi="Times New Roman" w:cs="Times New Roman"/>
          <w:sz w:val="28"/>
          <w:szCs w:val="28"/>
          <w:lang w:val="kk-KZ" w:eastAsia="ru-RU"/>
        </w:rPr>
        <w:t>ұмыспен қамтуға жәрдемдесу шаралары кешенін іске асыру есебінен халықтың табысын жоғарылату</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5"/>
        <w:gridCol w:w="1134"/>
        <w:gridCol w:w="850"/>
        <w:gridCol w:w="851"/>
        <w:gridCol w:w="992"/>
        <w:gridCol w:w="850"/>
        <w:gridCol w:w="709"/>
        <w:gridCol w:w="851"/>
        <w:gridCol w:w="708"/>
        <w:gridCol w:w="709"/>
      </w:tblGrid>
      <w:tr w:rsidR="008D0EBF" w:rsidRPr="00AF28B3" w:rsidTr="00760F1D">
        <w:trPr>
          <w:trHeight w:val="395"/>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r w:rsidRPr="00AF28B3">
              <w:rPr>
                <w:rFonts w:ascii="Times New Roman" w:hAnsi="Times New Roman" w:cs="Times New Roman"/>
                <w:b/>
                <w:bCs/>
                <w:sz w:val="24"/>
                <w:szCs w:val="24"/>
              </w:rPr>
              <w:t>№</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Cs/>
                <w:sz w:val="24"/>
                <w:szCs w:val="24"/>
                <w:lang w:eastAsia="zh-CN"/>
              </w:rPr>
            </w:pPr>
            <w:r w:rsidRPr="00AF28B3">
              <w:rPr>
                <w:rFonts w:ascii="Times New Roman" w:hAnsi="Times New Roman" w:cs="Times New Roman"/>
                <w:bCs/>
                <w:sz w:val="24"/>
                <w:szCs w:val="24"/>
              </w:rPr>
              <w:t>Нысаналы индикаторлар</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Cs/>
                <w:sz w:val="24"/>
                <w:szCs w:val="24"/>
                <w:lang w:eastAsia="zh-CN"/>
              </w:rPr>
            </w:pPr>
            <w:r w:rsidRPr="00AF28B3">
              <w:rPr>
                <w:rFonts w:ascii="Times New Roman" w:hAnsi="Times New Roman" w:cs="Times New Roman"/>
                <w:bCs/>
                <w:sz w:val="24"/>
                <w:szCs w:val="24"/>
              </w:rPr>
              <w:t>Өлш. бірл.</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Cs/>
                <w:sz w:val="24"/>
                <w:szCs w:val="24"/>
                <w:lang w:eastAsia="zh-CN"/>
              </w:rPr>
            </w:pPr>
          </w:p>
          <w:p w:rsidR="008D0EBF" w:rsidRPr="00AF28B3" w:rsidRDefault="008D0EBF" w:rsidP="008D0EBF">
            <w:pPr>
              <w:tabs>
                <w:tab w:val="left" w:pos="851"/>
                <w:tab w:val="left" w:pos="993"/>
              </w:tabs>
              <w:spacing w:after="0" w:line="240" w:lineRule="auto"/>
              <w:jc w:val="center"/>
              <w:rPr>
                <w:rFonts w:ascii="Times New Roman" w:hAnsi="Times New Roman" w:cs="Times New Roman"/>
                <w:bCs/>
                <w:sz w:val="24"/>
                <w:szCs w:val="24"/>
              </w:rPr>
            </w:pPr>
          </w:p>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sz w:val="24"/>
                <w:szCs w:val="24"/>
                <w:lang w:eastAsia="zh-CN"/>
              </w:rPr>
            </w:pPr>
            <w:r w:rsidRPr="00AF28B3">
              <w:rPr>
                <w:rFonts w:ascii="Times New Roman" w:hAnsi="Times New Roman" w:cs="Times New Roman"/>
                <w:bCs/>
                <w:sz w:val="24"/>
                <w:szCs w:val="24"/>
              </w:rPr>
              <w:t>Ақпарат көзі</w:t>
            </w:r>
          </w:p>
        </w:tc>
        <w:tc>
          <w:tcPr>
            <w:tcW w:w="851"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Times New Roman" w:hAnsi="Times New Roman" w:cs="Times New Roman"/>
                <w:sz w:val="24"/>
                <w:szCs w:val="24"/>
                <w:lang w:eastAsia="ru-RU"/>
              </w:rPr>
            </w:pPr>
            <w:r w:rsidRPr="00AF28B3">
              <w:rPr>
                <w:rFonts w:ascii="Times New Roman" w:hAnsi="Times New Roman" w:cs="Times New Roman"/>
                <w:sz w:val="24"/>
                <w:szCs w:val="24"/>
              </w:rPr>
              <w:t xml:space="preserve">Есепті жыл </w:t>
            </w:r>
          </w:p>
        </w:tc>
        <w:tc>
          <w:tcPr>
            <w:tcW w:w="992"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Times New Roman" w:hAnsi="Times New Roman" w:cs="Times New Roman"/>
                <w:sz w:val="24"/>
                <w:szCs w:val="24"/>
                <w:lang w:eastAsia="ru-RU"/>
              </w:rPr>
            </w:pPr>
            <w:r w:rsidRPr="00AF28B3">
              <w:rPr>
                <w:rFonts w:ascii="Times New Roman" w:hAnsi="Times New Roman" w:cs="Times New Roman"/>
                <w:sz w:val="24"/>
                <w:szCs w:val="24"/>
              </w:rPr>
              <w:t>Ағымдағы жылдың жоспары (фактісі)</w:t>
            </w:r>
          </w:p>
        </w:tc>
        <w:tc>
          <w:tcPr>
            <w:tcW w:w="3827" w:type="dxa"/>
            <w:gridSpan w:val="5"/>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Cs/>
                <w:sz w:val="24"/>
                <w:szCs w:val="24"/>
                <w:lang w:eastAsia="zh-CN"/>
              </w:rPr>
            </w:pPr>
            <w:r w:rsidRPr="00AF28B3">
              <w:rPr>
                <w:rFonts w:ascii="Times New Roman" w:eastAsia="Times New Roman" w:hAnsi="Times New Roman" w:cs="Times New Roman"/>
                <w:sz w:val="24"/>
                <w:szCs w:val="24"/>
                <w:lang w:eastAsia="ru-RU"/>
              </w:rPr>
              <w:t>Жоспарлы көрсеткіштер</w:t>
            </w:r>
          </w:p>
        </w:tc>
      </w:tr>
      <w:tr w:rsidR="008D0EBF" w:rsidRPr="00AF28B3" w:rsidTr="00760F1D">
        <w:trPr>
          <w:trHeight w:val="558"/>
        </w:trPr>
        <w:tc>
          <w:tcPr>
            <w:tcW w:w="426" w:type="dxa"/>
            <w:vMerge/>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spacing w:after="0" w:line="240" w:lineRule="auto"/>
              <w:rPr>
                <w:rFonts w:ascii="Times New Roman" w:eastAsia="SimSun" w:hAnsi="Times New Roman" w:cs="Times New Roman"/>
                <w:b/>
                <w:bCs/>
                <w:sz w:val="24"/>
                <w:szCs w:val="24"/>
                <w:lang w:eastAsia="zh-CN"/>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spacing w:after="0" w:line="240" w:lineRule="auto"/>
              <w:rPr>
                <w:rFonts w:ascii="Times New Roman" w:eastAsia="SimSun" w:hAnsi="Times New Roman" w:cs="Times New Roman"/>
                <w:bCs/>
                <w:sz w:val="24"/>
                <w:szCs w:val="24"/>
                <w:lang w:eastAsia="zh-C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spacing w:after="0" w:line="240" w:lineRule="auto"/>
              <w:rPr>
                <w:rFonts w:ascii="Times New Roman" w:eastAsia="SimSun" w:hAnsi="Times New Roman" w:cs="Times New Roman"/>
                <w:bCs/>
                <w:sz w:val="24"/>
                <w:szCs w:val="24"/>
                <w:lang w:eastAsia="zh-CN"/>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spacing w:after="0" w:line="240" w:lineRule="auto"/>
              <w:rPr>
                <w:rFonts w:ascii="Times New Roman" w:eastAsia="SimSun" w:hAnsi="Times New Roman" w:cs="Times New Roman"/>
                <w:sz w:val="24"/>
                <w:szCs w:val="24"/>
                <w:lang w:eastAsia="zh-C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widowControl w:val="0"/>
              <w:spacing w:after="0" w:line="240" w:lineRule="auto"/>
              <w:jc w:val="center"/>
              <w:rPr>
                <w:rFonts w:ascii="Times New Roman" w:eastAsia="Times New Roman" w:hAnsi="Times New Roman" w:cs="Times New Roman"/>
                <w:sz w:val="24"/>
                <w:szCs w:val="24"/>
                <w:lang w:eastAsia="ru-RU"/>
              </w:rPr>
            </w:pPr>
            <w:r w:rsidRPr="00AF28B3">
              <w:rPr>
                <w:rFonts w:ascii="Times New Roman" w:eastAsia="Times New Roman" w:hAnsi="Times New Roman" w:cs="Times New Roman"/>
                <w:sz w:val="24"/>
                <w:szCs w:val="24"/>
                <w:lang w:eastAsia="ru-RU"/>
              </w:rPr>
              <w:t>2019 жыл</w:t>
            </w:r>
          </w:p>
        </w:tc>
        <w:tc>
          <w:tcPr>
            <w:tcW w:w="992"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widowControl w:val="0"/>
              <w:spacing w:after="0" w:line="240" w:lineRule="auto"/>
              <w:jc w:val="center"/>
              <w:rPr>
                <w:rFonts w:ascii="Times New Roman" w:eastAsia="Times New Roman" w:hAnsi="Times New Roman" w:cs="Times New Roman"/>
                <w:sz w:val="24"/>
                <w:szCs w:val="24"/>
                <w:lang w:eastAsia="ru-RU"/>
              </w:rPr>
            </w:pPr>
            <w:r w:rsidRPr="00AF28B3">
              <w:rPr>
                <w:rFonts w:ascii="Times New Roman" w:eastAsia="Times New Roman" w:hAnsi="Times New Roman" w:cs="Times New Roman"/>
                <w:sz w:val="24"/>
                <w:szCs w:val="24"/>
                <w:lang w:eastAsia="ru-RU"/>
              </w:rPr>
              <w:t>2020 жыл</w:t>
            </w:r>
          </w:p>
        </w:tc>
        <w:tc>
          <w:tcPr>
            <w:tcW w:w="850"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widowControl w:val="0"/>
              <w:spacing w:after="0" w:line="240" w:lineRule="auto"/>
              <w:jc w:val="center"/>
              <w:rPr>
                <w:rFonts w:ascii="Times New Roman" w:eastAsia="Times New Roman" w:hAnsi="Times New Roman" w:cs="Times New Roman"/>
                <w:sz w:val="24"/>
                <w:szCs w:val="24"/>
                <w:lang w:eastAsia="ru-RU"/>
              </w:rPr>
            </w:pPr>
            <w:r w:rsidRPr="00AF28B3">
              <w:rPr>
                <w:rFonts w:ascii="Times New Roman" w:eastAsia="Times New Roman" w:hAnsi="Times New Roman" w:cs="Times New Roman"/>
                <w:sz w:val="24"/>
                <w:szCs w:val="24"/>
                <w:lang w:eastAsia="ru-RU"/>
              </w:rPr>
              <w:t>2021</w:t>
            </w:r>
          </w:p>
          <w:p w:rsidR="008D0EBF" w:rsidRPr="00AF28B3" w:rsidRDefault="008D0EBF" w:rsidP="008D0EBF">
            <w:pPr>
              <w:widowControl w:val="0"/>
              <w:spacing w:after="0" w:line="240" w:lineRule="auto"/>
              <w:jc w:val="center"/>
              <w:rPr>
                <w:rFonts w:ascii="Times New Roman" w:eastAsia="Times New Roman" w:hAnsi="Times New Roman" w:cs="Times New Roman"/>
                <w:sz w:val="24"/>
                <w:szCs w:val="24"/>
                <w:lang w:eastAsia="ru-RU"/>
              </w:rPr>
            </w:pPr>
            <w:r w:rsidRPr="00AF28B3">
              <w:rPr>
                <w:rFonts w:ascii="Times New Roman" w:eastAsia="Times New Roman" w:hAnsi="Times New Roman" w:cs="Times New Roman"/>
                <w:sz w:val="24"/>
                <w:szCs w:val="24"/>
                <w:lang w:eastAsia="ru-RU"/>
              </w:rPr>
              <w:t>жыл</w:t>
            </w:r>
          </w:p>
        </w:tc>
        <w:tc>
          <w:tcPr>
            <w:tcW w:w="709"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Cs/>
                <w:sz w:val="24"/>
                <w:szCs w:val="24"/>
                <w:lang w:eastAsia="zh-CN"/>
              </w:rPr>
            </w:pPr>
            <w:r w:rsidRPr="00AF28B3">
              <w:rPr>
                <w:rFonts w:ascii="Times New Roman" w:hAnsi="Times New Roman" w:cs="Times New Roman"/>
                <w:bCs/>
                <w:sz w:val="24"/>
                <w:szCs w:val="24"/>
              </w:rPr>
              <w:t>2022 жыл</w:t>
            </w:r>
          </w:p>
        </w:tc>
        <w:tc>
          <w:tcPr>
            <w:tcW w:w="851"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widowControl w:val="0"/>
              <w:spacing w:after="0" w:line="240" w:lineRule="auto"/>
              <w:jc w:val="center"/>
              <w:rPr>
                <w:rFonts w:ascii="Times New Roman" w:eastAsia="Times New Roman" w:hAnsi="Times New Roman" w:cs="Times New Roman"/>
                <w:sz w:val="24"/>
                <w:szCs w:val="24"/>
                <w:lang w:eastAsia="ru-RU"/>
              </w:rPr>
            </w:pPr>
            <w:r w:rsidRPr="00AF28B3">
              <w:rPr>
                <w:rFonts w:ascii="Times New Roman" w:eastAsia="Times New Roman" w:hAnsi="Times New Roman" w:cs="Times New Roman"/>
                <w:sz w:val="24"/>
                <w:szCs w:val="24"/>
                <w:lang w:eastAsia="ru-RU"/>
              </w:rPr>
              <w:t>2023</w:t>
            </w:r>
          </w:p>
          <w:p w:rsidR="008D0EBF" w:rsidRPr="00AF28B3" w:rsidRDefault="005F19A6" w:rsidP="008D0EBF">
            <w:pPr>
              <w:widowControl w:val="0"/>
              <w:spacing w:after="0" w:line="240" w:lineRule="auto"/>
              <w:jc w:val="center"/>
              <w:rPr>
                <w:rFonts w:ascii="Times New Roman" w:eastAsia="Times New Roman" w:hAnsi="Times New Roman" w:cs="Times New Roman"/>
                <w:sz w:val="24"/>
                <w:szCs w:val="24"/>
                <w:lang w:eastAsia="ru-RU"/>
              </w:rPr>
            </w:pPr>
            <w:r w:rsidRPr="00AF28B3">
              <w:rPr>
                <w:rFonts w:ascii="Times New Roman" w:eastAsia="Times New Roman" w:hAnsi="Times New Roman" w:cs="Times New Roman"/>
                <w:sz w:val="24"/>
                <w:szCs w:val="24"/>
                <w:lang w:eastAsia="ru-RU"/>
              </w:rPr>
              <w:t>Ж</w:t>
            </w:r>
            <w:r w:rsidR="008D0EBF" w:rsidRPr="00AF28B3">
              <w:rPr>
                <w:rFonts w:ascii="Times New Roman" w:eastAsia="Times New Roman" w:hAnsi="Times New Roman" w:cs="Times New Roman"/>
                <w:sz w:val="24"/>
                <w:szCs w:val="24"/>
                <w:lang w:eastAsia="ru-RU"/>
              </w:rPr>
              <w:t>ыл</w:t>
            </w:r>
          </w:p>
        </w:tc>
        <w:tc>
          <w:tcPr>
            <w:tcW w:w="708"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widowControl w:val="0"/>
              <w:spacing w:after="0" w:line="240" w:lineRule="auto"/>
              <w:jc w:val="center"/>
              <w:rPr>
                <w:rFonts w:ascii="Times New Roman" w:eastAsia="Times New Roman" w:hAnsi="Times New Roman" w:cs="Times New Roman"/>
                <w:sz w:val="24"/>
                <w:szCs w:val="24"/>
                <w:lang w:eastAsia="ru-RU"/>
              </w:rPr>
            </w:pPr>
            <w:r w:rsidRPr="00AF28B3">
              <w:rPr>
                <w:rFonts w:ascii="Times New Roman" w:eastAsia="Times New Roman" w:hAnsi="Times New Roman" w:cs="Times New Roman"/>
                <w:sz w:val="24"/>
                <w:szCs w:val="24"/>
                <w:lang w:eastAsia="ru-RU"/>
              </w:rPr>
              <w:t>2024</w:t>
            </w:r>
          </w:p>
          <w:p w:rsidR="008D0EBF" w:rsidRPr="00AF28B3" w:rsidRDefault="008D0EBF" w:rsidP="008D0EBF">
            <w:pPr>
              <w:widowControl w:val="0"/>
              <w:spacing w:after="0" w:line="240" w:lineRule="auto"/>
              <w:jc w:val="center"/>
              <w:rPr>
                <w:rFonts w:ascii="Times New Roman" w:eastAsia="Times New Roman" w:hAnsi="Times New Roman" w:cs="Times New Roman"/>
                <w:sz w:val="24"/>
                <w:szCs w:val="24"/>
                <w:lang w:eastAsia="ru-RU"/>
              </w:rPr>
            </w:pPr>
            <w:r w:rsidRPr="00AF28B3">
              <w:rPr>
                <w:rFonts w:ascii="Times New Roman" w:eastAsia="Times New Roman" w:hAnsi="Times New Roman" w:cs="Times New Roman"/>
                <w:sz w:val="24"/>
                <w:szCs w:val="24"/>
                <w:lang w:eastAsia="ru-RU"/>
              </w:rPr>
              <w:t>жыл</w:t>
            </w:r>
          </w:p>
        </w:tc>
        <w:tc>
          <w:tcPr>
            <w:tcW w:w="709"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widowControl w:val="0"/>
              <w:spacing w:after="0" w:line="240" w:lineRule="auto"/>
              <w:jc w:val="center"/>
              <w:rPr>
                <w:rFonts w:ascii="Times New Roman" w:eastAsia="Times New Roman" w:hAnsi="Times New Roman" w:cs="Times New Roman"/>
                <w:sz w:val="24"/>
                <w:szCs w:val="24"/>
                <w:lang w:eastAsia="ru-RU"/>
              </w:rPr>
            </w:pPr>
            <w:r w:rsidRPr="00AF28B3">
              <w:rPr>
                <w:rFonts w:ascii="Times New Roman" w:eastAsia="Times New Roman" w:hAnsi="Times New Roman" w:cs="Times New Roman"/>
                <w:sz w:val="24"/>
                <w:szCs w:val="24"/>
                <w:lang w:eastAsia="ru-RU"/>
              </w:rPr>
              <w:t>2025</w:t>
            </w:r>
          </w:p>
          <w:p w:rsidR="008D0EBF" w:rsidRPr="00AF28B3" w:rsidRDefault="008D0EBF" w:rsidP="008D0EBF">
            <w:pPr>
              <w:widowControl w:val="0"/>
              <w:spacing w:after="0" w:line="240" w:lineRule="auto"/>
              <w:jc w:val="center"/>
              <w:rPr>
                <w:rFonts w:ascii="Times New Roman" w:eastAsia="Times New Roman" w:hAnsi="Times New Roman" w:cs="Times New Roman"/>
                <w:sz w:val="24"/>
                <w:szCs w:val="24"/>
                <w:lang w:eastAsia="ru-RU"/>
              </w:rPr>
            </w:pPr>
            <w:r w:rsidRPr="00AF28B3">
              <w:rPr>
                <w:rFonts w:ascii="Times New Roman" w:eastAsia="Times New Roman" w:hAnsi="Times New Roman" w:cs="Times New Roman"/>
                <w:sz w:val="24"/>
                <w:szCs w:val="24"/>
                <w:lang w:eastAsia="ru-RU"/>
              </w:rPr>
              <w:t>жыл</w:t>
            </w:r>
          </w:p>
        </w:tc>
      </w:tr>
      <w:tr w:rsidR="008D0EBF" w:rsidRPr="00AF28B3" w:rsidTr="00760F1D">
        <w:trPr>
          <w:trHeight w:val="215"/>
        </w:trPr>
        <w:tc>
          <w:tcPr>
            <w:tcW w:w="426"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r w:rsidRPr="00AF28B3">
              <w:rPr>
                <w:rFonts w:ascii="Times New Roman" w:hAnsi="Times New Roman" w:cs="Times New Roman"/>
                <w:b/>
                <w:bCs/>
                <w:sz w:val="24"/>
                <w:szCs w:val="24"/>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Cs/>
                <w:sz w:val="24"/>
                <w:szCs w:val="24"/>
                <w:lang w:eastAsia="zh-CN"/>
              </w:rPr>
            </w:pPr>
            <w:r w:rsidRPr="00AF28B3">
              <w:rPr>
                <w:rFonts w:ascii="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Cs/>
                <w:sz w:val="24"/>
                <w:szCs w:val="24"/>
                <w:lang w:eastAsia="zh-CN"/>
              </w:rPr>
            </w:pPr>
            <w:r w:rsidRPr="00AF28B3">
              <w:rPr>
                <w:rFonts w:ascii="Times New Roman" w:hAnsi="Times New Roman" w:cs="Times New Roman"/>
                <w:bCs/>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Cs/>
                <w:sz w:val="24"/>
                <w:szCs w:val="24"/>
                <w:lang w:eastAsia="zh-CN"/>
              </w:rPr>
            </w:pPr>
            <w:r w:rsidRPr="00AF28B3">
              <w:rPr>
                <w:rFonts w:ascii="Times New Roman" w:hAnsi="Times New Roman" w:cs="Times New Roman"/>
                <w:bCs/>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Cs/>
                <w:sz w:val="24"/>
                <w:szCs w:val="24"/>
                <w:lang w:eastAsia="zh-CN"/>
              </w:rPr>
            </w:pPr>
            <w:r w:rsidRPr="00AF28B3">
              <w:rPr>
                <w:rFonts w:ascii="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Cs/>
                <w:sz w:val="24"/>
                <w:szCs w:val="24"/>
                <w:lang w:eastAsia="zh-CN"/>
              </w:rPr>
            </w:pPr>
            <w:r w:rsidRPr="00AF28B3">
              <w:rPr>
                <w:rFonts w:ascii="Times New Roman" w:hAnsi="Times New Roman" w:cs="Times New Roman"/>
                <w:bCs/>
                <w:sz w:val="24"/>
                <w:szCs w:val="24"/>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Cs/>
                <w:sz w:val="24"/>
                <w:szCs w:val="24"/>
                <w:lang w:eastAsia="zh-CN"/>
              </w:rPr>
            </w:pPr>
            <w:r w:rsidRPr="00AF28B3">
              <w:rPr>
                <w:rFonts w:ascii="Times New Roman" w:hAnsi="Times New Roman" w:cs="Times New Roman"/>
                <w:bCs/>
                <w:sz w:val="24"/>
                <w:szCs w:val="24"/>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Cs/>
                <w:sz w:val="24"/>
                <w:szCs w:val="24"/>
                <w:lang w:eastAsia="zh-CN"/>
              </w:rPr>
            </w:pPr>
            <w:r w:rsidRPr="00AF28B3">
              <w:rPr>
                <w:rFonts w:ascii="Times New Roman" w:hAnsi="Times New Roman" w:cs="Times New Roman"/>
                <w:bCs/>
                <w:sz w:val="24"/>
                <w:szCs w:val="24"/>
              </w:rPr>
              <w:t>8</w:t>
            </w:r>
          </w:p>
        </w:tc>
        <w:tc>
          <w:tcPr>
            <w:tcW w:w="851"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Cs/>
                <w:sz w:val="24"/>
                <w:szCs w:val="24"/>
                <w:lang w:eastAsia="zh-CN"/>
              </w:rPr>
            </w:pPr>
            <w:r w:rsidRPr="00AF28B3">
              <w:rPr>
                <w:rFonts w:ascii="Times New Roman" w:hAnsi="Times New Roman" w:cs="Times New Roman"/>
                <w:bCs/>
                <w:sz w:val="24"/>
                <w:szCs w:val="24"/>
              </w:rPr>
              <w:t>9</w:t>
            </w:r>
          </w:p>
        </w:tc>
        <w:tc>
          <w:tcPr>
            <w:tcW w:w="708"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Cs/>
                <w:sz w:val="24"/>
                <w:szCs w:val="24"/>
                <w:lang w:eastAsia="zh-CN"/>
              </w:rPr>
            </w:pPr>
            <w:r w:rsidRPr="00AF28B3">
              <w:rPr>
                <w:rFonts w:ascii="Times New Roman" w:hAnsi="Times New Roman" w:cs="Times New Roman"/>
                <w:bCs/>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Cs/>
                <w:sz w:val="24"/>
                <w:szCs w:val="24"/>
                <w:lang w:eastAsia="zh-CN"/>
              </w:rPr>
            </w:pPr>
            <w:r w:rsidRPr="00AF28B3">
              <w:rPr>
                <w:rFonts w:ascii="Times New Roman" w:hAnsi="Times New Roman" w:cs="Times New Roman"/>
                <w:bCs/>
                <w:sz w:val="24"/>
                <w:szCs w:val="24"/>
              </w:rPr>
              <w:t>11</w:t>
            </w:r>
          </w:p>
        </w:tc>
      </w:tr>
      <w:tr w:rsidR="008D0EBF" w:rsidRPr="00AF28B3" w:rsidTr="00760F1D">
        <w:trPr>
          <w:trHeight w:val="215"/>
        </w:trPr>
        <w:tc>
          <w:tcPr>
            <w:tcW w:w="426"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rPr>
                <w:rFonts w:ascii="Times New Roman" w:eastAsia="SimSun" w:hAnsi="Times New Roman" w:cs="Times New Roman"/>
                <w:b/>
                <w:bCs/>
                <w:sz w:val="24"/>
                <w:szCs w:val="24"/>
                <w:lang w:val="kk-KZ" w:eastAsia="zh-CN"/>
              </w:rPr>
            </w:pPr>
            <w:r w:rsidRPr="00AF28B3">
              <w:rPr>
                <w:rFonts w:ascii="Times New Roman" w:hAnsi="Times New Roman" w:cs="Times New Roman"/>
                <w:b/>
                <w:sz w:val="24"/>
                <w:szCs w:val="24"/>
              </w:rPr>
              <w:t xml:space="preserve">Макроиндикаторлар </w:t>
            </w:r>
          </w:p>
        </w:tc>
        <w:tc>
          <w:tcPr>
            <w:tcW w:w="1134"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850"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850"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709"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709"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r>
      <w:tr w:rsidR="008D0EBF" w:rsidRPr="00AF28B3" w:rsidTr="00760F1D">
        <w:trPr>
          <w:trHeight w:val="215"/>
        </w:trPr>
        <w:tc>
          <w:tcPr>
            <w:tcW w:w="426"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pStyle w:val="a3"/>
              <w:numPr>
                <w:ilvl w:val="0"/>
                <w:numId w:val="20"/>
              </w:numPr>
              <w:tabs>
                <w:tab w:val="left" w:pos="851"/>
                <w:tab w:val="left" w:pos="993"/>
              </w:tabs>
              <w:spacing w:after="0" w:line="240" w:lineRule="auto"/>
              <w:ind w:left="62" w:firstLine="0"/>
              <w:jc w:val="center"/>
              <w:rPr>
                <w:rFonts w:ascii="Times New Roman" w:hAnsi="Times New Roman" w:cs="Times New Roman"/>
                <w:b/>
                <w:bCs/>
                <w:spacing w:val="-2"/>
                <w:sz w:val="24"/>
                <w:szCs w:val="24"/>
                <w:lang w:val="kk-KZ" w:eastAsia="zh-CN"/>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both"/>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Халықтың нақты ақшалай табыстарының өсуі</w:t>
            </w:r>
          </w:p>
          <w:p w:rsidR="008D0EBF" w:rsidRPr="00AF28B3" w:rsidRDefault="008D0EBF" w:rsidP="008D0EBF">
            <w:pPr>
              <w:keepLines/>
              <w:suppressLineNumbers/>
              <w:spacing w:after="0" w:line="240" w:lineRule="auto"/>
              <w:jc w:val="both"/>
              <w:rPr>
                <w:rFonts w:ascii="Times New Roman" w:eastAsia="SimSun" w:hAnsi="Times New Roman" w:cs="Times New Roman"/>
                <w:i/>
                <w:sz w:val="24"/>
                <w:szCs w:val="24"/>
                <w:lang w:val="kk-KZ" w:eastAsia="zh-CN"/>
              </w:rPr>
            </w:pPr>
            <w:r w:rsidRPr="00AF28B3">
              <w:rPr>
                <w:rFonts w:ascii="Times New Roman" w:hAnsi="Times New Roman" w:cs="Times New Roman"/>
                <w:i/>
                <w:sz w:val="24"/>
                <w:szCs w:val="24"/>
                <w:lang w:val="kk-KZ"/>
              </w:rPr>
              <w:t>(Стратегиялық карта 2025)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 xml:space="preserve"> 2019 жылғы бағамен 2019 жылғы деңгейден өсім % </w:t>
            </w:r>
          </w:p>
        </w:tc>
        <w:tc>
          <w:tcPr>
            <w:tcW w:w="850"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eastAsia="ru-RU"/>
              </w:rPr>
            </w:pPr>
            <w:r w:rsidRPr="00AF28B3">
              <w:rPr>
                <w:rFonts w:ascii="Times New Roman" w:eastAsia="Times New Roman" w:hAnsi="Times New Roman" w:cs="Times New Roman"/>
                <w:sz w:val="24"/>
                <w:szCs w:val="24"/>
                <w:lang w:eastAsia="ru-RU"/>
              </w:rPr>
              <w:t>статистикалық ақпарат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i/>
                <w:iCs/>
                <w:sz w:val="24"/>
                <w:szCs w:val="24"/>
                <w:lang w:val="kk-KZ" w:eastAsia="ru-RU"/>
              </w:rPr>
            </w:pPr>
            <w:r w:rsidRPr="00AF28B3">
              <w:rPr>
                <w:rFonts w:ascii="Times New Roman" w:eastAsia="Times New Roman" w:hAnsi="Times New Roman" w:cs="Times New Roman"/>
                <w:sz w:val="24"/>
                <w:szCs w:val="24"/>
                <w:lang w:val="kk-KZ" w:eastAsia="ru-RU"/>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3,7</w:t>
            </w:r>
          </w:p>
        </w:tc>
        <w:tc>
          <w:tcPr>
            <w:tcW w:w="709"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12,3</w:t>
            </w:r>
          </w:p>
        </w:tc>
        <w:tc>
          <w:tcPr>
            <w:tcW w:w="851"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21,5</w:t>
            </w:r>
          </w:p>
        </w:tc>
        <w:tc>
          <w:tcPr>
            <w:tcW w:w="708"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31,6</w:t>
            </w:r>
          </w:p>
        </w:tc>
        <w:tc>
          <w:tcPr>
            <w:tcW w:w="709"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42,5</w:t>
            </w:r>
          </w:p>
        </w:tc>
      </w:tr>
      <w:tr w:rsidR="008D0EBF" w:rsidRPr="00AF28B3" w:rsidTr="00760F1D">
        <w:trPr>
          <w:trHeight w:val="215"/>
        </w:trPr>
        <w:tc>
          <w:tcPr>
            <w:tcW w:w="426"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pStyle w:val="a3"/>
              <w:numPr>
                <w:ilvl w:val="0"/>
                <w:numId w:val="20"/>
              </w:numPr>
              <w:tabs>
                <w:tab w:val="left" w:pos="851"/>
                <w:tab w:val="left" w:pos="993"/>
              </w:tabs>
              <w:spacing w:after="0" w:line="240" w:lineRule="auto"/>
              <w:ind w:left="62" w:firstLine="0"/>
              <w:jc w:val="center"/>
              <w:rPr>
                <w:rFonts w:ascii="Times New Roman" w:hAnsi="Times New Roman" w:cs="Times New Roman"/>
                <w:b/>
                <w:bCs/>
                <w:spacing w:val="-2"/>
                <w:sz w:val="24"/>
                <w:szCs w:val="24"/>
                <w:lang w:val="kk-KZ" w:eastAsia="zh-CN"/>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both"/>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 xml:space="preserve">Халықтың 40% ең аз қамтамасыз етілген табыстарының үлесі </w:t>
            </w:r>
          </w:p>
          <w:p w:rsidR="008D0EBF" w:rsidRPr="00AF28B3" w:rsidRDefault="008D0EBF" w:rsidP="008D0EBF">
            <w:pPr>
              <w:keepLines/>
              <w:suppressLineNumbers/>
              <w:spacing w:after="0" w:line="240" w:lineRule="auto"/>
              <w:jc w:val="both"/>
              <w:rPr>
                <w:rFonts w:ascii="Times New Roman" w:eastAsia="SimSun" w:hAnsi="Times New Roman" w:cs="Times New Roman"/>
                <w:sz w:val="24"/>
                <w:szCs w:val="24"/>
                <w:lang w:val="kk-KZ" w:eastAsia="zh-CN"/>
              </w:rPr>
            </w:pPr>
            <w:r w:rsidRPr="00AF28B3">
              <w:rPr>
                <w:rFonts w:ascii="Times New Roman" w:hAnsi="Times New Roman" w:cs="Times New Roman"/>
                <w:i/>
                <w:sz w:val="24"/>
                <w:szCs w:val="24"/>
                <w:lang w:val="kk-KZ"/>
              </w:rPr>
              <w:t>(Стратегиялық карта 2025)</w:t>
            </w:r>
            <w:r w:rsidRPr="00AF28B3">
              <w:rPr>
                <w:rFonts w:ascii="Times New Roman" w:eastAsia="Times New Roman" w:hAnsi="Times New Roman" w:cs="Times New Roman"/>
                <w:sz w:val="24"/>
                <w:szCs w:val="24"/>
                <w:lang w:val="kk-KZ" w:eastAsia="ru-RU"/>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 xml:space="preserve"> </w:t>
            </w:r>
            <w:r w:rsidRPr="00AF28B3">
              <w:rPr>
                <w:rFonts w:ascii="Times New Roman" w:eastAsia="Times New Roman" w:hAnsi="Times New Roman" w:cs="Times New Roman"/>
                <w:sz w:val="24"/>
                <w:szCs w:val="24"/>
                <w:lang w:eastAsia="ru-RU"/>
              </w:rPr>
              <w:t xml:space="preserve">халықтың жалпы табысындағы % </w:t>
            </w:r>
          </w:p>
        </w:tc>
        <w:tc>
          <w:tcPr>
            <w:tcW w:w="850"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статистикалық ақпарат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22,74</w:t>
            </w:r>
          </w:p>
        </w:tc>
        <w:tc>
          <w:tcPr>
            <w:tcW w:w="992"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22,49</w:t>
            </w:r>
          </w:p>
        </w:tc>
        <w:tc>
          <w:tcPr>
            <w:tcW w:w="850"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23,48</w:t>
            </w:r>
          </w:p>
        </w:tc>
        <w:tc>
          <w:tcPr>
            <w:tcW w:w="709"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24,37</w:t>
            </w:r>
          </w:p>
        </w:tc>
        <w:tc>
          <w:tcPr>
            <w:tcW w:w="851"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25,27</w:t>
            </w:r>
          </w:p>
        </w:tc>
        <w:tc>
          <w:tcPr>
            <w:tcW w:w="708"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26,16</w:t>
            </w:r>
          </w:p>
        </w:tc>
        <w:tc>
          <w:tcPr>
            <w:tcW w:w="709"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27,06</w:t>
            </w:r>
          </w:p>
        </w:tc>
      </w:tr>
      <w:tr w:rsidR="008D0EBF" w:rsidRPr="00AF28B3" w:rsidTr="00760F1D">
        <w:trPr>
          <w:trHeight w:val="215"/>
        </w:trPr>
        <w:tc>
          <w:tcPr>
            <w:tcW w:w="426"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pStyle w:val="a3"/>
              <w:numPr>
                <w:ilvl w:val="0"/>
                <w:numId w:val="20"/>
              </w:numPr>
              <w:tabs>
                <w:tab w:val="left" w:pos="851"/>
                <w:tab w:val="left" w:pos="993"/>
              </w:tabs>
              <w:spacing w:after="0" w:line="240" w:lineRule="auto"/>
              <w:ind w:left="62" w:firstLine="0"/>
              <w:jc w:val="center"/>
              <w:rPr>
                <w:rFonts w:ascii="Times New Roman" w:hAnsi="Times New Roman" w:cs="Times New Roman"/>
                <w:b/>
                <w:bCs/>
                <w:spacing w:val="-2"/>
                <w:sz w:val="24"/>
                <w:szCs w:val="24"/>
                <w:lang w:val="kk-KZ" w:eastAsia="zh-CN"/>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both"/>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Үй шаруашылықтарының азық-түлік тауарларына шығыстары</w:t>
            </w:r>
          </w:p>
          <w:p w:rsidR="008D0EBF" w:rsidRPr="00AF28B3" w:rsidRDefault="008D0EBF" w:rsidP="008D0EBF">
            <w:pPr>
              <w:keepLines/>
              <w:suppressLineNumbers/>
              <w:spacing w:after="0" w:line="240" w:lineRule="auto"/>
              <w:jc w:val="both"/>
              <w:rPr>
                <w:rFonts w:ascii="Times New Roman" w:eastAsia="SimSun" w:hAnsi="Times New Roman" w:cs="Times New Roman"/>
                <w:sz w:val="24"/>
                <w:szCs w:val="24"/>
                <w:lang w:val="kk-KZ" w:eastAsia="zh-CN"/>
              </w:rPr>
            </w:pPr>
            <w:r w:rsidRPr="00AF28B3">
              <w:rPr>
                <w:rFonts w:ascii="Times New Roman" w:hAnsi="Times New Roman" w:cs="Times New Roman"/>
                <w:i/>
                <w:sz w:val="24"/>
                <w:szCs w:val="24"/>
                <w:lang w:val="kk-KZ"/>
              </w:rPr>
              <w:t>(Стратегиялық карта 2025)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 xml:space="preserve"> </w:t>
            </w:r>
            <w:r w:rsidRPr="00AF28B3">
              <w:rPr>
                <w:rFonts w:ascii="Times New Roman" w:eastAsia="Times New Roman" w:hAnsi="Times New Roman" w:cs="Times New Roman"/>
                <w:sz w:val="24"/>
                <w:szCs w:val="24"/>
                <w:lang w:eastAsia="ru-RU"/>
              </w:rPr>
              <w:t>жалпы шығыстардың % - ы</w:t>
            </w:r>
          </w:p>
        </w:tc>
        <w:tc>
          <w:tcPr>
            <w:tcW w:w="850"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статистикалық ақпарат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53,7</w:t>
            </w:r>
          </w:p>
        </w:tc>
        <w:tc>
          <w:tcPr>
            <w:tcW w:w="992"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58,2</w:t>
            </w:r>
          </w:p>
        </w:tc>
        <w:tc>
          <w:tcPr>
            <w:tcW w:w="850"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58,8</w:t>
            </w:r>
          </w:p>
        </w:tc>
        <w:tc>
          <w:tcPr>
            <w:tcW w:w="709"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55,1</w:t>
            </w:r>
          </w:p>
        </w:tc>
        <w:tc>
          <w:tcPr>
            <w:tcW w:w="851"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51,5</w:t>
            </w:r>
          </w:p>
        </w:tc>
        <w:tc>
          <w:tcPr>
            <w:tcW w:w="708"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47,9</w:t>
            </w:r>
          </w:p>
        </w:tc>
        <w:tc>
          <w:tcPr>
            <w:tcW w:w="709"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44,3</w:t>
            </w:r>
          </w:p>
        </w:tc>
      </w:tr>
      <w:tr w:rsidR="008D0EBF" w:rsidRPr="00AF28B3" w:rsidTr="00760F1D">
        <w:trPr>
          <w:trHeight w:val="215"/>
        </w:trPr>
        <w:tc>
          <w:tcPr>
            <w:tcW w:w="426"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pStyle w:val="a3"/>
              <w:tabs>
                <w:tab w:val="left" w:pos="851"/>
                <w:tab w:val="left" w:pos="993"/>
              </w:tabs>
              <w:spacing w:after="0" w:line="240" w:lineRule="auto"/>
              <w:ind w:left="62"/>
              <w:rPr>
                <w:rFonts w:ascii="Times New Roman" w:hAnsi="Times New Roman" w:cs="Times New Roman"/>
                <w:b/>
                <w:bCs/>
                <w:sz w:val="24"/>
                <w:szCs w:val="24"/>
                <w:lang w:val="kk-KZ" w:eastAsia="zh-CN"/>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pStyle w:val="a4"/>
              <w:spacing w:after="0" w:afterAutospacing="0"/>
            </w:pPr>
            <w:r w:rsidRPr="00AF28B3">
              <w:t>Қаржылық шығыстармен өзара байланысты нысаналы индикаторлар</w:t>
            </w:r>
          </w:p>
        </w:tc>
        <w:tc>
          <w:tcPr>
            <w:tcW w:w="1134"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850"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992"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850"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709"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851"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708"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c>
          <w:tcPr>
            <w:tcW w:w="709"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tabs>
                <w:tab w:val="left" w:pos="851"/>
                <w:tab w:val="left" w:pos="993"/>
              </w:tabs>
              <w:spacing w:after="0" w:line="240" w:lineRule="auto"/>
              <w:jc w:val="center"/>
              <w:rPr>
                <w:rFonts w:ascii="Times New Roman" w:eastAsia="SimSun" w:hAnsi="Times New Roman" w:cs="Times New Roman"/>
                <w:b/>
                <w:bCs/>
                <w:sz w:val="24"/>
                <w:szCs w:val="24"/>
                <w:lang w:eastAsia="zh-CN"/>
              </w:rPr>
            </w:pPr>
          </w:p>
        </w:tc>
      </w:tr>
      <w:tr w:rsidR="008D0EBF" w:rsidRPr="00AF28B3" w:rsidTr="00760F1D">
        <w:trPr>
          <w:trHeight w:val="215"/>
        </w:trPr>
        <w:tc>
          <w:tcPr>
            <w:tcW w:w="426" w:type="dxa"/>
            <w:tcBorders>
              <w:top w:val="single" w:sz="4" w:space="0" w:color="auto"/>
              <w:left w:val="single" w:sz="4" w:space="0" w:color="auto"/>
              <w:bottom w:val="single" w:sz="4" w:space="0" w:color="auto"/>
              <w:right w:val="single" w:sz="4" w:space="0" w:color="auto"/>
            </w:tcBorders>
            <w:vAlign w:val="center"/>
          </w:tcPr>
          <w:p w:rsidR="008D0EBF" w:rsidRPr="00AF28B3" w:rsidRDefault="008D0EBF" w:rsidP="008D0EBF">
            <w:pPr>
              <w:pStyle w:val="a3"/>
              <w:numPr>
                <w:ilvl w:val="0"/>
                <w:numId w:val="20"/>
              </w:numPr>
              <w:tabs>
                <w:tab w:val="left" w:pos="851"/>
                <w:tab w:val="left" w:pos="993"/>
              </w:tabs>
              <w:spacing w:after="0" w:line="240" w:lineRule="auto"/>
              <w:ind w:left="62" w:firstLine="0"/>
              <w:jc w:val="center"/>
              <w:rPr>
                <w:rFonts w:ascii="Times New Roman" w:hAnsi="Times New Roman" w:cs="Times New Roman"/>
                <w:b/>
                <w:bCs/>
                <w:spacing w:val="-2"/>
                <w:sz w:val="24"/>
                <w:szCs w:val="24"/>
                <w:lang w:val="kk-KZ" w:eastAsia="zh-CN"/>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both"/>
              <w:rPr>
                <w:rFonts w:ascii="Times New Roman" w:eastAsia="Times New Roman" w:hAnsi="Times New Roman" w:cs="Times New Roman"/>
                <w:sz w:val="24"/>
                <w:szCs w:val="24"/>
                <w:lang w:eastAsia="ru-RU"/>
              </w:rPr>
            </w:pPr>
            <w:r w:rsidRPr="00AF28B3">
              <w:rPr>
                <w:rFonts w:ascii="Times New Roman" w:eastAsia="Times New Roman" w:hAnsi="Times New Roman" w:cs="Times New Roman"/>
                <w:sz w:val="24"/>
                <w:szCs w:val="24"/>
                <w:lang w:eastAsia="ru-RU"/>
              </w:rPr>
              <w:t>Жұмыссыздық деңгейі</w:t>
            </w:r>
          </w:p>
          <w:p w:rsidR="008D0EBF" w:rsidRPr="00AF28B3" w:rsidRDefault="008D0EBF" w:rsidP="008D0EBF">
            <w:pPr>
              <w:keepLines/>
              <w:suppressLineNumbers/>
              <w:spacing w:after="0" w:line="240" w:lineRule="auto"/>
              <w:jc w:val="both"/>
              <w:rPr>
                <w:rFonts w:ascii="Times New Roman" w:eastAsia="SimSun" w:hAnsi="Times New Roman" w:cs="Times New Roman"/>
                <w:sz w:val="24"/>
                <w:szCs w:val="24"/>
                <w:lang w:eastAsia="zh-CN"/>
              </w:rPr>
            </w:pPr>
            <w:r w:rsidRPr="00AF28B3">
              <w:rPr>
                <w:rFonts w:ascii="Times New Roman" w:hAnsi="Times New Roman" w:cs="Times New Roman"/>
                <w:i/>
                <w:sz w:val="24"/>
                <w:szCs w:val="24"/>
                <w:lang w:val="kk-KZ"/>
              </w:rPr>
              <w:t>(Стратегиялық карта 2025)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tabs>
                <w:tab w:val="left" w:pos="851"/>
                <w:tab w:val="left" w:pos="993"/>
              </w:tab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статистикалық ақпарат</w:t>
            </w:r>
          </w:p>
        </w:tc>
        <w:tc>
          <w:tcPr>
            <w:tcW w:w="851"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4,6</w:t>
            </w:r>
          </w:p>
        </w:tc>
        <w:tc>
          <w:tcPr>
            <w:tcW w:w="992"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4,8</w:t>
            </w:r>
          </w:p>
        </w:tc>
        <w:tc>
          <w:tcPr>
            <w:tcW w:w="850"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4,8</w:t>
            </w:r>
          </w:p>
        </w:tc>
        <w:tc>
          <w:tcPr>
            <w:tcW w:w="709"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4,8</w:t>
            </w:r>
          </w:p>
        </w:tc>
        <w:tc>
          <w:tcPr>
            <w:tcW w:w="851"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4,8</w:t>
            </w:r>
          </w:p>
        </w:tc>
        <w:tc>
          <w:tcPr>
            <w:tcW w:w="708"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4,8</w:t>
            </w:r>
          </w:p>
        </w:tc>
        <w:tc>
          <w:tcPr>
            <w:tcW w:w="709" w:type="dxa"/>
            <w:tcBorders>
              <w:top w:val="single" w:sz="4" w:space="0" w:color="auto"/>
              <w:left w:val="single" w:sz="4" w:space="0" w:color="auto"/>
              <w:bottom w:val="single" w:sz="4" w:space="0" w:color="auto"/>
              <w:right w:val="single" w:sz="4" w:space="0" w:color="auto"/>
            </w:tcBorders>
            <w:vAlign w:val="center"/>
            <w:hideMark/>
          </w:tcPr>
          <w:p w:rsidR="008D0EBF" w:rsidRPr="00AF28B3" w:rsidRDefault="008D0EBF" w:rsidP="008D0EBF">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eastAsia="ru-RU"/>
              </w:rPr>
              <w:t>≤4,7</w:t>
            </w:r>
          </w:p>
        </w:tc>
      </w:tr>
    </w:tbl>
    <w:p w:rsidR="00760F1D" w:rsidRDefault="00760F1D" w:rsidP="00875F82">
      <w:pPr>
        <w:tabs>
          <w:tab w:val="left" w:pos="1134"/>
          <w:tab w:val="left" w:pos="1276"/>
        </w:tabs>
        <w:spacing w:after="0" w:line="240" w:lineRule="auto"/>
        <w:ind w:firstLine="709"/>
        <w:jc w:val="center"/>
        <w:rPr>
          <w:rFonts w:ascii="Times New Roman" w:hAnsi="Times New Roman"/>
          <w:sz w:val="28"/>
          <w:szCs w:val="28"/>
          <w:lang w:val="kk-KZ"/>
        </w:rPr>
      </w:pPr>
    </w:p>
    <w:p w:rsidR="00035019" w:rsidRPr="00AF28B3" w:rsidRDefault="003B18DC" w:rsidP="00875F82">
      <w:pPr>
        <w:tabs>
          <w:tab w:val="left" w:pos="1134"/>
          <w:tab w:val="left" w:pos="1276"/>
        </w:tabs>
        <w:spacing w:after="0" w:line="240" w:lineRule="auto"/>
        <w:ind w:firstLine="709"/>
        <w:jc w:val="center"/>
        <w:rPr>
          <w:rFonts w:ascii="Times New Roman" w:hAnsi="Times New Roman"/>
          <w:sz w:val="28"/>
          <w:szCs w:val="28"/>
          <w:lang w:val="kk-KZ"/>
        </w:rPr>
      </w:pPr>
      <w:r w:rsidRPr="00AF28B3">
        <w:rPr>
          <w:rFonts w:ascii="Times New Roman" w:hAnsi="Times New Roman"/>
          <w:sz w:val="28"/>
          <w:szCs w:val="28"/>
          <w:lang w:val="kk-KZ"/>
        </w:rPr>
        <w:lastRenderedPageBreak/>
        <w:t xml:space="preserve">Қосымша </w:t>
      </w:r>
      <w:r w:rsidR="00875F82">
        <w:rPr>
          <w:rFonts w:ascii="Times New Roman" w:hAnsi="Times New Roman"/>
          <w:sz w:val="28"/>
          <w:szCs w:val="28"/>
          <w:lang w:val="kk-KZ"/>
        </w:rPr>
        <w:t>Б</w:t>
      </w:r>
    </w:p>
    <w:p w:rsidR="003B18DC" w:rsidRPr="00AF28B3" w:rsidRDefault="003B18DC" w:rsidP="003B18DC">
      <w:pPr>
        <w:tabs>
          <w:tab w:val="left" w:pos="1134"/>
          <w:tab w:val="left" w:pos="1276"/>
        </w:tabs>
        <w:spacing w:after="0" w:line="240" w:lineRule="auto"/>
        <w:ind w:firstLine="709"/>
        <w:jc w:val="right"/>
        <w:rPr>
          <w:rFonts w:ascii="Times New Roman" w:hAnsi="Times New Roman"/>
          <w:sz w:val="28"/>
          <w:szCs w:val="28"/>
          <w:lang w:val="kk-KZ"/>
        </w:rPr>
      </w:pPr>
    </w:p>
    <w:p w:rsidR="00035019" w:rsidRPr="00AF28B3" w:rsidRDefault="006C09F4" w:rsidP="006C09F4">
      <w:pPr>
        <w:tabs>
          <w:tab w:val="left" w:pos="1134"/>
          <w:tab w:val="left" w:pos="1276"/>
        </w:tabs>
        <w:spacing w:after="0" w:line="240" w:lineRule="auto"/>
        <w:ind w:firstLine="709"/>
        <w:jc w:val="center"/>
        <w:rPr>
          <w:rFonts w:ascii="Times New Roman" w:hAnsi="Times New Roman" w:cs="Times New Roman"/>
          <w:sz w:val="28"/>
          <w:szCs w:val="28"/>
          <w:lang w:val="kk-KZ"/>
        </w:rPr>
      </w:pPr>
      <w:r w:rsidRPr="00AF28B3">
        <w:rPr>
          <w:rFonts w:ascii="Times New Roman" w:eastAsia="Times New Roman" w:hAnsi="Times New Roman" w:cs="Times New Roman"/>
          <w:sz w:val="28"/>
          <w:szCs w:val="28"/>
          <w:lang w:val="kk-KZ" w:eastAsia="ru-RU"/>
        </w:rPr>
        <w:t>Цифрлық әкімдікті дамыту және азаматтар мен мемлекеттік аппараттың өзара әрекеттесуінің цифрлық құралдарын енгізу</w:t>
      </w:r>
    </w:p>
    <w:p w:rsidR="00035019" w:rsidRPr="00AF28B3" w:rsidRDefault="00035019" w:rsidP="00F27FFE">
      <w:pPr>
        <w:tabs>
          <w:tab w:val="left" w:pos="1134"/>
          <w:tab w:val="left" w:pos="1276"/>
        </w:tabs>
        <w:spacing w:after="0" w:line="240" w:lineRule="auto"/>
        <w:ind w:firstLine="709"/>
        <w:jc w:val="right"/>
        <w:rPr>
          <w:rFonts w:ascii="Times New Roman" w:hAnsi="Times New Roman"/>
          <w:sz w:val="28"/>
          <w:szCs w:val="28"/>
          <w:lang w:val="kk-KZ"/>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098"/>
        <w:gridCol w:w="850"/>
        <w:gridCol w:w="992"/>
        <w:gridCol w:w="993"/>
        <w:gridCol w:w="992"/>
        <w:gridCol w:w="850"/>
        <w:gridCol w:w="709"/>
        <w:gridCol w:w="709"/>
        <w:gridCol w:w="709"/>
        <w:gridCol w:w="850"/>
      </w:tblGrid>
      <w:tr w:rsidR="009D0A15" w:rsidRPr="00AF28B3" w:rsidTr="003B18DC">
        <w:trPr>
          <w:trHeight w:val="395"/>
        </w:trPr>
        <w:tc>
          <w:tcPr>
            <w:tcW w:w="596" w:type="dxa"/>
            <w:vMerge w:val="restart"/>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r w:rsidRPr="00AF28B3">
              <w:rPr>
                <w:rFonts w:ascii="Times New Roman" w:hAnsi="Times New Roman" w:cs="Times New Roman"/>
                <w:b/>
                <w:bCs/>
                <w:sz w:val="24"/>
                <w:szCs w:val="24"/>
              </w:rPr>
              <w:t>№</w:t>
            </w:r>
          </w:p>
        </w:tc>
        <w:tc>
          <w:tcPr>
            <w:tcW w:w="2098" w:type="dxa"/>
            <w:vMerge w:val="restart"/>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r w:rsidRPr="00AF28B3">
              <w:rPr>
                <w:rFonts w:ascii="Times New Roman" w:hAnsi="Times New Roman" w:cs="Times New Roman"/>
                <w:b/>
                <w:bCs/>
                <w:sz w:val="24"/>
                <w:szCs w:val="24"/>
                <w:lang w:val="kk-KZ"/>
              </w:rPr>
              <w:t xml:space="preserve">Нысаналы </w:t>
            </w:r>
            <w:r w:rsidRPr="00AF28B3">
              <w:rPr>
                <w:rFonts w:ascii="Times New Roman" w:hAnsi="Times New Roman" w:cs="Times New Roman"/>
                <w:b/>
                <w:bCs/>
                <w:sz w:val="24"/>
                <w:szCs w:val="24"/>
              </w:rPr>
              <w:t>индикатор</w:t>
            </w:r>
            <w:r w:rsidRPr="00AF28B3">
              <w:rPr>
                <w:rFonts w:ascii="Times New Roman" w:hAnsi="Times New Roman" w:cs="Times New Roman"/>
                <w:b/>
                <w:bCs/>
                <w:sz w:val="24"/>
                <w:szCs w:val="24"/>
                <w:lang w:val="kk-KZ"/>
              </w:rPr>
              <w:t>лар</w:t>
            </w:r>
          </w:p>
        </w:tc>
        <w:tc>
          <w:tcPr>
            <w:tcW w:w="850" w:type="dxa"/>
            <w:vMerge w:val="restart"/>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r w:rsidRPr="00AF28B3">
              <w:rPr>
                <w:rFonts w:ascii="Times New Roman" w:hAnsi="Times New Roman" w:cs="Times New Roman"/>
                <w:b/>
                <w:bCs/>
                <w:sz w:val="24"/>
                <w:szCs w:val="24"/>
                <w:lang w:val="kk-KZ"/>
              </w:rPr>
              <w:t>Өлшем бірл</w:t>
            </w:r>
            <w:r w:rsidRPr="00AF28B3">
              <w:rPr>
                <w:rFonts w:ascii="Times New Roman" w:hAnsi="Times New Roman" w:cs="Times New Roman"/>
                <w:b/>
                <w:bCs/>
                <w:sz w:val="24"/>
                <w:szCs w:val="24"/>
              </w:rPr>
              <w:t>.</w:t>
            </w:r>
          </w:p>
        </w:tc>
        <w:tc>
          <w:tcPr>
            <w:tcW w:w="992" w:type="dxa"/>
            <w:vMerge w:val="restart"/>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p>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p>
          <w:p w:rsidR="006C09F4" w:rsidRPr="00AF28B3" w:rsidRDefault="006C09F4" w:rsidP="006C09F4">
            <w:pPr>
              <w:tabs>
                <w:tab w:val="left" w:pos="851"/>
                <w:tab w:val="left" w:pos="993"/>
              </w:tabs>
              <w:spacing w:after="0" w:line="240" w:lineRule="auto"/>
              <w:jc w:val="center"/>
              <w:rPr>
                <w:rFonts w:ascii="Times New Roman" w:hAnsi="Times New Roman" w:cs="Times New Roman"/>
                <w:b/>
                <w:sz w:val="24"/>
                <w:szCs w:val="24"/>
              </w:rPr>
            </w:pPr>
            <w:r w:rsidRPr="00AF28B3">
              <w:rPr>
                <w:rFonts w:ascii="Times New Roman" w:hAnsi="Times New Roman" w:cs="Times New Roman"/>
                <w:b/>
                <w:bCs/>
                <w:sz w:val="24"/>
                <w:szCs w:val="24"/>
                <w:lang w:val="kk-KZ"/>
              </w:rPr>
              <w:t>Ақпарат көзі</w:t>
            </w:r>
          </w:p>
        </w:tc>
        <w:tc>
          <w:tcPr>
            <w:tcW w:w="993" w:type="dxa"/>
            <w:vAlign w:val="center"/>
          </w:tcPr>
          <w:p w:rsidR="006C09F4" w:rsidRPr="00AF28B3" w:rsidRDefault="006C09F4" w:rsidP="006C09F4">
            <w:pPr>
              <w:tabs>
                <w:tab w:val="left" w:pos="851"/>
                <w:tab w:val="left" w:pos="993"/>
              </w:tabs>
              <w:spacing w:after="0" w:line="240" w:lineRule="auto"/>
              <w:jc w:val="center"/>
              <w:rPr>
                <w:rFonts w:ascii="Times New Roman" w:eastAsia="Times New Roman" w:hAnsi="Times New Roman" w:cs="Times New Roman"/>
                <w:b/>
                <w:sz w:val="24"/>
                <w:szCs w:val="24"/>
                <w:lang w:eastAsia="ru-RU"/>
              </w:rPr>
            </w:pPr>
            <w:r w:rsidRPr="00AF28B3">
              <w:rPr>
                <w:rFonts w:ascii="Times New Roman" w:hAnsi="Times New Roman" w:cs="Times New Roman"/>
                <w:b/>
                <w:sz w:val="24"/>
                <w:szCs w:val="24"/>
                <w:lang w:val="kk-KZ"/>
              </w:rPr>
              <w:t xml:space="preserve">Есепті жыл </w:t>
            </w:r>
          </w:p>
        </w:tc>
        <w:tc>
          <w:tcPr>
            <w:tcW w:w="992" w:type="dxa"/>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sz w:val="24"/>
                <w:szCs w:val="24"/>
              </w:rPr>
            </w:pPr>
            <w:r w:rsidRPr="00AF28B3">
              <w:rPr>
                <w:rFonts w:ascii="Times New Roman" w:hAnsi="Times New Roman" w:cs="Times New Roman"/>
                <w:b/>
                <w:sz w:val="24"/>
                <w:szCs w:val="24"/>
                <w:lang w:val="kk-KZ"/>
              </w:rPr>
              <w:t>А.ж. жоспар</w:t>
            </w:r>
            <w:r w:rsidRPr="00AF28B3">
              <w:rPr>
                <w:rFonts w:ascii="Times New Roman" w:hAnsi="Times New Roman" w:cs="Times New Roman"/>
                <w:b/>
                <w:sz w:val="24"/>
                <w:szCs w:val="24"/>
              </w:rPr>
              <w:t xml:space="preserve"> (факт) </w:t>
            </w:r>
          </w:p>
          <w:p w:rsidR="006C09F4" w:rsidRPr="00AF28B3" w:rsidRDefault="006C09F4" w:rsidP="006C09F4">
            <w:pPr>
              <w:tabs>
                <w:tab w:val="left" w:pos="851"/>
                <w:tab w:val="left" w:pos="993"/>
              </w:tabs>
              <w:spacing w:after="0" w:line="240" w:lineRule="auto"/>
              <w:jc w:val="center"/>
              <w:rPr>
                <w:rFonts w:ascii="Times New Roman" w:eastAsia="Times New Roman" w:hAnsi="Times New Roman" w:cs="Times New Roman"/>
                <w:b/>
                <w:sz w:val="24"/>
                <w:szCs w:val="24"/>
                <w:lang w:eastAsia="ru-RU"/>
              </w:rPr>
            </w:pPr>
          </w:p>
        </w:tc>
        <w:tc>
          <w:tcPr>
            <w:tcW w:w="3827" w:type="dxa"/>
            <w:gridSpan w:val="5"/>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r w:rsidRPr="00AF28B3">
              <w:rPr>
                <w:rFonts w:ascii="Times New Roman" w:eastAsia="Times New Roman" w:hAnsi="Times New Roman" w:cs="Times New Roman"/>
                <w:b/>
                <w:sz w:val="24"/>
                <w:szCs w:val="24"/>
                <w:lang w:val="kk-KZ" w:eastAsia="ru-RU"/>
              </w:rPr>
              <w:t xml:space="preserve">Жоспарлы көрсеткіштер </w:t>
            </w:r>
          </w:p>
        </w:tc>
      </w:tr>
      <w:tr w:rsidR="009D0A15" w:rsidRPr="00AF28B3" w:rsidTr="003B18DC">
        <w:trPr>
          <w:trHeight w:val="77"/>
        </w:trPr>
        <w:tc>
          <w:tcPr>
            <w:tcW w:w="596" w:type="dxa"/>
            <w:vMerge/>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p>
        </w:tc>
        <w:tc>
          <w:tcPr>
            <w:tcW w:w="2098" w:type="dxa"/>
            <w:vMerge/>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p>
        </w:tc>
        <w:tc>
          <w:tcPr>
            <w:tcW w:w="850" w:type="dxa"/>
            <w:vMerge/>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p>
        </w:tc>
        <w:tc>
          <w:tcPr>
            <w:tcW w:w="992" w:type="dxa"/>
            <w:vMerge/>
            <w:vAlign w:val="center"/>
          </w:tcPr>
          <w:p w:rsidR="006C09F4" w:rsidRPr="00AF28B3" w:rsidRDefault="006C09F4" w:rsidP="006C09F4">
            <w:pPr>
              <w:widowControl w:val="0"/>
              <w:spacing w:after="0" w:line="240" w:lineRule="auto"/>
              <w:jc w:val="center"/>
              <w:rPr>
                <w:rFonts w:ascii="Times New Roman" w:eastAsia="Times New Roman" w:hAnsi="Times New Roman" w:cs="Times New Roman"/>
                <w:b/>
                <w:sz w:val="24"/>
                <w:szCs w:val="24"/>
                <w:lang w:eastAsia="ru-RU"/>
              </w:rPr>
            </w:pPr>
          </w:p>
        </w:tc>
        <w:tc>
          <w:tcPr>
            <w:tcW w:w="993" w:type="dxa"/>
            <w:vAlign w:val="center"/>
          </w:tcPr>
          <w:p w:rsidR="006C09F4" w:rsidRPr="00AF28B3" w:rsidRDefault="006C09F4" w:rsidP="006C09F4">
            <w:pPr>
              <w:widowControl w:val="0"/>
              <w:spacing w:after="0" w:line="240" w:lineRule="auto"/>
              <w:jc w:val="center"/>
              <w:rPr>
                <w:rFonts w:ascii="Times New Roman" w:eastAsia="Times New Roman" w:hAnsi="Times New Roman" w:cs="Times New Roman"/>
                <w:b/>
                <w:sz w:val="24"/>
                <w:szCs w:val="24"/>
                <w:lang w:eastAsia="ru-RU"/>
              </w:rPr>
            </w:pPr>
            <w:r w:rsidRPr="00AF28B3">
              <w:rPr>
                <w:rFonts w:ascii="Times New Roman" w:eastAsia="Times New Roman" w:hAnsi="Times New Roman" w:cs="Times New Roman"/>
                <w:b/>
                <w:sz w:val="24"/>
                <w:szCs w:val="24"/>
                <w:lang w:eastAsia="ru-RU"/>
              </w:rPr>
              <w:t xml:space="preserve">2019 </w:t>
            </w:r>
            <w:r w:rsidRPr="00AF28B3">
              <w:rPr>
                <w:rFonts w:ascii="Times New Roman" w:eastAsia="Times New Roman" w:hAnsi="Times New Roman" w:cs="Times New Roman"/>
                <w:b/>
                <w:sz w:val="24"/>
                <w:szCs w:val="24"/>
                <w:lang w:val="kk-KZ" w:eastAsia="ru-RU"/>
              </w:rPr>
              <w:t>ж</w:t>
            </w:r>
            <w:r w:rsidRPr="00AF28B3">
              <w:rPr>
                <w:rFonts w:ascii="Times New Roman" w:eastAsia="Times New Roman" w:hAnsi="Times New Roman" w:cs="Times New Roman"/>
                <w:b/>
                <w:sz w:val="24"/>
                <w:szCs w:val="24"/>
                <w:lang w:eastAsia="ru-RU"/>
              </w:rPr>
              <w:t>.</w:t>
            </w:r>
          </w:p>
        </w:tc>
        <w:tc>
          <w:tcPr>
            <w:tcW w:w="992" w:type="dxa"/>
            <w:vAlign w:val="center"/>
          </w:tcPr>
          <w:p w:rsidR="006C09F4" w:rsidRPr="00AF28B3" w:rsidRDefault="006C09F4" w:rsidP="006C09F4">
            <w:pPr>
              <w:widowControl w:val="0"/>
              <w:spacing w:after="0" w:line="240" w:lineRule="auto"/>
              <w:jc w:val="center"/>
              <w:rPr>
                <w:rFonts w:ascii="Times New Roman" w:eastAsia="Times New Roman" w:hAnsi="Times New Roman" w:cs="Times New Roman"/>
                <w:b/>
                <w:sz w:val="24"/>
                <w:szCs w:val="24"/>
                <w:lang w:eastAsia="ru-RU"/>
              </w:rPr>
            </w:pPr>
            <w:r w:rsidRPr="00AF28B3">
              <w:rPr>
                <w:rFonts w:ascii="Times New Roman" w:eastAsia="Times New Roman" w:hAnsi="Times New Roman" w:cs="Times New Roman"/>
                <w:b/>
                <w:sz w:val="24"/>
                <w:szCs w:val="24"/>
                <w:lang w:eastAsia="ru-RU"/>
              </w:rPr>
              <w:t xml:space="preserve">2020 </w:t>
            </w:r>
            <w:r w:rsidRPr="00AF28B3">
              <w:rPr>
                <w:rFonts w:ascii="Times New Roman" w:eastAsia="Times New Roman" w:hAnsi="Times New Roman" w:cs="Times New Roman"/>
                <w:b/>
                <w:sz w:val="24"/>
                <w:szCs w:val="24"/>
                <w:lang w:val="kk-KZ" w:eastAsia="ru-RU"/>
              </w:rPr>
              <w:t>ж</w:t>
            </w:r>
            <w:r w:rsidRPr="00AF28B3">
              <w:rPr>
                <w:rFonts w:ascii="Times New Roman" w:eastAsia="Times New Roman" w:hAnsi="Times New Roman" w:cs="Times New Roman"/>
                <w:b/>
                <w:sz w:val="24"/>
                <w:szCs w:val="24"/>
                <w:lang w:eastAsia="ru-RU"/>
              </w:rPr>
              <w:t>.</w:t>
            </w:r>
          </w:p>
        </w:tc>
        <w:tc>
          <w:tcPr>
            <w:tcW w:w="850" w:type="dxa"/>
            <w:vAlign w:val="center"/>
          </w:tcPr>
          <w:p w:rsidR="006C09F4" w:rsidRPr="00AF28B3" w:rsidRDefault="006C09F4" w:rsidP="006C09F4">
            <w:pPr>
              <w:widowControl w:val="0"/>
              <w:spacing w:after="0" w:line="240" w:lineRule="auto"/>
              <w:jc w:val="center"/>
              <w:rPr>
                <w:rFonts w:ascii="Times New Roman" w:eastAsia="Times New Roman" w:hAnsi="Times New Roman" w:cs="Times New Roman"/>
                <w:b/>
                <w:sz w:val="24"/>
                <w:szCs w:val="24"/>
                <w:lang w:eastAsia="ru-RU"/>
              </w:rPr>
            </w:pPr>
            <w:r w:rsidRPr="00AF28B3">
              <w:rPr>
                <w:rFonts w:ascii="Times New Roman" w:eastAsia="Times New Roman" w:hAnsi="Times New Roman" w:cs="Times New Roman"/>
                <w:b/>
                <w:sz w:val="24"/>
                <w:szCs w:val="24"/>
                <w:lang w:eastAsia="ru-RU"/>
              </w:rPr>
              <w:t>2021</w:t>
            </w:r>
          </w:p>
        </w:tc>
        <w:tc>
          <w:tcPr>
            <w:tcW w:w="709" w:type="dxa"/>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r w:rsidRPr="00AF28B3">
              <w:rPr>
                <w:rFonts w:ascii="Times New Roman" w:hAnsi="Times New Roman" w:cs="Times New Roman"/>
                <w:b/>
                <w:bCs/>
                <w:sz w:val="24"/>
                <w:szCs w:val="24"/>
              </w:rPr>
              <w:t>2022</w:t>
            </w:r>
          </w:p>
        </w:tc>
        <w:tc>
          <w:tcPr>
            <w:tcW w:w="709" w:type="dxa"/>
            <w:vAlign w:val="center"/>
          </w:tcPr>
          <w:p w:rsidR="006C09F4" w:rsidRPr="00AF28B3" w:rsidRDefault="006C09F4" w:rsidP="006C09F4">
            <w:pPr>
              <w:widowControl w:val="0"/>
              <w:spacing w:after="0" w:line="240" w:lineRule="auto"/>
              <w:jc w:val="center"/>
              <w:rPr>
                <w:rFonts w:ascii="Times New Roman" w:eastAsia="Times New Roman" w:hAnsi="Times New Roman" w:cs="Times New Roman"/>
                <w:b/>
                <w:sz w:val="24"/>
                <w:szCs w:val="24"/>
                <w:lang w:eastAsia="ru-RU"/>
              </w:rPr>
            </w:pPr>
            <w:r w:rsidRPr="00AF28B3">
              <w:rPr>
                <w:rFonts w:ascii="Times New Roman" w:eastAsia="Times New Roman" w:hAnsi="Times New Roman" w:cs="Times New Roman"/>
                <w:b/>
                <w:sz w:val="24"/>
                <w:szCs w:val="24"/>
                <w:lang w:eastAsia="ru-RU"/>
              </w:rPr>
              <w:t>2023</w:t>
            </w:r>
          </w:p>
        </w:tc>
        <w:tc>
          <w:tcPr>
            <w:tcW w:w="709" w:type="dxa"/>
            <w:vAlign w:val="center"/>
          </w:tcPr>
          <w:p w:rsidR="006C09F4" w:rsidRPr="00AF28B3" w:rsidRDefault="006C09F4" w:rsidP="006C09F4">
            <w:pPr>
              <w:widowControl w:val="0"/>
              <w:spacing w:after="0" w:line="240" w:lineRule="auto"/>
              <w:jc w:val="center"/>
              <w:rPr>
                <w:rFonts w:ascii="Times New Roman" w:eastAsia="Times New Roman" w:hAnsi="Times New Roman" w:cs="Times New Roman"/>
                <w:b/>
                <w:sz w:val="24"/>
                <w:szCs w:val="24"/>
                <w:lang w:eastAsia="ru-RU"/>
              </w:rPr>
            </w:pPr>
            <w:r w:rsidRPr="00AF28B3">
              <w:rPr>
                <w:rFonts w:ascii="Times New Roman" w:eastAsia="Times New Roman" w:hAnsi="Times New Roman" w:cs="Times New Roman"/>
                <w:b/>
                <w:sz w:val="24"/>
                <w:szCs w:val="24"/>
                <w:lang w:eastAsia="ru-RU"/>
              </w:rPr>
              <w:t>2024</w:t>
            </w:r>
          </w:p>
        </w:tc>
        <w:tc>
          <w:tcPr>
            <w:tcW w:w="850" w:type="dxa"/>
            <w:vAlign w:val="center"/>
          </w:tcPr>
          <w:p w:rsidR="006C09F4" w:rsidRPr="00AF28B3" w:rsidRDefault="006C09F4" w:rsidP="006C09F4">
            <w:pPr>
              <w:widowControl w:val="0"/>
              <w:spacing w:after="0" w:line="240" w:lineRule="auto"/>
              <w:jc w:val="center"/>
              <w:rPr>
                <w:rFonts w:ascii="Times New Roman" w:eastAsia="Times New Roman" w:hAnsi="Times New Roman" w:cs="Times New Roman"/>
                <w:b/>
                <w:sz w:val="24"/>
                <w:szCs w:val="24"/>
                <w:lang w:eastAsia="ru-RU"/>
              </w:rPr>
            </w:pPr>
            <w:r w:rsidRPr="00AF28B3">
              <w:rPr>
                <w:rFonts w:ascii="Times New Roman" w:eastAsia="Times New Roman" w:hAnsi="Times New Roman" w:cs="Times New Roman"/>
                <w:b/>
                <w:sz w:val="24"/>
                <w:szCs w:val="24"/>
                <w:lang w:eastAsia="ru-RU"/>
              </w:rPr>
              <w:t>2025</w:t>
            </w:r>
          </w:p>
        </w:tc>
      </w:tr>
      <w:tr w:rsidR="009D0A15" w:rsidRPr="00AF28B3" w:rsidTr="003B18DC">
        <w:trPr>
          <w:trHeight w:val="215"/>
        </w:trPr>
        <w:tc>
          <w:tcPr>
            <w:tcW w:w="596" w:type="dxa"/>
            <w:vAlign w:val="center"/>
          </w:tcPr>
          <w:p w:rsidR="006C09F4" w:rsidRPr="00760F1D" w:rsidRDefault="006C09F4" w:rsidP="006C09F4">
            <w:pPr>
              <w:tabs>
                <w:tab w:val="left" w:pos="851"/>
                <w:tab w:val="left" w:pos="993"/>
              </w:tabs>
              <w:spacing w:after="0" w:line="240" w:lineRule="auto"/>
              <w:jc w:val="center"/>
              <w:rPr>
                <w:rFonts w:ascii="Times New Roman" w:hAnsi="Times New Roman" w:cs="Times New Roman"/>
                <w:bCs/>
                <w:sz w:val="24"/>
                <w:szCs w:val="24"/>
              </w:rPr>
            </w:pPr>
            <w:r w:rsidRPr="00760F1D">
              <w:rPr>
                <w:rFonts w:ascii="Times New Roman" w:hAnsi="Times New Roman" w:cs="Times New Roman"/>
                <w:bCs/>
                <w:sz w:val="24"/>
                <w:szCs w:val="24"/>
              </w:rPr>
              <w:t>1</w:t>
            </w:r>
          </w:p>
        </w:tc>
        <w:tc>
          <w:tcPr>
            <w:tcW w:w="2098" w:type="dxa"/>
            <w:vAlign w:val="center"/>
          </w:tcPr>
          <w:p w:rsidR="006C09F4" w:rsidRPr="00760F1D" w:rsidRDefault="006C09F4" w:rsidP="006C09F4">
            <w:pPr>
              <w:tabs>
                <w:tab w:val="left" w:pos="851"/>
                <w:tab w:val="left" w:pos="993"/>
              </w:tabs>
              <w:spacing w:after="0" w:line="240" w:lineRule="auto"/>
              <w:jc w:val="center"/>
              <w:rPr>
                <w:rFonts w:ascii="Times New Roman" w:hAnsi="Times New Roman" w:cs="Times New Roman"/>
                <w:bCs/>
                <w:sz w:val="24"/>
                <w:szCs w:val="24"/>
              </w:rPr>
            </w:pPr>
            <w:r w:rsidRPr="00760F1D">
              <w:rPr>
                <w:rFonts w:ascii="Times New Roman" w:hAnsi="Times New Roman" w:cs="Times New Roman"/>
                <w:bCs/>
                <w:sz w:val="24"/>
                <w:szCs w:val="24"/>
              </w:rPr>
              <w:t>2</w:t>
            </w:r>
          </w:p>
        </w:tc>
        <w:tc>
          <w:tcPr>
            <w:tcW w:w="850" w:type="dxa"/>
            <w:vAlign w:val="center"/>
          </w:tcPr>
          <w:p w:rsidR="006C09F4" w:rsidRPr="00760F1D" w:rsidRDefault="006C09F4" w:rsidP="006C09F4">
            <w:pPr>
              <w:tabs>
                <w:tab w:val="left" w:pos="851"/>
                <w:tab w:val="left" w:pos="993"/>
              </w:tabs>
              <w:spacing w:after="0" w:line="240" w:lineRule="auto"/>
              <w:jc w:val="center"/>
              <w:rPr>
                <w:rFonts w:ascii="Times New Roman" w:hAnsi="Times New Roman" w:cs="Times New Roman"/>
                <w:bCs/>
                <w:sz w:val="24"/>
                <w:szCs w:val="24"/>
              </w:rPr>
            </w:pPr>
            <w:r w:rsidRPr="00760F1D">
              <w:rPr>
                <w:rFonts w:ascii="Times New Roman" w:hAnsi="Times New Roman" w:cs="Times New Roman"/>
                <w:bCs/>
                <w:sz w:val="24"/>
                <w:szCs w:val="24"/>
              </w:rPr>
              <w:t>3</w:t>
            </w:r>
          </w:p>
        </w:tc>
        <w:tc>
          <w:tcPr>
            <w:tcW w:w="992" w:type="dxa"/>
            <w:vAlign w:val="center"/>
          </w:tcPr>
          <w:p w:rsidR="006C09F4" w:rsidRPr="00760F1D" w:rsidRDefault="006C09F4" w:rsidP="006C09F4">
            <w:pPr>
              <w:tabs>
                <w:tab w:val="left" w:pos="851"/>
                <w:tab w:val="left" w:pos="993"/>
              </w:tabs>
              <w:spacing w:after="0" w:line="240" w:lineRule="auto"/>
              <w:jc w:val="center"/>
              <w:rPr>
                <w:rFonts w:ascii="Times New Roman" w:hAnsi="Times New Roman" w:cs="Times New Roman"/>
                <w:bCs/>
                <w:sz w:val="24"/>
                <w:szCs w:val="24"/>
              </w:rPr>
            </w:pPr>
            <w:r w:rsidRPr="00760F1D">
              <w:rPr>
                <w:rFonts w:ascii="Times New Roman" w:hAnsi="Times New Roman" w:cs="Times New Roman"/>
                <w:bCs/>
                <w:sz w:val="24"/>
                <w:szCs w:val="24"/>
              </w:rPr>
              <w:t>4</w:t>
            </w:r>
          </w:p>
        </w:tc>
        <w:tc>
          <w:tcPr>
            <w:tcW w:w="993" w:type="dxa"/>
            <w:vAlign w:val="center"/>
          </w:tcPr>
          <w:p w:rsidR="006C09F4" w:rsidRPr="00760F1D" w:rsidRDefault="006C09F4" w:rsidP="006C09F4">
            <w:pPr>
              <w:tabs>
                <w:tab w:val="left" w:pos="851"/>
                <w:tab w:val="left" w:pos="993"/>
              </w:tabs>
              <w:spacing w:after="0" w:line="240" w:lineRule="auto"/>
              <w:jc w:val="center"/>
              <w:rPr>
                <w:rFonts w:ascii="Times New Roman" w:hAnsi="Times New Roman" w:cs="Times New Roman"/>
                <w:bCs/>
                <w:sz w:val="24"/>
                <w:szCs w:val="24"/>
              </w:rPr>
            </w:pPr>
            <w:r w:rsidRPr="00760F1D">
              <w:rPr>
                <w:rFonts w:ascii="Times New Roman" w:hAnsi="Times New Roman" w:cs="Times New Roman"/>
                <w:bCs/>
                <w:sz w:val="24"/>
                <w:szCs w:val="24"/>
              </w:rPr>
              <w:t>5</w:t>
            </w:r>
          </w:p>
        </w:tc>
        <w:tc>
          <w:tcPr>
            <w:tcW w:w="992" w:type="dxa"/>
            <w:vAlign w:val="center"/>
          </w:tcPr>
          <w:p w:rsidR="006C09F4" w:rsidRPr="00760F1D" w:rsidRDefault="006C09F4" w:rsidP="006C09F4">
            <w:pPr>
              <w:tabs>
                <w:tab w:val="left" w:pos="851"/>
                <w:tab w:val="left" w:pos="993"/>
              </w:tabs>
              <w:spacing w:after="0" w:line="240" w:lineRule="auto"/>
              <w:jc w:val="center"/>
              <w:rPr>
                <w:rFonts w:ascii="Times New Roman" w:hAnsi="Times New Roman" w:cs="Times New Roman"/>
                <w:bCs/>
                <w:sz w:val="24"/>
                <w:szCs w:val="24"/>
              </w:rPr>
            </w:pPr>
            <w:r w:rsidRPr="00760F1D">
              <w:rPr>
                <w:rFonts w:ascii="Times New Roman" w:hAnsi="Times New Roman" w:cs="Times New Roman"/>
                <w:bCs/>
                <w:sz w:val="24"/>
                <w:szCs w:val="24"/>
              </w:rPr>
              <w:t>6</w:t>
            </w:r>
          </w:p>
        </w:tc>
        <w:tc>
          <w:tcPr>
            <w:tcW w:w="850" w:type="dxa"/>
            <w:vAlign w:val="center"/>
          </w:tcPr>
          <w:p w:rsidR="006C09F4" w:rsidRPr="00760F1D" w:rsidRDefault="006C09F4" w:rsidP="006C09F4">
            <w:pPr>
              <w:tabs>
                <w:tab w:val="left" w:pos="851"/>
                <w:tab w:val="left" w:pos="993"/>
              </w:tabs>
              <w:spacing w:after="0" w:line="240" w:lineRule="auto"/>
              <w:jc w:val="center"/>
              <w:rPr>
                <w:rFonts w:ascii="Times New Roman" w:hAnsi="Times New Roman" w:cs="Times New Roman"/>
                <w:bCs/>
                <w:sz w:val="24"/>
                <w:szCs w:val="24"/>
              </w:rPr>
            </w:pPr>
            <w:r w:rsidRPr="00760F1D">
              <w:rPr>
                <w:rFonts w:ascii="Times New Roman" w:hAnsi="Times New Roman" w:cs="Times New Roman"/>
                <w:bCs/>
                <w:sz w:val="24"/>
                <w:szCs w:val="24"/>
              </w:rPr>
              <w:t>7</w:t>
            </w:r>
          </w:p>
        </w:tc>
        <w:tc>
          <w:tcPr>
            <w:tcW w:w="709" w:type="dxa"/>
            <w:vAlign w:val="center"/>
          </w:tcPr>
          <w:p w:rsidR="006C09F4" w:rsidRPr="00760F1D" w:rsidRDefault="006C09F4" w:rsidP="006C09F4">
            <w:pPr>
              <w:tabs>
                <w:tab w:val="left" w:pos="851"/>
                <w:tab w:val="left" w:pos="993"/>
              </w:tabs>
              <w:spacing w:after="0" w:line="240" w:lineRule="auto"/>
              <w:jc w:val="center"/>
              <w:rPr>
                <w:rFonts w:ascii="Times New Roman" w:hAnsi="Times New Roman" w:cs="Times New Roman"/>
                <w:bCs/>
                <w:sz w:val="24"/>
                <w:szCs w:val="24"/>
              </w:rPr>
            </w:pPr>
            <w:r w:rsidRPr="00760F1D">
              <w:rPr>
                <w:rFonts w:ascii="Times New Roman" w:hAnsi="Times New Roman" w:cs="Times New Roman"/>
                <w:bCs/>
                <w:sz w:val="24"/>
                <w:szCs w:val="24"/>
              </w:rPr>
              <w:t>8</w:t>
            </w:r>
          </w:p>
        </w:tc>
        <w:tc>
          <w:tcPr>
            <w:tcW w:w="709" w:type="dxa"/>
            <w:vAlign w:val="center"/>
          </w:tcPr>
          <w:p w:rsidR="006C09F4" w:rsidRPr="00760F1D" w:rsidRDefault="006C09F4" w:rsidP="006C09F4">
            <w:pPr>
              <w:tabs>
                <w:tab w:val="left" w:pos="851"/>
                <w:tab w:val="left" w:pos="993"/>
              </w:tabs>
              <w:spacing w:after="0" w:line="240" w:lineRule="auto"/>
              <w:jc w:val="center"/>
              <w:rPr>
                <w:rFonts w:ascii="Times New Roman" w:hAnsi="Times New Roman" w:cs="Times New Roman"/>
                <w:bCs/>
                <w:sz w:val="24"/>
                <w:szCs w:val="24"/>
              </w:rPr>
            </w:pPr>
            <w:r w:rsidRPr="00760F1D">
              <w:rPr>
                <w:rFonts w:ascii="Times New Roman" w:hAnsi="Times New Roman" w:cs="Times New Roman"/>
                <w:bCs/>
                <w:sz w:val="24"/>
                <w:szCs w:val="24"/>
              </w:rPr>
              <w:t>9</w:t>
            </w:r>
          </w:p>
        </w:tc>
        <w:tc>
          <w:tcPr>
            <w:tcW w:w="709" w:type="dxa"/>
            <w:vAlign w:val="center"/>
          </w:tcPr>
          <w:p w:rsidR="006C09F4" w:rsidRPr="00760F1D" w:rsidRDefault="006C09F4" w:rsidP="006C09F4">
            <w:pPr>
              <w:tabs>
                <w:tab w:val="left" w:pos="851"/>
                <w:tab w:val="left" w:pos="993"/>
              </w:tabs>
              <w:spacing w:after="0" w:line="240" w:lineRule="auto"/>
              <w:jc w:val="center"/>
              <w:rPr>
                <w:rFonts w:ascii="Times New Roman" w:hAnsi="Times New Roman" w:cs="Times New Roman"/>
                <w:bCs/>
                <w:sz w:val="24"/>
                <w:szCs w:val="24"/>
              </w:rPr>
            </w:pPr>
            <w:r w:rsidRPr="00760F1D">
              <w:rPr>
                <w:rFonts w:ascii="Times New Roman" w:hAnsi="Times New Roman" w:cs="Times New Roman"/>
                <w:bCs/>
                <w:sz w:val="24"/>
                <w:szCs w:val="24"/>
              </w:rPr>
              <w:t>10</w:t>
            </w:r>
          </w:p>
        </w:tc>
        <w:tc>
          <w:tcPr>
            <w:tcW w:w="850" w:type="dxa"/>
            <w:vAlign w:val="center"/>
          </w:tcPr>
          <w:p w:rsidR="006C09F4" w:rsidRPr="00760F1D" w:rsidRDefault="006C09F4" w:rsidP="006C09F4">
            <w:pPr>
              <w:tabs>
                <w:tab w:val="left" w:pos="851"/>
                <w:tab w:val="left" w:pos="993"/>
              </w:tabs>
              <w:spacing w:after="0" w:line="240" w:lineRule="auto"/>
              <w:jc w:val="center"/>
              <w:rPr>
                <w:rFonts w:ascii="Times New Roman" w:hAnsi="Times New Roman" w:cs="Times New Roman"/>
                <w:bCs/>
                <w:sz w:val="24"/>
                <w:szCs w:val="24"/>
              </w:rPr>
            </w:pPr>
            <w:r w:rsidRPr="00760F1D">
              <w:rPr>
                <w:rFonts w:ascii="Times New Roman" w:hAnsi="Times New Roman" w:cs="Times New Roman"/>
                <w:bCs/>
                <w:sz w:val="24"/>
                <w:szCs w:val="24"/>
              </w:rPr>
              <w:t>11</w:t>
            </w:r>
          </w:p>
        </w:tc>
      </w:tr>
      <w:tr w:rsidR="009D0A15" w:rsidRPr="00AF28B3" w:rsidTr="003B18DC">
        <w:trPr>
          <w:trHeight w:val="215"/>
        </w:trPr>
        <w:tc>
          <w:tcPr>
            <w:tcW w:w="596" w:type="dxa"/>
            <w:vAlign w:val="center"/>
          </w:tcPr>
          <w:p w:rsidR="006C09F4" w:rsidRPr="00760F1D" w:rsidRDefault="006C09F4" w:rsidP="006C09F4">
            <w:pPr>
              <w:tabs>
                <w:tab w:val="left" w:pos="851"/>
                <w:tab w:val="left" w:pos="993"/>
              </w:tabs>
              <w:spacing w:after="0" w:line="240" w:lineRule="auto"/>
              <w:jc w:val="center"/>
              <w:rPr>
                <w:rFonts w:ascii="Times New Roman" w:hAnsi="Times New Roman" w:cs="Times New Roman"/>
                <w:bCs/>
                <w:sz w:val="24"/>
                <w:szCs w:val="24"/>
              </w:rPr>
            </w:pPr>
          </w:p>
        </w:tc>
        <w:tc>
          <w:tcPr>
            <w:tcW w:w="2098" w:type="dxa"/>
            <w:vAlign w:val="center"/>
          </w:tcPr>
          <w:p w:rsidR="006C09F4" w:rsidRPr="00760F1D" w:rsidRDefault="006C09F4" w:rsidP="006C09F4">
            <w:pPr>
              <w:tabs>
                <w:tab w:val="left" w:pos="851"/>
                <w:tab w:val="left" w:pos="993"/>
              </w:tabs>
              <w:spacing w:after="0" w:line="240" w:lineRule="auto"/>
              <w:rPr>
                <w:rFonts w:ascii="Times New Roman" w:hAnsi="Times New Roman" w:cs="Times New Roman"/>
                <w:sz w:val="24"/>
                <w:szCs w:val="24"/>
                <w:lang w:val="kk-KZ"/>
              </w:rPr>
            </w:pPr>
            <w:r w:rsidRPr="00760F1D">
              <w:rPr>
                <w:rFonts w:ascii="Times New Roman" w:hAnsi="Times New Roman" w:cs="Times New Roman"/>
                <w:sz w:val="24"/>
                <w:szCs w:val="24"/>
                <w:lang w:val="kk-KZ"/>
              </w:rPr>
              <w:t>Қаржы шығындарымен өзара б</w:t>
            </w:r>
            <w:r w:rsidR="00760F1D" w:rsidRPr="00760F1D">
              <w:rPr>
                <w:rFonts w:ascii="Times New Roman" w:hAnsi="Times New Roman" w:cs="Times New Roman"/>
                <w:sz w:val="24"/>
                <w:szCs w:val="24"/>
                <w:lang w:val="kk-KZ"/>
              </w:rPr>
              <w:t>айланысты нысаналы индикаторлар</w:t>
            </w:r>
          </w:p>
        </w:tc>
        <w:tc>
          <w:tcPr>
            <w:tcW w:w="850" w:type="dxa"/>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p>
        </w:tc>
        <w:tc>
          <w:tcPr>
            <w:tcW w:w="992" w:type="dxa"/>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p>
        </w:tc>
        <w:tc>
          <w:tcPr>
            <w:tcW w:w="993" w:type="dxa"/>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p>
        </w:tc>
        <w:tc>
          <w:tcPr>
            <w:tcW w:w="992" w:type="dxa"/>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p>
        </w:tc>
        <w:tc>
          <w:tcPr>
            <w:tcW w:w="850" w:type="dxa"/>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p>
        </w:tc>
        <w:tc>
          <w:tcPr>
            <w:tcW w:w="709" w:type="dxa"/>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p>
        </w:tc>
        <w:tc>
          <w:tcPr>
            <w:tcW w:w="709" w:type="dxa"/>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p>
        </w:tc>
        <w:tc>
          <w:tcPr>
            <w:tcW w:w="709" w:type="dxa"/>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p>
        </w:tc>
        <w:tc>
          <w:tcPr>
            <w:tcW w:w="850" w:type="dxa"/>
            <w:vAlign w:val="center"/>
          </w:tcPr>
          <w:p w:rsidR="006C09F4" w:rsidRPr="00AF28B3" w:rsidRDefault="006C09F4" w:rsidP="006C09F4">
            <w:pPr>
              <w:tabs>
                <w:tab w:val="left" w:pos="851"/>
                <w:tab w:val="left" w:pos="993"/>
              </w:tabs>
              <w:spacing w:after="0" w:line="240" w:lineRule="auto"/>
              <w:jc w:val="center"/>
              <w:rPr>
                <w:rFonts w:ascii="Times New Roman" w:hAnsi="Times New Roman" w:cs="Times New Roman"/>
                <w:b/>
                <w:bCs/>
                <w:sz w:val="24"/>
                <w:szCs w:val="24"/>
              </w:rPr>
            </w:pPr>
          </w:p>
        </w:tc>
      </w:tr>
      <w:tr w:rsidR="009D0A15" w:rsidRPr="00AF28B3" w:rsidTr="003B18DC">
        <w:trPr>
          <w:trHeight w:val="215"/>
        </w:trPr>
        <w:tc>
          <w:tcPr>
            <w:tcW w:w="596" w:type="dxa"/>
            <w:vAlign w:val="center"/>
          </w:tcPr>
          <w:p w:rsidR="006C09F4" w:rsidRPr="00AF28B3" w:rsidRDefault="006C09F4" w:rsidP="006C09F4">
            <w:pPr>
              <w:pStyle w:val="a3"/>
              <w:widowControl w:val="0"/>
              <w:numPr>
                <w:ilvl w:val="0"/>
                <w:numId w:val="21"/>
              </w:numPr>
              <w:spacing w:after="0" w:line="240" w:lineRule="auto"/>
              <w:ind w:hanging="720"/>
              <w:jc w:val="center"/>
              <w:rPr>
                <w:rFonts w:ascii="Times New Roman" w:eastAsia="Times New Roman" w:hAnsi="Times New Roman" w:cs="Times New Roman"/>
                <w:sz w:val="24"/>
                <w:szCs w:val="24"/>
                <w:lang w:val="kk-KZ" w:eastAsia="ru-RU"/>
              </w:rPr>
            </w:pPr>
          </w:p>
        </w:tc>
        <w:tc>
          <w:tcPr>
            <w:tcW w:w="2098" w:type="dxa"/>
            <w:vAlign w:val="center"/>
          </w:tcPr>
          <w:p w:rsidR="006C09F4" w:rsidRPr="00AF28B3" w:rsidRDefault="006C09F4" w:rsidP="006C09F4">
            <w:pPr>
              <w:spacing w:after="0" w:line="240" w:lineRule="auto"/>
              <w:jc w:val="both"/>
              <w:rPr>
                <w:rFonts w:ascii="Times New Roman" w:hAnsi="Times New Roman" w:cs="Times New Roman"/>
                <w:sz w:val="24"/>
                <w:szCs w:val="24"/>
                <w:lang w:val="kk-KZ"/>
              </w:rPr>
            </w:pPr>
            <w:r w:rsidRPr="00AF28B3">
              <w:rPr>
                <w:rFonts w:ascii="Times New Roman" w:hAnsi="Times New Roman" w:cs="Times New Roman"/>
                <w:sz w:val="24"/>
                <w:szCs w:val="24"/>
                <w:lang w:val="kk-KZ"/>
              </w:rPr>
              <w:t xml:space="preserve">ЖАО-ның жұмыс сапасымен қанағаттанушық деңгейі </w:t>
            </w:r>
          </w:p>
          <w:p w:rsidR="006C09F4" w:rsidRPr="00AF28B3" w:rsidRDefault="006C09F4" w:rsidP="006C09F4">
            <w:pPr>
              <w:spacing w:after="0" w:line="240" w:lineRule="auto"/>
              <w:jc w:val="both"/>
              <w:rPr>
                <w:rFonts w:ascii="Times New Roman" w:hAnsi="Times New Roman" w:cs="Times New Roman"/>
                <w:sz w:val="24"/>
                <w:szCs w:val="24"/>
                <w:lang w:val="kk-KZ"/>
              </w:rPr>
            </w:pPr>
            <w:r w:rsidRPr="00AF28B3">
              <w:rPr>
                <w:rFonts w:ascii="Times New Roman" w:hAnsi="Times New Roman" w:cs="Times New Roman"/>
                <w:i/>
                <w:sz w:val="24"/>
                <w:szCs w:val="24"/>
                <w:lang w:val="kk-KZ"/>
              </w:rPr>
              <w:t>(Стратегиялық карта 2025)</w:t>
            </w:r>
          </w:p>
          <w:p w:rsidR="006C09F4" w:rsidRPr="00AF28B3" w:rsidRDefault="006C09F4" w:rsidP="006C09F4">
            <w:pPr>
              <w:spacing w:after="0" w:line="240" w:lineRule="auto"/>
              <w:jc w:val="both"/>
              <w:rPr>
                <w:rFonts w:ascii="Times New Roman" w:hAnsi="Times New Roman" w:cs="Times New Roman"/>
                <w:sz w:val="24"/>
                <w:szCs w:val="24"/>
                <w:lang w:val="kk-KZ"/>
              </w:rPr>
            </w:pPr>
          </w:p>
        </w:tc>
        <w:tc>
          <w:tcPr>
            <w:tcW w:w="850" w:type="dxa"/>
            <w:vAlign w:val="center"/>
          </w:tcPr>
          <w:p w:rsidR="006C09F4" w:rsidRPr="00AF28B3" w:rsidRDefault="006C09F4" w:rsidP="006C09F4">
            <w:pPr>
              <w:spacing w:after="0" w:line="240" w:lineRule="auto"/>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w:t>
            </w:r>
          </w:p>
        </w:tc>
        <w:tc>
          <w:tcPr>
            <w:tcW w:w="992" w:type="dxa"/>
            <w:vAlign w:val="center"/>
          </w:tcPr>
          <w:p w:rsidR="006C09F4" w:rsidRPr="00AF28B3" w:rsidRDefault="006C09F4" w:rsidP="006C09F4">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әлеуметтік сауалнама</w:t>
            </w:r>
          </w:p>
        </w:tc>
        <w:tc>
          <w:tcPr>
            <w:tcW w:w="993" w:type="dxa"/>
            <w:vAlign w:val="center"/>
          </w:tcPr>
          <w:p w:rsidR="006C09F4" w:rsidRPr="00AF28B3" w:rsidRDefault="006C09F4" w:rsidP="006C09F4">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0</w:t>
            </w:r>
          </w:p>
        </w:tc>
        <w:tc>
          <w:tcPr>
            <w:tcW w:w="992" w:type="dxa"/>
            <w:vAlign w:val="center"/>
          </w:tcPr>
          <w:p w:rsidR="006C09F4" w:rsidRPr="00AF28B3" w:rsidRDefault="006C09F4" w:rsidP="006C09F4">
            <w:pPr>
              <w:widowControl w:val="0"/>
              <w:spacing w:after="0" w:line="240" w:lineRule="auto"/>
              <w:ind w:right="-108"/>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60,0</w:t>
            </w:r>
          </w:p>
        </w:tc>
        <w:tc>
          <w:tcPr>
            <w:tcW w:w="850" w:type="dxa"/>
            <w:vAlign w:val="center"/>
          </w:tcPr>
          <w:p w:rsidR="006C09F4" w:rsidRPr="00AF28B3" w:rsidRDefault="006C09F4" w:rsidP="006C09F4">
            <w:pPr>
              <w:widowControl w:val="0"/>
              <w:spacing w:after="0" w:line="240" w:lineRule="auto"/>
              <w:ind w:right="-108"/>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64,0</w:t>
            </w:r>
          </w:p>
        </w:tc>
        <w:tc>
          <w:tcPr>
            <w:tcW w:w="709" w:type="dxa"/>
            <w:vAlign w:val="center"/>
          </w:tcPr>
          <w:p w:rsidR="006C09F4" w:rsidRPr="00AF28B3" w:rsidRDefault="006C09F4" w:rsidP="006C09F4">
            <w:pPr>
              <w:widowControl w:val="0"/>
              <w:spacing w:after="0" w:line="240" w:lineRule="auto"/>
              <w:ind w:right="-108"/>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68,0</w:t>
            </w:r>
          </w:p>
        </w:tc>
        <w:tc>
          <w:tcPr>
            <w:tcW w:w="709" w:type="dxa"/>
            <w:vAlign w:val="center"/>
          </w:tcPr>
          <w:p w:rsidR="006C09F4" w:rsidRPr="00AF28B3" w:rsidRDefault="006C09F4" w:rsidP="006C09F4">
            <w:pPr>
              <w:widowControl w:val="0"/>
              <w:spacing w:after="0" w:line="240" w:lineRule="auto"/>
              <w:ind w:right="-108"/>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72,0</w:t>
            </w:r>
          </w:p>
        </w:tc>
        <w:tc>
          <w:tcPr>
            <w:tcW w:w="709" w:type="dxa"/>
            <w:vAlign w:val="center"/>
          </w:tcPr>
          <w:p w:rsidR="006C09F4" w:rsidRPr="00AF28B3" w:rsidRDefault="006C09F4" w:rsidP="006C09F4">
            <w:pPr>
              <w:widowControl w:val="0"/>
              <w:spacing w:after="0" w:line="240" w:lineRule="auto"/>
              <w:ind w:right="-108"/>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76,0</w:t>
            </w:r>
          </w:p>
        </w:tc>
        <w:tc>
          <w:tcPr>
            <w:tcW w:w="850" w:type="dxa"/>
            <w:vAlign w:val="center"/>
          </w:tcPr>
          <w:p w:rsidR="006C09F4" w:rsidRPr="00AF28B3" w:rsidRDefault="006C09F4" w:rsidP="006C09F4">
            <w:pPr>
              <w:widowControl w:val="0"/>
              <w:spacing w:after="0" w:line="240" w:lineRule="auto"/>
              <w:ind w:right="-108"/>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80,0</w:t>
            </w:r>
          </w:p>
        </w:tc>
      </w:tr>
      <w:tr w:rsidR="009D0A15" w:rsidRPr="00AF28B3" w:rsidTr="003B18DC">
        <w:trPr>
          <w:trHeight w:val="215"/>
        </w:trPr>
        <w:tc>
          <w:tcPr>
            <w:tcW w:w="596" w:type="dxa"/>
            <w:vAlign w:val="center"/>
          </w:tcPr>
          <w:p w:rsidR="006C09F4" w:rsidRPr="00AF28B3" w:rsidRDefault="006C09F4" w:rsidP="006C09F4">
            <w:pPr>
              <w:pStyle w:val="a3"/>
              <w:widowControl w:val="0"/>
              <w:numPr>
                <w:ilvl w:val="0"/>
                <w:numId w:val="21"/>
              </w:numPr>
              <w:spacing w:after="0" w:line="240" w:lineRule="auto"/>
              <w:ind w:hanging="720"/>
              <w:jc w:val="center"/>
              <w:rPr>
                <w:rFonts w:ascii="Times New Roman" w:eastAsia="Times New Roman" w:hAnsi="Times New Roman" w:cs="Times New Roman"/>
                <w:sz w:val="24"/>
                <w:szCs w:val="24"/>
                <w:lang w:val="kk-KZ" w:eastAsia="ru-RU"/>
              </w:rPr>
            </w:pPr>
          </w:p>
        </w:tc>
        <w:tc>
          <w:tcPr>
            <w:tcW w:w="2098" w:type="dxa"/>
            <w:vAlign w:val="center"/>
          </w:tcPr>
          <w:p w:rsidR="006C09F4" w:rsidRPr="00AF28B3" w:rsidRDefault="006C09F4" w:rsidP="006C09F4">
            <w:pPr>
              <w:widowControl w:val="0"/>
              <w:spacing w:after="0" w:line="240" w:lineRule="auto"/>
              <w:ind w:right="-108"/>
              <w:rPr>
                <w:rFonts w:ascii="Times New Roman" w:hAnsi="Times New Roman" w:cs="Times New Roman"/>
                <w:sz w:val="24"/>
                <w:szCs w:val="24"/>
                <w:lang w:val="kk-KZ"/>
              </w:rPr>
            </w:pPr>
            <w:r w:rsidRPr="00AF28B3">
              <w:rPr>
                <w:rFonts w:ascii="Times New Roman" w:hAnsi="Times New Roman" w:cs="Times New Roman"/>
                <w:sz w:val="24"/>
                <w:szCs w:val="24"/>
                <w:lang w:val="kk-KZ"/>
              </w:rPr>
              <w:t>Әкімдіктің цифрлық стандартқа сәйкестігінің</w:t>
            </w:r>
            <w:r w:rsidR="007A2BB8" w:rsidRPr="00AF28B3">
              <w:rPr>
                <w:rFonts w:ascii="Times New Roman" w:hAnsi="Times New Roman" w:cs="Times New Roman"/>
                <w:sz w:val="24"/>
                <w:szCs w:val="24"/>
                <w:lang w:val="kk-KZ"/>
              </w:rPr>
              <w:t xml:space="preserve"> </w:t>
            </w:r>
            <w:r w:rsidRPr="00AF28B3">
              <w:rPr>
                <w:rFonts w:ascii="Times New Roman" w:hAnsi="Times New Roman" w:cs="Times New Roman"/>
                <w:sz w:val="24"/>
                <w:szCs w:val="24"/>
                <w:lang w:val="kk-KZ"/>
              </w:rPr>
              <w:t>деңгейі</w:t>
            </w:r>
          </w:p>
          <w:p w:rsidR="006C09F4" w:rsidRPr="00AF28B3" w:rsidRDefault="006C09F4" w:rsidP="006C09F4">
            <w:pPr>
              <w:widowControl w:val="0"/>
              <w:spacing w:after="0" w:line="240" w:lineRule="auto"/>
              <w:ind w:right="-108"/>
              <w:rPr>
                <w:rFonts w:ascii="Times New Roman" w:hAnsi="Times New Roman" w:cs="Times New Roman"/>
                <w:sz w:val="24"/>
                <w:szCs w:val="24"/>
                <w:lang w:val="kk-KZ"/>
              </w:rPr>
            </w:pPr>
            <w:r w:rsidRPr="00AF28B3">
              <w:rPr>
                <w:rFonts w:ascii="Times New Roman" w:hAnsi="Times New Roman" w:cs="Times New Roman"/>
                <w:i/>
                <w:sz w:val="24"/>
                <w:szCs w:val="24"/>
                <w:lang w:val="kk-KZ"/>
              </w:rPr>
              <w:t xml:space="preserve"> («Цифрландыру, ғылым және инновациялар есебінен технологиялық серпіліс» ҰЖ)</w:t>
            </w:r>
          </w:p>
        </w:tc>
        <w:tc>
          <w:tcPr>
            <w:tcW w:w="850" w:type="dxa"/>
            <w:vAlign w:val="center"/>
          </w:tcPr>
          <w:p w:rsidR="006C09F4" w:rsidRPr="00AF28B3" w:rsidRDefault="006C09F4" w:rsidP="006C09F4">
            <w:pPr>
              <w:widowControl w:val="0"/>
              <w:spacing w:after="0" w:line="240" w:lineRule="auto"/>
              <w:ind w:right="-108"/>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w:t>
            </w:r>
          </w:p>
        </w:tc>
        <w:tc>
          <w:tcPr>
            <w:tcW w:w="992" w:type="dxa"/>
            <w:vAlign w:val="center"/>
          </w:tcPr>
          <w:p w:rsidR="006C09F4" w:rsidRPr="00AF28B3" w:rsidRDefault="006C09F4" w:rsidP="006C09F4">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 xml:space="preserve">ҚР ЦДИАӨМ </w:t>
            </w:r>
          </w:p>
          <w:p w:rsidR="006C09F4" w:rsidRPr="00AF28B3" w:rsidRDefault="006C09F4" w:rsidP="006C09F4">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әкімшілік деректері</w:t>
            </w:r>
          </w:p>
        </w:tc>
        <w:tc>
          <w:tcPr>
            <w:tcW w:w="993" w:type="dxa"/>
            <w:vAlign w:val="center"/>
          </w:tcPr>
          <w:p w:rsidR="006C09F4" w:rsidRPr="00AF28B3" w:rsidRDefault="006C09F4" w:rsidP="006C09F4">
            <w:pPr>
              <w:keepLines/>
              <w:suppressLineNumbers/>
              <w:spacing w:after="0" w:line="240" w:lineRule="auto"/>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w:t>
            </w:r>
          </w:p>
        </w:tc>
        <w:tc>
          <w:tcPr>
            <w:tcW w:w="992" w:type="dxa"/>
            <w:vAlign w:val="center"/>
          </w:tcPr>
          <w:p w:rsidR="006C09F4" w:rsidRPr="00AF28B3" w:rsidRDefault="006C09F4" w:rsidP="006C09F4">
            <w:pPr>
              <w:widowControl w:val="0"/>
              <w:spacing w:after="0" w:line="240" w:lineRule="auto"/>
              <w:ind w:right="-108"/>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w:t>
            </w:r>
          </w:p>
        </w:tc>
        <w:tc>
          <w:tcPr>
            <w:tcW w:w="850" w:type="dxa"/>
            <w:vAlign w:val="center"/>
          </w:tcPr>
          <w:p w:rsidR="006C09F4" w:rsidRPr="00AF28B3" w:rsidRDefault="006C09F4" w:rsidP="006C09F4">
            <w:pPr>
              <w:widowControl w:val="0"/>
              <w:spacing w:after="0" w:line="240" w:lineRule="auto"/>
              <w:ind w:right="-108"/>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w:t>
            </w:r>
          </w:p>
        </w:tc>
        <w:tc>
          <w:tcPr>
            <w:tcW w:w="709" w:type="dxa"/>
            <w:vAlign w:val="center"/>
          </w:tcPr>
          <w:p w:rsidR="006C09F4" w:rsidRPr="00AF28B3" w:rsidRDefault="006C09F4" w:rsidP="006C09F4">
            <w:pPr>
              <w:widowControl w:val="0"/>
              <w:spacing w:after="0" w:line="240" w:lineRule="auto"/>
              <w:ind w:right="-108"/>
              <w:jc w:val="center"/>
              <w:rPr>
                <w:rFonts w:ascii="Times New Roman" w:eastAsia="Times New Roman" w:hAnsi="Times New Roman" w:cs="Times New Roman"/>
                <w:sz w:val="24"/>
                <w:szCs w:val="24"/>
                <w:lang w:val="kk-KZ" w:eastAsia="ru-RU"/>
              </w:rPr>
            </w:pPr>
            <w:r w:rsidRPr="00AF28B3">
              <w:rPr>
                <w:rFonts w:ascii="Times New Roman" w:eastAsia="Times New Roman" w:hAnsi="Times New Roman" w:cs="Times New Roman"/>
                <w:sz w:val="24"/>
                <w:szCs w:val="24"/>
                <w:lang w:val="kk-KZ" w:eastAsia="ru-RU"/>
              </w:rPr>
              <w:t>45</w:t>
            </w:r>
          </w:p>
        </w:tc>
        <w:tc>
          <w:tcPr>
            <w:tcW w:w="709" w:type="dxa"/>
            <w:vAlign w:val="center"/>
          </w:tcPr>
          <w:p w:rsidR="006C09F4" w:rsidRPr="00AF28B3" w:rsidRDefault="006C09F4" w:rsidP="006C09F4">
            <w:pPr>
              <w:widowControl w:val="0"/>
              <w:spacing w:after="0" w:line="240" w:lineRule="auto"/>
              <w:ind w:right="-108"/>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65*</w:t>
            </w:r>
          </w:p>
        </w:tc>
        <w:tc>
          <w:tcPr>
            <w:tcW w:w="709" w:type="dxa"/>
            <w:vAlign w:val="center"/>
          </w:tcPr>
          <w:p w:rsidR="006C09F4" w:rsidRPr="00AF28B3" w:rsidRDefault="006C09F4" w:rsidP="006C09F4">
            <w:pPr>
              <w:widowControl w:val="0"/>
              <w:spacing w:after="0" w:line="240" w:lineRule="auto"/>
              <w:ind w:right="-108"/>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90*</w:t>
            </w:r>
          </w:p>
        </w:tc>
        <w:tc>
          <w:tcPr>
            <w:tcW w:w="850" w:type="dxa"/>
            <w:vAlign w:val="center"/>
          </w:tcPr>
          <w:p w:rsidR="006C09F4" w:rsidRPr="00AF28B3" w:rsidRDefault="006C09F4" w:rsidP="006C09F4">
            <w:pPr>
              <w:widowControl w:val="0"/>
              <w:spacing w:after="0" w:line="240" w:lineRule="auto"/>
              <w:ind w:right="-108"/>
              <w:jc w:val="center"/>
              <w:rPr>
                <w:rFonts w:ascii="Times New Roman" w:hAnsi="Times New Roman" w:cs="Times New Roman"/>
                <w:sz w:val="24"/>
                <w:szCs w:val="24"/>
                <w:lang w:val="kk-KZ"/>
              </w:rPr>
            </w:pPr>
            <w:r w:rsidRPr="00AF28B3">
              <w:rPr>
                <w:rFonts w:ascii="Times New Roman" w:hAnsi="Times New Roman" w:cs="Times New Roman"/>
                <w:sz w:val="24"/>
                <w:szCs w:val="24"/>
                <w:lang w:val="kk-KZ"/>
              </w:rPr>
              <w:t>100</w:t>
            </w:r>
          </w:p>
        </w:tc>
      </w:tr>
    </w:tbl>
    <w:p w:rsidR="00035019" w:rsidRPr="00AF28B3" w:rsidRDefault="00035019" w:rsidP="006C09F4">
      <w:pPr>
        <w:tabs>
          <w:tab w:val="left" w:pos="1134"/>
          <w:tab w:val="left" w:pos="1276"/>
        </w:tabs>
        <w:spacing w:after="0" w:line="240" w:lineRule="auto"/>
        <w:ind w:firstLine="709"/>
        <w:rPr>
          <w:rFonts w:ascii="Times New Roman" w:hAnsi="Times New Roman"/>
          <w:sz w:val="28"/>
          <w:szCs w:val="28"/>
          <w:lang w:val="kk-KZ"/>
        </w:rPr>
      </w:pPr>
    </w:p>
    <w:p w:rsidR="00035019" w:rsidRPr="00AF28B3" w:rsidRDefault="00035019" w:rsidP="00F27FFE">
      <w:pPr>
        <w:tabs>
          <w:tab w:val="left" w:pos="1134"/>
          <w:tab w:val="left" w:pos="1276"/>
        </w:tabs>
        <w:spacing w:after="0" w:line="240" w:lineRule="auto"/>
        <w:ind w:firstLine="709"/>
        <w:jc w:val="right"/>
        <w:rPr>
          <w:rFonts w:ascii="Times New Roman" w:hAnsi="Times New Roman"/>
          <w:sz w:val="28"/>
          <w:szCs w:val="28"/>
          <w:lang w:val="kk-KZ"/>
        </w:rPr>
      </w:pPr>
    </w:p>
    <w:p w:rsidR="00FC21EA" w:rsidRPr="00AF28B3" w:rsidRDefault="00FC21EA" w:rsidP="00F27FFE">
      <w:pPr>
        <w:tabs>
          <w:tab w:val="left" w:pos="1134"/>
          <w:tab w:val="left" w:pos="1276"/>
        </w:tabs>
        <w:spacing w:after="0" w:line="240" w:lineRule="auto"/>
        <w:ind w:firstLine="709"/>
        <w:jc w:val="right"/>
        <w:rPr>
          <w:rFonts w:ascii="Times New Roman" w:hAnsi="Times New Roman"/>
          <w:sz w:val="28"/>
          <w:szCs w:val="28"/>
          <w:lang w:val="kk-KZ"/>
        </w:rPr>
      </w:pPr>
    </w:p>
    <w:p w:rsidR="00FC21EA" w:rsidRPr="00AF28B3" w:rsidRDefault="00FC21EA" w:rsidP="00FC21EA">
      <w:pPr>
        <w:tabs>
          <w:tab w:val="left" w:pos="1134"/>
          <w:tab w:val="left" w:pos="1276"/>
        </w:tabs>
        <w:spacing w:after="0" w:line="240" w:lineRule="auto"/>
        <w:ind w:firstLine="709"/>
        <w:jc w:val="center"/>
        <w:rPr>
          <w:rFonts w:ascii="Times New Roman" w:hAnsi="Times New Roman"/>
          <w:sz w:val="28"/>
          <w:szCs w:val="28"/>
          <w:lang w:val="kk-KZ"/>
        </w:rPr>
      </w:pPr>
    </w:p>
    <w:p w:rsidR="00035019" w:rsidRPr="00AF28B3" w:rsidRDefault="00035019" w:rsidP="00FC21EA">
      <w:pPr>
        <w:tabs>
          <w:tab w:val="left" w:pos="1134"/>
          <w:tab w:val="left" w:pos="1276"/>
        </w:tabs>
        <w:spacing w:after="0" w:line="240" w:lineRule="auto"/>
        <w:ind w:firstLine="709"/>
        <w:jc w:val="center"/>
        <w:rPr>
          <w:rFonts w:ascii="Times New Roman" w:hAnsi="Times New Roman"/>
          <w:sz w:val="28"/>
          <w:szCs w:val="28"/>
          <w:lang w:val="kk-KZ"/>
        </w:rPr>
      </w:pPr>
    </w:p>
    <w:p w:rsidR="00035019" w:rsidRPr="00AF28B3" w:rsidRDefault="00035019" w:rsidP="00FC21EA">
      <w:pPr>
        <w:tabs>
          <w:tab w:val="left" w:pos="1134"/>
          <w:tab w:val="left" w:pos="1276"/>
        </w:tabs>
        <w:spacing w:after="0" w:line="240" w:lineRule="auto"/>
        <w:ind w:firstLine="709"/>
        <w:jc w:val="center"/>
        <w:rPr>
          <w:rFonts w:ascii="Times New Roman" w:hAnsi="Times New Roman"/>
          <w:sz w:val="28"/>
          <w:szCs w:val="28"/>
          <w:lang w:val="kk-KZ"/>
        </w:rPr>
      </w:pPr>
    </w:p>
    <w:p w:rsidR="00035019" w:rsidRPr="00AF28B3" w:rsidRDefault="00035019" w:rsidP="00FC21EA">
      <w:pPr>
        <w:tabs>
          <w:tab w:val="left" w:pos="1134"/>
          <w:tab w:val="left" w:pos="1276"/>
        </w:tabs>
        <w:spacing w:after="0" w:line="240" w:lineRule="auto"/>
        <w:ind w:firstLine="709"/>
        <w:jc w:val="center"/>
        <w:rPr>
          <w:rFonts w:ascii="Times New Roman" w:hAnsi="Times New Roman"/>
          <w:sz w:val="28"/>
          <w:szCs w:val="28"/>
          <w:lang w:val="kk-KZ"/>
        </w:rPr>
      </w:pPr>
    </w:p>
    <w:p w:rsidR="00035019" w:rsidRPr="00AF28B3" w:rsidRDefault="00035019" w:rsidP="00FC21EA">
      <w:pPr>
        <w:tabs>
          <w:tab w:val="left" w:pos="1134"/>
          <w:tab w:val="left" w:pos="1276"/>
        </w:tabs>
        <w:spacing w:after="0" w:line="240" w:lineRule="auto"/>
        <w:ind w:firstLine="709"/>
        <w:jc w:val="center"/>
        <w:rPr>
          <w:rFonts w:ascii="Times New Roman" w:hAnsi="Times New Roman"/>
          <w:sz w:val="28"/>
          <w:szCs w:val="28"/>
          <w:lang w:val="kk-KZ"/>
        </w:rPr>
      </w:pPr>
    </w:p>
    <w:p w:rsidR="00035019" w:rsidRPr="00AF28B3" w:rsidRDefault="00035019" w:rsidP="00FC21EA">
      <w:pPr>
        <w:tabs>
          <w:tab w:val="left" w:pos="1134"/>
          <w:tab w:val="left" w:pos="1276"/>
        </w:tabs>
        <w:spacing w:after="0" w:line="240" w:lineRule="auto"/>
        <w:ind w:firstLine="709"/>
        <w:jc w:val="center"/>
        <w:rPr>
          <w:rFonts w:ascii="Times New Roman" w:hAnsi="Times New Roman"/>
          <w:sz w:val="28"/>
          <w:szCs w:val="28"/>
          <w:lang w:val="kk-KZ"/>
        </w:rPr>
      </w:pPr>
    </w:p>
    <w:p w:rsidR="00035019" w:rsidRPr="00AF28B3" w:rsidRDefault="00035019" w:rsidP="00FC21EA">
      <w:pPr>
        <w:tabs>
          <w:tab w:val="left" w:pos="1134"/>
          <w:tab w:val="left" w:pos="1276"/>
        </w:tabs>
        <w:spacing w:after="0" w:line="240" w:lineRule="auto"/>
        <w:ind w:firstLine="709"/>
        <w:jc w:val="center"/>
        <w:rPr>
          <w:rFonts w:ascii="Times New Roman" w:hAnsi="Times New Roman"/>
          <w:sz w:val="28"/>
          <w:szCs w:val="28"/>
          <w:lang w:val="kk-KZ"/>
        </w:rPr>
      </w:pPr>
    </w:p>
    <w:p w:rsidR="00035019" w:rsidRPr="00AF28B3" w:rsidRDefault="00035019" w:rsidP="00FC21EA">
      <w:pPr>
        <w:tabs>
          <w:tab w:val="left" w:pos="1134"/>
          <w:tab w:val="left" w:pos="1276"/>
        </w:tabs>
        <w:spacing w:after="0" w:line="240" w:lineRule="auto"/>
        <w:ind w:firstLine="709"/>
        <w:jc w:val="center"/>
        <w:rPr>
          <w:rFonts w:ascii="Times New Roman" w:hAnsi="Times New Roman"/>
          <w:sz w:val="28"/>
          <w:szCs w:val="28"/>
          <w:lang w:val="kk-KZ"/>
        </w:rPr>
      </w:pPr>
    </w:p>
    <w:p w:rsidR="00035019" w:rsidRDefault="00035019" w:rsidP="00FC21EA">
      <w:pPr>
        <w:tabs>
          <w:tab w:val="left" w:pos="1134"/>
          <w:tab w:val="left" w:pos="1276"/>
        </w:tabs>
        <w:spacing w:after="0" w:line="240" w:lineRule="auto"/>
        <w:ind w:firstLine="709"/>
        <w:jc w:val="center"/>
        <w:rPr>
          <w:rFonts w:ascii="Times New Roman" w:hAnsi="Times New Roman"/>
          <w:sz w:val="28"/>
          <w:szCs w:val="28"/>
          <w:lang w:val="kk-KZ"/>
        </w:rPr>
      </w:pPr>
    </w:p>
    <w:p w:rsidR="00760F1D" w:rsidRPr="00AF28B3" w:rsidRDefault="00760F1D" w:rsidP="00FC21EA">
      <w:pPr>
        <w:tabs>
          <w:tab w:val="left" w:pos="1134"/>
          <w:tab w:val="left" w:pos="1276"/>
        </w:tabs>
        <w:spacing w:after="0" w:line="240" w:lineRule="auto"/>
        <w:ind w:firstLine="709"/>
        <w:jc w:val="center"/>
        <w:rPr>
          <w:rFonts w:ascii="Times New Roman" w:hAnsi="Times New Roman"/>
          <w:sz w:val="28"/>
          <w:szCs w:val="28"/>
          <w:lang w:val="kk-KZ"/>
        </w:rPr>
      </w:pPr>
    </w:p>
    <w:p w:rsidR="00F27FFE" w:rsidRPr="00AF28B3" w:rsidRDefault="00F27FFE" w:rsidP="00875F82">
      <w:pPr>
        <w:tabs>
          <w:tab w:val="left" w:pos="1134"/>
          <w:tab w:val="left" w:pos="1276"/>
        </w:tabs>
        <w:spacing w:after="0" w:line="240" w:lineRule="auto"/>
        <w:ind w:firstLine="709"/>
        <w:jc w:val="center"/>
        <w:rPr>
          <w:rFonts w:ascii="Times New Roman" w:hAnsi="Times New Roman"/>
          <w:sz w:val="28"/>
          <w:szCs w:val="28"/>
          <w:lang w:val="kk-KZ"/>
        </w:rPr>
      </w:pPr>
      <w:r w:rsidRPr="00AF28B3">
        <w:rPr>
          <w:rFonts w:ascii="Times New Roman" w:hAnsi="Times New Roman"/>
          <w:sz w:val="28"/>
          <w:szCs w:val="28"/>
          <w:lang w:val="kk-KZ"/>
        </w:rPr>
        <w:lastRenderedPageBreak/>
        <w:t>Қосымша</w:t>
      </w:r>
      <w:r w:rsidR="0003791A" w:rsidRPr="00AF28B3">
        <w:rPr>
          <w:rFonts w:ascii="Times New Roman" w:hAnsi="Times New Roman"/>
          <w:sz w:val="28"/>
          <w:szCs w:val="28"/>
          <w:lang w:val="kk-KZ"/>
        </w:rPr>
        <w:t xml:space="preserve"> </w:t>
      </w:r>
      <w:r w:rsidR="00875F82">
        <w:rPr>
          <w:rFonts w:ascii="Times New Roman" w:hAnsi="Times New Roman"/>
          <w:sz w:val="28"/>
          <w:szCs w:val="28"/>
          <w:lang w:val="kk-KZ"/>
        </w:rPr>
        <w:t>В</w:t>
      </w:r>
    </w:p>
    <w:p w:rsidR="00760F1D" w:rsidRDefault="00760F1D" w:rsidP="00760F1D">
      <w:pPr>
        <w:spacing w:after="0" w:line="240" w:lineRule="auto"/>
        <w:rPr>
          <w:rFonts w:ascii="Times New Roman" w:hAnsi="Times New Roman"/>
          <w:sz w:val="28"/>
          <w:szCs w:val="28"/>
          <w:lang w:val="kk-KZ"/>
        </w:rPr>
      </w:pPr>
    </w:p>
    <w:p w:rsidR="00A67D9B" w:rsidRPr="00AF28B3" w:rsidRDefault="00A67D9B" w:rsidP="00760F1D">
      <w:pPr>
        <w:spacing w:after="0" w:line="240" w:lineRule="auto"/>
        <w:jc w:val="center"/>
        <w:rPr>
          <w:rFonts w:ascii="Times New Roman" w:hAnsi="Times New Roman" w:cs="Times New Roman"/>
          <w:sz w:val="28"/>
          <w:szCs w:val="28"/>
          <w:lang w:val="kk-KZ"/>
        </w:rPr>
      </w:pPr>
      <w:r w:rsidRPr="00AF28B3">
        <w:rPr>
          <w:rFonts w:ascii="Times New Roman" w:hAnsi="Times New Roman" w:cs="Times New Roman"/>
          <w:sz w:val="28"/>
          <w:szCs w:val="28"/>
          <w:lang w:val="kk-KZ"/>
        </w:rPr>
        <w:t>Халықтың өмір сүру деңгейінің статистикасы, 1993-2020 жж</w:t>
      </w:r>
    </w:p>
    <w:tbl>
      <w:tblPr>
        <w:tblStyle w:val="a6"/>
        <w:tblW w:w="0" w:type="auto"/>
        <w:tblLook w:val="04A0" w:firstRow="1" w:lastRow="0" w:firstColumn="1" w:lastColumn="0" w:noHBand="0" w:noVBand="1"/>
      </w:tblPr>
      <w:tblGrid>
        <w:gridCol w:w="995"/>
        <w:gridCol w:w="1379"/>
        <w:gridCol w:w="1423"/>
        <w:gridCol w:w="1342"/>
        <w:gridCol w:w="1342"/>
        <w:gridCol w:w="1248"/>
        <w:gridCol w:w="1735"/>
      </w:tblGrid>
      <w:tr w:rsidR="00A67D9B" w:rsidRPr="007117FD" w:rsidTr="003B18DC">
        <w:tc>
          <w:tcPr>
            <w:tcW w:w="995" w:type="dxa"/>
          </w:tcPr>
          <w:p w:rsidR="00A67D9B" w:rsidRPr="00AF28B3" w:rsidRDefault="00A67D9B" w:rsidP="00A67D9B">
            <w:pPr>
              <w:rPr>
                <w:rFonts w:ascii="Times New Roman" w:hAnsi="Times New Roman" w:cs="Times New Roman"/>
                <w:lang w:val="kk-KZ"/>
              </w:rPr>
            </w:pPr>
            <w:r w:rsidRPr="00AF28B3">
              <w:rPr>
                <w:rFonts w:ascii="Times New Roman" w:hAnsi="Times New Roman" w:cs="Times New Roman"/>
                <w:lang w:val="kk-KZ"/>
              </w:rPr>
              <w:t>Жылдар</w:t>
            </w:r>
          </w:p>
        </w:tc>
        <w:tc>
          <w:tcPr>
            <w:tcW w:w="1379" w:type="dxa"/>
          </w:tcPr>
          <w:p w:rsidR="00A67D9B" w:rsidRPr="00AF28B3" w:rsidRDefault="00A67D9B" w:rsidP="00A67D9B">
            <w:pPr>
              <w:rPr>
                <w:rFonts w:ascii="Times New Roman" w:hAnsi="Times New Roman" w:cs="Times New Roman"/>
                <w:lang w:val="kk-KZ"/>
              </w:rPr>
            </w:pPr>
            <w:r w:rsidRPr="00AF28B3">
              <w:rPr>
                <w:rFonts w:ascii="Times New Roman" w:hAnsi="Times New Roman" w:cs="Times New Roman"/>
                <w:lang w:val="kk-KZ"/>
              </w:rPr>
              <w:t>Халықтың жан басына шаққандағы табыстары:</w:t>
            </w:r>
          </w:p>
          <w:p w:rsidR="00A67D9B" w:rsidRPr="00AF28B3" w:rsidRDefault="00A67D9B" w:rsidP="00A67D9B">
            <w:pPr>
              <w:rPr>
                <w:rFonts w:ascii="Times New Roman" w:hAnsi="Times New Roman" w:cs="Times New Roman"/>
                <w:lang w:val="kk-KZ"/>
              </w:rPr>
            </w:pPr>
            <w:r w:rsidRPr="00AF28B3">
              <w:rPr>
                <w:rFonts w:ascii="Times New Roman" w:hAnsi="Times New Roman" w:cs="Times New Roman"/>
                <w:lang w:val="kk-KZ"/>
              </w:rPr>
              <w:t>теңге</w:t>
            </w:r>
          </w:p>
        </w:tc>
        <w:tc>
          <w:tcPr>
            <w:tcW w:w="1423" w:type="dxa"/>
          </w:tcPr>
          <w:p w:rsidR="00A67D9B" w:rsidRPr="00AF28B3" w:rsidRDefault="00A67D9B" w:rsidP="00A67D9B">
            <w:pPr>
              <w:rPr>
                <w:rFonts w:ascii="Times New Roman" w:hAnsi="Times New Roman" w:cs="Times New Roman"/>
                <w:lang w:val="kk-KZ"/>
              </w:rPr>
            </w:pPr>
            <w:r w:rsidRPr="00AF28B3">
              <w:rPr>
                <w:rFonts w:ascii="Times New Roman" w:hAnsi="Times New Roman" w:cs="Times New Roman"/>
                <w:lang w:val="kk-KZ"/>
              </w:rPr>
              <w:t>АҚШ долларымен</w:t>
            </w:r>
          </w:p>
        </w:tc>
        <w:tc>
          <w:tcPr>
            <w:tcW w:w="1342" w:type="dxa"/>
          </w:tcPr>
          <w:p w:rsidR="00A67D9B" w:rsidRPr="00AF28B3" w:rsidRDefault="00A67D9B" w:rsidP="00A67D9B">
            <w:pPr>
              <w:rPr>
                <w:rFonts w:ascii="Times New Roman" w:hAnsi="Times New Roman" w:cs="Times New Roman"/>
                <w:lang w:val="kk-KZ"/>
              </w:rPr>
            </w:pPr>
            <w:r w:rsidRPr="00AF28B3">
              <w:rPr>
                <w:rFonts w:ascii="Times New Roman" w:hAnsi="Times New Roman" w:cs="Times New Roman"/>
                <w:lang w:val="kk-KZ"/>
              </w:rPr>
              <w:t>Номиналды ақшалай кірістердің индексі, өткен жылға, пайызбен</w:t>
            </w:r>
          </w:p>
        </w:tc>
        <w:tc>
          <w:tcPr>
            <w:tcW w:w="1342" w:type="dxa"/>
          </w:tcPr>
          <w:p w:rsidR="00A67D9B" w:rsidRPr="00AF28B3" w:rsidRDefault="00A67D9B" w:rsidP="00A67D9B">
            <w:pPr>
              <w:rPr>
                <w:rFonts w:ascii="Times New Roman" w:hAnsi="Times New Roman" w:cs="Times New Roman"/>
                <w:lang w:val="kk-KZ"/>
              </w:rPr>
            </w:pPr>
            <w:r w:rsidRPr="00AF28B3">
              <w:rPr>
                <w:rFonts w:ascii="Times New Roman" w:hAnsi="Times New Roman" w:cs="Times New Roman"/>
                <w:lang w:val="kk-KZ"/>
              </w:rPr>
              <w:t>Номиналды ақшалай кірістердің индексі, 1995 жылға пайызбен</w:t>
            </w:r>
          </w:p>
        </w:tc>
        <w:tc>
          <w:tcPr>
            <w:tcW w:w="1248" w:type="dxa"/>
          </w:tcPr>
          <w:p w:rsidR="00A67D9B" w:rsidRPr="00AF28B3" w:rsidRDefault="00A67D9B" w:rsidP="00A67D9B">
            <w:pPr>
              <w:rPr>
                <w:rFonts w:ascii="Times New Roman" w:hAnsi="Times New Roman" w:cs="Times New Roman"/>
                <w:lang w:val="kk-KZ"/>
              </w:rPr>
            </w:pPr>
            <w:r w:rsidRPr="00AF28B3">
              <w:rPr>
                <w:rFonts w:ascii="Times New Roman" w:hAnsi="Times New Roman" w:cs="Times New Roman"/>
                <w:lang w:val="kk-KZ"/>
              </w:rPr>
              <w:t>Нақты ақшалай кірістердің индексі, өткен жылға пайызбен</w:t>
            </w:r>
          </w:p>
        </w:tc>
        <w:tc>
          <w:tcPr>
            <w:tcW w:w="1735" w:type="dxa"/>
          </w:tcPr>
          <w:p w:rsidR="00A67D9B" w:rsidRPr="00AF28B3" w:rsidRDefault="00A67D9B" w:rsidP="00A67D9B">
            <w:pPr>
              <w:rPr>
                <w:rFonts w:ascii="Times New Roman" w:hAnsi="Times New Roman" w:cs="Times New Roman"/>
                <w:lang w:val="kk-KZ"/>
              </w:rPr>
            </w:pPr>
            <w:r w:rsidRPr="00AF28B3">
              <w:rPr>
                <w:rFonts w:ascii="Times New Roman" w:hAnsi="Times New Roman" w:cs="Times New Roman"/>
                <w:lang w:val="kk-KZ"/>
              </w:rPr>
              <w:t>Табысы ең төменгі күнкөріс деңгейінің шамасынан төмен халықтың</w:t>
            </w:r>
            <w:r w:rsidR="007A2BB8" w:rsidRPr="00AF28B3">
              <w:rPr>
                <w:rFonts w:ascii="Times New Roman" w:hAnsi="Times New Roman" w:cs="Times New Roman"/>
                <w:lang w:val="kk-KZ"/>
              </w:rPr>
              <w:t xml:space="preserve"> </w:t>
            </w:r>
            <w:r w:rsidRPr="00AF28B3">
              <w:rPr>
                <w:rFonts w:ascii="Times New Roman" w:hAnsi="Times New Roman" w:cs="Times New Roman"/>
                <w:lang w:val="kk-KZ"/>
              </w:rPr>
              <w:t>үлесі, пайызбен</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1993</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529</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100,7</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w:t>
            </w:r>
          </w:p>
        </w:tc>
        <w:tc>
          <w:tcPr>
            <w:tcW w:w="1735" w:type="dxa"/>
          </w:tcPr>
          <w:p w:rsidR="00A67D9B" w:rsidRPr="00AF28B3" w:rsidRDefault="00A67D9B" w:rsidP="00A67D9B">
            <w:pPr>
              <w:rPr>
                <w:rFonts w:ascii="Times New Roman" w:hAnsi="Times New Roman" w:cs="Times New Roman"/>
                <w:sz w:val="24"/>
                <w:szCs w:val="24"/>
                <w:lang w:val="kk-KZ"/>
              </w:rPr>
            </w:pP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1994</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631</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17,7</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119,3</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9,5</w:t>
            </w:r>
          </w:p>
        </w:tc>
        <w:tc>
          <w:tcPr>
            <w:tcW w:w="1735" w:type="dxa"/>
          </w:tcPr>
          <w:p w:rsidR="00A67D9B" w:rsidRPr="00AF28B3" w:rsidRDefault="00A67D9B" w:rsidP="00A67D9B">
            <w:pPr>
              <w:rPr>
                <w:rFonts w:ascii="Times New Roman" w:hAnsi="Times New Roman" w:cs="Times New Roman"/>
                <w:sz w:val="24"/>
                <w:szCs w:val="24"/>
                <w:lang w:val="kk-KZ"/>
              </w:rPr>
            </w:pP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1995</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1721</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28,2</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272,7</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170,1</w:t>
            </w:r>
          </w:p>
        </w:tc>
        <w:tc>
          <w:tcPr>
            <w:tcW w:w="1735" w:type="dxa"/>
          </w:tcPr>
          <w:p w:rsidR="00A67D9B" w:rsidRPr="00AF28B3" w:rsidRDefault="00A67D9B" w:rsidP="00A67D9B">
            <w:pPr>
              <w:rPr>
                <w:rFonts w:ascii="Times New Roman" w:hAnsi="Times New Roman" w:cs="Times New Roman"/>
                <w:sz w:val="24"/>
                <w:szCs w:val="24"/>
                <w:lang w:val="kk-KZ"/>
              </w:rPr>
            </w:pP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1996</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2371</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35,2</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137,8</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137,8</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98,9</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34,6</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1997</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2849</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37,8</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120,2</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165,5</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102,4</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38,3</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1998</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3020</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38,6</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106,0</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175,5</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99,0</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39,0</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1999</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5539</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46,3</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183,4</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321,8</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104,2</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34,5</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2000</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6352</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44,7</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114,7</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369,1</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101,3</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31,8</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2001</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7670</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52,3</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120,7</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445,7</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111,3</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46,7</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2002</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8958</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58,4</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116,8</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520,5</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110,3</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44,5</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2003</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10533</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70,4</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117,6</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612,0</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110,5</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37,5</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2004</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12817</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94,2</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121,7</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744,7</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113,8</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33,9</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2005</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15787</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118,8</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123,2</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917,3</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114,5</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31,6</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2006</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19152</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151,9</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121,3</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1112,8</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111,7</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18,2</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2007</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25226</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205,8</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131,7</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1465,8</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118,9</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12,7</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2008</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32984</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274,2</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130,8</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1916,6</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111,8</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12,1</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2009</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34282</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232,4</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103,9</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1992,0</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96,9</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802</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2010</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39014</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264,8</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113,8</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2266,9</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106,3</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6,5</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2011</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45918</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313,2</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117,7</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2668,1</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108,7</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5,5</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2012</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51860</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347,8</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112,9</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3013,4</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107,5</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3,8</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2013</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56453</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371,1</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108,9</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3280,2</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102,9</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2,9</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2014</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62271</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347,5</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110,3</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3618,3</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103,4</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2,8</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2015</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67321</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303,6</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108,1</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3911,8</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101,4</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2,7</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2016</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76575</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223,8</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113,7</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4449,4</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99,3</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2,6</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2017</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83710</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256,8</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109,3</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4864,0</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101,8</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2,6</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2018</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93135</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270,2</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111,3</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5411,7</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105,0</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4,3</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2019</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104282</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272,5</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112,0</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6059,4</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106,4</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4,3</w:t>
            </w:r>
          </w:p>
        </w:tc>
      </w:tr>
      <w:tr w:rsidR="00A67D9B" w:rsidRPr="00AF28B3" w:rsidTr="003B18DC">
        <w:tc>
          <w:tcPr>
            <w:tcW w:w="99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2020</w:t>
            </w:r>
          </w:p>
        </w:tc>
        <w:tc>
          <w:tcPr>
            <w:tcW w:w="1379"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116126</w:t>
            </w:r>
          </w:p>
        </w:tc>
        <w:tc>
          <w:tcPr>
            <w:tcW w:w="1423"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281,2</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111,4</w:t>
            </w:r>
          </w:p>
        </w:tc>
        <w:tc>
          <w:tcPr>
            <w:tcW w:w="1342"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6747,6</w:t>
            </w:r>
          </w:p>
        </w:tc>
        <w:tc>
          <w:tcPr>
            <w:tcW w:w="1248"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104,3</w:t>
            </w:r>
          </w:p>
        </w:tc>
        <w:tc>
          <w:tcPr>
            <w:tcW w:w="1735" w:type="dxa"/>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5,3</w:t>
            </w:r>
          </w:p>
        </w:tc>
      </w:tr>
      <w:tr w:rsidR="00A67D9B" w:rsidRPr="00AF28B3" w:rsidTr="003B18DC">
        <w:tc>
          <w:tcPr>
            <w:tcW w:w="9464" w:type="dxa"/>
            <w:gridSpan w:val="7"/>
          </w:tcPr>
          <w:p w:rsidR="00A67D9B" w:rsidRPr="00AF28B3" w:rsidRDefault="00A67D9B" w:rsidP="00A67D9B">
            <w:pPr>
              <w:rPr>
                <w:rFonts w:ascii="Times New Roman" w:hAnsi="Times New Roman" w:cs="Times New Roman"/>
                <w:sz w:val="24"/>
                <w:szCs w:val="24"/>
                <w:lang w:val="kk-KZ"/>
              </w:rPr>
            </w:pPr>
            <w:r w:rsidRPr="00AF28B3">
              <w:rPr>
                <w:rFonts w:ascii="Times New Roman" w:hAnsi="Times New Roman" w:cs="Times New Roman"/>
                <w:sz w:val="24"/>
                <w:szCs w:val="24"/>
                <w:lang w:val="kk-KZ"/>
              </w:rPr>
              <w:t>Ескерту: СЭР РК 1991-2020 көрсеткіштері бойынша жасалды</w:t>
            </w:r>
          </w:p>
        </w:tc>
      </w:tr>
    </w:tbl>
    <w:p w:rsidR="00A67D9B" w:rsidRPr="00AF28B3" w:rsidRDefault="00A67D9B" w:rsidP="00A67D9B">
      <w:pPr>
        <w:rPr>
          <w:rFonts w:ascii="Times New Roman" w:hAnsi="Times New Roman" w:cs="Times New Roman"/>
        </w:rPr>
      </w:pPr>
    </w:p>
    <w:p w:rsidR="0044766C" w:rsidRPr="00AF28B3" w:rsidRDefault="0044766C" w:rsidP="0044766C">
      <w:pPr>
        <w:tabs>
          <w:tab w:val="left" w:pos="1134"/>
          <w:tab w:val="left" w:pos="1276"/>
        </w:tabs>
        <w:spacing w:after="0" w:line="240" w:lineRule="auto"/>
        <w:ind w:firstLine="709"/>
        <w:jc w:val="both"/>
        <w:rPr>
          <w:rFonts w:ascii="Times New Roman" w:eastAsia="Calibri" w:hAnsi="Times New Roman" w:cs="Times New Roman"/>
          <w:sz w:val="28"/>
          <w:szCs w:val="28"/>
          <w:lang w:val="kk-KZ"/>
        </w:rPr>
      </w:pPr>
    </w:p>
    <w:p w:rsidR="002E6EF7" w:rsidRPr="00AF28B3" w:rsidRDefault="002E6EF7" w:rsidP="002E6EF7">
      <w:pPr>
        <w:tabs>
          <w:tab w:val="left" w:pos="1134"/>
        </w:tabs>
        <w:spacing w:after="0" w:line="240" w:lineRule="auto"/>
        <w:jc w:val="both"/>
        <w:rPr>
          <w:rFonts w:ascii="Times New Roman" w:hAnsi="Times New Roman" w:cs="Times New Roman"/>
          <w:sz w:val="28"/>
          <w:szCs w:val="28"/>
          <w:lang w:val="kk-KZ"/>
        </w:rPr>
      </w:pPr>
    </w:p>
    <w:p w:rsidR="006B5C7A" w:rsidRPr="00AF28B3" w:rsidRDefault="006B5C7A" w:rsidP="002E6EF7">
      <w:pPr>
        <w:tabs>
          <w:tab w:val="left" w:pos="1134"/>
        </w:tabs>
        <w:spacing w:after="0" w:line="240" w:lineRule="auto"/>
        <w:jc w:val="both"/>
        <w:rPr>
          <w:rFonts w:ascii="Times New Roman" w:hAnsi="Times New Roman" w:cs="Times New Roman"/>
          <w:sz w:val="28"/>
          <w:szCs w:val="28"/>
          <w:lang w:val="kk-KZ"/>
        </w:rPr>
      </w:pPr>
    </w:p>
    <w:p w:rsidR="006B5C7A" w:rsidRPr="00AF28B3" w:rsidRDefault="006B5C7A" w:rsidP="002E6EF7">
      <w:pPr>
        <w:tabs>
          <w:tab w:val="left" w:pos="1134"/>
        </w:tabs>
        <w:spacing w:after="0" w:line="240" w:lineRule="auto"/>
        <w:jc w:val="both"/>
        <w:rPr>
          <w:rFonts w:ascii="Times New Roman" w:hAnsi="Times New Roman" w:cs="Times New Roman"/>
          <w:sz w:val="28"/>
          <w:szCs w:val="28"/>
          <w:lang w:val="kk-KZ"/>
        </w:rPr>
      </w:pPr>
    </w:p>
    <w:p w:rsidR="006B5C7A" w:rsidRPr="00AF28B3" w:rsidRDefault="006B5C7A" w:rsidP="002E6EF7">
      <w:pPr>
        <w:tabs>
          <w:tab w:val="left" w:pos="1134"/>
        </w:tabs>
        <w:spacing w:after="0" w:line="240" w:lineRule="auto"/>
        <w:jc w:val="both"/>
        <w:rPr>
          <w:rFonts w:ascii="Times New Roman" w:hAnsi="Times New Roman" w:cs="Times New Roman"/>
          <w:sz w:val="28"/>
          <w:szCs w:val="28"/>
          <w:lang w:val="kk-KZ"/>
        </w:rPr>
      </w:pPr>
    </w:p>
    <w:p w:rsidR="006B5C7A" w:rsidRPr="00AF28B3" w:rsidRDefault="006B5C7A" w:rsidP="002E6EF7">
      <w:pPr>
        <w:tabs>
          <w:tab w:val="left" w:pos="1134"/>
        </w:tabs>
        <w:spacing w:after="0" w:line="240" w:lineRule="auto"/>
        <w:jc w:val="both"/>
        <w:rPr>
          <w:rFonts w:ascii="Times New Roman" w:hAnsi="Times New Roman" w:cs="Times New Roman"/>
          <w:sz w:val="28"/>
          <w:szCs w:val="28"/>
          <w:lang w:val="kk-KZ"/>
        </w:rPr>
      </w:pPr>
    </w:p>
    <w:p w:rsidR="006B5C7A" w:rsidRPr="00AF28B3" w:rsidRDefault="006B5C7A" w:rsidP="002E6EF7">
      <w:pPr>
        <w:tabs>
          <w:tab w:val="left" w:pos="1134"/>
        </w:tabs>
        <w:spacing w:after="0" w:line="240" w:lineRule="auto"/>
        <w:jc w:val="both"/>
        <w:rPr>
          <w:rFonts w:ascii="Times New Roman" w:hAnsi="Times New Roman" w:cs="Times New Roman"/>
          <w:sz w:val="28"/>
          <w:szCs w:val="28"/>
          <w:lang w:val="kk-KZ"/>
        </w:rPr>
      </w:pPr>
    </w:p>
    <w:p w:rsidR="006B5C7A" w:rsidRPr="00AF28B3" w:rsidRDefault="006B5C7A" w:rsidP="002E6EF7">
      <w:pPr>
        <w:tabs>
          <w:tab w:val="left" w:pos="1134"/>
        </w:tabs>
        <w:spacing w:after="0" w:line="240" w:lineRule="auto"/>
        <w:jc w:val="both"/>
        <w:rPr>
          <w:rFonts w:ascii="Times New Roman" w:hAnsi="Times New Roman" w:cs="Times New Roman"/>
          <w:sz w:val="28"/>
          <w:szCs w:val="28"/>
          <w:lang w:val="kk-KZ"/>
        </w:rPr>
      </w:pPr>
    </w:p>
    <w:p w:rsidR="006B5C7A" w:rsidRDefault="006B5C7A" w:rsidP="00875F82">
      <w:pPr>
        <w:tabs>
          <w:tab w:val="left" w:pos="1134"/>
        </w:tabs>
        <w:spacing w:after="0" w:line="240" w:lineRule="auto"/>
        <w:jc w:val="center"/>
        <w:rPr>
          <w:rFonts w:ascii="Times New Roman" w:hAnsi="Times New Roman" w:cs="Times New Roman"/>
          <w:sz w:val="28"/>
          <w:szCs w:val="28"/>
          <w:lang w:val="kk-KZ"/>
        </w:rPr>
      </w:pPr>
      <w:r w:rsidRPr="00AF28B3">
        <w:rPr>
          <w:rFonts w:ascii="Times New Roman" w:hAnsi="Times New Roman" w:cs="Times New Roman"/>
          <w:sz w:val="28"/>
          <w:szCs w:val="28"/>
          <w:lang w:val="kk-KZ"/>
        </w:rPr>
        <w:lastRenderedPageBreak/>
        <w:t xml:space="preserve">Қосымша  </w:t>
      </w:r>
      <w:r w:rsidR="00875F82">
        <w:rPr>
          <w:rFonts w:ascii="Times New Roman" w:hAnsi="Times New Roman" w:cs="Times New Roman"/>
          <w:sz w:val="28"/>
          <w:szCs w:val="28"/>
          <w:lang w:val="kk-KZ"/>
        </w:rPr>
        <w:t>Г</w:t>
      </w:r>
    </w:p>
    <w:p w:rsidR="00875F82" w:rsidRPr="00AF28B3" w:rsidRDefault="00875F82" w:rsidP="00875F82">
      <w:pPr>
        <w:tabs>
          <w:tab w:val="left" w:pos="1134"/>
        </w:tabs>
        <w:spacing w:after="0" w:line="240" w:lineRule="auto"/>
        <w:jc w:val="center"/>
        <w:rPr>
          <w:rFonts w:ascii="Times New Roman" w:hAnsi="Times New Roman" w:cs="Times New Roman"/>
          <w:sz w:val="28"/>
          <w:szCs w:val="28"/>
          <w:lang w:val="kk-KZ"/>
        </w:rPr>
      </w:pPr>
    </w:p>
    <w:p w:rsidR="006B5C7A" w:rsidRPr="00AF28B3" w:rsidRDefault="006B5C7A" w:rsidP="006B5C7A">
      <w:pPr>
        <w:widowControl w:val="0"/>
        <w:spacing w:after="0" w:line="240" w:lineRule="auto"/>
        <w:contextualSpacing/>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STATISTICA 10 бағдарламасы негізінде Қазақстан аймақтарының экономикалық-әлеуметтік жағдайын талдау</w:t>
      </w:r>
    </w:p>
    <w:p w:rsidR="006B5C7A" w:rsidRPr="00AF28B3" w:rsidRDefault="006B5C7A" w:rsidP="006B5C7A">
      <w:pPr>
        <w:tabs>
          <w:tab w:val="left" w:pos="1134"/>
        </w:tabs>
        <w:spacing w:after="0" w:line="240" w:lineRule="auto"/>
        <w:jc w:val="right"/>
        <w:rPr>
          <w:rFonts w:ascii="Times New Roman" w:hAnsi="Times New Roman" w:cs="Times New Roman"/>
          <w:sz w:val="28"/>
          <w:szCs w:val="28"/>
          <w:lang w:val="kk-KZ"/>
        </w:rPr>
      </w:pPr>
    </w:p>
    <w:p w:rsidR="006B5C7A" w:rsidRPr="00AF28B3" w:rsidRDefault="006B5C7A" w:rsidP="006B5C7A">
      <w:pPr>
        <w:tabs>
          <w:tab w:val="left" w:pos="1134"/>
        </w:tabs>
        <w:spacing w:after="0" w:line="240" w:lineRule="auto"/>
        <w:jc w:val="both"/>
        <w:rPr>
          <w:rFonts w:ascii="Times New Roman" w:hAnsi="Times New Roman" w:cs="Times New Roman"/>
          <w:sz w:val="28"/>
          <w:szCs w:val="28"/>
          <w:lang w:val="kk-KZ"/>
        </w:rPr>
      </w:pPr>
      <w:r w:rsidRPr="00AF28B3">
        <w:rPr>
          <w:rFonts w:ascii="Calibri" w:eastAsia="Calibri" w:hAnsi="Calibri" w:cs="Times New Roman"/>
          <w:noProof/>
          <w:lang w:eastAsia="ru-RU"/>
        </w:rPr>
        <w:drawing>
          <wp:inline distT="0" distB="0" distL="0" distR="0" wp14:anchorId="03DB2E15" wp14:editId="0A8398D9">
            <wp:extent cx="5940425" cy="2491351"/>
            <wp:effectExtent l="0" t="0" r="317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513" b="41566"/>
                    <a:stretch/>
                  </pic:blipFill>
                  <pic:spPr bwMode="auto">
                    <a:xfrm>
                      <a:off x="0" y="0"/>
                      <a:ext cx="5940425" cy="2491351"/>
                    </a:xfrm>
                    <a:prstGeom prst="rect">
                      <a:avLst/>
                    </a:prstGeom>
                    <a:ln>
                      <a:noFill/>
                    </a:ln>
                    <a:extLst>
                      <a:ext uri="{53640926-AAD7-44D8-BBD7-CCE9431645EC}">
                        <a14:shadowObscured xmlns:a14="http://schemas.microsoft.com/office/drawing/2010/main"/>
                      </a:ext>
                    </a:extLst>
                  </pic:spPr>
                </pic:pic>
              </a:graphicData>
            </a:graphic>
          </wp:inline>
        </w:drawing>
      </w:r>
    </w:p>
    <w:p w:rsidR="006B5C7A" w:rsidRPr="00AF28B3" w:rsidRDefault="006B5C7A" w:rsidP="006B5C7A">
      <w:pPr>
        <w:tabs>
          <w:tab w:val="left" w:pos="1134"/>
        </w:tabs>
        <w:spacing w:after="0" w:line="240" w:lineRule="auto"/>
        <w:jc w:val="both"/>
        <w:rPr>
          <w:rFonts w:ascii="Times New Roman" w:hAnsi="Times New Roman" w:cs="Times New Roman"/>
          <w:sz w:val="28"/>
          <w:szCs w:val="28"/>
          <w:lang w:val="kk-KZ"/>
        </w:rPr>
      </w:pPr>
    </w:p>
    <w:p w:rsidR="006B5C7A" w:rsidRPr="00AF28B3" w:rsidRDefault="006B5C7A" w:rsidP="006B5C7A">
      <w:pPr>
        <w:spacing w:after="0" w:line="240" w:lineRule="auto"/>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STATISTICA 10 бағдарламасы негізінде автормен құрастырылған  «жақын көршілес әдісі» дендограммасы</w:t>
      </w:r>
    </w:p>
    <w:p w:rsidR="006B5C7A" w:rsidRPr="00AF28B3" w:rsidRDefault="006B5C7A" w:rsidP="006B5C7A">
      <w:pPr>
        <w:tabs>
          <w:tab w:val="left" w:pos="1134"/>
        </w:tabs>
        <w:spacing w:after="0" w:line="240" w:lineRule="auto"/>
        <w:jc w:val="both"/>
        <w:rPr>
          <w:rFonts w:ascii="Times New Roman" w:hAnsi="Times New Roman" w:cs="Times New Roman"/>
          <w:sz w:val="28"/>
          <w:szCs w:val="28"/>
          <w:lang w:val="kk-KZ"/>
        </w:rPr>
      </w:pPr>
    </w:p>
    <w:p w:rsidR="006B5C7A" w:rsidRPr="00AF28B3" w:rsidRDefault="006B5C7A" w:rsidP="006B5C7A">
      <w:pPr>
        <w:tabs>
          <w:tab w:val="left" w:pos="1134"/>
        </w:tabs>
        <w:spacing w:after="0" w:line="240" w:lineRule="auto"/>
        <w:jc w:val="both"/>
        <w:rPr>
          <w:rFonts w:ascii="Times New Roman" w:hAnsi="Times New Roman" w:cs="Times New Roman"/>
          <w:sz w:val="28"/>
          <w:szCs w:val="28"/>
          <w:lang w:val="kk-KZ"/>
        </w:rPr>
      </w:pPr>
      <w:r w:rsidRPr="00AF28B3">
        <w:rPr>
          <w:rFonts w:ascii="Calibri" w:eastAsia="Calibri" w:hAnsi="Calibri" w:cs="Times New Roman"/>
          <w:noProof/>
          <w:lang w:eastAsia="ru-RU"/>
        </w:rPr>
        <w:drawing>
          <wp:inline distT="0" distB="0" distL="0" distR="0" wp14:anchorId="758B7FAA" wp14:editId="03AD9DDD">
            <wp:extent cx="4476750" cy="337841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710" t="19573" r="43610" b="11498"/>
                    <a:stretch/>
                  </pic:blipFill>
                  <pic:spPr bwMode="auto">
                    <a:xfrm>
                      <a:off x="0" y="0"/>
                      <a:ext cx="4485434" cy="3384970"/>
                    </a:xfrm>
                    <a:prstGeom prst="rect">
                      <a:avLst/>
                    </a:prstGeom>
                    <a:ln>
                      <a:noFill/>
                    </a:ln>
                    <a:extLst>
                      <a:ext uri="{53640926-AAD7-44D8-BBD7-CCE9431645EC}">
                        <a14:shadowObscured xmlns:a14="http://schemas.microsoft.com/office/drawing/2010/main"/>
                      </a:ext>
                    </a:extLst>
                  </pic:spPr>
                </pic:pic>
              </a:graphicData>
            </a:graphic>
          </wp:inline>
        </w:drawing>
      </w:r>
    </w:p>
    <w:p w:rsidR="006B5C7A" w:rsidRPr="00AF28B3" w:rsidRDefault="006B5C7A" w:rsidP="006B5C7A">
      <w:pPr>
        <w:tabs>
          <w:tab w:val="left" w:pos="1134"/>
        </w:tabs>
        <w:spacing w:after="0" w:line="240" w:lineRule="auto"/>
        <w:jc w:val="both"/>
        <w:rPr>
          <w:rFonts w:ascii="Times New Roman" w:hAnsi="Times New Roman" w:cs="Times New Roman"/>
          <w:sz w:val="28"/>
          <w:szCs w:val="28"/>
          <w:lang w:val="kk-KZ"/>
        </w:rPr>
      </w:pPr>
    </w:p>
    <w:p w:rsidR="006B5C7A" w:rsidRPr="00AF28B3" w:rsidRDefault="006B5C7A" w:rsidP="006B5C7A">
      <w:pPr>
        <w:tabs>
          <w:tab w:val="left" w:pos="1134"/>
        </w:tabs>
        <w:spacing w:after="0" w:line="240" w:lineRule="auto"/>
        <w:jc w:val="both"/>
        <w:rPr>
          <w:rFonts w:ascii="Times New Roman" w:hAnsi="Times New Roman" w:cs="Times New Roman"/>
          <w:sz w:val="28"/>
          <w:szCs w:val="28"/>
          <w:lang w:val="kk-KZ"/>
        </w:rPr>
      </w:pPr>
    </w:p>
    <w:p w:rsidR="006B5C7A" w:rsidRPr="00AF28B3" w:rsidRDefault="006B5C7A" w:rsidP="006B5C7A">
      <w:pPr>
        <w:tabs>
          <w:tab w:val="left" w:pos="1134"/>
        </w:tabs>
        <w:spacing w:after="0" w:line="240" w:lineRule="auto"/>
        <w:jc w:val="both"/>
        <w:rPr>
          <w:rFonts w:ascii="Times New Roman" w:hAnsi="Times New Roman" w:cs="Times New Roman"/>
          <w:sz w:val="28"/>
          <w:szCs w:val="28"/>
          <w:lang w:val="kk-KZ"/>
        </w:rPr>
      </w:pPr>
    </w:p>
    <w:p w:rsidR="006B5C7A" w:rsidRPr="00AF28B3" w:rsidRDefault="006B5C7A" w:rsidP="006B5C7A">
      <w:pPr>
        <w:tabs>
          <w:tab w:val="left" w:pos="1134"/>
        </w:tabs>
        <w:spacing w:after="0" w:line="240" w:lineRule="auto"/>
        <w:jc w:val="both"/>
        <w:rPr>
          <w:rFonts w:ascii="Times New Roman" w:hAnsi="Times New Roman" w:cs="Times New Roman"/>
          <w:sz w:val="28"/>
          <w:szCs w:val="28"/>
          <w:lang w:val="kk-KZ"/>
        </w:rPr>
      </w:pPr>
    </w:p>
    <w:p w:rsidR="006B5C7A" w:rsidRPr="00AF28B3" w:rsidRDefault="006B5C7A" w:rsidP="006B5C7A">
      <w:pPr>
        <w:tabs>
          <w:tab w:val="left" w:pos="1134"/>
        </w:tabs>
        <w:spacing w:after="0" w:line="240" w:lineRule="auto"/>
        <w:jc w:val="both"/>
        <w:rPr>
          <w:rFonts w:ascii="Times New Roman" w:hAnsi="Times New Roman" w:cs="Times New Roman"/>
          <w:sz w:val="28"/>
          <w:szCs w:val="28"/>
          <w:lang w:val="kk-KZ"/>
        </w:rPr>
      </w:pPr>
    </w:p>
    <w:p w:rsidR="006B5C7A" w:rsidRPr="00AF28B3" w:rsidRDefault="006B5C7A" w:rsidP="006B5C7A">
      <w:pPr>
        <w:tabs>
          <w:tab w:val="left" w:pos="1134"/>
        </w:tabs>
        <w:spacing w:after="0" w:line="240" w:lineRule="auto"/>
        <w:jc w:val="both"/>
        <w:rPr>
          <w:rFonts w:ascii="Times New Roman" w:hAnsi="Times New Roman" w:cs="Times New Roman"/>
          <w:sz w:val="28"/>
          <w:szCs w:val="28"/>
          <w:lang w:val="kk-KZ"/>
        </w:rPr>
      </w:pPr>
    </w:p>
    <w:p w:rsidR="00875F82" w:rsidRDefault="00875F82" w:rsidP="006B5C7A">
      <w:pPr>
        <w:tabs>
          <w:tab w:val="left" w:pos="1134"/>
        </w:tabs>
        <w:spacing w:after="0" w:line="240" w:lineRule="auto"/>
        <w:jc w:val="right"/>
        <w:rPr>
          <w:rFonts w:ascii="Times New Roman" w:hAnsi="Times New Roman" w:cs="Times New Roman"/>
          <w:sz w:val="28"/>
          <w:szCs w:val="28"/>
          <w:lang w:val="kk-KZ"/>
        </w:rPr>
      </w:pPr>
    </w:p>
    <w:p w:rsidR="006B5C7A" w:rsidRPr="00AF28B3" w:rsidRDefault="006B5C7A" w:rsidP="00875F82">
      <w:pPr>
        <w:tabs>
          <w:tab w:val="left" w:pos="1134"/>
        </w:tabs>
        <w:spacing w:after="0" w:line="240" w:lineRule="auto"/>
        <w:jc w:val="center"/>
        <w:rPr>
          <w:rFonts w:ascii="Times New Roman" w:hAnsi="Times New Roman" w:cs="Times New Roman"/>
          <w:sz w:val="28"/>
          <w:szCs w:val="28"/>
          <w:lang w:val="kk-KZ"/>
        </w:rPr>
      </w:pPr>
      <w:r w:rsidRPr="00AF28B3">
        <w:rPr>
          <w:rFonts w:ascii="Times New Roman" w:hAnsi="Times New Roman" w:cs="Times New Roman"/>
          <w:sz w:val="28"/>
          <w:szCs w:val="28"/>
          <w:lang w:val="kk-KZ"/>
        </w:rPr>
        <w:lastRenderedPageBreak/>
        <w:t xml:space="preserve">Қосымша </w:t>
      </w:r>
      <w:r w:rsidR="00875F82">
        <w:rPr>
          <w:rFonts w:ascii="Times New Roman" w:hAnsi="Times New Roman" w:cs="Times New Roman"/>
          <w:sz w:val="28"/>
          <w:szCs w:val="28"/>
          <w:lang w:val="kk-KZ"/>
        </w:rPr>
        <w:t>Д</w:t>
      </w:r>
    </w:p>
    <w:p w:rsidR="006B5C7A" w:rsidRPr="00AF28B3" w:rsidRDefault="006B5C7A" w:rsidP="006B5C7A">
      <w:pPr>
        <w:tabs>
          <w:tab w:val="left" w:pos="1134"/>
        </w:tabs>
        <w:spacing w:after="0" w:line="240" w:lineRule="auto"/>
        <w:jc w:val="right"/>
        <w:rPr>
          <w:rFonts w:ascii="Times New Roman" w:hAnsi="Times New Roman" w:cs="Times New Roman"/>
          <w:sz w:val="28"/>
          <w:szCs w:val="28"/>
          <w:lang w:val="kk-KZ"/>
        </w:rPr>
      </w:pPr>
    </w:p>
    <w:p w:rsidR="006B5C7A" w:rsidRPr="00AF28B3" w:rsidRDefault="006B5C7A" w:rsidP="006B5C7A">
      <w:pPr>
        <w:spacing w:line="240" w:lineRule="auto"/>
        <w:contextualSpacing/>
        <w:jc w:val="center"/>
        <w:rPr>
          <w:rFonts w:ascii="Times New Roman" w:eastAsia="Calibri" w:hAnsi="Times New Roman" w:cs="Times New Roman"/>
          <w:sz w:val="32"/>
          <w:szCs w:val="28"/>
          <w:vertAlign w:val="superscript"/>
          <w:lang w:val="kk-KZ"/>
        </w:rPr>
      </w:pPr>
      <w:r w:rsidRPr="00AF28B3">
        <w:rPr>
          <w:rFonts w:ascii="Times New Roman" w:eastAsia="Calibri" w:hAnsi="Times New Roman" w:cs="Times New Roman"/>
          <w:sz w:val="28"/>
          <w:szCs w:val="28"/>
          <w:lang w:val="kk-KZ"/>
        </w:rPr>
        <w:t>Негізгі факторлар бойынша орташа мәндер кестесі</w:t>
      </w:r>
    </w:p>
    <w:tbl>
      <w:tblPr>
        <w:tblStyle w:val="a6"/>
        <w:tblW w:w="0" w:type="auto"/>
        <w:tblLook w:val="04A0" w:firstRow="1" w:lastRow="0" w:firstColumn="1" w:lastColumn="0" w:noHBand="0" w:noVBand="1"/>
      </w:tblPr>
      <w:tblGrid>
        <w:gridCol w:w="1086"/>
        <w:gridCol w:w="1808"/>
        <w:gridCol w:w="1318"/>
        <w:gridCol w:w="1241"/>
        <w:gridCol w:w="1357"/>
        <w:gridCol w:w="1318"/>
        <w:gridCol w:w="1357"/>
      </w:tblGrid>
      <w:tr w:rsidR="006B5C7A" w:rsidRPr="00AF28B3" w:rsidTr="00463DD3">
        <w:tc>
          <w:tcPr>
            <w:tcW w:w="1092" w:type="dxa"/>
            <w:vMerge w:val="restart"/>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rPr>
              <w:t xml:space="preserve">Топтар </w:t>
            </w:r>
          </w:p>
        </w:tc>
        <w:tc>
          <w:tcPr>
            <w:tcW w:w="1823" w:type="dxa"/>
            <w:vMerge w:val="restart"/>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Аймақтар</w:t>
            </w:r>
          </w:p>
        </w:tc>
        <w:tc>
          <w:tcPr>
            <w:tcW w:w="6656" w:type="dxa"/>
            <w:gridSpan w:val="5"/>
          </w:tcPr>
          <w:p w:rsidR="006B5C7A" w:rsidRPr="00AF28B3" w:rsidRDefault="006B5C7A" w:rsidP="00463DD3">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Әсер етуші факторлар</w:t>
            </w:r>
          </w:p>
        </w:tc>
      </w:tr>
      <w:tr w:rsidR="006B5C7A" w:rsidRPr="00AF28B3" w:rsidTr="00463DD3">
        <w:tc>
          <w:tcPr>
            <w:tcW w:w="1092" w:type="dxa"/>
            <w:vMerge/>
          </w:tcPr>
          <w:p w:rsidR="006B5C7A" w:rsidRPr="00AF28B3" w:rsidRDefault="006B5C7A" w:rsidP="00463DD3">
            <w:pPr>
              <w:jc w:val="both"/>
              <w:rPr>
                <w:rFonts w:ascii="Times New Roman" w:eastAsia="Calibri" w:hAnsi="Times New Roman" w:cs="Times New Roman"/>
                <w:sz w:val="24"/>
                <w:szCs w:val="24"/>
              </w:rPr>
            </w:pPr>
          </w:p>
        </w:tc>
        <w:tc>
          <w:tcPr>
            <w:tcW w:w="1823"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31" w:type="dxa"/>
          </w:tcPr>
          <w:p w:rsidR="006B5C7A" w:rsidRPr="00AF28B3" w:rsidRDefault="006B5C7A" w:rsidP="00463DD3">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Х1</w:t>
            </w:r>
          </w:p>
        </w:tc>
        <w:tc>
          <w:tcPr>
            <w:tcW w:w="1260" w:type="dxa"/>
          </w:tcPr>
          <w:p w:rsidR="006B5C7A" w:rsidRPr="00AF28B3" w:rsidRDefault="006B5C7A" w:rsidP="00463DD3">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Х2</w:t>
            </w:r>
          </w:p>
        </w:tc>
        <w:tc>
          <w:tcPr>
            <w:tcW w:w="1367" w:type="dxa"/>
          </w:tcPr>
          <w:p w:rsidR="006B5C7A" w:rsidRPr="00AF28B3" w:rsidRDefault="006B5C7A" w:rsidP="00463DD3">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Х3</w:t>
            </w:r>
          </w:p>
        </w:tc>
        <w:tc>
          <w:tcPr>
            <w:tcW w:w="1331" w:type="dxa"/>
          </w:tcPr>
          <w:p w:rsidR="006B5C7A" w:rsidRPr="00AF28B3" w:rsidRDefault="006B5C7A" w:rsidP="00463DD3">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Х4</w:t>
            </w:r>
          </w:p>
        </w:tc>
        <w:tc>
          <w:tcPr>
            <w:tcW w:w="1367" w:type="dxa"/>
          </w:tcPr>
          <w:p w:rsidR="006B5C7A" w:rsidRPr="00AF28B3" w:rsidRDefault="006B5C7A" w:rsidP="00463DD3">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Х5</w:t>
            </w:r>
          </w:p>
        </w:tc>
      </w:tr>
      <w:tr w:rsidR="006B5C7A" w:rsidRPr="00AF28B3" w:rsidTr="00463DD3">
        <w:tc>
          <w:tcPr>
            <w:tcW w:w="1092" w:type="dxa"/>
            <w:vMerge w:val="restart"/>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w:t>
            </w:r>
          </w:p>
        </w:tc>
        <w:tc>
          <w:tcPr>
            <w:tcW w:w="1823" w:type="dxa"/>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Алматы</w:t>
            </w:r>
          </w:p>
        </w:tc>
        <w:tc>
          <w:tcPr>
            <w:tcW w:w="1331" w:type="dxa"/>
            <w:vMerge w:val="restart"/>
            <w:vAlign w:val="center"/>
          </w:tcPr>
          <w:p w:rsidR="006B5C7A" w:rsidRPr="00AF28B3" w:rsidRDefault="006B5C7A" w:rsidP="00463DD3">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996384</w:t>
            </w:r>
          </w:p>
        </w:tc>
        <w:tc>
          <w:tcPr>
            <w:tcW w:w="1260" w:type="dxa"/>
            <w:vMerge w:val="restart"/>
            <w:vAlign w:val="center"/>
          </w:tcPr>
          <w:p w:rsidR="006B5C7A" w:rsidRPr="00AF28B3" w:rsidRDefault="006B5C7A" w:rsidP="00463DD3">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4957</w:t>
            </w:r>
          </w:p>
        </w:tc>
        <w:tc>
          <w:tcPr>
            <w:tcW w:w="1367" w:type="dxa"/>
            <w:vMerge w:val="restart"/>
            <w:vAlign w:val="center"/>
          </w:tcPr>
          <w:p w:rsidR="006B5C7A" w:rsidRPr="00AF28B3" w:rsidRDefault="006B5C7A" w:rsidP="00463DD3">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2389589</w:t>
            </w:r>
          </w:p>
        </w:tc>
        <w:tc>
          <w:tcPr>
            <w:tcW w:w="1331" w:type="dxa"/>
            <w:vMerge w:val="restart"/>
            <w:vAlign w:val="center"/>
          </w:tcPr>
          <w:p w:rsidR="006B5C7A" w:rsidRPr="00AF28B3" w:rsidRDefault="006B5C7A" w:rsidP="00463DD3">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205350</w:t>
            </w:r>
          </w:p>
        </w:tc>
        <w:tc>
          <w:tcPr>
            <w:tcW w:w="1367" w:type="dxa"/>
            <w:vMerge w:val="restart"/>
            <w:vAlign w:val="center"/>
          </w:tcPr>
          <w:p w:rsidR="006B5C7A" w:rsidRPr="00AF28B3" w:rsidRDefault="006B5C7A" w:rsidP="00463DD3">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4511269</w:t>
            </w:r>
          </w:p>
        </w:tc>
      </w:tr>
      <w:tr w:rsidR="006B5C7A" w:rsidRPr="00AF28B3" w:rsidTr="00463DD3">
        <w:tc>
          <w:tcPr>
            <w:tcW w:w="1092"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823" w:type="dxa"/>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Астана</w:t>
            </w:r>
          </w:p>
        </w:tc>
        <w:tc>
          <w:tcPr>
            <w:tcW w:w="1331"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260"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367"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331"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367"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r>
      <w:tr w:rsidR="006B5C7A" w:rsidRPr="00AF28B3" w:rsidTr="00463DD3">
        <w:tc>
          <w:tcPr>
            <w:tcW w:w="1092"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823" w:type="dxa"/>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Маңғыстау</w:t>
            </w:r>
          </w:p>
        </w:tc>
        <w:tc>
          <w:tcPr>
            <w:tcW w:w="1331"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260"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367"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331"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367"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r>
      <w:tr w:rsidR="006B5C7A" w:rsidRPr="00AF28B3" w:rsidTr="00463DD3">
        <w:tc>
          <w:tcPr>
            <w:tcW w:w="1092"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823" w:type="dxa"/>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Атырау</w:t>
            </w:r>
          </w:p>
        </w:tc>
        <w:tc>
          <w:tcPr>
            <w:tcW w:w="1331"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260"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367"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331"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367"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r>
      <w:tr w:rsidR="006B5C7A" w:rsidRPr="00AF28B3" w:rsidTr="00463DD3">
        <w:tc>
          <w:tcPr>
            <w:tcW w:w="1092"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823" w:type="dxa"/>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Ақтөбе</w:t>
            </w:r>
          </w:p>
        </w:tc>
        <w:tc>
          <w:tcPr>
            <w:tcW w:w="1331"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260"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367"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331"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367"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r>
      <w:tr w:rsidR="006B5C7A" w:rsidRPr="00AF28B3" w:rsidTr="00463DD3">
        <w:tc>
          <w:tcPr>
            <w:tcW w:w="1092"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823" w:type="dxa"/>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БҚО</w:t>
            </w:r>
          </w:p>
        </w:tc>
        <w:tc>
          <w:tcPr>
            <w:tcW w:w="1331"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260"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367"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331"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c>
          <w:tcPr>
            <w:tcW w:w="1367" w:type="dxa"/>
            <w:vMerge/>
            <w:vAlign w:val="center"/>
          </w:tcPr>
          <w:p w:rsidR="006B5C7A" w:rsidRPr="00AF28B3" w:rsidRDefault="006B5C7A" w:rsidP="00463DD3">
            <w:pPr>
              <w:jc w:val="center"/>
              <w:rPr>
                <w:rFonts w:ascii="Times New Roman" w:eastAsia="Calibri" w:hAnsi="Times New Roman" w:cs="Times New Roman"/>
                <w:sz w:val="24"/>
                <w:szCs w:val="24"/>
                <w:lang w:val="kk-KZ"/>
              </w:rPr>
            </w:pPr>
          </w:p>
        </w:tc>
      </w:tr>
      <w:tr w:rsidR="006B5C7A" w:rsidRPr="00AF28B3" w:rsidTr="00463DD3">
        <w:tc>
          <w:tcPr>
            <w:tcW w:w="1092" w:type="dxa"/>
            <w:vMerge w:val="restart"/>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2</w:t>
            </w:r>
          </w:p>
        </w:tc>
        <w:tc>
          <w:tcPr>
            <w:tcW w:w="1823" w:type="dxa"/>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Ақмола</w:t>
            </w:r>
          </w:p>
        </w:tc>
        <w:tc>
          <w:tcPr>
            <w:tcW w:w="1331" w:type="dxa"/>
            <w:vMerge w:val="restart"/>
            <w:vAlign w:val="center"/>
          </w:tcPr>
          <w:p w:rsidR="006B5C7A" w:rsidRPr="00AF28B3" w:rsidRDefault="006B5C7A" w:rsidP="00463DD3">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982430</w:t>
            </w:r>
          </w:p>
        </w:tc>
        <w:tc>
          <w:tcPr>
            <w:tcW w:w="1260" w:type="dxa"/>
            <w:vMerge w:val="restart"/>
            <w:vAlign w:val="center"/>
          </w:tcPr>
          <w:p w:rsidR="006B5C7A" w:rsidRPr="00AF28B3" w:rsidRDefault="006B5C7A" w:rsidP="00463DD3">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1773</w:t>
            </w:r>
          </w:p>
        </w:tc>
        <w:tc>
          <w:tcPr>
            <w:tcW w:w="1367" w:type="dxa"/>
            <w:vMerge w:val="restart"/>
            <w:vAlign w:val="center"/>
          </w:tcPr>
          <w:p w:rsidR="006B5C7A" w:rsidRPr="00AF28B3" w:rsidRDefault="006B5C7A" w:rsidP="00463DD3">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888931</w:t>
            </w:r>
          </w:p>
        </w:tc>
        <w:tc>
          <w:tcPr>
            <w:tcW w:w="1331" w:type="dxa"/>
            <w:vMerge w:val="restart"/>
            <w:vAlign w:val="center"/>
          </w:tcPr>
          <w:p w:rsidR="006B5C7A" w:rsidRPr="00AF28B3" w:rsidRDefault="006B5C7A" w:rsidP="00463DD3">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124264</w:t>
            </w:r>
          </w:p>
        </w:tc>
        <w:tc>
          <w:tcPr>
            <w:tcW w:w="1367" w:type="dxa"/>
            <w:vMerge w:val="restart"/>
            <w:vAlign w:val="center"/>
          </w:tcPr>
          <w:p w:rsidR="006B5C7A" w:rsidRPr="00AF28B3" w:rsidRDefault="006B5C7A" w:rsidP="00463DD3">
            <w:pPr>
              <w:jc w:val="center"/>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1528471</w:t>
            </w:r>
          </w:p>
        </w:tc>
      </w:tr>
      <w:tr w:rsidR="006B5C7A" w:rsidRPr="00AF28B3" w:rsidTr="00463DD3">
        <w:tc>
          <w:tcPr>
            <w:tcW w:w="1092"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823" w:type="dxa"/>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Қарағанды</w:t>
            </w:r>
          </w:p>
        </w:tc>
        <w:tc>
          <w:tcPr>
            <w:tcW w:w="1331"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260"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67"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31"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67" w:type="dxa"/>
            <w:vMerge/>
          </w:tcPr>
          <w:p w:rsidR="006B5C7A" w:rsidRPr="00AF28B3" w:rsidRDefault="006B5C7A" w:rsidP="00463DD3">
            <w:pPr>
              <w:jc w:val="both"/>
              <w:rPr>
                <w:rFonts w:ascii="Times New Roman" w:eastAsia="Calibri" w:hAnsi="Times New Roman" w:cs="Times New Roman"/>
                <w:sz w:val="24"/>
                <w:szCs w:val="24"/>
                <w:lang w:val="kk-KZ"/>
              </w:rPr>
            </w:pPr>
          </w:p>
        </w:tc>
      </w:tr>
      <w:tr w:rsidR="006B5C7A" w:rsidRPr="00AF28B3" w:rsidTr="00463DD3">
        <w:tc>
          <w:tcPr>
            <w:tcW w:w="1092"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823" w:type="dxa"/>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Қостанай</w:t>
            </w:r>
          </w:p>
        </w:tc>
        <w:tc>
          <w:tcPr>
            <w:tcW w:w="1331"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260"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67"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31"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67" w:type="dxa"/>
            <w:vMerge/>
          </w:tcPr>
          <w:p w:rsidR="006B5C7A" w:rsidRPr="00AF28B3" w:rsidRDefault="006B5C7A" w:rsidP="00463DD3">
            <w:pPr>
              <w:jc w:val="both"/>
              <w:rPr>
                <w:rFonts w:ascii="Times New Roman" w:eastAsia="Calibri" w:hAnsi="Times New Roman" w:cs="Times New Roman"/>
                <w:sz w:val="24"/>
                <w:szCs w:val="24"/>
                <w:lang w:val="kk-KZ"/>
              </w:rPr>
            </w:pPr>
          </w:p>
        </w:tc>
      </w:tr>
      <w:tr w:rsidR="006B5C7A" w:rsidRPr="00AF28B3" w:rsidTr="00463DD3">
        <w:tc>
          <w:tcPr>
            <w:tcW w:w="1092"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823" w:type="dxa"/>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Қызылорда</w:t>
            </w:r>
          </w:p>
        </w:tc>
        <w:tc>
          <w:tcPr>
            <w:tcW w:w="1331"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260"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67"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31"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67" w:type="dxa"/>
            <w:vMerge/>
          </w:tcPr>
          <w:p w:rsidR="006B5C7A" w:rsidRPr="00AF28B3" w:rsidRDefault="006B5C7A" w:rsidP="00463DD3">
            <w:pPr>
              <w:jc w:val="both"/>
              <w:rPr>
                <w:rFonts w:ascii="Times New Roman" w:eastAsia="Calibri" w:hAnsi="Times New Roman" w:cs="Times New Roman"/>
                <w:sz w:val="24"/>
                <w:szCs w:val="24"/>
                <w:lang w:val="kk-KZ"/>
              </w:rPr>
            </w:pPr>
          </w:p>
        </w:tc>
      </w:tr>
      <w:tr w:rsidR="006B5C7A" w:rsidRPr="00AF28B3" w:rsidTr="00463DD3">
        <w:tc>
          <w:tcPr>
            <w:tcW w:w="1092"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823" w:type="dxa"/>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Павлодар</w:t>
            </w:r>
          </w:p>
        </w:tc>
        <w:tc>
          <w:tcPr>
            <w:tcW w:w="1331"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260"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67"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31"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67" w:type="dxa"/>
            <w:vMerge/>
          </w:tcPr>
          <w:p w:rsidR="006B5C7A" w:rsidRPr="00AF28B3" w:rsidRDefault="006B5C7A" w:rsidP="00463DD3">
            <w:pPr>
              <w:jc w:val="both"/>
              <w:rPr>
                <w:rFonts w:ascii="Times New Roman" w:eastAsia="Calibri" w:hAnsi="Times New Roman" w:cs="Times New Roman"/>
                <w:sz w:val="24"/>
                <w:szCs w:val="24"/>
                <w:lang w:val="kk-KZ"/>
              </w:rPr>
            </w:pPr>
          </w:p>
        </w:tc>
      </w:tr>
      <w:tr w:rsidR="006B5C7A" w:rsidRPr="00AF28B3" w:rsidTr="00463DD3">
        <w:tc>
          <w:tcPr>
            <w:tcW w:w="1092"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823" w:type="dxa"/>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СҚО</w:t>
            </w:r>
          </w:p>
        </w:tc>
        <w:tc>
          <w:tcPr>
            <w:tcW w:w="1331"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260"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67"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31"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67" w:type="dxa"/>
            <w:vMerge/>
          </w:tcPr>
          <w:p w:rsidR="006B5C7A" w:rsidRPr="00AF28B3" w:rsidRDefault="006B5C7A" w:rsidP="00463DD3">
            <w:pPr>
              <w:jc w:val="both"/>
              <w:rPr>
                <w:rFonts w:ascii="Times New Roman" w:eastAsia="Calibri" w:hAnsi="Times New Roman" w:cs="Times New Roman"/>
                <w:sz w:val="24"/>
                <w:szCs w:val="24"/>
                <w:lang w:val="kk-KZ"/>
              </w:rPr>
            </w:pPr>
          </w:p>
        </w:tc>
      </w:tr>
      <w:tr w:rsidR="006B5C7A" w:rsidRPr="00AF28B3" w:rsidTr="00463DD3">
        <w:tc>
          <w:tcPr>
            <w:tcW w:w="1092"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823" w:type="dxa"/>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ШҚО</w:t>
            </w:r>
          </w:p>
        </w:tc>
        <w:tc>
          <w:tcPr>
            <w:tcW w:w="1331"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260"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67"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31"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67" w:type="dxa"/>
            <w:vMerge/>
          </w:tcPr>
          <w:p w:rsidR="006B5C7A" w:rsidRPr="00AF28B3" w:rsidRDefault="006B5C7A" w:rsidP="00463DD3">
            <w:pPr>
              <w:jc w:val="both"/>
              <w:rPr>
                <w:rFonts w:ascii="Times New Roman" w:eastAsia="Calibri" w:hAnsi="Times New Roman" w:cs="Times New Roman"/>
                <w:sz w:val="24"/>
                <w:szCs w:val="24"/>
                <w:lang w:val="kk-KZ"/>
              </w:rPr>
            </w:pPr>
          </w:p>
        </w:tc>
      </w:tr>
      <w:tr w:rsidR="006B5C7A" w:rsidRPr="00AF28B3" w:rsidTr="00463DD3">
        <w:tc>
          <w:tcPr>
            <w:tcW w:w="1092"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823" w:type="dxa"/>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Жамбыл</w:t>
            </w:r>
          </w:p>
        </w:tc>
        <w:tc>
          <w:tcPr>
            <w:tcW w:w="1331"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260"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67"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31"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67" w:type="dxa"/>
            <w:vMerge/>
          </w:tcPr>
          <w:p w:rsidR="006B5C7A" w:rsidRPr="00AF28B3" w:rsidRDefault="006B5C7A" w:rsidP="00463DD3">
            <w:pPr>
              <w:jc w:val="both"/>
              <w:rPr>
                <w:rFonts w:ascii="Times New Roman" w:eastAsia="Calibri" w:hAnsi="Times New Roman" w:cs="Times New Roman"/>
                <w:sz w:val="24"/>
                <w:szCs w:val="24"/>
                <w:lang w:val="kk-KZ"/>
              </w:rPr>
            </w:pPr>
          </w:p>
        </w:tc>
      </w:tr>
      <w:tr w:rsidR="006B5C7A" w:rsidRPr="00AF28B3" w:rsidTr="00463DD3">
        <w:tc>
          <w:tcPr>
            <w:tcW w:w="1092"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823" w:type="dxa"/>
          </w:tcPr>
          <w:p w:rsidR="006B5C7A" w:rsidRPr="00AF28B3" w:rsidRDefault="006B5C7A" w:rsidP="00463DD3">
            <w:pPr>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ОҚО</w:t>
            </w:r>
          </w:p>
        </w:tc>
        <w:tc>
          <w:tcPr>
            <w:tcW w:w="1331"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260"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67"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31"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1367" w:type="dxa"/>
            <w:vMerge/>
          </w:tcPr>
          <w:p w:rsidR="006B5C7A" w:rsidRPr="00AF28B3" w:rsidRDefault="006B5C7A" w:rsidP="00463DD3">
            <w:pPr>
              <w:jc w:val="both"/>
              <w:rPr>
                <w:rFonts w:ascii="Times New Roman" w:eastAsia="Calibri" w:hAnsi="Times New Roman" w:cs="Times New Roman"/>
                <w:sz w:val="24"/>
                <w:szCs w:val="24"/>
                <w:lang w:val="kk-KZ"/>
              </w:rPr>
            </w:pPr>
          </w:p>
        </w:tc>
      </w:tr>
      <w:tr w:rsidR="006B5C7A" w:rsidRPr="00AF28B3" w:rsidTr="00463DD3">
        <w:tc>
          <w:tcPr>
            <w:tcW w:w="1092" w:type="dxa"/>
            <w:vMerge/>
          </w:tcPr>
          <w:p w:rsidR="006B5C7A" w:rsidRPr="00AF28B3" w:rsidRDefault="006B5C7A" w:rsidP="00463DD3">
            <w:pPr>
              <w:jc w:val="both"/>
              <w:rPr>
                <w:rFonts w:ascii="Times New Roman" w:eastAsia="Calibri" w:hAnsi="Times New Roman" w:cs="Times New Roman"/>
                <w:sz w:val="24"/>
                <w:szCs w:val="24"/>
                <w:lang w:val="kk-KZ"/>
              </w:rPr>
            </w:pPr>
          </w:p>
        </w:tc>
        <w:tc>
          <w:tcPr>
            <w:tcW w:w="8479" w:type="dxa"/>
            <w:gridSpan w:val="6"/>
          </w:tcPr>
          <w:p w:rsidR="006B5C7A" w:rsidRPr="00AF28B3" w:rsidRDefault="006B5C7A" w:rsidP="00463DD3">
            <w:pPr>
              <w:jc w:val="both"/>
              <w:rPr>
                <w:rFonts w:ascii="Times New Roman" w:eastAsia="Calibri" w:hAnsi="Times New Roman" w:cs="Times New Roman"/>
                <w:sz w:val="24"/>
                <w:szCs w:val="24"/>
                <w:lang w:val="kk-KZ"/>
              </w:rPr>
            </w:pPr>
          </w:p>
        </w:tc>
      </w:tr>
      <w:tr w:rsidR="006B5C7A" w:rsidRPr="00AF28B3" w:rsidTr="00463DD3">
        <w:tc>
          <w:tcPr>
            <w:tcW w:w="9571" w:type="dxa"/>
            <w:gridSpan w:val="7"/>
          </w:tcPr>
          <w:p w:rsidR="006B5C7A" w:rsidRPr="00AF28B3" w:rsidRDefault="006B5C7A" w:rsidP="00463DD3">
            <w:pPr>
              <w:contextualSpacing/>
              <w:jc w:val="both"/>
              <w:rPr>
                <w:rFonts w:ascii="Times New Roman" w:eastAsia="Calibri" w:hAnsi="Times New Roman" w:cs="Times New Roman"/>
                <w:sz w:val="24"/>
                <w:szCs w:val="24"/>
                <w:lang w:val="kk-KZ"/>
              </w:rPr>
            </w:pPr>
            <w:r w:rsidRPr="00AF28B3">
              <w:rPr>
                <w:rFonts w:ascii="Times New Roman" w:eastAsia="Calibri" w:hAnsi="Times New Roman" w:cs="Times New Roman"/>
                <w:sz w:val="24"/>
                <w:szCs w:val="24"/>
                <w:lang w:val="kk-KZ"/>
              </w:rPr>
              <w:t>Ескерту: Statistica бағдарламасы негізінде автормен құрастырылды</w:t>
            </w:r>
          </w:p>
        </w:tc>
      </w:tr>
    </w:tbl>
    <w:p w:rsidR="006B5C7A" w:rsidRPr="00AF28B3" w:rsidRDefault="006B5C7A" w:rsidP="006B5C7A">
      <w:pPr>
        <w:spacing w:after="0" w:line="240" w:lineRule="auto"/>
        <w:jc w:val="center"/>
        <w:rPr>
          <w:rFonts w:ascii="Times New Roman" w:eastAsia="Calibri" w:hAnsi="Times New Roman" w:cs="Times New Roman"/>
          <w:sz w:val="32"/>
          <w:szCs w:val="28"/>
          <w:lang w:val="kk-KZ"/>
        </w:rPr>
      </w:pPr>
      <w:r w:rsidRPr="00AF28B3">
        <w:rPr>
          <w:rFonts w:ascii="Times New Roman" w:eastAsia="Calibri" w:hAnsi="Times New Roman" w:cs="Times New Roman"/>
          <w:sz w:val="32"/>
          <w:szCs w:val="28"/>
          <w:lang w:val="kk-KZ"/>
        </w:rPr>
        <w:tab/>
      </w:r>
    </w:p>
    <w:p w:rsidR="006B5C7A" w:rsidRPr="00AF28B3" w:rsidRDefault="006B5C7A" w:rsidP="006B5C7A">
      <w:pPr>
        <w:spacing w:after="0" w:line="240" w:lineRule="auto"/>
        <w:jc w:val="center"/>
        <w:rPr>
          <w:rFonts w:ascii="Times New Roman" w:eastAsia="Calibri" w:hAnsi="Times New Roman" w:cs="Times New Roman"/>
          <w:sz w:val="28"/>
          <w:szCs w:val="28"/>
          <w:lang w:val="kk-KZ"/>
        </w:rPr>
      </w:pPr>
      <w:r w:rsidRPr="00AF28B3">
        <w:rPr>
          <w:rFonts w:ascii="Times New Roman" w:eastAsia="Calibri" w:hAnsi="Times New Roman" w:cs="Times New Roman"/>
          <w:sz w:val="28"/>
          <w:szCs w:val="28"/>
          <w:lang w:val="kk-KZ"/>
        </w:rPr>
        <w:t>Экономикалық-әлеуметтік деңгей бойынша бөлінген топтардың орташа мәндер графигі</w:t>
      </w:r>
    </w:p>
    <w:p w:rsidR="006B5C7A" w:rsidRPr="00AF28B3" w:rsidRDefault="006B5C7A" w:rsidP="006B5C7A">
      <w:pPr>
        <w:spacing w:line="240" w:lineRule="auto"/>
        <w:contextualSpacing/>
        <w:jc w:val="both"/>
        <w:rPr>
          <w:rFonts w:ascii="Times New Roman" w:eastAsia="Calibri" w:hAnsi="Times New Roman" w:cs="Times New Roman"/>
          <w:sz w:val="32"/>
          <w:szCs w:val="28"/>
          <w:lang w:val="kk-KZ"/>
        </w:rPr>
      </w:pPr>
    </w:p>
    <w:p w:rsidR="006B5C7A" w:rsidRDefault="006B5C7A" w:rsidP="006B5C7A">
      <w:pPr>
        <w:spacing w:after="0" w:line="240" w:lineRule="auto"/>
        <w:ind w:firstLine="708"/>
        <w:jc w:val="both"/>
        <w:rPr>
          <w:rFonts w:ascii="Times New Roman" w:eastAsia="Calibri" w:hAnsi="Times New Roman" w:cs="Times New Roman"/>
          <w:sz w:val="24"/>
          <w:szCs w:val="28"/>
          <w:lang w:val="kk-KZ"/>
        </w:rPr>
      </w:pPr>
      <w:r w:rsidRPr="00AF28B3">
        <w:rPr>
          <w:rFonts w:ascii="Calibri" w:eastAsia="Calibri" w:hAnsi="Calibri" w:cs="Times New Roman"/>
          <w:noProof/>
          <w:lang w:eastAsia="ru-RU"/>
        </w:rPr>
        <w:drawing>
          <wp:inline distT="0" distB="0" distL="0" distR="0" wp14:anchorId="368DD990" wp14:editId="7AE03E94">
            <wp:extent cx="4448175" cy="30861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013" t="20141" r="43609" b="10645"/>
                    <a:stretch/>
                  </pic:blipFill>
                  <pic:spPr bwMode="auto">
                    <a:xfrm>
                      <a:off x="0" y="0"/>
                      <a:ext cx="4451812" cy="3088623"/>
                    </a:xfrm>
                    <a:prstGeom prst="rect">
                      <a:avLst/>
                    </a:prstGeom>
                    <a:ln>
                      <a:noFill/>
                    </a:ln>
                    <a:extLst>
                      <a:ext uri="{53640926-AAD7-44D8-BBD7-CCE9431645EC}">
                        <a14:shadowObscured xmlns:a14="http://schemas.microsoft.com/office/drawing/2010/main"/>
                      </a:ext>
                    </a:extLst>
                  </pic:spPr>
                </pic:pic>
              </a:graphicData>
            </a:graphic>
          </wp:inline>
        </w:drawing>
      </w:r>
    </w:p>
    <w:sectPr w:rsidR="006B5C7A" w:rsidSect="001B582C">
      <w:footerReference w:type="default" r:id="rId81"/>
      <w:pgSz w:w="11906" w:h="16838"/>
      <w:pgMar w:top="1134" w:right="851" w:bottom="1134"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B0404" w:rsidRDefault="001B0404" w:rsidP="00517BCB">
      <w:pPr>
        <w:spacing w:after="0" w:line="240" w:lineRule="auto"/>
      </w:pPr>
      <w:r>
        <w:separator/>
      </w:r>
    </w:p>
  </w:endnote>
  <w:endnote w:type="continuationSeparator" w:id="0">
    <w:p w:rsidR="001B0404" w:rsidRDefault="001B0404" w:rsidP="00517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1522829"/>
      <w:docPartObj>
        <w:docPartGallery w:val="Page Numbers (Bottom of Page)"/>
        <w:docPartUnique/>
      </w:docPartObj>
    </w:sdtPr>
    <w:sdtEndPr/>
    <w:sdtContent>
      <w:p w:rsidR="00F3063B" w:rsidRDefault="00F3063B">
        <w:pPr>
          <w:pStyle w:val="ac"/>
          <w:jc w:val="center"/>
        </w:pPr>
        <w:r>
          <w:fldChar w:fldCharType="begin"/>
        </w:r>
        <w:r>
          <w:instrText>PAGE   \* MERGEFORMAT</w:instrText>
        </w:r>
        <w:r>
          <w:fldChar w:fldCharType="separate"/>
        </w:r>
        <w:r w:rsidR="00D1688F">
          <w:rPr>
            <w:noProof/>
          </w:rPr>
          <w:t>1</w:t>
        </w:r>
        <w:r>
          <w:fldChar w:fldCharType="end"/>
        </w:r>
      </w:p>
    </w:sdtContent>
  </w:sdt>
  <w:p w:rsidR="00F3063B" w:rsidRDefault="00F3063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B0404" w:rsidRDefault="001B0404" w:rsidP="00517BCB">
      <w:pPr>
        <w:spacing w:after="0" w:line="240" w:lineRule="auto"/>
      </w:pPr>
      <w:r>
        <w:separator/>
      </w:r>
    </w:p>
  </w:footnote>
  <w:footnote w:type="continuationSeparator" w:id="0">
    <w:p w:rsidR="001B0404" w:rsidRDefault="001B0404" w:rsidP="00517B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E09E0"/>
    <w:multiLevelType w:val="hybridMultilevel"/>
    <w:tmpl w:val="CAF25582"/>
    <w:lvl w:ilvl="0" w:tplc="51209E94">
      <w:start w:val="2"/>
      <w:numFmt w:val="bullet"/>
      <w:lvlText w:val="-"/>
      <w:lvlJc w:val="left"/>
      <w:pPr>
        <w:ind w:left="720" w:hanging="360"/>
      </w:pPr>
      <w:rPr>
        <w:rFonts w:ascii="Times New Roman" w:eastAsia="Calibri" w:hAnsi="Times New Roman" w:cs="Times New Roman" w:hint="default"/>
      </w:rPr>
    </w:lvl>
    <w:lvl w:ilvl="1" w:tplc="47AAAF86">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800E32"/>
    <w:multiLevelType w:val="hybridMultilevel"/>
    <w:tmpl w:val="B5201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5D0945"/>
    <w:multiLevelType w:val="hybridMultilevel"/>
    <w:tmpl w:val="5BC2A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3A71F0"/>
    <w:multiLevelType w:val="hybridMultilevel"/>
    <w:tmpl w:val="BC34A258"/>
    <w:lvl w:ilvl="0" w:tplc="51209E94">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C88571E"/>
    <w:multiLevelType w:val="hybridMultilevel"/>
    <w:tmpl w:val="B3901010"/>
    <w:lvl w:ilvl="0" w:tplc="A8CC2580">
      <w:start w:val="1"/>
      <w:numFmt w:val="bullet"/>
      <w:lvlText w:val="•"/>
      <w:lvlJc w:val="left"/>
      <w:pPr>
        <w:tabs>
          <w:tab w:val="num" w:pos="720"/>
        </w:tabs>
        <w:ind w:left="720" w:hanging="360"/>
      </w:pPr>
      <w:rPr>
        <w:rFonts w:ascii="Times New Roman" w:hAnsi="Times New Roman" w:hint="default"/>
      </w:rPr>
    </w:lvl>
    <w:lvl w:ilvl="1" w:tplc="101C8382" w:tentative="1">
      <w:start w:val="1"/>
      <w:numFmt w:val="bullet"/>
      <w:lvlText w:val="•"/>
      <w:lvlJc w:val="left"/>
      <w:pPr>
        <w:tabs>
          <w:tab w:val="num" w:pos="1440"/>
        </w:tabs>
        <w:ind w:left="1440" w:hanging="360"/>
      </w:pPr>
      <w:rPr>
        <w:rFonts w:ascii="Times New Roman" w:hAnsi="Times New Roman" w:hint="default"/>
      </w:rPr>
    </w:lvl>
    <w:lvl w:ilvl="2" w:tplc="B6E85E9C" w:tentative="1">
      <w:start w:val="1"/>
      <w:numFmt w:val="bullet"/>
      <w:lvlText w:val="•"/>
      <w:lvlJc w:val="left"/>
      <w:pPr>
        <w:tabs>
          <w:tab w:val="num" w:pos="2160"/>
        </w:tabs>
        <w:ind w:left="2160" w:hanging="360"/>
      </w:pPr>
      <w:rPr>
        <w:rFonts w:ascii="Times New Roman" w:hAnsi="Times New Roman" w:hint="default"/>
      </w:rPr>
    </w:lvl>
    <w:lvl w:ilvl="3" w:tplc="E69A50DE" w:tentative="1">
      <w:start w:val="1"/>
      <w:numFmt w:val="bullet"/>
      <w:lvlText w:val="•"/>
      <w:lvlJc w:val="left"/>
      <w:pPr>
        <w:tabs>
          <w:tab w:val="num" w:pos="2880"/>
        </w:tabs>
        <w:ind w:left="2880" w:hanging="360"/>
      </w:pPr>
      <w:rPr>
        <w:rFonts w:ascii="Times New Roman" w:hAnsi="Times New Roman" w:hint="default"/>
      </w:rPr>
    </w:lvl>
    <w:lvl w:ilvl="4" w:tplc="D10413FA" w:tentative="1">
      <w:start w:val="1"/>
      <w:numFmt w:val="bullet"/>
      <w:lvlText w:val="•"/>
      <w:lvlJc w:val="left"/>
      <w:pPr>
        <w:tabs>
          <w:tab w:val="num" w:pos="3600"/>
        </w:tabs>
        <w:ind w:left="3600" w:hanging="360"/>
      </w:pPr>
      <w:rPr>
        <w:rFonts w:ascii="Times New Roman" w:hAnsi="Times New Roman" w:hint="default"/>
      </w:rPr>
    </w:lvl>
    <w:lvl w:ilvl="5" w:tplc="D0DAF5FA" w:tentative="1">
      <w:start w:val="1"/>
      <w:numFmt w:val="bullet"/>
      <w:lvlText w:val="•"/>
      <w:lvlJc w:val="left"/>
      <w:pPr>
        <w:tabs>
          <w:tab w:val="num" w:pos="4320"/>
        </w:tabs>
        <w:ind w:left="4320" w:hanging="360"/>
      </w:pPr>
      <w:rPr>
        <w:rFonts w:ascii="Times New Roman" w:hAnsi="Times New Roman" w:hint="default"/>
      </w:rPr>
    </w:lvl>
    <w:lvl w:ilvl="6" w:tplc="01986F94" w:tentative="1">
      <w:start w:val="1"/>
      <w:numFmt w:val="bullet"/>
      <w:lvlText w:val="•"/>
      <w:lvlJc w:val="left"/>
      <w:pPr>
        <w:tabs>
          <w:tab w:val="num" w:pos="5040"/>
        </w:tabs>
        <w:ind w:left="5040" w:hanging="360"/>
      </w:pPr>
      <w:rPr>
        <w:rFonts w:ascii="Times New Roman" w:hAnsi="Times New Roman" w:hint="default"/>
      </w:rPr>
    </w:lvl>
    <w:lvl w:ilvl="7" w:tplc="01AC6C84" w:tentative="1">
      <w:start w:val="1"/>
      <w:numFmt w:val="bullet"/>
      <w:lvlText w:val="•"/>
      <w:lvlJc w:val="left"/>
      <w:pPr>
        <w:tabs>
          <w:tab w:val="num" w:pos="5760"/>
        </w:tabs>
        <w:ind w:left="5760" w:hanging="360"/>
      </w:pPr>
      <w:rPr>
        <w:rFonts w:ascii="Times New Roman" w:hAnsi="Times New Roman" w:hint="default"/>
      </w:rPr>
    </w:lvl>
    <w:lvl w:ilvl="8" w:tplc="963CF16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FCC1E4C"/>
    <w:multiLevelType w:val="hybridMultilevel"/>
    <w:tmpl w:val="0316A4E6"/>
    <w:lvl w:ilvl="0" w:tplc="0419000D">
      <w:start w:val="1"/>
      <w:numFmt w:val="bullet"/>
      <w:lvlText w:val=""/>
      <w:lvlJc w:val="left"/>
      <w:pPr>
        <w:ind w:left="720" w:hanging="360"/>
      </w:pPr>
      <w:rPr>
        <w:rFonts w:ascii="Wingdings" w:hAnsi="Wingdings" w:hint="default"/>
      </w:rPr>
    </w:lvl>
    <w:lvl w:ilvl="1" w:tplc="51209E94">
      <w:start w:val="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3AC3672"/>
    <w:multiLevelType w:val="hybridMultilevel"/>
    <w:tmpl w:val="04C41668"/>
    <w:lvl w:ilvl="0" w:tplc="D2A6D70A">
      <w:start w:val="1"/>
      <w:numFmt w:val="bullet"/>
      <w:lvlText w:val="•"/>
      <w:lvlJc w:val="left"/>
      <w:pPr>
        <w:tabs>
          <w:tab w:val="num" w:pos="720"/>
        </w:tabs>
        <w:ind w:left="720" w:hanging="360"/>
      </w:pPr>
      <w:rPr>
        <w:rFonts w:ascii="Times New Roman" w:hAnsi="Times New Roman" w:hint="default"/>
      </w:rPr>
    </w:lvl>
    <w:lvl w:ilvl="1" w:tplc="2E1C6462" w:tentative="1">
      <w:start w:val="1"/>
      <w:numFmt w:val="bullet"/>
      <w:lvlText w:val="•"/>
      <w:lvlJc w:val="left"/>
      <w:pPr>
        <w:tabs>
          <w:tab w:val="num" w:pos="1440"/>
        </w:tabs>
        <w:ind w:left="1440" w:hanging="360"/>
      </w:pPr>
      <w:rPr>
        <w:rFonts w:ascii="Times New Roman" w:hAnsi="Times New Roman" w:hint="default"/>
      </w:rPr>
    </w:lvl>
    <w:lvl w:ilvl="2" w:tplc="8B60605C" w:tentative="1">
      <w:start w:val="1"/>
      <w:numFmt w:val="bullet"/>
      <w:lvlText w:val="•"/>
      <w:lvlJc w:val="left"/>
      <w:pPr>
        <w:tabs>
          <w:tab w:val="num" w:pos="2160"/>
        </w:tabs>
        <w:ind w:left="2160" w:hanging="360"/>
      </w:pPr>
      <w:rPr>
        <w:rFonts w:ascii="Times New Roman" w:hAnsi="Times New Roman" w:hint="default"/>
      </w:rPr>
    </w:lvl>
    <w:lvl w:ilvl="3" w:tplc="4398A230" w:tentative="1">
      <w:start w:val="1"/>
      <w:numFmt w:val="bullet"/>
      <w:lvlText w:val="•"/>
      <w:lvlJc w:val="left"/>
      <w:pPr>
        <w:tabs>
          <w:tab w:val="num" w:pos="2880"/>
        </w:tabs>
        <w:ind w:left="2880" w:hanging="360"/>
      </w:pPr>
      <w:rPr>
        <w:rFonts w:ascii="Times New Roman" w:hAnsi="Times New Roman" w:hint="default"/>
      </w:rPr>
    </w:lvl>
    <w:lvl w:ilvl="4" w:tplc="9E8612A6" w:tentative="1">
      <w:start w:val="1"/>
      <w:numFmt w:val="bullet"/>
      <w:lvlText w:val="•"/>
      <w:lvlJc w:val="left"/>
      <w:pPr>
        <w:tabs>
          <w:tab w:val="num" w:pos="3600"/>
        </w:tabs>
        <w:ind w:left="3600" w:hanging="360"/>
      </w:pPr>
      <w:rPr>
        <w:rFonts w:ascii="Times New Roman" w:hAnsi="Times New Roman" w:hint="default"/>
      </w:rPr>
    </w:lvl>
    <w:lvl w:ilvl="5" w:tplc="EC58B0DA" w:tentative="1">
      <w:start w:val="1"/>
      <w:numFmt w:val="bullet"/>
      <w:lvlText w:val="•"/>
      <w:lvlJc w:val="left"/>
      <w:pPr>
        <w:tabs>
          <w:tab w:val="num" w:pos="4320"/>
        </w:tabs>
        <w:ind w:left="4320" w:hanging="360"/>
      </w:pPr>
      <w:rPr>
        <w:rFonts w:ascii="Times New Roman" w:hAnsi="Times New Roman" w:hint="default"/>
      </w:rPr>
    </w:lvl>
    <w:lvl w:ilvl="6" w:tplc="129E756C" w:tentative="1">
      <w:start w:val="1"/>
      <w:numFmt w:val="bullet"/>
      <w:lvlText w:val="•"/>
      <w:lvlJc w:val="left"/>
      <w:pPr>
        <w:tabs>
          <w:tab w:val="num" w:pos="5040"/>
        </w:tabs>
        <w:ind w:left="5040" w:hanging="360"/>
      </w:pPr>
      <w:rPr>
        <w:rFonts w:ascii="Times New Roman" w:hAnsi="Times New Roman" w:hint="default"/>
      </w:rPr>
    </w:lvl>
    <w:lvl w:ilvl="7" w:tplc="3D9E4EDE" w:tentative="1">
      <w:start w:val="1"/>
      <w:numFmt w:val="bullet"/>
      <w:lvlText w:val="•"/>
      <w:lvlJc w:val="left"/>
      <w:pPr>
        <w:tabs>
          <w:tab w:val="num" w:pos="5760"/>
        </w:tabs>
        <w:ind w:left="5760" w:hanging="360"/>
      </w:pPr>
      <w:rPr>
        <w:rFonts w:ascii="Times New Roman" w:hAnsi="Times New Roman" w:hint="default"/>
      </w:rPr>
    </w:lvl>
    <w:lvl w:ilvl="8" w:tplc="0E22B33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6D60A08"/>
    <w:multiLevelType w:val="hybridMultilevel"/>
    <w:tmpl w:val="2A30F320"/>
    <w:lvl w:ilvl="0" w:tplc="A27ABD9A">
      <w:start w:val="1"/>
      <w:numFmt w:val="bullet"/>
      <w:lvlText w:val="•"/>
      <w:lvlJc w:val="left"/>
      <w:pPr>
        <w:tabs>
          <w:tab w:val="num" w:pos="720"/>
        </w:tabs>
        <w:ind w:left="720" w:hanging="360"/>
      </w:pPr>
      <w:rPr>
        <w:rFonts w:ascii="Times New Roman" w:hAnsi="Times New Roman" w:hint="default"/>
      </w:rPr>
    </w:lvl>
    <w:lvl w:ilvl="1" w:tplc="47A6222E" w:tentative="1">
      <w:start w:val="1"/>
      <w:numFmt w:val="bullet"/>
      <w:lvlText w:val="•"/>
      <w:lvlJc w:val="left"/>
      <w:pPr>
        <w:tabs>
          <w:tab w:val="num" w:pos="1440"/>
        </w:tabs>
        <w:ind w:left="1440" w:hanging="360"/>
      </w:pPr>
      <w:rPr>
        <w:rFonts w:ascii="Times New Roman" w:hAnsi="Times New Roman" w:hint="default"/>
      </w:rPr>
    </w:lvl>
    <w:lvl w:ilvl="2" w:tplc="9970D20E" w:tentative="1">
      <w:start w:val="1"/>
      <w:numFmt w:val="bullet"/>
      <w:lvlText w:val="•"/>
      <w:lvlJc w:val="left"/>
      <w:pPr>
        <w:tabs>
          <w:tab w:val="num" w:pos="2160"/>
        </w:tabs>
        <w:ind w:left="2160" w:hanging="360"/>
      </w:pPr>
      <w:rPr>
        <w:rFonts w:ascii="Times New Roman" w:hAnsi="Times New Roman" w:hint="default"/>
      </w:rPr>
    </w:lvl>
    <w:lvl w:ilvl="3" w:tplc="158C027E" w:tentative="1">
      <w:start w:val="1"/>
      <w:numFmt w:val="bullet"/>
      <w:lvlText w:val="•"/>
      <w:lvlJc w:val="left"/>
      <w:pPr>
        <w:tabs>
          <w:tab w:val="num" w:pos="2880"/>
        </w:tabs>
        <w:ind w:left="2880" w:hanging="360"/>
      </w:pPr>
      <w:rPr>
        <w:rFonts w:ascii="Times New Roman" w:hAnsi="Times New Roman" w:hint="default"/>
      </w:rPr>
    </w:lvl>
    <w:lvl w:ilvl="4" w:tplc="0B9EF060" w:tentative="1">
      <w:start w:val="1"/>
      <w:numFmt w:val="bullet"/>
      <w:lvlText w:val="•"/>
      <w:lvlJc w:val="left"/>
      <w:pPr>
        <w:tabs>
          <w:tab w:val="num" w:pos="3600"/>
        </w:tabs>
        <w:ind w:left="3600" w:hanging="360"/>
      </w:pPr>
      <w:rPr>
        <w:rFonts w:ascii="Times New Roman" w:hAnsi="Times New Roman" w:hint="default"/>
      </w:rPr>
    </w:lvl>
    <w:lvl w:ilvl="5" w:tplc="5676518E" w:tentative="1">
      <w:start w:val="1"/>
      <w:numFmt w:val="bullet"/>
      <w:lvlText w:val="•"/>
      <w:lvlJc w:val="left"/>
      <w:pPr>
        <w:tabs>
          <w:tab w:val="num" w:pos="4320"/>
        </w:tabs>
        <w:ind w:left="4320" w:hanging="360"/>
      </w:pPr>
      <w:rPr>
        <w:rFonts w:ascii="Times New Roman" w:hAnsi="Times New Roman" w:hint="default"/>
      </w:rPr>
    </w:lvl>
    <w:lvl w:ilvl="6" w:tplc="48D6C6E6" w:tentative="1">
      <w:start w:val="1"/>
      <w:numFmt w:val="bullet"/>
      <w:lvlText w:val="•"/>
      <w:lvlJc w:val="left"/>
      <w:pPr>
        <w:tabs>
          <w:tab w:val="num" w:pos="5040"/>
        </w:tabs>
        <w:ind w:left="5040" w:hanging="360"/>
      </w:pPr>
      <w:rPr>
        <w:rFonts w:ascii="Times New Roman" w:hAnsi="Times New Roman" w:hint="default"/>
      </w:rPr>
    </w:lvl>
    <w:lvl w:ilvl="7" w:tplc="ECF643EC" w:tentative="1">
      <w:start w:val="1"/>
      <w:numFmt w:val="bullet"/>
      <w:lvlText w:val="•"/>
      <w:lvlJc w:val="left"/>
      <w:pPr>
        <w:tabs>
          <w:tab w:val="num" w:pos="5760"/>
        </w:tabs>
        <w:ind w:left="5760" w:hanging="360"/>
      </w:pPr>
      <w:rPr>
        <w:rFonts w:ascii="Times New Roman" w:hAnsi="Times New Roman" w:hint="default"/>
      </w:rPr>
    </w:lvl>
    <w:lvl w:ilvl="8" w:tplc="1F60285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DCB70F7"/>
    <w:multiLevelType w:val="hybridMultilevel"/>
    <w:tmpl w:val="EF320134"/>
    <w:lvl w:ilvl="0" w:tplc="A1AE1374">
      <w:start w:val="1"/>
      <w:numFmt w:val="bullet"/>
      <w:lvlText w:val="•"/>
      <w:lvlJc w:val="left"/>
      <w:pPr>
        <w:tabs>
          <w:tab w:val="num" w:pos="720"/>
        </w:tabs>
        <w:ind w:left="720" w:hanging="360"/>
      </w:pPr>
      <w:rPr>
        <w:rFonts w:ascii="Times New Roman" w:hAnsi="Times New Roman" w:hint="default"/>
      </w:rPr>
    </w:lvl>
    <w:lvl w:ilvl="1" w:tplc="AD94B0E4" w:tentative="1">
      <w:start w:val="1"/>
      <w:numFmt w:val="bullet"/>
      <w:lvlText w:val="•"/>
      <w:lvlJc w:val="left"/>
      <w:pPr>
        <w:tabs>
          <w:tab w:val="num" w:pos="1440"/>
        </w:tabs>
        <w:ind w:left="1440" w:hanging="360"/>
      </w:pPr>
      <w:rPr>
        <w:rFonts w:ascii="Times New Roman" w:hAnsi="Times New Roman" w:hint="default"/>
      </w:rPr>
    </w:lvl>
    <w:lvl w:ilvl="2" w:tplc="C3F87226" w:tentative="1">
      <w:start w:val="1"/>
      <w:numFmt w:val="bullet"/>
      <w:lvlText w:val="•"/>
      <w:lvlJc w:val="left"/>
      <w:pPr>
        <w:tabs>
          <w:tab w:val="num" w:pos="2160"/>
        </w:tabs>
        <w:ind w:left="2160" w:hanging="360"/>
      </w:pPr>
      <w:rPr>
        <w:rFonts w:ascii="Times New Roman" w:hAnsi="Times New Roman" w:hint="default"/>
      </w:rPr>
    </w:lvl>
    <w:lvl w:ilvl="3" w:tplc="A8A2FBF2" w:tentative="1">
      <w:start w:val="1"/>
      <w:numFmt w:val="bullet"/>
      <w:lvlText w:val="•"/>
      <w:lvlJc w:val="left"/>
      <w:pPr>
        <w:tabs>
          <w:tab w:val="num" w:pos="2880"/>
        </w:tabs>
        <w:ind w:left="2880" w:hanging="360"/>
      </w:pPr>
      <w:rPr>
        <w:rFonts w:ascii="Times New Roman" w:hAnsi="Times New Roman" w:hint="default"/>
      </w:rPr>
    </w:lvl>
    <w:lvl w:ilvl="4" w:tplc="1EEEDF8A" w:tentative="1">
      <w:start w:val="1"/>
      <w:numFmt w:val="bullet"/>
      <w:lvlText w:val="•"/>
      <w:lvlJc w:val="left"/>
      <w:pPr>
        <w:tabs>
          <w:tab w:val="num" w:pos="3600"/>
        </w:tabs>
        <w:ind w:left="3600" w:hanging="360"/>
      </w:pPr>
      <w:rPr>
        <w:rFonts w:ascii="Times New Roman" w:hAnsi="Times New Roman" w:hint="default"/>
      </w:rPr>
    </w:lvl>
    <w:lvl w:ilvl="5" w:tplc="457C3AF0" w:tentative="1">
      <w:start w:val="1"/>
      <w:numFmt w:val="bullet"/>
      <w:lvlText w:val="•"/>
      <w:lvlJc w:val="left"/>
      <w:pPr>
        <w:tabs>
          <w:tab w:val="num" w:pos="4320"/>
        </w:tabs>
        <w:ind w:left="4320" w:hanging="360"/>
      </w:pPr>
      <w:rPr>
        <w:rFonts w:ascii="Times New Roman" w:hAnsi="Times New Roman" w:hint="default"/>
      </w:rPr>
    </w:lvl>
    <w:lvl w:ilvl="6" w:tplc="61A8E074" w:tentative="1">
      <w:start w:val="1"/>
      <w:numFmt w:val="bullet"/>
      <w:lvlText w:val="•"/>
      <w:lvlJc w:val="left"/>
      <w:pPr>
        <w:tabs>
          <w:tab w:val="num" w:pos="5040"/>
        </w:tabs>
        <w:ind w:left="5040" w:hanging="360"/>
      </w:pPr>
      <w:rPr>
        <w:rFonts w:ascii="Times New Roman" w:hAnsi="Times New Roman" w:hint="default"/>
      </w:rPr>
    </w:lvl>
    <w:lvl w:ilvl="7" w:tplc="75DCF568" w:tentative="1">
      <w:start w:val="1"/>
      <w:numFmt w:val="bullet"/>
      <w:lvlText w:val="•"/>
      <w:lvlJc w:val="left"/>
      <w:pPr>
        <w:tabs>
          <w:tab w:val="num" w:pos="5760"/>
        </w:tabs>
        <w:ind w:left="5760" w:hanging="360"/>
      </w:pPr>
      <w:rPr>
        <w:rFonts w:ascii="Times New Roman" w:hAnsi="Times New Roman" w:hint="default"/>
      </w:rPr>
    </w:lvl>
    <w:lvl w:ilvl="8" w:tplc="499C33F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1694137"/>
    <w:multiLevelType w:val="hybridMultilevel"/>
    <w:tmpl w:val="5BAEB30A"/>
    <w:lvl w:ilvl="0" w:tplc="28465ED2">
      <w:start w:val="1"/>
      <w:numFmt w:val="bullet"/>
      <w:lvlText w:val="•"/>
      <w:lvlJc w:val="left"/>
      <w:pPr>
        <w:tabs>
          <w:tab w:val="num" w:pos="720"/>
        </w:tabs>
        <w:ind w:left="720" w:hanging="360"/>
      </w:pPr>
      <w:rPr>
        <w:rFonts w:ascii="Times New Roman" w:hAnsi="Times New Roman" w:hint="default"/>
      </w:rPr>
    </w:lvl>
    <w:lvl w:ilvl="1" w:tplc="3D5EBCA0" w:tentative="1">
      <w:start w:val="1"/>
      <w:numFmt w:val="bullet"/>
      <w:lvlText w:val="•"/>
      <w:lvlJc w:val="left"/>
      <w:pPr>
        <w:tabs>
          <w:tab w:val="num" w:pos="1440"/>
        </w:tabs>
        <w:ind w:left="1440" w:hanging="360"/>
      </w:pPr>
      <w:rPr>
        <w:rFonts w:ascii="Times New Roman" w:hAnsi="Times New Roman" w:hint="default"/>
      </w:rPr>
    </w:lvl>
    <w:lvl w:ilvl="2" w:tplc="EA2ADF24" w:tentative="1">
      <w:start w:val="1"/>
      <w:numFmt w:val="bullet"/>
      <w:lvlText w:val="•"/>
      <w:lvlJc w:val="left"/>
      <w:pPr>
        <w:tabs>
          <w:tab w:val="num" w:pos="2160"/>
        </w:tabs>
        <w:ind w:left="2160" w:hanging="360"/>
      </w:pPr>
      <w:rPr>
        <w:rFonts w:ascii="Times New Roman" w:hAnsi="Times New Roman" w:hint="default"/>
      </w:rPr>
    </w:lvl>
    <w:lvl w:ilvl="3" w:tplc="21E8036C" w:tentative="1">
      <w:start w:val="1"/>
      <w:numFmt w:val="bullet"/>
      <w:lvlText w:val="•"/>
      <w:lvlJc w:val="left"/>
      <w:pPr>
        <w:tabs>
          <w:tab w:val="num" w:pos="2880"/>
        </w:tabs>
        <w:ind w:left="2880" w:hanging="360"/>
      </w:pPr>
      <w:rPr>
        <w:rFonts w:ascii="Times New Roman" w:hAnsi="Times New Roman" w:hint="default"/>
      </w:rPr>
    </w:lvl>
    <w:lvl w:ilvl="4" w:tplc="960E08AE" w:tentative="1">
      <w:start w:val="1"/>
      <w:numFmt w:val="bullet"/>
      <w:lvlText w:val="•"/>
      <w:lvlJc w:val="left"/>
      <w:pPr>
        <w:tabs>
          <w:tab w:val="num" w:pos="3600"/>
        </w:tabs>
        <w:ind w:left="3600" w:hanging="360"/>
      </w:pPr>
      <w:rPr>
        <w:rFonts w:ascii="Times New Roman" w:hAnsi="Times New Roman" w:hint="default"/>
      </w:rPr>
    </w:lvl>
    <w:lvl w:ilvl="5" w:tplc="51C2F086" w:tentative="1">
      <w:start w:val="1"/>
      <w:numFmt w:val="bullet"/>
      <w:lvlText w:val="•"/>
      <w:lvlJc w:val="left"/>
      <w:pPr>
        <w:tabs>
          <w:tab w:val="num" w:pos="4320"/>
        </w:tabs>
        <w:ind w:left="4320" w:hanging="360"/>
      </w:pPr>
      <w:rPr>
        <w:rFonts w:ascii="Times New Roman" w:hAnsi="Times New Roman" w:hint="default"/>
      </w:rPr>
    </w:lvl>
    <w:lvl w:ilvl="6" w:tplc="FF5CF87E" w:tentative="1">
      <w:start w:val="1"/>
      <w:numFmt w:val="bullet"/>
      <w:lvlText w:val="•"/>
      <w:lvlJc w:val="left"/>
      <w:pPr>
        <w:tabs>
          <w:tab w:val="num" w:pos="5040"/>
        </w:tabs>
        <w:ind w:left="5040" w:hanging="360"/>
      </w:pPr>
      <w:rPr>
        <w:rFonts w:ascii="Times New Roman" w:hAnsi="Times New Roman" w:hint="default"/>
      </w:rPr>
    </w:lvl>
    <w:lvl w:ilvl="7" w:tplc="B9162456" w:tentative="1">
      <w:start w:val="1"/>
      <w:numFmt w:val="bullet"/>
      <w:lvlText w:val="•"/>
      <w:lvlJc w:val="left"/>
      <w:pPr>
        <w:tabs>
          <w:tab w:val="num" w:pos="5760"/>
        </w:tabs>
        <w:ind w:left="5760" w:hanging="360"/>
      </w:pPr>
      <w:rPr>
        <w:rFonts w:ascii="Times New Roman" w:hAnsi="Times New Roman" w:hint="default"/>
      </w:rPr>
    </w:lvl>
    <w:lvl w:ilvl="8" w:tplc="66E0F9F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86710F9"/>
    <w:multiLevelType w:val="hybridMultilevel"/>
    <w:tmpl w:val="C582854A"/>
    <w:lvl w:ilvl="0" w:tplc="D0587A54">
      <w:start w:val="1"/>
      <w:numFmt w:val="bullet"/>
      <w:lvlText w:val="•"/>
      <w:lvlJc w:val="left"/>
      <w:pPr>
        <w:tabs>
          <w:tab w:val="num" w:pos="720"/>
        </w:tabs>
        <w:ind w:left="720" w:hanging="360"/>
      </w:pPr>
      <w:rPr>
        <w:rFonts w:ascii="Times New Roman" w:hAnsi="Times New Roman" w:hint="default"/>
      </w:rPr>
    </w:lvl>
    <w:lvl w:ilvl="1" w:tplc="7E4459CC" w:tentative="1">
      <w:start w:val="1"/>
      <w:numFmt w:val="bullet"/>
      <w:lvlText w:val="•"/>
      <w:lvlJc w:val="left"/>
      <w:pPr>
        <w:tabs>
          <w:tab w:val="num" w:pos="1440"/>
        </w:tabs>
        <w:ind w:left="1440" w:hanging="360"/>
      </w:pPr>
      <w:rPr>
        <w:rFonts w:ascii="Times New Roman" w:hAnsi="Times New Roman" w:hint="default"/>
      </w:rPr>
    </w:lvl>
    <w:lvl w:ilvl="2" w:tplc="393860C4" w:tentative="1">
      <w:start w:val="1"/>
      <w:numFmt w:val="bullet"/>
      <w:lvlText w:val="•"/>
      <w:lvlJc w:val="left"/>
      <w:pPr>
        <w:tabs>
          <w:tab w:val="num" w:pos="2160"/>
        </w:tabs>
        <w:ind w:left="2160" w:hanging="360"/>
      </w:pPr>
      <w:rPr>
        <w:rFonts w:ascii="Times New Roman" w:hAnsi="Times New Roman" w:hint="default"/>
      </w:rPr>
    </w:lvl>
    <w:lvl w:ilvl="3" w:tplc="945E7A4C" w:tentative="1">
      <w:start w:val="1"/>
      <w:numFmt w:val="bullet"/>
      <w:lvlText w:val="•"/>
      <w:lvlJc w:val="left"/>
      <w:pPr>
        <w:tabs>
          <w:tab w:val="num" w:pos="2880"/>
        </w:tabs>
        <w:ind w:left="2880" w:hanging="360"/>
      </w:pPr>
      <w:rPr>
        <w:rFonts w:ascii="Times New Roman" w:hAnsi="Times New Roman" w:hint="default"/>
      </w:rPr>
    </w:lvl>
    <w:lvl w:ilvl="4" w:tplc="4F0CD958" w:tentative="1">
      <w:start w:val="1"/>
      <w:numFmt w:val="bullet"/>
      <w:lvlText w:val="•"/>
      <w:lvlJc w:val="left"/>
      <w:pPr>
        <w:tabs>
          <w:tab w:val="num" w:pos="3600"/>
        </w:tabs>
        <w:ind w:left="3600" w:hanging="360"/>
      </w:pPr>
      <w:rPr>
        <w:rFonts w:ascii="Times New Roman" w:hAnsi="Times New Roman" w:hint="default"/>
      </w:rPr>
    </w:lvl>
    <w:lvl w:ilvl="5" w:tplc="934E7DE0" w:tentative="1">
      <w:start w:val="1"/>
      <w:numFmt w:val="bullet"/>
      <w:lvlText w:val="•"/>
      <w:lvlJc w:val="left"/>
      <w:pPr>
        <w:tabs>
          <w:tab w:val="num" w:pos="4320"/>
        </w:tabs>
        <w:ind w:left="4320" w:hanging="360"/>
      </w:pPr>
      <w:rPr>
        <w:rFonts w:ascii="Times New Roman" w:hAnsi="Times New Roman" w:hint="default"/>
      </w:rPr>
    </w:lvl>
    <w:lvl w:ilvl="6" w:tplc="90E8BF30" w:tentative="1">
      <w:start w:val="1"/>
      <w:numFmt w:val="bullet"/>
      <w:lvlText w:val="•"/>
      <w:lvlJc w:val="left"/>
      <w:pPr>
        <w:tabs>
          <w:tab w:val="num" w:pos="5040"/>
        </w:tabs>
        <w:ind w:left="5040" w:hanging="360"/>
      </w:pPr>
      <w:rPr>
        <w:rFonts w:ascii="Times New Roman" w:hAnsi="Times New Roman" w:hint="default"/>
      </w:rPr>
    </w:lvl>
    <w:lvl w:ilvl="7" w:tplc="0F965992" w:tentative="1">
      <w:start w:val="1"/>
      <w:numFmt w:val="bullet"/>
      <w:lvlText w:val="•"/>
      <w:lvlJc w:val="left"/>
      <w:pPr>
        <w:tabs>
          <w:tab w:val="num" w:pos="5760"/>
        </w:tabs>
        <w:ind w:left="5760" w:hanging="360"/>
      </w:pPr>
      <w:rPr>
        <w:rFonts w:ascii="Times New Roman" w:hAnsi="Times New Roman" w:hint="default"/>
      </w:rPr>
    </w:lvl>
    <w:lvl w:ilvl="8" w:tplc="A0126BD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7F95D63"/>
    <w:multiLevelType w:val="hybridMultilevel"/>
    <w:tmpl w:val="E4DEAEC4"/>
    <w:lvl w:ilvl="0" w:tplc="51209E94">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25D6E6D"/>
    <w:multiLevelType w:val="hybridMultilevel"/>
    <w:tmpl w:val="38D0DC1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 w15:restartNumberingAfterBreak="0">
    <w:nsid w:val="52B7772E"/>
    <w:multiLevelType w:val="hybridMultilevel"/>
    <w:tmpl w:val="BED44018"/>
    <w:lvl w:ilvl="0" w:tplc="4CBC35C6">
      <w:start w:val="1"/>
      <w:numFmt w:val="bullet"/>
      <w:lvlText w:val="•"/>
      <w:lvlJc w:val="left"/>
      <w:pPr>
        <w:tabs>
          <w:tab w:val="num" w:pos="720"/>
        </w:tabs>
        <w:ind w:left="720" w:hanging="360"/>
      </w:pPr>
      <w:rPr>
        <w:rFonts w:ascii="Times New Roman" w:hAnsi="Times New Roman" w:hint="default"/>
      </w:rPr>
    </w:lvl>
    <w:lvl w:ilvl="1" w:tplc="349E09A8" w:tentative="1">
      <w:start w:val="1"/>
      <w:numFmt w:val="bullet"/>
      <w:lvlText w:val="•"/>
      <w:lvlJc w:val="left"/>
      <w:pPr>
        <w:tabs>
          <w:tab w:val="num" w:pos="1440"/>
        </w:tabs>
        <w:ind w:left="1440" w:hanging="360"/>
      </w:pPr>
      <w:rPr>
        <w:rFonts w:ascii="Times New Roman" w:hAnsi="Times New Roman" w:hint="default"/>
      </w:rPr>
    </w:lvl>
    <w:lvl w:ilvl="2" w:tplc="F7760788" w:tentative="1">
      <w:start w:val="1"/>
      <w:numFmt w:val="bullet"/>
      <w:lvlText w:val="•"/>
      <w:lvlJc w:val="left"/>
      <w:pPr>
        <w:tabs>
          <w:tab w:val="num" w:pos="2160"/>
        </w:tabs>
        <w:ind w:left="2160" w:hanging="360"/>
      </w:pPr>
      <w:rPr>
        <w:rFonts w:ascii="Times New Roman" w:hAnsi="Times New Roman" w:hint="default"/>
      </w:rPr>
    </w:lvl>
    <w:lvl w:ilvl="3" w:tplc="41527346" w:tentative="1">
      <w:start w:val="1"/>
      <w:numFmt w:val="bullet"/>
      <w:lvlText w:val="•"/>
      <w:lvlJc w:val="left"/>
      <w:pPr>
        <w:tabs>
          <w:tab w:val="num" w:pos="2880"/>
        </w:tabs>
        <w:ind w:left="2880" w:hanging="360"/>
      </w:pPr>
      <w:rPr>
        <w:rFonts w:ascii="Times New Roman" w:hAnsi="Times New Roman" w:hint="default"/>
      </w:rPr>
    </w:lvl>
    <w:lvl w:ilvl="4" w:tplc="BB483836" w:tentative="1">
      <w:start w:val="1"/>
      <w:numFmt w:val="bullet"/>
      <w:lvlText w:val="•"/>
      <w:lvlJc w:val="left"/>
      <w:pPr>
        <w:tabs>
          <w:tab w:val="num" w:pos="3600"/>
        </w:tabs>
        <w:ind w:left="3600" w:hanging="360"/>
      </w:pPr>
      <w:rPr>
        <w:rFonts w:ascii="Times New Roman" w:hAnsi="Times New Roman" w:hint="default"/>
      </w:rPr>
    </w:lvl>
    <w:lvl w:ilvl="5" w:tplc="FFAAA8CA" w:tentative="1">
      <w:start w:val="1"/>
      <w:numFmt w:val="bullet"/>
      <w:lvlText w:val="•"/>
      <w:lvlJc w:val="left"/>
      <w:pPr>
        <w:tabs>
          <w:tab w:val="num" w:pos="4320"/>
        </w:tabs>
        <w:ind w:left="4320" w:hanging="360"/>
      </w:pPr>
      <w:rPr>
        <w:rFonts w:ascii="Times New Roman" w:hAnsi="Times New Roman" w:hint="default"/>
      </w:rPr>
    </w:lvl>
    <w:lvl w:ilvl="6" w:tplc="E6E0DDFC" w:tentative="1">
      <w:start w:val="1"/>
      <w:numFmt w:val="bullet"/>
      <w:lvlText w:val="•"/>
      <w:lvlJc w:val="left"/>
      <w:pPr>
        <w:tabs>
          <w:tab w:val="num" w:pos="5040"/>
        </w:tabs>
        <w:ind w:left="5040" w:hanging="360"/>
      </w:pPr>
      <w:rPr>
        <w:rFonts w:ascii="Times New Roman" w:hAnsi="Times New Roman" w:hint="default"/>
      </w:rPr>
    </w:lvl>
    <w:lvl w:ilvl="7" w:tplc="9D24D4F6" w:tentative="1">
      <w:start w:val="1"/>
      <w:numFmt w:val="bullet"/>
      <w:lvlText w:val="•"/>
      <w:lvlJc w:val="left"/>
      <w:pPr>
        <w:tabs>
          <w:tab w:val="num" w:pos="5760"/>
        </w:tabs>
        <w:ind w:left="5760" w:hanging="360"/>
      </w:pPr>
      <w:rPr>
        <w:rFonts w:ascii="Times New Roman" w:hAnsi="Times New Roman" w:hint="default"/>
      </w:rPr>
    </w:lvl>
    <w:lvl w:ilvl="8" w:tplc="A27874E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4534099"/>
    <w:multiLevelType w:val="hybridMultilevel"/>
    <w:tmpl w:val="A3546FBC"/>
    <w:lvl w:ilvl="0" w:tplc="0419000D">
      <w:start w:val="1"/>
      <w:numFmt w:val="bullet"/>
      <w:lvlText w:val=""/>
      <w:lvlJc w:val="left"/>
      <w:pPr>
        <w:ind w:left="720" w:hanging="360"/>
      </w:pPr>
      <w:rPr>
        <w:rFonts w:ascii="Wingdings" w:hAnsi="Wingdings" w:hint="default"/>
      </w:rPr>
    </w:lvl>
    <w:lvl w:ilvl="1" w:tplc="51209E94">
      <w:start w:val="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70A6090"/>
    <w:multiLevelType w:val="multilevel"/>
    <w:tmpl w:val="43F8F9DC"/>
    <w:lvl w:ilvl="0">
      <w:start w:val="1"/>
      <w:numFmt w:val="decimal"/>
      <w:lvlText w:val="%1."/>
      <w:lvlJc w:val="left"/>
      <w:pPr>
        <w:ind w:left="720" w:hanging="360"/>
      </w:pPr>
      <w:rPr>
        <w:b w:val="0"/>
      </w:rPr>
    </w:lvl>
    <w:lvl w:ilvl="1">
      <w:start w:val="1"/>
      <w:numFmt w:val="decimal"/>
      <w:isLgl/>
      <w:lvlText w:val="%1.%2."/>
      <w:lvlJc w:val="left"/>
      <w:pPr>
        <w:ind w:left="1080" w:hanging="720"/>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440" w:hanging="108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800" w:hanging="1440"/>
      </w:pPr>
      <w:rPr>
        <w:rFonts w:eastAsia="Times New Roman"/>
      </w:rPr>
    </w:lvl>
    <w:lvl w:ilvl="6">
      <w:start w:val="1"/>
      <w:numFmt w:val="decimal"/>
      <w:isLgl/>
      <w:lvlText w:val="%1.%2.%3.%4.%5.%6.%7."/>
      <w:lvlJc w:val="left"/>
      <w:pPr>
        <w:ind w:left="2160" w:hanging="1800"/>
      </w:pPr>
      <w:rPr>
        <w:rFonts w:eastAsia="Times New Roman"/>
      </w:rPr>
    </w:lvl>
    <w:lvl w:ilvl="7">
      <w:start w:val="1"/>
      <w:numFmt w:val="decimal"/>
      <w:isLgl/>
      <w:lvlText w:val="%1.%2.%3.%4.%5.%6.%7.%8."/>
      <w:lvlJc w:val="left"/>
      <w:pPr>
        <w:ind w:left="2160" w:hanging="1800"/>
      </w:pPr>
      <w:rPr>
        <w:rFonts w:eastAsia="Times New Roman"/>
      </w:rPr>
    </w:lvl>
    <w:lvl w:ilvl="8">
      <w:start w:val="1"/>
      <w:numFmt w:val="decimal"/>
      <w:isLgl/>
      <w:lvlText w:val="%1.%2.%3.%4.%5.%6.%7.%8.%9."/>
      <w:lvlJc w:val="left"/>
      <w:pPr>
        <w:ind w:left="2520" w:hanging="2160"/>
      </w:pPr>
      <w:rPr>
        <w:rFonts w:eastAsia="Times New Roman"/>
      </w:rPr>
    </w:lvl>
  </w:abstractNum>
  <w:abstractNum w:abstractNumId="16" w15:restartNumberingAfterBreak="0">
    <w:nsid w:val="57E70854"/>
    <w:multiLevelType w:val="hybridMultilevel"/>
    <w:tmpl w:val="0DD88F1E"/>
    <w:lvl w:ilvl="0" w:tplc="51209E94">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CEF0434"/>
    <w:multiLevelType w:val="hybridMultilevel"/>
    <w:tmpl w:val="CAF6EA32"/>
    <w:lvl w:ilvl="0" w:tplc="3B7464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DAC4AB1"/>
    <w:multiLevelType w:val="hybridMultilevel"/>
    <w:tmpl w:val="FDC8A1D0"/>
    <w:lvl w:ilvl="0" w:tplc="51209E94">
      <w:start w:val="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27D16FC"/>
    <w:multiLevelType w:val="hybridMultilevel"/>
    <w:tmpl w:val="1BA4B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3D05C81"/>
    <w:multiLevelType w:val="hybridMultilevel"/>
    <w:tmpl w:val="1F8EEF5C"/>
    <w:lvl w:ilvl="0" w:tplc="50F41D86">
      <w:start w:val="1"/>
      <w:numFmt w:val="bullet"/>
      <w:lvlText w:val="•"/>
      <w:lvlJc w:val="left"/>
      <w:pPr>
        <w:tabs>
          <w:tab w:val="num" w:pos="720"/>
        </w:tabs>
        <w:ind w:left="720" w:hanging="360"/>
      </w:pPr>
      <w:rPr>
        <w:rFonts w:ascii="Times New Roman" w:hAnsi="Times New Roman" w:hint="default"/>
      </w:rPr>
    </w:lvl>
    <w:lvl w:ilvl="1" w:tplc="2932A698" w:tentative="1">
      <w:start w:val="1"/>
      <w:numFmt w:val="bullet"/>
      <w:lvlText w:val="•"/>
      <w:lvlJc w:val="left"/>
      <w:pPr>
        <w:tabs>
          <w:tab w:val="num" w:pos="1440"/>
        </w:tabs>
        <w:ind w:left="1440" w:hanging="360"/>
      </w:pPr>
      <w:rPr>
        <w:rFonts w:ascii="Times New Roman" w:hAnsi="Times New Roman" w:hint="default"/>
      </w:rPr>
    </w:lvl>
    <w:lvl w:ilvl="2" w:tplc="C8748CF2" w:tentative="1">
      <w:start w:val="1"/>
      <w:numFmt w:val="bullet"/>
      <w:lvlText w:val="•"/>
      <w:lvlJc w:val="left"/>
      <w:pPr>
        <w:tabs>
          <w:tab w:val="num" w:pos="2160"/>
        </w:tabs>
        <w:ind w:left="2160" w:hanging="360"/>
      </w:pPr>
      <w:rPr>
        <w:rFonts w:ascii="Times New Roman" w:hAnsi="Times New Roman" w:hint="default"/>
      </w:rPr>
    </w:lvl>
    <w:lvl w:ilvl="3" w:tplc="A25E9EF0" w:tentative="1">
      <w:start w:val="1"/>
      <w:numFmt w:val="bullet"/>
      <w:lvlText w:val="•"/>
      <w:lvlJc w:val="left"/>
      <w:pPr>
        <w:tabs>
          <w:tab w:val="num" w:pos="2880"/>
        </w:tabs>
        <w:ind w:left="2880" w:hanging="360"/>
      </w:pPr>
      <w:rPr>
        <w:rFonts w:ascii="Times New Roman" w:hAnsi="Times New Roman" w:hint="default"/>
      </w:rPr>
    </w:lvl>
    <w:lvl w:ilvl="4" w:tplc="D6144E40" w:tentative="1">
      <w:start w:val="1"/>
      <w:numFmt w:val="bullet"/>
      <w:lvlText w:val="•"/>
      <w:lvlJc w:val="left"/>
      <w:pPr>
        <w:tabs>
          <w:tab w:val="num" w:pos="3600"/>
        </w:tabs>
        <w:ind w:left="3600" w:hanging="360"/>
      </w:pPr>
      <w:rPr>
        <w:rFonts w:ascii="Times New Roman" w:hAnsi="Times New Roman" w:hint="default"/>
      </w:rPr>
    </w:lvl>
    <w:lvl w:ilvl="5" w:tplc="691E0372" w:tentative="1">
      <w:start w:val="1"/>
      <w:numFmt w:val="bullet"/>
      <w:lvlText w:val="•"/>
      <w:lvlJc w:val="left"/>
      <w:pPr>
        <w:tabs>
          <w:tab w:val="num" w:pos="4320"/>
        </w:tabs>
        <w:ind w:left="4320" w:hanging="360"/>
      </w:pPr>
      <w:rPr>
        <w:rFonts w:ascii="Times New Roman" w:hAnsi="Times New Roman" w:hint="default"/>
      </w:rPr>
    </w:lvl>
    <w:lvl w:ilvl="6" w:tplc="65C25A38" w:tentative="1">
      <w:start w:val="1"/>
      <w:numFmt w:val="bullet"/>
      <w:lvlText w:val="•"/>
      <w:lvlJc w:val="left"/>
      <w:pPr>
        <w:tabs>
          <w:tab w:val="num" w:pos="5040"/>
        </w:tabs>
        <w:ind w:left="5040" w:hanging="360"/>
      </w:pPr>
      <w:rPr>
        <w:rFonts w:ascii="Times New Roman" w:hAnsi="Times New Roman" w:hint="default"/>
      </w:rPr>
    </w:lvl>
    <w:lvl w:ilvl="7" w:tplc="6B30AC1C" w:tentative="1">
      <w:start w:val="1"/>
      <w:numFmt w:val="bullet"/>
      <w:lvlText w:val="•"/>
      <w:lvlJc w:val="left"/>
      <w:pPr>
        <w:tabs>
          <w:tab w:val="num" w:pos="5760"/>
        </w:tabs>
        <w:ind w:left="5760" w:hanging="360"/>
      </w:pPr>
      <w:rPr>
        <w:rFonts w:ascii="Times New Roman" w:hAnsi="Times New Roman" w:hint="default"/>
      </w:rPr>
    </w:lvl>
    <w:lvl w:ilvl="8" w:tplc="3D5EAA7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6466440"/>
    <w:multiLevelType w:val="hybridMultilevel"/>
    <w:tmpl w:val="190AD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7B7126C"/>
    <w:multiLevelType w:val="hybridMultilevel"/>
    <w:tmpl w:val="F5CA0512"/>
    <w:lvl w:ilvl="0" w:tplc="0419000D">
      <w:start w:val="1"/>
      <w:numFmt w:val="bullet"/>
      <w:lvlText w:val=""/>
      <w:lvlJc w:val="left"/>
      <w:pPr>
        <w:ind w:left="720" w:hanging="360"/>
      </w:pPr>
      <w:rPr>
        <w:rFonts w:ascii="Wingdings" w:hAnsi="Wingdings" w:hint="default"/>
      </w:rPr>
    </w:lvl>
    <w:lvl w:ilvl="1" w:tplc="51209E94">
      <w:start w:val="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8CE04C9"/>
    <w:multiLevelType w:val="hybridMultilevel"/>
    <w:tmpl w:val="E2100A70"/>
    <w:lvl w:ilvl="0" w:tplc="51209E94">
      <w:start w:val="2"/>
      <w:numFmt w:val="bullet"/>
      <w:lvlText w:val="-"/>
      <w:lvlJc w:val="left"/>
      <w:pPr>
        <w:ind w:left="720" w:hanging="360"/>
      </w:pPr>
      <w:rPr>
        <w:rFonts w:ascii="Times New Roman" w:eastAsia="Calibri" w:hAnsi="Times New Roman" w:cs="Times New Roman" w:hint="default"/>
      </w:rPr>
    </w:lvl>
    <w:lvl w:ilvl="1" w:tplc="14BA9E94">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E2E3A49"/>
    <w:multiLevelType w:val="hybridMultilevel"/>
    <w:tmpl w:val="3006D4B6"/>
    <w:lvl w:ilvl="0" w:tplc="51209E94">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0640A9E"/>
    <w:multiLevelType w:val="hybridMultilevel"/>
    <w:tmpl w:val="73F28EAE"/>
    <w:lvl w:ilvl="0" w:tplc="D486B8AE">
      <w:start w:val="4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BF735E"/>
    <w:multiLevelType w:val="hybridMultilevel"/>
    <w:tmpl w:val="2F66E71C"/>
    <w:lvl w:ilvl="0" w:tplc="51209E94">
      <w:start w:val="2"/>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77926383"/>
    <w:multiLevelType w:val="hybridMultilevel"/>
    <w:tmpl w:val="FC82B21A"/>
    <w:lvl w:ilvl="0" w:tplc="0419000D">
      <w:start w:val="1"/>
      <w:numFmt w:val="bullet"/>
      <w:lvlText w:val=""/>
      <w:lvlJc w:val="left"/>
      <w:pPr>
        <w:ind w:left="720" w:hanging="360"/>
      </w:pPr>
      <w:rPr>
        <w:rFonts w:ascii="Wingdings" w:hAnsi="Wingdings" w:hint="default"/>
      </w:rPr>
    </w:lvl>
    <w:lvl w:ilvl="1" w:tplc="51209E94">
      <w:start w:val="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26"/>
  </w:num>
  <w:num w:numId="4">
    <w:abstractNumId w:val="3"/>
  </w:num>
  <w:num w:numId="5">
    <w:abstractNumId w:val="24"/>
  </w:num>
  <w:num w:numId="6">
    <w:abstractNumId w:val="0"/>
  </w:num>
  <w:num w:numId="7">
    <w:abstractNumId w:val="16"/>
  </w:num>
  <w:num w:numId="8">
    <w:abstractNumId w:val="5"/>
  </w:num>
  <w:num w:numId="9">
    <w:abstractNumId w:val="27"/>
  </w:num>
  <w:num w:numId="10">
    <w:abstractNumId w:val="14"/>
  </w:num>
  <w:num w:numId="11">
    <w:abstractNumId w:val="22"/>
  </w:num>
  <w:num w:numId="12">
    <w:abstractNumId w:val="23"/>
  </w:num>
  <w:num w:numId="13">
    <w:abstractNumId w:val="18"/>
  </w:num>
  <w:num w:numId="14">
    <w:abstractNumId w:val="25"/>
  </w:num>
  <w:num w:numId="15">
    <w:abstractNumId w:val="21"/>
  </w:num>
  <w:num w:numId="16">
    <w:abstractNumId w:val="11"/>
  </w:num>
  <w:num w:numId="17">
    <w:abstractNumId w:val="12"/>
  </w:num>
  <w:num w:numId="18">
    <w:abstractNumId w:val="10"/>
  </w:num>
  <w:num w:numId="19">
    <w:abstractNumId w:val="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7"/>
  </w:num>
  <w:num w:numId="23">
    <w:abstractNumId w:val="8"/>
  </w:num>
  <w:num w:numId="24">
    <w:abstractNumId w:val="9"/>
  </w:num>
  <w:num w:numId="25">
    <w:abstractNumId w:val="4"/>
  </w:num>
  <w:num w:numId="26">
    <w:abstractNumId w:val="13"/>
  </w:num>
  <w:num w:numId="27">
    <w:abstractNumId w:val="6"/>
  </w:num>
  <w:num w:numId="28">
    <w:abstractNumId w:val="20"/>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21C"/>
    <w:rsid w:val="00004FFE"/>
    <w:rsid w:val="000057CF"/>
    <w:rsid w:val="000118CB"/>
    <w:rsid w:val="00026ADA"/>
    <w:rsid w:val="00030FD9"/>
    <w:rsid w:val="00031252"/>
    <w:rsid w:val="00032E35"/>
    <w:rsid w:val="0003308F"/>
    <w:rsid w:val="00035019"/>
    <w:rsid w:val="0003791A"/>
    <w:rsid w:val="000402FB"/>
    <w:rsid w:val="00040824"/>
    <w:rsid w:val="00042C3B"/>
    <w:rsid w:val="00043824"/>
    <w:rsid w:val="00045818"/>
    <w:rsid w:val="00046A7A"/>
    <w:rsid w:val="000475A0"/>
    <w:rsid w:val="00047C92"/>
    <w:rsid w:val="00052388"/>
    <w:rsid w:val="00054FB1"/>
    <w:rsid w:val="0005596C"/>
    <w:rsid w:val="000571D1"/>
    <w:rsid w:val="000577DF"/>
    <w:rsid w:val="00060074"/>
    <w:rsid w:val="0006079C"/>
    <w:rsid w:val="00061302"/>
    <w:rsid w:val="00063390"/>
    <w:rsid w:val="000655E3"/>
    <w:rsid w:val="00070CE2"/>
    <w:rsid w:val="00071D8C"/>
    <w:rsid w:val="00073140"/>
    <w:rsid w:val="00075A74"/>
    <w:rsid w:val="000762BD"/>
    <w:rsid w:val="00081169"/>
    <w:rsid w:val="00081E60"/>
    <w:rsid w:val="00086191"/>
    <w:rsid w:val="000865DE"/>
    <w:rsid w:val="00087522"/>
    <w:rsid w:val="00091232"/>
    <w:rsid w:val="00094926"/>
    <w:rsid w:val="00096779"/>
    <w:rsid w:val="00097F4F"/>
    <w:rsid w:val="000A00B9"/>
    <w:rsid w:val="000A5FEB"/>
    <w:rsid w:val="000A6814"/>
    <w:rsid w:val="000A71B6"/>
    <w:rsid w:val="000A7298"/>
    <w:rsid w:val="000B2760"/>
    <w:rsid w:val="000B4D3F"/>
    <w:rsid w:val="000B70DE"/>
    <w:rsid w:val="000B71C3"/>
    <w:rsid w:val="000C4009"/>
    <w:rsid w:val="000C5831"/>
    <w:rsid w:val="000D438D"/>
    <w:rsid w:val="000D4B58"/>
    <w:rsid w:val="000E0806"/>
    <w:rsid w:val="000E1482"/>
    <w:rsid w:val="000E3481"/>
    <w:rsid w:val="000E3BE9"/>
    <w:rsid w:val="000E41A3"/>
    <w:rsid w:val="000E474C"/>
    <w:rsid w:val="000E7819"/>
    <w:rsid w:val="000F5804"/>
    <w:rsid w:val="00100453"/>
    <w:rsid w:val="001005CB"/>
    <w:rsid w:val="0010086B"/>
    <w:rsid w:val="00103DC1"/>
    <w:rsid w:val="001040E6"/>
    <w:rsid w:val="00110AE6"/>
    <w:rsid w:val="00114B22"/>
    <w:rsid w:val="0012551C"/>
    <w:rsid w:val="0012617A"/>
    <w:rsid w:val="001262F4"/>
    <w:rsid w:val="00127B89"/>
    <w:rsid w:val="00127B9F"/>
    <w:rsid w:val="0013421C"/>
    <w:rsid w:val="001349FD"/>
    <w:rsid w:val="001351B1"/>
    <w:rsid w:val="001358BF"/>
    <w:rsid w:val="0013598C"/>
    <w:rsid w:val="00137C6D"/>
    <w:rsid w:val="001404BD"/>
    <w:rsid w:val="0014516C"/>
    <w:rsid w:val="0015147A"/>
    <w:rsid w:val="0015366A"/>
    <w:rsid w:val="00156BFD"/>
    <w:rsid w:val="00157BFB"/>
    <w:rsid w:val="00161A71"/>
    <w:rsid w:val="00161D37"/>
    <w:rsid w:val="0016363C"/>
    <w:rsid w:val="001665E3"/>
    <w:rsid w:val="0017560C"/>
    <w:rsid w:val="00175684"/>
    <w:rsid w:val="00181802"/>
    <w:rsid w:val="00181EAB"/>
    <w:rsid w:val="001873A0"/>
    <w:rsid w:val="001937C1"/>
    <w:rsid w:val="00194129"/>
    <w:rsid w:val="001A46A0"/>
    <w:rsid w:val="001A7077"/>
    <w:rsid w:val="001A77A1"/>
    <w:rsid w:val="001A7B40"/>
    <w:rsid w:val="001B0404"/>
    <w:rsid w:val="001B2353"/>
    <w:rsid w:val="001B30F1"/>
    <w:rsid w:val="001B39B1"/>
    <w:rsid w:val="001B4E47"/>
    <w:rsid w:val="001B582C"/>
    <w:rsid w:val="001C4B18"/>
    <w:rsid w:val="001C6021"/>
    <w:rsid w:val="001D0751"/>
    <w:rsid w:val="001D0C5C"/>
    <w:rsid w:val="001D1AA6"/>
    <w:rsid w:val="001D6805"/>
    <w:rsid w:val="001D68BE"/>
    <w:rsid w:val="001D7824"/>
    <w:rsid w:val="001E2DDE"/>
    <w:rsid w:val="001E35D2"/>
    <w:rsid w:val="001E4704"/>
    <w:rsid w:val="001E7D2A"/>
    <w:rsid w:val="001F0796"/>
    <w:rsid w:val="001F2515"/>
    <w:rsid w:val="001F310F"/>
    <w:rsid w:val="001F79DE"/>
    <w:rsid w:val="00200CBC"/>
    <w:rsid w:val="00200FCB"/>
    <w:rsid w:val="002016E9"/>
    <w:rsid w:val="0021190E"/>
    <w:rsid w:val="00212256"/>
    <w:rsid w:val="00212B57"/>
    <w:rsid w:val="00212FFE"/>
    <w:rsid w:val="00220EA4"/>
    <w:rsid w:val="0022113D"/>
    <w:rsid w:val="0022164E"/>
    <w:rsid w:val="00224377"/>
    <w:rsid w:val="002251EE"/>
    <w:rsid w:val="00225927"/>
    <w:rsid w:val="002264A5"/>
    <w:rsid w:val="002270B7"/>
    <w:rsid w:val="00230E68"/>
    <w:rsid w:val="00231432"/>
    <w:rsid w:val="00237C66"/>
    <w:rsid w:val="00250C13"/>
    <w:rsid w:val="0025680A"/>
    <w:rsid w:val="00257F33"/>
    <w:rsid w:val="00265DC1"/>
    <w:rsid w:val="002666BD"/>
    <w:rsid w:val="00272861"/>
    <w:rsid w:val="00274050"/>
    <w:rsid w:val="0027521D"/>
    <w:rsid w:val="00280C4B"/>
    <w:rsid w:val="00285F14"/>
    <w:rsid w:val="002906D7"/>
    <w:rsid w:val="00295AF8"/>
    <w:rsid w:val="002974C3"/>
    <w:rsid w:val="002A287D"/>
    <w:rsid w:val="002A2E7C"/>
    <w:rsid w:val="002A7EA0"/>
    <w:rsid w:val="002B2D2D"/>
    <w:rsid w:val="002B4B1F"/>
    <w:rsid w:val="002B743F"/>
    <w:rsid w:val="002C12AB"/>
    <w:rsid w:val="002C6EF1"/>
    <w:rsid w:val="002D014B"/>
    <w:rsid w:val="002D088C"/>
    <w:rsid w:val="002D3184"/>
    <w:rsid w:val="002D63E3"/>
    <w:rsid w:val="002D70E9"/>
    <w:rsid w:val="002D72BB"/>
    <w:rsid w:val="002D73D3"/>
    <w:rsid w:val="002D7965"/>
    <w:rsid w:val="002E060F"/>
    <w:rsid w:val="002E261D"/>
    <w:rsid w:val="002E3EBA"/>
    <w:rsid w:val="002E6EF7"/>
    <w:rsid w:val="002E7EFE"/>
    <w:rsid w:val="002F117E"/>
    <w:rsid w:val="002F215C"/>
    <w:rsid w:val="002F2583"/>
    <w:rsid w:val="002F2C4D"/>
    <w:rsid w:val="002F46B8"/>
    <w:rsid w:val="002F51D1"/>
    <w:rsid w:val="002F780F"/>
    <w:rsid w:val="00300756"/>
    <w:rsid w:val="00307D68"/>
    <w:rsid w:val="00310259"/>
    <w:rsid w:val="0031175C"/>
    <w:rsid w:val="003117F8"/>
    <w:rsid w:val="00312E26"/>
    <w:rsid w:val="00313BCE"/>
    <w:rsid w:val="003154AA"/>
    <w:rsid w:val="0032778E"/>
    <w:rsid w:val="00327EAE"/>
    <w:rsid w:val="003317FC"/>
    <w:rsid w:val="0033364D"/>
    <w:rsid w:val="00333AE6"/>
    <w:rsid w:val="0034558B"/>
    <w:rsid w:val="00347A85"/>
    <w:rsid w:val="00347E1A"/>
    <w:rsid w:val="00356B05"/>
    <w:rsid w:val="003613B6"/>
    <w:rsid w:val="00361807"/>
    <w:rsid w:val="0036511C"/>
    <w:rsid w:val="00365170"/>
    <w:rsid w:val="003662ED"/>
    <w:rsid w:val="00373B32"/>
    <w:rsid w:val="003746EE"/>
    <w:rsid w:val="00382476"/>
    <w:rsid w:val="00384453"/>
    <w:rsid w:val="00391BE8"/>
    <w:rsid w:val="0039302F"/>
    <w:rsid w:val="0039796C"/>
    <w:rsid w:val="003A3D4D"/>
    <w:rsid w:val="003A787F"/>
    <w:rsid w:val="003B18DC"/>
    <w:rsid w:val="003B3F50"/>
    <w:rsid w:val="003B4CD3"/>
    <w:rsid w:val="003B4D42"/>
    <w:rsid w:val="003C0659"/>
    <w:rsid w:val="003C2E07"/>
    <w:rsid w:val="003C5497"/>
    <w:rsid w:val="003C61E8"/>
    <w:rsid w:val="003D11D5"/>
    <w:rsid w:val="003D2BE7"/>
    <w:rsid w:val="003D2C65"/>
    <w:rsid w:val="003D3B4F"/>
    <w:rsid w:val="003E32F6"/>
    <w:rsid w:val="003F0F6F"/>
    <w:rsid w:val="003F0F91"/>
    <w:rsid w:val="003F1174"/>
    <w:rsid w:val="003F46C1"/>
    <w:rsid w:val="003F61D5"/>
    <w:rsid w:val="00403BAD"/>
    <w:rsid w:val="00404D8B"/>
    <w:rsid w:val="0040610A"/>
    <w:rsid w:val="00410007"/>
    <w:rsid w:val="0041385B"/>
    <w:rsid w:val="00413EB8"/>
    <w:rsid w:val="00414DC7"/>
    <w:rsid w:val="0042205F"/>
    <w:rsid w:val="004220BF"/>
    <w:rsid w:val="00426B2D"/>
    <w:rsid w:val="004278AC"/>
    <w:rsid w:val="00430063"/>
    <w:rsid w:val="00431686"/>
    <w:rsid w:val="00434ECC"/>
    <w:rsid w:val="00435AE2"/>
    <w:rsid w:val="00441803"/>
    <w:rsid w:val="0044766C"/>
    <w:rsid w:val="004511FA"/>
    <w:rsid w:val="0045213C"/>
    <w:rsid w:val="0045666B"/>
    <w:rsid w:val="00456966"/>
    <w:rsid w:val="00460946"/>
    <w:rsid w:val="00463DD3"/>
    <w:rsid w:val="004657E9"/>
    <w:rsid w:val="0047781E"/>
    <w:rsid w:val="00481D48"/>
    <w:rsid w:val="00487728"/>
    <w:rsid w:val="00490534"/>
    <w:rsid w:val="00493622"/>
    <w:rsid w:val="00496824"/>
    <w:rsid w:val="00496C95"/>
    <w:rsid w:val="004974A0"/>
    <w:rsid w:val="004A0917"/>
    <w:rsid w:val="004A09AC"/>
    <w:rsid w:val="004A18D4"/>
    <w:rsid w:val="004A5C8A"/>
    <w:rsid w:val="004A7E46"/>
    <w:rsid w:val="004B060A"/>
    <w:rsid w:val="004B0F7F"/>
    <w:rsid w:val="004B1203"/>
    <w:rsid w:val="004B177E"/>
    <w:rsid w:val="004B5066"/>
    <w:rsid w:val="004B5F3F"/>
    <w:rsid w:val="004C020F"/>
    <w:rsid w:val="004C0ADA"/>
    <w:rsid w:val="004C1B00"/>
    <w:rsid w:val="004C1FDD"/>
    <w:rsid w:val="004C34AF"/>
    <w:rsid w:val="004C4014"/>
    <w:rsid w:val="004C5B02"/>
    <w:rsid w:val="004D60A8"/>
    <w:rsid w:val="004D7B5C"/>
    <w:rsid w:val="004E4037"/>
    <w:rsid w:val="004E4C3B"/>
    <w:rsid w:val="004E5C57"/>
    <w:rsid w:val="004E6329"/>
    <w:rsid w:val="004E7425"/>
    <w:rsid w:val="004E74BE"/>
    <w:rsid w:val="004E7597"/>
    <w:rsid w:val="00500FF4"/>
    <w:rsid w:val="00502A0E"/>
    <w:rsid w:val="0050328D"/>
    <w:rsid w:val="00504C54"/>
    <w:rsid w:val="005050A0"/>
    <w:rsid w:val="00505455"/>
    <w:rsid w:val="00505F61"/>
    <w:rsid w:val="00505F76"/>
    <w:rsid w:val="00506334"/>
    <w:rsid w:val="00506E51"/>
    <w:rsid w:val="00512C58"/>
    <w:rsid w:val="00512F74"/>
    <w:rsid w:val="00517BCB"/>
    <w:rsid w:val="005200D0"/>
    <w:rsid w:val="005201D3"/>
    <w:rsid w:val="00523112"/>
    <w:rsid w:val="00530957"/>
    <w:rsid w:val="00531F58"/>
    <w:rsid w:val="00532DD1"/>
    <w:rsid w:val="00534A44"/>
    <w:rsid w:val="0053594E"/>
    <w:rsid w:val="005365D2"/>
    <w:rsid w:val="00540F64"/>
    <w:rsid w:val="005413E7"/>
    <w:rsid w:val="005450D2"/>
    <w:rsid w:val="0055078F"/>
    <w:rsid w:val="0055637A"/>
    <w:rsid w:val="0056180A"/>
    <w:rsid w:val="0056299B"/>
    <w:rsid w:val="0056314E"/>
    <w:rsid w:val="005638D4"/>
    <w:rsid w:val="005667ED"/>
    <w:rsid w:val="005772CF"/>
    <w:rsid w:val="00577BAB"/>
    <w:rsid w:val="005819A2"/>
    <w:rsid w:val="0058346E"/>
    <w:rsid w:val="00585F74"/>
    <w:rsid w:val="00590BBD"/>
    <w:rsid w:val="00590BD0"/>
    <w:rsid w:val="005955E4"/>
    <w:rsid w:val="00597198"/>
    <w:rsid w:val="005A04BC"/>
    <w:rsid w:val="005A0D74"/>
    <w:rsid w:val="005A118B"/>
    <w:rsid w:val="005A2437"/>
    <w:rsid w:val="005B3370"/>
    <w:rsid w:val="005B40F8"/>
    <w:rsid w:val="005B5279"/>
    <w:rsid w:val="005B6F86"/>
    <w:rsid w:val="005C06FF"/>
    <w:rsid w:val="005C0D22"/>
    <w:rsid w:val="005C1636"/>
    <w:rsid w:val="005C2FCA"/>
    <w:rsid w:val="005C3D69"/>
    <w:rsid w:val="005C5756"/>
    <w:rsid w:val="005C6389"/>
    <w:rsid w:val="005D2F3A"/>
    <w:rsid w:val="005E161B"/>
    <w:rsid w:val="005E1DB2"/>
    <w:rsid w:val="005E6320"/>
    <w:rsid w:val="005F0809"/>
    <w:rsid w:val="005F19A6"/>
    <w:rsid w:val="005F3ACD"/>
    <w:rsid w:val="005F581C"/>
    <w:rsid w:val="005F74A0"/>
    <w:rsid w:val="005F7E42"/>
    <w:rsid w:val="005F7F14"/>
    <w:rsid w:val="006053AC"/>
    <w:rsid w:val="00605A6A"/>
    <w:rsid w:val="00607BA3"/>
    <w:rsid w:val="00612A12"/>
    <w:rsid w:val="00612FA2"/>
    <w:rsid w:val="00613705"/>
    <w:rsid w:val="0061408D"/>
    <w:rsid w:val="00614815"/>
    <w:rsid w:val="00616F28"/>
    <w:rsid w:val="006271E7"/>
    <w:rsid w:val="006313F0"/>
    <w:rsid w:val="00634599"/>
    <w:rsid w:val="00637968"/>
    <w:rsid w:val="0064032D"/>
    <w:rsid w:val="00643D0D"/>
    <w:rsid w:val="00650F3B"/>
    <w:rsid w:val="0065311F"/>
    <w:rsid w:val="00654497"/>
    <w:rsid w:val="00656F2E"/>
    <w:rsid w:val="00657F1B"/>
    <w:rsid w:val="006649EF"/>
    <w:rsid w:val="0066711A"/>
    <w:rsid w:val="006817EC"/>
    <w:rsid w:val="0068263F"/>
    <w:rsid w:val="00682A8C"/>
    <w:rsid w:val="00686911"/>
    <w:rsid w:val="00687DA0"/>
    <w:rsid w:val="00696145"/>
    <w:rsid w:val="006A262D"/>
    <w:rsid w:val="006A2CCA"/>
    <w:rsid w:val="006A37A0"/>
    <w:rsid w:val="006B0012"/>
    <w:rsid w:val="006B2185"/>
    <w:rsid w:val="006B4FF2"/>
    <w:rsid w:val="006B51D4"/>
    <w:rsid w:val="006B5C7A"/>
    <w:rsid w:val="006B7DEF"/>
    <w:rsid w:val="006C09F4"/>
    <w:rsid w:val="006C0BA3"/>
    <w:rsid w:val="006C0E66"/>
    <w:rsid w:val="006C2F30"/>
    <w:rsid w:val="006C502D"/>
    <w:rsid w:val="006C524B"/>
    <w:rsid w:val="006D0965"/>
    <w:rsid w:val="006D1132"/>
    <w:rsid w:val="006D345B"/>
    <w:rsid w:val="006D3CAB"/>
    <w:rsid w:val="006D4226"/>
    <w:rsid w:val="006D48B2"/>
    <w:rsid w:val="006D636D"/>
    <w:rsid w:val="006D75B9"/>
    <w:rsid w:val="006E2655"/>
    <w:rsid w:val="006E5F15"/>
    <w:rsid w:val="006E6D29"/>
    <w:rsid w:val="006E72F0"/>
    <w:rsid w:val="006F249F"/>
    <w:rsid w:val="006F2AF5"/>
    <w:rsid w:val="006F6000"/>
    <w:rsid w:val="00702791"/>
    <w:rsid w:val="0070312C"/>
    <w:rsid w:val="00703CA3"/>
    <w:rsid w:val="00706327"/>
    <w:rsid w:val="00706584"/>
    <w:rsid w:val="007117FD"/>
    <w:rsid w:val="00715AE3"/>
    <w:rsid w:val="00721A4B"/>
    <w:rsid w:val="00732907"/>
    <w:rsid w:val="00736CEF"/>
    <w:rsid w:val="007440FB"/>
    <w:rsid w:val="00746988"/>
    <w:rsid w:val="00746FB8"/>
    <w:rsid w:val="0074754D"/>
    <w:rsid w:val="007531D2"/>
    <w:rsid w:val="00756B77"/>
    <w:rsid w:val="00760F1D"/>
    <w:rsid w:val="007745F8"/>
    <w:rsid w:val="00775001"/>
    <w:rsid w:val="007810A7"/>
    <w:rsid w:val="0078254E"/>
    <w:rsid w:val="007843A5"/>
    <w:rsid w:val="00792305"/>
    <w:rsid w:val="00792D7B"/>
    <w:rsid w:val="00794410"/>
    <w:rsid w:val="007A24E1"/>
    <w:rsid w:val="007A254C"/>
    <w:rsid w:val="007A2BB8"/>
    <w:rsid w:val="007A42AA"/>
    <w:rsid w:val="007A4A94"/>
    <w:rsid w:val="007A51E7"/>
    <w:rsid w:val="007A713F"/>
    <w:rsid w:val="007A7A90"/>
    <w:rsid w:val="007B1943"/>
    <w:rsid w:val="007B52B2"/>
    <w:rsid w:val="007C165E"/>
    <w:rsid w:val="007C1B21"/>
    <w:rsid w:val="007C2AFF"/>
    <w:rsid w:val="007C4C9A"/>
    <w:rsid w:val="007C61B6"/>
    <w:rsid w:val="007D5E16"/>
    <w:rsid w:val="007D5F38"/>
    <w:rsid w:val="007D6298"/>
    <w:rsid w:val="007F1260"/>
    <w:rsid w:val="007F4177"/>
    <w:rsid w:val="007F77B0"/>
    <w:rsid w:val="008023AA"/>
    <w:rsid w:val="0080643D"/>
    <w:rsid w:val="00806B57"/>
    <w:rsid w:val="00807057"/>
    <w:rsid w:val="00810A4E"/>
    <w:rsid w:val="00817526"/>
    <w:rsid w:val="0082142F"/>
    <w:rsid w:val="008220BB"/>
    <w:rsid w:val="00827EF0"/>
    <w:rsid w:val="00834AFB"/>
    <w:rsid w:val="0084048B"/>
    <w:rsid w:val="00840EBA"/>
    <w:rsid w:val="008417B2"/>
    <w:rsid w:val="00842021"/>
    <w:rsid w:val="00844559"/>
    <w:rsid w:val="00850572"/>
    <w:rsid w:val="008526DC"/>
    <w:rsid w:val="0085499A"/>
    <w:rsid w:val="00860414"/>
    <w:rsid w:val="008604A4"/>
    <w:rsid w:val="008638A8"/>
    <w:rsid w:val="00864033"/>
    <w:rsid w:val="00865E27"/>
    <w:rsid w:val="0087077B"/>
    <w:rsid w:val="00874AA4"/>
    <w:rsid w:val="00875F82"/>
    <w:rsid w:val="0087767F"/>
    <w:rsid w:val="00881611"/>
    <w:rsid w:val="008823E5"/>
    <w:rsid w:val="00886C71"/>
    <w:rsid w:val="008A1928"/>
    <w:rsid w:val="008A4076"/>
    <w:rsid w:val="008A4A84"/>
    <w:rsid w:val="008A4B2F"/>
    <w:rsid w:val="008A5974"/>
    <w:rsid w:val="008A5EA6"/>
    <w:rsid w:val="008B4B3B"/>
    <w:rsid w:val="008C07EC"/>
    <w:rsid w:val="008C105F"/>
    <w:rsid w:val="008C2898"/>
    <w:rsid w:val="008C611E"/>
    <w:rsid w:val="008C6D2B"/>
    <w:rsid w:val="008C7301"/>
    <w:rsid w:val="008D0EBF"/>
    <w:rsid w:val="008D4359"/>
    <w:rsid w:val="008E1B90"/>
    <w:rsid w:val="008E52AC"/>
    <w:rsid w:val="008E6EB3"/>
    <w:rsid w:val="008F1E26"/>
    <w:rsid w:val="008F2150"/>
    <w:rsid w:val="008F3EC5"/>
    <w:rsid w:val="008F5728"/>
    <w:rsid w:val="008F7B51"/>
    <w:rsid w:val="0090281C"/>
    <w:rsid w:val="009036A4"/>
    <w:rsid w:val="00912707"/>
    <w:rsid w:val="00913F72"/>
    <w:rsid w:val="00914729"/>
    <w:rsid w:val="0091548D"/>
    <w:rsid w:val="009206D3"/>
    <w:rsid w:val="00921349"/>
    <w:rsid w:val="00921426"/>
    <w:rsid w:val="00924D33"/>
    <w:rsid w:val="00934864"/>
    <w:rsid w:val="009354D8"/>
    <w:rsid w:val="00935F6A"/>
    <w:rsid w:val="009366D8"/>
    <w:rsid w:val="009418DF"/>
    <w:rsid w:val="00941A6A"/>
    <w:rsid w:val="009445E4"/>
    <w:rsid w:val="00946125"/>
    <w:rsid w:val="00946599"/>
    <w:rsid w:val="009500DD"/>
    <w:rsid w:val="0095105B"/>
    <w:rsid w:val="0095180B"/>
    <w:rsid w:val="00952D15"/>
    <w:rsid w:val="00962738"/>
    <w:rsid w:val="009659E0"/>
    <w:rsid w:val="00980CC5"/>
    <w:rsid w:val="0098483B"/>
    <w:rsid w:val="00991ADE"/>
    <w:rsid w:val="00992610"/>
    <w:rsid w:val="00992715"/>
    <w:rsid w:val="009942FD"/>
    <w:rsid w:val="00997395"/>
    <w:rsid w:val="009A2B2D"/>
    <w:rsid w:val="009A4529"/>
    <w:rsid w:val="009A48E4"/>
    <w:rsid w:val="009A4B53"/>
    <w:rsid w:val="009A5395"/>
    <w:rsid w:val="009A66C2"/>
    <w:rsid w:val="009B1AC5"/>
    <w:rsid w:val="009B488C"/>
    <w:rsid w:val="009C074E"/>
    <w:rsid w:val="009C6636"/>
    <w:rsid w:val="009D0A15"/>
    <w:rsid w:val="009D196A"/>
    <w:rsid w:val="009D1B34"/>
    <w:rsid w:val="009D6FD2"/>
    <w:rsid w:val="009D7A00"/>
    <w:rsid w:val="009E0B25"/>
    <w:rsid w:val="009E4C35"/>
    <w:rsid w:val="009E6399"/>
    <w:rsid w:val="009E67C9"/>
    <w:rsid w:val="009F01A2"/>
    <w:rsid w:val="009F32DB"/>
    <w:rsid w:val="009F6877"/>
    <w:rsid w:val="009F7335"/>
    <w:rsid w:val="00A03534"/>
    <w:rsid w:val="00A0616A"/>
    <w:rsid w:val="00A15A57"/>
    <w:rsid w:val="00A2013B"/>
    <w:rsid w:val="00A31E0B"/>
    <w:rsid w:val="00A326A4"/>
    <w:rsid w:val="00A334E3"/>
    <w:rsid w:val="00A33B2B"/>
    <w:rsid w:val="00A445B4"/>
    <w:rsid w:val="00A4525D"/>
    <w:rsid w:val="00A677B7"/>
    <w:rsid w:val="00A67D9B"/>
    <w:rsid w:val="00A71441"/>
    <w:rsid w:val="00A77F9D"/>
    <w:rsid w:val="00A82EE3"/>
    <w:rsid w:val="00A84B24"/>
    <w:rsid w:val="00A87778"/>
    <w:rsid w:val="00A92EFD"/>
    <w:rsid w:val="00AA02CC"/>
    <w:rsid w:val="00AA2910"/>
    <w:rsid w:val="00AA43A6"/>
    <w:rsid w:val="00AA5E32"/>
    <w:rsid w:val="00AA7B25"/>
    <w:rsid w:val="00AA7E8C"/>
    <w:rsid w:val="00AB2673"/>
    <w:rsid w:val="00AB2D9A"/>
    <w:rsid w:val="00AB5FE6"/>
    <w:rsid w:val="00AC35E5"/>
    <w:rsid w:val="00AC66E5"/>
    <w:rsid w:val="00AD3144"/>
    <w:rsid w:val="00AE07DE"/>
    <w:rsid w:val="00AE4A92"/>
    <w:rsid w:val="00AE51DB"/>
    <w:rsid w:val="00AE70EB"/>
    <w:rsid w:val="00AF28B3"/>
    <w:rsid w:val="00AF3010"/>
    <w:rsid w:val="00AF5309"/>
    <w:rsid w:val="00AF7F82"/>
    <w:rsid w:val="00B00EF2"/>
    <w:rsid w:val="00B01E01"/>
    <w:rsid w:val="00B04427"/>
    <w:rsid w:val="00B063DA"/>
    <w:rsid w:val="00B072E3"/>
    <w:rsid w:val="00B10442"/>
    <w:rsid w:val="00B1082D"/>
    <w:rsid w:val="00B12BD0"/>
    <w:rsid w:val="00B16824"/>
    <w:rsid w:val="00B2021C"/>
    <w:rsid w:val="00B2065A"/>
    <w:rsid w:val="00B30926"/>
    <w:rsid w:val="00B32B99"/>
    <w:rsid w:val="00B33FBE"/>
    <w:rsid w:val="00B37954"/>
    <w:rsid w:val="00B405C7"/>
    <w:rsid w:val="00B41C8A"/>
    <w:rsid w:val="00B42D44"/>
    <w:rsid w:val="00B443F2"/>
    <w:rsid w:val="00B46BC5"/>
    <w:rsid w:val="00B47304"/>
    <w:rsid w:val="00B52538"/>
    <w:rsid w:val="00B5481D"/>
    <w:rsid w:val="00B61FA1"/>
    <w:rsid w:val="00B63C44"/>
    <w:rsid w:val="00B7090D"/>
    <w:rsid w:val="00B7348E"/>
    <w:rsid w:val="00B76ECF"/>
    <w:rsid w:val="00B81B03"/>
    <w:rsid w:val="00B82172"/>
    <w:rsid w:val="00B8374A"/>
    <w:rsid w:val="00B84ABB"/>
    <w:rsid w:val="00B85322"/>
    <w:rsid w:val="00B87CDE"/>
    <w:rsid w:val="00B9003D"/>
    <w:rsid w:val="00B9039B"/>
    <w:rsid w:val="00B92B9F"/>
    <w:rsid w:val="00B952A2"/>
    <w:rsid w:val="00BA0B29"/>
    <w:rsid w:val="00BA382D"/>
    <w:rsid w:val="00BA41FE"/>
    <w:rsid w:val="00BA6910"/>
    <w:rsid w:val="00BB1C18"/>
    <w:rsid w:val="00BB7172"/>
    <w:rsid w:val="00BD02A9"/>
    <w:rsid w:val="00BD3EC2"/>
    <w:rsid w:val="00BE2463"/>
    <w:rsid w:val="00BF1095"/>
    <w:rsid w:val="00BF44F7"/>
    <w:rsid w:val="00C122A8"/>
    <w:rsid w:val="00C1474F"/>
    <w:rsid w:val="00C17F42"/>
    <w:rsid w:val="00C20B66"/>
    <w:rsid w:val="00C24FD5"/>
    <w:rsid w:val="00C25FAB"/>
    <w:rsid w:val="00C26D6B"/>
    <w:rsid w:val="00C2738E"/>
    <w:rsid w:val="00C32385"/>
    <w:rsid w:val="00C34BE7"/>
    <w:rsid w:val="00C35324"/>
    <w:rsid w:val="00C405B4"/>
    <w:rsid w:val="00C412AB"/>
    <w:rsid w:val="00C441AD"/>
    <w:rsid w:val="00C46E32"/>
    <w:rsid w:val="00C4737E"/>
    <w:rsid w:val="00C50876"/>
    <w:rsid w:val="00C5619A"/>
    <w:rsid w:val="00C562D8"/>
    <w:rsid w:val="00C6044C"/>
    <w:rsid w:val="00C6596F"/>
    <w:rsid w:val="00C6654A"/>
    <w:rsid w:val="00C74B74"/>
    <w:rsid w:val="00C9219C"/>
    <w:rsid w:val="00C94932"/>
    <w:rsid w:val="00C95DE0"/>
    <w:rsid w:val="00C9791C"/>
    <w:rsid w:val="00CA0C68"/>
    <w:rsid w:val="00CA2D10"/>
    <w:rsid w:val="00CB1452"/>
    <w:rsid w:val="00CB2A67"/>
    <w:rsid w:val="00CB2E3E"/>
    <w:rsid w:val="00CB3A43"/>
    <w:rsid w:val="00CB44E9"/>
    <w:rsid w:val="00CB5CA0"/>
    <w:rsid w:val="00CC35CE"/>
    <w:rsid w:val="00CC5750"/>
    <w:rsid w:val="00CC5765"/>
    <w:rsid w:val="00CD15E9"/>
    <w:rsid w:val="00CD4212"/>
    <w:rsid w:val="00CD4224"/>
    <w:rsid w:val="00CD71B4"/>
    <w:rsid w:val="00CE3B39"/>
    <w:rsid w:val="00CE483A"/>
    <w:rsid w:val="00CF4CC5"/>
    <w:rsid w:val="00CF6093"/>
    <w:rsid w:val="00CF6915"/>
    <w:rsid w:val="00CF7A48"/>
    <w:rsid w:val="00D00268"/>
    <w:rsid w:val="00D00518"/>
    <w:rsid w:val="00D00A6D"/>
    <w:rsid w:val="00D04691"/>
    <w:rsid w:val="00D077BA"/>
    <w:rsid w:val="00D13CE0"/>
    <w:rsid w:val="00D1688F"/>
    <w:rsid w:val="00D2693B"/>
    <w:rsid w:val="00D303C2"/>
    <w:rsid w:val="00D31163"/>
    <w:rsid w:val="00D312EF"/>
    <w:rsid w:val="00D3583B"/>
    <w:rsid w:val="00D360E5"/>
    <w:rsid w:val="00D37629"/>
    <w:rsid w:val="00D37E50"/>
    <w:rsid w:val="00D4383F"/>
    <w:rsid w:val="00D50A07"/>
    <w:rsid w:val="00D52193"/>
    <w:rsid w:val="00D53895"/>
    <w:rsid w:val="00D53E41"/>
    <w:rsid w:val="00D56121"/>
    <w:rsid w:val="00D567C4"/>
    <w:rsid w:val="00D56F23"/>
    <w:rsid w:val="00D60710"/>
    <w:rsid w:val="00D64897"/>
    <w:rsid w:val="00D64A6D"/>
    <w:rsid w:val="00D66247"/>
    <w:rsid w:val="00D66D56"/>
    <w:rsid w:val="00D730C2"/>
    <w:rsid w:val="00D75C3E"/>
    <w:rsid w:val="00D75CF0"/>
    <w:rsid w:val="00D801D8"/>
    <w:rsid w:val="00D808AC"/>
    <w:rsid w:val="00D830F3"/>
    <w:rsid w:val="00D87A29"/>
    <w:rsid w:val="00D90A01"/>
    <w:rsid w:val="00DA0216"/>
    <w:rsid w:val="00DA2307"/>
    <w:rsid w:val="00DA29E9"/>
    <w:rsid w:val="00DA4F11"/>
    <w:rsid w:val="00DA5C5B"/>
    <w:rsid w:val="00DA774A"/>
    <w:rsid w:val="00DB0987"/>
    <w:rsid w:val="00DB0F39"/>
    <w:rsid w:val="00DB41B8"/>
    <w:rsid w:val="00DB56B3"/>
    <w:rsid w:val="00DB5CEE"/>
    <w:rsid w:val="00DC06B0"/>
    <w:rsid w:val="00DC1B48"/>
    <w:rsid w:val="00DC51C2"/>
    <w:rsid w:val="00DC59C9"/>
    <w:rsid w:val="00DD39A0"/>
    <w:rsid w:val="00DD503F"/>
    <w:rsid w:val="00DD5C1F"/>
    <w:rsid w:val="00DE1AA6"/>
    <w:rsid w:val="00DE2645"/>
    <w:rsid w:val="00DE275E"/>
    <w:rsid w:val="00DE6AE2"/>
    <w:rsid w:val="00DF1AC4"/>
    <w:rsid w:val="00DF38D7"/>
    <w:rsid w:val="00DF6F79"/>
    <w:rsid w:val="00E105F2"/>
    <w:rsid w:val="00E11E4B"/>
    <w:rsid w:val="00E152F2"/>
    <w:rsid w:val="00E15644"/>
    <w:rsid w:val="00E1566B"/>
    <w:rsid w:val="00E172E1"/>
    <w:rsid w:val="00E20A2B"/>
    <w:rsid w:val="00E2171B"/>
    <w:rsid w:val="00E23692"/>
    <w:rsid w:val="00E34369"/>
    <w:rsid w:val="00E35F3A"/>
    <w:rsid w:val="00E37276"/>
    <w:rsid w:val="00E4148A"/>
    <w:rsid w:val="00E4212F"/>
    <w:rsid w:val="00E46FB1"/>
    <w:rsid w:val="00E506A8"/>
    <w:rsid w:val="00E52D94"/>
    <w:rsid w:val="00E53923"/>
    <w:rsid w:val="00E54213"/>
    <w:rsid w:val="00E54C73"/>
    <w:rsid w:val="00E61D1D"/>
    <w:rsid w:val="00E6407D"/>
    <w:rsid w:val="00E65425"/>
    <w:rsid w:val="00E728F7"/>
    <w:rsid w:val="00E75D07"/>
    <w:rsid w:val="00E76107"/>
    <w:rsid w:val="00E77FBA"/>
    <w:rsid w:val="00E8330F"/>
    <w:rsid w:val="00E84026"/>
    <w:rsid w:val="00E853CD"/>
    <w:rsid w:val="00E85EC5"/>
    <w:rsid w:val="00E90AEA"/>
    <w:rsid w:val="00EA74B9"/>
    <w:rsid w:val="00EA7A00"/>
    <w:rsid w:val="00EB7F25"/>
    <w:rsid w:val="00EC52A3"/>
    <w:rsid w:val="00EC6AB4"/>
    <w:rsid w:val="00EC76DE"/>
    <w:rsid w:val="00EC7B95"/>
    <w:rsid w:val="00EC7CA3"/>
    <w:rsid w:val="00ED04B2"/>
    <w:rsid w:val="00ED12A9"/>
    <w:rsid w:val="00ED1A9B"/>
    <w:rsid w:val="00ED3AE4"/>
    <w:rsid w:val="00EE05DB"/>
    <w:rsid w:val="00EE0683"/>
    <w:rsid w:val="00EE26A1"/>
    <w:rsid w:val="00EE7D6D"/>
    <w:rsid w:val="00EF1EA6"/>
    <w:rsid w:val="00EF4F2F"/>
    <w:rsid w:val="00EF669F"/>
    <w:rsid w:val="00EF7AA0"/>
    <w:rsid w:val="00EF7ADE"/>
    <w:rsid w:val="00F00035"/>
    <w:rsid w:val="00F0054F"/>
    <w:rsid w:val="00F03A74"/>
    <w:rsid w:val="00F04972"/>
    <w:rsid w:val="00F05761"/>
    <w:rsid w:val="00F111F2"/>
    <w:rsid w:val="00F11BD5"/>
    <w:rsid w:val="00F12058"/>
    <w:rsid w:val="00F27FFE"/>
    <w:rsid w:val="00F3063B"/>
    <w:rsid w:val="00F3574F"/>
    <w:rsid w:val="00F447D9"/>
    <w:rsid w:val="00F46BBB"/>
    <w:rsid w:val="00F51832"/>
    <w:rsid w:val="00F51E09"/>
    <w:rsid w:val="00F6510A"/>
    <w:rsid w:val="00F65223"/>
    <w:rsid w:val="00F715DA"/>
    <w:rsid w:val="00F758FC"/>
    <w:rsid w:val="00F75BBD"/>
    <w:rsid w:val="00F77064"/>
    <w:rsid w:val="00F82FA0"/>
    <w:rsid w:val="00F83DEB"/>
    <w:rsid w:val="00F9024B"/>
    <w:rsid w:val="00F95346"/>
    <w:rsid w:val="00FA0B11"/>
    <w:rsid w:val="00FA1330"/>
    <w:rsid w:val="00FA1610"/>
    <w:rsid w:val="00FA1D40"/>
    <w:rsid w:val="00FB050D"/>
    <w:rsid w:val="00FB1122"/>
    <w:rsid w:val="00FB274E"/>
    <w:rsid w:val="00FB3503"/>
    <w:rsid w:val="00FB7D35"/>
    <w:rsid w:val="00FC21EA"/>
    <w:rsid w:val="00FC2658"/>
    <w:rsid w:val="00FC3C9E"/>
    <w:rsid w:val="00FC47E6"/>
    <w:rsid w:val="00FC502E"/>
    <w:rsid w:val="00FC7568"/>
    <w:rsid w:val="00FD15DF"/>
    <w:rsid w:val="00FD3CA3"/>
    <w:rsid w:val="00FD5863"/>
    <w:rsid w:val="00FE27E5"/>
    <w:rsid w:val="00FE2989"/>
    <w:rsid w:val="00FE570E"/>
    <w:rsid w:val="00FE693C"/>
    <w:rsid w:val="00FF1D93"/>
    <w:rsid w:val="00FF1E9D"/>
    <w:rsid w:val="00FF5D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7E61C9"/>
  <w15:docId w15:val="{8B78FD2F-481C-4BB4-9FB5-753FA880A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Colorful List - Accent 11,FooterText,Forth level,Heading1,List Paragraph_0,List_Paragraph,Multilevel para_II,numbered,Абзац списк,Абзац списка111,Абзац списка121,Абзац списка4,Абзац списка9,List Paragraph"/>
    <w:basedOn w:val="a"/>
    <w:uiPriority w:val="99"/>
    <w:qFormat/>
    <w:rsid w:val="00DA5C5B"/>
    <w:pPr>
      <w:ind w:left="720"/>
      <w:contextualSpacing/>
    </w:pPr>
  </w:style>
  <w:style w:type="paragraph" w:styleId="a4">
    <w:name w:val="Normal (Web)"/>
    <w:aliases w:val="Знак4,Знак Знак3,Знак4 Знак Знак,Обычный (Web),Обычный (Web) Знак,Обычный (Web) Знак Знак Знак Знак,Обычный (Web) Знак Знак Знак Знак Знак,Обычный (Web) Знак Знак Знак Знак Знак Знак Знак Знак Знак,Обычный (Web)1,Обычный (веб) Знак1"/>
    <w:basedOn w:val="a"/>
    <w:link w:val="a5"/>
    <w:uiPriority w:val="99"/>
    <w:unhideWhenUsed/>
    <w:qFormat/>
    <w:rsid w:val="00585F7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566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3B4D42"/>
    <w:rPr>
      <w:color w:val="0000FF" w:themeColor="hyperlink"/>
      <w:u w:val="single"/>
    </w:rPr>
  </w:style>
  <w:style w:type="paragraph" w:styleId="a8">
    <w:name w:val="Balloon Text"/>
    <w:basedOn w:val="a"/>
    <w:link w:val="a9"/>
    <w:uiPriority w:val="99"/>
    <w:semiHidden/>
    <w:unhideWhenUsed/>
    <w:rsid w:val="0059719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97198"/>
    <w:rPr>
      <w:rFonts w:ascii="Tahoma" w:hAnsi="Tahoma" w:cs="Tahoma"/>
      <w:sz w:val="16"/>
      <w:szCs w:val="16"/>
    </w:rPr>
  </w:style>
  <w:style w:type="table" w:styleId="1">
    <w:name w:val="Medium Shading 1"/>
    <w:basedOn w:val="a1"/>
    <w:uiPriority w:val="63"/>
    <w:rsid w:val="00ED04B2"/>
    <w:pPr>
      <w:spacing w:after="0" w:line="240" w:lineRule="auto"/>
    </w:pPr>
    <w:rPr>
      <w:rFonts w:eastAsiaTheme="minorEastAsia"/>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aa">
    <w:name w:val="header"/>
    <w:basedOn w:val="a"/>
    <w:link w:val="ab"/>
    <w:uiPriority w:val="99"/>
    <w:unhideWhenUsed/>
    <w:rsid w:val="00517BC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17BCB"/>
  </w:style>
  <w:style w:type="paragraph" w:styleId="ac">
    <w:name w:val="footer"/>
    <w:basedOn w:val="a"/>
    <w:link w:val="ad"/>
    <w:uiPriority w:val="99"/>
    <w:unhideWhenUsed/>
    <w:rsid w:val="00517BC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17BCB"/>
  </w:style>
  <w:style w:type="table" w:styleId="1-1">
    <w:name w:val="Medium Shading 1 Accent 1"/>
    <w:basedOn w:val="a1"/>
    <w:uiPriority w:val="63"/>
    <w:rsid w:val="00230E6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5">
    <w:name w:val="Medium Shading 1 Accent 5"/>
    <w:basedOn w:val="a1"/>
    <w:uiPriority w:val="63"/>
    <w:rsid w:val="00230E6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ae">
    <w:name w:val="Emphasis"/>
    <w:basedOn w:val="a0"/>
    <w:uiPriority w:val="20"/>
    <w:qFormat/>
    <w:rsid w:val="00E90AEA"/>
    <w:rPr>
      <w:i/>
      <w:iCs/>
    </w:rPr>
  </w:style>
  <w:style w:type="paragraph" w:styleId="HTML">
    <w:name w:val="HTML Preformatted"/>
    <w:basedOn w:val="a"/>
    <w:link w:val="HTML0"/>
    <w:uiPriority w:val="99"/>
    <w:unhideWhenUsed/>
    <w:rsid w:val="00D04691"/>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D04691"/>
    <w:rPr>
      <w:rFonts w:ascii="Consolas" w:hAnsi="Consolas" w:cs="Consolas"/>
      <w:sz w:val="20"/>
      <w:szCs w:val="20"/>
    </w:rPr>
  </w:style>
  <w:style w:type="character" w:styleId="af">
    <w:name w:val="Strong"/>
    <w:basedOn w:val="a0"/>
    <w:uiPriority w:val="22"/>
    <w:qFormat/>
    <w:rsid w:val="009E4C35"/>
    <w:rPr>
      <w:b/>
      <w:bCs/>
    </w:rPr>
  </w:style>
  <w:style w:type="character" w:customStyle="1" w:styleId="a5">
    <w:name w:val="Обычный (Интернет) Знак"/>
    <w:aliases w:val="Знак4 Знак,Знак Знак3 Знак,Знак4 Знак Знак Знак,Обычный (Web) Знак1,Обычный (Web) Знак Знак,Обычный (Web) Знак Знак Знак Знак Знак1,Обычный (Web) Знак Знак Знак Знак Знак Знак,Обычный (Web)1 Знак,Обычный (веб) Знак1 Знак"/>
    <w:link w:val="a4"/>
    <w:uiPriority w:val="99"/>
    <w:locked/>
    <w:rsid w:val="008D0EBF"/>
    <w:rPr>
      <w:rFonts w:ascii="Times New Roman" w:eastAsia="Times New Roman" w:hAnsi="Times New Roman" w:cs="Times New Roman"/>
      <w:sz w:val="24"/>
      <w:szCs w:val="24"/>
      <w:lang w:eastAsia="ru-RU"/>
    </w:rPr>
  </w:style>
  <w:style w:type="table" w:customStyle="1" w:styleId="10">
    <w:name w:val="Сетка таблицы1"/>
    <w:basedOn w:val="a1"/>
    <w:next w:val="a6"/>
    <w:uiPriority w:val="59"/>
    <w:rsid w:val="004E7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5F1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574273">
      <w:bodyDiv w:val="1"/>
      <w:marLeft w:val="0"/>
      <w:marRight w:val="0"/>
      <w:marTop w:val="0"/>
      <w:marBottom w:val="0"/>
      <w:divBdr>
        <w:top w:val="none" w:sz="0" w:space="0" w:color="auto"/>
        <w:left w:val="none" w:sz="0" w:space="0" w:color="auto"/>
        <w:bottom w:val="none" w:sz="0" w:space="0" w:color="auto"/>
        <w:right w:val="none" w:sz="0" w:space="0" w:color="auto"/>
      </w:divBdr>
      <w:divsChild>
        <w:div w:id="284701610">
          <w:marLeft w:val="547"/>
          <w:marRight w:val="0"/>
          <w:marTop w:val="0"/>
          <w:marBottom w:val="0"/>
          <w:divBdr>
            <w:top w:val="none" w:sz="0" w:space="0" w:color="auto"/>
            <w:left w:val="none" w:sz="0" w:space="0" w:color="auto"/>
            <w:bottom w:val="none" w:sz="0" w:space="0" w:color="auto"/>
            <w:right w:val="none" w:sz="0" w:space="0" w:color="auto"/>
          </w:divBdr>
        </w:div>
      </w:divsChild>
    </w:div>
    <w:div w:id="148136253">
      <w:bodyDiv w:val="1"/>
      <w:marLeft w:val="0"/>
      <w:marRight w:val="0"/>
      <w:marTop w:val="0"/>
      <w:marBottom w:val="0"/>
      <w:divBdr>
        <w:top w:val="none" w:sz="0" w:space="0" w:color="auto"/>
        <w:left w:val="none" w:sz="0" w:space="0" w:color="auto"/>
        <w:bottom w:val="none" w:sz="0" w:space="0" w:color="auto"/>
        <w:right w:val="none" w:sz="0" w:space="0" w:color="auto"/>
      </w:divBdr>
    </w:div>
    <w:div w:id="233707812">
      <w:bodyDiv w:val="1"/>
      <w:marLeft w:val="0"/>
      <w:marRight w:val="0"/>
      <w:marTop w:val="0"/>
      <w:marBottom w:val="0"/>
      <w:divBdr>
        <w:top w:val="none" w:sz="0" w:space="0" w:color="auto"/>
        <w:left w:val="none" w:sz="0" w:space="0" w:color="auto"/>
        <w:bottom w:val="none" w:sz="0" w:space="0" w:color="auto"/>
        <w:right w:val="none" w:sz="0" w:space="0" w:color="auto"/>
      </w:divBdr>
      <w:divsChild>
        <w:div w:id="1760785463">
          <w:marLeft w:val="547"/>
          <w:marRight w:val="0"/>
          <w:marTop w:val="0"/>
          <w:marBottom w:val="0"/>
          <w:divBdr>
            <w:top w:val="none" w:sz="0" w:space="0" w:color="auto"/>
            <w:left w:val="none" w:sz="0" w:space="0" w:color="auto"/>
            <w:bottom w:val="none" w:sz="0" w:space="0" w:color="auto"/>
            <w:right w:val="none" w:sz="0" w:space="0" w:color="auto"/>
          </w:divBdr>
        </w:div>
      </w:divsChild>
    </w:div>
    <w:div w:id="238487056">
      <w:bodyDiv w:val="1"/>
      <w:marLeft w:val="0"/>
      <w:marRight w:val="0"/>
      <w:marTop w:val="0"/>
      <w:marBottom w:val="0"/>
      <w:divBdr>
        <w:top w:val="none" w:sz="0" w:space="0" w:color="auto"/>
        <w:left w:val="none" w:sz="0" w:space="0" w:color="auto"/>
        <w:bottom w:val="none" w:sz="0" w:space="0" w:color="auto"/>
        <w:right w:val="none" w:sz="0" w:space="0" w:color="auto"/>
      </w:divBdr>
    </w:div>
    <w:div w:id="241571677">
      <w:bodyDiv w:val="1"/>
      <w:marLeft w:val="0"/>
      <w:marRight w:val="0"/>
      <w:marTop w:val="0"/>
      <w:marBottom w:val="0"/>
      <w:divBdr>
        <w:top w:val="none" w:sz="0" w:space="0" w:color="auto"/>
        <w:left w:val="none" w:sz="0" w:space="0" w:color="auto"/>
        <w:bottom w:val="none" w:sz="0" w:space="0" w:color="auto"/>
        <w:right w:val="none" w:sz="0" w:space="0" w:color="auto"/>
      </w:divBdr>
    </w:div>
    <w:div w:id="271131165">
      <w:bodyDiv w:val="1"/>
      <w:marLeft w:val="0"/>
      <w:marRight w:val="0"/>
      <w:marTop w:val="0"/>
      <w:marBottom w:val="0"/>
      <w:divBdr>
        <w:top w:val="none" w:sz="0" w:space="0" w:color="auto"/>
        <w:left w:val="none" w:sz="0" w:space="0" w:color="auto"/>
        <w:bottom w:val="none" w:sz="0" w:space="0" w:color="auto"/>
        <w:right w:val="none" w:sz="0" w:space="0" w:color="auto"/>
      </w:divBdr>
    </w:div>
    <w:div w:id="427697909">
      <w:bodyDiv w:val="1"/>
      <w:marLeft w:val="0"/>
      <w:marRight w:val="0"/>
      <w:marTop w:val="0"/>
      <w:marBottom w:val="0"/>
      <w:divBdr>
        <w:top w:val="none" w:sz="0" w:space="0" w:color="auto"/>
        <w:left w:val="none" w:sz="0" w:space="0" w:color="auto"/>
        <w:bottom w:val="none" w:sz="0" w:space="0" w:color="auto"/>
        <w:right w:val="none" w:sz="0" w:space="0" w:color="auto"/>
      </w:divBdr>
    </w:div>
    <w:div w:id="459687123">
      <w:bodyDiv w:val="1"/>
      <w:marLeft w:val="0"/>
      <w:marRight w:val="0"/>
      <w:marTop w:val="0"/>
      <w:marBottom w:val="0"/>
      <w:divBdr>
        <w:top w:val="none" w:sz="0" w:space="0" w:color="auto"/>
        <w:left w:val="none" w:sz="0" w:space="0" w:color="auto"/>
        <w:bottom w:val="none" w:sz="0" w:space="0" w:color="auto"/>
        <w:right w:val="none" w:sz="0" w:space="0" w:color="auto"/>
      </w:divBdr>
      <w:divsChild>
        <w:div w:id="724522211">
          <w:marLeft w:val="547"/>
          <w:marRight w:val="0"/>
          <w:marTop w:val="0"/>
          <w:marBottom w:val="0"/>
          <w:divBdr>
            <w:top w:val="none" w:sz="0" w:space="0" w:color="auto"/>
            <w:left w:val="none" w:sz="0" w:space="0" w:color="auto"/>
            <w:bottom w:val="none" w:sz="0" w:space="0" w:color="auto"/>
            <w:right w:val="none" w:sz="0" w:space="0" w:color="auto"/>
          </w:divBdr>
        </w:div>
      </w:divsChild>
    </w:div>
    <w:div w:id="591016181">
      <w:bodyDiv w:val="1"/>
      <w:marLeft w:val="0"/>
      <w:marRight w:val="0"/>
      <w:marTop w:val="0"/>
      <w:marBottom w:val="0"/>
      <w:divBdr>
        <w:top w:val="none" w:sz="0" w:space="0" w:color="auto"/>
        <w:left w:val="none" w:sz="0" w:space="0" w:color="auto"/>
        <w:bottom w:val="none" w:sz="0" w:space="0" w:color="auto"/>
        <w:right w:val="none" w:sz="0" w:space="0" w:color="auto"/>
      </w:divBdr>
    </w:div>
    <w:div w:id="660624649">
      <w:bodyDiv w:val="1"/>
      <w:marLeft w:val="0"/>
      <w:marRight w:val="0"/>
      <w:marTop w:val="0"/>
      <w:marBottom w:val="0"/>
      <w:divBdr>
        <w:top w:val="none" w:sz="0" w:space="0" w:color="auto"/>
        <w:left w:val="none" w:sz="0" w:space="0" w:color="auto"/>
        <w:bottom w:val="none" w:sz="0" w:space="0" w:color="auto"/>
        <w:right w:val="none" w:sz="0" w:space="0" w:color="auto"/>
      </w:divBdr>
    </w:div>
    <w:div w:id="749428870">
      <w:bodyDiv w:val="1"/>
      <w:marLeft w:val="0"/>
      <w:marRight w:val="0"/>
      <w:marTop w:val="0"/>
      <w:marBottom w:val="0"/>
      <w:divBdr>
        <w:top w:val="none" w:sz="0" w:space="0" w:color="auto"/>
        <w:left w:val="none" w:sz="0" w:space="0" w:color="auto"/>
        <w:bottom w:val="none" w:sz="0" w:space="0" w:color="auto"/>
        <w:right w:val="none" w:sz="0" w:space="0" w:color="auto"/>
      </w:divBdr>
    </w:div>
    <w:div w:id="750202596">
      <w:bodyDiv w:val="1"/>
      <w:marLeft w:val="0"/>
      <w:marRight w:val="0"/>
      <w:marTop w:val="0"/>
      <w:marBottom w:val="0"/>
      <w:divBdr>
        <w:top w:val="none" w:sz="0" w:space="0" w:color="auto"/>
        <w:left w:val="none" w:sz="0" w:space="0" w:color="auto"/>
        <w:bottom w:val="none" w:sz="0" w:space="0" w:color="auto"/>
        <w:right w:val="none" w:sz="0" w:space="0" w:color="auto"/>
      </w:divBdr>
    </w:div>
    <w:div w:id="758138162">
      <w:bodyDiv w:val="1"/>
      <w:marLeft w:val="0"/>
      <w:marRight w:val="0"/>
      <w:marTop w:val="0"/>
      <w:marBottom w:val="0"/>
      <w:divBdr>
        <w:top w:val="none" w:sz="0" w:space="0" w:color="auto"/>
        <w:left w:val="none" w:sz="0" w:space="0" w:color="auto"/>
        <w:bottom w:val="none" w:sz="0" w:space="0" w:color="auto"/>
        <w:right w:val="none" w:sz="0" w:space="0" w:color="auto"/>
      </w:divBdr>
    </w:div>
    <w:div w:id="787049595">
      <w:bodyDiv w:val="1"/>
      <w:marLeft w:val="0"/>
      <w:marRight w:val="0"/>
      <w:marTop w:val="0"/>
      <w:marBottom w:val="0"/>
      <w:divBdr>
        <w:top w:val="none" w:sz="0" w:space="0" w:color="auto"/>
        <w:left w:val="none" w:sz="0" w:space="0" w:color="auto"/>
        <w:bottom w:val="none" w:sz="0" w:space="0" w:color="auto"/>
        <w:right w:val="none" w:sz="0" w:space="0" w:color="auto"/>
      </w:divBdr>
      <w:divsChild>
        <w:div w:id="981735196">
          <w:marLeft w:val="547"/>
          <w:marRight w:val="0"/>
          <w:marTop w:val="0"/>
          <w:marBottom w:val="0"/>
          <w:divBdr>
            <w:top w:val="none" w:sz="0" w:space="0" w:color="auto"/>
            <w:left w:val="none" w:sz="0" w:space="0" w:color="auto"/>
            <w:bottom w:val="none" w:sz="0" w:space="0" w:color="auto"/>
            <w:right w:val="none" w:sz="0" w:space="0" w:color="auto"/>
          </w:divBdr>
        </w:div>
      </w:divsChild>
    </w:div>
    <w:div w:id="862087023">
      <w:bodyDiv w:val="1"/>
      <w:marLeft w:val="0"/>
      <w:marRight w:val="0"/>
      <w:marTop w:val="0"/>
      <w:marBottom w:val="0"/>
      <w:divBdr>
        <w:top w:val="none" w:sz="0" w:space="0" w:color="auto"/>
        <w:left w:val="none" w:sz="0" w:space="0" w:color="auto"/>
        <w:bottom w:val="none" w:sz="0" w:space="0" w:color="auto"/>
        <w:right w:val="none" w:sz="0" w:space="0" w:color="auto"/>
      </w:divBdr>
      <w:divsChild>
        <w:div w:id="182863260">
          <w:marLeft w:val="547"/>
          <w:marRight w:val="0"/>
          <w:marTop w:val="0"/>
          <w:marBottom w:val="0"/>
          <w:divBdr>
            <w:top w:val="none" w:sz="0" w:space="0" w:color="auto"/>
            <w:left w:val="none" w:sz="0" w:space="0" w:color="auto"/>
            <w:bottom w:val="none" w:sz="0" w:space="0" w:color="auto"/>
            <w:right w:val="none" w:sz="0" w:space="0" w:color="auto"/>
          </w:divBdr>
        </w:div>
        <w:div w:id="160897831">
          <w:marLeft w:val="547"/>
          <w:marRight w:val="0"/>
          <w:marTop w:val="0"/>
          <w:marBottom w:val="0"/>
          <w:divBdr>
            <w:top w:val="none" w:sz="0" w:space="0" w:color="auto"/>
            <w:left w:val="none" w:sz="0" w:space="0" w:color="auto"/>
            <w:bottom w:val="none" w:sz="0" w:space="0" w:color="auto"/>
            <w:right w:val="none" w:sz="0" w:space="0" w:color="auto"/>
          </w:divBdr>
        </w:div>
      </w:divsChild>
    </w:div>
    <w:div w:id="894975512">
      <w:bodyDiv w:val="1"/>
      <w:marLeft w:val="0"/>
      <w:marRight w:val="0"/>
      <w:marTop w:val="0"/>
      <w:marBottom w:val="0"/>
      <w:divBdr>
        <w:top w:val="none" w:sz="0" w:space="0" w:color="auto"/>
        <w:left w:val="none" w:sz="0" w:space="0" w:color="auto"/>
        <w:bottom w:val="none" w:sz="0" w:space="0" w:color="auto"/>
        <w:right w:val="none" w:sz="0" w:space="0" w:color="auto"/>
      </w:divBdr>
    </w:div>
    <w:div w:id="908076791">
      <w:bodyDiv w:val="1"/>
      <w:marLeft w:val="0"/>
      <w:marRight w:val="0"/>
      <w:marTop w:val="0"/>
      <w:marBottom w:val="0"/>
      <w:divBdr>
        <w:top w:val="none" w:sz="0" w:space="0" w:color="auto"/>
        <w:left w:val="none" w:sz="0" w:space="0" w:color="auto"/>
        <w:bottom w:val="none" w:sz="0" w:space="0" w:color="auto"/>
        <w:right w:val="none" w:sz="0" w:space="0" w:color="auto"/>
      </w:divBdr>
      <w:divsChild>
        <w:div w:id="341705886">
          <w:marLeft w:val="547"/>
          <w:marRight w:val="0"/>
          <w:marTop w:val="0"/>
          <w:marBottom w:val="0"/>
          <w:divBdr>
            <w:top w:val="none" w:sz="0" w:space="0" w:color="auto"/>
            <w:left w:val="none" w:sz="0" w:space="0" w:color="auto"/>
            <w:bottom w:val="none" w:sz="0" w:space="0" w:color="auto"/>
            <w:right w:val="none" w:sz="0" w:space="0" w:color="auto"/>
          </w:divBdr>
        </w:div>
      </w:divsChild>
    </w:div>
    <w:div w:id="913704988">
      <w:bodyDiv w:val="1"/>
      <w:marLeft w:val="0"/>
      <w:marRight w:val="0"/>
      <w:marTop w:val="0"/>
      <w:marBottom w:val="0"/>
      <w:divBdr>
        <w:top w:val="none" w:sz="0" w:space="0" w:color="auto"/>
        <w:left w:val="none" w:sz="0" w:space="0" w:color="auto"/>
        <w:bottom w:val="none" w:sz="0" w:space="0" w:color="auto"/>
        <w:right w:val="none" w:sz="0" w:space="0" w:color="auto"/>
      </w:divBdr>
    </w:div>
    <w:div w:id="933515507">
      <w:bodyDiv w:val="1"/>
      <w:marLeft w:val="0"/>
      <w:marRight w:val="0"/>
      <w:marTop w:val="0"/>
      <w:marBottom w:val="0"/>
      <w:divBdr>
        <w:top w:val="none" w:sz="0" w:space="0" w:color="auto"/>
        <w:left w:val="none" w:sz="0" w:space="0" w:color="auto"/>
        <w:bottom w:val="none" w:sz="0" w:space="0" w:color="auto"/>
        <w:right w:val="none" w:sz="0" w:space="0" w:color="auto"/>
      </w:divBdr>
      <w:divsChild>
        <w:div w:id="1323655256">
          <w:marLeft w:val="547"/>
          <w:marRight w:val="0"/>
          <w:marTop w:val="0"/>
          <w:marBottom w:val="0"/>
          <w:divBdr>
            <w:top w:val="none" w:sz="0" w:space="0" w:color="auto"/>
            <w:left w:val="none" w:sz="0" w:space="0" w:color="auto"/>
            <w:bottom w:val="none" w:sz="0" w:space="0" w:color="auto"/>
            <w:right w:val="none" w:sz="0" w:space="0" w:color="auto"/>
          </w:divBdr>
        </w:div>
      </w:divsChild>
    </w:div>
    <w:div w:id="1065176837">
      <w:bodyDiv w:val="1"/>
      <w:marLeft w:val="0"/>
      <w:marRight w:val="0"/>
      <w:marTop w:val="0"/>
      <w:marBottom w:val="0"/>
      <w:divBdr>
        <w:top w:val="none" w:sz="0" w:space="0" w:color="auto"/>
        <w:left w:val="none" w:sz="0" w:space="0" w:color="auto"/>
        <w:bottom w:val="none" w:sz="0" w:space="0" w:color="auto"/>
        <w:right w:val="none" w:sz="0" w:space="0" w:color="auto"/>
      </w:divBdr>
    </w:div>
    <w:div w:id="1116438474">
      <w:bodyDiv w:val="1"/>
      <w:marLeft w:val="0"/>
      <w:marRight w:val="0"/>
      <w:marTop w:val="0"/>
      <w:marBottom w:val="0"/>
      <w:divBdr>
        <w:top w:val="none" w:sz="0" w:space="0" w:color="auto"/>
        <w:left w:val="none" w:sz="0" w:space="0" w:color="auto"/>
        <w:bottom w:val="none" w:sz="0" w:space="0" w:color="auto"/>
        <w:right w:val="none" w:sz="0" w:space="0" w:color="auto"/>
      </w:divBdr>
    </w:div>
    <w:div w:id="1384523224">
      <w:bodyDiv w:val="1"/>
      <w:marLeft w:val="0"/>
      <w:marRight w:val="0"/>
      <w:marTop w:val="0"/>
      <w:marBottom w:val="0"/>
      <w:divBdr>
        <w:top w:val="none" w:sz="0" w:space="0" w:color="auto"/>
        <w:left w:val="none" w:sz="0" w:space="0" w:color="auto"/>
        <w:bottom w:val="none" w:sz="0" w:space="0" w:color="auto"/>
        <w:right w:val="none" w:sz="0" w:space="0" w:color="auto"/>
      </w:divBdr>
    </w:div>
    <w:div w:id="1446080598">
      <w:bodyDiv w:val="1"/>
      <w:marLeft w:val="0"/>
      <w:marRight w:val="0"/>
      <w:marTop w:val="0"/>
      <w:marBottom w:val="0"/>
      <w:divBdr>
        <w:top w:val="none" w:sz="0" w:space="0" w:color="auto"/>
        <w:left w:val="none" w:sz="0" w:space="0" w:color="auto"/>
        <w:bottom w:val="none" w:sz="0" w:space="0" w:color="auto"/>
        <w:right w:val="none" w:sz="0" w:space="0" w:color="auto"/>
      </w:divBdr>
      <w:divsChild>
        <w:div w:id="1019771414">
          <w:marLeft w:val="547"/>
          <w:marRight w:val="0"/>
          <w:marTop w:val="0"/>
          <w:marBottom w:val="0"/>
          <w:divBdr>
            <w:top w:val="none" w:sz="0" w:space="0" w:color="auto"/>
            <w:left w:val="none" w:sz="0" w:space="0" w:color="auto"/>
            <w:bottom w:val="none" w:sz="0" w:space="0" w:color="auto"/>
            <w:right w:val="none" w:sz="0" w:space="0" w:color="auto"/>
          </w:divBdr>
        </w:div>
      </w:divsChild>
    </w:div>
    <w:div w:id="1743988088">
      <w:bodyDiv w:val="1"/>
      <w:marLeft w:val="0"/>
      <w:marRight w:val="0"/>
      <w:marTop w:val="0"/>
      <w:marBottom w:val="0"/>
      <w:divBdr>
        <w:top w:val="none" w:sz="0" w:space="0" w:color="auto"/>
        <w:left w:val="none" w:sz="0" w:space="0" w:color="auto"/>
        <w:bottom w:val="none" w:sz="0" w:space="0" w:color="auto"/>
        <w:right w:val="none" w:sz="0" w:space="0" w:color="auto"/>
      </w:divBdr>
      <w:divsChild>
        <w:div w:id="1758281748">
          <w:marLeft w:val="547"/>
          <w:marRight w:val="0"/>
          <w:marTop w:val="0"/>
          <w:marBottom w:val="0"/>
          <w:divBdr>
            <w:top w:val="none" w:sz="0" w:space="0" w:color="auto"/>
            <w:left w:val="none" w:sz="0" w:space="0" w:color="auto"/>
            <w:bottom w:val="none" w:sz="0" w:space="0" w:color="auto"/>
            <w:right w:val="none" w:sz="0" w:space="0" w:color="auto"/>
          </w:divBdr>
        </w:div>
      </w:divsChild>
    </w:div>
    <w:div w:id="2004553254">
      <w:bodyDiv w:val="1"/>
      <w:marLeft w:val="0"/>
      <w:marRight w:val="0"/>
      <w:marTop w:val="0"/>
      <w:marBottom w:val="0"/>
      <w:divBdr>
        <w:top w:val="none" w:sz="0" w:space="0" w:color="auto"/>
        <w:left w:val="none" w:sz="0" w:space="0" w:color="auto"/>
        <w:bottom w:val="none" w:sz="0" w:space="0" w:color="auto"/>
        <w:right w:val="none" w:sz="0" w:space="0" w:color="auto"/>
      </w:divBdr>
    </w:div>
    <w:div w:id="2030254091">
      <w:bodyDiv w:val="1"/>
      <w:marLeft w:val="0"/>
      <w:marRight w:val="0"/>
      <w:marTop w:val="0"/>
      <w:marBottom w:val="0"/>
      <w:divBdr>
        <w:top w:val="none" w:sz="0" w:space="0" w:color="auto"/>
        <w:left w:val="none" w:sz="0" w:space="0" w:color="auto"/>
        <w:bottom w:val="none" w:sz="0" w:space="0" w:color="auto"/>
        <w:right w:val="none" w:sz="0" w:space="0" w:color="auto"/>
      </w:divBdr>
    </w:div>
    <w:div w:id="2056654000">
      <w:bodyDiv w:val="1"/>
      <w:marLeft w:val="0"/>
      <w:marRight w:val="0"/>
      <w:marTop w:val="0"/>
      <w:marBottom w:val="0"/>
      <w:divBdr>
        <w:top w:val="none" w:sz="0" w:space="0" w:color="auto"/>
        <w:left w:val="none" w:sz="0" w:space="0" w:color="auto"/>
        <w:bottom w:val="none" w:sz="0" w:space="0" w:color="auto"/>
        <w:right w:val="none" w:sz="0" w:space="0" w:color="auto"/>
      </w:divBdr>
    </w:div>
    <w:div w:id="206644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hyperlink" Target="https://strategy2050.kz/ru/news/v-kakikh-regionakh-kazakhstana-samyy-bolshoy-uroven-bezrabotitsy/" TargetMode="External"/><Relationship Id="rId63" Type="http://schemas.openxmlformats.org/officeDocument/2006/relationships/image" Target="media/image39.png"/><Relationship Id="rId68" Type="http://schemas.openxmlformats.org/officeDocument/2006/relationships/hyperlink" Target="https://forbes.kz/leader/reyting_konkurentosposobnosti_regionov_kazahstana_1_1574647548/" TargetMode="External"/><Relationship Id="rId16" Type="http://schemas.openxmlformats.org/officeDocument/2006/relationships/image" Target="media/image4.png"/><Relationship Id="rId11" Type="http://schemas.openxmlformats.org/officeDocument/2006/relationships/diagramData" Target="diagrams/data1.xml"/><Relationship Id="rId32" Type="http://schemas.openxmlformats.org/officeDocument/2006/relationships/image" Target="media/image20.png"/><Relationship Id="rId37" Type="http://schemas.openxmlformats.org/officeDocument/2006/relationships/image" Target="media/image23.png"/><Relationship Id="rId53" Type="http://schemas.openxmlformats.org/officeDocument/2006/relationships/image" Target="media/image36.png"/><Relationship Id="rId58" Type="http://schemas.openxmlformats.org/officeDocument/2006/relationships/chart" Target="charts/chart9.xml"/><Relationship Id="rId74" Type="http://schemas.openxmlformats.org/officeDocument/2006/relationships/hyperlink" Target="file:///C:\Users\&#1055;&#1086;&#1083;&#1100;&#1079;&#1086;&#1074;&#1072;&#1090;&#1077;&#1083;&#1100;\Downloads\74.%20https:\strategy2050.kz\ru\news\v-kakikh-regionakh-kazakhstana-samyy-bolshoy-uroven-bezrabotitsy\" TargetMode="External"/><Relationship Id="rId79"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2.xml"/><Relationship Id="rId43" Type="http://schemas.openxmlformats.org/officeDocument/2006/relationships/chart" Target="charts/chart3.xml"/><Relationship Id="rId48" Type="http://schemas.openxmlformats.org/officeDocument/2006/relationships/image" Target="media/image31.png"/><Relationship Id="rId56" Type="http://schemas.openxmlformats.org/officeDocument/2006/relationships/chart" Target="charts/chart7.xml"/><Relationship Id="rId64" Type="http://schemas.openxmlformats.org/officeDocument/2006/relationships/image" Target="media/image40.png"/><Relationship Id="rId69" Type="http://schemas.openxmlformats.org/officeDocument/2006/relationships/hyperlink" Target="http://bourabai.kz/tpoi/statistica/" TargetMode="External"/><Relationship Id="rId77"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hyperlink" Target="https://www.primeminister.kz/ru/news/reviews/ekonomika-almatinskoy-oblasti-v-usloviyah-pandemii-sohranila-rost-po-osnovnym-pokazatelyam-484816" TargetMode="External"/><Relationship Id="rId80"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chart" Target="charts/chart10.xml"/><Relationship Id="rId67" Type="http://schemas.openxmlformats.org/officeDocument/2006/relationships/hyperlink" Target="http://www.regionalstudies.org/uploads/Liping_Fu1,2.pdf" TargetMode="Externa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chart" Target="charts/chart5.xml"/><Relationship Id="rId62" Type="http://schemas.openxmlformats.org/officeDocument/2006/relationships/image" Target="media/image38.png"/><Relationship Id="rId70" Type="http://schemas.openxmlformats.org/officeDocument/2006/relationships/hyperlink" Target="https://digitalkz.kz/ru/" TargetMode="External"/><Relationship Id="rId75" Type="http://schemas.openxmlformats.org/officeDocument/2006/relationships/hyperlink" Target="file:///C:/Users/BOSS/Downloads/programmy-razvitiya-ekonomiki-regiona-mehanizm-razrabotki-i-realizatsii.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chart" Target="charts/chart8.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chart" Target="charts/chart11.xml"/><Relationship Id="rId65" Type="http://schemas.openxmlformats.org/officeDocument/2006/relationships/image" Target="media/image41.png"/><Relationship Id="rId73" Type="http://schemas.openxmlformats.org/officeDocument/2006/relationships/hyperlink" Target="https://strategy2050.kz/ru/news/demograficheskoe-razvitie-kazakhstana-analiz-osnovnykh-trendov/" TargetMode="External"/><Relationship Id="rId78" Type="http://schemas.openxmlformats.org/officeDocument/2006/relationships/image" Target="media/image44.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chart" Target="charts/chart1.xml"/><Relationship Id="rId50" Type="http://schemas.openxmlformats.org/officeDocument/2006/relationships/image" Target="media/image33.png"/><Relationship Id="rId55" Type="http://schemas.openxmlformats.org/officeDocument/2006/relationships/chart" Target="charts/chart6.xml"/><Relationship Id="rId76" Type="http://schemas.openxmlformats.org/officeDocument/2006/relationships/hyperlink" Target="https://gstou.ru/files/nauka/publication/2021/sbornik/108-113.pdf" TargetMode="External"/><Relationship Id="rId7" Type="http://schemas.openxmlformats.org/officeDocument/2006/relationships/endnotes" Target="endnotes.xml"/><Relationship Id="rId71" Type="http://schemas.openxmlformats.org/officeDocument/2006/relationships/hyperlink" Target="http://bourabai.kz/tpoi/statistica/"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chart" Target="charts/chart4.xml"/><Relationship Id="rId66" Type="http://schemas.openxmlformats.org/officeDocument/2006/relationships/image" Target="media/image42.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9.bin"/></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7.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sz="1000" b="1" i="0" u="none" strike="noStrike" baseline="0">
                <a:latin typeface="Times New Roman" pitchFamily="18" charset="0"/>
                <a:cs typeface="Times New Roman" pitchFamily="18" charset="0"/>
              </a:rPr>
              <a:t>«Инновацияларға қабілеттілік» көрсеткіші бойынша ДЭФ</a:t>
            </a:r>
            <a:r>
              <a:rPr lang="ru-RU" sz="1000" b="1" i="0" u="none" strike="noStrike" kern="1200" baseline="0">
                <a:solidFill>
                  <a:sysClr val="windowText" lastClr="000000"/>
                </a:solidFill>
                <a:latin typeface="Times New Roman" pitchFamily="18" charset="0"/>
                <a:ea typeface="+mn-ea"/>
                <a:cs typeface="Times New Roman" pitchFamily="18" charset="0"/>
              </a:rPr>
              <a:t> </a:t>
            </a:r>
            <a:r>
              <a:rPr lang="ru-RU" sz="1000" b="1" i="0" u="none" strike="noStrike" baseline="0">
                <a:latin typeface="Times New Roman" pitchFamily="18" charset="0"/>
                <a:cs typeface="Times New Roman" pitchFamily="18" charset="0"/>
              </a:rPr>
              <a:t>рейтингісінде жақсару</a:t>
            </a:r>
          </a:p>
        </c:rich>
      </c:tx>
      <c:overlay val="0"/>
    </c:title>
    <c:autoTitleDeleted val="0"/>
    <c:plotArea>
      <c:layout>
        <c:manualLayout>
          <c:layoutTarget val="inner"/>
          <c:xMode val="edge"/>
          <c:yMode val="edge"/>
          <c:x val="2.8499397128137673E-2"/>
          <c:y val="0.18901098901098901"/>
          <c:w val="0.95175438596491224"/>
          <c:h val="0.62605684190466293"/>
        </c:manualLayout>
      </c:layout>
      <c:lineChart>
        <c:grouping val="standard"/>
        <c:varyColors val="0"/>
        <c:ser>
          <c:idx val="0"/>
          <c:order val="0"/>
          <c:tx>
            <c:strRef>
              <c:f>'[Райгуль.xlsx]4'!$T$15</c:f>
              <c:strCache>
                <c:ptCount val="1"/>
                <c:pt idx="0">
                  <c:v>Рейтингтегі орын</c:v>
                </c:pt>
              </c:strCache>
            </c:strRef>
          </c:tx>
          <c:spPr>
            <a:ln w="3175" cap="flat" cmpd="sng" algn="ctr">
              <a:solidFill>
                <a:schemeClr val="tx1"/>
              </a:solidFill>
              <a:prstDash val="solid"/>
            </a:ln>
            <a:effectLst>
              <a:outerShdw blurRad="40000" dist="20000" dir="5400000" rotWithShape="0">
                <a:srgbClr val="000000">
                  <a:alpha val="38000"/>
                </a:srgbClr>
              </a:outerShdw>
            </a:effectLst>
          </c:spPr>
          <c:marker>
            <c:symbol val="triangle"/>
            <c:size val="9"/>
            <c:spPr>
              <a:solidFill>
                <a:srgbClr val="00B050"/>
              </a:solidFill>
              <a:ln w="3175" cap="flat" cmpd="sng" algn="ctr">
                <a:solidFill>
                  <a:schemeClr val="tx1"/>
                </a:solidFill>
                <a:prstDash val="solid"/>
              </a:ln>
              <a:effectLst>
                <a:outerShdw blurRad="40000" dist="20000" dir="5400000" rotWithShape="0">
                  <a:srgbClr val="000000">
                    <a:alpha val="38000"/>
                  </a:srgbClr>
                </a:outerShdw>
              </a:effectLst>
            </c:spPr>
          </c:marker>
          <c:dLbls>
            <c:spPr>
              <a:noFill/>
              <a:ln>
                <a:noFill/>
              </a:ln>
              <a:effectLst/>
            </c:spPr>
            <c:txPr>
              <a:bodyPr/>
              <a:lstStyle/>
              <a:p>
                <a:pPr>
                  <a:defRPr sz="8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'[Райгуль.xlsx]4'!$S$16:$S$21</c:f>
              <c:strCache>
                <c:ptCount val="6"/>
                <c:pt idx="0">
                  <c:v>2016/2017</c:v>
                </c:pt>
                <c:pt idx="1">
                  <c:v>2018</c:v>
                </c:pt>
                <c:pt idx="2">
                  <c:v>2019</c:v>
                </c:pt>
                <c:pt idx="3">
                  <c:v>2020</c:v>
                </c:pt>
                <c:pt idx="4">
                  <c:v>2021</c:v>
                </c:pt>
                <c:pt idx="5">
                  <c:v>2022</c:v>
                </c:pt>
              </c:strCache>
            </c:strRef>
          </c:cat>
          <c:val>
            <c:numRef>
              <c:f>'[Райгуль.xlsx]4'!$T$16:$T$21</c:f>
              <c:numCache>
                <c:formatCode>General</c:formatCode>
                <c:ptCount val="6"/>
                <c:pt idx="0">
                  <c:v>84</c:v>
                </c:pt>
                <c:pt idx="1">
                  <c:v>79</c:v>
                </c:pt>
                <c:pt idx="2">
                  <c:v>75</c:v>
                </c:pt>
                <c:pt idx="3">
                  <c:v>71</c:v>
                </c:pt>
                <c:pt idx="4">
                  <c:v>67</c:v>
                </c:pt>
                <c:pt idx="5">
                  <c:v>63</c:v>
                </c:pt>
              </c:numCache>
            </c:numRef>
          </c:val>
          <c:smooth val="0"/>
          <c:extLst>
            <c:ext xmlns:c16="http://schemas.microsoft.com/office/drawing/2014/chart" uri="{C3380CC4-5D6E-409C-BE32-E72D297353CC}">
              <c16:uniqueId val="{00000000-89ED-41EC-9192-62E2A67D602B}"/>
            </c:ext>
          </c:extLst>
        </c:ser>
        <c:dLbls>
          <c:showLegendKey val="0"/>
          <c:showVal val="0"/>
          <c:showCatName val="0"/>
          <c:showSerName val="0"/>
          <c:showPercent val="0"/>
          <c:showBubbleSize val="0"/>
        </c:dLbls>
        <c:marker val="1"/>
        <c:smooth val="0"/>
        <c:axId val="-85338240"/>
        <c:axId val="-85337152"/>
      </c:lineChart>
      <c:catAx>
        <c:axId val="-85338240"/>
        <c:scaling>
          <c:orientation val="minMax"/>
        </c:scaling>
        <c:delete val="0"/>
        <c:axPos val="b"/>
        <c:numFmt formatCode="General" sourceLinked="0"/>
        <c:majorTickMark val="none"/>
        <c:minorTickMark val="none"/>
        <c:tickLblPos val="nextTo"/>
        <c:txPr>
          <a:bodyPr/>
          <a:lstStyle/>
          <a:p>
            <a:pPr>
              <a:defRPr sz="800" b="1">
                <a:latin typeface="Times New Roman" pitchFamily="18" charset="0"/>
                <a:cs typeface="Times New Roman" pitchFamily="18" charset="0"/>
              </a:defRPr>
            </a:pPr>
            <a:endParaRPr lang="ru-RU"/>
          </a:p>
        </c:txPr>
        <c:crossAx val="-85337152"/>
        <c:crosses val="autoZero"/>
        <c:auto val="1"/>
        <c:lblAlgn val="ctr"/>
        <c:lblOffset val="100"/>
        <c:noMultiLvlLbl val="0"/>
      </c:catAx>
      <c:valAx>
        <c:axId val="-85337152"/>
        <c:scaling>
          <c:orientation val="minMax"/>
          <c:min val="30"/>
        </c:scaling>
        <c:delete val="1"/>
        <c:axPos val="l"/>
        <c:numFmt formatCode="General" sourceLinked="1"/>
        <c:majorTickMark val="out"/>
        <c:minorTickMark val="none"/>
        <c:tickLblPos val="nextTo"/>
        <c:crossAx val="-85338240"/>
        <c:crosses val="autoZero"/>
        <c:crossBetween val="between"/>
        <c:majorUnit val="20"/>
      </c:valAx>
    </c:plotArea>
    <c:legend>
      <c:legendPos val="b"/>
      <c:overlay val="0"/>
      <c:txPr>
        <a:bodyPr/>
        <a:lstStyle/>
        <a:p>
          <a:pPr>
            <a:defRPr sz="900" b="1">
              <a:latin typeface="Times New Roman" pitchFamily="18" charset="0"/>
              <a:cs typeface="Times New Roman" pitchFamily="18" charset="0"/>
            </a:defRPr>
          </a:pPr>
          <a:endParaRPr lang="ru-RU"/>
        </a:p>
      </c:txPr>
    </c:legend>
    <c:plotVisOnly val="1"/>
    <c:dispBlanksAs val="gap"/>
    <c:showDLblsOverMax val="0"/>
  </c:chart>
  <c:spPr>
    <a:ln>
      <a:solidFill>
        <a:sysClr val="windowText" lastClr="000000"/>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000" b="1" i="0" u="none" strike="noStrike" baseline="0">
                <a:latin typeface="Times New Roman" pitchFamily="18" charset="0"/>
                <a:cs typeface="Times New Roman" pitchFamily="18" charset="0"/>
              </a:rPr>
              <a:t>Электрондық үкіметтің даму индексі</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'[Райгуль.xlsx]4'!$T$124</c:f>
              <c:strCache>
                <c:ptCount val="1"/>
                <c:pt idx="0">
                  <c:v>Өлшем бірлігі, позиция</c:v>
                </c:pt>
              </c:strCache>
            </c:strRef>
          </c:tx>
          <c:spPr>
            <a:solidFill>
              <a:srgbClr val="92D050"/>
            </a:solidFill>
            <a:ln>
              <a:solidFill>
                <a:srgbClr val="00B050"/>
              </a:solidFill>
            </a:ln>
          </c:spPr>
          <c:invertIfNegative val="0"/>
          <c:dLbls>
            <c:dLbl>
              <c:idx val="0"/>
              <c:layout>
                <c:manualLayout>
                  <c:x val="1.54241670221107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23-4B57-8AFF-95BE32F610B3}"/>
                </c:ext>
              </c:extLst>
            </c:dLbl>
            <c:dLbl>
              <c:idx val="1"/>
              <c:layout>
                <c:manualLayout>
                  <c:x val="1.85090004265328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23-4B57-8AFF-95BE32F610B3}"/>
                </c:ext>
              </c:extLst>
            </c:dLbl>
            <c:dLbl>
              <c:idx val="2"/>
              <c:layout>
                <c:manualLayout>
                  <c:x val="1.5424167022110725E-2"/>
                  <c:y val="-5.6559322713244237E-2"/>
                </c:manualLayout>
              </c:layout>
              <c:tx>
                <c:rich>
                  <a:bodyPr/>
                  <a:lstStyle/>
                  <a:p>
                    <a:r>
                      <a:rPr lang="ru-RU"/>
                      <a:t>_</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23-4B57-8AFF-95BE32F610B3}"/>
                </c:ext>
              </c:extLst>
            </c:dLbl>
            <c:dLbl>
              <c:idx val="3"/>
              <c:layout>
                <c:manualLayout>
                  <c:x val="1.2339333617688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23-4B57-8AFF-95BE32F610B3}"/>
                </c:ext>
              </c:extLst>
            </c:dLbl>
            <c:dLbl>
              <c:idx val="4"/>
              <c:layout>
                <c:manualLayout>
                  <c:x val="1.5424167022110725E-2"/>
                  <c:y val="-4.7132768927703531E-2"/>
                </c:manualLayout>
              </c:layout>
              <c:tx>
                <c:rich>
                  <a:bodyPr/>
                  <a:lstStyle/>
                  <a:p>
                    <a:r>
                      <a:rPr lang="ru-RU"/>
                      <a:t>_</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23-4B57-8AFF-95BE32F610B3}"/>
                </c:ext>
              </c:extLst>
            </c:dLbl>
            <c:dLbl>
              <c:idx val="5"/>
              <c:layout>
                <c:manualLayout>
                  <c:x val="1.8509000426532984E-2"/>
                  <c:y val="4.32045390812059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23-4B57-8AFF-95BE32F610B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'[Райгуль.xlsx]4'!$S$125:$S$130</c:f>
              <c:numCache>
                <c:formatCode>General</c:formatCode>
                <c:ptCount val="6"/>
                <c:pt idx="0">
                  <c:v>2016</c:v>
                </c:pt>
                <c:pt idx="1">
                  <c:v>2018</c:v>
                </c:pt>
                <c:pt idx="2">
                  <c:v>2019</c:v>
                </c:pt>
                <c:pt idx="3">
                  <c:v>2020</c:v>
                </c:pt>
                <c:pt idx="4">
                  <c:v>2021</c:v>
                </c:pt>
                <c:pt idx="5">
                  <c:v>2022</c:v>
                </c:pt>
              </c:numCache>
            </c:numRef>
          </c:cat>
          <c:val>
            <c:numRef>
              <c:f>'[Райгуль.xlsx]4'!$T$125:$T$130</c:f>
              <c:numCache>
                <c:formatCode>#,##0</c:formatCode>
                <c:ptCount val="6"/>
                <c:pt idx="0">
                  <c:v>33</c:v>
                </c:pt>
                <c:pt idx="1">
                  <c:v>30</c:v>
                </c:pt>
                <c:pt idx="2">
                  <c:v>0</c:v>
                </c:pt>
                <c:pt idx="3">
                  <c:v>28</c:v>
                </c:pt>
                <c:pt idx="4">
                  <c:v>0</c:v>
                </c:pt>
                <c:pt idx="5">
                  <c:v>25</c:v>
                </c:pt>
              </c:numCache>
            </c:numRef>
          </c:val>
          <c:extLst>
            <c:ext xmlns:c16="http://schemas.microsoft.com/office/drawing/2014/chart" uri="{C3380CC4-5D6E-409C-BE32-E72D297353CC}">
              <c16:uniqueId val="{00000006-3323-4B57-8AFF-95BE32F610B3}"/>
            </c:ext>
          </c:extLst>
        </c:ser>
        <c:dLbls>
          <c:showLegendKey val="0"/>
          <c:showVal val="0"/>
          <c:showCatName val="0"/>
          <c:showSerName val="0"/>
          <c:showPercent val="0"/>
          <c:showBubbleSize val="0"/>
        </c:dLbls>
        <c:gapWidth val="150"/>
        <c:shape val="cone"/>
        <c:axId val="-80329280"/>
        <c:axId val="-80321120"/>
        <c:axId val="0"/>
      </c:bar3DChart>
      <c:catAx>
        <c:axId val="-80329280"/>
        <c:scaling>
          <c:orientation val="minMax"/>
        </c:scaling>
        <c:delete val="0"/>
        <c:axPos val="b"/>
        <c:numFmt formatCode="General" sourceLinked="1"/>
        <c:majorTickMark val="out"/>
        <c:minorTickMark val="none"/>
        <c:tickLblPos val="nextTo"/>
        <c:spPr>
          <a:ln>
            <a:solidFill>
              <a:srgbClr val="00B050"/>
            </a:solidFill>
          </a:ln>
        </c:spPr>
        <c:txPr>
          <a:bodyPr/>
          <a:lstStyle/>
          <a:p>
            <a:pPr>
              <a:defRPr sz="800" b="1">
                <a:latin typeface="Times New Roman" pitchFamily="18" charset="0"/>
                <a:cs typeface="Times New Roman" pitchFamily="18" charset="0"/>
              </a:defRPr>
            </a:pPr>
            <a:endParaRPr lang="ru-RU"/>
          </a:p>
        </c:txPr>
        <c:crossAx val="-80321120"/>
        <c:crosses val="autoZero"/>
        <c:auto val="1"/>
        <c:lblAlgn val="ctr"/>
        <c:lblOffset val="100"/>
        <c:noMultiLvlLbl val="0"/>
      </c:catAx>
      <c:valAx>
        <c:axId val="-80321120"/>
        <c:scaling>
          <c:orientation val="minMax"/>
        </c:scaling>
        <c:delete val="1"/>
        <c:axPos val="l"/>
        <c:numFmt formatCode="#,##0" sourceLinked="1"/>
        <c:majorTickMark val="out"/>
        <c:minorTickMark val="none"/>
        <c:tickLblPos val="nextTo"/>
        <c:crossAx val="-80329280"/>
        <c:crosses val="autoZero"/>
        <c:crossBetween val="between"/>
        <c:majorUnit val="10"/>
      </c:valAx>
    </c:plotArea>
    <c:legend>
      <c:legendPos val="b"/>
      <c:overlay val="0"/>
      <c:txPr>
        <a:bodyPr/>
        <a:lstStyle/>
        <a:p>
          <a:pPr>
            <a:defRPr sz="900" b="1">
              <a:latin typeface="Times New Roman" pitchFamily="18" charset="0"/>
              <a:cs typeface="Times New Roman" pitchFamily="18" charset="0"/>
            </a:defRPr>
          </a:pPr>
          <a:endParaRPr lang="ru-RU"/>
        </a:p>
      </c:txPr>
    </c:legend>
    <c:plotVisOnly val="1"/>
    <c:dispBlanksAs val="gap"/>
    <c:showDLblsOverMax val="0"/>
  </c:chart>
  <c:spPr>
    <a:ln>
      <a:solidFill>
        <a:sysClr val="windowText" lastClr="000000"/>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000" b="1" i="0" u="none" strike="noStrike" baseline="0">
                <a:latin typeface="Times New Roman" pitchFamily="18" charset="0"/>
                <a:cs typeface="Times New Roman" pitchFamily="18" charset="0"/>
              </a:rPr>
              <a:t>Цифрландыру есебінен құрылған жұмыс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000" b="1" i="0" u="none" strike="noStrike" baseline="0">
                <a:latin typeface="Times New Roman" pitchFamily="18" charset="0"/>
                <a:cs typeface="Times New Roman" pitchFamily="18" charset="0"/>
              </a:rPr>
              <a:t>орындарының өсуі</a:t>
            </a:r>
          </a:p>
        </c:rich>
      </c:tx>
      <c:overlay val="0"/>
    </c:title>
    <c:autoTitleDeleted val="0"/>
    <c:plotArea>
      <c:layout/>
      <c:barChart>
        <c:barDir val="col"/>
        <c:grouping val="clustered"/>
        <c:varyColors val="0"/>
        <c:ser>
          <c:idx val="0"/>
          <c:order val="0"/>
          <c:tx>
            <c:strRef>
              <c:f>'[Райгуль.xlsx]4'!$K$15</c:f>
              <c:strCache>
                <c:ptCount val="1"/>
                <c:pt idx="0">
                  <c:v>Өлшем бірлігі, мың адам</c:v>
                </c:pt>
              </c:strCache>
            </c:strRef>
          </c:tx>
          <c:spPr>
            <a:solidFill>
              <a:schemeClr val="accent4">
                <a:lumMod val="60000"/>
                <a:lumOff val="40000"/>
              </a:schemeClr>
            </a:solidFill>
            <a:ln>
              <a:solidFill>
                <a:sysClr val="windowText" lastClr="00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kk-KZ" sz="800">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9E-4D4C-BA9A-E3160805D089}"/>
                </c:ext>
              </c:extLst>
            </c:dLbl>
            <c:dLbl>
              <c:idx val="1"/>
              <c:tx>
                <c:rich>
                  <a:bodyPr/>
                  <a:lstStyle/>
                  <a:p>
                    <a:r>
                      <a:rPr lang="kk-KZ" sz="800">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9E-4D4C-BA9A-E3160805D089}"/>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'[Райгуль.xlsx]4'!$J$16:$J$21</c:f>
              <c:strCache>
                <c:ptCount val="6"/>
                <c:pt idx="0">
                  <c:v>2016/2017</c:v>
                </c:pt>
                <c:pt idx="1">
                  <c:v>2018</c:v>
                </c:pt>
                <c:pt idx="2">
                  <c:v>2019</c:v>
                </c:pt>
                <c:pt idx="3">
                  <c:v>2020</c:v>
                </c:pt>
                <c:pt idx="4">
                  <c:v>2021</c:v>
                </c:pt>
                <c:pt idx="5">
                  <c:v>2022</c:v>
                </c:pt>
              </c:strCache>
            </c:strRef>
          </c:cat>
          <c:val>
            <c:numRef>
              <c:f>'[Райгуль.xlsx]4'!$K$16:$K$21</c:f>
              <c:numCache>
                <c:formatCode>General</c:formatCode>
                <c:ptCount val="6"/>
                <c:pt idx="0">
                  <c:v>0</c:v>
                </c:pt>
                <c:pt idx="1">
                  <c:v>0</c:v>
                </c:pt>
                <c:pt idx="2">
                  <c:v>50</c:v>
                </c:pt>
                <c:pt idx="3">
                  <c:v>100</c:v>
                </c:pt>
                <c:pt idx="4">
                  <c:v>200</c:v>
                </c:pt>
                <c:pt idx="5">
                  <c:v>300</c:v>
                </c:pt>
              </c:numCache>
            </c:numRef>
          </c:val>
          <c:extLst>
            <c:ext xmlns:c16="http://schemas.microsoft.com/office/drawing/2014/chart" uri="{C3380CC4-5D6E-409C-BE32-E72D297353CC}">
              <c16:uniqueId val="{00000002-BE9E-4D4C-BA9A-E3160805D089}"/>
            </c:ext>
          </c:extLst>
        </c:ser>
        <c:dLbls>
          <c:showLegendKey val="0"/>
          <c:showVal val="0"/>
          <c:showCatName val="0"/>
          <c:showSerName val="0"/>
          <c:showPercent val="0"/>
          <c:showBubbleSize val="0"/>
        </c:dLbls>
        <c:gapWidth val="150"/>
        <c:axId val="-80328736"/>
        <c:axId val="-80324384"/>
      </c:barChart>
      <c:catAx>
        <c:axId val="-80328736"/>
        <c:scaling>
          <c:orientation val="minMax"/>
        </c:scaling>
        <c:delete val="0"/>
        <c:axPos val="b"/>
        <c:numFmt formatCode="General" sourceLinked="0"/>
        <c:majorTickMark val="out"/>
        <c:minorTickMark val="none"/>
        <c:tickLblPos val="nextTo"/>
        <c:txPr>
          <a:bodyPr/>
          <a:lstStyle/>
          <a:p>
            <a:pPr>
              <a:defRPr sz="800" b="1">
                <a:latin typeface="Times New Roman" pitchFamily="18" charset="0"/>
                <a:cs typeface="Times New Roman" pitchFamily="18" charset="0"/>
              </a:defRPr>
            </a:pPr>
            <a:endParaRPr lang="ru-RU"/>
          </a:p>
        </c:txPr>
        <c:crossAx val="-80324384"/>
        <c:crosses val="autoZero"/>
        <c:auto val="1"/>
        <c:lblAlgn val="ctr"/>
        <c:lblOffset val="100"/>
        <c:noMultiLvlLbl val="0"/>
      </c:catAx>
      <c:valAx>
        <c:axId val="-80324384"/>
        <c:scaling>
          <c:orientation val="minMax"/>
        </c:scaling>
        <c:delete val="0"/>
        <c:axPos val="l"/>
        <c:title>
          <c:tx>
            <c:rich>
              <a:bodyPr rot="-5400000" vert="horz"/>
              <a:lstStyle/>
              <a:p>
                <a:pPr algn="ctr">
                  <a:defRPr sz="1000" b="1">
                    <a:solidFill>
                      <a:schemeClr val="tx1"/>
                    </a:solidFill>
                    <a:latin typeface="Times New Roman" pitchFamily="18" charset="0"/>
                    <a:cs typeface="Times New Roman" pitchFamily="18" charset="0"/>
                  </a:defRPr>
                </a:pPr>
                <a:r>
                  <a:rPr lang="ru-RU" sz="1000" b="1">
                    <a:solidFill>
                      <a:schemeClr val="tx1"/>
                    </a:solidFill>
                    <a:latin typeface="Times New Roman" pitchFamily="18" charset="0"/>
                    <a:cs typeface="Times New Roman" pitchFamily="18" charset="0"/>
                  </a:rPr>
                  <a:t>мың</a:t>
                </a:r>
                <a:r>
                  <a:rPr lang="ru-RU" sz="1000" b="1" baseline="0">
                    <a:solidFill>
                      <a:schemeClr val="tx1"/>
                    </a:solidFill>
                    <a:latin typeface="Times New Roman" pitchFamily="18" charset="0"/>
                    <a:cs typeface="Times New Roman" pitchFamily="18" charset="0"/>
                  </a:rPr>
                  <a:t> адам</a:t>
                </a:r>
                <a:endParaRPr lang="ru-RU" sz="1000" b="1">
                  <a:solidFill>
                    <a:schemeClr val="tx1"/>
                  </a:solidFill>
                  <a:latin typeface="Times New Roman" pitchFamily="18" charset="0"/>
                  <a:cs typeface="Times New Roman" pitchFamily="18" charset="0"/>
                </a:endParaRPr>
              </a:p>
            </c:rich>
          </c:tx>
          <c:overlay val="0"/>
        </c:title>
        <c:numFmt formatCode="General" sourceLinked="1"/>
        <c:majorTickMark val="out"/>
        <c:minorTickMark val="none"/>
        <c:tickLblPos val="nextTo"/>
        <c:spPr>
          <a:ln>
            <a:gradFill>
              <a:gsLst>
                <a:gs pos="0">
                  <a:schemeClr val="bg1">
                    <a:lumMod val="75000"/>
                  </a:schemeClr>
                </a:gs>
                <a:gs pos="50000">
                  <a:schemeClr val="accent1">
                    <a:tint val="44500"/>
                    <a:satMod val="160000"/>
                  </a:schemeClr>
                </a:gs>
                <a:gs pos="100000">
                  <a:schemeClr val="accent1">
                    <a:tint val="23500"/>
                    <a:satMod val="160000"/>
                  </a:schemeClr>
                </a:gs>
              </a:gsLst>
              <a:lin ang="5400000" scaled="0"/>
            </a:gradFill>
          </a:ln>
        </c:spPr>
        <c:txPr>
          <a:bodyPr/>
          <a:lstStyle/>
          <a:p>
            <a:pPr>
              <a:defRPr sz="800" b="1">
                <a:latin typeface="Times New Roman" pitchFamily="18" charset="0"/>
                <a:cs typeface="Times New Roman" pitchFamily="18" charset="0"/>
              </a:defRPr>
            </a:pPr>
            <a:endParaRPr lang="ru-RU"/>
          </a:p>
        </c:txPr>
        <c:crossAx val="-80328736"/>
        <c:crosses val="autoZero"/>
        <c:crossBetween val="between"/>
        <c:majorUnit val="100"/>
      </c:valAx>
    </c:plotArea>
    <c:legend>
      <c:legendPos val="b"/>
      <c:overlay val="0"/>
      <c:txPr>
        <a:bodyPr/>
        <a:lstStyle/>
        <a:p>
          <a:pPr>
            <a:defRPr sz="900" b="1">
              <a:latin typeface="Times New Roman" pitchFamily="18" charset="0"/>
              <a:cs typeface="Times New Roman" pitchFamily="18" charset="0"/>
            </a:defRPr>
          </a:pPr>
          <a:endParaRPr lang="ru-RU"/>
        </a:p>
      </c:txPr>
    </c:legend>
    <c:plotVisOnly val="1"/>
    <c:dispBlanksAs val="gap"/>
    <c:showDLblsOverMax val="0"/>
  </c:chart>
  <c:spPr>
    <a:ln>
      <a:solidFill>
        <a:sysClr val="windowText" lastClr="000000"/>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eaLnBrk="1" fontAlgn="auto" latinLnBrk="0" hangingPunct="1">
              <a:lnSpc>
                <a:spcPct val="100000"/>
              </a:lnSpc>
              <a:spcBef>
                <a:spcPts val="0"/>
              </a:spcBef>
              <a:spcAft>
                <a:spcPts val="0"/>
              </a:spcAft>
              <a:buClrTx/>
              <a:buSzTx/>
              <a:buFontTx/>
              <a:buNone/>
              <a:tabLst/>
              <a:defRPr/>
            </a:pPr>
            <a:r>
              <a:rPr lang="ru-RU" sz="1000" b="1" i="0" u="none" strike="noStrike" baseline="0">
                <a:latin typeface="Times New Roman" pitchFamily="18" charset="0"/>
                <a:cs typeface="Times New Roman" pitchFamily="18" charset="0"/>
              </a:rPr>
              <a:t>Стартаптарға тартылған инвестициялар көлемі</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2444229780904899E-2"/>
          <c:y val="0.1625107700707199"/>
          <c:w val="0.8740532294698613"/>
          <c:h val="0.64155498494322782"/>
        </c:manualLayout>
      </c:layout>
      <c:bar3DChart>
        <c:barDir val="col"/>
        <c:grouping val="clustered"/>
        <c:varyColors val="0"/>
        <c:ser>
          <c:idx val="0"/>
          <c:order val="0"/>
          <c:tx>
            <c:strRef>
              <c:f>'[Райгуль.xlsx]4'!$T$28</c:f>
              <c:strCache>
                <c:ptCount val="1"/>
                <c:pt idx="0">
                  <c:v>Өлшем бірлігі, млрд.тенге</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invertIfNegative val="0"/>
          <c:dLbls>
            <c:dLbl>
              <c:idx val="0"/>
              <c:layout>
                <c:manualLayout>
                  <c:x val="1.2182742090630487E-2"/>
                  <c:y val="-5.5555555555555469E-2"/>
                </c:manualLayout>
              </c:layout>
              <c:tx>
                <c:rich>
                  <a:bodyPr/>
                  <a:lstStyle/>
                  <a:p>
                    <a:r>
                      <a:rPr lang="ru-RU" sz="800">
                        <a:latin typeface="Times New Roman" pitchFamily="18" charset="0"/>
                        <a:cs typeface="Times New Roman" pitchFamily="18" charset="0"/>
                      </a:rPr>
                      <a:t>_</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0F-4835-86AB-4A02419FA84C}"/>
                </c:ext>
              </c:extLst>
            </c:dLbl>
            <c:dLbl>
              <c:idx val="1"/>
              <c:layout>
                <c:manualLayout>
                  <c:x val="9.137056567972866E-3"/>
                  <c:y val="-6.5873631982672015E-2"/>
                </c:manualLayout>
              </c:layout>
              <c:tx>
                <c:rich>
                  <a:bodyPr/>
                  <a:lstStyle/>
                  <a:p>
                    <a:r>
                      <a:rPr lang="ru-RU" sz="800">
                        <a:latin typeface="Times New Roman" pitchFamily="18" charset="0"/>
                        <a:cs typeface="Times New Roman" pitchFamily="18" charset="0"/>
                      </a:rPr>
                      <a:t>_</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0F-4835-86AB-4A02419FA84C}"/>
                </c:ext>
              </c:extLst>
            </c:dLbl>
            <c:dLbl>
              <c:idx val="2"/>
              <c:layout>
                <c:manualLayout>
                  <c:x val="1.5228427613288111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0F-4835-86AB-4A02419FA84C}"/>
                </c:ext>
              </c:extLst>
            </c:dLbl>
            <c:dLbl>
              <c:idx val="3"/>
              <c:layout>
                <c:manualLayout>
                  <c:x val="1.5228427613288111E-2"/>
                  <c:y val="-1.0318144131474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0F-4835-86AB-4A02419FA84C}"/>
                </c:ext>
              </c:extLst>
            </c:dLbl>
            <c:dLbl>
              <c:idx val="4"/>
              <c:layout>
                <c:manualLayout>
                  <c:x val="1.2182742090630487E-2"/>
                  <c:y val="-3.0425119725001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0F-4835-86AB-4A02419FA84C}"/>
                </c:ext>
              </c:extLst>
            </c:dLbl>
            <c:dLbl>
              <c:idx val="5"/>
              <c:layout>
                <c:manualLayout>
                  <c:x val="1.2182742090630487E-2"/>
                  <c:y val="-3.04251197250011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0F-4835-86AB-4A02419FA84C}"/>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'[Райгуль.xlsx]4'!$S$29:$S$34</c:f>
              <c:strCache>
                <c:ptCount val="6"/>
                <c:pt idx="0">
                  <c:v>2016/2017</c:v>
                </c:pt>
                <c:pt idx="1">
                  <c:v>2018</c:v>
                </c:pt>
                <c:pt idx="2">
                  <c:v>2019</c:v>
                </c:pt>
                <c:pt idx="3">
                  <c:v>2020</c:v>
                </c:pt>
                <c:pt idx="4">
                  <c:v>2021</c:v>
                </c:pt>
                <c:pt idx="5">
                  <c:v>2022</c:v>
                </c:pt>
              </c:strCache>
            </c:strRef>
          </c:cat>
          <c:val>
            <c:numRef>
              <c:f>'[Райгуль.xlsx]4'!$T$29:$T$34</c:f>
              <c:numCache>
                <c:formatCode>General</c:formatCode>
                <c:ptCount val="6"/>
                <c:pt idx="0">
                  <c:v>0</c:v>
                </c:pt>
                <c:pt idx="1">
                  <c:v>0</c:v>
                </c:pt>
                <c:pt idx="2">
                  <c:v>4.8</c:v>
                </c:pt>
                <c:pt idx="3">
                  <c:v>15.2</c:v>
                </c:pt>
                <c:pt idx="4">
                  <c:v>35.9</c:v>
                </c:pt>
                <c:pt idx="5" formatCode="0.0">
                  <c:v>67</c:v>
                </c:pt>
              </c:numCache>
            </c:numRef>
          </c:val>
          <c:extLst>
            <c:ext xmlns:c16="http://schemas.microsoft.com/office/drawing/2014/chart" uri="{C3380CC4-5D6E-409C-BE32-E72D297353CC}">
              <c16:uniqueId val="{00000006-B60F-4835-86AB-4A02419FA84C}"/>
            </c:ext>
          </c:extLst>
        </c:ser>
        <c:dLbls>
          <c:showLegendKey val="0"/>
          <c:showVal val="1"/>
          <c:showCatName val="0"/>
          <c:showSerName val="0"/>
          <c:showPercent val="0"/>
          <c:showBubbleSize val="0"/>
        </c:dLbls>
        <c:gapWidth val="110"/>
        <c:shape val="cylinder"/>
        <c:axId val="-85329536"/>
        <c:axId val="-85336608"/>
        <c:axId val="0"/>
      </c:bar3DChart>
      <c:catAx>
        <c:axId val="-85329536"/>
        <c:scaling>
          <c:orientation val="minMax"/>
        </c:scaling>
        <c:delete val="0"/>
        <c:axPos val="b"/>
        <c:numFmt formatCode="General" sourceLinked="0"/>
        <c:majorTickMark val="out"/>
        <c:minorTickMark val="none"/>
        <c:tickLblPos val="nextTo"/>
        <c:txPr>
          <a:bodyPr/>
          <a:lstStyle/>
          <a:p>
            <a:pPr>
              <a:defRPr sz="800" b="1">
                <a:latin typeface="Times New Roman" pitchFamily="18" charset="0"/>
                <a:cs typeface="Times New Roman" pitchFamily="18" charset="0"/>
              </a:defRPr>
            </a:pPr>
            <a:endParaRPr lang="ru-RU"/>
          </a:p>
        </c:txPr>
        <c:crossAx val="-85336608"/>
        <c:crosses val="autoZero"/>
        <c:auto val="1"/>
        <c:lblAlgn val="ctr"/>
        <c:lblOffset val="100"/>
        <c:noMultiLvlLbl val="0"/>
      </c:catAx>
      <c:valAx>
        <c:axId val="-85336608"/>
        <c:scaling>
          <c:orientation val="minMax"/>
        </c:scaling>
        <c:delete val="0"/>
        <c:axPos val="l"/>
        <c:title>
          <c:tx>
            <c:rich>
              <a:bodyPr rot="-5400000" vert="horz"/>
              <a:lstStyle/>
              <a:p>
                <a:pPr>
                  <a:defRPr sz="1000"/>
                </a:pPr>
                <a:r>
                  <a:rPr lang="ru-RU" sz="1000">
                    <a:latin typeface="Times New Roman" pitchFamily="18" charset="0"/>
                    <a:cs typeface="Times New Roman" pitchFamily="18" charset="0"/>
                  </a:rPr>
                  <a:t>млрд.тенге</a:t>
                </a:r>
              </a:p>
            </c:rich>
          </c:tx>
          <c:layout>
            <c:manualLayout>
              <c:xMode val="edge"/>
              <c:yMode val="edge"/>
              <c:x val="2.2466367358117221E-2"/>
              <c:y val="0.37742308818804049"/>
            </c:manualLayout>
          </c:layout>
          <c:overlay val="0"/>
        </c:title>
        <c:numFmt formatCode="General" sourceLinked="1"/>
        <c:majorTickMark val="out"/>
        <c:minorTickMark val="none"/>
        <c:tickLblPos val="nextTo"/>
        <c:txPr>
          <a:bodyPr/>
          <a:lstStyle/>
          <a:p>
            <a:pPr>
              <a:defRPr sz="900" b="1">
                <a:latin typeface="Times New Roman" pitchFamily="18" charset="0"/>
                <a:cs typeface="Times New Roman" pitchFamily="18" charset="0"/>
              </a:defRPr>
            </a:pPr>
            <a:endParaRPr lang="ru-RU"/>
          </a:p>
        </c:txPr>
        <c:crossAx val="-85329536"/>
        <c:crosses val="autoZero"/>
        <c:crossBetween val="between"/>
        <c:majorUnit val="20"/>
        <c:minorUnit val="2"/>
      </c:valAx>
    </c:plotArea>
    <c:legend>
      <c:legendPos val="b"/>
      <c:overlay val="0"/>
      <c:txPr>
        <a:bodyPr/>
        <a:lstStyle/>
        <a:p>
          <a:pPr>
            <a:defRPr sz="900"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barChart>
        <c:barDir val="col"/>
        <c:grouping val="stacked"/>
        <c:varyColors val="0"/>
        <c:ser>
          <c:idx val="0"/>
          <c:order val="0"/>
          <c:tx>
            <c:strRef>
              <c:f>Лист1!$B$1</c:f>
              <c:strCache>
                <c:ptCount val="1"/>
                <c:pt idx="0">
                  <c:v>Халық саны, мың адам</c:v>
                </c:pt>
              </c:strCache>
            </c:strRef>
          </c:tx>
          <c:invertIfNegative val="0"/>
          <c:cat>
            <c:numRef>
              <c:f>Лист1!$A$2:$A$8</c:f>
              <c:numCache>
                <c:formatCode>General</c:formatCode>
                <c:ptCount val="7"/>
                <c:pt idx="0">
                  <c:v>1991</c:v>
                </c:pt>
                <c:pt idx="1">
                  <c:v>1999</c:v>
                </c:pt>
                <c:pt idx="2">
                  <c:v>2000</c:v>
                </c:pt>
                <c:pt idx="3">
                  <c:v>2013</c:v>
                </c:pt>
                <c:pt idx="4">
                  <c:v>2014</c:v>
                </c:pt>
                <c:pt idx="5">
                  <c:v>2020</c:v>
                </c:pt>
                <c:pt idx="6">
                  <c:v>2021</c:v>
                </c:pt>
              </c:numCache>
            </c:numRef>
          </c:cat>
          <c:val>
            <c:numRef>
              <c:f>Лист1!$B$2:$B$8</c:f>
              <c:numCache>
                <c:formatCode>General</c:formatCode>
                <c:ptCount val="7"/>
                <c:pt idx="0">
                  <c:v>218</c:v>
                </c:pt>
                <c:pt idx="1">
                  <c:v>70</c:v>
                </c:pt>
                <c:pt idx="2">
                  <c:v>72</c:v>
                </c:pt>
                <c:pt idx="3">
                  <c:v>251</c:v>
                </c:pt>
                <c:pt idx="4">
                  <c:v>267</c:v>
                </c:pt>
                <c:pt idx="5">
                  <c:v>263</c:v>
                </c:pt>
                <c:pt idx="6">
                  <c:v>293</c:v>
                </c:pt>
              </c:numCache>
            </c:numRef>
          </c:val>
          <c:extLst>
            <c:ext xmlns:c16="http://schemas.microsoft.com/office/drawing/2014/chart" uri="{C3380CC4-5D6E-409C-BE32-E72D297353CC}">
              <c16:uniqueId val="{00000000-FFDF-4F47-B852-C07A263B2A44}"/>
            </c:ext>
          </c:extLst>
        </c:ser>
        <c:dLbls>
          <c:showLegendKey val="0"/>
          <c:showVal val="0"/>
          <c:showCatName val="0"/>
          <c:showSerName val="0"/>
          <c:showPercent val="0"/>
          <c:showBubbleSize val="0"/>
        </c:dLbls>
        <c:gapWidth val="95"/>
        <c:overlap val="100"/>
        <c:axId val="-85336064"/>
        <c:axId val="-85335520"/>
      </c:barChart>
      <c:catAx>
        <c:axId val="-85336064"/>
        <c:scaling>
          <c:orientation val="minMax"/>
        </c:scaling>
        <c:delete val="0"/>
        <c:axPos val="b"/>
        <c:numFmt formatCode="General" sourceLinked="1"/>
        <c:majorTickMark val="none"/>
        <c:minorTickMark val="none"/>
        <c:tickLblPos val="nextTo"/>
        <c:crossAx val="-85335520"/>
        <c:crosses val="autoZero"/>
        <c:auto val="1"/>
        <c:lblAlgn val="ctr"/>
        <c:lblOffset val="100"/>
        <c:noMultiLvlLbl val="0"/>
      </c:catAx>
      <c:valAx>
        <c:axId val="-85335520"/>
        <c:scaling>
          <c:orientation val="minMax"/>
        </c:scaling>
        <c:delete val="0"/>
        <c:axPos val="l"/>
        <c:majorGridlines/>
        <c:title>
          <c:tx>
            <c:rich>
              <a:bodyPr/>
              <a:lstStyle/>
              <a:p>
                <a:pPr>
                  <a:defRPr/>
                </a:pPr>
                <a:r>
                  <a:rPr lang="ru-RU"/>
                  <a:t>Халықтың табиғи өсімі</a:t>
                </a:r>
              </a:p>
            </c:rich>
          </c:tx>
          <c:overlay val="0"/>
        </c:title>
        <c:numFmt formatCode="General" sourceLinked="1"/>
        <c:majorTickMark val="none"/>
        <c:minorTickMark val="none"/>
        <c:tickLblPos val="nextTo"/>
        <c:crossAx val="-853360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Номиналды трлн теңге</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Лист1!$A$2:$A$8</c:f>
              <c:strCache>
                <c:ptCount val="7"/>
                <c:pt idx="0">
                  <c:v>2015ж.</c:v>
                </c:pt>
                <c:pt idx="1">
                  <c:v>2016ж.</c:v>
                </c:pt>
                <c:pt idx="2">
                  <c:v>2017ж.</c:v>
                </c:pt>
                <c:pt idx="3">
                  <c:v>2018ж.</c:v>
                </c:pt>
                <c:pt idx="4">
                  <c:v>2019ж.</c:v>
                </c:pt>
                <c:pt idx="5">
                  <c:v>2020ж.</c:v>
                </c:pt>
                <c:pt idx="6">
                  <c:v>2021ж.</c:v>
                </c:pt>
              </c:strCache>
            </c:strRef>
          </c:cat>
          <c:val>
            <c:numRef>
              <c:f>Лист1!$B$2:$B$8</c:f>
              <c:numCache>
                <c:formatCode>General</c:formatCode>
                <c:ptCount val="7"/>
                <c:pt idx="0">
                  <c:v>42.1</c:v>
                </c:pt>
                <c:pt idx="1">
                  <c:v>48.2</c:v>
                </c:pt>
                <c:pt idx="2">
                  <c:v>55.5</c:v>
                </c:pt>
                <c:pt idx="3">
                  <c:v>62.8</c:v>
                </c:pt>
                <c:pt idx="4">
                  <c:v>68.2</c:v>
                </c:pt>
                <c:pt idx="5">
                  <c:v>70</c:v>
                </c:pt>
                <c:pt idx="6">
                  <c:v>82.5</c:v>
                </c:pt>
              </c:numCache>
            </c:numRef>
          </c:val>
          <c:extLst>
            <c:ext xmlns:c16="http://schemas.microsoft.com/office/drawing/2014/chart" uri="{C3380CC4-5D6E-409C-BE32-E72D297353CC}">
              <c16:uniqueId val="{00000000-4B9D-4CBB-BA31-14093E66FEFC}"/>
            </c:ext>
          </c:extLst>
        </c:ser>
        <c:dLbls>
          <c:showLegendKey val="0"/>
          <c:showVal val="0"/>
          <c:showCatName val="0"/>
          <c:showSerName val="0"/>
          <c:showPercent val="0"/>
          <c:showBubbleSize val="0"/>
        </c:dLbls>
        <c:gapWidth val="150"/>
        <c:axId val="-85333888"/>
        <c:axId val="-85334432"/>
      </c:barChart>
      <c:lineChart>
        <c:grouping val="stacked"/>
        <c:varyColors val="0"/>
        <c:ser>
          <c:idx val="2"/>
          <c:order val="1"/>
          <c:tx>
            <c:strRef>
              <c:f>Лист1!$C$1</c:f>
              <c:strCache>
                <c:ptCount val="1"/>
                <c:pt idx="0">
                  <c:v>ЖІӨ өсу серпіні, %</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strRef>
              <c:f>Лист1!$A$2:$A$8</c:f>
              <c:strCache>
                <c:ptCount val="7"/>
                <c:pt idx="0">
                  <c:v>2015ж.</c:v>
                </c:pt>
                <c:pt idx="1">
                  <c:v>2016ж.</c:v>
                </c:pt>
                <c:pt idx="2">
                  <c:v>2017ж.</c:v>
                </c:pt>
                <c:pt idx="3">
                  <c:v>2018ж.</c:v>
                </c:pt>
                <c:pt idx="4">
                  <c:v>2019ж.</c:v>
                </c:pt>
                <c:pt idx="5">
                  <c:v>2020ж.</c:v>
                </c:pt>
                <c:pt idx="6">
                  <c:v>2021ж.</c:v>
                </c:pt>
              </c:strCache>
            </c:strRef>
          </c:cat>
          <c:val>
            <c:numRef>
              <c:f>Лист1!$C$2:$C$8</c:f>
              <c:numCache>
                <c:formatCode>General</c:formatCode>
                <c:ptCount val="7"/>
                <c:pt idx="0">
                  <c:v>63.5</c:v>
                </c:pt>
                <c:pt idx="1">
                  <c:v>63.6</c:v>
                </c:pt>
                <c:pt idx="2">
                  <c:v>80.099999999999994</c:v>
                </c:pt>
                <c:pt idx="3">
                  <c:v>76.8</c:v>
                </c:pt>
                <c:pt idx="4">
                  <c:v>73.400000000000006</c:v>
                </c:pt>
                <c:pt idx="5">
                  <c:v>43.5</c:v>
                </c:pt>
                <c:pt idx="6">
                  <c:v>74.099999999999994</c:v>
                </c:pt>
              </c:numCache>
            </c:numRef>
          </c:val>
          <c:smooth val="0"/>
          <c:extLst>
            <c:ext xmlns:c16="http://schemas.microsoft.com/office/drawing/2014/chart" uri="{C3380CC4-5D6E-409C-BE32-E72D297353CC}">
              <c16:uniqueId val="{00000001-4B9D-4CBB-BA31-14093E66FEFC}"/>
            </c:ext>
          </c:extLst>
        </c:ser>
        <c:dLbls>
          <c:showLegendKey val="0"/>
          <c:showVal val="0"/>
          <c:showCatName val="0"/>
          <c:showSerName val="0"/>
          <c:showPercent val="0"/>
          <c:showBubbleSize val="0"/>
        </c:dLbls>
        <c:marker val="1"/>
        <c:smooth val="0"/>
        <c:axId val="-85332800"/>
        <c:axId val="-85333344"/>
      </c:lineChart>
      <c:valAx>
        <c:axId val="-8533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333888"/>
        <c:crosses val="autoZero"/>
        <c:crossBetween val="between"/>
      </c:valAx>
      <c:catAx>
        <c:axId val="-85333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334432"/>
        <c:crosses val="autoZero"/>
        <c:auto val="1"/>
        <c:lblAlgn val="ctr"/>
        <c:lblOffset val="100"/>
        <c:noMultiLvlLbl val="0"/>
      </c:catAx>
      <c:valAx>
        <c:axId val="-8533334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332800"/>
        <c:crosses val="max"/>
        <c:crossBetween val="between"/>
      </c:valAx>
      <c:catAx>
        <c:axId val="-85332800"/>
        <c:scaling>
          <c:orientation val="minMax"/>
        </c:scaling>
        <c:delete val="1"/>
        <c:axPos val="b"/>
        <c:numFmt formatCode="General" sourceLinked="1"/>
        <c:majorTickMark val="none"/>
        <c:minorTickMark val="none"/>
        <c:tickLblPos val="nextTo"/>
        <c:crossAx val="-8533334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300" b="0" i="0" u="none" strike="noStrike" kern="1200" baseline="0">
                <a:solidFill>
                  <a:schemeClr val="tx1"/>
                </a:solidFill>
                <a:latin typeface="Times New Roman" panose="02020603050405020304" pitchFamily="18" charset="0"/>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000" b="1" i="0" u="none" strike="noStrike" baseline="0">
                <a:latin typeface="Times New Roman" pitchFamily="18" charset="0"/>
                <a:cs typeface="Times New Roman" pitchFamily="18" charset="0"/>
              </a:rPr>
              <a:t>Халықтың цифрлық сауаттылығының деңгейі</a:t>
            </a:r>
          </a:p>
        </c:rich>
      </c:tx>
      <c:overlay val="0"/>
    </c:title>
    <c:autoTitleDeleted val="0"/>
    <c:plotArea>
      <c:layout>
        <c:manualLayout>
          <c:layoutTarget val="inner"/>
          <c:xMode val="edge"/>
          <c:yMode val="edge"/>
          <c:x val="3.393317569102107E-2"/>
          <c:y val="0.16363648693552871"/>
          <c:w val="0.93213364861795789"/>
          <c:h val="0.61699251553518109"/>
        </c:manualLayout>
      </c:layout>
      <c:barChart>
        <c:barDir val="col"/>
        <c:grouping val="clustered"/>
        <c:varyColors val="0"/>
        <c:ser>
          <c:idx val="0"/>
          <c:order val="0"/>
          <c:tx>
            <c:strRef>
              <c:f>'[Райгуль.xlsx]4'!$T$3</c:f>
              <c:strCache>
                <c:ptCount val="1"/>
                <c:pt idx="0">
                  <c:v>Өлшем бірлігі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tx>
                <c:rich>
                  <a:bodyPr/>
                  <a:lstStyle/>
                  <a:p>
                    <a:r>
                      <a:rPr lang="kk-KZ" sz="800">
                        <a:latin typeface="Times New Roman" pitchFamily="18" charset="0"/>
                        <a:cs typeface="Times New Roman" pitchFamily="18" charset="0"/>
                      </a:rPr>
                      <a:t>-</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38-4018-AE24-9230AD042551}"/>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'[Райгуль.xlsx]4'!$S$4:$S$9</c:f>
              <c:strCache>
                <c:ptCount val="6"/>
                <c:pt idx="0">
                  <c:v>2016/2017</c:v>
                </c:pt>
                <c:pt idx="1">
                  <c:v>2018</c:v>
                </c:pt>
                <c:pt idx="2">
                  <c:v>2019</c:v>
                </c:pt>
                <c:pt idx="3">
                  <c:v>2020</c:v>
                </c:pt>
                <c:pt idx="4">
                  <c:v>2021</c:v>
                </c:pt>
                <c:pt idx="5">
                  <c:v>2022</c:v>
                </c:pt>
              </c:strCache>
            </c:strRef>
          </c:cat>
          <c:val>
            <c:numRef>
              <c:f>'[Райгуль.xlsx]4'!$T$4:$T$9</c:f>
              <c:numCache>
                <c:formatCode>0.0%</c:formatCode>
                <c:ptCount val="6"/>
                <c:pt idx="0">
                  <c:v>0</c:v>
                </c:pt>
                <c:pt idx="1">
                  <c:v>0.77</c:v>
                </c:pt>
                <c:pt idx="2">
                  <c:v>0.78500000000000003</c:v>
                </c:pt>
                <c:pt idx="3">
                  <c:v>0.8</c:v>
                </c:pt>
                <c:pt idx="4">
                  <c:v>0.81499999999999995</c:v>
                </c:pt>
                <c:pt idx="5">
                  <c:v>0.83</c:v>
                </c:pt>
              </c:numCache>
            </c:numRef>
          </c:val>
          <c:extLst>
            <c:ext xmlns:c16="http://schemas.microsoft.com/office/drawing/2014/chart" uri="{C3380CC4-5D6E-409C-BE32-E72D297353CC}">
              <c16:uniqueId val="{00000001-0838-4018-AE24-9230AD042551}"/>
            </c:ext>
          </c:extLst>
        </c:ser>
        <c:dLbls>
          <c:showLegendKey val="0"/>
          <c:showVal val="0"/>
          <c:showCatName val="0"/>
          <c:showSerName val="0"/>
          <c:showPercent val="0"/>
          <c:showBubbleSize val="0"/>
        </c:dLbls>
        <c:gapWidth val="150"/>
        <c:axId val="-85330080"/>
        <c:axId val="-294624512"/>
      </c:barChart>
      <c:catAx>
        <c:axId val="-85330080"/>
        <c:scaling>
          <c:orientation val="minMax"/>
        </c:scaling>
        <c:delete val="0"/>
        <c:axPos val="b"/>
        <c:numFmt formatCode="General" sourceLinked="0"/>
        <c:majorTickMark val="out"/>
        <c:minorTickMark val="none"/>
        <c:tickLblPos val="nextTo"/>
        <c:txPr>
          <a:bodyPr/>
          <a:lstStyle/>
          <a:p>
            <a:pPr>
              <a:defRPr sz="800" b="1"/>
            </a:pPr>
            <a:endParaRPr lang="ru-RU"/>
          </a:p>
        </c:txPr>
        <c:crossAx val="-294624512"/>
        <c:crosses val="autoZero"/>
        <c:auto val="1"/>
        <c:lblAlgn val="ctr"/>
        <c:lblOffset val="100"/>
        <c:noMultiLvlLbl val="0"/>
      </c:catAx>
      <c:valAx>
        <c:axId val="-294624512"/>
        <c:scaling>
          <c:orientation val="minMax"/>
        </c:scaling>
        <c:delete val="1"/>
        <c:axPos val="l"/>
        <c:numFmt formatCode="0.0%" sourceLinked="1"/>
        <c:majorTickMark val="out"/>
        <c:minorTickMark val="none"/>
        <c:tickLblPos val="nextTo"/>
        <c:crossAx val="-85330080"/>
        <c:crosses val="autoZero"/>
        <c:crossBetween val="between"/>
        <c:majorUnit val="0.2"/>
      </c:valAx>
    </c:plotArea>
    <c:legend>
      <c:legendPos val="b"/>
      <c:overlay val="0"/>
      <c:txPr>
        <a:bodyPr/>
        <a:lstStyle/>
        <a:p>
          <a:pPr>
            <a:defRPr sz="900" b="1">
              <a:latin typeface="Times New Roman" pitchFamily="18" charset="0"/>
              <a:cs typeface="Times New Roman" pitchFamily="18" charset="0"/>
            </a:defRPr>
          </a:pPr>
          <a:endParaRPr lang="ru-RU"/>
        </a:p>
      </c:txPr>
    </c:legend>
    <c:plotVisOnly val="1"/>
    <c:dispBlanksAs val="gap"/>
    <c:showDLblsOverMax val="0"/>
  </c:chart>
  <c:spPr>
    <a:ln>
      <a:solidFill>
        <a:sysClr val="windowText" lastClr="000000"/>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000" b="1" i="0" u="none" strike="noStrike" baseline="0">
                <a:latin typeface="Times New Roman" pitchFamily="18" charset="0"/>
                <a:cs typeface="Times New Roman" pitchFamily="18" charset="0"/>
              </a:rPr>
              <a:t>Цифрлық технологияларды пайдаланатын ірі және шағын кәсіпорындардың үлесі</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815062056657086"/>
          <c:y val="0.166270783847981"/>
          <c:w val="0.78327794525231176"/>
          <c:h val="0.63430602053603158"/>
        </c:manualLayout>
      </c:layout>
      <c:bar3DChart>
        <c:barDir val="bar"/>
        <c:grouping val="stacked"/>
        <c:varyColors val="0"/>
        <c:ser>
          <c:idx val="0"/>
          <c:order val="0"/>
          <c:tx>
            <c:strRef>
              <c:f>'[Райгуль.xlsx]4'!$B$72</c:f>
              <c:strCache>
                <c:ptCount val="1"/>
                <c:pt idx="0">
                  <c:v>Өлшем бірлігі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545455080924846E-2"/>
                  <c:y val="-2.8503562945368086E-2"/>
                </c:manualLayout>
              </c:layout>
              <c:tx>
                <c:rich>
                  <a:bodyPr/>
                  <a:lstStyle/>
                  <a:p>
                    <a:r>
                      <a:rPr lang="en-US" sz="800">
                        <a:latin typeface="Times New Roman" pitchFamily="18" charset="0"/>
                        <a:cs typeface="Times New Roman" pitchFamily="18" charset="0"/>
                      </a:rPr>
                      <a:t>_</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41-4471-B733-77D6605A0E66}"/>
                </c:ext>
              </c:extLst>
            </c:dLbl>
            <c:dLbl>
              <c:idx val="1"/>
              <c:layout>
                <c:manualLayout>
                  <c:x val="6.8571434181117427E-2"/>
                  <c:y val="-2.3752969121140142E-2"/>
                </c:manualLayout>
              </c:layout>
              <c:tx>
                <c:rich>
                  <a:bodyPr/>
                  <a:lstStyle/>
                  <a:p>
                    <a:r>
                      <a:rPr lang="en-US" sz="800">
                        <a:latin typeface="Times New Roman" pitchFamily="18" charset="0"/>
                        <a:cs typeface="Times New Roman" pitchFamily="18" charset="0"/>
                      </a:rPr>
                      <a:t>_</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41-4471-B733-77D6605A0E66}"/>
                </c:ext>
              </c:extLst>
            </c:dLbl>
            <c:dLbl>
              <c:idx val="2"/>
              <c:layout>
                <c:manualLayout>
                  <c:x val="0.13714286836223485"/>
                  <c:y val="-4.75059382422802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41-4471-B733-77D6605A0E66}"/>
                </c:ext>
              </c:extLst>
            </c:dLbl>
            <c:dLbl>
              <c:idx val="3"/>
              <c:layout>
                <c:manualLayout>
                  <c:x val="0.1963636524277453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41-4471-B733-77D6605A0E66}"/>
                </c:ext>
              </c:extLst>
            </c:dLbl>
            <c:dLbl>
              <c:idx val="4"/>
              <c:layout>
                <c:manualLayout>
                  <c:x val="0.25870131986512485"/>
                  <c:y val="-1.4251781472684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41-4471-B733-77D6605A0E66}"/>
                </c:ext>
              </c:extLst>
            </c:dLbl>
            <c:dLbl>
              <c:idx val="5"/>
              <c:layout>
                <c:manualLayout>
                  <c:x val="0.3833766547398838"/>
                  <c:y val="-1.4251781472684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41-4471-B733-77D6605A0E66}"/>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'[Райгуль.xlsx]4'!$A$73:$A$78</c:f>
              <c:strCache>
                <c:ptCount val="6"/>
                <c:pt idx="0">
                  <c:v>2016/2017</c:v>
                </c:pt>
                <c:pt idx="1">
                  <c:v>2018</c:v>
                </c:pt>
                <c:pt idx="2">
                  <c:v>2019</c:v>
                </c:pt>
                <c:pt idx="3">
                  <c:v>2020</c:v>
                </c:pt>
                <c:pt idx="4">
                  <c:v>2021</c:v>
                </c:pt>
                <c:pt idx="5">
                  <c:v>2022</c:v>
                </c:pt>
              </c:strCache>
            </c:strRef>
          </c:cat>
          <c:val>
            <c:numRef>
              <c:f>'[Райгуль.xlsx]4'!$B$73:$B$78</c:f>
              <c:numCache>
                <c:formatCode>0.0%</c:formatCode>
                <c:ptCount val="6"/>
                <c:pt idx="0">
                  <c:v>0</c:v>
                </c:pt>
                <c:pt idx="1">
                  <c:v>0</c:v>
                </c:pt>
                <c:pt idx="2" formatCode="0%">
                  <c:v>0.03</c:v>
                </c:pt>
                <c:pt idx="3" formatCode="0%">
                  <c:v>0.05</c:v>
                </c:pt>
                <c:pt idx="4" formatCode="0%">
                  <c:v>7.0000000000000007E-2</c:v>
                </c:pt>
                <c:pt idx="5" formatCode="0%">
                  <c:v>0.11</c:v>
                </c:pt>
              </c:numCache>
            </c:numRef>
          </c:val>
          <c:extLst>
            <c:ext xmlns:c16="http://schemas.microsoft.com/office/drawing/2014/chart" uri="{C3380CC4-5D6E-409C-BE32-E72D297353CC}">
              <c16:uniqueId val="{00000006-9041-4471-B733-77D6605A0E66}"/>
            </c:ext>
          </c:extLst>
        </c:ser>
        <c:dLbls>
          <c:showLegendKey val="0"/>
          <c:showVal val="0"/>
          <c:showCatName val="0"/>
          <c:showSerName val="0"/>
          <c:showPercent val="0"/>
          <c:showBubbleSize val="0"/>
        </c:dLbls>
        <c:gapWidth val="70"/>
        <c:gapDepth val="70"/>
        <c:shape val="box"/>
        <c:axId val="-294631040"/>
        <c:axId val="-294633216"/>
        <c:axId val="0"/>
      </c:bar3DChart>
      <c:catAx>
        <c:axId val="-294631040"/>
        <c:scaling>
          <c:orientation val="minMax"/>
        </c:scaling>
        <c:delete val="0"/>
        <c:axPos val="l"/>
        <c:numFmt formatCode="General" sourceLinked="0"/>
        <c:majorTickMark val="out"/>
        <c:minorTickMark val="none"/>
        <c:tickLblPos val="nextTo"/>
        <c:txPr>
          <a:bodyPr/>
          <a:lstStyle/>
          <a:p>
            <a:pPr>
              <a:defRPr sz="800" b="1">
                <a:latin typeface="Times New Roman" pitchFamily="18" charset="0"/>
                <a:cs typeface="Times New Roman" pitchFamily="18" charset="0"/>
              </a:defRPr>
            </a:pPr>
            <a:endParaRPr lang="ru-RU"/>
          </a:p>
        </c:txPr>
        <c:crossAx val="-294633216"/>
        <c:crosses val="autoZero"/>
        <c:auto val="1"/>
        <c:lblAlgn val="ctr"/>
        <c:lblOffset val="100"/>
        <c:noMultiLvlLbl val="0"/>
      </c:catAx>
      <c:valAx>
        <c:axId val="-294633216"/>
        <c:scaling>
          <c:orientation val="minMax"/>
        </c:scaling>
        <c:delete val="0"/>
        <c:axPos val="b"/>
        <c:numFmt formatCode="0.0%"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294631040"/>
        <c:crosses val="autoZero"/>
        <c:crossBetween val="between"/>
      </c:valAx>
    </c:plotArea>
    <c:legend>
      <c:legendPos val="b"/>
      <c:overlay val="0"/>
      <c:txPr>
        <a:bodyPr/>
        <a:lstStyle/>
        <a:p>
          <a:pPr>
            <a:defRPr sz="900" b="1">
              <a:latin typeface="Times New Roman" pitchFamily="18" charset="0"/>
              <a:cs typeface="Times New Roman" pitchFamily="18" charset="0"/>
            </a:defRPr>
          </a:pPr>
          <a:endParaRPr lang="ru-RU"/>
        </a:p>
      </c:txPr>
    </c:legend>
    <c:plotVisOnly val="1"/>
    <c:dispBlanksAs val="gap"/>
    <c:showDLblsOverMax val="0"/>
  </c:chart>
  <c:spPr>
    <a:ln>
      <a:solidFill>
        <a:sysClr val="windowText" lastClr="000000"/>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000" b="1" i="0" u="none" strike="noStrike" baseline="0">
                <a:latin typeface="Times New Roman" pitchFamily="18" charset="0"/>
                <a:cs typeface="Times New Roman" pitchFamily="18" charset="0"/>
              </a:rPr>
              <a:t>«Ақылды» қалалардың жаһандық рейтингісіне енген Қазақстан қалаларының саны</a:t>
            </a:r>
          </a:p>
        </c:rich>
      </c:tx>
      <c:overlay val="0"/>
    </c:title>
    <c:autoTitleDeleted val="0"/>
    <c:plotArea>
      <c:layout/>
      <c:barChart>
        <c:barDir val="col"/>
        <c:grouping val="clustered"/>
        <c:varyColors val="0"/>
        <c:ser>
          <c:idx val="0"/>
          <c:order val="0"/>
          <c:tx>
            <c:strRef>
              <c:f>'[Райгуль.xlsx]4'!$B$139</c:f>
              <c:strCache>
                <c:ptCount val="1"/>
                <c:pt idx="0">
                  <c:v>Өлшем бірлігі, ед.</c:v>
                </c:pt>
              </c:strCache>
            </c:strRef>
          </c:t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c:spPr>
          <c:invertIfNegative val="0"/>
          <c:dLbls>
            <c:dLbl>
              <c:idx val="0"/>
              <c:layout>
                <c:manualLayout>
                  <c:x val="1.4102401190422146E-17"/>
                  <c:y val="-2.4330909566032274E-2"/>
                </c:manualLayout>
              </c:layout>
              <c:tx>
                <c:rich>
                  <a:bodyPr/>
                  <a:lstStyle/>
                  <a:p>
                    <a:r>
                      <a:rPr lang="ru-RU" sz="800">
                        <a:latin typeface="Times New Roman" pitchFamily="18" charset="0"/>
                        <a:cs typeface="Times New Roman" pitchFamily="18" charset="0"/>
                      </a:rPr>
                      <a:t>_</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13-42F7-9936-B211FCA98908}"/>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'[Райгуль.xlsx]4'!$A$140:$A$145</c:f>
              <c:numCache>
                <c:formatCode>General</c:formatCode>
                <c:ptCount val="6"/>
                <c:pt idx="0">
                  <c:v>2016</c:v>
                </c:pt>
                <c:pt idx="1">
                  <c:v>2018</c:v>
                </c:pt>
                <c:pt idx="2">
                  <c:v>2019</c:v>
                </c:pt>
                <c:pt idx="3">
                  <c:v>2020</c:v>
                </c:pt>
                <c:pt idx="4">
                  <c:v>2021</c:v>
                </c:pt>
                <c:pt idx="5">
                  <c:v>2022</c:v>
                </c:pt>
              </c:numCache>
            </c:numRef>
          </c:cat>
          <c:val>
            <c:numRef>
              <c:f>'[Райгуль.xlsx]4'!$B$140:$B$145</c:f>
              <c:numCache>
                <c:formatCode>#,##0</c:formatCode>
                <c:ptCount val="6"/>
                <c:pt idx="0">
                  <c:v>0</c:v>
                </c:pt>
                <c:pt idx="1">
                  <c:v>1</c:v>
                </c:pt>
                <c:pt idx="2">
                  <c:v>2</c:v>
                </c:pt>
                <c:pt idx="3">
                  <c:v>3</c:v>
                </c:pt>
                <c:pt idx="4">
                  <c:v>4</c:v>
                </c:pt>
                <c:pt idx="5">
                  <c:v>5</c:v>
                </c:pt>
              </c:numCache>
            </c:numRef>
          </c:val>
          <c:extLst>
            <c:ext xmlns:c16="http://schemas.microsoft.com/office/drawing/2014/chart" uri="{C3380CC4-5D6E-409C-BE32-E72D297353CC}">
              <c16:uniqueId val="{00000001-1313-42F7-9936-B211FCA98908}"/>
            </c:ext>
          </c:extLst>
        </c:ser>
        <c:dLbls>
          <c:showLegendKey val="0"/>
          <c:showVal val="0"/>
          <c:showCatName val="0"/>
          <c:showSerName val="0"/>
          <c:showPercent val="0"/>
          <c:showBubbleSize val="0"/>
        </c:dLbls>
        <c:gapWidth val="150"/>
        <c:axId val="-294622336"/>
        <c:axId val="-294625600"/>
      </c:barChart>
      <c:catAx>
        <c:axId val="-294622336"/>
        <c:scaling>
          <c:orientation val="minMax"/>
        </c:scaling>
        <c:delete val="0"/>
        <c:axPos val="b"/>
        <c:numFmt formatCode="General"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294625600"/>
        <c:crosses val="autoZero"/>
        <c:auto val="1"/>
        <c:lblAlgn val="ctr"/>
        <c:lblOffset val="100"/>
        <c:noMultiLvlLbl val="0"/>
      </c:catAx>
      <c:valAx>
        <c:axId val="-294625600"/>
        <c:scaling>
          <c:orientation val="minMax"/>
        </c:scaling>
        <c:delete val="0"/>
        <c:axPos val="l"/>
        <c:majorGridlines/>
        <c:numFmt formatCode="#,##0" sourceLinked="1"/>
        <c:majorTickMark val="out"/>
        <c:minorTickMark val="none"/>
        <c:tickLblPos val="nextTo"/>
        <c:txPr>
          <a:bodyPr/>
          <a:lstStyle/>
          <a:p>
            <a:pPr>
              <a:defRPr sz="800" b="1">
                <a:latin typeface="Times New Roman" pitchFamily="18" charset="0"/>
                <a:cs typeface="Times New Roman" pitchFamily="18" charset="0"/>
              </a:defRPr>
            </a:pPr>
            <a:endParaRPr lang="ru-RU"/>
          </a:p>
        </c:txPr>
        <c:crossAx val="-294622336"/>
        <c:crosses val="autoZero"/>
        <c:crossBetween val="between"/>
      </c:valAx>
    </c:plotArea>
    <c:legend>
      <c:legendPos val="b"/>
      <c:overlay val="0"/>
      <c:txPr>
        <a:bodyPr/>
        <a:lstStyle/>
        <a:p>
          <a:pPr>
            <a:defRPr sz="900" b="1">
              <a:latin typeface="Times New Roman" pitchFamily="18" charset="0"/>
              <a:cs typeface="Times New Roman" pitchFamily="18" charset="0"/>
            </a:defRPr>
          </a:pPr>
          <a:endParaRPr lang="ru-RU"/>
        </a:p>
      </c:txPr>
    </c:legend>
    <c:plotVisOnly val="1"/>
    <c:dispBlanksAs val="gap"/>
    <c:showDLblsOverMax val="0"/>
  </c:chart>
  <c:spPr>
    <a:ln>
      <a:solidFill>
        <a:sysClr val="windowText" lastClr="000000"/>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000" b="1" i="0" u="none" strike="noStrike" baseline="0">
                <a:latin typeface="Times New Roman" pitchFamily="18" charset="0"/>
                <a:cs typeface="Times New Roman" pitchFamily="18" charset="0"/>
              </a:rPr>
              <a:t>Цифрлық сауаттылыққа үйретілген кәсіби қызметкерлердің үлесі</a:t>
            </a:r>
          </a:p>
        </c:rich>
      </c:tx>
      <c:overlay val="0"/>
    </c:title>
    <c:autoTitleDeleted val="0"/>
    <c:plotArea>
      <c:layout/>
      <c:scatterChart>
        <c:scatterStyle val="lineMarker"/>
        <c:varyColors val="0"/>
        <c:ser>
          <c:idx val="0"/>
          <c:order val="0"/>
          <c:tx>
            <c:strRef>
              <c:f>'[Райгуль.xlsx]4'!$B$169</c:f>
              <c:strCache>
                <c:ptCount val="1"/>
                <c:pt idx="0">
                  <c:v>Өлшем бірлігі %</c:v>
                </c:pt>
              </c:strCache>
            </c:strRef>
          </c:tx>
          <c:spPr>
            <a:ln w="28575">
              <a:noFill/>
            </a:ln>
          </c:spPr>
          <c:marker>
            <c:symbol val="diamond"/>
            <c:size val="10"/>
            <c:spPr>
              <a:solidFill>
                <a:srgbClr val="7030A0"/>
              </a:solidFill>
            </c:spPr>
          </c:marker>
          <c:dLbls>
            <c:dLbl>
              <c:idx val="0"/>
              <c:layout>
                <c:manualLayout>
                  <c:x val="3.0303037533533175E-3"/>
                  <c:y val="1.4139820183053146E-2"/>
                </c:manualLayout>
              </c:layout>
              <c:tx>
                <c:rich>
                  <a:bodyPr/>
                  <a:lstStyle/>
                  <a:p>
                    <a:r>
                      <a:rPr lang="en-US"/>
                      <a:t>2016/2017</a:t>
                    </a:r>
                    <a:r>
                      <a:rPr lang="ru-RU"/>
                      <a:t> - </a:t>
                    </a:r>
                    <a:endParaRPr lang="en-US"/>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38-4F57-AB50-A254A1F07AF3}"/>
                </c:ext>
              </c:extLst>
            </c:dLbl>
            <c:dLbl>
              <c:idx val="1"/>
              <c:layout>
                <c:manualLayout>
                  <c:x val="3.0303037533533175E-3"/>
                  <c:y val="-1.4139820183053146E-2"/>
                </c:manualLayout>
              </c:layout>
              <c:tx>
                <c:rich>
                  <a:bodyPr/>
                  <a:lstStyle/>
                  <a:p>
                    <a:r>
                      <a:rPr lang="en-US"/>
                      <a:t>2018</a:t>
                    </a:r>
                    <a:r>
                      <a:rPr lang="ru-RU"/>
                      <a:t> - 0,22%</a:t>
                    </a:r>
                    <a:endParaRPr lang="en-US"/>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38-4F57-AB50-A254A1F07AF3}"/>
                </c:ext>
              </c:extLst>
            </c:dLbl>
            <c:dLbl>
              <c:idx val="2"/>
              <c:tx>
                <c:rich>
                  <a:bodyPr/>
                  <a:lstStyle/>
                  <a:p>
                    <a:r>
                      <a:rPr lang="en-US"/>
                      <a:t>2019</a:t>
                    </a:r>
                    <a:r>
                      <a:rPr lang="ru-RU"/>
                      <a:t> - 0,44%</a:t>
                    </a:r>
                    <a:endParaRPr lang="en-US"/>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38-4F57-AB50-A254A1F07AF3}"/>
                </c:ext>
              </c:extLst>
            </c:dLbl>
            <c:dLbl>
              <c:idx val="3"/>
              <c:tx>
                <c:rich>
                  <a:bodyPr/>
                  <a:lstStyle/>
                  <a:p>
                    <a:r>
                      <a:rPr lang="en-US"/>
                      <a:t>2020</a:t>
                    </a:r>
                    <a:r>
                      <a:rPr lang="ru-RU"/>
                      <a:t> - 0,66%</a:t>
                    </a:r>
                    <a:endParaRPr lang="en-US"/>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38-4F57-AB50-A254A1F07AF3}"/>
                </c:ext>
              </c:extLst>
            </c:dLbl>
            <c:dLbl>
              <c:idx val="4"/>
              <c:tx>
                <c:rich>
                  <a:bodyPr/>
                  <a:lstStyle/>
                  <a:p>
                    <a:r>
                      <a:rPr lang="en-US"/>
                      <a:t>2021</a:t>
                    </a:r>
                    <a:r>
                      <a:rPr lang="ru-RU"/>
                      <a:t> - 0,88%</a:t>
                    </a:r>
                    <a:endParaRPr lang="en-US"/>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38-4F57-AB50-A254A1F07AF3}"/>
                </c:ext>
              </c:extLst>
            </c:dLbl>
            <c:dLbl>
              <c:idx val="5"/>
              <c:tx>
                <c:rich>
                  <a:bodyPr/>
                  <a:lstStyle/>
                  <a:p>
                    <a:r>
                      <a:rPr lang="en-US"/>
                      <a:t>2022</a:t>
                    </a:r>
                    <a:r>
                      <a:rPr lang="ru-RU" baseline="0"/>
                      <a:t> -</a:t>
                    </a:r>
                    <a:r>
                      <a:rPr lang="en-US"/>
                      <a:t> 1,1%</a:t>
                    </a:r>
                  </a:p>
                </c:rich>
              </c:tx>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38-4F57-AB50-A254A1F07AF3}"/>
                </c:ext>
              </c:extLst>
            </c:dLbl>
            <c:spPr>
              <a:noFill/>
              <a:ln>
                <a:noFill/>
              </a:ln>
              <a:effectLst/>
            </c:sp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strRef>
              <c:f>'[Райгуль.xlsx]4'!$A$170:$A$175</c:f>
              <c:strCache>
                <c:ptCount val="6"/>
                <c:pt idx="0">
                  <c:v>2016/2017</c:v>
                </c:pt>
                <c:pt idx="1">
                  <c:v>2018</c:v>
                </c:pt>
                <c:pt idx="2">
                  <c:v>2019</c:v>
                </c:pt>
                <c:pt idx="3">
                  <c:v>2020</c:v>
                </c:pt>
                <c:pt idx="4">
                  <c:v>2021</c:v>
                </c:pt>
                <c:pt idx="5">
                  <c:v>2022</c:v>
                </c:pt>
              </c:strCache>
            </c:strRef>
          </c:xVal>
          <c:yVal>
            <c:numRef>
              <c:f>'[Райгуль.xlsx]4'!$B$170:$B$175</c:f>
              <c:numCache>
                <c:formatCode>0.00%</c:formatCode>
                <c:ptCount val="6"/>
                <c:pt idx="0">
                  <c:v>0</c:v>
                </c:pt>
                <c:pt idx="1">
                  <c:v>2.2000000000000001E-3</c:v>
                </c:pt>
                <c:pt idx="2">
                  <c:v>4.4000000000000003E-3</c:v>
                </c:pt>
                <c:pt idx="3">
                  <c:v>6.6E-3</c:v>
                </c:pt>
                <c:pt idx="4">
                  <c:v>8.8000000000000005E-3</c:v>
                </c:pt>
                <c:pt idx="5" formatCode="0.0%">
                  <c:v>1.0999999999999999E-2</c:v>
                </c:pt>
              </c:numCache>
            </c:numRef>
          </c:yVal>
          <c:smooth val="0"/>
          <c:extLst>
            <c:ext xmlns:c16="http://schemas.microsoft.com/office/drawing/2014/chart" uri="{C3380CC4-5D6E-409C-BE32-E72D297353CC}">
              <c16:uniqueId val="{00000006-3038-4F57-AB50-A254A1F07AF3}"/>
            </c:ext>
          </c:extLst>
        </c:ser>
        <c:dLbls>
          <c:dLblPos val="r"/>
          <c:showLegendKey val="0"/>
          <c:showVal val="1"/>
          <c:showCatName val="1"/>
          <c:showSerName val="0"/>
          <c:showPercent val="0"/>
          <c:showBubbleSize val="0"/>
        </c:dLbls>
        <c:axId val="-294625056"/>
        <c:axId val="-298046704"/>
      </c:scatterChart>
      <c:valAx>
        <c:axId val="-294625056"/>
        <c:scaling>
          <c:orientation val="minMax"/>
        </c:scaling>
        <c:delete val="1"/>
        <c:axPos val="b"/>
        <c:numFmt formatCode="General" sourceLinked="1"/>
        <c:majorTickMark val="none"/>
        <c:minorTickMark val="none"/>
        <c:tickLblPos val="nextTo"/>
        <c:crossAx val="-298046704"/>
        <c:crosses val="autoZero"/>
        <c:crossBetween val="midCat"/>
      </c:valAx>
      <c:valAx>
        <c:axId val="-298046704"/>
        <c:scaling>
          <c:orientation val="minMax"/>
        </c:scaling>
        <c:delete val="1"/>
        <c:axPos val="l"/>
        <c:majorGridlines/>
        <c:numFmt formatCode="0.00%" sourceLinked="1"/>
        <c:majorTickMark val="none"/>
        <c:minorTickMark val="none"/>
        <c:tickLblPos val="nextTo"/>
        <c:crossAx val="-294625056"/>
        <c:crosses val="autoZero"/>
        <c:crossBetween val="midCat"/>
      </c:valAx>
    </c:plotArea>
    <c:legend>
      <c:legendPos val="b"/>
      <c:overlay val="0"/>
    </c:legend>
    <c:plotVisOnly val="1"/>
    <c:dispBlanksAs val="gap"/>
    <c:showDLblsOverMax val="0"/>
  </c:chart>
  <c:spPr>
    <a:ln>
      <a:solidFill>
        <a:sysClr val="windowText" lastClr="000000"/>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ru-RU" sz="1000" b="1" i="0" u="none" strike="noStrike" kern="1200" baseline="0" smtClean="0">
                <a:solidFill>
                  <a:sysClr val="windowText" lastClr="000000"/>
                </a:solidFill>
                <a:latin typeface="Times New Roman" pitchFamily="18" charset="0"/>
                <a:ea typeface="+mn-ea"/>
                <a:cs typeface="Times New Roman" pitchFamily="18" charset="0"/>
              </a:defRPr>
            </a:pPr>
            <a:r>
              <a:rPr lang="en-US" sz="1000" b="1" i="0" u="none" strike="noStrike" kern="1200" baseline="0">
                <a:solidFill>
                  <a:sysClr val="windowText" lastClr="000000"/>
                </a:solidFill>
                <a:latin typeface="Times New Roman" pitchFamily="18" charset="0"/>
                <a:ea typeface="+mn-ea"/>
                <a:cs typeface="Times New Roman" pitchFamily="18" charset="0"/>
              </a:rPr>
              <a:t>«Astana Hub» </a:t>
            </a:r>
            <a:r>
              <a:rPr lang="ru-RU" sz="1000" b="1" i="0" u="none" strike="noStrike" kern="1200" baseline="0">
                <a:solidFill>
                  <a:sysClr val="windowText" lastClr="000000"/>
                </a:solidFill>
                <a:latin typeface="Times New Roman" pitchFamily="18" charset="0"/>
                <a:ea typeface="+mn-ea"/>
                <a:cs typeface="Times New Roman" pitchFamily="18" charset="0"/>
              </a:rPr>
              <a:t>технопаркінде акселерациялау үшін таңдалған жобалардың саны 	</a:t>
            </a:r>
          </a:p>
        </c:rich>
      </c:tx>
      <c:overlay val="0"/>
    </c:title>
    <c:autoTitleDeleted val="0"/>
    <c:view3D>
      <c:rotX val="20"/>
      <c:rotY val="0"/>
      <c:rAngAx val="0"/>
      <c:perspective val="2"/>
    </c:view3D>
    <c:floor>
      <c:thickness val="0"/>
      <c:spPr>
        <a:ln w="19050">
          <a:solidFill>
            <a:srgbClr val="7030A0"/>
          </a:solidFill>
        </a:ln>
      </c:spPr>
    </c:floor>
    <c:sideWall>
      <c:thickness val="0"/>
    </c:sideWall>
    <c:backWall>
      <c:thickness val="0"/>
    </c:backWall>
    <c:plotArea>
      <c:layout>
        <c:manualLayout>
          <c:layoutTarget val="inner"/>
          <c:xMode val="edge"/>
          <c:yMode val="edge"/>
          <c:x val="4.4405074365704289E-2"/>
          <c:y val="0.19480351414406533"/>
          <c:w val="0.92503937007874015"/>
          <c:h val="0.70243657042869645"/>
        </c:manualLayout>
      </c:layout>
      <c:line3DChart>
        <c:grouping val="standard"/>
        <c:varyColors val="0"/>
        <c:ser>
          <c:idx val="0"/>
          <c:order val="0"/>
          <c:tx>
            <c:strRef>
              <c:f>'[Райгуль.xlsx]4'!$B$184</c:f>
              <c:strCache>
                <c:ptCount val="1"/>
                <c:pt idx="0">
                  <c:v>Өлшем бірлігі, бірл.</c:v>
                </c:pt>
              </c:strCache>
            </c:strRef>
          </c:tx>
          <c:spPr>
            <a:gradFill flip="none" rotWithShape="1">
              <a:gsLst>
                <a:gs pos="0">
                  <a:srgbClr val="5E9EFF"/>
                </a:gs>
                <a:gs pos="19000">
                  <a:srgbClr val="85C2FF"/>
                </a:gs>
                <a:gs pos="0">
                  <a:srgbClr val="C4D6EB"/>
                </a:gs>
                <a:gs pos="100000">
                  <a:srgbClr val="FFEBFA"/>
                </a:gs>
              </a:gsLst>
              <a:path path="circle">
                <a:fillToRect l="100000" t="100000"/>
              </a:path>
              <a:tileRect r="-100000" b="-100000"/>
            </a:gradFill>
            <a:ln w="9525" cap="flat" cmpd="sng" algn="ctr">
              <a:solidFill>
                <a:srgbClr val="7030A0"/>
              </a:solidFill>
              <a:prstDash val="solid"/>
            </a:ln>
            <a:effectLst>
              <a:outerShdw blurRad="40000" dist="20000" dir="5400000" sx="200000" sy="200000" rotWithShape="0">
                <a:srgbClr val="000000">
                  <a:alpha val="38000"/>
                </a:srgbClr>
              </a:outerShdw>
            </a:effectLst>
          </c:spPr>
          <c:dLbls>
            <c:dLbl>
              <c:idx val="0"/>
              <c:layout>
                <c:manualLayout>
                  <c:x val="0"/>
                  <c:y val="-9.9762470308788598E-2"/>
                </c:manualLayout>
              </c:layout>
              <c:tx>
                <c:rich>
                  <a:bodyPr/>
                  <a:lstStyle/>
                  <a:p>
                    <a:r>
                      <a:rPr lang="ru-RU" b="1">
                        <a:solidFill>
                          <a:srgbClr val="7030A0"/>
                        </a:solidFill>
                      </a:rPr>
                      <a:t>_</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27-41CE-A83A-4FF89A659CB9}"/>
                </c:ext>
              </c:extLst>
            </c:dLbl>
            <c:dLbl>
              <c:idx val="1"/>
              <c:layout>
                <c:manualLayout>
                  <c:x val="-3.0303030303030303E-3"/>
                  <c:y val="-0.109263657957244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27-41CE-A83A-4FF89A659CB9}"/>
                </c:ext>
              </c:extLst>
            </c:dLbl>
            <c:dLbl>
              <c:idx val="2"/>
              <c:layout>
                <c:manualLayout>
                  <c:x val="5.5554913780450882E-17"/>
                  <c:y val="-9.9762470308788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27-41CE-A83A-4FF89A659CB9}"/>
                </c:ext>
              </c:extLst>
            </c:dLbl>
            <c:dLbl>
              <c:idx val="3"/>
              <c:layout>
                <c:manualLayout>
                  <c:x val="0"/>
                  <c:y val="-9.9762470308788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27-41CE-A83A-4FF89A659CB9}"/>
                </c:ext>
              </c:extLst>
            </c:dLbl>
            <c:dLbl>
              <c:idx val="4"/>
              <c:layout>
                <c:manualLayout>
                  <c:x val="-6.0606060606060606E-3"/>
                  <c:y val="-9.0261282660332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27-41CE-A83A-4FF89A659CB9}"/>
                </c:ext>
              </c:extLst>
            </c:dLbl>
            <c:dLbl>
              <c:idx val="5"/>
              <c:layout>
                <c:manualLayout>
                  <c:x val="-1.5151515151515041E-2"/>
                  <c:y val="-8.076009501187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27-41CE-A83A-4FF89A659CB9}"/>
                </c:ext>
              </c:extLst>
            </c:dLbl>
            <c:spPr>
              <a:noFill/>
              <a:ln>
                <a:noFill/>
              </a:ln>
              <a:effectLst/>
            </c:spPr>
            <c:txPr>
              <a:bodyPr/>
              <a:lstStyle/>
              <a:p>
                <a:pPr>
                  <a:defRPr b="1">
                    <a:solidFill>
                      <a:srgbClr val="7030A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'[Райгуль.xlsx]4'!$A$185:$A$190</c:f>
              <c:strCache>
                <c:ptCount val="6"/>
                <c:pt idx="0">
                  <c:v>2016/2017</c:v>
                </c:pt>
                <c:pt idx="1">
                  <c:v>2018</c:v>
                </c:pt>
                <c:pt idx="2">
                  <c:v>2019</c:v>
                </c:pt>
                <c:pt idx="3">
                  <c:v>2020</c:v>
                </c:pt>
                <c:pt idx="4">
                  <c:v>2021</c:v>
                </c:pt>
                <c:pt idx="5">
                  <c:v>2022</c:v>
                </c:pt>
              </c:strCache>
            </c:strRef>
          </c:cat>
          <c:val>
            <c:numRef>
              <c:f>'[Райгуль.xlsx]4'!$B$185:$B$190</c:f>
              <c:numCache>
                <c:formatCode>#,##0</c:formatCode>
                <c:ptCount val="6"/>
                <c:pt idx="0">
                  <c:v>0</c:v>
                </c:pt>
                <c:pt idx="1">
                  <c:v>33</c:v>
                </c:pt>
                <c:pt idx="2">
                  <c:v>90</c:v>
                </c:pt>
                <c:pt idx="3">
                  <c:v>150</c:v>
                </c:pt>
                <c:pt idx="4">
                  <c:v>220</c:v>
                </c:pt>
                <c:pt idx="5">
                  <c:v>298</c:v>
                </c:pt>
              </c:numCache>
            </c:numRef>
          </c:val>
          <c:smooth val="0"/>
          <c:extLst>
            <c:ext xmlns:c16="http://schemas.microsoft.com/office/drawing/2014/chart" uri="{C3380CC4-5D6E-409C-BE32-E72D297353CC}">
              <c16:uniqueId val="{00000006-2427-41CE-A83A-4FF89A659CB9}"/>
            </c:ext>
          </c:extLst>
        </c:ser>
        <c:dLbls>
          <c:showLegendKey val="0"/>
          <c:showVal val="0"/>
          <c:showCatName val="0"/>
          <c:showSerName val="0"/>
          <c:showPercent val="0"/>
          <c:showBubbleSize val="0"/>
        </c:dLbls>
        <c:gapDepth val="0"/>
        <c:axId val="-384174432"/>
        <c:axId val="-80319488"/>
        <c:axId val="-85877136"/>
      </c:line3DChart>
      <c:catAx>
        <c:axId val="-384174432"/>
        <c:scaling>
          <c:orientation val="minMax"/>
        </c:scaling>
        <c:delete val="0"/>
        <c:axPos val="b"/>
        <c:numFmt formatCode="General" sourceLinked="0"/>
        <c:majorTickMark val="out"/>
        <c:minorTickMark val="none"/>
        <c:tickLblPos val="nextTo"/>
        <c:spPr>
          <a:ln w="19050">
            <a:solidFill>
              <a:srgbClr val="7030A0"/>
            </a:solidFill>
          </a:ln>
        </c:spPr>
        <c:txPr>
          <a:bodyPr/>
          <a:lstStyle/>
          <a:p>
            <a:pPr>
              <a:defRPr sz="800" b="1">
                <a:latin typeface="Times New Roman" pitchFamily="18" charset="0"/>
                <a:cs typeface="Times New Roman" pitchFamily="18" charset="0"/>
              </a:defRPr>
            </a:pPr>
            <a:endParaRPr lang="ru-RU"/>
          </a:p>
        </c:txPr>
        <c:crossAx val="-80319488"/>
        <c:crosses val="autoZero"/>
        <c:auto val="1"/>
        <c:lblAlgn val="ctr"/>
        <c:lblOffset val="100"/>
        <c:noMultiLvlLbl val="0"/>
      </c:catAx>
      <c:valAx>
        <c:axId val="-80319488"/>
        <c:scaling>
          <c:orientation val="minMax"/>
        </c:scaling>
        <c:delete val="1"/>
        <c:axPos val="l"/>
        <c:numFmt formatCode="#,##0" sourceLinked="1"/>
        <c:majorTickMark val="out"/>
        <c:minorTickMark val="none"/>
        <c:tickLblPos val="nextTo"/>
        <c:crossAx val="-384174432"/>
        <c:crosses val="autoZero"/>
        <c:crossBetween val="between"/>
      </c:valAx>
      <c:serAx>
        <c:axId val="-85877136"/>
        <c:scaling>
          <c:orientation val="minMax"/>
        </c:scaling>
        <c:delete val="1"/>
        <c:axPos val="b"/>
        <c:majorTickMark val="out"/>
        <c:minorTickMark val="none"/>
        <c:tickLblPos val="nextTo"/>
        <c:crossAx val="-80319488"/>
        <c:crosses val="autoZero"/>
      </c:serAx>
    </c:plotArea>
    <c:legend>
      <c:legendPos val="b"/>
      <c:overlay val="0"/>
      <c:txPr>
        <a:bodyPr/>
        <a:lstStyle/>
        <a:p>
          <a:pPr>
            <a:defRPr sz="900" b="1">
              <a:latin typeface="Times New Roman" pitchFamily="18" charset="0"/>
              <a:cs typeface="Times New Roman" pitchFamily="18" charset="0"/>
            </a:defRPr>
          </a:pPr>
          <a:endParaRPr lang="ru-RU"/>
        </a:p>
      </c:txPr>
    </c:legend>
    <c:plotVisOnly val="1"/>
    <c:dispBlanksAs val="gap"/>
    <c:showDLblsOverMax val="0"/>
  </c:chart>
  <c:spPr>
    <a:ln>
      <a:solidFill>
        <a:srgbClr val="002060"/>
      </a:solid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1D1794-CA0E-45E4-B056-AE99BC173AC3}" type="doc">
      <dgm:prSet loTypeId="urn:microsoft.com/office/officeart/2005/8/layout/process4" loCatId="list" qsTypeId="urn:microsoft.com/office/officeart/2005/8/quickstyle/simple1" qsCatId="simple" csTypeId="urn:microsoft.com/office/officeart/2005/8/colors/colorful1" csCatId="colorful" phldr="1"/>
      <dgm:spPr/>
      <dgm:t>
        <a:bodyPr/>
        <a:lstStyle/>
        <a:p>
          <a:endParaRPr lang="ru-RU"/>
        </a:p>
      </dgm:t>
    </dgm:pt>
    <dgm:pt modelId="{518A811D-FFEC-4806-B478-7E905983830D}">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Ресурстық тәсілі</a:t>
          </a:r>
        </a:p>
      </dgm:t>
    </dgm:pt>
    <dgm:pt modelId="{F8F2DFF0-D0B5-43D6-B0C4-CF92C429D089}" type="parTrans" cxnId="{D301B551-2077-451D-BC49-9954F52172A2}">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5A69DCB9-6385-435F-B67D-447D442A1E3C}" type="sibTrans" cxnId="{D301B551-2077-451D-BC49-9954F52172A2}">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48D459AA-F276-470A-9514-8142C8439C40}">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күрделі</a:t>
          </a:r>
        </a:p>
      </dgm:t>
    </dgm:pt>
    <dgm:pt modelId="{FE9DB398-01EB-4646-93E2-763597344E64}" type="parTrans" cxnId="{EFEB00FA-A94E-4277-9423-EF479EC20DC2}">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60B904B5-E1FE-4C2A-B825-1FA0642BAC94}" type="sibTrans" cxnId="{EFEB00FA-A94E-4277-9423-EF479EC20DC2}">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1655998A-DAA9-45B8-884D-BD2D58A82720}">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кәсіпкерлік, ақпараттық</a:t>
          </a:r>
        </a:p>
      </dgm:t>
    </dgm:pt>
    <dgm:pt modelId="{B0FC26AA-B57E-4538-8A40-DBC42112425A}" type="parTrans" cxnId="{D5D436D7-5064-4107-9681-2909165F436F}">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C49FC257-B509-47DF-82DE-636255BDBC82}" type="sibTrans" cxnId="{D5D436D7-5064-4107-9681-2909165F436F}">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6A7B477-8581-4F02-9342-B8A2F317A0B9}">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Субъективтік тәсілі</a:t>
          </a:r>
        </a:p>
      </dgm:t>
    </dgm:pt>
    <dgm:pt modelId="{93675644-795E-4FF3-985C-1DB82EF6EF89}" type="parTrans" cxnId="{285605D8-C33E-4154-BF02-C9D7FE2B6434}">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A584AD34-4351-45E2-9BAF-FAAE52748E0E}" type="sibTrans" cxnId="{285605D8-C33E-4154-BF02-C9D7FE2B6434}">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100A5681-9FF8-4F1A-9BBF-65CB1E85BDE3}">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өндіруші, тұтынушы ретінде</a:t>
          </a:r>
        </a:p>
      </dgm:t>
    </dgm:pt>
    <dgm:pt modelId="{D2E4145A-8074-416B-B2C0-90328B255A8B}" type="parTrans" cxnId="{0BC52495-D751-4B4D-A140-AAE4FD3443E4}">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576840C9-B036-4BF2-B52A-A585DF92CC2F}" type="sibTrans" cxnId="{0BC52495-D751-4B4D-A140-AAE4FD3443E4}">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2755DF1E-AF9D-4923-A463-95FA1718B2FC}">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басқару органдары, делдал ретінде</a:t>
          </a:r>
        </a:p>
      </dgm:t>
    </dgm:pt>
    <dgm:pt modelId="{00CEFB74-B53D-4552-AD2F-B4438FC1F142}" type="parTrans" cxnId="{8D393FA9-AEF9-4CB7-843B-2E8ECB05A914}">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E65C712C-5443-4A71-8F28-75E20F816EF9}" type="sibTrans" cxnId="{8D393FA9-AEF9-4CB7-843B-2E8ECB05A914}">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614B3C97-1054-404B-803C-65415FFFF10A}">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Құрылымдық тәсілі</a:t>
          </a:r>
        </a:p>
      </dgm:t>
    </dgm:pt>
    <dgm:pt modelId="{4FA19242-0263-466C-A2BB-0FB48FFDB6AB}" type="parTrans" cxnId="{F2FEAEED-9135-4B98-94E6-027AA6FBA35B}">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1F680C93-5A75-4C46-AF94-3458FC749792}" type="sibTrans" cxnId="{F2FEAEED-9135-4B98-94E6-027AA6FBA35B}">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A7EA9749-ED46-4708-9AF8-96D0812D1EFF}">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экономикалық сала, нарық құрылымы</a:t>
          </a:r>
        </a:p>
      </dgm:t>
    </dgm:pt>
    <dgm:pt modelId="{0C1AAF24-9FFB-4334-A7B5-889593BC7DA9}" type="parTrans" cxnId="{EBBDB9B0-167B-4136-9EC5-74A572F722A8}">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1E3F1420-E415-450E-8F09-0F6C957C18A4}" type="sibTrans" cxnId="{EBBDB9B0-167B-4136-9EC5-74A572F722A8}">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DB762216-9403-4D14-A630-6C4F7913665A}">
      <dgm:prSet phldrT="[Текст]"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әлеуметтік және өндірістік сала</a:t>
          </a:r>
        </a:p>
      </dgm:t>
    </dgm:pt>
    <dgm:pt modelId="{4DE0DF17-26D3-4A30-B357-423E9CE90815}" type="parTrans" cxnId="{7D652F28-1990-4711-877D-17FF07D896AC}">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B0772B69-C2B9-4517-B17D-2DEF46471A93}" type="sibTrans" cxnId="{7D652F28-1990-4711-877D-17FF07D896AC}">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D99BB534-1FB0-49D9-835D-4C247B848404}">
      <dgm:prSet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Институционалдық тәсіл</a:t>
          </a:r>
        </a:p>
        <a:p>
          <a:r>
            <a:rPr lang="ru-RU" sz="1200">
              <a:solidFill>
                <a:sysClr val="windowText" lastClr="000000"/>
              </a:solidFill>
              <a:latin typeface="Times New Roman" panose="02020603050405020304" pitchFamily="18" charset="0"/>
              <a:cs typeface="Times New Roman" panose="02020603050405020304" pitchFamily="18" charset="0"/>
            </a:rPr>
            <a:t>Экономикалық, әлеуметтік, құқықтық, мәдени</a:t>
          </a:r>
        </a:p>
      </dgm:t>
    </dgm:pt>
    <dgm:pt modelId="{6E286442-D6F7-43C0-AEA4-1A0832525657}" type="parTrans" cxnId="{35FF720D-0382-406A-8594-C2E6B61D1202}">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0631424F-2222-435F-A212-307A137F3BA8}" type="sibTrans" cxnId="{35FF720D-0382-406A-8594-C2E6B61D1202}">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D7B50DD8-0CDD-4722-8077-566329E4FD20}">
      <dgm:prSet custT="1"/>
      <dgm:spPr/>
      <dgm:t>
        <a:bodyPr/>
        <a:lstStyle/>
        <a:p>
          <a:r>
            <a:rPr lang="ru-RU" sz="1200">
              <a:solidFill>
                <a:sysClr val="windowText" lastClr="000000"/>
              </a:solidFill>
              <a:latin typeface="Times New Roman" panose="02020603050405020304" pitchFamily="18" charset="0"/>
              <a:cs typeface="Times New Roman" panose="02020603050405020304" pitchFamily="18" charset="0"/>
            </a:rPr>
            <a:t>Коммуникациялық тәсіл </a:t>
          </a:r>
        </a:p>
        <a:p>
          <a:r>
            <a:rPr lang="ru-RU" sz="1200">
              <a:solidFill>
                <a:sysClr val="windowText" lastClr="000000"/>
              </a:solidFill>
              <a:latin typeface="Times New Roman" panose="02020603050405020304" pitchFamily="18" charset="0"/>
              <a:cs typeface="Times New Roman" panose="02020603050405020304" pitchFamily="18" charset="0"/>
            </a:rPr>
            <a:t>қаржылық, экономикалық. нарықтық, әлеуметтік, бәсекелестік</a:t>
          </a:r>
        </a:p>
      </dgm:t>
    </dgm:pt>
    <dgm:pt modelId="{A20256D0-CCD4-408F-9311-E6A4AF9C2D6E}" type="parTrans" cxnId="{CE18F803-E832-4DF7-844E-021F092CA65F}">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FFA557D9-6A77-44F0-81DC-7B493AB1B106}" type="sibTrans" cxnId="{CE18F803-E832-4DF7-844E-021F092CA65F}">
      <dgm:prSet/>
      <dgm:spPr/>
      <dgm:t>
        <a:bodyPr/>
        <a:lstStyle/>
        <a:p>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7664B19B-7FAB-4A11-AEE0-BC9FF81FA587}" type="pres">
      <dgm:prSet presAssocID="{441D1794-CA0E-45E4-B056-AE99BC173AC3}" presName="Name0" presStyleCnt="0">
        <dgm:presLayoutVars>
          <dgm:dir/>
          <dgm:animLvl val="lvl"/>
          <dgm:resizeHandles val="exact"/>
        </dgm:presLayoutVars>
      </dgm:prSet>
      <dgm:spPr/>
    </dgm:pt>
    <dgm:pt modelId="{3C7C55ED-FD85-486D-9D66-7A2D4BBD84BD}" type="pres">
      <dgm:prSet presAssocID="{D7B50DD8-0CDD-4722-8077-566329E4FD20}" presName="boxAndChildren" presStyleCnt="0"/>
      <dgm:spPr/>
    </dgm:pt>
    <dgm:pt modelId="{03E25E9D-7D48-43AC-818C-C58E41CAEA57}" type="pres">
      <dgm:prSet presAssocID="{D7B50DD8-0CDD-4722-8077-566329E4FD20}" presName="parentTextBox" presStyleLbl="node1" presStyleIdx="0" presStyleCnt="5"/>
      <dgm:spPr/>
    </dgm:pt>
    <dgm:pt modelId="{CD622E1D-65C4-43DB-99FC-AAEBEEF08222}" type="pres">
      <dgm:prSet presAssocID="{0631424F-2222-435F-A212-307A137F3BA8}" presName="sp" presStyleCnt="0"/>
      <dgm:spPr/>
    </dgm:pt>
    <dgm:pt modelId="{748B570E-5A07-4CDD-8411-28D327E41ACC}" type="pres">
      <dgm:prSet presAssocID="{D99BB534-1FB0-49D9-835D-4C247B848404}" presName="arrowAndChildren" presStyleCnt="0"/>
      <dgm:spPr/>
    </dgm:pt>
    <dgm:pt modelId="{AC0C67B3-B0C1-4556-829B-1DB9C60521C7}" type="pres">
      <dgm:prSet presAssocID="{D99BB534-1FB0-49D9-835D-4C247B848404}" presName="parentTextArrow" presStyleLbl="node1" presStyleIdx="1" presStyleCnt="5"/>
      <dgm:spPr/>
    </dgm:pt>
    <dgm:pt modelId="{2C0D486D-C6EC-475E-9394-B56DCE66E15B}" type="pres">
      <dgm:prSet presAssocID="{1F680C93-5A75-4C46-AF94-3458FC749792}" presName="sp" presStyleCnt="0"/>
      <dgm:spPr/>
    </dgm:pt>
    <dgm:pt modelId="{0574B50B-0F1E-456F-8C7D-B67E966D795E}" type="pres">
      <dgm:prSet presAssocID="{614B3C97-1054-404B-803C-65415FFFF10A}" presName="arrowAndChildren" presStyleCnt="0"/>
      <dgm:spPr/>
    </dgm:pt>
    <dgm:pt modelId="{E8385468-0531-4357-A750-DAD764C59FB6}" type="pres">
      <dgm:prSet presAssocID="{614B3C97-1054-404B-803C-65415FFFF10A}" presName="parentTextArrow" presStyleLbl="node1" presStyleIdx="1" presStyleCnt="5"/>
      <dgm:spPr/>
    </dgm:pt>
    <dgm:pt modelId="{C38F5263-322C-4C0A-B39F-C133ECD0DCBD}" type="pres">
      <dgm:prSet presAssocID="{614B3C97-1054-404B-803C-65415FFFF10A}" presName="arrow" presStyleLbl="node1" presStyleIdx="2" presStyleCnt="5"/>
      <dgm:spPr/>
    </dgm:pt>
    <dgm:pt modelId="{154542BF-228E-44E7-9AC1-76C680134452}" type="pres">
      <dgm:prSet presAssocID="{614B3C97-1054-404B-803C-65415FFFF10A}" presName="descendantArrow" presStyleCnt="0"/>
      <dgm:spPr/>
    </dgm:pt>
    <dgm:pt modelId="{627CA039-858A-4D33-A546-FF0EEAE10A4C}" type="pres">
      <dgm:prSet presAssocID="{A7EA9749-ED46-4708-9AF8-96D0812D1EFF}" presName="childTextArrow" presStyleLbl="fgAccFollowNode1" presStyleIdx="0" presStyleCnt="6">
        <dgm:presLayoutVars>
          <dgm:bulletEnabled val="1"/>
        </dgm:presLayoutVars>
      </dgm:prSet>
      <dgm:spPr/>
    </dgm:pt>
    <dgm:pt modelId="{DD71BD25-3B36-40DC-BB05-DC0022129F9C}" type="pres">
      <dgm:prSet presAssocID="{DB762216-9403-4D14-A630-6C4F7913665A}" presName="childTextArrow" presStyleLbl="fgAccFollowNode1" presStyleIdx="1" presStyleCnt="6">
        <dgm:presLayoutVars>
          <dgm:bulletEnabled val="1"/>
        </dgm:presLayoutVars>
      </dgm:prSet>
      <dgm:spPr/>
    </dgm:pt>
    <dgm:pt modelId="{2DD838D2-6B8E-4EAA-880C-DB935EF6B0AE}" type="pres">
      <dgm:prSet presAssocID="{A584AD34-4351-45E2-9BAF-FAAE52748E0E}" presName="sp" presStyleCnt="0"/>
      <dgm:spPr/>
    </dgm:pt>
    <dgm:pt modelId="{4CA4787E-DF1E-43C5-A38E-D02D0AB163C0}" type="pres">
      <dgm:prSet presAssocID="{76A7B477-8581-4F02-9342-B8A2F317A0B9}" presName="arrowAndChildren" presStyleCnt="0"/>
      <dgm:spPr/>
    </dgm:pt>
    <dgm:pt modelId="{2AFF2F82-4407-487D-8047-F76725BB6CC8}" type="pres">
      <dgm:prSet presAssocID="{76A7B477-8581-4F02-9342-B8A2F317A0B9}" presName="parentTextArrow" presStyleLbl="node1" presStyleIdx="2" presStyleCnt="5"/>
      <dgm:spPr/>
    </dgm:pt>
    <dgm:pt modelId="{FB5A85B3-BDDA-46A1-9F6E-5606277B3011}" type="pres">
      <dgm:prSet presAssocID="{76A7B477-8581-4F02-9342-B8A2F317A0B9}" presName="arrow" presStyleLbl="node1" presStyleIdx="3" presStyleCnt="5"/>
      <dgm:spPr/>
    </dgm:pt>
    <dgm:pt modelId="{AD1F4E37-D4A8-4506-9410-216605F61DFB}" type="pres">
      <dgm:prSet presAssocID="{76A7B477-8581-4F02-9342-B8A2F317A0B9}" presName="descendantArrow" presStyleCnt="0"/>
      <dgm:spPr/>
    </dgm:pt>
    <dgm:pt modelId="{297D2723-9369-4FAC-A735-972F2A4779C9}" type="pres">
      <dgm:prSet presAssocID="{100A5681-9FF8-4F1A-9BBF-65CB1E85BDE3}" presName="childTextArrow" presStyleLbl="fgAccFollowNode1" presStyleIdx="2" presStyleCnt="6">
        <dgm:presLayoutVars>
          <dgm:bulletEnabled val="1"/>
        </dgm:presLayoutVars>
      </dgm:prSet>
      <dgm:spPr/>
    </dgm:pt>
    <dgm:pt modelId="{7BD6935D-4758-4519-AF11-8813E52D102F}" type="pres">
      <dgm:prSet presAssocID="{2755DF1E-AF9D-4923-A463-95FA1718B2FC}" presName="childTextArrow" presStyleLbl="fgAccFollowNode1" presStyleIdx="3" presStyleCnt="6">
        <dgm:presLayoutVars>
          <dgm:bulletEnabled val="1"/>
        </dgm:presLayoutVars>
      </dgm:prSet>
      <dgm:spPr/>
    </dgm:pt>
    <dgm:pt modelId="{50C4E480-050F-43A6-9BBD-34A9D1335CD0}" type="pres">
      <dgm:prSet presAssocID="{5A69DCB9-6385-435F-B67D-447D442A1E3C}" presName="sp" presStyleCnt="0"/>
      <dgm:spPr/>
    </dgm:pt>
    <dgm:pt modelId="{DADA678D-7E1E-444D-80B0-F38FAD8C2D89}" type="pres">
      <dgm:prSet presAssocID="{518A811D-FFEC-4806-B478-7E905983830D}" presName="arrowAndChildren" presStyleCnt="0"/>
      <dgm:spPr/>
    </dgm:pt>
    <dgm:pt modelId="{8BDD0C14-24B5-44FB-9C7D-6B02F7308452}" type="pres">
      <dgm:prSet presAssocID="{518A811D-FFEC-4806-B478-7E905983830D}" presName="parentTextArrow" presStyleLbl="node1" presStyleIdx="3" presStyleCnt="5"/>
      <dgm:spPr/>
    </dgm:pt>
    <dgm:pt modelId="{DD089E8C-EC5D-4724-93EE-DD5C427C7BCA}" type="pres">
      <dgm:prSet presAssocID="{518A811D-FFEC-4806-B478-7E905983830D}" presName="arrow" presStyleLbl="node1" presStyleIdx="4" presStyleCnt="5"/>
      <dgm:spPr/>
    </dgm:pt>
    <dgm:pt modelId="{A21A236A-A7B3-4065-BCDE-ABE2D7460176}" type="pres">
      <dgm:prSet presAssocID="{518A811D-FFEC-4806-B478-7E905983830D}" presName="descendantArrow" presStyleCnt="0"/>
      <dgm:spPr/>
    </dgm:pt>
    <dgm:pt modelId="{496AA248-39DD-4E35-A317-36599B5810FC}" type="pres">
      <dgm:prSet presAssocID="{48D459AA-F276-470A-9514-8142C8439C40}" presName="childTextArrow" presStyleLbl="fgAccFollowNode1" presStyleIdx="4" presStyleCnt="6">
        <dgm:presLayoutVars>
          <dgm:bulletEnabled val="1"/>
        </dgm:presLayoutVars>
      </dgm:prSet>
      <dgm:spPr/>
    </dgm:pt>
    <dgm:pt modelId="{581AC67C-177D-41C9-ACA6-AD05D156D029}" type="pres">
      <dgm:prSet presAssocID="{1655998A-DAA9-45B8-884D-BD2D58A82720}" presName="childTextArrow" presStyleLbl="fgAccFollowNode1" presStyleIdx="5" presStyleCnt="6">
        <dgm:presLayoutVars>
          <dgm:bulletEnabled val="1"/>
        </dgm:presLayoutVars>
      </dgm:prSet>
      <dgm:spPr/>
    </dgm:pt>
  </dgm:ptLst>
  <dgm:cxnLst>
    <dgm:cxn modelId="{CE18F803-E832-4DF7-844E-021F092CA65F}" srcId="{441D1794-CA0E-45E4-B056-AE99BC173AC3}" destId="{D7B50DD8-0CDD-4722-8077-566329E4FD20}" srcOrd="4" destOrd="0" parTransId="{A20256D0-CCD4-408F-9311-E6A4AF9C2D6E}" sibTransId="{FFA557D9-6A77-44F0-81DC-7B493AB1B106}"/>
    <dgm:cxn modelId="{569F2504-4B73-4C04-AED2-1A4078DB42BA}" type="presOf" srcId="{D99BB534-1FB0-49D9-835D-4C247B848404}" destId="{AC0C67B3-B0C1-4556-829B-1DB9C60521C7}" srcOrd="0" destOrd="0" presId="urn:microsoft.com/office/officeart/2005/8/layout/process4"/>
    <dgm:cxn modelId="{35FF720D-0382-406A-8594-C2E6B61D1202}" srcId="{441D1794-CA0E-45E4-B056-AE99BC173AC3}" destId="{D99BB534-1FB0-49D9-835D-4C247B848404}" srcOrd="3" destOrd="0" parTransId="{6E286442-D6F7-43C0-AEA4-1A0832525657}" sibTransId="{0631424F-2222-435F-A212-307A137F3BA8}"/>
    <dgm:cxn modelId="{912EA112-0DF2-4863-B2AC-3CCE475F753D}" type="presOf" srcId="{100A5681-9FF8-4F1A-9BBF-65CB1E85BDE3}" destId="{297D2723-9369-4FAC-A735-972F2A4779C9}" srcOrd="0" destOrd="0" presId="urn:microsoft.com/office/officeart/2005/8/layout/process4"/>
    <dgm:cxn modelId="{92A8D015-CF2A-4C08-AA01-B0A7CF884AC6}" type="presOf" srcId="{614B3C97-1054-404B-803C-65415FFFF10A}" destId="{C38F5263-322C-4C0A-B39F-C133ECD0DCBD}" srcOrd="1" destOrd="0" presId="urn:microsoft.com/office/officeart/2005/8/layout/process4"/>
    <dgm:cxn modelId="{FEDDB317-52A8-4AE5-A2EC-A81743617775}" type="presOf" srcId="{A7EA9749-ED46-4708-9AF8-96D0812D1EFF}" destId="{627CA039-858A-4D33-A546-FF0EEAE10A4C}" srcOrd="0" destOrd="0" presId="urn:microsoft.com/office/officeart/2005/8/layout/process4"/>
    <dgm:cxn modelId="{B095B617-0183-4B7D-8B5E-CC77BDF08ADE}" type="presOf" srcId="{76A7B477-8581-4F02-9342-B8A2F317A0B9}" destId="{FB5A85B3-BDDA-46A1-9F6E-5606277B3011}" srcOrd="1" destOrd="0" presId="urn:microsoft.com/office/officeart/2005/8/layout/process4"/>
    <dgm:cxn modelId="{DC4B7B24-A516-4091-9DE5-882BAB02E756}" type="presOf" srcId="{48D459AA-F276-470A-9514-8142C8439C40}" destId="{496AA248-39DD-4E35-A317-36599B5810FC}" srcOrd="0" destOrd="0" presId="urn:microsoft.com/office/officeart/2005/8/layout/process4"/>
    <dgm:cxn modelId="{7758CB24-55F3-4C88-9A69-5DC55885C918}" type="presOf" srcId="{1655998A-DAA9-45B8-884D-BD2D58A82720}" destId="{581AC67C-177D-41C9-ACA6-AD05D156D029}" srcOrd="0" destOrd="0" presId="urn:microsoft.com/office/officeart/2005/8/layout/process4"/>
    <dgm:cxn modelId="{7D652F28-1990-4711-877D-17FF07D896AC}" srcId="{614B3C97-1054-404B-803C-65415FFFF10A}" destId="{DB762216-9403-4D14-A630-6C4F7913665A}" srcOrd="1" destOrd="0" parTransId="{4DE0DF17-26D3-4A30-B357-423E9CE90815}" sibTransId="{B0772B69-C2B9-4517-B17D-2DEF46471A93}"/>
    <dgm:cxn modelId="{46A4F66F-A117-4760-85A3-8C2307C712F8}" type="presOf" srcId="{518A811D-FFEC-4806-B478-7E905983830D}" destId="{DD089E8C-EC5D-4724-93EE-DD5C427C7BCA}" srcOrd="1" destOrd="0" presId="urn:microsoft.com/office/officeart/2005/8/layout/process4"/>
    <dgm:cxn modelId="{D301B551-2077-451D-BC49-9954F52172A2}" srcId="{441D1794-CA0E-45E4-B056-AE99BC173AC3}" destId="{518A811D-FFEC-4806-B478-7E905983830D}" srcOrd="0" destOrd="0" parTransId="{F8F2DFF0-D0B5-43D6-B0C4-CF92C429D089}" sibTransId="{5A69DCB9-6385-435F-B67D-447D442A1E3C}"/>
    <dgm:cxn modelId="{CF6AD679-ABD9-4C27-87B4-7F2F42B0862E}" type="presOf" srcId="{DB762216-9403-4D14-A630-6C4F7913665A}" destId="{DD71BD25-3B36-40DC-BB05-DC0022129F9C}" srcOrd="0" destOrd="0" presId="urn:microsoft.com/office/officeart/2005/8/layout/process4"/>
    <dgm:cxn modelId="{06F45882-E684-4C38-8CA5-7C78A5C5421F}" type="presOf" srcId="{441D1794-CA0E-45E4-B056-AE99BC173AC3}" destId="{7664B19B-7FAB-4A11-AEE0-BC9FF81FA587}" srcOrd="0" destOrd="0" presId="urn:microsoft.com/office/officeart/2005/8/layout/process4"/>
    <dgm:cxn modelId="{2B14118E-50CD-4208-9602-D60CA88B328D}" type="presOf" srcId="{D7B50DD8-0CDD-4722-8077-566329E4FD20}" destId="{03E25E9D-7D48-43AC-818C-C58E41CAEA57}" srcOrd="0" destOrd="0" presId="urn:microsoft.com/office/officeart/2005/8/layout/process4"/>
    <dgm:cxn modelId="{0BC52495-D751-4B4D-A140-AAE4FD3443E4}" srcId="{76A7B477-8581-4F02-9342-B8A2F317A0B9}" destId="{100A5681-9FF8-4F1A-9BBF-65CB1E85BDE3}" srcOrd="0" destOrd="0" parTransId="{D2E4145A-8074-416B-B2C0-90328B255A8B}" sibTransId="{576840C9-B036-4BF2-B52A-A585DF92CC2F}"/>
    <dgm:cxn modelId="{07DA0E96-9F6F-4670-8BAE-024949D566C0}" type="presOf" srcId="{76A7B477-8581-4F02-9342-B8A2F317A0B9}" destId="{2AFF2F82-4407-487D-8047-F76725BB6CC8}" srcOrd="0" destOrd="0" presId="urn:microsoft.com/office/officeart/2005/8/layout/process4"/>
    <dgm:cxn modelId="{8D393FA9-AEF9-4CB7-843B-2E8ECB05A914}" srcId="{76A7B477-8581-4F02-9342-B8A2F317A0B9}" destId="{2755DF1E-AF9D-4923-A463-95FA1718B2FC}" srcOrd="1" destOrd="0" parTransId="{00CEFB74-B53D-4552-AD2F-B4438FC1F142}" sibTransId="{E65C712C-5443-4A71-8F28-75E20F816EF9}"/>
    <dgm:cxn modelId="{1E463BAE-69DD-472F-9C94-096936FDC31E}" type="presOf" srcId="{2755DF1E-AF9D-4923-A463-95FA1718B2FC}" destId="{7BD6935D-4758-4519-AF11-8813E52D102F}" srcOrd="0" destOrd="0" presId="urn:microsoft.com/office/officeart/2005/8/layout/process4"/>
    <dgm:cxn modelId="{EBBDB9B0-167B-4136-9EC5-74A572F722A8}" srcId="{614B3C97-1054-404B-803C-65415FFFF10A}" destId="{A7EA9749-ED46-4708-9AF8-96D0812D1EFF}" srcOrd="0" destOrd="0" parTransId="{0C1AAF24-9FFB-4334-A7B5-889593BC7DA9}" sibTransId="{1E3F1420-E415-450E-8F09-0F6C957C18A4}"/>
    <dgm:cxn modelId="{FC71F8D6-1222-4976-B6F4-440963432D4F}" type="presOf" srcId="{518A811D-FFEC-4806-B478-7E905983830D}" destId="{8BDD0C14-24B5-44FB-9C7D-6B02F7308452}" srcOrd="0" destOrd="0" presId="urn:microsoft.com/office/officeart/2005/8/layout/process4"/>
    <dgm:cxn modelId="{D5D436D7-5064-4107-9681-2909165F436F}" srcId="{518A811D-FFEC-4806-B478-7E905983830D}" destId="{1655998A-DAA9-45B8-884D-BD2D58A82720}" srcOrd="1" destOrd="0" parTransId="{B0FC26AA-B57E-4538-8A40-DBC42112425A}" sibTransId="{C49FC257-B509-47DF-82DE-636255BDBC82}"/>
    <dgm:cxn modelId="{285605D8-C33E-4154-BF02-C9D7FE2B6434}" srcId="{441D1794-CA0E-45E4-B056-AE99BC173AC3}" destId="{76A7B477-8581-4F02-9342-B8A2F317A0B9}" srcOrd="1" destOrd="0" parTransId="{93675644-795E-4FF3-985C-1DB82EF6EF89}" sibTransId="{A584AD34-4351-45E2-9BAF-FAAE52748E0E}"/>
    <dgm:cxn modelId="{24139FE4-1BB4-4F78-91C9-D251216B98DB}" type="presOf" srcId="{614B3C97-1054-404B-803C-65415FFFF10A}" destId="{E8385468-0531-4357-A750-DAD764C59FB6}" srcOrd="0" destOrd="0" presId="urn:microsoft.com/office/officeart/2005/8/layout/process4"/>
    <dgm:cxn modelId="{F2FEAEED-9135-4B98-94E6-027AA6FBA35B}" srcId="{441D1794-CA0E-45E4-B056-AE99BC173AC3}" destId="{614B3C97-1054-404B-803C-65415FFFF10A}" srcOrd="2" destOrd="0" parTransId="{4FA19242-0263-466C-A2BB-0FB48FFDB6AB}" sibTransId="{1F680C93-5A75-4C46-AF94-3458FC749792}"/>
    <dgm:cxn modelId="{EFEB00FA-A94E-4277-9423-EF479EC20DC2}" srcId="{518A811D-FFEC-4806-B478-7E905983830D}" destId="{48D459AA-F276-470A-9514-8142C8439C40}" srcOrd="0" destOrd="0" parTransId="{FE9DB398-01EB-4646-93E2-763597344E64}" sibTransId="{60B904B5-E1FE-4C2A-B825-1FA0642BAC94}"/>
    <dgm:cxn modelId="{189AF20C-7CD2-433C-80F3-72BE1C248ECD}" type="presParOf" srcId="{7664B19B-7FAB-4A11-AEE0-BC9FF81FA587}" destId="{3C7C55ED-FD85-486D-9D66-7A2D4BBD84BD}" srcOrd="0" destOrd="0" presId="urn:microsoft.com/office/officeart/2005/8/layout/process4"/>
    <dgm:cxn modelId="{E5CACBCE-CEFE-48B5-90C6-548F7C9C156F}" type="presParOf" srcId="{3C7C55ED-FD85-486D-9D66-7A2D4BBD84BD}" destId="{03E25E9D-7D48-43AC-818C-C58E41CAEA57}" srcOrd="0" destOrd="0" presId="urn:microsoft.com/office/officeart/2005/8/layout/process4"/>
    <dgm:cxn modelId="{98251BE2-AE9C-4432-B0A9-2AD90A2B4D37}" type="presParOf" srcId="{7664B19B-7FAB-4A11-AEE0-BC9FF81FA587}" destId="{CD622E1D-65C4-43DB-99FC-AAEBEEF08222}" srcOrd="1" destOrd="0" presId="urn:microsoft.com/office/officeart/2005/8/layout/process4"/>
    <dgm:cxn modelId="{DB19ACF5-4DFD-4EF8-8F6C-63F319891AC0}" type="presParOf" srcId="{7664B19B-7FAB-4A11-AEE0-BC9FF81FA587}" destId="{748B570E-5A07-4CDD-8411-28D327E41ACC}" srcOrd="2" destOrd="0" presId="urn:microsoft.com/office/officeart/2005/8/layout/process4"/>
    <dgm:cxn modelId="{DA081000-C650-402C-96DE-6B6C757CC43A}" type="presParOf" srcId="{748B570E-5A07-4CDD-8411-28D327E41ACC}" destId="{AC0C67B3-B0C1-4556-829B-1DB9C60521C7}" srcOrd="0" destOrd="0" presId="urn:microsoft.com/office/officeart/2005/8/layout/process4"/>
    <dgm:cxn modelId="{4AE06157-B56B-4259-8D64-64691A0A6CBA}" type="presParOf" srcId="{7664B19B-7FAB-4A11-AEE0-BC9FF81FA587}" destId="{2C0D486D-C6EC-475E-9394-B56DCE66E15B}" srcOrd="3" destOrd="0" presId="urn:microsoft.com/office/officeart/2005/8/layout/process4"/>
    <dgm:cxn modelId="{AC47A910-488E-4667-A915-03E9E7E59A09}" type="presParOf" srcId="{7664B19B-7FAB-4A11-AEE0-BC9FF81FA587}" destId="{0574B50B-0F1E-456F-8C7D-B67E966D795E}" srcOrd="4" destOrd="0" presId="urn:microsoft.com/office/officeart/2005/8/layout/process4"/>
    <dgm:cxn modelId="{6FE01CCC-213E-4A7F-B99C-588E850AC44E}" type="presParOf" srcId="{0574B50B-0F1E-456F-8C7D-B67E966D795E}" destId="{E8385468-0531-4357-A750-DAD764C59FB6}" srcOrd="0" destOrd="0" presId="urn:microsoft.com/office/officeart/2005/8/layout/process4"/>
    <dgm:cxn modelId="{34AFAC5C-37D2-4A40-80CF-A41957CAFEC4}" type="presParOf" srcId="{0574B50B-0F1E-456F-8C7D-B67E966D795E}" destId="{C38F5263-322C-4C0A-B39F-C133ECD0DCBD}" srcOrd="1" destOrd="0" presId="urn:microsoft.com/office/officeart/2005/8/layout/process4"/>
    <dgm:cxn modelId="{8664DDF4-9F54-4FA8-936D-AAA8CEA5C44F}" type="presParOf" srcId="{0574B50B-0F1E-456F-8C7D-B67E966D795E}" destId="{154542BF-228E-44E7-9AC1-76C680134452}" srcOrd="2" destOrd="0" presId="urn:microsoft.com/office/officeart/2005/8/layout/process4"/>
    <dgm:cxn modelId="{D3DB3EC1-863E-4A75-9930-082C5F72F07B}" type="presParOf" srcId="{154542BF-228E-44E7-9AC1-76C680134452}" destId="{627CA039-858A-4D33-A546-FF0EEAE10A4C}" srcOrd="0" destOrd="0" presId="urn:microsoft.com/office/officeart/2005/8/layout/process4"/>
    <dgm:cxn modelId="{E2EE0767-9982-4265-A40E-7ADCB715D016}" type="presParOf" srcId="{154542BF-228E-44E7-9AC1-76C680134452}" destId="{DD71BD25-3B36-40DC-BB05-DC0022129F9C}" srcOrd="1" destOrd="0" presId="urn:microsoft.com/office/officeart/2005/8/layout/process4"/>
    <dgm:cxn modelId="{C481FB80-95BE-496F-BE05-5D52CB8D60F6}" type="presParOf" srcId="{7664B19B-7FAB-4A11-AEE0-BC9FF81FA587}" destId="{2DD838D2-6B8E-4EAA-880C-DB935EF6B0AE}" srcOrd="5" destOrd="0" presId="urn:microsoft.com/office/officeart/2005/8/layout/process4"/>
    <dgm:cxn modelId="{829B44BA-75DB-48EF-A5F6-FF7A08B651FB}" type="presParOf" srcId="{7664B19B-7FAB-4A11-AEE0-BC9FF81FA587}" destId="{4CA4787E-DF1E-43C5-A38E-D02D0AB163C0}" srcOrd="6" destOrd="0" presId="urn:microsoft.com/office/officeart/2005/8/layout/process4"/>
    <dgm:cxn modelId="{FDA72791-7AC6-4E88-846C-A4F7F1FF4A99}" type="presParOf" srcId="{4CA4787E-DF1E-43C5-A38E-D02D0AB163C0}" destId="{2AFF2F82-4407-487D-8047-F76725BB6CC8}" srcOrd="0" destOrd="0" presId="urn:microsoft.com/office/officeart/2005/8/layout/process4"/>
    <dgm:cxn modelId="{0E4A8D75-0956-4375-A80F-EE9B4FC15691}" type="presParOf" srcId="{4CA4787E-DF1E-43C5-A38E-D02D0AB163C0}" destId="{FB5A85B3-BDDA-46A1-9F6E-5606277B3011}" srcOrd="1" destOrd="0" presId="urn:microsoft.com/office/officeart/2005/8/layout/process4"/>
    <dgm:cxn modelId="{58A59C45-57A6-4E6D-8632-3882E67E788F}" type="presParOf" srcId="{4CA4787E-DF1E-43C5-A38E-D02D0AB163C0}" destId="{AD1F4E37-D4A8-4506-9410-216605F61DFB}" srcOrd="2" destOrd="0" presId="urn:microsoft.com/office/officeart/2005/8/layout/process4"/>
    <dgm:cxn modelId="{4697AD16-33D3-4443-9FA5-4546A1C60D24}" type="presParOf" srcId="{AD1F4E37-D4A8-4506-9410-216605F61DFB}" destId="{297D2723-9369-4FAC-A735-972F2A4779C9}" srcOrd="0" destOrd="0" presId="urn:microsoft.com/office/officeart/2005/8/layout/process4"/>
    <dgm:cxn modelId="{378FF880-1546-48C8-B85E-11E49856D5C7}" type="presParOf" srcId="{AD1F4E37-D4A8-4506-9410-216605F61DFB}" destId="{7BD6935D-4758-4519-AF11-8813E52D102F}" srcOrd="1" destOrd="0" presId="urn:microsoft.com/office/officeart/2005/8/layout/process4"/>
    <dgm:cxn modelId="{145DA277-621B-4CFB-BD54-E02F5402D87A}" type="presParOf" srcId="{7664B19B-7FAB-4A11-AEE0-BC9FF81FA587}" destId="{50C4E480-050F-43A6-9BBD-34A9D1335CD0}" srcOrd="7" destOrd="0" presId="urn:microsoft.com/office/officeart/2005/8/layout/process4"/>
    <dgm:cxn modelId="{08E2A33C-EAC3-400B-90C0-54BE3813B453}" type="presParOf" srcId="{7664B19B-7FAB-4A11-AEE0-BC9FF81FA587}" destId="{DADA678D-7E1E-444D-80B0-F38FAD8C2D89}" srcOrd="8" destOrd="0" presId="urn:microsoft.com/office/officeart/2005/8/layout/process4"/>
    <dgm:cxn modelId="{137AF1D9-0FEF-4466-9E74-D1F62EDB52CA}" type="presParOf" srcId="{DADA678D-7E1E-444D-80B0-F38FAD8C2D89}" destId="{8BDD0C14-24B5-44FB-9C7D-6B02F7308452}" srcOrd="0" destOrd="0" presId="urn:microsoft.com/office/officeart/2005/8/layout/process4"/>
    <dgm:cxn modelId="{53DC0444-6A78-480B-B1E1-A60188D06FC9}" type="presParOf" srcId="{DADA678D-7E1E-444D-80B0-F38FAD8C2D89}" destId="{DD089E8C-EC5D-4724-93EE-DD5C427C7BCA}" srcOrd="1" destOrd="0" presId="urn:microsoft.com/office/officeart/2005/8/layout/process4"/>
    <dgm:cxn modelId="{CDFDE987-E86A-4DF4-8EB5-FD9B378A2B8F}" type="presParOf" srcId="{DADA678D-7E1E-444D-80B0-F38FAD8C2D89}" destId="{A21A236A-A7B3-4065-BCDE-ABE2D7460176}" srcOrd="2" destOrd="0" presId="urn:microsoft.com/office/officeart/2005/8/layout/process4"/>
    <dgm:cxn modelId="{EC7163D0-94D6-48B8-98FE-B570F1853242}" type="presParOf" srcId="{A21A236A-A7B3-4065-BCDE-ABE2D7460176}" destId="{496AA248-39DD-4E35-A317-36599B5810FC}" srcOrd="0" destOrd="0" presId="urn:microsoft.com/office/officeart/2005/8/layout/process4"/>
    <dgm:cxn modelId="{FA53D14D-C686-413A-B91C-82A288E2F024}" type="presParOf" srcId="{A21A236A-A7B3-4065-BCDE-ABE2D7460176}" destId="{581AC67C-177D-41C9-ACA6-AD05D156D029}" srcOrd="1" destOrd="0" presId="urn:microsoft.com/office/officeart/2005/8/layout/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E25E9D-7D48-43AC-818C-C58E41CAEA57}">
      <dsp:nvSpPr>
        <dsp:cNvPr id="0" name=""/>
        <dsp:cNvSpPr/>
      </dsp:nvSpPr>
      <dsp:spPr>
        <a:xfrm>
          <a:off x="0" y="3361432"/>
          <a:ext cx="5915025" cy="55147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Коммуникациялық тәсіл </a:t>
          </a:r>
        </a:p>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қаржылық, экономикалық. нарықтық, әлеуметтік, бәсекелестік</a:t>
          </a:r>
        </a:p>
      </dsp:txBody>
      <dsp:txXfrm>
        <a:off x="0" y="3361432"/>
        <a:ext cx="5915025" cy="551470"/>
      </dsp:txXfrm>
    </dsp:sp>
    <dsp:sp modelId="{AC0C67B3-B0C1-4556-829B-1DB9C60521C7}">
      <dsp:nvSpPr>
        <dsp:cNvPr id="0" name=""/>
        <dsp:cNvSpPr/>
      </dsp:nvSpPr>
      <dsp:spPr>
        <a:xfrm rot="10800000">
          <a:off x="0" y="2521542"/>
          <a:ext cx="5915025" cy="848162"/>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Институционалдық тәсіл</a:t>
          </a:r>
        </a:p>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Экономикалық, әлеуметтік, құқықтық, мәдени</a:t>
          </a:r>
        </a:p>
      </dsp:txBody>
      <dsp:txXfrm rot="10800000">
        <a:off x="0" y="2521542"/>
        <a:ext cx="5915025" cy="551110"/>
      </dsp:txXfrm>
    </dsp:sp>
    <dsp:sp modelId="{C38F5263-322C-4C0A-B39F-C133ECD0DCBD}">
      <dsp:nvSpPr>
        <dsp:cNvPr id="0" name=""/>
        <dsp:cNvSpPr/>
      </dsp:nvSpPr>
      <dsp:spPr>
        <a:xfrm rot="10800000">
          <a:off x="0" y="1681652"/>
          <a:ext cx="5915025" cy="848162"/>
        </a:xfrm>
        <a:prstGeom prst="upArrowCallou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Құрылымдық тәсілі</a:t>
          </a:r>
        </a:p>
      </dsp:txBody>
      <dsp:txXfrm rot="-10800000">
        <a:off x="0" y="1681652"/>
        <a:ext cx="5915025" cy="297704"/>
      </dsp:txXfrm>
    </dsp:sp>
    <dsp:sp modelId="{627CA039-858A-4D33-A546-FF0EEAE10A4C}">
      <dsp:nvSpPr>
        <dsp:cNvPr id="0" name=""/>
        <dsp:cNvSpPr/>
      </dsp:nvSpPr>
      <dsp:spPr>
        <a:xfrm>
          <a:off x="0" y="1979357"/>
          <a:ext cx="2957512" cy="253600"/>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экономикалық сала, нарық құрылымы</a:t>
          </a:r>
        </a:p>
      </dsp:txBody>
      <dsp:txXfrm>
        <a:off x="0" y="1979357"/>
        <a:ext cx="2957512" cy="253600"/>
      </dsp:txXfrm>
    </dsp:sp>
    <dsp:sp modelId="{DD71BD25-3B36-40DC-BB05-DC0022129F9C}">
      <dsp:nvSpPr>
        <dsp:cNvPr id="0" name=""/>
        <dsp:cNvSpPr/>
      </dsp:nvSpPr>
      <dsp:spPr>
        <a:xfrm>
          <a:off x="2957512" y="1979357"/>
          <a:ext cx="2957512" cy="253600"/>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әлеуметтік және өндірістік сала</a:t>
          </a:r>
        </a:p>
      </dsp:txBody>
      <dsp:txXfrm>
        <a:off x="2957512" y="1979357"/>
        <a:ext cx="2957512" cy="253600"/>
      </dsp:txXfrm>
    </dsp:sp>
    <dsp:sp modelId="{FB5A85B3-BDDA-46A1-9F6E-5606277B3011}">
      <dsp:nvSpPr>
        <dsp:cNvPr id="0" name=""/>
        <dsp:cNvSpPr/>
      </dsp:nvSpPr>
      <dsp:spPr>
        <a:xfrm rot="10800000">
          <a:off x="0" y="841761"/>
          <a:ext cx="5915025" cy="848162"/>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Субъективтік тәсілі</a:t>
          </a:r>
        </a:p>
      </dsp:txBody>
      <dsp:txXfrm rot="-10800000">
        <a:off x="0" y="841761"/>
        <a:ext cx="5915025" cy="297704"/>
      </dsp:txXfrm>
    </dsp:sp>
    <dsp:sp modelId="{297D2723-9369-4FAC-A735-972F2A4779C9}">
      <dsp:nvSpPr>
        <dsp:cNvPr id="0" name=""/>
        <dsp:cNvSpPr/>
      </dsp:nvSpPr>
      <dsp:spPr>
        <a:xfrm>
          <a:off x="0" y="1139466"/>
          <a:ext cx="2957512" cy="253600"/>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өндіруші, тұтынушы ретінде</a:t>
          </a:r>
        </a:p>
      </dsp:txBody>
      <dsp:txXfrm>
        <a:off x="0" y="1139466"/>
        <a:ext cx="2957512" cy="253600"/>
      </dsp:txXfrm>
    </dsp:sp>
    <dsp:sp modelId="{7BD6935D-4758-4519-AF11-8813E52D102F}">
      <dsp:nvSpPr>
        <dsp:cNvPr id="0" name=""/>
        <dsp:cNvSpPr/>
      </dsp:nvSpPr>
      <dsp:spPr>
        <a:xfrm>
          <a:off x="2957512" y="1139466"/>
          <a:ext cx="2957512" cy="253600"/>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басқару органдары, делдал ретінде</a:t>
          </a:r>
        </a:p>
      </dsp:txBody>
      <dsp:txXfrm>
        <a:off x="2957512" y="1139466"/>
        <a:ext cx="2957512" cy="253600"/>
      </dsp:txXfrm>
    </dsp:sp>
    <dsp:sp modelId="{DD089E8C-EC5D-4724-93EE-DD5C427C7BCA}">
      <dsp:nvSpPr>
        <dsp:cNvPr id="0" name=""/>
        <dsp:cNvSpPr/>
      </dsp:nvSpPr>
      <dsp:spPr>
        <a:xfrm rot="10800000">
          <a:off x="0" y="1871"/>
          <a:ext cx="5915025" cy="848162"/>
        </a:xfrm>
        <a:prstGeom prst="upArrowCallou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Ресурстық тәсілі</a:t>
          </a:r>
        </a:p>
      </dsp:txBody>
      <dsp:txXfrm rot="-10800000">
        <a:off x="0" y="1871"/>
        <a:ext cx="5915025" cy="297704"/>
      </dsp:txXfrm>
    </dsp:sp>
    <dsp:sp modelId="{496AA248-39DD-4E35-A317-36599B5810FC}">
      <dsp:nvSpPr>
        <dsp:cNvPr id="0" name=""/>
        <dsp:cNvSpPr/>
      </dsp:nvSpPr>
      <dsp:spPr>
        <a:xfrm>
          <a:off x="0" y="299576"/>
          <a:ext cx="2957512" cy="253600"/>
        </a:xfrm>
        <a:prstGeom prst="rect">
          <a:avLst/>
        </a:prstGeom>
        <a:solidFill>
          <a:schemeClr val="accent6">
            <a:tint val="40000"/>
            <a:alpha val="90000"/>
            <a:hueOff val="0"/>
            <a:satOff val="0"/>
            <a:lumOff val="0"/>
            <a:alphaOff val="0"/>
          </a:schemeClr>
        </a:solidFill>
        <a:ln w="25400" cap="flat" cmpd="sng" algn="ctr">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күрделі</a:t>
          </a:r>
        </a:p>
      </dsp:txBody>
      <dsp:txXfrm>
        <a:off x="0" y="299576"/>
        <a:ext cx="2957512" cy="253600"/>
      </dsp:txXfrm>
    </dsp:sp>
    <dsp:sp modelId="{581AC67C-177D-41C9-ACA6-AD05D156D029}">
      <dsp:nvSpPr>
        <dsp:cNvPr id="0" name=""/>
        <dsp:cNvSpPr/>
      </dsp:nvSpPr>
      <dsp:spPr>
        <a:xfrm>
          <a:off x="2957512" y="299576"/>
          <a:ext cx="2957512" cy="253600"/>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cs typeface="Times New Roman" panose="02020603050405020304" pitchFamily="18" charset="0"/>
            </a:rPr>
            <a:t>кәсіпкерлік, ақпараттық</a:t>
          </a:r>
        </a:p>
      </dsp:txBody>
      <dsp:txXfrm>
        <a:off x="2957512" y="299576"/>
        <a:ext cx="2957512" cy="2536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8A7D3-6793-4839-BEBE-6DFE6DE2C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45394</Words>
  <Characters>258750</Characters>
  <Application>Microsoft Office Word</Application>
  <DocSecurity>0</DocSecurity>
  <Lines>2156</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Амина Дуйсембаева</cp:lastModifiedBy>
  <cp:revision>3</cp:revision>
  <cp:lastPrinted>2023-03-24T10:30:00Z</cp:lastPrinted>
  <dcterms:created xsi:type="dcterms:W3CDTF">2023-03-16T09:28:00Z</dcterms:created>
  <dcterms:modified xsi:type="dcterms:W3CDTF">2023-03-24T10:30:00Z</dcterms:modified>
</cp:coreProperties>
</file>